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>семинаров</w:t>
      </w:r>
      <w:r w:rsidR="00131D8A">
        <w:rPr>
          <w:b/>
          <w:sz w:val="30"/>
          <w:szCs w:val="30"/>
        </w:rPr>
        <w:t>/вебинаров</w:t>
      </w:r>
      <w:r w:rsidRPr="00260C86">
        <w:rPr>
          <w:b/>
          <w:sz w:val="30"/>
          <w:szCs w:val="30"/>
        </w:rPr>
        <w:t xml:space="preserve"> </w:t>
      </w:r>
    </w:p>
    <w:p w:rsidR="00AE03FE" w:rsidRPr="003815A9" w:rsidRDefault="00602486" w:rsidP="00602486">
      <w:pPr>
        <w:jc w:val="center"/>
        <w:rPr>
          <w:b/>
          <w:sz w:val="30"/>
          <w:szCs w:val="30"/>
        </w:rPr>
      </w:pPr>
      <w:r w:rsidRPr="003815A9">
        <w:rPr>
          <w:b/>
          <w:sz w:val="30"/>
          <w:szCs w:val="30"/>
        </w:rPr>
        <w:t xml:space="preserve"> с налогоплательщиками в</w:t>
      </w:r>
      <w:r w:rsidR="00EF57F0">
        <w:rPr>
          <w:b/>
          <w:sz w:val="30"/>
          <w:szCs w:val="30"/>
        </w:rPr>
        <w:t>о</w:t>
      </w:r>
      <w:r w:rsidRPr="003815A9">
        <w:rPr>
          <w:b/>
          <w:sz w:val="30"/>
          <w:szCs w:val="30"/>
        </w:rPr>
        <w:t xml:space="preserve"> </w:t>
      </w:r>
      <w:r w:rsidR="00EF57F0">
        <w:rPr>
          <w:b/>
          <w:sz w:val="30"/>
          <w:szCs w:val="30"/>
        </w:rPr>
        <w:t>2</w:t>
      </w:r>
      <w:r w:rsidRPr="003815A9">
        <w:rPr>
          <w:b/>
          <w:sz w:val="30"/>
          <w:szCs w:val="30"/>
        </w:rPr>
        <w:t xml:space="preserve"> квартале 202</w:t>
      </w:r>
      <w:r w:rsidR="00037129" w:rsidRPr="00037129">
        <w:rPr>
          <w:b/>
          <w:sz w:val="30"/>
          <w:szCs w:val="30"/>
        </w:rPr>
        <w:t>5</w:t>
      </w:r>
      <w:r w:rsidRPr="003815A9">
        <w:rPr>
          <w:b/>
          <w:sz w:val="30"/>
          <w:szCs w:val="30"/>
        </w:rPr>
        <w:t xml:space="preserve"> года</w:t>
      </w:r>
    </w:p>
    <w:p w:rsidR="00110E8B" w:rsidRDefault="00110E8B" w:rsidP="00602486">
      <w:pPr>
        <w:jc w:val="center"/>
        <w:rPr>
          <w:b/>
          <w:sz w:val="30"/>
          <w:szCs w:val="30"/>
        </w:rPr>
      </w:pPr>
    </w:p>
    <w:p w:rsidR="0041150D" w:rsidRPr="003815A9" w:rsidRDefault="0041150D" w:rsidP="00602486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3815A9" w:rsidRPr="003815A9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b/>
                <w:szCs w:val="26"/>
              </w:rPr>
            </w:pPr>
            <w:r w:rsidRPr="000D34A1">
              <w:rPr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 xml:space="preserve">Место проведения </w:t>
            </w:r>
          </w:p>
          <w:p w:rsidR="00602486" w:rsidRPr="000D34A1" w:rsidRDefault="00C61D86" w:rsidP="00C61D86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С</w:t>
            </w:r>
            <w:r w:rsidR="00602486" w:rsidRPr="000D34A1">
              <w:rPr>
                <w:szCs w:val="26"/>
              </w:rPr>
              <w:t>еминара</w:t>
            </w:r>
            <w:r w:rsidRPr="000D34A1">
              <w:rPr>
                <w:szCs w:val="26"/>
              </w:rPr>
              <w:t>/</w:t>
            </w:r>
            <w:proofErr w:type="spellStart"/>
            <w:r w:rsidRPr="000D34A1">
              <w:rPr>
                <w:szCs w:val="26"/>
              </w:rPr>
              <w:t>Вебинара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34A1" w:rsidRDefault="00602486" w:rsidP="00234F61">
            <w:pPr>
              <w:jc w:val="center"/>
              <w:rPr>
                <w:szCs w:val="26"/>
              </w:rPr>
            </w:pPr>
            <w:r w:rsidRPr="000D34A1">
              <w:rPr>
                <w:szCs w:val="26"/>
              </w:rPr>
              <w:t>Телефон</w:t>
            </w: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B81EFA" w:rsidRDefault="000D34A1" w:rsidP="000D34A1">
            <w:pPr>
              <w:rPr>
                <w:szCs w:val="26"/>
              </w:rPr>
            </w:pPr>
            <w:r w:rsidRPr="00B81EFA">
              <w:rPr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B81EFA" w:rsidRDefault="000D34A1" w:rsidP="000D34A1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0D34A1" w:rsidRPr="00B81EFA" w:rsidRDefault="000D34A1" w:rsidP="000D34A1">
            <w:pPr>
              <w:jc w:val="both"/>
              <w:rPr>
                <w:szCs w:val="26"/>
              </w:rPr>
            </w:pPr>
          </w:p>
          <w:p w:rsidR="000D34A1" w:rsidRPr="00B81EFA" w:rsidRDefault="000D34A1" w:rsidP="000D34A1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 xml:space="preserve">ВЕБИНАР </w:t>
            </w:r>
          </w:p>
          <w:p w:rsidR="000D34A1" w:rsidRPr="00B81EFA" w:rsidRDefault="006022D9" w:rsidP="006022D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(ТОРМ Качканар</w:t>
            </w:r>
            <w:r w:rsidR="000D34A1" w:rsidRPr="00B81EFA">
              <w:rPr>
                <w:szCs w:val="2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B81EFA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B81EFA" w:rsidRDefault="00C27663" w:rsidP="000D34A1">
            <w:pPr>
              <w:jc w:val="center"/>
              <w:rPr>
                <w:b/>
                <w:szCs w:val="26"/>
                <w:lang w:val="en-US"/>
              </w:rPr>
            </w:pPr>
            <w:r w:rsidRPr="00B81EFA">
              <w:rPr>
                <w:b/>
                <w:szCs w:val="26"/>
              </w:rPr>
              <w:t>16</w:t>
            </w:r>
            <w:r w:rsidR="000D34A1" w:rsidRPr="00B81EFA">
              <w:rPr>
                <w:b/>
                <w:szCs w:val="26"/>
              </w:rPr>
              <w:t>.</w:t>
            </w:r>
            <w:r w:rsidR="00832FCC" w:rsidRPr="00B81EFA">
              <w:rPr>
                <w:b/>
                <w:szCs w:val="26"/>
                <w:lang w:val="en-US"/>
              </w:rPr>
              <w:t>0</w:t>
            </w:r>
            <w:r w:rsidR="00E45379" w:rsidRPr="00B81EFA">
              <w:rPr>
                <w:b/>
                <w:szCs w:val="26"/>
                <w:lang w:val="en-US"/>
              </w:rPr>
              <w:t>4</w:t>
            </w:r>
            <w:r w:rsidR="000D34A1" w:rsidRPr="00B81EFA">
              <w:rPr>
                <w:b/>
                <w:szCs w:val="26"/>
              </w:rPr>
              <w:t>.202</w:t>
            </w:r>
            <w:r w:rsidR="00832FCC" w:rsidRPr="00B81EFA">
              <w:rPr>
                <w:b/>
                <w:szCs w:val="26"/>
                <w:lang w:val="en-US"/>
              </w:rPr>
              <w:t>5</w:t>
            </w:r>
          </w:p>
          <w:p w:rsidR="000D34A1" w:rsidRPr="00B81EFA" w:rsidRDefault="000D34A1" w:rsidP="000D34A1">
            <w:pPr>
              <w:jc w:val="center"/>
              <w:rPr>
                <w:b/>
                <w:szCs w:val="26"/>
              </w:rPr>
            </w:pPr>
          </w:p>
          <w:p w:rsidR="000D34A1" w:rsidRPr="00B81EFA" w:rsidRDefault="000D34A1" w:rsidP="00E437C0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</w:t>
            </w:r>
            <w:r w:rsidR="00832FCC" w:rsidRPr="00B81EFA">
              <w:rPr>
                <w:b/>
                <w:szCs w:val="26"/>
              </w:rPr>
              <w:t>1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B81EFA" w:rsidRDefault="006022D9" w:rsidP="00832FCC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1.</w:t>
            </w:r>
            <w:r w:rsidR="00E45379" w:rsidRPr="00B81EFA">
              <w:rPr>
                <w:szCs w:val="26"/>
              </w:rPr>
              <w:t>Декларационная кампания 2025. Обязанность и сроки предоставления деклараций по форме 3-НДФЛ.</w:t>
            </w:r>
          </w:p>
          <w:p w:rsidR="00CF0EFF" w:rsidRPr="00B81EFA" w:rsidRDefault="00B3414E" w:rsidP="00037129">
            <w:pPr>
              <w:jc w:val="both"/>
              <w:rPr>
                <w:szCs w:val="26"/>
              </w:rPr>
            </w:pPr>
            <w:r w:rsidRPr="00B81EFA">
              <w:rPr>
                <w:rFonts w:eastAsiaTheme="minorHAnsi"/>
                <w:szCs w:val="26"/>
                <w:lang w:eastAsia="en-US"/>
              </w:rPr>
              <w:t>2.Электронные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1" w:rsidRPr="00B81EFA" w:rsidRDefault="000D34A1" w:rsidP="000D34A1">
            <w:pPr>
              <w:jc w:val="center"/>
              <w:rPr>
                <w:szCs w:val="26"/>
              </w:rPr>
            </w:pPr>
          </w:p>
          <w:p w:rsidR="000D34A1" w:rsidRPr="00B81EFA" w:rsidRDefault="000D34A1" w:rsidP="000D34A1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0D34A1" w:rsidRPr="00B81EFA" w:rsidRDefault="000D34A1" w:rsidP="000D34A1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0D34A1" w:rsidRPr="00B81EFA" w:rsidRDefault="000D34A1" w:rsidP="000D34A1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0D34A1" w:rsidRPr="00B81EFA" w:rsidRDefault="000D34A1" w:rsidP="000D34A1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0D34A1" w:rsidRPr="00B81EFA" w:rsidRDefault="00473557" w:rsidP="000D34A1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1419</w:t>
            </w: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Вебинар</w:t>
            </w:r>
            <w:proofErr w:type="spellEnd"/>
          </w:p>
          <w:p w:rsidR="00F677FB" w:rsidRPr="00B81EFA" w:rsidRDefault="00F677FB" w:rsidP="00C264F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(</w:t>
            </w:r>
            <w:proofErr w:type="spellStart"/>
            <w:r w:rsidRPr="00B81EFA">
              <w:rPr>
                <w:szCs w:val="26"/>
              </w:rPr>
              <w:t>г</w:t>
            </w:r>
            <w:r w:rsidR="00C264F9" w:rsidRPr="00B81EFA">
              <w:rPr>
                <w:szCs w:val="26"/>
              </w:rPr>
              <w:t>.Серов</w:t>
            </w:r>
            <w:proofErr w:type="spellEnd"/>
            <w:r w:rsidRPr="00B81EFA">
              <w:rPr>
                <w:szCs w:val="2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2476A1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2</w:t>
            </w:r>
            <w:r w:rsidR="00E45379" w:rsidRPr="00B81EFA">
              <w:rPr>
                <w:b/>
                <w:szCs w:val="26"/>
              </w:rPr>
              <w:t>3</w:t>
            </w:r>
            <w:r w:rsidR="00F677FB" w:rsidRPr="00B81EFA">
              <w:rPr>
                <w:b/>
                <w:szCs w:val="26"/>
              </w:rPr>
              <w:t>.0</w:t>
            </w:r>
            <w:r w:rsidR="00E45379" w:rsidRPr="00B81EFA">
              <w:rPr>
                <w:b/>
                <w:szCs w:val="26"/>
              </w:rPr>
              <w:t>4</w:t>
            </w:r>
            <w:r w:rsidR="00F677FB" w:rsidRPr="00B81EFA">
              <w:rPr>
                <w:b/>
                <w:szCs w:val="26"/>
              </w:rPr>
              <w:t>.2025</w:t>
            </w: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F677FB" w:rsidP="00E437C0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Pr="00B81EFA" w:rsidRDefault="00F70AD7" w:rsidP="00F70AD7">
            <w:pPr>
              <w:jc w:val="both"/>
              <w:rPr>
                <w:szCs w:val="26"/>
              </w:rPr>
            </w:pPr>
          </w:p>
          <w:p w:rsidR="00B3414E" w:rsidRPr="00B81EFA" w:rsidRDefault="00F70AD7" w:rsidP="00430C40">
            <w:pPr>
              <w:rPr>
                <w:szCs w:val="26"/>
              </w:rPr>
            </w:pPr>
            <w:r w:rsidRPr="00B81EFA">
              <w:rPr>
                <w:szCs w:val="26"/>
              </w:rPr>
              <w:t>1</w:t>
            </w:r>
            <w:r w:rsidR="00430C40" w:rsidRPr="00B81EFA">
              <w:rPr>
                <w:szCs w:val="26"/>
              </w:rPr>
              <w:t>.</w:t>
            </w:r>
            <w:r w:rsidR="00E45379" w:rsidRPr="00B81EFA">
              <w:rPr>
                <w:szCs w:val="26"/>
              </w:rPr>
              <w:t>Авто</w:t>
            </w:r>
            <w:r w:rsidR="00430C40" w:rsidRPr="00B81EFA">
              <w:rPr>
                <w:szCs w:val="26"/>
              </w:rPr>
              <w:t>матизированная упрощенная система налогообложения (</w:t>
            </w:r>
            <w:proofErr w:type="spellStart"/>
            <w:r w:rsidR="00430C40" w:rsidRPr="00B81EFA">
              <w:rPr>
                <w:szCs w:val="26"/>
              </w:rPr>
              <w:t>Авто</w:t>
            </w:r>
            <w:r w:rsidR="00E45379" w:rsidRPr="00B81EFA">
              <w:rPr>
                <w:szCs w:val="26"/>
              </w:rPr>
              <w:t>УСН</w:t>
            </w:r>
            <w:proofErr w:type="spellEnd"/>
            <w:r w:rsidR="00430C40" w:rsidRPr="00B81EFA">
              <w:rPr>
                <w:szCs w:val="26"/>
              </w:rPr>
              <w:t>)</w:t>
            </w:r>
            <w:r w:rsidR="00B3414E" w:rsidRPr="00B81EFA">
              <w:rPr>
                <w:szCs w:val="26"/>
              </w:rPr>
              <w:t>.</w:t>
            </w:r>
          </w:p>
          <w:p w:rsidR="00F70AD7" w:rsidRPr="00B81EFA" w:rsidRDefault="00F70AD7" w:rsidP="00430C40">
            <w:pPr>
              <w:rPr>
                <w:szCs w:val="26"/>
              </w:rPr>
            </w:pPr>
            <w:r w:rsidRPr="00B81EFA">
              <w:rPr>
                <w:rFonts w:eastAsiaTheme="minorHAnsi"/>
                <w:szCs w:val="26"/>
                <w:lang w:eastAsia="en-US"/>
              </w:rPr>
              <w:t>2.Электронные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70AD7" w:rsidRPr="00B81EFA" w:rsidRDefault="00F70AD7" w:rsidP="00F70AD7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F70AD7" w:rsidRPr="00B81EFA" w:rsidRDefault="00F70AD7" w:rsidP="00F70AD7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F70AD7" w:rsidRPr="00B81EFA" w:rsidRDefault="00F70AD7" w:rsidP="00F70AD7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F70AD7" w:rsidRPr="00B81EFA" w:rsidRDefault="00F70AD7" w:rsidP="00F70AD7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F70AD7" w:rsidRPr="00B81EFA" w:rsidRDefault="00430C40" w:rsidP="00F70AD7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4506</w:t>
            </w:r>
          </w:p>
          <w:p w:rsidR="00F70AD7" w:rsidRPr="00B81EFA" w:rsidRDefault="00F70AD7" w:rsidP="00F677FB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  <w:p w:rsidR="00F677FB" w:rsidRPr="00B81EFA" w:rsidRDefault="00B3414E" w:rsidP="00F677FB">
            <w:pPr>
              <w:jc w:val="both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Вебинар</w:t>
            </w:r>
            <w:proofErr w:type="spellEnd"/>
          </w:p>
          <w:p w:rsidR="00F677FB" w:rsidRPr="00B81EFA" w:rsidRDefault="00F677FB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B3414E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28</w:t>
            </w:r>
            <w:r w:rsidR="00F677FB" w:rsidRPr="00B81EFA">
              <w:rPr>
                <w:b/>
                <w:szCs w:val="26"/>
              </w:rPr>
              <w:t>.0</w:t>
            </w:r>
            <w:r w:rsidRPr="00B81EFA">
              <w:rPr>
                <w:b/>
                <w:szCs w:val="26"/>
              </w:rPr>
              <w:t>4</w:t>
            </w:r>
            <w:r w:rsidR="00F677FB" w:rsidRPr="00B81EFA">
              <w:rPr>
                <w:b/>
                <w:szCs w:val="26"/>
              </w:rPr>
              <w:t>.2025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3414E" w:rsidP="00B3414E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1.Декларационная кампания 2025. Обязанность и сроки предоставления деклараций по форме 3-НДФЛ.</w:t>
            </w:r>
          </w:p>
          <w:p w:rsidR="00B3414E" w:rsidRPr="00B81EFA" w:rsidRDefault="00B3414E" w:rsidP="00B3414E">
            <w:pPr>
              <w:jc w:val="both"/>
              <w:rPr>
                <w:iCs/>
                <w:szCs w:val="26"/>
              </w:rPr>
            </w:pPr>
            <w:r w:rsidRPr="00B81EFA">
              <w:rPr>
                <w:szCs w:val="26"/>
              </w:rPr>
              <w:t>2.</w:t>
            </w:r>
            <w:r w:rsidRPr="00B81EFA">
              <w:rPr>
                <w:iCs/>
                <w:szCs w:val="26"/>
              </w:rPr>
              <w:t xml:space="preserve"> </w:t>
            </w:r>
            <w:r w:rsidRPr="00B81EFA">
              <w:rPr>
                <w:iCs/>
                <w:szCs w:val="26"/>
              </w:rPr>
              <w:t>Имущественные налоги физических лиц. Предоставление льгот.</w:t>
            </w:r>
          </w:p>
          <w:p w:rsidR="00F677FB" w:rsidRPr="00B81EFA" w:rsidRDefault="00B3414E" w:rsidP="00B3414E">
            <w:pPr>
              <w:jc w:val="both"/>
              <w:rPr>
                <w:bCs/>
                <w:szCs w:val="26"/>
              </w:rPr>
            </w:pPr>
            <w:r w:rsidRPr="00B81EFA">
              <w:rPr>
                <w:rFonts w:eastAsiaTheme="minorHAnsi"/>
                <w:szCs w:val="26"/>
                <w:lang w:eastAsia="en-US"/>
              </w:rPr>
              <w:t>3</w:t>
            </w:r>
            <w:r w:rsidRPr="00B81EFA">
              <w:rPr>
                <w:rFonts w:eastAsiaTheme="minorHAnsi"/>
                <w:szCs w:val="26"/>
                <w:lang w:eastAsia="en-US"/>
              </w:rPr>
              <w:t>.Электронные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Pr="00B81EFA" w:rsidRDefault="00F70AD7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2375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rPr>
                <w:szCs w:val="26"/>
              </w:rPr>
            </w:pPr>
            <w:r w:rsidRPr="00B81EFA">
              <w:rPr>
                <w:szCs w:val="2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ВЕБИНАР</w:t>
            </w: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(г.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07.05.2025</w:t>
            </w: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11:00</w:t>
            </w: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B81EFA">
              <w:rPr>
                <w:rFonts w:eastAsiaTheme="minorHAnsi"/>
                <w:szCs w:val="26"/>
                <w:lang w:eastAsia="en-US"/>
              </w:rPr>
              <w:t>1.</w:t>
            </w:r>
            <w:r w:rsidRPr="00B81EFA">
              <w:rPr>
                <w:szCs w:val="26"/>
              </w:rPr>
              <w:t xml:space="preserve"> Изменения по НДС для налогоплательщиков, применяющих УСН с 01.01.2025.</w:t>
            </w:r>
          </w:p>
          <w:p w:rsidR="008F2E39" w:rsidRPr="00B81EFA" w:rsidRDefault="008F2E39" w:rsidP="008F2E39">
            <w:pPr>
              <w:pStyle w:val="a3"/>
              <w:ind w:left="33"/>
              <w:rPr>
                <w:szCs w:val="26"/>
              </w:rPr>
            </w:pPr>
            <w:r w:rsidRPr="00B81EFA">
              <w:rPr>
                <w:rFonts w:eastAsiaTheme="minorHAnsi"/>
                <w:szCs w:val="26"/>
                <w:lang w:eastAsia="en-US"/>
              </w:rPr>
              <w:t>2.</w:t>
            </w:r>
            <w:r w:rsidRPr="00B81EFA">
              <w:rPr>
                <w:szCs w:val="26"/>
              </w:rPr>
              <w:t xml:space="preserve"> Порядок ликвидации организаций, являющихся субъектами малого и среднего предпринимательства.</w:t>
            </w: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center"/>
              <w:rPr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4506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8F2E39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5</w:t>
            </w:r>
            <w:r w:rsidR="00F677FB" w:rsidRPr="00B81EFA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  <w:p w:rsidR="0009318C" w:rsidRPr="00B81EFA" w:rsidRDefault="0009318C" w:rsidP="0009318C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 xml:space="preserve">ВЕБИНАР </w:t>
            </w:r>
          </w:p>
          <w:p w:rsidR="00F677FB" w:rsidRPr="00B81EFA" w:rsidRDefault="0009318C" w:rsidP="0009318C">
            <w:pPr>
              <w:rPr>
                <w:szCs w:val="26"/>
              </w:rPr>
            </w:pPr>
            <w:r w:rsidRPr="00B81EFA">
              <w:rPr>
                <w:szCs w:val="26"/>
              </w:rPr>
              <w:t>(ТОРМ Качканар)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09318C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14</w:t>
            </w:r>
            <w:r w:rsidR="00F677FB" w:rsidRPr="00B81EFA">
              <w:rPr>
                <w:b/>
                <w:szCs w:val="26"/>
              </w:rPr>
              <w:t>.0</w:t>
            </w:r>
            <w:r w:rsidRPr="00B81EFA">
              <w:rPr>
                <w:b/>
                <w:szCs w:val="26"/>
              </w:rPr>
              <w:t>5</w:t>
            </w:r>
            <w:r w:rsidR="00F677FB" w:rsidRPr="00B81EFA">
              <w:rPr>
                <w:b/>
                <w:szCs w:val="26"/>
              </w:rPr>
              <w:t>.2025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</w:t>
            </w:r>
            <w:r w:rsidR="0009318C" w:rsidRPr="00B81EFA">
              <w:rPr>
                <w:b/>
                <w:szCs w:val="26"/>
              </w:rPr>
              <w:t>5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40" w:rsidRPr="00B81EFA" w:rsidRDefault="00F677FB" w:rsidP="0009318C">
            <w:pPr>
              <w:jc w:val="both"/>
              <w:rPr>
                <w:iCs/>
                <w:szCs w:val="26"/>
              </w:rPr>
            </w:pPr>
            <w:r w:rsidRPr="00B81EFA">
              <w:rPr>
                <w:szCs w:val="26"/>
              </w:rPr>
              <w:t>1.</w:t>
            </w:r>
            <w:r w:rsidR="0009318C" w:rsidRPr="00B81EFA">
              <w:rPr>
                <w:iCs/>
                <w:szCs w:val="26"/>
              </w:rPr>
              <w:t>Имущ</w:t>
            </w:r>
            <w:r w:rsidR="00430C40" w:rsidRPr="00B81EFA">
              <w:rPr>
                <w:iCs/>
                <w:szCs w:val="26"/>
              </w:rPr>
              <w:t>ественные налоги физических лиц. Предоставление льгот.</w:t>
            </w:r>
          </w:p>
          <w:p w:rsidR="00F677FB" w:rsidRPr="00B81EFA" w:rsidRDefault="00E45379" w:rsidP="002E70BE">
            <w:pPr>
              <w:jc w:val="both"/>
              <w:rPr>
                <w:iCs/>
                <w:szCs w:val="26"/>
              </w:rPr>
            </w:pPr>
            <w:r w:rsidRPr="00B81EFA">
              <w:rPr>
                <w:iCs/>
                <w:szCs w:val="26"/>
              </w:rPr>
              <w:t>2.Рассмотрение жалоб в упрощенном порядке.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F677FB" w:rsidRPr="00B81EFA" w:rsidRDefault="0009318C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1419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rPr>
                <w:szCs w:val="26"/>
              </w:rPr>
            </w:pPr>
          </w:p>
          <w:p w:rsidR="00F677FB" w:rsidRPr="00B81EFA" w:rsidRDefault="008F2E39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both"/>
              <w:rPr>
                <w:szCs w:val="26"/>
              </w:rPr>
            </w:pP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2E70BE">
            <w:pPr>
              <w:jc w:val="both"/>
              <w:rPr>
                <w:szCs w:val="26"/>
              </w:rPr>
            </w:pP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Вебинар</w:t>
            </w:r>
            <w:proofErr w:type="spellEnd"/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21</w:t>
            </w:r>
            <w:r w:rsidRPr="00B81EFA">
              <w:rPr>
                <w:b/>
                <w:szCs w:val="26"/>
              </w:rPr>
              <w:t>.05.2025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</w:t>
            </w:r>
            <w:r w:rsidRPr="00B81EFA">
              <w:rPr>
                <w:b/>
                <w:szCs w:val="26"/>
              </w:rPr>
              <w:t>1</w:t>
            </w:r>
            <w:r w:rsidRPr="00B81EFA">
              <w:rPr>
                <w:b/>
                <w:szCs w:val="26"/>
              </w:rPr>
              <w:t>:00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F677FB">
            <w:pPr>
              <w:jc w:val="both"/>
              <w:rPr>
                <w:szCs w:val="26"/>
              </w:rPr>
            </w:pPr>
          </w:p>
          <w:p w:rsidR="008F2E39" w:rsidRPr="00B81EFA" w:rsidRDefault="008F2E39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1.Изменения в применении ККТ в 2025 году.</w:t>
            </w:r>
          </w:p>
          <w:p w:rsidR="008F2E39" w:rsidRPr="00B81EFA" w:rsidRDefault="008F2E39" w:rsidP="008F2E39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2.</w:t>
            </w:r>
            <w:r w:rsidRPr="00B81EFA">
              <w:rPr>
                <w:szCs w:val="26"/>
              </w:rPr>
              <w:t>Урегулирование налоговой задолженности в условиях ЕНС.</w:t>
            </w:r>
          </w:p>
          <w:p w:rsidR="008F2E39" w:rsidRPr="00B81EFA" w:rsidRDefault="008F2E39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B81EFA" w:rsidRDefault="008F2E39" w:rsidP="008F2E39">
            <w:pPr>
              <w:jc w:val="center"/>
              <w:rPr>
                <w:szCs w:val="26"/>
              </w:rPr>
            </w:pP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8F2E39" w:rsidRPr="00B81EFA" w:rsidRDefault="008F2E39" w:rsidP="008F2E39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2375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  <w:p w:rsidR="00F677FB" w:rsidRPr="00B81EFA" w:rsidRDefault="006C3B23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ВЕБ</w:t>
            </w:r>
            <w:r w:rsidR="00BF5477" w:rsidRPr="00B81EFA">
              <w:rPr>
                <w:szCs w:val="26"/>
              </w:rPr>
              <w:t>ИНАР</w:t>
            </w:r>
          </w:p>
          <w:p w:rsidR="00F677FB" w:rsidRPr="00B81EFA" w:rsidRDefault="00BF5477" w:rsidP="00BF5477">
            <w:pPr>
              <w:rPr>
                <w:szCs w:val="26"/>
              </w:rPr>
            </w:pPr>
            <w:r w:rsidRPr="00B81EFA">
              <w:rPr>
                <w:szCs w:val="26"/>
              </w:rPr>
              <w:t>(г. Краснотурьинск)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BF5477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04</w:t>
            </w:r>
            <w:r w:rsidR="00F677FB" w:rsidRPr="00B81EFA">
              <w:rPr>
                <w:b/>
                <w:szCs w:val="26"/>
              </w:rPr>
              <w:t>.0</w:t>
            </w:r>
            <w:r w:rsidR="00C27663" w:rsidRPr="00B81EFA">
              <w:rPr>
                <w:b/>
                <w:szCs w:val="26"/>
              </w:rPr>
              <w:t>6</w:t>
            </w:r>
            <w:r w:rsidR="00F677FB" w:rsidRPr="00B81EFA">
              <w:rPr>
                <w:b/>
                <w:szCs w:val="26"/>
              </w:rPr>
              <w:t>.2025</w:t>
            </w: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F677FB" w:rsidP="00E437C0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7" w:rsidRPr="00B81EFA" w:rsidRDefault="00F677FB" w:rsidP="00BF5477">
            <w:pPr>
              <w:pStyle w:val="a3"/>
              <w:ind w:left="33"/>
              <w:rPr>
                <w:szCs w:val="26"/>
              </w:rPr>
            </w:pPr>
            <w:r w:rsidRPr="00B81EFA">
              <w:rPr>
                <w:szCs w:val="26"/>
              </w:rPr>
              <w:t>1</w:t>
            </w:r>
            <w:r w:rsidR="00BF5477" w:rsidRPr="00B81EFA">
              <w:rPr>
                <w:szCs w:val="26"/>
              </w:rPr>
              <w:t xml:space="preserve">. </w:t>
            </w:r>
            <w:r w:rsidR="00BF5477" w:rsidRPr="00B81EFA">
              <w:t>Обзор ошибок, допускаемых плательщиками при составлении отчетов по страховым взносам и 6-</w:t>
            </w:r>
            <w:proofErr w:type="gramStart"/>
            <w:r w:rsidR="00BF5477" w:rsidRPr="00B81EFA">
              <w:t>НДФЛ .</w:t>
            </w:r>
            <w:proofErr w:type="gramEnd"/>
            <w:r w:rsidRPr="00B81EFA">
              <w:rPr>
                <w:szCs w:val="26"/>
              </w:rPr>
              <w:t xml:space="preserve"> </w:t>
            </w:r>
          </w:p>
          <w:p w:rsidR="00F677FB" w:rsidRPr="00B81EFA" w:rsidRDefault="00F677FB" w:rsidP="00F677FB">
            <w:pPr>
              <w:pStyle w:val="a3"/>
              <w:ind w:left="33"/>
              <w:jc w:val="both"/>
              <w:rPr>
                <w:szCs w:val="26"/>
              </w:rPr>
            </w:pPr>
            <w:r w:rsidRPr="00B81EFA">
              <w:rPr>
                <w:szCs w:val="26"/>
              </w:rPr>
              <w:t xml:space="preserve"> 2. </w:t>
            </w:r>
            <w:r w:rsidR="006C3B23" w:rsidRPr="00B81EFA">
              <w:rPr>
                <w:szCs w:val="26"/>
              </w:rPr>
              <w:t>Изменения в налогообложении акцизов с 2025 года</w:t>
            </w:r>
          </w:p>
          <w:p w:rsidR="006C3B23" w:rsidRPr="00B81EFA" w:rsidRDefault="006C3B23" w:rsidP="006C3B2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B81EFA">
              <w:rPr>
                <w:szCs w:val="26"/>
              </w:rPr>
              <w:t xml:space="preserve">3. </w:t>
            </w:r>
            <w:r w:rsidRPr="00B81EFA">
              <w:rPr>
                <w:szCs w:val="26"/>
              </w:rPr>
              <w:t>Изменения по НДС для налогоплательщиков, применяющих УСН с 01.01.2025.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F677FB" w:rsidRPr="00B81EFA" w:rsidRDefault="00BF5477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2375</w:t>
            </w: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81EFA" w:rsidP="00B3414E">
            <w:pPr>
              <w:rPr>
                <w:szCs w:val="26"/>
              </w:rPr>
            </w:pPr>
            <w:r w:rsidRPr="00B81EFA">
              <w:rPr>
                <w:szCs w:val="26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3414E" w:rsidP="00B3414E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B3414E" w:rsidRPr="00B81EFA" w:rsidRDefault="00B3414E" w:rsidP="00B3414E">
            <w:pPr>
              <w:jc w:val="both"/>
              <w:rPr>
                <w:szCs w:val="26"/>
              </w:rPr>
            </w:pPr>
          </w:p>
          <w:p w:rsidR="00B3414E" w:rsidRPr="00B81EFA" w:rsidRDefault="00B3414E" w:rsidP="00B3414E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 xml:space="preserve">ВЕБИНАР </w:t>
            </w:r>
          </w:p>
          <w:p w:rsidR="00B3414E" w:rsidRPr="00B81EFA" w:rsidRDefault="00B3414E" w:rsidP="00B3414E">
            <w:pPr>
              <w:rPr>
                <w:szCs w:val="26"/>
              </w:rPr>
            </w:pPr>
            <w:r w:rsidRPr="00B81EFA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3414E" w:rsidP="00B3414E">
            <w:pPr>
              <w:jc w:val="center"/>
              <w:rPr>
                <w:b/>
                <w:szCs w:val="26"/>
              </w:rPr>
            </w:pPr>
          </w:p>
          <w:p w:rsidR="00B3414E" w:rsidRPr="00B81EFA" w:rsidRDefault="00B3414E" w:rsidP="00B3414E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11.06.2025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</w:p>
          <w:p w:rsidR="00B3414E" w:rsidRPr="00B81EFA" w:rsidRDefault="00B3414E" w:rsidP="00B3414E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11:00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3414E" w:rsidP="00B3414E">
            <w:pPr>
              <w:pStyle w:val="a3"/>
              <w:ind w:left="33"/>
              <w:rPr>
                <w:szCs w:val="26"/>
              </w:rPr>
            </w:pPr>
            <w:r w:rsidRPr="00B81EFA">
              <w:rPr>
                <w:szCs w:val="26"/>
              </w:rPr>
              <w:t xml:space="preserve">1.  </w:t>
            </w:r>
            <w:r w:rsidRPr="00B81EFA">
              <w:t xml:space="preserve"> </w:t>
            </w:r>
            <w:r w:rsidRPr="00B81EFA">
              <w:t>Обзор ошибок, допускаемых плательщиками при составлении отчетов по страховым взносам и 6-</w:t>
            </w:r>
            <w:proofErr w:type="gramStart"/>
            <w:r w:rsidRPr="00B81EFA">
              <w:t>НДФЛ .</w:t>
            </w:r>
            <w:proofErr w:type="gramEnd"/>
            <w:r w:rsidRPr="00B81EFA">
              <w:rPr>
                <w:szCs w:val="26"/>
              </w:rPr>
              <w:t xml:space="preserve"> </w:t>
            </w:r>
          </w:p>
          <w:p w:rsidR="00B3414E" w:rsidRPr="00B81EFA" w:rsidRDefault="00B3414E" w:rsidP="00B3414E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 xml:space="preserve">2. </w:t>
            </w:r>
            <w:r w:rsidRPr="00B81EFA">
              <w:rPr>
                <w:szCs w:val="26"/>
              </w:rPr>
              <w:t>Урегулирование налоговой задолженности в условиях ЕНС.</w:t>
            </w:r>
          </w:p>
          <w:p w:rsidR="00B3414E" w:rsidRPr="00B81EFA" w:rsidRDefault="00B3414E" w:rsidP="00B3414E">
            <w:pPr>
              <w:jc w:val="both"/>
              <w:rPr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4E" w:rsidRPr="00B81EFA" w:rsidRDefault="00B3414E" w:rsidP="00B3414E">
            <w:pPr>
              <w:jc w:val="center"/>
              <w:rPr>
                <w:szCs w:val="26"/>
              </w:rPr>
            </w:pP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4506</w:t>
            </w:r>
          </w:p>
          <w:p w:rsidR="00B3414E" w:rsidRPr="00B81EFA" w:rsidRDefault="00B3414E" w:rsidP="00B3414E">
            <w:pPr>
              <w:jc w:val="center"/>
              <w:rPr>
                <w:szCs w:val="26"/>
              </w:rPr>
            </w:pPr>
          </w:p>
        </w:tc>
      </w:tr>
      <w:tr w:rsidR="00B81EFA" w:rsidRPr="00B81EF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B81EFA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>9</w:t>
            </w:r>
            <w:r w:rsidR="00F677FB" w:rsidRPr="00B81EFA">
              <w:rPr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Межрайонная ИФНС России №14 по Свердловской области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ВЕБИНАР</w:t>
            </w:r>
          </w:p>
          <w:p w:rsidR="00F677FB" w:rsidRPr="00B81EFA" w:rsidRDefault="00F677FB" w:rsidP="00F677FB">
            <w:pPr>
              <w:rPr>
                <w:szCs w:val="26"/>
              </w:rPr>
            </w:pPr>
            <w:r w:rsidRPr="00B81EFA">
              <w:rPr>
                <w:szCs w:val="26"/>
              </w:rPr>
              <w:t xml:space="preserve">(ТОРМ </w:t>
            </w:r>
            <w:r w:rsidR="006C3B23" w:rsidRPr="00B81EFA">
              <w:rPr>
                <w:szCs w:val="26"/>
              </w:rPr>
              <w:t>Качканар</w:t>
            </w:r>
            <w:r w:rsidRPr="00B81EFA">
              <w:rPr>
                <w:szCs w:val="26"/>
              </w:rPr>
              <w:t>)</w:t>
            </w:r>
          </w:p>
          <w:p w:rsidR="00F677FB" w:rsidRPr="00B81EFA" w:rsidRDefault="00F677FB" w:rsidP="00F677FB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3" w:rsidRPr="00B81EFA" w:rsidRDefault="008C6F33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</w:t>
            </w:r>
            <w:r w:rsidR="006C3B23" w:rsidRPr="00B81EFA">
              <w:rPr>
                <w:b/>
                <w:szCs w:val="26"/>
              </w:rPr>
              <w:t>8</w:t>
            </w:r>
            <w:r w:rsidRPr="00B81EFA">
              <w:rPr>
                <w:b/>
                <w:szCs w:val="26"/>
              </w:rPr>
              <w:t>.0</w:t>
            </w:r>
            <w:r w:rsidR="006C3B23" w:rsidRPr="00B81EFA">
              <w:rPr>
                <w:b/>
                <w:szCs w:val="26"/>
              </w:rPr>
              <w:t>6</w:t>
            </w:r>
            <w:r w:rsidRPr="00B81EFA">
              <w:rPr>
                <w:b/>
                <w:szCs w:val="26"/>
              </w:rPr>
              <w:t>.202</w:t>
            </w:r>
            <w:r w:rsidR="0078229E" w:rsidRPr="00B81EFA">
              <w:rPr>
                <w:b/>
                <w:szCs w:val="26"/>
              </w:rPr>
              <w:t>5</w:t>
            </w: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  <w:r w:rsidRPr="00B81EFA">
              <w:rPr>
                <w:b/>
                <w:szCs w:val="26"/>
              </w:rPr>
              <w:t>11</w:t>
            </w:r>
            <w:r w:rsidR="00E437C0" w:rsidRPr="00B81EFA">
              <w:rPr>
                <w:b/>
                <w:szCs w:val="26"/>
              </w:rPr>
              <w:t>:</w:t>
            </w:r>
            <w:r w:rsidRPr="00B81EFA">
              <w:rPr>
                <w:b/>
                <w:szCs w:val="26"/>
              </w:rPr>
              <w:t>00</w:t>
            </w:r>
          </w:p>
          <w:p w:rsidR="00F677FB" w:rsidRPr="00B81EFA" w:rsidRDefault="00F677FB" w:rsidP="00F677FB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3" w:rsidRPr="00B81EFA" w:rsidRDefault="00F677FB" w:rsidP="006C3B23">
            <w:pPr>
              <w:pStyle w:val="a3"/>
              <w:ind w:left="33"/>
              <w:rPr>
                <w:szCs w:val="26"/>
              </w:rPr>
            </w:pPr>
            <w:r w:rsidRPr="00B81EFA">
              <w:rPr>
                <w:szCs w:val="26"/>
              </w:rPr>
              <w:t>1.</w:t>
            </w:r>
            <w:r w:rsidR="006C3B23" w:rsidRPr="00B81EFA">
              <w:t xml:space="preserve"> </w:t>
            </w:r>
            <w:r w:rsidR="006C3B23" w:rsidRPr="00B81EFA">
              <w:t>Обзор ошибок, допускаемых плательщиками при составлении отчетов по страховым взносам и 6-</w:t>
            </w:r>
            <w:proofErr w:type="gramStart"/>
            <w:r w:rsidR="006C3B23" w:rsidRPr="00B81EFA">
              <w:t>НДФЛ .</w:t>
            </w:r>
            <w:proofErr w:type="gramEnd"/>
            <w:r w:rsidR="006C3B23" w:rsidRPr="00B81EFA">
              <w:rPr>
                <w:szCs w:val="26"/>
              </w:rPr>
              <w:t xml:space="preserve"> </w:t>
            </w:r>
          </w:p>
          <w:p w:rsidR="00F677FB" w:rsidRPr="00B81EFA" w:rsidRDefault="00B3414E" w:rsidP="00F677FB">
            <w:pPr>
              <w:jc w:val="both"/>
              <w:rPr>
                <w:szCs w:val="26"/>
              </w:rPr>
            </w:pPr>
            <w:r w:rsidRPr="00B81EFA">
              <w:rPr>
                <w:szCs w:val="26"/>
              </w:rPr>
              <w:t>2.Изменения налогообложения</w:t>
            </w:r>
            <w:r w:rsidR="006C3B23" w:rsidRPr="00B81EFA">
              <w:rPr>
                <w:szCs w:val="26"/>
              </w:rPr>
              <w:t xml:space="preserve"> прибыли организаций с 2025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D7" w:rsidRPr="00B81EFA" w:rsidRDefault="00F70AD7" w:rsidP="00F677FB">
            <w:pPr>
              <w:jc w:val="center"/>
              <w:rPr>
                <w:szCs w:val="26"/>
              </w:rPr>
            </w:pP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(34384)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9-40-06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proofErr w:type="spellStart"/>
            <w:r w:rsidRPr="00B81EFA">
              <w:rPr>
                <w:szCs w:val="26"/>
              </w:rPr>
              <w:t>вн</w:t>
            </w:r>
            <w:proofErr w:type="spellEnd"/>
            <w:r w:rsidRPr="00B81EFA">
              <w:rPr>
                <w:szCs w:val="26"/>
              </w:rPr>
              <w:t>.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1242,</w:t>
            </w:r>
          </w:p>
          <w:p w:rsidR="00F677FB" w:rsidRPr="00B81EFA" w:rsidRDefault="006C3B23" w:rsidP="00F677FB">
            <w:pPr>
              <w:jc w:val="center"/>
              <w:rPr>
                <w:szCs w:val="26"/>
              </w:rPr>
            </w:pPr>
            <w:r w:rsidRPr="00B81EFA">
              <w:rPr>
                <w:szCs w:val="26"/>
              </w:rPr>
              <w:t>1419</w:t>
            </w:r>
          </w:p>
          <w:p w:rsidR="00F677FB" w:rsidRPr="00B81EFA" w:rsidRDefault="00F677FB" w:rsidP="00F677FB">
            <w:pPr>
              <w:jc w:val="center"/>
              <w:rPr>
                <w:szCs w:val="26"/>
              </w:rPr>
            </w:pPr>
          </w:p>
        </w:tc>
      </w:tr>
    </w:tbl>
    <w:p w:rsidR="00EA295A" w:rsidRPr="00B81EFA" w:rsidRDefault="00EA295A" w:rsidP="0022252F">
      <w:bookmarkStart w:id="0" w:name="_GoBack"/>
      <w:bookmarkEnd w:id="0"/>
    </w:p>
    <w:sectPr w:rsidR="00EA295A" w:rsidRPr="00B81EFA" w:rsidSect="00176B2A">
      <w:pgSz w:w="11906" w:h="16838"/>
      <w:pgMar w:top="426" w:right="282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9F1"/>
    <w:multiLevelType w:val="hybridMultilevel"/>
    <w:tmpl w:val="D87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D75"/>
    <w:multiLevelType w:val="hybridMultilevel"/>
    <w:tmpl w:val="6BC2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49D5"/>
    <w:multiLevelType w:val="hybridMultilevel"/>
    <w:tmpl w:val="E8E2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14B7"/>
    <w:multiLevelType w:val="hybridMultilevel"/>
    <w:tmpl w:val="04F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020E70"/>
    <w:rsid w:val="00037129"/>
    <w:rsid w:val="000406C6"/>
    <w:rsid w:val="0009318C"/>
    <w:rsid w:val="000A578A"/>
    <w:rsid w:val="000D34A1"/>
    <w:rsid w:val="00110E8B"/>
    <w:rsid w:val="00121B16"/>
    <w:rsid w:val="00125315"/>
    <w:rsid w:val="00131D8A"/>
    <w:rsid w:val="00154283"/>
    <w:rsid w:val="00166522"/>
    <w:rsid w:val="00176B2A"/>
    <w:rsid w:val="0018754D"/>
    <w:rsid w:val="001C0C62"/>
    <w:rsid w:val="001D2FB5"/>
    <w:rsid w:val="001F25D5"/>
    <w:rsid w:val="0020515D"/>
    <w:rsid w:val="002150E9"/>
    <w:rsid w:val="0022252F"/>
    <w:rsid w:val="00230D11"/>
    <w:rsid w:val="002476A1"/>
    <w:rsid w:val="00287F73"/>
    <w:rsid w:val="002B5395"/>
    <w:rsid w:val="002D7E0E"/>
    <w:rsid w:val="002E70BE"/>
    <w:rsid w:val="002F7B48"/>
    <w:rsid w:val="003073FE"/>
    <w:rsid w:val="003543E9"/>
    <w:rsid w:val="003815A9"/>
    <w:rsid w:val="00381E3C"/>
    <w:rsid w:val="003B6E79"/>
    <w:rsid w:val="003C06F2"/>
    <w:rsid w:val="00406B6B"/>
    <w:rsid w:val="00411336"/>
    <w:rsid w:val="0041150D"/>
    <w:rsid w:val="0042165D"/>
    <w:rsid w:val="00430C40"/>
    <w:rsid w:val="00455007"/>
    <w:rsid w:val="004601EC"/>
    <w:rsid w:val="00473557"/>
    <w:rsid w:val="0049326A"/>
    <w:rsid w:val="004B0CC2"/>
    <w:rsid w:val="004B0EB1"/>
    <w:rsid w:val="004D6FA6"/>
    <w:rsid w:val="00547045"/>
    <w:rsid w:val="00591219"/>
    <w:rsid w:val="00594D89"/>
    <w:rsid w:val="00595D80"/>
    <w:rsid w:val="005D031A"/>
    <w:rsid w:val="005D203E"/>
    <w:rsid w:val="005E43BD"/>
    <w:rsid w:val="006022D9"/>
    <w:rsid w:val="00602486"/>
    <w:rsid w:val="006535F5"/>
    <w:rsid w:val="00664AB3"/>
    <w:rsid w:val="00676FAF"/>
    <w:rsid w:val="00676FB3"/>
    <w:rsid w:val="006C3B23"/>
    <w:rsid w:val="00707D8C"/>
    <w:rsid w:val="0072167B"/>
    <w:rsid w:val="0078229E"/>
    <w:rsid w:val="007A4556"/>
    <w:rsid w:val="007A523B"/>
    <w:rsid w:val="007E0395"/>
    <w:rsid w:val="007E2DD1"/>
    <w:rsid w:val="00807311"/>
    <w:rsid w:val="00815151"/>
    <w:rsid w:val="00832FCC"/>
    <w:rsid w:val="00844ABE"/>
    <w:rsid w:val="00855C0A"/>
    <w:rsid w:val="008678A8"/>
    <w:rsid w:val="00882CE4"/>
    <w:rsid w:val="008C6F33"/>
    <w:rsid w:val="008F2E39"/>
    <w:rsid w:val="0092712C"/>
    <w:rsid w:val="00934990"/>
    <w:rsid w:val="00970469"/>
    <w:rsid w:val="0097140A"/>
    <w:rsid w:val="009731C4"/>
    <w:rsid w:val="00992729"/>
    <w:rsid w:val="009B2B2F"/>
    <w:rsid w:val="009F49B1"/>
    <w:rsid w:val="00A333A0"/>
    <w:rsid w:val="00A57B11"/>
    <w:rsid w:val="00A879D5"/>
    <w:rsid w:val="00AA45D3"/>
    <w:rsid w:val="00AE03FE"/>
    <w:rsid w:val="00B3414E"/>
    <w:rsid w:val="00B36274"/>
    <w:rsid w:val="00B41EDC"/>
    <w:rsid w:val="00B81EFA"/>
    <w:rsid w:val="00BB0962"/>
    <w:rsid w:val="00BC6C71"/>
    <w:rsid w:val="00BD6CA2"/>
    <w:rsid w:val="00BE1126"/>
    <w:rsid w:val="00BE398E"/>
    <w:rsid w:val="00BF5477"/>
    <w:rsid w:val="00C264F9"/>
    <w:rsid w:val="00C27663"/>
    <w:rsid w:val="00C32B49"/>
    <w:rsid w:val="00C412CE"/>
    <w:rsid w:val="00C46FF5"/>
    <w:rsid w:val="00C61D86"/>
    <w:rsid w:val="00CE1ADE"/>
    <w:rsid w:val="00CE52BE"/>
    <w:rsid w:val="00CF0EFF"/>
    <w:rsid w:val="00D12018"/>
    <w:rsid w:val="00D140BE"/>
    <w:rsid w:val="00D24EB2"/>
    <w:rsid w:val="00D40672"/>
    <w:rsid w:val="00D4087B"/>
    <w:rsid w:val="00DB5A8F"/>
    <w:rsid w:val="00DD608B"/>
    <w:rsid w:val="00E437C0"/>
    <w:rsid w:val="00E45379"/>
    <w:rsid w:val="00E65106"/>
    <w:rsid w:val="00EA295A"/>
    <w:rsid w:val="00EF13E3"/>
    <w:rsid w:val="00EF57F0"/>
    <w:rsid w:val="00F3291A"/>
    <w:rsid w:val="00F452D7"/>
    <w:rsid w:val="00F47361"/>
    <w:rsid w:val="00F531FD"/>
    <w:rsid w:val="00F677FB"/>
    <w:rsid w:val="00F70AD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3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EA295A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Default">
    <w:name w:val="Default"/>
    <w:rsid w:val="00B41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Кокорина Галина Евгеньевна</cp:lastModifiedBy>
  <cp:revision>4</cp:revision>
  <cp:lastPrinted>2024-12-16T10:49:00Z</cp:lastPrinted>
  <dcterms:created xsi:type="dcterms:W3CDTF">2025-03-17T11:05:00Z</dcterms:created>
  <dcterms:modified xsi:type="dcterms:W3CDTF">2025-03-17T12:06:00Z</dcterms:modified>
</cp:coreProperties>
</file>