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C3" w:rsidRDefault="00D618C3" w:rsidP="00B35E7D">
      <w:pPr>
        <w:spacing w:after="0" w:line="240" w:lineRule="auto"/>
        <w:ind w:firstLine="47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</w:p>
    <w:p w:rsidR="00B35E7D" w:rsidRPr="00D618C3" w:rsidRDefault="00B35E7D" w:rsidP="00B35E7D">
      <w:pPr>
        <w:spacing w:after="0" w:line="240" w:lineRule="auto"/>
        <w:ind w:firstLine="4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8C3" w:rsidRPr="00D618C3" w:rsidRDefault="00D618C3" w:rsidP="00D61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проведения Межрайонной ИФНС России  №</w:t>
      </w:r>
      <w:r w:rsidR="009E5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 </w:t>
      </w:r>
    </w:p>
    <w:p w:rsidR="00A64AD8" w:rsidRDefault="00D618C3" w:rsidP="00D61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Свердловской области </w:t>
      </w:r>
      <w:r w:rsidR="00012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семинаров</w:t>
      </w:r>
      <w:r w:rsidR="00605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/вебинаров</w:t>
      </w:r>
      <w:r w:rsidR="008A01EB" w:rsidRPr="008A0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налогоплательщиками </w:t>
      </w:r>
    </w:p>
    <w:p w:rsidR="00994CF2" w:rsidRPr="00994CF2" w:rsidRDefault="00D618C3" w:rsidP="00994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80295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r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квартале 20</w:t>
      </w:r>
      <w:r w:rsidR="00652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50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229"/>
        <w:gridCol w:w="1946"/>
        <w:gridCol w:w="3544"/>
        <w:gridCol w:w="1637"/>
      </w:tblGrid>
      <w:tr w:rsidR="00481B1F" w:rsidRPr="00D618C3" w:rsidTr="00461BB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8A717F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8A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  <w:r w:rsidR="008A71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время </w:t>
            </w:r>
            <w:r w:rsidR="008A01EB">
              <w:t xml:space="preserve"> </w:t>
            </w:r>
            <w:r w:rsidR="008A01EB" w:rsidRPr="008A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</w:t>
            </w:r>
            <w:r w:rsidR="008A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8A01EB" w:rsidRPr="008A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8A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A01EB" w:rsidRPr="008A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вебинар</w:t>
            </w:r>
            <w:r w:rsidR="008A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594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вебинара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8A717F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</w:t>
            </w:r>
            <w:r w:rsidR="00D618C3"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94CF2" w:rsidRPr="00D618C3" w:rsidTr="00461BB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994CF2" w:rsidRDefault="00994CF2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A41BBF" w:rsidRDefault="00994CF2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994CF2" w:rsidRPr="00D618C3" w:rsidRDefault="00994CF2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 по Свердловской области, г.Нижний Тагил, ул.Ломоносова,4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E16587" w:rsidRDefault="00012DEE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5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94CF2"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35E7D"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0295C" w:rsidRPr="0025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94CF2"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25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994CF2" w:rsidRPr="00E16587" w:rsidRDefault="00994CF2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12DEE" w:rsidRPr="0025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12DEE" w:rsidRPr="0025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E16587" w:rsidRPr="00E16587" w:rsidRDefault="00E16587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16587" w:rsidRPr="00E16587" w:rsidRDefault="00461BBF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1BB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https://fns.ktalk.ru/md7hrm3fbn1c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B35E7D" w:rsidRDefault="002508F1" w:rsidP="0025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Порядок заполнения платежных документов при перечислении налоговых платежей</w:t>
            </w:r>
            <w:r w:rsidR="0080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Разбор ошибок при заполнении платежных поручений. Правильные реквизиты для перечисления налоговых платежей.</w:t>
            </w:r>
            <w:r w:rsidR="00612552" w:rsidRPr="006125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A41BBF" w:rsidRDefault="00994CF2" w:rsidP="00994CF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(343) </w:t>
            </w:r>
          </w:p>
          <w:p w:rsidR="00994CF2" w:rsidRDefault="00981394" w:rsidP="00994CF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547-82-70 (добавочный номер 2774)</w:t>
            </w:r>
            <w:r w:rsidR="00994CF2"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94CF2" w:rsidRPr="00994CF2" w:rsidRDefault="00994CF2" w:rsidP="00994CF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94CF2" w:rsidRPr="00D618C3" w:rsidTr="00461BB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994CF2" w:rsidRDefault="00994CF2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7" w:rsidRPr="00A45270" w:rsidRDefault="00C61A87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994CF2" w:rsidRPr="00A41BBF" w:rsidRDefault="00C61A87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 по Свердловской области, г.Нижний Тагил, ул.Ломоносова,4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E16587" w:rsidRDefault="00981394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91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791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994CF2" w:rsidRPr="00E16587" w:rsidRDefault="00994CF2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D23C82" w:rsidRPr="00E16587" w:rsidRDefault="00E16587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16587" w:rsidRPr="00E16587" w:rsidRDefault="00461BBF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BBF"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https://fns.ktalk.ru/x90k4ql2dqfy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26" w:rsidRPr="00012DEE" w:rsidRDefault="00791A4C" w:rsidP="00791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Социальные налоговые вычеты: виды и порядок получения. Направление декларации формы 3-НДФЛ через </w:t>
            </w:r>
            <w:r w:rsidR="00E9589B" w:rsidRPr="00F5726D">
              <w:rPr>
                <w:rFonts w:ascii="Times New Roman" w:hAnsi="Times New Roman" w:cs="Times New Roman"/>
                <w:bCs/>
                <w:sz w:val="26"/>
                <w:szCs w:val="26"/>
              </w:rPr>
              <w:t>сервис Личный кабинет налогоплательщика.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4" w:rsidRPr="00A41BBF" w:rsidRDefault="00981394" w:rsidP="009813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(343) </w:t>
            </w:r>
          </w:p>
          <w:p w:rsidR="00981394" w:rsidRDefault="00981394" w:rsidP="009813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547-82-70 (добавочный номер 2774)</w:t>
            </w: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94CF2" w:rsidRPr="00994CF2" w:rsidRDefault="00994CF2" w:rsidP="00994CF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94CF2" w:rsidRPr="00A41BBF" w:rsidTr="00461BBF">
        <w:trPr>
          <w:trHeight w:val="234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A45270" w:rsidRDefault="00A45270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A45270" w:rsidRDefault="00994CF2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994CF2" w:rsidRDefault="00994CF2" w:rsidP="00DB2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 по Свердл</w:t>
            </w:r>
            <w:r w:rsidR="00DB25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овской области, </w:t>
            </w:r>
            <w:r w:rsidR="00DB259C"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  <w:r w:rsidR="00791A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Верхняя Салда</w:t>
            </w:r>
            <w:r w:rsidR="00DB259C"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</w:t>
            </w:r>
            <w:r w:rsidR="00791A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Парковая</w:t>
            </w:r>
            <w:r w:rsidR="00DB259C"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791A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B259C"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791A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</w:t>
            </w:r>
          </w:p>
          <w:p w:rsidR="00DB259C" w:rsidRPr="00A45270" w:rsidRDefault="00DB259C" w:rsidP="00DB2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E16587" w:rsidRDefault="00981394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1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94CF2"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74A26"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C303D"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12DEE"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91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994CF2" w:rsidRPr="00E16587" w:rsidRDefault="00994CF2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91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12DEE" w:rsidRPr="0025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E16587" w:rsidRPr="00791A4C" w:rsidRDefault="00791A4C" w:rsidP="00791A4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91A4C">
              <w:rPr>
                <w:color w:val="000000"/>
                <w:sz w:val="28"/>
                <w:szCs w:val="28"/>
              </w:rPr>
              <w:t>семинар</w:t>
            </w:r>
          </w:p>
          <w:p w:rsidR="00E16587" w:rsidRPr="00E16587" w:rsidRDefault="00E16587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19" w:rsidRDefault="00791A4C" w:rsidP="00DB259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Специальный налоговый режим – налог на профессиональный доход</w:t>
            </w:r>
            <w:r w:rsidR="00F06C1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Порядок работы в мобильном приложении «Мой налог».</w:t>
            </w:r>
          </w:p>
          <w:p w:rsidR="00994CF2" w:rsidRPr="00A45270" w:rsidRDefault="00994CF2" w:rsidP="00DB25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4" w:rsidRPr="00A41BBF" w:rsidRDefault="00981394" w:rsidP="009813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(343) </w:t>
            </w:r>
          </w:p>
          <w:p w:rsidR="00981394" w:rsidRDefault="00981394" w:rsidP="009813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547-82-70 (добавочный номер 2774)</w:t>
            </w: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74A26" w:rsidRPr="00A45270" w:rsidRDefault="00374A26" w:rsidP="00994CF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94CF2" w:rsidRPr="00A41BBF" w:rsidTr="00461BB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A45270" w:rsidRDefault="00DA428C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A45270" w:rsidRDefault="00994CF2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994CF2" w:rsidRPr="00A45270" w:rsidRDefault="00994CF2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 по Свердловской области, г.Нижний Тагил, ул.Ломоносова,4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E16587" w:rsidRDefault="00981394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91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06C19"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C42690"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94CF2"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91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994CF2" w:rsidRPr="00E16587" w:rsidRDefault="00994CF2" w:rsidP="0079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954ED"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954ED"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E16587" w:rsidRPr="00E16587" w:rsidRDefault="00E16587" w:rsidP="00E16587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вебинар</w:t>
            </w:r>
            <w:r w:rsidRPr="00E16587">
              <w:rPr>
                <w:sz w:val="28"/>
                <w:szCs w:val="28"/>
              </w:rPr>
              <w:t xml:space="preserve">: </w:t>
            </w:r>
            <w:r w:rsidR="00461BBF" w:rsidRPr="00461BBF">
              <w:rPr>
                <w:rStyle w:val="aa"/>
              </w:rPr>
              <w:t>https://fns.ktalk.ru/mdq1bup8g1wx</w:t>
            </w:r>
          </w:p>
          <w:p w:rsidR="00E16587" w:rsidRPr="00E16587" w:rsidRDefault="00E16587" w:rsidP="0079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A45270" w:rsidRDefault="00C13105" w:rsidP="00791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Порядок начисления имущественных налогов за 202</w:t>
            </w:r>
            <w:r w:rsidR="00791A4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год. </w:t>
            </w:r>
            <w:r w:rsidR="006125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Порядок получения налоговых уведомлений в электронном виде через </w:t>
            </w:r>
            <w:r w:rsidR="0098139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интернет-</w:t>
            </w:r>
            <w:r w:rsidR="006125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сервисы</w:t>
            </w:r>
            <w:r w:rsidR="00791A4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 Личный кабинет и портал Госуслуг</w:t>
            </w:r>
            <w:r w:rsidR="006125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  <w:r w:rsidR="007954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4" w:rsidRPr="00A41BBF" w:rsidRDefault="00981394" w:rsidP="009813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(343) </w:t>
            </w:r>
          </w:p>
          <w:p w:rsidR="00981394" w:rsidRDefault="00981394" w:rsidP="009813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547-82-70 (добавочный номер 2774)</w:t>
            </w: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94CF2" w:rsidRPr="00A45270" w:rsidRDefault="00994CF2" w:rsidP="00994CF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618C3" w:rsidRPr="00A41BBF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18C3" w:rsidRPr="00D618C3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618C3" w:rsidRPr="00D618C3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618C3" w:rsidRPr="00D618C3" w:rsidSect="00A41BBF">
      <w:headerReference w:type="even" r:id="rId6"/>
      <w:headerReference w:type="default" r:id="rId7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298" w:rsidRDefault="005C6298">
      <w:pPr>
        <w:spacing w:after="0" w:line="240" w:lineRule="auto"/>
      </w:pPr>
      <w:r>
        <w:separator/>
      </w:r>
    </w:p>
  </w:endnote>
  <w:endnote w:type="continuationSeparator" w:id="0">
    <w:p w:rsidR="005C6298" w:rsidRDefault="005C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298" w:rsidRDefault="005C6298">
      <w:pPr>
        <w:spacing w:after="0" w:line="240" w:lineRule="auto"/>
      </w:pPr>
      <w:r>
        <w:separator/>
      </w:r>
    </w:p>
  </w:footnote>
  <w:footnote w:type="continuationSeparator" w:id="0">
    <w:p w:rsidR="005C6298" w:rsidRDefault="005C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FF" w:rsidRDefault="006142FF" w:rsidP="00F00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42FF" w:rsidRDefault="006142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FF" w:rsidRDefault="006142FF" w:rsidP="00F00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08F1">
      <w:rPr>
        <w:rStyle w:val="a5"/>
        <w:noProof/>
      </w:rPr>
      <w:t>2</w:t>
    </w:r>
    <w:r>
      <w:rPr>
        <w:rStyle w:val="a5"/>
      </w:rPr>
      <w:fldChar w:fldCharType="end"/>
    </w:r>
  </w:p>
  <w:p w:rsidR="006142FF" w:rsidRDefault="006142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8E"/>
    <w:rsid w:val="00002ED0"/>
    <w:rsid w:val="00012DEE"/>
    <w:rsid w:val="000807B3"/>
    <w:rsid w:val="00090C3C"/>
    <w:rsid w:val="000A017F"/>
    <w:rsid w:val="00152B9C"/>
    <w:rsid w:val="002508F1"/>
    <w:rsid w:val="0026547B"/>
    <w:rsid w:val="00291190"/>
    <w:rsid w:val="00304297"/>
    <w:rsid w:val="003572A7"/>
    <w:rsid w:val="003641FA"/>
    <w:rsid w:val="00374A26"/>
    <w:rsid w:val="00461BBF"/>
    <w:rsid w:val="00481B1F"/>
    <w:rsid w:val="00490FA8"/>
    <w:rsid w:val="0059445C"/>
    <w:rsid w:val="005A2912"/>
    <w:rsid w:val="005C6298"/>
    <w:rsid w:val="005D1F77"/>
    <w:rsid w:val="00605989"/>
    <w:rsid w:val="00612552"/>
    <w:rsid w:val="006142FF"/>
    <w:rsid w:val="006500EB"/>
    <w:rsid w:val="00652140"/>
    <w:rsid w:val="006C303D"/>
    <w:rsid w:val="00713232"/>
    <w:rsid w:val="00724CC6"/>
    <w:rsid w:val="00791A4C"/>
    <w:rsid w:val="007954ED"/>
    <w:rsid w:val="007E03C5"/>
    <w:rsid w:val="0080295C"/>
    <w:rsid w:val="008536CC"/>
    <w:rsid w:val="008A01EB"/>
    <w:rsid w:val="008A717F"/>
    <w:rsid w:val="008B21D3"/>
    <w:rsid w:val="009038DD"/>
    <w:rsid w:val="009201E4"/>
    <w:rsid w:val="0096135B"/>
    <w:rsid w:val="00976493"/>
    <w:rsid w:val="00981394"/>
    <w:rsid w:val="00994CF2"/>
    <w:rsid w:val="009E3EEB"/>
    <w:rsid w:val="009E5EB3"/>
    <w:rsid w:val="00A41BBF"/>
    <w:rsid w:val="00A45270"/>
    <w:rsid w:val="00A541D9"/>
    <w:rsid w:val="00A5528B"/>
    <w:rsid w:val="00A64AD8"/>
    <w:rsid w:val="00AB649C"/>
    <w:rsid w:val="00B35E7D"/>
    <w:rsid w:val="00BA0623"/>
    <w:rsid w:val="00C13105"/>
    <w:rsid w:val="00C42690"/>
    <w:rsid w:val="00C61A87"/>
    <w:rsid w:val="00D23C82"/>
    <w:rsid w:val="00D618C3"/>
    <w:rsid w:val="00D62611"/>
    <w:rsid w:val="00DA428C"/>
    <w:rsid w:val="00DB259C"/>
    <w:rsid w:val="00E06784"/>
    <w:rsid w:val="00E16587"/>
    <w:rsid w:val="00E9589B"/>
    <w:rsid w:val="00ED15E9"/>
    <w:rsid w:val="00F00546"/>
    <w:rsid w:val="00F04A76"/>
    <w:rsid w:val="00F06C19"/>
    <w:rsid w:val="00F278EE"/>
    <w:rsid w:val="00F4624C"/>
    <w:rsid w:val="00F5726D"/>
    <w:rsid w:val="00F720C5"/>
    <w:rsid w:val="00FA2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3B4F9D-6F6B-47EF-867C-83203E78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18C3"/>
  </w:style>
  <w:style w:type="character" w:styleId="a5">
    <w:name w:val="page number"/>
    <w:basedOn w:val="a0"/>
    <w:rsid w:val="00D618C3"/>
  </w:style>
  <w:style w:type="paragraph" w:customStyle="1" w:styleId="Default">
    <w:name w:val="Default"/>
    <w:rsid w:val="00E06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0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784"/>
  </w:style>
  <w:style w:type="paragraph" w:styleId="a8">
    <w:name w:val="Balloon Text"/>
    <w:basedOn w:val="a"/>
    <w:link w:val="a9"/>
    <w:uiPriority w:val="99"/>
    <w:semiHidden/>
    <w:unhideWhenUsed/>
    <w:rsid w:val="0048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B1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35E7D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1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Юлия Сергеевна</dc:creator>
  <cp:lastModifiedBy>Корчак Татьяна Борисовна</cp:lastModifiedBy>
  <cp:revision>6</cp:revision>
  <cp:lastPrinted>2025-06-11T09:33:00Z</cp:lastPrinted>
  <dcterms:created xsi:type="dcterms:W3CDTF">2025-06-11T09:28:00Z</dcterms:created>
  <dcterms:modified xsi:type="dcterms:W3CDTF">2025-06-16T09:50:00Z</dcterms:modified>
</cp:coreProperties>
</file>