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F119DB" w:rsidRDefault="000F6A6C" w:rsidP="00911CCD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</w:t>
      </w:r>
      <w:r w:rsidR="00812A1F" w:rsidRPr="00F119DB">
        <w:rPr>
          <w:b/>
          <w:sz w:val="30"/>
          <w:szCs w:val="30"/>
        </w:rPr>
        <w:t xml:space="preserve"> </w:t>
      </w:r>
      <w:r w:rsidR="00911CCD" w:rsidRPr="00F119DB">
        <w:rPr>
          <w:b/>
          <w:sz w:val="30"/>
          <w:szCs w:val="30"/>
        </w:rPr>
        <w:t xml:space="preserve">проведения Межрайонной ИФНС </w:t>
      </w:r>
      <w:r w:rsidR="00F51F8A" w:rsidRPr="00F119DB">
        <w:rPr>
          <w:b/>
          <w:sz w:val="30"/>
          <w:szCs w:val="30"/>
        </w:rPr>
        <w:t>России №</w:t>
      </w:r>
      <w:r w:rsidR="002E0897" w:rsidRPr="00F119DB">
        <w:rPr>
          <w:b/>
          <w:sz w:val="30"/>
          <w:szCs w:val="30"/>
        </w:rPr>
        <w:t xml:space="preserve"> </w:t>
      </w:r>
      <w:r w:rsidR="003E3C85">
        <w:rPr>
          <w:b/>
          <w:sz w:val="30"/>
          <w:szCs w:val="30"/>
        </w:rPr>
        <w:t>24</w:t>
      </w:r>
    </w:p>
    <w:p w:rsidR="00830DDD" w:rsidRPr="000F6788" w:rsidRDefault="00911CCD" w:rsidP="000F6788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семинаров с налогоплательщиками в </w:t>
      </w:r>
      <w:r w:rsidR="001A14C9">
        <w:rPr>
          <w:b/>
          <w:sz w:val="30"/>
          <w:szCs w:val="30"/>
        </w:rPr>
        <w:t>1</w:t>
      </w:r>
      <w:r w:rsidRPr="00F119DB">
        <w:rPr>
          <w:b/>
          <w:sz w:val="30"/>
          <w:szCs w:val="30"/>
        </w:rPr>
        <w:t xml:space="preserve"> квартале 20</w:t>
      </w:r>
      <w:r w:rsidR="00B41329" w:rsidRPr="00F119DB">
        <w:rPr>
          <w:b/>
          <w:sz w:val="30"/>
          <w:szCs w:val="30"/>
        </w:rPr>
        <w:t>2</w:t>
      </w:r>
      <w:r w:rsidR="00203705" w:rsidRPr="00203705">
        <w:rPr>
          <w:b/>
          <w:sz w:val="30"/>
          <w:szCs w:val="30"/>
        </w:rPr>
        <w:t>4</w:t>
      </w:r>
      <w:r w:rsidRPr="00F119DB">
        <w:rPr>
          <w:b/>
          <w:sz w:val="30"/>
          <w:szCs w:val="30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Tr="002E6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0F721A" w:rsidRDefault="00B403E4" w:rsidP="00B403E4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 xml:space="preserve">Место проведения </w:t>
            </w:r>
          </w:p>
          <w:p w:rsidR="00911CCD" w:rsidRPr="000F721A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Дата</w:t>
            </w:r>
            <w:r w:rsidR="00B403E4" w:rsidRPr="000F721A">
              <w:rPr>
                <w:rFonts w:ascii="Arial" w:hAnsi="Arial" w:cs="Arial"/>
                <w:b/>
                <w:szCs w:val="26"/>
              </w:rPr>
              <w:t xml:space="preserve"> и время</w:t>
            </w:r>
            <w:r w:rsidRPr="000F721A">
              <w:rPr>
                <w:rFonts w:ascii="Arial" w:hAnsi="Arial" w:cs="Arial"/>
                <w:b/>
                <w:szCs w:val="26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F721A" w:rsidRDefault="00911CCD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F721A" w:rsidRDefault="00B403E4" w:rsidP="000E3F75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0F721A">
              <w:rPr>
                <w:rFonts w:ascii="Arial" w:hAnsi="Arial" w:cs="Arial"/>
                <w:b/>
                <w:szCs w:val="26"/>
              </w:rPr>
              <w:t>Т</w:t>
            </w:r>
            <w:r w:rsidR="002D3E35" w:rsidRPr="000F721A">
              <w:rPr>
                <w:rFonts w:ascii="Arial" w:hAnsi="Arial" w:cs="Arial"/>
                <w:b/>
                <w:szCs w:val="26"/>
              </w:rPr>
              <w:t>елефон</w:t>
            </w:r>
          </w:p>
        </w:tc>
      </w:tr>
      <w:tr w:rsidR="00973305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1A14C9" w:rsidRDefault="00911CCD" w:rsidP="000E3F75">
            <w:pPr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FE" w:rsidRPr="001A14C9" w:rsidRDefault="006A01FE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 xml:space="preserve">Межрайонная ИФНС России № </w:t>
            </w:r>
            <w:r w:rsidR="003E3C85" w:rsidRPr="001A14C9">
              <w:rPr>
                <w:rFonts w:ascii="Arial" w:hAnsi="Arial" w:cs="Arial"/>
                <w:szCs w:val="26"/>
              </w:rPr>
              <w:t>24</w:t>
            </w:r>
            <w:r w:rsidRPr="001A14C9">
              <w:rPr>
                <w:rFonts w:ascii="Arial" w:hAnsi="Arial" w:cs="Arial"/>
                <w:szCs w:val="26"/>
              </w:rPr>
              <w:t xml:space="preserve"> по Свердловской области</w:t>
            </w:r>
          </w:p>
          <w:p w:rsidR="00911CCD" w:rsidRPr="001A14C9" w:rsidRDefault="00B403E4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 xml:space="preserve">г. </w:t>
            </w:r>
            <w:r w:rsidR="00B41329" w:rsidRPr="001A14C9">
              <w:rPr>
                <w:rFonts w:ascii="Arial" w:hAnsi="Arial" w:cs="Arial"/>
                <w:szCs w:val="26"/>
              </w:rPr>
              <w:t xml:space="preserve">Екатеринбург, ул. </w:t>
            </w:r>
            <w:r w:rsidR="003E3C85" w:rsidRPr="001A14C9">
              <w:rPr>
                <w:rFonts w:ascii="Arial" w:hAnsi="Arial" w:cs="Arial"/>
                <w:szCs w:val="26"/>
              </w:rPr>
              <w:t>Стрелочников</w:t>
            </w:r>
            <w:r w:rsidR="00B41329" w:rsidRPr="001A14C9">
              <w:rPr>
                <w:rFonts w:ascii="Arial" w:hAnsi="Arial" w:cs="Arial"/>
                <w:szCs w:val="26"/>
              </w:rPr>
              <w:t xml:space="preserve">, </w:t>
            </w:r>
            <w:r w:rsidR="003E3C85" w:rsidRPr="001A14C9">
              <w:rPr>
                <w:rFonts w:ascii="Arial" w:hAnsi="Arial" w:cs="Arial"/>
                <w:szCs w:val="26"/>
              </w:rPr>
              <w:t>41</w:t>
            </w:r>
            <w:r w:rsidR="003C426D" w:rsidRPr="001A14C9">
              <w:rPr>
                <w:rFonts w:ascii="Arial" w:hAnsi="Arial" w:cs="Arial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1A14C9" w:rsidRDefault="00F227FA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15</w:t>
            </w:r>
            <w:r w:rsidR="00B403E4" w:rsidRPr="001A14C9">
              <w:rPr>
                <w:rFonts w:ascii="Arial" w:hAnsi="Arial" w:cs="Arial"/>
                <w:szCs w:val="26"/>
              </w:rPr>
              <w:t>.</w:t>
            </w:r>
            <w:r w:rsidR="00DF6916" w:rsidRPr="001A14C9">
              <w:rPr>
                <w:rFonts w:ascii="Arial" w:hAnsi="Arial" w:cs="Arial"/>
                <w:szCs w:val="26"/>
              </w:rPr>
              <w:t>0</w:t>
            </w:r>
            <w:r w:rsidR="001A14C9" w:rsidRPr="001A14C9">
              <w:rPr>
                <w:rFonts w:ascii="Arial" w:hAnsi="Arial" w:cs="Arial"/>
                <w:szCs w:val="26"/>
              </w:rPr>
              <w:t>1</w:t>
            </w:r>
            <w:r w:rsidR="00B403E4" w:rsidRPr="001A14C9">
              <w:rPr>
                <w:rFonts w:ascii="Arial" w:hAnsi="Arial" w:cs="Arial"/>
                <w:szCs w:val="26"/>
              </w:rPr>
              <w:t>.20</w:t>
            </w:r>
            <w:r w:rsidR="00B41329" w:rsidRPr="001A14C9">
              <w:rPr>
                <w:rFonts w:ascii="Arial" w:hAnsi="Arial" w:cs="Arial"/>
                <w:szCs w:val="26"/>
              </w:rPr>
              <w:t>2</w:t>
            </w:r>
            <w:r>
              <w:rPr>
                <w:rFonts w:ascii="Arial" w:hAnsi="Arial" w:cs="Arial"/>
                <w:szCs w:val="26"/>
              </w:rPr>
              <w:t>4</w:t>
            </w:r>
          </w:p>
          <w:p w:rsidR="00B403E4" w:rsidRPr="001A14C9" w:rsidRDefault="00B403E4" w:rsidP="000F721A">
            <w:pPr>
              <w:spacing w:line="276" w:lineRule="auto"/>
              <w:jc w:val="center"/>
              <w:rPr>
                <w:rFonts w:ascii="Arial" w:hAnsi="Arial" w:cs="Arial"/>
                <w:b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7" w:rsidRPr="001A14C9" w:rsidRDefault="000F721A" w:rsidP="000F721A">
            <w:pPr>
              <w:spacing w:line="276" w:lineRule="auto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1A14C9" w:rsidRPr="001A14C9">
              <w:rPr>
                <w:rFonts w:ascii="Arial" w:hAnsi="Arial" w:cs="Arial"/>
                <w:szCs w:val="26"/>
              </w:rPr>
              <w:t>Особенности выпуска налоговыми органами квалифицированной электронной подписи для юридических лиц, индивидуальных предпринимателей и нотариусов</w:t>
            </w:r>
            <w:r>
              <w:rPr>
                <w:rFonts w:ascii="Arial" w:hAnsi="Arial" w:cs="Arial"/>
                <w:szCs w:val="26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Pr="001A14C9" w:rsidRDefault="00B41329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(343</w:t>
            </w:r>
            <w:r w:rsidR="00973305" w:rsidRPr="001A14C9">
              <w:rPr>
                <w:rFonts w:ascii="Arial" w:hAnsi="Arial" w:cs="Arial"/>
                <w:szCs w:val="26"/>
              </w:rPr>
              <w:t>)</w:t>
            </w:r>
          </w:p>
          <w:p w:rsidR="00911CCD" w:rsidRPr="00203705" w:rsidRDefault="00203705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203705">
              <w:rPr>
                <w:rFonts w:ascii="Arial" w:hAnsi="Arial" w:cs="Arial"/>
                <w:szCs w:val="26"/>
              </w:rPr>
              <w:t xml:space="preserve">288-26-27 </w:t>
            </w:r>
            <w:r>
              <w:rPr>
                <w:rFonts w:ascii="Arial" w:hAnsi="Arial" w:cs="Arial"/>
                <w:szCs w:val="26"/>
              </w:rPr>
              <w:t>доб. 4044</w:t>
            </w:r>
          </w:p>
        </w:tc>
      </w:tr>
      <w:tr w:rsidR="00175F6E" w:rsidTr="001829B7">
        <w:trPr>
          <w:trHeight w:val="2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A14C9" w:rsidRDefault="00175F6E" w:rsidP="000E3F75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A14C9" w:rsidRDefault="00175F6E" w:rsidP="00175F6E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175F6E" w:rsidRPr="001A14C9" w:rsidRDefault="00175F6E" w:rsidP="00175F6E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A14C9" w:rsidRDefault="00F227FA" w:rsidP="00175F6E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26</w:t>
            </w:r>
            <w:r w:rsidR="00175F6E" w:rsidRPr="001A14C9">
              <w:rPr>
                <w:rFonts w:ascii="Arial" w:hAnsi="Arial" w:cs="Arial"/>
                <w:szCs w:val="26"/>
              </w:rPr>
              <w:t>.01.202</w:t>
            </w:r>
            <w:r>
              <w:rPr>
                <w:rFonts w:ascii="Arial" w:hAnsi="Arial" w:cs="Arial"/>
                <w:szCs w:val="26"/>
              </w:rPr>
              <w:t>4</w:t>
            </w:r>
          </w:p>
          <w:p w:rsidR="00175F6E" w:rsidRPr="001A14C9" w:rsidRDefault="00175F6E" w:rsidP="00175F6E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Pr="00175F6E">
              <w:rPr>
                <w:rFonts w:ascii="Arial" w:hAnsi="Arial" w:cs="Arial"/>
                <w:szCs w:val="26"/>
              </w:rPr>
              <w:t>Единый налоговый счет -  новая система уплаты налогов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75F6E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(343) </w:t>
            </w:r>
          </w:p>
          <w:p w:rsidR="00175F6E" w:rsidRPr="001A14C9" w:rsidRDefault="00A2311B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4144</w:t>
            </w:r>
          </w:p>
        </w:tc>
      </w:tr>
      <w:tr w:rsidR="00000A15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1829B7" w:rsidP="000E3F75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3</w:t>
            </w:r>
            <w:r w:rsidR="00000A15" w:rsidRPr="001A14C9">
              <w:rPr>
                <w:rFonts w:ascii="Arial" w:hAnsi="Arial" w:cs="Arial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000A15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000A15" w:rsidRPr="001A14C9" w:rsidRDefault="00000A15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F227FA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02</w:t>
            </w:r>
            <w:r w:rsidR="001A14C9" w:rsidRPr="001A14C9">
              <w:rPr>
                <w:rFonts w:ascii="Arial" w:hAnsi="Arial" w:cs="Arial"/>
                <w:szCs w:val="26"/>
              </w:rPr>
              <w:t>.0</w:t>
            </w:r>
            <w:r w:rsidR="001829B7">
              <w:rPr>
                <w:rFonts w:ascii="Arial" w:hAnsi="Arial" w:cs="Arial"/>
                <w:szCs w:val="26"/>
              </w:rPr>
              <w:t>2</w:t>
            </w:r>
            <w:r w:rsidR="00000A15" w:rsidRPr="001A14C9">
              <w:rPr>
                <w:rFonts w:ascii="Arial" w:hAnsi="Arial" w:cs="Arial"/>
                <w:szCs w:val="26"/>
              </w:rPr>
              <w:t>.202</w:t>
            </w:r>
            <w:r>
              <w:rPr>
                <w:rFonts w:ascii="Arial" w:hAnsi="Arial" w:cs="Arial"/>
                <w:szCs w:val="26"/>
              </w:rPr>
              <w:t>4</w:t>
            </w:r>
          </w:p>
          <w:p w:rsidR="00000A15" w:rsidRPr="001A14C9" w:rsidRDefault="00000A15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0F721A" w:rsidP="001829B7">
            <w:pPr>
              <w:spacing w:line="276" w:lineRule="auto"/>
              <w:jc w:val="both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 xml:space="preserve">– </w:t>
            </w:r>
            <w:r w:rsidR="001A14C9" w:rsidRPr="001A14C9">
              <w:rPr>
                <w:rFonts w:ascii="Arial" w:hAnsi="Arial" w:cs="Arial"/>
                <w:bCs/>
                <w:szCs w:val="26"/>
              </w:rPr>
              <w:t>Порядок заполнения и представления деклараций по налогу на доходы физических лиц за 202</w:t>
            </w:r>
            <w:r w:rsidR="00A2311B">
              <w:rPr>
                <w:rFonts w:ascii="Arial" w:hAnsi="Arial" w:cs="Arial"/>
                <w:bCs/>
                <w:szCs w:val="26"/>
              </w:rPr>
              <w:t>3</w:t>
            </w:r>
            <w:r w:rsidR="001A14C9" w:rsidRPr="001A14C9">
              <w:rPr>
                <w:rFonts w:ascii="Arial" w:hAnsi="Arial" w:cs="Arial"/>
                <w:bCs/>
                <w:szCs w:val="26"/>
              </w:rPr>
              <w:t xml:space="preserve"> год. Об ответственности за н</w:t>
            </w:r>
            <w:r w:rsidR="001829B7">
              <w:rPr>
                <w:rFonts w:ascii="Arial" w:hAnsi="Arial" w:cs="Arial"/>
                <w:bCs/>
                <w:szCs w:val="26"/>
              </w:rPr>
              <w:t xml:space="preserve">епредставление, несвоевременное </w:t>
            </w:r>
            <w:r w:rsidR="001A14C9" w:rsidRPr="001A14C9">
              <w:rPr>
                <w:rFonts w:ascii="Arial" w:hAnsi="Arial" w:cs="Arial"/>
                <w:bCs/>
                <w:szCs w:val="26"/>
              </w:rPr>
              <w:t>представление деклараций формы 3-НДФЛ за 202</w:t>
            </w:r>
            <w:r w:rsidR="00A2311B">
              <w:rPr>
                <w:rFonts w:ascii="Arial" w:hAnsi="Arial" w:cs="Arial"/>
                <w:bCs/>
                <w:szCs w:val="26"/>
              </w:rPr>
              <w:t>3</w:t>
            </w:r>
            <w:r w:rsidR="001A14C9" w:rsidRPr="001A14C9">
              <w:rPr>
                <w:rFonts w:ascii="Arial" w:hAnsi="Arial" w:cs="Arial"/>
                <w:bCs/>
                <w:szCs w:val="26"/>
              </w:rPr>
              <w:t xml:space="preserve"> год.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000A15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 xml:space="preserve">(343) </w:t>
            </w:r>
          </w:p>
          <w:p w:rsidR="00000A15" w:rsidRPr="001A14C9" w:rsidRDefault="00A2311B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доб.1377</w:t>
            </w:r>
          </w:p>
        </w:tc>
      </w:tr>
      <w:tr w:rsidR="00000A15" w:rsidTr="001829B7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1829B7" w:rsidP="000E3F75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4</w:t>
            </w:r>
            <w:r w:rsidR="00000A15" w:rsidRPr="001A14C9">
              <w:rPr>
                <w:rFonts w:ascii="Arial" w:hAnsi="Arial" w:cs="Arial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000A15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000A15" w:rsidRPr="001A14C9" w:rsidRDefault="00000A15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1A14C9" w:rsidRDefault="001829B7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21</w:t>
            </w:r>
            <w:r w:rsidR="00000A15" w:rsidRPr="001A14C9">
              <w:rPr>
                <w:rFonts w:ascii="Arial" w:hAnsi="Arial" w:cs="Arial"/>
                <w:szCs w:val="26"/>
              </w:rPr>
              <w:t>.0</w:t>
            </w:r>
            <w:r w:rsidR="001A14C9" w:rsidRPr="001A14C9">
              <w:rPr>
                <w:rFonts w:ascii="Arial" w:hAnsi="Arial" w:cs="Arial"/>
                <w:szCs w:val="26"/>
              </w:rPr>
              <w:t>2</w:t>
            </w:r>
            <w:r w:rsidR="00000A15" w:rsidRPr="001A14C9">
              <w:rPr>
                <w:rFonts w:ascii="Arial" w:hAnsi="Arial" w:cs="Arial"/>
                <w:szCs w:val="26"/>
              </w:rPr>
              <w:t>.202</w:t>
            </w:r>
            <w:r w:rsidR="0035691A">
              <w:rPr>
                <w:rFonts w:ascii="Arial" w:hAnsi="Arial" w:cs="Arial"/>
                <w:szCs w:val="26"/>
              </w:rPr>
              <w:t>4</w:t>
            </w:r>
          </w:p>
          <w:p w:rsidR="00000A15" w:rsidRPr="001A14C9" w:rsidRDefault="00000A15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EE6E9D" w:rsidRDefault="000F721A" w:rsidP="000F721A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Pr="00EE6E9D">
              <w:rPr>
                <w:rFonts w:ascii="Arial" w:hAnsi="Arial" w:cs="Arial"/>
                <w:szCs w:val="26"/>
              </w:rPr>
              <w:t>Порядок и преимущества предоставления государственных и муниципальных услуг через Многофункциональный</w:t>
            </w:r>
            <w:r>
              <w:rPr>
                <w:rFonts w:ascii="Arial" w:hAnsi="Arial" w:cs="Arial"/>
                <w:szCs w:val="26"/>
              </w:rPr>
              <w:t xml:space="preserve"> центр (МФЦ); </w:t>
            </w:r>
          </w:p>
          <w:p w:rsidR="00000A15" w:rsidRPr="001A14C9" w:rsidRDefault="000F721A" w:rsidP="000F721A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="001A14C9" w:rsidRPr="001A14C9">
              <w:rPr>
                <w:rFonts w:ascii="Arial" w:hAnsi="Arial" w:cs="Arial"/>
                <w:szCs w:val="26"/>
              </w:rPr>
              <w:t xml:space="preserve">Получение государственных услуг ФНС России в электронном виде. Электронные сервисы сайта ФНС России.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C" w:rsidRPr="001A14C9" w:rsidRDefault="00000A15" w:rsidP="000F721A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(343)</w:t>
            </w:r>
          </w:p>
          <w:p w:rsidR="00000A15" w:rsidRPr="001A14C9" w:rsidRDefault="00A2311B" w:rsidP="00F227FA">
            <w:pPr>
              <w:spacing w:line="276" w:lineRule="auto"/>
              <w:ind w:left="-108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288-26-27 доб. </w:t>
            </w:r>
            <w:r w:rsidR="0035691A">
              <w:rPr>
                <w:rFonts w:ascii="Arial" w:hAnsi="Arial" w:cs="Arial"/>
                <w:szCs w:val="26"/>
              </w:rPr>
              <w:t>40</w:t>
            </w:r>
            <w:r w:rsidR="00F227FA">
              <w:rPr>
                <w:rFonts w:ascii="Arial" w:hAnsi="Arial" w:cs="Arial"/>
                <w:szCs w:val="26"/>
              </w:rPr>
              <w:t>78</w:t>
            </w:r>
          </w:p>
        </w:tc>
      </w:tr>
      <w:tr w:rsidR="001829B7" w:rsidTr="001829B7">
        <w:trPr>
          <w:trHeight w:val="2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1A14C9" w:rsidRDefault="001829B7" w:rsidP="001829B7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1A14C9" w:rsidRDefault="001829B7" w:rsidP="001829B7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1829B7" w:rsidRPr="001A14C9" w:rsidRDefault="001829B7" w:rsidP="001829B7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1A14C9" w:rsidRDefault="0035691A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29</w:t>
            </w:r>
            <w:r w:rsidR="001829B7" w:rsidRPr="001A14C9">
              <w:rPr>
                <w:rFonts w:ascii="Arial" w:hAnsi="Arial" w:cs="Arial"/>
                <w:szCs w:val="26"/>
              </w:rPr>
              <w:t>.0</w:t>
            </w:r>
            <w:r w:rsidR="001829B7">
              <w:rPr>
                <w:rFonts w:ascii="Arial" w:hAnsi="Arial" w:cs="Arial"/>
                <w:szCs w:val="26"/>
              </w:rPr>
              <w:t>2</w:t>
            </w:r>
            <w:r w:rsidR="001829B7" w:rsidRPr="001A14C9">
              <w:rPr>
                <w:rFonts w:ascii="Arial" w:hAnsi="Arial" w:cs="Arial"/>
                <w:szCs w:val="26"/>
              </w:rPr>
              <w:t>.202</w:t>
            </w:r>
            <w:r>
              <w:rPr>
                <w:rFonts w:ascii="Arial" w:hAnsi="Arial" w:cs="Arial"/>
                <w:szCs w:val="26"/>
              </w:rPr>
              <w:t>4</w:t>
            </w:r>
          </w:p>
          <w:p w:rsidR="001829B7" w:rsidRPr="001A14C9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175F6E" w:rsidRDefault="001829B7" w:rsidP="001829B7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– </w:t>
            </w:r>
            <w:r w:rsidRPr="00175F6E">
              <w:rPr>
                <w:rFonts w:ascii="Arial" w:hAnsi="Arial" w:cs="Arial"/>
                <w:szCs w:val="26"/>
              </w:rPr>
              <w:t>Единый налоговый счет -  новая система уплаты налогов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(343) </w:t>
            </w:r>
          </w:p>
          <w:p w:rsidR="001829B7" w:rsidRPr="001A14C9" w:rsidRDefault="00A2311B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4144</w:t>
            </w:r>
          </w:p>
        </w:tc>
      </w:tr>
      <w:tr w:rsidR="001829B7" w:rsidTr="001829B7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1A14C9" w:rsidRDefault="001829B7" w:rsidP="001829B7">
            <w:pPr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1A14C9" w:rsidRDefault="001829B7" w:rsidP="001829B7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1829B7" w:rsidRPr="001A14C9" w:rsidRDefault="001829B7" w:rsidP="001829B7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1A14C9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06.03.202</w:t>
            </w:r>
            <w:r w:rsidR="0035691A">
              <w:rPr>
                <w:rFonts w:ascii="Arial" w:hAnsi="Arial" w:cs="Arial"/>
                <w:szCs w:val="26"/>
              </w:rPr>
              <w:t>4</w:t>
            </w:r>
          </w:p>
          <w:p w:rsidR="001829B7" w:rsidRPr="001A14C9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829B7" w:rsidP="001829B7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6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–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Прослеживаемость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товаров, выпущенных на территории Российской Федерации в соответствии с таможенной процедурой выпуска для внутреннего потребления.</w:t>
            </w:r>
          </w:p>
          <w:p w:rsidR="001829B7" w:rsidRDefault="001829B7" w:rsidP="001829B7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(343)</w:t>
            </w:r>
          </w:p>
          <w:p w:rsidR="001829B7" w:rsidRPr="001A14C9" w:rsidRDefault="00F227FA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4092</w:t>
            </w:r>
          </w:p>
        </w:tc>
      </w:tr>
      <w:tr w:rsidR="001829B7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829B7" w:rsidP="001829B7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0F721A" w:rsidRDefault="001829B7" w:rsidP="001829B7">
            <w:pPr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0F721A">
              <w:rPr>
                <w:rFonts w:ascii="Arial" w:hAnsi="Arial" w:cs="Arial"/>
                <w:szCs w:val="26"/>
              </w:rPr>
              <w:t>Межрайонная ИФНС России № 24 по Свердловской области</w:t>
            </w:r>
          </w:p>
          <w:p w:rsidR="001829B7" w:rsidRPr="00CD21B3" w:rsidRDefault="001829B7" w:rsidP="001829B7">
            <w:pPr>
              <w:spacing w:line="276" w:lineRule="auto"/>
              <w:jc w:val="both"/>
              <w:rPr>
                <w:sz w:val="28"/>
              </w:rPr>
            </w:pPr>
            <w:r w:rsidRPr="000F721A">
              <w:rPr>
                <w:rFonts w:ascii="Arial" w:hAnsi="Arial" w:cs="Arial"/>
                <w:szCs w:val="26"/>
              </w:rPr>
              <w:t>г. Екатеринбург, ул. Стрелочников,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E22525" w:rsidRDefault="0035691A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26</w:t>
            </w:r>
            <w:r w:rsidR="001829B7" w:rsidRPr="00E22525">
              <w:rPr>
                <w:rFonts w:ascii="Arial" w:hAnsi="Arial" w:cs="Arial"/>
                <w:szCs w:val="26"/>
              </w:rPr>
              <w:t>.03.202</w:t>
            </w:r>
            <w:r>
              <w:rPr>
                <w:rFonts w:ascii="Arial" w:hAnsi="Arial" w:cs="Arial"/>
                <w:szCs w:val="26"/>
              </w:rPr>
              <w:t>4</w:t>
            </w:r>
            <w:bookmarkStart w:id="0" w:name="_GoBack"/>
            <w:bookmarkEnd w:id="0"/>
          </w:p>
          <w:p w:rsidR="001829B7" w:rsidRPr="00E22525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E22525">
              <w:rPr>
                <w:rFonts w:ascii="Arial" w:hAnsi="Arial" w:cs="Arial"/>
                <w:szCs w:val="26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Default="001829B7" w:rsidP="001829B7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6"/>
              </w:rPr>
            </w:pPr>
            <w:r>
              <w:rPr>
                <w:rFonts w:ascii="Arial" w:hAnsi="Arial" w:cs="Arial"/>
                <w:szCs w:val="26"/>
              </w:rPr>
              <w:t>– Специальный налоговый режим "Налог на профессиональный доход".</w:t>
            </w:r>
            <w:r>
              <w:rPr>
                <w:rFonts w:ascii="Arial" w:hAnsi="Arial" w:cs="Arial"/>
                <w:bCs/>
                <w:szCs w:val="26"/>
              </w:rPr>
              <w:t xml:space="preserve"> </w:t>
            </w:r>
          </w:p>
          <w:p w:rsidR="001829B7" w:rsidRPr="00E22525" w:rsidRDefault="001829B7" w:rsidP="001829B7">
            <w:pPr>
              <w:spacing w:line="276" w:lineRule="auto"/>
              <w:ind w:left="14"/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Мобильное приложение «Мой налог».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B7" w:rsidRPr="00E22525" w:rsidRDefault="001829B7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 w:rsidRPr="00E22525">
              <w:rPr>
                <w:rFonts w:ascii="Arial" w:hAnsi="Arial" w:cs="Arial"/>
                <w:szCs w:val="26"/>
              </w:rPr>
              <w:t>(343)</w:t>
            </w:r>
          </w:p>
          <w:p w:rsidR="001829B7" w:rsidRPr="00E22525" w:rsidRDefault="00F227FA" w:rsidP="001829B7">
            <w:pPr>
              <w:spacing w:line="276" w:lineRule="auto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288-26-27 доб. 4099</w:t>
            </w:r>
          </w:p>
        </w:tc>
      </w:tr>
    </w:tbl>
    <w:p w:rsidR="00350B53" w:rsidRDefault="00350B53" w:rsidP="00830DDD"/>
    <w:sectPr w:rsidR="00350B53" w:rsidSect="001A0FE1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2" w:rsidRDefault="00737C62" w:rsidP="00830DDD">
      <w:r>
        <w:separator/>
      </w:r>
    </w:p>
  </w:endnote>
  <w:endnote w:type="continuationSeparator" w:id="0">
    <w:p w:rsidR="00737C62" w:rsidRDefault="00737C62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2" w:rsidRDefault="00737C62" w:rsidP="00830DDD">
      <w:r>
        <w:separator/>
      </w:r>
    </w:p>
  </w:footnote>
  <w:footnote w:type="continuationSeparator" w:id="0">
    <w:p w:rsidR="00737C62" w:rsidRDefault="00737C62" w:rsidP="0083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261546"/>
      <w:docPartObj>
        <w:docPartGallery w:val="Page Numbers (Top of Page)"/>
        <w:docPartUnique/>
      </w:docPartObj>
    </w:sdtPr>
    <w:sdtEndPr/>
    <w:sdtContent>
      <w:p w:rsidR="001A0FE1" w:rsidRDefault="001A0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91A">
          <w:rPr>
            <w:noProof/>
          </w:rPr>
          <w:t>2</w:t>
        </w:r>
        <w:r>
          <w:fldChar w:fldCharType="end"/>
        </w:r>
      </w:p>
    </w:sdtContent>
  </w:sdt>
  <w:p w:rsidR="001A0FE1" w:rsidRDefault="001A0F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A21"/>
    <w:rsid w:val="0003554C"/>
    <w:rsid w:val="000945F8"/>
    <w:rsid w:val="000E3F75"/>
    <w:rsid w:val="000F6788"/>
    <w:rsid w:val="000F6A6C"/>
    <w:rsid w:val="000F721A"/>
    <w:rsid w:val="00145143"/>
    <w:rsid w:val="00151A3E"/>
    <w:rsid w:val="001739C8"/>
    <w:rsid w:val="00175F6E"/>
    <w:rsid w:val="001829B7"/>
    <w:rsid w:val="00192BC3"/>
    <w:rsid w:val="001958F3"/>
    <w:rsid w:val="001A0FE1"/>
    <w:rsid w:val="001A14C9"/>
    <w:rsid w:val="001D5F12"/>
    <w:rsid w:val="00200034"/>
    <w:rsid w:val="00203705"/>
    <w:rsid w:val="002316D0"/>
    <w:rsid w:val="00247F33"/>
    <w:rsid w:val="002C1F68"/>
    <w:rsid w:val="002D3E35"/>
    <w:rsid w:val="002E0897"/>
    <w:rsid w:val="002E6C87"/>
    <w:rsid w:val="002E7035"/>
    <w:rsid w:val="00316770"/>
    <w:rsid w:val="00350B53"/>
    <w:rsid w:val="0035691A"/>
    <w:rsid w:val="003C426D"/>
    <w:rsid w:val="003D5B53"/>
    <w:rsid w:val="003E0AA2"/>
    <w:rsid w:val="003E3C85"/>
    <w:rsid w:val="00405C1C"/>
    <w:rsid w:val="004527FA"/>
    <w:rsid w:val="0055518B"/>
    <w:rsid w:val="00595529"/>
    <w:rsid w:val="005C3FA9"/>
    <w:rsid w:val="005D781E"/>
    <w:rsid w:val="00630C1C"/>
    <w:rsid w:val="00685753"/>
    <w:rsid w:val="006A01FE"/>
    <w:rsid w:val="006E7469"/>
    <w:rsid w:val="00737C62"/>
    <w:rsid w:val="007610F8"/>
    <w:rsid w:val="007B59AF"/>
    <w:rsid w:val="00812A1F"/>
    <w:rsid w:val="00830DDD"/>
    <w:rsid w:val="0088196B"/>
    <w:rsid w:val="00911CCD"/>
    <w:rsid w:val="00914B2A"/>
    <w:rsid w:val="00973305"/>
    <w:rsid w:val="00991143"/>
    <w:rsid w:val="009A5065"/>
    <w:rsid w:val="009B69B4"/>
    <w:rsid w:val="00A2311B"/>
    <w:rsid w:val="00A23EB0"/>
    <w:rsid w:val="00A36AA1"/>
    <w:rsid w:val="00A633C9"/>
    <w:rsid w:val="00AC6763"/>
    <w:rsid w:val="00B403E4"/>
    <w:rsid w:val="00B41329"/>
    <w:rsid w:val="00B728C6"/>
    <w:rsid w:val="00BA39B7"/>
    <w:rsid w:val="00BC3582"/>
    <w:rsid w:val="00BD18CA"/>
    <w:rsid w:val="00BF4BC8"/>
    <w:rsid w:val="00C0135A"/>
    <w:rsid w:val="00C90C1B"/>
    <w:rsid w:val="00CD21B3"/>
    <w:rsid w:val="00D27118"/>
    <w:rsid w:val="00D739E6"/>
    <w:rsid w:val="00D8456A"/>
    <w:rsid w:val="00DA4263"/>
    <w:rsid w:val="00DF6916"/>
    <w:rsid w:val="00E22525"/>
    <w:rsid w:val="00E27EC6"/>
    <w:rsid w:val="00E55144"/>
    <w:rsid w:val="00E731DD"/>
    <w:rsid w:val="00EA25B4"/>
    <w:rsid w:val="00EB1369"/>
    <w:rsid w:val="00F119DB"/>
    <w:rsid w:val="00F17287"/>
    <w:rsid w:val="00F227FA"/>
    <w:rsid w:val="00F40967"/>
    <w:rsid w:val="00F51F8A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1B310-84FB-499E-9A55-1A15C3D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B7D6-602F-48BC-A940-E804118A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Демченко Алена Юрьевна</cp:lastModifiedBy>
  <cp:revision>2</cp:revision>
  <cp:lastPrinted>2021-03-30T04:25:00Z</cp:lastPrinted>
  <dcterms:created xsi:type="dcterms:W3CDTF">2023-12-13T10:25:00Z</dcterms:created>
  <dcterms:modified xsi:type="dcterms:W3CDTF">2023-12-13T10:25:00Z</dcterms:modified>
</cp:coreProperties>
</file>