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B2" w:rsidRDefault="003575B2" w:rsidP="003575B2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Список участников конкурса </w:t>
      </w:r>
    </w:p>
    <w:p w:rsidR="003575B2" w:rsidRDefault="003575B2" w:rsidP="003575B2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на включение граждан (гражданских служащих) в кадровый резерв </w:t>
      </w:r>
    </w:p>
    <w:p w:rsidR="003575B2" w:rsidRDefault="003575B2" w:rsidP="003575B2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>Межрайонной ИФНС России № 26 по Свердловской области</w:t>
      </w:r>
    </w:p>
    <w:p w:rsidR="003575B2" w:rsidRDefault="003575B2" w:rsidP="003575B2">
      <w:pPr>
        <w:pStyle w:val="Style2"/>
        <w:widowControl/>
        <w:spacing w:line="240" w:lineRule="auto"/>
        <w:ind w:firstLine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501"/>
      </w:tblGrid>
      <w:tr w:rsidR="003575B2" w:rsidTr="00EB2C53">
        <w:tc>
          <w:tcPr>
            <w:tcW w:w="2235" w:type="dxa"/>
          </w:tcPr>
          <w:p w:rsidR="003575B2" w:rsidRDefault="003575B2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Группа должностей</w:t>
            </w:r>
          </w:p>
        </w:tc>
        <w:tc>
          <w:tcPr>
            <w:tcW w:w="2835" w:type="dxa"/>
          </w:tcPr>
          <w:p w:rsidR="003575B2" w:rsidRDefault="003575B2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Наименование отдела</w:t>
            </w:r>
          </w:p>
        </w:tc>
        <w:tc>
          <w:tcPr>
            <w:tcW w:w="4501" w:type="dxa"/>
          </w:tcPr>
          <w:p w:rsidR="003575B2" w:rsidRDefault="003575B2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Ф.И.О. участника конкурса</w:t>
            </w:r>
          </w:p>
        </w:tc>
      </w:tr>
      <w:tr w:rsidR="00EB2C53" w:rsidTr="00EB2C53">
        <w:trPr>
          <w:trHeight w:val="2719"/>
        </w:trPr>
        <w:tc>
          <w:tcPr>
            <w:tcW w:w="2235" w:type="dxa"/>
            <w:vMerge w:val="restart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2</w:t>
            </w:r>
          </w:p>
        </w:tc>
        <w:tc>
          <w:tcPr>
            <w:tcW w:w="4501" w:type="dxa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Астахова Елена Валерьевна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Хайрутдинова</w:t>
            </w:r>
            <w:proofErr w:type="spellEnd"/>
            <w:r>
              <w:t xml:space="preserve"> Дарья Рашидовна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Нельга</w:t>
            </w:r>
            <w:proofErr w:type="spellEnd"/>
            <w:r>
              <w:t xml:space="preserve"> Елена Владимировна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Маракулина</w:t>
            </w:r>
            <w:proofErr w:type="spellEnd"/>
            <w:r>
              <w:t xml:space="preserve"> Оксана Михайловна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Егорова Яна Евгеньевна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Макарова Екатерина Дмитриевна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Солодовникова</w:t>
            </w:r>
            <w:proofErr w:type="spellEnd"/>
            <w:r>
              <w:t xml:space="preserve"> Ольга Дмитриевна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Гончаренко Татьяна Леонидовна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Минибаева</w:t>
            </w:r>
            <w:proofErr w:type="spellEnd"/>
            <w:r>
              <w:t xml:space="preserve"> Елена Юрьевна 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Зыкова Диана </w:t>
            </w:r>
            <w:proofErr w:type="spellStart"/>
            <w:r>
              <w:t>Амировна</w:t>
            </w:r>
            <w:proofErr w:type="spellEnd"/>
          </w:p>
        </w:tc>
      </w:tr>
      <w:tr w:rsidR="00EB2C53" w:rsidTr="00EB2C53">
        <w:trPr>
          <w:trHeight w:val="843"/>
        </w:trPr>
        <w:tc>
          <w:tcPr>
            <w:tcW w:w="2235" w:type="dxa"/>
            <w:vMerge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Аналитический отдел</w:t>
            </w:r>
          </w:p>
        </w:tc>
        <w:tc>
          <w:tcPr>
            <w:tcW w:w="4501" w:type="dxa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Астахова Елена Валерьевна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gramStart"/>
            <w:r>
              <w:t>Егорова  Яна</w:t>
            </w:r>
            <w:proofErr w:type="gramEnd"/>
            <w:r>
              <w:t xml:space="preserve"> Евгеньевна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Антропова Ольга Николаевна</w:t>
            </w:r>
          </w:p>
        </w:tc>
      </w:tr>
      <w:tr w:rsidR="00EB2C53" w:rsidTr="00EB2C53">
        <w:trPr>
          <w:trHeight w:val="1134"/>
        </w:trPr>
        <w:tc>
          <w:tcPr>
            <w:tcW w:w="2235" w:type="dxa"/>
            <w:vMerge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1</w:t>
            </w:r>
          </w:p>
        </w:tc>
        <w:tc>
          <w:tcPr>
            <w:tcW w:w="4501" w:type="dxa"/>
          </w:tcPr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Астахова Елена Валерьевна 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Аганичева</w:t>
            </w:r>
            <w:proofErr w:type="spellEnd"/>
            <w:r>
              <w:t xml:space="preserve"> Марина Васильевна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Кленова</w:t>
            </w:r>
            <w:proofErr w:type="spellEnd"/>
            <w:r>
              <w:t xml:space="preserve"> Елена Владимировна</w:t>
            </w:r>
          </w:p>
          <w:p w:rsidR="00EB2C53" w:rsidRDefault="00EB2C53" w:rsidP="00EB2C53">
            <w:pPr>
              <w:pStyle w:val="Style2"/>
              <w:spacing w:line="240" w:lineRule="auto"/>
              <w:ind w:firstLine="0"/>
            </w:pPr>
            <w:r>
              <w:t xml:space="preserve">          Мартышкина Елена Сергеевна</w:t>
            </w:r>
          </w:p>
        </w:tc>
      </w:tr>
      <w:tr w:rsidR="00EB2C53" w:rsidTr="00EB2C53">
        <w:trPr>
          <w:trHeight w:val="647"/>
        </w:trPr>
        <w:tc>
          <w:tcPr>
            <w:tcW w:w="2235" w:type="dxa"/>
            <w:vMerge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4501" w:type="dxa"/>
            <w:vAlign w:val="center"/>
          </w:tcPr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Астахова Елена Валерьевна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Царегородцева</w:t>
            </w:r>
            <w:proofErr w:type="spellEnd"/>
            <w:r>
              <w:t xml:space="preserve"> Татьяна Васильевна</w:t>
            </w:r>
          </w:p>
        </w:tc>
      </w:tr>
      <w:tr w:rsidR="00EB2C53" w:rsidTr="00EB2C53">
        <w:trPr>
          <w:trHeight w:val="693"/>
        </w:trPr>
        <w:tc>
          <w:tcPr>
            <w:tcW w:w="2235" w:type="dxa"/>
            <w:vMerge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информатизации</w:t>
            </w:r>
          </w:p>
        </w:tc>
        <w:tc>
          <w:tcPr>
            <w:tcW w:w="4501" w:type="dxa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Егорова Яна Евгеньевна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Воротников Дмитрий Викторович</w:t>
            </w:r>
          </w:p>
        </w:tc>
      </w:tr>
      <w:tr w:rsidR="00EB2C53" w:rsidTr="00EB2C53">
        <w:trPr>
          <w:trHeight w:val="1270"/>
        </w:trPr>
        <w:tc>
          <w:tcPr>
            <w:tcW w:w="2235" w:type="dxa"/>
            <w:vMerge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501" w:type="dxa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Астахова Елена Валерьевна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Антропова Ольга Николаевна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Корчемкина</w:t>
            </w:r>
            <w:proofErr w:type="spellEnd"/>
            <w:r>
              <w:t xml:space="preserve"> Ирина Валерьевна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Рудышина</w:t>
            </w:r>
            <w:proofErr w:type="spellEnd"/>
            <w:r>
              <w:t xml:space="preserve"> Марина Александровна</w:t>
            </w:r>
          </w:p>
        </w:tc>
      </w:tr>
      <w:tr w:rsidR="00EB2C53" w:rsidTr="00EB2C53">
        <w:trPr>
          <w:trHeight w:val="848"/>
        </w:trPr>
        <w:tc>
          <w:tcPr>
            <w:tcW w:w="22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Ведущая</w:t>
            </w:r>
          </w:p>
        </w:tc>
        <w:tc>
          <w:tcPr>
            <w:tcW w:w="2835" w:type="dxa"/>
            <w:vAlign w:val="center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2</w:t>
            </w:r>
          </w:p>
        </w:tc>
        <w:tc>
          <w:tcPr>
            <w:tcW w:w="4501" w:type="dxa"/>
          </w:tcPr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Гончаренко Татьяна Леонидовна </w:t>
            </w:r>
          </w:p>
          <w:p w:rsidR="00EB2C53" w:rsidRDefault="00EB2C53" w:rsidP="00A60957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Зыкова Диана </w:t>
            </w:r>
            <w:proofErr w:type="spellStart"/>
            <w:r>
              <w:t>Амировна</w:t>
            </w:r>
            <w:proofErr w:type="spellEnd"/>
            <w:r>
              <w:t xml:space="preserve"> </w:t>
            </w:r>
          </w:p>
          <w:p w:rsidR="00EB2C53" w:rsidRDefault="00EB2C53" w:rsidP="00EB2C53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Егорова Яна Евгеньевна </w:t>
            </w:r>
          </w:p>
        </w:tc>
      </w:tr>
    </w:tbl>
    <w:p w:rsidR="003575B2" w:rsidRDefault="003575B2" w:rsidP="003575B2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93515C" w:rsidRDefault="00EB2C53">
      <w:bookmarkStart w:id="0" w:name="_GoBack"/>
      <w:bookmarkEnd w:id="0"/>
    </w:p>
    <w:sectPr w:rsidR="0093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B2"/>
    <w:rsid w:val="003575B2"/>
    <w:rsid w:val="009D6C2B"/>
    <w:rsid w:val="00E74396"/>
    <w:rsid w:val="00E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312BE-9660-4ED4-9A6A-2273124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575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575B2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5B2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Цупикова Анастасия Владимировна</dc:creator>
  <cp:lastModifiedBy>Ставникова Наталья Алексеевна</cp:lastModifiedBy>
  <cp:revision>2</cp:revision>
  <dcterms:created xsi:type="dcterms:W3CDTF">2021-09-15T07:02:00Z</dcterms:created>
  <dcterms:modified xsi:type="dcterms:W3CDTF">2021-09-15T07:02:00Z</dcterms:modified>
</cp:coreProperties>
</file>