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D6" w:rsidRPr="00C613E9" w:rsidRDefault="00C079D6" w:rsidP="00C079D6">
      <w:pPr>
        <w:jc w:val="center"/>
        <w:rPr>
          <w:sz w:val="24"/>
        </w:rPr>
      </w:pPr>
      <w:r w:rsidRPr="00183048">
        <w:rPr>
          <w:b/>
          <w:sz w:val="24"/>
        </w:rPr>
        <w:t>График проведения Межрайонной ИФНС России № 26 по Свердловской области тематических семинаров с нало</w:t>
      </w:r>
      <w:bookmarkStart w:id="0" w:name="_GoBack"/>
      <w:bookmarkEnd w:id="0"/>
      <w:r w:rsidRPr="00183048">
        <w:rPr>
          <w:b/>
          <w:sz w:val="24"/>
        </w:rPr>
        <w:t>гоплательщиками в</w:t>
      </w:r>
      <w:r>
        <w:rPr>
          <w:b/>
          <w:sz w:val="24"/>
        </w:rPr>
        <w:t xml:space="preserve"> </w:t>
      </w:r>
      <w:r w:rsidRPr="009932D9">
        <w:rPr>
          <w:b/>
          <w:sz w:val="24"/>
        </w:rPr>
        <w:t>4</w:t>
      </w:r>
      <w:r w:rsidRPr="00183048">
        <w:rPr>
          <w:b/>
          <w:sz w:val="24"/>
        </w:rPr>
        <w:t xml:space="preserve"> квартале 201</w:t>
      </w:r>
      <w:r>
        <w:rPr>
          <w:b/>
          <w:sz w:val="24"/>
        </w:rPr>
        <w:t>9</w:t>
      </w:r>
      <w:r w:rsidRPr="00183048">
        <w:rPr>
          <w:b/>
          <w:sz w:val="24"/>
        </w:rPr>
        <w:t xml:space="preserve"> г</w:t>
      </w:r>
      <w:r w:rsidRPr="00183048">
        <w:rPr>
          <w:b/>
          <w:sz w:val="24"/>
        </w:rPr>
        <w:t>о</w:t>
      </w:r>
      <w:r w:rsidRPr="00183048">
        <w:rPr>
          <w:b/>
          <w:sz w:val="24"/>
        </w:rPr>
        <w:t>да</w:t>
      </w:r>
      <w:r>
        <w:rPr>
          <w:b/>
          <w:sz w:val="24"/>
        </w:rPr>
        <w:t xml:space="preserve"> </w:t>
      </w:r>
    </w:p>
    <w:tbl>
      <w:tblPr>
        <w:tblpPr w:leftFromText="180" w:rightFromText="180" w:vertAnchor="text" w:horzAnchor="margin" w:tblpX="-318" w:tblpY="107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027"/>
        <w:gridCol w:w="4530"/>
        <w:gridCol w:w="2522"/>
      </w:tblGrid>
      <w:tr w:rsidR="00C079D6" w:rsidRPr="009752D6" w:rsidTr="00F320CE">
        <w:trPr>
          <w:trHeight w:val="983"/>
        </w:trPr>
        <w:tc>
          <w:tcPr>
            <w:tcW w:w="392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№</w:t>
            </w:r>
          </w:p>
        </w:tc>
        <w:tc>
          <w:tcPr>
            <w:tcW w:w="1701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 xml:space="preserve"> Наименование    инспе</w:t>
            </w:r>
            <w:r w:rsidRPr="009752D6">
              <w:rPr>
                <w:sz w:val="24"/>
              </w:rPr>
              <w:t>к</w:t>
            </w:r>
            <w:r w:rsidRPr="009752D6">
              <w:rPr>
                <w:sz w:val="24"/>
              </w:rPr>
              <w:t>ции</w:t>
            </w:r>
          </w:p>
        </w:tc>
        <w:tc>
          <w:tcPr>
            <w:tcW w:w="1027" w:type="dxa"/>
          </w:tcPr>
          <w:p w:rsidR="00C079D6" w:rsidRPr="009752D6" w:rsidRDefault="00C079D6" w:rsidP="00F320CE">
            <w:pPr>
              <w:jc w:val="center"/>
              <w:rPr>
                <w:sz w:val="24"/>
              </w:rPr>
            </w:pPr>
            <w:r w:rsidRPr="009752D6">
              <w:rPr>
                <w:sz w:val="24"/>
              </w:rPr>
              <w:t>Дата сем</w:t>
            </w:r>
            <w:r w:rsidRPr="009752D6">
              <w:rPr>
                <w:sz w:val="24"/>
              </w:rPr>
              <w:t>и</w:t>
            </w:r>
            <w:r w:rsidRPr="009752D6">
              <w:rPr>
                <w:sz w:val="24"/>
              </w:rPr>
              <w:t>нара</w:t>
            </w:r>
          </w:p>
        </w:tc>
        <w:tc>
          <w:tcPr>
            <w:tcW w:w="4530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 xml:space="preserve">  Тема семинара</w:t>
            </w:r>
          </w:p>
        </w:tc>
        <w:tc>
          <w:tcPr>
            <w:tcW w:w="2522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Место проведения семинаров с налог</w:t>
            </w:r>
            <w:r w:rsidRPr="009752D6">
              <w:rPr>
                <w:sz w:val="24"/>
              </w:rPr>
              <w:t>о</w:t>
            </w:r>
            <w:r w:rsidRPr="009752D6">
              <w:rPr>
                <w:sz w:val="24"/>
              </w:rPr>
              <w:t>плательщиками</w:t>
            </w:r>
          </w:p>
          <w:p w:rsidR="00C079D6" w:rsidRPr="009752D6" w:rsidRDefault="00C079D6" w:rsidP="00F320CE">
            <w:pPr>
              <w:jc w:val="both"/>
              <w:rPr>
                <w:sz w:val="24"/>
              </w:rPr>
            </w:pPr>
          </w:p>
        </w:tc>
      </w:tr>
      <w:tr w:rsidR="00C079D6" w:rsidRPr="009752D6" w:rsidTr="00F320CE">
        <w:trPr>
          <w:trHeight w:val="1860"/>
        </w:trPr>
        <w:tc>
          <w:tcPr>
            <w:tcW w:w="392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proofErr w:type="gramStart"/>
            <w:r w:rsidRPr="009752D6">
              <w:rPr>
                <w:sz w:val="24"/>
              </w:rPr>
              <w:t>Межрайонная</w:t>
            </w:r>
            <w:proofErr w:type="gramEnd"/>
            <w:r w:rsidRPr="009752D6">
              <w:rPr>
                <w:sz w:val="24"/>
              </w:rPr>
              <w:t xml:space="preserve"> ИФНС №26 по Свердловской области</w:t>
            </w:r>
          </w:p>
        </w:tc>
        <w:tc>
          <w:tcPr>
            <w:tcW w:w="1027" w:type="dxa"/>
          </w:tcPr>
          <w:p w:rsidR="00C079D6" w:rsidRPr="009752D6" w:rsidRDefault="00C079D6" w:rsidP="00F320CE">
            <w:pPr>
              <w:jc w:val="center"/>
              <w:rPr>
                <w:sz w:val="24"/>
              </w:rPr>
            </w:pPr>
            <w:r w:rsidRPr="009752D6">
              <w:rPr>
                <w:sz w:val="24"/>
                <w:lang w:val="en-US"/>
              </w:rPr>
              <w:t>1</w:t>
            </w:r>
            <w:r w:rsidRPr="009752D6">
              <w:rPr>
                <w:sz w:val="24"/>
              </w:rPr>
              <w:t>0 октября 2019</w:t>
            </w:r>
          </w:p>
        </w:tc>
        <w:tc>
          <w:tcPr>
            <w:tcW w:w="4530" w:type="dxa"/>
          </w:tcPr>
          <w:p w:rsidR="00C079D6" w:rsidRPr="009752D6" w:rsidRDefault="00C079D6" w:rsidP="00F320CE">
            <w:pPr>
              <w:jc w:val="both"/>
              <w:rPr>
                <w:color w:val="000000"/>
                <w:sz w:val="24"/>
              </w:rPr>
            </w:pPr>
            <w:r w:rsidRPr="009752D6">
              <w:rPr>
                <w:sz w:val="24"/>
              </w:rPr>
              <w:t xml:space="preserve">Порядок исчисления   имущественных налогов физических лиц, ставки, льготы                                                                                           </w:t>
            </w:r>
            <w:proofErr w:type="gramStart"/>
            <w:r w:rsidRPr="009752D6">
              <w:rPr>
                <w:color w:val="000000"/>
                <w:sz w:val="24"/>
              </w:rPr>
              <w:t>Интернет-сервисы</w:t>
            </w:r>
            <w:proofErr w:type="gramEnd"/>
            <w:r w:rsidRPr="009752D6">
              <w:rPr>
                <w:color w:val="000000"/>
                <w:sz w:val="24"/>
              </w:rPr>
              <w:t xml:space="preserve"> ФНС России. </w:t>
            </w:r>
            <w:proofErr w:type="spellStart"/>
            <w:r w:rsidRPr="009752D6">
              <w:rPr>
                <w:color w:val="000000"/>
                <w:sz w:val="24"/>
              </w:rPr>
              <w:t>Госуслуги</w:t>
            </w:r>
            <w:proofErr w:type="spellEnd"/>
            <w:r w:rsidRPr="009752D6">
              <w:rPr>
                <w:color w:val="000000"/>
                <w:sz w:val="24"/>
              </w:rPr>
              <w:t xml:space="preserve"> через ЕПГУ.</w:t>
            </w:r>
          </w:p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bCs/>
                <w:sz w:val="24"/>
              </w:rPr>
              <w:t xml:space="preserve">Оценка качества </w:t>
            </w:r>
            <w:proofErr w:type="gramStart"/>
            <w:r w:rsidRPr="009752D6">
              <w:rPr>
                <w:bCs/>
                <w:sz w:val="24"/>
              </w:rPr>
              <w:t>предоставленных</w:t>
            </w:r>
            <w:proofErr w:type="gramEnd"/>
            <w:r w:rsidRPr="009752D6">
              <w:rPr>
                <w:bCs/>
                <w:sz w:val="24"/>
              </w:rPr>
              <w:t xml:space="preserve"> </w:t>
            </w:r>
            <w:proofErr w:type="spellStart"/>
            <w:r w:rsidRPr="009752D6">
              <w:rPr>
                <w:bCs/>
                <w:sz w:val="24"/>
              </w:rPr>
              <w:t>го</w:t>
            </w:r>
            <w:r w:rsidRPr="009752D6">
              <w:rPr>
                <w:bCs/>
                <w:sz w:val="24"/>
              </w:rPr>
              <w:t>с</w:t>
            </w:r>
            <w:r w:rsidRPr="009752D6">
              <w:rPr>
                <w:bCs/>
                <w:sz w:val="24"/>
              </w:rPr>
              <w:t>услуг</w:t>
            </w:r>
            <w:proofErr w:type="spellEnd"/>
            <w:r w:rsidRPr="009752D6">
              <w:rPr>
                <w:bCs/>
                <w:sz w:val="24"/>
              </w:rPr>
              <w:t>.</w:t>
            </w:r>
            <w:r w:rsidRPr="009752D6">
              <w:rPr>
                <w:color w:val="000000"/>
                <w:sz w:val="24"/>
              </w:rPr>
              <w:t>.</w:t>
            </w:r>
          </w:p>
        </w:tc>
        <w:tc>
          <w:tcPr>
            <w:tcW w:w="2522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proofErr w:type="spellStart"/>
            <w:r w:rsidRPr="009752D6">
              <w:rPr>
                <w:sz w:val="24"/>
              </w:rPr>
              <w:t>г</w:t>
            </w:r>
            <w:proofErr w:type="gramStart"/>
            <w:r w:rsidRPr="009752D6">
              <w:rPr>
                <w:sz w:val="24"/>
              </w:rPr>
              <w:t>.С</w:t>
            </w:r>
            <w:proofErr w:type="gramEnd"/>
            <w:r w:rsidRPr="009752D6">
              <w:rPr>
                <w:sz w:val="24"/>
              </w:rPr>
              <w:t>еров</w:t>
            </w:r>
            <w:proofErr w:type="spellEnd"/>
            <w:r w:rsidRPr="009752D6">
              <w:rPr>
                <w:sz w:val="24"/>
              </w:rPr>
              <w:t xml:space="preserve">, </w:t>
            </w:r>
            <w:proofErr w:type="spellStart"/>
            <w:r w:rsidRPr="009752D6">
              <w:rPr>
                <w:sz w:val="24"/>
              </w:rPr>
              <w:t>ул.Луначарского</w:t>
            </w:r>
            <w:proofErr w:type="spellEnd"/>
            <w:r w:rsidRPr="009752D6">
              <w:rPr>
                <w:sz w:val="24"/>
              </w:rPr>
              <w:t>, 91, кабинет 203 начало 10-00</w:t>
            </w:r>
          </w:p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телефон 34385-99015</w:t>
            </w:r>
          </w:p>
        </w:tc>
      </w:tr>
      <w:tr w:rsidR="00C079D6" w:rsidRPr="009752D6" w:rsidTr="00F320CE">
        <w:trPr>
          <w:trHeight w:val="419"/>
        </w:trPr>
        <w:tc>
          <w:tcPr>
            <w:tcW w:w="392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proofErr w:type="gramStart"/>
            <w:r w:rsidRPr="009752D6">
              <w:rPr>
                <w:sz w:val="24"/>
              </w:rPr>
              <w:t>Межрайонная</w:t>
            </w:r>
            <w:proofErr w:type="gramEnd"/>
            <w:r w:rsidRPr="009752D6">
              <w:rPr>
                <w:sz w:val="24"/>
              </w:rPr>
              <w:t xml:space="preserve"> ИФНС №26 по Свердловской области</w:t>
            </w:r>
          </w:p>
        </w:tc>
        <w:tc>
          <w:tcPr>
            <w:tcW w:w="1027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23 октября 2019</w:t>
            </w:r>
          </w:p>
        </w:tc>
        <w:tc>
          <w:tcPr>
            <w:tcW w:w="4530" w:type="dxa"/>
          </w:tcPr>
          <w:p w:rsidR="00C079D6" w:rsidRDefault="00C079D6" w:rsidP="00F320CE">
            <w:pPr>
              <w:jc w:val="both"/>
              <w:rPr>
                <w:color w:val="000000"/>
                <w:sz w:val="24"/>
              </w:rPr>
            </w:pPr>
            <w:r w:rsidRPr="009752D6">
              <w:rPr>
                <w:color w:val="000000"/>
                <w:sz w:val="24"/>
              </w:rPr>
              <w:t>Порядок  подготовки  и направления электронных документов при государственной регистрации через сайт ФНС России с использованием сервиса «Подача документов на государственную  регистрацию в электронном виде».</w:t>
            </w:r>
          </w:p>
          <w:p w:rsidR="00C079D6" w:rsidRPr="009752D6" w:rsidRDefault="00C079D6" w:rsidP="00F320CE">
            <w:pPr>
              <w:jc w:val="both"/>
              <w:rPr>
                <w:bCs/>
                <w:sz w:val="24"/>
              </w:rPr>
            </w:pPr>
            <w:r w:rsidRPr="009752D6">
              <w:rPr>
                <w:bCs/>
                <w:sz w:val="24"/>
              </w:rPr>
              <w:t>Сроки уплаты страховых взносов индивидуальными предпринимателями в 2019 году.</w:t>
            </w:r>
          </w:p>
          <w:p w:rsidR="00C079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Новый порядок применения ККТ в соответствии с требованиями Федерального закона от 03.07.2016 № 290-ФЗ. Вопросы-ответы по применению ККТ.</w:t>
            </w:r>
          </w:p>
          <w:p w:rsidR="00C079D6" w:rsidRPr="009752D6" w:rsidRDefault="00C079D6" w:rsidP="00F320CE">
            <w:pPr>
              <w:jc w:val="both"/>
              <w:rPr>
                <w:bCs/>
                <w:sz w:val="24"/>
              </w:rPr>
            </w:pPr>
            <w:r w:rsidRPr="009752D6">
              <w:rPr>
                <w:bCs/>
                <w:sz w:val="24"/>
              </w:rPr>
              <w:t xml:space="preserve">Неформальная занятость: последствия заработной платы в «конвертах».    </w:t>
            </w:r>
          </w:p>
          <w:p w:rsidR="00C079D6" w:rsidRPr="009752D6" w:rsidRDefault="00C079D6" w:rsidP="00F320CE">
            <w:pPr>
              <w:jc w:val="both"/>
              <w:rPr>
                <w:color w:val="000000"/>
                <w:sz w:val="24"/>
              </w:rPr>
            </w:pPr>
            <w:r w:rsidRPr="009752D6">
              <w:rPr>
                <w:color w:val="000000"/>
                <w:sz w:val="24"/>
              </w:rPr>
              <w:t>УСН. Об учете налогоплательщиками, применяющими УСН, целевых средств и субсидий</w:t>
            </w:r>
          </w:p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color w:val="000000"/>
                <w:sz w:val="24"/>
              </w:rPr>
              <w:t xml:space="preserve">Об основных положениях </w:t>
            </w:r>
            <w:r w:rsidRPr="009752D6">
              <w:rPr>
                <w:sz w:val="24"/>
              </w:rPr>
              <w:t xml:space="preserve">Федерального закона от 15.04.2019 № 63-ФЗ, касающихся налогообложения имущества  </w:t>
            </w:r>
          </w:p>
          <w:p w:rsidR="00C079D6" w:rsidRPr="009752D6" w:rsidRDefault="00C079D6" w:rsidP="00F320CE">
            <w:pPr>
              <w:jc w:val="both"/>
              <w:rPr>
                <w:color w:val="000000"/>
                <w:sz w:val="24"/>
              </w:rPr>
            </w:pPr>
            <w:proofErr w:type="gramStart"/>
            <w:r w:rsidRPr="009752D6">
              <w:rPr>
                <w:color w:val="000000"/>
                <w:sz w:val="24"/>
              </w:rPr>
              <w:t>Интернет-сервисы</w:t>
            </w:r>
            <w:proofErr w:type="gramEnd"/>
            <w:r w:rsidRPr="009752D6">
              <w:rPr>
                <w:color w:val="000000"/>
                <w:sz w:val="24"/>
              </w:rPr>
              <w:t xml:space="preserve"> ФНС России. </w:t>
            </w:r>
            <w:proofErr w:type="spellStart"/>
            <w:r w:rsidRPr="009752D6">
              <w:rPr>
                <w:color w:val="000000"/>
                <w:sz w:val="24"/>
              </w:rPr>
              <w:t>Госуслуги</w:t>
            </w:r>
            <w:proofErr w:type="spellEnd"/>
            <w:r w:rsidRPr="009752D6">
              <w:rPr>
                <w:color w:val="000000"/>
                <w:sz w:val="24"/>
              </w:rPr>
              <w:t xml:space="preserve"> через ЕПГУ.</w:t>
            </w:r>
          </w:p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color w:val="000000"/>
                <w:sz w:val="24"/>
              </w:rPr>
              <w:t xml:space="preserve">Отчетность через Интернет, услуги </w:t>
            </w:r>
            <w:proofErr w:type="spellStart"/>
            <w:r w:rsidRPr="009752D6">
              <w:rPr>
                <w:color w:val="000000"/>
                <w:sz w:val="24"/>
              </w:rPr>
              <w:t>off-line</w:t>
            </w:r>
            <w:proofErr w:type="spellEnd"/>
            <w:r w:rsidRPr="009752D6">
              <w:rPr>
                <w:color w:val="000000"/>
                <w:sz w:val="24"/>
              </w:rPr>
              <w:t>.</w:t>
            </w:r>
          </w:p>
        </w:tc>
        <w:tc>
          <w:tcPr>
            <w:tcW w:w="2522" w:type="dxa"/>
          </w:tcPr>
          <w:p w:rsidR="00C079D6" w:rsidRPr="00183048" w:rsidRDefault="00C079D6" w:rsidP="00F320CE">
            <w:pPr>
              <w:jc w:val="both"/>
              <w:rPr>
                <w:sz w:val="24"/>
              </w:rPr>
            </w:pPr>
            <w:proofErr w:type="spellStart"/>
            <w:r w:rsidRPr="00183048">
              <w:rPr>
                <w:sz w:val="24"/>
              </w:rPr>
              <w:t>пгт</w:t>
            </w:r>
            <w:proofErr w:type="gramStart"/>
            <w:r w:rsidRPr="00183048">
              <w:rPr>
                <w:sz w:val="24"/>
              </w:rPr>
              <w:t>.Г</w:t>
            </w:r>
            <w:proofErr w:type="gramEnd"/>
            <w:r w:rsidRPr="00183048">
              <w:rPr>
                <w:sz w:val="24"/>
              </w:rPr>
              <w:t>ари</w:t>
            </w:r>
            <w:proofErr w:type="spellEnd"/>
            <w:r w:rsidRPr="00183048">
              <w:rPr>
                <w:sz w:val="24"/>
              </w:rPr>
              <w:t>, здание администрации, ул.Комсомольская,52</w:t>
            </w:r>
          </w:p>
          <w:p w:rsidR="00C079D6" w:rsidRDefault="00C079D6" w:rsidP="00F320CE">
            <w:pPr>
              <w:jc w:val="both"/>
              <w:rPr>
                <w:sz w:val="24"/>
              </w:rPr>
            </w:pPr>
            <w:r w:rsidRPr="00183048">
              <w:rPr>
                <w:sz w:val="24"/>
              </w:rPr>
              <w:t>начало 11-00</w:t>
            </w:r>
          </w:p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телефон 34385-99015</w:t>
            </w:r>
          </w:p>
        </w:tc>
      </w:tr>
      <w:tr w:rsidR="00C079D6" w:rsidRPr="009752D6" w:rsidTr="00F320CE">
        <w:tc>
          <w:tcPr>
            <w:tcW w:w="392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Межрайонная ИФНС №26</w:t>
            </w:r>
          </w:p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по Свердловской области</w:t>
            </w:r>
          </w:p>
        </w:tc>
        <w:tc>
          <w:tcPr>
            <w:tcW w:w="1027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23 октября 2019</w:t>
            </w:r>
          </w:p>
        </w:tc>
        <w:tc>
          <w:tcPr>
            <w:tcW w:w="4530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Новый порядок применения ККТ в соответствии с требованиями Федерального закона от 03.07.2016 № 290-ФЗ. Вопросы-ответы по применению ККТ.</w:t>
            </w:r>
          </w:p>
          <w:p w:rsidR="00C079D6" w:rsidRPr="009752D6" w:rsidRDefault="00C079D6" w:rsidP="00F320CE">
            <w:pPr>
              <w:jc w:val="both"/>
              <w:rPr>
                <w:color w:val="000000"/>
                <w:sz w:val="24"/>
              </w:rPr>
            </w:pPr>
            <w:r w:rsidRPr="009752D6">
              <w:rPr>
                <w:color w:val="000000"/>
                <w:sz w:val="24"/>
              </w:rPr>
              <w:t>УСН. Об учете налогоплательщиками, применяющими УСН, целевых средств и субсидий</w:t>
            </w:r>
          </w:p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color w:val="000000"/>
                <w:sz w:val="24"/>
              </w:rPr>
              <w:t xml:space="preserve">Об основных положениях </w:t>
            </w:r>
            <w:r w:rsidRPr="009752D6">
              <w:rPr>
                <w:sz w:val="24"/>
              </w:rPr>
              <w:t xml:space="preserve">Федерального закона от 15.04.2019 № 63-ФЗ, касающихся налогообложения </w:t>
            </w:r>
            <w:r w:rsidRPr="009752D6">
              <w:rPr>
                <w:sz w:val="24"/>
              </w:rPr>
              <w:lastRenderedPageBreak/>
              <w:t xml:space="preserve">имущества  </w:t>
            </w:r>
          </w:p>
          <w:p w:rsidR="00C079D6" w:rsidRPr="009752D6" w:rsidRDefault="00C079D6" w:rsidP="00F320CE">
            <w:pPr>
              <w:jc w:val="both"/>
              <w:rPr>
                <w:color w:val="000000"/>
                <w:sz w:val="24"/>
              </w:rPr>
            </w:pPr>
            <w:proofErr w:type="gramStart"/>
            <w:r w:rsidRPr="009752D6">
              <w:rPr>
                <w:color w:val="000000"/>
                <w:sz w:val="24"/>
              </w:rPr>
              <w:t>Интернет-сервисы</w:t>
            </w:r>
            <w:proofErr w:type="gramEnd"/>
            <w:r w:rsidRPr="009752D6">
              <w:rPr>
                <w:color w:val="000000"/>
                <w:sz w:val="24"/>
              </w:rPr>
              <w:t xml:space="preserve"> ФНС России. </w:t>
            </w:r>
            <w:proofErr w:type="spellStart"/>
            <w:r w:rsidRPr="009752D6">
              <w:rPr>
                <w:color w:val="000000"/>
                <w:sz w:val="24"/>
              </w:rPr>
              <w:t>Госуслуги</w:t>
            </w:r>
            <w:proofErr w:type="spellEnd"/>
            <w:r w:rsidRPr="009752D6">
              <w:rPr>
                <w:color w:val="000000"/>
                <w:sz w:val="24"/>
              </w:rPr>
              <w:t xml:space="preserve"> через ЕПГУ.</w:t>
            </w:r>
          </w:p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color w:val="000000"/>
                <w:sz w:val="24"/>
              </w:rPr>
              <w:t xml:space="preserve">Отчетность через Интернет, услуги </w:t>
            </w:r>
            <w:proofErr w:type="spellStart"/>
            <w:r w:rsidRPr="009752D6">
              <w:rPr>
                <w:color w:val="000000"/>
                <w:sz w:val="24"/>
              </w:rPr>
              <w:t>off-line</w:t>
            </w:r>
            <w:proofErr w:type="spellEnd"/>
            <w:r w:rsidRPr="009752D6">
              <w:rPr>
                <w:color w:val="000000"/>
                <w:sz w:val="24"/>
              </w:rPr>
              <w:t>.</w:t>
            </w:r>
          </w:p>
        </w:tc>
        <w:tc>
          <w:tcPr>
            <w:tcW w:w="2522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proofErr w:type="spellStart"/>
            <w:r w:rsidRPr="009752D6">
              <w:rPr>
                <w:sz w:val="24"/>
              </w:rPr>
              <w:lastRenderedPageBreak/>
              <w:t>рп</w:t>
            </w:r>
            <w:proofErr w:type="gramStart"/>
            <w:r w:rsidRPr="009752D6">
              <w:rPr>
                <w:sz w:val="24"/>
              </w:rPr>
              <w:t>.С</w:t>
            </w:r>
            <w:proofErr w:type="gramEnd"/>
            <w:r w:rsidRPr="009752D6">
              <w:rPr>
                <w:sz w:val="24"/>
              </w:rPr>
              <w:t>осьва</w:t>
            </w:r>
            <w:proofErr w:type="spellEnd"/>
            <w:r>
              <w:rPr>
                <w:sz w:val="24"/>
              </w:rPr>
              <w:t>, актовый зал</w:t>
            </w:r>
            <w:r w:rsidRPr="009752D6">
              <w:rPr>
                <w:sz w:val="24"/>
              </w:rPr>
              <w:t xml:space="preserve">, </w:t>
            </w:r>
            <w:proofErr w:type="spellStart"/>
            <w:r w:rsidRPr="009752D6">
              <w:rPr>
                <w:sz w:val="24"/>
              </w:rPr>
              <w:t>ул.</w:t>
            </w:r>
            <w:r>
              <w:rPr>
                <w:sz w:val="24"/>
              </w:rPr>
              <w:t>Митина</w:t>
            </w:r>
            <w:proofErr w:type="spellEnd"/>
            <w:r w:rsidRPr="009752D6">
              <w:rPr>
                <w:sz w:val="24"/>
              </w:rPr>
              <w:t xml:space="preserve">, </w:t>
            </w:r>
            <w:r>
              <w:rPr>
                <w:sz w:val="24"/>
              </w:rPr>
              <w:t>1а</w:t>
            </w:r>
          </w:p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начало 14-00</w:t>
            </w:r>
          </w:p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телефон 34385-99015</w:t>
            </w:r>
          </w:p>
        </w:tc>
      </w:tr>
      <w:tr w:rsidR="00C079D6" w:rsidRPr="009752D6" w:rsidTr="00F320CE">
        <w:tc>
          <w:tcPr>
            <w:tcW w:w="392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Межрайонная ИФНС №26</w:t>
            </w:r>
          </w:p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по Свердловской области</w:t>
            </w:r>
          </w:p>
        </w:tc>
        <w:tc>
          <w:tcPr>
            <w:tcW w:w="1027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 xml:space="preserve">24 </w:t>
            </w:r>
            <w:r>
              <w:rPr>
                <w:sz w:val="24"/>
              </w:rPr>
              <w:t>декабря</w:t>
            </w:r>
            <w:r w:rsidRPr="009752D6">
              <w:rPr>
                <w:sz w:val="24"/>
              </w:rPr>
              <w:t xml:space="preserve"> 2019</w:t>
            </w:r>
          </w:p>
        </w:tc>
        <w:tc>
          <w:tcPr>
            <w:tcW w:w="4530" w:type="dxa"/>
          </w:tcPr>
          <w:p w:rsidR="00C079D6" w:rsidRPr="00C079D6" w:rsidRDefault="00C079D6" w:rsidP="00F320CE">
            <w:pPr>
              <w:jc w:val="both"/>
              <w:rPr>
                <w:bCs/>
                <w:sz w:val="24"/>
              </w:rPr>
            </w:pPr>
            <w:r w:rsidRPr="009752D6">
              <w:rPr>
                <w:bCs/>
                <w:sz w:val="24"/>
              </w:rPr>
              <w:t>Итоги третьего этапа перехода на онлайн-кассы. Актуальные вопросы применения ККТ.</w:t>
            </w:r>
          </w:p>
          <w:p w:rsidR="00C079D6" w:rsidRPr="009752D6" w:rsidRDefault="00C079D6" w:rsidP="00F320CE">
            <w:pPr>
              <w:jc w:val="both"/>
              <w:rPr>
                <w:bCs/>
                <w:sz w:val="24"/>
              </w:rPr>
            </w:pPr>
            <w:r w:rsidRPr="009752D6">
              <w:rPr>
                <w:bCs/>
                <w:sz w:val="24"/>
              </w:rPr>
              <w:t>Сроки уплаты страховых взносов индивидуальными предпринимателями в 2019 году.</w:t>
            </w:r>
          </w:p>
          <w:p w:rsidR="00C079D6" w:rsidRPr="009752D6" w:rsidRDefault="00C079D6" w:rsidP="00F320CE">
            <w:pPr>
              <w:jc w:val="both"/>
              <w:rPr>
                <w:bCs/>
                <w:sz w:val="24"/>
              </w:rPr>
            </w:pPr>
            <w:r w:rsidRPr="009752D6">
              <w:rPr>
                <w:bCs/>
                <w:sz w:val="24"/>
              </w:rPr>
              <w:t xml:space="preserve">Неформальная занятость: последствия заработной платы в «конвертах».    </w:t>
            </w:r>
          </w:p>
          <w:p w:rsidR="00C079D6" w:rsidRPr="009752D6" w:rsidRDefault="00C079D6" w:rsidP="00F320CE">
            <w:pPr>
              <w:jc w:val="both"/>
              <w:rPr>
                <w:color w:val="000000"/>
                <w:sz w:val="24"/>
              </w:rPr>
            </w:pPr>
            <w:r w:rsidRPr="009752D6">
              <w:rPr>
                <w:bCs/>
                <w:sz w:val="24"/>
              </w:rPr>
              <w:t>Электронный документооборот между налогопл</w:t>
            </w:r>
            <w:r w:rsidRPr="009752D6">
              <w:rPr>
                <w:bCs/>
                <w:sz w:val="24"/>
              </w:rPr>
              <w:t>а</w:t>
            </w:r>
            <w:r w:rsidRPr="009752D6">
              <w:rPr>
                <w:bCs/>
                <w:sz w:val="24"/>
              </w:rPr>
              <w:t>тельщиками и налоговыми органами. Представление налоговой и бухгалтерской отчетн</w:t>
            </w:r>
            <w:r w:rsidRPr="009752D6">
              <w:rPr>
                <w:bCs/>
                <w:sz w:val="24"/>
              </w:rPr>
              <w:t>о</w:t>
            </w:r>
            <w:r w:rsidRPr="009752D6">
              <w:rPr>
                <w:bCs/>
                <w:sz w:val="24"/>
              </w:rPr>
              <w:t>сти в электронном виде. Информационное обслуживание  налогопл</w:t>
            </w:r>
            <w:r w:rsidRPr="009752D6">
              <w:rPr>
                <w:bCs/>
                <w:sz w:val="24"/>
              </w:rPr>
              <w:t>а</w:t>
            </w:r>
            <w:r w:rsidRPr="009752D6">
              <w:rPr>
                <w:bCs/>
                <w:sz w:val="24"/>
              </w:rPr>
              <w:t xml:space="preserve">тельщиков, представляющих отчетность по ТКС. Предоставление </w:t>
            </w:r>
            <w:proofErr w:type="spellStart"/>
            <w:r w:rsidRPr="009752D6">
              <w:rPr>
                <w:bCs/>
                <w:sz w:val="24"/>
              </w:rPr>
              <w:t>госуслуг</w:t>
            </w:r>
            <w:proofErr w:type="spellEnd"/>
            <w:r w:rsidRPr="009752D6">
              <w:rPr>
                <w:bCs/>
                <w:sz w:val="24"/>
              </w:rPr>
              <w:t xml:space="preserve"> ФНС Ро</w:t>
            </w:r>
            <w:r w:rsidRPr="009752D6">
              <w:rPr>
                <w:bCs/>
                <w:sz w:val="24"/>
              </w:rPr>
              <w:t>с</w:t>
            </w:r>
            <w:r w:rsidRPr="009752D6">
              <w:rPr>
                <w:bCs/>
                <w:sz w:val="24"/>
              </w:rPr>
              <w:t xml:space="preserve">сии на портале ЕПГУ. </w:t>
            </w:r>
            <w:r w:rsidRPr="009752D6">
              <w:rPr>
                <w:sz w:val="24"/>
              </w:rPr>
              <w:t xml:space="preserve"> Новое в функционалах электронных сервисов ФНС России.</w:t>
            </w:r>
          </w:p>
        </w:tc>
        <w:tc>
          <w:tcPr>
            <w:tcW w:w="2522" w:type="dxa"/>
          </w:tcPr>
          <w:p w:rsidR="00C079D6" w:rsidRPr="009752D6" w:rsidRDefault="00C079D6" w:rsidP="00F320CE">
            <w:pPr>
              <w:jc w:val="both"/>
              <w:rPr>
                <w:sz w:val="24"/>
              </w:rPr>
            </w:pPr>
            <w:proofErr w:type="spellStart"/>
            <w:r w:rsidRPr="009752D6">
              <w:rPr>
                <w:sz w:val="24"/>
              </w:rPr>
              <w:t>г</w:t>
            </w:r>
            <w:proofErr w:type="gramStart"/>
            <w:r w:rsidRPr="009752D6">
              <w:rPr>
                <w:sz w:val="24"/>
              </w:rPr>
              <w:t>.С</w:t>
            </w:r>
            <w:proofErr w:type="gramEnd"/>
            <w:r w:rsidRPr="009752D6">
              <w:rPr>
                <w:sz w:val="24"/>
              </w:rPr>
              <w:t>еров</w:t>
            </w:r>
            <w:proofErr w:type="spellEnd"/>
            <w:r w:rsidRPr="009752D6">
              <w:rPr>
                <w:sz w:val="24"/>
              </w:rPr>
              <w:t xml:space="preserve">, </w:t>
            </w:r>
            <w:proofErr w:type="spellStart"/>
            <w:r w:rsidRPr="009752D6">
              <w:rPr>
                <w:sz w:val="24"/>
              </w:rPr>
              <w:t>ул.Луначарского</w:t>
            </w:r>
            <w:proofErr w:type="spellEnd"/>
            <w:r w:rsidRPr="009752D6">
              <w:rPr>
                <w:sz w:val="24"/>
              </w:rPr>
              <w:t xml:space="preserve">, 91,кабинет </w:t>
            </w:r>
            <w:r>
              <w:rPr>
                <w:sz w:val="24"/>
              </w:rPr>
              <w:t>20</w:t>
            </w:r>
            <w:r w:rsidRPr="009752D6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9752D6">
              <w:rPr>
                <w:sz w:val="24"/>
              </w:rPr>
              <w:t xml:space="preserve"> начало 10-00</w:t>
            </w:r>
          </w:p>
          <w:p w:rsidR="00C079D6" w:rsidRPr="009752D6" w:rsidRDefault="00C079D6" w:rsidP="00F320CE">
            <w:pPr>
              <w:jc w:val="both"/>
              <w:rPr>
                <w:sz w:val="24"/>
              </w:rPr>
            </w:pPr>
            <w:r w:rsidRPr="009752D6">
              <w:rPr>
                <w:sz w:val="24"/>
              </w:rPr>
              <w:t>телефон 34385-99015</w:t>
            </w:r>
          </w:p>
        </w:tc>
      </w:tr>
    </w:tbl>
    <w:p w:rsidR="00830D87" w:rsidRDefault="00830D87"/>
    <w:sectPr w:rsidR="0083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D6"/>
    <w:rsid w:val="00830D87"/>
    <w:rsid w:val="00C0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Леонидовна</dc:creator>
  <cp:lastModifiedBy>Козлова Оксана Леонидовна</cp:lastModifiedBy>
  <cp:revision>1</cp:revision>
  <dcterms:created xsi:type="dcterms:W3CDTF">2019-09-18T06:22:00Z</dcterms:created>
  <dcterms:modified xsi:type="dcterms:W3CDTF">2019-09-18T06:23:00Z</dcterms:modified>
</cp:coreProperties>
</file>