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4C" w:rsidRDefault="002E454C" w:rsidP="002E454C">
      <w:pPr>
        <w:jc w:val="center"/>
      </w:pPr>
      <w:bookmarkStart w:id="0" w:name="_GoBack"/>
      <w:bookmarkEnd w:id="0"/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2E454C" w:rsidRDefault="002E454C" w:rsidP="002E454C">
      <w:pPr>
        <w:jc w:val="center"/>
      </w:pPr>
    </w:p>
    <w:p w:rsidR="00952EF3" w:rsidRDefault="00952EF3" w:rsidP="00952EF3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36"/>
        <w:gridCol w:w="4162"/>
      </w:tblGrid>
      <w:tr w:rsidR="00952EF3" w:rsidRPr="00921083" w:rsidTr="00B75DF8">
        <w:tc>
          <w:tcPr>
            <w:tcW w:w="2408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36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Наименование отдела</w:t>
            </w:r>
          </w:p>
        </w:tc>
        <w:tc>
          <w:tcPr>
            <w:tcW w:w="4162" w:type="dxa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952EF3" w:rsidRPr="00921083" w:rsidTr="00B75DF8">
        <w:tc>
          <w:tcPr>
            <w:tcW w:w="2408" w:type="dxa"/>
            <w:vMerge w:val="restart"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Старшая</w:t>
            </w:r>
            <w:r>
              <w:t>, категория «специалисты»</w:t>
            </w:r>
          </w:p>
        </w:tc>
        <w:tc>
          <w:tcPr>
            <w:tcW w:w="3036" w:type="dxa"/>
            <w:vMerge w:val="restart"/>
          </w:tcPr>
          <w:p w:rsidR="00952EF3" w:rsidRPr="00921083" w:rsidRDefault="00952EF3" w:rsidP="00210B5A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 xml:space="preserve">Отдел </w:t>
            </w:r>
            <w:r w:rsidR="00210B5A">
              <w:t>учета налогоплательщиков</w:t>
            </w:r>
          </w:p>
        </w:tc>
        <w:tc>
          <w:tcPr>
            <w:tcW w:w="4162" w:type="dxa"/>
          </w:tcPr>
          <w:p w:rsidR="00952EF3" w:rsidRPr="00921083" w:rsidRDefault="00210B5A" w:rsidP="0089126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Маляренко Татьяна Сергеевна</w:t>
            </w:r>
          </w:p>
        </w:tc>
      </w:tr>
      <w:tr w:rsidR="00952EF3" w:rsidRPr="00921083" w:rsidTr="00B75DF8">
        <w:tc>
          <w:tcPr>
            <w:tcW w:w="2408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3036" w:type="dxa"/>
            <w:vMerge/>
          </w:tcPr>
          <w:p w:rsidR="00952EF3" w:rsidRPr="00921083" w:rsidRDefault="00952EF3" w:rsidP="00B75DF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</w:p>
        </w:tc>
        <w:tc>
          <w:tcPr>
            <w:tcW w:w="4162" w:type="dxa"/>
          </w:tcPr>
          <w:p w:rsidR="00952EF3" w:rsidRPr="00921083" w:rsidRDefault="00210B5A" w:rsidP="00B75DF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Букин Дмитрий Александрович</w:t>
            </w:r>
          </w:p>
        </w:tc>
      </w:tr>
    </w:tbl>
    <w:p w:rsidR="00952EF3" w:rsidRDefault="00952EF3" w:rsidP="00952EF3">
      <w:pPr>
        <w:jc w:val="center"/>
      </w:pPr>
    </w:p>
    <w:p w:rsidR="002E454C" w:rsidRDefault="002E454C" w:rsidP="002E454C">
      <w:pPr>
        <w:jc w:val="center"/>
      </w:pPr>
    </w:p>
    <w:sectPr w:rsidR="002E454C" w:rsidSect="00636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15E03"/>
    <w:rsid w:val="000A383F"/>
    <w:rsid w:val="000D04B8"/>
    <w:rsid w:val="00140744"/>
    <w:rsid w:val="001674F6"/>
    <w:rsid w:val="00173630"/>
    <w:rsid w:val="00210B5A"/>
    <w:rsid w:val="002E454C"/>
    <w:rsid w:val="003F646B"/>
    <w:rsid w:val="004805BF"/>
    <w:rsid w:val="00584DA6"/>
    <w:rsid w:val="00636399"/>
    <w:rsid w:val="006E57F7"/>
    <w:rsid w:val="00792A8D"/>
    <w:rsid w:val="00837133"/>
    <w:rsid w:val="00856E15"/>
    <w:rsid w:val="00891265"/>
    <w:rsid w:val="00952EF3"/>
    <w:rsid w:val="00A513B6"/>
    <w:rsid w:val="00B54A74"/>
    <w:rsid w:val="00BD7CC5"/>
    <w:rsid w:val="00D14AF4"/>
    <w:rsid w:val="00E44B74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50BB5ED-86CE-49DC-A3BF-399CD842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Ставникова Наталья Алексеевна</cp:lastModifiedBy>
  <cp:revision>2</cp:revision>
  <dcterms:created xsi:type="dcterms:W3CDTF">2021-09-15T05:02:00Z</dcterms:created>
  <dcterms:modified xsi:type="dcterms:W3CDTF">2021-09-15T05:02:00Z</dcterms:modified>
</cp:coreProperties>
</file>