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График проведения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тематических семинаров с налогоплательщиками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 xml:space="preserve">МРИ ФНС России № 31 по </w:t>
      </w:r>
      <w:r>
        <w:rPr>
          <w:b/>
          <w:sz w:val="44"/>
          <w:szCs w:val="44"/>
        </w:rPr>
        <w:t>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в</w:t>
      </w:r>
      <w:r w:rsidR="00051A3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="00051A36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квартале 20</w:t>
      </w:r>
      <w:r w:rsidR="00435AFC">
        <w:rPr>
          <w:b/>
          <w:sz w:val="44"/>
          <w:szCs w:val="44"/>
          <w:lang w:val="en-US"/>
        </w:rPr>
        <w:t>2</w:t>
      </w:r>
      <w:r w:rsidR="006816A8">
        <w:rPr>
          <w:b/>
          <w:sz w:val="44"/>
          <w:szCs w:val="44"/>
        </w:rPr>
        <w:t>4</w:t>
      </w:r>
      <w:r w:rsidRPr="0084614F">
        <w:rPr>
          <w:b/>
          <w:sz w:val="44"/>
          <w:szCs w:val="44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</w:t>
            </w:r>
            <w:r w:rsidR="00051A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.2024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051A36">
            <w:pPr>
              <w:jc w:val="both"/>
              <w:rPr>
                <w:sz w:val="28"/>
              </w:rPr>
            </w:pPr>
            <w:r w:rsidRPr="007A5361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>
              <w:rPr>
                <w:sz w:val="28"/>
                <w:szCs w:val="28"/>
              </w:rPr>
              <w:t xml:space="preserve">1 квартал и 3 месяца </w:t>
            </w:r>
            <w:r w:rsidRPr="007A53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7A5361">
              <w:rPr>
                <w:sz w:val="28"/>
                <w:szCs w:val="28"/>
              </w:rPr>
              <w:t xml:space="preserve"> года.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>
              <w:rPr>
                <w:sz w:val="28"/>
                <w:szCs w:val="28"/>
              </w:rPr>
              <w:t>п</w:t>
            </w:r>
            <w:r w:rsidRPr="007A5361">
              <w:rPr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051A36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  <w:r w:rsidR="006816A8">
              <w:rPr>
                <w:sz w:val="28"/>
                <w:szCs w:val="28"/>
              </w:rPr>
              <w:t>.2024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6816A8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>Обязанность декларирования до</w:t>
            </w:r>
            <w:r>
              <w:rPr>
                <w:sz w:val="28"/>
                <w:szCs w:val="28"/>
              </w:rPr>
              <w:t>ходов физическими лицами за 2023</w:t>
            </w:r>
            <w:r w:rsidRPr="00583100">
              <w:rPr>
                <w:sz w:val="28"/>
                <w:szCs w:val="28"/>
              </w:rPr>
              <w:t xml:space="preserve"> год. Получение налоговых вычетов. 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</w:t>
            </w:r>
            <w:r>
              <w:rPr>
                <w:sz w:val="28"/>
                <w:szCs w:val="28"/>
              </w:rPr>
              <w:t>плательщика для физических лиц»</w:t>
            </w:r>
            <w:r w:rsidRPr="005831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51A3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="00051A3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Pr="007D00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AE107E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</w:t>
            </w:r>
            <w:r w:rsidRPr="0024342F">
              <w:rPr>
                <w:sz w:val="28"/>
              </w:rPr>
              <w:lastRenderedPageBreak/>
              <w:t>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lastRenderedPageBreak/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1A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051A3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Pr="006A05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AE107E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>Получение налоговых вычетов для физических лиц. Порядок заполне</w:t>
            </w:r>
            <w:bookmarkStart w:id="0" w:name="_GoBack"/>
            <w:bookmarkEnd w:id="0"/>
            <w:r w:rsidRPr="0024342F">
              <w:rPr>
                <w:sz w:val="28"/>
              </w:rPr>
              <w:t xml:space="preserve">ния декларации по форме </w:t>
            </w:r>
            <w:r>
              <w:rPr>
                <w:sz w:val="28"/>
              </w:rPr>
              <w:t xml:space="preserve">     </w:t>
            </w:r>
            <w:r w:rsidRPr="0024342F">
              <w:rPr>
                <w:sz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51A36"/>
    <w:rsid w:val="0009176C"/>
    <w:rsid w:val="000C3A3F"/>
    <w:rsid w:val="00125FD0"/>
    <w:rsid w:val="00145143"/>
    <w:rsid w:val="00192BC3"/>
    <w:rsid w:val="0024342F"/>
    <w:rsid w:val="00285BD7"/>
    <w:rsid w:val="002D3E35"/>
    <w:rsid w:val="002D7B7B"/>
    <w:rsid w:val="002F07E9"/>
    <w:rsid w:val="00350B53"/>
    <w:rsid w:val="00362D90"/>
    <w:rsid w:val="00395718"/>
    <w:rsid w:val="003B7344"/>
    <w:rsid w:val="003E1BFA"/>
    <w:rsid w:val="00420A54"/>
    <w:rsid w:val="00435AFC"/>
    <w:rsid w:val="0052144B"/>
    <w:rsid w:val="00564ED5"/>
    <w:rsid w:val="005B302F"/>
    <w:rsid w:val="005D4923"/>
    <w:rsid w:val="005E23A6"/>
    <w:rsid w:val="006816A8"/>
    <w:rsid w:val="006A0547"/>
    <w:rsid w:val="006E7469"/>
    <w:rsid w:val="006F3BB0"/>
    <w:rsid w:val="00786633"/>
    <w:rsid w:val="007C4AF6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AE107E"/>
    <w:rsid w:val="00B41885"/>
    <w:rsid w:val="00BC4B98"/>
    <w:rsid w:val="00BD5F35"/>
    <w:rsid w:val="00CC5CF0"/>
    <w:rsid w:val="00CD4CA0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DAC4-E4AD-4844-859D-1754C8D1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Болдин Антон Владимирович</cp:lastModifiedBy>
  <cp:revision>3</cp:revision>
  <cp:lastPrinted>2018-12-11T07:56:00Z</cp:lastPrinted>
  <dcterms:created xsi:type="dcterms:W3CDTF">2024-03-20T07:56:00Z</dcterms:created>
  <dcterms:modified xsi:type="dcterms:W3CDTF">2024-03-20T08:01:00Z</dcterms:modified>
</cp:coreProperties>
</file>