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B43F92" w:rsidRDefault="00935D09" w:rsidP="00935D09">
      <w:pPr>
        <w:jc w:val="center"/>
        <w:rPr>
          <w:b/>
          <w:sz w:val="28"/>
          <w:szCs w:val="28"/>
        </w:rPr>
      </w:pPr>
      <w:r w:rsidRPr="00B43F92">
        <w:rPr>
          <w:b/>
          <w:sz w:val="28"/>
          <w:szCs w:val="28"/>
        </w:rPr>
        <w:t>График проведения</w:t>
      </w:r>
    </w:p>
    <w:p w:rsidR="00935D09" w:rsidRPr="00B43F92" w:rsidRDefault="00935D09" w:rsidP="00935D09">
      <w:pPr>
        <w:jc w:val="center"/>
        <w:rPr>
          <w:b/>
          <w:sz w:val="28"/>
          <w:szCs w:val="28"/>
        </w:rPr>
      </w:pPr>
      <w:r w:rsidRPr="00B43F92">
        <w:rPr>
          <w:b/>
          <w:sz w:val="28"/>
          <w:szCs w:val="28"/>
        </w:rPr>
        <w:t>тематических семинаров с налогоплательщиками</w:t>
      </w:r>
    </w:p>
    <w:p w:rsidR="00935D09" w:rsidRPr="00B43F92" w:rsidRDefault="00935D09" w:rsidP="00935D09">
      <w:pPr>
        <w:jc w:val="center"/>
        <w:rPr>
          <w:b/>
          <w:sz w:val="28"/>
          <w:szCs w:val="28"/>
        </w:rPr>
      </w:pPr>
      <w:r w:rsidRPr="00B43F92">
        <w:rPr>
          <w:b/>
          <w:sz w:val="28"/>
          <w:szCs w:val="28"/>
        </w:rPr>
        <w:t>МРИ ФНС России № 31 по 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 w:rsidRPr="00B43F92">
        <w:rPr>
          <w:b/>
          <w:sz w:val="28"/>
          <w:szCs w:val="28"/>
        </w:rPr>
        <w:t xml:space="preserve">в </w:t>
      </w:r>
      <w:r w:rsidR="00F4579A" w:rsidRPr="00B43F92">
        <w:rPr>
          <w:b/>
          <w:sz w:val="28"/>
          <w:szCs w:val="28"/>
        </w:rPr>
        <w:t>4</w:t>
      </w:r>
      <w:r w:rsidRPr="00B43F92">
        <w:rPr>
          <w:b/>
          <w:sz w:val="28"/>
          <w:szCs w:val="28"/>
        </w:rPr>
        <w:t xml:space="preserve"> квартале 20</w:t>
      </w:r>
      <w:r w:rsidR="00435AFC" w:rsidRPr="00B43F92">
        <w:rPr>
          <w:b/>
          <w:sz w:val="28"/>
          <w:szCs w:val="28"/>
          <w:lang w:val="en-US"/>
        </w:rPr>
        <w:t>2</w:t>
      </w:r>
      <w:r w:rsidR="00570F48" w:rsidRPr="00B43F92">
        <w:rPr>
          <w:b/>
          <w:sz w:val="28"/>
          <w:szCs w:val="28"/>
        </w:rPr>
        <w:t>5</w:t>
      </w:r>
      <w:r w:rsidRPr="00B43F92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678"/>
        <w:gridCol w:w="1984"/>
      </w:tblGrid>
      <w:tr w:rsidR="00911CCD" w:rsidTr="00AC2B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AC2B8B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C2B8B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налоговой отчетности за </w:t>
            </w:r>
            <w:r w:rsidR="00AC2B8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квартал и </w:t>
            </w:r>
            <w:r w:rsidR="00AC2B8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месяц</w:t>
            </w:r>
            <w:r w:rsidR="00AA332C">
              <w:rPr>
                <w:sz w:val="28"/>
                <w:szCs w:val="28"/>
              </w:rPr>
              <w:t>ев</w:t>
            </w:r>
            <w:r>
              <w:rPr>
                <w:sz w:val="28"/>
                <w:szCs w:val="28"/>
              </w:rPr>
              <w:t xml:space="preserve"> </w:t>
            </w:r>
            <w:r w:rsidR="00570F48">
              <w:rPr>
                <w:sz w:val="28"/>
                <w:szCs w:val="28"/>
              </w:rPr>
              <w:t>2025</w:t>
            </w:r>
            <w:r w:rsidRPr="007A5361">
              <w:rPr>
                <w:sz w:val="28"/>
                <w:szCs w:val="28"/>
              </w:rPr>
              <w:t xml:space="preserve"> года. Легализация заработной платы. Администрати</w:t>
            </w:r>
            <w:bookmarkStart w:id="0" w:name="_GoBack"/>
            <w:bookmarkEnd w:id="0"/>
            <w:r w:rsidRPr="007A5361">
              <w:rPr>
                <w:sz w:val="28"/>
                <w:szCs w:val="28"/>
              </w:rPr>
              <w:t xml:space="preserve">вный регламент. Отчетность по телекоммуникационным каналам связи. Налог на добавленную стоимость. 6-НДФЛ. Страховые взносы. Порядок заполнения 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</w:t>
            </w:r>
            <w:r>
              <w:rPr>
                <w:sz w:val="28"/>
                <w:szCs w:val="28"/>
              </w:rPr>
              <w:t>п</w:t>
            </w:r>
            <w:r w:rsidRPr="007A5361">
              <w:rPr>
                <w:sz w:val="28"/>
                <w:szCs w:val="28"/>
              </w:rPr>
              <w:t>редпринимателя».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F4579A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</w:t>
            </w:r>
            <w:r w:rsidR="00F4579A">
              <w:rPr>
                <w:sz w:val="28"/>
                <w:szCs w:val="28"/>
              </w:rPr>
              <w:t>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AC2B8B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51A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AA332C" w:rsidP="00AA332C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Получение налоговых вычетов для физических лиц.</w:t>
            </w:r>
            <w:r>
              <w:rPr>
                <w:sz w:val="28"/>
                <w:szCs w:val="28"/>
              </w:rPr>
              <w:t xml:space="preserve"> </w:t>
            </w:r>
            <w:r w:rsidRPr="00583100">
              <w:rPr>
                <w:sz w:val="28"/>
                <w:szCs w:val="28"/>
              </w:rPr>
              <w:t xml:space="preserve">Порядок заполнения декларации по форме </w:t>
            </w:r>
            <w:r>
              <w:rPr>
                <w:sz w:val="28"/>
                <w:szCs w:val="28"/>
              </w:rPr>
              <w:t xml:space="preserve">     </w:t>
            </w:r>
            <w:r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</w:t>
            </w:r>
            <w:r>
              <w:rPr>
                <w:sz w:val="28"/>
                <w:szCs w:val="28"/>
              </w:rPr>
              <w:t>плательщика для физических лиц»</w:t>
            </w:r>
            <w:r w:rsidRPr="0058310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3100">
              <w:rPr>
                <w:bCs/>
                <w:sz w:val="28"/>
                <w:szCs w:val="28"/>
              </w:rPr>
              <w:t xml:space="preserve"> Порядок и </w:t>
            </w:r>
            <w:r>
              <w:rPr>
                <w:bCs/>
                <w:sz w:val="28"/>
                <w:szCs w:val="28"/>
              </w:rPr>
              <w:t>срок уплаты налогов</w:t>
            </w:r>
            <w:r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F4579A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lastRenderedPageBreak/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C2B8B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6816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Представление отчетности по телекоммуникационным каналам связи с привлечением операторов электронного документооборота. Обращение в электронном виде налогоплательщиков через сайт ФНС России. Легализация заработной платы. Порядок заполнения платежных документов. Электронные сервисы. «Личный </w:t>
            </w:r>
            <w:r w:rsidRPr="0024342F">
              <w:rPr>
                <w:sz w:val="28"/>
              </w:rPr>
              <w:lastRenderedPageBreak/>
              <w:t>кабинет налогоплательщика для физических лиц». «Личный кабинет юридического лица». «Личный кабинет индивидуального предпринимателя».</w:t>
            </w:r>
            <w:r w:rsidR="00AA332C">
              <w:rPr>
                <w:sz w:val="28"/>
              </w:rPr>
              <w:t xml:space="preserve"> </w:t>
            </w:r>
            <w:r w:rsidR="00AA332C" w:rsidRPr="00583100">
              <w:rPr>
                <w:bCs/>
                <w:sz w:val="28"/>
                <w:szCs w:val="28"/>
              </w:rPr>
              <w:t xml:space="preserve"> Порядок и </w:t>
            </w:r>
            <w:r w:rsidR="00AA332C">
              <w:rPr>
                <w:bCs/>
                <w:sz w:val="28"/>
                <w:szCs w:val="28"/>
              </w:rPr>
              <w:t>срок уплаты налогов</w:t>
            </w:r>
            <w:r w:rsidR="00AA332C"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lastRenderedPageBreak/>
              <w:t xml:space="preserve">+7 (343) 288-26-42 (доб. </w:t>
            </w:r>
            <w:r w:rsidR="00F4579A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C2B8B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AC2B8B" w:rsidP="00AC2B8B">
            <w:pPr>
              <w:jc w:val="both"/>
              <w:rPr>
                <w:bCs/>
                <w:sz w:val="28"/>
              </w:rPr>
            </w:pPr>
            <w:r w:rsidRPr="007A5361">
              <w:rPr>
                <w:sz w:val="28"/>
                <w:szCs w:val="28"/>
              </w:rPr>
              <w:t>«Декларационная кампания 202</w:t>
            </w:r>
            <w:r>
              <w:rPr>
                <w:sz w:val="28"/>
                <w:szCs w:val="28"/>
              </w:rPr>
              <w:t>6</w:t>
            </w:r>
            <w:r w:rsidRPr="007A5361">
              <w:rPr>
                <w:sz w:val="28"/>
                <w:szCs w:val="28"/>
              </w:rPr>
              <w:t>».</w:t>
            </w:r>
            <w:r w:rsidRPr="003A48FC">
              <w:rPr>
                <w:sz w:val="28"/>
                <w:szCs w:val="28"/>
              </w:rPr>
              <w:t xml:space="preserve"> </w:t>
            </w:r>
            <w:r w:rsidRPr="00583100">
              <w:rPr>
                <w:sz w:val="28"/>
                <w:szCs w:val="28"/>
              </w:rPr>
              <w:t xml:space="preserve">Получение налоговых вычетов для физических лиц. Порядок заполнения декларации по форме </w:t>
            </w:r>
            <w:r>
              <w:rPr>
                <w:sz w:val="28"/>
                <w:szCs w:val="28"/>
              </w:rPr>
              <w:t xml:space="preserve">     </w:t>
            </w:r>
            <w:r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налогоплательщика для физических лиц».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F4579A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51A36"/>
    <w:rsid w:val="0009176C"/>
    <w:rsid w:val="000C3A3F"/>
    <w:rsid w:val="00125FD0"/>
    <w:rsid w:val="00145143"/>
    <w:rsid w:val="00192BC3"/>
    <w:rsid w:val="0024342F"/>
    <w:rsid w:val="00285BD7"/>
    <w:rsid w:val="002D3E35"/>
    <w:rsid w:val="002D7B7B"/>
    <w:rsid w:val="002F07E9"/>
    <w:rsid w:val="00350B53"/>
    <w:rsid w:val="00362D90"/>
    <w:rsid w:val="00395718"/>
    <w:rsid w:val="003B0222"/>
    <w:rsid w:val="003B7344"/>
    <w:rsid w:val="003E1BFA"/>
    <w:rsid w:val="00420A54"/>
    <w:rsid w:val="00435AFC"/>
    <w:rsid w:val="0052144B"/>
    <w:rsid w:val="00564ED5"/>
    <w:rsid w:val="00570F48"/>
    <w:rsid w:val="005B302F"/>
    <w:rsid w:val="005D4923"/>
    <w:rsid w:val="005E23A6"/>
    <w:rsid w:val="006816A8"/>
    <w:rsid w:val="006A0547"/>
    <w:rsid w:val="006E7469"/>
    <w:rsid w:val="006F3BB0"/>
    <w:rsid w:val="0077407F"/>
    <w:rsid w:val="00786633"/>
    <w:rsid w:val="007C4AF6"/>
    <w:rsid w:val="007D00FC"/>
    <w:rsid w:val="007D5C32"/>
    <w:rsid w:val="007E300E"/>
    <w:rsid w:val="00806A70"/>
    <w:rsid w:val="0082029A"/>
    <w:rsid w:val="00873610"/>
    <w:rsid w:val="00911CCD"/>
    <w:rsid w:val="00935D09"/>
    <w:rsid w:val="009558D2"/>
    <w:rsid w:val="009761C2"/>
    <w:rsid w:val="00A36AA1"/>
    <w:rsid w:val="00A66A0F"/>
    <w:rsid w:val="00A96945"/>
    <w:rsid w:val="00AA332C"/>
    <w:rsid w:val="00AC2B2E"/>
    <w:rsid w:val="00AC2B8B"/>
    <w:rsid w:val="00AE107E"/>
    <w:rsid w:val="00B41885"/>
    <w:rsid w:val="00B43F92"/>
    <w:rsid w:val="00BC4B98"/>
    <w:rsid w:val="00BD5F35"/>
    <w:rsid w:val="00CC5CF0"/>
    <w:rsid w:val="00CD4CA0"/>
    <w:rsid w:val="00D4240B"/>
    <w:rsid w:val="00E3004F"/>
    <w:rsid w:val="00E33B74"/>
    <w:rsid w:val="00E51C08"/>
    <w:rsid w:val="00E731DD"/>
    <w:rsid w:val="00F4579A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0A13-3089-48D4-87A3-4BA2A4F2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Корчак Татьяна Борисовна</cp:lastModifiedBy>
  <cp:revision>6</cp:revision>
  <cp:lastPrinted>2018-12-11T07:56:00Z</cp:lastPrinted>
  <dcterms:created xsi:type="dcterms:W3CDTF">2025-09-11T09:58:00Z</dcterms:created>
  <dcterms:modified xsi:type="dcterms:W3CDTF">2025-09-16T03:48:00Z</dcterms:modified>
</cp:coreProperties>
</file>