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0" w:left="56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>
        <w:rPr>
          <w:rFonts w:ascii="Times New Roman" w:hAnsi="Times New Roman"/>
          <w:sz w:val="28"/>
        </w:rPr>
        <w:t>:</w:t>
      </w:r>
    </w:p>
    <w:p w14:paraId="04000000">
      <w:pPr>
        <w:ind w:firstLine="0" w:left="56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</w:p>
    <w:p w14:paraId="05000000">
      <w:pPr>
        <w:ind w:firstLine="0" w:left="56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Общественной</w:t>
      </w:r>
      <w:r>
        <w:rPr>
          <w:rFonts w:ascii="Times New Roman" w:hAnsi="Times New Roman"/>
          <w:sz w:val="28"/>
        </w:rPr>
        <w:t xml:space="preserve"> палаты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</w:p>
    <w:p w14:paraId="06000000">
      <w:pPr>
        <w:ind w:firstLine="0" w:left="56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___С.С</w:t>
      </w:r>
      <w:r>
        <w:rPr>
          <w:rFonts w:ascii="Times New Roman" w:hAnsi="Times New Roman"/>
          <w:sz w:val="28"/>
        </w:rPr>
        <w:t>. Набойченко</w:t>
      </w:r>
    </w:p>
    <w:p w14:paraId="07000000">
      <w:pPr>
        <w:ind w:firstLine="0" w:left="56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____»</w:t>
      </w:r>
      <w:r>
        <w:rPr>
          <w:rFonts w:ascii="Times New Roman" w:hAnsi="Times New Roman"/>
          <w:sz w:val="28"/>
        </w:rPr>
        <w:t>___________2014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Общественном</w:t>
      </w:r>
      <w:r>
        <w:rPr>
          <w:rFonts w:ascii="Times New Roman" w:hAnsi="Times New Roman"/>
          <w:sz w:val="28"/>
        </w:rPr>
        <w:t xml:space="preserve"> совете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Управлении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bookmarkStart w:id="1" w:name="sub_100"/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 </w:t>
      </w:r>
      <w:r>
        <w:rPr>
          <w:rFonts w:ascii="Times New Roman" w:hAnsi="Times New Roman"/>
          <w:sz w:val="28"/>
        </w:rPr>
        <w:t>Общи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положения</w:t>
      </w:r>
    </w:p>
    <w:p w14:paraId="0F000000">
      <w:pPr>
        <w:rPr>
          <w:rFonts w:ascii="Times New Roman" w:hAnsi="Times New Roman"/>
          <w:sz w:val="28"/>
        </w:rPr>
      </w:pPr>
      <w:bookmarkEnd w:id="1"/>
    </w:p>
    <w:p w14:paraId="10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bookmarkStart w:id="2" w:name="sub_11"/>
      <w:r>
        <w:rPr>
          <w:rFonts w:ascii="Times New Roman" w:hAnsi="Times New Roman"/>
          <w:sz w:val="28"/>
        </w:rPr>
        <w:t>Настоящее</w:t>
      </w:r>
      <w:r>
        <w:rPr>
          <w:rFonts w:ascii="Times New Roman" w:hAnsi="Times New Roman"/>
          <w:sz w:val="28"/>
        </w:rPr>
        <w:t xml:space="preserve"> Положение</w:t>
      </w:r>
      <w:r>
        <w:rPr>
          <w:rFonts w:ascii="Times New Roman" w:hAnsi="Times New Roman"/>
          <w:sz w:val="28"/>
        </w:rPr>
        <w:t xml:space="preserve"> определяет</w:t>
      </w:r>
      <w:r>
        <w:rPr>
          <w:rFonts w:ascii="Times New Roman" w:hAnsi="Times New Roman"/>
          <w:sz w:val="28"/>
        </w:rPr>
        <w:t xml:space="preserve"> компетенцию</w:t>
      </w:r>
      <w:r>
        <w:rPr>
          <w:rFonts w:ascii="Times New Roman" w:hAnsi="Times New Roman"/>
          <w:sz w:val="28"/>
        </w:rPr>
        <w:t>, порядок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порядок</w:t>
      </w:r>
      <w:r>
        <w:rPr>
          <w:rFonts w:ascii="Times New Roman" w:hAnsi="Times New Roman"/>
          <w:sz w:val="28"/>
        </w:rPr>
        <w:t xml:space="preserve"> взаимодействия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формировании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порядок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условия</w:t>
      </w:r>
      <w:r>
        <w:rPr>
          <w:rFonts w:ascii="Times New Roman" w:hAnsi="Times New Roman"/>
          <w:sz w:val="28"/>
        </w:rPr>
        <w:t xml:space="preserve"> включения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независимых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органов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субъектов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экспертов</w:t>
      </w:r>
      <w:r>
        <w:rPr>
          <w:rFonts w:ascii="Times New Roman" w:hAnsi="Times New Roman"/>
          <w:sz w:val="28"/>
        </w:rPr>
        <w:t>, предс</w:t>
      </w:r>
      <w:r>
        <w:rPr>
          <w:rFonts w:ascii="Times New Roman" w:hAnsi="Times New Roman"/>
          <w:sz w:val="28"/>
        </w:rPr>
        <w:t>тавителей</w:t>
      </w:r>
      <w:r>
        <w:rPr>
          <w:rFonts w:ascii="Times New Roman" w:hAnsi="Times New Roman"/>
          <w:sz w:val="28"/>
        </w:rPr>
        <w:t xml:space="preserve"> заинтересованных</w:t>
      </w:r>
      <w:r>
        <w:rPr>
          <w:rFonts w:ascii="Times New Roman" w:hAnsi="Times New Roman"/>
          <w:sz w:val="28"/>
        </w:rPr>
        <w:t xml:space="preserve"> обще</w:t>
      </w:r>
      <w:r>
        <w:rPr>
          <w:rFonts w:ascii="Times New Roman" w:hAnsi="Times New Roman"/>
          <w:sz w:val="28"/>
        </w:rPr>
        <w:t>ственных</w:t>
      </w:r>
      <w:r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>).</w:t>
      </w:r>
    </w:p>
    <w:p w14:paraId="11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постоянно</w:t>
      </w:r>
      <w:r>
        <w:rPr>
          <w:rFonts w:ascii="Times New Roman" w:hAnsi="Times New Roman"/>
          <w:sz w:val="28"/>
        </w:rPr>
        <w:t xml:space="preserve"> действующим</w:t>
      </w:r>
      <w:r>
        <w:rPr>
          <w:rFonts w:ascii="Times New Roman" w:hAnsi="Times New Roman"/>
          <w:sz w:val="28"/>
        </w:rPr>
        <w:t xml:space="preserve"> совещательно-консультативным</w:t>
      </w:r>
      <w:r>
        <w:rPr>
          <w:rFonts w:ascii="Times New Roman" w:hAnsi="Times New Roman"/>
          <w:sz w:val="28"/>
        </w:rPr>
        <w:t xml:space="preserve"> органом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>, решения</w:t>
      </w:r>
      <w:r>
        <w:rPr>
          <w:rFonts w:ascii="Times New Roman" w:hAnsi="Times New Roman"/>
          <w:sz w:val="28"/>
        </w:rPr>
        <w:t xml:space="preserve"> которого</w:t>
      </w:r>
      <w:r>
        <w:rPr>
          <w:rFonts w:ascii="Times New Roman" w:hAnsi="Times New Roman"/>
          <w:sz w:val="28"/>
        </w:rPr>
        <w:t xml:space="preserve"> носят</w:t>
      </w:r>
      <w:r>
        <w:rPr>
          <w:rFonts w:ascii="Times New Roman" w:hAnsi="Times New Roman"/>
          <w:sz w:val="28"/>
        </w:rPr>
        <w:t xml:space="preserve"> рекомендательный</w:t>
      </w:r>
      <w:r>
        <w:rPr>
          <w:rFonts w:ascii="Times New Roman" w:hAnsi="Times New Roman"/>
          <w:sz w:val="28"/>
        </w:rPr>
        <w:t xml:space="preserve"> характе</w:t>
      </w:r>
      <w:r>
        <w:rPr>
          <w:rFonts w:ascii="Times New Roman" w:hAnsi="Times New Roman"/>
          <w:sz w:val="28"/>
        </w:rPr>
        <w:t>р.</w:t>
      </w:r>
    </w:p>
    <w:p w14:paraId="12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Общественном</w:t>
      </w:r>
      <w:r>
        <w:rPr>
          <w:rFonts w:ascii="Times New Roman" w:hAnsi="Times New Roman"/>
          <w:sz w:val="28"/>
        </w:rPr>
        <w:t xml:space="preserve"> совете</w:t>
      </w:r>
      <w:r>
        <w:rPr>
          <w:rFonts w:ascii="Times New Roman" w:hAnsi="Times New Roman"/>
          <w:sz w:val="28"/>
        </w:rPr>
        <w:t>, персональном</w:t>
      </w:r>
      <w:r>
        <w:rPr>
          <w:rFonts w:ascii="Times New Roman" w:hAnsi="Times New Roman"/>
          <w:sz w:val="28"/>
        </w:rPr>
        <w:t xml:space="preserve"> составе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изменения</w:t>
      </w:r>
      <w:r>
        <w:rPr>
          <w:rFonts w:ascii="Times New Roman" w:hAnsi="Times New Roman"/>
          <w:sz w:val="28"/>
        </w:rPr>
        <w:t>, вносимые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них</w:t>
      </w:r>
      <w:r>
        <w:rPr>
          <w:rFonts w:ascii="Times New Roman" w:hAnsi="Times New Roman"/>
          <w:sz w:val="28"/>
        </w:rPr>
        <w:t>, утверждаются</w:t>
      </w:r>
      <w:r>
        <w:rPr>
          <w:rFonts w:ascii="Times New Roman" w:hAnsi="Times New Roman"/>
          <w:sz w:val="28"/>
        </w:rPr>
        <w:t xml:space="preserve"> правовым</w:t>
      </w:r>
      <w:r>
        <w:rPr>
          <w:rFonts w:ascii="Times New Roman" w:hAnsi="Times New Roman"/>
          <w:sz w:val="28"/>
        </w:rPr>
        <w:t xml:space="preserve"> актом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Управление</w:t>
      </w:r>
      <w:r>
        <w:rPr>
          <w:rFonts w:ascii="Times New Roman" w:hAnsi="Times New Roman"/>
          <w:sz w:val="28"/>
        </w:rPr>
        <w:t>) по</w:t>
      </w:r>
      <w:r>
        <w:rPr>
          <w:rFonts w:ascii="Times New Roman" w:hAnsi="Times New Roman"/>
          <w:sz w:val="28"/>
        </w:rPr>
        <w:t xml:space="preserve"> согласованию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палатой</w:t>
      </w:r>
      <w:r>
        <w:rPr>
          <w:rFonts w:ascii="Times New Roman" w:hAnsi="Times New Roman"/>
          <w:sz w:val="28"/>
        </w:rPr>
        <w:t xml:space="preserve"> Свердловс</w:t>
      </w:r>
      <w:r>
        <w:rPr>
          <w:rFonts w:ascii="Times New Roman" w:hAnsi="Times New Roman"/>
          <w:sz w:val="28"/>
        </w:rPr>
        <w:t>кой</w:t>
      </w:r>
      <w:r>
        <w:rPr>
          <w:rFonts w:ascii="Times New Roman" w:hAnsi="Times New Roman"/>
          <w:sz w:val="28"/>
        </w:rPr>
        <w:t xml:space="preserve"> области.</w:t>
      </w:r>
    </w:p>
    <w:p w14:paraId="13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своей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руководствуется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"http://ivo.garant.ru/document?id=10003000&amp;sub=0"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Конституцией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федеральными</w:t>
      </w:r>
      <w:r>
        <w:rPr>
          <w:rFonts w:ascii="Times New Roman" w:hAnsi="Times New Roman"/>
          <w:sz w:val="28"/>
        </w:rPr>
        <w:t xml:space="preserve"> конституционными</w:t>
      </w:r>
      <w:r>
        <w:rPr>
          <w:rFonts w:ascii="Times New Roman" w:hAnsi="Times New Roman"/>
          <w:sz w:val="28"/>
        </w:rPr>
        <w:t xml:space="preserve"> законами</w:t>
      </w:r>
      <w:r>
        <w:rPr>
          <w:rFonts w:ascii="Times New Roman" w:hAnsi="Times New Roman"/>
          <w:sz w:val="28"/>
        </w:rPr>
        <w:t>, федеральными</w:t>
      </w:r>
      <w:r>
        <w:rPr>
          <w:rFonts w:ascii="Times New Roman" w:hAnsi="Times New Roman"/>
          <w:sz w:val="28"/>
        </w:rPr>
        <w:t xml:space="preserve"> законами</w:t>
      </w:r>
      <w:r>
        <w:rPr>
          <w:rFonts w:ascii="Times New Roman" w:hAnsi="Times New Roman"/>
          <w:sz w:val="28"/>
        </w:rPr>
        <w:t>, актами</w:t>
      </w:r>
      <w:r>
        <w:rPr>
          <w:rFonts w:ascii="Times New Roman" w:hAnsi="Times New Roman"/>
          <w:sz w:val="28"/>
        </w:rPr>
        <w:t xml:space="preserve"> Президента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актами</w:t>
      </w:r>
      <w:r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нормативными</w:t>
      </w:r>
      <w:r>
        <w:rPr>
          <w:rFonts w:ascii="Times New Roman" w:hAnsi="Times New Roman"/>
          <w:sz w:val="28"/>
        </w:rPr>
        <w:t xml:space="preserve"> правовыми</w:t>
      </w:r>
      <w:r>
        <w:rPr>
          <w:rFonts w:ascii="Times New Roman" w:hAnsi="Times New Roman"/>
          <w:sz w:val="28"/>
        </w:rPr>
        <w:t xml:space="preserve"> актами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настоящим</w:t>
      </w:r>
      <w:r>
        <w:rPr>
          <w:rFonts w:ascii="Times New Roman" w:hAnsi="Times New Roman"/>
          <w:sz w:val="28"/>
        </w:rPr>
        <w:t xml:space="preserve"> Положением.</w:t>
      </w:r>
    </w:p>
    <w:p w14:paraId="14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Задачей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содействие</w:t>
      </w:r>
      <w:r>
        <w:rPr>
          <w:rFonts w:ascii="Times New Roman" w:hAnsi="Times New Roman"/>
          <w:sz w:val="28"/>
        </w:rPr>
        <w:t xml:space="preserve"> Управлению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обеспечении</w:t>
      </w:r>
      <w:r>
        <w:rPr>
          <w:rFonts w:ascii="Times New Roman" w:hAnsi="Times New Roman"/>
          <w:sz w:val="28"/>
        </w:rPr>
        <w:t xml:space="preserve"> защиты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согласования</w:t>
      </w:r>
      <w:r>
        <w:rPr>
          <w:rFonts w:ascii="Times New Roman" w:hAnsi="Times New Roman"/>
          <w:sz w:val="28"/>
        </w:rPr>
        <w:t xml:space="preserve"> общественно</w:t>
      </w:r>
      <w:r>
        <w:rPr>
          <w:rFonts w:ascii="Times New Roman" w:hAnsi="Times New Roman"/>
          <w:sz w:val="28"/>
        </w:rPr>
        <w:t xml:space="preserve"> значимых</w:t>
      </w:r>
      <w:r>
        <w:rPr>
          <w:rFonts w:ascii="Times New Roman" w:hAnsi="Times New Roman"/>
          <w:sz w:val="28"/>
        </w:rPr>
        <w:t xml:space="preserve"> интересов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общественных</w:t>
      </w:r>
      <w:r>
        <w:rPr>
          <w:rFonts w:ascii="Times New Roman" w:hAnsi="Times New Roman"/>
          <w:sz w:val="28"/>
        </w:rPr>
        <w:t xml:space="preserve"> объединений</w:t>
      </w:r>
      <w:r>
        <w:rPr>
          <w:rFonts w:ascii="Times New Roman" w:hAnsi="Times New Roman"/>
          <w:sz w:val="28"/>
        </w:rPr>
        <w:t>, организаций</w:t>
      </w:r>
      <w:r>
        <w:rPr>
          <w:rFonts w:ascii="Times New Roman" w:hAnsi="Times New Roman"/>
          <w:sz w:val="28"/>
        </w:rPr>
        <w:t>, органов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решения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Управления.</w:t>
      </w:r>
      <w:bookmarkStart w:id="3" w:name="sub_16"/>
      <w:bookmarkEnd w:id="2"/>
    </w:p>
    <w:p w14:paraId="15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Организационно-техническое</w:t>
      </w:r>
      <w:r>
        <w:rPr>
          <w:rFonts w:ascii="Times New Roman" w:hAnsi="Times New Roman"/>
          <w:sz w:val="28"/>
        </w:rPr>
        <w:t xml:space="preserve"> обеспечение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осуществляется</w:t>
      </w:r>
      <w:r>
        <w:rPr>
          <w:rFonts w:ascii="Times New Roman" w:hAnsi="Times New Roman"/>
          <w:sz w:val="28"/>
        </w:rPr>
        <w:t xml:space="preserve"> Управлением.</w:t>
      </w:r>
    </w:p>
    <w:p w14:paraId="16000000">
      <w:pPr>
        <w:numPr>
          <w:ilvl w:val="1"/>
          <w:numId w:val="1"/>
        </w:num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Непосредственное</w:t>
      </w:r>
      <w:r>
        <w:rPr>
          <w:rFonts w:ascii="Times New Roman" w:hAnsi="Times New Roman"/>
          <w:sz w:val="28"/>
        </w:rPr>
        <w:t xml:space="preserve"> взаимодействие</w:t>
      </w:r>
      <w:r>
        <w:rPr>
          <w:rFonts w:ascii="Times New Roman" w:hAnsi="Times New Roman"/>
          <w:sz w:val="28"/>
        </w:rPr>
        <w:t>, координацию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организационное</w:t>
      </w:r>
      <w:r>
        <w:rPr>
          <w:rFonts w:ascii="Times New Roman" w:hAnsi="Times New Roman"/>
          <w:sz w:val="28"/>
        </w:rPr>
        <w:t xml:space="preserve"> обеспечение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Общественным</w:t>
      </w:r>
      <w:r>
        <w:rPr>
          <w:rFonts w:ascii="Times New Roman" w:hAnsi="Times New Roman"/>
          <w:sz w:val="28"/>
        </w:rPr>
        <w:t xml:space="preserve"> советом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осуществляет</w:t>
      </w:r>
      <w:r>
        <w:rPr>
          <w:rFonts w:ascii="Times New Roman" w:hAnsi="Times New Roman"/>
          <w:sz w:val="28"/>
        </w:rPr>
        <w:t xml:space="preserve"> отдел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налогоплательщиками.</w:t>
      </w:r>
    </w:p>
    <w:p w14:paraId="17000000">
      <w:pPr>
        <w:rPr>
          <w:rFonts w:ascii="Times New Roman" w:hAnsi="Times New Roman"/>
          <w:sz w:val="28"/>
        </w:rPr>
      </w:pPr>
      <w:bookmarkEnd w:id="3"/>
    </w:p>
    <w:p w14:paraId="18000000">
      <w:pPr>
        <w:pStyle w:val="Style_2"/>
        <w:rPr>
          <w:rFonts w:ascii="Times New Roman" w:hAnsi="Times New Roman"/>
          <w:sz w:val="28"/>
        </w:rPr>
      </w:pPr>
      <w:bookmarkStart w:id="4" w:name="sub_200"/>
      <w:r>
        <w:rPr>
          <w:rFonts w:ascii="Times New Roman" w:hAnsi="Times New Roman"/>
          <w:sz w:val="28"/>
        </w:rPr>
        <w:t>II. </w:t>
      </w:r>
      <w:r>
        <w:rPr>
          <w:rFonts w:ascii="Times New Roman" w:hAnsi="Times New Roman"/>
          <w:sz w:val="28"/>
        </w:rPr>
        <w:t>Компетенция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</w:p>
    <w:p w14:paraId="19000000">
      <w:pPr>
        <w:rPr>
          <w:rFonts w:ascii="Times New Roman" w:hAnsi="Times New Roman"/>
          <w:sz w:val="28"/>
        </w:rPr>
      </w:pPr>
      <w:bookmarkEnd w:id="4"/>
    </w:p>
    <w:p w14:paraId="1A000000">
      <w:pPr>
        <w:rPr>
          <w:rFonts w:ascii="Times New Roman" w:hAnsi="Times New Roman"/>
          <w:sz w:val="28"/>
        </w:rPr>
      </w:pPr>
      <w:bookmarkStart w:id="5" w:name="sub_22"/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вправе</w:t>
      </w:r>
      <w:r>
        <w:rPr>
          <w:rFonts w:ascii="Times New Roman" w:hAnsi="Times New Roman"/>
          <w:sz w:val="28"/>
        </w:rPr>
        <w:t>:</w:t>
      </w:r>
    </w:p>
    <w:p w14:paraId="1B000000">
      <w:pPr>
        <w:rPr>
          <w:rFonts w:ascii="Times New Roman" w:hAnsi="Times New Roman"/>
          <w:sz w:val="28"/>
        </w:rPr>
      </w:pPr>
      <w:bookmarkStart w:id="6" w:name="sub_221"/>
      <w:bookmarkEnd w:id="5"/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.1. 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ассматривать</w:t>
      </w:r>
      <w:r>
        <w:rPr>
          <w:rFonts w:ascii="Times New Roman" w:hAnsi="Times New Roman"/>
          <w:sz w:val="28"/>
        </w:rPr>
        <w:t xml:space="preserve"> инициативы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общественных</w:t>
      </w:r>
      <w:r>
        <w:rPr>
          <w:rFonts w:ascii="Times New Roman" w:hAnsi="Times New Roman"/>
          <w:sz w:val="28"/>
        </w:rPr>
        <w:t xml:space="preserve"> объединени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организаций</w:t>
      </w:r>
      <w:r>
        <w:rPr>
          <w:rFonts w:ascii="Times New Roman" w:hAnsi="Times New Roman"/>
          <w:sz w:val="28"/>
        </w:rPr>
        <w:t>, органов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выработанные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ним</w:t>
      </w:r>
      <w:r>
        <w:rPr>
          <w:rFonts w:ascii="Times New Roman" w:hAnsi="Times New Roman"/>
          <w:sz w:val="28"/>
        </w:rPr>
        <w:t xml:space="preserve"> предложения</w:t>
      </w:r>
      <w:r>
        <w:rPr>
          <w:rFonts w:ascii="Times New Roman" w:hAnsi="Times New Roman"/>
          <w:sz w:val="28"/>
        </w:rPr>
        <w:t xml:space="preserve"> представлять</w:t>
      </w:r>
      <w:r>
        <w:rPr>
          <w:rFonts w:ascii="Times New Roman" w:hAnsi="Times New Roman"/>
          <w:sz w:val="28"/>
        </w:rPr>
        <w:t xml:space="preserve"> руководству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принятия</w:t>
      </w:r>
      <w:r>
        <w:rPr>
          <w:rFonts w:ascii="Times New Roman" w:hAnsi="Times New Roman"/>
          <w:sz w:val="28"/>
        </w:rPr>
        <w:t xml:space="preserve"> соответствующих</w:t>
      </w:r>
      <w:r>
        <w:rPr>
          <w:rFonts w:ascii="Times New Roman" w:hAnsi="Times New Roman"/>
          <w:sz w:val="28"/>
        </w:rPr>
        <w:t xml:space="preserve"> решений</w:t>
      </w:r>
      <w:r>
        <w:rPr>
          <w:rFonts w:ascii="Times New Roman" w:hAnsi="Times New Roman"/>
          <w:sz w:val="28"/>
        </w:rPr>
        <w:t>;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проводить</w:t>
      </w:r>
      <w:r>
        <w:rPr>
          <w:rFonts w:ascii="Times New Roman" w:hAnsi="Times New Roman"/>
          <w:sz w:val="28"/>
        </w:rPr>
        <w:t xml:space="preserve"> слушания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приоритетным</w:t>
      </w:r>
      <w:r>
        <w:rPr>
          <w:rFonts w:ascii="Times New Roman" w:hAnsi="Times New Roman"/>
          <w:sz w:val="28"/>
        </w:rPr>
        <w:t xml:space="preserve"> направлениям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правления</w:t>
      </w:r>
      <w:r>
        <w:rPr>
          <w:rFonts w:ascii="Times New Roman" w:hAnsi="Times New Roman"/>
          <w:sz w:val="28"/>
        </w:rPr>
        <w:t>;</w:t>
      </w:r>
    </w:p>
    <w:p w14:paraId="1D000000">
      <w:pPr>
        <w:rPr>
          <w:rFonts w:ascii="Times New Roman" w:hAnsi="Times New Roman"/>
          <w:sz w:val="28"/>
        </w:rPr>
      </w:pPr>
      <w:bookmarkStart w:id="7" w:name="sub_223"/>
      <w:bookmarkEnd w:id="6"/>
      <w:r>
        <w:rPr>
          <w:rFonts w:ascii="Times New Roman" w:hAnsi="Times New Roman"/>
          <w:sz w:val="28"/>
        </w:rPr>
        <w:t>2.1.3. рассматривать</w:t>
      </w:r>
      <w:r>
        <w:rPr>
          <w:rFonts w:ascii="Times New Roman" w:hAnsi="Times New Roman"/>
          <w:sz w:val="28"/>
        </w:rPr>
        <w:t xml:space="preserve"> проекты</w:t>
      </w:r>
      <w:r>
        <w:rPr>
          <w:rFonts w:ascii="Times New Roman" w:hAnsi="Times New Roman"/>
          <w:sz w:val="28"/>
        </w:rPr>
        <w:t xml:space="preserve"> бюджетных</w:t>
      </w:r>
      <w:r>
        <w:rPr>
          <w:rFonts w:ascii="Times New Roman" w:hAnsi="Times New Roman"/>
          <w:sz w:val="28"/>
        </w:rPr>
        <w:t xml:space="preserve"> заявок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выделением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содержание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подведомственных</w:t>
      </w:r>
      <w:r>
        <w:rPr>
          <w:rFonts w:ascii="Times New Roman" w:hAnsi="Times New Roman"/>
          <w:sz w:val="28"/>
        </w:rPr>
        <w:t xml:space="preserve"> налоговых</w:t>
      </w:r>
      <w:r>
        <w:rPr>
          <w:rFonts w:ascii="Times New Roman" w:hAnsi="Times New Roman"/>
          <w:sz w:val="28"/>
        </w:rPr>
        <w:t xml:space="preserve"> органов</w:t>
      </w:r>
      <w:r>
        <w:rPr>
          <w:rFonts w:ascii="Times New Roman" w:hAnsi="Times New Roman"/>
          <w:sz w:val="28"/>
        </w:rPr>
        <w:t>, отчеты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исполнении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;</w:t>
      </w: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2.1.4. рассматривать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>, определяемом</w:t>
      </w:r>
      <w:r>
        <w:rPr>
          <w:rFonts w:ascii="Times New Roman" w:hAnsi="Times New Roman"/>
          <w:sz w:val="28"/>
        </w:rPr>
        <w:t xml:space="preserve"> Общественным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>ветом</w:t>
      </w:r>
      <w:r>
        <w:rPr>
          <w:rFonts w:ascii="Times New Roman" w:hAnsi="Times New Roman"/>
          <w:sz w:val="28"/>
        </w:rPr>
        <w:t>, доклады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осуществлении</w:t>
      </w:r>
      <w:r>
        <w:rPr>
          <w:rFonts w:ascii="Times New Roman" w:hAnsi="Times New Roman"/>
          <w:sz w:val="28"/>
        </w:rPr>
        <w:t xml:space="preserve"> Управлением</w:t>
      </w:r>
      <w:r>
        <w:rPr>
          <w:rFonts w:ascii="Times New Roman" w:hAnsi="Times New Roman"/>
          <w:sz w:val="28"/>
        </w:rPr>
        <w:t xml:space="preserve"> государственного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 xml:space="preserve"> (надзора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оздавать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>, отнесенным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компетенции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комиссии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рабочие</w:t>
      </w:r>
      <w:r>
        <w:rPr>
          <w:rFonts w:ascii="Times New Roman" w:hAnsi="Times New Roman"/>
          <w:sz w:val="28"/>
        </w:rPr>
        <w:t xml:space="preserve"> группы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входить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согласованию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государственные</w:t>
      </w:r>
      <w:r>
        <w:rPr>
          <w:rFonts w:ascii="Times New Roman" w:hAnsi="Times New Roman"/>
          <w:sz w:val="28"/>
        </w:rPr>
        <w:t xml:space="preserve"> гражданские</w:t>
      </w:r>
      <w:r>
        <w:rPr>
          <w:rFonts w:ascii="Times New Roman" w:hAnsi="Times New Roman"/>
          <w:sz w:val="28"/>
        </w:rPr>
        <w:t xml:space="preserve"> служащие</w:t>
      </w:r>
      <w:r>
        <w:rPr>
          <w:rFonts w:ascii="Times New Roman" w:hAnsi="Times New Roman"/>
          <w:sz w:val="28"/>
        </w:rPr>
        <w:t>, представители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объединений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>;</w:t>
      </w:r>
    </w:p>
    <w:p w14:paraId="20000000">
      <w:pPr>
        <w:rPr>
          <w:rFonts w:ascii="Times New Roman" w:hAnsi="Times New Roman"/>
          <w:sz w:val="28"/>
        </w:rPr>
      </w:pPr>
      <w:bookmarkStart w:id="8" w:name="sub_224"/>
      <w:bookmarkEnd w:id="7"/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ринимать</w:t>
      </w:r>
      <w:r>
        <w:rPr>
          <w:rFonts w:ascii="Times New Roman" w:hAnsi="Times New Roman"/>
          <w:sz w:val="28"/>
        </w:rPr>
        <w:t xml:space="preserve"> участие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работе</w:t>
      </w:r>
      <w:r>
        <w:rPr>
          <w:rFonts w:ascii="Times New Roman" w:hAnsi="Times New Roman"/>
          <w:sz w:val="28"/>
        </w:rPr>
        <w:t xml:space="preserve"> аттестационной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конкурсной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замещению</w:t>
      </w:r>
      <w:r>
        <w:rPr>
          <w:rFonts w:ascii="Times New Roman" w:hAnsi="Times New Roman"/>
          <w:sz w:val="28"/>
        </w:rPr>
        <w:t xml:space="preserve"> вакантных</w:t>
      </w:r>
      <w:r>
        <w:rPr>
          <w:rFonts w:ascii="Times New Roman" w:hAnsi="Times New Roman"/>
          <w:sz w:val="28"/>
        </w:rPr>
        <w:t xml:space="preserve"> должностей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>, определяемом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</w:t>
      </w:r>
      <w:r>
        <w:rPr>
          <w:rFonts w:ascii="Times New Roman" w:hAnsi="Times New Roman"/>
          <w:sz w:val="28"/>
        </w:rPr>
        <w:t>авления</w:t>
      </w:r>
      <w:r>
        <w:rPr>
          <w:rFonts w:ascii="Times New Roman" w:hAnsi="Times New Roman"/>
          <w:sz w:val="28"/>
        </w:rPr>
        <w:t>;</w:t>
      </w:r>
    </w:p>
    <w:p w14:paraId="21000000">
      <w:pPr>
        <w:rPr>
          <w:rFonts w:ascii="Times New Roman" w:hAnsi="Times New Roman"/>
          <w:sz w:val="28"/>
        </w:rPr>
      </w:pPr>
      <w:bookmarkStart w:id="9" w:name="sub_225"/>
      <w:bookmarkEnd w:id="8"/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ассматривать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противодействию</w:t>
      </w:r>
      <w:r>
        <w:rPr>
          <w:rFonts w:ascii="Times New Roman" w:hAnsi="Times New Roman"/>
          <w:sz w:val="28"/>
        </w:rPr>
        <w:t xml:space="preserve"> коррупции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Управлении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доклады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материалы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ходе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результатах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выполнения</w:t>
      </w:r>
      <w:r>
        <w:rPr>
          <w:rFonts w:ascii="Times New Roman" w:hAnsi="Times New Roman"/>
          <w:sz w:val="28"/>
        </w:rPr>
        <w:t>;</w:t>
      </w: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2.1.8.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>, определяемом</w:t>
      </w:r>
      <w:r>
        <w:rPr>
          <w:rFonts w:ascii="Times New Roman" w:hAnsi="Times New Roman"/>
          <w:sz w:val="28"/>
        </w:rPr>
        <w:t xml:space="preserve"> Общественным</w:t>
      </w:r>
      <w:r>
        <w:rPr>
          <w:rFonts w:ascii="Times New Roman" w:hAnsi="Times New Roman"/>
          <w:sz w:val="28"/>
        </w:rPr>
        <w:t xml:space="preserve"> советом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мониторинг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Управлени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числе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основе</w:t>
      </w:r>
      <w:r>
        <w:rPr>
          <w:rFonts w:ascii="Times New Roman" w:hAnsi="Times New Roman"/>
          <w:sz w:val="28"/>
        </w:rPr>
        <w:t xml:space="preserve"> проведенной</w:t>
      </w:r>
      <w:r>
        <w:rPr>
          <w:rFonts w:ascii="Times New Roman" w:hAnsi="Times New Roman"/>
          <w:sz w:val="28"/>
        </w:rPr>
        <w:t xml:space="preserve"> Общественным</w:t>
      </w:r>
      <w:r>
        <w:rPr>
          <w:rFonts w:ascii="Times New Roman" w:hAnsi="Times New Roman"/>
          <w:sz w:val="28"/>
        </w:rPr>
        <w:t xml:space="preserve"> советом</w:t>
      </w:r>
      <w:r>
        <w:rPr>
          <w:rFonts w:ascii="Times New Roman" w:hAnsi="Times New Roman"/>
          <w:sz w:val="28"/>
        </w:rPr>
        <w:t xml:space="preserve"> оценки</w:t>
      </w:r>
      <w:r>
        <w:rPr>
          <w:rFonts w:ascii="Times New Roman" w:hAnsi="Times New Roman"/>
          <w:sz w:val="28"/>
        </w:rPr>
        <w:t xml:space="preserve"> результата</w:t>
      </w:r>
      <w:r>
        <w:rPr>
          <w:rFonts w:ascii="Times New Roman" w:hAnsi="Times New Roman"/>
          <w:sz w:val="28"/>
        </w:rPr>
        <w:t xml:space="preserve"> исполнения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>, ежегодных</w:t>
      </w:r>
      <w:r>
        <w:rPr>
          <w:rFonts w:ascii="Times New Roman" w:hAnsi="Times New Roman"/>
          <w:sz w:val="28"/>
        </w:rPr>
        <w:t xml:space="preserve"> докладов</w:t>
      </w:r>
      <w:r>
        <w:rPr>
          <w:rFonts w:ascii="Times New Roman" w:hAnsi="Times New Roman"/>
          <w:sz w:val="28"/>
        </w:rPr>
        <w:t xml:space="preserve"> руководителя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результатах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, 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основе</w:t>
      </w:r>
      <w:r>
        <w:rPr>
          <w:rFonts w:ascii="Times New Roman" w:hAnsi="Times New Roman"/>
          <w:sz w:val="28"/>
        </w:rPr>
        <w:t xml:space="preserve"> рассмотрения</w:t>
      </w:r>
      <w:r>
        <w:rPr>
          <w:rFonts w:ascii="Times New Roman" w:hAnsi="Times New Roman"/>
          <w:sz w:val="28"/>
        </w:rPr>
        <w:t xml:space="preserve"> плана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противодействию</w:t>
      </w:r>
      <w:r>
        <w:rPr>
          <w:rFonts w:ascii="Times New Roman" w:hAnsi="Times New Roman"/>
          <w:sz w:val="28"/>
        </w:rPr>
        <w:t xml:space="preserve"> коррупции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отчетов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ходе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выполне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>;</w:t>
      </w:r>
    </w:p>
    <w:p w14:paraId="23000000">
      <w:pPr>
        <w:rPr>
          <w:rFonts w:ascii="Times New Roman" w:hAnsi="Times New Roman"/>
          <w:sz w:val="28"/>
        </w:rPr>
      </w:pPr>
      <w:bookmarkStart w:id="10" w:name="sub_226"/>
      <w:bookmarkEnd w:id="9"/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риглашать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руководителей</w:t>
      </w:r>
      <w:r>
        <w:rPr>
          <w:rFonts w:ascii="Times New Roman" w:hAnsi="Times New Roman"/>
          <w:sz w:val="28"/>
        </w:rPr>
        <w:t xml:space="preserve"> органов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представителей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объединений</w:t>
      </w:r>
      <w:r>
        <w:rPr>
          <w:rFonts w:ascii="Times New Roman" w:hAnsi="Times New Roman"/>
          <w:sz w:val="28"/>
        </w:rPr>
        <w:t>, организаций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предварительным</w:t>
      </w:r>
      <w:r>
        <w:rPr>
          <w:rFonts w:ascii="Times New Roman" w:hAnsi="Times New Roman"/>
          <w:sz w:val="28"/>
        </w:rPr>
        <w:t xml:space="preserve"> согласованием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;</w:t>
      </w:r>
    </w:p>
    <w:p w14:paraId="24000000">
      <w:pPr>
        <w:rPr>
          <w:rFonts w:ascii="Times New Roman" w:hAnsi="Times New Roman"/>
          <w:sz w:val="28"/>
        </w:rPr>
      </w:pPr>
      <w:bookmarkStart w:id="11" w:name="sub_227"/>
      <w:bookmarkEnd w:id="10"/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заимодействовать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средствами</w:t>
      </w:r>
      <w:r>
        <w:rPr>
          <w:rFonts w:ascii="Times New Roman" w:hAnsi="Times New Roman"/>
          <w:sz w:val="28"/>
        </w:rPr>
        <w:t xml:space="preserve"> массовой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освещению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>, обсуждаемых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25000000">
      <w:pPr>
        <w:rPr>
          <w:rFonts w:ascii="Times New Roman" w:hAnsi="Times New Roman"/>
          <w:sz w:val="28"/>
        </w:rPr>
      </w:pPr>
      <w:bookmarkEnd w:id="11"/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аправлять</w:t>
      </w:r>
      <w:r>
        <w:rPr>
          <w:rFonts w:ascii="Times New Roman" w:hAnsi="Times New Roman"/>
          <w:sz w:val="28"/>
        </w:rPr>
        <w:t xml:space="preserve"> запросы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органы</w:t>
      </w:r>
      <w:r>
        <w:rPr>
          <w:rFonts w:ascii="Times New Roman" w:hAnsi="Times New Roman"/>
          <w:sz w:val="28"/>
        </w:rPr>
        <w:t xml:space="preserve"> исполнительной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>, отнесенным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компет</w:t>
      </w:r>
      <w:r>
        <w:rPr>
          <w:rFonts w:ascii="Times New Roman" w:hAnsi="Times New Roman"/>
          <w:sz w:val="28"/>
        </w:rPr>
        <w:t>енции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2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согласованию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создавать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информационно-телекоммуникационной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"Интернет</w:t>
      </w:r>
      <w:r>
        <w:rPr>
          <w:rFonts w:ascii="Times New Roman" w:hAnsi="Times New Roman"/>
          <w:sz w:val="28"/>
        </w:rPr>
        <w:t>" собственные</w:t>
      </w:r>
      <w:r>
        <w:rPr>
          <w:rFonts w:ascii="Times New Roman" w:hAnsi="Times New Roman"/>
          <w:sz w:val="28"/>
        </w:rPr>
        <w:t xml:space="preserve"> сайты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числе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возможностью</w:t>
      </w:r>
      <w:r>
        <w:rPr>
          <w:rFonts w:ascii="Times New Roman" w:hAnsi="Times New Roman"/>
          <w:sz w:val="28"/>
        </w:rPr>
        <w:t xml:space="preserve"> предоставления</w:t>
      </w:r>
      <w:r>
        <w:rPr>
          <w:rFonts w:ascii="Times New Roman" w:hAnsi="Times New Roman"/>
          <w:sz w:val="28"/>
        </w:rPr>
        <w:t xml:space="preserve"> онлайн-услуг</w:t>
      </w:r>
      <w:r>
        <w:rPr>
          <w:rFonts w:ascii="Times New Roman" w:hAnsi="Times New Roman"/>
          <w:sz w:val="28"/>
        </w:rPr>
        <w:t xml:space="preserve"> (интернет-трансляций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 xml:space="preserve"> Обществен</w:t>
      </w:r>
      <w:r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открытия</w:t>
      </w:r>
      <w:r>
        <w:rPr>
          <w:rFonts w:ascii="Times New Roman" w:hAnsi="Times New Roman"/>
          <w:sz w:val="28"/>
        </w:rPr>
        <w:t xml:space="preserve"> дискуссионных</w:t>
      </w:r>
      <w:r>
        <w:rPr>
          <w:rFonts w:ascii="Times New Roman" w:hAnsi="Times New Roman"/>
          <w:sz w:val="28"/>
        </w:rPr>
        <w:t xml:space="preserve"> модерируемых</w:t>
      </w:r>
      <w:r>
        <w:rPr>
          <w:rFonts w:ascii="Times New Roman" w:hAnsi="Times New Roman"/>
          <w:sz w:val="28"/>
        </w:rPr>
        <w:t xml:space="preserve"> площадок</w:t>
      </w:r>
      <w:r>
        <w:rPr>
          <w:rFonts w:ascii="Times New Roman" w:hAnsi="Times New Roman"/>
          <w:sz w:val="28"/>
        </w:rPr>
        <w:t xml:space="preserve"> (форумов</w:t>
      </w:r>
      <w:r>
        <w:rPr>
          <w:rFonts w:ascii="Times New Roman" w:hAnsi="Times New Roman"/>
          <w:sz w:val="28"/>
        </w:rPr>
        <w:t>), личных</w:t>
      </w:r>
      <w:r>
        <w:rPr>
          <w:rFonts w:ascii="Times New Roman" w:hAnsi="Times New Roman"/>
          <w:sz w:val="28"/>
        </w:rPr>
        <w:t xml:space="preserve"> кабинетов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т.п</w:t>
      </w:r>
      <w:r>
        <w:rPr>
          <w:rFonts w:ascii="Times New Roman" w:hAnsi="Times New Roman"/>
          <w:sz w:val="28"/>
        </w:rPr>
        <w:t>.).</w:t>
      </w:r>
    </w:p>
    <w:p w14:paraId="2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. 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руководством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вправе</w:t>
      </w:r>
      <w:r>
        <w:rPr>
          <w:rFonts w:ascii="Times New Roman" w:hAnsi="Times New Roman"/>
          <w:sz w:val="28"/>
        </w:rPr>
        <w:t xml:space="preserve"> определить</w:t>
      </w:r>
      <w:r>
        <w:rPr>
          <w:rFonts w:ascii="Times New Roman" w:hAnsi="Times New Roman"/>
          <w:sz w:val="28"/>
        </w:rPr>
        <w:t xml:space="preserve"> перечень</w:t>
      </w:r>
      <w:r>
        <w:rPr>
          <w:rFonts w:ascii="Times New Roman" w:hAnsi="Times New Roman"/>
          <w:sz w:val="28"/>
        </w:rPr>
        <w:t xml:space="preserve"> приоритетных</w:t>
      </w:r>
      <w:r>
        <w:rPr>
          <w:rFonts w:ascii="Times New Roman" w:hAnsi="Times New Roman"/>
          <w:sz w:val="28"/>
        </w:rPr>
        <w:t xml:space="preserve"> правовых</w:t>
      </w:r>
      <w:r>
        <w:rPr>
          <w:rFonts w:ascii="Times New Roman" w:hAnsi="Times New Roman"/>
          <w:sz w:val="28"/>
        </w:rPr>
        <w:t xml:space="preserve"> актов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важнейших</w:t>
      </w:r>
      <w:r>
        <w:rPr>
          <w:rFonts w:ascii="Times New Roman" w:hAnsi="Times New Roman"/>
          <w:sz w:val="28"/>
        </w:rPr>
        <w:t xml:space="preserve"> вопрос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относящихся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подлежат</w:t>
      </w:r>
      <w:r>
        <w:rPr>
          <w:rFonts w:ascii="Times New Roman" w:hAnsi="Times New Roman"/>
          <w:sz w:val="28"/>
        </w:rPr>
        <w:t xml:space="preserve"> обязательному</w:t>
      </w:r>
      <w:r>
        <w:rPr>
          <w:rFonts w:ascii="Times New Roman" w:hAnsi="Times New Roman"/>
          <w:sz w:val="28"/>
        </w:rPr>
        <w:t xml:space="preserve"> рассмотрению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остальные</w:t>
      </w:r>
      <w:r>
        <w:rPr>
          <w:rFonts w:ascii="Times New Roman" w:hAnsi="Times New Roman"/>
          <w:sz w:val="28"/>
        </w:rPr>
        <w:t xml:space="preserve"> нормативные</w:t>
      </w:r>
      <w:r>
        <w:rPr>
          <w:rFonts w:ascii="Times New Roman" w:hAnsi="Times New Roman"/>
          <w:sz w:val="28"/>
        </w:rPr>
        <w:t xml:space="preserve"> акты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вопросы</w:t>
      </w:r>
      <w:r>
        <w:rPr>
          <w:rFonts w:ascii="Times New Roman" w:hAnsi="Times New Roman"/>
          <w:sz w:val="28"/>
        </w:rPr>
        <w:t xml:space="preserve"> рассматриваются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мере</w:t>
      </w:r>
      <w:r>
        <w:rPr>
          <w:rFonts w:ascii="Times New Roman" w:hAnsi="Times New Roman"/>
          <w:sz w:val="28"/>
        </w:rPr>
        <w:t xml:space="preserve"> необходимости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 xml:space="preserve"> учетом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значимости.</w:t>
      </w:r>
    </w:p>
    <w:p w14:paraId="28000000">
      <w:pPr>
        <w:rPr>
          <w:rFonts w:ascii="Times New Roman" w:hAnsi="Times New Roman"/>
          <w:sz w:val="28"/>
        </w:rPr>
      </w:pPr>
      <w:bookmarkStart w:id="12" w:name="sub_23"/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функции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изменяться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дополняться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зависимости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результатов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учетом</w:t>
      </w:r>
      <w:r>
        <w:rPr>
          <w:rFonts w:ascii="Times New Roman" w:hAnsi="Times New Roman"/>
          <w:sz w:val="28"/>
        </w:rPr>
        <w:t xml:space="preserve"> экономической</w:t>
      </w:r>
      <w:r>
        <w:rPr>
          <w:rFonts w:ascii="Times New Roman" w:hAnsi="Times New Roman"/>
          <w:sz w:val="28"/>
        </w:rPr>
        <w:t>, социальной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политической</w:t>
      </w:r>
      <w:r>
        <w:rPr>
          <w:rFonts w:ascii="Times New Roman" w:hAnsi="Times New Roman"/>
          <w:sz w:val="28"/>
        </w:rPr>
        <w:t xml:space="preserve"> ситуации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области.</w:t>
      </w:r>
    </w:p>
    <w:p w14:paraId="29000000">
      <w:pPr>
        <w:rPr>
          <w:rFonts w:ascii="Times New Roman" w:hAnsi="Times New Roman"/>
          <w:sz w:val="28"/>
        </w:rPr>
      </w:pPr>
      <w:bookmarkEnd w:id="12"/>
    </w:p>
    <w:p w14:paraId="2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 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</w:p>
    <w:p w14:paraId="2B000000">
      <w:pPr>
        <w:rPr>
          <w:rFonts w:ascii="Times New Roman" w:hAnsi="Times New Roman"/>
          <w:sz w:val="28"/>
        </w:rPr>
      </w:pPr>
    </w:p>
    <w:p w14:paraId="2C000000">
      <w:pPr>
        <w:rPr>
          <w:rFonts w:ascii="Times New Roman" w:hAnsi="Times New Roman"/>
          <w:sz w:val="28"/>
        </w:rPr>
      </w:pPr>
      <w:bookmarkStart w:id="13" w:name="sub_31"/>
      <w:r>
        <w:rPr>
          <w:rFonts w:ascii="Times New Roman" w:hAnsi="Times New Roman"/>
          <w:sz w:val="28"/>
        </w:rPr>
        <w:t>3.1. 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формируется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"http://ivo.garant.ru/document?id=12039493&amp;sub=2002"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пунктом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2 статьи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20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</w:t>
      </w:r>
      <w:r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4 апреля</w:t>
      </w:r>
      <w:r>
        <w:rPr>
          <w:rFonts w:ascii="Times New Roman" w:hAnsi="Times New Roman"/>
          <w:sz w:val="28"/>
        </w:rPr>
        <w:t xml:space="preserve"> 2005 </w:t>
      </w:r>
      <w:r>
        <w:rPr>
          <w:rFonts w:ascii="Times New Roman" w:hAnsi="Times New Roman"/>
          <w:sz w:val="28"/>
        </w:rPr>
        <w:t>г. </w:t>
      </w:r>
      <w:r>
        <w:rPr>
          <w:rFonts w:ascii="Times New Roman" w:hAnsi="Times New Roman"/>
          <w:sz w:val="28"/>
        </w:rPr>
        <w:t>N </w:t>
      </w:r>
      <w:r>
        <w:rPr>
          <w:rFonts w:ascii="Times New Roman" w:hAnsi="Times New Roman"/>
          <w:sz w:val="28"/>
        </w:rPr>
        <w:t>32-ФЗ</w:t>
      </w:r>
      <w:r>
        <w:rPr>
          <w:rFonts w:ascii="Times New Roman" w:hAnsi="Times New Roman"/>
          <w:sz w:val="28"/>
        </w:rPr>
        <w:t xml:space="preserve"> "Об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палате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",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"http://ivo.garant.ru/document?id=88462&amp;sub=0"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постановлением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2 августа</w:t>
      </w:r>
      <w:r>
        <w:rPr>
          <w:rFonts w:ascii="Times New Roman" w:hAnsi="Times New Roman"/>
          <w:sz w:val="28"/>
        </w:rPr>
        <w:t xml:space="preserve"> 2005 </w:t>
      </w:r>
      <w:r>
        <w:rPr>
          <w:rFonts w:ascii="Times New Roman" w:hAnsi="Times New Roman"/>
          <w:sz w:val="28"/>
        </w:rPr>
        <w:t>г. </w:t>
      </w:r>
      <w:r>
        <w:rPr>
          <w:rFonts w:ascii="Times New Roman" w:hAnsi="Times New Roman"/>
          <w:sz w:val="28"/>
        </w:rPr>
        <w:t>N </w:t>
      </w:r>
      <w:r>
        <w:rPr>
          <w:rFonts w:ascii="Times New Roman" w:hAnsi="Times New Roman"/>
          <w:sz w:val="28"/>
        </w:rPr>
        <w:t>481 "О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советов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федеральных</w:t>
      </w:r>
      <w:r>
        <w:rPr>
          <w:rFonts w:ascii="Times New Roman" w:hAnsi="Times New Roman"/>
          <w:sz w:val="28"/>
        </w:rPr>
        <w:t xml:space="preserve"> министерствах</w:t>
      </w:r>
      <w:r>
        <w:rPr>
          <w:rFonts w:ascii="Times New Roman" w:hAnsi="Times New Roman"/>
          <w:sz w:val="28"/>
        </w:rPr>
        <w:t>, руководство</w:t>
      </w:r>
      <w:r>
        <w:rPr>
          <w:rFonts w:ascii="Times New Roman" w:hAnsi="Times New Roman"/>
          <w:sz w:val="28"/>
        </w:rPr>
        <w:t xml:space="preserve"> которыми</w:t>
      </w:r>
      <w:r>
        <w:rPr>
          <w:rFonts w:ascii="Times New Roman" w:hAnsi="Times New Roman"/>
          <w:sz w:val="28"/>
        </w:rPr>
        <w:t xml:space="preserve"> осуществляет</w:t>
      </w:r>
      <w:r>
        <w:rPr>
          <w:rFonts w:ascii="Times New Roman" w:hAnsi="Times New Roman"/>
          <w:sz w:val="28"/>
        </w:rPr>
        <w:t xml:space="preserve"> Правительство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, федеральных</w:t>
      </w:r>
      <w:r>
        <w:rPr>
          <w:rFonts w:ascii="Times New Roman" w:hAnsi="Times New Roman"/>
          <w:sz w:val="28"/>
        </w:rPr>
        <w:t xml:space="preserve"> сл</w:t>
      </w:r>
      <w:r>
        <w:rPr>
          <w:rFonts w:ascii="Times New Roman" w:hAnsi="Times New Roman"/>
          <w:sz w:val="28"/>
        </w:rPr>
        <w:t>ужбах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федеральных</w:t>
      </w:r>
      <w:r>
        <w:rPr>
          <w:rFonts w:ascii="Times New Roman" w:hAnsi="Times New Roman"/>
          <w:sz w:val="28"/>
        </w:rPr>
        <w:t xml:space="preserve"> агентствах</w:t>
      </w:r>
      <w:r>
        <w:rPr>
          <w:rFonts w:ascii="Times New Roman" w:hAnsi="Times New Roman"/>
          <w:sz w:val="28"/>
        </w:rPr>
        <w:t>, подведомственных</w:t>
      </w:r>
      <w:r>
        <w:rPr>
          <w:rFonts w:ascii="Times New Roman" w:hAnsi="Times New Roman"/>
          <w:sz w:val="28"/>
        </w:rPr>
        <w:t xml:space="preserve"> этим</w:t>
      </w:r>
      <w:r>
        <w:rPr>
          <w:rFonts w:ascii="Times New Roman" w:hAnsi="Times New Roman"/>
          <w:sz w:val="28"/>
        </w:rPr>
        <w:t xml:space="preserve"> федеральным</w:t>
      </w:r>
      <w:r>
        <w:rPr>
          <w:rFonts w:ascii="Times New Roman" w:hAnsi="Times New Roman"/>
          <w:sz w:val="28"/>
        </w:rPr>
        <w:t xml:space="preserve"> министерствам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федеральных</w:t>
      </w:r>
      <w:r>
        <w:rPr>
          <w:rFonts w:ascii="Times New Roman" w:hAnsi="Times New Roman"/>
          <w:sz w:val="28"/>
        </w:rPr>
        <w:t xml:space="preserve"> службах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федеральных</w:t>
      </w:r>
      <w:r>
        <w:rPr>
          <w:rFonts w:ascii="Times New Roman" w:hAnsi="Times New Roman"/>
          <w:sz w:val="28"/>
        </w:rPr>
        <w:t xml:space="preserve"> агентствах</w:t>
      </w:r>
      <w:r>
        <w:rPr>
          <w:rFonts w:ascii="Times New Roman" w:hAnsi="Times New Roman"/>
          <w:sz w:val="28"/>
        </w:rPr>
        <w:t>, руководство</w:t>
      </w:r>
      <w:r>
        <w:rPr>
          <w:rFonts w:ascii="Times New Roman" w:hAnsi="Times New Roman"/>
          <w:sz w:val="28"/>
        </w:rPr>
        <w:t xml:space="preserve"> которыми</w:t>
      </w:r>
      <w:r>
        <w:rPr>
          <w:rFonts w:ascii="Times New Roman" w:hAnsi="Times New Roman"/>
          <w:sz w:val="28"/>
        </w:rPr>
        <w:t xml:space="preserve"> осуществляет</w:t>
      </w:r>
      <w:r>
        <w:rPr>
          <w:rFonts w:ascii="Times New Roman" w:hAnsi="Times New Roman"/>
          <w:sz w:val="28"/>
        </w:rPr>
        <w:t xml:space="preserve"> Правительство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".</w:t>
      </w:r>
    </w:p>
    <w:p w14:paraId="2D000000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 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состоит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: </w:t>
      </w:r>
    </w:p>
    <w:p w14:paraId="2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председателя</w:t>
      </w:r>
      <w:r>
        <w:rPr>
          <w:rFonts w:ascii="Times New Roman" w:hAnsi="Times New Roman"/>
          <w:sz w:val="28"/>
        </w:rPr>
        <w:t>;</w:t>
      </w:r>
    </w:p>
    <w:p w14:paraId="2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двух</w:t>
      </w:r>
      <w:r>
        <w:rPr>
          <w:rFonts w:ascii="Times New Roman" w:hAnsi="Times New Roman"/>
          <w:sz w:val="28"/>
        </w:rPr>
        <w:t xml:space="preserve"> заместителей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; </w:t>
      </w:r>
    </w:p>
    <w:p w14:paraId="3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; </w:t>
      </w:r>
    </w:p>
    <w:p w14:paraId="3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секретаря</w:t>
      </w:r>
      <w:r>
        <w:rPr>
          <w:rFonts w:ascii="Times New Roman" w:hAnsi="Times New Roman"/>
          <w:sz w:val="28"/>
        </w:rPr>
        <w:t xml:space="preserve"> (не</w:t>
      </w:r>
      <w:r>
        <w:rPr>
          <w:rFonts w:ascii="Times New Roman" w:hAnsi="Times New Roman"/>
          <w:sz w:val="28"/>
        </w:rPr>
        <w:t xml:space="preserve"> имеющего</w:t>
      </w:r>
      <w:r>
        <w:rPr>
          <w:rFonts w:ascii="Times New Roman" w:hAnsi="Times New Roman"/>
          <w:sz w:val="28"/>
        </w:rPr>
        <w:t xml:space="preserve"> права</w:t>
      </w:r>
      <w:r>
        <w:rPr>
          <w:rFonts w:ascii="Times New Roman" w:hAnsi="Times New Roman"/>
          <w:sz w:val="28"/>
        </w:rPr>
        <w:t xml:space="preserve"> голоса</w:t>
      </w:r>
      <w:r>
        <w:rPr>
          <w:rFonts w:ascii="Times New Roman" w:hAnsi="Times New Roman"/>
          <w:sz w:val="28"/>
        </w:rPr>
        <w:t>).</w:t>
      </w:r>
    </w:p>
    <w:p w14:paraId="32000000">
      <w:pPr>
        <w:rPr>
          <w:rFonts w:ascii="Times New Roman" w:hAnsi="Times New Roman"/>
          <w:sz w:val="28"/>
        </w:rPr>
      </w:pPr>
      <w:bookmarkStart w:id="14" w:name="sub_32"/>
      <w:bookmarkEnd w:id="13"/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Членами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instrText>HYPERLINK "http://ivo.garant.ru/document?id=12039493&amp;sub=7024"</w:instrTex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Федеральным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 законом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4 апреля</w:t>
      </w:r>
      <w:r>
        <w:rPr>
          <w:rFonts w:ascii="Times New Roman" w:hAnsi="Times New Roman"/>
          <w:sz w:val="28"/>
        </w:rPr>
        <w:t xml:space="preserve"> 2005 года</w:t>
      </w:r>
      <w:r>
        <w:rPr>
          <w:rFonts w:ascii="Times New Roman" w:hAnsi="Times New Roman"/>
          <w:sz w:val="28"/>
        </w:rPr>
        <w:t xml:space="preserve"> N </w:t>
      </w:r>
      <w:r>
        <w:rPr>
          <w:rFonts w:ascii="Times New Roman" w:hAnsi="Times New Roman"/>
          <w:sz w:val="28"/>
        </w:rPr>
        <w:t>32-ФЗ</w:t>
      </w:r>
      <w:r>
        <w:rPr>
          <w:rFonts w:ascii="Times New Roman" w:hAnsi="Times New Roman"/>
          <w:sz w:val="28"/>
        </w:rPr>
        <w:t xml:space="preserve"> "Об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палате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>" не</w:t>
      </w:r>
      <w:r>
        <w:rPr>
          <w:rFonts w:ascii="Times New Roman" w:hAnsi="Times New Roman"/>
          <w:sz w:val="28"/>
        </w:rPr>
        <w:t xml:space="preserve"> могут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членами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палаты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Федерации.</w:t>
      </w:r>
    </w:p>
    <w:p w14:paraId="33000000">
      <w:pPr>
        <w:rPr>
          <w:rFonts w:ascii="Times New Roman" w:hAnsi="Times New Roman"/>
          <w:sz w:val="28"/>
        </w:rPr>
      </w:pPr>
      <w:bookmarkStart w:id="15" w:name="sub_33"/>
      <w:bookmarkEnd w:id="14"/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Полномочия</w:t>
      </w:r>
      <w:r>
        <w:rPr>
          <w:rFonts w:ascii="Times New Roman" w:hAnsi="Times New Roman"/>
          <w:sz w:val="28"/>
        </w:rPr>
        <w:t xml:space="preserve"> члена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прекращаются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:</w:t>
      </w:r>
    </w:p>
    <w:p w14:paraId="34000000">
      <w:pPr>
        <w:rPr>
          <w:rFonts w:ascii="Times New Roman" w:hAnsi="Times New Roman"/>
          <w:sz w:val="28"/>
        </w:rPr>
      </w:pPr>
      <w:bookmarkEnd w:id="15"/>
      <w:r>
        <w:rPr>
          <w:rFonts w:ascii="Times New Roman" w:hAnsi="Times New Roman"/>
          <w:sz w:val="28"/>
        </w:rPr>
        <w:t>истечения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>;</w:t>
      </w:r>
    </w:p>
    <w:p w14:paraId="3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подачи</w:t>
      </w:r>
      <w:r>
        <w:rPr>
          <w:rFonts w:ascii="Times New Roman" w:hAnsi="Times New Roman"/>
          <w:sz w:val="28"/>
        </w:rPr>
        <w:t xml:space="preserve"> им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выходе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3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законную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вынесенного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отношен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него</w:t>
      </w:r>
      <w:r>
        <w:rPr>
          <w:rFonts w:ascii="Times New Roman" w:hAnsi="Times New Roman"/>
          <w:sz w:val="28"/>
        </w:rPr>
        <w:t xml:space="preserve"> обвинительного</w:t>
      </w:r>
      <w:r>
        <w:rPr>
          <w:rFonts w:ascii="Times New Roman" w:hAnsi="Times New Roman"/>
          <w:sz w:val="28"/>
        </w:rPr>
        <w:t xml:space="preserve"> приговора</w:t>
      </w:r>
      <w:r>
        <w:rPr>
          <w:rFonts w:ascii="Times New Roman" w:hAnsi="Times New Roman"/>
          <w:sz w:val="28"/>
        </w:rPr>
        <w:t xml:space="preserve"> суда</w:t>
      </w:r>
      <w:r>
        <w:rPr>
          <w:rFonts w:ascii="Times New Roman" w:hAnsi="Times New Roman"/>
          <w:sz w:val="28"/>
        </w:rPr>
        <w:t>;</w:t>
      </w:r>
    </w:p>
    <w:p w14:paraId="3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признания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недееспособным</w:t>
      </w:r>
      <w:r>
        <w:rPr>
          <w:rFonts w:ascii="Times New Roman" w:hAnsi="Times New Roman"/>
          <w:sz w:val="28"/>
        </w:rPr>
        <w:t>, безвестно</w:t>
      </w:r>
      <w:r>
        <w:rPr>
          <w:rFonts w:ascii="Times New Roman" w:hAnsi="Times New Roman"/>
          <w:sz w:val="28"/>
        </w:rPr>
        <w:t xml:space="preserve"> отсутствующим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умершим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основании</w:t>
      </w:r>
      <w:r>
        <w:rPr>
          <w:rFonts w:ascii="Times New Roman" w:hAnsi="Times New Roman"/>
          <w:sz w:val="28"/>
        </w:rPr>
        <w:t xml:space="preserve"> решения</w:t>
      </w:r>
      <w:r>
        <w:rPr>
          <w:rFonts w:ascii="Times New Roman" w:hAnsi="Times New Roman"/>
          <w:sz w:val="28"/>
        </w:rPr>
        <w:t xml:space="preserve"> суда</w:t>
      </w:r>
      <w:r>
        <w:rPr>
          <w:rFonts w:ascii="Times New Roman" w:hAnsi="Times New Roman"/>
          <w:sz w:val="28"/>
        </w:rPr>
        <w:t>, вступившего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законную</w:t>
      </w:r>
      <w:r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>;</w:t>
      </w:r>
    </w:p>
    <w:p w14:paraId="38000000">
      <w:pPr>
        <w:rPr>
          <w:rFonts w:ascii="Times New Roman" w:hAnsi="Times New Roman"/>
          <w:sz w:val="28"/>
        </w:rPr>
      </w:pPr>
      <w:bookmarkStart w:id="16" w:name="sub_34"/>
      <w:r>
        <w:rPr>
          <w:rFonts w:ascii="Times New Roman" w:hAnsi="Times New Roman"/>
          <w:sz w:val="28"/>
        </w:rPr>
        <w:t>3.5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исполняют</w:t>
      </w:r>
      <w:r>
        <w:rPr>
          <w:rFonts w:ascii="Times New Roman" w:hAnsi="Times New Roman"/>
          <w:sz w:val="28"/>
        </w:rPr>
        <w:t xml:space="preserve"> свои</w:t>
      </w:r>
      <w:r>
        <w:rPr>
          <w:rFonts w:ascii="Times New Roman" w:hAnsi="Times New Roman"/>
          <w:sz w:val="28"/>
        </w:rPr>
        <w:t xml:space="preserve"> обязанности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началах.</w:t>
      </w:r>
    </w:p>
    <w:p w14:paraId="39000000">
      <w:pPr>
        <w:rPr>
          <w:rFonts w:ascii="Times New Roman" w:hAnsi="Times New Roman"/>
          <w:sz w:val="28"/>
        </w:rPr>
      </w:pPr>
      <w:bookmarkStart w:id="17" w:name="sub_35"/>
      <w:bookmarkEnd w:id="16"/>
      <w:r>
        <w:rPr>
          <w:rFonts w:ascii="Times New Roman" w:hAnsi="Times New Roman"/>
          <w:sz w:val="28"/>
        </w:rPr>
        <w:t>3.6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формируется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основе</w:t>
      </w:r>
      <w:r>
        <w:rPr>
          <w:rFonts w:ascii="Times New Roman" w:hAnsi="Times New Roman"/>
          <w:sz w:val="28"/>
        </w:rPr>
        <w:t xml:space="preserve"> добровольного</w:t>
      </w:r>
      <w:r>
        <w:rPr>
          <w:rFonts w:ascii="Times New Roman" w:hAnsi="Times New Roman"/>
          <w:sz w:val="28"/>
        </w:rPr>
        <w:t xml:space="preserve"> участия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Федерации. В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включаются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, независимые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органов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влас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субъектов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эксперты</w:t>
      </w:r>
      <w:r>
        <w:rPr>
          <w:rFonts w:ascii="Times New Roman" w:hAnsi="Times New Roman"/>
          <w:sz w:val="28"/>
        </w:rPr>
        <w:t>, представители</w:t>
      </w:r>
      <w:r>
        <w:rPr>
          <w:rFonts w:ascii="Times New Roman" w:hAnsi="Times New Roman"/>
          <w:sz w:val="28"/>
        </w:rPr>
        <w:t xml:space="preserve"> заинтересованных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организаций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иные</w:t>
      </w:r>
      <w:r>
        <w:rPr>
          <w:rFonts w:ascii="Times New Roman" w:hAnsi="Times New Roman"/>
          <w:sz w:val="28"/>
        </w:rPr>
        <w:t xml:space="preserve"> лица.</w:t>
      </w:r>
    </w:p>
    <w:p w14:paraId="3A000000">
      <w:pPr>
        <w:rPr>
          <w:rFonts w:ascii="Times New Roman" w:hAnsi="Times New Roman"/>
          <w:sz w:val="28"/>
        </w:rPr>
      </w:pPr>
      <w:bookmarkStart w:id="18" w:name="sub_36"/>
      <w:bookmarkEnd w:id="17"/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формируется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 числа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>, выдвинутых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:</w:t>
      </w:r>
    </w:p>
    <w:p w14:paraId="3B000000">
      <w:pPr>
        <w:rPr>
          <w:rFonts w:ascii="Times New Roman" w:hAnsi="Times New Roman"/>
          <w:sz w:val="28"/>
        </w:rPr>
      </w:pPr>
      <w:bookmarkStart w:id="19" w:name="sub_361"/>
      <w:bookmarkEnd w:id="18"/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бщественной</w:t>
      </w:r>
      <w:r>
        <w:rPr>
          <w:rFonts w:ascii="Times New Roman" w:hAnsi="Times New Roman"/>
          <w:sz w:val="28"/>
        </w:rPr>
        <w:t xml:space="preserve"> палатой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;</w:t>
      </w:r>
    </w:p>
    <w:p w14:paraId="3C000000">
      <w:pPr>
        <w:rPr>
          <w:rFonts w:ascii="Times New Roman" w:hAnsi="Times New Roman"/>
          <w:sz w:val="28"/>
        </w:rPr>
      </w:pPr>
      <w:bookmarkStart w:id="20" w:name="sub_364"/>
      <w:bookmarkEnd w:id="19"/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общественными</w:t>
      </w:r>
      <w:r>
        <w:rPr>
          <w:rFonts w:ascii="Times New Roman" w:hAnsi="Times New Roman"/>
          <w:sz w:val="28"/>
        </w:rPr>
        <w:t xml:space="preserve"> объединениями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организациями</w:t>
      </w:r>
      <w:r>
        <w:rPr>
          <w:rFonts w:ascii="Times New Roman" w:hAnsi="Times New Roman"/>
          <w:sz w:val="28"/>
        </w:rPr>
        <w:t>, целью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представление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защита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интересов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сфере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;</w:t>
      </w:r>
    </w:p>
    <w:p w14:paraId="3D000000">
      <w:pPr>
        <w:rPr>
          <w:rFonts w:ascii="Times New Roman" w:hAnsi="Times New Roman"/>
          <w:sz w:val="28"/>
        </w:rPr>
      </w:pPr>
      <w:bookmarkStart w:id="21" w:name="sub_365"/>
      <w:bookmarkEnd w:id="20"/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.</w:t>
      </w:r>
    </w:p>
    <w:p w14:paraId="3E000000">
      <w:pPr>
        <w:rPr>
          <w:rFonts w:ascii="Times New Roman" w:hAnsi="Times New Roman"/>
          <w:sz w:val="28"/>
        </w:rPr>
      </w:pPr>
      <w:bookmarkEnd w:id="21"/>
      <w:r>
        <w:rPr>
          <w:rFonts w:ascii="Times New Roman" w:hAnsi="Times New Roman"/>
          <w:sz w:val="28"/>
        </w:rPr>
        <w:t xml:space="preserve">3.8. </w:t>
      </w:r>
      <w:r>
        <w:rPr>
          <w:rFonts w:ascii="Times New Roman" w:hAnsi="Times New Roman"/>
          <w:sz w:val="28"/>
        </w:rPr>
        <w:t>Количественный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составляет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членов.</w:t>
      </w:r>
    </w:p>
    <w:p w14:paraId="3F000000">
      <w:pPr>
        <w:rPr>
          <w:rFonts w:ascii="Times New Roman" w:hAnsi="Times New Roman"/>
          <w:sz w:val="28"/>
        </w:rPr>
      </w:pPr>
      <w:bookmarkStart w:id="22" w:name="sub_315"/>
      <w:r>
        <w:rPr>
          <w:rFonts w:ascii="Times New Roman" w:hAnsi="Times New Roman"/>
          <w:sz w:val="28"/>
        </w:rPr>
        <w:t>3.9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блоке</w:t>
      </w:r>
      <w:r>
        <w:rPr>
          <w:rFonts w:ascii="Times New Roman" w:hAnsi="Times New Roman"/>
          <w:sz w:val="28"/>
        </w:rPr>
        <w:t xml:space="preserve"> региональной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размещается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начале</w:t>
      </w:r>
      <w:r>
        <w:rPr>
          <w:rFonts w:ascii="Times New Roman" w:hAnsi="Times New Roman"/>
          <w:sz w:val="28"/>
        </w:rPr>
        <w:t xml:space="preserve"> процедуры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- уведомление</w:t>
      </w:r>
      <w:r>
        <w:rPr>
          <w:rFonts w:ascii="Times New Roman" w:hAnsi="Times New Roman"/>
          <w:sz w:val="28"/>
        </w:rPr>
        <w:t>).</w:t>
      </w:r>
    </w:p>
    <w:p w14:paraId="40000000">
      <w:pPr>
        <w:rPr>
          <w:rFonts w:ascii="Times New Roman" w:hAnsi="Times New Roman"/>
          <w:sz w:val="28"/>
        </w:rPr>
      </w:pPr>
      <w:bookmarkEnd w:id="22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связи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истечением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действующего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уведомление</w:t>
      </w:r>
      <w:r>
        <w:rPr>
          <w:rFonts w:ascii="Times New Roman" w:hAnsi="Times New Roman"/>
          <w:sz w:val="28"/>
        </w:rPr>
        <w:t xml:space="preserve"> должно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размещено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блоке</w:t>
      </w:r>
      <w:r>
        <w:rPr>
          <w:rFonts w:ascii="Times New Roman" w:hAnsi="Times New Roman"/>
          <w:sz w:val="28"/>
        </w:rPr>
        <w:t xml:space="preserve"> региональной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позднее</w:t>
      </w:r>
      <w:r>
        <w:rPr>
          <w:rFonts w:ascii="Times New Roman" w:hAnsi="Times New Roman"/>
          <w:sz w:val="28"/>
        </w:rPr>
        <w:t>, чем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3 месяца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истечения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действующего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</w:p>
    <w:p w14:paraId="4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уведомлении</w:t>
      </w:r>
      <w:r>
        <w:rPr>
          <w:rFonts w:ascii="Times New Roman" w:hAnsi="Times New Roman"/>
          <w:sz w:val="28"/>
        </w:rPr>
        <w:t xml:space="preserve"> должны</w:t>
      </w:r>
      <w:r>
        <w:rPr>
          <w:rFonts w:ascii="Times New Roman" w:hAnsi="Times New Roman"/>
          <w:sz w:val="28"/>
        </w:rPr>
        <w:t xml:space="preserve"> быт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указаны</w:t>
      </w:r>
      <w:r>
        <w:rPr>
          <w:rFonts w:ascii="Times New Roman" w:hAnsi="Times New Roman"/>
          <w:sz w:val="28"/>
        </w:rPr>
        <w:t xml:space="preserve"> требования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кандидатам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срок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адрес</w:t>
      </w:r>
      <w:r>
        <w:rPr>
          <w:rFonts w:ascii="Times New Roman" w:hAnsi="Times New Roman"/>
          <w:sz w:val="28"/>
        </w:rPr>
        <w:t xml:space="preserve"> направления</w:t>
      </w:r>
      <w:r>
        <w:rPr>
          <w:rFonts w:ascii="Times New Roman" w:hAnsi="Times New Roman"/>
          <w:sz w:val="28"/>
        </w:rPr>
        <w:t xml:space="preserve"> организациями</w:t>
      </w:r>
      <w:r>
        <w:rPr>
          <w:rFonts w:ascii="Times New Roman" w:hAnsi="Times New Roman"/>
          <w:sz w:val="28"/>
        </w:rPr>
        <w:t xml:space="preserve"> предложений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письменном</w:t>
      </w:r>
      <w:r>
        <w:rPr>
          <w:rFonts w:ascii="Times New Roman" w:hAnsi="Times New Roman"/>
          <w:sz w:val="28"/>
        </w:rPr>
        <w:t xml:space="preserve"> виде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выдвижении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 Указанный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может</w:t>
      </w:r>
      <w:r>
        <w:rPr>
          <w:rFonts w:ascii="Times New Roman" w:hAnsi="Times New Roman"/>
          <w:sz w:val="28"/>
        </w:rPr>
        <w:t xml:space="preserve"> составлять</w:t>
      </w:r>
      <w:r>
        <w:rPr>
          <w:rFonts w:ascii="Times New Roman" w:hAnsi="Times New Roman"/>
          <w:sz w:val="28"/>
        </w:rPr>
        <w:t xml:space="preserve"> менее</w:t>
      </w:r>
      <w:r>
        <w:rPr>
          <w:rFonts w:ascii="Times New Roman" w:hAnsi="Times New Roman"/>
          <w:sz w:val="28"/>
        </w:rPr>
        <w:t xml:space="preserve"> одного</w:t>
      </w:r>
      <w:r>
        <w:rPr>
          <w:rFonts w:ascii="Times New Roman" w:hAnsi="Times New Roman"/>
          <w:sz w:val="28"/>
        </w:rPr>
        <w:t xml:space="preserve"> месяца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момента</w:t>
      </w:r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мещения</w:t>
      </w:r>
      <w:r>
        <w:rPr>
          <w:rFonts w:ascii="Times New Roman" w:hAnsi="Times New Roman"/>
          <w:sz w:val="28"/>
        </w:rPr>
        <w:t xml:space="preserve"> уведомления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региональной</w:t>
      </w:r>
      <w:r>
        <w:rPr>
          <w:rFonts w:ascii="Times New Roman" w:hAnsi="Times New Roman"/>
          <w:sz w:val="28"/>
        </w:rPr>
        <w:t xml:space="preserve"> вкладке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официального</w:t>
      </w:r>
      <w:r>
        <w:rPr>
          <w:rFonts w:ascii="Times New Roman" w:hAnsi="Times New Roman"/>
          <w:sz w:val="28"/>
        </w:rPr>
        <w:t xml:space="preserve"> сайта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"Интернет</w:t>
      </w:r>
      <w:r>
        <w:rPr>
          <w:rFonts w:ascii="Times New Roman" w:hAnsi="Times New Roman"/>
          <w:sz w:val="28"/>
        </w:rPr>
        <w:t>".</w:t>
      </w:r>
    </w:p>
    <w:p w14:paraId="42000000">
      <w:pPr>
        <w:rPr>
          <w:rFonts w:ascii="Times New Roman" w:hAnsi="Times New Roman"/>
          <w:sz w:val="28"/>
        </w:rPr>
      </w:pPr>
      <w:bookmarkStart w:id="23" w:name="sub_316"/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Одновременно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размещением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блоке</w:t>
      </w:r>
      <w:r>
        <w:rPr>
          <w:rFonts w:ascii="Times New Roman" w:hAnsi="Times New Roman"/>
          <w:sz w:val="28"/>
        </w:rPr>
        <w:t xml:space="preserve"> региональной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«Интернет»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направл</w:t>
      </w:r>
      <w:r>
        <w:rPr>
          <w:rFonts w:ascii="Times New Roman" w:hAnsi="Times New Roman"/>
          <w:sz w:val="28"/>
        </w:rPr>
        <w:t>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Общественную</w:t>
      </w:r>
      <w:r>
        <w:rPr>
          <w:rFonts w:ascii="Times New Roman" w:hAnsi="Times New Roman"/>
          <w:sz w:val="28"/>
        </w:rPr>
        <w:t xml:space="preserve"> палату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>.</w:t>
      </w:r>
    </w:p>
    <w:p w14:paraId="43000000">
      <w:pPr>
        <w:rPr>
          <w:rFonts w:ascii="Times New Roman" w:hAnsi="Times New Roman"/>
          <w:sz w:val="28"/>
        </w:rPr>
      </w:pPr>
      <w:bookmarkStart w:id="24" w:name="sub_317"/>
      <w:bookmarkEnd w:id="23"/>
      <w:r>
        <w:rPr>
          <w:rFonts w:ascii="Times New Roman" w:hAnsi="Times New Roman"/>
          <w:sz w:val="28"/>
        </w:rPr>
        <w:t>3.11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направляют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письмо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выдвижении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котором</w:t>
      </w:r>
      <w:r>
        <w:rPr>
          <w:rFonts w:ascii="Times New Roman" w:hAnsi="Times New Roman"/>
          <w:sz w:val="28"/>
        </w:rPr>
        <w:t xml:space="preserve"> указывается</w:t>
      </w:r>
      <w:r>
        <w:rPr>
          <w:rFonts w:ascii="Times New Roman" w:hAnsi="Times New Roman"/>
          <w:sz w:val="28"/>
        </w:rPr>
        <w:t xml:space="preserve"> фамилия</w:t>
      </w:r>
      <w:r>
        <w:rPr>
          <w:rFonts w:ascii="Times New Roman" w:hAnsi="Times New Roman"/>
          <w:sz w:val="28"/>
        </w:rPr>
        <w:t>, имя</w:t>
      </w:r>
      <w:r>
        <w:rPr>
          <w:rFonts w:ascii="Times New Roman" w:hAnsi="Times New Roman"/>
          <w:sz w:val="28"/>
        </w:rPr>
        <w:t>, отчество</w:t>
      </w:r>
      <w:r>
        <w:rPr>
          <w:rFonts w:ascii="Times New Roman" w:hAnsi="Times New Roman"/>
          <w:sz w:val="28"/>
        </w:rPr>
        <w:t xml:space="preserve"> кандидата</w:t>
      </w:r>
      <w:r>
        <w:rPr>
          <w:rFonts w:ascii="Times New Roman" w:hAnsi="Times New Roman"/>
          <w:sz w:val="28"/>
        </w:rPr>
        <w:t>, дата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рождения</w:t>
      </w:r>
      <w:r>
        <w:rPr>
          <w:rFonts w:ascii="Times New Roman" w:hAnsi="Times New Roman"/>
          <w:sz w:val="28"/>
        </w:rPr>
        <w:t>, сведения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мес</w:t>
      </w:r>
      <w:r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кандидата</w:t>
      </w:r>
      <w:r>
        <w:rPr>
          <w:rFonts w:ascii="Times New Roman" w:hAnsi="Times New Roman"/>
          <w:sz w:val="28"/>
        </w:rPr>
        <w:t>, гражданстве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>, предъявляемым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 кандидатам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отсутствии</w:t>
      </w:r>
      <w:r>
        <w:rPr>
          <w:rFonts w:ascii="Times New Roman" w:hAnsi="Times New Roman"/>
          <w:sz w:val="28"/>
        </w:rPr>
        <w:t xml:space="preserve"> ограничений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вхождения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</w:p>
    <w:p w14:paraId="44000000">
      <w:pPr>
        <w:rPr>
          <w:rFonts w:ascii="Times New Roman" w:hAnsi="Times New Roman"/>
          <w:sz w:val="28"/>
        </w:rPr>
      </w:pPr>
      <w:bookmarkEnd w:id="24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письму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выдвижении</w:t>
      </w:r>
      <w:r>
        <w:rPr>
          <w:rFonts w:ascii="Times New Roman" w:hAnsi="Times New Roman"/>
          <w:sz w:val="28"/>
        </w:rPr>
        <w:t xml:space="preserve"> должна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приложена</w:t>
      </w:r>
      <w:r>
        <w:rPr>
          <w:rFonts w:ascii="Times New Roman" w:hAnsi="Times New Roman"/>
          <w:sz w:val="28"/>
        </w:rPr>
        <w:t xml:space="preserve"> био</w:t>
      </w:r>
      <w:r>
        <w:rPr>
          <w:rFonts w:ascii="Times New Roman" w:hAnsi="Times New Roman"/>
          <w:sz w:val="28"/>
        </w:rPr>
        <w:t>графическая</w:t>
      </w:r>
      <w:r>
        <w:rPr>
          <w:rFonts w:ascii="Times New Roman" w:hAnsi="Times New Roman"/>
          <w:sz w:val="28"/>
        </w:rPr>
        <w:t xml:space="preserve"> справка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сведениями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трудовой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кандидата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письменное</w:t>
      </w:r>
      <w:r>
        <w:rPr>
          <w:rFonts w:ascii="Times New Roman" w:hAnsi="Times New Roman"/>
          <w:sz w:val="28"/>
        </w:rPr>
        <w:t xml:space="preserve"> согласие</w:t>
      </w:r>
      <w:r>
        <w:rPr>
          <w:rFonts w:ascii="Times New Roman" w:hAnsi="Times New Roman"/>
          <w:sz w:val="28"/>
        </w:rPr>
        <w:t xml:space="preserve"> кандидата</w:t>
      </w:r>
      <w:r>
        <w:rPr>
          <w:rFonts w:ascii="Times New Roman" w:hAnsi="Times New Roman"/>
          <w:sz w:val="28"/>
        </w:rPr>
        <w:t xml:space="preserve"> войти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на</w:t>
      </w:r>
      <w:r>
        <w:rPr>
          <w:rFonts w:ascii="Times New Roman" w:hAnsi="Times New Roman"/>
          <w:sz w:val="28"/>
        </w:rPr>
        <w:t xml:space="preserve"> размещение</w:t>
      </w:r>
      <w:r>
        <w:rPr>
          <w:rFonts w:ascii="Times New Roman" w:hAnsi="Times New Roman"/>
          <w:sz w:val="28"/>
        </w:rPr>
        <w:t xml:space="preserve"> представленных</w:t>
      </w:r>
      <w:r>
        <w:rPr>
          <w:rFonts w:ascii="Times New Roman" w:hAnsi="Times New Roman"/>
          <w:sz w:val="28"/>
        </w:rPr>
        <w:t xml:space="preserve"> сведений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кандидате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региональной</w:t>
      </w:r>
      <w:r>
        <w:rPr>
          <w:rFonts w:ascii="Times New Roman" w:hAnsi="Times New Roman"/>
          <w:sz w:val="28"/>
        </w:rPr>
        <w:t xml:space="preserve"> вкладке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официального</w:t>
      </w:r>
      <w:r>
        <w:rPr>
          <w:rFonts w:ascii="Times New Roman" w:hAnsi="Times New Roman"/>
          <w:sz w:val="28"/>
        </w:rPr>
        <w:t xml:space="preserve"> сайта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"Интернет</w:t>
      </w:r>
      <w:r>
        <w:rPr>
          <w:rFonts w:ascii="Times New Roman" w:hAnsi="Times New Roman"/>
          <w:sz w:val="28"/>
        </w:rPr>
        <w:t>", раскрытие</w:t>
      </w:r>
      <w:r>
        <w:rPr>
          <w:rFonts w:ascii="Times New Roman" w:hAnsi="Times New Roman"/>
          <w:sz w:val="28"/>
        </w:rPr>
        <w:t xml:space="preserve"> указанных</w:t>
      </w:r>
      <w:r>
        <w:rPr>
          <w:rFonts w:ascii="Times New Roman" w:hAnsi="Times New Roman"/>
          <w:sz w:val="28"/>
        </w:rPr>
        <w:t xml:space="preserve"> сведений</w:t>
      </w:r>
      <w:r>
        <w:rPr>
          <w:rFonts w:ascii="Times New Roman" w:hAnsi="Times New Roman"/>
          <w:sz w:val="28"/>
        </w:rPr>
        <w:t xml:space="preserve"> иным</w:t>
      </w:r>
      <w:r>
        <w:rPr>
          <w:rFonts w:ascii="Times New Roman" w:hAnsi="Times New Roman"/>
          <w:sz w:val="28"/>
        </w:rPr>
        <w:t xml:space="preserve"> способом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обсуждения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обработку</w:t>
      </w:r>
      <w:r>
        <w:rPr>
          <w:rFonts w:ascii="Times New Roman" w:hAnsi="Times New Roman"/>
          <w:sz w:val="28"/>
        </w:rPr>
        <w:t xml:space="preserve"> персональных</w:t>
      </w:r>
      <w:r>
        <w:rPr>
          <w:rFonts w:ascii="Times New Roman" w:hAnsi="Times New Roman"/>
          <w:sz w:val="28"/>
        </w:rPr>
        <w:t xml:space="preserve"> данных</w:t>
      </w:r>
      <w:r>
        <w:rPr>
          <w:rFonts w:ascii="Times New Roman" w:hAnsi="Times New Roman"/>
          <w:sz w:val="28"/>
        </w:rPr>
        <w:t xml:space="preserve"> кандидата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Управлением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формирования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совета.</w:t>
      </w:r>
    </w:p>
    <w:p w14:paraId="45000000">
      <w:pPr>
        <w:rPr>
          <w:rFonts w:ascii="Times New Roman" w:hAnsi="Times New Roman"/>
          <w:sz w:val="28"/>
        </w:rPr>
      </w:pPr>
      <w:bookmarkStart w:id="25" w:name="sub_318"/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</w:t>
      </w:r>
      <w:r>
        <w:rPr>
          <w:rFonts w:ascii="Times New Roman" w:hAnsi="Times New Roman"/>
          <w:sz w:val="28"/>
        </w:rPr>
        <w:t xml:space="preserve"> десяти</w:t>
      </w:r>
      <w:r>
        <w:rPr>
          <w:rFonts w:ascii="Times New Roman" w:hAnsi="Times New Roman"/>
          <w:sz w:val="28"/>
        </w:rPr>
        <w:t xml:space="preserve"> рабочих</w:t>
      </w:r>
      <w:r>
        <w:rPr>
          <w:rFonts w:ascii="Times New Roman" w:hAnsi="Times New Roman"/>
          <w:sz w:val="28"/>
        </w:rPr>
        <w:t xml:space="preserve"> дней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завершения</w:t>
      </w:r>
      <w:r>
        <w:rPr>
          <w:rFonts w:ascii="Times New Roman" w:hAnsi="Times New Roman"/>
          <w:sz w:val="28"/>
        </w:rPr>
        <w:t xml:space="preserve"> срока</w:t>
      </w:r>
      <w:r>
        <w:rPr>
          <w:rFonts w:ascii="Times New Roman" w:hAnsi="Times New Roman"/>
          <w:sz w:val="28"/>
        </w:rPr>
        <w:t xml:space="preserve"> приема</w:t>
      </w:r>
      <w:r>
        <w:rPr>
          <w:rFonts w:ascii="Times New Roman" w:hAnsi="Times New Roman"/>
          <w:sz w:val="28"/>
        </w:rPr>
        <w:t xml:space="preserve"> писем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выдвижении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формирует</w:t>
      </w:r>
      <w:r>
        <w:rPr>
          <w:rFonts w:ascii="Times New Roman" w:hAnsi="Times New Roman"/>
          <w:sz w:val="28"/>
        </w:rPr>
        <w:t xml:space="preserve"> сводный</w:t>
      </w:r>
      <w:r>
        <w:rPr>
          <w:rFonts w:ascii="Times New Roman" w:hAnsi="Times New Roman"/>
          <w:sz w:val="28"/>
        </w:rPr>
        <w:t xml:space="preserve"> перечень</w:t>
      </w:r>
      <w:r>
        <w:rPr>
          <w:rFonts w:ascii="Times New Roman" w:hAnsi="Times New Roman"/>
          <w:sz w:val="28"/>
        </w:rPr>
        <w:t xml:space="preserve"> выдвинутых</w:t>
      </w:r>
      <w:r>
        <w:rPr>
          <w:rFonts w:ascii="Times New Roman" w:hAnsi="Times New Roman"/>
          <w:sz w:val="28"/>
        </w:rPr>
        <w:t xml:space="preserve"> кандидатов.</w:t>
      </w:r>
    </w:p>
    <w:p w14:paraId="46000000">
      <w:pPr>
        <w:rPr>
          <w:rFonts w:ascii="Times New Roman" w:hAnsi="Times New Roman"/>
          <w:sz w:val="28"/>
        </w:rPr>
      </w:pPr>
      <w:bookmarkStart w:id="26" w:name="sub_319"/>
      <w:bookmarkEnd w:id="25"/>
      <w:r>
        <w:rPr>
          <w:rFonts w:ascii="Times New Roman" w:hAnsi="Times New Roman"/>
          <w:sz w:val="28"/>
        </w:rPr>
        <w:t>3.13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Сводный</w:t>
      </w:r>
      <w:r>
        <w:rPr>
          <w:rFonts w:ascii="Times New Roman" w:hAnsi="Times New Roman"/>
          <w:sz w:val="28"/>
        </w:rPr>
        <w:t xml:space="preserve"> перечень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правляется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Общественную</w:t>
      </w:r>
      <w:r>
        <w:rPr>
          <w:rFonts w:ascii="Times New Roman" w:hAnsi="Times New Roman"/>
          <w:sz w:val="28"/>
        </w:rPr>
        <w:t xml:space="preserve"> палату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консультаций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согласования.</w:t>
      </w:r>
    </w:p>
    <w:p w14:paraId="47000000">
      <w:pPr>
        <w:rPr>
          <w:rFonts w:ascii="Times New Roman" w:hAnsi="Times New Roman"/>
          <w:sz w:val="28"/>
        </w:rPr>
      </w:pPr>
      <w:bookmarkStart w:id="27" w:name="sub_3020"/>
      <w:bookmarkEnd w:id="26"/>
      <w:r>
        <w:rPr>
          <w:rFonts w:ascii="Times New Roman" w:hAnsi="Times New Roman"/>
          <w:sz w:val="28"/>
        </w:rPr>
        <w:t>3.14</w:t>
      </w:r>
      <w:r>
        <w:rPr>
          <w:rFonts w:ascii="Times New Roman" w:hAnsi="Times New Roman"/>
          <w:sz w:val="28"/>
        </w:rPr>
        <w:t>. По</w:t>
      </w:r>
      <w:r>
        <w:rPr>
          <w:rFonts w:ascii="Times New Roman" w:hAnsi="Times New Roman"/>
          <w:sz w:val="28"/>
        </w:rPr>
        <w:t xml:space="preserve"> результатам</w:t>
      </w:r>
      <w:r>
        <w:rPr>
          <w:rFonts w:ascii="Times New Roman" w:hAnsi="Times New Roman"/>
          <w:sz w:val="28"/>
        </w:rPr>
        <w:t xml:space="preserve"> процедуры</w:t>
      </w:r>
      <w:r>
        <w:rPr>
          <w:rFonts w:ascii="Times New Roman" w:hAnsi="Times New Roman"/>
          <w:sz w:val="28"/>
        </w:rPr>
        <w:t xml:space="preserve"> выдвижения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результатам</w:t>
      </w:r>
      <w:r>
        <w:rPr>
          <w:rFonts w:ascii="Times New Roman" w:hAnsi="Times New Roman"/>
          <w:sz w:val="28"/>
        </w:rPr>
        <w:t xml:space="preserve"> проверки</w:t>
      </w:r>
      <w:r>
        <w:rPr>
          <w:rFonts w:ascii="Times New Roman" w:hAnsi="Times New Roman"/>
          <w:sz w:val="28"/>
        </w:rPr>
        <w:t xml:space="preserve"> соответствия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квалификационным</w:t>
      </w:r>
      <w:r>
        <w:rPr>
          <w:rFonts w:ascii="Times New Roman" w:hAnsi="Times New Roman"/>
          <w:sz w:val="28"/>
        </w:rPr>
        <w:t xml:space="preserve"> требованиям</w:t>
      </w:r>
      <w:r>
        <w:rPr>
          <w:rFonts w:ascii="Times New Roman" w:hAnsi="Times New Roman"/>
          <w:sz w:val="28"/>
        </w:rPr>
        <w:t>, Общественная</w:t>
      </w:r>
      <w:r>
        <w:rPr>
          <w:rFonts w:ascii="Times New Roman" w:hAnsi="Times New Roman"/>
          <w:sz w:val="28"/>
        </w:rPr>
        <w:t xml:space="preserve"> палата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</w:t>
      </w:r>
      <w:r>
        <w:rPr>
          <w:rFonts w:ascii="Times New Roman" w:hAnsi="Times New Roman"/>
          <w:sz w:val="28"/>
        </w:rPr>
        <w:t>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формирует</w:t>
      </w:r>
      <w:r>
        <w:rPr>
          <w:rFonts w:ascii="Times New Roman" w:hAnsi="Times New Roman"/>
          <w:sz w:val="28"/>
        </w:rPr>
        <w:t xml:space="preserve"> "большой</w:t>
      </w:r>
      <w:r>
        <w:rPr>
          <w:rFonts w:ascii="Times New Roman" w:hAnsi="Times New Roman"/>
          <w:sz w:val="28"/>
        </w:rPr>
        <w:t xml:space="preserve"> список</w:t>
      </w:r>
      <w:r>
        <w:rPr>
          <w:rFonts w:ascii="Times New Roman" w:hAnsi="Times New Roman"/>
          <w:sz w:val="28"/>
        </w:rPr>
        <w:t>" кандидатов.</w:t>
      </w:r>
    </w:p>
    <w:p w14:paraId="48000000">
      <w:pPr>
        <w:rPr>
          <w:rFonts w:ascii="Times New Roman" w:hAnsi="Times New Roman"/>
          <w:sz w:val="28"/>
        </w:rPr>
      </w:pPr>
      <w:bookmarkStart w:id="28" w:name="sub_3021"/>
      <w:bookmarkEnd w:id="27"/>
      <w:r>
        <w:rPr>
          <w:rFonts w:ascii="Times New Roman" w:hAnsi="Times New Roman"/>
          <w:sz w:val="28"/>
        </w:rPr>
        <w:t>3.15</w:t>
      </w:r>
      <w:r>
        <w:rPr>
          <w:rFonts w:ascii="Times New Roman" w:hAnsi="Times New Roman"/>
          <w:sz w:val="28"/>
        </w:rPr>
        <w:t>. До</w:t>
      </w:r>
      <w:r>
        <w:rPr>
          <w:rFonts w:ascii="Times New Roman" w:hAnsi="Times New Roman"/>
          <w:sz w:val="28"/>
        </w:rPr>
        <w:t xml:space="preserve"> своего</w:t>
      </w:r>
      <w:r>
        <w:rPr>
          <w:rFonts w:ascii="Times New Roman" w:hAnsi="Times New Roman"/>
          <w:sz w:val="28"/>
        </w:rPr>
        <w:t xml:space="preserve"> утверждения</w:t>
      </w:r>
      <w:r>
        <w:rPr>
          <w:rFonts w:ascii="Times New Roman" w:hAnsi="Times New Roman"/>
          <w:sz w:val="28"/>
        </w:rPr>
        <w:t xml:space="preserve"> предлагаемые</w:t>
      </w:r>
      <w:r>
        <w:rPr>
          <w:rFonts w:ascii="Times New Roman" w:hAnsi="Times New Roman"/>
          <w:sz w:val="28"/>
        </w:rPr>
        <w:t xml:space="preserve"> кандидатуры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проходят</w:t>
      </w:r>
      <w:r>
        <w:rPr>
          <w:rFonts w:ascii="Times New Roman" w:hAnsi="Times New Roman"/>
          <w:sz w:val="28"/>
        </w:rPr>
        <w:t xml:space="preserve"> широкое</w:t>
      </w:r>
      <w:r>
        <w:rPr>
          <w:rFonts w:ascii="Times New Roman" w:hAnsi="Times New Roman"/>
          <w:sz w:val="28"/>
        </w:rPr>
        <w:t xml:space="preserve"> общественное</w:t>
      </w:r>
      <w:r>
        <w:rPr>
          <w:rFonts w:ascii="Times New Roman" w:hAnsi="Times New Roman"/>
          <w:sz w:val="28"/>
        </w:rPr>
        <w:t xml:space="preserve"> обсуждение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использованием</w:t>
      </w:r>
      <w:r>
        <w:rPr>
          <w:rFonts w:ascii="Times New Roman" w:hAnsi="Times New Roman"/>
          <w:sz w:val="28"/>
        </w:rPr>
        <w:t xml:space="preserve"> средств</w:t>
      </w:r>
      <w:r>
        <w:rPr>
          <w:rFonts w:ascii="Times New Roman" w:hAnsi="Times New Roman"/>
          <w:sz w:val="28"/>
        </w:rPr>
        <w:t xml:space="preserve"> электронной</w:t>
      </w:r>
      <w:r>
        <w:rPr>
          <w:rFonts w:ascii="Times New Roman" w:hAnsi="Times New Roman"/>
          <w:sz w:val="28"/>
        </w:rPr>
        <w:t xml:space="preserve"> демократии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итогам</w:t>
      </w:r>
      <w:r>
        <w:rPr>
          <w:rFonts w:ascii="Times New Roman" w:hAnsi="Times New Roman"/>
          <w:sz w:val="28"/>
        </w:rPr>
        <w:t xml:space="preserve"> которого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бщественной</w:t>
      </w:r>
      <w:r>
        <w:rPr>
          <w:rFonts w:ascii="Times New Roman" w:hAnsi="Times New Roman"/>
          <w:sz w:val="28"/>
        </w:rPr>
        <w:t xml:space="preserve"> палатой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формирует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"короткий</w:t>
      </w:r>
      <w:r>
        <w:rPr>
          <w:rFonts w:ascii="Times New Roman" w:hAnsi="Times New Roman"/>
          <w:sz w:val="28"/>
        </w:rPr>
        <w:t xml:space="preserve"> список</w:t>
      </w:r>
      <w:r>
        <w:rPr>
          <w:rFonts w:ascii="Times New Roman" w:hAnsi="Times New Roman"/>
          <w:sz w:val="28"/>
        </w:rPr>
        <w:t>" кандидатов.</w:t>
      </w:r>
    </w:p>
    <w:p w14:paraId="49000000">
      <w:pPr>
        <w:rPr>
          <w:rFonts w:ascii="Times New Roman" w:hAnsi="Times New Roman"/>
          <w:sz w:val="28"/>
        </w:rPr>
      </w:pPr>
      <w:bookmarkStart w:id="29" w:name="sub_320"/>
      <w:bookmarkEnd w:id="28"/>
      <w:r>
        <w:rPr>
          <w:rFonts w:ascii="Times New Roman" w:hAnsi="Times New Roman"/>
          <w:sz w:val="28"/>
        </w:rPr>
        <w:t>3.16</w:t>
      </w:r>
      <w:r>
        <w:rPr>
          <w:rFonts w:ascii="Times New Roman" w:hAnsi="Times New Roman"/>
          <w:sz w:val="28"/>
        </w:rPr>
        <w:t>. Общественная</w:t>
      </w:r>
      <w:r>
        <w:rPr>
          <w:rFonts w:ascii="Times New Roman" w:hAnsi="Times New Roman"/>
          <w:sz w:val="28"/>
        </w:rPr>
        <w:t xml:space="preserve"> палата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основе</w:t>
      </w:r>
      <w:r>
        <w:rPr>
          <w:rFonts w:ascii="Times New Roman" w:hAnsi="Times New Roman"/>
          <w:sz w:val="28"/>
        </w:rPr>
        <w:t xml:space="preserve"> "короткого</w:t>
      </w:r>
      <w:r>
        <w:rPr>
          <w:rFonts w:ascii="Times New Roman" w:hAnsi="Times New Roman"/>
          <w:sz w:val="28"/>
        </w:rPr>
        <w:t xml:space="preserve"> списка</w:t>
      </w:r>
      <w:r>
        <w:rPr>
          <w:rFonts w:ascii="Times New Roman" w:hAnsi="Times New Roman"/>
          <w:sz w:val="28"/>
        </w:rPr>
        <w:t>" проводит</w:t>
      </w:r>
      <w:r>
        <w:rPr>
          <w:rFonts w:ascii="Times New Roman" w:hAnsi="Times New Roman"/>
          <w:sz w:val="28"/>
        </w:rPr>
        <w:t xml:space="preserve"> консультации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>. После</w:t>
      </w:r>
      <w:r>
        <w:rPr>
          <w:rFonts w:ascii="Times New Roman" w:hAnsi="Times New Roman"/>
          <w:sz w:val="28"/>
        </w:rPr>
        <w:t xml:space="preserve"> консультаций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согласования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советом</w:t>
      </w:r>
      <w:r>
        <w:rPr>
          <w:rFonts w:ascii="Times New Roman" w:hAnsi="Times New Roman"/>
          <w:sz w:val="28"/>
        </w:rPr>
        <w:t xml:space="preserve"> Общественной</w:t>
      </w:r>
      <w:r>
        <w:rPr>
          <w:rFonts w:ascii="Times New Roman" w:hAnsi="Times New Roman"/>
          <w:sz w:val="28"/>
        </w:rPr>
        <w:t xml:space="preserve"> палаты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перечня</w:t>
      </w:r>
      <w:r>
        <w:rPr>
          <w:rFonts w:ascii="Times New Roman" w:hAnsi="Times New Roman"/>
          <w:sz w:val="28"/>
        </w:rPr>
        <w:t xml:space="preserve"> кандидатов</w:t>
      </w:r>
      <w:r>
        <w:rPr>
          <w:rFonts w:ascii="Times New Roman" w:hAnsi="Times New Roman"/>
          <w:sz w:val="28"/>
        </w:rPr>
        <w:t xml:space="preserve"> руководитель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своим</w:t>
      </w:r>
      <w:r>
        <w:rPr>
          <w:rFonts w:ascii="Times New Roman" w:hAnsi="Times New Roman"/>
          <w:sz w:val="28"/>
        </w:rPr>
        <w:t xml:space="preserve"> приказом</w:t>
      </w:r>
      <w:r>
        <w:rPr>
          <w:rFonts w:ascii="Times New Roman" w:hAnsi="Times New Roman"/>
          <w:sz w:val="28"/>
        </w:rPr>
        <w:t xml:space="preserve"> утверждает</w:t>
      </w:r>
      <w:r>
        <w:rPr>
          <w:rFonts w:ascii="Times New Roman" w:hAnsi="Times New Roman"/>
          <w:sz w:val="28"/>
        </w:rPr>
        <w:t xml:space="preserve"> персональный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</w:p>
    <w:p w14:paraId="4A000000">
      <w:pPr>
        <w:rPr>
          <w:rFonts w:ascii="Times New Roman" w:hAnsi="Times New Roman"/>
          <w:sz w:val="28"/>
        </w:rPr>
      </w:pPr>
      <w:bookmarkStart w:id="30" w:name="sub_321"/>
      <w:bookmarkEnd w:id="29"/>
      <w:r>
        <w:rPr>
          <w:rFonts w:ascii="Times New Roman" w:hAnsi="Times New Roman"/>
          <w:sz w:val="28"/>
        </w:rPr>
        <w:t>3.17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течение</w:t>
      </w:r>
      <w:r>
        <w:rPr>
          <w:rFonts w:ascii="Times New Roman" w:hAnsi="Times New Roman"/>
          <w:sz w:val="28"/>
        </w:rPr>
        <w:t xml:space="preserve"> 5 дней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момента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утверждения</w:t>
      </w:r>
      <w:r>
        <w:rPr>
          <w:rFonts w:ascii="Times New Roman" w:hAnsi="Times New Roman"/>
          <w:sz w:val="28"/>
        </w:rPr>
        <w:t xml:space="preserve"> ра</w:t>
      </w:r>
      <w:r>
        <w:rPr>
          <w:rFonts w:ascii="Times New Roman" w:hAnsi="Times New Roman"/>
          <w:sz w:val="28"/>
        </w:rPr>
        <w:t>змещается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блоке</w:t>
      </w:r>
      <w:r>
        <w:rPr>
          <w:rFonts w:ascii="Times New Roman" w:hAnsi="Times New Roman"/>
          <w:sz w:val="28"/>
        </w:rPr>
        <w:t xml:space="preserve"> региональной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«Интернет»</w:t>
      </w:r>
      <w:r>
        <w:rPr>
          <w:rFonts w:ascii="Times New Roman" w:hAnsi="Times New Roman"/>
          <w:sz w:val="28"/>
        </w:rPr>
        <w:t>.</w:t>
      </w:r>
    </w:p>
    <w:p w14:paraId="4B000000">
      <w:pPr>
        <w:rPr>
          <w:rFonts w:ascii="Times New Roman" w:hAnsi="Times New Roman"/>
          <w:sz w:val="28"/>
        </w:rPr>
      </w:pPr>
      <w:bookmarkStart w:id="31" w:name="sub_322"/>
      <w:bookmarkEnd w:id="30"/>
      <w:r>
        <w:rPr>
          <w:rFonts w:ascii="Times New Roman" w:hAnsi="Times New Roman"/>
          <w:sz w:val="28"/>
        </w:rPr>
        <w:t>3.18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заместител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ответственный</w:t>
      </w:r>
      <w:r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изби</w:t>
      </w:r>
      <w:r>
        <w:rPr>
          <w:rFonts w:ascii="Times New Roman" w:hAnsi="Times New Roman"/>
          <w:sz w:val="28"/>
        </w:rPr>
        <w:t>раются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первом</w:t>
      </w:r>
      <w:r>
        <w:rPr>
          <w:rFonts w:ascii="Times New Roman" w:hAnsi="Times New Roman"/>
          <w:sz w:val="28"/>
        </w:rPr>
        <w:t xml:space="preserve"> заседании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 числа</w:t>
      </w:r>
      <w:r>
        <w:rPr>
          <w:rFonts w:ascii="Times New Roman" w:hAnsi="Times New Roman"/>
          <w:sz w:val="28"/>
        </w:rPr>
        <w:t xml:space="preserve"> выдвинутых</w:t>
      </w:r>
      <w:r>
        <w:rPr>
          <w:rFonts w:ascii="Times New Roman" w:hAnsi="Times New Roman"/>
          <w:sz w:val="28"/>
        </w:rPr>
        <w:t xml:space="preserve"> членами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кандидатур</w:t>
      </w:r>
      <w:r>
        <w:rPr>
          <w:rFonts w:ascii="Times New Roman" w:hAnsi="Times New Roman"/>
          <w:sz w:val="28"/>
        </w:rPr>
        <w:t xml:space="preserve"> открытым</w:t>
      </w:r>
      <w:r>
        <w:rPr>
          <w:rFonts w:ascii="Times New Roman" w:hAnsi="Times New Roman"/>
          <w:sz w:val="28"/>
        </w:rPr>
        <w:t xml:space="preserve"> голосованием.</w:t>
      </w:r>
    </w:p>
    <w:p w14:paraId="4C000000">
      <w:pPr>
        <w:rPr>
          <w:rFonts w:ascii="Times New Roman" w:hAnsi="Times New Roman"/>
          <w:sz w:val="28"/>
        </w:rPr>
      </w:pPr>
      <w:bookmarkEnd w:id="31"/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заместитель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ответственный</w:t>
      </w:r>
      <w:r>
        <w:rPr>
          <w:rFonts w:ascii="Times New Roman" w:hAnsi="Times New Roman"/>
          <w:sz w:val="28"/>
        </w:rPr>
        <w:t xml:space="preserve"> секретарь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могу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являться</w:t>
      </w:r>
      <w:r>
        <w:rPr>
          <w:rFonts w:ascii="Times New Roman" w:hAnsi="Times New Roman"/>
          <w:sz w:val="28"/>
        </w:rPr>
        <w:t xml:space="preserve"> председателем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заместител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ответственным</w:t>
      </w:r>
      <w:r>
        <w:rPr>
          <w:rFonts w:ascii="Times New Roman" w:hAnsi="Times New Roman"/>
          <w:sz w:val="28"/>
        </w:rPr>
        <w:t xml:space="preserve"> секретарем</w:t>
      </w:r>
      <w:r>
        <w:rPr>
          <w:rFonts w:ascii="Times New Roman" w:hAnsi="Times New Roman"/>
          <w:sz w:val="28"/>
        </w:rPr>
        <w:t xml:space="preserve"> другого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органе</w:t>
      </w:r>
      <w:r>
        <w:rPr>
          <w:rFonts w:ascii="Times New Roman" w:hAnsi="Times New Roman"/>
          <w:sz w:val="28"/>
        </w:rPr>
        <w:t xml:space="preserve"> исполнительной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или</w:t>
      </w:r>
      <w:r>
        <w:rPr>
          <w:rFonts w:ascii="Times New Roman" w:hAnsi="Times New Roman"/>
          <w:sz w:val="28"/>
        </w:rPr>
        <w:t xml:space="preserve"> органе</w:t>
      </w:r>
      <w:r>
        <w:rPr>
          <w:rFonts w:ascii="Times New Roman" w:hAnsi="Times New Roman"/>
          <w:sz w:val="28"/>
        </w:rPr>
        <w:t xml:space="preserve"> исполнительной</w:t>
      </w:r>
      <w:r>
        <w:rPr>
          <w:rFonts w:ascii="Times New Roman" w:hAnsi="Times New Roman"/>
          <w:sz w:val="28"/>
        </w:rPr>
        <w:t xml:space="preserve"> власти</w:t>
      </w:r>
      <w:r>
        <w:rPr>
          <w:rFonts w:ascii="Times New Roman" w:hAnsi="Times New Roman"/>
          <w:sz w:val="28"/>
        </w:rPr>
        <w:t xml:space="preserve"> субъекта</w:t>
      </w:r>
      <w:r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Федерации.</w:t>
      </w:r>
    </w:p>
    <w:p w14:paraId="4D000000">
      <w:pPr>
        <w:pStyle w:val="Style_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назнач</w:t>
      </w:r>
      <w:r>
        <w:rPr>
          <w:rFonts w:ascii="Times New Roman" w:hAnsi="Times New Roman"/>
          <w:sz w:val="28"/>
        </w:rPr>
        <w:t>ается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из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работников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 xml:space="preserve"> организацию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  <w:r>
        <w:rPr>
          <w:rFonts w:ascii="Times New Roman" w:hAnsi="Times New Roman"/>
          <w:sz w:val="28"/>
        </w:rPr>
        <w:t xml:space="preserve"> </w:t>
      </w:r>
    </w:p>
    <w:p w14:paraId="4E000000">
      <w:bookmarkStart w:id="32" w:name="sub_400"/>
    </w:p>
    <w:p w14:paraId="4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 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</w:p>
    <w:p w14:paraId="50000000">
      <w:pPr>
        <w:rPr>
          <w:rFonts w:ascii="Times New Roman" w:hAnsi="Times New Roman"/>
          <w:sz w:val="28"/>
        </w:rPr>
      </w:pPr>
      <w:bookmarkEnd w:id="32"/>
    </w:p>
    <w:p w14:paraId="51000000">
      <w:pPr>
        <w:rPr>
          <w:rFonts w:ascii="Times New Roman" w:hAnsi="Times New Roman"/>
          <w:sz w:val="28"/>
        </w:rPr>
      </w:pPr>
      <w:bookmarkStart w:id="33" w:name="sub_41"/>
      <w:r>
        <w:rPr>
          <w:rFonts w:ascii="Times New Roman" w:hAnsi="Times New Roman"/>
          <w:sz w:val="28"/>
        </w:rPr>
        <w:t>4.1. </w:t>
      </w:r>
      <w:r>
        <w:rPr>
          <w:rFonts w:ascii="Times New Roman" w:hAnsi="Times New Roman"/>
          <w:sz w:val="28"/>
        </w:rPr>
        <w:t>Первое</w:t>
      </w:r>
      <w:r>
        <w:rPr>
          <w:rFonts w:ascii="Times New Roman" w:hAnsi="Times New Roman"/>
          <w:sz w:val="28"/>
        </w:rPr>
        <w:t xml:space="preserve"> заседание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проводится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позднее</w:t>
      </w:r>
      <w:r>
        <w:rPr>
          <w:rFonts w:ascii="Times New Roman" w:hAnsi="Times New Roman"/>
          <w:sz w:val="28"/>
        </w:rPr>
        <w:t xml:space="preserve"> че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через</w:t>
      </w:r>
      <w:r>
        <w:rPr>
          <w:rFonts w:ascii="Times New Roman" w:hAnsi="Times New Roman"/>
          <w:sz w:val="28"/>
        </w:rPr>
        <w:t xml:space="preserve"> месяц</w:t>
      </w:r>
      <w:r>
        <w:rPr>
          <w:rFonts w:ascii="Times New Roman" w:hAnsi="Times New Roman"/>
          <w:sz w:val="28"/>
        </w:rPr>
        <w:t xml:space="preserve"> после</w:t>
      </w:r>
      <w:r>
        <w:rPr>
          <w:rFonts w:ascii="Times New Roman" w:hAnsi="Times New Roman"/>
          <w:sz w:val="28"/>
        </w:rPr>
        <w:t xml:space="preserve"> утверждения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</w:p>
    <w:p w14:paraId="52000000">
      <w:pPr>
        <w:rPr>
          <w:rFonts w:ascii="Times New Roman" w:hAnsi="Times New Roman"/>
          <w:sz w:val="28"/>
        </w:rPr>
      </w:pPr>
      <w:bookmarkEnd w:id="33"/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осуществляет</w:t>
      </w:r>
      <w:r>
        <w:rPr>
          <w:rFonts w:ascii="Times New Roman" w:hAnsi="Times New Roman"/>
          <w:sz w:val="28"/>
        </w:rPr>
        <w:t xml:space="preserve"> свою</w:t>
      </w:r>
      <w:r>
        <w:rPr>
          <w:rFonts w:ascii="Times New Roman" w:hAnsi="Times New Roman"/>
          <w:sz w:val="28"/>
        </w:rPr>
        <w:t xml:space="preserve"> деятельность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планом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, согласован</w:t>
      </w:r>
      <w:r>
        <w:rPr>
          <w:rFonts w:ascii="Times New Roman" w:hAnsi="Times New Roman"/>
          <w:sz w:val="28"/>
        </w:rPr>
        <w:t>ным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утвержденным</w:t>
      </w:r>
      <w:r>
        <w:rPr>
          <w:rFonts w:ascii="Times New Roman" w:hAnsi="Times New Roman"/>
          <w:sz w:val="28"/>
        </w:rPr>
        <w:t xml:space="preserve"> председателем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оп</w:t>
      </w:r>
      <w:r>
        <w:rPr>
          <w:rFonts w:ascii="Times New Roman" w:hAnsi="Times New Roman"/>
          <w:sz w:val="28"/>
        </w:rPr>
        <w:t>ределяя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>, рассмотрение</w:t>
      </w:r>
      <w:r>
        <w:rPr>
          <w:rFonts w:ascii="Times New Roman" w:hAnsi="Times New Roman"/>
          <w:sz w:val="28"/>
        </w:rPr>
        <w:t xml:space="preserve"> которых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является</w:t>
      </w:r>
      <w:r>
        <w:rPr>
          <w:rFonts w:ascii="Times New Roman" w:hAnsi="Times New Roman"/>
          <w:sz w:val="28"/>
        </w:rPr>
        <w:t xml:space="preserve"> обязательным.</w:t>
      </w:r>
    </w:p>
    <w:p w14:paraId="53000000">
      <w:pPr>
        <w:rPr>
          <w:rFonts w:ascii="Times New Roman" w:hAnsi="Times New Roman"/>
          <w:sz w:val="28"/>
        </w:rPr>
      </w:pPr>
      <w:bookmarkStart w:id="34" w:name="sub_43"/>
      <w:r>
        <w:rPr>
          <w:rFonts w:ascii="Times New Roman" w:hAnsi="Times New Roman"/>
          <w:sz w:val="28"/>
        </w:rPr>
        <w:t>4.3. </w:t>
      </w:r>
      <w:r>
        <w:rPr>
          <w:rFonts w:ascii="Times New Roman" w:hAnsi="Times New Roman"/>
          <w:sz w:val="28"/>
        </w:rPr>
        <w:t>Основной</w:t>
      </w:r>
      <w:r>
        <w:rPr>
          <w:rFonts w:ascii="Times New Roman" w:hAnsi="Times New Roman"/>
          <w:sz w:val="28"/>
        </w:rPr>
        <w:t xml:space="preserve"> формой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>, которые</w:t>
      </w:r>
      <w:r>
        <w:rPr>
          <w:rFonts w:ascii="Times New Roman" w:hAnsi="Times New Roman"/>
          <w:sz w:val="28"/>
        </w:rPr>
        <w:t xml:space="preserve"> проводятся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реже</w:t>
      </w:r>
      <w:r>
        <w:rPr>
          <w:rFonts w:ascii="Times New Roman" w:hAnsi="Times New Roman"/>
          <w:sz w:val="28"/>
        </w:rPr>
        <w:t xml:space="preserve"> одного</w:t>
      </w:r>
      <w:r>
        <w:rPr>
          <w:rFonts w:ascii="Times New Roman" w:hAnsi="Times New Roman"/>
          <w:sz w:val="28"/>
        </w:rPr>
        <w:t xml:space="preserve"> раза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полугодие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считаются</w:t>
      </w:r>
      <w:r>
        <w:rPr>
          <w:rFonts w:ascii="Times New Roman" w:hAnsi="Times New Roman"/>
          <w:sz w:val="28"/>
        </w:rPr>
        <w:t xml:space="preserve"> правом</w:t>
      </w:r>
      <w:r>
        <w:rPr>
          <w:rFonts w:ascii="Times New Roman" w:hAnsi="Times New Roman"/>
          <w:sz w:val="28"/>
        </w:rPr>
        <w:t>очными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присутствии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нем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менее</w:t>
      </w:r>
      <w:r>
        <w:rPr>
          <w:rFonts w:ascii="Times New Roman" w:hAnsi="Times New Roman"/>
          <w:sz w:val="28"/>
        </w:rPr>
        <w:t xml:space="preserve"> половины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членов. По</w:t>
      </w:r>
      <w:r>
        <w:rPr>
          <w:rFonts w:ascii="Times New Roman" w:hAnsi="Times New Roman"/>
          <w:sz w:val="28"/>
        </w:rPr>
        <w:t xml:space="preserve"> решению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может</w:t>
      </w:r>
      <w:r>
        <w:rPr>
          <w:rFonts w:ascii="Times New Roman" w:hAnsi="Times New Roman"/>
          <w:sz w:val="28"/>
        </w:rPr>
        <w:t xml:space="preserve"> быть</w:t>
      </w:r>
      <w:r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внеочередное</w:t>
      </w:r>
      <w:r>
        <w:rPr>
          <w:rFonts w:ascii="Times New Roman" w:hAnsi="Times New Roman"/>
          <w:sz w:val="28"/>
        </w:rPr>
        <w:t xml:space="preserve"> заседание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заочное.</w:t>
      </w:r>
    </w:p>
    <w:p w14:paraId="54000000">
      <w:pPr>
        <w:rPr>
          <w:rFonts w:ascii="Times New Roman" w:hAnsi="Times New Roman"/>
          <w:sz w:val="28"/>
        </w:rPr>
      </w:pPr>
      <w:bookmarkStart w:id="35" w:name="sub_44"/>
      <w:bookmarkEnd w:id="34"/>
      <w:r>
        <w:rPr>
          <w:rFonts w:ascii="Times New Roman" w:hAnsi="Times New Roman"/>
          <w:sz w:val="28"/>
        </w:rPr>
        <w:t>4.4. 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рассмотренным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 xml:space="preserve"> принимаются</w:t>
      </w:r>
      <w:r>
        <w:rPr>
          <w:rFonts w:ascii="Times New Roman" w:hAnsi="Times New Roman"/>
          <w:sz w:val="28"/>
        </w:rPr>
        <w:t xml:space="preserve"> открытым</w:t>
      </w:r>
      <w:r>
        <w:rPr>
          <w:rFonts w:ascii="Times New Roman" w:hAnsi="Times New Roman"/>
          <w:sz w:val="28"/>
        </w:rPr>
        <w:t xml:space="preserve"> голосован</w:t>
      </w:r>
      <w:r>
        <w:rPr>
          <w:rFonts w:ascii="Times New Roman" w:hAnsi="Times New Roman"/>
          <w:sz w:val="28"/>
        </w:rPr>
        <w:t>ием</w:t>
      </w:r>
      <w:r>
        <w:rPr>
          <w:rFonts w:ascii="Times New Roman" w:hAnsi="Times New Roman"/>
          <w:sz w:val="28"/>
        </w:rPr>
        <w:t xml:space="preserve"> простым</w:t>
      </w:r>
      <w:r>
        <w:rPr>
          <w:rFonts w:ascii="Times New Roman" w:hAnsi="Times New Roman"/>
          <w:sz w:val="28"/>
        </w:rPr>
        <w:t xml:space="preserve"> большинством</w:t>
      </w:r>
      <w:r>
        <w:rPr>
          <w:rFonts w:ascii="Times New Roman" w:hAnsi="Times New Roman"/>
          <w:sz w:val="28"/>
        </w:rPr>
        <w:t xml:space="preserve"> голосов</w:t>
      </w:r>
      <w:r>
        <w:rPr>
          <w:rFonts w:ascii="Times New Roman" w:hAnsi="Times New Roman"/>
          <w:sz w:val="28"/>
        </w:rPr>
        <w:t xml:space="preserve"> (от</w:t>
      </w:r>
      <w:r>
        <w:rPr>
          <w:rFonts w:ascii="Times New Roman" w:hAnsi="Times New Roman"/>
          <w:sz w:val="28"/>
        </w:rPr>
        <w:t xml:space="preserve"> числа</w:t>
      </w:r>
      <w:r>
        <w:rPr>
          <w:rFonts w:ascii="Times New Roman" w:hAnsi="Times New Roman"/>
          <w:sz w:val="28"/>
        </w:rPr>
        <w:t xml:space="preserve"> присутствующих</w:t>
      </w:r>
      <w:r>
        <w:rPr>
          <w:rFonts w:ascii="Times New Roman" w:hAnsi="Times New Roman"/>
          <w:sz w:val="28"/>
        </w:rPr>
        <w:t>).</w:t>
      </w:r>
    </w:p>
    <w:p w14:paraId="55000000">
      <w:pPr>
        <w:rPr>
          <w:rFonts w:ascii="Times New Roman" w:hAnsi="Times New Roman"/>
          <w:sz w:val="28"/>
        </w:rPr>
      </w:pPr>
      <w:bookmarkStart w:id="36" w:name="sub_45"/>
      <w:bookmarkEnd w:id="35"/>
      <w:r>
        <w:rPr>
          <w:rFonts w:ascii="Times New Roman" w:hAnsi="Times New Roman"/>
          <w:sz w:val="28"/>
        </w:rPr>
        <w:t>4.5. 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равенстве</w:t>
      </w:r>
      <w:r>
        <w:rPr>
          <w:rFonts w:ascii="Times New Roman" w:hAnsi="Times New Roman"/>
          <w:sz w:val="28"/>
        </w:rPr>
        <w:t xml:space="preserve"> голосов</w:t>
      </w:r>
      <w:r>
        <w:rPr>
          <w:rFonts w:ascii="Times New Roman" w:hAnsi="Times New Roman"/>
          <w:sz w:val="28"/>
        </w:rPr>
        <w:t xml:space="preserve"> председатель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имеет</w:t>
      </w:r>
      <w:r>
        <w:rPr>
          <w:rFonts w:ascii="Times New Roman" w:hAnsi="Times New Roman"/>
          <w:sz w:val="28"/>
        </w:rPr>
        <w:t xml:space="preserve"> право</w:t>
      </w:r>
      <w:r>
        <w:rPr>
          <w:rFonts w:ascii="Times New Roman" w:hAnsi="Times New Roman"/>
          <w:sz w:val="28"/>
        </w:rPr>
        <w:t xml:space="preserve"> решающего</w:t>
      </w:r>
      <w:r>
        <w:rPr>
          <w:rFonts w:ascii="Times New Roman" w:hAnsi="Times New Roman"/>
          <w:sz w:val="28"/>
        </w:rPr>
        <w:t xml:space="preserve"> голоса.</w:t>
      </w:r>
    </w:p>
    <w:p w14:paraId="56000000">
      <w:pPr>
        <w:rPr>
          <w:rFonts w:ascii="Times New Roman" w:hAnsi="Times New Roman"/>
          <w:sz w:val="28"/>
        </w:rPr>
      </w:pPr>
      <w:bookmarkEnd w:id="36"/>
      <w:r>
        <w:rPr>
          <w:rFonts w:ascii="Times New Roman" w:hAnsi="Times New Roman"/>
          <w:sz w:val="28"/>
        </w:rPr>
        <w:t>4.6. 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отражаются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протоколах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копии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представляются</w:t>
      </w:r>
      <w:r>
        <w:rPr>
          <w:rFonts w:ascii="Times New Roman" w:hAnsi="Times New Roman"/>
          <w:sz w:val="28"/>
        </w:rPr>
        <w:t xml:space="preserve"> секретарем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членам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. Информация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решениях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ежегодный</w:t>
      </w:r>
      <w:r>
        <w:rPr>
          <w:rFonts w:ascii="Times New Roman" w:hAnsi="Times New Roman"/>
          <w:sz w:val="28"/>
        </w:rPr>
        <w:t xml:space="preserve"> отчет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итогах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обязательном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 подлежат</w:t>
      </w:r>
      <w:r>
        <w:rPr>
          <w:rFonts w:ascii="Times New Roman" w:hAnsi="Times New Roman"/>
          <w:sz w:val="28"/>
        </w:rPr>
        <w:t xml:space="preserve"> публикации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Интернет.</w:t>
      </w:r>
    </w:p>
    <w:p w14:paraId="57000000">
      <w:pPr>
        <w:rPr>
          <w:rFonts w:ascii="Times New Roman" w:hAnsi="Times New Roman"/>
          <w:sz w:val="28"/>
        </w:rPr>
      </w:pPr>
      <w:bookmarkStart w:id="37" w:name="sub_47"/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не</w:t>
      </w:r>
      <w:r>
        <w:rPr>
          <w:rFonts w:ascii="Times New Roman" w:hAnsi="Times New Roman"/>
          <w:sz w:val="28"/>
        </w:rPr>
        <w:t xml:space="preserve"> согласные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решением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вправе</w:t>
      </w:r>
      <w:r>
        <w:rPr>
          <w:rFonts w:ascii="Times New Roman" w:hAnsi="Times New Roman"/>
          <w:sz w:val="28"/>
        </w:rPr>
        <w:t xml:space="preserve"> изложить</w:t>
      </w:r>
      <w:r>
        <w:rPr>
          <w:rFonts w:ascii="Times New Roman" w:hAnsi="Times New Roman"/>
          <w:sz w:val="28"/>
        </w:rPr>
        <w:t xml:space="preserve"> свое</w:t>
      </w:r>
      <w:r>
        <w:rPr>
          <w:rFonts w:ascii="Times New Roman" w:hAnsi="Times New Roman"/>
          <w:sz w:val="28"/>
        </w:rPr>
        <w:t xml:space="preserve"> особое</w:t>
      </w:r>
      <w:r>
        <w:rPr>
          <w:rFonts w:ascii="Times New Roman" w:hAnsi="Times New Roman"/>
          <w:sz w:val="28"/>
        </w:rPr>
        <w:t xml:space="preserve"> мнение</w:t>
      </w:r>
      <w:r>
        <w:rPr>
          <w:rFonts w:ascii="Times New Roman" w:hAnsi="Times New Roman"/>
          <w:sz w:val="28"/>
        </w:rPr>
        <w:t>, которое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обязательном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 вносится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протокол</w:t>
      </w:r>
      <w:r>
        <w:rPr>
          <w:rFonts w:ascii="Times New Roman" w:hAnsi="Times New Roman"/>
          <w:sz w:val="28"/>
        </w:rPr>
        <w:t xml:space="preserve"> заседания.</w:t>
      </w:r>
    </w:p>
    <w:p w14:paraId="58000000">
      <w:pPr>
        <w:rPr>
          <w:rFonts w:ascii="Times New Roman" w:hAnsi="Times New Roman"/>
          <w:sz w:val="28"/>
        </w:rPr>
      </w:pPr>
      <w:bookmarkStart w:id="38" w:name="sub_48"/>
      <w:bookmarkEnd w:id="37"/>
      <w:r>
        <w:rPr>
          <w:rFonts w:ascii="Times New Roman" w:hAnsi="Times New Roman"/>
          <w:sz w:val="28"/>
        </w:rPr>
        <w:t>4.8. 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10 дней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начала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ответственны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рассмотрение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 xml:space="preserve"> 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предоставляют</w:t>
      </w:r>
      <w:r>
        <w:rPr>
          <w:rFonts w:ascii="Times New Roman" w:hAnsi="Times New Roman"/>
          <w:sz w:val="28"/>
        </w:rPr>
        <w:t xml:space="preserve"> секретарю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информационные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иные</w:t>
      </w:r>
      <w:r>
        <w:rPr>
          <w:rFonts w:ascii="Times New Roman" w:hAnsi="Times New Roman"/>
          <w:sz w:val="28"/>
        </w:rPr>
        <w:t xml:space="preserve"> материалы. </w:t>
      </w: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за</w:t>
      </w:r>
      <w:r>
        <w:rPr>
          <w:rFonts w:ascii="Times New Roman" w:hAnsi="Times New Roman"/>
          <w:sz w:val="28"/>
        </w:rPr>
        <w:t xml:space="preserve"> 5 дней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 xml:space="preserve"> начала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предоставляет</w:t>
      </w:r>
      <w:r>
        <w:rPr>
          <w:rFonts w:ascii="Times New Roman" w:hAnsi="Times New Roman"/>
          <w:sz w:val="28"/>
        </w:rPr>
        <w:t xml:space="preserve"> указанные</w:t>
      </w:r>
      <w:r>
        <w:rPr>
          <w:rFonts w:ascii="Times New Roman" w:hAnsi="Times New Roman"/>
          <w:sz w:val="28"/>
        </w:rPr>
        <w:t xml:space="preserve"> материалы</w:t>
      </w:r>
      <w:r>
        <w:rPr>
          <w:rFonts w:ascii="Times New Roman" w:hAnsi="Times New Roman"/>
          <w:sz w:val="28"/>
        </w:rPr>
        <w:t xml:space="preserve"> руководи</w:t>
      </w:r>
      <w:r>
        <w:rPr>
          <w:rFonts w:ascii="Times New Roman" w:hAnsi="Times New Roman"/>
          <w:sz w:val="28"/>
        </w:rPr>
        <w:t>телю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членам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.</w:t>
      </w:r>
      <w:bookmarkEnd w:id="38"/>
    </w:p>
    <w:p w14:paraId="5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4.9.Председатель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:</w:t>
      </w:r>
    </w:p>
    <w:p w14:paraId="5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</w:t>
      </w:r>
      <w:r>
        <w:rPr>
          <w:rFonts w:ascii="Times New Roman" w:hAnsi="Times New Roman"/>
          <w:sz w:val="28"/>
        </w:rPr>
        <w:t xml:space="preserve"> предложения</w:t>
      </w:r>
      <w:r>
        <w:rPr>
          <w:rFonts w:ascii="Times New Roman" w:hAnsi="Times New Roman"/>
          <w:sz w:val="28"/>
        </w:rPr>
        <w:t xml:space="preserve"> руководителю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уточнению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дополнению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5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работу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председательствует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ег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>;</w:t>
      </w:r>
    </w:p>
    <w:p w14:paraId="5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подписывает</w:t>
      </w:r>
      <w:r>
        <w:rPr>
          <w:rFonts w:ascii="Times New Roman" w:hAnsi="Times New Roman"/>
          <w:sz w:val="28"/>
        </w:rPr>
        <w:t xml:space="preserve"> протоколы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другие</w:t>
      </w:r>
      <w:r>
        <w:rPr>
          <w:rFonts w:ascii="Times New Roman" w:hAnsi="Times New Roman"/>
          <w:sz w:val="28"/>
        </w:rPr>
        <w:t xml:space="preserve"> документы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5D000000">
      <w:pPr>
        <w:rPr>
          <w:rFonts w:ascii="Times New Roman" w:hAnsi="Times New Roman"/>
          <w:sz w:val="28"/>
        </w:rPr>
      </w:pPr>
      <w:bookmarkStart w:id="39" w:name="sub_493"/>
      <w:r>
        <w:rPr>
          <w:rFonts w:ascii="Times New Roman" w:hAnsi="Times New Roman"/>
          <w:sz w:val="28"/>
        </w:rPr>
        <w:t>формирует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участии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>, повестку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экспертов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, приглашаемых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заседание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  <w:bookmarkEnd w:id="39"/>
    </w:p>
    <w:p w14:paraId="5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взаимодействует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реализации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решений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осуществляет</w:t>
      </w:r>
      <w:r>
        <w:rPr>
          <w:rFonts w:ascii="Times New Roman" w:hAnsi="Times New Roman"/>
          <w:sz w:val="28"/>
        </w:rPr>
        <w:t xml:space="preserve"> контроль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исполнени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;</w:t>
      </w:r>
    </w:p>
    <w:p w14:paraId="5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</w:t>
      </w:r>
      <w:r>
        <w:rPr>
          <w:rFonts w:ascii="Times New Roman" w:hAnsi="Times New Roman"/>
          <w:sz w:val="28"/>
        </w:rPr>
        <w:t xml:space="preserve"> решение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 xml:space="preserve"> необходимости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заочного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р</w:t>
      </w:r>
      <w:r>
        <w:rPr>
          <w:rFonts w:ascii="Times New Roman" w:hAnsi="Times New Roman"/>
          <w:sz w:val="28"/>
        </w:rPr>
        <w:t>ешения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котором</w:t>
      </w:r>
      <w:r>
        <w:rPr>
          <w:rFonts w:ascii="Times New Roman" w:hAnsi="Times New Roman"/>
          <w:sz w:val="28"/>
        </w:rPr>
        <w:t xml:space="preserve"> принимаются</w:t>
      </w:r>
      <w:r>
        <w:rPr>
          <w:rFonts w:ascii="Times New Roman" w:hAnsi="Times New Roman"/>
          <w:sz w:val="28"/>
        </w:rPr>
        <w:t xml:space="preserve"> путем</w:t>
      </w:r>
      <w:r>
        <w:rPr>
          <w:rFonts w:ascii="Times New Roman" w:hAnsi="Times New Roman"/>
          <w:sz w:val="28"/>
        </w:rPr>
        <w:t xml:space="preserve"> опроса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>;</w:t>
      </w:r>
    </w:p>
    <w:p w14:paraId="6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представляет</w:t>
      </w:r>
      <w:r>
        <w:rPr>
          <w:rFonts w:ascii="Times New Roman" w:hAnsi="Times New Roman"/>
          <w:sz w:val="28"/>
        </w:rPr>
        <w:t xml:space="preserve"> 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во</w:t>
      </w:r>
      <w:r>
        <w:rPr>
          <w:rFonts w:ascii="Times New Roman" w:hAnsi="Times New Roman"/>
          <w:sz w:val="28"/>
        </w:rPr>
        <w:t xml:space="preserve"> взаимоотношениях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органами</w:t>
      </w:r>
      <w:r>
        <w:rPr>
          <w:rFonts w:ascii="Times New Roman" w:hAnsi="Times New Roman"/>
          <w:sz w:val="28"/>
        </w:rPr>
        <w:t xml:space="preserve"> государственной</w:t>
      </w:r>
      <w:r>
        <w:rPr>
          <w:rFonts w:ascii="Times New Roman" w:hAnsi="Times New Roman"/>
          <w:sz w:val="28"/>
        </w:rPr>
        <w:t xml:space="preserve"> влас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иными</w:t>
      </w:r>
      <w:r>
        <w:rPr>
          <w:rFonts w:ascii="Times New Roman" w:hAnsi="Times New Roman"/>
          <w:sz w:val="28"/>
        </w:rPr>
        <w:t xml:space="preserve"> организациями.</w:t>
      </w:r>
    </w:p>
    <w:p w14:paraId="61000000">
      <w:pPr>
        <w:rPr>
          <w:rFonts w:ascii="Times New Roman" w:hAnsi="Times New Roman"/>
          <w:sz w:val="28"/>
        </w:rPr>
      </w:pPr>
      <w:bookmarkStart w:id="40" w:name="sub_410"/>
      <w:r>
        <w:rPr>
          <w:rFonts w:ascii="Times New Roman" w:hAnsi="Times New Roman"/>
          <w:sz w:val="28"/>
        </w:rPr>
        <w:t>4.10. </w:t>
      </w:r>
      <w:r>
        <w:rPr>
          <w:rFonts w:ascii="Times New Roman" w:hAnsi="Times New Roman"/>
          <w:sz w:val="28"/>
        </w:rPr>
        <w:t>Заместитель</w:t>
      </w:r>
      <w:r>
        <w:rPr>
          <w:rFonts w:ascii="Times New Roman" w:hAnsi="Times New Roman"/>
          <w:sz w:val="28"/>
        </w:rPr>
        <w:t xml:space="preserve"> председателя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:</w:t>
      </w:r>
    </w:p>
    <w:p w14:paraId="62000000">
      <w:pPr>
        <w:rPr>
          <w:rFonts w:ascii="Times New Roman" w:hAnsi="Times New Roman"/>
          <w:sz w:val="28"/>
        </w:rPr>
      </w:pPr>
      <w:bookmarkEnd w:id="40"/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поручению</w:t>
      </w:r>
      <w:r>
        <w:rPr>
          <w:rFonts w:ascii="Times New Roman" w:hAnsi="Times New Roman"/>
          <w:sz w:val="28"/>
        </w:rPr>
        <w:t xml:space="preserve"> предс</w:t>
      </w:r>
      <w:r>
        <w:rPr>
          <w:rFonts w:ascii="Times New Roman" w:hAnsi="Times New Roman"/>
          <w:sz w:val="28"/>
        </w:rPr>
        <w:t>едателя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председательствует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отсутствие</w:t>
      </w:r>
      <w:r>
        <w:rPr>
          <w:rFonts w:ascii="Times New Roman" w:hAnsi="Times New Roman"/>
          <w:sz w:val="28"/>
        </w:rPr>
        <w:t xml:space="preserve"> (отпуск</w:t>
      </w:r>
      <w:r>
        <w:rPr>
          <w:rFonts w:ascii="Times New Roman" w:hAnsi="Times New Roman"/>
          <w:sz w:val="28"/>
        </w:rPr>
        <w:t>, болезнь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т.п</w:t>
      </w:r>
      <w:r>
        <w:rPr>
          <w:rFonts w:ascii="Times New Roman" w:hAnsi="Times New Roman"/>
          <w:sz w:val="28"/>
        </w:rPr>
        <w:t>.);</w:t>
      </w:r>
    </w:p>
    <w:p w14:paraId="6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участвует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подготовке</w:t>
      </w:r>
      <w:r>
        <w:rPr>
          <w:rFonts w:ascii="Times New Roman" w:hAnsi="Times New Roman"/>
          <w:sz w:val="28"/>
        </w:rPr>
        <w:t xml:space="preserve"> планов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формировании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 xml:space="preserve"> экспертов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, приглашаемых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заседание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6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беспечивает</w:t>
      </w:r>
      <w:r>
        <w:rPr>
          <w:rFonts w:ascii="Times New Roman" w:hAnsi="Times New Roman"/>
          <w:sz w:val="28"/>
        </w:rPr>
        <w:t xml:space="preserve"> коллективное</w:t>
      </w:r>
      <w:r>
        <w:rPr>
          <w:rFonts w:ascii="Times New Roman" w:hAnsi="Times New Roman"/>
          <w:sz w:val="28"/>
        </w:rPr>
        <w:t xml:space="preserve"> обсуждение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>, внесенных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рассмотрение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совета.</w:t>
      </w:r>
    </w:p>
    <w:p w14:paraId="65000000">
      <w:pPr>
        <w:rPr>
          <w:rFonts w:ascii="Times New Roman" w:hAnsi="Times New Roman"/>
          <w:sz w:val="28"/>
        </w:rPr>
      </w:pPr>
      <w:bookmarkStart w:id="41" w:name="sub_411"/>
      <w:r>
        <w:rPr>
          <w:rFonts w:ascii="Times New Roman" w:hAnsi="Times New Roman"/>
          <w:sz w:val="28"/>
        </w:rPr>
        <w:t>4.11. </w:t>
      </w:r>
      <w:r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:</w:t>
      </w:r>
    </w:p>
    <w:p w14:paraId="66000000">
      <w:pPr>
        <w:rPr>
          <w:rFonts w:ascii="Times New Roman" w:hAnsi="Times New Roman"/>
          <w:sz w:val="28"/>
        </w:rPr>
      </w:pPr>
      <w:bookmarkStart w:id="42" w:name="sub_4111"/>
      <w:bookmarkEnd w:id="41"/>
      <w:r>
        <w:rPr>
          <w:rFonts w:ascii="Times New Roman" w:hAnsi="Times New Roman"/>
          <w:sz w:val="28"/>
        </w:rPr>
        <w:t>4.11.1. </w:t>
      </w:r>
      <w:r>
        <w:rPr>
          <w:rFonts w:ascii="Times New Roman" w:hAnsi="Times New Roman"/>
          <w:sz w:val="28"/>
        </w:rPr>
        <w:t>Имеют</w:t>
      </w:r>
      <w:r>
        <w:rPr>
          <w:rFonts w:ascii="Times New Roman" w:hAnsi="Times New Roman"/>
          <w:sz w:val="28"/>
        </w:rPr>
        <w:t xml:space="preserve"> право</w:t>
      </w:r>
      <w:r>
        <w:rPr>
          <w:rFonts w:ascii="Times New Roman" w:hAnsi="Times New Roman"/>
          <w:sz w:val="28"/>
        </w:rPr>
        <w:t>:</w:t>
      </w:r>
    </w:p>
    <w:p w14:paraId="67000000">
      <w:pPr>
        <w:rPr>
          <w:rFonts w:ascii="Times New Roman" w:hAnsi="Times New Roman"/>
          <w:sz w:val="28"/>
        </w:rPr>
      </w:pPr>
      <w:bookmarkEnd w:id="42"/>
      <w:r>
        <w:rPr>
          <w:rFonts w:ascii="Times New Roman" w:hAnsi="Times New Roman"/>
          <w:sz w:val="28"/>
        </w:rPr>
        <w:t>вносить</w:t>
      </w:r>
      <w:r>
        <w:rPr>
          <w:rFonts w:ascii="Times New Roman" w:hAnsi="Times New Roman"/>
          <w:sz w:val="28"/>
        </w:rPr>
        <w:t xml:space="preserve"> предложения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формированию</w:t>
      </w:r>
      <w:r>
        <w:rPr>
          <w:rFonts w:ascii="Times New Roman" w:hAnsi="Times New Roman"/>
          <w:sz w:val="28"/>
        </w:rPr>
        <w:t xml:space="preserve"> повестки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;</w:t>
      </w:r>
    </w:p>
    <w:p w14:paraId="6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возглавлять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рабочие</w:t>
      </w:r>
      <w:r>
        <w:rPr>
          <w:rFonts w:ascii="Times New Roman" w:hAnsi="Times New Roman"/>
          <w:sz w:val="28"/>
        </w:rPr>
        <w:t xml:space="preserve"> группы</w:t>
      </w:r>
      <w:r>
        <w:rPr>
          <w:rFonts w:ascii="Times New Roman" w:hAnsi="Times New Roman"/>
          <w:sz w:val="28"/>
        </w:rPr>
        <w:t>, формируемые</w:t>
      </w:r>
      <w:r>
        <w:rPr>
          <w:rFonts w:ascii="Times New Roman" w:hAnsi="Times New Roman"/>
          <w:sz w:val="28"/>
        </w:rPr>
        <w:t xml:space="preserve"> Общественным</w:t>
      </w:r>
      <w:r>
        <w:rPr>
          <w:rFonts w:ascii="Times New Roman" w:hAnsi="Times New Roman"/>
          <w:sz w:val="28"/>
        </w:rPr>
        <w:t xml:space="preserve"> советом</w:t>
      </w:r>
      <w:r>
        <w:rPr>
          <w:rFonts w:ascii="Times New Roman" w:hAnsi="Times New Roman"/>
          <w:sz w:val="28"/>
        </w:rPr>
        <w:t>;</w:t>
      </w:r>
    </w:p>
    <w:p w14:paraId="6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предлагать</w:t>
      </w:r>
      <w:r>
        <w:rPr>
          <w:rFonts w:ascii="Times New Roman" w:hAnsi="Times New Roman"/>
          <w:sz w:val="28"/>
        </w:rPr>
        <w:t xml:space="preserve"> кандидатуры</w:t>
      </w:r>
      <w:r>
        <w:rPr>
          <w:rFonts w:ascii="Times New Roman" w:hAnsi="Times New Roman"/>
          <w:sz w:val="28"/>
        </w:rPr>
        <w:t xml:space="preserve"> экспертов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участия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6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участвовать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подготовке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рассматриваемым</w:t>
      </w:r>
      <w:r>
        <w:rPr>
          <w:rFonts w:ascii="Times New Roman" w:hAnsi="Times New Roman"/>
          <w:sz w:val="28"/>
        </w:rPr>
        <w:t xml:space="preserve"> вопросам</w:t>
      </w:r>
      <w:r>
        <w:rPr>
          <w:rFonts w:ascii="Times New Roman" w:hAnsi="Times New Roman"/>
          <w:sz w:val="28"/>
        </w:rPr>
        <w:t>;</w:t>
      </w:r>
    </w:p>
    <w:p w14:paraId="6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редставлять</w:t>
      </w:r>
      <w:r>
        <w:rPr>
          <w:rFonts w:ascii="Times New Roman" w:hAnsi="Times New Roman"/>
          <w:sz w:val="28"/>
        </w:rPr>
        <w:t xml:space="preserve"> свою</w:t>
      </w:r>
      <w:r>
        <w:rPr>
          <w:rFonts w:ascii="Times New Roman" w:hAnsi="Times New Roman"/>
          <w:sz w:val="28"/>
        </w:rPr>
        <w:t xml:space="preserve"> позицию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резул</w:t>
      </w:r>
      <w:r>
        <w:rPr>
          <w:rFonts w:ascii="Times New Roman" w:hAnsi="Times New Roman"/>
          <w:sz w:val="28"/>
        </w:rPr>
        <w:t>ьтатам</w:t>
      </w:r>
      <w:r>
        <w:rPr>
          <w:rFonts w:ascii="Times New Roman" w:hAnsi="Times New Roman"/>
          <w:sz w:val="28"/>
        </w:rPr>
        <w:t xml:space="preserve"> рассмотренных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проведении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путем</w:t>
      </w:r>
      <w:r>
        <w:rPr>
          <w:rFonts w:ascii="Times New Roman" w:hAnsi="Times New Roman"/>
          <w:sz w:val="28"/>
        </w:rPr>
        <w:t xml:space="preserve"> опроса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более</w:t>
      </w:r>
      <w:r>
        <w:rPr>
          <w:rFonts w:ascii="Times New Roman" w:hAnsi="Times New Roman"/>
          <w:sz w:val="28"/>
        </w:rPr>
        <w:t xml:space="preserve"> 10 дней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даты</w:t>
      </w:r>
      <w:r>
        <w:rPr>
          <w:rFonts w:ascii="Times New Roman" w:hAnsi="Times New Roman"/>
          <w:sz w:val="28"/>
        </w:rPr>
        <w:t xml:space="preserve"> направления</w:t>
      </w:r>
      <w:r>
        <w:rPr>
          <w:rFonts w:ascii="Times New Roman" w:hAnsi="Times New Roman"/>
          <w:sz w:val="28"/>
        </w:rPr>
        <w:t xml:space="preserve"> им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>;</w:t>
      </w:r>
    </w:p>
    <w:p w14:paraId="6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</w:t>
      </w:r>
      <w:r>
        <w:rPr>
          <w:rFonts w:ascii="Times New Roman" w:hAnsi="Times New Roman"/>
          <w:sz w:val="28"/>
        </w:rPr>
        <w:t xml:space="preserve"> участие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>, определяемом</w:t>
      </w:r>
      <w:r>
        <w:rPr>
          <w:rFonts w:ascii="Times New Roman" w:hAnsi="Times New Roman"/>
          <w:sz w:val="28"/>
        </w:rPr>
        <w:t xml:space="preserve"> руководителем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приеме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, осуществляемом</w:t>
      </w:r>
      <w:r>
        <w:rPr>
          <w:rFonts w:ascii="Times New Roman" w:hAnsi="Times New Roman"/>
          <w:sz w:val="28"/>
        </w:rPr>
        <w:t xml:space="preserve"> должнос</w:t>
      </w:r>
      <w:r>
        <w:rPr>
          <w:rFonts w:ascii="Times New Roman" w:hAnsi="Times New Roman"/>
          <w:sz w:val="28"/>
        </w:rPr>
        <w:t>тными</w:t>
      </w:r>
      <w:r>
        <w:rPr>
          <w:rFonts w:ascii="Times New Roman" w:hAnsi="Times New Roman"/>
          <w:sz w:val="28"/>
        </w:rPr>
        <w:t xml:space="preserve"> лицами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>;</w:t>
      </w:r>
    </w:p>
    <w:p w14:paraId="6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запрашивать</w:t>
      </w:r>
      <w:r>
        <w:rPr>
          <w:rFonts w:ascii="Times New Roman" w:hAnsi="Times New Roman"/>
          <w:sz w:val="28"/>
        </w:rPr>
        <w:t xml:space="preserve"> отчетность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рекомендаций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направленных</w:t>
      </w:r>
      <w:r>
        <w:rPr>
          <w:rFonts w:ascii="Times New Roman" w:hAnsi="Times New Roman"/>
          <w:sz w:val="28"/>
        </w:rPr>
        <w:t xml:space="preserve"> Управлению</w:t>
      </w:r>
      <w:r>
        <w:rPr>
          <w:rFonts w:ascii="Times New Roman" w:hAnsi="Times New Roman"/>
          <w:sz w:val="28"/>
        </w:rPr>
        <w:t>;</w:t>
      </w:r>
    </w:p>
    <w:p w14:paraId="6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</w:t>
      </w:r>
      <w:r>
        <w:rPr>
          <w:rFonts w:ascii="Times New Roman" w:hAnsi="Times New Roman"/>
          <w:sz w:val="28"/>
        </w:rPr>
        <w:t xml:space="preserve"> Управлению</w:t>
      </w:r>
      <w:r>
        <w:rPr>
          <w:rFonts w:ascii="Times New Roman" w:hAnsi="Times New Roman"/>
          <w:sz w:val="28"/>
        </w:rPr>
        <w:t xml:space="preserve"> содействие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разработке</w:t>
      </w:r>
      <w:r>
        <w:rPr>
          <w:rFonts w:ascii="Times New Roman" w:hAnsi="Times New Roman"/>
          <w:sz w:val="28"/>
        </w:rPr>
        <w:t xml:space="preserve"> проектов</w:t>
      </w:r>
      <w:r>
        <w:rPr>
          <w:rFonts w:ascii="Times New Roman" w:hAnsi="Times New Roman"/>
          <w:sz w:val="28"/>
        </w:rPr>
        <w:t xml:space="preserve"> нормативных</w:t>
      </w:r>
      <w:r>
        <w:rPr>
          <w:rFonts w:ascii="Times New Roman" w:hAnsi="Times New Roman"/>
          <w:sz w:val="28"/>
        </w:rPr>
        <w:t xml:space="preserve"> правовых</w:t>
      </w:r>
      <w:r>
        <w:rPr>
          <w:rFonts w:ascii="Times New Roman" w:hAnsi="Times New Roman"/>
          <w:sz w:val="28"/>
        </w:rPr>
        <w:t xml:space="preserve"> актов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юридически</w:t>
      </w:r>
      <w:r>
        <w:rPr>
          <w:rFonts w:ascii="Times New Roman" w:hAnsi="Times New Roman"/>
          <w:sz w:val="28"/>
        </w:rPr>
        <w:t xml:space="preserve"> значимых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>;</w:t>
      </w:r>
    </w:p>
    <w:p w14:paraId="6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свободно</w:t>
      </w:r>
      <w:r>
        <w:rPr>
          <w:rFonts w:ascii="Times New Roman" w:hAnsi="Times New Roman"/>
          <w:sz w:val="28"/>
        </w:rPr>
        <w:t xml:space="preserve"> выйти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собственному</w:t>
      </w:r>
      <w:r>
        <w:rPr>
          <w:rFonts w:ascii="Times New Roman" w:hAnsi="Times New Roman"/>
          <w:sz w:val="28"/>
        </w:rPr>
        <w:t xml:space="preserve"> желанию.</w:t>
      </w:r>
    </w:p>
    <w:p w14:paraId="70000000">
      <w:pPr>
        <w:rPr>
          <w:rFonts w:ascii="Times New Roman" w:hAnsi="Times New Roman"/>
          <w:sz w:val="28"/>
        </w:rPr>
      </w:pPr>
      <w:bookmarkStart w:id="43" w:name="sub_4112"/>
      <w:r>
        <w:rPr>
          <w:rFonts w:ascii="Times New Roman" w:hAnsi="Times New Roman"/>
          <w:sz w:val="28"/>
        </w:rPr>
        <w:t>4.11.2. 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бладают</w:t>
      </w:r>
      <w:r>
        <w:rPr>
          <w:rFonts w:ascii="Times New Roman" w:hAnsi="Times New Roman"/>
          <w:sz w:val="28"/>
        </w:rPr>
        <w:t xml:space="preserve"> равными</w:t>
      </w:r>
      <w:r>
        <w:rPr>
          <w:rFonts w:ascii="Times New Roman" w:hAnsi="Times New Roman"/>
          <w:sz w:val="28"/>
        </w:rPr>
        <w:t xml:space="preserve"> правами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суждении</w:t>
      </w:r>
      <w:r>
        <w:rPr>
          <w:rFonts w:ascii="Times New Roman" w:hAnsi="Times New Roman"/>
          <w:sz w:val="28"/>
        </w:rPr>
        <w:t xml:space="preserve"> вопросов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голосовании</w:t>
      </w:r>
      <w:r>
        <w:rPr>
          <w:rFonts w:ascii="Times New Roman" w:hAnsi="Times New Roman"/>
          <w:sz w:val="28"/>
        </w:rPr>
        <w:t>;</w:t>
      </w:r>
    </w:p>
    <w:p w14:paraId="71000000">
      <w:pPr>
        <w:rPr>
          <w:rFonts w:ascii="Times New Roman" w:hAnsi="Times New Roman"/>
          <w:sz w:val="28"/>
        </w:rPr>
      </w:pPr>
      <w:bookmarkStart w:id="44" w:name="sub_4113"/>
      <w:bookmarkEnd w:id="43"/>
      <w:r>
        <w:rPr>
          <w:rFonts w:ascii="Times New Roman" w:hAnsi="Times New Roman"/>
          <w:sz w:val="28"/>
        </w:rPr>
        <w:t>4.11.3. 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бязаны</w:t>
      </w:r>
      <w:r>
        <w:rPr>
          <w:rFonts w:ascii="Times New Roman" w:hAnsi="Times New Roman"/>
          <w:sz w:val="28"/>
        </w:rPr>
        <w:t xml:space="preserve"> лично</w:t>
      </w:r>
      <w:r>
        <w:rPr>
          <w:rFonts w:ascii="Times New Roman" w:hAnsi="Times New Roman"/>
          <w:sz w:val="28"/>
        </w:rPr>
        <w:t xml:space="preserve"> участвовать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вправе</w:t>
      </w:r>
      <w:r>
        <w:rPr>
          <w:rFonts w:ascii="Times New Roman" w:hAnsi="Times New Roman"/>
          <w:sz w:val="28"/>
        </w:rPr>
        <w:t xml:space="preserve"> делегировать</w:t>
      </w:r>
      <w:r>
        <w:rPr>
          <w:rFonts w:ascii="Times New Roman" w:hAnsi="Times New Roman"/>
          <w:sz w:val="28"/>
        </w:rPr>
        <w:t xml:space="preserve"> свои</w:t>
      </w:r>
      <w:r>
        <w:rPr>
          <w:rFonts w:ascii="Times New Roman" w:hAnsi="Times New Roman"/>
          <w:sz w:val="28"/>
        </w:rPr>
        <w:t xml:space="preserve"> полномочия</w:t>
      </w:r>
      <w:r>
        <w:rPr>
          <w:rFonts w:ascii="Times New Roman" w:hAnsi="Times New Roman"/>
          <w:sz w:val="28"/>
        </w:rPr>
        <w:t xml:space="preserve"> др</w:t>
      </w:r>
      <w:r>
        <w:rPr>
          <w:rFonts w:ascii="Times New Roman" w:hAnsi="Times New Roman"/>
          <w:sz w:val="28"/>
        </w:rPr>
        <w:t>угим</w:t>
      </w:r>
      <w:r>
        <w:rPr>
          <w:rFonts w:ascii="Times New Roman" w:hAnsi="Times New Roman"/>
          <w:sz w:val="28"/>
        </w:rPr>
        <w:t xml:space="preserve"> лицам.</w:t>
      </w:r>
    </w:p>
    <w:p w14:paraId="72000000">
      <w:pPr>
        <w:rPr>
          <w:rFonts w:ascii="Times New Roman" w:hAnsi="Times New Roman"/>
          <w:sz w:val="28"/>
        </w:rPr>
      </w:pPr>
      <w:bookmarkStart w:id="45" w:name="sub_412"/>
      <w:bookmarkEnd w:id="44"/>
      <w:r>
        <w:rPr>
          <w:rFonts w:ascii="Times New Roman" w:hAnsi="Times New Roman"/>
          <w:sz w:val="28"/>
        </w:rPr>
        <w:t>4.12. </w:t>
      </w:r>
      <w:r>
        <w:rPr>
          <w:rFonts w:ascii="Times New Roman" w:hAnsi="Times New Roman"/>
          <w:sz w:val="28"/>
        </w:rPr>
        <w:t>Секретарь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:</w:t>
      </w:r>
    </w:p>
    <w:p w14:paraId="73000000">
      <w:pPr>
        <w:rPr>
          <w:rFonts w:ascii="Times New Roman" w:hAnsi="Times New Roman"/>
          <w:sz w:val="28"/>
        </w:rPr>
      </w:pPr>
      <w:bookmarkEnd w:id="45"/>
      <w:r>
        <w:rPr>
          <w:rFonts w:ascii="Times New Roman" w:hAnsi="Times New Roman"/>
          <w:sz w:val="28"/>
        </w:rPr>
        <w:t>уведомляет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дате</w:t>
      </w:r>
      <w:r>
        <w:rPr>
          <w:rFonts w:ascii="Times New Roman" w:hAnsi="Times New Roman"/>
          <w:sz w:val="28"/>
        </w:rPr>
        <w:t>, месте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повестке</w:t>
      </w:r>
      <w:r>
        <w:rPr>
          <w:rFonts w:ascii="Times New Roman" w:hAnsi="Times New Roman"/>
          <w:sz w:val="28"/>
        </w:rPr>
        <w:t xml:space="preserve"> предстоящего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 также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 xml:space="preserve"> утвержденном</w:t>
      </w:r>
      <w:r>
        <w:rPr>
          <w:rFonts w:ascii="Times New Roman" w:hAnsi="Times New Roman"/>
          <w:sz w:val="28"/>
        </w:rPr>
        <w:t xml:space="preserve"> плане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согласовывает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председател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проекты</w:t>
      </w:r>
      <w:r>
        <w:rPr>
          <w:rFonts w:ascii="Times New Roman" w:hAnsi="Times New Roman"/>
          <w:sz w:val="28"/>
        </w:rPr>
        <w:t xml:space="preserve"> документов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обсуждения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заседаниях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;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ведет</w:t>
      </w:r>
      <w:r>
        <w:rPr>
          <w:rFonts w:ascii="Times New Roman" w:hAnsi="Times New Roman"/>
          <w:sz w:val="28"/>
        </w:rPr>
        <w:t>, оформляет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рассылает</w:t>
      </w:r>
      <w:r>
        <w:rPr>
          <w:rFonts w:ascii="Times New Roman" w:hAnsi="Times New Roman"/>
          <w:sz w:val="28"/>
        </w:rPr>
        <w:t xml:space="preserve"> членам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протоколы</w:t>
      </w:r>
      <w:r>
        <w:rPr>
          <w:rFonts w:ascii="Times New Roman" w:hAnsi="Times New Roman"/>
          <w:sz w:val="28"/>
        </w:rPr>
        <w:t xml:space="preserve"> заседаний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иные</w:t>
      </w:r>
      <w:r>
        <w:rPr>
          <w:rFonts w:ascii="Times New Roman" w:hAnsi="Times New Roman"/>
          <w:sz w:val="28"/>
        </w:rPr>
        <w:t xml:space="preserve"> документы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материалы</w:t>
      </w:r>
      <w:r>
        <w:rPr>
          <w:rFonts w:ascii="Times New Roman" w:hAnsi="Times New Roman"/>
          <w:sz w:val="28"/>
        </w:rPr>
        <w:t>;</w:t>
      </w:r>
    </w:p>
    <w:p w14:paraId="7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хранит</w:t>
      </w:r>
      <w:r>
        <w:rPr>
          <w:rFonts w:ascii="Times New Roman" w:hAnsi="Times New Roman"/>
          <w:sz w:val="28"/>
        </w:rPr>
        <w:t xml:space="preserve"> документацию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</w:t>
      </w:r>
      <w:r>
        <w:rPr>
          <w:rFonts w:ascii="Times New Roman" w:hAnsi="Times New Roman"/>
          <w:sz w:val="28"/>
        </w:rPr>
        <w:t>ета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готовит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установленном</w:t>
      </w:r>
      <w:r>
        <w:rPr>
          <w:rFonts w:ascii="Times New Roman" w:hAnsi="Times New Roman"/>
          <w:sz w:val="28"/>
        </w:rPr>
        <w:t xml:space="preserve"> порядке</w:t>
      </w:r>
      <w:r>
        <w:rPr>
          <w:rFonts w:ascii="Times New Roman" w:hAnsi="Times New Roman"/>
          <w:sz w:val="28"/>
        </w:rPr>
        <w:t xml:space="preserve"> документы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архивного</w:t>
      </w:r>
      <w:r>
        <w:rPr>
          <w:rFonts w:ascii="Times New Roman" w:hAnsi="Times New Roman"/>
          <w:sz w:val="28"/>
        </w:rPr>
        <w:t xml:space="preserve"> хранения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уничтожения</w:t>
      </w:r>
      <w:r>
        <w:rPr>
          <w:rFonts w:ascii="Times New Roman" w:hAnsi="Times New Roman"/>
          <w:sz w:val="28"/>
        </w:rPr>
        <w:t>;</w:t>
      </w:r>
    </w:p>
    <w:p w14:paraId="7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 xml:space="preserve"> проведения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путем</w:t>
      </w:r>
      <w:r>
        <w:rPr>
          <w:rFonts w:ascii="Times New Roman" w:hAnsi="Times New Roman"/>
          <w:sz w:val="28"/>
        </w:rPr>
        <w:t xml:space="preserve"> опроса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обеспечивает</w:t>
      </w:r>
      <w:r>
        <w:rPr>
          <w:rFonts w:ascii="Times New Roman" w:hAnsi="Times New Roman"/>
          <w:sz w:val="28"/>
        </w:rPr>
        <w:t xml:space="preserve"> направление</w:t>
      </w:r>
      <w:r>
        <w:rPr>
          <w:rFonts w:ascii="Times New Roman" w:hAnsi="Times New Roman"/>
          <w:sz w:val="28"/>
        </w:rPr>
        <w:t xml:space="preserve"> всем</w:t>
      </w:r>
      <w:r>
        <w:rPr>
          <w:rFonts w:ascii="Times New Roman" w:hAnsi="Times New Roman"/>
          <w:sz w:val="28"/>
        </w:rPr>
        <w:t xml:space="preserve"> членам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необходимых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сбор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мнен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результатам</w:t>
      </w:r>
      <w:r>
        <w:rPr>
          <w:rFonts w:ascii="Times New Roman" w:hAnsi="Times New Roman"/>
          <w:sz w:val="28"/>
        </w:rPr>
        <w:t xml:space="preserve"> рассмотрения</w:t>
      </w:r>
      <w:r>
        <w:rPr>
          <w:rFonts w:ascii="Times New Roman" w:hAnsi="Times New Roman"/>
          <w:sz w:val="28"/>
        </w:rPr>
        <w:t xml:space="preserve"> материалов</w:t>
      </w:r>
      <w:r>
        <w:rPr>
          <w:rFonts w:ascii="Times New Roman" w:hAnsi="Times New Roman"/>
          <w:sz w:val="28"/>
        </w:rPr>
        <w:t>;</w:t>
      </w:r>
    </w:p>
    <w:p w14:paraId="7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готовит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согласовывает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председателем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деятельности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>, обязательной</w:t>
      </w:r>
      <w:r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размещения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блоке</w:t>
      </w:r>
      <w:r>
        <w:rPr>
          <w:rFonts w:ascii="Times New Roman" w:hAnsi="Times New Roman"/>
          <w:sz w:val="28"/>
        </w:rPr>
        <w:t xml:space="preserve"> региональной</w:t>
      </w:r>
      <w:r>
        <w:rPr>
          <w:rFonts w:ascii="Times New Roman" w:hAnsi="Times New Roman"/>
          <w:sz w:val="28"/>
        </w:rPr>
        <w:t xml:space="preserve"> информации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официальном</w:t>
      </w:r>
      <w:r>
        <w:rPr>
          <w:rFonts w:ascii="Times New Roman" w:hAnsi="Times New Roman"/>
          <w:sz w:val="28"/>
        </w:rPr>
        <w:t xml:space="preserve"> сайте</w:t>
      </w:r>
      <w:r>
        <w:rPr>
          <w:rFonts w:ascii="Times New Roman" w:hAnsi="Times New Roman"/>
          <w:sz w:val="28"/>
        </w:rPr>
        <w:t xml:space="preserve"> ФНС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оссии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сети</w:t>
      </w:r>
      <w:r>
        <w:rPr>
          <w:rFonts w:ascii="Times New Roman" w:hAnsi="Times New Roman"/>
          <w:sz w:val="28"/>
        </w:rPr>
        <w:t xml:space="preserve"> «Интернет».</w:t>
      </w:r>
      <w:r>
        <w:rPr>
          <w:rFonts w:ascii="Times New Roman" w:hAnsi="Times New Roman"/>
          <w:sz w:val="28"/>
        </w:rPr>
        <w:t> </w:t>
      </w:r>
    </w:p>
    <w:p w14:paraId="79000000">
      <w:pPr>
        <w:rPr>
          <w:rFonts w:ascii="Times New Roman" w:hAnsi="Times New Roman"/>
          <w:sz w:val="28"/>
        </w:rPr>
      </w:pPr>
      <w:bookmarkStart w:id="46" w:name="sub_413"/>
      <w:r>
        <w:rPr>
          <w:rFonts w:ascii="Times New Roman" w:hAnsi="Times New Roman"/>
          <w:sz w:val="28"/>
        </w:rPr>
        <w:t>4.13. </w:t>
      </w:r>
      <w:r>
        <w:rPr>
          <w:rFonts w:ascii="Times New Roman" w:hAnsi="Times New Roman"/>
          <w:sz w:val="28"/>
        </w:rPr>
        <w:t>Члены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обязаны</w:t>
      </w:r>
      <w:r>
        <w:rPr>
          <w:rFonts w:ascii="Times New Roman" w:hAnsi="Times New Roman"/>
          <w:sz w:val="28"/>
        </w:rPr>
        <w:t xml:space="preserve"> соблюдать</w:t>
      </w:r>
      <w:r>
        <w:rPr>
          <w:rFonts w:ascii="Times New Roman" w:hAnsi="Times New Roman"/>
          <w:sz w:val="28"/>
        </w:rPr>
        <w:t xml:space="preserve"> кодекс</w:t>
      </w:r>
      <w:r>
        <w:rPr>
          <w:rFonts w:ascii="Times New Roman" w:hAnsi="Times New Roman"/>
          <w:sz w:val="28"/>
        </w:rPr>
        <w:t xml:space="preserve"> этики</w:t>
      </w:r>
      <w:r>
        <w:rPr>
          <w:rFonts w:ascii="Times New Roman" w:hAnsi="Times New Roman"/>
          <w:sz w:val="28"/>
        </w:rPr>
        <w:t xml:space="preserve"> члена</w:t>
      </w:r>
      <w:r>
        <w:rPr>
          <w:rFonts w:ascii="Times New Roman" w:hAnsi="Times New Roman"/>
          <w:sz w:val="28"/>
        </w:rPr>
        <w:t xml:space="preserve"> Общественн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палаты</w:t>
      </w:r>
      <w:r>
        <w:rPr>
          <w:rFonts w:ascii="Times New Roman" w:hAnsi="Times New Roman"/>
          <w:sz w:val="28"/>
        </w:rPr>
        <w:t xml:space="preserve"> Свердловской</w:t>
      </w:r>
      <w:r>
        <w:rPr>
          <w:rFonts w:ascii="Times New Roman" w:hAnsi="Times New Roman"/>
          <w:sz w:val="28"/>
        </w:rPr>
        <w:t xml:space="preserve"> области</w:t>
      </w:r>
      <w:bookmarkStart w:id="47" w:name="sub_414"/>
      <w:bookmarkEnd w:id="46"/>
      <w:r>
        <w:rPr>
          <w:rFonts w:ascii="Times New Roman" w:hAnsi="Times New Roman"/>
          <w:sz w:val="28"/>
        </w:rPr>
        <w:t>.</w:t>
      </w:r>
    </w:p>
    <w:p w14:paraId="7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4.14. 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полномочий</w:t>
      </w:r>
      <w:r>
        <w:rPr>
          <w:rFonts w:ascii="Times New Roman" w:hAnsi="Times New Roman"/>
          <w:sz w:val="28"/>
        </w:rPr>
        <w:t xml:space="preserve"> членов</w:t>
      </w:r>
      <w:r>
        <w:rPr>
          <w:rFonts w:ascii="Times New Roman" w:hAnsi="Times New Roman"/>
          <w:sz w:val="28"/>
        </w:rPr>
        <w:t xml:space="preserve"> 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истекает</w:t>
      </w:r>
      <w:r>
        <w:rPr>
          <w:rFonts w:ascii="Times New Roman" w:hAnsi="Times New Roman"/>
          <w:sz w:val="28"/>
        </w:rPr>
        <w:t xml:space="preserve"> через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первого</w:t>
      </w:r>
      <w:r>
        <w:rPr>
          <w:rFonts w:ascii="Times New Roman" w:hAnsi="Times New Roman"/>
          <w:sz w:val="28"/>
        </w:rPr>
        <w:t xml:space="preserve"> заседания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z w:val="28"/>
        </w:rPr>
        <w:t xml:space="preserve"> совета</w:t>
      </w:r>
      <w:r>
        <w:rPr>
          <w:rFonts w:ascii="Times New Roman" w:hAnsi="Times New Roman"/>
          <w:sz w:val="28"/>
        </w:rPr>
        <w:t xml:space="preserve"> нового</w:t>
      </w:r>
      <w:r>
        <w:rPr>
          <w:rFonts w:ascii="Times New Roman" w:hAnsi="Times New Roman"/>
          <w:sz w:val="28"/>
        </w:rPr>
        <w:t xml:space="preserve"> состава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bookmarkEnd w:id="47"/>
    </w:p>
    <w:p w14:paraId="7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4.15. </w:t>
      </w:r>
      <w:r>
        <w:rPr>
          <w:rFonts w:ascii="Times New Roman" w:hAnsi="Times New Roman"/>
          <w:sz w:val="28"/>
        </w:rPr>
        <w:t>Общественный</w:t>
      </w:r>
      <w:r>
        <w:rPr>
          <w:rFonts w:ascii="Times New Roman" w:hAnsi="Times New Roman"/>
          <w:sz w:val="28"/>
        </w:rPr>
        <w:t xml:space="preserve"> совет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целях</w:t>
      </w:r>
      <w:r>
        <w:rPr>
          <w:rFonts w:ascii="Times New Roman" w:hAnsi="Times New Roman"/>
          <w:sz w:val="28"/>
        </w:rPr>
        <w:t xml:space="preserve"> обобщения</w:t>
      </w:r>
      <w:r>
        <w:rPr>
          <w:rFonts w:ascii="Times New Roman" w:hAnsi="Times New Roman"/>
          <w:sz w:val="28"/>
        </w:rPr>
        <w:t xml:space="preserve"> практики</w:t>
      </w:r>
      <w:r>
        <w:rPr>
          <w:rFonts w:ascii="Times New Roman" w:hAnsi="Times New Roman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направляет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Общественную</w:t>
      </w:r>
      <w:r>
        <w:rPr>
          <w:rFonts w:ascii="Times New Roman" w:hAnsi="Times New Roman"/>
          <w:sz w:val="28"/>
        </w:rPr>
        <w:t xml:space="preserve"> палату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</w:t>
      </w:r>
      <w:r>
        <w:rPr>
          <w:rFonts w:ascii="Times New Roman" w:hAnsi="Times New Roman"/>
          <w:sz w:val="28"/>
        </w:rPr>
        <w:t xml:space="preserve"> ежегодный</w:t>
      </w:r>
      <w:r>
        <w:rPr>
          <w:rFonts w:ascii="Times New Roman" w:hAnsi="Times New Roman"/>
          <w:sz w:val="28"/>
        </w:rPr>
        <w:t xml:space="preserve"> отчет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своей</w:t>
      </w:r>
      <w:r>
        <w:rPr>
          <w:rFonts w:ascii="Times New Roman" w:hAnsi="Times New Roman"/>
          <w:sz w:val="28"/>
        </w:rPr>
        <w:t xml:space="preserve"> работе.</w:t>
      </w:r>
    </w:p>
    <w:p w14:paraId="7C000000">
      <w:pPr>
        <w:rPr>
          <w:rFonts w:ascii="Times New Roman" w:hAnsi="Times New Roman"/>
          <w:sz w:val="28"/>
        </w:rPr>
      </w:pPr>
    </w:p>
    <w:sectPr>
      <w:headerReference r:id="rId1" w:type="default"/>
      <w:pgSz w:h="16800" w:w="11900"/>
      <w:pgMar w:bottom="1440" w:footer="708" w:gutter="0" w:header="708" w:left="1134" w:right="800" w:top="14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1215" w:left="1215"/>
      </w:pPr>
    </w:lvl>
    <w:lvl w:ilvl="1">
      <w:start w:val="1"/>
      <w:numFmt w:val="decimal"/>
      <w:lvlText w:val="%1.%2."/>
      <w:lvlJc w:val="left"/>
      <w:pPr>
        <w:ind w:hanging="1215" w:left="1935"/>
      </w:pPr>
    </w:lvl>
    <w:lvl w:ilvl="2">
      <w:start w:val="1"/>
      <w:numFmt w:val="decimal"/>
      <w:lvlText w:val="%1.%2.%3."/>
      <w:lvlJc w:val="left"/>
      <w:pPr>
        <w:ind w:hanging="1215" w:left="2655"/>
      </w:pPr>
    </w:lvl>
    <w:lvl w:ilvl="3">
      <w:start w:val="1"/>
      <w:numFmt w:val="decimal"/>
      <w:lvlText w:val="%1.%2.%3.%4."/>
      <w:lvlJc w:val="left"/>
      <w:pPr>
        <w:ind w:hanging="1215" w:left="3375"/>
      </w:pPr>
    </w:lvl>
    <w:lvl w:ilvl="4">
      <w:start w:val="1"/>
      <w:numFmt w:val="decimal"/>
      <w:lvlText w:val="%1.%2.%3.%4.%5."/>
      <w:lvlJc w:val="left"/>
      <w:pPr>
        <w:ind w:hanging="1440" w:left="4320"/>
      </w:pPr>
    </w:lvl>
    <w:lvl w:ilvl="5">
      <w:start w:val="1"/>
      <w:numFmt w:val="decimal"/>
      <w:lvlText w:val="%1.%2.%3.%4.%5.%6."/>
      <w:lvlJc w:val="left"/>
      <w:pPr>
        <w:ind w:hanging="1440" w:left="5040"/>
      </w:pPr>
    </w:lvl>
    <w:lvl w:ilvl="6">
      <w:start w:val="1"/>
      <w:numFmt w:val="decimal"/>
      <w:lvlText w:val="%1.%2.%3.%4.%5.%6.%7."/>
      <w:lvlJc w:val="left"/>
      <w:pPr>
        <w:ind w:hanging="1800" w:left="6120"/>
      </w:pPr>
    </w:lvl>
    <w:lvl w:ilvl="7">
      <w:start w:val="1"/>
      <w:numFmt w:val="decimal"/>
      <w:lvlText w:val="%1.%2.%3.%4.%5.%6.%7.%8."/>
      <w:lvlJc w:val="left"/>
      <w:pPr>
        <w:ind w:hanging="1800" w:left="6840"/>
      </w:pPr>
    </w:lvl>
    <w:lvl w:ilvl="8">
      <w:start w:val="1"/>
      <w:numFmt w:val="decimal"/>
      <w:lvlText w:val="%1.%2.%3.%4.%5.%6.%7.%8.%9."/>
      <w:lvlJc w:val="left"/>
      <w:pPr>
        <w:ind w:hanging="2160" w:left="79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 w:firstLine="720" w:left="0" w:right="0"/>
      <w:jc w:val="both"/>
    </w:pPr>
    <w:rPr>
      <w:rFonts w:ascii="Arial" w:hAnsi="Arial"/>
      <w:sz w:val="26"/>
    </w:rPr>
  </w:style>
  <w:style w:default="1" w:styleId="Style_5_ch" w:type="character">
    <w:name w:val="Normal"/>
    <w:link w:val="Style_5"/>
    <w:rPr>
      <w:rFonts w:ascii="Arial" w:hAnsi="Arial"/>
      <w:sz w:val="26"/>
    </w:rPr>
  </w:style>
  <w:style w:styleId="Style_6" w:type="paragraph">
    <w:name w:val="Текст (лев. подпись)"/>
    <w:basedOn w:val="Style_5"/>
    <w:next w:val="Style_5"/>
    <w:link w:val="Style_6_ch"/>
    <w:pPr>
      <w:ind w:firstLine="0"/>
      <w:jc w:val="left"/>
    </w:pPr>
  </w:style>
  <w:style w:styleId="Style_6_ch" w:type="character">
    <w:name w:val="Текст (лев. подпись)"/>
    <w:basedOn w:val="Style_5_ch"/>
    <w:link w:val="Style_6"/>
  </w:style>
  <w:style w:styleId="Style_7" w:type="paragraph">
    <w:name w:val="Постоянная часть *"/>
    <w:basedOn w:val="Style_8"/>
    <w:next w:val="Style_5"/>
    <w:link w:val="Style_7_ch"/>
    <w:pPr>
      <w:ind/>
      <w:jc w:val="both"/>
    </w:pPr>
    <w:rPr>
      <w:sz w:val="22"/>
    </w:rPr>
  </w:style>
  <w:style w:styleId="Style_7_ch" w:type="character">
    <w:name w:val="Постоянная часть *"/>
    <w:basedOn w:val="Style_8_ch"/>
    <w:link w:val="Style_7"/>
    <w:rPr>
      <w:sz w:val="22"/>
    </w:rPr>
  </w:style>
  <w:style w:styleId="Style_9" w:type="paragraph">
    <w:name w:val="toc 2"/>
    <w:next w:val="Style_5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Таблицы (моноширинный)"/>
    <w:basedOn w:val="Style_5"/>
    <w:next w:val="Style_5"/>
    <w:link w:val="Style_10_ch"/>
    <w:pPr>
      <w:ind w:firstLine="0"/>
      <w:jc w:val="left"/>
    </w:pPr>
    <w:rPr>
      <w:rFonts w:ascii="Courier New" w:hAnsi="Courier New"/>
    </w:rPr>
  </w:style>
  <w:style w:styleId="Style_10_ch" w:type="character">
    <w:name w:val="Таблицы (моноширинный)"/>
    <w:basedOn w:val="Style_5_ch"/>
    <w:link w:val="Style_10"/>
    <w:rPr>
      <w:rFonts w:ascii="Courier New" w:hAnsi="Courier New"/>
    </w:rPr>
  </w:style>
  <w:style w:styleId="Style_11" w:type="paragraph">
    <w:name w:val="Прижатый влево"/>
    <w:basedOn w:val="Style_5"/>
    <w:next w:val="Style_5"/>
    <w:link w:val="Style_11_ch"/>
    <w:pPr>
      <w:ind w:firstLine="0"/>
      <w:jc w:val="left"/>
    </w:pPr>
  </w:style>
  <w:style w:styleId="Style_11_ch" w:type="character">
    <w:name w:val="Прижатый влево"/>
    <w:basedOn w:val="Style_5_ch"/>
    <w:link w:val="Style_11"/>
  </w:style>
  <w:style w:styleId="Style_12" w:type="paragraph">
    <w:name w:val="Подвал для информации об изменениях"/>
    <w:basedOn w:val="Style_2"/>
    <w:next w:val="Style_5"/>
    <w:link w:val="Style_12_ch"/>
    <w:pPr>
      <w:ind w:firstLine="0"/>
      <w:jc w:val="center"/>
      <w:outlineLvl w:val="8"/>
    </w:pPr>
    <w:rPr>
      <w:b w:val="0"/>
      <w:sz w:val="20"/>
    </w:rPr>
  </w:style>
  <w:style w:styleId="Style_12_ch" w:type="character">
    <w:name w:val="Подвал для информации об изменениях"/>
    <w:basedOn w:val="Style_2_ch"/>
    <w:link w:val="Style_12"/>
    <w:rPr>
      <w:b w:val="0"/>
      <w:sz w:val="20"/>
    </w:rPr>
  </w:style>
  <w:style w:styleId="Style_13" w:type="paragraph">
    <w:name w:val="Утратил силу"/>
    <w:basedOn w:val="Style_14"/>
    <w:link w:val="Style_13_ch"/>
    <w:rPr>
      <w:b w:val="0"/>
      <w:strike w:val="1"/>
      <w:color w:val="666600"/>
    </w:rPr>
  </w:style>
  <w:style w:styleId="Style_13_ch" w:type="character">
    <w:name w:val="Утратил силу"/>
    <w:basedOn w:val="Style_14_ch"/>
    <w:link w:val="Style_13"/>
    <w:rPr>
      <w:b w:val="0"/>
      <w:strike w:val="1"/>
      <w:color w:val="666600"/>
    </w:rPr>
  </w:style>
  <w:style w:styleId="Style_15" w:type="paragraph">
    <w:name w:val="toc 4"/>
    <w:next w:val="Style_5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Заголовок полученного сообщения"/>
    <w:basedOn w:val="Style_14"/>
    <w:link w:val="Style_16_ch"/>
    <w:rPr>
      <w:color w:val="FF0000"/>
    </w:rPr>
  </w:style>
  <w:style w:styleId="Style_16_ch" w:type="character">
    <w:name w:val="Заголовок полученного сообщения"/>
    <w:basedOn w:val="Style_14_ch"/>
    <w:link w:val="Style_16"/>
    <w:rPr>
      <w:color w:val="FF0000"/>
    </w:rPr>
  </w:style>
  <w:style w:styleId="Style_17" w:type="paragraph">
    <w:name w:val="Заголовок распахивающейся части диалога"/>
    <w:basedOn w:val="Style_5"/>
    <w:next w:val="Style_5"/>
    <w:link w:val="Style_17_ch"/>
    <w:pPr>
      <w:ind/>
      <w:jc w:val="both"/>
    </w:pPr>
    <w:rPr>
      <w:i w:val="1"/>
      <w:color w:val="000080"/>
      <w:sz w:val="24"/>
    </w:rPr>
  </w:style>
  <w:style w:styleId="Style_17_ch" w:type="character">
    <w:name w:val="Заголовок распахивающейся части диалога"/>
    <w:basedOn w:val="Style_5_ch"/>
    <w:link w:val="Style_17"/>
    <w:rPr>
      <w:i w:val="1"/>
      <w:color w:val="000080"/>
      <w:sz w:val="24"/>
    </w:rPr>
  </w:style>
  <w:style w:styleId="Style_18" w:type="paragraph">
    <w:name w:val="Необходимые документы"/>
    <w:basedOn w:val="Style_19"/>
    <w:next w:val="Style_5"/>
    <w:link w:val="Style_18_ch"/>
    <w:pPr>
      <w:ind w:firstLine="118"/>
      <w:jc w:val="both"/>
    </w:pPr>
  </w:style>
  <w:style w:styleId="Style_18_ch" w:type="character">
    <w:name w:val="Необходимые документы"/>
    <w:basedOn w:val="Style_19_ch"/>
    <w:link w:val="Style_18"/>
  </w:style>
  <w:style w:styleId="Style_20" w:type="paragraph">
    <w:name w:val="toc 6"/>
    <w:next w:val="Style_5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Информация об изменениях"/>
    <w:basedOn w:val="Style_22"/>
    <w:next w:val="Style_5"/>
    <w:link w:val="Style_21_ch"/>
    <w:pPr>
      <w:spacing w:before="180"/>
      <w:ind w:firstLine="0" w:left="360" w:right="360"/>
      <w:jc w:val="both"/>
    </w:pPr>
    <w:rPr>
      <w:shd w:fill="EAEFED" w:val="clear"/>
    </w:rPr>
  </w:style>
  <w:style w:styleId="Style_21_ch" w:type="character">
    <w:name w:val="Информация об изменениях"/>
    <w:basedOn w:val="Style_22_ch"/>
    <w:link w:val="Style_21"/>
    <w:rPr>
      <w:shd w:fill="EAEFED" w:val="clear"/>
    </w:rPr>
  </w:style>
  <w:style w:styleId="Style_23" w:type="paragraph">
    <w:name w:val="toc 7"/>
    <w:next w:val="Style_5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24" w:type="paragraph">
    <w:name w:val="Внимание: недобросовестность!"/>
    <w:basedOn w:val="Style_19"/>
    <w:next w:val="Style_5"/>
    <w:link w:val="Style_24_ch"/>
    <w:pPr>
      <w:ind/>
      <w:jc w:val="both"/>
    </w:pPr>
  </w:style>
  <w:style w:styleId="Style_24_ch" w:type="character">
    <w:name w:val="Внимание: недобросовестность!"/>
    <w:basedOn w:val="Style_19_ch"/>
    <w:link w:val="Style_24"/>
  </w:style>
  <w:style w:styleId="Style_25" w:type="paragraph">
    <w:name w:val="heading 3"/>
    <w:basedOn w:val="Style_26"/>
    <w:next w:val="Style_5"/>
    <w:link w:val="Style_25_ch"/>
    <w:uiPriority w:val="9"/>
    <w:qFormat/>
    <w:pPr>
      <w:ind w:firstLine="0"/>
      <w:jc w:val="center"/>
      <w:outlineLvl w:val="2"/>
    </w:pPr>
  </w:style>
  <w:style w:styleId="Style_25_ch" w:type="character">
    <w:name w:val="heading 3"/>
    <w:basedOn w:val="Style_26_ch"/>
    <w:link w:val="Style_25"/>
  </w:style>
  <w:style w:styleId="Style_27" w:type="paragraph">
    <w:name w:val="Интерактивный заголовок"/>
    <w:basedOn w:val="Style_28"/>
    <w:next w:val="Style_5"/>
    <w:link w:val="Style_27_ch"/>
    <w:pPr>
      <w:ind/>
      <w:jc w:val="both"/>
    </w:pPr>
    <w:rPr>
      <w:u w:val="single"/>
    </w:rPr>
  </w:style>
  <w:style w:styleId="Style_27_ch" w:type="character">
    <w:name w:val="Интерактивный заголовок"/>
    <w:basedOn w:val="Style_28_ch"/>
    <w:link w:val="Style_27"/>
    <w:rPr>
      <w:u w:val="single"/>
    </w:rPr>
  </w:style>
  <w:style w:styleId="Style_4" w:type="paragraph">
    <w:name w:val="ConsPlusNormal"/>
    <w:link w:val="Style_4_ch"/>
    <w:pPr>
      <w:widowControl w:val="1"/>
      <w:ind w:firstLine="720" w:left="0" w:right="0"/>
      <w:jc w:val="left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29" w:type="paragraph">
    <w:name w:val="Нормальный (таблица)"/>
    <w:basedOn w:val="Style_5"/>
    <w:next w:val="Style_5"/>
    <w:link w:val="Style_29_ch"/>
    <w:pPr>
      <w:ind w:firstLine="0"/>
      <w:jc w:val="both"/>
    </w:pPr>
  </w:style>
  <w:style w:styleId="Style_29_ch" w:type="character">
    <w:name w:val="Нормальный (таблица)"/>
    <w:basedOn w:val="Style_5_ch"/>
    <w:link w:val="Style_29"/>
  </w:style>
  <w:style w:styleId="Style_30" w:type="paragraph">
    <w:name w:val="Информация о версии"/>
    <w:basedOn w:val="Style_31"/>
    <w:next w:val="Style_5"/>
    <w:link w:val="Style_30_ch"/>
    <w:pPr>
      <w:ind w:firstLine="0"/>
      <w:jc w:val="both"/>
    </w:pPr>
    <w:rPr>
      <w:i w:val="1"/>
    </w:rPr>
  </w:style>
  <w:style w:styleId="Style_30_ch" w:type="character">
    <w:name w:val="Информация о версии"/>
    <w:basedOn w:val="Style_31_ch"/>
    <w:link w:val="Style_30"/>
    <w:rPr>
      <w:i w:val="1"/>
    </w:rPr>
  </w:style>
  <w:style w:styleId="Style_32" w:type="paragraph">
    <w:name w:val="Примечание."/>
    <w:basedOn w:val="Style_19"/>
    <w:next w:val="Style_5"/>
    <w:link w:val="Style_32_ch"/>
    <w:pPr>
      <w:ind/>
      <w:jc w:val="both"/>
    </w:pPr>
  </w:style>
  <w:style w:styleId="Style_32_ch" w:type="character">
    <w:name w:val="Примечание."/>
    <w:basedOn w:val="Style_19_ch"/>
    <w:link w:val="Style_32"/>
  </w:style>
  <w:style w:styleId="Style_31" w:type="paragraph">
    <w:name w:val="Комментарий"/>
    <w:basedOn w:val="Style_33"/>
    <w:next w:val="Style_5"/>
    <w:link w:val="Style_31_ch"/>
    <w:pPr>
      <w:spacing w:before="75"/>
      <w:ind w:firstLine="0" w:right="0"/>
      <w:jc w:val="both"/>
    </w:pPr>
    <w:rPr>
      <w:color w:val="353842"/>
      <w:shd w:fill="F0F0F0" w:val="clear"/>
    </w:rPr>
  </w:style>
  <w:style w:styleId="Style_31_ch" w:type="character">
    <w:name w:val="Комментарий"/>
    <w:basedOn w:val="Style_33_ch"/>
    <w:link w:val="Style_31"/>
    <w:rPr>
      <w:color w:val="353842"/>
      <w:shd w:fill="F0F0F0" w:val="clear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Технический комментарий"/>
    <w:basedOn w:val="Style_5"/>
    <w:next w:val="Style_5"/>
    <w:link w:val="Style_35_ch"/>
    <w:pPr>
      <w:ind w:firstLine="0"/>
      <w:jc w:val="left"/>
    </w:pPr>
    <w:rPr>
      <w:color w:val="463F31"/>
      <w:shd w:fill="FFFFA6" w:val="clear"/>
    </w:rPr>
  </w:style>
  <w:style w:styleId="Style_35_ch" w:type="character">
    <w:name w:val="Технический комментарий"/>
    <w:basedOn w:val="Style_5_ch"/>
    <w:link w:val="Style_35"/>
    <w:rPr>
      <w:color w:val="463F31"/>
      <w:shd w:fill="FFFFA6" w:val="clear"/>
    </w:rPr>
  </w:style>
  <w:style w:styleId="Style_36" w:type="paragraph">
    <w:name w:val="Куда обратиться?"/>
    <w:basedOn w:val="Style_19"/>
    <w:next w:val="Style_5"/>
    <w:link w:val="Style_36_ch"/>
    <w:pPr>
      <w:ind/>
      <w:jc w:val="both"/>
    </w:pPr>
  </w:style>
  <w:style w:styleId="Style_36_ch" w:type="character">
    <w:name w:val="Куда обратиться?"/>
    <w:basedOn w:val="Style_19_ch"/>
    <w:link w:val="Style_36"/>
  </w:style>
  <w:style w:styleId="Style_37" w:type="paragraph">
    <w:name w:val="Колонтитул (левый)"/>
    <w:basedOn w:val="Style_6"/>
    <w:next w:val="Style_5"/>
    <w:link w:val="Style_37_ch"/>
    <w:pPr>
      <w:ind w:firstLine="0"/>
      <w:jc w:val="left"/>
    </w:pPr>
    <w:rPr>
      <w:sz w:val="16"/>
    </w:rPr>
  </w:style>
  <w:style w:styleId="Style_37_ch" w:type="character">
    <w:name w:val="Колонтитул (левый)"/>
    <w:basedOn w:val="Style_6_ch"/>
    <w:link w:val="Style_37"/>
    <w:rPr>
      <w:sz w:val="16"/>
    </w:rPr>
  </w:style>
  <w:style w:styleId="Style_38" w:type="paragraph">
    <w:name w:val="Подзаголовок для информации об изменениях"/>
    <w:basedOn w:val="Style_22"/>
    <w:next w:val="Style_5"/>
    <w:link w:val="Style_38_ch"/>
    <w:pPr>
      <w:ind/>
      <w:jc w:val="both"/>
    </w:pPr>
    <w:rPr>
      <w:b w:val="1"/>
    </w:rPr>
  </w:style>
  <w:style w:styleId="Style_38_ch" w:type="character">
    <w:name w:val="Подзаголовок для информации об изменениях"/>
    <w:basedOn w:val="Style_22_ch"/>
    <w:link w:val="Style_38"/>
    <w:rPr>
      <w:b w:val="1"/>
    </w:rPr>
  </w:style>
  <w:style w:styleId="Style_39" w:type="paragraph">
    <w:name w:val="Продолжение ссылки"/>
    <w:basedOn w:val="Style_3"/>
    <w:link w:val="Style_39_ch"/>
  </w:style>
  <w:style w:styleId="Style_39_ch" w:type="character">
    <w:name w:val="Продолжение ссылки"/>
    <w:basedOn w:val="Style_3_ch"/>
    <w:link w:val="Style_39"/>
  </w:style>
  <w:style w:styleId="Style_40" w:type="paragraph">
    <w:name w:val="Добавленный текст"/>
    <w:link w:val="Style_40_ch"/>
    <w:rPr>
      <w:color w:val="000000"/>
      <w:shd w:fill="C1D7FF" w:val="clear"/>
    </w:rPr>
  </w:style>
  <w:style w:styleId="Style_40_ch" w:type="character">
    <w:name w:val="Добавленный текст"/>
    <w:link w:val="Style_40"/>
    <w:rPr>
      <w:color w:val="000000"/>
      <w:shd w:fill="C1D7FF" w:val="clear"/>
    </w:rPr>
  </w:style>
  <w:style w:styleId="Style_3" w:type="paragraph">
    <w:name w:val="Гипертекстовая ссылка"/>
    <w:basedOn w:val="Style_14"/>
    <w:link w:val="Style_3_ch"/>
    <w:rPr>
      <w:b w:val="0"/>
      <w:color w:val="106BBE"/>
    </w:rPr>
  </w:style>
  <w:style w:styleId="Style_3_ch" w:type="character">
    <w:name w:val="Гипертекстовая ссылка"/>
    <w:basedOn w:val="Style_14_ch"/>
    <w:link w:val="Style_3"/>
    <w:rPr>
      <w:b w:val="0"/>
      <w:color w:val="106BBE"/>
    </w:rPr>
  </w:style>
  <w:style w:styleId="Style_41" w:type="paragraph">
    <w:name w:val="toc 3"/>
    <w:next w:val="Style_5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42" w:type="paragraph">
    <w:name w:val="Выделение для Базового Поиска"/>
    <w:basedOn w:val="Style_14"/>
    <w:link w:val="Style_42_ch"/>
    <w:rPr>
      <w:color w:val="0058A9"/>
    </w:rPr>
  </w:style>
  <w:style w:styleId="Style_42_ch" w:type="character">
    <w:name w:val="Выделение для Базового Поиска"/>
    <w:basedOn w:val="Style_14_ch"/>
    <w:link w:val="Style_42"/>
    <w:rPr>
      <w:color w:val="0058A9"/>
    </w:rPr>
  </w:style>
  <w:style w:styleId="Style_43" w:type="paragraph">
    <w:name w:val="Удалённый текст"/>
    <w:link w:val="Style_43_ch"/>
    <w:rPr>
      <w:color w:val="000000"/>
      <w:shd w:fill="C4C413" w:val="clear"/>
    </w:rPr>
  </w:style>
  <w:style w:styleId="Style_43_ch" w:type="character">
    <w:name w:val="Удалённый текст"/>
    <w:link w:val="Style_43"/>
    <w:rPr>
      <w:color w:val="000000"/>
      <w:shd w:fill="C4C413" w:val="clear"/>
    </w:rPr>
  </w:style>
  <w:style w:styleId="Style_44" w:type="paragraph">
    <w:name w:val="Подчёркнуный текст"/>
    <w:basedOn w:val="Style_5"/>
    <w:next w:val="Style_5"/>
    <w:link w:val="Style_44_ch"/>
    <w:pPr>
      <w:ind/>
      <w:jc w:val="both"/>
    </w:pPr>
  </w:style>
  <w:style w:styleId="Style_44_ch" w:type="character">
    <w:name w:val="Подчёркнуный текст"/>
    <w:basedOn w:val="Style_5_ch"/>
    <w:link w:val="Style_4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both"/>
    </w:pPr>
  </w:style>
  <w:style w:styleId="Style_1_ch" w:type="character">
    <w:name w:val="header"/>
    <w:basedOn w:val="Style_5_ch"/>
    <w:link w:val="Style_1"/>
  </w:style>
  <w:style w:styleId="Style_45" w:type="paragraph">
    <w:name w:val="Центрированный (таблица)"/>
    <w:basedOn w:val="Style_29"/>
    <w:next w:val="Style_5"/>
    <w:link w:val="Style_45_ch"/>
    <w:pPr>
      <w:ind w:firstLine="0"/>
      <w:jc w:val="center"/>
    </w:pPr>
  </w:style>
  <w:style w:styleId="Style_45_ch" w:type="character">
    <w:name w:val="Центрированный (таблица)"/>
    <w:basedOn w:val="Style_29_ch"/>
    <w:link w:val="Style_45"/>
  </w:style>
  <w:style w:styleId="Style_46" w:type="paragraph">
    <w:name w:val="Заголовок статьи"/>
    <w:basedOn w:val="Style_5"/>
    <w:next w:val="Style_5"/>
    <w:link w:val="Style_46_ch"/>
    <w:pPr>
      <w:ind w:hanging="892" w:left="1612"/>
      <w:jc w:val="both"/>
    </w:pPr>
  </w:style>
  <w:style w:styleId="Style_46_ch" w:type="character">
    <w:name w:val="Заголовок статьи"/>
    <w:basedOn w:val="Style_5_ch"/>
    <w:link w:val="Style_46"/>
  </w:style>
  <w:style w:styleId="Style_47" w:type="paragraph">
    <w:name w:val="heading 5"/>
    <w:next w:val="Style_5"/>
    <w:link w:val="Style_4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z w:val="22"/>
    </w:rPr>
  </w:style>
  <w:style w:styleId="Style_8" w:type="paragraph">
    <w:name w:val="Основное меню (преемственное)"/>
    <w:basedOn w:val="Style_5"/>
    <w:next w:val="Style_5"/>
    <w:link w:val="Style_8_ch"/>
    <w:pPr>
      <w:ind/>
      <w:jc w:val="both"/>
    </w:pPr>
    <w:rPr>
      <w:rFonts w:ascii="Verdana" w:hAnsi="Verdana"/>
      <w:sz w:val="24"/>
    </w:rPr>
  </w:style>
  <w:style w:styleId="Style_8_ch" w:type="character">
    <w:name w:val="Основное меню (преемственное)"/>
    <w:basedOn w:val="Style_5_ch"/>
    <w:link w:val="Style_8"/>
    <w:rPr>
      <w:rFonts w:ascii="Verdana" w:hAnsi="Verdana"/>
      <w:sz w:val="24"/>
    </w:rPr>
  </w:style>
  <w:style w:styleId="Style_48" w:type="paragraph">
    <w:name w:val="ЭР-содержание (правое окно)"/>
    <w:basedOn w:val="Style_5"/>
    <w:next w:val="Style_5"/>
    <w:link w:val="Style_48_ch"/>
    <w:pPr>
      <w:spacing w:before="300"/>
      <w:ind w:firstLine="0"/>
      <w:jc w:val="left"/>
    </w:pPr>
  </w:style>
  <w:style w:styleId="Style_48_ch" w:type="character">
    <w:name w:val="ЭР-содержание (правое окно)"/>
    <w:basedOn w:val="Style_5_ch"/>
    <w:link w:val="Style_48"/>
  </w:style>
  <w:style w:styleId="Style_49" w:type="paragraph">
    <w:name w:val="Текст в таблице"/>
    <w:basedOn w:val="Style_29"/>
    <w:next w:val="Style_5"/>
    <w:link w:val="Style_49_ch"/>
    <w:pPr>
      <w:ind w:firstLine="500"/>
      <w:jc w:val="both"/>
    </w:pPr>
  </w:style>
  <w:style w:styleId="Style_49_ch" w:type="character">
    <w:name w:val="Текст в таблице"/>
    <w:basedOn w:val="Style_29_ch"/>
    <w:link w:val="Style_49"/>
  </w:style>
  <w:style w:styleId="Style_2" w:type="paragraph">
    <w:name w:val="heading 1"/>
    <w:basedOn w:val="Style_5"/>
    <w:next w:val="Style_5"/>
    <w:link w:val="Style_2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2_ch" w:type="character">
    <w:name w:val="heading 1"/>
    <w:basedOn w:val="Style_5_ch"/>
    <w:link w:val="Style_2"/>
    <w:rPr>
      <w:b w:val="1"/>
      <w:color w:val="26282F"/>
    </w:rPr>
  </w:style>
  <w:style w:styleId="Style_50" w:type="paragraph">
    <w:name w:val="Заголовок ЭР (левое окно)"/>
    <w:basedOn w:val="Style_5"/>
    <w:next w:val="Style_5"/>
    <w:link w:val="Style_50_ch"/>
    <w:pPr>
      <w:spacing w:after="250" w:before="300"/>
      <w:ind w:firstLine="0"/>
      <w:jc w:val="center"/>
    </w:pPr>
    <w:rPr>
      <w:b w:val="1"/>
      <w:color w:val="26282F"/>
      <w:sz w:val="28"/>
    </w:rPr>
  </w:style>
  <w:style w:styleId="Style_50_ch" w:type="character">
    <w:name w:val="Заголовок ЭР (левое окно)"/>
    <w:basedOn w:val="Style_5_ch"/>
    <w:link w:val="Style_50"/>
    <w:rPr>
      <w:b w:val="1"/>
      <w:color w:val="26282F"/>
      <w:sz w:val="28"/>
    </w:rPr>
  </w:style>
  <w:style w:styleId="Style_51" w:type="paragraph">
    <w:name w:val="Заголовок ЭР (правое окно)"/>
    <w:basedOn w:val="Style_50"/>
    <w:next w:val="Style_5"/>
    <w:link w:val="Style_51_ch"/>
    <w:pPr>
      <w:spacing w:after="0"/>
      <w:ind w:firstLine="0"/>
      <w:jc w:val="left"/>
    </w:pPr>
  </w:style>
  <w:style w:styleId="Style_51_ch" w:type="character">
    <w:name w:val="Заголовок ЭР (правое окно)"/>
    <w:basedOn w:val="Style_50_ch"/>
    <w:link w:val="Style_51"/>
  </w:style>
  <w:style w:styleId="Style_52" w:type="paragraph">
    <w:name w:val="Дочерний элемент списка"/>
    <w:basedOn w:val="Style_5"/>
    <w:next w:val="Style_5"/>
    <w:link w:val="Style_52_ch"/>
    <w:pPr>
      <w:ind w:firstLine="0"/>
      <w:jc w:val="both"/>
    </w:pPr>
    <w:rPr>
      <w:color w:val="868381"/>
      <w:sz w:val="22"/>
    </w:rPr>
  </w:style>
  <w:style w:styleId="Style_52_ch" w:type="character">
    <w:name w:val="Дочерний элемент списка"/>
    <w:basedOn w:val="Style_5_ch"/>
    <w:link w:val="Style_52"/>
    <w:rPr>
      <w:color w:val="868381"/>
      <w:sz w:val="22"/>
    </w:rPr>
  </w:style>
  <w:style w:styleId="Style_53" w:type="paragraph">
    <w:name w:val="Текст ЭР (см. также)"/>
    <w:basedOn w:val="Style_5"/>
    <w:next w:val="Style_5"/>
    <w:link w:val="Style_53_ch"/>
    <w:pPr>
      <w:spacing w:before="200"/>
      <w:ind w:firstLine="0"/>
      <w:jc w:val="left"/>
    </w:pPr>
    <w:rPr>
      <w:sz w:val="22"/>
    </w:rPr>
  </w:style>
  <w:style w:styleId="Style_53_ch" w:type="character">
    <w:name w:val="Текст ЭР (см. также)"/>
    <w:basedOn w:val="Style_5_ch"/>
    <w:link w:val="Style_53"/>
    <w:rPr>
      <w:sz w:val="22"/>
    </w:rPr>
  </w:style>
  <w:style w:styleId="Style_54" w:type="paragraph">
    <w:name w:val="Сравнение редакций"/>
    <w:basedOn w:val="Style_14"/>
    <w:link w:val="Style_54_ch"/>
    <w:rPr>
      <w:b w:val="0"/>
    </w:rPr>
  </w:style>
  <w:style w:styleId="Style_54_ch" w:type="character">
    <w:name w:val="Сравнение редакций"/>
    <w:basedOn w:val="Style_14_ch"/>
    <w:link w:val="Style_54"/>
    <w:rPr>
      <w:b w:val="0"/>
    </w:rPr>
  </w:style>
  <w:style w:styleId="Style_55" w:type="paragraph">
    <w:name w:val="Опечатки"/>
    <w:link w:val="Style_55_ch"/>
    <w:rPr>
      <w:color w:val="FF0000"/>
    </w:rPr>
  </w:style>
  <w:style w:styleId="Style_55_ch" w:type="character">
    <w:name w:val="Опечатки"/>
    <w:link w:val="Style_55"/>
    <w:rPr>
      <w:color w:val="FF0000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/>
      <w:jc w:val="left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Найденные слова"/>
    <w:basedOn w:val="Style_14"/>
    <w:link w:val="Style_58_ch"/>
    <w:rPr>
      <w:b w:val="0"/>
      <w:shd w:fill="FFF580" w:val="clear"/>
    </w:rPr>
  </w:style>
  <w:style w:styleId="Style_58_ch" w:type="character">
    <w:name w:val="Найденные слова"/>
    <w:basedOn w:val="Style_14_ch"/>
    <w:link w:val="Style_58"/>
    <w:rPr>
      <w:b w:val="0"/>
      <w:shd w:fill="FFF580" w:val="clear"/>
    </w:rPr>
  </w:style>
  <w:style w:styleId="Style_19" w:type="paragraph">
    <w:name w:val="Внимание"/>
    <w:basedOn w:val="Style_5"/>
    <w:next w:val="Style_5"/>
    <w:link w:val="Style_19_ch"/>
    <w:pPr>
      <w:spacing w:after="240" w:before="240"/>
      <w:ind w:firstLine="300" w:left="420" w:right="420"/>
      <w:jc w:val="both"/>
    </w:pPr>
    <w:rPr>
      <w:shd w:fill="F5F3DA" w:val="clear"/>
    </w:rPr>
  </w:style>
  <w:style w:styleId="Style_19_ch" w:type="character">
    <w:name w:val="Внимание"/>
    <w:basedOn w:val="Style_5_ch"/>
    <w:link w:val="Style_19"/>
    <w:rPr>
      <w:shd w:fill="F5F3DA" w:val="clear"/>
    </w:rPr>
  </w:style>
  <w:style w:styleId="Style_59" w:type="paragraph">
    <w:name w:val="toc 1"/>
    <w:next w:val="Style_5"/>
    <w:link w:val="Style_59_ch"/>
    <w:uiPriority w:val="39"/>
    <w:pPr>
      <w:ind w:firstLine="0" w:left="0"/>
    </w:pPr>
    <w:rPr>
      <w:rFonts w:ascii="XO Thames" w:hAnsi="XO Thames"/>
      <w:b w:val="1"/>
    </w:rPr>
  </w:style>
  <w:style w:styleId="Style_59_ch" w:type="character">
    <w:name w:val="toc 1"/>
    <w:link w:val="Style_59"/>
    <w:rPr>
      <w:rFonts w:ascii="XO Thames" w:hAnsi="XO Thames"/>
      <w:b w:val="1"/>
    </w:rPr>
  </w:style>
  <w:style w:styleId="Style_60" w:type="paragraph">
    <w:name w:val="Balloon Text"/>
    <w:basedOn w:val="Style_5"/>
    <w:link w:val="Style_60_ch"/>
    <w:pPr>
      <w:ind/>
      <w:jc w:val="both"/>
    </w:pPr>
    <w:rPr>
      <w:rFonts w:ascii="Tahoma" w:hAnsi="Tahoma"/>
      <w:sz w:val="16"/>
    </w:rPr>
  </w:style>
  <w:style w:styleId="Style_60_ch" w:type="character">
    <w:name w:val="Balloon Text"/>
    <w:basedOn w:val="Style_5_ch"/>
    <w:link w:val="Style_60"/>
    <w:rPr>
      <w:rFonts w:ascii="Tahoma" w:hAnsi="Tahoma"/>
      <w:sz w:val="16"/>
    </w:rPr>
  </w:style>
  <w:style w:styleId="Style_61" w:type="paragraph">
    <w:name w:val="Ссылка на официальную публикацию"/>
    <w:basedOn w:val="Style_5"/>
    <w:next w:val="Style_5"/>
    <w:link w:val="Style_61_ch"/>
    <w:pPr>
      <w:ind/>
      <w:jc w:val="both"/>
    </w:pPr>
  </w:style>
  <w:style w:styleId="Style_61_ch" w:type="character">
    <w:name w:val="Ссылка на официальную публикацию"/>
    <w:basedOn w:val="Style_5_ch"/>
    <w:link w:val="Style_61"/>
  </w:style>
  <w:style w:styleId="Style_62" w:type="paragraph">
    <w:name w:val="footer"/>
    <w:basedOn w:val="Style_5"/>
    <w:link w:val="Style_62_ch"/>
    <w:pPr>
      <w:tabs>
        <w:tab w:leader="none" w:pos="4677" w:val="center"/>
        <w:tab w:leader="none" w:pos="9355" w:val="right"/>
      </w:tabs>
      <w:ind/>
      <w:jc w:val="both"/>
    </w:pPr>
  </w:style>
  <w:style w:styleId="Style_62_ch" w:type="character">
    <w:name w:val="footer"/>
    <w:basedOn w:val="Style_5_ch"/>
    <w:link w:val="Style_62"/>
  </w:style>
  <w:style w:styleId="Style_63" w:type="paragraph">
    <w:name w:val="Активная гиперссылка"/>
    <w:basedOn w:val="Style_3"/>
    <w:link w:val="Style_63_ch"/>
    <w:rPr>
      <w:u w:val="single"/>
    </w:rPr>
  </w:style>
  <w:style w:styleId="Style_63_ch" w:type="character">
    <w:name w:val="Активная гиперссылка"/>
    <w:basedOn w:val="Style_3_ch"/>
    <w:link w:val="Style_63"/>
    <w:rPr>
      <w:u w:val="single"/>
    </w:rPr>
  </w:style>
  <w:style w:styleId="Style_64" w:type="paragraph">
    <w:name w:val="Формула"/>
    <w:basedOn w:val="Style_5"/>
    <w:next w:val="Style_5"/>
    <w:link w:val="Style_64_ch"/>
    <w:pPr>
      <w:spacing w:after="240" w:before="240"/>
      <w:ind w:firstLine="300" w:left="420" w:right="420"/>
      <w:jc w:val="both"/>
    </w:pPr>
    <w:rPr>
      <w:shd w:fill="F5F3DA" w:val="clear"/>
    </w:rPr>
  </w:style>
  <w:style w:styleId="Style_64_ch" w:type="character">
    <w:name w:val="Формула"/>
    <w:basedOn w:val="Style_5_ch"/>
    <w:link w:val="Style_64"/>
    <w:rPr>
      <w:shd w:fill="F5F3DA" w:val="clear"/>
    </w:rPr>
  </w:style>
  <w:style w:styleId="Style_65" w:type="paragraph">
    <w:name w:val="Header and Footer"/>
    <w:link w:val="Style_65_ch"/>
    <w:pPr>
      <w:spacing w:line="360" w:lineRule="auto"/>
      <w:ind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toc 9"/>
    <w:next w:val="Style_5"/>
    <w:link w:val="Style_66_ch"/>
    <w:uiPriority w:val="39"/>
    <w:pPr>
      <w:ind w:firstLine="0" w:left="1600"/>
    </w:pPr>
  </w:style>
  <w:style w:styleId="Style_66_ch" w:type="character">
    <w:name w:val="toc 9"/>
    <w:link w:val="Style_66"/>
  </w:style>
  <w:style w:styleId="Style_22" w:type="paragraph">
    <w:name w:val="Текст информации об изменениях"/>
    <w:basedOn w:val="Style_5"/>
    <w:next w:val="Style_5"/>
    <w:link w:val="Style_22_ch"/>
    <w:pPr>
      <w:ind/>
      <w:jc w:val="both"/>
    </w:pPr>
    <w:rPr>
      <w:color w:val="353842"/>
      <w:sz w:val="20"/>
    </w:rPr>
  </w:style>
  <w:style w:styleId="Style_22_ch" w:type="character">
    <w:name w:val="Текст информации об изменениях"/>
    <w:basedOn w:val="Style_5_ch"/>
    <w:link w:val="Style_22"/>
    <w:rPr>
      <w:color w:val="353842"/>
      <w:sz w:val="20"/>
    </w:rPr>
  </w:style>
  <w:style w:styleId="Style_67" w:type="paragraph">
    <w:name w:val="toc 8"/>
    <w:next w:val="Style_5"/>
    <w:link w:val="Style_67_ch"/>
    <w:uiPriority w:val="39"/>
    <w:pPr>
      <w:ind w:firstLine="0" w:left="1400"/>
    </w:pPr>
  </w:style>
  <w:style w:styleId="Style_67_ch" w:type="character">
    <w:name w:val="toc 8"/>
    <w:link w:val="Style_67"/>
  </w:style>
  <w:style w:styleId="Style_33" w:type="paragraph">
    <w:name w:val="Текст (справка)"/>
    <w:basedOn w:val="Style_5"/>
    <w:next w:val="Style_5"/>
    <w:link w:val="Style_33_ch"/>
    <w:pPr>
      <w:ind w:firstLine="0" w:left="170" w:right="170"/>
      <w:jc w:val="left"/>
    </w:pPr>
  </w:style>
  <w:style w:styleId="Style_33_ch" w:type="character">
    <w:name w:val="Текст (справка)"/>
    <w:basedOn w:val="Style_5_ch"/>
    <w:link w:val="Style_33"/>
  </w:style>
  <w:style w:styleId="Style_68" w:type="paragraph">
    <w:name w:val="Текст (прав. подпись)"/>
    <w:basedOn w:val="Style_5"/>
    <w:next w:val="Style_5"/>
    <w:link w:val="Style_68_ch"/>
    <w:pPr>
      <w:ind w:firstLine="0"/>
      <w:jc w:val="right"/>
    </w:pPr>
  </w:style>
  <w:style w:styleId="Style_68_ch" w:type="character">
    <w:name w:val="Текст (прав. подпись)"/>
    <w:basedOn w:val="Style_5_ch"/>
    <w:link w:val="Style_68"/>
  </w:style>
  <w:style w:styleId="Style_69" w:type="paragraph">
    <w:name w:val="Заголовок для информации об изменениях"/>
    <w:basedOn w:val="Style_2"/>
    <w:next w:val="Style_5"/>
    <w:link w:val="Style_69_ch"/>
    <w:pPr>
      <w:spacing w:before="0"/>
      <w:ind w:firstLine="0"/>
      <w:jc w:val="center"/>
      <w:outlineLvl w:val="8"/>
    </w:pPr>
    <w:rPr>
      <w:b w:val="0"/>
      <w:sz w:val="20"/>
      <w:highlight w:val="white"/>
    </w:rPr>
  </w:style>
  <w:style w:styleId="Style_69_ch" w:type="character">
    <w:name w:val="Заголовок для информации об изменениях"/>
    <w:basedOn w:val="Style_2_ch"/>
    <w:link w:val="Style_69"/>
    <w:rPr>
      <w:b w:val="0"/>
      <w:sz w:val="20"/>
      <w:highlight w:val="white"/>
    </w:rPr>
  </w:style>
  <w:style w:styleId="Style_70" w:type="paragraph">
    <w:name w:val="Моноширинный"/>
    <w:basedOn w:val="Style_5"/>
    <w:next w:val="Style_5"/>
    <w:link w:val="Style_70_ch"/>
    <w:pPr>
      <w:ind w:firstLine="0"/>
      <w:jc w:val="left"/>
    </w:pPr>
    <w:rPr>
      <w:rFonts w:ascii="Courier New" w:hAnsi="Courier New"/>
    </w:rPr>
  </w:style>
  <w:style w:styleId="Style_70_ch" w:type="character">
    <w:name w:val="Моноширинный"/>
    <w:basedOn w:val="Style_5_ch"/>
    <w:link w:val="Style_70"/>
    <w:rPr>
      <w:rFonts w:ascii="Courier New" w:hAnsi="Courier New"/>
    </w:rPr>
  </w:style>
  <w:style w:styleId="Style_71" w:type="paragraph">
    <w:name w:val="toc 5"/>
    <w:next w:val="Style_5"/>
    <w:link w:val="Style_71_ch"/>
    <w:uiPriority w:val="39"/>
    <w:pPr>
      <w:ind w:firstLine="0" w:left="800"/>
    </w:pPr>
  </w:style>
  <w:style w:styleId="Style_71_ch" w:type="character">
    <w:name w:val="toc 5"/>
    <w:link w:val="Style_71"/>
  </w:style>
  <w:style w:styleId="Style_72" w:type="paragraph">
    <w:name w:val="Не вступил в силу"/>
    <w:basedOn w:val="Style_14"/>
    <w:link w:val="Style_72_ch"/>
    <w:rPr>
      <w:b w:val="0"/>
      <w:color w:val="000000"/>
      <w:shd w:fill="D8EDE8" w:val="clear"/>
    </w:rPr>
  </w:style>
  <w:style w:styleId="Style_72_ch" w:type="character">
    <w:name w:val="Не вступил в силу"/>
    <w:basedOn w:val="Style_14_ch"/>
    <w:link w:val="Style_72"/>
    <w:rPr>
      <w:b w:val="0"/>
      <w:color w:val="000000"/>
      <w:shd w:fill="D8EDE8" w:val="clear"/>
    </w:rPr>
  </w:style>
  <w:style w:styleId="Style_73" w:type="paragraph">
    <w:name w:val="Выделение для Базового Поиска (курсив)"/>
    <w:basedOn w:val="Style_42"/>
    <w:link w:val="Style_73_ch"/>
    <w:rPr>
      <w:i w:val="1"/>
    </w:rPr>
  </w:style>
  <w:style w:styleId="Style_73_ch" w:type="character">
    <w:name w:val="Выделение для Базового Поиска (курсив)"/>
    <w:basedOn w:val="Style_42_ch"/>
    <w:link w:val="Style_73"/>
    <w:rPr>
      <w:i w:val="1"/>
    </w:rPr>
  </w:style>
  <w:style w:styleId="Style_74" w:type="paragraph">
    <w:name w:val="Колонтитул (правый)"/>
    <w:basedOn w:val="Style_68"/>
    <w:next w:val="Style_5"/>
    <w:link w:val="Style_74_ch"/>
    <w:pPr>
      <w:ind w:firstLine="0"/>
      <w:jc w:val="right"/>
    </w:pPr>
    <w:rPr>
      <w:sz w:val="16"/>
    </w:rPr>
  </w:style>
  <w:style w:styleId="Style_74_ch" w:type="character">
    <w:name w:val="Колонтитул (правый)"/>
    <w:basedOn w:val="Style_68_ch"/>
    <w:link w:val="Style_74"/>
    <w:rPr>
      <w:sz w:val="16"/>
    </w:rPr>
  </w:style>
  <w:style w:styleId="Style_75" w:type="paragraph">
    <w:name w:val="Пример."/>
    <w:basedOn w:val="Style_19"/>
    <w:next w:val="Style_5"/>
    <w:link w:val="Style_75_ch"/>
    <w:pPr>
      <w:ind/>
      <w:jc w:val="both"/>
    </w:pPr>
  </w:style>
  <w:style w:styleId="Style_75_ch" w:type="character">
    <w:name w:val="Пример."/>
    <w:basedOn w:val="Style_19_ch"/>
    <w:link w:val="Style_75"/>
  </w:style>
  <w:style w:styleId="Style_76" w:type="paragraph">
    <w:name w:val="Заголовок группы контролов"/>
    <w:basedOn w:val="Style_5"/>
    <w:next w:val="Style_5"/>
    <w:link w:val="Style_76_ch"/>
    <w:pPr>
      <w:ind/>
      <w:jc w:val="both"/>
    </w:pPr>
    <w:rPr>
      <w:b w:val="1"/>
      <w:color w:val="000000"/>
    </w:rPr>
  </w:style>
  <w:style w:styleId="Style_76_ch" w:type="character">
    <w:name w:val="Заголовок группы контролов"/>
    <w:basedOn w:val="Style_5_ch"/>
    <w:link w:val="Style_76"/>
    <w:rPr>
      <w:b w:val="1"/>
      <w:color w:val="000000"/>
    </w:rPr>
  </w:style>
  <w:style w:styleId="Style_77" w:type="paragraph">
    <w:name w:val="Внимание: криминал!!"/>
    <w:basedOn w:val="Style_19"/>
    <w:next w:val="Style_5"/>
    <w:link w:val="Style_77_ch"/>
    <w:pPr>
      <w:ind/>
      <w:jc w:val="both"/>
    </w:pPr>
  </w:style>
  <w:style w:styleId="Style_77_ch" w:type="character">
    <w:name w:val="Внимание: криминал!!"/>
    <w:basedOn w:val="Style_19_ch"/>
    <w:link w:val="Style_77"/>
  </w:style>
  <w:style w:styleId="Style_78" w:type="paragraph">
    <w:name w:val="Subtitle"/>
    <w:next w:val="Style_5"/>
    <w:link w:val="Style_78_ch"/>
    <w:uiPriority w:val="11"/>
    <w:qFormat/>
    <w:rPr>
      <w:rFonts w:ascii="XO Thames" w:hAnsi="XO Thames"/>
      <w:i w:val="1"/>
      <w:color w:val="616161"/>
      <w:sz w:val="24"/>
    </w:rPr>
  </w:style>
  <w:style w:styleId="Style_78_ch" w:type="character">
    <w:name w:val="Subtitle"/>
    <w:link w:val="Style_78"/>
    <w:rPr>
      <w:rFonts w:ascii="XO Thames" w:hAnsi="XO Thames"/>
      <w:i w:val="1"/>
      <w:color w:val="616161"/>
      <w:sz w:val="24"/>
    </w:rPr>
  </w:style>
  <w:style w:styleId="Style_79" w:type="paragraph">
    <w:name w:val="Переменная часть"/>
    <w:basedOn w:val="Style_8"/>
    <w:next w:val="Style_5"/>
    <w:link w:val="Style_79_ch"/>
    <w:pPr>
      <w:ind/>
      <w:jc w:val="both"/>
    </w:pPr>
    <w:rPr>
      <w:sz w:val="20"/>
    </w:rPr>
  </w:style>
  <w:style w:styleId="Style_79_ch" w:type="character">
    <w:name w:val="Переменная часть"/>
    <w:basedOn w:val="Style_8_ch"/>
    <w:link w:val="Style_79"/>
    <w:rPr>
      <w:sz w:val="20"/>
    </w:rPr>
  </w:style>
  <w:style w:styleId="Style_80" w:type="paragraph">
    <w:name w:val="toc 10"/>
    <w:next w:val="Style_5"/>
    <w:link w:val="Style_80_ch"/>
    <w:uiPriority w:val="39"/>
    <w:pPr>
      <w:ind w:firstLine="0" w:left="1800"/>
    </w:pPr>
  </w:style>
  <w:style w:styleId="Style_80_ch" w:type="character">
    <w:name w:val="toc 10"/>
    <w:link w:val="Style_80"/>
  </w:style>
  <w:style w:styleId="Style_81" w:type="paragraph">
    <w:name w:val="Title"/>
    <w:next w:val="Style_5"/>
    <w:link w:val="Style_81_ch"/>
    <w:uiPriority w:val="10"/>
    <w:qFormat/>
    <w:rPr>
      <w:rFonts w:ascii="XO Thames" w:hAnsi="XO Thames"/>
      <w:b w:val="1"/>
      <w:sz w:val="52"/>
    </w:rPr>
  </w:style>
  <w:style w:styleId="Style_81_ch" w:type="character">
    <w:name w:val="Title"/>
    <w:link w:val="Style_81"/>
    <w:rPr>
      <w:rFonts w:ascii="XO Thames" w:hAnsi="XO Thames"/>
      <w:b w:val="1"/>
      <w:sz w:val="52"/>
    </w:rPr>
  </w:style>
  <w:style w:styleId="Style_82" w:type="paragraph">
    <w:name w:val="Комментарий пользователя"/>
    <w:basedOn w:val="Style_31"/>
    <w:next w:val="Style_5"/>
    <w:link w:val="Style_82_ch"/>
    <w:pPr>
      <w:ind w:firstLine="0"/>
      <w:jc w:val="left"/>
    </w:pPr>
    <w:rPr>
      <w:shd w:fill="FFDFE0" w:val="clear"/>
    </w:rPr>
  </w:style>
  <w:style w:styleId="Style_82_ch" w:type="character">
    <w:name w:val="Комментарий пользователя"/>
    <w:basedOn w:val="Style_31_ch"/>
    <w:link w:val="Style_82"/>
    <w:rPr>
      <w:shd w:fill="FFDFE0" w:val="clear"/>
    </w:rPr>
  </w:style>
  <w:style w:styleId="Style_83" w:type="paragraph">
    <w:name w:val="heading 4"/>
    <w:basedOn w:val="Style_25"/>
    <w:next w:val="Style_5"/>
    <w:link w:val="Style_83_ch"/>
    <w:uiPriority w:val="9"/>
    <w:qFormat/>
    <w:pPr>
      <w:ind w:firstLine="0"/>
      <w:jc w:val="center"/>
      <w:outlineLvl w:val="3"/>
    </w:pPr>
  </w:style>
  <w:style w:styleId="Style_83_ch" w:type="character">
    <w:name w:val="heading 4"/>
    <w:basedOn w:val="Style_25_ch"/>
    <w:link w:val="Style_83"/>
  </w:style>
  <w:style w:styleId="Style_84" w:type="paragraph">
    <w:name w:val="Словарная статья"/>
    <w:basedOn w:val="Style_5"/>
    <w:next w:val="Style_5"/>
    <w:link w:val="Style_84_ch"/>
    <w:pPr>
      <w:ind w:firstLine="0" w:right="118"/>
      <w:jc w:val="both"/>
    </w:pPr>
  </w:style>
  <w:style w:styleId="Style_84_ch" w:type="character">
    <w:name w:val="Словарная статья"/>
    <w:basedOn w:val="Style_5_ch"/>
    <w:link w:val="Style_84"/>
  </w:style>
  <w:style w:styleId="Style_85" w:type="paragraph">
    <w:name w:val="Заголовок собственного сообщения"/>
    <w:basedOn w:val="Style_14"/>
    <w:link w:val="Style_85_ch"/>
  </w:style>
  <w:style w:styleId="Style_85_ch" w:type="character">
    <w:name w:val="Заголовок собственного сообщения"/>
    <w:basedOn w:val="Style_14_ch"/>
    <w:link w:val="Style_85"/>
  </w:style>
  <w:style w:styleId="Style_26" w:type="paragraph">
    <w:name w:val="heading 2"/>
    <w:basedOn w:val="Style_2"/>
    <w:next w:val="Style_5"/>
    <w:link w:val="Style_26_ch"/>
    <w:uiPriority w:val="9"/>
    <w:qFormat/>
    <w:pPr>
      <w:ind w:firstLine="0"/>
      <w:jc w:val="center"/>
      <w:outlineLvl w:val="1"/>
    </w:pPr>
  </w:style>
  <w:style w:styleId="Style_26_ch" w:type="character">
    <w:name w:val="heading 2"/>
    <w:basedOn w:val="Style_2_ch"/>
    <w:link w:val="Style_26"/>
  </w:style>
  <w:style w:styleId="Style_86" w:type="paragraph">
    <w:name w:val="Оглавление"/>
    <w:basedOn w:val="Style_10"/>
    <w:next w:val="Style_5"/>
    <w:link w:val="Style_86_ch"/>
    <w:pPr>
      <w:ind w:firstLine="0" w:left="140"/>
      <w:jc w:val="left"/>
    </w:pPr>
  </w:style>
  <w:style w:styleId="Style_86_ch" w:type="character">
    <w:name w:val="Оглавление"/>
    <w:basedOn w:val="Style_10_ch"/>
    <w:link w:val="Style_86"/>
  </w:style>
  <w:style w:styleId="Style_28" w:type="paragraph">
    <w:name w:val="Заголовок *"/>
    <w:basedOn w:val="Style_8"/>
    <w:next w:val="Style_5"/>
    <w:link w:val="Style_28_ch"/>
    <w:pPr>
      <w:ind/>
      <w:jc w:val="both"/>
    </w:pPr>
    <w:rPr>
      <w:b w:val="1"/>
      <w:color w:val="0058A9"/>
      <w:shd w:fill="D4D0C8" w:val="clear"/>
    </w:rPr>
  </w:style>
  <w:style w:styleId="Style_28_ch" w:type="character">
    <w:name w:val="Заголовок *"/>
    <w:basedOn w:val="Style_8_ch"/>
    <w:link w:val="Style_28"/>
    <w:rPr>
      <w:b w:val="1"/>
      <w:color w:val="0058A9"/>
      <w:shd w:fill="D4D0C8" w:val="clear"/>
    </w:rPr>
  </w:style>
  <w:style w:default="1" w:styleId="Style_8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2021-03-29T09:10:55Z</dcterms:modified>
</cp:coreProperties>
</file>