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206"/>
        <w:gridCol w:w="117"/>
      </w:tblGrid>
      <w:tr w:rsidR="00467EC2" w:rsidTr="00467EC2">
        <w:trPr>
          <w:tblCellSpacing w:w="7" w:type="dxa"/>
        </w:trPr>
        <w:tc>
          <w:tcPr>
            <w:tcW w:w="0" w:type="auto"/>
            <w:vAlign w:val="center"/>
            <w:hideMark/>
          </w:tcPr>
          <w:p w:rsidR="00467EC2" w:rsidRDefault="00467EC2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467EC2" w:rsidRDefault="00467EC2">
            <w:pPr>
              <w:rPr>
                <w:sz w:val="24"/>
              </w:rPr>
            </w:pPr>
          </w:p>
        </w:tc>
      </w:tr>
      <w:tr w:rsidR="00467EC2" w:rsidRPr="00CE221C" w:rsidTr="00467EC2">
        <w:trPr>
          <w:tblCellSpacing w:w="7" w:type="dxa"/>
        </w:trPr>
        <w:tc>
          <w:tcPr>
            <w:tcW w:w="0" w:type="auto"/>
            <w:vAlign w:val="center"/>
            <w:hideMark/>
          </w:tcPr>
          <w:p w:rsidR="00467EC2" w:rsidRPr="001D1CF3" w:rsidRDefault="008573E5" w:rsidP="008573E5">
            <w:pPr>
              <w:jc w:val="center"/>
              <w:rPr>
                <w:sz w:val="28"/>
                <w:szCs w:val="28"/>
              </w:rPr>
            </w:pPr>
            <w:r w:rsidRPr="001D1CF3">
              <w:rPr>
                <w:sz w:val="28"/>
                <w:szCs w:val="28"/>
              </w:rPr>
              <w:t xml:space="preserve">Состав </w:t>
            </w:r>
            <w:r w:rsidR="00467EC2" w:rsidRPr="001D1CF3">
              <w:rPr>
                <w:sz w:val="28"/>
                <w:szCs w:val="28"/>
              </w:rPr>
              <w:t>Общественного совета при У</w:t>
            </w:r>
            <w:r w:rsidR="001D1CF3" w:rsidRPr="001D1CF3">
              <w:rPr>
                <w:sz w:val="28"/>
                <w:szCs w:val="28"/>
              </w:rPr>
              <w:t xml:space="preserve">правлении </w:t>
            </w:r>
            <w:r w:rsidR="00467EC2" w:rsidRPr="001D1CF3">
              <w:rPr>
                <w:sz w:val="28"/>
                <w:szCs w:val="28"/>
              </w:rPr>
              <w:t xml:space="preserve">ФНС России по Свердловской </w:t>
            </w:r>
            <w:bookmarkStart w:id="0" w:name="_GoBack"/>
            <w:bookmarkEnd w:id="0"/>
            <w:r w:rsidR="00467EC2" w:rsidRPr="001D1CF3">
              <w:rPr>
                <w:sz w:val="28"/>
                <w:szCs w:val="28"/>
              </w:rPr>
              <w:t>области</w:t>
            </w:r>
            <w:r w:rsidR="008C7ACB" w:rsidRPr="001D1CF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467EC2" w:rsidRPr="00CE221C" w:rsidRDefault="00467EC2" w:rsidP="004F1FEA">
            <w:pPr>
              <w:jc w:val="center"/>
              <w:rPr>
                <w:sz w:val="28"/>
                <w:szCs w:val="28"/>
              </w:rPr>
            </w:pPr>
          </w:p>
        </w:tc>
      </w:tr>
      <w:tr w:rsidR="00467EC2" w:rsidRPr="00CE221C" w:rsidTr="00513057">
        <w:trPr>
          <w:trHeight w:val="18"/>
          <w:tblCellSpacing w:w="7" w:type="dxa"/>
        </w:trPr>
        <w:tc>
          <w:tcPr>
            <w:tcW w:w="0" w:type="auto"/>
            <w:vAlign w:val="center"/>
            <w:hideMark/>
          </w:tcPr>
          <w:p w:rsidR="00467EC2" w:rsidRPr="00CE221C" w:rsidRDefault="00467E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67EC2" w:rsidRPr="00CE221C" w:rsidRDefault="00467EC2">
            <w:pPr>
              <w:rPr>
                <w:sz w:val="28"/>
                <w:szCs w:val="28"/>
              </w:rPr>
            </w:pPr>
          </w:p>
        </w:tc>
      </w:tr>
    </w:tbl>
    <w:tbl>
      <w:tblPr>
        <w:tblStyle w:val="ad"/>
        <w:tblW w:w="10207" w:type="dxa"/>
        <w:tblInd w:w="-176" w:type="dxa"/>
        <w:tblLook w:val="04A0" w:firstRow="1" w:lastRow="0" w:firstColumn="1" w:lastColumn="0" w:noHBand="0" w:noVBand="1"/>
      </w:tblPr>
      <w:tblGrid>
        <w:gridCol w:w="496"/>
        <w:gridCol w:w="4476"/>
        <w:gridCol w:w="5235"/>
      </w:tblGrid>
      <w:tr w:rsidR="005D34A0" w:rsidRPr="00CE221C" w:rsidTr="005D34A0">
        <w:tc>
          <w:tcPr>
            <w:tcW w:w="476" w:type="dxa"/>
          </w:tcPr>
          <w:p w:rsidR="005D34A0" w:rsidRPr="00CE221C" w:rsidRDefault="005D34A0" w:rsidP="004518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6" w:type="dxa"/>
          </w:tcPr>
          <w:p w:rsidR="005D34A0" w:rsidRPr="00CE221C" w:rsidRDefault="005D34A0" w:rsidP="004518EB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ФИО</w:t>
            </w:r>
          </w:p>
        </w:tc>
        <w:tc>
          <w:tcPr>
            <w:tcW w:w="5245" w:type="dxa"/>
          </w:tcPr>
          <w:p w:rsidR="005D34A0" w:rsidRPr="00CE221C" w:rsidRDefault="008573E5" w:rsidP="004518EB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Должность</w:t>
            </w:r>
          </w:p>
        </w:tc>
      </w:tr>
      <w:tr w:rsidR="005D34A0" w:rsidRPr="00CE221C" w:rsidTr="005D34A0">
        <w:trPr>
          <w:trHeight w:val="874"/>
        </w:trPr>
        <w:tc>
          <w:tcPr>
            <w:tcW w:w="476" w:type="dxa"/>
          </w:tcPr>
          <w:p w:rsidR="005D34A0" w:rsidRPr="00CE221C" w:rsidRDefault="005D34A0" w:rsidP="002E3F2D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1</w:t>
            </w:r>
          </w:p>
        </w:tc>
        <w:tc>
          <w:tcPr>
            <w:tcW w:w="4486" w:type="dxa"/>
          </w:tcPr>
          <w:p w:rsidR="005D34A0" w:rsidRPr="00CE221C" w:rsidRDefault="005D34A0" w:rsidP="00AD2098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Филиппенков Анатолий Анатольевич</w:t>
            </w:r>
          </w:p>
          <w:p w:rsidR="005D34A0" w:rsidRPr="00CE221C" w:rsidRDefault="005D34A0" w:rsidP="00CF16FE">
            <w:pPr>
              <w:ind w:left="-285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D34A0" w:rsidRPr="00CE221C" w:rsidRDefault="005D34A0" w:rsidP="00066D7E">
            <w:pPr>
              <w:jc w:val="both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Президент НП «Союз малого и среднего бизнеса Свердловской области»</w:t>
            </w:r>
          </w:p>
        </w:tc>
      </w:tr>
      <w:tr w:rsidR="005D34A0" w:rsidRPr="00CE221C" w:rsidTr="005D34A0">
        <w:tc>
          <w:tcPr>
            <w:tcW w:w="476" w:type="dxa"/>
          </w:tcPr>
          <w:p w:rsidR="005D34A0" w:rsidRPr="00CE221C" w:rsidRDefault="005D34A0" w:rsidP="002E3F2D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2</w:t>
            </w:r>
          </w:p>
        </w:tc>
        <w:tc>
          <w:tcPr>
            <w:tcW w:w="4486" w:type="dxa"/>
          </w:tcPr>
          <w:p w:rsidR="005D34A0" w:rsidRPr="00CE221C" w:rsidRDefault="005D34A0" w:rsidP="00AD2098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Толстов Анатолий Игоревич</w:t>
            </w:r>
          </w:p>
          <w:p w:rsidR="005D34A0" w:rsidRPr="00CE221C" w:rsidRDefault="005D34A0" w:rsidP="00347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D34A0" w:rsidRPr="00CE221C" w:rsidRDefault="005D34A0" w:rsidP="005436E4">
            <w:pPr>
              <w:jc w:val="both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Директор ООО «</w:t>
            </w:r>
            <w:proofErr w:type="spellStart"/>
            <w:r w:rsidRPr="00CE221C">
              <w:rPr>
                <w:sz w:val="28"/>
                <w:szCs w:val="28"/>
              </w:rPr>
              <w:t>Антолл</w:t>
            </w:r>
            <w:proofErr w:type="spellEnd"/>
            <w:r w:rsidRPr="00CE221C">
              <w:rPr>
                <w:sz w:val="28"/>
                <w:szCs w:val="28"/>
              </w:rPr>
              <w:t>»</w:t>
            </w:r>
          </w:p>
        </w:tc>
      </w:tr>
      <w:tr w:rsidR="005D34A0" w:rsidRPr="00CE221C" w:rsidTr="005D34A0">
        <w:tc>
          <w:tcPr>
            <w:tcW w:w="476" w:type="dxa"/>
          </w:tcPr>
          <w:p w:rsidR="005D34A0" w:rsidRPr="00CE221C" w:rsidRDefault="005D34A0" w:rsidP="002E3F2D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3</w:t>
            </w:r>
          </w:p>
        </w:tc>
        <w:tc>
          <w:tcPr>
            <w:tcW w:w="4486" w:type="dxa"/>
          </w:tcPr>
          <w:p w:rsidR="005D34A0" w:rsidRPr="00CE221C" w:rsidRDefault="005D34A0" w:rsidP="00AD2098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Грачева Вероника Андреевна</w:t>
            </w:r>
          </w:p>
          <w:p w:rsidR="005D34A0" w:rsidRPr="00CE221C" w:rsidRDefault="005D34A0" w:rsidP="00347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D34A0" w:rsidRPr="00CE221C" w:rsidRDefault="005D34A0" w:rsidP="00066D7E">
            <w:pPr>
              <w:jc w:val="both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Заместитель директора Учебного центра «Потенциал»</w:t>
            </w:r>
          </w:p>
        </w:tc>
      </w:tr>
      <w:tr w:rsidR="005D34A0" w:rsidRPr="00CE221C" w:rsidTr="005D34A0">
        <w:tc>
          <w:tcPr>
            <w:tcW w:w="476" w:type="dxa"/>
          </w:tcPr>
          <w:p w:rsidR="005D34A0" w:rsidRPr="00CE221C" w:rsidRDefault="005D34A0" w:rsidP="002E3F2D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4</w:t>
            </w:r>
          </w:p>
        </w:tc>
        <w:tc>
          <w:tcPr>
            <w:tcW w:w="4486" w:type="dxa"/>
          </w:tcPr>
          <w:p w:rsidR="005D34A0" w:rsidRPr="00CE221C" w:rsidRDefault="005D34A0" w:rsidP="00AD2098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Малышев Валерий Алексеевич</w:t>
            </w:r>
          </w:p>
          <w:p w:rsidR="005D34A0" w:rsidRPr="00CE221C" w:rsidRDefault="005D34A0" w:rsidP="00347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D34A0" w:rsidRPr="00CE221C" w:rsidRDefault="005D34A0" w:rsidP="00066D7E">
            <w:pPr>
              <w:jc w:val="both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Управляющий АО «Медицинские технологии»</w:t>
            </w:r>
          </w:p>
        </w:tc>
      </w:tr>
      <w:tr w:rsidR="005D34A0" w:rsidRPr="00CE221C" w:rsidTr="005D34A0">
        <w:tc>
          <w:tcPr>
            <w:tcW w:w="476" w:type="dxa"/>
          </w:tcPr>
          <w:p w:rsidR="005D34A0" w:rsidRPr="00CE221C" w:rsidRDefault="005D34A0" w:rsidP="002E3F2D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5</w:t>
            </w:r>
          </w:p>
        </w:tc>
        <w:tc>
          <w:tcPr>
            <w:tcW w:w="4486" w:type="dxa"/>
          </w:tcPr>
          <w:p w:rsidR="005D34A0" w:rsidRPr="00CE221C" w:rsidRDefault="005D34A0" w:rsidP="00AD2098">
            <w:pPr>
              <w:jc w:val="center"/>
              <w:rPr>
                <w:sz w:val="28"/>
                <w:szCs w:val="28"/>
              </w:rPr>
            </w:pPr>
            <w:proofErr w:type="spellStart"/>
            <w:r w:rsidRPr="00CE221C">
              <w:rPr>
                <w:sz w:val="28"/>
                <w:szCs w:val="28"/>
              </w:rPr>
              <w:t>Злыгостев</w:t>
            </w:r>
            <w:proofErr w:type="spellEnd"/>
            <w:r w:rsidRPr="00CE221C">
              <w:rPr>
                <w:sz w:val="28"/>
                <w:szCs w:val="28"/>
              </w:rPr>
              <w:t xml:space="preserve"> Александр Николаевич</w:t>
            </w:r>
          </w:p>
          <w:p w:rsidR="005D34A0" w:rsidRPr="00CE221C" w:rsidRDefault="005D34A0" w:rsidP="00347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D34A0" w:rsidRPr="00CE221C" w:rsidRDefault="005D34A0" w:rsidP="008573E5">
            <w:pPr>
              <w:jc w:val="both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 xml:space="preserve">Доцент </w:t>
            </w:r>
            <w:r w:rsidR="008573E5" w:rsidRPr="00CE221C">
              <w:rPr>
                <w:sz w:val="28"/>
                <w:szCs w:val="28"/>
              </w:rPr>
              <w:t xml:space="preserve">кафедры корпоративной экономики и управления бизнесом </w:t>
            </w:r>
            <w:r w:rsidRPr="00CE221C">
              <w:rPr>
                <w:sz w:val="28"/>
                <w:szCs w:val="28"/>
              </w:rPr>
              <w:t>Ур</w:t>
            </w:r>
            <w:r w:rsidR="008573E5" w:rsidRPr="00CE221C">
              <w:rPr>
                <w:sz w:val="28"/>
                <w:szCs w:val="28"/>
              </w:rPr>
              <w:t>альского государственного экономического университета</w:t>
            </w:r>
          </w:p>
        </w:tc>
      </w:tr>
      <w:tr w:rsidR="005D34A0" w:rsidRPr="00CE221C" w:rsidTr="005D34A0">
        <w:tc>
          <w:tcPr>
            <w:tcW w:w="476" w:type="dxa"/>
          </w:tcPr>
          <w:p w:rsidR="005D34A0" w:rsidRPr="00CE221C" w:rsidRDefault="005D34A0" w:rsidP="002E3F2D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6</w:t>
            </w:r>
          </w:p>
        </w:tc>
        <w:tc>
          <w:tcPr>
            <w:tcW w:w="4486" w:type="dxa"/>
          </w:tcPr>
          <w:p w:rsidR="005D34A0" w:rsidRPr="00CE221C" w:rsidRDefault="005D34A0" w:rsidP="00AD2098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Кудрявцев Михаил Геннадьевич</w:t>
            </w:r>
          </w:p>
          <w:p w:rsidR="005D34A0" w:rsidRPr="00CE221C" w:rsidRDefault="005D34A0" w:rsidP="00347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D34A0" w:rsidRPr="00CE221C" w:rsidRDefault="005D34A0" w:rsidP="00066D7E">
            <w:pPr>
              <w:jc w:val="both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Председатель совета директоров АО «Невьянский машиностроительный завод»</w:t>
            </w:r>
          </w:p>
        </w:tc>
      </w:tr>
      <w:tr w:rsidR="005D34A0" w:rsidRPr="00CE221C" w:rsidTr="005D34A0">
        <w:tc>
          <w:tcPr>
            <w:tcW w:w="476" w:type="dxa"/>
          </w:tcPr>
          <w:p w:rsidR="005D34A0" w:rsidRPr="00CE221C" w:rsidRDefault="005D34A0" w:rsidP="0077039C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7</w:t>
            </w:r>
          </w:p>
        </w:tc>
        <w:tc>
          <w:tcPr>
            <w:tcW w:w="4486" w:type="dxa"/>
          </w:tcPr>
          <w:p w:rsidR="005D34A0" w:rsidRPr="00CE221C" w:rsidRDefault="005D34A0" w:rsidP="00AD2098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Панасенко Сергей Викторович</w:t>
            </w:r>
          </w:p>
          <w:p w:rsidR="005D34A0" w:rsidRPr="00CE221C" w:rsidRDefault="005D34A0" w:rsidP="00347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D34A0" w:rsidRPr="00CE221C" w:rsidRDefault="005D34A0" w:rsidP="00066D7E">
            <w:pPr>
              <w:jc w:val="both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Главный редактор «Российской газеты Урал»</w:t>
            </w:r>
          </w:p>
        </w:tc>
      </w:tr>
      <w:tr w:rsidR="005D34A0" w:rsidRPr="00CE221C" w:rsidTr="005D34A0">
        <w:tc>
          <w:tcPr>
            <w:tcW w:w="476" w:type="dxa"/>
          </w:tcPr>
          <w:p w:rsidR="005D34A0" w:rsidRPr="00CE221C" w:rsidRDefault="005D34A0" w:rsidP="0077039C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8</w:t>
            </w:r>
          </w:p>
        </w:tc>
        <w:tc>
          <w:tcPr>
            <w:tcW w:w="4486" w:type="dxa"/>
          </w:tcPr>
          <w:p w:rsidR="005D34A0" w:rsidRPr="00CE221C" w:rsidRDefault="005D34A0" w:rsidP="00AD2098">
            <w:pPr>
              <w:jc w:val="center"/>
              <w:rPr>
                <w:sz w:val="28"/>
                <w:szCs w:val="28"/>
              </w:rPr>
            </w:pPr>
            <w:proofErr w:type="spellStart"/>
            <w:r w:rsidRPr="00CE221C">
              <w:rPr>
                <w:sz w:val="28"/>
                <w:szCs w:val="28"/>
              </w:rPr>
              <w:t>Муранова</w:t>
            </w:r>
            <w:proofErr w:type="spellEnd"/>
            <w:r w:rsidRPr="00CE221C">
              <w:rPr>
                <w:sz w:val="28"/>
                <w:szCs w:val="28"/>
              </w:rPr>
              <w:t xml:space="preserve"> Валентина Владимировна</w:t>
            </w:r>
          </w:p>
          <w:p w:rsidR="005D34A0" w:rsidRPr="00CE221C" w:rsidRDefault="005D34A0" w:rsidP="00347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D34A0" w:rsidRPr="00CE221C" w:rsidRDefault="005D34A0" w:rsidP="00711744">
            <w:pPr>
              <w:jc w:val="both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Председатель Уральского банковского союза</w:t>
            </w:r>
          </w:p>
          <w:p w:rsidR="005D34A0" w:rsidRPr="00CE221C" w:rsidRDefault="005D34A0" w:rsidP="00066D7E">
            <w:pPr>
              <w:jc w:val="both"/>
              <w:rPr>
                <w:sz w:val="28"/>
                <w:szCs w:val="28"/>
              </w:rPr>
            </w:pPr>
          </w:p>
        </w:tc>
      </w:tr>
      <w:tr w:rsidR="005D34A0" w:rsidRPr="00CE221C" w:rsidTr="005D34A0">
        <w:tc>
          <w:tcPr>
            <w:tcW w:w="476" w:type="dxa"/>
          </w:tcPr>
          <w:p w:rsidR="005D34A0" w:rsidRPr="00CE221C" w:rsidRDefault="005D34A0" w:rsidP="0077039C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9</w:t>
            </w:r>
          </w:p>
        </w:tc>
        <w:tc>
          <w:tcPr>
            <w:tcW w:w="4486" w:type="dxa"/>
          </w:tcPr>
          <w:p w:rsidR="005D34A0" w:rsidRPr="00CE221C" w:rsidRDefault="005D34A0" w:rsidP="00AD2098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Шадрин Виктор Аркадьевич</w:t>
            </w:r>
          </w:p>
          <w:p w:rsidR="005D34A0" w:rsidRPr="00CE221C" w:rsidRDefault="005D34A0" w:rsidP="00347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D34A0" w:rsidRPr="00CE221C" w:rsidRDefault="005D34A0" w:rsidP="00066D7E">
            <w:pPr>
              <w:jc w:val="both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Генеральный директор телекомпании АТН</w:t>
            </w:r>
          </w:p>
        </w:tc>
      </w:tr>
      <w:tr w:rsidR="005D34A0" w:rsidRPr="00CE221C" w:rsidTr="005D34A0">
        <w:tc>
          <w:tcPr>
            <w:tcW w:w="476" w:type="dxa"/>
          </w:tcPr>
          <w:p w:rsidR="005D34A0" w:rsidRPr="00CE221C" w:rsidRDefault="005D34A0" w:rsidP="0077039C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10</w:t>
            </w:r>
          </w:p>
        </w:tc>
        <w:tc>
          <w:tcPr>
            <w:tcW w:w="4486" w:type="dxa"/>
          </w:tcPr>
          <w:p w:rsidR="005D34A0" w:rsidRPr="00CE221C" w:rsidRDefault="005D34A0" w:rsidP="008C7ACB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Александрова Ольга Владимировна</w:t>
            </w:r>
          </w:p>
          <w:p w:rsidR="005D34A0" w:rsidRPr="00CE221C" w:rsidRDefault="005D34A0" w:rsidP="008C7A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D34A0" w:rsidRPr="00CE221C" w:rsidRDefault="005D34A0" w:rsidP="00066D7E">
            <w:pPr>
              <w:jc w:val="both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Руководитель аппарата Общественной палаты Свердловской области</w:t>
            </w:r>
          </w:p>
        </w:tc>
      </w:tr>
      <w:tr w:rsidR="005D34A0" w:rsidRPr="00CE221C" w:rsidTr="005D34A0">
        <w:tc>
          <w:tcPr>
            <w:tcW w:w="476" w:type="dxa"/>
          </w:tcPr>
          <w:p w:rsidR="005D34A0" w:rsidRPr="00CE221C" w:rsidRDefault="005D34A0" w:rsidP="0077039C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11</w:t>
            </w:r>
          </w:p>
        </w:tc>
        <w:tc>
          <w:tcPr>
            <w:tcW w:w="4486" w:type="dxa"/>
          </w:tcPr>
          <w:p w:rsidR="005D34A0" w:rsidRPr="00CE221C" w:rsidRDefault="005D34A0" w:rsidP="00AD2098">
            <w:pPr>
              <w:jc w:val="center"/>
              <w:rPr>
                <w:sz w:val="28"/>
                <w:szCs w:val="28"/>
              </w:rPr>
            </w:pPr>
            <w:proofErr w:type="spellStart"/>
            <w:r w:rsidRPr="00CE221C">
              <w:rPr>
                <w:sz w:val="28"/>
                <w:szCs w:val="28"/>
              </w:rPr>
              <w:t>Бухгамер</w:t>
            </w:r>
            <w:proofErr w:type="spellEnd"/>
            <w:r w:rsidRPr="00CE221C">
              <w:rPr>
                <w:sz w:val="28"/>
                <w:szCs w:val="28"/>
              </w:rPr>
              <w:t xml:space="preserve"> Александр Андреевич</w:t>
            </w:r>
          </w:p>
          <w:p w:rsidR="005D34A0" w:rsidRPr="00CE221C" w:rsidRDefault="005D34A0" w:rsidP="00AD2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D34A0" w:rsidRPr="00CE221C" w:rsidRDefault="005D34A0" w:rsidP="00066D7E">
            <w:pPr>
              <w:jc w:val="both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Член Общественной палаты Свердловской области</w:t>
            </w:r>
          </w:p>
          <w:p w:rsidR="005D34A0" w:rsidRPr="00CE221C" w:rsidRDefault="005D34A0" w:rsidP="00347F7E">
            <w:pPr>
              <w:jc w:val="both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Уральский институт управления РАНХ и ГС при Президенте РФ</w:t>
            </w:r>
          </w:p>
        </w:tc>
      </w:tr>
      <w:tr w:rsidR="005D34A0" w:rsidRPr="00CE221C" w:rsidTr="005D34A0">
        <w:tc>
          <w:tcPr>
            <w:tcW w:w="476" w:type="dxa"/>
          </w:tcPr>
          <w:p w:rsidR="005D34A0" w:rsidRPr="00CE221C" w:rsidRDefault="005D34A0" w:rsidP="0077039C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12</w:t>
            </w:r>
          </w:p>
        </w:tc>
        <w:tc>
          <w:tcPr>
            <w:tcW w:w="4486" w:type="dxa"/>
          </w:tcPr>
          <w:p w:rsidR="005D34A0" w:rsidRPr="00CE221C" w:rsidRDefault="005D34A0" w:rsidP="00347F7E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Щелоков Алексей Николаевич</w:t>
            </w:r>
          </w:p>
          <w:p w:rsidR="005D34A0" w:rsidRPr="00CE221C" w:rsidRDefault="005D34A0" w:rsidP="00347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D34A0" w:rsidRPr="00CE221C" w:rsidRDefault="005D34A0" w:rsidP="00347F7E">
            <w:pPr>
              <w:jc w:val="both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Директор ООО «Уральское информационное агентство»</w:t>
            </w:r>
          </w:p>
          <w:p w:rsidR="005D34A0" w:rsidRPr="00CE221C" w:rsidRDefault="005D34A0" w:rsidP="00347F7E">
            <w:pPr>
              <w:jc w:val="both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Член общественной организации «Опора России»</w:t>
            </w:r>
          </w:p>
        </w:tc>
      </w:tr>
      <w:tr w:rsidR="005D34A0" w:rsidRPr="00CE221C" w:rsidTr="005D34A0">
        <w:tc>
          <w:tcPr>
            <w:tcW w:w="476" w:type="dxa"/>
          </w:tcPr>
          <w:p w:rsidR="005D34A0" w:rsidRPr="00CE221C" w:rsidRDefault="005D34A0" w:rsidP="0077039C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13</w:t>
            </w:r>
          </w:p>
        </w:tc>
        <w:tc>
          <w:tcPr>
            <w:tcW w:w="4486" w:type="dxa"/>
          </w:tcPr>
          <w:p w:rsidR="005D34A0" w:rsidRPr="00CE221C" w:rsidRDefault="005D34A0" w:rsidP="00347F7E">
            <w:pPr>
              <w:jc w:val="center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Стрельникова Светлана Евгеньевна</w:t>
            </w:r>
          </w:p>
          <w:p w:rsidR="005D34A0" w:rsidRPr="00CE221C" w:rsidRDefault="005D34A0" w:rsidP="00347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D34A0" w:rsidRPr="00CE221C" w:rsidRDefault="005D34A0" w:rsidP="00CA0403">
            <w:pPr>
              <w:jc w:val="both"/>
              <w:rPr>
                <w:sz w:val="28"/>
                <w:szCs w:val="28"/>
              </w:rPr>
            </w:pPr>
            <w:r w:rsidRPr="00CE221C">
              <w:rPr>
                <w:sz w:val="28"/>
                <w:szCs w:val="28"/>
              </w:rPr>
              <w:t>Директор департамента – заместитель генерального директора ЗАО ПФ «СКБ-Контур»</w:t>
            </w:r>
          </w:p>
        </w:tc>
      </w:tr>
    </w:tbl>
    <w:p w:rsidR="00066D7E" w:rsidRPr="00CE221C" w:rsidRDefault="00066D7E" w:rsidP="005436E4">
      <w:pPr>
        <w:jc w:val="both"/>
        <w:rPr>
          <w:sz w:val="28"/>
          <w:szCs w:val="28"/>
        </w:rPr>
      </w:pPr>
    </w:p>
    <w:sectPr w:rsidR="00066D7E" w:rsidRPr="00CE221C" w:rsidSect="00347F7E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D60"/>
    <w:multiLevelType w:val="hybridMultilevel"/>
    <w:tmpl w:val="09463CA0"/>
    <w:lvl w:ilvl="0" w:tplc="2D4C49E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0C45EA"/>
    <w:multiLevelType w:val="hybridMultilevel"/>
    <w:tmpl w:val="C89A68A6"/>
    <w:lvl w:ilvl="0" w:tplc="2D4C49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6219DF"/>
    <w:multiLevelType w:val="multilevel"/>
    <w:tmpl w:val="6DD2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162C6"/>
    <w:multiLevelType w:val="hybridMultilevel"/>
    <w:tmpl w:val="2AB23CDE"/>
    <w:lvl w:ilvl="0" w:tplc="2D4C49E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90C3EB4"/>
    <w:multiLevelType w:val="hybridMultilevel"/>
    <w:tmpl w:val="177A110A"/>
    <w:lvl w:ilvl="0" w:tplc="CDAE0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4A66A5"/>
    <w:multiLevelType w:val="hybridMultilevel"/>
    <w:tmpl w:val="0BA4FACA"/>
    <w:lvl w:ilvl="0" w:tplc="2D4C49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FC0609F"/>
    <w:multiLevelType w:val="hybridMultilevel"/>
    <w:tmpl w:val="AA96C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63FAD"/>
    <w:multiLevelType w:val="multilevel"/>
    <w:tmpl w:val="01B0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BA5066"/>
    <w:multiLevelType w:val="hybridMultilevel"/>
    <w:tmpl w:val="ABC2B6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2F48DC"/>
    <w:multiLevelType w:val="hybridMultilevel"/>
    <w:tmpl w:val="C2C2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D7630"/>
    <w:multiLevelType w:val="hybridMultilevel"/>
    <w:tmpl w:val="ABD2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E6DA6"/>
    <w:multiLevelType w:val="hybridMultilevel"/>
    <w:tmpl w:val="7086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855DB"/>
    <w:multiLevelType w:val="multilevel"/>
    <w:tmpl w:val="FC70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CE0706"/>
    <w:multiLevelType w:val="multilevel"/>
    <w:tmpl w:val="5D30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044F1F"/>
    <w:multiLevelType w:val="hybridMultilevel"/>
    <w:tmpl w:val="2C4809A4"/>
    <w:lvl w:ilvl="0" w:tplc="2D4C4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2C00BA"/>
    <w:multiLevelType w:val="hybridMultilevel"/>
    <w:tmpl w:val="89341D9A"/>
    <w:lvl w:ilvl="0" w:tplc="2D4C49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32C0FFA"/>
    <w:multiLevelType w:val="hybridMultilevel"/>
    <w:tmpl w:val="3F224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F66DD0"/>
    <w:multiLevelType w:val="multilevel"/>
    <w:tmpl w:val="40DE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052A7C"/>
    <w:multiLevelType w:val="hybridMultilevel"/>
    <w:tmpl w:val="E2FEBAC6"/>
    <w:lvl w:ilvl="0" w:tplc="D6F29DD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D567EF"/>
    <w:multiLevelType w:val="multilevel"/>
    <w:tmpl w:val="1424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9703F9"/>
    <w:multiLevelType w:val="hybridMultilevel"/>
    <w:tmpl w:val="1E0E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06D40"/>
    <w:multiLevelType w:val="hybridMultilevel"/>
    <w:tmpl w:val="A71C4BD0"/>
    <w:lvl w:ilvl="0" w:tplc="E69A51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50A7BD0"/>
    <w:multiLevelType w:val="hybridMultilevel"/>
    <w:tmpl w:val="67F00176"/>
    <w:lvl w:ilvl="0" w:tplc="2D4C49E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376A2886"/>
    <w:multiLevelType w:val="multilevel"/>
    <w:tmpl w:val="BCFA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F57159"/>
    <w:multiLevelType w:val="hybridMultilevel"/>
    <w:tmpl w:val="49A0FB22"/>
    <w:lvl w:ilvl="0" w:tplc="2D4C49E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83E73E9"/>
    <w:multiLevelType w:val="multilevel"/>
    <w:tmpl w:val="ED80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895638"/>
    <w:multiLevelType w:val="multilevel"/>
    <w:tmpl w:val="C4EC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E86DB0"/>
    <w:multiLevelType w:val="multilevel"/>
    <w:tmpl w:val="A2BE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5D4701"/>
    <w:multiLevelType w:val="hybridMultilevel"/>
    <w:tmpl w:val="628AE858"/>
    <w:lvl w:ilvl="0" w:tplc="2D4C49E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543B2A07"/>
    <w:multiLevelType w:val="hybridMultilevel"/>
    <w:tmpl w:val="DFC2C93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0">
    <w:nsid w:val="54DE10BD"/>
    <w:multiLevelType w:val="hybridMultilevel"/>
    <w:tmpl w:val="5DDA0BE4"/>
    <w:lvl w:ilvl="0" w:tplc="438CE2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70068B0"/>
    <w:multiLevelType w:val="multilevel"/>
    <w:tmpl w:val="F966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608D8"/>
    <w:multiLevelType w:val="hybridMultilevel"/>
    <w:tmpl w:val="F3246A44"/>
    <w:lvl w:ilvl="0" w:tplc="2D4C49E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3">
    <w:nsid w:val="58C369B5"/>
    <w:multiLevelType w:val="hybridMultilevel"/>
    <w:tmpl w:val="C80CFAEC"/>
    <w:lvl w:ilvl="0" w:tplc="89643F1E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8CB3C98"/>
    <w:multiLevelType w:val="hybridMultilevel"/>
    <w:tmpl w:val="8C58A524"/>
    <w:lvl w:ilvl="0" w:tplc="2D4C49E4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5">
    <w:nsid w:val="5BBC0B9C"/>
    <w:multiLevelType w:val="multilevel"/>
    <w:tmpl w:val="1240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4C7061"/>
    <w:multiLevelType w:val="multilevel"/>
    <w:tmpl w:val="F08E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2776BB"/>
    <w:multiLevelType w:val="hybridMultilevel"/>
    <w:tmpl w:val="38BE1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277C06"/>
    <w:multiLevelType w:val="multilevel"/>
    <w:tmpl w:val="A02A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CD16E0"/>
    <w:multiLevelType w:val="hybridMultilevel"/>
    <w:tmpl w:val="83889B56"/>
    <w:lvl w:ilvl="0" w:tplc="2D4C49E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69B5021A"/>
    <w:multiLevelType w:val="hybridMultilevel"/>
    <w:tmpl w:val="2A4A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FE7DD2"/>
    <w:multiLevelType w:val="multilevel"/>
    <w:tmpl w:val="4D42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EE4B2E"/>
    <w:multiLevelType w:val="hybridMultilevel"/>
    <w:tmpl w:val="DE6EE290"/>
    <w:lvl w:ilvl="0" w:tplc="2D4C4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5B40E1"/>
    <w:multiLevelType w:val="multilevel"/>
    <w:tmpl w:val="83F0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A61548"/>
    <w:multiLevelType w:val="hybridMultilevel"/>
    <w:tmpl w:val="1E9A6DF4"/>
    <w:lvl w:ilvl="0" w:tplc="B45CDA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EF5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56B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21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D04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4E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AE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2E3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84A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A5030A"/>
    <w:multiLevelType w:val="multilevel"/>
    <w:tmpl w:val="7F5A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E62D11"/>
    <w:multiLevelType w:val="hybridMultilevel"/>
    <w:tmpl w:val="8214CE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E0063A"/>
    <w:multiLevelType w:val="hybridMultilevel"/>
    <w:tmpl w:val="6294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197E66"/>
    <w:multiLevelType w:val="multilevel"/>
    <w:tmpl w:val="CF56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C82408"/>
    <w:multiLevelType w:val="multilevel"/>
    <w:tmpl w:val="EC1A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23"/>
  </w:num>
  <w:num w:numId="3">
    <w:abstractNumId w:val="26"/>
  </w:num>
  <w:num w:numId="4">
    <w:abstractNumId w:val="12"/>
  </w:num>
  <w:num w:numId="5">
    <w:abstractNumId w:val="49"/>
  </w:num>
  <w:num w:numId="6">
    <w:abstractNumId w:val="19"/>
  </w:num>
  <w:num w:numId="7">
    <w:abstractNumId w:val="17"/>
  </w:num>
  <w:num w:numId="8">
    <w:abstractNumId w:val="45"/>
  </w:num>
  <w:num w:numId="9">
    <w:abstractNumId w:val="2"/>
  </w:num>
  <w:num w:numId="10">
    <w:abstractNumId w:val="27"/>
  </w:num>
  <w:num w:numId="11">
    <w:abstractNumId w:val="48"/>
  </w:num>
  <w:num w:numId="12">
    <w:abstractNumId w:val="36"/>
  </w:num>
  <w:num w:numId="13">
    <w:abstractNumId w:val="38"/>
  </w:num>
  <w:num w:numId="14">
    <w:abstractNumId w:val="13"/>
  </w:num>
  <w:num w:numId="15">
    <w:abstractNumId w:val="31"/>
  </w:num>
  <w:num w:numId="16">
    <w:abstractNumId w:val="35"/>
  </w:num>
  <w:num w:numId="17">
    <w:abstractNumId w:val="20"/>
  </w:num>
  <w:num w:numId="18">
    <w:abstractNumId w:val="40"/>
  </w:num>
  <w:num w:numId="19">
    <w:abstractNumId w:val="4"/>
  </w:num>
  <w:num w:numId="20">
    <w:abstractNumId w:val="37"/>
  </w:num>
  <w:num w:numId="21">
    <w:abstractNumId w:val="30"/>
  </w:num>
  <w:num w:numId="22">
    <w:abstractNumId w:val="15"/>
  </w:num>
  <w:num w:numId="23">
    <w:abstractNumId w:val="5"/>
  </w:num>
  <w:num w:numId="24">
    <w:abstractNumId w:val="33"/>
  </w:num>
  <w:num w:numId="25">
    <w:abstractNumId w:val="21"/>
  </w:num>
  <w:num w:numId="26">
    <w:abstractNumId w:val="28"/>
  </w:num>
  <w:num w:numId="27">
    <w:abstractNumId w:val="39"/>
  </w:num>
  <w:num w:numId="28">
    <w:abstractNumId w:val="0"/>
  </w:num>
  <w:num w:numId="29">
    <w:abstractNumId w:val="22"/>
  </w:num>
  <w:num w:numId="30">
    <w:abstractNumId w:val="24"/>
  </w:num>
  <w:num w:numId="31">
    <w:abstractNumId w:val="3"/>
  </w:num>
  <w:num w:numId="32">
    <w:abstractNumId w:val="34"/>
  </w:num>
  <w:num w:numId="33">
    <w:abstractNumId w:val="32"/>
  </w:num>
  <w:num w:numId="34">
    <w:abstractNumId w:val="42"/>
  </w:num>
  <w:num w:numId="35">
    <w:abstractNumId w:val="14"/>
  </w:num>
  <w:num w:numId="36">
    <w:abstractNumId w:val="1"/>
  </w:num>
  <w:num w:numId="37">
    <w:abstractNumId w:val="46"/>
  </w:num>
  <w:num w:numId="38">
    <w:abstractNumId w:val="29"/>
  </w:num>
  <w:num w:numId="39">
    <w:abstractNumId w:val="9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6"/>
  </w:num>
  <w:num w:numId="43">
    <w:abstractNumId w:val="18"/>
  </w:num>
  <w:num w:numId="44">
    <w:abstractNumId w:val="10"/>
  </w:num>
  <w:num w:numId="45">
    <w:abstractNumId w:val="47"/>
  </w:num>
  <w:num w:numId="46">
    <w:abstractNumId w:val="41"/>
  </w:num>
  <w:num w:numId="47">
    <w:abstractNumId w:val="11"/>
  </w:num>
  <w:num w:numId="48">
    <w:abstractNumId w:val="44"/>
  </w:num>
  <w:num w:numId="49">
    <w:abstractNumId w:val="25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2"/>
    <w:rsid w:val="00013B9F"/>
    <w:rsid w:val="000240AD"/>
    <w:rsid w:val="0003244D"/>
    <w:rsid w:val="000526A6"/>
    <w:rsid w:val="00066D7E"/>
    <w:rsid w:val="000778F0"/>
    <w:rsid w:val="0008561B"/>
    <w:rsid w:val="00086986"/>
    <w:rsid w:val="000A2753"/>
    <w:rsid w:val="000A66C1"/>
    <w:rsid w:val="000B6A84"/>
    <w:rsid w:val="000C22B8"/>
    <w:rsid w:val="00103F59"/>
    <w:rsid w:val="00105F68"/>
    <w:rsid w:val="001061F5"/>
    <w:rsid w:val="0011089C"/>
    <w:rsid w:val="00116567"/>
    <w:rsid w:val="00157A0E"/>
    <w:rsid w:val="00177487"/>
    <w:rsid w:val="00187090"/>
    <w:rsid w:val="00191116"/>
    <w:rsid w:val="001D1CF3"/>
    <w:rsid w:val="001D5B08"/>
    <w:rsid w:val="001E2609"/>
    <w:rsid w:val="001F749E"/>
    <w:rsid w:val="0023218A"/>
    <w:rsid w:val="002445CD"/>
    <w:rsid w:val="0026711B"/>
    <w:rsid w:val="00280937"/>
    <w:rsid w:val="002912C4"/>
    <w:rsid w:val="00292E38"/>
    <w:rsid w:val="002A29C3"/>
    <w:rsid w:val="002C4B91"/>
    <w:rsid w:val="002D587B"/>
    <w:rsid w:val="002E3F2D"/>
    <w:rsid w:val="003007EC"/>
    <w:rsid w:val="003057B0"/>
    <w:rsid w:val="003069AB"/>
    <w:rsid w:val="00323464"/>
    <w:rsid w:val="00333B50"/>
    <w:rsid w:val="0033536B"/>
    <w:rsid w:val="00347F7E"/>
    <w:rsid w:val="0035265E"/>
    <w:rsid w:val="00391D5D"/>
    <w:rsid w:val="003B5382"/>
    <w:rsid w:val="003C3C6A"/>
    <w:rsid w:val="003D347C"/>
    <w:rsid w:val="003D6531"/>
    <w:rsid w:val="003E1611"/>
    <w:rsid w:val="003E5ED0"/>
    <w:rsid w:val="004021F2"/>
    <w:rsid w:val="00410861"/>
    <w:rsid w:val="00443FED"/>
    <w:rsid w:val="004518EB"/>
    <w:rsid w:val="004558CB"/>
    <w:rsid w:val="00467EC2"/>
    <w:rsid w:val="00471622"/>
    <w:rsid w:val="00480844"/>
    <w:rsid w:val="004D1AF4"/>
    <w:rsid w:val="004D6D55"/>
    <w:rsid w:val="004F1FEA"/>
    <w:rsid w:val="00504FAD"/>
    <w:rsid w:val="00513057"/>
    <w:rsid w:val="00533F5B"/>
    <w:rsid w:val="005419F5"/>
    <w:rsid w:val="005436E4"/>
    <w:rsid w:val="00560370"/>
    <w:rsid w:val="00562461"/>
    <w:rsid w:val="005B4138"/>
    <w:rsid w:val="005C35CB"/>
    <w:rsid w:val="005D34A0"/>
    <w:rsid w:val="006025E9"/>
    <w:rsid w:val="00611BA7"/>
    <w:rsid w:val="00674B4C"/>
    <w:rsid w:val="00686092"/>
    <w:rsid w:val="0069114F"/>
    <w:rsid w:val="006A1273"/>
    <w:rsid w:val="006A7AAD"/>
    <w:rsid w:val="006B280D"/>
    <w:rsid w:val="006D0586"/>
    <w:rsid w:val="006D52F8"/>
    <w:rsid w:val="00711744"/>
    <w:rsid w:val="00711932"/>
    <w:rsid w:val="00712E69"/>
    <w:rsid w:val="00722CD8"/>
    <w:rsid w:val="00744809"/>
    <w:rsid w:val="0074483D"/>
    <w:rsid w:val="0077039C"/>
    <w:rsid w:val="00787327"/>
    <w:rsid w:val="007A1A35"/>
    <w:rsid w:val="007B63D6"/>
    <w:rsid w:val="00806E55"/>
    <w:rsid w:val="00807132"/>
    <w:rsid w:val="00822A55"/>
    <w:rsid w:val="00830A2A"/>
    <w:rsid w:val="008332D5"/>
    <w:rsid w:val="0084515E"/>
    <w:rsid w:val="008573E5"/>
    <w:rsid w:val="0087167F"/>
    <w:rsid w:val="008807FA"/>
    <w:rsid w:val="008939EB"/>
    <w:rsid w:val="008C480E"/>
    <w:rsid w:val="008C7ACB"/>
    <w:rsid w:val="008F7C5F"/>
    <w:rsid w:val="00912522"/>
    <w:rsid w:val="0092064C"/>
    <w:rsid w:val="00923F2E"/>
    <w:rsid w:val="0095010A"/>
    <w:rsid w:val="00951349"/>
    <w:rsid w:val="0097061B"/>
    <w:rsid w:val="00984137"/>
    <w:rsid w:val="009845D1"/>
    <w:rsid w:val="009D64BE"/>
    <w:rsid w:val="00A0695F"/>
    <w:rsid w:val="00A210FB"/>
    <w:rsid w:val="00A27532"/>
    <w:rsid w:val="00A50BCD"/>
    <w:rsid w:val="00A5333C"/>
    <w:rsid w:val="00A64613"/>
    <w:rsid w:val="00A93922"/>
    <w:rsid w:val="00A97D9C"/>
    <w:rsid w:val="00AB6B9E"/>
    <w:rsid w:val="00AD2098"/>
    <w:rsid w:val="00AE5E16"/>
    <w:rsid w:val="00AF493C"/>
    <w:rsid w:val="00B02213"/>
    <w:rsid w:val="00B027E7"/>
    <w:rsid w:val="00B060CA"/>
    <w:rsid w:val="00B11DAF"/>
    <w:rsid w:val="00B1593D"/>
    <w:rsid w:val="00B30493"/>
    <w:rsid w:val="00B43C0E"/>
    <w:rsid w:val="00B660F4"/>
    <w:rsid w:val="00B838DD"/>
    <w:rsid w:val="00B86AE2"/>
    <w:rsid w:val="00B90CD4"/>
    <w:rsid w:val="00BB4B6B"/>
    <w:rsid w:val="00BB7514"/>
    <w:rsid w:val="00BD6630"/>
    <w:rsid w:val="00C024B5"/>
    <w:rsid w:val="00C266A7"/>
    <w:rsid w:val="00C31607"/>
    <w:rsid w:val="00C629E3"/>
    <w:rsid w:val="00CA0403"/>
    <w:rsid w:val="00CB267E"/>
    <w:rsid w:val="00CB567F"/>
    <w:rsid w:val="00CC6A3C"/>
    <w:rsid w:val="00CE1D72"/>
    <w:rsid w:val="00CE221C"/>
    <w:rsid w:val="00CF16FE"/>
    <w:rsid w:val="00CF3500"/>
    <w:rsid w:val="00D03DE9"/>
    <w:rsid w:val="00D06CA0"/>
    <w:rsid w:val="00D10BCD"/>
    <w:rsid w:val="00D17CBB"/>
    <w:rsid w:val="00D21AF7"/>
    <w:rsid w:val="00D42185"/>
    <w:rsid w:val="00D577EC"/>
    <w:rsid w:val="00D739BB"/>
    <w:rsid w:val="00D76FF0"/>
    <w:rsid w:val="00DB70CA"/>
    <w:rsid w:val="00DC30D4"/>
    <w:rsid w:val="00DD1496"/>
    <w:rsid w:val="00DD16E9"/>
    <w:rsid w:val="00E15FE1"/>
    <w:rsid w:val="00E22D3D"/>
    <w:rsid w:val="00E37F36"/>
    <w:rsid w:val="00E46168"/>
    <w:rsid w:val="00E67EE9"/>
    <w:rsid w:val="00E72942"/>
    <w:rsid w:val="00E7528F"/>
    <w:rsid w:val="00E769B3"/>
    <w:rsid w:val="00E94FAA"/>
    <w:rsid w:val="00EA5619"/>
    <w:rsid w:val="00EB285D"/>
    <w:rsid w:val="00EB7125"/>
    <w:rsid w:val="00ED2369"/>
    <w:rsid w:val="00ED6A0C"/>
    <w:rsid w:val="00EE1ABB"/>
    <w:rsid w:val="00EE2C95"/>
    <w:rsid w:val="00EF5AE6"/>
    <w:rsid w:val="00F20D40"/>
    <w:rsid w:val="00F375C5"/>
    <w:rsid w:val="00F4034E"/>
    <w:rsid w:val="00F70007"/>
    <w:rsid w:val="00F847FC"/>
    <w:rsid w:val="00F96F4A"/>
    <w:rsid w:val="00FB4F42"/>
    <w:rsid w:val="00FD38DD"/>
    <w:rsid w:val="00FD3F5A"/>
    <w:rsid w:val="00FE324D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C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00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60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E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EE1ABB"/>
    <w:rPr>
      <w:color w:val="0000FF"/>
      <w:u w:val="single"/>
    </w:rPr>
  </w:style>
  <w:style w:type="character" w:customStyle="1" w:styleId="itemregion">
    <w:name w:val="item_region"/>
    <w:basedOn w:val="a0"/>
    <w:rsid w:val="00EE1ABB"/>
  </w:style>
  <w:style w:type="paragraph" w:customStyle="1" w:styleId="gray">
    <w:name w:val="gray"/>
    <w:basedOn w:val="a"/>
    <w:rsid w:val="00EE1ABB"/>
    <w:pPr>
      <w:spacing w:before="100" w:beforeAutospacing="1" w:after="100" w:afterAutospacing="1"/>
    </w:pPr>
    <w:rPr>
      <w:sz w:val="24"/>
    </w:rPr>
  </w:style>
  <w:style w:type="paragraph" w:styleId="a4">
    <w:name w:val="Normal (Web)"/>
    <w:basedOn w:val="a"/>
    <w:uiPriority w:val="99"/>
    <w:unhideWhenUsed/>
    <w:rsid w:val="00EE1ABB"/>
    <w:pPr>
      <w:spacing w:before="100" w:beforeAutospacing="1" w:after="100" w:afterAutospacing="1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E1A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ABB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 Знак Знак Знак"/>
    <w:basedOn w:val="a"/>
    <w:autoRedefine/>
    <w:rsid w:val="004558CB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FF044D"/>
    <w:pPr>
      <w:ind w:left="720"/>
      <w:contextualSpacing/>
    </w:pPr>
  </w:style>
  <w:style w:type="paragraph" w:styleId="a9">
    <w:name w:val="Body Text Indent"/>
    <w:basedOn w:val="a"/>
    <w:link w:val="aa"/>
    <w:rsid w:val="00744809"/>
    <w:pPr>
      <w:spacing w:after="120"/>
      <w:ind w:left="283"/>
    </w:pPr>
    <w:rPr>
      <w:snapToGrid w:val="0"/>
      <w:szCs w:val="20"/>
    </w:rPr>
  </w:style>
  <w:style w:type="character" w:customStyle="1" w:styleId="aa">
    <w:name w:val="Основной текст с отступом Знак"/>
    <w:basedOn w:val="a0"/>
    <w:link w:val="a9"/>
    <w:rsid w:val="0074480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21">
    <w:name w:val="Body Text Indent 2"/>
    <w:basedOn w:val="a"/>
    <w:link w:val="22"/>
    <w:rsid w:val="00E15FE1"/>
    <w:pPr>
      <w:spacing w:after="120" w:line="480" w:lineRule="auto"/>
      <w:ind w:left="283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E15FE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23">
    <w:name w:val="заголовок 2"/>
    <w:basedOn w:val="a"/>
    <w:next w:val="a"/>
    <w:rsid w:val="004021F2"/>
    <w:pPr>
      <w:keepNext/>
      <w:autoSpaceDE w:val="0"/>
      <w:autoSpaceDN w:val="0"/>
      <w:outlineLvl w:val="1"/>
    </w:pPr>
    <w:rPr>
      <w:b/>
      <w:bCs/>
      <w:sz w:val="24"/>
    </w:rPr>
  </w:style>
  <w:style w:type="paragraph" w:customStyle="1" w:styleId="b-articletext">
    <w:name w:val="b-article__text"/>
    <w:basedOn w:val="a"/>
    <w:rsid w:val="004D1AF4"/>
    <w:pPr>
      <w:spacing w:before="100" w:beforeAutospacing="1" w:after="100" w:afterAutospacing="1"/>
    </w:pPr>
    <w:rPr>
      <w:sz w:val="24"/>
    </w:rPr>
  </w:style>
  <w:style w:type="paragraph" w:customStyle="1" w:styleId="item-text-vinosi">
    <w:name w:val="item-text-vinosi"/>
    <w:basedOn w:val="a"/>
    <w:rsid w:val="003D347C"/>
    <w:pPr>
      <w:spacing w:before="100" w:beforeAutospacing="1" w:after="100" w:afterAutospacing="1"/>
    </w:pPr>
    <w:rPr>
      <w:sz w:val="24"/>
    </w:rPr>
  </w:style>
  <w:style w:type="character" w:customStyle="1" w:styleId="highslide-caption">
    <w:name w:val="highslide-caption"/>
    <w:basedOn w:val="a0"/>
    <w:rsid w:val="00CF3500"/>
  </w:style>
  <w:style w:type="character" w:styleId="ab">
    <w:name w:val="Strong"/>
    <w:basedOn w:val="a0"/>
    <w:uiPriority w:val="22"/>
    <w:qFormat/>
    <w:rsid w:val="00722CD8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0526A6"/>
    <w:rPr>
      <w:i/>
      <w:iCs/>
      <w:sz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0526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rticle">
    <w:name w:val="article"/>
    <w:basedOn w:val="a"/>
    <w:rsid w:val="003007EC"/>
    <w:pPr>
      <w:spacing w:before="100" w:beforeAutospacing="1" w:after="100" w:afterAutospacing="1"/>
    </w:pPr>
    <w:rPr>
      <w:sz w:val="24"/>
    </w:rPr>
  </w:style>
  <w:style w:type="character" w:customStyle="1" w:styleId="11">
    <w:name w:val="Дата1"/>
    <w:basedOn w:val="a0"/>
    <w:rsid w:val="003007EC"/>
  </w:style>
  <w:style w:type="character" w:customStyle="1" w:styleId="b-materialdate">
    <w:name w:val="b-material__date"/>
    <w:basedOn w:val="a0"/>
    <w:rsid w:val="0035265E"/>
  </w:style>
  <w:style w:type="character" w:customStyle="1" w:styleId="b-materialtime">
    <w:name w:val="b-material__time"/>
    <w:basedOn w:val="a0"/>
    <w:rsid w:val="0035265E"/>
  </w:style>
  <w:style w:type="character" w:customStyle="1" w:styleId="item-img-author">
    <w:name w:val="item-img-author"/>
    <w:basedOn w:val="a0"/>
    <w:rsid w:val="00AE5E16"/>
  </w:style>
  <w:style w:type="character" w:customStyle="1" w:styleId="spellchecker-word-highlight">
    <w:name w:val="spellchecker-word-highlight"/>
    <w:basedOn w:val="a0"/>
    <w:rsid w:val="000A2753"/>
  </w:style>
  <w:style w:type="character" w:styleId="ac">
    <w:name w:val="Emphasis"/>
    <w:basedOn w:val="a0"/>
    <w:uiPriority w:val="20"/>
    <w:qFormat/>
    <w:rsid w:val="000A275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660F4"/>
    <w:rPr>
      <w:rFonts w:asciiTheme="majorHAnsi" w:eastAsiaTheme="majorEastAsia" w:hAnsiTheme="majorHAnsi" w:cstheme="majorBidi"/>
      <w:b/>
      <w:bCs/>
      <w:color w:val="4F81BD" w:themeColor="accent1"/>
      <w:sz w:val="26"/>
      <w:szCs w:val="24"/>
      <w:lang w:eastAsia="ru-RU"/>
    </w:rPr>
  </w:style>
  <w:style w:type="paragraph" w:customStyle="1" w:styleId="news-lead">
    <w:name w:val="news-lead"/>
    <w:basedOn w:val="a"/>
    <w:rsid w:val="00B660F4"/>
    <w:pPr>
      <w:spacing w:before="100" w:beforeAutospacing="1" w:after="100" w:afterAutospacing="1"/>
    </w:pPr>
    <w:rPr>
      <w:sz w:val="24"/>
    </w:rPr>
  </w:style>
  <w:style w:type="paragraph" w:customStyle="1" w:styleId="news-media-author">
    <w:name w:val="news-media-author"/>
    <w:basedOn w:val="a"/>
    <w:rsid w:val="00B660F4"/>
    <w:pPr>
      <w:spacing w:before="100" w:beforeAutospacing="1" w:after="100" w:afterAutospacing="1"/>
    </w:pPr>
    <w:rPr>
      <w:sz w:val="24"/>
    </w:rPr>
  </w:style>
  <w:style w:type="character" w:customStyle="1" w:styleId="smallblack">
    <w:name w:val="small_black"/>
    <w:basedOn w:val="a0"/>
    <w:rsid w:val="00B660F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60F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660F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e1-news-subscribe2block">
    <w:name w:val="e1-news-subscribe2__block"/>
    <w:basedOn w:val="a0"/>
    <w:rsid w:val="00B660F4"/>
  </w:style>
  <w:style w:type="character" w:customStyle="1" w:styleId="e1-news-subscribe2submit-text">
    <w:name w:val="e1-news-subscribe2__submit-text"/>
    <w:basedOn w:val="a0"/>
    <w:rsid w:val="00B660F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60F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660F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gray">
    <w:name w:val="small_gray"/>
    <w:basedOn w:val="a0"/>
    <w:rsid w:val="00B660F4"/>
  </w:style>
  <w:style w:type="character" w:customStyle="1" w:styleId="share42-counter">
    <w:name w:val="share42-counter"/>
    <w:basedOn w:val="a0"/>
    <w:rsid w:val="00B660F4"/>
  </w:style>
  <w:style w:type="character" w:customStyle="1" w:styleId="e1-breadcrumbsseparator">
    <w:name w:val="e1-breadcrumbs__separator"/>
    <w:basedOn w:val="a0"/>
    <w:rsid w:val="00B660F4"/>
  </w:style>
  <w:style w:type="character" w:customStyle="1" w:styleId="e1-articletag">
    <w:name w:val="e1-article__tag"/>
    <w:basedOn w:val="a0"/>
    <w:rsid w:val="00B660F4"/>
  </w:style>
  <w:style w:type="paragraph" w:customStyle="1" w:styleId="e1-articletext">
    <w:name w:val="e1-article__text"/>
    <w:basedOn w:val="a"/>
    <w:rsid w:val="00B660F4"/>
    <w:pPr>
      <w:spacing w:before="100" w:beforeAutospacing="1" w:after="100" w:afterAutospacing="1"/>
    </w:pPr>
    <w:rPr>
      <w:sz w:val="24"/>
    </w:rPr>
  </w:style>
  <w:style w:type="paragraph" w:customStyle="1" w:styleId="news">
    <w:name w:val="news"/>
    <w:basedOn w:val="a"/>
    <w:rsid w:val="00ED6A0C"/>
    <w:pPr>
      <w:spacing w:before="100" w:beforeAutospacing="1" w:after="100" w:afterAutospacing="1"/>
    </w:pPr>
    <w:rPr>
      <w:sz w:val="24"/>
    </w:rPr>
  </w:style>
  <w:style w:type="paragraph" w:customStyle="1" w:styleId="msonormalmailrucssattributepostfix">
    <w:name w:val="msonormal_mailru_css_attribute_postfix"/>
    <w:basedOn w:val="a"/>
    <w:rsid w:val="003C3C6A"/>
    <w:pPr>
      <w:spacing w:before="100" w:beforeAutospacing="1" w:after="100" w:afterAutospacing="1"/>
    </w:pPr>
    <w:rPr>
      <w:sz w:val="24"/>
    </w:rPr>
  </w:style>
  <w:style w:type="character" w:customStyle="1" w:styleId="js-phone-number">
    <w:name w:val="js-phone-number"/>
    <w:basedOn w:val="a0"/>
    <w:rsid w:val="00FB4F42"/>
  </w:style>
  <w:style w:type="character" w:customStyle="1" w:styleId="relap-defaultbottomlabel">
    <w:name w:val="relap-default__bottom__label"/>
    <w:basedOn w:val="a0"/>
    <w:rsid w:val="008332D5"/>
  </w:style>
  <w:style w:type="character" w:customStyle="1" w:styleId="news-one-date">
    <w:name w:val="news-one-date"/>
    <w:basedOn w:val="a0"/>
    <w:rsid w:val="00AB6B9E"/>
  </w:style>
  <w:style w:type="paragraph" w:customStyle="1" w:styleId="news-one-announce">
    <w:name w:val="news-one-announce"/>
    <w:basedOn w:val="a"/>
    <w:rsid w:val="00AB6B9E"/>
    <w:pPr>
      <w:spacing w:before="100" w:beforeAutospacing="1" w:after="100" w:afterAutospacing="1"/>
    </w:pPr>
    <w:rPr>
      <w:sz w:val="24"/>
    </w:rPr>
  </w:style>
  <w:style w:type="paragraph" w:customStyle="1" w:styleId="31">
    <w:name w:val="Основной текст с отступом 31"/>
    <w:basedOn w:val="a"/>
    <w:rsid w:val="00191116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 w:val="24"/>
      <w:szCs w:val="20"/>
    </w:rPr>
  </w:style>
  <w:style w:type="table" w:styleId="ad">
    <w:name w:val="Table Grid"/>
    <w:basedOn w:val="a1"/>
    <w:uiPriority w:val="59"/>
    <w:rsid w:val="006A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806E55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paragraph" w:styleId="ae">
    <w:name w:val="Normal Indent"/>
    <w:basedOn w:val="a"/>
    <w:next w:val="af"/>
    <w:link w:val="af0"/>
    <w:autoRedefine/>
    <w:rsid w:val="00806E55"/>
    <w:pPr>
      <w:suppressAutoHyphens/>
    </w:pPr>
    <w:rPr>
      <w:rFonts w:ascii="Arial" w:hAnsi="Arial"/>
      <w:bCs/>
      <w:sz w:val="22"/>
      <w:szCs w:val="20"/>
      <w:lang w:val="x-none" w:eastAsia="x-none"/>
    </w:rPr>
  </w:style>
  <w:style w:type="paragraph" w:styleId="af1">
    <w:name w:val="Plain Text"/>
    <w:basedOn w:val="a"/>
    <w:link w:val="af2"/>
    <w:uiPriority w:val="99"/>
    <w:rsid w:val="00806E55"/>
    <w:pPr>
      <w:ind w:firstLine="709"/>
    </w:pPr>
    <w:rPr>
      <w:rFonts w:ascii="Courier New" w:hAnsi="Courier New"/>
      <w:bCs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uiPriority w:val="99"/>
    <w:rsid w:val="00806E55"/>
    <w:rPr>
      <w:rFonts w:ascii="Courier New" w:eastAsia="Times New Roman" w:hAnsi="Courier New" w:cs="Times New Roman"/>
      <w:bCs/>
      <w:sz w:val="20"/>
      <w:szCs w:val="20"/>
      <w:lang w:val="x-none" w:eastAsia="x-none"/>
    </w:rPr>
  </w:style>
  <w:style w:type="paragraph" w:customStyle="1" w:styleId="af">
    <w:name w:val="Обычный текст с отступом"/>
    <w:basedOn w:val="a"/>
    <w:link w:val="af3"/>
    <w:rsid w:val="00806E55"/>
    <w:pPr>
      <w:suppressAutoHyphens/>
      <w:autoSpaceDE w:val="0"/>
      <w:autoSpaceDN w:val="0"/>
      <w:ind w:firstLine="567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af0">
    <w:name w:val="Обычный отступ Знак"/>
    <w:link w:val="ae"/>
    <w:locked/>
    <w:rsid w:val="00806E55"/>
    <w:rPr>
      <w:rFonts w:ascii="Arial" w:eastAsia="Times New Roman" w:hAnsi="Arial" w:cs="Times New Roman"/>
      <w:bCs/>
      <w:szCs w:val="20"/>
      <w:lang w:val="x-none" w:eastAsia="x-none"/>
    </w:rPr>
  </w:style>
  <w:style w:type="character" w:customStyle="1" w:styleId="af3">
    <w:name w:val="Обычный текст с отступом Знак"/>
    <w:link w:val="af"/>
    <w:rsid w:val="00806E55"/>
    <w:rPr>
      <w:rFonts w:ascii="Arial" w:eastAsia="Times New Roman" w:hAnsi="Arial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C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1A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00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60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E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EE1ABB"/>
    <w:rPr>
      <w:color w:val="0000FF"/>
      <w:u w:val="single"/>
    </w:rPr>
  </w:style>
  <w:style w:type="character" w:customStyle="1" w:styleId="itemregion">
    <w:name w:val="item_region"/>
    <w:basedOn w:val="a0"/>
    <w:rsid w:val="00EE1ABB"/>
  </w:style>
  <w:style w:type="paragraph" w:customStyle="1" w:styleId="gray">
    <w:name w:val="gray"/>
    <w:basedOn w:val="a"/>
    <w:rsid w:val="00EE1ABB"/>
    <w:pPr>
      <w:spacing w:before="100" w:beforeAutospacing="1" w:after="100" w:afterAutospacing="1"/>
    </w:pPr>
    <w:rPr>
      <w:sz w:val="24"/>
    </w:rPr>
  </w:style>
  <w:style w:type="paragraph" w:styleId="a4">
    <w:name w:val="Normal (Web)"/>
    <w:basedOn w:val="a"/>
    <w:uiPriority w:val="99"/>
    <w:unhideWhenUsed/>
    <w:rsid w:val="00EE1ABB"/>
    <w:pPr>
      <w:spacing w:before="100" w:beforeAutospacing="1" w:after="100" w:afterAutospacing="1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E1A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ABB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 Знак Знак Знак"/>
    <w:basedOn w:val="a"/>
    <w:autoRedefine/>
    <w:rsid w:val="004558CB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FF044D"/>
    <w:pPr>
      <w:ind w:left="720"/>
      <w:contextualSpacing/>
    </w:pPr>
  </w:style>
  <w:style w:type="paragraph" w:styleId="a9">
    <w:name w:val="Body Text Indent"/>
    <w:basedOn w:val="a"/>
    <w:link w:val="aa"/>
    <w:rsid w:val="00744809"/>
    <w:pPr>
      <w:spacing w:after="120"/>
      <w:ind w:left="283"/>
    </w:pPr>
    <w:rPr>
      <w:snapToGrid w:val="0"/>
      <w:szCs w:val="20"/>
    </w:rPr>
  </w:style>
  <w:style w:type="character" w:customStyle="1" w:styleId="aa">
    <w:name w:val="Основной текст с отступом Знак"/>
    <w:basedOn w:val="a0"/>
    <w:link w:val="a9"/>
    <w:rsid w:val="0074480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21">
    <w:name w:val="Body Text Indent 2"/>
    <w:basedOn w:val="a"/>
    <w:link w:val="22"/>
    <w:rsid w:val="00E15FE1"/>
    <w:pPr>
      <w:spacing w:after="120" w:line="480" w:lineRule="auto"/>
      <w:ind w:left="283"/>
    </w:pPr>
    <w:rPr>
      <w:snapToGrid w:val="0"/>
      <w:szCs w:val="20"/>
    </w:rPr>
  </w:style>
  <w:style w:type="character" w:customStyle="1" w:styleId="22">
    <w:name w:val="Основной текст с отступом 2 Знак"/>
    <w:basedOn w:val="a0"/>
    <w:link w:val="21"/>
    <w:rsid w:val="00E15FE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23">
    <w:name w:val="заголовок 2"/>
    <w:basedOn w:val="a"/>
    <w:next w:val="a"/>
    <w:rsid w:val="004021F2"/>
    <w:pPr>
      <w:keepNext/>
      <w:autoSpaceDE w:val="0"/>
      <w:autoSpaceDN w:val="0"/>
      <w:outlineLvl w:val="1"/>
    </w:pPr>
    <w:rPr>
      <w:b/>
      <w:bCs/>
      <w:sz w:val="24"/>
    </w:rPr>
  </w:style>
  <w:style w:type="paragraph" w:customStyle="1" w:styleId="b-articletext">
    <w:name w:val="b-article__text"/>
    <w:basedOn w:val="a"/>
    <w:rsid w:val="004D1AF4"/>
    <w:pPr>
      <w:spacing w:before="100" w:beforeAutospacing="1" w:after="100" w:afterAutospacing="1"/>
    </w:pPr>
    <w:rPr>
      <w:sz w:val="24"/>
    </w:rPr>
  </w:style>
  <w:style w:type="paragraph" w:customStyle="1" w:styleId="item-text-vinosi">
    <w:name w:val="item-text-vinosi"/>
    <w:basedOn w:val="a"/>
    <w:rsid w:val="003D347C"/>
    <w:pPr>
      <w:spacing w:before="100" w:beforeAutospacing="1" w:after="100" w:afterAutospacing="1"/>
    </w:pPr>
    <w:rPr>
      <w:sz w:val="24"/>
    </w:rPr>
  </w:style>
  <w:style w:type="character" w:customStyle="1" w:styleId="highslide-caption">
    <w:name w:val="highslide-caption"/>
    <w:basedOn w:val="a0"/>
    <w:rsid w:val="00CF3500"/>
  </w:style>
  <w:style w:type="character" w:styleId="ab">
    <w:name w:val="Strong"/>
    <w:basedOn w:val="a0"/>
    <w:uiPriority w:val="22"/>
    <w:qFormat/>
    <w:rsid w:val="00722CD8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0526A6"/>
    <w:rPr>
      <w:i/>
      <w:iCs/>
      <w:sz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0526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rticle">
    <w:name w:val="article"/>
    <w:basedOn w:val="a"/>
    <w:rsid w:val="003007EC"/>
    <w:pPr>
      <w:spacing w:before="100" w:beforeAutospacing="1" w:after="100" w:afterAutospacing="1"/>
    </w:pPr>
    <w:rPr>
      <w:sz w:val="24"/>
    </w:rPr>
  </w:style>
  <w:style w:type="character" w:customStyle="1" w:styleId="11">
    <w:name w:val="Дата1"/>
    <w:basedOn w:val="a0"/>
    <w:rsid w:val="003007EC"/>
  </w:style>
  <w:style w:type="character" w:customStyle="1" w:styleId="b-materialdate">
    <w:name w:val="b-material__date"/>
    <w:basedOn w:val="a0"/>
    <w:rsid w:val="0035265E"/>
  </w:style>
  <w:style w:type="character" w:customStyle="1" w:styleId="b-materialtime">
    <w:name w:val="b-material__time"/>
    <w:basedOn w:val="a0"/>
    <w:rsid w:val="0035265E"/>
  </w:style>
  <w:style w:type="character" w:customStyle="1" w:styleId="item-img-author">
    <w:name w:val="item-img-author"/>
    <w:basedOn w:val="a0"/>
    <w:rsid w:val="00AE5E16"/>
  </w:style>
  <w:style w:type="character" w:customStyle="1" w:styleId="spellchecker-word-highlight">
    <w:name w:val="spellchecker-word-highlight"/>
    <w:basedOn w:val="a0"/>
    <w:rsid w:val="000A2753"/>
  </w:style>
  <w:style w:type="character" w:styleId="ac">
    <w:name w:val="Emphasis"/>
    <w:basedOn w:val="a0"/>
    <w:uiPriority w:val="20"/>
    <w:qFormat/>
    <w:rsid w:val="000A2753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660F4"/>
    <w:rPr>
      <w:rFonts w:asciiTheme="majorHAnsi" w:eastAsiaTheme="majorEastAsia" w:hAnsiTheme="majorHAnsi" w:cstheme="majorBidi"/>
      <w:b/>
      <w:bCs/>
      <w:color w:val="4F81BD" w:themeColor="accent1"/>
      <w:sz w:val="26"/>
      <w:szCs w:val="24"/>
      <w:lang w:eastAsia="ru-RU"/>
    </w:rPr>
  </w:style>
  <w:style w:type="paragraph" w:customStyle="1" w:styleId="news-lead">
    <w:name w:val="news-lead"/>
    <w:basedOn w:val="a"/>
    <w:rsid w:val="00B660F4"/>
    <w:pPr>
      <w:spacing w:before="100" w:beforeAutospacing="1" w:after="100" w:afterAutospacing="1"/>
    </w:pPr>
    <w:rPr>
      <w:sz w:val="24"/>
    </w:rPr>
  </w:style>
  <w:style w:type="paragraph" w:customStyle="1" w:styleId="news-media-author">
    <w:name w:val="news-media-author"/>
    <w:basedOn w:val="a"/>
    <w:rsid w:val="00B660F4"/>
    <w:pPr>
      <w:spacing w:before="100" w:beforeAutospacing="1" w:after="100" w:afterAutospacing="1"/>
    </w:pPr>
    <w:rPr>
      <w:sz w:val="24"/>
    </w:rPr>
  </w:style>
  <w:style w:type="character" w:customStyle="1" w:styleId="smallblack">
    <w:name w:val="small_black"/>
    <w:basedOn w:val="a0"/>
    <w:rsid w:val="00B660F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60F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660F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e1-news-subscribe2block">
    <w:name w:val="e1-news-subscribe2__block"/>
    <w:basedOn w:val="a0"/>
    <w:rsid w:val="00B660F4"/>
  </w:style>
  <w:style w:type="character" w:customStyle="1" w:styleId="e1-news-subscribe2submit-text">
    <w:name w:val="e1-news-subscribe2__submit-text"/>
    <w:basedOn w:val="a0"/>
    <w:rsid w:val="00B660F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60F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660F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gray">
    <w:name w:val="small_gray"/>
    <w:basedOn w:val="a0"/>
    <w:rsid w:val="00B660F4"/>
  </w:style>
  <w:style w:type="character" w:customStyle="1" w:styleId="share42-counter">
    <w:name w:val="share42-counter"/>
    <w:basedOn w:val="a0"/>
    <w:rsid w:val="00B660F4"/>
  </w:style>
  <w:style w:type="character" w:customStyle="1" w:styleId="e1-breadcrumbsseparator">
    <w:name w:val="e1-breadcrumbs__separator"/>
    <w:basedOn w:val="a0"/>
    <w:rsid w:val="00B660F4"/>
  </w:style>
  <w:style w:type="character" w:customStyle="1" w:styleId="e1-articletag">
    <w:name w:val="e1-article__tag"/>
    <w:basedOn w:val="a0"/>
    <w:rsid w:val="00B660F4"/>
  </w:style>
  <w:style w:type="paragraph" w:customStyle="1" w:styleId="e1-articletext">
    <w:name w:val="e1-article__text"/>
    <w:basedOn w:val="a"/>
    <w:rsid w:val="00B660F4"/>
    <w:pPr>
      <w:spacing w:before="100" w:beforeAutospacing="1" w:after="100" w:afterAutospacing="1"/>
    </w:pPr>
    <w:rPr>
      <w:sz w:val="24"/>
    </w:rPr>
  </w:style>
  <w:style w:type="paragraph" w:customStyle="1" w:styleId="news">
    <w:name w:val="news"/>
    <w:basedOn w:val="a"/>
    <w:rsid w:val="00ED6A0C"/>
    <w:pPr>
      <w:spacing w:before="100" w:beforeAutospacing="1" w:after="100" w:afterAutospacing="1"/>
    </w:pPr>
    <w:rPr>
      <w:sz w:val="24"/>
    </w:rPr>
  </w:style>
  <w:style w:type="paragraph" w:customStyle="1" w:styleId="msonormalmailrucssattributepostfix">
    <w:name w:val="msonormal_mailru_css_attribute_postfix"/>
    <w:basedOn w:val="a"/>
    <w:rsid w:val="003C3C6A"/>
    <w:pPr>
      <w:spacing w:before="100" w:beforeAutospacing="1" w:after="100" w:afterAutospacing="1"/>
    </w:pPr>
    <w:rPr>
      <w:sz w:val="24"/>
    </w:rPr>
  </w:style>
  <w:style w:type="character" w:customStyle="1" w:styleId="js-phone-number">
    <w:name w:val="js-phone-number"/>
    <w:basedOn w:val="a0"/>
    <w:rsid w:val="00FB4F42"/>
  </w:style>
  <w:style w:type="character" w:customStyle="1" w:styleId="relap-defaultbottomlabel">
    <w:name w:val="relap-default__bottom__label"/>
    <w:basedOn w:val="a0"/>
    <w:rsid w:val="008332D5"/>
  </w:style>
  <w:style w:type="character" w:customStyle="1" w:styleId="news-one-date">
    <w:name w:val="news-one-date"/>
    <w:basedOn w:val="a0"/>
    <w:rsid w:val="00AB6B9E"/>
  </w:style>
  <w:style w:type="paragraph" w:customStyle="1" w:styleId="news-one-announce">
    <w:name w:val="news-one-announce"/>
    <w:basedOn w:val="a"/>
    <w:rsid w:val="00AB6B9E"/>
    <w:pPr>
      <w:spacing w:before="100" w:beforeAutospacing="1" w:after="100" w:afterAutospacing="1"/>
    </w:pPr>
    <w:rPr>
      <w:sz w:val="24"/>
    </w:rPr>
  </w:style>
  <w:style w:type="paragraph" w:customStyle="1" w:styleId="31">
    <w:name w:val="Основной текст с отступом 31"/>
    <w:basedOn w:val="a"/>
    <w:rsid w:val="00191116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 w:val="24"/>
      <w:szCs w:val="20"/>
    </w:rPr>
  </w:style>
  <w:style w:type="table" w:styleId="ad">
    <w:name w:val="Table Grid"/>
    <w:basedOn w:val="a1"/>
    <w:uiPriority w:val="59"/>
    <w:rsid w:val="006A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806E55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paragraph" w:styleId="ae">
    <w:name w:val="Normal Indent"/>
    <w:basedOn w:val="a"/>
    <w:next w:val="af"/>
    <w:link w:val="af0"/>
    <w:autoRedefine/>
    <w:rsid w:val="00806E55"/>
    <w:pPr>
      <w:suppressAutoHyphens/>
    </w:pPr>
    <w:rPr>
      <w:rFonts w:ascii="Arial" w:hAnsi="Arial"/>
      <w:bCs/>
      <w:sz w:val="22"/>
      <w:szCs w:val="20"/>
      <w:lang w:val="x-none" w:eastAsia="x-none"/>
    </w:rPr>
  </w:style>
  <w:style w:type="paragraph" w:styleId="af1">
    <w:name w:val="Plain Text"/>
    <w:basedOn w:val="a"/>
    <w:link w:val="af2"/>
    <w:uiPriority w:val="99"/>
    <w:rsid w:val="00806E55"/>
    <w:pPr>
      <w:ind w:firstLine="709"/>
    </w:pPr>
    <w:rPr>
      <w:rFonts w:ascii="Courier New" w:hAnsi="Courier New"/>
      <w:bCs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uiPriority w:val="99"/>
    <w:rsid w:val="00806E55"/>
    <w:rPr>
      <w:rFonts w:ascii="Courier New" w:eastAsia="Times New Roman" w:hAnsi="Courier New" w:cs="Times New Roman"/>
      <w:bCs/>
      <w:sz w:val="20"/>
      <w:szCs w:val="20"/>
      <w:lang w:val="x-none" w:eastAsia="x-none"/>
    </w:rPr>
  </w:style>
  <w:style w:type="paragraph" w:customStyle="1" w:styleId="af">
    <w:name w:val="Обычный текст с отступом"/>
    <w:basedOn w:val="a"/>
    <w:link w:val="af3"/>
    <w:rsid w:val="00806E55"/>
    <w:pPr>
      <w:suppressAutoHyphens/>
      <w:autoSpaceDE w:val="0"/>
      <w:autoSpaceDN w:val="0"/>
      <w:ind w:firstLine="567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af0">
    <w:name w:val="Обычный отступ Знак"/>
    <w:link w:val="ae"/>
    <w:locked/>
    <w:rsid w:val="00806E55"/>
    <w:rPr>
      <w:rFonts w:ascii="Arial" w:eastAsia="Times New Roman" w:hAnsi="Arial" w:cs="Times New Roman"/>
      <w:bCs/>
      <w:szCs w:val="20"/>
      <w:lang w:val="x-none" w:eastAsia="x-none"/>
    </w:rPr>
  </w:style>
  <w:style w:type="character" w:customStyle="1" w:styleId="af3">
    <w:name w:val="Обычный текст с отступом Знак"/>
    <w:link w:val="af"/>
    <w:rsid w:val="00806E55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46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3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8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3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4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8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2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6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2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5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08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5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1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0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3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1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0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84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47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7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8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0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190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2229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7498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160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795">
          <w:marLeft w:val="1253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036">
          <w:marLeft w:val="1253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211">
          <w:marLeft w:val="1253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5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73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6668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A8943-AF1F-44EC-8DCB-FB2DBAE1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 Татьяна Борисовна</dc:creator>
  <cp:lastModifiedBy>Корчак Татьяна Борисовна</cp:lastModifiedBy>
  <cp:revision>4</cp:revision>
  <cp:lastPrinted>2018-06-25T12:42:00Z</cp:lastPrinted>
  <dcterms:created xsi:type="dcterms:W3CDTF">2018-06-25T12:39:00Z</dcterms:created>
  <dcterms:modified xsi:type="dcterms:W3CDTF">2018-06-29T10:09:00Z</dcterms:modified>
</cp:coreProperties>
</file>