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542" w:rsidRDefault="00BB3542" w:rsidP="00C33088">
      <w:pPr>
        <w:jc w:val="center"/>
        <w:rPr>
          <w:b/>
          <w:sz w:val="24"/>
        </w:rPr>
      </w:pPr>
    </w:p>
    <w:p w:rsidR="00C33088" w:rsidRPr="00152595" w:rsidRDefault="00C33088" w:rsidP="00C33088">
      <w:pPr>
        <w:jc w:val="center"/>
        <w:rPr>
          <w:b/>
          <w:sz w:val="24"/>
        </w:rPr>
      </w:pPr>
      <w:r w:rsidRPr="00152595">
        <w:rPr>
          <w:b/>
          <w:sz w:val="24"/>
        </w:rPr>
        <w:t xml:space="preserve">Список участников конкурса </w:t>
      </w:r>
    </w:p>
    <w:p w:rsidR="00C33088" w:rsidRPr="00152595" w:rsidRDefault="00C33088" w:rsidP="00C33088">
      <w:pPr>
        <w:jc w:val="center"/>
        <w:rPr>
          <w:b/>
          <w:sz w:val="24"/>
        </w:rPr>
      </w:pPr>
      <w:r w:rsidRPr="00152595">
        <w:rPr>
          <w:b/>
          <w:sz w:val="24"/>
        </w:rPr>
        <w:t xml:space="preserve">на включение граждан (гражданских служащих) в кадровый резерв </w:t>
      </w:r>
    </w:p>
    <w:p w:rsidR="00C33088" w:rsidRPr="00152595" w:rsidRDefault="00C33088" w:rsidP="00C33088">
      <w:pPr>
        <w:jc w:val="center"/>
        <w:rPr>
          <w:b/>
          <w:sz w:val="24"/>
        </w:rPr>
      </w:pPr>
      <w:r w:rsidRPr="00152595">
        <w:rPr>
          <w:b/>
          <w:sz w:val="24"/>
        </w:rPr>
        <w:t>Межрайонной ИФНС России № 1</w:t>
      </w:r>
      <w:r w:rsidR="00BB3542" w:rsidRPr="00152595">
        <w:rPr>
          <w:b/>
          <w:sz w:val="24"/>
        </w:rPr>
        <w:t>6</w:t>
      </w:r>
      <w:r w:rsidRPr="00152595">
        <w:rPr>
          <w:b/>
          <w:sz w:val="24"/>
        </w:rPr>
        <w:t xml:space="preserve"> по Свердловской области</w:t>
      </w:r>
    </w:p>
    <w:p w:rsidR="00C33088" w:rsidRPr="00152595" w:rsidRDefault="00C33088" w:rsidP="00C33088">
      <w:pPr>
        <w:rPr>
          <w:sz w:val="24"/>
        </w:rPr>
      </w:pPr>
    </w:p>
    <w:tbl>
      <w:tblPr>
        <w:tblStyle w:val="a3"/>
        <w:tblW w:w="94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2976"/>
        <w:gridCol w:w="3793"/>
      </w:tblGrid>
      <w:tr w:rsidR="00C33088" w:rsidRPr="00152595" w:rsidTr="00B61AC2">
        <w:tc>
          <w:tcPr>
            <w:tcW w:w="2694" w:type="dxa"/>
            <w:vAlign w:val="center"/>
          </w:tcPr>
          <w:p w:rsidR="00C33088" w:rsidRPr="00152595" w:rsidRDefault="00C33088" w:rsidP="00604D7E">
            <w:pPr>
              <w:jc w:val="center"/>
              <w:rPr>
                <w:sz w:val="24"/>
              </w:rPr>
            </w:pPr>
            <w:r w:rsidRPr="00152595">
              <w:rPr>
                <w:sz w:val="24"/>
              </w:rPr>
              <w:t>Группа должностей</w:t>
            </w:r>
          </w:p>
        </w:tc>
        <w:tc>
          <w:tcPr>
            <w:tcW w:w="2976" w:type="dxa"/>
            <w:vAlign w:val="center"/>
          </w:tcPr>
          <w:p w:rsidR="00C33088" w:rsidRPr="00152595" w:rsidRDefault="00C33088" w:rsidP="00604D7E">
            <w:pPr>
              <w:jc w:val="center"/>
              <w:rPr>
                <w:sz w:val="24"/>
              </w:rPr>
            </w:pPr>
            <w:r w:rsidRPr="00152595">
              <w:rPr>
                <w:sz w:val="24"/>
              </w:rPr>
              <w:t>Наименование отдела</w:t>
            </w:r>
          </w:p>
        </w:tc>
        <w:tc>
          <w:tcPr>
            <w:tcW w:w="3793" w:type="dxa"/>
            <w:vAlign w:val="center"/>
          </w:tcPr>
          <w:p w:rsidR="003D464D" w:rsidRPr="00152595" w:rsidRDefault="00C33088" w:rsidP="00604D7E">
            <w:pPr>
              <w:jc w:val="center"/>
              <w:rPr>
                <w:sz w:val="24"/>
              </w:rPr>
            </w:pPr>
            <w:r w:rsidRPr="00152595">
              <w:rPr>
                <w:sz w:val="24"/>
              </w:rPr>
              <w:t>Ф.И.О.</w:t>
            </w:r>
          </w:p>
          <w:p w:rsidR="00C33088" w:rsidRPr="00152595" w:rsidRDefault="00C33088" w:rsidP="00604D7E">
            <w:pPr>
              <w:jc w:val="center"/>
              <w:rPr>
                <w:sz w:val="24"/>
              </w:rPr>
            </w:pPr>
            <w:r w:rsidRPr="00152595">
              <w:rPr>
                <w:sz w:val="24"/>
              </w:rPr>
              <w:t>участника конкурса</w:t>
            </w:r>
          </w:p>
        </w:tc>
      </w:tr>
      <w:tr w:rsidR="00C97E1D" w:rsidRPr="00152595" w:rsidTr="00AA3F6B">
        <w:tc>
          <w:tcPr>
            <w:tcW w:w="9463" w:type="dxa"/>
            <w:gridSpan w:val="3"/>
          </w:tcPr>
          <w:p w:rsidR="009F7D66" w:rsidRPr="009F7D66" w:rsidRDefault="009F7D66" w:rsidP="006D7A3B">
            <w:pPr>
              <w:rPr>
                <w:sz w:val="16"/>
                <w:szCs w:val="16"/>
              </w:rPr>
            </w:pPr>
          </w:p>
          <w:p w:rsidR="00C97E1D" w:rsidRDefault="00C97E1D" w:rsidP="006D7A3B">
            <w:pPr>
              <w:rPr>
                <w:sz w:val="24"/>
              </w:rPr>
            </w:pPr>
            <w:r w:rsidRPr="00152595">
              <w:rPr>
                <w:b/>
                <w:sz w:val="24"/>
              </w:rPr>
              <w:t xml:space="preserve">Старшая: </w:t>
            </w:r>
            <w:r w:rsidR="00BA601D" w:rsidRPr="00152595">
              <w:rPr>
                <w:sz w:val="24"/>
              </w:rPr>
              <w:t>категории «специалисты»</w:t>
            </w:r>
          </w:p>
          <w:p w:rsidR="009F7D66" w:rsidRPr="009F7D66" w:rsidRDefault="009F7D66" w:rsidP="006D7A3B">
            <w:pPr>
              <w:rPr>
                <w:sz w:val="16"/>
                <w:szCs w:val="16"/>
              </w:rPr>
            </w:pPr>
          </w:p>
        </w:tc>
      </w:tr>
      <w:tr w:rsidR="007A0F5E" w:rsidRPr="00152595" w:rsidTr="00B61AC2">
        <w:tc>
          <w:tcPr>
            <w:tcW w:w="2694" w:type="dxa"/>
          </w:tcPr>
          <w:p w:rsidR="00B61AC2" w:rsidRPr="00B61AC2" w:rsidRDefault="00B61AC2" w:rsidP="007A0F5E">
            <w:pPr>
              <w:rPr>
                <w:sz w:val="16"/>
                <w:szCs w:val="16"/>
              </w:rPr>
            </w:pPr>
          </w:p>
          <w:p w:rsidR="007A0F5E" w:rsidRDefault="00BB016F" w:rsidP="007A0F5E">
            <w:pPr>
              <w:rPr>
                <w:sz w:val="24"/>
              </w:rPr>
            </w:pPr>
            <w:r w:rsidRPr="00152595">
              <w:rPr>
                <w:sz w:val="24"/>
              </w:rPr>
              <w:t xml:space="preserve">Государственный </w:t>
            </w:r>
            <w:r w:rsidR="007A0F5E" w:rsidRPr="00152595">
              <w:rPr>
                <w:sz w:val="24"/>
              </w:rPr>
              <w:t>налоговый инспектор</w:t>
            </w:r>
          </w:p>
          <w:p w:rsidR="00B61AC2" w:rsidRPr="00B61AC2" w:rsidRDefault="00B61AC2" w:rsidP="007A0F5E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B61AC2" w:rsidRPr="00B61AC2" w:rsidRDefault="00B61AC2" w:rsidP="00820B03">
            <w:pPr>
              <w:jc w:val="both"/>
              <w:rPr>
                <w:sz w:val="16"/>
                <w:szCs w:val="16"/>
              </w:rPr>
            </w:pPr>
          </w:p>
          <w:p w:rsidR="007A0F5E" w:rsidRPr="00152595" w:rsidRDefault="00BE6005" w:rsidP="00820B03">
            <w:pPr>
              <w:jc w:val="both"/>
              <w:rPr>
                <w:sz w:val="24"/>
              </w:rPr>
            </w:pPr>
            <w:r w:rsidRPr="00152595">
              <w:rPr>
                <w:sz w:val="24"/>
              </w:rPr>
              <w:t>О</w:t>
            </w:r>
            <w:r w:rsidR="007A0F5E" w:rsidRPr="00152595">
              <w:rPr>
                <w:sz w:val="24"/>
              </w:rPr>
              <w:t>тдел</w:t>
            </w:r>
            <w:r w:rsidRPr="00152595">
              <w:rPr>
                <w:sz w:val="24"/>
              </w:rPr>
              <w:t xml:space="preserve"> камеральных проверок №1</w:t>
            </w:r>
          </w:p>
        </w:tc>
        <w:tc>
          <w:tcPr>
            <w:tcW w:w="3793" w:type="dxa"/>
          </w:tcPr>
          <w:p w:rsidR="00B61AC2" w:rsidRPr="00B61AC2" w:rsidRDefault="00B61AC2" w:rsidP="00F751E5">
            <w:pPr>
              <w:rPr>
                <w:sz w:val="16"/>
                <w:szCs w:val="16"/>
              </w:rPr>
            </w:pPr>
          </w:p>
          <w:p w:rsidR="00F751E5" w:rsidRPr="0063648D" w:rsidRDefault="0063648D" w:rsidP="00F751E5">
            <w:pPr>
              <w:rPr>
                <w:rFonts w:eastAsia="Calibri"/>
                <w:sz w:val="24"/>
              </w:rPr>
            </w:pPr>
            <w:r w:rsidRPr="0063648D">
              <w:rPr>
                <w:sz w:val="24"/>
              </w:rPr>
              <w:t>Гордеева Вероника Юрьевна</w:t>
            </w:r>
            <w:r w:rsidR="00F751E5" w:rsidRPr="0063648D">
              <w:rPr>
                <w:rFonts w:eastAsia="Calibri"/>
                <w:sz w:val="24"/>
              </w:rPr>
              <w:t>;</w:t>
            </w:r>
          </w:p>
          <w:p w:rsidR="00BE6005" w:rsidRPr="00BB016F" w:rsidRDefault="0063648D" w:rsidP="00B61AC2">
            <w:pPr>
              <w:rPr>
                <w:rFonts w:eastAsia="Calibri"/>
                <w:sz w:val="24"/>
              </w:rPr>
            </w:pPr>
            <w:r w:rsidRPr="0063648D">
              <w:rPr>
                <w:sz w:val="24"/>
              </w:rPr>
              <w:t>Францева Илона Игоревна</w:t>
            </w:r>
          </w:p>
        </w:tc>
      </w:tr>
      <w:tr w:rsidR="00BE6005" w:rsidRPr="00152595" w:rsidTr="00B61AC2">
        <w:tc>
          <w:tcPr>
            <w:tcW w:w="2694" w:type="dxa"/>
          </w:tcPr>
          <w:p w:rsidR="00B61AC2" w:rsidRPr="0040239A" w:rsidRDefault="00B61AC2" w:rsidP="007A0F5E">
            <w:pPr>
              <w:rPr>
                <w:sz w:val="16"/>
                <w:szCs w:val="16"/>
              </w:rPr>
            </w:pPr>
          </w:p>
          <w:p w:rsidR="00BE6005" w:rsidRDefault="00BE6005" w:rsidP="007A0F5E">
            <w:pPr>
              <w:rPr>
                <w:sz w:val="24"/>
              </w:rPr>
            </w:pPr>
            <w:r w:rsidRPr="00152595">
              <w:rPr>
                <w:sz w:val="24"/>
              </w:rPr>
              <w:t>Государственный налоговый инспектор</w:t>
            </w:r>
          </w:p>
          <w:p w:rsidR="0040239A" w:rsidRPr="0040239A" w:rsidRDefault="0040239A" w:rsidP="007A0F5E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40239A" w:rsidRPr="00D54F4E" w:rsidRDefault="0040239A" w:rsidP="00BB016F">
            <w:pPr>
              <w:jc w:val="both"/>
              <w:rPr>
                <w:sz w:val="16"/>
                <w:szCs w:val="16"/>
                <w:lang w:val="en-US"/>
              </w:rPr>
            </w:pPr>
          </w:p>
          <w:p w:rsidR="00BE6005" w:rsidRPr="00152595" w:rsidRDefault="00BE6005" w:rsidP="00BB016F">
            <w:pPr>
              <w:jc w:val="both"/>
              <w:rPr>
                <w:sz w:val="24"/>
              </w:rPr>
            </w:pPr>
            <w:r w:rsidRPr="00152595">
              <w:rPr>
                <w:sz w:val="24"/>
              </w:rPr>
              <w:t>Отдел камеральных проверок №</w:t>
            </w:r>
            <w:r w:rsidR="00BB016F">
              <w:rPr>
                <w:sz w:val="24"/>
              </w:rPr>
              <w:t>2</w:t>
            </w:r>
          </w:p>
        </w:tc>
        <w:tc>
          <w:tcPr>
            <w:tcW w:w="3793" w:type="dxa"/>
          </w:tcPr>
          <w:p w:rsidR="0040239A" w:rsidRPr="0040239A" w:rsidRDefault="0040239A" w:rsidP="00BB016F">
            <w:pPr>
              <w:rPr>
                <w:rFonts w:eastAsia="Calibri"/>
                <w:sz w:val="16"/>
                <w:szCs w:val="16"/>
                <w:vertAlign w:val="subscript"/>
              </w:rPr>
            </w:pPr>
          </w:p>
          <w:p w:rsidR="00BB016F" w:rsidRPr="0063648D" w:rsidRDefault="0063648D" w:rsidP="00BB016F">
            <w:pPr>
              <w:rPr>
                <w:rFonts w:eastAsia="Calibri"/>
                <w:sz w:val="24"/>
              </w:rPr>
            </w:pPr>
            <w:r w:rsidRPr="0063648D">
              <w:rPr>
                <w:rFonts w:eastAsia="Calibri"/>
                <w:sz w:val="24"/>
              </w:rPr>
              <w:t>Оленева Алёна Сергеевна</w:t>
            </w:r>
            <w:r w:rsidR="00BB016F" w:rsidRPr="0063648D">
              <w:rPr>
                <w:rFonts w:eastAsia="Calibri"/>
                <w:sz w:val="24"/>
              </w:rPr>
              <w:t>;</w:t>
            </w:r>
          </w:p>
          <w:p w:rsidR="00BE6005" w:rsidRPr="00152595" w:rsidRDefault="0063648D" w:rsidP="00B61AC2">
            <w:pPr>
              <w:rPr>
                <w:rFonts w:eastAsia="Calibri"/>
                <w:sz w:val="24"/>
              </w:rPr>
            </w:pPr>
            <w:r w:rsidRPr="0063648D">
              <w:rPr>
                <w:rFonts w:eastAsia="Calibri"/>
                <w:sz w:val="24"/>
              </w:rPr>
              <w:t>Плеханова Олеся Александровна</w:t>
            </w:r>
          </w:p>
        </w:tc>
      </w:tr>
      <w:tr w:rsidR="00BB016F" w:rsidRPr="00152595" w:rsidTr="00B61AC2">
        <w:tc>
          <w:tcPr>
            <w:tcW w:w="2694" w:type="dxa"/>
          </w:tcPr>
          <w:p w:rsidR="0040239A" w:rsidRPr="0040239A" w:rsidRDefault="0040239A" w:rsidP="00BB016F">
            <w:pPr>
              <w:rPr>
                <w:sz w:val="16"/>
                <w:szCs w:val="16"/>
              </w:rPr>
            </w:pPr>
          </w:p>
          <w:p w:rsidR="00BB016F" w:rsidRDefault="00BB016F" w:rsidP="00BB016F">
            <w:pPr>
              <w:rPr>
                <w:sz w:val="24"/>
              </w:rPr>
            </w:pPr>
            <w:r w:rsidRPr="00152595">
              <w:rPr>
                <w:sz w:val="24"/>
              </w:rPr>
              <w:t>Государственный налоговый инспектор</w:t>
            </w:r>
          </w:p>
          <w:p w:rsidR="0040239A" w:rsidRPr="0040239A" w:rsidRDefault="0040239A" w:rsidP="00BB016F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40239A" w:rsidRPr="0040239A" w:rsidRDefault="0040239A" w:rsidP="00B61AC2">
            <w:pPr>
              <w:jc w:val="both"/>
              <w:rPr>
                <w:sz w:val="16"/>
                <w:szCs w:val="16"/>
              </w:rPr>
            </w:pPr>
          </w:p>
          <w:p w:rsidR="00BB016F" w:rsidRPr="00152595" w:rsidRDefault="00BB016F" w:rsidP="00B61AC2">
            <w:pPr>
              <w:jc w:val="both"/>
              <w:rPr>
                <w:sz w:val="24"/>
              </w:rPr>
            </w:pPr>
            <w:r w:rsidRPr="00152595">
              <w:rPr>
                <w:sz w:val="24"/>
              </w:rPr>
              <w:t>Отдел камеральных проверок №</w:t>
            </w:r>
            <w:r w:rsidR="00B61AC2">
              <w:rPr>
                <w:sz w:val="24"/>
              </w:rPr>
              <w:t>4</w:t>
            </w:r>
          </w:p>
        </w:tc>
        <w:tc>
          <w:tcPr>
            <w:tcW w:w="3793" w:type="dxa"/>
          </w:tcPr>
          <w:p w:rsidR="00BB016F" w:rsidRPr="009F7D66" w:rsidRDefault="00BB016F" w:rsidP="00BB016F">
            <w:pPr>
              <w:rPr>
                <w:rFonts w:eastAsia="Calibri"/>
                <w:sz w:val="16"/>
                <w:szCs w:val="16"/>
              </w:rPr>
            </w:pPr>
          </w:p>
          <w:p w:rsidR="00D54F4E" w:rsidRPr="00152595" w:rsidRDefault="009F7D66" w:rsidP="009F7D66">
            <w:pPr>
              <w:jc w:val="both"/>
              <w:rPr>
                <w:rFonts w:eastAsia="Calibri"/>
                <w:sz w:val="24"/>
              </w:rPr>
            </w:pPr>
            <w:r>
              <w:rPr>
                <w:sz w:val="24"/>
              </w:rPr>
              <w:t xml:space="preserve">Конкурс признан </w:t>
            </w:r>
            <w:r w:rsidR="00D54F4E" w:rsidRPr="00152595">
              <w:rPr>
                <w:sz w:val="24"/>
              </w:rPr>
              <w:t>не</w:t>
            </w:r>
            <w:r>
              <w:rPr>
                <w:sz w:val="24"/>
              </w:rPr>
              <w:t xml:space="preserve">состоявшимся </w:t>
            </w:r>
            <w:r w:rsidR="00D54F4E" w:rsidRPr="00152595">
              <w:rPr>
                <w:sz w:val="24"/>
              </w:rPr>
              <w:t>в связи с отсутствием кандид</w:t>
            </w:r>
            <w:bookmarkStart w:id="0" w:name="_GoBack"/>
            <w:bookmarkEnd w:id="0"/>
            <w:r w:rsidR="00D54F4E" w:rsidRPr="00152595">
              <w:rPr>
                <w:sz w:val="24"/>
              </w:rPr>
              <w:t>атов</w:t>
            </w:r>
          </w:p>
        </w:tc>
      </w:tr>
    </w:tbl>
    <w:p w:rsidR="00820B03" w:rsidRPr="00152595" w:rsidRDefault="00820B03" w:rsidP="00D54F4E">
      <w:pPr>
        <w:jc w:val="both"/>
        <w:rPr>
          <w:sz w:val="24"/>
        </w:rPr>
      </w:pPr>
    </w:p>
    <w:sectPr w:rsidR="00820B03" w:rsidRPr="00152595" w:rsidSect="00BB3542">
      <w:pgSz w:w="11906" w:h="16838"/>
      <w:pgMar w:top="426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5B46C5"/>
    <w:multiLevelType w:val="hybridMultilevel"/>
    <w:tmpl w:val="B1E8C862"/>
    <w:lvl w:ilvl="0" w:tplc="C7800B3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46B"/>
    <w:rsid w:val="00091B29"/>
    <w:rsid w:val="000C2F8D"/>
    <w:rsid w:val="000D04B8"/>
    <w:rsid w:val="000F14B1"/>
    <w:rsid w:val="001008CF"/>
    <w:rsid w:val="00152595"/>
    <w:rsid w:val="00176099"/>
    <w:rsid w:val="001B0242"/>
    <w:rsid w:val="001E0B33"/>
    <w:rsid w:val="001E299D"/>
    <w:rsid w:val="001F2132"/>
    <w:rsid w:val="002521CD"/>
    <w:rsid w:val="002961F9"/>
    <w:rsid w:val="002A351B"/>
    <w:rsid w:val="002D2B81"/>
    <w:rsid w:val="002E454C"/>
    <w:rsid w:val="002F7E29"/>
    <w:rsid w:val="00374343"/>
    <w:rsid w:val="00392D61"/>
    <w:rsid w:val="003C3E6D"/>
    <w:rsid w:val="003D464D"/>
    <w:rsid w:val="003F646B"/>
    <w:rsid w:val="0040239A"/>
    <w:rsid w:val="00420DDB"/>
    <w:rsid w:val="00480649"/>
    <w:rsid w:val="004F0A38"/>
    <w:rsid w:val="005065C8"/>
    <w:rsid w:val="005E2A98"/>
    <w:rsid w:val="00604D7E"/>
    <w:rsid w:val="00606294"/>
    <w:rsid w:val="00634761"/>
    <w:rsid w:val="0063648D"/>
    <w:rsid w:val="00636F15"/>
    <w:rsid w:val="006436E7"/>
    <w:rsid w:val="006C5FAC"/>
    <w:rsid w:val="006D7A3B"/>
    <w:rsid w:val="006F5339"/>
    <w:rsid w:val="007A0F5E"/>
    <w:rsid w:val="007B0B58"/>
    <w:rsid w:val="00820B03"/>
    <w:rsid w:val="0084339E"/>
    <w:rsid w:val="008565B8"/>
    <w:rsid w:val="008B2AE4"/>
    <w:rsid w:val="008F2366"/>
    <w:rsid w:val="00951573"/>
    <w:rsid w:val="009609E7"/>
    <w:rsid w:val="009A75CF"/>
    <w:rsid w:val="009F7D66"/>
    <w:rsid w:val="00A43A0F"/>
    <w:rsid w:val="00A4549B"/>
    <w:rsid w:val="00AA3F6B"/>
    <w:rsid w:val="00AB03CF"/>
    <w:rsid w:val="00B453A7"/>
    <w:rsid w:val="00B61AC2"/>
    <w:rsid w:val="00B62E67"/>
    <w:rsid w:val="00B77026"/>
    <w:rsid w:val="00BA601D"/>
    <w:rsid w:val="00BB016F"/>
    <w:rsid w:val="00BB3542"/>
    <w:rsid w:val="00BE6005"/>
    <w:rsid w:val="00BE64EE"/>
    <w:rsid w:val="00C13A74"/>
    <w:rsid w:val="00C268E5"/>
    <w:rsid w:val="00C33088"/>
    <w:rsid w:val="00C91AAE"/>
    <w:rsid w:val="00C9761D"/>
    <w:rsid w:val="00C97E1D"/>
    <w:rsid w:val="00CA4A26"/>
    <w:rsid w:val="00CA5004"/>
    <w:rsid w:val="00D449C4"/>
    <w:rsid w:val="00D54F4E"/>
    <w:rsid w:val="00D575AA"/>
    <w:rsid w:val="00D93076"/>
    <w:rsid w:val="00D97796"/>
    <w:rsid w:val="00E67F4D"/>
    <w:rsid w:val="00E81177"/>
    <w:rsid w:val="00E95A18"/>
    <w:rsid w:val="00EF7FA7"/>
    <w:rsid w:val="00F25174"/>
    <w:rsid w:val="00F751E5"/>
    <w:rsid w:val="00FC0FA3"/>
    <w:rsid w:val="00FC1CC8"/>
    <w:rsid w:val="00FC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3A8D8C-C0EE-4DD6-A24C-7D582EB6C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F7E2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0B5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B58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091B29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B35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3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E1F1A-2044-48C3-A63E-9A8F5DC15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Цыпушкина Елена Владимировна</cp:lastModifiedBy>
  <cp:revision>30</cp:revision>
  <cp:lastPrinted>2021-08-11T09:35:00Z</cp:lastPrinted>
  <dcterms:created xsi:type="dcterms:W3CDTF">2022-04-19T07:06:00Z</dcterms:created>
  <dcterms:modified xsi:type="dcterms:W3CDTF">2024-08-07T12:02:00Z</dcterms:modified>
</cp:coreProperties>
</file>