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/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2874"/>
        <w:gridCol w:w="2163"/>
        <w:gridCol w:w="1759"/>
      </w:tblGrid>
      <w:tr w:rsidR="00243371" w:rsidRPr="00E60C9E" w:rsidTr="00243371">
        <w:trPr>
          <w:trHeight w:val="131"/>
        </w:trPr>
        <w:tc>
          <w:tcPr>
            <w:tcW w:w="2775" w:type="dxa"/>
          </w:tcPr>
          <w:p w:rsidR="00243371" w:rsidRPr="00E60C9E" w:rsidRDefault="00243371" w:rsidP="000947B7">
            <w:pPr>
              <w:jc w:val="center"/>
              <w:rPr>
                <w:sz w:val="20"/>
                <w:szCs w:val="20"/>
              </w:rPr>
            </w:pPr>
            <w:r w:rsidRPr="00E60C9E">
              <w:rPr>
                <w:sz w:val="20"/>
                <w:szCs w:val="20"/>
              </w:rPr>
              <w:t>Наименование отдела</w:t>
            </w:r>
          </w:p>
        </w:tc>
        <w:tc>
          <w:tcPr>
            <w:tcW w:w="2874" w:type="dxa"/>
          </w:tcPr>
          <w:p w:rsidR="00243371" w:rsidRPr="00E60C9E" w:rsidRDefault="00243371" w:rsidP="000947B7">
            <w:pPr>
              <w:jc w:val="center"/>
              <w:rPr>
                <w:sz w:val="20"/>
                <w:szCs w:val="20"/>
              </w:rPr>
            </w:pPr>
            <w:r w:rsidRPr="00E60C9E">
              <w:rPr>
                <w:sz w:val="20"/>
                <w:szCs w:val="20"/>
              </w:rPr>
              <w:t>Должность</w:t>
            </w:r>
          </w:p>
        </w:tc>
        <w:tc>
          <w:tcPr>
            <w:tcW w:w="2163" w:type="dxa"/>
          </w:tcPr>
          <w:p w:rsidR="00243371" w:rsidRPr="00E60C9E" w:rsidRDefault="00243371" w:rsidP="000947B7">
            <w:pPr>
              <w:jc w:val="center"/>
              <w:rPr>
                <w:sz w:val="20"/>
                <w:szCs w:val="20"/>
              </w:rPr>
            </w:pPr>
            <w:r w:rsidRPr="00E60C9E">
              <w:rPr>
                <w:sz w:val="20"/>
                <w:szCs w:val="20"/>
              </w:rPr>
              <w:t>Ф.И.О. победителя</w:t>
            </w:r>
          </w:p>
        </w:tc>
        <w:tc>
          <w:tcPr>
            <w:tcW w:w="1759" w:type="dxa"/>
          </w:tcPr>
          <w:p w:rsidR="00243371" w:rsidRPr="00E60C9E" w:rsidRDefault="00243371" w:rsidP="000947B7">
            <w:pPr>
              <w:jc w:val="center"/>
              <w:rPr>
                <w:sz w:val="20"/>
                <w:szCs w:val="20"/>
              </w:rPr>
            </w:pPr>
            <w:r w:rsidRPr="00E60C9E">
              <w:rPr>
                <w:sz w:val="20"/>
                <w:szCs w:val="20"/>
                <w:lang w:eastAsia="en-US"/>
              </w:rPr>
              <w:t>Рекомендован для включения в кадровый резерв</w:t>
            </w:r>
          </w:p>
        </w:tc>
      </w:tr>
      <w:tr w:rsidR="00243371" w:rsidTr="00E60C9E">
        <w:trPr>
          <w:trHeight w:val="774"/>
        </w:trPr>
        <w:tc>
          <w:tcPr>
            <w:tcW w:w="2775" w:type="dxa"/>
            <w:vAlign w:val="center"/>
          </w:tcPr>
          <w:p w:rsidR="00243371" w:rsidRPr="00A8629C" w:rsidRDefault="00243371" w:rsidP="00E60C9E">
            <w:pPr>
              <w:jc w:val="center"/>
            </w:pPr>
            <w:r>
              <w:t>Отдел камеральных проверок №1</w:t>
            </w:r>
          </w:p>
        </w:tc>
        <w:tc>
          <w:tcPr>
            <w:tcW w:w="2874" w:type="dxa"/>
            <w:vAlign w:val="center"/>
          </w:tcPr>
          <w:p w:rsidR="00243371" w:rsidRDefault="00243371" w:rsidP="00E60C9E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163" w:type="dxa"/>
            <w:vAlign w:val="center"/>
          </w:tcPr>
          <w:p w:rsidR="00243371" w:rsidRDefault="00243371" w:rsidP="00E60C9E">
            <w:pPr>
              <w:jc w:val="center"/>
            </w:pPr>
            <w:r>
              <w:t>Булатова Ольга Владимировна</w:t>
            </w:r>
          </w:p>
        </w:tc>
        <w:tc>
          <w:tcPr>
            <w:tcW w:w="1759" w:type="dxa"/>
            <w:vAlign w:val="center"/>
          </w:tcPr>
          <w:p w:rsidR="00243371" w:rsidRDefault="00243371" w:rsidP="00E60C9E">
            <w:pPr>
              <w:jc w:val="center"/>
            </w:pPr>
            <w:r>
              <w:t>Малкова Юлия Викторовна</w:t>
            </w:r>
          </w:p>
        </w:tc>
      </w:tr>
      <w:tr w:rsidR="00243371" w:rsidTr="00E60C9E">
        <w:trPr>
          <w:trHeight w:val="774"/>
        </w:trPr>
        <w:tc>
          <w:tcPr>
            <w:tcW w:w="2775" w:type="dxa"/>
            <w:vAlign w:val="center"/>
          </w:tcPr>
          <w:p w:rsidR="00243371" w:rsidRDefault="00243371" w:rsidP="00E60C9E">
            <w:pPr>
              <w:jc w:val="center"/>
            </w:pPr>
            <w:r>
              <w:t xml:space="preserve">Отдел </w:t>
            </w:r>
            <w:proofErr w:type="spellStart"/>
            <w:r>
              <w:t>предпроверочного</w:t>
            </w:r>
            <w:proofErr w:type="spellEnd"/>
            <w:r>
              <w:t xml:space="preserve"> анализа и истребования документов</w:t>
            </w:r>
          </w:p>
        </w:tc>
        <w:tc>
          <w:tcPr>
            <w:tcW w:w="2874" w:type="dxa"/>
            <w:vAlign w:val="center"/>
          </w:tcPr>
          <w:p w:rsidR="00243371" w:rsidRDefault="00243371" w:rsidP="00E60C9E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163" w:type="dxa"/>
            <w:vAlign w:val="center"/>
          </w:tcPr>
          <w:p w:rsidR="00243371" w:rsidRDefault="00243371" w:rsidP="00E60C9E">
            <w:pPr>
              <w:jc w:val="center"/>
            </w:pPr>
            <w:r>
              <w:t>Конкурс не состоялся, в связи с неявкой 2-го претендента на конкурс</w:t>
            </w:r>
          </w:p>
        </w:tc>
        <w:tc>
          <w:tcPr>
            <w:tcW w:w="1759" w:type="dxa"/>
            <w:vAlign w:val="center"/>
          </w:tcPr>
          <w:p w:rsidR="00243371" w:rsidRDefault="00243371" w:rsidP="00E60C9E">
            <w:pPr>
              <w:jc w:val="center"/>
            </w:pP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947B7"/>
    <w:rsid w:val="000D04B8"/>
    <w:rsid w:val="00164CE3"/>
    <w:rsid w:val="00197010"/>
    <w:rsid w:val="001A42E7"/>
    <w:rsid w:val="002255AB"/>
    <w:rsid w:val="00243371"/>
    <w:rsid w:val="0024381B"/>
    <w:rsid w:val="002529E4"/>
    <w:rsid w:val="002764E3"/>
    <w:rsid w:val="00280321"/>
    <w:rsid w:val="002E454C"/>
    <w:rsid w:val="002F4234"/>
    <w:rsid w:val="00363BE4"/>
    <w:rsid w:val="00374E10"/>
    <w:rsid w:val="00375929"/>
    <w:rsid w:val="003935B9"/>
    <w:rsid w:val="003F646B"/>
    <w:rsid w:val="0041168C"/>
    <w:rsid w:val="0048360A"/>
    <w:rsid w:val="004E437F"/>
    <w:rsid w:val="004F0C65"/>
    <w:rsid w:val="00523C56"/>
    <w:rsid w:val="005D0116"/>
    <w:rsid w:val="005D383C"/>
    <w:rsid w:val="00803847"/>
    <w:rsid w:val="009576BA"/>
    <w:rsid w:val="00965841"/>
    <w:rsid w:val="00975A9B"/>
    <w:rsid w:val="009973D9"/>
    <w:rsid w:val="00A66571"/>
    <w:rsid w:val="00A8629C"/>
    <w:rsid w:val="00A9671E"/>
    <w:rsid w:val="00AF542E"/>
    <w:rsid w:val="00C145C8"/>
    <w:rsid w:val="00D01768"/>
    <w:rsid w:val="00D04514"/>
    <w:rsid w:val="00DC6677"/>
    <w:rsid w:val="00E26689"/>
    <w:rsid w:val="00E60C9E"/>
    <w:rsid w:val="00E70452"/>
    <w:rsid w:val="00E82B7C"/>
    <w:rsid w:val="00F93000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A7A42B-12FD-4680-8CA3-2DCC95FE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2023-03-14T04:45:00Z</cp:lastPrinted>
  <dcterms:created xsi:type="dcterms:W3CDTF">2023-04-12T11:04:00Z</dcterms:created>
  <dcterms:modified xsi:type="dcterms:W3CDTF">2023-04-12T11:04:00Z</dcterms:modified>
</cp:coreProperties>
</file>