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1B" w:rsidRDefault="00AE5A1B" w:rsidP="002E454C">
      <w:pPr>
        <w:jc w:val="center"/>
        <w:rPr>
          <w:b/>
          <w:sz w:val="24"/>
        </w:rPr>
      </w:pPr>
      <w:bookmarkStart w:id="0" w:name="_GoBack"/>
      <w:bookmarkEnd w:id="0"/>
    </w:p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>на замещение вакантных должностей государственной гражданской службы Межрайонной ИФНС России № 1</w:t>
      </w:r>
      <w:r w:rsidR="00126651">
        <w:rPr>
          <w:b/>
          <w:sz w:val="24"/>
        </w:rPr>
        <w:t>9</w:t>
      </w:r>
      <w:r>
        <w:rPr>
          <w:b/>
          <w:sz w:val="24"/>
        </w:rPr>
        <w:t xml:space="preserve"> по Свердловской области</w:t>
      </w:r>
    </w:p>
    <w:p w:rsidR="00FC0FA3" w:rsidRDefault="00FC0FA3" w:rsidP="002E454C">
      <w:pPr>
        <w:jc w:val="center"/>
      </w:pPr>
    </w:p>
    <w:tbl>
      <w:tblPr>
        <w:tblpPr w:leftFromText="180" w:rightFromText="180" w:vertAnchor="text" w:horzAnchor="margin" w:tblpY="111"/>
        <w:tblW w:w="946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2234"/>
        <w:gridCol w:w="2126"/>
      </w:tblGrid>
      <w:tr w:rsidR="00D5736A" w:rsidTr="00D5736A">
        <w:trPr>
          <w:cantSplit/>
          <w:trHeight w:val="12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A" w:rsidRPr="000C2F8D" w:rsidRDefault="00D5736A" w:rsidP="00D5736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Наименование отдела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A" w:rsidRPr="000C2F8D" w:rsidRDefault="00D5736A" w:rsidP="00D5736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A" w:rsidRPr="000C2F8D" w:rsidRDefault="00D5736A" w:rsidP="00D5736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36A" w:rsidRPr="000C2F8D" w:rsidRDefault="00D5736A" w:rsidP="00D5736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6A" w:rsidRPr="00D5736A" w:rsidRDefault="00D5736A" w:rsidP="00D573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6A">
              <w:rPr>
                <w:rFonts w:ascii="Times New Roman" w:hAnsi="Times New Roman" w:cs="Times New Roman"/>
                <w:sz w:val="24"/>
              </w:rPr>
              <w:t>Ф.И.О. кандидата, рекомендованного для включения в кадровый резерв</w:t>
            </w:r>
          </w:p>
        </w:tc>
      </w:tr>
      <w:tr w:rsidR="00AE5A1B" w:rsidTr="00AE5A1B">
        <w:trPr>
          <w:cantSplit/>
          <w:trHeight w:val="11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1B" w:rsidRPr="000C2F8D" w:rsidRDefault="00AE5A1B" w:rsidP="00D5736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1B" w:rsidRPr="000C2F8D" w:rsidRDefault="00AE5A1B" w:rsidP="00A01121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- государственный налоговый инспектор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1B" w:rsidRPr="000C2F8D" w:rsidRDefault="00AE5A1B" w:rsidP="00C0371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Екатерина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B" w:rsidRPr="000C2F8D" w:rsidRDefault="00AE5A1B" w:rsidP="00D5736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B" w:rsidTr="00AE5A1B">
        <w:trPr>
          <w:cantSplit/>
          <w:trHeight w:val="1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1B" w:rsidRPr="00AE5A1B" w:rsidRDefault="00AE5A1B" w:rsidP="00D5736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A1B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1B" w:rsidRPr="000C2F8D" w:rsidRDefault="00AE5A1B" w:rsidP="005C4B08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- государственный налоговый инспектор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1B" w:rsidRDefault="00AE5A1B" w:rsidP="008F16DC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Присяжнюк </w:t>
            </w:r>
          </w:p>
          <w:p w:rsidR="00AE5A1B" w:rsidRPr="000C2F8D" w:rsidRDefault="00AE5A1B" w:rsidP="008F16DC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Станиславовна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B" w:rsidRPr="000C2F8D" w:rsidRDefault="00AE5A1B" w:rsidP="00D5736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54C" w:rsidRPr="00D5736A" w:rsidRDefault="002E454C" w:rsidP="00D5736A"/>
    <w:sectPr w:rsidR="002E454C" w:rsidRPr="00D5736A" w:rsidSect="00A034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26651"/>
    <w:rsid w:val="00236285"/>
    <w:rsid w:val="002E454C"/>
    <w:rsid w:val="003F646B"/>
    <w:rsid w:val="0040497C"/>
    <w:rsid w:val="00A03442"/>
    <w:rsid w:val="00A70713"/>
    <w:rsid w:val="00AE5A1B"/>
    <w:rsid w:val="00C32B68"/>
    <w:rsid w:val="00CE41DA"/>
    <w:rsid w:val="00D5736A"/>
    <w:rsid w:val="00FC0FA3"/>
    <w:rsid w:val="00FC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64388A-30DC-4F31-B677-3F844CDF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573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2021-08-26T09:17:00Z</dcterms:created>
  <dcterms:modified xsi:type="dcterms:W3CDTF">2021-08-26T09:17:00Z</dcterms:modified>
</cp:coreProperties>
</file>