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Pr="00AD0B7E" w:rsidRDefault="00D74DAF" w:rsidP="002E454C">
      <w:pPr>
        <w:jc w:val="center"/>
        <w:rPr>
          <w:b/>
          <w:szCs w:val="26"/>
        </w:rPr>
      </w:pPr>
      <w:r w:rsidRPr="00AD0B7E">
        <w:rPr>
          <w:b/>
          <w:szCs w:val="26"/>
        </w:rPr>
        <w:t xml:space="preserve"> </w:t>
      </w:r>
      <w:r w:rsidR="002E454C" w:rsidRPr="00AD0B7E">
        <w:rPr>
          <w:b/>
          <w:szCs w:val="26"/>
        </w:rPr>
        <w:t xml:space="preserve">Список </w:t>
      </w:r>
      <w:r w:rsidR="00A70713" w:rsidRPr="00AD0B7E">
        <w:rPr>
          <w:b/>
          <w:szCs w:val="26"/>
        </w:rPr>
        <w:t>победителей</w:t>
      </w:r>
      <w:r w:rsidR="002E454C" w:rsidRPr="00AD0B7E">
        <w:rPr>
          <w:b/>
          <w:szCs w:val="26"/>
        </w:rPr>
        <w:t xml:space="preserve"> конкурса </w:t>
      </w:r>
    </w:p>
    <w:p w:rsidR="002E454C" w:rsidRPr="00AD0B7E" w:rsidRDefault="002E454C" w:rsidP="002E454C">
      <w:pPr>
        <w:jc w:val="center"/>
        <w:rPr>
          <w:b/>
          <w:szCs w:val="26"/>
        </w:rPr>
      </w:pPr>
      <w:r w:rsidRPr="00AD0B7E">
        <w:rPr>
          <w:b/>
          <w:szCs w:val="26"/>
        </w:rPr>
        <w:t xml:space="preserve">на включение граждан (гражданских служащих) в кадровый резерв </w:t>
      </w:r>
    </w:p>
    <w:p w:rsidR="002E454C" w:rsidRPr="00AD0B7E" w:rsidRDefault="002E454C" w:rsidP="002E454C">
      <w:pPr>
        <w:jc w:val="center"/>
        <w:rPr>
          <w:b/>
          <w:szCs w:val="26"/>
        </w:rPr>
      </w:pPr>
      <w:r w:rsidRPr="00AD0B7E">
        <w:rPr>
          <w:b/>
          <w:szCs w:val="26"/>
        </w:rPr>
        <w:t xml:space="preserve">Межрайонной ИФНС России № </w:t>
      </w:r>
      <w:r w:rsidR="00DE5F63" w:rsidRPr="00AD0B7E">
        <w:rPr>
          <w:b/>
          <w:szCs w:val="26"/>
        </w:rPr>
        <w:t>25</w:t>
      </w:r>
      <w:r w:rsidRPr="00AD0B7E">
        <w:rPr>
          <w:b/>
          <w:szCs w:val="26"/>
        </w:rPr>
        <w:t xml:space="preserve"> по Свердловской области</w:t>
      </w:r>
    </w:p>
    <w:p w:rsidR="002E454C" w:rsidRPr="00AD0B7E" w:rsidRDefault="002E454C" w:rsidP="002E454C">
      <w:pPr>
        <w:jc w:val="center"/>
        <w:rPr>
          <w:szCs w:val="26"/>
        </w:rPr>
      </w:pPr>
    </w:p>
    <w:p w:rsidR="002E454C" w:rsidRPr="00AD0B7E" w:rsidRDefault="002E454C" w:rsidP="002E454C">
      <w:pPr>
        <w:jc w:val="center"/>
        <w:rPr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2693"/>
        <w:gridCol w:w="4961"/>
      </w:tblGrid>
      <w:tr w:rsidR="002E454C" w:rsidRPr="00AD0B7E" w:rsidTr="00AD0B7E">
        <w:tc>
          <w:tcPr>
            <w:tcW w:w="2411" w:type="dxa"/>
          </w:tcPr>
          <w:p w:rsidR="002E454C" w:rsidRPr="00AD0B7E" w:rsidRDefault="002E454C" w:rsidP="00183769">
            <w:pPr>
              <w:jc w:val="center"/>
              <w:rPr>
                <w:szCs w:val="26"/>
              </w:rPr>
            </w:pPr>
            <w:r w:rsidRPr="00AD0B7E">
              <w:rPr>
                <w:szCs w:val="26"/>
              </w:rPr>
              <w:t>Группа должностей</w:t>
            </w:r>
          </w:p>
        </w:tc>
        <w:tc>
          <w:tcPr>
            <w:tcW w:w="2693" w:type="dxa"/>
          </w:tcPr>
          <w:p w:rsidR="002E454C" w:rsidRPr="00AD0B7E" w:rsidRDefault="002E454C" w:rsidP="00183769">
            <w:pPr>
              <w:jc w:val="center"/>
              <w:rPr>
                <w:szCs w:val="26"/>
              </w:rPr>
            </w:pPr>
            <w:r w:rsidRPr="00AD0B7E">
              <w:rPr>
                <w:szCs w:val="26"/>
              </w:rPr>
              <w:t>Наименование отдела</w:t>
            </w:r>
          </w:p>
        </w:tc>
        <w:tc>
          <w:tcPr>
            <w:tcW w:w="4961" w:type="dxa"/>
          </w:tcPr>
          <w:p w:rsidR="002E454C" w:rsidRPr="00AD0B7E" w:rsidRDefault="002E454C" w:rsidP="00183769">
            <w:pPr>
              <w:jc w:val="center"/>
              <w:rPr>
                <w:szCs w:val="26"/>
              </w:rPr>
            </w:pPr>
            <w:r w:rsidRPr="00AD0B7E">
              <w:rPr>
                <w:szCs w:val="26"/>
              </w:rPr>
              <w:t xml:space="preserve">Ф.И.О. </w:t>
            </w:r>
            <w:r w:rsidR="00A70713" w:rsidRPr="00AD0B7E">
              <w:rPr>
                <w:szCs w:val="26"/>
              </w:rPr>
              <w:t>победителя</w:t>
            </w:r>
            <w:r w:rsidRPr="00AD0B7E">
              <w:rPr>
                <w:szCs w:val="26"/>
              </w:rPr>
              <w:t xml:space="preserve"> конкурса</w:t>
            </w:r>
          </w:p>
        </w:tc>
      </w:tr>
      <w:tr w:rsidR="00BF6CFF" w:rsidRPr="00AD0B7E" w:rsidTr="00AD0B7E">
        <w:tc>
          <w:tcPr>
            <w:tcW w:w="2411" w:type="dxa"/>
            <w:vAlign w:val="center"/>
          </w:tcPr>
          <w:p w:rsidR="00BF6CFF" w:rsidRPr="00AD0B7E" w:rsidRDefault="00BF6CFF" w:rsidP="00133518">
            <w:pPr>
              <w:jc w:val="center"/>
              <w:rPr>
                <w:szCs w:val="26"/>
              </w:rPr>
            </w:pPr>
            <w:r w:rsidRPr="00AD0B7E">
              <w:rPr>
                <w:szCs w:val="26"/>
              </w:rPr>
              <w:t>Старшая группа категории «специалисты»</w:t>
            </w:r>
          </w:p>
        </w:tc>
        <w:tc>
          <w:tcPr>
            <w:tcW w:w="2693" w:type="dxa"/>
            <w:vAlign w:val="center"/>
          </w:tcPr>
          <w:p w:rsidR="00BF6CFF" w:rsidRPr="00AD0B7E" w:rsidRDefault="00BF6CFF" w:rsidP="00BF6CFF">
            <w:pPr>
              <w:jc w:val="center"/>
              <w:rPr>
                <w:szCs w:val="26"/>
              </w:rPr>
            </w:pPr>
            <w:r w:rsidRPr="00AD0B7E">
              <w:rPr>
                <w:szCs w:val="26"/>
              </w:rPr>
              <w:t>Отдел камеральных проверок №2</w:t>
            </w:r>
          </w:p>
        </w:tc>
        <w:tc>
          <w:tcPr>
            <w:tcW w:w="4961" w:type="dxa"/>
            <w:vAlign w:val="center"/>
          </w:tcPr>
          <w:p w:rsidR="00BF6CFF" w:rsidRPr="00AD0B7E" w:rsidRDefault="00BF6CFF" w:rsidP="006C4D6B">
            <w:pPr>
              <w:jc w:val="center"/>
              <w:rPr>
                <w:szCs w:val="26"/>
              </w:rPr>
            </w:pPr>
            <w:r w:rsidRPr="00AD0B7E">
              <w:rPr>
                <w:szCs w:val="26"/>
              </w:rPr>
              <w:t xml:space="preserve">1. </w:t>
            </w:r>
            <w:proofErr w:type="spellStart"/>
            <w:r w:rsidRPr="00AD0B7E">
              <w:rPr>
                <w:szCs w:val="26"/>
              </w:rPr>
              <w:t>Ловыгина</w:t>
            </w:r>
            <w:proofErr w:type="spellEnd"/>
            <w:r w:rsidRPr="00AD0B7E">
              <w:rPr>
                <w:szCs w:val="26"/>
              </w:rPr>
              <w:t xml:space="preserve"> Анна Михайловна;</w:t>
            </w:r>
          </w:p>
          <w:p w:rsidR="00BF6CFF" w:rsidRPr="00AD0B7E" w:rsidRDefault="00BF6CFF" w:rsidP="006C4D6B">
            <w:pPr>
              <w:jc w:val="center"/>
              <w:rPr>
                <w:szCs w:val="26"/>
              </w:rPr>
            </w:pPr>
            <w:r w:rsidRPr="00AD0B7E">
              <w:rPr>
                <w:szCs w:val="26"/>
              </w:rPr>
              <w:t>2. Тихонова Анастасия Олеговна;</w:t>
            </w:r>
          </w:p>
          <w:p w:rsidR="00BF6CFF" w:rsidRPr="00AD0B7E" w:rsidRDefault="00BF6CFF" w:rsidP="006C4D6B">
            <w:pPr>
              <w:jc w:val="center"/>
              <w:rPr>
                <w:szCs w:val="26"/>
              </w:rPr>
            </w:pPr>
            <w:r w:rsidRPr="00AD0B7E">
              <w:rPr>
                <w:szCs w:val="26"/>
              </w:rPr>
              <w:t xml:space="preserve">3. </w:t>
            </w:r>
            <w:proofErr w:type="spellStart"/>
            <w:r w:rsidRPr="00AD0B7E">
              <w:rPr>
                <w:szCs w:val="26"/>
              </w:rPr>
              <w:t>Шаньшурова</w:t>
            </w:r>
            <w:proofErr w:type="spellEnd"/>
            <w:r w:rsidRPr="00AD0B7E">
              <w:rPr>
                <w:szCs w:val="26"/>
              </w:rPr>
              <w:t xml:space="preserve"> Екатерина Алексеевна.</w:t>
            </w:r>
          </w:p>
        </w:tc>
      </w:tr>
      <w:tr w:rsidR="00BF6CFF" w:rsidRPr="00AD0B7E" w:rsidTr="00AD0B7E">
        <w:tc>
          <w:tcPr>
            <w:tcW w:w="2411" w:type="dxa"/>
            <w:vAlign w:val="center"/>
          </w:tcPr>
          <w:p w:rsidR="00BF6CFF" w:rsidRPr="00AD0B7E" w:rsidRDefault="00BF6CFF" w:rsidP="00133518">
            <w:pPr>
              <w:jc w:val="center"/>
              <w:rPr>
                <w:szCs w:val="26"/>
              </w:rPr>
            </w:pPr>
            <w:r w:rsidRPr="00AD0B7E">
              <w:rPr>
                <w:szCs w:val="26"/>
              </w:rPr>
              <w:t>Старшая группа категории «обеспечивающие специалисты»</w:t>
            </w:r>
          </w:p>
        </w:tc>
        <w:tc>
          <w:tcPr>
            <w:tcW w:w="2693" w:type="dxa"/>
            <w:vAlign w:val="center"/>
          </w:tcPr>
          <w:p w:rsidR="00BF6CFF" w:rsidRPr="00AD0B7E" w:rsidRDefault="00BF6CFF" w:rsidP="00BF6CFF">
            <w:pPr>
              <w:jc w:val="center"/>
              <w:rPr>
                <w:szCs w:val="26"/>
              </w:rPr>
            </w:pPr>
            <w:r w:rsidRPr="00AD0B7E">
              <w:rPr>
                <w:szCs w:val="26"/>
              </w:rPr>
              <w:t>Отдел камеральных проверок №2</w:t>
            </w:r>
          </w:p>
        </w:tc>
        <w:tc>
          <w:tcPr>
            <w:tcW w:w="4961" w:type="dxa"/>
            <w:vAlign w:val="center"/>
          </w:tcPr>
          <w:p w:rsidR="00BF6CFF" w:rsidRPr="00AD0B7E" w:rsidRDefault="00BF6CFF" w:rsidP="00BF6CFF">
            <w:pPr>
              <w:jc w:val="center"/>
              <w:rPr>
                <w:szCs w:val="26"/>
              </w:rPr>
            </w:pPr>
            <w:r w:rsidRPr="00AD0B7E">
              <w:rPr>
                <w:szCs w:val="26"/>
              </w:rPr>
              <w:t xml:space="preserve">1. </w:t>
            </w:r>
            <w:proofErr w:type="spellStart"/>
            <w:r w:rsidRPr="00AD0B7E">
              <w:rPr>
                <w:szCs w:val="26"/>
              </w:rPr>
              <w:t>Ловыгина</w:t>
            </w:r>
            <w:proofErr w:type="spellEnd"/>
            <w:r w:rsidRPr="00AD0B7E">
              <w:rPr>
                <w:szCs w:val="26"/>
              </w:rPr>
              <w:t xml:space="preserve"> Анна Михайловна;</w:t>
            </w:r>
          </w:p>
          <w:p w:rsidR="00BF6CFF" w:rsidRPr="00AD0B7E" w:rsidRDefault="00BF6CFF" w:rsidP="00BF6CFF">
            <w:pPr>
              <w:jc w:val="center"/>
              <w:rPr>
                <w:szCs w:val="26"/>
              </w:rPr>
            </w:pPr>
            <w:r w:rsidRPr="00AD0B7E">
              <w:rPr>
                <w:szCs w:val="26"/>
              </w:rPr>
              <w:t>2. Тихонова Анастасия Олеговна;</w:t>
            </w:r>
          </w:p>
          <w:p w:rsidR="00BF6CFF" w:rsidRPr="00AD0B7E" w:rsidRDefault="00BF6CFF" w:rsidP="00BF6CFF">
            <w:pPr>
              <w:jc w:val="center"/>
              <w:rPr>
                <w:szCs w:val="26"/>
              </w:rPr>
            </w:pPr>
            <w:r w:rsidRPr="00AD0B7E">
              <w:rPr>
                <w:szCs w:val="26"/>
              </w:rPr>
              <w:t xml:space="preserve">3. </w:t>
            </w:r>
            <w:proofErr w:type="spellStart"/>
            <w:r w:rsidRPr="00AD0B7E">
              <w:rPr>
                <w:szCs w:val="26"/>
              </w:rPr>
              <w:t>Шаньшурова</w:t>
            </w:r>
            <w:proofErr w:type="spellEnd"/>
            <w:r w:rsidRPr="00AD0B7E">
              <w:rPr>
                <w:szCs w:val="26"/>
              </w:rPr>
              <w:t xml:space="preserve"> Екатерина Алексеевна.</w:t>
            </w:r>
          </w:p>
        </w:tc>
      </w:tr>
    </w:tbl>
    <w:p w:rsidR="002E454C" w:rsidRDefault="002E454C" w:rsidP="002E454C">
      <w:pPr>
        <w:jc w:val="center"/>
      </w:pPr>
      <w:bookmarkStart w:id="0" w:name="_GoBack"/>
      <w:bookmarkEnd w:id="0"/>
    </w:p>
    <w:sectPr w:rsidR="002E454C" w:rsidSect="00D74D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33518"/>
    <w:rsid w:val="00183769"/>
    <w:rsid w:val="001B041D"/>
    <w:rsid w:val="00224F05"/>
    <w:rsid w:val="002A6551"/>
    <w:rsid w:val="002D1614"/>
    <w:rsid w:val="002E454C"/>
    <w:rsid w:val="003403D3"/>
    <w:rsid w:val="003F646B"/>
    <w:rsid w:val="004421B4"/>
    <w:rsid w:val="0044602B"/>
    <w:rsid w:val="00503A4A"/>
    <w:rsid w:val="005B709E"/>
    <w:rsid w:val="005F2313"/>
    <w:rsid w:val="006A61A0"/>
    <w:rsid w:val="006C4D6B"/>
    <w:rsid w:val="00A40049"/>
    <w:rsid w:val="00A465F8"/>
    <w:rsid w:val="00A70713"/>
    <w:rsid w:val="00AD0B7E"/>
    <w:rsid w:val="00B13E6D"/>
    <w:rsid w:val="00B6068A"/>
    <w:rsid w:val="00BF6CFF"/>
    <w:rsid w:val="00C05EDF"/>
    <w:rsid w:val="00C32B68"/>
    <w:rsid w:val="00D74DAF"/>
    <w:rsid w:val="00DD2EE5"/>
    <w:rsid w:val="00DE5F63"/>
    <w:rsid w:val="00E15248"/>
    <w:rsid w:val="00E27E48"/>
    <w:rsid w:val="00E46FA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D91D06-554A-4130-8B80-AC03D420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F6C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2020-03-18T10:20:00Z</cp:lastPrinted>
  <dcterms:created xsi:type="dcterms:W3CDTF">2022-04-18T09:51:00Z</dcterms:created>
  <dcterms:modified xsi:type="dcterms:W3CDTF">2022-04-18T09:51:00Z</dcterms:modified>
</cp:coreProperties>
</file>