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54C" w:rsidRDefault="002E454C" w:rsidP="002E454C">
      <w:pPr>
        <w:jc w:val="center"/>
        <w:rPr>
          <w:b/>
          <w:sz w:val="24"/>
        </w:rPr>
      </w:pPr>
      <w:r w:rsidRPr="003C5B3A">
        <w:rPr>
          <w:b/>
          <w:sz w:val="24"/>
        </w:rPr>
        <w:t xml:space="preserve">Список </w:t>
      </w:r>
      <w:r w:rsidR="00A70713">
        <w:rPr>
          <w:b/>
          <w:sz w:val="24"/>
        </w:rPr>
        <w:t>победителей</w:t>
      </w:r>
      <w:r>
        <w:rPr>
          <w:b/>
          <w:sz w:val="24"/>
        </w:rPr>
        <w:t xml:space="preserve"> конкурса </w:t>
      </w:r>
    </w:p>
    <w:p w:rsidR="002E454C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на включение граждан (гражданских служащих) в кадровый резерв </w:t>
      </w:r>
    </w:p>
    <w:p w:rsidR="002E454C" w:rsidRPr="003C5B3A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Межрайонной ИФНС России № </w:t>
      </w:r>
      <w:r w:rsidR="00A447CB" w:rsidRPr="00A447CB">
        <w:rPr>
          <w:b/>
          <w:sz w:val="24"/>
        </w:rPr>
        <w:t>29</w:t>
      </w:r>
      <w:r>
        <w:rPr>
          <w:b/>
          <w:sz w:val="24"/>
        </w:rPr>
        <w:t xml:space="preserve"> по Свердловской области</w:t>
      </w:r>
    </w:p>
    <w:p w:rsidR="002E454C" w:rsidRDefault="002E454C" w:rsidP="002E454C">
      <w:pPr>
        <w:jc w:val="center"/>
      </w:pPr>
    </w:p>
    <w:p w:rsidR="002E454C" w:rsidRDefault="002E454C" w:rsidP="002E454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4076"/>
      </w:tblGrid>
      <w:tr w:rsidR="002E454C" w:rsidTr="000D04B8">
        <w:tc>
          <w:tcPr>
            <w:tcW w:w="2660" w:type="dxa"/>
          </w:tcPr>
          <w:p w:rsidR="002E454C" w:rsidRPr="002E454C" w:rsidRDefault="002E454C" w:rsidP="00C54B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Группа должностей</w:t>
            </w:r>
          </w:p>
        </w:tc>
        <w:tc>
          <w:tcPr>
            <w:tcW w:w="2835" w:type="dxa"/>
          </w:tcPr>
          <w:p w:rsidR="002E454C" w:rsidRPr="002E454C" w:rsidRDefault="002E454C" w:rsidP="00C54BEF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Наименование отдела</w:t>
            </w:r>
          </w:p>
        </w:tc>
        <w:tc>
          <w:tcPr>
            <w:tcW w:w="4076" w:type="dxa"/>
          </w:tcPr>
          <w:p w:rsidR="002E454C" w:rsidRPr="002E454C" w:rsidRDefault="002E454C" w:rsidP="00C54BEF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 xml:space="preserve">Ф.И.О. </w:t>
            </w:r>
            <w:r w:rsidR="00A70713">
              <w:rPr>
                <w:sz w:val="24"/>
              </w:rPr>
              <w:t>победителя</w:t>
            </w:r>
            <w:r w:rsidRPr="002E454C">
              <w:rPr>
                <w:sz w:val="24"/>
              </w:rPr>
              <w:t xml:space="preserve"> конкурса</w:t>
            </w:r>
          </w:p>
        </w:tc>
      </w:tr>
      <w:tr w:rsidR="002E454C" w:rsidTr="00012625">
        <w:tc>
          <w:tcPr>
            <w:tcW w:w="2660" w:type="dxa"/>
          </w:tcPr>
          <w:p w:rsidR="002E454C" w:rsidRPr="00A447CB" w:rsidRDefault="00A447CB" w:rsidP="00A447CB">
            <w:pPr>
              <w:jc w:val="center"/>
            </w:pPr>
            <w:r>
              <w:t>Старшая группа должностей категории «специалисты»</w:t>
            </w:r>
          </w:p>
        </w:tc>
        <w:tc>
          <w:tcPr>
            <w:tcW w:w="2835" w:type="dxa"/>
            <w:vAlign w:val="center"/>
          </w:tcPr>
          <w:p w:rsidR="002E454C" w:rsidRDefault="00A447CB" w:rsidP="00012625">
            <w:pPr>
              <w:jc w:val="center"/>
            </w:pPr>
            <w:r>
              <w:t>Отдел камеральных проверок № 1</w:t>
            </w:r>
          </w:p>
        </w:tc>
        <w:tc>
          <w:tcPr>
            <w:tcW w:w="4076" w:type="dxa"/>
            <w:vAlign w:val="center"/>
          </w:tcPr>
          <w:p w:rsidR="002E454C" w:rsidRDefault="00A447CB" w:rsidP="00012625">
            <w:pPr>
              <w:jc w:val="center"/>
            </w:pPr>
            <w:r>
              <w:t>Коновалова Екатерина Олеговна</w:t>
            </w:r>
          </w:p>
        </w:tc>
      </w:tr>
    </w:tbl>
    <w:p w:rsidR="002E454C" w:rsidRDefault="002E454C" w:rsidP="002E454C">
      <w:pPr>
        <w:jc w:val="center"/>
      </w:pPr>
      <w:bookmarkStart w:id="0" w:name="_GoBack"/>
      <w:bookmarkEnd w:id="0"/>
    </w:p>
    <w:sectPr w:rsidR="002E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6B"/>
    <w:rsid w:val="00012625"/>
    <w:rsid w:val="000D04B8"/>
    <w:rsid w:val="002E454C"/>
    <w:rsid w:val="00397984"/>
    <w:rsid w:val="003F646B"/>
    <w:rsid w:val="00A447CB"/>
    <w:rsid w:val="00A70713"/>
    <w:rsid w:val="00C32B68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cp:lastPrinted>2020-01-17T06:35:00Z</cp:lastPrinted>
  <dcterms:created xsi:type="dcterms:W3CDTF">2020-01-17T10:16:00Z</dcterms:created>
  <dcterms:modified xsi:type="dcterms:W3CDTF">2020-01-17T10:16:00Z</dcterms:modified>
</cp:coreProperties>
</file>