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7550F6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2E454C" w:rsidTr="007550F6">
        <w:tc>
          <w:tcPr>
            <w:tcW w:w="22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7550F6" w:rsidTr="007550F6">
        <w:tc>
          <w:tcPr>
            <w:tcW w:w="2235" w:type="dxa"/>
            <w:vMerge w:val="restart"/>
            <w:vAlign w:val="center"/>
          </w:tcPr>
          <w:p w:rsidR="007550F6" w:rsidRDefault="007550F6" w:rsidP="007550F6">
            <w:pPr>
              <w:jc w:val="center"/>
            </w:pPr>
            <w:r>
              <w:t>старшая</w:t>
            </w:r>
          </w:p>
        </w:tc>
        <w:tc>
          <w:tcPr>
            <w:tcW w:w="2976" w:type="dxa"/>
            <w:vMerge w:val="restart"/>
            <w:vAlign w:val="center"/>
          </w:tcPr>
          <w:p w:rsidR="007550F6" w:rsidRDefault="007550F6" w:rsidP="007550F6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4360" w:type="dxa"/>
          </w:tcPr>
          <w:p w:rsidR="007550F6" w:rsidRDefault="007550F6" w:rsidP="00C54BEF">
            <w:pPr>
              <w:jc w:val="center"/>
            </w:pPr>
            <w:proofErr w:type="spellStart"/>
            <w:r>
              <w:t>Кирякова</w:t>
            </w:r>
            <w:proofErr w:type="spellEnd"/>
            <w:r>
              <w:t xml:space="preserve"> Анна Михайловна</w:t>
            </w:r>
          </w:p>
        </w:tc>
      </w:tr>
      <w:tr w:rsidR="007550F6" w:rsidTr="007550F6">
        <w:tc>
          <w:tcPr>
            <w:tcW w:w="2235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2976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4360" w:type="dxa"/>
          </w:tcPr>
          <w:p w:rsidR="007550F6" w:rsidRDefault="007550F6" w:rsidP="00C54BEF">
            <w:pPr>
              <w:jc w:val="center"/>
            </w:pPr>
            <w:proofErr w:type="spellStart"/>
            <w:r>
              <w:t>Калдани</w:t>
            </w:r>
            <w:proofErr w:type="spellEnd"/>
            <w:r>
              <w:t xml:space="preserve"> Валерия Андреевна</w:t>
            </w:r>
          </w:p>
        </w:tc>
      </w:tr>
      <w:tr w:rsidR="007550F6" w:rsidTr="007550F6">
        <w:tc>
          <w:tcPr>
            <w:tcW w:w="2235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2976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4360" w:type="dxa"/>
          </w:tcPr>
          <w:p w:rsidR="007550F6" w:rsidRDefault="007550F6" w:rsidP="00C54BEF">
            <w:pPr>
              <w:jc w:val="center"/>
            </w:pPr>
            <w:r>
              <w:t>Романюк Анастасия Александровна</w:t>
            </w:r>
          </w:p>
        </w:tc>
      </w:tr>
      <w:tr w:rsidR="007550F6" w:rsidTr="007550F6">
        <w:tc>
          <w:tcPr>
            <w:tcW w:w="2235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2976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4360" w:type="dxa"/>
          </w:tcPr>
          <w:p w:rsidR="007550F6" w:rsidRDefault="007550F6" w:rsidP="00982BBD">
            <w:pPr>
              <w:jc w:val="center"/>
            </w:pPr>
            <w:r>
              <w:t>Шмаков Андрей Владимирович</w:t>
            </w:r>
          </w:p>
        </w:tc>
      </w:tr>
      <w:tr w:rsidR="007550F6" w:rsidTr="007550F6">
        <w:tc>
          <w:tcPr>
            <w:tcW w:w="2235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2976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4360" w:type="dxa"/>
          </w:tcPr>
          <w:p w:rsidR="007550F6" w:rsidRDefault="007550F6" w:rsidP="00982BBD">
            <w:pPr>
              <w:jc w:val="center"/>
            </w:pPr>
            <w:r>
              <w:t>Мосин Станислав Георгиевич</w:t>
            </w:r>
          </w:p>
        </w:tc>
      </w:tr>
      <w:tr w:rsidR="007550F6" w:rsidTr="007550F6">
        <w:tc>
          <w:tcPr>
            <w:tcW w:w="2235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2976" w:type="dxa"/>
            <w:vMerge/>
          </w:tcPr>
          <w:p w:rsidR="007550F6" w:rsidRDefault="007550F6" w:rsidP="00A620AA">
            <w:pPr>
              <w:jc w:val="center"/>
            </w:pPr>
          </w:p>
        </w:tc>
        <w:tc>
          <w:tcPr>
            <w:tcW w:w="4360" w:type="dxa"/>
          </w:tcPr>
          <w:p w:rsidR="007550F6" w:rsidRDefault="007550F6" w:rsidP="00982BBD">
            <w:pPr>
              <w:jc w:val="center"/>
            </w:pPr>
            <w:r>
              <w:t>Пермяков Никита Вадимович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11211"/>
    <w:rsid w:val="002E454C"/>
    <w:rsid w:val="003F646B"/>
    <w:rsid w:val="006539D0"/>
    <w:rsid w:val="007550F6"/>
    <w:rsid w:val="00982BBD"/>
    <w:rsid w:val="00A70713"/>
    <w:rsid w:val="00C32B68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2019-11-12T12:09:00Z</dcterms:created>
  <dcterms:modified xsi:type="dcterms:W3CDTF">2019-11-12T12:09:00Z</dcterms:modified>
</cp:coreProperties>
</file>