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t>Список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t>участников конкурса на включение в кадровый резерв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t xml:space="preserve">на должности государственной гражданской службы </w:t>
      </w:r>
      <w:r w:rsidRPr="004519F5">
        <w:rPr>
          <w:rFonts w:ascii="Times New Roman" w:hAnsi="Times New Roman" w:cs="Times New Roman"/>
          <w:b/>
          <w:sz w:val="24"/>
          <w:szCs w:val="24"/>
        </w:rPr>
        <w:t>на 18.0</w:t>
      </w:r>
      <w:r w:rsidR="00FD5598">
        <w:rPr>
          <w:rFonts w:ascii="Times New Roman" w:hAnsi="Times New Roman" w:cs="Times New Roman"/>
          <w:b/>
          <w:sz w:val="24"/>
          <w:szCs w:val="24"/>
        </w:rPr>
        <w:t>8</w:t>
      </w:r>
      <w:r w:rsidRPr="004519F5">
        <w:rPr>
          <w:rFonts w:ascii="Times New Roman" w:hAnsi="Times New Roman" w:cs="Times New Roman"/>
          <w:b/>
          <w:sz w:val="24"/>
          <w:szCs w:val="24"/>
        </w:rPr>
        <w:t>.2022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4519F5" w:rsidRPr="004519F5" w:rsidTr="00023D06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4519F5" w:rsidRPr="004519F5" w:rsidRDefault="004519F5" w:rsidP="00023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4519F5" w:rsidRPr="004519F5" w:rsidRDefault="004519F5" w:rsidP="004519F5">
      <w:pPr>
        <w:rPr>
          <w:rFonts w:ascii="Calibri" w:hAnsi="Calibri"/>
          <w:vanish/>
          <w:sz w:val="24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4519F5" w:rsidRPr="004519F5" w:rsidTr="004519F5">
        <w:trPr>
          <w:trHeight w:val="554"/>
        </w:trPr>
        <w:tc>
          <w:tcPr>
            <w:tcW w:w="879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Группа должностей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 отдела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</w:t>
            </w:r>
          </w:p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Ф.И.О. участника конкурса</w:t>
            </w:r>
          </w:p>
        </w:tc>
      </w:tr>
      <w:tr w:rsidR="004519F5" w:rsidRPr="004519F5" w:rsidTr="00023D06">
        <w:trPr>
          <w:trHeight w:val="374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Катырева Екатерина Алексеевна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Чекасина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519F5" w:rsidRPr="004519F5" w:rsidTr="00023D06">
        <w:trPr>
          <w:trHeight w:val="825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 xml:space="preserve">Правовой отдел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2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Ванюхина Ольга Викторовна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2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Алексеев Семён Дмитриевич</w:t>
            </w:r>
          </w:p>
        </w:tc>
      </w:tr>
      <w:tr w:rsidR="004519F5" w:rsidRPr="004519F5" w:rsidTr="00023D06">
        <w:trPr>
          <w:trHeight w:val="825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3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Черных Светлана Викторовна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3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Шевнина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4519F5" w:rsidRPr="004519F5" w:rsidTr="00023D06">
        <w:trPr>
          <w:trHeight w:val="1104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Никонова Надежда Александровна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Сулуев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</w:tr>
      <w:tr w:rsidR="004519F5" w:rsidRPr="004519F5" w:rsidTr="00023D06">
        <w:trPr>
          <w:trHeight w:val="1007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 xml:space="preserve">Правовой отдел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5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Ванюхина Ольга Викторовна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5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Алексеев Семён Дмитриевич</w:t>
            </w:r>
          </w:p>
        </w:tc>
      </w:tr>
      <w:tr w:rsidR="004519F5" w:rsidRPr="004519F5" w:rsidTr="00023D06">
        <w:trPr>
          <w:trHeight w:val="96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6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Просоленко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6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Ряхтева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6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Козлова Анна Вадимовна</w:t>
            </w:r>
          </w:p>
        </w:tc>
      </w:tr>
      <w:tr w:rsidR="004519F5" w:rsidRPr="004519F5" w:rsidTr="00023D06">
        <w:trPr>
          <w:trHeight w:val="563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7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Лебедева Елена Владимировна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7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Жижилева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7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Сергей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4519F5" w:rsidRPr="004519F5" w:rsidTr="00023D06">
        <w:trPr>
          <w:trHeight w:val="562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8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Лебедева Елена Владимировна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8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Жижилева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8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Сергей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4519F5" w:rsidRPr="004519F5" w:rsidTr="00023D06">
        <w:trPr>
          <w:trHeight w:val="862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9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Аристова Екатерина Валентиновна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9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Сафонова Алла Ростиславовна</w:t>
            </w:r>
          </w:p>
        </w:tc>
      </w:tr>
      <w:tr w:rsidR="004519F5" w:rsidRPr="004519F5" w:rsidTr="00023D06">
        <w:trPr>
          <w:trHeight w:val="846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0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Мансуров Андрей Сергеевич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0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Седышева Анастасия Васильевна</w:t>
            </w:r>
          </w:p>
        </w:tc>
      </w:tr>
    </w:tbl>
    <w:p w:rsidR="004519F5" w:rsidRPr="004519F5" w:rsidRDefault="004519F5" w:rsidP="004519F5">
      <w:pPr>
        <w:rPr>
          <w:sz w:val="24"/>
        </w:rPr>
      </w:pPr>
    </w:p>
    <w:p w:rsidR="004519F5" w:rsidRPr="004519F5" w:rsidRDefault="004519F5" w:rsidP="004519F5">
      <w:pPr>
        <w:rPr>
          <w:sz w:val="24"/>
        </w:rPr>
      </w:pPr>
    </w:p>
    <w:p w:rsidR="004519F5" w:rsidRP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2D2F4A" w:rsidRDefault="002D2F4A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t>участников конкурса на включение в кадровый резерв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</w:rPr>
        <w:t xml:space="preserve">на должности государственной гражданской службы </w:t>
      </w:r>
      <w:r w:rsidRPr="004519F5">
        <w:rPr>
          <w:rFonts w:ascii="Times New Roman" w:hAnsi="Times New Roman" w:cs="Times New Roman"/>
          <w:b/>
          <w:sz w:val="24"/>
          <w:szCs w:val="24"/>
        </w:rPr>
        <w:t>на 19.0</w:t>
      </w:r>
      <w:r w:rsidR="00FD5598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4519F5">
        <w:rPr>
          <w:rFonts w:ascii="Times New Roman" w:hAnsi="Times New Roman" w:cs="Times New Roman"/>
          <w:b/>
          <w:sz w:val="24"/>
          <w:szCs w:val="24"/>
        </w:rPr>
        <w:t>.2022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4519F5" w:rsidRPr="004519F5" w:rsidTr="00023D06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4519F5" w:rsidRPr="004519F5" w:rsidRDefault="004519F5" w:rsidP="00023D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4519F5" w:rsidRPr="004519F5" w:rsidRDefault="004519F5" w:rsidP="004519F5">
      <w:pPr>
        <w:rPr>
          <w:rFonts w:ascii="Calibri" w:hAnsi="Calibri"/>
          <w:vanish/>
          <w:sz w:val="24"/>
        </w:rPr>
      </w:pPr>
    </w:p>
    <w:tbl>
      <w:tblPr>
        <w:tblStyle w:val="a3"/>
        <w:tblW w:w="100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52"/>
        <w:gridCol w:w="2551"/>
        <w:gridCol w:w="4082"/>
      </w:tblGrid>
      <w:tr w:rsidR="004519F5" w:rsidRPr="004519F5" w:rsidTr="004519F5">
        <w:trPr>
          <w:trHeight w:val="554"/>
        </w:trPr>
        <w:tc>
          <w:tcPr>
            <w:tcW w:w="879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Группа должностей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</w:t>
            </w:r>
          </w:p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Ф.И.О. участника конкурса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ведущая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Шадрина Елена Игоревна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Морозова Анна Петровна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Горохова Алена Васильевна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Паденко Елена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Устюгова Анастасия Владимировна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Моршинина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Егор Юрьевич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3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Геннадьевна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3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Муравьева Анна Николаевна</w:t>
            </w:r>
          </w:p>
        </w:tc>
      </w:tr>
      <w:tr w:rsidR="004519F5" w:rsidRPr="004519F5" w:rsidTr="00023D06">
        <w:trPr>
          <w:trHeight w:val="809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4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4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</w:tr>
      <w:tr w:rsidR="004519F5" w:rsidRPr="004519F5" w:rsidTr="00023D06">
        <w:trPr>
          <w:trHeight w:val="83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5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Игоревна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5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Муравьева Анна Николаевна</w:t>
            </w:r>
          </w:p>
        </w:tc>
      </w:tr>
      <w:tr w:rsidR="004519F5" w:rsidRPr="004519F5" w:rsidTr="00023D06">
        <w:trPr>
          <w:trHeight w:val="835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6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Шакурова Анастасия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6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Нагога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</w:tr>
      <w:tr w:rsidR="004519F5" w:rsidRPr="004519F5" w:rsidTr="00023D06">
        <w:trPr>
          <w:trHeight w:val="84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7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Шакурова Анастасия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7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Нагога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</w:tr>
      <w:tr w:rsidR="004519F5" w:rsidRPr="004519F5" w:rsidTr="00023D06">
        <w:trPr>
          <w:trHeight w:val="876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Мерзлякова Ирина Федоровна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Мария Александровна 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Легаева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Мухина Наталья Николаевна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Насонова Анна Васильевна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Валеева Татьяна Андреевна</w:t>
            </w:r>
          </w:p>
        </w:tc>
      </w:tr>
    </w:tbl>
    <w:p w:rsidR="004519F5" w:rsidRPr="004519F5" w:rsidRDefault="004519F5" w:rsidP="004519F5">
      <w:pPr>
        <w:rPr>
          <w:sz w:val="24"/>
        </w:rPr>
      </w:pP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Конкурс на включение в кадровый резерв на должности старшей группы должностей государственной гражданской службы: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- старшего государственного налогового инспектор аналитического отдела;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- государственного налогового инспектор отдела анализа и планирования налоговых проверок;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- ведущего специалиста-эксперта отдела по внедрению АИС «Налог-3»;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 xml:space="preserve"> - ведущего специалиста-эксперта отдела кадров;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- ведущего специалиста-эксперта хозяйственного отдела;</w:t>
      </w:r>
    </w:p>
    <w:p w:rsidR="00F072E6" w:rsidRPr="00F072E6" w:rsidRDefault="00F072E6" w:rsidP="00F072E6">
      <w:pPr>
        <w:ind w:firstLine="709"/>
        <w:jc w:val="both"/>
        <w:rPr>
          <w:sz w:val="24"/>
        </w:rPr>
      </w:pPr>
      <w:r w:rsidRPr="00F072E6">
        <w:rPr>
          <w:sz w:val="24"/>
        </w:rPr>
        <w:t>- старшего специалиста 2 разряда хозяйственного отдела Управления Федеральной налоговой службы по Свердловской области, объявленный приказом Управления Федеральной налоговой службы по Свердловской области от 30.06.2022 № 02-06/104 «Об объявлении конкурса на включение в кадровый резерв», признан несостоявшимся, в связи с отсутствием достаточного количеств кандидатов.</w:t>
      </w:r>
    </w:p>
    <w:p w:rsidR="002E454C" w:rsidRPr="00F072E6" w:rsidRDefault="002E454C" w:rsidP="004519F5">
      <w:pPr>
        <w:rPr>
          <w:sz w:val="24"/>
        </w:rPr>
      </w:pPr>
    </w:p>
    <w:sectPr w:rsidR="002E454C" w:rsidRPr="00F0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065"/>
    <w:multiLevelType w:val="hybridMultilevel"/>
    <w:tmpl w:val="69CAFF90"/>
    <w:lvl w:ilvl="0" w:tplc="574449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D73"/>
    <w:multiLevelType w:val="hybridMultilevel"/>
    <w:tmpl w:val="8F2C0924"/>
    <w:lvl w:ilvl="0" w:tplc="0980C4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07C1833"/>
    <w:multiLevelType w:val="hybridMultilevel"/>
    <w:tmpl w:val="730AD72C"/>
    <w:lvl w:ilvl="0" w:tplc="F9D634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16E4BFE"/>
    <w:multiLevelType w:val="hybridMultilevel"/>
    <w:tmpl w:val="5568FF82"/>
    <w:lvl w:ilvl="0" w:tplc="F06C03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173159C"/>
    <w:multiLevelType w:val="hybridMultilevel"/>
    <w:tmpl w:val="818A019A"/>
    <w:lvl w:ilvl="0" w:tplc="F0E630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31C4903"/>
    <w:multiLevelType w:val="hybridMultilevel"/>
    <w:tmpl w:val="6A1E8A4C"/>
    <w:lvl w:ilvl="0" w:tplc="ED4633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4480C0B"/>
    <w:multiLevelType w:val="hybridMultilevel"/>
    <w:tmpl w:val="8D1E61C2"/>
    <w:lvl w:ilvl="0" w:tplc="ACA4AF8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E377898"/>
    <w:multiLevelType w:val="hybridMultilevel"/>
    <w:tmpl w:val="43522E1C"/>
    <w:lvl w:ilvl="0" w:tplc="817292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4A264EB7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60EF"/>
    <w:multiLevelType w:val="hybridMultilevel"/>
    <w:tmpl w:val="1B3AC72E"/>
    <w:lvl w:ilvl="0" w:tplc="82E280B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608B0A2C"/>
    <w:multiLevelType w:val="hybridMultilevel"/>
    <w:tmpl w:val="CBD2AE86"/>
    <w:lvl w:ilvl="0" w:tplc="5EB81C3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0A323DB"/>
    <w:multiLevelType w:val="hybridMultilevel"/>
    <w:tmpl w:val="DFEE2A2E"/>
    <w:lvl w:ilvl="0" w:tplc="0130C5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6367BFC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72A57ACE"/>
    <w:multiLevelType w:val="hybridMultilevel"/>
    <w:tmpl w:val="D6FE6D94"/>
    <w:lvl w:ilvl="0" w:tplc="ED768F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7DD23F6B"/>
    <w:multiLevelType w:val="hybridMultilevel"/>
    <w:tmpl w:val="A3BA88F6"/>
    <w:lvl w:ilvl="0" w:tplc="F05CBF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7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1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53C3"/>
    <w:rsid w:val="000D04B8"/>
    <w:rsid w:val="00250994"/>
    <w:rsid w:val="002D2F4A"/>
    <w:rsid w:val="002E454C"/>
    <w:rsid w:val="003F646B"/>
    <w:rsid w:val="004519F5"/>
    <w:rsid w:val="005C5871"/>
    <w:rsid w:val="005F64BD"/>
    <w:rsid w:val="007A6CE9"/>
    <w:rsid w:val="00BC682F"/>
    <w:rsid w:val="00C4522F"/>
    <w:rsid w:val="00F072E6"/>
    <w:rsid w:val="00FC0FA3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C930D-C543-4D15-9BA7-0D6E4CD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4</cp:revision>
  <cp:lastPrinted>2020-11-09T06:38:00Z</cp:lastPrinted>
  <dcterms:created xsi:type="dcterms:W3CDTF">2022-07-28T07:15:00Z</dcterms:created>
  <dcterms:modified xsi:type="dcterms:W3CDTF">2022-07-28T09:34:00Z</dcterms:modified>
</cp:coreProperties>
</file>