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030C67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при уплате </w:t>
            </w:r>
            <w:r w:rsidR="00030C67" w:rsidRPr="00C748AA">
              <w:rPr>
                <w:b/>
                <w:color w:val="0070C0"/>
                <w:sz w:val="24"/>
                <w:szCs w:val="24"/>
                <w:u w:val="single"/>
              </w:rPr>
              <w:t>платежей</w:t>
            </w:r>
            <w:r w:rsidR="00030C67">
              <w:rPr>
                <w:b/>
                <w:color w:val="0070C0"/>
                <w:sz w:val="24"/>
                <w:szCs w:val="24"/>
                <w:u w:val="single"/>
              </w:rPr>
              <w:t>, не входящих в ЕНП, в т.ч. госпошлин</w:t>
            </w:r>
            <w:r w:rsidR="00CA13B4">
              <w:rPr>
                <w:b/>
                <w:color w:val="0070C0"/>
                <w:sz w:val="24"/>
                <w:szCs w:val="24"/>
                <w:u w:val="single"/>
              </w:rPr>
              <w:t>а при обращении в суды</w:t>
            </w:r>
            <w:r w:rsidR="00030C67">
              <w:rPr>
                <w:b/>
                <w:color w:val="0070C0"/>
                <w:sz w:val="24"/>
                <w:szCs w:val="24"/>
                <w:u w:val="single"/>
              </w:rPr>
              <w:t xml:space="preserve"> КБК </w:t>
            </w:r>
            <w:r w:rsidR="00030C67" w:rsidRPr="00030C67">
              <w:rPr>
                <w:b/>
                <w:color w:val="0070C0"/>
                <w:sz w:val="24"/>
                <w:szCs w:val="24"/>
                <w:u w:val="single"/>
              </w:rPr>
              <w:t>18210801000011050110</w:t>
            </w:r>
            <w:r w:rsidR="00030C67">
              <w:rPr>
                <w:b/>
                <w:color w:val="0070C0"/>
                <w:sz w:val="24"/>
                <w:szCs w:val="24"/>
                <w:u w:val="single"/>
              </w:rPr>
              <w:t xml:space="preserve">, </w:t>
            </w:r>
            <w:r w:rsidR="00030C67" w:rsidRPr="00030C67">
              <w:rPr>
                <w:b/>
                <w:color w:val="0070C0"/>
                <w:sz w:val="24"/>
                <w:szCs w:val="24"/>
                <w:u w:val="single"/>
              </w:rPr>
              <w:t>18210802000011050110,</w:t>
            </w:r>
            <w:r w:rsidR="00030C67">
              <w:rPr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 w:rsidR="00030C67" w:rsidRPr="00030C67">
              <w:rPr>
                <w:b/>
                <w:color w:val="0070C0"/>
                <w:sz w:val="24"/>
                <w:szCs w:val="24"/>
                <w:u w:val="single"/>
              </w:rPr>
              <w:t>18210803010011050110, 18210803020011050110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(форма)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709"/>
        <w:gridCol w:w="425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2F2A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2152BA"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5C7BF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5C7BF4" w:rsidRDefault="00C6649F" w:rsidP="002F2ADD">
            <w:pPr>
              <w:rPr>
                <w:sz w:val="18"/>
                <w:szCs w:val="18"/>
              </w:rPr>
            </w:pPr>
            <w:r w:rsidRPr="005C7BF4">
              <w:rPr>
                <w:sz w:val="18"/>
                <w:szCs w:val="18"/>
              </w:rPr>
              <w:t xml:space="preserve">КБК </w:t>
            </w:r>
            <w:r w:rsidR="002F2ADD" w:rsidRPr="005C7BF4">
              <w:rPr>
                <w:b/>
                <w:i/>
                <w:color w:val="FF0000"/>
                <w:sz w:val="18"/>
                <w:szCs w:val="18"/>
              </w:rPr>
              <w:t>ХХХХХХХХХХХХХХХХХХХХ</w:t>
            </w:r>
          </w:p>
        </w:tc>
        <w:tc>
          <w:tcPr>
            <w:tcW w:w="1843" w:type="dxa"/>
            <w:gridSpan w:val="2"/>
            <w:vAlign w:val="center"/>
          </w:tcPr>
          <w:p w:rsidR="004A62E9" w:rsidRPr="005C7BF4" w:rsidRDefault="0031160B" w:rsidP="00CA13B4">
            <w:pPr>
              <w:ind w:left="57"/>
              <w:rPr>
                <w:sz w:val="18"/>
                <w:szCs w:val="18"/>
              </w:rPr>
            </w:pPr>
            <w:r w:rsidRPr="005C7BF4">
              <w:rPr>
                <w:sz w:val="18"/>
                <w:szCs w:val="18"/>
              </w:rPr>
              <w:t>ОКТМО</w:t>
            </w:r>
            <w:r w:rsidR="000068FA" w:rsidRPr="005C7BF4">
              <w:rPr>
                <w:sz w:val="18"/>
                <w:szCs w:val="18"/>
              </w:rPr>
              <w:t xml:space="preserve"> </w:t>
            </w:r>
            <w:r w:rsidR="00CA13B4" w:rsidRPr="005C7BF4">
              <w:rPr>
                <w:b/>
                <w:i/>
                <w:color w:val="FF0000"/>
                <w:sz w:val="18"/>
                <w:szCs w:val="18"/>
              </w:rPr>
              <w:t>ХХХХХХХХ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p w:rsidR="00B57751" w:rsidRDefault="00B57751" w:rsidP="00B57751">
      <w:pPr>
        <w:rPr>
          <w:color w:val="FF0000"/>
        </w:rPr>
      </w:pPr>
    </w:p>
    <w:p w:rsidR="00B57751" w:rsidRPr="00CA13B4" w:rsidRDefault="00B57751" w:rsidP="00B57751">
      <w:pPr>
        <w:rPr>
          <w:color w:val="FF0000"/>
        </w:rPr>
      </w:pPr>
      <w:bookmarkStart w:id="0" w:name="_GoBack"/>
      <w:r>
        <w:rPr>
          <w:color w:val="FF0000"/>
        </w:rPr>
        <w:t>*КБК в зависимости от ситуации</w:t>
      </w:r>
    </w:p>
    <w:p w:rsidR="00CA13B4" w:rsidRDefault="00CA13B4">
      <w:pPr>
        <w:rPr>
          <w:color w:val="FF0000"/>
        </w:rPr>
      </w:pPr>
      <w:r w:rsidRPr="00CA13B4">
        <w:rPr>
          <w:color w:val="FF0000"/>
        </w:rPr>
        <w:t>*Реквизит ОКТМО по месту нахождения суда</w:t>
      </w:r>
      <w:bookmarkEnd w:id="0"/>
    </w:p>
    <w:sectPr w:rsidR="00CA13B4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CF2" w:rsidRDefault="00E73CF2">
      <w:r>
        <w:separator/>
      </w:r>
    </w:p>
  </w:endnote>
  <w:endnote w:type="continuationSeparator" w:id="0">
    <w:p w:rsidR="00E73CF2" w:rsidRDefault="00E7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CF2" w:rsidRDefault="00E73CF2">
      <w:r>
        <w:separator/>
      </w:r>
    </w:p>
  </w:footnote>
  <w:footnote w:type="continuationSeparator" w:id="0">
    <w:p w:rsidR="00E73CF2" w:rsidRDefault="00E73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068FA"/>
    <w:rsid w:val="00030C67"/>
    <w:rsid w:val="00052C4C"/>
    <w:rsid w:val="000A33CE"/>
    <w:rsid w:val="00137A29"/>
    <w:rsid w:val="0015096C"/>
    <w:rsid w:val="00153825"/>
    <w:rsid w:val="001B3CDD"/>
    <w:rsid w:val="00207430"/>
    <w:rsid w:val="002152BA"/>
    <w:rsid w:val="00226C12"/>
    <w:rsid w:val="00241094"/>
    <w:rsid w:val="002446B0"/>
    <w:rsid w:val="00275E19"/>
    <w:rsid w:val="002E2D3A"/>
    <w:rsid w:val="002F2ADD"/>
    <w:rsid w:val="0031160B"/>
    <w:rsid w:val="00387BB3"/>
    <w:rsid w:val="0039335C"/>
    <w:rsid w:val="00417554"/>
    <w:rsid w:val="004710E6"/>
    <w:rsid w:val="004A62E9"/>
    <w:rsid w:val="004B20E9"/>
    <w:rsid w:val="004B56DD"/>
    <w:rsid w:val="0051328D"/>
    <w:rsid w:val="00560007"/>
    <w:rsid w:val="005C7BF4"/>
    <w:rsid w:val="005D3B36"/>
    <w:rsid w:val="005F1CCA"/>
    <w:rsid w:val="00652214"/>
    <w:rsid w:val="00704703"/>
    <w:rsid w:val="00791185"/>
    <w:rsid w:val="00810A26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57751"/>
    <w:rsid w:val="00B7698C"/>
    <w:rsid w:val="00B93517"/>
    <w:rsid w:val="00B9603C"/>
    <w:rsid w:val="00B96671"/>
    <w:rsid w:val="00BB415D"/>
    <w:rsid w:val="00BC2F9F"/>
    <w:rsid w:val="00C60E29"/>
    <w:rsid w:val="00C64F6D"/>
    <w:rsid w:val="00C6649F"/>
    <w:rsid w:val="00C66ECA"/>
    <w:rsid w:val="00C748AA"/>
    <w:rsid w:val="00CA13B4"/>
    <w:rsid w:val="00CC74B6"/>
    <w:rsid w:val="00D30750"/>
    <w:rsid w:val="00D82C76"/>
    <w:rsid w:val="00D93635"/>
    <w:rsid w:val="00DA5BB8"/>
    <w:rsid w:val="00E00B2D"/>
    <w:rsid w:val="00E608D9"/>
    <w:rsid w:val="00E73CF2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BC8F827-B55F-406E-8076-72B476C2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030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Кудрина Елена Владимировна</cp:lastModifiedBy>
  <cp:revision>10</cp:revision>
  <cp:lastPrinted>2022-12-30T09:50:00Z</cp:lastPrinted>
  <dcterms:created xsi:type="dcterms:W3CDTF">2022-12-30T08:46:00Z</dcterms:created>
  <dcterms:modified xsi:type="dcterms:W3CDTF">2023-02-14T06:29:00Z</dcterms:modified>
</cp:coreProperties>
</file>