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3C8" w:rsidRDefault="00C4667F">
      <w:pPr>
        <w:jc w:val="center"/>
        <w:rPr>
          <w:noProof/>
        </w:rPr>
      </w:pPr>
      <w:r>
        <w:rPr>
          <w:noProof/>
        </w:rPr>
        <w:t>У</w:t>
      </w:r>
      <w:r w:rsidR="00C3322D">
        <w:rPr>
          <w:noProof/>
        </w:rPr>
        <w:t xml:space="preserve">ФНС </w:t>
      </w:r>
      <w:r>
        <w:rPr>
          <w:noProof/>
        </w:rPr>
        <w:t xml:space="preserve">России </w:t>
      </w:r>
      <w:r w:rsidR="00C3322D">
        <w:rPr>
          <w:noProof/>
        </w:rPr>
        <w:t>по</w:t>
      </w:r>
      <w:r>
        <w:rPr>
          <w:noProof/>
        </w:rPr>
        <w:t xml:space="preserve"> Свердловской области</w:t>
      </w:r>
    </w:p>
    <w:p w:rsidR="003103C8" w:rsidRDefault="00130FD6">
      <w:pPr>
        <w:rPr>
          <w:noProof/>
        </w:rPr>
      </w:pPr>
      <w:r>
        <w:rPr>
          <w:noProof/>
        </w:rPr>
        <w:t>17.01.2023 г.</w:t>
      </w:r>
    </w:p>
    <w:p w:rsidR="003103C8" w:rsidRDefault="00C3322D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3103C8" w:rsidRDefault="00C3322D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3103C8" w:rsidRDefault="00C3322D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130FD6">
        <w:rPr>
          <w:noProof/>
          <w:sz w:val="24"/>
          <w:lang w:val="en-US"/>
        </w:rPr>
        <w:t>01.01.2022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130FD6">
        <w:rPr>
          <w:noProof/>
          <w:sz w:val="24"/>
          <w:lang w:val="en-US"/>
        </w:rPr>
        <w:t>31.12.2022</w:t>
      </w:r>
    </w:p>
    <w:p w:rsidR="003103C8" w:rsidRDefault="003103C8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3103C8">
        <w:trPr>
          <w:cantSplit/>
          <w:trHeight w:val="225"/>
        </w:trPr>
        <w:tc>
          <w:tcPr>
            <w:tcW w:w="7513" w:type="dxa"/>
            <w:vMerge w:val="restart"/>
          </w:tcPr>
          <w:p w:rsidR="003103C8" w:rsidRDefault="003103C8">
            <w:pPr>
              <w:jc w:val="center"/>
              <w:rPr>
                <w:noProof/>
                <w:sz w:val="18"/>
                <w:lang w:val="en-US"/>
              </w:rPr>
            </w:pPr>
          </w:p>
          <w:p w:rsidR="003103C8" w:rsidRDefault="00C3322D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3103C8" w:rsidRPr="00C4667F" w:rsidRDefault="00C3322D">
            <w:pPr>
              <w:jc w:val="center"/>
              <w:rPr>
                <w:b/>
                <w:noProof/>
                <w:sz w:val="18"/>
              </w:rPr>
            </w:pPr>
            <w:r w:rsidRPr="00C4667F">
              <w:rPr>
                <w:b/>
                <w:noProof/>
                <w:sz w:val="18"/>
              </w:rPr>
              <w:t>Количество документов</w:t>
            </w:r>
          </w:p>
        </w:tc>
      </w:tr>
      <w:tr w:rsidR="003103C8">
        <w:trPr>
          <w:cantSplit/>
          <w:trHeight w:val="437"/>
        </w:trPr>
        <w:tc>
          <w:tcPr>
            <w:tcW w:w="7513" w:type="dxa"/>
            <w:vMerge/>
          </w:tcPr>
          <w:p w:rsidR="003103C8" w:rsidRDefault="003103C8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3103C8" w:rsidRPr="00C4667F" w:rsidRDefault="003103C8">
            <w:pPr>
              <w:jc w:val="center"/>
              <w:rPr>
                <w:b/>
                <w:noProof/>
                <w:sz w:val="18"/>
              </w:rPr>
            </w:pPr>
          </w:p>
        </w:tc>
      </w:tr>
      <w:tr w:rsidR="003103C8">
        <w:trPr>
          <w:cantSplit/>
        </w:trPr>
        <w:tc>
          <w:tcPr>
            <w:tcW w:w="7513" w:type="dxa"/>
          </w:tcPr>
          <w:p w:rsidR="003103C8" w:rsidRDefault="00C3322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3103C8" w:rsidRPr="00C4667F" w:rsidRDefault="00C3322D">
            <w:pPr>
              <w:jc w:val="center"/>
              <w:rPr>
                <w:b/>
                <w:noProof/>
                <w:sz w:val="18"/>
              </w:rPr>
            </w:pPr>
            <w:r w:rsidRPr="00C4667F">
              <w:rPr>
                <w:b/>
                <w:noProof/>
                <w:sz w:val="18"/>
              </w:rPr>
              <w:t>2</w:t>
            </w:r>
          </w:p>
        </w:tc>
      </w:tr>
      <w:tr w:rsidR="003103C8">
        <w:trPr>
          <w:cantSplit/>
        </w:trPr>
        <w:tc>
          <w:tcPr>
            <w:tcW w:w="7513" w:type="dxa"/>
          </w:tcPr>
          <w:p w:rsidR="003103C8" w:rsidRDefault="00130FD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0001.0002.0023.0062 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2268" w:type="dxa"/>
          </w:tcPr>
          <w:p w:rsidR="003103C8" w:rsidRPr="00C4667F" w:rsidRDefault="00130FD6">
            <w:pPr>
              <w:jc w:val="right"/>
              <w:rPr>
                <w:b/>
                <w:noProof/>
                <w:sz w:val="18"/>
              </w:rPr>
            </w:pPr>
            <w:r w:rsidRPr="00C4667F">
              <w:rPr>
                <w:b/>
                <w:noProof/>
                <w:sz w:val="18"/>
              </w:rPr>
              <w:t>1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Default="00130FD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0001.0002.0024.0066 Нормативное правовое регулирование государственной службы Российской Федерации</w:t>
            </w:r>
          </w:p>
        </w:tc>
        <w:tc>
          <w:tcPr>
            <w:tcW w:w="2268" w:type="dxa"/>
          </w:tcPr>
          <w:p w:rsidR="00130FD6" w:rsidRPr="00C4667F" w:rsidRDefault="00130FD6">
            <w:pPr>
              <w:jc w:val="right"/>
              <w:rPr>
                <w:b/>
                <w:noProof/>
                <w:sz w:val="18"/>
              </w:rPr>
            </w:pPr>
            <w:r w:rsidRPr="00C4667F">
              <w:rPr>
                <w:b/>
                <w:noProof/>
                <w:sz w:val="18"/>
              </w:rPr>
              <w:t>2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Default="00130FD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0001.0002.0024.0067 Поступление на государственную службу Российской Федерации</w:t>
            </w:r>
          </w:p>
        </w:tc>
        <w:tc>
          <w:tcPr>
            <w:tcW w:w="2268" w:type="dxa"/>
          </w:tcPr>
          <w:p w:rsidR="00130FD6" w:rsidRPr="00C4667F" w:rsidRDefault="00130FD6">
            <w:pPr>
              <w:jc w:val="right"/>
              <w:rPr>
                <w:b/>
                <w:noProof/>
                <w:sz w:val="18"/>
              </w:rPr>
            </w:pPr>
            <w:r w:rsidRPr="00C4667F">
              <w:rPr>
                <w:b/>
                <w:noProof/>
                <w:sz w:val="18"/>
              </w:rPr>
              <w:t>3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Default="00130FD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0001.0002.0024.0069 Прохождение государственной службы Российской Федерации</w:t>
            </w:r>
          </w:p>
        </w:tc>
        <w:tc>
          <w:tcPr>
            <w:tcW w:w="2268" w:type="dxa"/>
          </w:tcPr>
          <w:p w:rsidR="00130FD6" w:rsidRPr="00C4667F" w:rsidRDefault="00130FD6">
            <w:pPr>
              <w:jc w:val="right"/>
              <w:rPr>
                <w:b/>
                <w:noProof/>
                <w:sz w:val="18"/>
              </w:rPr>
            </w:pPr>
            <w:r w:rsidRPr="00C4667F">
              <w:rPr>
                <w:b/>
                <w:noProof/>
                <w:sz w:val="18"/>
              </w:rPr>
              <w:t>2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Default="00130FD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0001.0002.0024.0077 Выполнение требований к служебному поведению гражданского служащего</w:t>
            </w:r>
          </w:p>
        </w:tc>
        <w:tc>
          <w:tcPr>
            <w:tcW w:w="2268" w:type="dxa"/>
          </w:tcPr>
          <w:p w:rsidR="00130FD6" w:rsidRPr="00C4667F" w:rsidRDefault="00130FD6">
            <w:pPr>
              <w:jc w:val="right"/>
              <w:rPr>
                <w:b/>
                <w:noProof/>
                <w:sz w:val="18"/>
              </w:rPr>
            </w:pPr>
            <w:r w:rsidRPr="00C4667F">
              <w:rPr>
                <w:b/>
                <w:noProof/>
                <w:sz w:val="18"/>
              </w:rPr>
              <w:t>4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Default="00130FD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0001.0002.0024.0082 Урегулирование конфликта интересов на гражданской службе</w:t>
            </w:r>
          </w:p>
        </w:tc>
        <w:tc>
          <w:tcPr>
            <w:tcW w:w="2268" w:type="dxa"/>
          </w:tcPr>
          <w:p w:rsidR="00130FD6" w:rsidRPr="00C4667F" w:rsidRDefault="00130FD6">
            <w:pPr>
              <w:jc w:val="right"/>
              <w:rPr>
                <w:b/>
                <w:noProof/>
                <w:sz w:val="18"/>
              </w:rPr>
            </w:pPr>
            <w:r w:rsidRPr="00C4667F">
              <w:rPr>
                <w:b/>
                <w:noProof/>
                <w:sz w:val="18"/>
              </w:rPr>
              <w:t>9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Default="00130FD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0001.0002.0024.0083 Разрешение индивидуальных служебных споров</w:t>
            </w:r>
          </w:p>
        </w:tc>
        <w:tc>
          <w:tcPr>
            <w:tcW w:w="2268" w:type="dxa"/>
          </w:tcPr>
          <w:p w:rsidR="00130FD6" w:rsidRPr="00C4667F" w:rsidRDefault="00130FD6">
            <w:pPr>
              <w:jc w:val="right"/>
              <w:rPr>
                <w:b/>
                <w:noProof/>
                <w:sz w:val="18"/>
              </w:rPr>
            </w:pPr>
            <w:r w:rsidRPr="00C4667F">
              <w:rPr>
                <w:b/>
                <w:noProof/>
                <w:sz w:val="18"/>
              </w:rPr>
              <w:t>5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Default="00130FD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0001.0002.0027.0122 Неполучение ответа на обращение</w:t>
            </w:r>
          </w:p>
        </w:tc>
        <w:tc>
          <w:tcPr>
            <w:tcW w:w="2268" w:type="dxa"/>
          </w:tcPr>
          <w:p w:rsidR="00130FD6" w:rsidRPr="00C4667F" w:rsidRDefault="00130FD6">
            <w:pPr>
              <w:jc w:val="right"/>
              <w:rPr>
                <w:b/>
                <w:noProof/>
                <w:sz w:val="18"/>
              </w:rPr>
            </w:pPr>
            <w:r w:rsidRPr="00C4667F">
              <w:rPr>
                <w:b/>
                <w:noProof/>
                <w:sz w:val="18"/>
              </w:rPr>
              <w:t>2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Default="00130FD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0001.0002.0027.0123 Принятое по обращению решение</w:t>
            </w:r>
          </w:p>
        </w:tc>
        <w:tc>
          <w:tcPr>
            <w:tcW w:w="2268" w:type="dxa"/>
          </w:tcPr>
          <w:p w:rsidR="00130FD6" w:rsidRPr="00C4667F" w:rsidRDefault="00130FD6">
            <w:pPr>
              <w:jc w:val="right"/>
              <w:rPr>
                <w:b/>
                <w:noProof/>
                <w:sz w:val="18"/>
              </w:rPr>
            </w:pPr>
            <w:r w:rsidRPr="00C4667F">
              <w:rPr>
                <w:b/>
                <w:noProof/>
                <w:sz w:val="18"/>
              </w:rPr>
              <w:t>1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Default="00130FD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0001.0002.0027.0124 Действие (бездействие) при рассмотрении обращения</w:t>
            </w:r>
          </w:p>
        </w:tc>
        <w:tc>
          <w:tcPr>
            <w:tcW w:w="2268" w:type="dxa"/>
          </w:tcPr>
          <w:p w:rsidR="00130FD6" w:rsidRPr="00C4667F" w:rsidRDefault="00130FD6">
            <w:pPr>
              <w:jc w:val="right"/>
              <w:rPr>
                <w:b/>
                <w:noProof/>
                <w:sz w:val="18"/>
              </w:rPr>
            </w:pPr>
            <w:r w:rsidRPr="00C4667F">
              <w:rPr>
                <w:b/>
                <w:noProof/>
                <w:sz w:val="18"/>
              </w:rPr>
              <w:t>1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Default="00130FD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Результаты рассмотрения обращений</w:t>
            </w:r>
          </w:p>
        </w:tc>
        <w:tc>
          <w:tcPr>
            <w:tcW w:w="2268" w:type="dxa"/>
          </w:tcPr>
          <w:p w:rsidR="00130FD6" w:rsidRPr="00C4667F" w:rsidRDefault="00130FD6">
            <w:pPr>
              <w:jc w:val="right"/>
              <w:rPr>
                <w:b/>
                <w:noProof/>
                <w:sz w:val="18"/>
              </w:rPr>
            </w:pPr>
            <w:r w:rsidRPr="00C4667F">
              <w:rPr>
                <w:b/>
                <w:noProof/>
                <w:sz w:val="18"/>
              </w:rPr>
              <w:t>9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Default="00130FD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0001.0002.0027.0127 Обращения, не подписанные авторами, без указания адреса</w:t>
            </w:r>
          </w:p>
        </w:tc>
        <w:tc>
          <w:tcPr>
            <w:tcW w:w="2268" w:type="dxa"/>
          </w:tcPr>
          <w:p w:rsidR="00130FD6" w:rsidRPr="00C4667F" w:rsidRDefault="00130FD6">
            <w:pPr>
              <w:jc w:val="right"/>
              <w:rPr>
                <w:b/>
                <w:noProof/>
                <w:sz w:val="18"/>
              </w:rPr>
            </w:pPr>
            <w:r w:rsidRPr="00C4667F">
              <w:rPr>
                <w:b/>
                <w:noProof/>
                <w:sz w:val="18"/>
              </w:rPr>
              <w:t>2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Default="00130FD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0001.0002.0027.0128 Некорректные обращения</w:t>
            </w:r>
          </w:p>
        </w:tc>
        <w:tc>
          <w:tcPr>
            <w:tcW w:w="2268" w:type="dxa"/>
          </w:tcPr>
          <w:p w:rsidR="00130FD6" w:rsidRPr="00C4667F" w:rsidRDefault="00130FD6">
            <w:pPr>
              <w:jc w:val="right"/>
              <w:rPr>
                <w:b/>
                <w:noProof/>
                <w:sz w:val="18"/>
              </w:rPr>
            </w:pPr>
            <w:r w:rsidRPr="00C4667F">
              <w:rPr>
                <w:b/>
                <w:noProof/>
                <w:sz w:val="18"/>
              </w:rPr>
              <w:t>2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Default="00130FD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130FD6" w:rsidRPr="00C4667F" w:rsidRDefault="00130FD6">
            <w:pPr>
              <w:jc w:val="right"/>
              <w:rPr>
                <w:b/>
                <w:noProof/>
                <w:sz w:val="18"/>
              </w:rPr>
            </w:pPr>
            <w:r w:rsidRPr="00C4667F">
              <w:rPr>
                <w:b/>
                <w:noProof/>
                <w:sz w:val="18"/>
              </w:rPr>
              <w:t>24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Default="00130FD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268" w:type="dxa"/>
          </w:tcPr>
          <w:p w:rsidR="00130FD6" w:rsidRPr="00C4667F" w:rsidRDefault="00130FD6">
            <w:pPr>
              <w:jc w:val="right"/>
              <w:rPr>
                <w:b/>
                <w:noProof/>
                <w:sz w:val="18"/>
              </w:rPr>
            </w:pPr>
            <w:r w:rsidRPr="00C4667F">
              <w:rPr>
                <w:b/>
                <w:noProof/>
                <w:sz w:val="18"/>
              </w:rPr>
              <w:t>11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Default="00130FD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0001.0002.0027.0137 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2268" w:type="dxa"/>
          </w:tcPr>
          <w:p w:rsidR="00130FD6" w:rsidRPr="00C4667F" w:rsidRDefault="00130FD6">
            <w:pPr>
              <w:jc w:val="right"/>
              <w:rPr>
                <w:b/>
                <w:noProof/>
                <w:sz w:val="18"/>
              </w:rPr>
            </w:pPr>
            <w:r w:rsidRPr="00C4667F">
              <w:rPr>
                <w:b/>
                <w:noProof/>
                <w:sz w:val="18"/>
              </w:rPr>
              <w:t>2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Default="00130FD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0001.0002.0027.0138 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2268" w:type="dxa"/>
          </w:tcPr>
          <w:p w:rsidR="00130FD6" w:rsidRPr="00C4667F" w:rsidRDefault="00130FD6">
            <w:pPr>
              <w:jc w:val="right"/>
              <w:rPr>
                <w:b/>
                <w:noProof/>
                <w:sz w:val="18"/>
              </w:rPr>
            </w:pPr>
            <w:r w:rsidRPr="00C4667F">
              <w:rPr>
                <w:b/>
                <w:noProof/>
                <w:sz w:val="18"/>
              </w:rPr>
              <w:t>25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Default="00130FD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0001.0002.0027.0142 Личный прием руководителями федеральных органов исполнительной власти</w:t>
            </w:r>
          </w:p>
        </w:tc>
        <w:tc>
          <w:tcPr>
            <w:tcW w:w="2268" w:type="dxa"/>
          </w:tcPr>
          <w:p w:rsidR="00130FD6" w:rsidRPr="00C4667F" w:rsidRDefault="00130FD6">
            <w:pPr>
              <w:jc w:val="right"/>
              <w:rPr>
                <w:b/>
                <w:noProof/>
                <w:sz w:val="18"/>
              </w:rPr>
            </w:pPr>
            <w:r w:rsidRPr="00C4667F">
              <w:rPr>
                <w:b/>
                <w:noProof/>
                <w:sz w:val="18"/>
              </w:rPr>
              <w:t>1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Default="00130FD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0001.0002.0027.0158 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2268" w:type="dxa"/>
          </w:tcPr>
          <w:p w:rsidR="00130FD6" w:rsidRPr="00C4667F" w:rsidRDefault="00130FD6">
            <w:pPr>
              <w:jc w:val="right"/>
              <w:rPr>
                <w:b/>
                <w:noProof/>
                <w:sz w:val="18"/>
              </w:rPr>
            </w:pPr>
            <w:r w:rsidRPr="00C4667F">
              <w:rPr>
                <w:b/>
                <w:noProof/>
                <w:sz w:val="18"/>
              </w:rPr>
              <w:t>10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Default="00130FD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130FD6" w:rsidRPr="00C4667F" w:rsidRDefault="00130FD6">
            <w:pPr>
              <w:jc w:val="right"/>
              <w:rPr>
                <w:b/>
                <w:noProof/>
                <w:sz w:val="18"/>
              </w:rPr>
            </w:pPr>
            <w:r w:rsidRPr="00C4667F">
              <w:rPr>
                <w:b/>
                <w:noProof/>
                <w:sz w:val="18"/>
              </w:rPr>
              <w:t>82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Default="00130FD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0001.0003.0037.0209 Приобретение права собственности. Прекращение права собственности</w:t>
            </w:r>
          </w:p>
        </w:tc>
        <w:tc>
          <w:tcPr>
            <w:tcW w:w="2268" w:type="dxa"/>
          </w:tcPr>
          <w:p w:rsidR="00130FD6" w:rsidRPr="00C4667F" w:rsidRDefault="00130FD6">
            <w:pPr>
              <w:jc w:val="right"/>
              <w:rPr>
                <w:b/>
                <w:noProof/>
                <w:sz w:val="18"/>
              </w:rPr>
            </w:pPr>
            <w:r w:rsidRPr="00C4667F">
              <w:rPr>
                <w:b/>
                <w:noProof/>
                <w:sz w:val="18"/>
              </w:rPr>
              <w:t>1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Default="00130FD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130FD6" w:rsidRPr="00C4667F" w:rsidRDefault="00130FD6">
            <w:pPr>
              <w:jc w:val="right"/>
              <w:rPr>
                <w:b/>
                <w:noProof/>
                <w:sz w:val="18"/>
              </w:rPr>
            </w:pPr>
            <w:r w:rsidRPr="00C4667F">
              <w:rPr>
                <w:b/>
                <w:noProof/>
                <w:sz w:val="18"/>
              </w:rPr>
              <w:t>12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Default="00130FD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130FD6" w:rsidRPr="00C4667F" w:rsidRDefault="00130FD6">
            <w:pPr>
              <w:jc w:val="right"/>
              <w:rPr>
                <w:b/>
                <w:noProof/>
                <w:sz w:val="18"/>
              </w:rPr>
            </w:pPr>
            <w:r w:rsidRPr="00C4667F">
              <w:rPr>
                <w:b/>
                <w:noProof/>
                <w:sz w:val="18"/>
              </w:rPr>
              <w:t>23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Default="00130FD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130FD6" w:rsidRPr="00C4667F" w:rsidRDefault="000C61C5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34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Default="00130FD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130FD6" w:rsidRPr="00C4667F" w:rsidRDefault="00130FD6">
            <w:pPr>
              <w:jc w:val="right"/>
              <w:rPr>
                <w:b/>
                <w:noProof/>
                <w:sz w:val="18"/>
              </w:rPr>
            </w:pPr>
            <w:r w:rsidRPr="00C4667F">
              <w:rPr>
                <w:b/>
                <w:noProof/>
                <w:sz w:val="18"/>
              </w:rPr>
              <w:t>13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Default="00130FD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130FD6" w:rsidRPr="00C4667F" w:rsidRDefault="000C61C5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75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Default="00130FD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130FD6" w:rsidRPr="00C4667F" w:rsidRDefault="000C61C5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121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Default="00130FD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130FD6" w:rsidRPr="00C4667F" w:rsidRDefault="000C61C5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629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Default="00130FD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0003.0008.0086.0546 Налог на прибыль</w:t>
            </w:r>
          </w:p>
        </w:tc>
        <w:tc>
          <w:tcPr>
            <w:tcW w:w="2268" w:type="dxa"/>
          </w:tcPr>
          <w:p w:rsidR="00130FD6" w:rsidRPr="00C4667F" w:rsidRDefault="00130FD6">
            <w:pPr>
              <w:jc w:val="right"/>
              <w:rPr>
                <w:b/>
                <w:noProof/>
                <w:sz w:val="18"/>
              </w:rPr>
            </w:pPr>
            <w:r w:rsidRPr="00C4667F">
              <w:rPr>
                <w:b/>
                <w:noProof/>
                <w:sz w:val="18"/>
              </w:rPr>
              <w:t>1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Default="00130FD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2268" w:type="dxa"/>
          </w:tcPr>
          <w:p w:rsidR="00130FD6" w:rsidRPr="00C4667F" w:rsidRDefault="00130FD6">
            <w:pPr>
              <w:jc w:val="right"/>
              <w:rPr>
                <w:b/>
                <w:noProof/>
                <w:sz w:val="18"/>
              </w:rPr>
            </w:pPr>
            <w:r w:rsidRPr="00C4667F">
              <w:rPr>
                <w:b/>
                <w:noProof/>
                <w:sz w:val="18"/>
              </w:rPr>
              <w:t>14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Default="00130FD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130FD6" w:rsidRPr="00C4667F" w:rsidRDefault="000C61C5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189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Default="00130FD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2268" w:type="dxa"/>
          </w:tcPr>
          <w:p w:rsidR="00130FD6" w:rsidRPr="00C4667F" w:rsidRDefault="00130FD6">
            <w:pPr>
              <w:jc w:val="right"/>
              <w:rPr>
                <w:b/>
                <w:noProof/>
                <w:sz w:val="18"/>
              </w:rPr>
            </w:pPr>
            <w:r w:rsidRPr="00C4667F">
              <w:rPr>
                <w:b/>
                <w:noProof/>
                <w:sz w:val="18"/>
              </w:rPr>
              <w:t>2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Default="00130FD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130FD6" w:rsidRPr="00C4667F" w:rsidRDefault="000C61C5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127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Default="00130FD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130FD6" w:rsidRPr="00C4667F" w:rsidRDefault="000C61C5" w:rsidP="00330921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4</w:t>
            </w:r>
            <w:r w:rsidR="00330921">
              <w:rPr>
                <w:b/>
                <w:noProof/>
                <w:sz w:val="18"/>
              </w:rPr>
              <w:t>7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Default="00130FD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130FD6" w:rsidRPr="00C4667F" w:rsidRDefault="00130FD6">
            <w:pPr>
              <w:jc w:val="right"/>
              <w:rPr>
                <w:b/>
                <w:noProof/>
                <w:sz w:val="18"/>
              </w:rPr>
            </w:pPr>
            <w:r w:rsidRPr="00C4667F">
              <w:rPr>
                <w:b/>
                <w:noProof/>
                <w:sz w:val="18"/>
              </w:rPr>
              <w:t>9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Default="00130FD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130FD6" w:rsidRPr="00C4667F" w:rsidRDefault="00130FD6">
            <w:pPr>
              <w:jc w:val="right"/>
              <w:rPr>
                <w:b/>
                <w:noProof/>
                <w:sz w:val="18"/>
              </w:rPr>
            </w:pPr>
            <w:r w:rsidRPr="00C4667F">
              <w:rPr>
                <w:b/>
                <w:noProof/>
                <w:sz w:val="18"/>
              </w:rPr>
              <w:t>17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Default="00130FD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130FD6" w:rsidRPr="00C4667F" w:rsidRDefault="00130FD6">
            <w:pPr>
              <w:jc w:val="right"/>
              <w:rPr>
                <w:b/>
                <w:noProof/>
                <w:sz w:val="18"/>
              </w:rPr>
            </w:pPr>
            <w:r w:rsidRPr="00C4667F">
              <w:rPr>
                <w:b/>
                <w:noProof/>
                <w:sz w:val="18"/>
              </w:rPr>
              <w:t>1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Default="00130FD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130FD6" w:rsidRPr="00C4667F" w:rsidRDefault="000C61C5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88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Default="00130FD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130FD6" w:rsidRPr="00C4667F" w:rsidRDefault="000C61C5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380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Default="00130FD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lastRenderedPageBreak/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130FD6" w:rsidRPr="00C4667F" w:rsidRDefault="00130FD6">
            <w:pPr>
              <w:jc w:val="right"/>
              <w:rPr>
                <w:b/>
                <w:noProof/>
                <w:sz w:val="18"/>
              </w:rPr>
            </w:pPr>
            <w:r w:rsidRPr="00C4667F">
              <w:rPr>
                <w:b/>
                <w:noProof/>
                <w:sz w:val="18"/>
              </w:rPr>
              <w:t>104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Default="00130FD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130FD6" w:rsidRPr="00C4667F" w:rsidRDefault="000C61C5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372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Default="00130FD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130FD6" w:rsidRPr="00C4667F" w:rsidRDefault="00130FD6">
            <w:pPr>
              <w:jc w:val="right"/>
              <w:rPr>
                <w:b/>
                <w:noProof/>
                <w:sz w:val="18"/>
              </w:rPr>
            </w:pPr>
            <w:r w:rsidRPr="00C4667F">
              <w:rPr>
                <w:b/>
                <w:noProof/>
                <w:sz w:val="18"/>
              </w:rPr>
              <w:t>20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Default="00130FD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130FD6" w:rsidRPr="00C4667F" w:rsidRDefault="000C61C5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39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Default="00130FD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0003.0008.0086.0563 Маркировка товаров контрольными (идентификационными) знаками</w:t>
            </w:r>
          </w:p>
        </w:tc>
        <w:tc>
          <w:tcPr>
            <w:tcW w:w="2268" w:type="dxa"/>
          </w:tcPr>
          <w:p w:rsidR="00130FD6" w:rsidRPr="00C4667F" w:rsidRDefault="00130FD6">
            <w:pPr>
              <w:jc w:val="right"/>
              <w:rPr>
                <w:b/>
                <w:noProof/>
                <w:sz w:val="18"/>
              </w:rPr>
            </w:pPr>
            <w:r w:rsidRPr="00C4667F">
              <w:rPr>
                <w:b/>
                <w:noProof/>
                <w:sz w:val="18"/>
              </w:rPr>
              <w:t>3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Default="00130FD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130FD6" w:rsidRPr="00C4667F" w:rsidRDefault="00130FD6" w:rsidP="000C61C5">
            <w:pPr>
              <w:jc w:val="right"/>
              <w:rPr>
                <w:b/>
                <w:noProof/>
                <w:sz w:val="18"/>
              </w:rPr>
            </w:pPr>
            <w:r w:rsidRPr="00C4667F">
              <w:rPr>
                <w:b/>
                <w:noProof/>
                <w:sz w:val="18"/>
              </w:rPr>
              <w:t>33</w:t>
            </w:r>
            <w:r w:rsidR="000C61C5">
              <w:rPr>
                <w:b/>
                <w:noProof/>
                <w:sz w:val="18"/>
              </w:rPr>
              <w:t>9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Default="00130FD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130FD6" w:rsidRPr="00C4667F" w:rsidRDefault="000C61C5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271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Default="00130FD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130FD6" w:rsidRPr="00C4667F" w:rsidRDefault="00130FD6">
            <w:pPr>
              <w:jc w:val="right"/>
              <w:rPr>
                <w:b/>
                <w:noProof/>
                <w:sz w:val="18"/>
              </w:rPr>
            </w:pPr>
            <w:r w:rsidRPr="00C4667F">
              <w:rPr>
                <w:b/>
                <w:noProof/>
                <w:sz w:val="18"/>
              </w:rPr>
              <w:t>3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Default="00130FD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130FD6" w:rsidRPr="00C4667F" w:rsidRDefault="000C61C5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151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Default="00130FD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0C61C5" w:rsidRPr="00C4667F" w:rsidRDefault="000C61C5" w:rsidP="000C61C5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436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Default="00130FD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0003.0008.0089.0624 Валютный контроль</w:t>
            </w:r>
          </w:p>
        </w:tc>
        <w:tc>
          <w:tcPr>
            <w:tcW w:w="2268" w:type="dxa"/>
          </w:tcPr>
          <w:p w:rsidR="00130FD6" w:rsidRPr="00C4667F" w:rsidRDefault="00130FD6">
            <w:pPr>
              <w:jc w:val="right"/>
              <w:rPr>
                <w:b/>
                <w:noProof/>
                <w:sz w:val="18"/>
              </w:rPr>
            </w:pPr>
            <w:r w:rsidRPr="00C4667F">
              <w:rPr>
                <w:b/>
                <w:noProof/>
                <w:sz w:val="18"/>
              </w:rPr>
              <w:t>4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Default="00130FD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0004.0016.0162.1003 Борьба с коррупцией</w:t>
            </w:r>
          </w:p>
        </w:tc>
        <w:tc>
          <w:tcPr>
            <w:tcW w:w="2268" w:type="dxa"/>
          </w:tcPr>
          <w:p w:rsidR="00130FD6" w:rsidRPr="00C4667F" w:rsidRDefault="00130FD6">
            <w:pPr>
              <w:jc w:val="right"/>
              <w:rPr>
                <w:b/>
                <w:noProof/>
                <w:sz w:val="18"/>
              </w:rPr>
            </w:pPr>
            <w:r w:rsidRPr="00C4667F">
              <w:rPr>
                <w:b/>
                <w:noProof/>
                <w:sz w:val="18"/>
              </w:rPr>
              <w:t>5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Default="000C61C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 другим вопросам в Омниканальной платформе</w:t>
            </w:r>
          </w:p>
        </w:tc>
        <w:tc>
          <w:tcPr>
            <w:tcW w:w="2268" w:type="dxa"/>
          </w:tcPr>
          <w:p w:rsidR="00D55A2B" w:rsidRPr="00C4667F" w:rsidRDefault="00D55A2B" w:rsidP="00D55A2B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115</w:t>
            </w:r>
          </w:p>
        </w:tc>
      </w:tr>
      <w:tr w:rsidR="00130FD6">
        <w:trPr>
          <w:cantSplit/>
        </w:trPr>
        <w:tc>
          <w:tcPr>
            <w:tcW w:w="7513" w:type="dxa"/>
          </w:tcPr>
          <w:p w:rsidR="00130FD6" w:rsidRPr="00C4667F" w:rsidRDefault="00130FD6">
            <w:pPr>
              <w:rPr>
                <w:b/>
                <w:noProof/>
                <w:sz w:val="18"/>
              </w:rPr>
            </w:pPr>
            <w:r w:rsidRPr="00C4667F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130FD6" w:rsidRPr="00C4667F" w:rsidRDefault="00130FD6" w:rsidP="00330921">
            <w:pPr>
              <w:jc w:val="right"/>
              <w:rPr>
                <w:b/>
                <w:noProof/>
                <w:sz w:val="18"/>
              </w:rPr>
            </w:pPr>
            <w:r w:rsidRPr="00C4667F">
              <w:rPr>
                <w:b/>
                <w:noProof/>
                <w:sz w:val="18"/>
              </w:rPr>
              <w:t>3</w:t>
            </w:r>
            <w:r w:rsidR="00330921">
              <w:rPr>
                <w:b/>
                <w:noProof/>
                <w:sz w:val="18"/>
              </w:rPr>
              <w:t>843</w:t>
            </w:r>
          </w:p>
        </w:tc>
      </w:tr>
    </w:tbl>
    <w:p w:rsidR="003103C8" w:rsidRDefault="003103C8">
      <w:pPr>
        <w:rPr>
          <w:noProof/>
        </w:rPr>
      </w:pPr>
    </w:p>
    <w:p w:rsidR="003103C8" w:rsidRDefault="003103C8">
      <w:pPr>
        <w:rPr>
          <w:noProof/>
        </w:rPr>
      </w:pPr>
    </w:p>
    <w:p w:rsidR="003103C8" w:rsidRDefault="003103C8">
      <w:pPr>
        <w:rPr>
          <w:noProof/>
        </w:rPr>
      </w:pPr>
    </w:p>
    <w:p w:rsidR="00130FD6" w:rsidRDefault="00C3322D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 w:rsidR="00130FD6">
        <w:rPr>
          <w:noProof/>
          <w:sz w:val="24"/>
        </w:rPr>
        <w:t>Н.А. Кра</w:t>
      </w:r>
      <w:bookmarkStart w:id="0" w:name="_GoBack"/>
      <w:bookmarkEnd w:id="0"/>
      <w:r w:rsidR="00130FD6">
        <w:rPr>
          <w:noProof/>
          <w:sz w:val="24"/>
        </w:rPr>
        <w:t>узе</w:t>
      </w:r>
    </w:p>
    <w:sectPr w:rsidR="00130FD6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FD6"/>
    <w:rsid w:val="000C61C5"/>
    <w:rsid w:val="00130FD6"/>
    <w:rsid w:val="0029009C"/>
    <w:rsid w:val="003103C8"/>
    <w:rsid w:val="00330921"/>
    <w:rsid w:val="00C3322D"/>
    <w:rsid w:val="00C4667F"/>
    <w:rsid w:val="00D5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587873-EDD7-4FD5-A800-D1099531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600-00-169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18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Алябьева Светлана Викторовна</dc:creator>
  <cp:keywords/>
  <cp:lastModifiedBy>Алябьева Светлана Викторовна</cp:lastModifiedBy>
  <cp:revision>5</cp:revision>
  <cp:lastPrinted>1899-12-31T19:00:00Z</cp:lastPrinted>
  <dcterms:created xsi:type="dcterms:W3CDTF">2023-01-18T04:53:00Z</dcterms:created>
  <dcterms:modified xsi:type="dcterms:W3CDTF">2023-01-18T05:10:00Z</dcterms:modified>
</cp:coreProperties>
</file>