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A051B" w:rsidRPr="002A051B" w:rsidRDefault="002E454C" w:rsidP="002A051B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2A051B">
        <w:rPr>
          <w:b/>
          <w:sz w:val="24"/>
        </w:rPr>
        <w:t xml:space="preserve">ИФНС России по </w:t>
      </w:r>
      <w:proofErr w:type="gramStart"/>
      <w:r w:rsidR="002A051B">
        <w:rPr>
          <w:b/>
          <w:sz w:val="24"/>
        </w:rPr>
        <w:t>Верх-</w:t>
      </w:r>
      <w:proofErr w:type="spellStart"/>
      <w:r w:rsidR="002A051B">
        <w:rPr>
          <w:b/>
          <w:sz w:val="24"/>
        </w:rPr>
        <w:t>Исетскому</w:t>
      </w:r>
      <w:proofErr w:type="spellEnd"/>
      <w:proofErr w:type="gramEnd"/>
      <w:r w:rsidR="002A051B">
        <w:rPr>
          <w:b/>
          <w:sz w:val="24"/>
        </w:rPr>
        <w:t xml:space="preserve"> району г. Екатеринбурга</w:t>
      </w:r>
    </w:p>
    <w:p w:rsidR="002A051B" w:rsidRDefault="002A051B" w:rsidP="002E454C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22"/>
        <w:gridCol w:w="2358"/>
        <w:gridCol w:w="2567"/>
        <w:gridCol w:w="2124"/>
      </w:tblGrid>
      <w:tr w:rsidR="002A051B" w:rsidRPr="002A051B" w:rsidTr="006018CA">
        <w:tc>
          <w:tcPr>
            <w:tcW w:w="2522" w:type="dxa"/>
            <w:vAlign w:val="center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Наименование отдела</w:t>
            </w:r>
          </w:p>
        </w:tc>
        <w:tc>
          <w:tcPr>
            <w:tcW w:w="2358" w:type="dxa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 xml:space="preserve">Наименование </w:t>
            </w:r>
          </w:p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вакантной должности</w:t>
            </w:r>
          </w:p>
        </w:tc>
        <w:tc>
          <w:tcPr>
            <w:tcW w:w="2567" w:type="dxa"/>
            <w:vAlign w:val="center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124" w:type="dxa"/>
            <w:vAlign w:val="center"/>
          </w:tcPr>
          <w:p w:rsidR="002A051B" w:rsidRPr="002E454C" w:rsidRDefault="002A051B" w:rsidP="00A1678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Общий отдел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Ведущий специалист-эксперт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proofErr w:type="spellStart"/>
            <w:r w:rsidRPr="002A051B">
              <w:rPr>
                <w:sz w:val="24"/>
                <w:szCs w:val="22"/>
              </w:rPr>
              <w:t>Кучарова</w:t>
            </w:r>
            <w:proofErr w:type="spellEnd"/>
            <w:r w:rsidRPr="002A051B">
              <w:rPr>
                <w:sz w:val="24"/>
                <w:szCs w:val="22"/>
              </w:rPr>
              <w:t xml:space="preserve"> Елена Алексеевна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Юридический отдел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Демидова Полина Георгиевна</w:t>
            </w:r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 xml:space="preserve">Отдел </w:t>
            </w:r>
            <w:proofErr w:type="spellStart"/>
            <w:r w:rsidRPr="002A051B">
              <w:rPr>
                <w:sz w:val="24"/>
                <w:szCs w:val="26"/>
              </w:rPr>
              <w:t>предпроверочного</w:t>
            </w:r>
            <w:proofErr w:type="spellEnd"/>
            <w:r w:rsidRPr="002A051B">
              <w:rPr>
                <w:sz w:val="24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proofErr w:type="spellStart"/>
            <w:r w:rsidRPr="002A051B">
              <w:rPr>
                <w:sz w:val="24"/>
                <w:szCs w:val="22"/>
              </w:rPr>
              <w:t>Девяшина</w:t>
            </w:r>
            <w:proofErr w:type="spellEnd"/>
            <w:r w:rsidRPr="002A051B">
              <w:rPr>
                <w:sz w:val="24"/>
                <w:szCs w:val="22"/>
              </w:rPr>
              <w:t xml:space="preserve"> Анна Алексеевна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jc w:val="center"/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proofErr w:type="spellStart"/>
            <w:r w:rsidRPr="002A051B">
              <w:rPr>
                <w:sz w:val="24"/>
              </w:rPr>
              <w:t>Палькина</w:t>
            </w:r>
            <w:proofErr w:type="spellEnd"/>
            <w:r w:rsidRPr="002A051B">
              <w:rPr>
                <w:sz w:val="24"/>
              </w:rPr>
              <w:t xml:space="preserve"> Наталья Юрьевна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работы с заявителями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Чижова Елена Александровна</w:t>
            </w:r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vMerge w:val="restart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регистрации юридических лиц и индивидуальных предпринимателей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специалист 2 разряда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proofErr w:type="spellStart"/>
            <w:r w:rsidRPr="002A051B">
              <w:rPr>
                <w:sz w:val="24"/>
                <w:szCs w:val="22"/>
              </w:rPr>
              <w:t>Дегодя</w:t>
            </w:r>
            <w:proofErr w:type="spellEnd"/>
            <w:r w:rsidRPr="002A051B">
              <w:rPr>
                <w:sz w:val="24"/>
                <w:szCs w:val="22"/>
              </w:rPr>
              <w:t xml:space="preserve"> Виктория Андреевна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vMerge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специалист 2 разряда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r w:rsidRPr="002A051B">
              <w:rPr>
                <w:sz w:val="24"/>
              </w:rPr>
              <w:t>Пронина Ирина Семеновна</w:t>
            </w:r>
          </w:p>
          <w:p w:rsidR="002A051B" w:rsidRPr="002A051B" w:rsidRDefault="002A051B" w:rsidP="00BE302E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правового обеспечения государственной регистрации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proofErr w:type="spellStart"/>
            <w:r w:rsidRPr="002A051B">
              <w:rPr>
                <w:sz w:val="24"/>
                <w:szCs w:val="22"/>
              </w:rPr>
              <w:t>Мирзянова</w:t>
            </w:r>
            <w:proofErr w:type="spellEnd"/>
            <w:r w:rsidRPr="002A051B">
              <w:rPr>
                <w:sz w:val="24"/>
                <w:szCs w:val="22"/>
              </w:rPr>
              <w:t xml:space="preserve"> Гульнара </w:t>
            </w:r>
            <w:proofErr w:type="spellStart"/>
            <w:r w:rsidRPr="002A051B">
              <w:rPr>
                <w:sz w:val="24"/>
                <w:szCs w:val="22"/>
              </w:rPr>
              <w:t>Данияловна</w:t>
            </w:r>
            <w:proofErr w:type="spellEnd"/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vMerge w:val="restart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Главный гос</w:t>
            </w:r>
            <w:r>
              <w:rPr>
                <w:sz w:val="24"/>
                <w:szCs w:val="26"/>
              </w:rPr>
              <w:t>ударственный налоговый инспекто</w:t>
            </w:r>
            <w:r w:rsidR="006018CA">
              <w:rPr>
                <w:sz w:val="24"/>
                <w:szCs w:val="26"/>
              </w:rPr>
              <w:t>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Коновалова Ирина Васильевна</w:t>
            </w:r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vMerge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proofErr w:type="spellStart"/>
            <w:r w:rsidRPr="002A051B">
              <w:rPr>
                <w:sz w:val="24"/>
              </w:rPr>
              <w:t>Камалетдинова</w:t>
            </w:r>
            <w:proofErr w:type="spellEnd"/>
            <w:r w:rsidRPr="002A051B">
              <w:rPr>
                <w:sz w:val="24"/>
              </w:rPr>
              <w:t xml:space="preserve"> Елена Сергеевна</w:t>
            </w:r>
          </w:p>
          <w:p w:rsidR="002A051B" w:rsidRPr="002A051B" w:rsidRDefault="002A051B" w:rsidP="00BE302E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выездных проверок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Сурина Ольга Владимировна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vMerge w:val="restart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lastRenderedPageBreak/>
              <w:t>Отдел урегулирования задолженности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proofErr w:type="spellStart"/>
            <w:r w:rsidRPr="002A051B">
              <w:rPr>
                <w:sz w:val="24"/>
              </w:rPr>
              <w:t>Елькин</w:t>
            </w:r>
            <w:proofErr w:type="spellEnd"/>
            <w:r w:rsidRPr="002A051B">
              <w:rPr>
                <w:sz w:val="24"/>
              </w:rPr>
              <w:t xml:space="preserve"> Максим Александрович</w:t>
            </w:r>
          </w:p>
          <w:p w:rsidR="002A051B" w:rsidRPr="002A051B" w:rsidRDefault="002A051B" w:rsidP="00BE302E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</w:rPr>
            </w:pPr>
          </w:p>
        </w:tc>
      </w:tr>
      <w:tr w:rsidR="002A051B" w:rsidRPr="002A051B" w:rsidTr="00BE302E">
        <w:tc>
          <w:tcPr>
            <w:tcW w:w="2522" w:type="dxa"/>
            <w:vMerge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proofErr w:type="spellStart"/>
            <w:r w:rsidRPr="002A051B">
              <w:rPr>
                <w:sz w:val="24"/>
              </w:rPr>
              <w:t>Дубовец</w:t>
            </w:r>
            <w:proofErr w:type="spellEnd"/>
            <w:r w:rsidRPr="002A051B">
              <w:rPr>
                <w:sz w:val="24"/>
              </w:rPr>
              <w:t xml:space="preserve"> Юлия Петровна</w:t>
            </w:r>
          </w:p>
          <w:p w:rsidR="002A051B" w:rsidRPr="002A051B" w:rsidRDefault="002A051B" w:rsidP="00BE302E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</w:rPr>
            </w:pPr>
          </w:p>
        </w:tc>
      </w:tr>
      <w:tr w:rsidR="002A051B" w:rsidRPr="002A051B" w:rsidTr="00BE302E">
        <w:tc>
          <w:tcPr>
            <w:tcW w:w="2522" w:type="dxa"/>
            <w:vMerge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Плетнева Елена Васильевна</w:t>
            </w:r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обеспечения процедур банкротства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  <w:szCs w:val="22"/>
              </w:rPr>
            </w:pPr>
            <w:r w:rsidRPr="002A051B">
              <w:rPr>
                <w:sz w:val="24"/>
                <w:szCs w:val="22"/>
              </w:rPr>
              <w:t>Ненашева Анна Юрьевна</w:t>
            </w:r>
          </w:p>
          <w:p w:rsidR="002A051B" w:rsidRPr="002A051B" w:rsidRDefault="002A051B" w:rsidP="00BE302E">
            <w:pPr>
              <w:rPr>
                <w:sz w:val="24"/>
                <w:szCs w:val="22"/>
              </w:rPr>
            </w:pP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  <w:szCs w:val="22"/>
              </w:rPr>
            </w:pPr>
          </w:p>
        </w:tc>
      </w:tr>
      <w:tr w:rsidR="002A051B" w:rsidRPr="002A051B" w:rsidTr="00BE302E">
        <w:tc>
          <w:tcPr>
            <w:tcW w:w="2522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Отдел обеспечения процедур банкротства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2A051B" w:rsidRPr="002A051B" w:rsidRDefault="002A051B" w:rsidP="002A051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6"/>
              </w:rPr>
            </w:pPr>
            <w:r w:rsidRPr="002A051B">
              <w:rPr>
                <w:sz w:val="24"/>
                <w:szCs w:val="26"/>
              </w:rPr>
              <w:t>Государственный налоговый инспектор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51B" w:rsidRPr="002A051B" w:rsidRDefault="002A051B" w:rsidP="00BE302E">
            <w:pPr>
              <w:rPr>
                <w:sz w:val="24"/>
              </w:rPr>
            </w:pPr>
            <w:r w:rsidRPr="002A051B">
              <w:rPr>
                <w:sz w:val="24"/>
              </w:rPr>
              <w:t>Маковкина Наталья Александровна</w:t>
            </w:r>
          </w:p>
        </w:tc>
        <w:tc>
          <w:tcPr>
            <w:tcW w:w="2124" w:type="dxa"/>
          </w:tcPr>
          <w:p w:rsidR="002A051B" w:rsidRPr="002A051B" w:rsidRDefault="002A051B" w:rsidP="002A051B">
            <w:pPr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BE30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A051B"/>
    <w:rsid w:val="002E454C"/>
    <w:rsid w:val="003F646B"/>
    <w:rsid w:val="006018CA"/>
    <w:rsid w:val="00A70713"/>
    <w:rsid w:val="00BE302E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A05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A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2020-01-29T09:28:00Z</cp:lastPrinted>
  <dcterms:created xsi:type="dcterms:W3CDTF">2020-01-30T05:16:00Z</dcterms:created>
  <dcterms:modified xsi:type="dcterms:W3CDTF">2020-01-30T05:16:00Z</dcterms:modified>
</cp:coreProperties>
</file>