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404" w:rsidRPr="00437404" w:rsidRDefault="00437404">
      <w:pPr>
        <w:pStyle w:val="ConsPlusTitle"/>
        <w:jc w:val="center"/>
        <w:outlineLvl w:val="0"/>
      </w:pPr>
      <w:r w:rsidRPr="00437404">
        <w:t>ГАГАРИНСКАЯ РАЙОННАЯ ДУМА</w:t>
      </w:r>
    </w:p>
    <w:p w:rsidR="00437404" w:rsidRPr="00437404" w:rsidRDefault="00437404">
      <w:pPr>
        <w:pStyle w:val="ConsPlusTitle"/>
        <w:jc w:val="center"/>
      </w:pPr>
    </w:p>
    <w:p w:rsidR="00437404" w:rsidRPr="00437404" w:rsidRDefault="00437404">
      <w:pPr>
        <w:pStyle w:val="ConsPlusTitle"/>
        <w:jc w:val="center"/>
      </w:pPr>
      <w:r w:rsidRPr="00437404">
        <w:t>РЕШЕНИЕ</w:t>
      </w:r>
    </w:p>
    <w:p w:rsidR="00437404" w:rsidRPr="00437404" w:rsidRDefault="00437404">
      <w:pPr>
        <w:pStyle w:val="ConsPlusTitle"/>
        <w:jc w:val="center"/>
      </w:pPr>
      <w:r w:rsidRPr="00437404">
        <w:t>от 29 октября 2010 г. N 109</w:t>
      </w:r>
    </w:p>
    <w:p w:rsidR="00437404" w:rsidRPr="00437404" w:rsidRDefault="00437404">
      <w:pPr>
        <w:pStyle w:val="ConsPlusTitle"/>
        <w:jc w:val="center"/>
      </w:pPr>
    </w:p>
    <w:p w:rsidR="00437404" w:rsidRPr="00437404" w:rsidRDefault="00437404">
      <w:pPr>
        <w:pStyle w:val="ConsPlusTitle"/>
        <w:jc w:val="center"/>
        <w:rPr>
          <w:lang w:val="en-US"/>
        </w:rPr>
      </w:pPr>
      <w:r w:rsidRPr="00437404">
        <w:t>ОБ УТВЕРЖДЕНИИ КОЭФФИЦИЕНТОВ БАЗОВОЙ ДОХОДНОСТИ К</w:t>
      </w:r>
      <w:proofErr w:type="gramStart"/>
      <w:r w:rsidRPr="00437404">
        <w:t>2</w:t>
      </w:r>
      <w:proofErr w:type="gramEnd"/>
    </w:p>
    <w:p w:rsidR="00437404" w:rsidRPr="00437404" w:rsidRDefault="00437404">
      <w:pPr>
        <w:pStyle w:val="ConsPlusTitle"/>
        <w:jc w:val="center"/>
        <w:rPr>
          <w:lang w:val="en-US"/>
        </w:rPr>
      </w:pPr>
    </w:p>
    <w:p w:rsidR="00437404" w:rsidRPr="00437404" w:rsidRDefault="00437404">
      <w:pPr>
        <w:pStyle w:val="ConsPlusTitle"/>
        <w:jc w:val="center"/>
        <w:rPr>
          <w:lang w:val="en-US"/>
        </w:rPr>
      </w:pPr>
    </w:p>
    <w:p w:rsidR="00437404" w:rsidRPr="00437404" w:rsidRDefault="0043740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37404" w:rsidRPr="0043740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Список изменяющих документов</w:t>
            </w:r>
          </w:p>
          <w:p w:rsidR="00437404" w:rsidRPr="00437404" w:rsidRDefault="00437404">
            <w:pPr>
              <w:pStyle w:val="ConsPlusNormal"/>
              <w:jc w:val="center"/>
            </w:pPr>
            <w:proofErr w:type="gramStart"/>
            <w:r w:rsidRPr="00437404">
              <w:t>(в ред. решений Гагаринской районной Думы</w:t>
            </w:r>
            <w:proofErr w:type="gramEnd"/>
          </w:p>
          <w:p w:rsidR="00437404" w:rsidRPr="00437404" w:rsidRDefault="00437404">
            <w:pPr>
              <w:pStyle w:val="ConsPlusNormal"/>
              <w:jc w:val="center"/>
            </w:pPr>
            <w:r w:rsidRPr="00437404">
              <w:t xml:space="preserve">от 28.10.2011 </w:t>
            </w:r>
            <w:hyperlink r:id="rId5" w:history="1">
              <w:r w:rsidRPr="00437404">
                <w:t>N 130</w:t>
              </w:r>
            </w:hyperlink>
            <w:r w:rsidRPr="00437404">
              <w:t xml:space="preserve">, от 26.10.2012 </w:t>
            </w:r>
            <w:hyperlink r:id="rId6" w:history="1">
              <w:r w:rsidRPr="00437404">
                <w:t>N 155</w:t>
              </w:r>
            </w:hyperlink>
            <w:r w:rsidRPr="00437404">
              <w:t xml:space="preserve">, от 30.10.2015 </w:t>
            </w:r>
            <w:hyperlink r:id="rId7" w:history="1">
              <w:r w:rsidRPr="00437404">
                <w:t>N 148</w:t>
              </w:r>
            </w:hyperlink>
            <w:r w:rsidRPr="00437404">
              <w:t>,</w:t>
            </w:r>
          </w:p>
          <w:p w:rsidR="00437404" w:rsidRPr="00437404" w:rsidRDefault="00437404">
            <w:pPr>
              <w:pStyle w:val="ConsPlusNormal"/>
              <w:jc w:val="center"/>
            </w:pPr>
            <w:r w:rsidRPr="00437404">
              <w:t xml:space="preserve">от 25.11.2016 </w:t>
            </w:r>
            <w:hyperlink r:id="rId8" w:history="1">
              <w:r w:rsidRPr="00437404">
                <w:t>N 160</w:t>
              </w:r>
            </w:hyperlink>
            <w:r w:rsidRPr="00437404">
              <w:t xml:space="preserve">, от 30.11.2017 </w:t>
            </w:r>
            <w:hyperlink r:id="rId9" w:history="1">
              <w:r w:rsidRPr="00437404">
                <w:t>N 170</w:t>
              </w:r>
            </w:hyperlink>
            <w:r w:rsidRPr="00437404">
              <w:t>)</w:t>
            </w:r>
          </w:p>
        </w:tc>
      </w:tr>
    </w:tbl>
    <w:p w:rsidR="00437404" w:rsidRPr="00437404" w:rsidRDefault="00437404">
      <w:pPr>
        <w:pStyle w:val="ConsPlusNormal"/>
        <w:jc w:val="both"/>
      </w:pPr>
    </w:p>
    <w:p w:rsidR="00437404" w:rsidRPr="00437404" w:rsidRDefault="00437404">
      <w:pPr>
        <w:pStyle w:val="ConsPlusNormal"/>
        <w:spacing w:before="300"/>
        <w:ind w:firstLine="540"/>
        <w:jc w:val="both"/>
      </w:pPr>
      <w:proofErr w:type="gramStart"/>
      <w:r w:rsidRPr="00437404">
        <w:t xml:space="preserve">В соответствии со </w:t>
      </w:r>
      <w:hyperlink r:id="rId10" w:history="1">
        <w:r w:rsidRPr="00437404">
          <w:t>ст. 346.26 гл. 26.2</w:t>
        </w:r>
      </w:hyperlink>
      <w:r w:rsidRPr="00437404">
        <w:t xml:space="preserve"> части второй Налогового кодекса Российской Федерации, Федеральным </w:t>
      </w:r>
      <w:hyperlink r:id="rId11" w:history="1">
        <w:r w:rsidRPr="00437404">
          <w:t>законом</w:t>
        </w:r>
      </w:hyperlink>
      <w:r w:rsidRPr="00437404">
        <w:t xml:space="preserve"> от 06.10.2003 N 131-ФЗ "Об общих принципах организации местного самоуправления в Российской Федерации", </w:t>
      </w:r>
      <w:hyperlink r:id="rId12" w:history="1">
        <w:r w:rsidRPr="00437404">
          <w:t>Уставом</w:t>
        </w:r>
      </w:hyperlink>
      <w:r w:rsidRPr="00437404">
        <w:t xml:space="preserve"> муниципального образования "Гагаринский район" Смоленской области, </w:t>
      </w:r>
      <w:hyperlink r:id="rId13" w:history="1">
        <w:r w:rsidRPr="00437404">
          <w:t>Положением</w:t>
        </w:r>
      </w:hyperlink>
      <w:r w:rsidRPr="00437404">
        <w:t xml:space="preserve"> о порядке введения единого налога на вмененный доход для отдельных видов деятельности на территории муниципального образования "Гагаринский район" Смоленской области, утвержденным решением Гагаринской районной</w:t>
      </w:r>
      <w:proofErr w:type="gramEnd"/>
      <w:r w:rsidRPr="00437404">
        <w:t xml:space="preserve"> Думы от 27.10.2005 N 73, Гагаринская районная Дума решила:</w:t>
      </w:r>
    </w:p>
    <w:p w:rsidR="00437404" w:rsidRPr="00437404" w:rsidRDefault="00437404">
      <w:pPr>
        <w:pStyle w:val="ConsPlusNormal"/>
        <w:spacing w:before="240"/>
        <w:ind w:firstLine="540"/>
        <w:jc w:val="both"/>
      </w:pPr>
      <w:r w:rsidRPr="00437404">
        <w:t xml:space="preserve">1. Ввести в действие с 1 января 2011 года на территории муниципального образования "Гагаринский район" Смоленской области </w:t>
      </w:r>
      <w:hyperlink w:anchor="P35" w:history="1">
        <w:r w:rsidRPr="00437404">
          <w:t>значения</w:t>
        </w:r>
      </w:hyperlink>
      <w:r w:rsidRPr="00437404">
        <w:t xml:space="preserve"> коэффициента базовой доходности К</w:t>
      </w:r>
      <w:proofErr w:type="gramStart"/>
      <w:r w:rsidRPr="00437404">
        <w:t>2</w:t>
      </w:r>
      <w:proofErr w:type="gramEnd"/>
      <w:r w:rsidRPr="00437404">
        <w:t>, применяемого при исчислении единого налога на вмененный доход для отдельных видов деятельности, согласно приложению.</w:t>
      </w:r>
    </w:p>
    <w:p w:rsidR="00437404" w:rsidRPr="00437404" w:rsidRDefault="00437404">
      <w:pPr>
        <w:pStyle w:val="ConsPlusNormal"/>
        <w:spacing w:before="240"/>
        <w:ind w:firstLine="540"/>
        <w:jc w:val="both"/>
      </w:pPr>
      <w:r w:rsidRPr="00437404">
        <w:t xml:space="preserve">2. </w:t>
      </w:r>
      <w:proofErr w:type="gramStart"/>
      <w:r w:rsidRPr="00437404">
        <w:t>Контроль за</w:t>
      </w:r>
      <w:proofErr w:type="gramEnd"/>
      <w:r w:rsidRPr="00437404">
        <w:t xml:space="preserve"> исполнением данного решения возложить на постоянную комиссию по экономическому развитию (Наумов А.М.) и постоянную комиссию по социальным вопросам (Красильникова Н.Ю.).</w:t>
      </w:r>
    </w:p>
    <w:p w:rsidR="00437404" w:rsidRPr="00437404" w:rsidRDefault="00437404">
      <w:pPr>
        <w:pStyle w:val="ConsPlusNormal"/>
        <w:spacing w:before="240"/>
        <w:ind w:firstLine="540"/>
        <w:jc w:val="both"/>
      </w:pPr>
      <w:r w:rsidRPr="00437404">
        <w:t>3. Решение вступает в силу с 1-го числа очередного налогового периода, но не ранее чем по истечении одного месяца со дня официального опубликования.</w:t>
      </w:r>
    </w:p>
    <w:p w:rsidR="00437404" w:rsidRPr="00437404" w:rsidRDefault="00437404">
      <w:pPr>
        <w:pStyle w:val="ConsPlusNormal"/>
        <w:jc w:val="both"/>
      </w:pPr>
    </w:p>
    <w:p w:rsidR="00437404" w:rsidRPr="00437404" w:rsidRDefault="00437404">
      <w:pPr>
        <w:pStyle w:val="ConsPlusNormal"/>
        <w:jc w:val="right"/>
        <w:rPr>
          <w:lang w:val="en-US"/>
        </w:rPr>
      </w:pPr>
    </w:p>
    <w:p w:rsidR="00437404" w:rsidRPr="00437404" w:rsidRDefault="00437404">
      <w:pPr>
        <w:pStyle w:val="ConsPlusNormal"/>
        <w:jc w:val="right"/>
        <w:rPr>
          <w:lang w:val="en-US"/>
        </w:rPr>
      </w:pPr>
    </w:p>
    <w:p w:rsidR="00437404" w:rsidRPr="00437404" w:rsidRDefault="00437404">
      <w:pPr>
        <w:pStyle w:val="ConsPlusNormal"/>
        <w:jc w:val="right"/>
        <w:rPr>
          <w:lang w:val="en-US"/>
        </w:rPr>
      </w:pPr>
    </w:p>
    <w:p w:rsidR="00437404" w:rsidRPr="00437404" w:rsidRDefault="00437404">
      <w:pPr>
        <w:pStyle w:val="ConsPlusNormal"/>
        <w:jc w:val="right"/>
        <w:rPr>
          <w:lang w:val="en-US"/>
        </w:rPr>
      </w:pPr>
    </w:p>
    <w:p w:rsidR="00437404" w:rsidRPr="00437404" w:rsidRDefault="00437404">
      <w:pPr>
        <w:pStyle w:val="ConsPlusNormal"/>
        <w:jc w:val="right"/>
      </w:pPr>
      <w:r w:rsidRPr="00437404">
        <w:t>Глава муниципального образования</w:t>
      </w:r>
    </w:p>
    <w:p w:rsidR="00437404" w:rsidRPr="00437404" w:rsidRDefault="00437404">
      <w:pPr>
        <w:pStyle w:val="ConsPlusNormal"/>
        <w:jc w:val="right"/>
      </w:pPr>
      <w:r w:rsidRPr="00437404">
        <w:t>"Гагаринский район"</w:t>
      </w:r>
    </w:p>
    <w:p w:rsidR="00437404" w:rsidRPr="00437404" w:rsidRDefault="00437404">
      <w:pPr>
        <w:pStyle w:val="ConsPlusNormal"/>
        <w:jc w:val="right"/>
      </w:pPr>
      <w:r w:rsidRPr="00437404">
        <w:t>Смоленской области -</w:t>
      </w:r>
    </w:p>
    <w:p w:rsidR="00437404" w:rsidRPr="00437404" w:rsidRDefault="00437404">
      <w:pPr>
        <w:pStyle w:val="ConsPlusNormal"/>
        <w:jc w:val="right"/>
      </w:pPr>
      <w:r w:rsidRPr="00437404">
        <w:t>председатель</w:t>
      </w:r>
    </w:p>
    <w:p w:rsidR="00437404" w:rsidRPr="00437404" w:rsidRDefault="00437404">
      <w:pPr>
        <w:pStyle w:val="ConsPlusNormal"/>
        <w:jc w:val="right"/>
      </w:pPr>
      <w:r w:rsidRPr="00437404">
        <w:t>Гагаринской районной Думы</w:t>
      </w:r>
    </w:p>
    <w:p w:rsidR="00437404" w:rsidRPr="00437404" w:rsidRDefault="00437404">
      <w:pPr>
        <w:pStyle w:val="ConsPlusNormal"/>
        <w:jc w:val="right"/>
      </w:pPr>
      <w:r w:rsidRPr="00437404">
        <w:t>В.А.ТРАВКИН</w:t>
      </w:r>
    </w:p>
    <w:p w:rsidR="00437404" w:rsidRPr="00437404" w:rsidRDefault="00437404">
      <w:pPr>
        <w:pStyle w:val="ConsPlusNormal"/>
        <w:jc w:val="both"/>
      </w:pPr>
    </w:p>
    <w:p w:rsidR="00437404" w:rsidRPr="00437404" w:rsidRDefault="00437404">
      <w:pPr>
        <w:pStyle w:val="ConsPlusNormal"/>
        <w:jc w:val="both"/>
      </w:pPr>
    </w:p>
    <w:p w:rsidR="00437404" w:rsidRPr="00437404" w:rsidRDefault="00437404">
      <w:pPr>
        <w:pStyle w:val="ConsPlusNormal"/>
        <w:jc w:val="both"/>
      </w:pPr>
    </w:p>
    <w:p w:rsidR="00437404" w:rsidRPr="00437404" w:rsidRDefault="00437404">
      <w:pPr>
        <w:pStyle w:val="ConsPlusNormal"/>
        <w:jc w:val="both"/>
      </w:pPr>
    </w:p>
    <w:p w:rsidR="00437404" w:rsidRPr="00437404" w:rsidRDefault="00437404">
      <w:pPr>
        <w:pStyle w:val="ConsPlusNormal"/>
        <w:jc w:val="both"/>
      </w:pPr>
    </w:p>
    <w:p w:rsidR="00437404" w:rsidRPr="00437404" w:rsidRDefault="00437404">
      <w:pPr>
        <w:pStyle w:val="ConsPlusNormal"/>
        <w:jc w:val="right"/>
        <w:outlineLvl w:val="0"/>
        <w:rPr>
          <w:lang w:val="en-US"/>
        </w:rPr>
      </w:pPr>
    </w:p>
    <w:p w:rsidR="00437404" w:rsidRPr="00437404" w:rsidRDefault="00437404">
      <w:pPr>
        <w:pStyle w:val="ConsPlusNormal"/>
        <w:jc w:val="right"/>
        <w:outlineLvl w:val="0"/>
      </w:pPr>
      <w:r w:rsidRPr="00437404">
        <w:lastRenderedPageBreak/>
        <w:t>Приложение</w:t>
      </w:r>
    </w:p>
    <w:p w:rsidR="00437404" w:rsidRPr="00437404" w:rsidRDefault="00437404">
      <w:pPr>
        <w:pStyle w:val="ConsPlusNormal"/>
        <w:jc w:val="right"/>
      </w:pPr>
      <w:r w:rsidRPr="00437404">
        <w:t>к решению</w:t>
      </w:r>
    </w:p>
    <w:p w:rsidR="00437404" w:rsidRPr="00437404" w:rsidRDefault="00437404">
      <w:pPr>
        <w:pStyle w:val="ConsPlusNormal"/>
        <w:jc w:val="right"/>
      </w:pPr>
      <w:r w:rsidRPr="00437404">
        <w:t>Гагаринской районной Думы</w:t>
      </w:r>
    </w:p>
    <w:p w:rsidR="00437404" w:rsidRPr="00437404" w:rsidRDefault="00437404">
      <w:pPr>
        <w:pStyle w:val="ConsPlusNormal"/>
        <w:jc w:val="right"/>
      </w:pPr>
      <w:r w:rsidRPr="00437404">
        <w:t>от 29.10.2010 N 109</w:t>
      </w:r>
    </w:p>
    <w:p w:rsidR="00437404" w:rsidRPr="00437404" w:rsidRDefault="00437404">
      <w:pPr>
        <w:pStyle w:val="ConsPlusNormal"/>
        <w:jc w:val="both"/>
      </w:pPr>
    </w:p>
    <w:p w:rsidR="00437404" w:rsidRPr="00437404" w:rsidRDefault="00437404">
      <w:pPr>
        <w:pStyle w:val="ConsPlusTitle"/>
        <w:jc w:val="center"/>
      </w:pPr>
      <w:bookmarkStart w:id="0" w:name="P35"/>
      <w:bookmarkEnd w:id="0"/>
      <w:r w:rsidRPr="00437404">
        <w:t>ЗНАЧЕНИЯ</w:t>
      </w:r>
    </w:p>
    <w:p w:rsidR="00437404" w:rsidRPr="00437404" w:rsidRDefault="00437404">
      <w:pPr>
        <w:pStyle w:val="ConsPlusTitle"/>
        <w:jc w:val="center"/>
      </w:pPr>
      <w:r w:rsidRPr="00437404">
        <w:t>КОРРЕКТИРУЮЩЕГО КОЭФФИЦИЕНТА БАЗОВОЙ ДОХОДНОСТИ К</w:t>
      </w:r>
      <w:proofErr w:type="gramStart"/>
      <w:r w:rsidRPr="00437404">
        <w:t>2</w:t>
      </w:r>
      <w:proofErr w:type="gramEnd"/>
    </w:p>
    <w:p w:rsidR="00437404" w:rsidRPr="00437404" w:rsidRDefault="0043740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37404" w:rsidRPr="0043740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Список изменяющих документов</w:t>
            </w:r>
          </w:p>
          <w:p w:rsidR="00437404" w:rsidRPr="00437404" w:rsidRDefault="00437404">
            <w:pPr>
              <w:pStyle w:val="ConsPlusNormal"/>
              <w:jc w:val="center"/>
            </w:pPr>
            <w:proofErr w:type="gramStart"/>
            <w:r w:rsidRPr="00437404">
              <w:t xml:space="preserve">(в ред. </w:t>
            </w:r>
            <w:hyperlink r:id="rId14" w:history="1">
              <w:r w:rsidRPr="00437404">
                <w:t>решения</w:t>
              </w:r>
            </w:hyperlink>
            <w:r w:rsidRPr="00437404">
              <w:t xml:space="preserve"> Гагаринской районной Думы</w:t>
            </w:r>
            <w:proofErr w:type="gramEnd"/>
          </w:p>
          <w:p w:rsidR="00437404" w:rsidRPr="00437404" w:rsidRDefault="00437404">
            <w:pPr>
              <w:pStyle w:val="ConsPlusNormal"/>
              <w:jc w:val="center"/>
            </w:pPr>
            <w:r w:rsidRPr="00437404">
              <w:t>от 30.11.2017 N 170)</w:t>
            </w:r>
          </w:p>
        </w:tc>
      </w:tr>
    </w:tbl>
    <w:p w:rsidR="00437404" w:rsidRPr="00437404" w:rsidRDefault="0043740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19"/>
        <w:gridCol w:w="1069"/>
        <w:gridCol w:w="1714"/>
        <w:gridCol w:w="1020"/>
        <w:gridCol w:w="1361"/>
        <w:gridCol w:w="1361"/>
      </w:tblGrid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center"/>
            </w:pPr>
            <w:proofErr w:type="spellStart"/>
            <w:r w:rsidRPr="00437404">
              <w:t>аименование</w:t>
            </w:r>
            <w:proofErr w:type="spellEnd"/>
            <w:r w:rsidRPr="00437404">
              <w:t xml:space="preserve"> видов предпринимательской деятельности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 xml:space="preserve">Код по </w:t>
            </w:r>
            <w:hyperlink r:id="rId15" w:history="1">
              <w:r w:rsidRPr="00437404">
                <w:t>ОКВЭД</w:t>
              </w:r>
              <w:proofErr w:type="gramStart"/>
              <w:r w:rsidRPr="00437404">
                <w:t>2</w:t>
              </w:r>
              <w:proofErr w:type="gramEnd"/>
            </w:hyperlink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1 группа (придорожная территория автомобильной дороги М-1 "Беларусь")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2 группа (город Гагарин)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3 группа (село Карманово)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4 группа (прочая территория)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1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2</w:t>
            </w:r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3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4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5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6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1. Оказание бытовых услуг: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</w:pPr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</w:pP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</w:pP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</w:pP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</w:pP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hyperlink r:id="rId16" w:history="1">
              <w:r w:rsidRPr="00437404">
                <w:t>15.20.5</w:t>
              </w:r>
            </w:hyperlink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0,47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0,33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ремонт обуви и прочих изделий из кожи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hyperlink r:id="rId17" w:history="1">
              <w:r w:rsidRPr="00437404">
                <w:t>95.23</w:t>
              </w:r>
            </w:hyperlink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0,47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0,33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ремонт одежды и текстильных изделий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hyperlink r:id="rId18" w:history="1">
              <w:r w:rsidRPr="00437404">
                <w:t>95.29.1</w:t>
              </w:r>
            </w:hyperlink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0,47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0,33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ремонт одежды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hyperlink r:id="rId19" w:history="1">
              <w:r w:rsidRPr="00437404">
                <w:t>95.29.11</w:t>
              </w:r>
            </w:hyperlink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0,47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0,33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ремонт текстильных изделий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hyperlink r:id="rId20" w:history="1">
              <w:r w:rsidRPr="00437404">
                <w:t>95.29.12</w:t>
              </w:r>
            </w:hyperlink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0,47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0,33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hyperlink r:id="rId21" w:history="1">
              <w:r w:rsidRPr="00437404">
                <w:t>13.92.2</w:t>
              </w:r>
            </w:hyperlink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0,47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0,33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изготовление прочих текстильных изделий по индивидуальному заказу населения, не включенных в другие группировки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hyperlink r:id="rId22" w:history="1">
              <w:r w:rsidRPr="00437404">
                <w:t>13.99.4</w:t>
              </w:r>
            </w:hyperlink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0,47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0,33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пошив производственной одежды по индивидуальному заказу населения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hyperlink r:id="rId23" w:history="1">
              <w:r w:rsidRPr="00437404">
                <w:t>14.12.2</w:t>
              </w:r>
            </w:hyperlink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0,47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0,33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proofErr w:type="gramStart"/>
            <w:r w:rsidRPr="00437404">
              <w:t>пошив одежды из кожи по индивидуального заказу населения</w:t>
            </w:r>
            <w:proofErr w:type="gramEnd"/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hyperlink r:id="rId24" w:history="1">
              <w:r w:rsidRPr="00437404">
                <w:t>14.11.2</w:t>
              </w:r>
            </w:hyperlink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0,59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0,4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пошив нательного белья по индивидуальному заказу населения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hyperlink r:id="rId25" w:history="1">
              <w:r w:rsidRPr="00437404">
                <w:t>14.14.4</w:t>
              </w:r>
            </w:hyperlink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0,59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0,4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пошив меховых изделий по индивидуальному заказу населения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hyperlink r:id="rId26" w:history="1">
              <w:r w:rsidRPr="00437404">
                <w:t>14.20.2</w:t>
              </w:r>
            </w:hyperlink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0,59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0,4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ремонт трикотажных изделий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hyperlink r:id="rId27" w:history="1">
              <w:r w:rsidRPr="00437404">
                <w:t>95.29.13</w:t>
              </w:r>
            </w:hyperlink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0,47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0,33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пошив и вязание прочей верхней одежды по индивидуальному заказу населения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hyperlink r:id="rId28" w:history="1">
              <w:r w:rsidRPr="00437404">
                <w:t>14.13.3</w:t>
              </w:r>
            </w:hyperlink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0,59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0,4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hyperlink r:id="rId29" w:history="1">
              <w:r w:rsidRPr="00437404">
                <w:t>14.19.5</w:t>
              </w:r>
            </w:hyperlink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0,59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0,4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изготовление вязаных и трикотажных чулочно-носочных изделий по индивидуальному заказу населения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hyperlink r:id="rId30" w:history="1">
              <w:r w:rsidRPr="00437404">
                <w:t>14.31.2</w:t>
              </w:r>
            </w:hyperlink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0,59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0,4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изготовление прочих вязаных и трикотажных изделий, не включенных в другие группировки, по индивидуальному заказу населения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hyperlink r:id="rId31" w:history="1">
              <w:r w:rsidRPr="00437404">
                <w:t>14.39.2</w:t>
              </w:r>
            </w:hyperlink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0,59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0,4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предоставление услуг по ковке, прессованию, объемной и листовой штамповке и профилированию листового металла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hyperlink r:id="rId32" w:history="1">
              <w:r w:rsidRPr="00437404">
                <w:t>25.50.1</w:t>
              </w:r>
            </w:hyperlink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0,71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0,47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обработка металлов и нанесение покрытий на металлы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hyperlink r:id="rId33" w:history="1">
              <w:r w:rsidRPr="00437404">
                <w:t>25.61</w:t>
              </w:r>
            </w:hyperlink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0,71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0,47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обработка металлических изделий механическая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hyperlink r:id="rId34" w:history="1">
              <w:r w:rsidRPr="00437404">
                <w:t>25.62</w:t>
              </w:r>
            </w:hyperlink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0,71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0,47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hyperlink r:id="rId35" w:history="1">
              <w:r w:rsidRPr="00437404">
                <w:t>25.99.3</w:t>
              </w:r>
            </w:hyperlink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0,71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0,47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ремонт металлоизделий бытового и хозяйственного назначения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hyperlink r:id="rId36" w:history="1">
              <w:r w:rsidRPr="00437404">
                <w:t>95.29.4</w:t>
              </w:r>
            </w:hyperlink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0,71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0,47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ремонт предметов и изделий из металла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hyperlink r:id="rId37" w:history="1">
              <w:r w:rsidRPr="00437404">
                <w:t>95.29.41</w:t>
              </w:r>
            </w:hyperlink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0,71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0,47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ремонт металлической галантереи, ключей, номерных знаков, указателей улиц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hyperlink r:id="rId38" w:history="1">
              <w:r w:rsidRPr="00437404">
                <w:t>95.29.42</w:t>
              </w:r>
            </w:hyperlink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0,71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0,47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ремонт электронной бытовой техники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hyperlink r:id="rId39" w:history="1">
              <w:r w:rsidRPr="00437404">
                <w:t>95.21</w:t>
              </w:r>
            </w:hyperlink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0,71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0,47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ремонт бытовой техники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hyperlink r:id="rId40" w:history="1">
              <w:r w:rsidRPr="00437404">
                <w:t>95.22.1</w:t>
              </w:r>
            </w:hyperlink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0,59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0,4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ремонт бытовых приборов, домашнего и садового инвентаря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hyperlink r:id="rId41" w:history="1">
              <w:r w:rsidRPr="00437404">
                <w:t>95.22</w:t>
              </w:r>
            </w:hyperlink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0,59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0,4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ремонт домашнего и садового оборудования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hyperlink r:id="rId42" w:history="1">
              <w:r w:rsidRPr="00437404">
                <w:t>95.22.2</w:t>
              </w:r>
            </w:hyperlink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0,59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0,4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ремонт бытовых осветительных приборов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hyperlink r:id="rId43" w:history="1">
              <w:r w:rsidRPr="00437404">
                <w:t>95.29.5</w:t>
              </w:r>
            </w:hyperlink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0,59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0,4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ремонт прочих бытовых изделий и предметов личного пользования, не вошедших в другие группировки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hyperlink r:id="rId44" w:history="1">
              <w:r w:rsidRPr="00437404">
                <w:t>95.29.9</w:t>
              </w:r>
            </w:hyperlink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0,59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0,4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ремонт часов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hyperlink r:id="rId45" w:history="1">
              <w:r w:rsidRPr="00437404">
                <w:t>95.25.1</w:t>
              </w:r>
            </w:hyperlink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0,24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0,15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изготовление кухонной мебели по индивидуальному заказу населения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hyperlink r:id="rId46" w:history="1">
              <w:r w:rsidRPr="00437404">
                <w:t>31.02.2</w:t>
              </w:r>
            </w:hyperlink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0,9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0,9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0,011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0,011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изготовление прочей мебели и отдельных мебельных деталей, не включенных в другие группировки, по индивидуальному заказу населения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hyperlink r:id="rId47" w:history="1">
              <w:r w:rsidRPr="00437404">
                <w:t>31.09.2</w:t>
              </w:r>
            </w:hyperlink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0,9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0,9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0,011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0,011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ремонт мебели и предметов домашнего обихода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hyperlink r:id="rId48" w:history="1">
              <w:r w:rsidRPr="00437404">
                <w:t>95.24</w:t>
              </w:r>
            </w:hyperlink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0,9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0,9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0,011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0,011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ремонт мебели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hyperlink r:id="rId49" w:history="1">
              <w:r w:rsidRPr="00437404">
                <w:t>95.24.1</w:t>
              </w:r>
            </w:hyperlink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0,9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0,9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0,011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0,011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ремонт предметов домашнего обихода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hyperlink r:id="rId50" w:history="1">
              <w:r w:rsidRPr="00437404">
                <w:t>95.24.2</w:t>
              </w:r>
            </w:hyperlink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0,9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0,9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0,011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0,011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стирка и химическая чистка текстильных и меховых изделий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hyperlink r:id="rId51" w:history="1">
              <w:r w:rsidRPr="00437404">
                <w:t>96.01</w:t>
              </w:r>
            </w:hyperlink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0,55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0,33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производство электромонтажных работ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hyperlink r:id="rId52" w:history="1">
              <w:r w:rsidRPr="00437404">
                <w:t>43.21</w:t>
              </w:r>
            </w:hyperlink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0,71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0,71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hyperlink r:id="rId53" w:history="1">
              <w:r w:rsidRPr="00437404">
                <w:t>43.22</w:t>
              </w:r>
            </w:hyperlink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0,71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0,71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производство прочих строительно-монтажных работ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hyperlink r:id="rId54" w:history="1">
              <w:r w:rsidRPr="00437404">
                <w:t>43.29</w:t>
              </w:r>
            </w:hyperlink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0,71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0,71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работы штукатурные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hyperlink r:id="rId55" w:history="1">
              <w:r w:rsidRPr="00437404">
                <w:t>43.31</w:t>
              </w:r>
            </w:hyperlink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0,71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0,71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работы столярные и плотничные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hyperlink r:id="rId56" w:history="1">
              <w:r w:rsidRPr="00437404">
                <w:t>43.32</w:t>
              </w:r>
            </w:hyperlink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0,71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0,71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установка дверей (кроме автоматических и вращающихся), окон, дверных и оконных рам из дерева или прочих материалов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hyperlink r:id="rId57" w:history="1">
              <w:r w:rsidRPr="00437404">
                <w:t>43.32.1</w:t>
              </w:r>
            </w:hyperlink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0,71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0,71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работы по установке внутренних лестниц, встроенных шкафов, встроенного кухонного оборудования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hyperlink r:id="rId58" w:history="1">
              <w:r w:rsidRPr="00437404">
                <w:t>43.32.2</w:t>
              </w:r>
            </w:hyperlink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0,71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0,71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производство работ по внутренней отделке зданий (включая потолки, раздвижные и съемные перегородки и т.д.)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hyperlink r:id="rId59" w:history="1">
              <w:r w:rsidRPr="00437404">
                <w:t>43.32.3</w:t>
              </w:r>
            </w:hyperlink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0,71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0,71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работы по устройству покрытий полов и облицовке стен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hyperlink r:id="rId60" w:history="1">
              <w:r w:rsidRPr="00437404">
                <w:t>43.33</w:t>
              </w:r>
            </w:hyperlink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0,71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0,71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производство малярных и стекольных работ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hyperlink r:id="rId61" w:history="1">
              <w:r w:rsidRPr="00437404">
                <w:t>43.34</w:t>
              </w:r>
            </w:hyperlink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0,71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0,71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производство малярных работ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hyperlink r:id="rId62" w:history="1">
              <w:r w:rsidRPr="00437404">
                <w:t>43.34.1</w:t>
              </w:r>
            </w:hyperlink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0,71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0,71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производство стекольных работ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hyperlink r:id="rId63" w:history="1">
              <w:r w:rsidRPr="00437404">
                <w:t>43.34.2</w:t>
              </w:r>
            </w:hyperlink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0,71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0,71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производство прочих отделочных и завершающих работ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hyperlink r:id="rId64" w:history="1">
              <w:r w:rsidRPr="00437404">
                <w:t>43.39</w:t>
              </w:r>
            </w:hyperlink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0,71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0,71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производство кровельных работ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hyperlink r:id="rId65" w:history="1">
              <w:r w:rsidRPr="00437404">
                <w:t>43.91</w:t>
              </w:r>
            </w:hyperlink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0,71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0,71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работы строительные специализированные прочие, не включенные в другие группировки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hyperlink r:id="rId66" w:history="1">
              <w:r w:rsidRPr="00437404">
                <w:t>43.99</w:t>
              </w:r>
            </w:hyperlink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0,71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0,71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работы гидроизоляционные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hyperlink r:id="rId67" w:history="1">
              <w:r w:rsidRPr="00437404">
                <w:t>43.99.1</w:t>
              </w:r>
            </w:hyperlink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0,71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0,71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работы бетонные и железобетонные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hyperlink r:id="rId68" w:history="1">
              <w:r w:rsidRPr="00437404">
                <w:t>43.99.4</w:t>
              </w:r>
            </w:hyperlink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0,71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0,71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работы каменные и кирпичные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hyperlink r:id="rId69" w:history="1">
              <w:r w:rsidRPr="00437404">
                <w:t>43.99.6</w:t>
              </w:r>
            </w:hyperlink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0,71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0,71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работы строительные специализированные, не включенные в другие группировки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hyperlink r:id="rId70" w:history="1">
              <w:r w:rsidRPr="00437404">
                <w:t>43.99.9</w:t>
              </w:r>
            </w:hyperlink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0,71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0,71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строительство инженерных коммуникаций для водоснабжения и водоотведения, газоснабжения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hyperlink r:id="rId71" w:history="1">
              <w:r w:rsidRPr="00437404">
                <w:t>42.21</w:t>
              </w:r>
            </w:hyperlink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0,95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0,95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услуги фотоателье, фот</w:t>
            </w:r>
            <w:proofErr w:type="gramStart"/>
            <w:r w:rsidRPr="00437404">
              <w:t>о-</w:t>
            </w:r>
            <w:proofErr w:type="gramEnd"/>
            <w:r w:rsidRPr="00437404">
              <w:t xml:space="preserve"> и кинолабораторий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hyperlink r:id="rId72" w:history="1">
              <w:r w:rsidRPr="00437404">
                <w:t>74.2</w:t>
              </w:r>
            </w:hyperlink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0,71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0,55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предоставление парикмахерских услуг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hyperlink r:id="rId73" w:history="1">
              <w:r w:rsidRPr="00437404">
                <w:t>96.02.1</w:t>
              </w:r>
            </w:hyperlink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1,0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1,0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0,011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предоставление косметических услуг парикмахерскими и салонами красоты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hyperlink r:id="rId74" w:history="1">
              <w:r w:rsidRPr="00437404">
                <w:t>96.02.2</w:t>
              </w:r>
            </w:hyperlink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0,55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0,55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прокат и аренда предметов личного пользования и хозяйственно-бытового назначения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hyperlink r:id="rId75" w:history="1">
              <w:r w:rsidRPr="00437404">
                <w:t>77.2</w:t>
              </w:r>
            </w:hyperlink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0,84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0,55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прокат и аренда товаров для отдыха и спортивных товаров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hyperlink r:id="rId76" w:history="1">
              <w:r w:rsidRPr="00437404">
                <w:t>77.21</w:t>
              </w:r>
            </w:hyperlink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0,84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0,55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прокат видеокассет и аудиокассет, грампластинок, компакт-дисков (CD), цифровых видеодисков (DVD)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hyperlink r:id="rId77" w:history="1">
              <w:r w:rsidRPr="00437404">
                <w:t>77.22</w:t>
              </w:r>
            </w:hyperlink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0,84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0,55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прокат и аренда прочих предметов личного пользования и хозяйственно-бытового назначения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hyperlink r:id="rId78" w:history="1">
              <w:r w:rsidRPr="00437404">
                <w:t>77.29</w:t>
              </w:r>
            </w:hyperlink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0,84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0,55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прокат телевизоров, радиоприемников, устройств видеозаписи, аудиозаписи и подобного оборудования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hyperlink r:id="rId79" w:history="1">
              <w:r w:rsidRPr="00437404">
                <w:t>77.29.1</w:t>
              </w:r>
            </w:hyperlink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0,84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0,55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прокат мебели, электрических и неэлектрических бытовых приборов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hyperlink r:id="rId80" w:history="1">
              <w:r w:rsidRPr="00437404">
                <w:t>77.29.2</w:t>
              </w:r>
            </w:hyperlink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0,84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0,55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прокат музыкальных инструментов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hyperlink r:id="rId81" w:history="1">
              <w:r w:rsidRPr="00437404">
                <w:t>77.29.3</w:t>
              </w:r>
            </w:hyperlink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0,84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0,55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прокат прочих бытовых изделий и предметов личного пользования для домашних хозяйств, предприятий и организаций, не включенных в другие группировки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hyperlink r:id="rId82" w:history="1">
              <w:r w:rsidRPr="00437404">
                <w:t>77.29.9</w:t>
              </w:r>
            </w:hyperlink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0,84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0,55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деятельность физкультурно-оздоровительная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hyperlink r:id="rId83" w:history="1">
              <w:r w:rsidRPr="00437404">
                <w:t>96.04</w:t>
              </w:r>
            </w:hyperlink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0,44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0,33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0,006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2. Оказание ветеринарных услуг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-</w:t>
            </w:r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0,55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0,55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0,55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0,55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3. Оказание услуг по ремонту, техническому обслуживанию и мойке автотранспортных средств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-</w:t>
            </w:r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1,0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1,0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1,0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1,0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4.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</w:t>
            </w:r>
            <w:proofErr w:type="gramStart"/>
            <w:r w:rsidRPr="00437404">
              <w:t>.</w:t>
            </w:r>
            <w:proofErr w:type="gramEnd"/>
            <w:r w:rsidRPr="00437404">
              <w:t xml:space="preserve"> </w:t>
            </w:r>
            <w:proofErr w:type="gramStart"/>
            <w:r w:rsidRPr="00437404">
              <w:t>х</w:t>
            </w:r>
            <w:proofErr w:type="gramEnd"/>
            <w:r w:rsidRPr="00437404">
              <w:t>ранению автотранспортных средств на платных стоянках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-</w:t>
            </w:r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0,77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0,38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0,11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0,11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5. Оказание автотранспортных услуг по перевозке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-</w:t>
            </w:r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1,0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1,0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1,0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1,0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6. Оказание автотранспортных услуг по перевозке пассажиров,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услуг: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-</w:t>
            </w:r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</w:pP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</w:pP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</w:pP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</w:pP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- пассажирский транспорт до 5 посадочных ме</w:t>
            </w:r>
            <w:proofErr w:type="gramStart"/>
            <w:r w:rsidRPr="00437404">
              <w:t>ст вкл</w:t>
            </w:r>
            <w:proofErr w:type="gramEnd"/>
            <w:r w:rsidRPr="00437404">
              <w:t>ючительно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-</w:t>
            </w:r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1,0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1,0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1,0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1,0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- пассажирский транспорт свыше 5 мест до 15 посадочных включительно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-</w:t>
            </w:r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0,33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0,33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0,33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0,33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- пассажирский транспорт свыше 15 посадочных мест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-</w:t>
            </w:r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0,22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0,22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0,22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0,22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7.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торговли: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</w:pPr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</w:pP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</w:pP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</w:pP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</w:pP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продовольственными товарами, за исключением алкогольной продукции, пива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-</w:t>
            </w:r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0,89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0,55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0,22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0,16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детским питанием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-</w:t>
            </w:r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0,44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0,11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0,06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0,06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алкогольной продукцией, пивом, табачными изделиями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-</w:t>
            </w:r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1,0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1,0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1,0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1,0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смешанным ассортиментом продовольственных товаров (алкогольной продукцией, пивом, табачными изделиями и другими продовольственными товарами)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-</w:t>
            </w:r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1,0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0,77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0,33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0,22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непродовольственными товарами, кроме нижеперечисленных подвидов непродовольственных товаров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-</w:t>
            </w:r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1,0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0,66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0,15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0,15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непродовольственными товарами детского ассортимента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-</w:t>
            </w:r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0,48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0,22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0,06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0,06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готовыми лекарственными средствами (препаратами) и лекарственными средствами (препаратами), изготовленными по рецепту врачей; изделиями медицинского назначения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-</w:t>
            </w:r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0,59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0,4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0,11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0,11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предметами ухода за животными, птицами и рыбами, включая корма; семенами, саженцами и сопутствующими товарами; товарами, бывшими в употреблении, реализуемыми комиссионерами на основании заключенных с физическими лицами договоров комиссии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-</w:t>
            </w:r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0,77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0,77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0,33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0,22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периодическими печатными изданиями, полиграфической и книжной продукцией, сопутствующими товарами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-</w:t>
            </w:r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0,59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0,55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0,11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0,11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канцелярскими и сопутствующими товарами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-</w:t>
            </w:r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0,55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0,55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0,11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0,11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смешанными товарами (продовольственными, включая алкогольную продукцию, пиво, табачные изделия, и непродовольственными товарами)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-</w:t>
            </w:r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1,0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0,77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0,16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0,11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ювелирными изделиями; меховыми и кожаными изделиями; оружием и патронами к нему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-</w:t>
            </w:r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1,0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1,0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1,0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1,0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цветами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-</w:t>
            </w:r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1,0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1,0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1,0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1,0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8. Розничная торговля, осуществляемая через киоски, палатки, лотки и другие объекты стационарной торговой сети, не имеющие торговых залов, а также объекты нестационарной торговой сети, площадь торгового места в которых не превышает 5 квадратных метров: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</w:pPr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</w:pP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</w:pP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</w:pP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</w:pP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продовольственными товарами, за исключением алкогольной продукции, пива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-</w:t>
            </w:r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0,88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0,77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0,22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0,11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алкогольной продукцией, пивом; табачными изделиями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-</w:t>
            </w:r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1,0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1,0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1,0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1,0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смешанным ассортиментом продовольственных товаров (алкогольной продукцией, пивом, табачными изделиями и другими продовольственными товарами)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-</w:t>
            </w:r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1,0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1,0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1,0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1,0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непродовольственными товарами, кроме нижеперечисленных подвидов непродовольственных товаров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-</w:t>
            </w:r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0,93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0,66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0,22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0,11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предметами ухода за животными, птицами и рыбами, включая корма; семенами, саженцами и сопутствующими товарами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-</w:t>
            </w:r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0,77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0,77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0,33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0,22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периодическими печатными изданиями, полиграфической и книжной продукцией, сопутствующими товарами (канцелярскими)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-</w:t>
            </w:r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0,59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0,55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0,011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0,011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смешанными товарами (продовольственными, включая алкогольную продукцию, пиво, табачные изделия, и непродовольственными товарами)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-</w:t>
            </w:r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1,0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1,0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1,0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1,0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ювелирными изделиями; меховыми и кожаными изделиями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-</w:t>
            </w:r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1,0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1,0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1,0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1,0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цветами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</w:pPr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1,0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1,0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1,0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1,0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разносная (развозная) торговля, осуществляемая индивидуальными предпринимателями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-</w:t>
            </w:r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1,0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1,0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1,0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1,0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реализация товаров с использованием торговых автоматов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-</w:t>
            </w:r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1,0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1,0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1,0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1,0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9. Розничная торговля, осуществляемая через киоски, палатки, лотки и другие объекты стационарной торговой сети, не имеющие торговых залов, а также объекты нестационарной торговой сети, площадь торгового места в которых превышает 5 квадратных метров: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-</w:t>
            </w:r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</w:pP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</w:pP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</w:pP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</w:pP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продовольственными товарами, за исключением алкогольной продукции, пива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-</w:t>
            </w:r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0,88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0,77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0,22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0,11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алкогольной продукцией, пивом; табачными изделиями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-</w:t>
            </w:r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1,0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1,0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1,0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1,0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смешанным ассортиментом продовольственных товаров (алкогольной продукцией, пивом, табачными изделиями и другими продовольственными товарами)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-</w:t>
            </w:r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1,0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1,0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0,22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0,16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непродовольственными товарами, кроме нижеперечисленных подвидов непродовольственных товаров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-</w:t>
            </w:r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0,93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0,66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0,22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0,12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предметами ухода за животными, птицами и рыбами, включая корма; семенами, саженцами и сопутствующими товарами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-</w:t>
            </w:r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0,77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0,77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0,22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0,22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периодическими печатными изданиями, полиграфической и книжной продукцией, сопутствующими товарами (канцелярскими)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-</w:t>
            </w:r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0,59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0,55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0,011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0,011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смешанными товарами (продовольственными, включая алкогольную продукцию, пиво, табачные изделия, и непродовольственными товарами)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-</w:t>
            </w:r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1,0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1,0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0,38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0,38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ювелирными изделиями; меховыми и кожаными изделиями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-</w:t>
            </w:r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1,0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1,0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1,0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1,0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цветами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-</w:t>
            </w:r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1,0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1,0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1,0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1,0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разносная (развозная) торговля, осуществляемая индивидуальными предпринимателями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-</w:t>
            </w:r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1,0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1,0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1,0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1,0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реализация товаров с использованием торговых автоматов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-</w:t>
            </w:r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1,0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1,0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1,0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1,0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10. Оказание услуг общественного питания (за исключением оказания услуг общественного питания учреждениями образования, здравоохранения и социального обеспечения), осуществляемых через объекты организации общественного питания с площадью зала обслуживания посетителей не более 50 квадратных метров по каждому объекту организации общественного питания: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</w:pPr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</w:pP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</w:pP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</w:pP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</w:pP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ресторанами, кафе, барами, закусочными и столовыми, осуществляющими реализацию алкогольной продукции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-</w:t>
            </w:r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1,0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0,88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0,33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0,13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 xml:space="preserve">закусочными и столовыми, за исключением </w:t>
            </w:r>
            <w:proofErr w:type="gramStart"/>
            <w:r w:rsidRPr="00437404">
              <w:t>осуществляющих</w:t>
            </w:r>
            <w:proofErr w:type="gramEnd"/>
            <w:r w:rsidRPr="00437404">
              <w:t xml:space="preserve"> реализацию алкогольной продукции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-</w:t>
            </w:r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0,55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0,38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0,055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0,055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10.1. Оказание услуг общественного питания (за исключением оказания услуг общественного питания учреждениями образования, здравоохранения и социального обеспечения), осуществляемых через объекты организации общественного питания с площадью зала обслуживания посетителей 50 и более квадратных метров по каждому объекту организации общественного питания: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</w:pPr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</w:pP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</w:pP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</w:pP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</w:pP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ресторанами, кафе, барами, закусочными и столовыми, осуществляющими реализацию алкогольной продукции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</w:pPr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1,0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0,77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0,27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0,11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 xml:space="preserve">закусочными и столовыми, за исключением </w:t>
            </w:r>
            <w:proofErr w:type="gramStart"/>
            <w:r w:rsidRPr="00437404">
              <w:t>осуществляющих</w:t>
            </w:r>
            <w:proofErr w:type="gramEnd"/>
            <w:r w:rsidRPr="00437404">
              <w:t xml:space="preserve"> реализацию алкогольной продукции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-</w:t>
            </w:r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0,55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0,33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0,055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0,055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11. 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-</w:t>
            </w:r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0,59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0,59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0,16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0,11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12. Распространение и размещение наружной рекламы с использованием рекламных конструкций: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</w:pPr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</w:pP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</w:pP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</w:pP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</w:pP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- распространение и размещение печатной и полиграфической наружной рекламы с использованием рекламных конструкций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-</w:t>
            </w:r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1,0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1,0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1,0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1,0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- распространение и размещение посредством световых и электронных табло с использованием рекламных конструкций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-</w:t>
            </w:r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1,0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1,0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1,0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1,0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- распространение и размещение наружной рекламы с использованием рекламных конструкций с автоматической сменой изображения и электронных табло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-</w:t>
            </w:r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1,0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1,0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1,0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1,0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13. Распространение и размещение рекламы на транспортных средствах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-</w:t>
            </w:r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1,0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1,0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1,0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1,0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14.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спальных помещений не более 500 квадратных метров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-</w:t>
            </w:r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1,0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0,49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0,22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0,22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15. 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-</w:t>
            </w:r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1,0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1,0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0,55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0,55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16. 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-</w:t>
            </w:r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1,0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0,66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0,55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0,22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17.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-</w:t>
            </w:r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1,0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0,66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0,55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0,55</w:t>
            </w:r>
          </w:p>
        </w:tc>
      </w:tr>
      <w:tr w:rsidR="00437404" w:rsidRPr="00437404">
        <w:tc>
          <w:tcPr>
            <w:tcW w:w="3319" w:type="dxa"/>
          </w:tcPr>
          <w:p w:rsidR="00437404" w:rsidRPr="00437404" w:rsidRDefault="00437404">
            <w:pPr>
              <w:pStyle w:val="ConsPlusNormal"/>
              <w:jc w:val="both"/>
            </w:pPr>
            <w:r w:rsidRPr="00437404">
              <w:t>18.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069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-</w:t>
            </w:r>
          </w:p>
        </w:tc>
        <w:tc>
          <w:tcPr>
            <w:tcW w:w="1714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1,0</w:t>
            </w:r>
          </w:p>
        </w:tc>
        <w:tc>
          <w:tcPr>
            <w:tcW w:w="1020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0,66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0,55</w:t>
            </w:r>
          </w:p>
        </w:tc>
        <w:tc>
          <w:tcPr>
            <w:tcW w:w="1361" w:type="dxa"/>
          </w:tcPr>
          <w:p w:rsidR="00437404" w:rsidRPr="00437404" w:rsidRDefault="00437404">
            <w:pPr>
              <w:pStyle w:val="ConsPlusNormal"/>
              <w:jc w:val="center"/>
            </w:pPr>
            <w:r w:rsidRPr="00437404">
              <w:t>0,55</w:t>
            </w:r>
          </w:p>
        </w:tc>
      </w:tr>
    </w:tbl>
    <w:p w:rsidR="00437404" w:rsidRPr="00437404" w:rsidRDefault="00437404">
      <w:pPr>
        <w:pStyle w:val="ConsPlusNormal"/>
        <w:jc w:val="both"/>
      </w:pPr>
    </w:p>
    <w:p w:rsidR="00437404" w:rsidRPr="00437404" w:rsidRDefault="00437404">
      <w:pPr>
        <w:pStyle w:val="ConsPlusNormal"/>
        <w:jc w:val="both"/>
      </w:pPr>
    </w:p>
    <w:p w:rsidR="007D443A" w:rsidRPr="00437404" w:rsidRDefault="007D443A">
      <w:bookmarkStart w:id="1" w:name="_GoBack"/>
      <w:bookmarkEnd w:id="1"/>
    </w:p>
    <w:sectPr w:rsidR="007D443A" w:rsidRPr="00437404" w:rsidSect="00437404">
      <w:pgSz w:w="11905" w:h="16838"/>
      <w:pgMar w:top="1134" w:right="850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404"/>
    <w:rsid w:val="00437404"/>
    <w:rsid w:val="007D443A"/>
    <w:rsid w:val="0081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56"/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814F56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814F56"/>
    <w:rPr>
      <w:i/>
      <w:iCs/>
      <w:szCs w:val="24"/>
    </w:rPr>
  </w:style>
  <w:style w:type="paragraph" w:styleId="a3">
    <w:name w:val="List Paragraph"/>
    <w:basedOn w:val="a"/>
    <w:uiPriority w:val="34"/>
    <w:qFormat/>
    <w:rsid w:val="00814F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437404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Nonformat">
    <w:name w:val="ConsPlusNonformat"/>
    <w:rsid w:val="00437404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437404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Cell">
    <w:name w:val="ConsPlusCell"/>
    <w:rsid w:val="00437404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DocList">
    <w:name w:val="ConsPlusDocList"/>
    <w:rsid w:val="00437404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TitlePage">
    <w:name w:val="ConsPlusTitlePage"/>
    <w:rsid w:val="00437404"/>
    <w:pPr>
      <w:widowControl w:val="0"/>
      <w:autoSpaceDE w:val="0"/>
      <w:autoSpaceDN w:val="0"/>
    </w:pPr>
    <w:rPr>
      <w:rFonts w:ascii="Tahoma" w:hAnsi="Tahoma" w:cs="Tahoma"/>
      <w:lang w:eastAsia="ru-RU"/>
    </w:rPr>
  </w:style>
  <w:style w:type="paragraph" w:customStyle="1" w:styleId="ConsPlusJurTerm">
    <w:name w:val="ConsPlusJurTerm"/>
    <w:rsid w:val="00437404"/>
    <w:pPr>
      <w:widowControl w:val="0"/>
      <w:autoSpaceDE w:val="0"/>
      <w:autoSpaceDN w:val="0"/>
    </w:pPr>
    <w:rPr>
      <w:rFonts w:ascii="Tahoma" w:hAnsi="Tahoma" w:cs="Tahoma"/>
      <w:sz w:val="22"/>
      <w:lang w:eastAsia="ru-RU"/>
    </w:rPr>
  </w:style>
  <w:style w:type="paragraph" w:customStyle="1" w:styleId="ConsPlusTextList">
    <w:name w:val="ConsPlusTextList"/>
    <w:rsid w:val="00437404"/>
    <w:pPr>
      <w:widowControl w:val="0"/>
      <w:autoSpaceDE w:val="0"/>
      <w:autoSpaceDN w:val="0"/>
    </w:pPr>
    <w:rPr>
      <w:rFonts w:ascii="Arial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56"/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814F56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814F56"/>
    <w:rPr>
      <w:i/>
      <w:iCs/>
      <w:szCs w:val="24"/>
    </w:rPr>
  </w:style>
  <w:style w:type="paragraph" w:styleId="a3">
    <w:name w:val="List Paragraph"/>
    <w:basedOn w:val="a"/>
    <w:uiPriority w:val="34"/>
    <w:qFormat/>
    <w:rsid w:val="00814F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437404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Nonformat">
    <w:name w:val="ConsPlusNonformat"/>
    <w:rsid w:val="00437404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437404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Cell">
    <w:name w:val="ConsPlusCell"/>
    <w:rsid w:val="00437404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DocList">
    <w:name w:val="ConsPlusDocList"/>
    <w:rsid w:val="00437404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TitlePage">
    <w:name w:val="ConsPlusTitlePage"/>
    <w:rsid w:val="00437404"/>
    <w:pPr>
      <w:widowControl w:val="0"/>
      <w:autoSpaceDE w:val="0"/>
      <w:autoSpaceDN w:val="0"/>
    </w:pPr>
    <w:rPr>
      <w:rFonts w:ascii="Tahoma" w:hAnsi="Tahoma" w:cs="Tahoma"/>
      <w:lang w:eastAsia="ru-RU"/>
    </w:rPr>
  </w:style>
  <w:style w:type="paragraph" w:customStyle="1" w:styleId="ConsPlusJurTerm">
    <w:name w:val="ConsPlusJurTerm"/>
    <w:rsid w:val="00437404"/>
    <w:pPr>
      <w:widowControl w:val="0"/>
      <w:autoSpaceDE w:val="0"/>
      <w:autoSpaceDN w:val="0"/>
    </w:pPr>
    <w:rPr>
      <w:rFonts w:ascii="Tahoma" w:hAnsi="Tahoma" w:cs="Tahoma"/>
      <w:sz w:val="22"/>
      <w:lang w:eastAsia="ru-RU"/>
    </w:rPr>
  </w:style>
  <w:style w:type="paragraph" w:customStyle="1" w:styleId="ConsPlusTextList">
    <w:name w:val="ConsPlusTextList"/>
    <w:rsid w:val="00437404"/>
    <w:pPr>
      <w:widowControl w:val="0"/>
      <w:autoSpaceDE w:val="0"/>
      <w:autoSpaceDN w:val="0"/>
    </w:pPr>
    <w:rPr>
      <w:rFonts w:ascii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52A2408A802E7A8B1E776A939FDAE8E845DD1FEE57C46A769FD83BB28CA313F93076728EDC25B036EECCB575F144373362EFE2A416FB7F8F4656Dr1h8N" TargetMode="External"/><Relationship Id="rId18" Type="http://schemas.openxmlformats.org/officeDocument/2006/relationships/hyperlink" Target="consultantplus://offline/ref=D52A2408A802E7A8B1E768A42F91F38481548DF0E77D4FF43CA2D8E67FC33B68D4483E6AA9CA5F0B68E79F0F10151F36633DFF2C416DB1E7rFhFN" TargetMode="External"/><Relationship Id="rId26" Type="http://schemas.openxmlformats.org/officeDocument/2006/relationships/hyperlink" Target="consultantplus://offline/ref=D52A2408A802E7A8B1E768A42F91F38481548DF0E77D4FF43CA2D8E67FC33B68D4483E6AA9CA5D0068E79F0F10151F36633DFF2C416DB1E7rFhFN" TargetMode="External"/><Relationship Id="rId39" Type="http://schemas.openxmlformats.org/officeDocument/2006/relationships/hyperlink" Target="consultantplus://offline/ref=D52A2408A802E7A8B1E768A42F91F38481548DF0E77D4FF43CA2D8E67FC33B68D4483E6AA9CA52016BE79F0F10151F36633DFF2C416DB1E7rFhFN" TargetMode="External"/><Relationship Id="rId21" Type="http://schemas.openxmlformats.org/officeDocument/2006/relationships/hyperlink" Target="consultantplus://offline/ref=D52A2408A802E7A8B1E768A42F91F38481548DF0E77D4FF43CA2D8E67FC33B68D4483E6AA9CA5C0A6AE79F0F10151F36633DFF2C416DB1E7rFhFN" TargetMode="External"/><Relationship Id="rId34" Type="http://schemas.openxmlformats.org/officeDocument/2006/relationships/hyperlink" Target="consultantplus://offline/ref=D52A2408A802E7A8B1E768A42F91F38481548DF0E77D4FF43CA2D8E67FC33B68D4483E6AA9CE53006EE79F0F10151F36633DFF2C416DB1E7rFhFN" TargetMode="External"/><Relationship Id="rId42" Type="http://schemas.openxmlformats.org/officeDocument/2006/relationships/hyperlink" Target="consultantplus://offline/ref=D52A2408A802E7A8B1E768A42F91F38481548DF0E77D4FF43CA2D8E67FC33B68D4483E6AA9CA5F046CE79F0F10151F36633DFF2C416DB1E7rFhFN" TargetMode="External"/><Relationship Id="rId47" Type="http://schemas.openxmlformats.org/officeDocument/2006/relationships/hyperlink" Target="consultantplus://offline/ref=D52A2408A802E7A8B1E768A42F91F38481548DF0E77D4FF43CA2D8E67FC33B68D4483E6AA9CA5D0B6FE79F0F10151F36633DFF2C416DB1E7rFhFN" TargetMode="External"/><Relationship Id="rId50" Type="http://schemas.openxmlformats.org/officeDocument/2006/relationships/hyperlink" Target="consultantplus://offline/ref=D52A2408A802E7A8B1E768A42F91F38481548DF0E77D4FF43CA2D8E67FC33B68D4483E6AA9CA52006BE79F0F10151F36633DFF2C416DB1E7rFhFN" TargetMode="External"/><Relationship Id="rId55" Type="http://schemas.openxmlformats.org/officeDocument/2006/relationships/hyperlink" Target="consultantplus://offline/ref=D52A2408A802E7A8B1E768A42F91F38481548DF0E77D4FF43CA2D8E67FC33B68D4483E6AA9CD53046AE79F0F10151F36633DFF2C416DB1E7rFhFN" TargetMode="External"/><Relationship Id="rId63" Type="http://schemas.openxmlformats.org/officeDocument/2006/relationships/hyperlink" Target="consultantplus://offline/ref=D52A2408A802E7A8B1E768A42F91F38481548DF0E77D4FF43CA2D8E67FC33B68D4483E6AA9CD530A6EE79F0F10151F36633DFF2C416DB1E7rFhFN" TargetMode="External"/><Relationship Id="rId68" Type="http://schemas.openxmlformats.org/officeDocument/2006/relationships/hyperlink" Target="consultantplus://offline/ref=D52A2408A802E7A8B1E768A42F91F38481548DF0E77D4FF43CA2D8E67FC33B68D4483E6AA9CC5A0368E79F0F10151F36633DFF2C416DB1E7rFhFN" TargetMode="External"/><Relationship Id="rId76" Type="http://schemas.openxmlformats.org/officeDocument/2006/relationships/hyperlink" Target="consultantplus://offline/ref=D52A2408A802E7A8B1E768A42F91F38481548DF0E77D4FF43CA2D8E67FC33B68D4483E6AA9CA5A076FE79F0F10151F36633DFF2C416DB1E7rFhFN" TargetMode="External"/><Relationship Id="rId84" Type="http://schemas.openxmlformats.org/officeDocument/2006/relationships/fontTable" Target="fontTable.xml"/><Relationship Id="rId7" Type="http://schemas.openxmlformats.org/officeDocument/2006/relationships/hyperlink" Target="consultantplus://offline/ref=D52A2408A802E7A8B1E776A939FDAE8E845DD1FEEC7B40A465FD83BB28CA313F93076728EDC25B036EECCB5B5F144373362EFE2A416FB7F8F4656Dr1h8N" TargetMode="External"/><Relationship Id="rId71" Type="http://schemas.openxmlformats.org/officeDocument/2006/relationships/hyperlink" Target="consultantplus://offline/ref=D52A2408A802E7A8B1E768A42F91F38481548DF0E77D4FF43CA2D8E67FC33B68D4483E6AA9CD530267E79F0F10151F36633DFF2C416DB1E7rFhF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52A2408A802E7A8B1E768A42F91F38481548DF0E77D4FF43CA2D8E67FC33B68D4483E6AA9CA5D066AE79F0F10151F36633DFF2C416DB1E7rFhFN" TargetMode="External"/><Relationship Id="rId29" Type="http://schemas.openxmlformats.org/officeDocument/2006/relationships/hyperlink" Target="consultantplus://offline/ref=D52A2408A802E7A8B1E768A42F91F38481548DF0E77D4FF43CA2D8E67FC33B68D4483E6AA9CA5D0167E79F0F10151F36633DFF2C416DB1E7rFhFN" TargetMode="External"/><Relationship Id="rId11" Type="http://schemas.openxmlformats.org/officeDocument/2006/relationships/hyperlink" Target="consultantplus://offline/ref=D52A2408A802E7A8B1E768A42F91F38481548BF3E27A4FF43CA2D8E67FC33B68D4483E6AA9CF5B076CE79F0F10151F36633DFF2C416DB1E7rFhFN" TargetMode="External"/><Relationship Id="rId24" Type="http://schemas.openxmlformats.org/officeDocument/2006/relationships/hyperlink" Target="consultantplus://offline/ref=D52A2408A802E7A8B1E768A42F91F38481548DF0E77D4FF43CA2D8E67FC33B68D4483E6AA9CA5D026EE79F0F10151F36633DFF2C416DB1E7rFhFN" TargetMode="External"/><Relationship Id="rId32" Type="http://schemas.openxmlformats.org/officeDocument/2006/relationships/hyperlink" Target="consultantplus://offline/ref=D52A2408A802E7A8B1E768A42F91F38481548DF0E77D4FF43CA2D8E67FC33B68D4483E6AA9CE53016CE79F0F10151F36633DFF2C416DB1E7rFhFN" TargetMode="External"/><Relationship Id="rId37" Type="http://schemas.openxmlformats.org/officeDocument/2006/relationships/hyperlink" Target="consultantplus://offline/ref=D52A2408A802E7A8B1E768A42F91F38481548DF0E77D4FF43CA2D8E67FC33B68D4483E6AA9CA520767E79F0F10151F36633DFF2C416DB1E7rFhFN" TargetMode="External"/><Relationship Id="rId40" Type="http://schemas.openxmlformats.org/officeDocument/2006/relationships/hyperlink" Target="consultantplus://offline/ref=D52A2408A802E7A8B1E768A42F91F38481548DF0E77D4FF43CA2D8E67FC33B68D4483E6AA9CA5F046EE79F0F10151F36633DFF2C416DB1E7rFhFN" TargetMode="External"/><Relationship Id="rId45" Type="http://schemas.openxmlformats.org/officeDocument/2006/relationships/hyperlink" Target="consultantplus://offline/ref=D52A2408A802E7A8B1E768A42F91F38481548DF0E77D4FF43CA2D8E67FC33B68D4483E6AA9CA5F0B6EE79F0F10151F36633DFF2C416DB1E7rFhFN" TargetMode="External"/><Relationship Id="rId53" Type="http://schemas.openxmlformats.org/officeDocument/2006/relationships/hyperlink" Target="consultantplus://offline/ref=D52A2408A802E7A8B1E768A42F91F38481548DF0E77D4FF43CA2D8E67FC33B68D4483E6AA9CA52036FE79F0F10151F36633DFF2C416DB1E7rFhFN" TargetMode="External"/><Relationship Id="rId58" Type="http://schemas.openxmlformats.org/officeDocument/2006/relationships/hyperlink" Target="consultantplus://offline/ref=D52A2408A802E7A8B1E768A42F91F38481548DF0E77D4FF43CA2D8E67FC33B68D4483E6AA9CD530B6EE79F0F10151F36633DFF2C416DB1E7rFhFN" TargetMode="External"/><Relationship Id="rId66" Type="http://schemas.openxmlformats.org/officeDocument/2006/relationships/hyperlink" Target="consultantplus://offline/ref=D52A2408A802E7A8B1E768A42F91F38481548DF0E77D4FF43CA2D8E67FC33B68D4483E6AA9CD530A66E79F0F10151F36633DFF2C416DB1E7rFhFN" TargetMode="External"/><Relationship Id="rId74" Type="http://schemas.openxmlformats.org/officeDocument/2006/relationships/hyperlink" Target="consultantplus://offline/ref=D52A2408A802E7A8B1E768A42F91F38481548DF0E77D4FF43CA2D8E67FC33B68D4483E6AA9CA520569E79F0F10151F36633DFF2C416DB1E7rFhFN" TargetMode="External"/><Relationship Id="rId79" Type="http://schemas.openxmlformats.org/officeDocument/2006/relationships/hyperlink" Target="consultantplus://offline/ref=D52A2408A802E7A8B1E768A42F91F38481548DF0E77D4FF43CA2D8E67FC33B68D4483E6AA9CA5A0769E79F0F10151F36633DFF2C416DB1E7rFhFN" TargetMode="External"/><Relationship Id="rId5" Type="http://schemas.openxmlformats.org/officeDocument/2006/relationships/hyperlink" Target="consultantplus://offline/ref=D52A2408A802E7A8B1E776A939FDAE8E845DD1FEE17C44A062FD83BB28CA313F93076728EDC25B036EECCB5B5F144373362EFE2A416FB7F8F4656Dr1h8N" TargetMode="External"/><Relationship Id="rId61" Type="http://schemas.openxmlformats.org/officeDocument/2006/relationships/hyperlink" Target="consultantplus://offline/ref=D52A2408A802E7A8B1E768A42F91F38481548DF0E77D4FF43CA2D8E67FC33B68D4483E6AA9CD530B68E79F0F10151F36633DFF2C416DB1E7rFhFN" TargetMode="External"/><Relationship Id="rId82" Type="http://schemas.openxmlformats.org/officeDocument/2006/relationships/hyperlink" Target="consultantplus://offline/ref=D52A2408A802E7A8B1E768A42F91F38481548DF0E77D4FF43CA2D8E67FC33B68D4483E6AA9CA5A066DE79F0F10151F36633DFF2C416DB1E7rFhFN" TargetMode="External"/><Relationship Id="rId19" Type="http://schemas.openxmlformats.org/officeDocument/2006/relationships/hyperlink" Target="consultantplus://offline/ref=D52A2408A802E7A8B1E768A42F91F38481548DF0E77D4FF43CA2D8E67FC33B68D4483E6AA9CA520067E79F0F10151F36633DFF2C416DB1E7rFhF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52A2408A802E7A8B1E776A939FDAE8E845DD1FEED7A41A461FD83BB28CA313F93076728EDC25B036EECCB5B5F144373362EFE2A416FB7F8F4656Dr1h8N" TargetMode="External"/><Relationship Id="rId14" Type="http://schemas.openxmlformats.org/officeDocument/2006/relationships/hyperlink" Target="consultantplus://offline/ref=D52A2408A802E7A8B1E776A939FDAE8E845DD1FEED7A41A461FD83BB28CA313F93076728EDC25B036EECCB5B5F144373362EFE2A416FB7F8F4656Dr1h8N" TargetMode="External"/><Relationship Id="rId22" Type="http://schemas.openxmlformats.org/officeDocument/2006/relationships/hyperlink" Target="consultantplus://offline/ref=D52A2408A802E7A8B1E768A42F91F38481548DF0E77D4FF43CA2D8E67FC33B68D4483E6AA9CA5D036EE79F0F10151F36633DFF2C416DB1E7rFhFN" TargetMode="External"/><Relationship Id="rId27" Type="http://schemas.openxmlformats.org/officeDocument/2006/relationships/hyperlink" Target="consultantplus://offline/ref=D52A2408A802E7A8B1E768A42F91F38481548DF0E77D4FF43CA2D8E67FC33B68D4483E6AA9CA52076DE79F0F10151F36633DFF2C416DB1E7rFhFN" TargetMode="External"/><Relationship Id="rId30" Type="http://schemas.openxmlformats.org/officeDocument/2006/relationships/hyperlink" Target="consultantplus://offline/ref=D52A2408A802E7A8B1E768A42F91F38481548DF0E77D4FF43CA2D8E67FC33B68D4483E6AA9CA5D076CE79F0F10151F36633DFF2C416DB1E7rFhFN" TargetMode="External"/><Relationship Id="rId35" Type="http://schemas.openxmlformats.org/officeDocument/2006/relationships/hyperlink" Target="consultantplus://offline/ref=D52A2408A802E7A8B1E768A42F91F38481548DF0E77D4FF43CA2D8E67FC33B68D4483E6AA9CA5D0566E79F0F10151F36633DFF2C416DB1E7rFhFN" TargetMode="External"/><Relationship Id="rId43" Type="http://schemas.openxmlformats.org/officeDocument/2006/relationships/hyperlink" Target="consultantplus://offline/ref=D52A2408A802E7A8B1E768A42F91F38481548DF0E77D4FF43CA2D8E67FC33B68D4483E6AA9CA52066BE79F0F10151F36633DFF2C416DB1E7rFhFN" TargetMode="External"/><Relationship Id="rId48" Type="http://schemas.openxmlformats.org/officeDocument/2006/relationships/hyperlink" Target="consultantplus://offline/ref=D52A2408A802E7A8B1E768A42F91F38481548DF0E77D4FF43CA2D8E67FC33B68D4483E6AA9CA52006FE79F0F10151F36633DFF2C416DB1E7rFhFN" TargetMode="External"/><Relationship Id="rId56" Type="http://schemas.openxmlformats.org/officeDocument/2006/relationships/hyperlink" Target="consultantplus://offline/ref=D52A2408A802E7A8B1E768A42F91F38481548DF0E77D4FF43CA2D8E67FC33B68D4483E6AA9CD530468E79F0F10151F36633DFF2C416DB1E7rFhFN" TargetMode="External"/><Relationship Id="rId64" Type="http://schemas.openxmlformats.org/officeDocument/2006/relationships/hyperlink" Target="consultantplus://offline/ref=D52A2408A802E7A8B1E768A42F91F38481548DF0E77D4FF43CA2D8E67FC33B68D4483E6AA9CD530A6CE79F0F10151F36633DFF2C416DB1E7rFhFN" TargetMode="External"/><Relationship Id="rId69" Type="http://schemas.openxmlformats.org/officeDocument/2006/relationships/hyperlink" Target="consultantplus://offline/ref=D52A2408A802E7A8B1E768A42F91F38481548DF0E77D4FF43CA2D8E67FC33B68D4483E6AA9CC5A026EE79F0F10151F36633DFF2C416DB1E7rFhFN" TargetMode="External"/><Relationship Id="rId77" Type="http://schemas.openxmlformats.org/officeDocument/2006/relationships/hyperlink" Target="consultantplus://offline/ref=D52A2408A802E7A8B1E768A42F91F38481548DF0E77D4FF43CA2D8E67FC33B68D4483E6AA9CA5A076DE79F0F10151F36633DFF2C416DB1E7rFhFN" TargetMode="External"/><Relationship Id="rId8" Type="http://schemas.openxmlformats.org/officeDocument/2006/relationships/hyperlink" Target="consultantplus://offline/ref=D52A2408A802E7A8B1E776A939FDAE8E845DD1FEEC7741A269FD83BB28CA313F93076728EDC25B036EECCB5B5F144373362EFE2A416FB7F8F4656Dr1h8N" TargetMode="External"/><Relationship Id="rId51" Type="http://schemas.openxmlformats.org/officeDocument/2006/relationships/hyperlink" Target="consultantplus://offline/ref=D52A2408A802E7A8B1E768A42F91F38481548DF0E77D4FF43CA2D8E67FC33B68D4483E6AA9CA52056DE79F0F10151F36633DFF2C416DB1E7rFhFN" TargetMode="External"/><Relationship Id="rId72" Type="http://schemas.openxmlformats.org/officeDocument/2006/relationships/hyperlink" Target="consultantplus://offline/ref=D52A2408A802E7A8B1E768A42F91F38481548DF0E77D4FF43CA2D8E67FC33B68D4483E6AA9CB53046CE79F0F10151F36633DFF2C416DB1E7rFhFN" TargetMode="External"/><Relationship Id="rId80" Type="http://schemas.openxmlformats.org/officeDocument/2006/relationships/hyperlink" Target="consultantplus://offline/ref=D52A2408A802E7A8B1E768A42F91F38481548DF0E77D4FF43CA2D8E67FC33B68D4483E6AA9CA5A0767E79F0F10151F36633DFF2C416DB1E7rFhFN" TargetMode="External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D52A2408A802E7A8B1E776A939FDAE8E845DD1FEE57F42A567FD83BB28CA313F93076728EDC25B036EECC25F5F144373362EFE2A416FB7F8F4656Dr1h8N" TargetMode="External"/><Relationship Id="rId17" Type="http://schemas.openxmlformats.org/officeDocument/2006/relationships/hyperlink" Target="consultantplus://offline/ref=D52A2408A802E7A8B1E768A42F91F38481548DF0E77D4FF43CA2D8E67FC33B68D4483E6AA9CA520167E79F0F10151F36633DFF2C416DB1E7rFhFN" TargetMode="External"/><Relationship Id="rId25" Type="http://schemas.openxmlformats.org/officeDocument/2006/relationships/hyperlink" Target="consultantplus://offline/ref=D52A2408A802E7A8B1E768A42F91F38481548DF0E77D4FF43CA2D8E67FC33B68D4483E6AA9CA5D016AE79F0F10151F36633DFF2C416DB1E7rFhFN" TargetMode="External"/><Relationship Id="rId33" Type="http://schemas.openxmlformats.org/officeDocument/2006/relationships/hyperlink" Target="consultantplus://offline/ref=D52A2408A802E7A8B1E768A42F91F38481548DF0E77D4FF43CA2D8E67FC33B68D4483E6AA9CE530166E79F0F10151F36633DFF2C416DB1E7rFhFN" TargetMode="External"/><Relationship Id="rId38" Type="http://schemas.openxmlformats.org/officeDocument/2006/relationships/hyperlink" Target="consultantplus://offline/ref=D52A2408A802E7A8B1E768A42F91F38481548DF0E77D4FF43CA2D8E67FC33B68D4483E6AA9CA52066FE79F0F10151F36633DFF2C416DB1E7rFhFN" TargetMode="External"/><Relationship Id="rId46" Type="http://schemas.openxmlformats.org/officeDocument/2006/relationships/hyperlink" Target="consultantplus://offline/ref=D52A2408A802E7A8B1E768A42F91F38481548DF0E77D4FF43CA2D8E67FC33B68D4483E6AA9CA5D046BE79F0F10151F36633DFF2C416DB1E7rFhFN" TargetMode="External"/><Relationship Id="rId59" Type="http://schemas.openxmlformats.org/officeDocument/2006/relationships/hyperlink" Target="consultantplus://offline/ref=D52A2408A802E7A8B1E768A42F91F38481548DF0E77D4FF43CA2D8E67FC33B68D4483E6AA9CD530B6CE79F0F10151F36633DFF2C416DB1E7rFhFN" TargetMode="External"/><Relationship Id="rId67" Type="http://schemas.openxmlformats.org/officeDocument/2006/relationships/hyperlink" Target="consultantplus://offline/ref=D52A2408A802E7A8B1E768A42F91F38481548DF0E77D4FF43CA2D8E67FC33B68D4483E6AA9CC5A036EE79F0F10151F36633DFF2C416DB1E7rFhFN" TargetMode="External"/><Relationship Id="rId20" Type="http://schemas.openxmlformats.org/officeDocument/2006/relationships/hyperlink" Target="consultantplus://offline/ref=D52A2408A802E7A8B1E768A42F91F38481548DF0E77D4FF43CA2D8E67FC33B68D4483E6AA9CA52076FE79F0F10151F36633DFF2C416DB1E7rFhFN" TargetMode="External"/><Relationship Id="rId41" Type="http://schemas.openxmlformats.org/officeDocument/2006/relationships/hyperlink" Target="consultantplus://offline/ref=D52A2408A802E7A8B1E768A42F91F38481548DF0E77D4FF43CA2D8E67FC33B68D4483E6AA9CA520169E79F0F10151F36633DFF2C416DB1E7rFhFN" TargetMode="External"/><Relationship Id="rId54" Type="http://schemas.openxmlformats.org/officeDocument/2006/relationships/hyperlink" Target="consultantplus://offline/ref=D52A2408A802E7A8B1E768A42F91F38481548DF0E77D4FF43CA2D8E67FC33B68D4483E6AA9CD53046EE79F0F10151F36633DFF2C416DB1E7rFhFN" TargetMode="External"/><Relationship Id="rId62" Type="http://schemas.openxmlformats.org/officeDocument/2006/relationships/hyperlink" Target="consultantplus://offline/ref=D52A2408A802E7A8B1E768A42F91F38481548DF0E77D4FF43CA2D8E67FC33B68D4483E6AA9CD530B66E79F0F10151F36633DFF2C416DB1E7rFhFN" TargetMode="External"/><Relationship Id="rId70" Type="http://schemas.openxmlformats.org/officeDocument/2006/relationships/hyperlink" Target="consultantplus://offline/ref=D52A2408A802E7A8B1E768A42F91F38481548DF0E77D4FF43CA2D8E67FC33B68D4483E6AA9CC5A026AE79F0F10151F36633DFF2C416DB1E7rFhFN" TargetMode="External"/><Relationship Id="rId75" Type="http://schemas.openxmlformats.org/officeDocument/2006/relationships/hyperlink" Target="consultantplus://offline/ref=D52A2408A802E7A8B1E768A42F91F38481548DF0E77D4FF43CA2D8E67FC33B68D4483E6AA9CA5A0067E79F0F10151F36633DFF2C416DB1E7rFhFN" TargetMode="External"/><Relationship Id="rId83" Type="http://schemas.openxmlformats.org/officeDocument/2006/relationships/hyperlink" Target="consultantplus://offline/ref=D52A2408A802E7A8B1E768A42F91F38481548DF0E77D4FF43CA2D8E67FC33B68D4483E6AA9CA52046FE79F0F10151F36633DFF2C416DB1E7rFhF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52A2408A802E7A8B1E776A939FDAE8E845DD1FEED7746A166FD83BB28CA313F93076728EDC25B036EECCB5B5F144373362EFE2A416FB7F8F4656Dr1h8N" TargetMode="External"/><Relationship Id="rId15" Type="http://schemas.openxmlformats.org/officeDocument/2006/relationships/hyperlink" Target="consultantplus://offline/ref=D52A2408A802E7A8B1E768A42F91F38481548DF0E77D4FF43CA2D8E67FC33B68C6486666A8CF440368F2C95E55r4h9N" TargetMode="External"/><Relationship Id="rId23" Type="http://schemas.openxmlformats.org/officeDocument/2006/relationships/hyperlink" Target="consultantplus://offline/ref=D52A2408A802E7A8B1E768A42F91F38481548DF0E77D4FF43CA2D8E67FC33B68D4483E6AA9CA5D0269E79F0F10151F36633DFF2C416DB1E7rFhFN" TargetMode="External"/><Relationship Id="rId28" Type="http://schemas.openxmlformats.org/officeDocument/2006/relationships/hyperlink" Target="consultantplus://offline/ref=D52A2408A802E7A8B1E768A42F91F38481548DF0E77D4FF43CA2D8E67FC33B68D4483E6AA9CA5D0267E79F0F10151F36633DFF2C416DB1E7rFhFN" TargetMode="External"/><Relationship Id="rId36" Type="http://schemas.openxmlformats.org/officeDocument/2006/relationships/hyperlink" Target="consultantplus://offline/ref=D52A2408A802E7A8B1E768A42F91F38481548DF0E77D4FF43CA2D8E67FC33B68D4483E6AA9CA520769E79F0F10151F36633DFF2C416DB1E7rFhFN" TargetMode="External"/><Relationship Id="rId49" Type="http://schemas.openxmlformats.org/officeDocument/2006/relationships/hyperlink" Target="consultantplus://offline/ref=D52A2408A802E7A8B1E768A42F91F38481548DF0E77D4FF43CA2D8E67FC33B68D4483E6AA9CA52006DE79F0F10151F36633DFF2C416DB1E7rFhFN" TargetMode="External"/><Relationship Id="rId57" Type="http://schemas.openxmlformats.org/officeDocument/2006/relationships/hyperlink" Target="consultantplus://offline/ref=D52A2408A802E7A8B1E768A42F91F38481548DF0E77D4FF43CA2D8E67FC33B68D4483E6AA9CD530466E79F0F10151F36633DFF2C416DB1E7rFhFN" TargetMode="External"/><Relationship Id="rId10" Type="http://schemas.openxmlformats.org/officeDocument/2006/relationships/hyperlink" Target="consultantplus://offline/ref=D52A2408A802E7A8B1E768A42F91F38481548BF3E57B4FF43CA2D8E67FC33B68D4483E6AA1CE5F083ABD8F0B594112296325E1285F6ErBh8N" TargetMode="External"/><Relationship Id="rId31" Type="http://schemas.openxmlformats.org/officeDocument/2006/relationships/hyperlink" Target="consultantplus://offline/ref=D52A2408A802E7A8B1E768A42F91F38481548DF0E77D4FF43CA2D8E67FC33B68D4483E6AA9CA5D0767E79F0F10151F36633DFF2C416DB1E7rFhFN" TargetMode="External"/><Relationship Id="rId44" Type="http://schemas.openxmlformats.org/officeDocument/2006/relationships/hyperlink" Target="consultantplus://offline/ref=D52A2408A802E7A8B1E768A42F91F38481548DF0E77D4FF43CA2D8E67FC33B68D4483E6AA9CA52056FE79F0F10151F36633DFF2C416DB1E7rFhFN" TargetMode="External"/><Relationship Id="rId52" Type="http://schemas.openxmlformats.org/officeDocument/2006/relationships/hyperlink" Target="consultantplus://offline/ref=D52A2408A802E7A8B1E768A42F91F38481548DF0E77D4FF43CA2D8E67FC33B68D4483E6AA9CA5D0A67E79F0F10151F36633DFF2C416DB1E7rFhFN" TargetMode="External"/><Relationship Id="rId60" Type="http://schemas.openxmlformats.org/officeDocument/2006/relationships/hyperlink" Target="consultantplus://offline/ref=D52A2408A802E7A8B1E768A42F91F38481548DF0E77D4FF43CA2D8E67FC33B68D4483E6AA9CD530B6AE79F0F10151F36633DFF2C416DB1E7rFhFN" TargetMode="External"/><Relationship Id="rId65" Type="http://schemas.openxmlformats.org/officeDocument/2006/relationships/hyperlink" Target="consultantplus://offline/ref=D52A2408A802E7A8B1E768A42F91F38481548DF0E77D4FF43CA2D8E67FC33B68D4483E6AA9CD530A68E79F0F10151F36633DFF2C416DB1E7rFhFN" TargetMode="External"/><Relationship Id="rId73" Type="http://schemas.openxmlformats.org/officeDocument/2006/relationships/hyperlink" Target="consultantplus://offline/ref=D52A2408A802E7A8B1E768A42F91F38481548DF0E77D4FF43CA2D8E67FC33B68D4483E6AA9CA52056BE79F0F10151F36633DFF2C416DB1E7rFhFN" TargetMode="External"/><Relationship Id="rId78" Type="http://schemas.openxmlformats.org/officeDocument/2006/relationships/hyperlink" Target="consultantplus://offline/ref=D52A2408A802E7A8B1E768A42F91F38481548DF0E77D4FF43CA2D8E67FC33B68D4483E6AA9CA5A076BE79F0F10151F36633DFF2C416DB1E7rFhFN" TargetMode="External"/><Relationship Id="rId81" Type="http://schemas.openxmlformats.org/officeDocument/2006/relationships/hyperlink" Target="consultantplus://offline/ref=D52A2408A802E7A8B1E768A42F91F38481548DF0E77D4FF43CA2D8E67FC33B68D4483E6AA9CA5A066FE79F0F10151F36633DFF2C416DB1E7rFh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4614</Words>
  <Characters>26302</Characters>
  <Application>Microsoft Office Word</Application>
  <DocSecurity>0</DocSecurity>
  <Lines>219</Lines>
  <Paragraphs>61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ГАГАРИНСКАЯ РАЙОННАЯ ДУМА</vt:lpstr>
      <vt:lpstr/>
      <vt:lpstr>Приложение</vt:lpstr>
    </vt:vector>
  </TitlesOfParts>
  <Company>УФНС РФ (6700)</Company>
  <LinksUpToDate>false</LinksUpToDate>
  <CharactersWithSpaces>30855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Максимович Раиса Владимировна</dc:creator>
  <cp:lastModifiedBy>Максимович Раиса Владимировна</cp:lastModifiedBy>
  <cp:revision>1</cp:revision>
  <dcterms:created xsi:type="dcterms:W3CDTF">2019-06-10T13:33:00Z</dcterms:created>
  <dcterms:modified xsi:type="dcterms:W3CDTF">2019-06-10T13:35:00Z</dcterms:modified>
</cp:coreProperties>
</file>