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37501" w14:textId="5B4A980C" w:rsidR="00B8176B" w:rsidRPr="003D6C3F" w:rsidRDefault="003D6C3F" w:rsidP="003D6C3F">
      <w:pPr>
        <w:jc w:val="right"/>
        <w:rPr>
          <w:rFonts w:ascii="Times New Roman" w:hAnsi="Times New Roman"/>
        </w:rPr>
      </w:pPr>
      <w:bookmarkStart w:id="0" w:name="_GoBack"/>
      <w:bookmarkEnd w:id="0"/>
      <w:r w:rsidRPr="003D6C3F">
        <w:rPr>
          <w:rFonts w:ascii="Times New Roman" w:hAnsi="Times New Roman"/>
        </w:rPr>
        <w:t>Приложение № 2</w:t>
      </w:r>
    </w:p>
    <w:tbl>
      <w:tblPr>
        <w:tblStyle w:val="aff3"/>
        <w:tblpPr w:leftFromText="180" w:rightFromText="180" w:vertAnchor="text" w:horzAnchor="margin" w:tblpY="-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196"/>
      </w:tblGrid>
      <w:tr w:rsidR="00504077" w14:paraId="4E34791A" w14:textId="77777777" w:rsidTr="005B5388">
        <w:trPr>
          <w:trHeight w:val="287"/>
        </w:trPr>
        <w:tc>
          <w:tcPr>
            <w:tcW w:w="3964" w:type="dxa"/>
          </w:tcPr>
          <w:p w14:paraId="246383D1" w14:textId="77777777" w:rsidR="00504077" w:rsidRPr="00C53CDE" w:rsidRDefault="00504077" w:rsidP="00504077">
            <w:pPr>
              <w:pStyle w:val="21"/>
              <w:spacing w:after="0" w:line="240" w:lineRule="auto"/>
            </w:pPr>
            <w:r w:rsidRPr="00C53CDE">
              <w:t>СОГЛАСОВАНО</w:t>
            </w:r>
          </w:p>
        </w:tc>
        <w:tc>
          <w:tcPr>
            <w:tcW w:w="2196" w:type="dxa"/>
          </w:tcPr>
          <w:p w14:paraId="18C4BA87" w14:textId="77777777" w:rsidR="00504077" w:rsidRDefault="00504077" w:rsidP="00504077">
            <w:pPr>
              <w:pStyle w:val="21"/>
              <w:spacing w:after="0" w:line="240" w:lineRule="auto"/>
              <w:rPr>
                <w:b/>
              </w:rPr>
            </w:pPr>
          </w:p>
        </w:tc>
      </w:tr>
      <w:tr w:rsidR="00504077" w14:paraId="0057E415" w14:textId="77777777" w:rsidTr="005B5388">
        <w:trPr>
          <w:trHeight w:val="1852"/>
        </w:trPr>
        <w:tc>
          <w:tcPr>
            <w:tcW w:w="3964" w:type="dxa"/>
          </w:tcPr>
          <w:p w14:paraId="4E16ACCA" w14:textId="721CCC29" w:rsidR="00504077" w:rsidRPr="00972AD0" w:rsidRDefault="00581FF8" w:rsidP="00504077">
            <w:pPr>
              <w:pStyle w:val="21"/>
              <w:spacing w:after="0" w:line="240" w:lineRule="auto"/>
              <w:rPr>
                <w:sz w:val="28"/>
                <w:szCs w:val="28"/>
              </w:rPr>
            </w:pPr>
            <w:r>
              <w:rPr>
                <w:sz w:val="28"/>
                <w:szCs w:val="28"/>
              </w:rPr>
              <w:t>Заместитель председателя Правительства Смоленской области - министр финансов Смоленской области</w:t>
            </w:r>
          </w:p>
          <w:p w14:paraId="56EFB31F" w14:textId="77777777" w:rsidR="00504077" w:rsidRPr="00972AD0" w:rsidRDefault="00504077" w:rsidP="00504077">
            <w:pPr>
              <w:pStyle w:val="21"/>
              <w:spacing w:after="0" w:line="240" w:lineRule="auto"/>
              <w:rPr>
                <w:sz w:val="28"/>
                <w:szCs w:val="28"/>
              </w:rPr>
            </w:pPr>
          </w:p>
          <w:p w14:paraId="44B7A220" w14:textId="515287EE" w:rsidR="00504077" w:rsidRDefault="0050331D" w:rsidP="00504077">
            <w:pPr>
              <w:pStyle w:val="21"/>
              <w:spacing w:after="0" w:line="240" w:lineRule="auto"/>
              <w:rPr>
                <w:sz w:val="28"/>
                <w:szCs w:val="28"/>
              </w:rPr>
            </w:pPr>
            <w:r>
              <w:rPr>
                <w:sz w:val="28"/>
                <w:szCs w:val="28"/>
              </w:rPr>
              <w:t>________________</w:t>
            </w:r>
            <w:r w:rsidR="00504077" w:rsidRPr="00972AD0">
              <w:rPr>
                <w:sz w:val="28"/>
                <w:szCs w:val="28"/>
              </w:rPr>
              <w:t>И.А.Савина</w:t>
            </w:r>
          </w:p>
          <w:p w14:paraId="53D374C0" w14:textId="77777777" w:rsidR="00504077" w:rsidRDefault="00504077" w:rsidP="00504077">
            <w:pPr>
              <w:pStyle w:val="21"/>
              <w:spacing w:after="0" w:line="240" w:lineRule="auto"/>
              <w:rPr>
                <w:sz w:val="28"/>
                <w:szCs w:val="28"/>
              </w:rPr>
            </w:pPr>
          </w:p>
          <w:p w14:paraId="7232BC65" w14:textId="2EBFF364" w:rsidR="00504077" w:rsidRDefault="00504077" w:rsidP="00C44587">
            <w:pPr>
              <w:pStyle w:val="21"/>
              <w:spacing w:after="0" w:line="240" w:lineRule="auto"/>
              <w:jc w:val="center"/>
              <w:rPr>
                <w:b/>
              </w:rPr>
            </w:pPr>
            <w:r>
              <w:rPr>
                <w:sz w:val="28"/>
                <w:szCs w:val="28"/>
              </w:rPr>
              <w:t>«</w:t>
            </w:r>
            <w:r w:rsidR="00C44587">
              <w:rPr>
                <w:sz w:val="28"/>
                <w:szCs w:val="28"/>
              </w:rPr>
              <w:t>03</w:t>
            </w:r>
            <w:r>
              <w:rPr>
                <w:sz w:val="28"/>
                <w:szCs w:val="28"/>
              </w:rPr>
              <w:t>»</w:t>
            </w:r>
            <w:r w:rsidR="00C44587">
              <w:rPr>
                <w:sz w:val="28"/>
                <w:szCs w:val="28"/>
              </w:rPr>
              <w:t xml:space="preserve"> апреля</w:t>
            </w:r>
            <w:r>
              <w:rPr>
                <w:sz w:val="28"/>
                <w:szCs w:val="28"/>
              </w:rPr>
              <w:t xml:space="preserve"> 202</w:t>
            </w:r>
            <w:r w:rsidR="000E5344">
              <w:rPr>
                <w:sz w:val="28"/>
                <w:szCs w:val="28"/>
              </w:rPr>
              <w:t>6</w:t>
            </w:r>
            <w:r>
              <w:rPr>
                <w:sz w:val="28"/>
                <w:szCs w:val="28"/>
              </w:rPr>
              <w:t xml:space="preserve"> года</w:t>
            </w:r>
          </w:p>
        </w:tc>
        <w:tc>
          <w:tcPr>
            <w:tcW w:w="2196" w:type="dxa"/>
          </w:tcPr>
          <w:p w14:paraId="1F7255F2" w14:textId="77777777" w:rsidR="00504077" w:rsidRPr="00972AD0" w:rsidRDefault="00504077" w:rsidP="00504077">
            <w:pPr>
              <w:pStyle w:val="21"/>
              <w:spacing w:after="0" w:line="240" w:lineRule="auto"/>
              <w:rPr>
                <w:sz w:val="28"/>
                <w:szCs w:val="28"/>
              </w:rPr>
            </w:pPr>
          </w:p>
        </w:tc>
      </w:tr>
      <w:tr w:rsidR="00572FE0" w14:paraId="72970B2B" w14:textId="77777777" w:rsidTr="005B5388">
        <w:trPr>
          <w:trHeight w:val="287"/>
        </w:trPr>
        <w:tc>
          <w:tcPr>
            <w:tcW w:w="3964" w:type="dxa"/>
          </w:tcPr>
          <w:p w14:paraId="68B0E662" w14:textId="53349DD2" w:rsidR="00572FE0" w:rsidRPr="00C53CDE" w:rsidRDefault="00572FE0" w:rsidP="00572FE0">
            <w:pPr>
              <w:pStyle w:val="21"/>
              <w:spacing w:after="0" w:line="240" w:lineRule="auto"/>
            </w:pPr>
          </w:p>
        </w:tc>
        <w:tc>
          <w:tcPr>
            <w:tcW w:w="2196" w:type="dxa"/>
          </w:tcPr>
          <w:p w14:paraId="65832108" w14:textId="77777777" w:rsidR="00572FE0" w:rsidRDefault="00572FE0" w:rsidP="00572FE0">
            <w:pPr>
              <w:pStyle w:val="21"/>
              <w:spacing w:after="0" w:line="240" w:lineRule="auto"/>
              <w:rPr>
                <w:b/>
              </w:rPr>
            </w:pPr>
          </w:p>
        </w:tc>
      </w:tr>
      <w:tr w:rsidR="00572FE0" w14:paraId="62356E86" w14:textId="77777777" w:rsidTr="005B5388">
        <w:trPr>
          <w:trHeight w:val="1852"/>
        </w:trPr>
        <w:tc>
          <w:tcPr>
            <w:tcW w:w="3964" w:type="dxa"/>
          </w:tcPr>
          <w:p w14:paraId="600D94A3" w14:textId="24976612" w:rsidR="00572FE0" w:rsidRDefault="00572FE0" w:rsidP="003E7E68">
            <w:pPr>
              <w:pStyle w:val="21"/>
              <w:spacing w:after="0" w:line="240" w:lineRule="auto"/>
              <w:rPr>
                <w:b/>
              </w:rPr>
            </w:pPr>
          </w:p>
        </w:tc>
        <w:tc>
          <w:tcPr>
            <w:tcW w:w="2196" w:type="dxa"/>
          </w:tcPr>
          <w:p w14:paraId="040C2D60" w14:textId="77777777" w:rsidR="00572FE0" w:rsidRPr="00972AD0" w:rsidRDefault="00572FE0" w:rsidP="00572FE0">
            <w:pPr>
              <w:pStyle w:val="21"/>
              <w:spacing w:after="0" w:line="240" w:lineRule="auto"/>
              <w:rPr>
                <w:sz w:val="28"/>
                <w:szCs w:val="28"/>
              </w:rPr>
            </w:pPr>
          </w:p>
        </w:tc>
      </w:tr>
    </w:tbl>
    <w:p w14:paraId="2F4B96E4" w14:textId="77777777" w:rsidR="002B3F24" w:rsidRPr="002B3F24" w:rsidRDefault="002B3F24" w:rsidP="002B3F24">
      <w:pPr>
        <w:snapToGrid w:val="0"/>
        <w:spacing w:after="0" w:line="240" w:lineRule="auto"/>
        <w:ind w:left="7088"/>
        <w:rPr>
          <w:rFonts w:ascii="Times New Roman" w:eastAsia="Times New Roman" w:hAnsi="Times New Roman"/>
          <w:sz w:val="28"/>
          <w:szCs w:val="28"/>
          <w:lang w:eastAsia="ru-RU"/>
        </w:rPr>
      </w:pPr>
      <w:r w:rsidRPr="002B3F24">
        <w:rPr>
          <w:rFonts w:ascii="Times New Roman" w:eastAsia="Times New Roman" w:hAnsi="Times New Roman"/>
          <w:sz w:val="28"/>
          <w:szCs w:val="28"/>
          <w:lang w:eastAsia="ru-RU"/>
        </w:rPr>
        <w:t>УТВЕРЖДЕНА</w:t>
      </w:r>
    </w:p>
    <w:p w14:paraId="01E87542" w14:textId="77777777" w:rsidR="002B3F24" w:rsidRPr="002B3F24" w:rsidRDefault="002B3F24" w:rsidP="002B3F24">
      <w:pPr>
        <w:snapToGrid w:val="0"/>
        <w:spacing w:after="0" w:line="240" w:lineRule="auto"/>
        <w:ind w:left="7088"/>
        <w:rPr>
          <w:rFonts w:ascii="Times New Roman" w:eastAsia="Times New Roman" w:hAnsi="Times New Roman"/>
          <w:sz w:val="28"/>
          <w:szCs w:val="28"/>
          <w:lang w:eastAsia="ru-RU"/>
        </w:rPr>
      </w:pPr>
      <w:r w:rsidRPr="002B3F24">
        <w:rPr>
          <w:rFonts w:ascii="Times New Roman" w:eastAsia="Times New Roman" w:hAnsi="Times New Roman"/>
          <w:sz w:val="28"/>
          <w:szCs w:val="28"/>
          <w:lang w:eastAsia="ru-RU"/>
        </w:rPr>
        <w:t>приказом УФНС России по Смоленской области</w:t>
      </w:r>
    </w:p>
    <w:p w14:paraId="4DE722F1" w14:textId="3D5B7B92" w:rsidR="002B3F24" w:rsidRPr="002B3F24" w:rsidRDefault="002B3F24" w:rsidP="002B3F24">
      <w:pPr>
        <w:snapToGrid w:val="0"/>
        <w:spacing w:after="0" w:line="240" w:lineRule="auto"/>
        <w:ind w:left="7088"/>
        <w:rPr>
          <w:rFonts w:ascii="Times New Roman" w:eastAsia="Times New Roman" w:hAnsi="Times New Roman"/>
          <w:sz w:val="24"/>
          <w:szCs w:val="24"/>
          <w:lang w:eastAsia="ru-RU"/>
        </w:rPr>
      </w:pPr>
      <w:r w:rsidRPr="002B3F24">
        <w:rPr>
          <w:rFonts w:ascii="Times New Roman" w:eastAsia="Times New Roman" w:hAnsi="Times New Roman"/>
          <w:sz w:val="24"/>
          <w:szCs w:val="24"/>
          <w:lang w:eastAsia="ru-RU"/>
        </w:rPr>
        <w:t xml:space="preserve">от </w:t>
      </w:r>
      <w:r w:rsidR="00EE067E">
        <w:rPr>
          <w:rFonts w:ascii="Times New Roman" w:eastAsia="Times New Roman" w:hAnsi="Times New Roman"/>
          <w:sz w:val="24"/>
          <w:szCs w:val="24"/>
          <w:lang w:eastAsia="ru-RU"/>
        </w:rPr>
        <w:t>07.04.2026</w:t>
      </w:r>
      <w:r w:rsidR="000E5344">
        <w:rPr>
          <w:rFonts w:ascii="Times New Roman" w:eastAsia="Times New Roman" w:hAnsi="Times New Roman"/>
          <w:sz w:val="24"/>
          <w:szCs w:val="24"/>
          <w:lang w:eastAsia="ru-RU"/>
        </w:rPr>
        <w:t xml:space="preserve">   </w:t>
      </w:r>
      <w:r w:rsidR="009749DA">
        <w:rPr>
          <w:rFonts w:ascii="Times New Roman" w:eastAsia="Times New Roman" w:hAnsi="Times New Roman"/>
          <w:sz w:val="24"/>
          <w:szCs w:val="24"/>
          <w:lang w:eastAsia="ru-RU"/>
        </w:rPr>
        <w:t xml:space="preserve">              </w:t>
      </w:r>
      <w:r w:rsidRPr="002B3F24">
        <w:rPr>
          <w:rFonts w:ascii="Times New Roman" w:eastAsia="Times New Roman" w:hAnsi="Times New Roman"/>
          <w:sz w:val="24"/>
          <w:szCs w:val="24"/>
          <w:lang w:eastAsia="ru-RU"/>
        </w:rPr>
        <w:t xml:space="preserve">            </w:t>
      </w:r>
    </w:p>
    <w:p w14:paraId="373459B6" w14:textId="6B3AF5B1" w:rsidR="002B3F24" w:rsidRPr="002B3F24" w:rsidRDefault="002B3F24" w:rsidP="002B3F24">
      <w:pPr>
        <w:snapToGrid w:val="0"/>
        <w:spacing w:after="0" w:line="240" w:lineRule="auto"/>
        <w:ind w:left="7088"/>
        <w:rPr>
          <w:rFonts w:ascii="Times New Roman" w:eastAsia="Times New Roman" w:hAnsi="Times New Roman"/>
          <w:sz w:val="24"/>
          <w:szCs w:val="24"/>
          <w:lang w:eastAsia="ru-RU"/>
        </w:rPr>
      </w:pPr>
      <w:r w:rsidRPr="002B3F24">
        <w:rPr>
          <w:rFonts w:ascii="Times New Roman" w:eastAsia="Times New Roman" w:hAnsi="Times New Roman"/>
          <w:sz w:val="24"/>
          <w:szCs w:val="24"/>
          <w:lang w:eastAsia="ru-RU"/>
        </w:rPr>
        <w:t xml:space="preserve">№ </w:t>
      </w:r>
      <w:r w:rsidR="00EE067E">
        <w:rPr>
          <w:rFonts w:ascii="Times New Roman" w:eastAsia="Times New Roman" w:hAnsi="Times New Roman"/>
          <w:sz w:val="24"/>
          <w:szCs w:val="24"/>
          <w:lang w:eastAsia="ru-RU"/>
        </w:rPr>
        <w:t>00-01/61</w:t>
      </w:r>
    </w:p>
    <w:p w14:paraId="26FBD4AD" w14:textId="7BE72C1E" w:rsidR="00B640C6" w:rsidRPr="00504077" w:rsidRDefault="00B640C6" w:rsidP="00B640C6">
      <w:pPr>
        <w:pStyle w:val="21"/>
        <w:spacing w:after="0" w:line="240" w:lineRule="auto"/>
        <w:ind w:left="7088"/>
        <w:rPr>
          <w:sz w:val="24"/>
          <w:szCs w:val="24"/>
        </w:rPr>
      </w:pPr>
    </w:p>
    <w:p w14:paraId="49D2F7EA" w14:textId="77777777" w:rsidR="00015431" w:rsidRPr="00647086" w:rsidRDefault="00015431" w:rsidP="00B640C6">
      <w:pPr>
        <w:pStyle w:val="21"/>
        <w:spacing w:after="0" w:line="240" w:lineRule="auto"/>
        <w:rPr>
          <w:b/>
        </w:rPr>
      </w:pPr>
    </w:p>
    <w:p w14:paraId="43486B44" w14:textId="77777777" w:rsidR="00B640C6" w:rsidRPr="00647086" w:rsidRDefault="00B640C6" w:rsidP="00B640C6">
      <w:pPr>
        <w:pStyle w:val="21"/>
        <w:spacing w:after="0" w:line="240" w:lineRule="auto"/>
        <w:rPr>
          <w:b/>
        </w:rPr>
      </w:pPr>
    </w:p>
    <w:p w14:paraId="4C47E39F" w14:textId="77777777" w:rsidR="00B640C6" w:rsidRPr="00647086" w:rsidRDefault="00B640C6" w:rsidP="00B640C6">
      <w:pPr>
        <w:pStyle w:val="21"/>
        <w:spacing w:after="0" w:line="240" w:lineRule="auto"/>
        <w:rPr>
          <w:b/>
        </w:rPr>
      </w:pPr>
    </w:p>
    <w:p w14:paraId="46B59FF5" w14:textId="77777777" w:rsidR="00AE3055" w:rsidRDefault="00AE3055" w:rsidP="002E39EE">
      <w:pPr>
        <w:pStyle w:val="21"/>
        <w:spacing w:after="0" w:line="240" w:lineRule="auto"/>
        <w:jc w:val="center"/>
        <w:rPr>
          <w:b/>
          <w:sz w:val="28"/>
          <w:szCs w:val="28"/>
        </w:rPr>
      </w:pPr>
    </w:p>
    <w:p w14:paraId="3C85758C" w14:textId="77777777" w:rsidR="00AE3055" w:rsidRDefault="00AE3055" w:rsidP="002B3F24">
      <w:pPr>
        <w:pStyle w:val="21"/>
        <w:spacing w:after="0" w:line="240" w:lineRule="auto"/>
        <w:rPr>
          <w:b/>
          <w:sz w:val="28"/>
          <w:szCs w:val="28"/>
        </w:rPr>
      </w:pPr>
    </w:p>
    <w:p w14:paraId="66FB5985" w14:textId="77777777" w:rsidR="00AE3055" w:rsidRDefault="00AE3055" w:rsidP="002E39EE">
      <w:pPr>
        <w:pStyle w:val="21"/>
        <w:spacing w:after="0" w:line="240" w:lineRule="auto"/>
        <w:jc w:val="center"/>
        <w:rPr>
          <w:b/>
          <w:sz w:val="28"/>
          <w:szCs w:val="28"/>
        </w:rPr>
      </w:pPr>
    </w:p>
    <w:p w14:paraId="53A61F1A" w14:textId="77777777" w:rsidR="00AE3055" w:rsidRDefault="00AE3055" w:rsidP="002E39EE">
      <w:pPr>
        <w:pStyle w:val="21"/>
        <w:spacing w:after="0" w:line="240" w:lineRule="auto"/>
        <w:jc w:val="center"/>
        <w:rPr>
          <w:b/>
          <w:sz w:val="28"/>
          <w:szCs w:val="28"/>
        </w:rPr>
      </w:pPr>
    </w:p>
    <w:p w14:paraId="270415D8" w14:textId="77777777" w:rsidR="00AE3055" w:rsidRDefault="00AE3055" w:rsidP="002E39EE">
      <w:pPr>
        <w:pStyle w:val="21"/>
        <w:spacing w:after="0" w:line="240" w:lineRule="auto"/>
        <w:jc w:val="center"/>
        <w:rPr>
          <w:b/>
          <w:sz w:val="28"/>
          <w:szCs w:val="28"/>
        </w:rPr>
      </w:pPr>
    </w:p>
    <w:p w14:paraId="29E8991F" w14:textId="77777777" w:rsidR="00764F4F" w:rsidRDefault="00764F4F" w:rsidP="00764F4F">
      <w:pPr>
        <w:pStyle w:val="21"/>
        <w:spacing w:after="0" w:line="240" w:lineRule="auto"/>
        <w:rPr>
          <w:b/>
          <w:sz w:val="28"/>
          <w:szCs w:val="28"/>
        </w:rPr>
      </w:pPr>
    </w:p>
    <w:p w14:paraId="5B46FE38" w14:textId="77777777" w:rsidR="00764F4F" w:rsidRDefault="00764F4F" w:rsidP="00764F4F">
      <w:pPr>
        <w:pStyle w:val="21"/>
        <w:spacing w:after="0" w:line="240" w:lineRule="auto"/>
        <w:rPr>
          <w:b/>
          <w:sz w:val="28"/>
          <w:szCs w:val="28"/>
        </w:rPr>
      </w:pPr>
    </w:p>
    <w:p w14:paraId="4D93A0E1" w14:textId="77777777" w:rsidR="00764F4F" w:rsidRDefault="00764F4F" w:rsidP="00764F4F">
      <w:pPr>
        <w:pStyle w:val="21"/>
        <w:spacing w:after="0" w:line="240" w:lineRule="auto"/>
        <w:rPr>
          <w:b/>
          <w:sz w:val="28"/>
          <w:szCs w:val="28"/>
        </w:rPr>
      </w:pPr>
    </w:p>
    <w:p w14:paraId="3D7DAD57" w14:textId="338FBF37" w:rsidR="0066576C" w:rsidRPr="00647086" w:rsidRDefault="00764F4F" w:rsidP="00764F4F">
      <w:pPr>
        <w:pStyle w:val="21"/>
        <w:spacing w:after="0" w:line="240" w:lineRule="auto"/>
        <w:rPr>
          <w:b/>
          <w:sz w:val="28"/>
          <w:szCs w:val="28"/>
        </w:rPr>
      </w:pPr>
      <w:r>
        <w:rPr>
          <w:b/>
          <w:sz w:val="28"/>
          <w:szCs w:val="28"/>
        </w:rPr>
        <w:t xml:space="preserve">                                                           </w:t>
      </w:r>
      <w:r w:rsidR="000250C1" w:rsidRPr="00647086">
        <w:rPr>
          <w:b/>
          <w:sz w:val="28"/>
          <w:szCs w:val="28"/>
        </w:rPr>
        <w:t>МЕТОДИКА</w:t>
      </w:r>
    </w:p>
    <w:p w14:paraId="196FBA93" w14:textId="77777777" w:rsidR="00B549C2" w:rsidRPr="00647086" w:rsidRDefault="00B549C2" w:rsidP="00B640C6">
      <w:pPr>
        <w:pStyle w:val="21"/>
        <w:spacing w:after="0" w:line="240" w:lineRule="auto"/>
        <w:rPr>
          <w:b/>
          <w:sz w:val="28"/>
          <w:szCs w:val="28"/>
        </w:rPr>
      </w:pPr>
    </w:p>
    <w:p w14:paraId="28EBB584" w14:textId="77777777" w:rsidR="001D1BC3" w:rsidRDefault="000250C1" w:rsidP="000250C1">
      <w:pPr>
        <w:pStyle w:val="21"/>
        <w:spacing w:after="0" w:line="240" w:lineRule="auto"/>
        <w:jc w:val="center"/>
        <w:rPr>
          <w:b/>
          <w:sz w:val="28"/>
          <w:szCs w:val="28"/>
        </w:rPr>
      </w:pPr>
      <w:r w:rsidRPr="00647086">
        <w:rPr>
          <w:b/>
          <w:sz w:val="28"/>
          <w:szCs w:val="28"/>
        </w:rPr>
        <w:t>прогнозирования поступлений доходов</w:t>
      </w:r>
    </w:p>
    <w:p w14:paraId="3390B8C6" w14:textId="6D20B926" w:rsidR="000250C1" w:rsidRPr="00647086" w:rsidRDefault="000250C1" w:rsidP="000250C1">
      <w:pPr>
        <w:pStyle w:val="21"/>
        <w:spacing w:after="0" w:line="240" w:lineRule="auto"/>
        <w:jc w:val="center"/>
        <w:rPr>
          <w:b/>
          <w:sz w:val="28"/>
          <w:szCs w:val="28"/>
        </w:rPr>
      </w:pPr>
      <w:r w:rsidRPr="00856C71">
        <w:rPr>
          <w:b/>
          <w:sz w:val="28"/>
          <w:szCs w:val="28"/>
        </w:rPr>
        <w:t xml:space="preserve">в </w:t>
      </w:r>
      <w:r w:rsidR="00E505F2" w:rsidRPr="00856C71">
        <w:rPr>
          <w:b/>
          <w:sz w:val="28"/>
          <w:szCs w:val="28"/>
        </w:rPr>
        <w:t>консолидированный бюджет</w:t>
      </w:r>
      <w:r w:rsidR="00E505F2">
        <w:rPr>
          <w:b/>
          <w:sz w:val="28"/>
          <w:szCs w:val="28"/>
        </w:rPr>
        <w:t xml:space="preserve"> Смоленской области</w:t>
      </w:r>
      <w:r w:rsidRPr="00647086">
        <w:rPr>
          <w:b/>
          <w:sz w:val="28"/>
          <w:szCs w:val="28"/>
        </w:rPr>
        <w:t xml:space="preserve"> </w:t>
      </w:r>
    </w:p>
    <w:p w14:paraId="77DEDC72" w14:textId="13E1D84A" w:rsidR="000250C1" w:rsidRPr="00647086" w:rsidRDefault="000250C1" w:rsidP="000250C1">
      <w:pPr>
        <w:pStyle w:val="21"/>
        <w:spacing w:after="0" w:line="240" w:lineRule="auto"/>
        <w:jc w:val="center"/>
        <w:rPr>
          <w:b/>
          <w:sz w:val="28"/>
          <w:szCs w:val="28"/>
        </w:rPr>
      </w:pPr>
      <w:r w:rsidRPr="00647086">
        <w:rPr>
          <w:b/>
          <w:sz w:val="28"/>
          <w:szCs w:val="28"/>
        </w:rPr>
        <w:t xml:space="preserve">на </w:t>
      </w:r>
      <w:r w:rsidR="00D1687A">
        <w:rPr>
          <w:b/>
          <w:sz w:val="28"/>
          <w:szCs w:val="28"/>
        </w:rPr>
        <w:t xml:space="preserve">текущий год, </w:t>
      </w:r>
      <w:r w:rsidR="00F971CB" w:rsidRPr="00647086">
        <w:rPr>
          <w:b/>
          <w:sz w:val="28"/>
          <w:szCs w:val="28"/>
        </w:rPr>
        <w:t xml:space="preserve">очередной финансовый год </w:t>
      </w:r>
      <w:r w:rsidRPr="00647086">
        <w:rPr>
          <w:b/>
          <w:sz w:val="28"/>
          <w:szCs w:val="28"/>
        </w:rPr>
        <w:t>и плановы</w:t>
      </w:r>
      <w:r w:rsidR="00F971CB" w:rsidRPr="00647086">
        <w:rPr>
          <w:b/>
          <w:sz w:val="28"/>
          <w:szCs w:val="28"/>
        </w:rPr>
        <w:t>й</w:t>
      </w:r>
      <w:r w:rsidRPr="00647086">
        <w:rPr>
          <w:b/>
          <w:sz w:val="28"/>
          <w:szCs w:val="28"/>
        </w:rPr>
        <w:t xml:space="preserve"> период </w:t>
      </w:r>
    </w:p>
    <w:p w14:paraId="55466E45" w14:textId="77777777" w:rsidR="000250C1" w:rsidRPr="00647086" w:rsidRDefault="000250C1" w:rsidP="000250C1">
      <w:pPr>
        <w:pStyle w:val="21"/>
        <w:spacing w:after="0" w:line="240" w:lineRule="auto"/>
        <w:jc w:val="center"/>
        <w:rPr>
          <w:b/>
          <w:sz w:val="28"/>
        </w:rPr>
      </w:pPr>
    </w:p>
    <w:p w14:paraId="5ADD551D" w14:textId="370361E9" w:rsidR="00EB0B89" w:rsidRDefault="00EB0B89" w:rsidP="003B36EE">
      <w:pPr>
        <w:pStyle w:val="aff1"/>
        <w:jc w:val="center"/>
        <w:rPr>
          <w:rFonts w:ascii="Times New Roman" w:hAnsi="Times New Roman"/>
          <w:color w:val="auto"/>
          <w:sz w:val="26"/>
        </w:rPr>
      </w:pPr>
    </w:p>
    <w:p w14:paraId="05671BB4" w14:textId="77777777" w:rsidR="00EB0B89" w:rsidRPr="00EB0B89" w:rsidRDefault="00EB0B89" w:rsidP="00EB0B89">
      <w:pPr>
        <w:rPr>
          <w:lang w:eastAsia="ru-RU"/>
        </w:rPr>
      </w:pPr>
    </w:p>
    <w:p w14:paraId="5B9E80DE" w14:textId="77777777" w:rsidR="00EB0B89" w:rsidRPr="00EB0B89" w:rsidRDefault="00EB0B89" w:rsidP="00EB0B89">
      <w:pPr>
        <w:rPr>
          <w:lang w:eastAsia="ru-RU"/>
        </w:rPr>
      </w:pPr>
    </w:p>
    <w:p w14:paraId="46865BBF" w14:textId="77777777" w:rsidR="00EB0B89" w:rsidRPr="00EB0B89" w:rsidRDefault="00EB0B89" w:rsidP="00EB0B89">
      <w:pPr>
        <w:rPr>
          <w:lang w:eastAsia="ru-RU"/>
        </w:rPr>
      </w:pPr>
    </w:p>
    <w:p w14:paraId="17D9FE75" w14:textId="77777777" w:rsidR="00EB0B89" w:rsidRPr="00EB0B89" w:rsidRDefault="00EB0B89" w:rsidP="00EB0B89">
      <w:pPr>
        <w:rPr>
          <w:lang w:eastAsia="ru-RU"/>
        </w:rPr>
      </w:pPr>
    </w:p>
    <w:p w14:paraId="231EF7FF" w14:textId="77777777" w:rsidR="00EB0B89" w:rsidRPr="00EB0B89" w:rsidRDefault="00EB0B89" w:rsidP="00EB0B89">
      <w:pPr>
        <w:rPr>
          <w:lang w:eastAsia="ru-RU"/>
        </w:rPr>
      </w:pPr>
    </w:p>
    <w:p w14:paraId="49357ED0" w14:textId="77777777" w:rsidR="00EB0B89" w:rsidRPr="00EB0B89" w:rsidRDefault="00EB0B89" w:rsidP="00EB0B89">
      <w:pPr>
        <w:rPr>
          <w:lang w:eastAsia="ru-RU"/>
        </w:rPr>
      </w:pPr>
    </w:p>
    <w:p w14:paraId="7CDB4BBA" w14:textId="77777777" w:rsidR="00EB0B89" w:rsidRPr="00EB0B89" w:rsidRDefault="00EB0B89" w:rsidP="00EB0B89">
      <w:pPr>
        <w:rPr>
          <w:lang w:eastAsia="ru-RU"/>
        </w:rPr>
      </w:pPr>
    </w:p>
    <w:p w14:paraId="6BB07A6F" w14:textId="77777777" w:rsidR="00EB0B89" w:rsidRPr="00EB0B89" w:rsidRDefault="00EB0B89" w:rsidP="00EB0B89">
      <w:pPr>
        <w:rPr>
          <w:lang w:eastAsia="ru-RU"/>
        </w:rPr>
      </w:pPr>
    </w:p>
    <w:p w14:paraId="17CFF8F2" w14:textId="1BA31B9A" w:rsidR="00EB0B89" w:rsidRDefault="00EB0B89" w:rsidP="00EB0B89">
      <w:pPr>
        <w:pStyle w:val="aff1"/>
        <w:tabs>
          <w:tab w:val="left" w:pos="1572"/>
        </w:tabs>
      </w:pPr>
      <w:r>
        <w:tab/>
      </w:r>
    </w:p>
    <w:p w14:paraId="3902CBD2" w14:textId="102E73B7" w:rsidR="00EB0B89" w:rsidRDefault="00EB0B89" w:rsidP="003B36EE">
      <w:pPr>
        <w:pStyle w:val="aff1"/>
        <w:jc w:val="center"/>
      </w:pPr>
    </w:p>
    <w:p w14:paraId="585E910C" w14:textId="77777777" w:rsidR="00EB0B89" w:rsidRPr="00EB0B89" w:rsidRDefault="00EB0B89" w:rsidP="00EB0B89">
      <w:pPr>
        <w:rPr>
          <w:lang w:eastAsia="ru-RU"/>
        </w:rPr>
      </w:pPr>
    </w:p>
    <w:p w14:paraId="6119E3A8" w14:textId="2029C1A1" w:rsidR="00EB0B89" w:rsidRDefault="00EB0B89" w:rsidP="00EB0B89">
      <w:pPr>
        <w:pStyle w:val="aff1"/>
        <w:tabs>
          <w:tab w:val="left" w:pos="624"/>
        </w:tabs>
      </w:pPr>
      <w:r>
        <w:tab/>
      </w:r>
    </w:p>
    <w:p w14:paraId="03911463" w14:textId="77777777" w:rsidR="00CA6B5D" w:rsidRDefault="0066576C" w:rsidP="00B43B96">
      <w:pPr>
        <w:pStyle w:val="12"/>
      </w:pPr>
      <w:r w:rsidRPr="00EB0B89">
        <w:br w:type="page"/>
      </w:r>
    </w:p>
    <w:p w14:paraId="670304C4" w14:textId="77777777" w:rsidR="00C61E51" w:rsidRPr="00647086" w:rsidRDefault="00C61E51" w:rsidP="00C61E51">
      <w:pPr>
        <w:pStyle w:val="aff1"/>
        <w:jc w:val="center"/>
        <w:rPr>
          <w:rFonts w:ascii="Times New Roman" w:hAnsi="Times New Roman" w:cs="Times New Roman"/>
          <w:color w:val="auto"/>
          <w:sz w:val="28"/>
          <w:szCs w:val="28"/>
        </w:rPr>
      </w:pPr>
      <w:bookmarkStart w:id="1" w:name="_Toc369610407"/>
      <w:bookmarkStart w:id="2" w:name="_Toc392855888"/>
      <w:bookmarkStart w:id="3" w:name="_Toc401317618"/>
      <w:bookmarkStart w:id="4" w:name="_Toc454525468"/>
      <w:bookmarkStart w:id="5" w:name="_Toc460509760"/>
      <w:bookmarkStart w:id="6" w:name="_Toc369252716"/>
      <w:r w:rsidRPr="00647086">
        <w:rPr>
          <w:rFonts w:ascii="Times New Roman" w:hAnsi="Times New Roman" w:cs="Times New Roman"/>
          <w:color w:val="auto"/>
          <w:sz w:val="28"/>
          <w:szCs w:val="28"/>
        </w:rPr>
        <w:lastRenderedPageBreak/>
        <w:t>Оглавление</w:t>
      </w:r>
    </w:p>
    <w:bookmarkEnd w:id="6" w:displacedByCustomXml="next"/>
    <w:sdt>
      <w:sdtPr>
        <w:rPr>
          <w:rFonts w:ascii="Calibri" w:eastAsia="Calibri" w:hAnsi="Calibri" w:cs="Times New Roman"/>
          <w:color w:val="auto"/>
          <w:sz w:val="22"/>
          <w:szCs w:val="22"/>
          <w:lang w:eastAsia="en-US"/>
        </w:rPr>
        <w:id w:val="75642516"/>
        <w:docPartObj>
          <w:docPartGallery w:val="Table of Contents"/>
          <w:docPartUnique/>
        </w:docPartObj>
      </w:sdtPr>
      <w:sdtEndPr>
        <w:rPr>
          <w:rFonts w:eastAsia="Times New Roman"/>
          <w:lang w:eastAsia="ru-RU"/>
        </w:rPr>
      </w:sdtEndPr>
      <w:sdtContent>
        <w:p w14:paraId="2ED42AF6" w14:textId="295CBD35" w:rsidR="00376292" w:rsidRPr="003607A5" w:rsidRDefault="00AF371C" w:rsidP="003607A5">
          <w:pPr>
            <w:pStyle w:val="aff1"/>
            <w:tabs>
              <w:tab w:val="left" w:pos="1110"/>
              <w:tab w:val="left" w:pos="2400"/>
            </w:tabs>
            <w:rPr>
              <w:rFonts w:ascii="Calibri" w:eastAsia="Calibri" w:hAnsi="Calibri" w:cs="Times New Roman"/>
              <w:color w:val="auto"/>
              <w:sz w:val="22"/>
              <w:szCs w:val="22"/>
              <w:lang w:val="en-US" w:eastAsia="en-US"/>
            </w:rPr>
          </w:pPr>
          <w:r>
            <w:tab/>
          </w:r>
          <w:r w:rsidR="00A86598">
            <w:tab/>
          </w:r>
        </w:p>
        <w:p w14:paraId="1C491CC4" w14:textId="05E0959A" w:rsidR="00CE717B" w:rsidRPr="00D554D9" w:rsidRDefault="00376292" w:rsidP="00D554D9">
          <w:pPr>
            <w:pStyle w:val="12"/>
            <w:rPr>
              <w:rFonts w:asciiTheme="minorHAnsi" w:eastAsiaTheme="minorEastAsia" w:hAnsiTheme="minorHAnsi" w:cstheme="minorBidi"/>
              <w:kern w:val="0"/>
              <w:lang w:eastAsia="ru-RU"/>
            </w:rPr>
          </w:pPr>
          <w:r w:rsidRPr="008C15CC">
            <w:rPr>
              <w:rFonts w:eastAsiaTheme="minorHAnsi"/>
            </w:rPr>
            <w:fldChar w:fldCharType="begin"/>
          </w:r>
          <w:r w:rsidRPr="008C15CC">
            <w:instrText xml:space="preserve"> TOC \o "1-3" \h \z \u </w:instrText>
          </w:r>
          <w:r w:rsidRPr="008C15CC">
            <w:rPr>
              <w:rFonts w:eastAsiaTheme="minorHAnsi"/>
            </w:rPr>
            <w:fldChar w:fldCharType="separate"/>
          </w:r>
          <w:hyperlink w:anchor="_Toc172716678" w:history="1">
            <w:r w:rsidR="00CE717B" w:rsidRPr="008C15CC">
              <w:rPr>
                <w:rStyle w:val="a9"/>
              </w:rPr>
              <w:t>1.  Общие положения</w:t>
            </w:r>
            <w:r w:rsidR="008C15CC">
              <w:rPr>
                <w:webHidden/>
              </w:rPr>
              <w:t xml:space="preserve"> </w:t>
            </w:r>
            <w:r w:rsidR="008C15CC" w:rsidRPr="00FF27C1">
              <w:rPr>
                <w:webHidden/>
                <w:u w:val="dotted"/>
              </w:rPr>
              <w:t xml:space="preserve">                                                                                                                                              </w:t>
            </w:r>
            <w:r w:rsidR="00B3349E">
              <w:rPr>
                <w:webHidden/>
              </w:rPr>
              <w:t>8</w:t>
            </w:r>
          </w:hyperlink>
        </w:p>
        <w:p w14:paraId="4DA6CE6E" w14:textId="13D7EC52" w:rsidR="00CE717B" w:rsidRPr="008C15CC" w:rsidRDefault="0073475C" w:rsidP="00B43B96">
          <w:pPr>
            <w:pStyle w:val="12"/>
            <w:rPr>
              <w:rFonts w:asciiTheme="minorHAnsi" w:eastAsiaTheme="minorEastAsia" w:hAnsiTheme="minorHAnsi" w:cstheme="minorBidi"/>
              <w:kern w:val="0"/>
              <w:lang w:eastAsia="ru-RU"/>
            </w:rPr>
          </w:pPr>
          <w:hyperlink w:anchor="_Toc172716690" w:history="1">
            <w:r w:rsidR="00CE717B" w:rsidRPr="008C15CC">
              <w:rPr>
                <w:rStyle w:val="a9"/>
                <w:rFonts w:eastAsiaTheme="minorHAnsi"/>
              </w:rPr>
              <w:t xml:space="preserve">2.  </w:t>
            </w:r>
            <w:r w:rsidR="00CE717B" w:rsidRPr="008C15CC">
              <w:rPr>
                <w:rStyle w:val="a9"/>
              </w:rPr>
              <w:t>Алгоритмы расчёта прогнозов поступлений по видам налоговых и неналоговых доходов</w:t>
            </w:r>
            <w:r w:rsidR="00233CF9">
              <w:rPr>
                <w:webHidden/>
                <w:u w:val="dotted"/>
              </w:rPr>
              <w:t xml:space="preserve">                     </w:t>
            </w:r>
            <w:r w:rsidR="00B3349E">
              <w:rPr>
                <w:webHidden/>
                <w:u w:val="dotted"/>
              </w:rPr>
              <w:t xml:space="preserve">  </w:t>
            </w:r>
            <w:r w:rsidR="00D554D9">
              <w:rPr>
                <w:webHidden/>
                <w:u w:val="dotted"/>
              </w:rPr>
              <w:t xml:space="preserve"> </w:t>
            </w:r>
            <w:r w:rsidR="00B3349E">
              <w:rPr>
                <w:webHidden/>
              </w:rPr>
              <w:t>9</w:t>
            </w:r>
          </w:hyperlink>
        </w:p>
        <w:p w14:paraId="134A3971" w14:textId="76FA49CC" w:rsidR="00CE717B" w:rsidRPr="008C15CC" w:rsidRDefault="0073475C" w:rsidP="00B43B96">
          <w:pPr>
            <w:pStyle w:val="12"/>
            <w:rPr>
              <w:rFonts w:asciiTheme="minorHAnsi" w:eastAsiaTheme="minorEastAsia" w:hAnsiTheme="minorHAnsi" w:cstheme="minorBidi"/>
              <w:kern w:val="0"/>
              <w:lang w:eastAsia="ru-RU"/>
            </w:rPr>
          </w:pPr>
          <w:hyperlink w:anchor="_Toc172716691" w:history="1">
            <w:r w:rsidR="00CE717B" w:rsidRPr="008C15CC">
              <w:rPr>
                <w:rStyle w:val="a9"/>
                <w:rFonts w:eastAsiaTheme="minorHAnsi"/>
              </w:rPr>
              <w:t>2</w:t>
            </w:r>
            <w:r w:rsidR="00CE717B" w:rsidRPr="008C15CC">
              <w:rPr>
                <w:rStyle w:val="a9"/>
              </w:rPr>
              <w:t>.1. Налог на прибыль организаций  182 1 01 01000 00 0000 110</w:t>
            </w:r>
            <w:r w:rsidR="009E1CB2">
              <w:rPr>
                <w:webHidden/>
              </w:rPr>
              <w:t xml:space="preserve">   </w:t>
            </w:r>
            <w:r w:rsidR="009E1CB2" w:rsidRPr="00D554D9">
              <w:rPr>
                <w:webHidden/>
                <w:u w:val="dotted"/>
              </w:rPr>
              <w:t xml:space="preserve">                                                                    </w:t>
            </w:r>
            <w:r w:rsidR="00B3349E">
              <w:rPr>
                <w:webHidden/>
              </w:rPr>
              <w:t xml:space="preserve"> 9</w:t>
            </w:r>
          </w:hyperlink>
        </w:p>
        <w:p w14:paraId="2FDAF4ED" w14:textId="77777777" w:rsidR="008B55C3" w:rsidRDefault="0073475C" w:rsidP="00B43B96">
          <w:pPr>
            <w:pStyle w:val="12"/>
            <w:rPr>
              <w:rStyle w:val="a9"/>
            </w:rPr>
          </w:pPr>
          <w:hyperlink w:anchor="_Toc172716692" w:history="1">
            <w:r w:rsidR="00CE717B" w:rsidRPr="008C15CC">
              <w:rPr>
                <w:rStyle w:val="a9"/>
              </w:rPr>
              <w:t>2.1.1.</w:t>
            </w:r>
            <w:r w:rsidR="00F37B22" w:rsidRPr="008C15CC">
              <w:rPr>
                <w:rStyle w:val="a9"/>
              </w:rPr>
              <w:t xml:space="preserve"> </w:t>
            </w:r>
            <w:r w:rsidR="008B55C3" w:rsidRPr="008B55C3">
              <w:rPr>
                <w:rStyle w:val="a9"/>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w:t>
            </w:r>
            <w:r w:rsidR="00CE717B" w:rsidRPr="008C15CC">
              <w:rPr>
                <w:rStyle w:val="a9"/>
              </w:rPr>
              <w:t xml:space="preserve"> </w:t>
            </w:r>
          </w:hyperlink>
        </w:p>
        <w:p w14:paraId="526991EE" w14:textId="19A1DAD1" w:rsidR="00CE717B" w:rsidRPr="008C15CC" w:rsidRDefault="0073475C" w:rsidP="00B43B96">
          <w:pPr>
            <w:pStyle w:val="12"/>
            <w:rPr>
              <w:rFonts w:asciiTheme="minorHAnsi" w:eastAsiaTheme="minorEastAsia" w:hAnsiTheme="minorHAnsi" w:cstheme="minorBidi"/>
              <w:kern w:val="0"/>
              <w:lang w:eastAsia="ru-RU"/>
            </w:rPr>
          </w:pPr>
          <w:hyperlink w:anchor="_Toc172716693" w:history="1">
            <w:r w:rsidR="00CE717B" w:rsidRPr="008C15CC">
              <w:rPr>
                <w:rStyle w:val="a9"/>
              </w:rPr>
              <w:t>18210101012020000110</w:t>
            </w:r>
            <w:r w:rsidR="008C15CC">
              <w:rPr>
                <w:webHidden/>
                <w:u w:val="dotted"/>
              </w:rPr>
              <w:t xml:space="preserve">  </w:t>
            </w:r>
            <w:r w:rsidR="00B3349E">
              <w:rPr>
                <w:webHidden/>
                <w:u w:val="dotted"/>
              </w:rPr>
              <w:t xml:space="preserve">                               </w:t>
            </w:r>
            <w:r w:rsidR="008B55C3">
              <w:rPr>
                <w:webHidden/>
                <w:u w:val="dotted"/>
              </w:rPr>
              <w:t xml:space="preserve">                                        </w:t>
            </w:r>
            <w:r w:rsidR="008C15CC">
              <w:rPr>
                <w:webHidden/>
                <w:u w:val="dotted"/>
              </w:rPr>
              <w:t xml:space="preserve"> </w:t>
            </w:r>
            <w:r w:rsidR="008B55C3">
              <w:rPr>
                <w:webHidden/>
                <w:u w:val="dotted"/>
              </w:rPr>
              <w:t xml:space="preserve">                                </w:t>
            </w:r>
            <w:r w:rsidR="0030018B">
              <w:rPr>
                <w:webHidden/>
                <w:u w:val="dotted"/>
              </w:rPr>
              <w:t xml:space="preserve">                              </w:t>
            </w:r>
            <w:r w:rsidR="008B55C3">
              <w:rPr>
                <w:webHidden/>
                <w:u w:val="dotted"/>
              </w:rPr>
              <w:t xml:space="preserve"> </w:t>
            </w:r>
            <w:r w:rsidR="0030018B">
              <w:rPr>
                <w:webHidden/>
                <w:u w:val="dotted"/>
              </w:rPr>
              <w:t xml:space="preserve">   </w:t>
            </w:r>
            <w:r w:rsidR="0030018B">
              <w:rPr>
                <w:webHidden/>
              </w:rPr>
              <w:t>10</w:t>
            </w:r>
          </w:hyperlink>
        </w:p>
        <w:p w14:paraId="6FE97B60" w14:textId="4554F44A" w:rsidR="00CE717B" w:rsidRPr="008C15CC" w:rsidRDefault="0073475C" w:rsidP="00B43B96">
          <w:pPr>
            <w:pStyle w:val="12"/>
            <w:rPr>
              <w:rFonts w:asciiTheme="minorHAnsi" w:eastAsiaTheme="minorEastAsia" w:hAnsiTheme="minorHAnsi" w:cstheme="minorBidi"/>
              <w:kern w:val="0"/>
              <w:lang w:eastAsia="ru-RU"/>
            </w:rPr>
          </w:pPr>
          <w:hyperlink w:anchor="_Toc172716696" w:history="1">
            <w:r w:rsidR="00260644">
              <w:rPr>
                <w:rStyle w:val="a9"/>
              </w:rPr>
              <w:t>2.1.2</w:t>
            </w:r>
            <w:r w:rsidR="00CE717B" w:rsidRPr="008C15CC">
              <w:rPr>
                <w:rStyle w:val="a9"/>
              </w:rPr>
              <w:t>.</w:t>
            </w:r>
            <w:r w:rsidR="00F37B22" w:rsidRPr="008C15CC">
              <w:rPr>
                <w:rStyle w:val="a9"/>
              </w:rPr>
              <w:t xml:space="preserve"> </w:t>
            </w:r>
            <w:r w:rsidR="00CE717B" w:rsidRPr="008C15CC">
              <w:rPr>
                <w:rStyle w:val="a9"/>
              </w:rPr>
              <w:t>Налог на прибыль организаций, уплачиваемый международными холдинговыми компаниями, зачисляемый в бюджеты субъектов Российской Федерации</w:t>
            </w:r>
          </w:hyperlink>
          <w:r w:rsidR="00CE717B" w:rsidRPr="008C15CC">
            <w:rPr>
              <w:rStyle w:val="a9"/>
            </w:rPr>
            <w:t xml:space="preserve"> </w:t>
          </w:r>
          <w:hyperlink w:anchor="_Toc172716697" w:history="1">
            <w:r w:rsidR="00CE717B" w:rsidRPr="008C15CC">
              <w:rPr>
                <w:rStyle w:val="a9"/>
              </w:rPr>
              <w:t>182 1 01 01016 02 0000 110</w:t>
            </w:r>
            <w:r w:rsidR="008C15CC">
              <w:rPr>
                <w:webHidden/>
                <w:u w:val="dotted"/>
              </w:rPr>
              <w:t xml:space="preserve">                             </w:t>
            </w:r>
            <w:r w:rsidR="00BB5E54">
              <w:rPr>
                <w:webHidden/>
              </w:rPr>
              <w:t>12</w:t>
            </w:r>
          </w:hyperlink>
        </w:p>
        <w:p w14:paraId="767979DF" w14:textId="39C76F4E" w:rsidR="00B56EAC" w:rsidRPr="00260644" w:rsidRDefault="0073475C" w:rsidP="00260644">
          <w:pPr>
            <w:pStyle w:val="12"/>
          </w:pPr>
          <w:hyperlink w:anchor="_Toc172716698" w:history="1">
            <w:r w:rsidR="00260644">
              <w:rPr>
                <w:rStyle w:val="a9"/>
              </w:rPr>
              <w:t>2.1.3</w:t>
            </w:r>
            <w:r w:rsidR="00CE717B" w:rsidRPr="008C15CC">
              <w:rPr>
                <w:rStyle w:val="a9"/>
              </w:rPr>
              <w:t>.</w:t>
            </w:r>
            <w:r w:rsidR="00F37B22" w:rsidRPr="008C15CC">
              <w:rPr>
                <w:rStyle w:val="a9"/>
              </w:rPr>
              <w:t xml:space="preserve"> </w:t>
            </w:r>
            <w:r w:rsidR="00CE717B" w:rsidRPr="008C15CC">
              <w:rPr>
                <w:rStyle w:val="a9"/>
              </w:rPr>
              <w:t>Налог на прибыль организаций при выполнении Соглашений о разработке месторождений нефти и газа</w:t>
            </w:r>
          </w:hyperlink>
          <w:r w:rsidR="00CE717B" w:rsidRPr="008C15CC">
            <w:rPr>
              <w:rStyle w:val="a9"/>
            </w:rPr>
            <w:t xml:space="preserve"> </w:t>
          </w:r>
          <w:hyperlink w:anchor="_Toc172716699" w:history="1">
            <w:r w:rsidR="00CE717B" w:rsidRPr="008C15CC">
              <w:rPr>
                <w:rStyle w:val="a9"/>
              </w:rPr>
              <w:t>18210101021010000110</w:t>
            </w:r>
            <w:r w:rsidR="00656BAC" w:rsidRPr="008C15CC">
              <w:rPr>
                <w:rStyle w:val="a9"/>
              </w:rPr>
              <w:t>, 18210101022020000110, 18210101023010000110,</w:t>
            </w:r>
            <w:r w:rsidR="00656BAC" w:rsidRPr="009E1CB2">
              <w:rPr>
                <w:rStyle w:val="a9"/>
                <w:u w:val="none"/>
              </w:rPr>
              <w:t xml:space="preserve"> 182101024010000110</w:t>
            </w:r>
          </w:hyperlink>
          <w:r w:rsidR="009E1CB2">
            <w:rPr>
              <w:u w:val="dotted"/>
            </w:rPr>
            <w:t xml:space="preserve">           </w:t>
          </w:r>
          <w:r w:rsidR="00BB5E54">
            <w:rPr>
              <w:u w:val="dotted"/>
            </w:rPr>
            <w:t>12</w:t>
          </w:r>
        </w:p>
        <w:p w14:paraId="3DC16FD7" w14:textId="62484E1B" w:rsidR="008C15CC" w:rsidRPr="00911924" w:rsidRDefault="008C15CC" w:rsidP="00B43B96">
          <w:pPr>
            <w:pStyle w:val="12"/>
            <w:rPr>
              <w:rStyle w:val="a9"/>
              <w:color w:val="auto"/>
              <w:u w:val="none"/>
            </w:rPr>
          </w:pPr>
          <w:r>
            <w:t xml:space="preserve"> </w:t>
          </w:r>
          <w:hyperlink w:anchor="_Toc172716701" w:history="1">
            <w:r w:rsidR="00260644">
              <w:rPr>
                <w:rStyle w:val="a9"/>
              </w:rPr>
              <w:t>2.1.4.</w:t>
            </w:r>
            <w:r w:rsidR="0020224E" w:rsidRPr="008C15CC">
              <w:rPr>
                <w:rFonts w:asciiTheme="minorHAnsi" w:eastAsiaTheme="minorEastAsia" w:hAnsiTheme="minorHAnsi" w:cstheme="minorBidi"/>
                <w:kern w:val="0"/>
                <w:lang w:eastAsia="ru-RU"/>
              </w:rPr>
              <w:t xml:space="preserve"> </w:t>
            </w:r>
            <w:r w:rsidR="00CE717B" w:rsidRPr="008C15CC">
              <w:rPr>
                <w:rStyle w:val="a9"/>
              </w:rPr>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 лицензии на осуществление исключительного права на экспорт газа </w:t>
            </w:r>
          </w:hyperlink>
          <w:r w:rsidR="00CE717B" w:rsidRPr="008C15CC">
            <w:rPr>
              <w:rStyle w:val="a9"/>
            </w:rPr>
            <w:t xml:space="preserve"> </w:t>
          </w:r>
        </w:p>
        <w:p w14:paraId="2D3E2F5A" w14:textId="34312BC2" w:rsidR="00003801" w:rsidRPr="00A627DB" w:rsidRDefault="0073475C" w:rsidP="00B43B96">
          <w:pPr>
            <w:pStyle w:val="12"/>
            <w:rPr>
              <w:rStyle w:val="a9"/>
              <w:color w:val="auto"/>
              <w:u w:val="none"/>
            </w:rPr>
          </w:pPr>
          <w:hyperlink w:anchor="_Toc172716702" w:history="1">
            <w:r w:rsidR="00CE717B" w:rsidRPr="008C15CC">
              <w:rPr>
                <w:rStyle w:val="a9"/>
                <w:u w:val="none"/>
              </w:rPr>
              <w:t>182 1 01 01018 02 0000 110</w:t>
            </w:r>
            <w:r w:rsidR="00CE717B" w:rsidRPr="008C15CC">
              <w:rPr>
                <w:webHidden/>
              </w:rPr>
              <w:tab/>
            </w:r>
          </w:hyperlink>
          <w:r w:rsidR="0030018B">
            <w:t>12</w:t>
          </w:r>
        </w:p>
        <w:p w14:paraId="47576105" w14:textId="28F8FD2B" w:rsidR="00CE717B" w:rsidRPr="008C15CC" w:rsidRDefault="0073475C" w:rsidP="00072DBC">
          <w:pPr>
            <w:pStyle w:val="24"/>
            <w:rPr>
              <w:rFonts w:asciiTheme="minorHAnsi" w:eastAsiaTheme="minorEastAsia" w:hAnsiTheme="minorHAnsi" w:cstheme="minorBidi"/>
              <w:lang w:eastAsia="ru-RU"/>
            </w:rPr>
          </w:pPr>
          <w:hyperlink w:anchor="_Toc172716703" w:history="1">
            <w:r w:rsidR="00CE717B" w:rsidRPr="008C15CC">
              <w:rPr>
                <w:rStyle w:val="a9"/>
              </w:rPr>
              <w:t>2.2. Налог на доходы физических лиц  182 1 01 02000 01 0000 110</w:t>
            </w:r>
            <w:r w:rsidR="00CE717B" w:rsidRPr="008C15CC">
              <w:rPr>
                <w:webHidden/>
              </w:rPr>
              <w:tab/>
            </w:r>
            <w:r w:rsidR="00BB5E54">
              <w:rPr>
                <w:webHidden/>
              </w:rPr>
              <w:t>13</w:t>
            </w:r>
          </w:hyperlink>
        </w:p>
        <w:p w14:paraId="7E31C51E" w14:textId="3D0E4F04" w:rsidR="00CE717B" w:rsidRPr="008C15CC" w:rsidRDefault="0073475C" w:rsidP="00072DBC">
          <w:pPr>
            <w:pStyle w:val="24"/>
            <w:rPr>
              <w:rFonts w:asciiTheme="minorHAnsi" w:eastAsiaTheme="minorEastAsia" w:hAnsiTheme="minorHAnsi" w:cstheme="minorBidi"/>
              <w:lang w:eastAsia="ru-RU"/>
            </w:rPr>
          </w:pPr>
          <w:hyperlink w:anchor="_Toc172716704" w:history="1">
            <w:r w:rsidR="00CE717B" w:rsidRPr="008C15CC">
              <w:rPr>
                <w:rStyle w:val="a9"/>
              </w:rPr>
              <w:t>2.3. Акцизы, производимые на территории Российской Федерации  182 1 03 02000 01 0000 110</w:t>
            </w:r>
            <w:r w:rsidR="00CE717B" w:rsidRPr="008C15CC">
              <w:rPr>
                <w:webHidden/>
              </w:rPr>
              <w:tab/>
            </w:r>
            <w:r w:rsidR="0030018B">
              <w:rPr>
                <w:webHidden/>
              </w:rPr>
              <w:t>26</w:t>
            </w:r>
          </w:hyperlink>
        </w:p>
        <w:p w14:paraId="56641AF7" w14:textId="070724EA" w:rsidR="00CE717B" w:rsidRPr="008C15CC" w:rsidRDefault="0073475C" w:rsidP="00B43B96">
          <w:pPr>
            <w:pStyle w:val="12"/>
            <w:rPr>
              <w:rFonts w:asciiTheme="minorHAnsi" w:eastAsiaTheme="minorEastAsia" w:hAnsiTheme="minorHAnsi" w:cstheme="minorBidi"/>
              <w:kern w:val="0"/>
              <w:lang w:eastAsia="ru-RU"/>
            </w:rPr>
          </w:pPr>
          <w:hyperlink w:anchor="_Toc172716705" w:history="1">
            <w:r w:rsidR="00CE717B" w:rsidRPr="008C15CC">
              <w:rPr>
                <w:rStyle w:val="a9"/>
              </w:rPr>
              <w:t>2.3.1.</w:t>
            </w:r>
            <w:r w:rsidR="0020224E" w:rsidRPr="008C15CC">
              <w:rPr>
                <w:rFonts w:asciiTheme="minorHAnsi" w:eastAsiaTheme="minorEastAsia" w:hAnsiTheme="minorHAnsi" w:cstheme="minorBidi"/>
                <w:kern w:val="0"/>
                <w:lang w:eastAsia="ru-RU"/>
              </w:rPr>
              <w:t xml:space="preserve"> </w:t>
            </w:r>
            <w:r w:rsidR="00CE717B" w:rsidRPr="008C15CC">
              <w:rPr>
                <w:rStyle w:val="a9"/>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CE717B" w:rsidRPr="008C15CC">
              <w:rPr>
                <w:webHidden/>
              </w:rPr>
              <w:tab/>
            </w:r>
            <w:r w:rsidR="0030018B">
              <w:rPr>
                <w:webHidden/>
              </w:rPr>
              <w:t>26</w:t>
            </w:r>
          </w:hyperlink>
        </w:p>
        <w:p w14:paraId="596B545D" w14:textId="1E29E7CB" w:rsidR="00CE717B" w:rsidRPr="008C15CC" w:rsidRDefault="0073475C" w:rsidP="00B43B96">
          <w:pPr>
            <w:pStyle w:val="12"/>
            <w:rPr>
              <w:rFonts w:asciiTheme="minorHAnsi" w:eastAsiaTheme="minorEastAsia" w:hAnsiTheme="minorHAnsi" w:cstheme="minorBidi"/>
              <w:kern w:val="0"/>
              <w:lang w:eastAsia="ru-RU"/>
            </w:rPr>
          </w:pPr>
          <w:hyperlink w:anchor="_Toc172716706" w:history="1">
            <w:r w:rsidR="00CE717B" w:rsidRPr="008C15CC">
              <w:rPr>
                <w:rStyle w:val="a9"/>
              </w:rPr>
              <w:t>2.3.2.</w:t>
            </w:r>
            <w:r w:rsidR="0020224E" w:rsidRPr="008C15CC">
              <w:rPr>
                <w:rFonts w:asciiTheme="minorHAnsi" w:eastAsiaTheme="minorEastAsia" w:hAnsiTheme="minorHAnsi" w:cstheme="minorBidi"/>
                <w:kern w:val="0"/>
                <w:lang w:eastAsia="ru-RU"/>
              </w:rPr>
              <w:t xml:space="preserve"> </w:t>
            </w:r>
            <w:r w:rsidR="00CE717B" w:rsidRPr="008C15CC">
              <w:rPr>
                <w:rStyle w:val="a9"/>
              </w:rPr>
              <w:t>Акцизы на этиловый спирт из непищевого сырья, производимый на территории Российской Федерации  182 1 03 02012 01 0000 110</w:t>
            </w:r>
            <w:r w:rsidR="00CE717B" w:rsidRPr="008C15CC">
              <w:rPr>
                <w:webHidden/>
              </w:rPr>
              <w:tab/>
            </w:r>
            <w:r w:rsidR="0030018B">
              <w:rPr>
                <w:webHidden/>
              </w:rPr>
              <w:t>28</w:t>
            </w:r>
          </w:hyperlink>
        </w:p>
        <w:p w14:paraId="05905D70" w14:textId="2EC53F11" w:rsidR="00CE717B" w:rsidRPr="008C15CC" w:rsidRDefault="0073475C" w:rsidP="00B43B96">
          <w:pPr>
            <w:pStyle w:val="12"/>
            <w:rPr>
              <w:rFonts w:asciiTheme="minorHAnsi" w:eastAsiaTheme="minorEastAsia" w:hAnsiTheme="minorHAnsi" w:cstheme="minorBidi"/>
              <w:kern w:val="0"/>
              <w:lang w:eastAsia="ru-RU"/>
            </w:rPr>
          </w:pPr>
          <w:hyperlink w:anchor="_Toc172716707" w:history="1">
            <w:r w:rsidR="00CE717B" w:rsidRPr="008C15CC">
              <w:rPr>
                <w:rStyle w:val="a9"/>
                <w:lang w:eastAsia="ru-RU"/>
              </w:rPr>
              <w:t>2.3.3.</w:t>
            </w:r>
            <w:r w:rsidR="0020224E" w:rsidRPr="008C15CC">
              <w:rPr>
                <w:rFonts w:asciiTheme="minorHAnsi" w:eastAsiaTheme="minorEastAsia" w:hAnsiTheme="minorHAnsi" w:cstheme="minorBidi"/>
                <w:kern w:val="0"/>
                <w:lang w:eastAsia="ru-RU"/>
              </w:rPr>
              <w:t xml:space="preserve"> </w:t>
            </w:r>
            <w:r w:rsidR="00CE717B" w:rsidRPr="008C15CC">
              <w:rPr>
                <w:rStyle w:val="a9"/>
                <w:lang w:eastAsia="ru-RU"/>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CE717B" w:rsidRPr="008C15CC">
              <w:rPr>
                <w:webHidden/>
              </w:rPr>
              <w:tab/>
            </w:r>
            <w:r w:rsidR="00BB5E54">
              <w:rPr>
                <w:webHidden/>
              </w:rPr>
              <w:t>30</w:t>
            </w:r>
          </w:hyperlink>
        </w:p>
        <w:p w14:paraId="0E5D4983" w14:textId="481EEC4A" w:rsidR="00CE717B" w:rsidRPr="008C15CC" w:rsidRDefault="0073475C" w:rsidP="00B43B96">
          <w:pPr>
            <w:pStyle w:val="12"/>
            <w:rPr>
              <w:rFonts w:asciiTheme="minorHAnsi" w:eastAsiaTheme="minorEastAsia" w:hAnsiTheme="minorHAnsi" w:cstheme="minorBidi"/>
              <w:kern w:val="0"/>
              <w:lang w:eastAsia="ru-RU"/>
            </w:rPr>
          </w:pPr>
          <w:hyperlink w:anchor="_Toc172716708" w:history="1">
            <w:r w:rsidR="00CE717B" w:rsidRPr="008C15CC">
              <w:rPr>
                <w:rStyle w:val="a9"/>
                <w:lang w:eastAsia="ru-RU"/>
              </w:rPr>
              <w:t>2.3.4.</w:t>
            </w:r>
            <w:r w:rsidR="0020224E" w:rsidRPr="008C15CC">
              <w:rPr>
                <w:rFonts w:asciiTheme="minorHAnsi" w:eastAsiaTheme="minorEastAsia" w:hAnsiTheme="minorHAnsi" w:cstheme="minorBidi"/>
                <w:kern w:val="0"/>
                <w:lang w:eastAsia="ru-RU"/>
              </w:rPr>
              <w:t xml:space="preserve"> </w:t>
            </w:r>
            <w:r w:rsidR="00CE717B" w:rsidRPr="008C15CC">
              <w:rPr>
                <w:rStyle w:val="a9"/>
                <w:lang w:eastAsia="ru-RU"/>
              </w:rPr>
              <w:t>Акцизы на спиртосодержащую продукцию, производимую на территории Российской Федерации 182 1 03 02020 01 0000 110</w:t>
            </w:r>
            <w:r w:rsidR="00CE717B" w:rsidRPr="008C15CC">
              <w:rPr>
                <w:webHidden/>
              </w:rPr>
              <w:tab/>
            </w:r>
            <w:r w:rsidR="00BB5E54">
              <w:rPr>
                <w:webHidden/>
              </w:rPr>
              <w:t>31</w:t>
            </w:r>
          </w:hyperlink>
        </w:p>
        <w:p w14:paraId="2BD9E66E" w14:textId="55A673F6" w:rsidR="00CE717B" w:rsidRPr="00B7792C" w:rsidRDefault="0073475C" w:rsidP="00B43B96">
          <w:pPr>
            <w:pStyle w:val="12"/>
            <w:rPr>
              <w:rFonts w:asciiTheme="minorHAnsi" w:eastAsiaTheme="minorEastAsia" w:hAnsiTheme="minorHAnsi" w:cstheme="minorBidi"/>
              <w:kern w:val="0"/>
              <w:lang w:eastAsia="ru-RU"/>
            </w:rPr>
          </w:pPr>
          <w:hyperlink w:anchor="_Toc172716709" w:history="1">
            <w:r w:rsidR="00CE717B" w:rsidRPr="008C15CC">
              <w:rPr>
                <w:rStyle w:val="a9"/>
                <w:lang w:eastAsia="ru-RU"/>
              </w:rPr>
              <w:t>2.3.5.</w:t>
            </w:r>
            <w:r w:rsidR="0020224E" w:rsidRPr="008C15CC">
              <w:rPr>
                <w:rFonts w:asciiTheme="minorHAnsi" w:eastAsiaTheme="minorEastAsia" w:hAnsiTheme="minorHAnsi" w:cstheme="minorBidi"/>
                <w:kern w:val="0"/>
                <w:lang w:eastAsia="ru-RU"/>
              </w:rPr>
              <w:t xml:space="preserve"> </w:t>
            </w:r>
            <w:r w:rsidR="00CE717B" w:rsidRPr="008C15CC">
              <w:rPr>
                <w:rStyle w:val="a9"/>
                <w:lang w:eastAsia="ru-RU"/>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CE717B" w:rsidRPr="008C15CC">
              <w:rPr>
                <w:webHidden/>
              </w:rPr>
              <w:tab/>
            </w:r>
          </w:hyperlink>
          <w:r w:rsidR="00D93CF7" w:rsidRPr="009E1CB2">
            <w:rPr>
              <w:u w:val="dotted"/>
            </w:rPr>
            <w:softHyphen/>
          </w:r>
          <w:r w:rsidR="00D93CF7" w:rsidRPr="009E1CB2">
            <w:rPr>
              <w:u w:val="dotted"/>
            </w:rPr>
            <w:softHyphen/>
          </w:r>
          <w:r w:rsidR="00D93CF7" w:rsidRPr="009E1CB2">
            <w:rPr>
              <w:u w:val="dotted"/>
            </w:rPr>
            <w:softHyphen/>
          </w:r>
          <w:r w:rsidR="00D93CF7" w:rsidRPr="009E1CB2">
            <w:rPr>
              <w:u w:val="dotted"/>
            </w:rPr>
            <w:softHyphen/>
          </w:r>
          <w:r w:rsidR="00D93CF7" w:rsidRPr="009E1CB2">
            <w:rPr>
              <w:u w:val="dotted"/>
            </w:rPr>
            <w:softHyphen/>
          </w:r>
          <w:r w:rsidR="009E1CB2">
            <w:rPr>
              <w:u w:val="dotted"/>
            </w:rPr>
            <w:softHyphen/>
          </w:r>
          <w:r w:rsidR="009E1CB2">
            <w:rPr>
              <w:u w:val="dotted"/>
            </w:rPr>
            <w:softHyphen/>
          </w:r>
          <w:r w:rsidR="009E1CB2">
            <w:rPr>
              <w:u w:val="dotted"/>
            </w:rPr>
            <w:softHyphen/>
          </w:r>
          <w:r w:rsidR="009E1CB2">
            <w:rPr>
              <w:u w:val="dotted"/>
            </w:rPr>
            <w:softHyphen/>
            <w:t xml:space="preserve">                                                                                                                                                                   </w:t>
          </w:r>
          <w:r w:rsidR="0030018B">
            <w:rPr>
              <w:u w:val="dotted"/>
            </w:rPr>
            <w:t>32</w:t>
          </w:r>
        </w:p>
        <w:p w14:paraId="6169DA82" w14:textId="2A50D580" w:rsidR="00CE717B" w:rsidRPr="008C15CC" w:rsidRDefault="0073475C" w:rsidP="00B43B96">
          <w:pPr>
            <w:pStyle w:val="12"/>
            <w:rPr>
              <w:rFonts w:asciiTheme="minorHAnsi" w:eastAsiaTheme="minorEastAsia" w:hAnsiTheme="minorHAnsi" w:cstheme="minorBidi"/>
              <w:kern w:val="0"/>
              <w:lang w:eastAsia="ru-RU"/>
            </w:rPr>
          </w:pPr>
          <w:hyperlink w:anchor="_Toc172716710" w:history="1">
            <w:r w:rsidR="00CE717B" w:rsidRPr="008C15CC">
              <w:rPr>
                <w:rStyle w:val="a9"/>
                <w:lang w:eastAsia="ru-RU"/>
              </w:rPr>
              <w:t>2.3.6.</w:t>
            </w:r>
            <w:r w:rsidR="0020224E" w:rsidRPr="008C15CC">
              <w:rPr>
                <w:rFonts w:asciiTheme="minorHAnsi" w:eastAsiaTheme="minorEastAsia" w:hAnsiTheme="minorHAnsi" w:cstheme="minorBidi"/>
                <w:kern w:val="0"/>
                <w:lang w:eastAsia="ru-RU"/>
              </w:rPr>
              <w:t xml:space="preserve"> </w:t>
            </w:r>
            <w:r w:rsidR="00CE717B" w:rsidRPr="008C15CC">
              <w:rPr>
                <w:rStyle w:val="a9"/>
                <w:lang w:eastAsia="ru-RU"/>
              </w:rPr>
              <w:t>Акцизы на вино наливом, виноградное сусло, производимые на территории Российской Федерации из подакцизного винограда 182 1 03 02022 01 0000 110</w:t>
            </w:r>
            <w:r w:rsidR="00CE717B" w:rsidRPr="008C15CC">
              <w:rPr>
                <w:webHidden/>
              </w:rPr>
              <w:tab/>
            </w:r>
            <w:r w:rsidR="00BB5E54">
              <w:rPr>
                <w:webHidden/>
              </w:rPr>
              <w:t>34</w:t>
            </w:r>
          </w:hyperlink>
        </w:p>
        <w:p w14:paraId="34F0912F" w14:textId="4D189757" w:rsidR="00CE717B" w:rsidRPr="008C15CC" w:rsidRDefault="0073475C" w:rsidP="00A5025F">
          <w:pPr>
            <w:pStyle w:val="31"/>
            <w:rPr>
              <w:rFonts w:asciiTheme="minorHAnsi" w:eastAsiaTheme="minorEastAsia" w:hAnsiTheme="minorHAnsi" w:cstheme="minorBidi"/>
              <w:b w:val="0"/>
              <w:lang w:eastAsia="ru-RU"/>
            </w:rPr>
          </w:pPr>
          <w:hyperlink w:anchor="_Toc172716711" w:history="1">
            <w:r w:rsidR="00CE717B" w:rsidRPr="008C15CC">
              <w:rPr>
                <w:rStyle w:val="a9"/>
                <w:b w:val="0"/>
              </w:rPr>
              <w:t>2.3.7. Акцизы на автомобильный бензин, производимый на территории Российской Федерации  182 1 03 02041 01 0000 110</w:t>
            </w:r>
            <w:r w:rsidR="00CE717B" w:rsidRPr="008C15CC">
              <w:rPr>
                <w:b w:val="0"/>
                <w:webHidden/>
              </w:rPr>
              <w:tab/>
            </w:r>
          </w:hyperlink>
          <w:r w:rsidR="0030018B">
            <w:rPr>
              <w:b w:val="0"/>
            </w:rPr>
            <w:t>35</w:t>
          </w:r>
        </w:p>
        <w:p w14:paraId="0BFE7764" w14:textId="2977B441" w:rsidR="00CE717B" w:rsidRPr="008C15CC" w:rsidRDefault="0073475C" w:rsidP="00A5025F">
          <w:pPr>
            <w:pStyle w:val="31"/>
            <w:rPr>
              <w:rFonts w:asciiTheme="minorHAnsi" w:eastAsiaTheme="minorEastAsia" w:hAnsiTheme="minorHAnsi" w:cstheme="minorBidi"/>
              <w:b w:val="0"/>
              <w:lang w:eastAsia="ru-RU"/>
            </w:rPr>
          </w:pPr>
          <w:hyperlink w:anchor="_Toc172716712" w:history="1">
            <w:r w:rsidR="00CE717B" w:rsidRPr="008C15CC">
              <w:rPr>
                <w:rStyle w:val="a9"/>
                <w:b w:val="0"/>
              </w:rPr>
              <w:t>2.3.8. Акцизы на прямогонный бензин,  производимый на территории Российской Федерации  182 1 03 02042 01 0000 110</w:t>
            </w:r>
            <w:r w:rsidR="00CE717B" w:rsidRPr="008C15CC">
              <w:rPr>
                <w:b w:val="0"/>
                <w:webHidden/>
              </w:rPr>
              <w:tab/>
            </w:r>
            <w:r w:rsidR="00BB5E54">
              <w:rPr>
                <w:b w:val="0"/>
                <w:webHidden/>
              </w:rPr>
              <w:t>37</w:t>
            </w:r>
          </w:hyperlink>
        </w:p>
        <w:p w14:paraId="3C36FD76" w14:textId="1EBFB44E" w:rsidR="00CE717B" w:rsidRPr="008C15CC" w:rsidRDefault="0073475C" w:rsidP="00A5025F">
          <w:pPr>
            <w:pStyle w:val="31"/>
            <w:rPr>
              <w:rFonts w:asciiTheme="minorHAnsi" w:eastAsiaTheme="minorEastAsia" w:hAnsiTheme="minorHAnsi" w:cstheme="minorBidi"/>
              <w:b w:val="0"/>
              <w:lang w:eastAsia="ru-RU"/>
            </w:rPr>
          </w:pPr>
          <w:hyperlink w:anchor="_Toc172716713" w:history="1">
            <w:r w:rsidR="00CE717B" w:rsidRPr="008C15CC">
              <w:rPr>
                <w:rStyle w:val="a9"/>
                <w:b w:val="0"/>
              </w:rPr>
              <w:t>2.3.9. Акцизы на дизельное топливо, производимое на территории Российской Федерации  182 1 03 02070 01 0000 110</w:t>
            </w:r>
            <w:r w:rsidR="00CE717B" w:rsidRPr="008C15CC">
              <w:rPr>
                <w:b w:val="0"/>
                <w:webHidden/>
              </w:rPr>
              <w:tab/>
            </w:r>
            <w:r w:rsidR="0030018B">
              <w:rPr>
                <w:b w:val="0"/>
                <w:webHidden/>
              </w:rPr>
              <w:t>38</w:t>
            </w:r>
          </w:hyperlink>
        </w:p>
        <w:p w14:paraId="24A6724F" w14:textId="377341F6" w:rsidR="00CE717B" w:rsidRPr="008C15CC" w:rsidRDefault="0073475C" w:rsidP="00A5025F">
          <w:pPr>
            <w:pStyle w:val="31"/>
            <w:rPr>
              <w:rFonts w:asciiTheme="minorHAnsi" w:eastAsiaTheme="minorEastAsia" w:hAnsiTheme="minorHAnsi" w:cstheme="minorBidi"/>
              <w:b w:val="0"/>
              <w:lang w:eastAsia="ru-RU"/>
            </w:rPr>
          </w:pPr>
          <w:hyperlink w:anchor="_Toc172716714" w:history="1">
            <w:r w:rsidR="00CE717B" w:rsidRPr="008C15CC">
              <w:rPr>
                <w:rStyle w:val="a9"/>
                <w:b w:val="0"/>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CE717B" w:rsidRPr="008C15CC">
              <w:rPr>
                <w:b w:val="0"/>
                <w:webHidden/>
              </w:rPr>
              <w:tab/>
            </w:r>
            <w:r w:rsidR="0030018B">
              <w:rPr>
                <w:b w:val="0"/>
                <w:webHidden/>
              </w:rPr>
              <w:t>39</w:t>
            </w:r>
          </w:hyperlink>
        </w:p>
        <w:p w14:paraId="4FB4C41D" w14:textId="1572A1BC" w:rsidR="00CE717B" w:rsidRPr="008C15CC" w:rsidRDefault="0073475C" w:rsidP="00A5025F">
          <w:pPr>
            <w:pStyle w:val="31"/>
            <w:rPr>
              <w:b w:val="0"/>
            </w:rPr>
          </w:pPr>
          <w:hyperlink w:anchor="_Toc172716715" w:history="1">
            <w:r w:rsidR="00CE717B" w:rsidRPr="008C15CC">
              <w:rPr>
                <w:rStyle w:val="a9"/>
                <w:b w:val="0"/>
              </w:rPr>
              <w:t>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hyperlink>
          <w:r w:rsidR="00CE717B" w:rsidRPr="008C15CC">
            <w:rPr>
              <w:rStyle w:val="a9"/>
              <w:b w:val="0"/>
            </w:rPr>
            <w:t xml:space="preserve"> </w:t>
          </w:r>
          <w:hyperlink w:anchor="_Toc172716716" w:history="1">
            <w:r w:rsidR="00CE717B" w:rsidRPr="008C15CC">
              <w:rPr>
                <w:rStyle w:val="a9"/>
                <w:b w:val="0"/>
              </w:rPr>
              <w:t>182 1 03 02090 01 0000 110</w:t>
            </w:r>
            <w:r w:rsidR="00CE717B" w:rsidRPr="008C15CC">
              <w:rPr>
                <w:b w:val="0"/>
                <w:webHidden/>
              </w:rPr>
              <w:tab/>
            </w:r>
            <w:r w:rsidR="00BB5E54">
              <w:rPr>
                <w:b w:val="0"/>
                <w:webHidden/>
              </w:rPr>
              <w:t>41</w:t>
            </w:r>
          </w:hyperlink>
        </w:p>
        <w:p w14:paraId="64D45DC1" w14:textId="403AA68B" w:rsidR="00CE717B" w:rsidRPr="0030018B" w:rsidRDefault="00E9075A" w:rsidP="0030018B">
          <w:pPr>
            <w:rPr>
              <w:rFonts w:ascii="Times New Roman" w:eastAsia="Times New Roman" w:hAnsi="Times New Roman"/>
              <w:bCs/>
              <w:i/>
              <w:noProof/>
            </w:rPr>
          </w:pPr>
          <w:r w:rsidRPr="008C15CC">
            <w:rPr>
              <w:rStyle w:val="a9"/>
              <w:rFonts w:ascii="Times New Roman" w:eastAsia="Times New Roman" w:hAnsi="Times New Roman"/>
              <w:bCs/>
              <w:i/>
              <w:noProof/>
              <w:color w:val="auto"/>
              <w:u w:val="none"/>
            </w:rPr>
            <w:t xml:space="preserve">2.3.12. Акцизы на вина, игристые вина, включая российское шампанское, производимые на территории Российской Федерации из подакцизного винограда 182 1 03 02091 01 </w:t>
          </w:r>
          <w:r w:rsidR="008C15CC">
            <w:rPr>
              <w:rStyle w:val="a9"/>
              <w:rFonts w:ascii="Times New Roman" w:eastAsia="Times New Roman" w:hAnsi="Times New Roman"/>
              <w:bCs/>
              <w:i/>
              <w:noProof/>
              <w:color w:val="auto"/>
              <w:u w:val="none"/>
            </w:rPr>
            <w:t>0000</w:t>
          </w:r>
          <w:r w:rsidR="008C15CC" w:rsidRPr="00631AAE">
            <w:rPr>
              <w:rStyle w:val="a9"/>
              <w:rFonts w:ascii="Times New Roman" w:eastAsia="Times New Roman" w:hAnsi="Times New Roman"/>
              <w:bCs/>
              <w:i/>
              <w:noProof/>
              <w:color w:val="auto"/>
              <w:u w:val="none"/>
            </w:rPr>
            <w:t xml:space="preserve"> 110</w:t>
          </w:r>
          <w:r w:rsidR="00631AAE">
            <w:rPr>
              <w:rStyle w:val="a9"/>
              <w:rFonts w:ascii="Times New Roman" w:eastAsia="Times New Roman" w:hAnsi="Times New Roman"/>
              <w:bCs/>
              <w:i/>
              <w:noProof/>
              <w:color w:val="auto"/>
              <w:u w:val="dotted"/>
            </w:rPr>
            <w:t xml:space="preserve">                                             </w:t>
          </w:r>
          <w:r w:rsidR="0030018B">
            <w:rPr>
              <w:rStyle w:val="a9"/>
              <w:rFonts w:ascii="Times New Roman" w:eastAsia="Times New Roman" w:hAnsi="Times New Roman"/>
              <w:bCs/>
              <w:i/>
              <w:noProof/>
              <w:color w:val="auto"/>
              <w:u w:val="dotted"/>
            </w:rPr>
            <w:t>44</w:t>
          </w:r>
        </w:p>
        <w:p w14:paraId="082C3CD4" w14:textId="23F3F0F6" w:rsidR="00CE717B" w:rsidRPr="008C15CC" w:rsidRDefault="0073475C" w:rsidP="00A5025F">
          <w:pPr>
            <w:pStyle w:val="31"/>
            <w:rPr>
              <w:rFonts w:asciiTheme="minorHAnsi" w:eastAsiaTheme="minorEastAsia" w:hAnsiTheme="minorHAnsi" w:cstheme="minorBidi"/>
              <w:b w:val="0"/>
              <w:lang w:eastAsia="ru-RU"/>
            </w:rPr>
          </w:pPr>
          <w:hyperlink w:anchor="_Toc172716719" w:history="1">
            <w:r w:rsidR="0030018B">
              <w:rPr>
                <w:rStyle w:val="a9"/>
                <w:b w:val="0"/>
              </w:rPr>
              <w:t>2.3.13</w:t>
            </w:r>
            <w:r w:rsidR="00CE717B" w:rsidRPr="008C15CC">
              <w:rPr>
                <w:rStyle w:val="a9"/>
                <w:b w:val="0"/>
              </w:rPr>
              <w:t>. Акцизы на пиво, напитки, изготавливаемые на основе пива, производимое на территории Российской Федерации  182 1 03 02100 01 0000 110</w:t>
            </w:r>
            <w:r w:rsidR="00CE717B" w:rsidRPr="008C15CC">
              <w:rPr>
                <w:b w:val="0"/>
                <w:webHidden/>
              </w:rPr>
              <w:tab/>
            </w:r>
            <w:r w:rsidR="00BB5E54">
              <w:rPr>
                <w:b w:val="0"/>
                <w:webHidden/>
              </w:rPr>
              <w:t>46</w:t>
            </w:r>
          </w:hyperlink>
        </w:p>
        <w:p w14:paraId="68ABC3A3" w14:textId="059C135F" w:rsidR="00CE717B" w:rsidRPr="008C15CC" w:rsidRDefault="0073475C" w:rsidP="00A5025F">
          <w:pPr>
            <w:pStyle w:val="31"/>
            <w:rPr>
              <w:rFonts w:asciiTheme="minorHAnsi" w:eastAsiaTheme="minorEastAsia" w:hAnsiTheme="minorHAnsi" w:cstheme="minorBidi"/>
              <w:b w:val="0"/>
              <w:lang w:eastAsia="ru-RU"/>
            </w:rPr>
          </w:pPr>
          <w:hyperlink w:anchor="_Toc172716720" w:history="1">
            <w:r w:rsidR="0030018B">
              <w:rPr>
                <w:rStyle w:val="a9"/>
                <w:b w:val="0"/>
              </w:rPr>
              <w:t>2.3.14</w:t>
            </w:r>
            <w:r w:rsidR="00CE717B" w:rsidRPr="008C15CC">
              <w:rPr>
                <w:rStyle w:val="a9"/>
                <w:b w:val="0"/>
              </w:rPr>
              <w:t>.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hyperlink>
          <w:r w:rsidR="00CE717B" w:rsidRPr="008C15CC">
            <w:rPr>
              <w:rStyle w:val="a9"/>
              <w:b w:val="0"/>
            </w:rPr>
            <w:t xml:space="preserve"> </w:t>
          </w:r>
          <w:hyperlink w:anchor="_Toc172716721" w:history="1">
            <w:r w:rsidR="00CE717B" w:rsidRPr="008C15CC">
              <w:rPr>
                <w:rStyle w:val="a9"/>
                <w:b w:val="0"/>
              </w:rPr>
              <w:t>182 1 03 02111 01 0000 110</w:t>
            </w:r>
            <w:r w:rsidR="00CE717B" w:rsidRPr="008C15CC">
              <w:rPr>
                <w:b w:val="0"/>
                <w:webHidden/>
              </w:rPr>
              <w:tab/>
            </w:r>
            <w:r w:rsidR="00B7792C">
              <w:rPr>
                <w:b w:val="0"/>
                <w:webHidden/>
              </w:rPr>
              <w:t>4</w:t>
            </w:r>
            <w:r w:rsidR="001D115B">
              <w:rPr>
                <w:b w:val="0"/>
                <w:webHidden/>
              </w:rPr>
              <w:t>7</w:t>
            </w:r>
          </w:hyperlink>
        </w:p>
        <w:p w14:paraId="207D2DA4" w14:textId="135E1DE8" w:rsidR="00CE717B" w:rsidRPr="008C15CC" w:rsidRDefault="0073475C" w:rsidP="00A5025F">
          <w:pPr>
            <w:pStyle w:val="31"/>
            <w:rPr>
              <w:rFonts w:asciiTheme="minorHAnsi" w:eastAsiaTheme="minorEastAsia" w:hAnsiTheme="minorHAnsi" w:cstheme="minorBidi"/>
              <w:b w:val="0"/>
              <w:lang w:eastAsia="ru-RU"/>
            </w:rPr>
          </w:pPr>
          <w:hyperlink w:anchor="_Toc172716722" w:history="1">
            <w:r w:rsidR="0030018B">
              <w:rPr>
                <w:rStyle w:val="a9"/>
                <w:b w:val="0"/>
              </w:rPr>
              <w:t>2.3.15</w:t>
            </w:r>
            <w:r w:rsidR="00CE717B" w:rsidRPr="008C15CC">
              <w:rPr>
                <w:rStyle w:val="a9"/>
                <w:b w:val="0"/>
              </w:rPr>
              <w:t>.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182 1 03 02112 01 0000 110</w:t>
            </w:r>
            <w:r w:rsidR="00CE717B" w:rsidRPr="008C15CC">
              <w:rPr>
                <w:b w:val="0"/>
                <w:webHidden/>
              </w:rPr>
              <w:tab/>
            </w:r>
            <w:r w:rsidR="00BB5E54">
              <w:rPr>
                <w:b w:val="0"/>
                <w:webHidden/>
              </w:rPr>
              <w:t>50</w:t>
            </w:r>
          </w:hyperlink>
        </w:p>
        <w:p w14:paraId="7D4CB5DB" w14:textId="6BC4C5B5" w:rsidR="00CE717B" w:rsidRPr="008C15CC" w:rsidRDefault="0073475C" w:rsidP="00A5025F">
          <w:pPr>
            <w:pStyle w:val="31"/>
            <w:rPr>
              <w:rFonts w:asciiTheme="minorHAnsi" w:eastAsiaTheme="minorEastAsia" w:hAnsiTheme="minorHAnsi" w:cstheme="minorBidi"/>
              <w:b w:val="0"/>
              <w:lang w:eastAsia="ru-RU"/>
            </w:rPr>
          </w:pPr>
          <w:hyperlink w:anchor="_Toc172716723" w:history="1">
            <w:r w:rsidR="0030018B">
              <w:rPr>
                <w:rStyle w:val="a9"/>
                <w:b w:val="0"/>
              </w:rPr>
              <w:t>2.3.16</w:t>
            </w:r>
            <w:r w:rsidR="00CE717B" w:rsidRPr="008C15CC">
              <w:rPr>
                <w:rStyle w:val="a9"/>
                <w:b w:val="0"/>
              </w:rPr>
              <w:t>. Акцизы на сидр, пуаре и медовуху, производимые на территории  Российской Федерации 182 1 03 02120 01 0000 110</w:t>
            </w:r>
            <w:r w:rsidR="00CE717B" w:rsidRPr="008C15CC">
              <w:rPr>
                <w:b w:val="0"/>
                <w:webHidden/>
              </w:rPr>
              <w:tab/>
            </w:r>
            <w:r w:rsidR="00B7792C">
              <w:rPr>
                <w:b w:val="0"/>
                <w:webHidden/>
              </w:rPr>
              <w:t>5</w:t>
            </w:r>
            <w:r w:rsidR="001D115B">
              <w:rPr>
                <w:b w:val="0"/>
                <w:webHidden/>
              </w:rPr>
              <w:t>2</w:t>
            </w:r>
          </w:hyperlink>
        </w:p>
        <w:p w14:paraId="02E98521" w14:textId="50071372" w:rsidR="00CE717B" w:rsidRPr="008C15CC" w:rsidRDefault="0073475C" w:rsidP="00A5025F">
          <w:pPr>
            <w:pStyle w:val="31"/>
            <w:rPr>
              <w:rFonts w:asciiTheme="minorHAnsi" w:eastAsiaTheme="minorEastAsia" w:hAnsiTheme="minorHAnsi" w:cstheme="minorBidi"/>
              <w:b w:val="0"/>
              <w:lang w:eastAsia="ru-RU"/>
            </w:rPr>
          </w:pPr>
          <w:hyperlink w:anchor="_Toc172716724" w:history="1">
            <w:r w:rsidR="0030018B">
              <w:rPr>
                <w:rStyle w:val="a9"/>
                <w:b w:val="0"/>
              </w:rPr>
              <w:t>2.3.17</w:t>
            </w:r>
            <w:r w:rsidR="00CE717B" w:rsidRPr="008C15CC">
              <w:rPr>
                <w:rStyle w:val="a9"/>
                <w:b w:val="0"/>
              </w:rPr>
              <w:t>.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CE717B" w:rsidRPr="008C15CC">
              <w:rPr>
                <w:b w:val="0"/>
                <w:webHidden/>
              </w:rPr>
              <w:tab/>
            </w:r>
            <w:r w:rsidR="00BB5E54">
              <w:rPr>
                <w:b w:val="0"/>
                <w:webHidden/>
              </w:rPr>
              <w:t>54</w:t>
            </w:r>
          </w:hyperlink>
        </w:p>
        <w:p w14:paraId="53A4EC1F" w14:textId="442A48B4" w:rsidR="00CE717B" w:rsidRPr="008C15CC" w:rsidRDefault="0073475C" w:rsidP="00A5025F">
          <w:pPr>
            <w:pStyle w:val="31"/>
            <w:rPr>
              <w:rFonts w:asciiTheme="minorHAnsi" w:eastAsiaTheme="minorEastAsia" w:hAnsiTheme="minorHAnsi" w:cstheme="minorBidi"/>
              <w:b w:val="0"/>
              <w:lang w:eastAsia="ru-RU"/>
            </w:rPr>
          </w:pPr>
          <w:hyperlink w:anchor="_Toc172716725" w:history="1">
            <w:r w:rsidR="0030018B">
              <w:rPr>
                <w:rStyle w:val="a9"/>
                <w:b w:val="0"/>
              </w:rPr>
              <w:t>2.3.18</w:t>
            </w:r>
            <w:r w:rsidR="00CE717B" w:rsidRPr="008C15CC">
              <w:rPr>
                <w:rStyle w:val="a9"/>
                <w:b w:val="0"/>
              </w:rPr>
              <w:t xml:space="preserve">.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  </w:t>
            </w:r>
            <w:r w:rsidR="00CE717B" w:rsidRPr="008C15CC">
              <w:rPr>
                <w:b w:val="0"/>
                <w:webHidden/>
              </w:rPr>
              <w:tab/>
            </w:r>
            <w:r w:rsidR="00B7792C">
              <w:rPr>
                <w:b w:val="0"/>
                <w:webHidden/>
              </w:rPr>
              <w:t>56</w:t>
            </w:r>
          </w:hyperlink>
        </w:p>
        <w:p w14:paraId="790356C0" w14:textId="6585DFB0" w:rsidR="00CE717B" w:rsidRDefault="0073475C" w:rsidP="00A5025F">
          <w:pPr>
            <w:pStyle w:val="31"/>
            <w:rPr>
              <w:b w:val="0"/>
            </w:rPr>
          </w:pPr>
          <w:hyperlink w:anchor="_Toc172716726" w:history="1">
            <w:r w:rsidR="0030018B">
              <w:rPr>
                <w:rStyle w:val="a9"/>
                <w:b w:val="0"/>
              </w:rPr>
              <w:t>2.3.19</w:t>
            </w:r>
            <w:r w:rsidR="00CE717B" w:rsidRPr="008C15CC">
              <w:rPr>
                <w:rStyle w:val="a9"/>
                <w:b w:val="0"/>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w:t>
            </w:r>
            <w:r w:rsidR="0073451A">
              <w:rPr>
                <w:rStyle w:val="a9"/>
                <w:b w:val="0"/>
              </w:rPr>
              <w:t>енее 80 процентов 182 1 03 02450</w:t>
            </w:r>
            <w:r w:rsidR="00CE717B" w:rsidRPr="008C15CC">
              <w:rPr>
                <w:rStyle w:val="a9"/>
                <w:b w:val="0"/>
              </w:rPr>
              <w:t xml:space="preserve"> 01 0000 110 </w:t>
            </w:r>
            <w:r w:rsidR="00CE717B" w:rsidRPr="008C15CC">
              <w:rPr>
                <w:b w:val="0"/>
                <w:webHidden/>
              </w:rPr>
              <w:tab/>
            </w:r>
            <w:r w:rsidR="00B7792C">
              <w:rPr>
                <w:b w:val="0"/>
                <w:webHidden/>
              </w:rPr>
              <w:t>58</w:t>
            </w:r>
          </w:hyperlink>
        </w:p>
        <w:p w14:paraId="5B8C6D70" w14:textId="11E86B86" w:rsidR="00B7792C" w:rsidRDefault="0073475C" w:rsidP="00B7792C">
          <w:pPr>
            <w:tabs>
              <w:tab w:val="left" w:pos="880"/>
              <w:tab w:val="right" w:leader="dot" w:pos="10195"/>
            </w:tabs>
            <w:rPr>
              <w:rFonts w:ascii="Times New Roman" w:eastAsia="MS Gothic" w:hAnsi="Times New Roman"/>
              <w:bCs/>
              <w:i/>
              <w:noProof/>
              <w:kern w:val="32"/>
            </w:rPr>
          </w:pPr>
          <w:hyperlink w:anchor="_Toc189478656" w:history="1">
            <w:r w:rsidR="0030018B">
              <w:rPr>
                <w:rFonts w:ascii="Times New Roman" w:eastAsia="MS Gothic" w:hAnsi="Times New Roman"/>
                <w:bCs/>
                <w:i/>
                <w:noProof/>
                <w:kern w:val="32"/>
              </w:rPr>
              <w:t>2.3.20</w:t>
            </w:r>
            <w:r w:rsidR="00B7792C" w:rsidRPr="00B7792C">
              <w:rPr>
                <w:rFonts w:ascii="Times New Roman" w:eastAsia="MS Gothic" w:hAnsi="Times New Roman"/>
                <w:bCs/>
                <w:i/>
                <w:noProof/>
                <w:kern w:val="32"/>
              </w:rPr>
              <w:t>.</w:t>
            </w:r>
            <w:r w:rsidR="00B7792C">
              <w:rPr>
                <w:rFonts w:asciiTheme="minorHAnsi" w:eastAsiaTheme="minorEastAsia" w:hAnsiTheme="minorHAnsi" w:cstheme="minorBidi"/>
                <w:bCs/>
                <w:i/>
                <w:noProof/>
                <w:lang w:eastAsia="ru-RU"/>
              </w:rPr>
              <w:t xml:space="preserve"> </w:t>
            </w:r>
            <w:r w:rsidR="00B7792C" w:rsidRPr="00B7792C">
              <w:rPr>
                <w:rFonts w:ascii="Times New Roman" w:eastAsia="MS Gothic" w:hAnsi="Times New Roman"/>
                <w:bCs/>
                <w:i/>
                <w:noProof/>
                <w:kern w:val="32"/>
              </w:rPr>
              <w:t>Акциз на природный газ, полученный для производства аммиака 182 1 03 02490 01 0000 110</w:t>
            </w:r>
            <w:r w:rsidR="00B7792C" w:rsidRPr="00B7792C">
              <w:rPr>
                <w:rFonts w:ascii="Times New Roman" w:eastAsia="MS Gothic" w:hAnsi="Times New Roman"/>
                <w:bCs/>
                <w:i/>
                <w:noProof/>
                <w:webHidden/>
                <w:kern w:val="32"/>
              </w:rPr>
              <w:tab/>
            </w:r>
            <w:r w:rsidR="00B7792C">
              <w:rPr>
                <w:rFonts w:ascii="Times New Roman" w:eastAsia="MS Gothic" w:hAnsi="Times New Roman"/>
                <w:bCs/>
                <w:i/>
                <w:noProof/>
                <w:webHidden/>
                <w:kern w:val="32"/>
              </w:rPr>
              <w:t>60</w:t>
            </w:r>
          </w:hyperlink>
        </w:p>
        <w:p w14:paraId="5F5155D8" w14:textId="27E729F1" w:rsidR="00B43B96" w:rsidRDefault="00B43B96" w:rsidP="00B43B96">
          <w:pPr>
            <w:pStyle w:val="12"/>
          </w:pPr>
          <w:r w:rsidRPr="00B43B96">
            <w:t xml:space="preserve">2.4. </w:t>
          </w:r>
          <w:hyperlink w:anchor="_Toc189478660" w:history="1">
            <w:r w:rsidRPr="00B43B96">
              <w:t>Туристический налог 182 1 03 03000 01 0000 110</w:t>
            </w:r>
            <w:r w:rsidRPr="00B43B96">
              <w:rPr>
                <w:webHidden/>
              </w:rPr>
              <w:tab/>
            </w:r>
            <w:r>
              <w:rPr>
                <w:webHidden/>
              </w:rPr>
              <w:t>61</w:t>
            </w:r>
          </w:hyperlink>
        </w:p>
        <w:p w14:paraId="4B8FF5EA" w14:textId="36AB9DC8" w:rsidR="00CB7F75" w:rsidRPr="00CB7F75" w:rsidRDefault="00CB7F75" w:rsidP="00CB7F75">
          <w:pPr>
            <w:rPr>
              <w:rFonts w:ascii="Times New Roman" w:hAnsi="Times New Roman"/>
              <w:i/>
            </w:rPr>
          </w:pPr>
          <w:r>
            <w:rPr>
              <w:rFonts w:ascii="Times New Roman" w:hAnsi="Times New Roman"/>
              <w:i/>
            </w:rPr>
            <w:t>2.5</w:t>
          </w:r>
          <w:r w:rsidRPr="00CB7F75">
            <w:rPr>
              <w:rFonts w:ascii="Times New Roman" w:hAnsi="Times New Roman"/>
              <w:i/>
            </w:rPr>
            <w:t>.</w:t>
          </w:r>
          <w:r>
            <w:rPr>
              <w:rFonts w:ascii="Times New Roman" w:hAnsi="Times New Roman"/>
              <w:i/>
            </w:rPr>
            <w:t xml:space="preserve"> </w:t>
          </w:r>
          <w:r w:rsidRPr="00CB7F75">
            <w:rPr>
              <w:rFonts w:ascii="Times New Roman" w:hAnsi="Times New Roman"/>
              <w:i/>
            </w:rPr>
            <w:t>Налог, взимаемый в связи с применением упрощенной системы налогообложения  182 1 05 01000 00 0000 110</w:t>
          </w:r>
          <w:r>
            <w:rPr>
              <w:rFonts w:ascii="Times New Roman" w:hAnsi="Times New Roman"/>
              <w:i/>
              <w:u w:val="dotted"/>
            </w:rPr>
            <w:t xml:space="preserve">                                                                                                                                                                     </w:t>
          </w:r>
          <w:r w:rsidR="00BB5E54">
            <w:rPr>
              <w:rFonts w:ascii="Times New Roman" w:hAnsi="Times New Roman"/>
              <w:i/>
              <w:webHidden/>
            </w:rPr>
            <w:t>63</w:t>
          </w:r>
        </w:p>
        <w:p w14:paraId="1023ED67" w14:textId="42DC4F7A" w:rsidR="00CE717B" w:rsidRPr="008C15CC" w:rsidRDefault="0073475C" w:rsidP="00072DBC">
          <w:pPr>
            <w:pStyle w:val="24"/>
            <w:rPr>
              <w:rFonts w:asciiTheme="minorHAnsi" w:eastAsiaTheme="minorEastAsia" w:hAnsiTheme="minorHAnsi" w:cstheme="minorBidi"/>
              <w:lang w:eastAsia="ru-RU"/>
            </w:rPr>
          </w:pPr>
          <w:hyperlink w:anchor="_Toc172716727" w:history="1">
            <w:r w:rsidR="00B43B96">
              <w:rPr>
                <w:rStyle w:val="a9"/>
              </w:rPr>
              <w:t>2.5</w:t>
            </w:r>
            <w:r w:rsidR="00CE717B" w:rsidRPr="008C15CC">
              <w:rPr>
                <w:rStyle w:val="a9"/>
              </w:rPr>
              <w:t>.</w:t>
            </w:r>
            <w:r w:rsidR="00CB7F75">
              <w:rPr>
                <w:rStyle w:val="a9"/>
              </w:rPr>
              <w:t>1.</w:t>
            </w:r>
            <w:r w:rsidR="00CE717B" w:rsidRPr="008C15CC">
              <w:rPr>
                <w:rStyle w:val="a9"/>
              </w:rPr>
              <w:t xml:space="preserve"> </w:t>
            </w:r>
            <w:r w:rsidR="0020224E" w:rsidRPr="008C15CC">
              <w:rPr>
                <w:rStyle w:val="a9"/>
              </w:rPr>
              <w:t xml:space="preserve"> </w:t>
            </w:r>
            <w:r w:rsidR="00CE717B" w:rsidRPr="008C15CC">
              <w:rPr>
                <w:rStyle w:val="a9"/>
              </w:rPr>
              <w:t>Налог, взимаемый в связи с применением упрощенной  системы налогообложения  182 1 05 01011 01 0000 110</w:t>
            </w:r>
            <w:r w:rsidR="00D15D95" w:rsidRPr="008C15CC">
              <w:rPr>
                <w:rStyle w:val="a9"/>
              </w:rPr>
              <w:t>, 18210501021010000110</w:t>
            </w:r>
            <w:r w:rsidR="00CE717B" w:rsidRPr="008C15CC">
              <w:rPr>
                <w:webHidden/>
              </w:rPr>
              <w:tab/>
            </w:r>
            <w:r w:rsidR="00BB5E54">
              <w:rPr>
                <w:webHidden/>
              </w:rPr>
              <w:t>63</w:t>
            </w:r>
          </w:hyperlink>
        </w:p>
        <w:p w14:paraId="4D574064" w14:textId="3655AAF8" w:rsidR="00CE717B" w:rsidRPr="008C15CC" w:rsidRDefault="0073475C" w:rsidP="00B43B96">
          <w:pPr>
            <w:pStyle w:val="12"/>
            <w:rPr>
              <w:rFonts w:asciiTheme="minorHAnsi" w:eastAsiaTheme="minorEastAsia" w:hAnsiTheme="minorHAnsi" w:cstheme="minorBidi"/>
              <w:kern w:val="0"/>
              <w:lang w:eastAsia="ru-RU"/>
            </w:rPr>
          </w:pPr>
          <w:hyperlink w:anchor="_Toc172716728" w:history="1">
            <w:r w:rsidR="00CB7F75">
              <w:rPr>
                <w:rStyle w:val="a9"/>
              </w:rPr>
              <w:t>2.5.2</w:t>
            </w:r>
            <w:r w:rsidR="00CE717B" w:rsidRPr="008C15CC">
              <w:rPr>
                <w:rStyle w:val="a9"/>
              </w:rPr>
              <w:t>.</w:t>
            </w:r>
            <w:r w:rsidR="0020224E" w:rsidRPr="008C15CC">
              <w:rPr>
                <w:rFonts w:asciiTheme="minorHAnsi" w:eastAsiaTheme="minorEastAsia" w:hAnsiTheme="minorHAnsi" w:cstheme="minorBidi"/>
                <w:kern w:val="0"/>
                <w:lang w:eastAsia="ru-RU"/>
              </w:rPr>
              <w:t xml:space="preserve"> </w:t>
            </w:r>
            <w:r w:rsidR="00CE717B" w:rsidRPr="008C15CC">
              <w:rPr>
                <w:rStyle w:val="a9"/>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r w:rsidR="00CE717B" w:rsidRPr="008C15CC">
              <w:rPr>
                <w:webHidden/>
              </w:rPr>
              <w:tab/>
            </w:r>
            <w:r w:rsidR="00BB5E54">
              <w:rPr>
                <w:webHidden/>
              </w:rPr>
              <w:t>68</w:t>
            </w:r>
          </w:hyperlink>
        </w:p>
        <w:p w14:paraId="274E0A1B" w14:textId="360235B1" w:rsidR="00CE717B" w:rsidRPr="008C15CC" w:rsidRDefault="0073475C" w:rsidP="00B43B96">
          <w:pPr>
            <w:pStyle w:val="12"/>
            <w:rPr>
              <w:rFonts w:asciiTheme="minorHAnsi" w:eastAsiaTheme="minorEastAsia" w:hAnsiTheme="minorHAnsi" w:cstheme="minorBidi"/>
              <w:kern w:val="0"/>
              <w:lang w:eastAsia="ru-RU"/>
            </w:rPr>
          </w:pPr>
          <w:hyperlink w:anchor="_Toc172716729" w:history="1">
            <w:r w:rsidR="00CB7F75">
              <w:rPr>
                <w:rStyle w:val="a9"/>
              </w:rPr>
              <w:t>2.5.3</w:t>
            </w:r>
            <w:r w:rsidR="00CE717B" w:rsidRPr="008C15CC">
              <w:rPr>
                <w:rStyle w:val="a9"/>
              </w:rPr>
              <w:t>.</w:t>
            </w:r>
            <w:r w:rsidR="0020224E" w:rsidRPr="008C15CC">
              <w:rPr>
                <w:rFonts w:asciiTheme="minorHAnsi" w:eastAsiaTheme="minorEastAsia" w:hAnsiTheme="minorHAnsi" w:cstheme="minorBidi"/>
                <w:kern w:val="0"/>
                <w:lang w:eastAsia="ru-RU"/>
              </w:rPr>
              <w:t xml:space="preserve"> </w:t>
            </w:r>
            <w:r w:rsidR="00CE717B" w:rsidRPr="008C15CC">
              <w:rPr>
                <w:rStyle w:val="a9"/>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CE717B" w:rsidRPr="008C15CC">
              <w:rPr>
                <w:webHidden/>
              </w:rPr>
              <w:tab/>
            </w:r>
            <w:r w:rsidR="00BB5E54">
              <w:rPr>
                <w:webHidden/>
              </w:rPr>
              <w:t>68</w:t>
            </w:r>
          </w:hyperlink>
        </w:p>
        <w:p w14:paraId="77E6761C" w14:textId="6FBD4D77" w:rsidR="00CE717B" w:rsidRPr="008C15CC" w:rsidRDefault="0073475C" w:rsidP="00B43B96">
          <w:pPr>
            <w:pStyle w:val="12"/>
            <w:rPr>
              <w:rFonts w:asciiTheme="minorHAnsi" w:eastAsiaTheme="minorEastAsia" w:hAnsiTheme="minorHAnsi" w:cstheme="minorBidi"/>
              <w:kern w:val="0"/>
              <w:lang w:eastAsia="ru-RU"/>
            </w:rPr>
          </w:pPr>
          <w:hyperlink w:anchor="_Toc172716730" w:history="1">
            <w:r w:rsidR="00CB7F75">
              <w:rPr>
                <w:rStyle w:val="a9"/>
                <w:lang w:eastAsia="ru-RU"/>
              </w:rPr>
              <w:t>2.5.4</w:t>
            </w:r>
            <w:r w:rsidR="00CE717B" w:rsidRPr="008C15CC">
              <w:rPr>
                <w:rStyle w:val="a9"/>
                <w:lang w:eastAsia="ru-RU"/>
              </w:rPr>
              <w:t>.</w:t>
            </w:r>
            <w:r w:rsidR="0020224E" w:rsidRPr="008C15CC">
              <w:rPr>
                <w:rFonts w:asciiTheme="minorHAnsi" w:eastAsiaTheme="minorEastAsia" w:hAnsiTheme="minorHAnsi" w:cstheme="minorBidi"/>
                <w:kern w:val="0"/>
                <w:lang w:eastAsia="ru-RU"/>
              </w:rPr>
              <w:t xml:space="preserve"> </w:t>
            </w:r>
            <w:r w:rsidR="00CE717B" w:rsidRPr="008C15CC">
              <w:rPr>
                <w:rStyle w:val="a9"/>
                <w:lang w:eastAsia="ru-RU"/>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r w:rsidR="0031054B" w:rsidRPr="008C15CC">
              <w:rPr>
                <w:rStyle w:val="a9"/>
                <w:lang w:eastAsia="ru-RU"/>
              </w:rPr>
              <w:t>…………………</w:t>
            </w:r>
            <w:r w:rsidR="00CE717B" w:rsidRPr="008C15CC">
              <w:rPr>
                <w:webHidden/>
              </w:rPr>
              <w:tab/>
            </w:r>
            <w:r w:rsidR="00BB5E54">
              <w:rPr>
                <w:webHidden/>
              </w:rPr>
              <w:t>68</w:t>
            </w:r>
          </w:hyperlink>
        </w:p>
        <w:p w14:paraId="5F4E1B3D" w14:textId="57E472C9" w:rsidR="00CE717B" w:rsidRPr="008C15CC" w:rsidRDefault="0073475C" w:rsidP="00B43B96">
          <w:pPr>
            <w:pStyle w:val="12"/>
            <w:rPr>
              <w:rFonts w:asciiTheme="minorHAnsi" w:eastAsiaTheme="minorEastAsia" w:hAnsiTheme="minorHAnsi" w:cstheme="minorBidi"/>
              <w:kern w:val="0"/>
              <w:lang w:eastAsia="ru-RU"/>
            </w:rPr>
          </w:pPr>
          <w:hyperlink w:anchor="_Toc172716731" w:history="1">
            <w:r w:rsidR="00CB7F75">
              <w:rPr>
                <w:rStyle w:val="a9"/>
                <w:lang w:eastAsia="ru-RU"/>
              </w:rPr>
              <w:t>2.5</w:t>
            </w:r>
            <w:r w:rsidR="00CE717B" w:rsidRPr="008C15CC">
              <w:rPr>
                <w:rStyle w:val="a9"/>
                <w:lang w:eastAsia="ru-RU"/>
              </w:rPr>
              <w:t>.</w:t>
            </w:r>
            <w:r w:rsidR="00CB7F75">
              <w:rPr>
                <w:rStyle w:val="a9"/>
                <w:lang w:eastAsia="ru-RU"/>
              </w:rPr>
              <w:t>5</w:t>
            </w:r>
            <w:r w:rsidR="00CE717B" w:rsidRPr="008C15CC">
              <w:rPr>
                <w:rStyle w:val="a9"/>
                <w:lang w:eastAsia="ru-RU"/>
              </w:rPr>
              <w:t>.</w:t>
            </w:r>
            <w:r w:rsidR="0020224E" w:rsidRPr="008C15CC">
              <w:rPr>
                <w:rFonts w:asciiTheme="minorHAnsi" w:eastAsiaTheme="minorEastAsia" w:hAnsiTheme="minorHAnsi" w:cstheme="minorBidi"/>
                <w:kern w:val="0"/>
                <w:lang w:eastAsia="ru-RU"/>
              </w:rPr>
              <w:t xml:space="preserve"> </w:t>
            </w:r>
            <w:r w:rsidR="00CE717B" w:rsidRPr="008C15CC">
              <w:rPr>
                <w:rStyle w:val="a9"/>
                <w:lang w:eastAsia="ru-RU"/>
              </w:rPr>
              <w:t>Единый налог на вмененный доход для отдельных видов деятельности (за налоговые периоды, истекшие до 1 января 2011 года) (182 1 05 02020 02 0000 110).</w:t>
            </w:r>
            <w:r w:rsidR="00CE717B" w:rsidRPr="008C15CC">
              <w:rPr>
                <w:webHidden/>
              </w:rPr>
              <w:tab/>
            </w:r>
            <w:r w:rsidR="00BB5E54">
              <w:rPr>
                <w:webHidden/>
              </w:rPr>
              <w:t>68</w:t>
            </w:r>
          </w:hyperlink>
        </w:p>
        <w:p w14:paraId="5277D1CB" w14:textId="0D4D1BA6" w:rsidR="00CE717B" w:rsidRPr="008C15CC" w:rsidRDefault="0073475C" w:rsidP="00072DBC">
          <w:pPr>
            <w:pStyle w:val="24"/>
            <w:rPr>
              <w:rFonts w:asciiTheme="minorHAnsi" w:eastAsiaTheme="minorEastAsia" w:hAnsiTheme="minorHAnsi" w:cstheme="minorBidi"/>
              <w:lang w:eastAsia="ru-RU"/>
            </w:rPr>
          </w:pPr>
          <w:hyperlink w:anchor="_Toc172716732" w:history="1">
            <w:r w:rsidR="00CB7F75">
              <w:rPr>
                <w:rStyle w:val="a9"/>
              </w:rPr>
              <w:t>2.6</w:t>
            </w:r>
            <w:r w:rsidR="00CE717B" w:rsidRPr="008C15CC">
              <w:rPr>
                <w:rStyle w:val="a9"/>
              </w:rPr>
              <w:t>. Единый сельскохозяйственный налог    182 1 05 03010 01 0000 110</w:t>
            </w:r>
            <w:r w:rsidR="00CE717B" w:rsidRPr="008C15CC">
              <w:rPr>
                <w:webHidden/>
              </w:rPr>
              <w:tab/>
            </w:r>
            <w:r w:rsidR="00CB7F75">
              <w:rPr>
                <w:webHidden/>
              </w:rPr>
              <w:t>68</w:t>
            </w:r>
          </w:hyperlink>
        </w:p>
        <w:p w14:paraId="59B84265" w14:textId="261EE75B" w:rsidR="00CE717B" w:rsidRPr="008C15CC" w:rsidRDefault="0073475C" w:rsidP="00B43B96">
          <w:pPr>
            <w:pStyle w:val="12"/>
            <w:rPr>
              <w:rFonts w:asciiTheme="minorHAnsi" w:eastAsiaTheme="minorEastAsia" w:hAnsiTheme="minorHAnsi" w:cstheme="minorBidi"/>
              <w:kern w:val="0"/>
              <w:lang w:eastAsia="ru-RU"/>
            </w:rPr>
          </w:pPr>
          <w:hyperlink w:anchor="_Toc172716733" w:history="1">
            <w:r w:rsidR="00CB7F75">
              <w:rPr>
                <w:rStyle w:val="a9"/>
              </w:rPr>
              <w:t>2.6</w:t>
            </w:r>
            <w:r w:rsidR="00CE717B" w:rsidRPr="008C15CC">
              <w:rPr>
                <w:rStyle w:val="a9"/>
              </w:rPr>
              <w:t>.1.</w:t>
            </w:r>
            <w:r w:rsidR="0020224E" w:rsidRPr="008C15CC">
              <w:rPr>
                <w:rFonts w:asciiTheme="minorHAnsi" w:eastAsiaTheme="minorEastAsia" w:hAnsiTheme="minorHAnsi" w:cstheme="minorBidi"/>
                <w:kern w:val="0"/>
                <w:lang w:eastAsia="ru-RU"/>
              </w:rPr>
              <w:t xml:space="preserve"> </w:t>
            </w:r>
            <w:r w:rsidR="00CE717B" w:rsidRPr="008C15CC">
              <w:rPr>
                <w:rStyle w:val="a9"/>
              </w:rPr>
              <w:t>Единый сельскохозяйственный налог (за налоговые периоды, истекшие до 1 января 2011 года) (182 1 05 03020 01 0000 110).</w:t>
            </w:r>
            <w:r w:rsidR="00CE717B" w:rsidRPr="008C15CC">
              <w:rPr>
                <w:webHidden/>
              </w:rPr>
              <w:tab/>
            </w:r>
            <w:r w:rsidR="00BB5E54">
              <w:rPr>
                <w:webHidden/>
              </w:rPr>
              <w:t>70</w:t>
            </w:r>
          </w:hyperlink>
        </w:p>
        <w:p w14:paraId="0CD7FAE1" w14:textId="580FC91D" w:rsidR="00CE717B" w:rsidRPr="008C15CC" w:rsidRDefault="0073475C" w:rsidP="00072DBC">
          <w:pPr>
            <w:pStyle w:val="24"/>
            <w:rPr>
              <w:rFonts w:asciiTheme="minorHAnsi" w:eastAsiaTheme="minorEastAsia" w:hAnsiTheme="minorHAnsi" w:cstheme="minorBidi"/>
              <w:lang w:eastAsia="ru-RU"/>
            </w:rPr>
          </w:pPr>
          <w:hyperlink w:anchor="_Toc172716734" w:history="1">
            <w:r w:rsidR="00CB7F75">
              <w:rPr>
                <w:rStyle w:val="a9"/>
              </w:rPr>
              <w:t>2.7</w:t>
            </w:r>
            <w:r w:rsidR="00CE717B" w:rsidRPr="008C15CC">
              <w:rPr>
                <w:rStyle w:val="a9"/>
              </w:rPr>
              <w:t>. Налог, взимаемый в связи с применением патентной системы налогообложения  182 1 05 04000 02 0000 110</w:t>
            </w:r>
            <w:r w:rsidR="00CE717B" w:rsidRPr="008C15CC">
              <w:rPr>
                <w:webHidden/>
              </w:rPr>
              <w:tab/>
            </w:r>
            <w:r w:rsidR="00CB7F75">
              <w:rPr>
                <w:webHidden/>
              </w:rPr>
              <w:t>70</w:t>
            </w:r>
          </w:hyperlink>
        </w:p>
        <w:p w14:paraId="54C04994" w14:textId="244A5E2E" w:rsidR="00CE717B" w:rsidRPr="008C15CC" w:rsidRDefault="0073475C" w:rsidP="00072DBC">
          <w:pPr>
            <w:pStyle w:val="24"/>
            <w:rPr>
              <w:rFonts w:asciiTheme="minorHAnsi" w:eastAsiaTheme="minorEastAsia" w:hAnsiTheme="minorHAnsi" w:cstheme="minorBidi"/>
              <w:lang w:eastAsia="ru-RU"/>
            </w:rPr>
          </w:pPr>
          <w:hyperlink w:anchor="_Toc172716735" w:history="1">
            <w:r w:rsidR="00CB7F75">
              <w:rPr>
                <w:rStyle w:val="a9"/>
              </w:rPr>
              <w:t>2.8</w:t>
            </w:r>
            <w:r w:rsidR="00CE717B" w:rsidRPr="008C15CC">
              <w:rPr>
                <w:rStyle w:val="a9"/>
              </w:rPr>
              <w:t xml:space="preserve">. </w:t>
            </w:r>
            <w:r w:rsidR="00CE717B" w:rsidRPr="008C15CC">
              <w:rPr>
                <w:rStyle w:val="a9"/>
                <w:rFonts w:eastAsia="Times New Roman"/>
              </w:rPr>
              <w:t>Налог на профессиональный доход 182 1 05 06000 01 1000 110</w:t>
            </w:r>
            <w:r w:rsidR="00CE717B" w:rsidRPr="008C15CC">
              <w:rPr>
                <w:webHidden/>
              </w:rPr>
              <w:tab/>
            </w:r>
            <w:r w:rsidR="00CB7F75">
              <w:rPr>
                <w:webHidden/>
              </w:rPr>
              <w:t>73</w:t>
            </w:r>
          </w:hyperlink>
        </w:p>
        <w:p w14:paraId="6FD38350" w14:textId="179EB249" w:rsidR="00CE717B" w:rsidRPr="008C15CC" w:rsidRDefault="0073475C" w:rsidP="00072DBC">
          <w:pPr>
            <w:pStyle w:val="24"/>
            <w:rPr>
              <w:rFonts w:asciiTheme="minorHAnsi" w:eastAsiaTheme="minorEastAsia" w:hAnsiTheme="minorHAnsi" w:cstheme="minorBidi"/>
              <w:lang w:eastAsia="ru-RU"/>
            </w:rPr>
          </w:pPr>
          <w:hyperlink w:anchor="_Toc172716736" w:history="1">
            <w:r w:rsidR="00CB7F75">
              <w:rPr>
                <w:rStyle w:val="a9"/>
              </w:rPr>
              <w:t>2.9</w:t>
            </w:r>
            <w:r w:rsidR="00CE717B" w:rsidRPr="008C15CC">
              <w:rPr>
                <w:rStyle w:val="a9"/>
              </w:rPr>
              <w:t>. Торговый сбор, уплачиваемый на территориях городов федерального значения  182 1 05 05010 02 0000 110</w:t>
            </w:r>
            <w:r w:rsidR="00CE717B" w:rsidRPr="008C15CC">
              <w:rPr>
                <w:webHidden/>
              </w:rPr>
              <w:tab/>
            </w:r>
            <w:r w:rsidR="00BB5E54">
              <w:rPr>
                <w:webHidden/>
              </w:rPr>
              <w:t>75</w:t>
            </w:r>
          </w:hyperlink>
        </w:p>
        <w:p w14:paraId="20617805" w14:textId="3F4D9114" w:rsidR="00CE717B" w:rsidRPr="008C15CC" w:rsidRDefault="0073475C" w:rsidP="00B43B96">
          <w:pPr>
            <w:pStyle w:val="12"/>
            <w:rPr>
              <w:rFonts w:asciiTheme="minorHAnsi" w:eastAsiaTheme="minorEastAsia" w:hAnsiTheme="minorHAnsi" w:cstheme="minorBidi"/>
              <w:kern w:val="0"/>
              <w:lang w:eastAsia="ru-RU"/>
            </w:rPr>
          </w:pPr>
          <w:hyperlink w:anchor="_Toc172716737" w:history="1">
            <w:r w:rsidR="00184B2E">
              <w:rPr>
                <w:rStyle w:val="a9"/>
              </w:rPr>
              <w:t>2.10</w:t>
            </w:r>
            <w:r w:rsidR="00CE717B" w:rsidRPr="008C15CC">
              <w:rPr>
                <w:rStyle w:val="a9"/>
              </w:rPr>
              <w:t>.</w:t>
            </w:r>
            <w:r w:rsidR="0020224E" w:rsidRPr="008C15CC">
              <w:rPr>
                <w:rFonts w:asciiTheme="minorHAnsi" w:eastAsiaTheme="minorEastAsia" w:hAnsiTheme="minorHAnsi" w:cstheme="minorBidi"/>
                <w:kern w:val="0"/>
                <w:lang w:eastAsia="ru-RU"/>
              </w:rPr>
              <w:t xml:space="preserve"> </w:t>
            </w:r>
            <w:r w:rsidR="00CE717B" w:rsidRPr="008C15CC">
              <w:rPr>
                <w:rStyle w:val="a9"/>
              </w:rPr>
              <w:t>Налог, взимаемый в связи с применением специального налогового режима «Автоматизированная упрощенная система налогообложения»  182 1 05 07000 01 0000 110</w:t>
            </w:r>
            <w:r w:rsidR="00CE717B" w:rsidRPr="008C15CC">
              <w:rPr>
                <w:webHidden/>
              </w:rPr>
              <w:tab/>
            </w:r>
            <w:r w:rsidR="00184B2E">
              <w:rPr>
                <w:webHidden/>
              </w:rPr>
              <w:t>76</w:t>
            </w:r>
          </w:hyperlink>
        </w:p>
        <w:p w14:paraId="56461748" w14:textId="07C58466" w:rsidR="00CE717B" w:rsidRPr="008C15CC" w:rsidRDefault="0073475C" w:rsidP="00072DBC">
          <w:pPr>
            <w:pStyle w:val="24"/>
            <w:rPr>
              <w:rFonts w:asciiTheme="minorHAnsi" w:eastAsiaTheme="minorEastAsia" w:hAnsiTheme="minorHAnsi" w:cstheme="minorBidi"/>
              <w:lang w:eastAsia="ru-RU"/>
            </w:rPr>
          </w:pPr>
          <w:hyperlink w:anchor="_Toc172716738" w:history="1">
            <w:r w:rsidR="00184B2E">
              <w:rPr>
                <w:rStyle w:val="a9"/>
              </w:rPr>
              <w:t>2.11.</w:t>
            </w:r>
            <w:r w:rsidR="0020224E" w:rsidRPr="008C15CC">
              <w:rPr>
                <w:rFonts w:asciiTheme="minorHAnsi" w:eastAsiaTheme="minorEastAsia" w:hAnsiTheme="minorHAnsi" w:cstheme="minorBidi"/>
                <w:lang w:eastAsia="ru-RU"/>
              </w:rPr>
              <w:t xml:space="preserve"> </w:t>
            </w:r>
            <w:r w:rsidR="00CE717B" w:rsidRPr="008C15CC">
              <w:rPr>
                <w:rStyle w:val="a9"/>
              </w:rPr>
              <w:t>Налоги на имущество  182 1 06 00000 00 0000 110</w:t>
            </w:r>
            <w:r w:rsidR="00CE717B" w:rsidRPr="008C15CC">
              <w:rPr>
                <w:webHidden/>
              </w:rPr>
              <w:tab/>
            </w:r>
            <w:r w:rsidR="00184B2E">
              <w:rPr>
                <w:webHidden/>
              </w:rPr>
              <w:t>79</w:t>
            </w:r>
          </w:hyperlink>
        </w:p>
        <w:p w14:paraId="59F7F939" w14:textId="5A72502A" w:rsidR="00CE717B" w:rsidRPr="008C15CC" w:rsidRDefault="0073475C" w:rsidP="00A5025F">
          <w:pPr>
            <w:pStyle w:val="31"/>
            <w:rPr>
              <w:rFonts w:asciiTheme="minorHAnsi" w:eastAsiaTheme="minorEastAsia" w:hAnsiTheme="minorHAnsi" w:cstheme="minorBidi"/>
              <w:b w:val="0"/>
              <w:lang w:eastAsia="ru-RU"/>
            </w:rPr>
          </w:pPr>
          <w:hyperlink w:anchor="_Toc172716739" w:history="1">
            <w:r w:rsidR="00184B2E">
              <w:rPr>
                <w:rStyle w:val="a9"/>
                <w:b w:val="0"/>
              </w:rPr>
              <w:t>2.11</w:t>
            </w:r>
            <w:r w:rsidR="00CE717B" w:rsidRPr="008C15CC">
              <w:rPr>
                <w:rStyle w:val="a9"/>
                <w:b w:val="0"/>
              </w:rPr>
              <w:t>.1. Налог на имущество физических лиц  182 1 06 01000 00 0000 110</w:t>
            </w:r>
            <w:r w:rsidR="00CE717B" w:rsidRPr="008C15CC">
              <w:rPr>
                <w:b w:val="0"/>
                <w:webHidden/>
              </w:rPr>
              <w:tab/>
            </w:r>
            <w:r w:rsidR="00FD5262">
              <w:rPr>
                <w:b w:val="0"/>
                <w:webHidden/>
              </w:rPr>
              <w:t>7</w:t>
            </w:r>
            <w:r w:rsidR="00184B2E">
              <w:rPr>
                <w:b w:val="0"/>
                <w:webHidden/>
              </w:rPr>
              <w:t>9</w:t>
            </w:r>
          </w:hyperlink>
        </w:p>
        <w:p w14:paraId="1920F845" w14:textId="17075D67" w:rsidR="00CE717B" w:rsidRPr="008C15CC" w:rsidRDefault="0073475C" w:rsidP="00A5025F">
          <w:pPr>
            <w:pStyle w:val="31"/>
            <w:rPr>
              <w:rFonts w:asciiTheme="minorHAnsi" w:eastAsiaTheme="minorEastAsia" w:hAnsiTheme="minorHAnsi" w:cstheme="minorBidi"/>
              <w:b w:val="0"/>
              <w:lang w:eastAsia="ru-RU"/>
            </w:rPr>
          </w:pPr>
          <w:hyperlink w:anchor="_Toc172716740" w:history="1">
            <w:r w:rsidR="00184B2E">
              <w:rPr>
                <w:rStyle w:val="a9"/>
                <w:b w:val="0"/>
              </w:rPr>
              <w:t>2.11</w:t>
            </w:r>
            <w:r w:rsidR="00CE717B" w:rsidRPr="008C15CC">
              <w:rPr>
                <w:rStyle w:val="a9"/>
                <w:b w:val="0"/>
              </w:rPr>
              <w:t>.2. Налог на имущество организаций  182 1 06 02000 02 0000 110</w:t>
            </w:r>
            <w:r w:rsidR="00CE717B" w:rsidRPr="008C15CC">
              <w:rPr>
                <w:b w:val="0"/>
                <w:webHidden/>
              </w:rPr>
              <w:tab/>
            </w:r>
            <w:r w:rsidR="00BB5E54">
              <w:rPr>
                <w:b w:val="0"/>
                <w:webHidden/>
              </w:rPr>
              <w:t>81</w:t>
            </w:r>
          </w:hyperlink>
        </w:p>
        <w:p w14:paraId="20E12C83" w14:textId="289DBFAE" w:rsidR="00CE717B" w:rsidRPr="008C15CC" w:rsidRDefault="0073475C" w:rsidP="00072DBC">
          <w:pPr>
            <w:pStyle w:val="24"/>
            <w:rPr>
              <w:rFonts w:asciiTheme="minorHAnsi" w:eastAsiaTheme="minorEastAsia" w:hAnsiTheme="minorHAnsi" w:cstheme="minorBidi"/>
              <w:lang w:eastAsia="ru-RU"/>
            </w:rPr>
          </w:pPr>
          <w:hyperlink w:anchor="_Toc172716741" w:history="1">
            <w:r w:rsidR="00184B2E">
              <w:rPr>
                <w:rStyle w:val="a9"/>
              </w:rPr>
              <w:t>2.11</w:t>
            </w:r>
            <w:r w:rsidR="00CE717B" w:rsidRPr="008C15CC">
              <w:rPr>
                <w:rStyle w:val="a9"/>
              </w:rPr>
              <w:t>.3 Транспортный налог  182 1 06 04000 02 0000 110</w:t>
            </w:r>
            <w:r w:rsidR="00CE717B" w:rsidRPr="008C15CC">
              <w:rPr>
                <w:webHidden/>
              </w:rPr>
              <w:tab/>
            </w:r>
            <w:r w:rsidR="00184B2E">
              <w:rPr>
                <w:webHidden/>
              </w:rPr>
              <w:t>83</w:t>
            </w:r>
          </w:hyperlink>
        </w:p>
        <w:p w14:paraId="79754EF7" w14:textId="5BA1FD4D" w:rsidR="00CE717B" w:rsidRPr="008C15CC" w:rsidRDefault="0073475C" w:rsidP="00A5025F">
          <w:pPr>
            <w:pStyle w:val="31"/>
            <w:rPr>
              <w:rFonts w:asciiTheme="minorHAnsi" w:eastAsiaTheme="minorEastAsia" w:hAnsiTheme="minorHAnsi" w:cstheme="minorBidi"/>
              <w:b w:val="0"/>
              <w:lang w:eastAsia="ru-RU"/>
            </w:rPr>
          </w:pPr>
          <w:hyperlink w:anchor="_Toc172716742" w:history="1">
            <w:r w:rsidR="00184B2E">
              <w:rPr>
                <w:rStyle w:val="a9"/>
                <w:b w:val="0"/>
              </w:rPr>
              <w:t>2.11</w:t>
            </w:r>
            <w:r w:rsidR="00CE717B" w:rsidRPr="008C15CC">
              <w:rPr>
                <w:rStyle w:val="a9"/>
                <w:b w:val="0"/>
              </w:rPr>
              <w:t>.3.1 Транспортный налог с организаций 182 1 06 04011 02 0000 110</w:t>
            </w:r>
            <w:r w:rsidR="00CE717B" w:rsidRPr="008C15CC">
              <w:rPr>
                <w:b w:val="0"/>
                <w:webHidden/>
              </w:rPr>
              <w:tab/>
            </w:r>
            <w:r w:rsidR="00184B2E">
              <w:rPr>
                <w:b w:val="0"/>
                <w:webHidden/>
              </w:rPr>
              <w:t>83</w:t>
            </w:r>
          </w:hyperlink>
        </w:p>
        <w:p w14:paraId="24634E79" w14:textId="562C789A" w:rsidR="00CE717B" w:rsidRDefault="0073475C" w:rsidP="00A5025F">
          <w:pPr>
            <w:pStyle w:val="31"/>
            <w:rPr>
              <w:b w:val="0"/>
            </w:rPr>
          </w:pPr>
          <w:hyperlink w:anchor="_Toc172716743" w:history="1">
            <w:r w:rsidR="00184B2E">
              <w:rPr>
                <w:rStyle w:val="a9"/>
                <w:b w:val="0"/>
              </w:rPr>
              <w:t>2.11</w:t>
            </w:r>
            <w:r w:rsidR="00CE717B" w:rsidRPr="008C15CC">
              <w:rPr>
                <w:rStyle w:val="a9"/>
                <w:b w:val="0"/>
              </w:rPr>
              <w:t>.3.2 Транспортный налог с физических лиц 182 1 06 04012 02 0000 110</w:t>
            </w:r>
            <w:r w:rsidR="00CE717B" w:rsidRPr="008C15CC">
              <w:rPr>
                <w:b w:val="0"/>
                <w:webHidden/>
              </w:rPr>
              <w:tab/>
            </w:r>
            <w:r w:rsidR="00BB5E54">
              <w:rPr>
                <w:b w:val="0"/>
                <w:webHidden/>
              </w:rPr>
              <w:t>85</w:t>
            </w:r>
          </w:hyperlink>
        </w:p>
        <w:p w14:paraId="10C62B70" w14:textId="21445CB6" w:rsidR="00CE717B" w:rsidRPr="008C15CC" w:rsidRDefault="0073475C" w:rsidP="00072DBC">
          <w:pPr>
            <w:pStyle w:val="24"/>
            <w:rPr>
              <w:rFonts w:asciiTheme="minorHAnsi" w:eastAsiaTheme="minorEastAsia" w:hAnsiTheme="minorHAnsi" w:cstheme="minorBidi"/>
              <w:lang w:eastAsia="ru-RU"/>
            </w:rPr>
          </w:pPr>
          <w:hyperlink w:anchor="_Toc172716744" w:history="1">
            <w:r w:rsidR="00184B2E">
              <w:rPr>
                <w:rStyle w:val="a9"/>
              </w:rPr>
              <w:t>2.11</w:t>
            </w:r>
            <w:r w:rsidR="006D272E">
              <w:rPr>
                <w:rStyle w:val="a9"/>
              </w:rPr>
              <w:t>.4</w:t>
            </w:r>
            <w:r w:rsidR="00CE717B" w:rsidRPr="008C15CC">
              <w:rPr>
                <w:rStyle w:val="a9"/>
              </w:rPr>
              <w:t xml:space="preserve"> Земельный налог  182 1 06 06000 00 0000 110</w:t>
            </w:r>
            <w:r w:rsidR="00CE717B" w:rsidRPr="008C15CC">
              <w:rPr>
                <w:webHidden/>
              </w:rPr>
              <w:tab/>
            </w:r>
            <w:r w:rsidR="006D272E">
              <w:rPr>
                <w:webHidden/>
              </w:rPr>
              <w:t>86</w:t>
            </w:r>
          </w:hyperlink>
        </w:p>
        <w:p w14:paraId="1D7D1300" w14:textId="16358ACD" w:rsidR="00CE717B" w:rsidRPr="008C15CC" w:rsidRDefault="0073475C" w:rsidP="00A5025F">
          <w:pPr>
            <w:pStyle w:val="31"/>
            <w:rPr>
              <w:rFonts w:asciiTheme="minorHAnsi" w:eastAsiaTheme="minorEastAsia" w:hAnsiTheme="minorHAnsi" w:cstheme="minorBidi"/>
              <w:b w:val="0"/>
              <w:lang w:eastAsia="ru-RU"/>
            </w:rPr>
          </w:pPr>
          <w:hyperlink w:anchor="_Toc172716745" w:history="1">
            <w:r w:rsidR="00184B2E">
              <w:rPr>
                <w:rStyle w:val="a9"/>
                <w:b w:val="0"/>
              </w:rPr>
              <w:t>2.11</w:t>
            </w:r>
            <w:r w:rsidR="006D272E">
              <w:rPr>
                <w:rStyle w:val="a9"/>
                <w:b w:val="0"/>
              </w:rPr>
              <w:t>.4</w:t>
            </w:r>
            <w:r w:rsidR="00CE717B" w:rsidRPr="008C15CC">
              <w:rPr>
                <w:rStyle w:val="a9"/>
                <w:b w:val="0"/>
              </w:rPr>
              <w:t>.1. Земельный налог с организаций  182 1 06 06030 03 0000 110</w:t>
            </w:r>
            <w:r w:rsidR="00CE717B" w:rsidRPr="008C15CC">
              <w:rPr>
                <w:b w:val="0"/>
                <w:webHidden/>
              </w:rPr>
              <w:tab/>
            </w:r>
            <w:r w:rsidR="006D272E">
              <w:rPr>
                <w:b w:val="0"/>
                <w:webHidden/>
              </w:rPr>
              <w:t>86</w:t>
            </w:r>
          </w:hyperlink>
        </w:p>
        <w:p w14:paraId="624E9A06" w14:textId="654D7396" w:rsidR="00CE717B" w:rsidRPr="008C15CC" w:rsidRDefault="0073475C" w:rsidP="00A5025F">
          <w:pPr>
            <w:pStyle w:val="31"/>
            <w:rPr>
              <w:rFonts w:asciiTheme="minorHAnsi" w:eastAsiaTheme="minorEastAsia" w:hAnsiTheme="minorHAnsi" w:cstheme="minorBidi"/>
              <w:b w:val="0"/>
              <w:lang w:eastAsia="ru-RU"/>
            </w:rPr>
          </w:pPr>
          <w:hyperlink w:anchor="_Toc172716746" w:history="1">
            <w:r w:rsidR="00184B2E">
              <w:rPr>
                <w:rStyle w:val="a9"/>
                <w:b w:val="0"/>
              </w:rPr>
              <w:t>2.11</w:t>
            </w:r>
            <w:r w:rsidR="006D272E">
              <w:rPr>
                <w:rStyle w:val="a9"/>
                <w:b w:val="0"/>
              </w:rPr>
              <w:t>.4</w:t>
            </w:r>
            <w:r w:rsidR="00CE717B" w:rsidRPr="008C15CC">
              <w:rPr>
                <w:rStyle w:val="a9"/>
                <w:b w:val="0"/>
              </w:rPr>
              <w:t>.2. Земельный налог с физических лиц 182 1 06 06040 00 0000 110</w:t>
            </w:r>
            <w:r w:rsidR="00CE717B" w:rsidRPr="008C15CC">
              <w:rPr>
                <w:b w:val="0"/>
                <w:webHidden/>
              </w:rPr>
              <w:tab/>
            </w:r>
            <w:r w:rsidR="00BB5E54">
              <w:rPr>
                <w:b w:val="0"/>
                <w:webHidden/>
              </w:rPr>
              <w:t>88</w:t>
            </w:r>
          </w:hyperlink>
        </w:p>
        <w:p w14:paraId="1AF76D52" w14:textId="6581FFA7" w:rsidR="00CE717B" w:rsidRPr="008C15CC" w:rsidRDefault="0073475C" w:rsidP="00072DBC">
          <w:pPr>
            <w:pStyle w:val="24"/>
            <w:rPr>
              <w:rFonts w:asciiTheme="minorHAnsi" w:eastAsiaTheme="minorEastAsia" w:hAnsiTheme="minorHAnsi" w:cstheme="minorBidi"/>
              <w:lang w:eastAsia="ru-RU"/>
            </w:rPr>
          </w:pPr>
          <w:hyperlink w:anchor="_Toc172716748" w:history="1">
            <w:r w:rsidR="00184B2E">
              <w:rPr>
                <w:rStyle w:val="a9"/>
              </w:rPr>
              <w:t>2.12</w:t>
            </w:r>
            <w:r w:rsidR="00CE717B" w:rsidRPr="008C15CC">
              <w:rPr>
                <w:rStyle w:val="a9"/>
              </w:rPr>
              <w:t>. Налог на добычу полезных ископаемых  182 1 07 01000 01 0000 110</w:t>
            </w:r>
            <w:r w:rsidR="00CE717B" w:rsidRPr="008C15CC">
              <w:rPr>
                <w:webHidden/>
              </w:rPr>
              <w:tab/>
            </w:r>
            <w:r w:rsidR="006D272E">
              <w:rPr>
                <w:webHidden/>
              </w:rPr>
              <w:t>89</w:t>
            </w:r>
          </w:hyperlink>
        </w:p>
        <w:p w14:paraId="2129AED8" w14:textId="5929EFD0" w:rsidR="00CE717B" w:rsidRPr="008C15CC" w:rsidRDefault="0073475C" w:rsidP="00A5025F">
          <w:pPr>
            <w:pStyle w:val="31"/>
            <w:rPr>
              <w:rFonts w:asciiTheme="minorHAnsi" w:eastAsiaTheme="minorEastAsia" w:hAnsiTheme="minorHAnsi" w:cstheme="minorBidi"/>
              <w:b w:val="0"/>
              <w:lang w:eastAsia="ru-RU"/>
            </w:rPr>
          </w:pPr>
          <w:hyperlink w:anchor="_Toc172716749" w:history="1">
            <w:r w:rsidR="00184B2E">
              <w:rPr>
                <w:rStyle w:val="a9"/>
                <w:b w:val="0"/>
              </w:rPr>
              <w:t>2.12</w:t>
            </w:r>
            <w:r w:rsidR="00CE717B" w:rsidRPr="008C15CC">
              <w:rPr>
                <w:rStyle w:val="a9"/>
                <w:b w:val="0"/>
              </w:rPr>
              <w:t>.1. Налог на добычу общераспространенных полезных ископаемых  182 1 07 01020 01 0000 110</w:t>
            </w:r>
            <w:r w:rsidR="00CE717B" w:rsidRPr="008C15CC">
              <w:rPr>
                <w:b w:val="0"/>
                <w:webHidden/>
              </w:rPr>
              <w:tab/>
            </w:r>
            <w:r w:rsidR="006D272E">
              <w:rPr>
                <w:b w:val="0"/>
                <w:webHidden/>
              </w:rPr>
              <w:t>89</w:t>
            </w:r>
          </w:hyperlink>
        </w:p>
        <w:p w14:paraId="572555F4" w14:textId="3C68AC4C" w:rsidR="00CE717B" w:rsidRPr="008C15CC" w:rsidRDefault="0073475C" w:rsidP="00A5025F">
          <w:pPr>
            <w:pStyle w:val="31"/>
            <w:rPr>
              <w:rFonts w:asciiTheme="minorHAnsi" w:eastAsiaTheme="minorEastAsia" w:hAnsiTheme="minorHAnsi" w:cstheme="minorBidi"/>
              <w:b w:val="0"/>
              <w:lang w:eastAsia="ru-RU"/>
            </w:rPr>
          </w:pPr>
          <w:hyperlink w:anchor="_Toc172716750" w:history="1">
            <w:r w:rsidR="00184B2E">
              <w:rPr>
                <w:rStyle w:val="a9"/>
                <w:b w:val="0"/>
              </w:rPr>
              <w:t>2.12</w:t>
            </w:r>
            <w:r w:rsidR="00CE717B" w:rsidRPr="008C15CC">
              <w:rPr>
                <w:rStyle w:val="a9"/>
                <w:b w:val="0"/>
              </w:rPr>
              <w:t>.2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CE717B" w:rsidRPr="008C15CC">
              <w:rPr>
                <w:b w:val="0"/>
                <w:webHidden/>
              </w:rPr>
              <w:tab/>
            </w:r>
            <w:r w:rsidR="00BB5E54">
              <w:rPr>
                <w:b w:val="0"/>
                <w:webHidden/>
              </w:rPr>
              <w:t>92</w:t>
            </w:r>
          </w:hyperlink>
        </w:p>
        <w:p w14:paraId="4E5F6867" w14:textId="1FC6603B" w:rsidR="00CE717B" w:rsidRPr="008C15CC" w:rsidRDefault="0073475C" w:rsidP="00A5025F">
          <w:pPr>
            <w:pStyle w:val="31"/>
            <w:rPr>
              <w:rFonts w:asciiTheme="minorHAnsi" w:eastAsiaTheme="minorEastAsia" w:hAnsiTheme="minorHAnsi" w:cstheme="minorBidi"/>
              <w:b w:val="0"/>
              <w:lang w:eastAsia="ru-RU"/>
            </w:rPr>
          </w:pPr>
          <w:hyperlink w:anchor="_Toc172716751" w:history="1">
            <w:r w:rsidR="00184B2E">
              <w:rPr>
                <w:rStyle w:val="a9"/>
                <w:b w:val="0"/>
              </w:rPr>
              <w:t>2.12</w:t>
            </w:r>
            <w:r w:rsidR="00CE717B" w:rsidRPr="008C15CC">
              <w:rPr>
                <w:rStyle w:val="a9"/>
                <w:b w:val="0"/>
              </w:rPr>
              <w:t xml:space="preserve">.3. Налог на добычу полезных ископаемых в виде природных </w:t>
            </w:r>
            <w:r w:rsidR="0029113C">
              <w:rPr>
                <w:rStyle w:val="a9"/>
                <w:b w:val="0"/>
              </w:rPr>
              <w:t xml:space="preserve">алмазов </w:t>
            </w:r>
            <w:r w:rsidR="00CE717B" w:rsidRPr="008C15CC">
              <w:rPr>
                <w:rStyle w:val="a9"/>
                <w:b w:val="0"/>
              </w:rPr>
              <w:t>182 1 07 01050 01 0000 110</w:t>
            </w:r>
            <w:r w:rsidR="00CE717B" w:rsidRPr="008C15CC">
              <w:rPr>
                <w:b w:val="0"/>
                <w:webHidden/>
              </w:rPr>
              <w:tab/>
            </w:r>
            <w:r w:rsidR="00BB5E54">
              <w:rPr>
                <w:b w:val="0"/>
                <w:webHidden/>
              </w:rPr>
              <w:t>96</w:t>
            </w:r>
          </w:hyperlink>
        </w:p>
        <w:p w14:paraId="3D350D70" w14:textId="4292C681" w:rsidR="00CE717B" w:rsidRPr="008C15CC" w:rsidRDefault="0073475C" w:rsidP="00A5025F">
          <w:pPr>
            <w:pStyle w:val="31"/>
            <w:rPr>
              <w:rFonts w:asciiTheme="minorHAnsi" w:eastAsiaTheme="minorEastAsia" w:hAnsiTheme="minorHAnsi" w:cstheme="minorBidi"/>
              <w:b w:val="0"/>
              <w:lang w:eastAsia="ru-RU"/>
            </w:rPr>
          </w:pPr>
          <w:hyperlink w:anchor="_Toc172716752" w:history="1">
            <w:r w:rsidR="00184B2E">
              <w:rPr>
                <w:rStyle w:val="a9"/>
                <w:b w:val="0"/>
              </w:rPr>
              <w:t>2.12</w:t>
            </w:r>
            <w:r w:rsidR="00CE717B" w:rsidRPr="008C15CC">
              <w:rPr>
                <w:rStyle w:val="a9"/>
                <w:b w:val="0"/>
              </w:rPr>
              <w:t>.4. Налог на добычу полезных ископаемых в виде угля (за исключением  угля коксующегося) 182 1 07 01060 01 0000 110</w:t>
            </w:r>
            <w:r w:rsidR="00CE717B" w:rsidRPr="008C15CC">
              <w:rPr>
                <w:b w:val="0"/>
                <w:webHidden/>
              </w:rPr>
              <w:tab/>
            </w:r>
            <w:r w:rsidR="006D272E">
              <w:rPr>
                <w:b w:val="0"/>
                <w:webHidden/>
              </w:rPr>
              <w:t>97</w:t>
            </w:r>
          </w:hyperlink>
        </w:p>
        <w:p w14:paraId="4473BB45" w14:textId="276275C4" w:rsidR="00CE717B" w:rsidRPr="008C15CC" w:rsidRDefault="0073475C" w:rsidP="00A5025F">
          <w:pPr>
            <w:pStyle w:val="31"/>
            <w:rPr>
              <w:rFonts w:asciiTheme="minorHAnsi" w:eastAsiaTheme="minorEastAsia" w:hAnsiTheme="minorHAnsi" w:cstheme="minorBidi"/>
              <w:b w:val="0"/>
              <w:lang w:eastAsia="ru-RU"/>
            </w:rPr>
          </w:pPr>
          <w:hyperlink w:anchor="_Toc172716754" w:history="1">
            <w:r w:rsidR="00184B2E">
              <w:rPr>
                <w:rStyle w:val="a9"/>
                <w:b w:val="0"/>
              </w:rPr>
              <w:t>2.12.5</w:t>
            </w:r>
            <w:r w:rsidR="00CE717B" w:rsidRPr="008C15CC">
              <w:rPr>
                <w:rStyle w:val="a9"/>
                <w:b w:val="0"/>
              </w:rPr>
              <w:t>.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CE717B" w:rsidRPr="008C15CC">
              <w:rPr>
                <w:b w:val="0"/>
                <w:webHidden/>
              </w:rPr>
              <w:tab/>
            </w:r>
            <w:r w:rsidR="00BB5E54">
              <w:rPr>
                <w:b w:val="0"/>
                <w:webHidden/>
              </w:rPr>
              <w:t>100</w:t>
            </w:r>
          </w:hyperlink>
        </w:p>
        <w:p w14:paraId="26E4278D" w14:textId="6ED570E9" w:rsidR="00CE717B" w:rsidRPr="008C15CC" w:rsidRDefault="0073475C" w:rsidP="00A5025F">
          <w:pPr>
            <w:pStyle w:val="31"/>
            <w:rPr>
              <w:rFonts w:asciiTheme="minorHAnsi" w:eastAsiaTheme="minorEastAsia" w:hAnsiTheme="minorHAnsi" w:cstheme="minorBidi"/>
              <w:b w:val="0"/>
              <w:lang w:eastAsia="ru-RU"/>
            </w:rPr>
          </w:pPr>
          <w:hyperlink w:anchor="_Toc172716755" w:history="1">
            <w:r w:rsidR="00184B2E">
              <w:rPr>
                <w:rStyle w:val="a9"/>
                <w:b w:val="0"/>
              </w:rPr>
              <w:t>2.12.6</w:t>
            </w:r>
            <w:r w:rsidR="00CE717B" w:rsidRPr="008C15CC">
              <w:rPr>
                <w:rStyle w:val="a9"/>
                <w:b w:val="0"/>
              </w:rPr>
              <w:t>. Налог на добычу полезных ископаемых в виде железной руды (за исключением окисленных железистых кварцитов)  182 1 07 01090 01 0000 110</w:t>
            </w:r>
            <w:r w:rsidR="00CE717B" w:rsidRPr="008C15CC">
              <w:rPr>
                <w:b w:val="0"/>
                <w:webHidden/>
              </w:rPr>
              <w:tab/>
            </w:r>
            <w:r w:rsidR="00BB5E54">
              <w:rPr>
                <w:b w:val="0"/>
                <w:webHidden/>
              </w:rPr>
              <w:t>103</w:t>
            </w:r>
          </w:hyperlink>
        </w:p>
        <w:p w14:paraId="19CE0BC4" w14:textId="2ED8C4BF" w:rsidR="00CE717B" w:rsidRPr="008C15CC" w:rsidRDefault="0073475C" w:rsidP="00A5025F">
          <w:pPr>
            <w:pStyle w:val="31"/>
            <w:rPr>
              <w:rFonts w:asciiTheme="minorHAnsi" w:eastAsiaTheme="minorEastAsia" w:hAnsiTheme="minorHAnsi" w:cstheme="minorBidi"/>
              <w:b w:val="0"/>
              <w:lang w:eastAsia="ru-RU"/>
            </w:rPr>
          </w:pPr>
          <w:hyperlink w:anchor="_Toc172716756" w:history="1">
            <w:r w:rsidR="00184B2E">
              <w:rPr>
                <w:rStyle w:val="a9"/>
                <w:b w:val="0"/>
              </w:rPr>
              <w:t>2.12.7</w:t>
            </w:r>
            <w:r w:rsidR="00CE717B" w:rsidRPr="008C15CC">
              <w:rPr>
                <w:rStyle w:val="a9"/>
                <w:b w:val="0"/>
              </w:rPr>
              <w:t>. Налог на добычу полезных ископаемых  в виде калийных солей 182 1 07 01100 01 0000 110</w:t>
            </w:r>
            <w:r w:rsidR="00CE717B" w:rsidRPr="008C15CC">
              <w:rPr>
                <w:b w:val="0"/>
                <w:webHidden/>
              </w:rPr>
              <w:tab/>
            </w:r>
            <w:r w:rsidR="006D272E">
              <w:rPr>
                <w:b w:val="0"/>
                <w:webHidden/>
              </w:rPr>
              <w:t>105</w:t>
            </w:r>
          </w:hyperlink>
        </w:p>
        <w:p w14:paraId="10A612E2" w14:textId="7A464F31" w:rsidR="00CE717B" w:rsidRPr="008C15CC" w:rsidRDefault="0073475C" w:rsidP="00A5025F">
          <w:pPr>
            <w:pStyle w:val="31"/>
            <w:rPr>
              <w:rFonts w:asciiTheme="minorHAnsi" w:eastAsiaTheme="minorEastAsia" w:hAnsiTheme="minorHAnsi" w:cstheme="minorBidi"/>
              <w:b w:val="0"/>
              <w:lang w:eastAsia="ru-RU"/>
            </w:rPr>
          </w:pPr>
          <w:hyperlink w:anchor="_Toc172716757" w:history="1">
            <w:r w:rsidR="00AF0E12">
              <w:rPr>
                <w:rStyle w:val="a9"/>
                <w:b w:val="0"/>
              </w:rPr>
              <w:t>2.12.8</w:t>
            </w:r>
            <w:r w:rsidR="00CE717B" w:rsidRPr="008C15CC">
              <w:rPr>
                <w:rStyle w:val="a9"/>
                <w:b w:val="0"/>
              </w:rPr>
              <w:t>.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CE717B" w:rsidRPr="008C15CC">
              <w:rPr>
                <w:b w:val="0"/>
                <w:webHidden/>
              </w:rPr>
              <w:tab/>
            </w:r>
            <w:r w:rsidR="00BB5E54">
              <w:rPr>
                <w:b w:val="0"/>
                <w:webHidden/>
              </w:rPr>
              <w:t>108</w:t>
            </w:r>
          </w:hyperlink>
        </w:p>
        <w:p w14:paraId="4E2F0FD0" w14:textId="7CFD0095" w:rsidR="00CE717B" w:rsidRPr="008C15CC" w:rsidRDefault="0073475C" w:rsidP="00A5025F">
          <w:pPr>
            <w:pStyle w:val="31"/>
            <w:rPr>
              <w:rFonts w:asciiTheme="minorHAnsi" w:eastAsiaTheme="minorEastAsia" w:hAnsiTheme="minorHAnsi" w:cstheme="minorBidi"/>
              <w:b w:val="0"/>
              <w:lang w:eastAsia="ru-RU"/>
            </w:rPr>
          </w:pPr>
          <w:hyperlink w:anchor="_Toc172716758" w:history="1">
            <w:r w:rsidR="00AF0E12">
              <w:rPr>
                <w:rStyle w:val="a9"/>
                <w:b w:val="0"/>
              </w:rPr>
              <w:t>2.12.9</w:t>
            </w:r>
            <w:r w:rsidR="00CE717B" w:rsidRPr="008C15CC">
              <w:rPr>
                <w:rStyle w:val="a9"/>
                <w:b w:val="0"/>
              </w:rPr>
              <w:t>. Налог на добычу полезных ископаемых  в виде угля коксующегося 182 1 07 01120 01 0000 110</w:t>
            </w:r>
            <w:r w:rsidR="00CE717B" w:rsidRPr="008C15CC">
              <w:rPr>
                <w:b w:val="0"/>
                <w:webHidden/>
              </w:rPr>
              <w:tab/>
            </w:r>
            <w:r w:rsidR="006D272E">
              <w:rPr>
                <w:b w:val="0"/>
                <w:webHidden/>
              </w:rPr>
              <w:t>110</w:t>
            </w:r>
          </w:hyperlink>
        </w:p>
        <w:p w14:paraId="7E7E82BD" w14:textId="0384FC02" w:rsidR="00CE717B" w:rsidRPr="008C15CC" w:rsidRDefault="0073475C" w:rsidP="00A5025F">
          <w:pPr>
            <w:pStyle w:val="31"/>
            <w:rPr>
              <w:rFonts w:asciiTheme="minorHAnsi" w:eastAsiaTheme="minorEastAsia" w:hAnsiTheme="minorHAnsi" w:cstheme="minorBidi"/>
              <w:b w:val="0"/>
              <w:lang w:eastAsia="ru-RU"/>
            </w:rPr>
          </w:pPr>
          <w:hyperlink w:anchor="_Toc172716759" w:history="1">
            <w:r w:rsidR="00AF0E12">
              <w:rPr>
                <w:rStyle w:val="a9"/>
                <w:b w:val="0"/>
              </w:rPr>
              <w:t>2.12.10</w:t>
            </w:r>
            <w:r w:rsidR="00CE717B" w:rsidRPr="008C15CC">
              <w:rPr>
                <w:rStyle w:val="a9"/>
                <w:b w:val="0"/>
              </w:rPr>
              <w:t>. Налог на добычу полезных ископаемых  в виде апатит-нефелиновых, апатитовых и фосфоритовых руд 182 1 07 01130 01 0000 110</w:t>
            </w:r>
            <w:r w:rsidR="00CE717B" w:rsidRPr="008C15CC">
              <w:rPr>
                <w:b w:val="0"/>
                <w:webHidden/>
              </w:rPr>
              <w:tab/>
            </w:r>
            <w:r w:rsidR="00BB5E54">
              <w:rPr>
                <w:b w:val="0"/>
                <w:webHidden/>
              </w:rPr>
              <w:t>113</w:t>
            </w:r>
          </w:hyperlink>
        </w:p>
        <w:p w14:paraId="566A873E" w14:textId="6AF29F1A" w:rsidR="00CE717B" w:rsidRPr="008C15CC" w:rsidRDefault="0073475C" w:rsidP="00A5025F">
          <w:pPr>
            <w:pStyle w:val="31"/>
            <w:rPr>
              <w:rFonts w:asciiTheme="minorHAnsi" w:eastAsiaTheme="minorEastAsia" w:hAnsiTheme="minorHAnsi" w:cstheme="minorBidi"/>
              <w:b w:val="0"/>
              <w:lang w:eastAsia="ru-RU"/>
            </w:rPr>
          </w:pPr>
          <w:hyperlink w:anchor="_Toc172716760" w:history="1">
            <w:r w:rsidR="00AF0E12">
              <w:rPr>
                <w:rStyle w:val="a9"/>
                <w:b w:val="0"/>
              </w:rPr>
              <w:t>2.12.11</w:t>
            </w:r>
            <w:r w:rsidR="00CE717B" w:rsidRPr="008C15CC">
              <w:rPr>
                <w:rStyle w:val="a9"/>
                <w:b w:val="0"/>
              </w:rPr>
              <w:t>. Налог на добычу полезных ископаемых  в виде апатит-магнетитовых руд 182 1 07 01140 01 0000 110</w:t>
            </w:r>
            <w:r w:rsidR="00CE717B" w:rsidRPr="008C15CC">
              <w:rPr>
                <w:b w:val="0"/>
                <w:webHidden/>
              </w:rPr>
              <w:tab/>
            </w:r>
            <w:r w:rsidR="00BB5E54">
              <w:rPr>
                <w:b w:val="0"/>
                <w:webHidden/>
              </w:rPr>
              <w:t>115</w:t>
            </w:r>
          </w:hyperlink>
        </w:p>
        <w:p w14:paraId="4FD335A8" w14:textId="5A92A0F9" w:rsidR="00CE717B" w:rsidRPr="008C15CC" w:rsidRDefault="0073475C" w:rsidP="00A5025F">
          <w:pPr>
            <w:pStyle w:val="31"/>
            <w:rPr>
              <w:rFonts w:asciiTheme="minorHAnsi" w:eastAsiaTheme="minorEastAsia" w:hAnsiTheme="minorHAnsi" w:cstheme="minorBidi"/>
              <w:b w:val="0"/>
              <w:lang w:eastAsia="ru-RU"/>
            </w:rPr>
          </w:pPr>
          <w:hyperlink w:anchor="_Toc172716761" w:history="1">
            <w:r w:rsidR="00AF0E12">
              <w:rPr>
                <w:rStyle w:val="a9"/>
                <w:b w:val="0"/>
              </w:rPr>
              <w:t>2.12.12</w:t>
            </w:r>
            <w:r w:rsidR="00CE717B" w:rsidRPr="008C15CC">
              <w:rPr>
                <w:rStyle w:val="a9"/>
                <w:b w:val="0"/>
              </w:rPr>
              <w:t>. Налог на добычу полезных ископаемых  в виде апатит-штаффелитовых руд 182 1 07 01150 01 0000 110</w:t>
            </w:r>
            <w:r w:rsidR="00CE717B" w:rsidRPr="008C15CC">
              <w:rPr>
                <w:b w:val="0"/>
                <w:webHidden/>
              </w:rPr>
              <w:tab/>
            </w:r>
            <w:r w:rsidR="00BB5E54">
              <w:rPr>
                <w:b w:val="0"/>
                <w:webHidden/>
              </w:rPr>
              <w:t>117</w:t>
            </w:r>
          </w:hyperlink>
        </w:p>
        <w:p w14:paraId="74BE4997" w14:textId="77DCE014" w:rsidR="00CE717B" w:rsidRPr="008C15CC" w:rsidRDefault="0073475C" w:rsidP="00A5025F">
          <w:pPr>
            <w:pStyle w:val="31"/>
            <w:rPr>
              <w:rFonts w:asciiTheme="minorHAnsi" w:eastAsiaTheme="minorEastAsia" w:hAnsiTheme="minorHAnsi" w:cstheme="minorBidi"/>
              <w:b w:val="0"/>
              <w:lang w:eastAsia="ru-RU"/>
            </w:rPr>
          </w:pPr>
          <w:hyperlink w:anchor="_Toc172716762" w:history="1">
            <w:r w:rsidR="00AF0E12">
              <w:rPr>
                <w:rStyle w:val="a9"/>
                <w:b w:val="0"/>
              </w:rPr>
              <w:t>2.12.13</w:t>
            </w:r>
            <w:r w:rsidR="00CE717B" w:rsidRPr="008C15CC">
              <w:rPr>
                <w:rStyle w:val="a9"/>
                <w:b w:val="0"/>
              </w:rPr>
              <w:t>. Налог на добычу полезных ископаемых  в виде маложелезистых апатитовых руд 182 1 07 01160 01 0000 110</w:t>
            </w:r>
            <w:r w:rsidR="00CE717B" w:rsidRPr="008C15CC">
              <w:rPr>
                <w:b w:val="0"/>
                <w:webHidden/>
              </w:rPr>
              <w:tab/>
            </w:r>
            <w:r w:rsidR="00BB5E54">
              <w:rPr>
                <w:b w:val="0"/>
                <w:webHidden/>
              </w:rPr>
              <w:t>119</w:t>
            </w:r>
          </w:hyperlink>
        </w:p>
        <w:p w14:paraId="431A24B6" w14:textId="6B130717" w:rsidR="00CE717B" w:rsidRPr="008C15CC" w:rsidRDefault="0073475C" w:rsidP="00B43B96">
          <w:pPr>
            <w:pStyle w:val="12"/>
            <w:rPr>
              <w:rFonts w:asciiTheme="minorHAnsi" w:eastAsiaTheme="minorEastAsia" w:hAnsiTheme="minorHAnsi" w:cstheme="minorBidi"/>
              <w:kern w:val="0"/>
              <w:lang w:eastAsia="ru-RU"/>
            </w:rPr>
          </w:pPr>
          <w:hyperlink w:anchor="_Toc172716763" w:history="1">
            <w:r w:rsidR="00AF0E12">
              <w:rPr>
                <w:rStyle w:val="a9"/>
              </w:rPr>
              <w:t>2.13</w:t>
            </w:r>
            <w:r w:rsidR="00CE717B" w:rsidRPr="008C15CC">
              <w:rPr>
                <w:rStyle w:val="a9"/>
              </w:rPr>
              <w:t>.</w:t>
            </w:r>
            <w:r w:rsidR="0020224E" w:rsidRPr="008C15CC">
              <w:rPr>
                <w:rFonts w:asciiTheme="minorHAnsi" w:eastAsiaTheme="minorEastAsia" w:hAnsiTheme="minorHAnsi" w:cstheme="minorBidi"/>
                <w:kern w:val="0"/>
                <w:lang w:eastAsia="ru-RU"/>
              </w:rPr>
              <w:t xml:space="preserve"> </w:t>
            </w:r>
            <w:r w:rsidR="00CE717B" w:rsidRPr="008C15CC">
              <w:rPr>
                <w:rStyle w:val="a9"/>
              </w:rPr>
              <w:t>Регулярные платежи за добычу полезных ископаемых (роялти) при выполнении соглашений о разделе продукции  182 1 07 02000 01 0000 110</w:t>
            </w:r>
            <w:r w:rsidR="00CE717B" w:rsidRPr="008C15CC">
              <w:rPr>
                <w:webHidden/>
              </w:rPr>
              <w:tab/>
            </w:r>
            <w:r w:rsidR="00BB5E54">
              <w:rPr>
                <w:webHidden/>
              </w:rPr>
              <w:t>121</w:t>
            </w:r>
          </w:hyperlink>
        </w:p>
        <w:p w14:paraId="5CFF2186" w14:textId="12BFDFD0" w:rsidR="00CE717B" w:rsidRPr="008C15CC" w:rsidRDefault="0073475C" w:rsidP="00B43B96">
          <w:pPr>
            <w:pStyle w:val="12"/>
            <w:rPr>
              <w:rFonts w:asciiTheme="minorHAnsi" w:eastAsiaTheme="minorEastAsia" w:hAnsiTheme="minorHAnsi" w:cstheme="minorBidi"/>
              <w:kern w:val="0"/>
              <w:lang w:eastAsia="ru-RU"/>
            </w:rPr>
          </w:pPr>
          <w:hyperlink w:anchor="_Toc172716764" w:history="1">
            <w:r w:rsidR="00AF0E12">
              <w:rPr>
                <w:rStyle w:val="a9"/>
              </w:rPr>
              <w:t>2.13</w:t>
            </w:r>
            <w:r w:rsidR="00CE717B" w:rsidRPr="008C15CC">
              <w:rPr>
                <w:rStyle w:val="a9"/>
              </w:rPr>
              <w:t>.1.</w:t>
            </w:r>
            <w:r w:rsidR="0020224E" w:rsidRPr="008C15CC">
              <w:rPr>
                <w:rFonts w:asciiTheme="minorHAnsi" w:eastAsiaTheme="minorEastAsia" w:hAnsiTheme="minorHAnsi" w:cstheme="minorBidi"/>
                <w:kern w:val="0"/>
                <w:lang w:eastAsia="ru-RU"/>
              </w:rPr>
              <w:t xml:space="preserve"> </w:t>
            </w:r>
            <w:r w:rsidR="00CE717B" w:rsidRPr="008C15CC">
              <w:rPr>
                <w:rStyle w:val="a9"/>
              </w:rPr>
              <w:t>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(182 1 07 02021 01 0000 110,  182 1 07 02022 01 0000 110,  182 1 07 02023 01 0000 110)</w:t>
            </w:r>
            <w:r w:rsidR="00CE717B" w:rsidRPr="008C15CC">
              <w:rPr>
                <w:webHidden/>
              </w:rPr>
              <w:tab/>
            </w:r>
            <w:r w:rsidR="00BB5E54">
              <w:rPr>
                <w:webHidden/>
              </w:rPr>
              <w:t>121</w:t>
            </w:r>
          </w:hyperlink>
        </w:p>
        <w:p w14:paraId="42B5EF7D" w14:textId="18270A0E" w:rsidR="00CE717B" w:rsidRPr="008C15CC" w:rsidRDefault="0073475C" w:rsidP="00A5025F">
          <w:pPr>
            <w:pStyle w:val="31"/>
            <w:rPr>
              <w:rFonts w:asciiTheme="minorHAnsi" w:eastAsiaTheme="minorEastAsia" w:hAnsiTheme="minorHAnsi" w:cstheme="minorBidi"/>
              <w:b w:val="0"/>
              <w:lang w:eastAsia="ru-RU"/>
            </w:rPr>
          </w:pPr>
          <w:hyperlink w:anchor="_Toc172716765" w:history="1">
            <w:r w:rsidR="00AF0E12">
              <w:rPr>
                <w:rStyle w:val="a9"/>
                <w:b w:val="0"/>
              </w:rPr>
              <w:t>2.14</w:t>
            </w:r>
            <w:r w:rsidR="00CE717B" w:rsidRPr="008C15CC">
              <w:rPr>
                <w:rStyle w:val="a9"/>
                <w:b w:val="0"/>
              </w:rPr>
              <w:t>. Сборы за пользование объектами животного мира и за пользование объектами водных биологических ресурсов 182 1 07 04000 01 0000 110</w:t>
            </w:r>
            <w:r w:rsidR="00CE717B" w:rsidRPr="008C15CC">
              <w:rPr>
                <w:b w:val="0"/>
                <w:webHidden/>
              </w:rPr>
              <w:tab/>
            </w:r>
            <w:r w:rsidR="00BB5E54">
              <w:rPr>
                <w:b w:val="0"/>
                <w:webHidden/>
              </w:rPr>
              <w:t>123</w:t>
            </w:r>
          </w:hyperlink>
        </w:p>
        <w:p w14:paraId="58B17822" w14:textId="1B79FD9D" w:rsidR="00CE717B" w:rsidRPr="008C15CC" w:rsidRDefault="0073475C" w:rsidP="00A5025F">
          <w:pPr>
            <w:pStyle w:val="31"/>
            <w:rPr>
              <w:rFonts w:asciiTheme="minorHAnsi" w:eastAsiaTheme="minorEastAsia" w:hAnsiTheme="minorHAnsi" w:cstheme="minorBidi"/>
              <w:b w:val="0"/>
              <w:lang w:eastAsia="ru-RU"/>
            </w:rPr>
          </w:pPr>
          <w:hyperlink w:anchor="_Toc172716766" w:history="1">
            <w:r w:rsidR="00586CA0">
              <w:rPr>
                <w:rStyle w:val="a9"/>
                <w:b w:val="0"/>
              </w:rPr>
              <w:t>2.14</w:t>
            </w:r>
            <w:r w:rsidR="00CE717B" w:rsidRPr="008C15CC">
              <w:rPr>
                <w:rStyle w:val="a9"/>
                <w:b w:val="0"/>
              </w:rPr>
              <w:t>.1. Сбор за пользование объектами животного мира  182 1 07 04010 01 0000 110</w:t>
            </w:r>
            <w:r w:rsidR="00CE717B" w:rsidRPr="008C15CC">
              <w:rPr>
                <w:b w:val="0"/>
                <w:webHidden/>
              </w:rPr>
              <w:tab/>
            </w:r>
            <w:r w:rsidR="00BB5E54">
              <w:rPr>
                <w:b w:val="0"/>
                <w:webHidden/>
              </w:rPr>
              <w:t>125</w:t>
            </w:r>
          </w:hyperlink>
        </w:p>
        <w:p w14:paraId="2B5A9582" w14:textId="6F5F8875" w:rsidR="00CE717B" w:rsidRPr="008C15CC" w:rsidRDefault="0073475C" w:rsidP="00A5025F">
          <w:pPr>
            <w:pStyle w:val="31"/>
            <w:rPr>
              <w:rFonts w:asciiTheme="minorHAnsi" w:eastAsiaTheme="minorEastAsia" w:hAnsiTheme="minorHAnsi" w:cstheme="minorBidi"/>
              <w:b w:val="0"/>
              <w:lang w:eastAsia="ru-RU"/>
            </w:rPr>
          </w:pPr>
          <w:hyperlink w:anchor="_Toc172716767" w:history="1">
            <w:r w:rsidR="00586CA0">
              <w:rPr>
                <w:rStyle w:val="a9"/>
                <w:b w:val="0"/>
              </w:rPr>
              <w:t>2.14</w:t>
            </w:r>
            <w:r w:rsidR="00CE717B" w:rsidRPr="008C15CC">
              <w:rPr>
                <w:rStyle w:val="a9"/>
                <w:b w:val="0"/>
              </w:rPr>
              <w:t>.2. Сбор за пользование объектами водных биологических ресурсов (исключая внутренние водные объекты)  182 1 07 04020 01 0000 110</w:t>
            </w:r>
            <w:r w:rsidR="00CE717B" w:rsidRPr="008C15CC">
              <w:rPr>
                <w:b w:val="0"/>
                <w:webHidden/>
              </w:rPr>
              <w:tab/>
            </w:r>
            <w:r w:rsidR="00BB5E54">
              <w:rPr>
                <w:b w:val="0"/>
                <w:webHidden/>
              </w:rPr>
              <w:t>125</w:t>
            </w:r>
          </w:hyperlink>
        </w:p>
        <w:p w14:paraId="4D2657F2" w14:textId="48B823CA" w:rsidR="00CE717B" w:rsidRPr="008C15CC" w:rsidRDefault="0073475C" w:rsidP="00A5025F">
          <w:pPr>
            <w:pStyle w:val="31"/>
            <w:rPr>
              <w:rFonts w:asciiTheme="minorHAnsi" w:eastAsiaTheme="minorEastAsia" w:hAnsiTheme="minorHAnsi" w:cstheme="minorBidi"/>
              <w:b w:val="0"/>
              <w:lang w:eastAsia="ru-RU"/>
            </w:rPr>
          </w:pPr>
          <w:hyperlink w:anchor="_Toc172716768" w:history="1">
            <w:r w:rsidR="00586CA0">
              <w:rPr>
                <w:rStyle w:val="a9"/>
                <w:b w:val="0"/>
              </w:rPr>
              <w:t>2.14</w:t>
            </w:r>
            <w:r w:rsidR="00CE717B" w:rsidRPr="008C15CC">
              <w:rPr>
                <w:rStyle w:val="a9"/>
                <w:b w:val="0"/>
              </w:rPr>
              <w:t>.3. Сбор за пользование объектами водных биологических ресурсов (по внутренним водным объектам)  182 1 07 04030 01 0000 110</w:t>
            </w:r>
            <w:r w:rsidR="00CE717B" w:rsidRPr="008C15CC">
              <w:rPr>
                <w:b w:val="0"/>
                <w:webHidden/>
              </w:rPr>
              <w:tab/>
            </w:r>
            <w:r w:rsidR="00BB5E54">
              <w:rPr>
                <w:b w:val="0"/>
                <w:webHidden/>
              </w:rPr>
              <w:t>125</w:t>
            </w:r>
          </w:hyperlink>
        </w:p>
        <w:p w14:paraId="0F4E852E" w14:textId="338C88A2" w:rsidR="00CE717B" w:rsidRPr="008C15CC" w:rsidRDefault="0073475C" w:rsidP="00072DBC">
          <w:pPr>
            <w:pStyle w:val="24"/>
            <w:rPr>
              <w:rFonts w:asciiTheme="minorHAnsi" w:eastAsiaTheme="minorEastAsia" w:hAnsiTheme="minorHAnsi" w:cstheme="minorBidi"/>
              <w:lang w:eastAsia="ru-RU"/>
            </w:rPr>
          </w:pPr>
          <w:hyperlink w:anchor="_Toc172716769" w:history="1">
            <w:r w:rsidR="00586CA0">
              <w:rPr>
                <w:rStyle w:val="a9"/>
              </w:rPr>
              <w:t>2.15</w:t>
            </w:r>
            <w:r w:rsidR="00CE717B" w:rsidRPr="008C15CC">
              <w:rPr>
                <w:rStyle w:val="a9"/>
              </w:rPr>
              <w:t>. Государственная пошлина</w:t>
            </w:r>
            <w:r w:rsidR="006F2293" w:rsidRPr="008C15CC">
              <w:rPr>
                <w:rStyle w:val="a9"/>
              </w:rPr>
              <w:t xml:space="preserve"> </w:t>
            </w:r>
          </w:hyperlink>
          <w:hyperlink w:anchor="_Toc172716770" w:history="1">
            <w:r w:rsidR="00CE717B" w:rsidRPr="008C15CC">
              <w:rPr>
                <w:rStyle w:val="a9"/>
              </w:rPr>
              <w:t>182 1 08 00000 01 0000 000</w:t>
            </w:r>
            <w:r w:rsidR="00CE717B" w:rsidRPr="008C15CC">
              <w:rPr>
                <w:webHidden/>
              </w:rPr>
              <w:tab/>
            </w:r>
            <w:r w:rsidR="00BB5E54">
              <w:rPr>
                <w:webHidden/>
              </w:rPr>
              <w:t>126</w:t>
            </w:r>
          </w:hyperlink>
        </w:p>
        <w:p w14:paraId="5257E06B" w14:textId="067701E3" w:rsidR="00CE717B" w:rsidRPr="008C15CC" w:rsidRDefault="0073475C" w:rsidP="00B43B96">
          <w:pPr>
            <w:pStyle w:val="12"/>
            <w:rPr>
              <w:rFonts w:asciiTheme="minorHAnsi" w:eastAsiaTheme="minorEastAsia" w:hAnsiTheme="minorHAnsi" w:cstheme="minorBidi"/>
              <w:kern w:val="0"/>
              <w:lang w:eastAsia="ru-RU"/>
            </w:rPr>
          </w:pPr>
          <w:hyperlink w:anchor="_Toc172716771" w:history="1">
            <w:r w:rsidR="0012521E">
              <w:rPr>
                <w:rStyle w:val="a9"/>
              </w:rPr>
              <w:t>2.15</w:t>
            </w:r>
            <w:r w:rsidR="00CE717B" w:rsidRPr="008C15CC">
              <w:rPr>
                <w:rStyle w:val="a9"/>
              </w:rPr>
              <w:t>.1. Государственная пошлина по делам, рассматриваемым Конституционным Судом Российской Федерации  182 1 08 02000 01 0000 110</w:t>
            </w:r>
            <w:r w:rsidR="00CE717B" w:rsidRPr="008C15CC">
              <w:rPr>
                <w:webHidden/>
              </w:rPr>
              <w:tab/>
            </w:r>
            <w:r w:rsidR="00BB5E54">
              <w:rPr>
                <w:webHidden/>
              </w:rPr>
              <w:t>126</w:t>
            </w:r>
          </w:hyperlink>
        </w:p>
        <w:p w14:paraId="1049573E" w14:textId="3BFE167C" w:rsidR="00CE717B" w:rsidRPr="008C15CC" w:rsidRDefault="0073475C" w:rsidP="00B43B96">
          <w:pPr>
            <w:pStyle w:val="12"/>
            <w:rPr>
              <w:rFonts w:asciiTheme="minorHAnsi" w:eastAsiaTheme="minorEastAsia" w:hAnsiTheme="minorHAnsi" w:cstheme="minorBidi"/>
              <w:kern w:val="0"/>
              <w:lang w:eastAsia="ru-RU"/>
            </w:rPr>
          </w:pPr>
          <w:hyperlink w:anchor="_Toc172716772" w:history="1">
            <w:r w:rsidR="00CF62DE">
              <w:rPr>
                <w:rStyle w:val="a9"/>
              </w:rPr>
              <w:t>2.15</w:t>
            </w:r>
            <w:r w:rsidR="00CE717B" w:rsidRPr="008C15CC">
              <w:rPr>
                <w:rStyle w:val="a9"/>
              </w:rPr>
              <w:t>.2.Государственная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CE717B" w:rsidRPr="008C15CC">
              <w:rPr>
                <w:webHidden/>
              </w:rPr>
              <w:tab/>
            </w:r>
            <w:r w:rsidR="00BB5E54">
              <w:rPr>
                <w:webHidden/>
              </w:rPr>
              <w:t>127</w:t>
            </w:r>
          </w:hyperlink>
        </w:p>
        <w:p w14:paraId="68A4AE5A" w14:textId="6074C42E" w:rsidR="00CE717B" w:rsidRPr="008C15CC" w:rsidRDefault="0073475C" w:rsidP="00A5025F">
          <w:pPr>
            <w:pStyle w:val="31"/>
            <w:rPr>
              <w:rFonts w:asciiTheme="minorHAnsi" w:eastAsiaTheme="minorEastAsia" w:hAnsiTheme="minorHAnsi" w:cstheme="minorBidi"/>
              <w:b w:val="0"/>
              <w:lang w:eastAsia="ru-RU"/>
            </w:rPr>
          </w:pPr>
          <w:hyperlink w:anchor="_Toc172716773" w:history="1">
            <w:r w:rsidR="00CF62DE">
              <w:rPr>
                <w:rStyle w:val="a9"/>
                <w:b w:val="0"/>
              </w:rPr>
              <w:t>2.15</w:t>
            </w:r>
            <w:r w:rsidR="00CE717B" w:rsidRPr="008C15CC">
              <w:rPr>
                <w:rStyle w:val="a9"/>
                <w:b w:val="0"/>
              </w:rPr>
              <w:t>.3.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CE717B" w:rsidRPr="008C15CC">
              <w:rPr>
                <w:b w:val="0"/>
                <w:webHidden/>
              </w:rPr>
              <w:tab/>
            </w:r>
            <w:r w:rsidR="00BB5E54">
              <w:rPr>
                <w:b w:val="0"/>
                <w:webHidden/>
              </w:rPr>
              <w:t>129</w:t>
            </w:r>
          </w:hyperlink>
        </w:p>
        <w:p w14:paraId="35F4F636" w14:textId="61C7673E" w:rsidR="00CE717B" w:rsidRPr="008C15CC" w:rsidRDefault="0073475C" w:rsidP="00072DBC">
          <w:pPr>
            <w:pStyle w:val="24"/>
            <w:rPr>
              <w:rFonts w:asciiTheme="minorHAnsi" w:eastAsiaTheme="minorEastAsia" w:hAnsiTheme="minorHAnsi" w:cstheme="minorBidi"/>
              <w:lang w:eastAsia="ru-RU"/>
            </w:rPr>
          </w:pPr>
          <w:hyperlink w:anchor="_Toc172716778" w:history="1">
            <w:r w:rsidR="00CF62DE">
              <w:rPr>
                <w:rStyle w:val="a9"/>
              </w:rPr>
              <w:t>2.16</w:t>
            </w:r>
            <w:r w:rsidR="00CE717B" w:rsidRPr="008C15CC">
              <w:rPr>
                <w:rStyle w:val="a9"/>
              </w:rPr>
              <w:t>. Задолженность и перерасчеты по отмененным налогам, сборам и иным обязательным платежам</w:t>
            </w:r>
            <w:r w:rsidR="007E19C2" w:rsidRPr="008C15CC">
              <w:rPr>
                <w:webHidden/>
              </w:rPr>
              <w:t xml:space="preserve"> </w:t>
            </w:r>
          </w:hyperlink>
        </w:p>
        <w:p w14:paraId="11964F29" w14:textId="242A7EEB" w:rsidR="00CE717B" w:rsidRPr="008C15CC" w:rsidRDefault="0073475C" w:rsidP="00072DBC">
          <w:pPr>
            <w:pStyle w:val="24"/>
            <w:rPr>
              <w:rFonts w:asciiTheme="minorHAnsi" w:eastAsiaTheme="minorEastAsia" w:hAnsiTheme="minorHAnsi" w:cstheme="minorBidi"/>
              <w:lang w:eastAsia="ru-RU"/>
            </w:rPr>
          </w:pPr>
          <w:hyperlink w:anchor="_Toc172716779" w:history="1">
            <w:r w:rsidR="00CE717B" w:rsidRPr="008C15CC">
              <w:rPr>
                <w:rStyle w:val="a9"/>
              </w:rPr>
              <w:t>182 1 09 00000 00 0000 000</w:t>
            </w:r>
            <w:r w:rsidR="00CE717B" w:rsidRPr="008C15CC">
              <w:rPr>
                <w:webHidden/>
              </w:rPr>
              <w:tab/>
            </w:r>
            <w:r w:rsidR="00BB5E54">
              <w:rPr>
                <w:webHidden/>
              </w:rPr>
              <w:t>130</w:t>
            </w:r>
          </w:hyperlink>
        </w:p>
        <w:p w14:paraId="4E678DB1" w14:textId="7AC6C818" w:rsidR="00CE717B" w:rsidRPr="008C15CC" w:rsidRDefault="0073475C" w:rsidP="00072DBC">
          <w:pPr>
            <w:pStyle w:val="24"/>
            <w:rPr>
              <w:rFonts w:asciiTheme="minorHAnsi" w:eastAsiaTheme="minorEastAsia" w:hAnsiTheme="minorHAnsi" w:cstheme="minorBidi"/>
              <w:lang w:eastAsia="ru-RU"/>
            </w:rPr>
          </w:pPr>
          <w:hyperlink w:anchor="_Toc172716780" w:history="1">
            <w:r w:rsidR="00CF62DE">
              <w:rPr>
                <w:rStyle w:val="a9"/>
              </w:rPr>
              <w:t>2.17</w:t>
            </w:r>
            <w:r w:rsidR="00CE717B" w:rsidRPr="008C15CC">
              <w:rPr>
                <w:rStyle w:val="a9"/>
              </w:rPr>
              <w:t>. Платежи при пользовании природными ресурсами  182 1 12 00000 00 0000 000</w:t>
            </w:r>
            <w:r w:rsidR="00CE717B" w:rsidRPr="008C15CC">
              <w:rPr>
                <w:webHidden/>
              </w:rPr>
              <w:tab/>
            </w:r>
            <w:r w:rsidR="00BB5E54">
              <w:rPr>
                <w:webHidden/>
              </w:rPr>
              <w:t>131</w:t>
            </w:r>
          </w:hyperlink>
        </w:p>
        <w:p w14:paraId="75B3A92C" w14:textId="29B9D3CC" w:rsidR="00CE717B" w:rsidRPr="008C15CC" w:rsidRDefault="0073475C" w:rsidP="00A5025F">
          <w:pPr>
            <w:pStyle w:val="31"/>
            <w:rPr>
              <w:rFonts w:asciiTheme="minorHAnsi" w:eastAsiaTheme="minorEastAsia" w:hAnsiTheme="minorHAnsi" w:cstheme="minorBidi"/>
              <w:b w:val="0"/>
              <w:lang w:eastAsia="ru-RU"/>
            </w:rPr>
          </w:pPr>
          <w:hyperlink w:anchor="_Toc172716781" w:history="1">
            <w:r w:rsidR="00CF62DE">
              <w:rPr>
                <w:rStyle w:val="a9"/>
                <w:b w:val="0"/>
              </w:rPr>
              <w:t>2.17</w:t>
            </w:r>
            <w:r w:rsidR="00CE717B" w:rsidRPr="008C15CC">
              <w:rPr>
                <w:rStyle w:val="a9"/>
                <w:b w:val="0"/>
              </w:rPr>
              <w:t>.1. Регулярные платежи за пользование недрами при пользовании недрами на территории Российской Федерации  182 1 12 02030 01 0000 120</w:t>
            </w:r>
            <w:r w:rsidR="00CE717B" w:rsidRPr="008C15CC">
              <w:rPr>
                <w:b w:val="0"/>
                <w:webHidden/>
              </w:rPr>
              <w:tab/>
            </w:r>
            <w:r w:rsidR="00BB5E54">
              <w:rPr>
                <w:b w:val="0"/>
                <w:webHidden/>
              </w:rPr>
              <w:t>131</w:t>
            </w:r>
          </w:hyperlink>
        </w:p>
        <w:p w14:paraId="086DF014" w14:textId="2599C761" w:rsidR="00CE717B" w:rsidRPr="008C15CC" w:rsidRDefault="0073475C" w:rsidP="00072DBC">
          <w:pPr>
            <w:pStyle w:val="24"/>
            <w:rPr>
              <w:rFonts w:asciiTheme="minorHAnsi" w:eastAsiaTheme="minorEastAsia" w:hAnsiTheme="minorHAnsi" w:cstheme="minorBidi"/>
              <w:lang w:eastAsia="ru-RU"/>
            </w:rPr>
          </w:pPr>
          <w:hyperlink w:anchor="_Toc172716782" w:history="1">
            <w:r w:rsidR="009F2B67">
              <w:rPr>
                <w:rStyle w:val="a9"/>
              </w:rPr>
              <w:t>2.18</w:t>
            </w:r>
            <w:r w:rsidR="00CE717B" w:rsidRPr="008C15CC">
              <w:rPr>
                <w:rStyle w:val="a9"/>
              </w:rPr>
              <w:t>. Доходы от оказания платных услуг (работ) и компенсации затрат государства  182 1 13 00000 00 0000 000</w:t>
            </w:r>
            <w:r w:rsidR="00CE717B" w:rsidRPr="008C15CC">
              <w:rPr>
                <w:webHidden/>
              </w:rPr>
              <w:tab/>
            </w:r>
            <w:r w:rsidR="00BB5E54">
              <w:rPr>
                <w:webHidden/>
              </w:rPr>
              <w:t>131</w:t>
            </w:r>
          </w:hyperlink>
        </w:p>
        <w:p w14:paraId="7C9FE2BD" w14:textId="4310E191" w:rsidR="00CE717B" w:rsidRPr="008C15CC" w:rsidRDefault="0073475C" w:rsidP="00A5025F">
          <w:pPr>
            <w:pStyle w:val="31"/>
            <w:rPr>
              <w:rFonts w:asciiTheme="minorHAnsi" w:eastAsiaTheme="minorEastAsia" w:hAnsiTheme="minorHAnsi" w:cstheme="minorBidi"/>
              <w:b w:val="0"/>
              <w:lang w:eastAsia="ru-RU"/>
            </w:rPr>
          </w:pPr>
          <w:hyperlink w:anchor="_Toc172716783" w:history="1">
            <w:r w:rsidR="00600D6E">
              <w:rPr>
                <w:rStyle w:val="a9"/>
                <w:b w:val="0"/>
              </w:rPr>
              <w:t>2.18</w:t>
            </w:r>
            <w:r w:rsidR="00CE717B" w:rsidRPr="008C15CC">
              <w:rPr>
                <w:rStyle w:val="a9"/>
                <w:b w:val="0"/>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CE717B" w:rsidRPr="008C15CC">
              <w:rPr>
                <w:b w:val="0"/>
                <w:webHidden/>
              </w:rPr>
              <w:tab/>
            </w:r>
            <w:r w:rsidR="00BB5E54">
              <w:rPr>
                <w:b w:val="0"/>
                <w:webHidden/>
              </w:rPr>
              <w:t>132</w:t>
            </w:r>
          </w:hyperlink>
        </w:p>
        <w:p w14:paraId="1CCA64B3" w14:textId="7CCBEC0C" w:rsidR="00CE717B" w:rsidRPr="008C15CC" w:rsidRDefault="0073475C" w:rsidP="00A5025F">
          <w:pPr>
            <w:pStyle w:val="31"/>
            <w:rPr>
              <w:rFonts w:asciiTheme="minorHAnsi" w:eastAsiaTheme="minorEastAsia" w:hAnsiTheme="minorHAnsi" w:cstheme="minorBidi"/>
              <w:b w:val="0"/>
              <w:lang w:eastAsia="ru-RU"/>
            </w:rPr>
          </w:pPr>
          <w:hyperlink w:anchor="_Toc172716784" w:history="1">
            <w:r w:rsidR="00600D6E">
              <w:rPr>
                <w:rStyle w:val="a9"/>
                <w:b w:val="0"/>
              </w:rPr>
              <w:t>2.18</w:t>
            </w:r>
            <w:r w:rsidR="00CE717B" w:rsidRPr="008C15CC">
              <w:rPr>
                <w:rStyle w:val="a9"/>
                <w:b w:val="0"/>
              </w:rPr>
              <w:t>.2. Плата за предоставление сведений, содержащихся в государственном адресном реестре</w:t>
            </w:r>
          </w:hyperlink>
        </w:p>
        <w:p w14:paraId="1B85DA35" w14:textId="196DCA26" w:rsidR="00CE717B" w:rsidRPr="008C15CC" w:rsidRDefault="0073475C" w:rsidP="00A5025F">
          <w:pPr>
            <w:pStyle w:val="31"/>
            <w:rPr>
              <w:rFonts w:asciiTheme="minorHAnsi" w:eastAsiaTheme="minorEastAsia" w:hAnsiTheme="minorHAnsi" w:cstheme="minorBidi"/>
              <w:b w:val="0"/>
              <w:lang w:eastAsia="ru-RU"/>
            </w:rPr>
          </w:pPr>
          <w:hyperlink w:anchor="_Toc172716785" w:history="1">
            <w:r w:rsidR="00CE717B" w:rsidRPr="008C15CC">
              <w:rPr>
                <w:rStyle w:val="a9"/>
                <w:b w:val="0"/>
              </w:rPr>
              <w:t>182 1 13 01060 01 0000 130</w:t>
            </w:r>
            <w:r w:rsidR="00CE717B" w:rsidRPr="008C15CC">
              <w:rPr>
                <w:b w:val="0"/>
                <w:webHidden/>
              </w:rPr>
              <w:tab/>
            </w:r>
            <w:r w:rsidR="00BB5E54">
              <w:rPr>
                <w:b w:val="0"/>
                <w:webHidden/>
              </w:rPr>
              <w:t>133</w:t>
            </w:r>
          </w:hyperlink>
        </w:p>
        <w:p w14:paraId="7910D90D" w14:textId="559B8073" w:rsidR="00CE717B" w:rsidRDefault="0073475C" w:rsidP="00A5025F">
          <w:pPr>
            <w:pStyle w:val="31"/>
            <w:rPr>
              <w:b w:val="0"/>
            </w:rPr>
          </w:pPr>
          <w:hyperlink w:anchor="_Toc172716786" w:history="1">
            <w:r w:rsidR="00600D6E">
              <w:rPr>
                <w:rStyle w:val="a9"/>
                <w:b w:val="0"/>
              </w:rPr>
              <w:t>2.18</w:t>
            </w:r>
            <w:r w:rsidR="00CE717B" w:rsidRPr="008C15CC">
              <w:rPr>
                <w:rStyle w:val="a9"/>
                <w:b w:val="0"/>
              </w:rPr>
              <w:t>.3. Плата за предоставление информации из реестра дисквалифицированных лиц  182 1 13 01190 01 0000 130</w:t>
            </w:r>
            <w:r w:rsidR="00CE717B" w:rsidRPr="008C15CC">
              <w:rPr>
                <w:b w:val="0"/>
                <w:webHidden/>
              </w:rPr>
              <w:tab/>
            </w:r>
            <w:r w:rsidR="00BB5E54">
              <w:rPr>
                <w:b w:val="0"/>
                <w:webHidden/>
              </w:rPr>
              <w:t>134</w:t>
            </w:r>
          </w:hyperlink>
        </w:p>
        <w:p w14:paraId="23B21D18" w14:textId="2FFBD216" w:rsidR="00C73E88" w:rsidRPr="00C73E88" w:rsidRDefault="0073475C" w:rsidP="00C73E88">
          <w:pPr>
            <w:tabs>
              <w:tab w:val="left" w:pos="880"/>
              <w:tab w:val="right" w:leader="dot" w:pos="10195"/>
            </w:tabs>
            <w:rPr>
              <w:rFonts w:asciiTheme="minorHAnsi" w:eastAsiaTheme="minorEastAsia" w:hAnsiTheme="minorHAnsi" w:cstheme="minorBidi"/>
              <w:bCs/>
              <w:i/>
              <w:noProof/>
              <w:lang w:eastAsia="ru-RU"/>
            </w:rPr>
          </w:pPr>
          <w:hyperlink w:anchor="_Toc189478750" w:history="1">
            <w:r w:rsidR="00C73E88">
              <w:rPr>
                <w:rFonts w:ascii="Times New Roman" w:eastAsia="MS Gothic" w:hAnsi="Times New Roman"/>
                <w:bCs/>
                <w:i/>
                <w:noProof/>
                <w:kern w:val="32"/>
              </w:rPr>
              <w:t>2.19</w:t>
            </w:r>
            <w:r w:rsidR="00C73E88" w:rsidRPr="00C73E88">
              <w:rPr>
                <w:rFonts w:ascii="Times New Roman" w:eastAsia="MS Gothic" w:hAnsi="Times New Roman"/>
                <w:bCs/>
                <w:i/>
                <w:noProof/>
                <w:kern w:val="32"/>
              </w:rPr>
              <w:t>.</w:t>
            </w:r>
            <w:r w:rsidR="00C73E88">
              <w:rPr>
                <w:rFonts w:asciiTheme="minorHAnsi" w:eastAsiaTheme="minorEastAsia" w:hAnsiTheme="minorHAnsi" w:cstheme="minorBidi"/>
                <w:bCs/>
                <w:i/>
                <w:noProof/>
                <w:lang w:eastAsia="ru-RU"/>
              </w:rPr>
              <w:t xml:space="preserve"> </w:t>
            </w:r>
            <w:r w:rsidR="00C73E88" w:rsidRPr="00C73E88">
              <w:rPr>
                <w:rFonts w:ascii="Times New Roman" w:eastAsia="MS Gothic" w:hAnsi="Times New Roman"/>
                <w:bCs/>
                <w:i/>
                <w:noProof/>
                <w:kern w:val="32"/>
              </w:rPr>
              <w:t>Штрафы, санкции, возмещение ущерба  182 1 16 00000 00 0000 000</w:t>
            </w:r>
            <w:r w:rsidR="00C73E88" w:rsidRPr="00C73E88">
              <w:rPr>
                <w:rFonts w:ascii="Times New Roman" w:eastAsia="MS Gothic" w:hAnsi="Times New Roman"/>
                <w:bCs/>
                <w:i/>
                <w:noProof/>
                <w:webHidden/>
                <w:kern w:val="32"/>
              </w:rPr>
              <w:tab/>
            </w:r>
            <w:r w:rsidR="00BB5E54">
              <w:rPr>
                <w:rFonts w:ascii="Times New Roman" w:eastAsia="MS Gothic" w:hAnsi="Times New Roman"/>
                <w:bCs/>
                <w:i/>
                <w:noProof/>
                <w:webHidden/>
                <w:kern w:val="32"/>
              </w:rPr>
              <w:t>135</w:t>
            </w:r>
          </w:hyperlink>
        </w:p>
        <w:p w14:paraId="1663B199" w14:textId="54C922E3" w:rsidR="00CE717B" w:rsidRPr="008C15CC" w:rsidRDefault="0073475C" w:rsidP="00B43B96">
          <w:pPr>
            <w:pStyle w:val="12"/>
            <w:rPr>
              <w:rFonts w:asciiTheme="minorHAnsi" w:eastAsiaTheme="minorEastAsia" w:hAnsiTheme="minorHAnsi" w:cstheme="minorBidi"/>
              <w:kern w:val="0"/>
              <w:lang w:eastAsia="ru-RU"/>
            </w:rPr>
          </w:pPr>
          <w:hyperlink w:anchor="_Toc172716787" w:history="1">
            <w:r w:rsidR="00C73E88">
              <w:rPr>
                <w:rStyle w:val="a9"/>
              </w:rPr>
              <w:t>2.19.1</w:t>
            </w:r>
            <w:r w:rsidR="00CE717B" w:rsidRPr="008C15CC">
              <w:rPr>
                <w:rStyle w:val="a9"/>
              </w:rPr>
              <w:t>.</w:t>
            </w:r>
            <w:r w:rsidR="00147EC1">
              <w:rPr>
                <w:rFonts w:asciiTheme="minorHAnsi" w:eastAsiaTheme="minorEastAsia" w:hAnsiTheme="minorHAnsi" w:cstheme="minorBidi"/>
                <w:kern w:val="0"/>
                <w:lang w:eastAsia="ru-RU"/>
              </w:rPr>
              <w:t xml:space="preserve"> </w:t>
            </w:r>
            <w:r w:rsidR="00CE717B" w:rsidRPr="008C15CC">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CE717B" w:rsidRPr="008C15CC">
              <w:rPr>
                <w:webHidden/>
              </w:rPr>
              <w:tab/>
            </w:r>
            <w:r w:rsidR="00BB5E54">
              <w:rPr>
                <w:webHidden/>
              </w:rPr>
              <w:t>135</w:t>
            </w:r>
          </w:hyperlink>
        </w:p>
        <w:p w14:paraId="09A10763" w14:textId="65019E4D" w:rsidR="00CE717B" w:rsidRPr="008C15CC" w:rsidRDefault="0073475C" w:rsidP="00B43B96">
          <w:pPr>
            <w:pStyle w:val="12"/>
            <w:rPr>
              <w:rFonts w:asciiTheme="minorHAnsi" w:eastAsiaTheme="minorEastAsia" w:hAnsiTheme="minorHAnsi" w:cstheme="minorBidi"/>
              <w:kern w:val="0"/>
              <w:lang w:eastAsia="ru-RU"/>
            </w:rPr>
          </w:pPr>
          <w:hyperlink w:anchor="_Toc172716788" w:history="1">
            <w:r w:rsidR="00CE717B" w:rsidRPr="008C15CC">
              <w:rPr>
                <w:rStyle w:val="a9"/>
              </w:rPr>
              <w:t>2.19.</w:t>
            </w:r>
            <w:r w:rsidR="00C73E88">
              <w:rPr>
                <w:rStyle w:val="a9"/>
              </w:rPr>
              <w:t>2.</w:t>
            </w:r>
            <w:r w:rsidR="00147EC1">
              <w:rPr>
                <w:rFonts w:asciiTheme="minorHAnsi" w:eastAsiaTheme="minorEastAsia" w:hAnsiTheme="minorHAnsi" w:cstheme="minorBidi"/>
                <w:kern w:val="0"/>
                <w:lang w:eastAsia="ru-RU"/>
              </w:rPr>
              <w:t xml:space="preserve"> </w:t>
            </w:r>
            <w:r w:rsidR="00CE717B" w:rsidRPr="008C15CC">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CE717B" w:rsidRPr="008C15CC">
              <w:rPr>
                <w:webHidden/>
              </w:rPr>
              <w:tab/>
            </w:r>
            <w:r w:rsidR="00BB5E54">
              <w:rPr>
                <w:webHidden/>
              </w:rPr>
              <w:t>136</w:t>
            </w:r>
          </w:hyperlink>
        </w:p>
        <w:p w14:paraId="01A51B6A" w14:textId="3F6DFA9A" w:rsidR="00CE717B" w:rsidRDefault="0073475C" w:rsidP="00B43B96">
          <w:pPr>
            <w:pStyle w:val="12"/>
          </w:pPr>
          <w:hyperlink w:anchor="_Toc172716789" w:history="1">
            <w:r w:rsidR="00072DBC">
              <w:rPr>
                <w:rStyle w:val="a9"/>
              </w:rPr>
              <w:t>2.19</w:t>
            </w:r>
            <w:r w:rsidR="00CE717B" w:rsidRPr="008C15CC">
              <w:rPr>
                <w:rStyle w:val="a9"/>
              </w:rPr>
              <w:t>.</w:t>
            </w:r>
            <w:r w:rsidR="00072DBC">
              <w:rPr>
                <w:rStyle w:val="a9"/>
              </w:rPr>
              <w:t>3</w:t>
            </w:r>
            <w:r w:rsidR="00147EC1">
              <w:rPr>
                <w:rFonts w:asciiTheme="minorHAnsi" w:eastAsiaTheme="minorEastAsia" w:hAnsiTheme="minorHAnsi" w:cstheme="minorBidi"/>
                <w:kern w:val="0"/>
                <w:lang w:eastAsia="ru-RU"/>
              </w:rPr>
              <w:t xml:space="preserve"> </w:t>
            </w:r>
            <w:r w:rsidR="00CE717B" w:rsidRPr="008C15CC">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CE717B" w:rsidRPr="008C15CC">
              <w:rPr>
                <w:webHidden/>
              </w:rPr>
              <w:tab/>
            </w:r>
            <w:r w:rsidR="00BB5E54">
              <w:rPr>
                <w:webHidden/>
              </w:rPr>
              <w:t>136</w:t>
            </w:r>
          </w:hyperlink>
        </w:p>
        <w:p w14:paraId="056C7E6F" w14:textId="1EC7F2E6" w:rsidR="00CE717B" w:rsidRPr="008C15CC" w:rsidRDefault="00072DBC" w:rsidP="00072DBC">
          <w:pPr>
            <w:pStyle w:val="24"/>
            <w:rPr>
              <w:rFonts w:asciiTheme="minorHAnsi" w:eastAsiaTheme="minorEastAsia" w:hAnsiTheme="minorHAnsi" w:cstheme="minorBidi"/>
              <w:lang w:eastAsia="ru-RU"/>
            </w:rPr>
          </w:pPr>
          <w:r w:rsidRPr="00072DBC">
            <w:t>2.19.4.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w:t>
          </w:r>
          <w:hyperlink w:anchor="_Toc172716793" w:history="1">
            <w:r w:rsidRPr="00072DBC">
              <w:rPr>
                <w:rStyle w:val="a9"/>
              </w:rPr>
              <w:t xml:space="preserve"> законом о федеральном бюджете</w:t>
            </w:r>
          </w:hyperlink>
          <w:r w:rsidRPr="00072DBC">
            <w:rPr>
              <w:rStyle w:val="a9"/>
            </w:rPr>
            <w:t xml:space="preserve"> </w:t>
          </w:r>
          <w:hyperlink w:anchor="_Toc172716794" w:history="1">
            <w:r w:rsidRPr="00072DBC">
              <w:rPr>
                <w:rStyle w:val="a9"/>
              </w:rPr>
              <w:t>182 1 16 18000 02 0000 140</w:t>
            </w:r>
            <w:r w:rsidRPr="00072DBC">
              <w:rPr>
                <w:webHidden/>
              </w:rPr>
              <w:tab/>
            </w:r>
            <w:r w:rsidR="00BB5E54">
              <w:rPr>
                <w:webHidden/>
              </w:rPr>
              <w:t>136</w:t>
            </w:r>
          </w:hyperlink>
        </w:p>
        <w:p w14:paraId="0BB7C2A4" w14:textId="4D5EC532" w:rsidR="00C113E2" w:rsidRPr="00C113E2" w:rsidRDefault="00376292" w:rsidP="003D0B04">
          <w:pPr>
            <w:pStyle w:val="aff0"/>
            <w:keepNext/>
            <w:tabs>
              <w:tab w:val="left" w:pos="-567"/>
              <w:tab w:val="left" w:pos="-426"/>
              <w:tab w:val="left" w:pos="-284"/>
            </w:tabs>
            <w:spacing w:after="240" w:line="240" w:lineRule="auto"/>
            <w:ind w:left="0"/>
            <w:outlineLvl w:val="0"/>
          </w:pPr>
          <w:r w:rsidRPr="008C15CC">
            <w:rPr>
              <w:i/>
            </w:rPr>
            <w:fldChar w:fldCharType="end"/>
          </w:r>
        </w:p>
        <w:bookmarkStart w:id="7" w:name="_Toc143527569" w:displacedByCustomXml="next"/>
      </w:sdtContent>
    </w:sdt>
    <w:bookmarkEnd w:id="7" w:displacedByCustomXml="prev"/>
    <w:bookmarkStart w:id="8" w:name="_Toc172716678" w:displacedByCustomXml="prev"/>
    <w:p w14:paraId="447C63CF" w14:textId="77777777" w:rsidR="00C16D5B" w:rsidRDefault="00C16D5B" w:rsidP="001E750C">
      <w:pPr>
        <w:pStyle w:val="10"/>
        <w:spacing w:before="0" w:after="240"/>
        <w:ind w:left="720"/>
        <w:jc w:val="center"/>
        <w:rPr>
          <w:rFonts w:ascii="Times New Roman" w:hAnsi="Times New Roman"/>
          <w:i/>
          <w:sz w:val="28"/>
          <w:szCs w:val="28"/>
        </w:rPr>
      </w:pPr>
    </w:p>
    <w:p w14:paraId="730DDB21" w14:textId="77777777" w:rsidR="00C16D5B" w:rsidRDefault="00C16D5B" w:rsidP="001E750C">
      <w:pPr>
        <w:pStyle w:val="10"/>
        <w:spacing w:before="0" w:after="240"/>
        <w:ind w:left="720"/>
        <w:jc w:val="center"/>
        <w:rPr>
          <w:rFonts w:ascii="Times New Roman" w:hAnsi="Times New Roman"/>
          <w:i/>
          <w:sz w:val="28"/>
          <w:szCs w:val="28"/>
        </w:rPr>
      </w:pPr>
    </w:p>
    <w:p w14:paraId="759C8682" w14:textId="77777777" w:rsidR="00C16D5B" w:rsidRDefault="00C16D5B" w:rsidP="001E750C">
      <w:pPr>
        <w:pStyle w:val="10"/>
        <w:spacing w:before="0" w:after="240"/>
        <w:ind w:left="720"/>
        <w:jc w:val="center"/>
        <w:rPr>
          <w:rFonts w:ascii="Times New Roman" w:hAnsi="Times New Roman"/>
          <w:i/>
          <w:sz w:val="28"/>
          <w:szCs w:val="28"/>
        </w:rPr>
      </w:pPr>
    </w:p>
    <w:p w14:paraId="10E11D72" w14:textId="77777777" w:rsidR="00C16D5B" w:rsidRDefault="00C16D5B" w:rsidP="001E750C">
      <w:pPr>
        <w:pStyle w:val="10"/>
        <w:spacing w:before="0" w:after="240"/>
        <w:ind w:left="720"/>
        <w:jc w:val="center"/>
        <w:rPr>
          <w:rFonts w:ascii="Times New Roman" w:hAnsi="Times New Roman"/>
          <w:i/>
          <w:sz w:val="28"/>
          <w:szCs w:val="28"/>
        </w:rPr>
      </w:pPr>
    </w:p>
    <w:p w14:paraId="27334767" w14:textId="77777777" w:rsidR="00C16D5B" w:rsidRDefault="00C16D5B" w:rsidP="001E750C">
      <w:pPr>
        <w:pStyle w:val="10"/>
        <w:spacing w:before="0" w:after="240"/>
        <w:ind w:left="720"/>
        <w:jc w:val="center"/>
        <w:rPr>
          <w:rFonts w:ascii="Times New Roman" w:hAnsi="Times New Roman"/>
          <w:i/>
          <w:sz w:val="28"/>
          <w:szCs w:val="28"/>
        </w:rPr>
      </w:pPr>
    </w:p>
    <w:p w14:paraId="7546FB9A" w14:textId="77777777" w:rsidR="00C16D5B" w:rsidRDefault="00C16D5B" w:rsidP="001E750C">
      <w:pPr>
        <w:pStyle w:val="10"/>
        <w:spacing w:before="0" w:after="240"/>
        <w:ind w:left="720"/>
        <w:jc w:val="center"/>
        <w:rPr>
          <w:rFonts w:ascii="Times New Roman" w:hAnsi="Times New Roman"/>
          <w:i/>
          <w:sz w:val="28"/>
          <w:szCs w:val="28"/>
        </w:rPr>
      </w:pPr>
    </w:p>
    <w:p w14:paraId="3F2F4432" w14:textId="77777777" w:rsidR="00C16D5B" w:rsidRDefault="00C16D5B" w:rsidP="001E750C">
      <w:pPr>
        <w:pStyle w:val="10"/>
        <w:spacing w:before="0" w:after="240"/>
        <w:ind w:left="720"/>
        <w:jc w:val="center"/>
        <w:rPr>
          <w:rFonts w:ascii="Times New Roman" w:hAnsi="Times New Roman"/>
          <w:i/>
          <w:sz w:val="28"/>
          <w:szCs w:val="28"/>
        </w:rPr>
      </w:pPr>
    </w:p>
    <w:p w14:paraId="135818BE" w14:textId="77777777" w:rsidR="00C16D5B" w:rsidRDefault="00C16D5B" w:rsidP="001E750C">
      <w:pPr>
        <w:pStyle w:val="10"/>
        <w:spacing w:before="0" w:after="240"/>
        <w:ind w:left="720"/>
        <w:jc w:val="center"/>
        <w:rPr>
          <w:rFonts w:ascii="Times New Roman" w:hAnsi="Times New Roman"/>
          <w:i/>
          <w:sz w:val="28"/>
          <w:szCs w:val="28"/>
        </w:rPr>
      </w:pPr>
    </w:p>
    <w:p w14:paraId="35B9FE0D" w14:textId="77777777" w:rsidR="00C16D5B" w:rsidRDefault="00C16D5B" w:rsidP="001E750C">
      <w:pPr>
        <w:pStyle w:val="10"/>
        <w:spacing w:before="0" w:after="240"/>
        <w:ind w:left="720"/>
        <w:jc w:val="center"/>
        <w:rPr>
          <w:rFonts w:ascii="Times New Roman" w:hAnsi="Times New Roman"/>
          <w:i/>
          <w:sz w:val="28"/>
          <w:szCs w:val="28"/>
        </w:rPr>
      </w:pPr>
    </w:p>
    <w:p w14:paraId="3B540813" w14:textId="77777777" w:rsidR="00C16D5B" w:rsidRDefault="00C16D5B" w:rsidP="001E750C">
      <w:pPr>
        <w:pStyle w:val="10"/>
        <w:spacing w:before="0" w:after="240"/>
        <w:ind w:left="720"/>
        <w:jc w:val="center"/>
        <w:rPr>
          <w:rFonts w:ascii="Times New Roman" w:hAnsi="Times New Roman"/>
          <w:i/>
          <w:sz w:val="28"/>
          <w:szCs w:val="28"/>
        </w:rPr>
      </w:pPr>
    </w:p>
    <w:p w14:paraId="21C68218" w14:textId="77777777" w:rsidR="00C16D5B" w:rsidRDefault="00C16D5B" w:rsidP="001E750C">
      <w:pPr>
        <w:pStyle w:val="10"/>
        <w:spacing w:before="0" w:after="240"/>
        <w:ind w:left="720"/>
        <w:jc w:val="center"/>
        <w:rPr>
          <w:rFonts w:ascii="Times New Roman" w:hAnsi="Times New Roman"/>
          <w:i/>
          <w:sz w:val="28"/>
          <w:szCs w:val="28"/>
        </w:rPr>
      </w:pPr>
    </w:p>
    <w:p w14:paraId="5779873E" w14:textId="77777777" w:rsidR="00C16D5B" w:rsidRDefault="00C16D5B" w:rsidP="001E750C">
      <w:pPr>
        <w:pStyle w:val="10"/>
        <w:spacing w:before="0" w:after="240"/>
        <w:ind w:left="720"/>
        <w:jc w:val="center"/>
        <w:rPr>
          <w:rFonts w:ascii="Times New Roman" w:hAnsi="Times New Roman"/>
          <w:i/>
          <w:sz w:val="28"/>
          <w:szCs w:val="28"/>
        </w:rPr>
      </w:pPr>
    </w:p>
    <w:p w14:paraId="6C463C06" w14:textId="77777777" w:rsidR="00C16D5B" w:rsidRDefault="00C16D5B" w:rsidP="001E750C">
      <w:pPr>
        <w:pStyle w:val="10"/>
        <w:spacing w:before="0" w:after="240"/>
        <w:ind w:left="720"/>
        <w:jc w:val="center"/>
        <w:rPr>
          <w:rFonts w:ascii="Times New Roman" w:hAnsi="Times New Roman"/>
          <w:i/>
          <w:sz w:val="28"/>
          <w:szCs w:val="28"/>
        </w:rPr>
      </w:pPr>
    </w:p>
    <w:p w14:paraId="1DC64D7E" w14:textId="77777777" w:rsidR="00C16D5B" w:rsidRDefault="00C16D5B" w:rsidP="001E750C">
      <w:pPr>
        <w:pStyle w:val="10"/>
        <w:spacing w:before="0" w:after="240"/>
        <w:ind w:left="720"/>
        <w:jc w:val="center"/>
        <w:rPr>
          <w:rFonts w:ascii="Times New Roman" w:hAnsi="Times New Roman"/>
          <w:i/>
          <w:sz w:val="28"/>
          <w:szCs w:val="28"/>
        </w:rPr>
      </w:pPr>
    </w:p>
    <w:p w14:paraId="1B2900A8" w14:textId="77777777" w:rsidR="00C16D5B" w:rsidRDefault="00C16D5B" w:rsidP="00C16D5B">
      <w:pPr>
        <w:rPr>
          <w:lang w:eastAsia="ru-RU"/>
        </w:rPr>
      </w:pPr>
    </w:p>
    <w:p w14:paraId="0F0AF976" w14:textId="77777777" w:rsidR="00C16D5B" w:rsidRDefault="00C16D5B" w:rsidP="00C16D5B">
      <w:pPr>
        <w:rPr>
          <w:lang w:eastAsia="ru-RU"/>
        </w:rPr>
      </w:pPr>
    </w:p>
    <w:p w14:paraId="3310E1D6" w14:textId="77777777" w:rsidR="00C16D5B" w:rsidRDefault="00C16D5B" w:rsidP="00C16D5B">
      <w:pPr>
        <w:rPr>
          <w:lang w:eastAsia="ru-RU"/>
        </w:rPr>
      </w:pPr>
    </w:p>
    <w:p w14:paraId="29B48A89" w14:textId="77777777" w:rsidR="00C16D5B" w:rsidRDefault="00C16D5B" w:rsidP="00C16D5B">
      <w:pPr>
        <w:rPr>
          <w:lang w:eastAsia="ru-RU"/>
        </w:rPr>
      </w:pPr>
    </w:p>
    <w:p w14:paraId="0E3381AA" w14:textId="77777777" w:rsidR="00C16D5B" w:rsidRDefault="00C16D5B" w:rsidP="00C16D5B">
      <w:pPr>
        <w:rPr>
          <w:lang w:eastAsia="ru-RU"/>
        </w:rPr>
      </w:pPr>
    </w:p>
    <w:p w14:paraId="69020CB4" w14:textId="77777777" w:rsidR="00C16D5B" w:rsidRDefault="00C16D5B" w:rsidP="00C16D5B">
      <w:pPr>
        <w:rPr>
          <w:lang w:eastAsia="ru-RU"/>
        </w:rPr>
      </w:pPr>
    </w:p>
    <w:p w14:paraId="7F48D2C9" w14:textId="77777777" w:rsidR="00C16D5B" w:rsidRPr="00C16D5B" w:rsidRDefault="00C16D5B" w:rsidP="00C16D5B">
      <w:pPr>
        <w:rPr>
          <w:lang w:eastAsia="ru-RU"/>
        </w:rPr>
      </w:pPr>
    </w:p>
    <w:p w14:paraId="431A4FA9" w14:textId="34BDFAA4" w:rsidR="00C16D5B" w:rsidRPr="00C16D5B" w:rsidRDefault="00C16D5B" w:rsidP="00C16D5B">
      <w:pPr>
        <w:keepNext/>
        <w:pageBreakBefore/>
        <w:spacing w:before="240" w:after="240" w:line="240" w:lineRule="auto"/>
        <w:ind w:left="714"/>
        <w:jc w:val="center"/>
        <w:outlineLvl w:val="0"/>
        <w:rPr>
          <w:rFonts w:ascii="Times New Roman" w:hAnsi="Times New Roman"/>
          <w:b/>
          <w:bCs/>
          <w:kern w:val="32"/>
          <w:sz w:val="28"/>
          <w:szCs w:val="32"/>
          <w:lang w:eastAsia="ru-RU"/>
        </w:rPr>
      </w:pPr>
      <w:bookmarkStart w:id="9" w:name="_Toc222820462"/>
      <w:r w:rsidRPr="00C16D5B">
        <w:rPr>
          <w:rFonts w:ascii="Times New Roman" w:hAnsi="Times New Roman"/>
          <w:b/>
          <w:bCs/>
          <w:kern w:val="32"/>
          <w:sz w:val="28"/>
          <w:szCs w:val="32"/>
          <w:lang w:eastAsia="ru-RU"/>
        </w:rPr>
        <w:t xml:space="preserve">Прогнозирование поступлений доходов в консолидированный бюджет </w:t>
      </w:r>
      <w:bookmarkEnd w:id="9"/>
      <w:r>
        <w:rPr>
          <w:rFonts w:ascii="Times New Roman" w:hAnsi="Times New Roman"/>
          <w:b/>
          <w:bCs/>
          <w:kern w:val="32"/>
          <w:sz w:val="28"/>
          <w:szCs w:val="32"/>
          <w:lang w:eastAsia="ru-RU"/>
        </w:rPr>
        <w:t>Смоленской области</w:t>
      </w:r>
    </w:p>
    <w:p w14:paraId="48D12185" w14:textId="4E46D1F0" w:rsidR="0066576C" w:rsidRPr="003E3C74" w:rsidRDefault="002F48F1" w:rsidP="001E750C">
      <w:pPr>
        <w:pStyle w:val="10"/>
        <w:spacing w:before="0" w:after="240"/>
        <w:ind w:left="720"/>
        <w:jc w:val="center"/>
        <w:rPr>
          <w:rFonts w:ascii="Times New Roman" w:hAnsi="Times New Roman"/>
          <w:i/>
          <w:sz w:val="28"/>
          <w:szCs w:val="28"/>
        </w:rPr>
      </w:pPr>
      <w:r w:rsidRPr="003E3C74">
        <w:rPr>
          <w:rFonts w:ascii="Times New Roman" w:hAnsi="Times New Roman"/>
          <w:i/>
          <w:sz w:val="28"/>
          <w:szCs w:val="28"/>
        </w:rPr>
        <w:t>1</w:t>
      </w:r>
      <w:r w:rsidR="00D5542B" w:rsidRPr="003E3C74">
        <w:rPr>
          <w:rFonts w:ascii="Times New Roman" w:hAnsi="Times New Roman"/>
          <w:i/>
          <w:sz w:val="28"/>
          <w:szCs w:val="28"/>
        </w:rPr>
        <w:t>.</w:t>
      </w:r>
      <w:r w:rsidR="00F55254" w:rsidRPr="003E3C74">
        <w:rPr>
          <w:rFonts w:ascii="Times New Roman" w:hAnsi="Times New Roman"/>
          <w:i/>
          <w:sz w:val="28"/>
          <w:szCs w:val="28"/>
        </w:rPr>
        <w:t xml:space="preserve"> </w:t>
      </w:r>
      <w:bookmarkStart w:id="10" w:name="_Toc369610408"/>
      <w:bookmarkStart w:id="11" w:name="_Toc392855891"/>
      <w:bookmarkStart w:id="12" w:name="_Toc401317619"/>
      <w:bookmarkStart w:id="13" w:name="_Toc454525469"/>
      <w:bookmarkStart w:id="14" w:name="_Toc460509761"/>
      <w:bookmarkEnd w:id="1"/>
      <w:bookmarkEnd w:id="2"/>
      <w:bookmarkEnd w:id="3"/>
      <w:bookmarkEnd w:id="4"/>
      <w:bookmarkEnd w:id="5"/>
      <w:r w:rsidR="0066576C" w:rsidRPr="003E3C74">
        <w:rPr>
          <w:rFonts w:ascii="Times New Roman" w:hAnsi="Times New Roman"/>
          <w:i/>
          <w:sz w:val="28"/>
          <w:szCs w:val="28"/>
        </w:rPr>
        <w:t xml:space="preserve"> </w:t>
      </w:r>
      <w:bookmarkEnd w:id="10"/>
      <w:bookmarkEnd w:id="11"/>
      <w:bookmarkEnd w:id="12"/>
      <w:bookmarkEnd w:id="13"/>
      <w:bookmarkEnd w:id="14"/>
      <w:r w:rsidR="00A565E0" w:rsidRPr="003E3C74">
        <w:rPr>
          <w:rFonts w:ascii="Times New Roman" w:hAnsi="Times New Roman"/>
          <w:i/>
          <w:sz w:val="28"/>
          <w:szCs w:val="28"/>
        </w:rPr>
        <w:t>Общие положения</w:t>
      </w:r>
      <w:bookmarkEnd w:id="8"/>
    </w:p>
    <w:p w14:paraId="7F00119A" w14:textId="28F335FF" w:rsidR="003C3595" w:rsidRPr="000C0710" w:rsidRDefault="0031487A" w:rsidP="00043FC4">
      <w:pPr>
        <w:pStyle w:val="3"/>
        <w:jc w:val="both"/>
        <w:rPr>
          <w:rFonts w:ascii="Times New Roman" w:hAnsi="Times New Roman"/>
          <w:b w:val="0"/>
          <w:lang w:eastAsia="ru-RU"/>
        </w:rPr>
      </w:pPr>
      <w:bookmarkStart w:id="15" w:name="_Toc460852673"/>
      <w:bookmarkStart w:id="16" w:name="_Toc172716679"/>
      <w:r w:rsidRPr="000C0710">
        <w:rPr>
          <w:rFonts w:ascii="Times New Roman" w:hAnsi="Times New Roman"/>
          <w:b w:val="0"/>
          <w:lang w:eastAsia="ru-RU"/>
        </w:rPr>
        <w:t>1</w:t>
      </w:r>
      <w:r w:rsidR="003C3595" w:rsidRPr="000C0710">
        <w:rPr>
          <w:rFonts w:ascii="Times New Roman" w:hAnsi="Times New Roman"/>
          <w:b w:val="0"/>
          <w:lang w:eastAsia="ru-RU"/>
        </w:rPr>
        <w:t>.1. Расчет прогноза доходов консолидированного бюджета  осуществляется исходя из поступлений следующих налогов</w:t>
      </w:r>
      <w:r w:rsidR="00863F6D" w:rsidRPr="000C0710">
        <w:rPr>
          <w:rFonts w:ascii="Times New Roman" w:hAnsi="Times New Roman"/>
          <w:b w:val="0"/>
          <w:lang w:eastAsia="ru-RU"/>
        </w:rPr>
        <w:t xml:space="preserve"> и сборов</w:t>
      </w:r>
      <w:r w:rsidR="003C3595" w:rsidRPr="000C0710">
        <w:rPr>
          <w:rFonts w:ascii="Times New Roman" w:hAnsi="Times New Roman"/>
          <w:b w:val="0"/>
          <w:lang w:eastAsia="ru-RU"/>
        </w:rPr>
        <w:t>:</w:t>
      </w:r>
      <w:bookmarkEnd w:id="15"/>
      <w:bookmarkEnd w:id="16"/>
    </w:p>
    <w:p w14:paraId="40B03349" w14:textId="77777777" w:rsidR="003C3595"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налога на прибыль организаций;</w:t>
      </w:r>
    </w:p>
    <w:p w14:paraId="42AC588D" w14:textId="77777777" w:rsidR="003C3595"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налога на доходы физических лиц;</w:t>
      </w:r>
    </w:p>
    <w:p w14:paraId="68CDFBAD" w14:textId="77777777" w:rsidR="003C3595"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акцизов по подакцизным товарам (продукции), производимым на территории Российской Федерации;</w:t>
      </w:r>
    </w:p>
    <w:p w14:paraId="413D0F9D" w14:textId="6C305677" w:rsidR="003C3595"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w:t>
      </w:r>
      <w:r w:rsidR="000B13BF" w:rsidRPr="000C0710">
        <w:rPr>
          <w:rFonts w:ascii="Times New Roman" w:eastAsia="Times New Roman" w:hAnsi="Times New Roman"/>
          <w:sz w:val="26"/>
          <w:szCs w:val="26"/>
          <w:lang w:eastAsia="ru-RU"/>
        </w:rPr>
        <w:t xml:space="preserve"> </w:t>
      </w:r>
      <w:r w:rsidRPr="000C0710">
        <w:rPr>
          <w:rFonts w:ascii="Times New Roman" w:eastAsia="Times New Roman" w:hAnsi="Times New Roman"/>
          <w:sz w:val="26"/>
          <w:szCs w:val="26"/>
          <w:lang w:eastAsia="ru-RU"/>
        </w:rPr>
        <w:t>налога, взимаемого в связи с применением упрощенной системы налогообложения;</w:t>
      </w:r>
    </w:p>
    <w:p w14:paraId="598F823B" w14:textId="77777777" w:rsidR="003C3595"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единого сельскохозяйственного налога;</w:t>
      </w:r>
    </w:p>
    <w:p w14:paraId="157204B7" w14:textId="522B8FE9" w:rsidR="000B13BF" w:rsidRPr="000C0710" w:rsidRDefault="000B13BF"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налога, взимаемого в связи с применением патентной системы налогообложения;</w:t>
      </w:r>
    </w:p>
    <w:p w14:paraId="65E44DA0" w14:textId="726D89D3" w:rsidR="00695759" w:rsidRDefault="00695759"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налога на профессиональный доход;</w:t>
      </w:r>
    </w:p>
    <w:p w14:paraId="6989FE02" w14:textId="106F8736" w:rsidR="008242ED" w:rsidRPr="000C0710" w:rsidRDefault="008242ED" w:rsidP="008242ED">
      <w:pPr>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hAnsi="Times New Roman"/>
          <w:sz w:val="27"/>
          <w:szCs w:val="27"/>
        </w:rPr>
        <w:t xml:space="preserve">       - </w:t>
      </w:r>
      <w:r w:rsidRPr="008242ED">
        <w:rPr>
          <w:rFonts w:ascii="Times New Roman" w:eastAsia="Times New Roman" w:hAnsi="Times New Roman"/>
          <w:sz w:val="26"/>
          <w:szCs w:val="26"/>
          <w:lang w:eastAsia="ru-RU"/>
        </w:rPr>
        <w:t>налога, взимаемого в связи с применением специального налогового режима «Автоматизированная упрощенная система налогообложения»</w:t>
      </w:r>
      <w:r>
        <w:rPr>
          <w:rFonts w:ascii="Times New Roman" w:eastAsia="Times New Roman" w:hAnsi="Times New Roman"/>
          <w:sz w:val="26"/>
          <w:szCs w:val="26"/>
          <w:lang w:eastAsia="ru-RU"/>
        </w:rPr>
        <w:t>;</w:t>
      </w:r>
    </w:p>
    <w:p w14:paraId="7183EE31" w14:textId="77777777" w:rsidR="003C3595"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налога на имущество физических лиц;</w:t>
      </w:r>
    </w:p>
    <w:p w14:paraId="6D55C90E" w14:textId="77777777" w:rsidR="003C3595"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налога на имущество организаций;</w:t>
      </w:r>
    </w:p>
    <w:p w14:paraId="0F0F16A6" w14:textId="77777777" w:rsidR="003C3595"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транспортного налога;</w:t>
      </w:r>
    </w:p>
    <w:p w14:paraId="50E49BD2" w14:textId="77777777" w:rsidR="003C3595"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земельного налога;</w:t>
      </w:r>
    </w:p>
    <w:p w14:paraId="0B45F08A" w14:textId="77777777" w:rsidR="00863F6D"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налога на добычу полезных ископаемых</w:t>
      </w:r>
      <w:r w:rsidR="00863F6D" w:rsidRPr="000C0710">
        <w:rPr>
          <w:rFonts w:ascii="Times New Roman" w:eastAsia="Times New Roman" w:hAnsi="Times New Roman"/>
          <w:sz w:val="26"/>
          <w:szCs w:val="26"/>
          <w:lang w:eastAsia="ru-RU"/>
        </w:rPr>
        <w:t>;</w:t>
      </w:r>
    </w:p>
    <w:p w14:paraId="55537F1D" w14:textId="722E6628" w:rsidR="008242ED" w:rsidRPr="000C0710" w:rsidRDefault="008242ED"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туристического налога;</w:t>
      </w:r>
    </w:p>
    <w:p w14:paraId="3809DF1D" w14:textId="25F04F28" w:rsidR="00863F6D" w:rsidRPr="000C0710" w:rsidRDefault="00863F6D"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сбора за пользование объектами животного мира;</w:t>
      </w:r>
    </w:p>
    <w:p w14:paraId="6DC12689" w14:textId="04951F69" w:rsidR="00863F6D" w:rsidRPr="000C0710" w:rsidRDefault="00863F6D"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сбора за пользование объектами водных биологических ресурсов;</w:t>
      </w:r>
    </w:p>
    <w:p w14:paraId="3323EF03" w14:textId="7C226F81" w:rsidR="00863F6D" w:rsidRPr="000C0710" w:rsidRDefault="00863F6D"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государственной пошлины;</w:t>
      </w:r>
    </w:p>
    <w:p w14:paraId="67E2A009" w14:textId="74463E7E" w:rsidR="00863F6D" w:rsidRPr="000C0710" w:rsidRDefault="00863F6D"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задолженности и перерасчетов по отмененным налогам, сборам и иным обязательным платежам;</w:t>
      </w:r>
    </w:p>
    <w:p w14:paraId="6C3CB6A8" w14:textId="39749C83" w:rsidR="000B13BF" w:rsidRPr="000C0710" w:rsidRDefault="000B13BF"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платежей при пользовании природными ресурсами;</w:t>
      </w:r>
    </w:p>
    <w:p w14:paraId="100BEE30" w14:textId="77777777" w:rsidR="00210E8E" w:rsidRDefault="000B13BF" w:rsidP="00210E8E">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доходов от оказания платных услуг (работ) и</w:t>
      </w:r>
      <w:r w:rsidR="009B177A" w:rsidRPr="000C0710">
        <w:rPr>
          <w:rFonts w:ascii="Times New Roman" w:eastAsia="Times New Roman" w:hAnsi="Times New Roman"/>
          <w:sz w:val="26"/>
          <w:szCs w:val="26"/>
          <w:lang w:eastAsia="ru-RU"/>
        </w:rPr>
        <w:t xml:space="preserve"> компенсации затрат государства.</w:t>
      </w:r>
      <w:bookmarkStart w:id="17" w:name="_Toc460852676"/>
      <w:bookmarkStart w:id="18" w:name="_Toc172716680"/>
    </w:p>
    <w:p w14:paraId="15AD8EA8" w14:textId="77777777" w:rsidR="000C0710" w:rsidRDefault="000C0710" w:rsidP="00210E8E">
      <w:pPr>
        <w:autoSpaceDE w:val="0"/>
        <w:autoSpaceDN w:val="0"/>
        <w:adjustRightInd w:val="0"/>
        <w:spacing w:after="0" w:line="240" w:lineRule="auto"/>
        <w:ind w:firstLine="540"/>
        <w:jc w:val="both"/>
        <w:rPr>
          <w:rFonts w:ascii="Times New Roman" w:eastAsia="Times New Roman" w:hAnsi="Times New Roman"/>
          <w:sz w:val="26"/>
          <w:szCs w:val="26"/>
          <w:lang w:eastAsia="ru-RU"/>
        </w:rPr>
      </w:pPr>
    </w:p>
    <w:p w14:paraId="7FEBE0B9" w14:textId="77777777" w:rsidR="000C0710" w:rsidRDefault="000C0710" w:rsidP="000C0710">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1.2.  Коэффициент собираемости</w:t>
      </w:r>
    </w:p>
    <w:p w14:paraId="691841A5" w14:textId="77777777" w:rsidR="000C0710" w:rsidRPr="000C0710" w:rsidRDefault="000C0710" w:rsidP="000C0710">
      <w:pPr>
        <w:autoSpaceDE w:val="0"/>
        <w:autoSpaceDN w:val="0"/>
        <w:adjustRightInd w:val="0"/>
        <w:spacing w:after="0" w:line="240" w:lineRule="auto"/>
        <w:ind w:firstLine="540"/>
        <w:jc w:val="both"/>
        <w:rPr>
          <w:rFonts w:ascii="Times New Roman" w:eastAsia="Times New Roman" w:hAnsi="Times New Roman"/>
          <w:sz w:val="26"/>
          <w:szCs w:val="26"/>
          <w:lang w:eastAsia="ru-RU"/>
        </w:rPr>
      </w:pPr>
    </w:p>
    <w:p w14:paraId="1719143E" w14:textId="77777777" w:rsidR="000C0710" w:rsidRDefault="000C0710" w:rsidP="000C0710">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xml:space="preserve">В расчете отдельных видов налогов применяется коэффициент собираемости, который  рассчитывается с учётом динамики показателя собираемости по данному виду налога, сложившегося в предшествующие периоды. Расчётный уровень собираемости определяется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как частное от деления суммы поступившего налога на сумму начисленного налога. </w:t>
      </w:r>
    </w:p>
    <w:p w14:paraId="629B4B3A" w14:textId="77777777" w:rsidR="000C0710" w:rsidRPr="000C0710" w:rsidRDefault="000C0710" w:rsidP="000C0710">
      <w:pPr>
        <w:autoSpaceDE w:val="0"/>
        <w:autoSpaceDN w:val="0"/>
        <w:adjustRightInd w:val="0"/>
        <w:spacing w:after="0" w:line="240" w:lineRule="auto"/>
        <w:ind w:firstLine="540"/>
        <w:jc w:val="both"/>
        <w:rPr>
          <w:rFonts w:ascii="Times New Roman" w:eastAsia="Times New Roman" w:hAnsi="Times New Roman"/>
          <w:sz w:val="26"/>
          <w:szCs w:val="26"/>
          <w:lang w:eastAsia="ru-RU"/>
        </w:rPr>
      </w:pPr>
    </w:p>
    <w:p w14:paraId="382A4BE4" w14:textId="77777777" w:rsidR="000C0710" w:rsidRDefault="000C0710" w:rsidP="000C0710">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1.3.  Коэффициент переходящих платежей</w:t>
      </w:r>
    </w:p>
    <w:p w14:paraId="7AA1ECAC" w14:textId="77777777" w:rsidR="000C0710" w:rsidRPr="000C0710" w:rsidRDefault="000C0710" w:rsidP="000C0710">
      <w:pPr>
        <w:autoSpaceDE w:val="0"/>
        <w:autoSpaceDN w:val="0"/>
        <w:adjustRightInd w:val="0"/>
        <w:spacing w:after="0" w:line="240" w:lineRule="auto"/>
        <w:ind w:firstLine="540"/>
        <w:jc w:val="both"/>
        <w:rPr>
          <w:rFonts w:ascii="Times New Roman" w:eastAsia="Times New Roman" w:hAnsi="Times New Roman"/>
          <w:sz w:val="26"/>
          <w:szCs w:val="26"/>
          <w:lang w:eastAsia="ru-RU"/>
        </w:rPr>
      </w:pPr>
    </w:p>
    <w:p w14:paraId="7010563F" w14:textId="1A2EC009" w:rsidR="009B177A" w:rsidRPr="00215E24" w:rsidRDefault="000C0710" w:rsidP="00215E24">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xml:space="preserve"> В расчете отдельных видов налогов применяется коэффициент переходящих платежей.  Расчетный уровень переходящих платежей определяется как частное от деления суммы начисленного налога по отчету по форме № 1-НМ «Отчет о начислении и поступлении налогов, сборов, страховых взносов и иных обязательных платежей в бюджетную систему Российской Федерации», на сумму налога, исчисленного к уплате в бюджет по отчетам по форме с индексом «5», сложившегося в отчетном периоде</w:t>
      </w:r>
      <w:bookmarkStart w:id="19" w:name="_Toc460852678"/>
      <w:bookmarkEnd w:id="17"/>
      <w:bookmarkEnd w:id="18"/>
      <w:r w:rsidR="00215E24">
        <w:rPr>
          <w:rFonts w:ascii="Times New Roman" w:eastAsia="Times New Roman" w:hAnsi="Times New Roman"/>
          <w:sz w:val="26"/>
          <w:szCs w:val="26"/>
          <w:lang w:eastAsia="ru-RU"/>
        </w:rPr>
        <w:t>.</w:t>
      </w:r>
    </w:p>
    <w:p w14:paraId="11DE09E7" w14:textId="44250380" w:rsidR="00650334" w:rsidRPr="00210E8E" w:rsidRDefault="0031487A" w:rsidP="00C72AAA">
      <w:pPr>
        <w:pStyle w:val="3"/>
        <w:spacing w:before="0" w:after="0" w:line="240" w:lineRule="auto"/>
        <w:jc w:val="both"/>
        <w:rPr>
          <w:rFonts w:ascii="Times New Roman" w:hAnsi="Times New Roman"/>
          <w:b w:val="0"/>
          <w:lang w:eastAsia="ru-RU"/>
        </w:rPr>
      </w:pPr>
      <w:bookmarkStart w:id="20" w:name="_Toc172716684"/>
      <w:r w:rsidRPr="00210E8E">
        <w:rPr>
          <w:rFonts w:ascii="Times New Roman" w:hAnsi="Times New Roman"/>
          <w:b w:val="0"/>
          <w:lang w:eastAsia="ru-RU"/>
        </w:rPr>
        <w:t>1</w:t>
      </w:r>
      <w:r w:rsidR="003C3595" w:rsidRPr="00210E8E">
        <w:rPr>
          <w:rFonts w:ascii="Times New Roman" w:hAnsi="Times New Roman"/>
          <w:b w:val="0"/>
          <w:lang w:eastAsia="ru-RU"/>
        </w:rPr>
        <w:t>.</w:t>
      </w:r>
      <w:r w:rsidR="005B3C2E" w:rsidRPr="00210E8E">
        <w:rPr>
          <w:rFonts w:ascii="Times New Roman" w:hAnsi="Times New Roman"/>
          <w:b w:val="0"/>
          <w:lang w:eastAsia="ru-RU"/>
        </w:rPr>
        <w:t>4</w:t>
      </w:r>
      <w:r w:rsidR="003C3595" w:rsidRPr="00210E8E">
        <w:rPr>
          <w:rFonts w:ascii="Times New Roman" w:hAnsi="Times New Roman"/>
          <w:b w:val="0"/>
          <w:lang w:eastAsia="ru-RU"/>
        </w:rPr>
        <w:t>.</w:t>
      </w:r>
      <w:r w:rsidR="00650334" w:rsidRPr="00210E8E">
        <w:rPr>
          <w:rFonts w:ascii="Times New Roman" w:hAnsi="Times New Roman"/>
          <w:b w:val="0"/>
          <w:lang w:eastAsia="ru-RU"/>
        </w:rPr>
        <w:t xml:space="preserve"> Макроэкономические показатели</w:t>
      </w:r>
      <w:bookmarkEnd w:id="20"/>
    </w:p>
    <w:p w14:paraId="0ED4EAF6" w14:textId="77777777" w:rsidR="00650334" w:rsidRDefault="003C3595" w:rsidP="00C72AAA">
      <w:pPr>
        <w:pStyle w:val="3"/>
        <w:spacing w:before="0" w:after="0" w:line="240" w:lineRule="auto"/>
        <w:jc w:val="both"/>
        <w:rPr>
          <w:rFonts w:ascii="Times New Roman" w:hAnsi="Times New Roman"/>
          <w:b w:val="0"/>
          <w:lang w:eastAsia="ru-RU"/>
        </w:rPr>
      </w:pPr>
      <w:r w:rsidRPr="00043FC4">
        <w:rPr>
          <w:rFonts w:ascii="Times New Roman" w:hAnsi="Times New Roman"/>
          <w:b w:val="0"/>
          <w:lang w:eastAsia="ru-RU"/>
        </w:rPr>
        <w:t xml:space="preserve"> </w:t>
      </w:r>
    </w:p>
    <w:p w14:paraId="0F2EDEE8" w14:textId="03911454" w:rsidR="00A565E0" w:rsidRPr="00695759" w:rsidRDefault="00650334" w:rsidP="00C72AAA">
      <w:pPr>
        <w:pStyle w:val="3"/>
        <w:spacing w:before="0" w:after="0" w:line="240" w:lineRule="auto"/>
        <w:jc w:val="both"/>
        <w:rPr>
          <w:rFonts w:ascii="Times New Roman" w:hAnsi="Times New Roman"/>
          <w:b w:val="0"/>
          <w:lang w:eastAsia="ru-RU"/>
        </w:rPr>
      </w:pPr>
      <w:r>
        <w:rPr>
          <w:rFonts w:ascii="Times New Roman" w:hAnsi="Times New Roman"/>
          <w:b w:val="0"/>
          <w:lang w:eastAsia="ru-RU"/>
        </w:rPr>
        <w:t xml:space="preserve">       </w:t>
      </w:r>
      <w:bookmarkStart w:id="21" w:name="_Toc132116255"/>
      <w:bookmarkStart w:id="22" w:name="_Toc133225583"/>
      <w:bookmarkStart w:id="23" w:name="_Toc143527577"/>
      <w:bookmarkStart w:id="24" w:name="_Toc172716685"/>
      <w:bookmarkStart w:id="25" w:name="_Toc27389716"/>
      <w:bookmarkStart w:id="26" w:name="_Toc35354873"/>
      <w:bookmarkStart w:id="27" w:name="_Toc96003337"/>
      <w:r w:rsidR="003C3595" w:rsidRPr="00043FC4">
        <w:rPr>
          <w:rFonts w:ascii="Times New Roman" w:hAnsi="Times New Roman"/>
          <w:b w:val="0"/>
          <w:lang w:eastAsia="ru-RU"/>
        </w:rPr>
        <w:t xml:space="preserve">Используемые для расчёта прогноза доходов консолидированного бюджета макроэкономические показатели предоставляет </w:t>
      </w:r>
      <w:r w:rsidR="005959D3">
        <w:rPr>
          <w:rFonts w:ascii="Times New Roman" w:hAnsi="Times New Roman"/>
          <w:b w:val="0"/>
          <w:lang w:eastAsia="ru-RU"/>
        </w:rPr>
        <w:t>Министерство</w:t>
      </w:r>
      <w:r w:rsidR="003C3595" w:rsidRPr="00043FC4">
        <w:rPr>
          <w:rFonts w:ascii="Times New Roman" w:hAnsi="Times New Roman"/>
          <w:b w:val="0"/>
          <w:lang w:eastAsia="ru-RU"/>
        </w:rPr>
        <w:t xml:space="preserve"> экономического развития Смоленской области в порядке и сроки</w:t>
      </w:r>
      <w:r w:rsidR="00DA1F59">
        <w:rPr>
          <w:rFonts w:ascii="Times New Roman" w:hAnsi="Times New Roman"/>
          <w:b w:val="0"/>
          <w:lang w:eastAsia="ru-RU"/>
        </w:rPr>
        <w:t>,</w:t>
      </w:r>
      <w:r w:rsidR="003C3595" w:rsidRPr="00043FC4">
        <w:rPr>
          <w:rFonts w:ascii="Times New Roman" w:hAnsi="Times New Roman"/>
          <w:b w:val="0"/>
          <w:lang w:eastAsia="ru-RU"/>
        </w:rPr>
        <w:t xml:space="preserve"> установленные </w:t>
      </w:r>
      <w:r w:rsidR="00B33362" w:rsidRPr="00B33362">
        <w:rPr>
          <w:rFonts w:ascii="Times New Roman" w:hAnsi="Times New Roman"/>
          <w:b w:val="0"/>
          <w:lang w:eastAsia="ru-RU"/>
        </w:rPr>
        <w:t>Положение</w:t>
      </w:r>
      <w:r w:rsidR="00B33362">
        <w:rPr>
          <w:rFonts w:ascii="Times New Roman" w:hAnsi="Times New Roman"/>
          <w:b w:val="0"/>
          <w:lang w:eastAsia="ru-RU"/>
        </w:rPr>
        <w:t>м</w:t>
      </w:r>
      <w:r w:rsidR="00B33362" w:rsidRPr="00B33362">
        <w:rPr>
          <w:rFonts w:ascii="Times New Roman" w:hAnsi="Times New Roman"/>
          <w:b w:val="0"/>
          <w:lang w:eastAsia="ru-RU"/>
        </w:rPr>
        <w:t xml:space="preserve"> о порядке осуществления мероприятий, связанных с разработкой проекта областного бюджета на очередной финансовый год и плановый период, подготовкой документов и материалов, обязательных для представления одновременно с проектом областного закона об областном бюджете на очередной финансовый год и плановый период, утвержденное постановлением </w:t>
      </w:r>
      <w:r w:rsidR="006047F3">
        <w:rPr>
          <w:rFonts w:ascii="Times New Roman" w:hAnsi="Times New Roman"/>
          <w:b w:val="0"/>
          <w:lang w:eastAsia="ru-RU"/>
        </w:rPr>
        <w:t>Правительства</w:t>
      </w:r>
      <w:r w:rsidR="00B33362" w:rsidRPr="00B33362">
        <w:rPr>
          <w:rFonts w:ascii="Times New Roman" w:hAnsi="Times New Roman"/>
          <w:b w:val="0"/>
          <w:lang w:eastAsia="ru-RU"/>
        </w:rPr>
        <w:t xml:space="preserve"> Смоленской области</w:t>
      </w:r>
      <w:r w:rsidR="00B33362">
        <w:rPr>
          <w:rFonts w:ascii="Times New Roman" w:hAnsi="Times New Roman"/>
          <w:b w:val="0"/>
          <w:lang w:eastAsia="ru-RU"/>
        </w:rPr>
        <w:t xml:space="preserve"> </w:t>
      </w:r>
      <w:r w:rsidR="00B33362" w:rsidRPr="00B33362">
        <w:rPr>
          <w:rFonts w:ascii="Times New Roman" w:hAnsi="Times New Roman"/>
          <w:b w:val="0"/>
          <w:lang w:eastAsia="ru-RU"/>
        </w:rPr>
        <w:t xml:space="preserve">от </w:t>
      </w:r>
      <w:r w:rsidR="006047F3">
        <w:rPr>
          <w:rFonts w:ascii="Times New Roman" w:hAnsi="Times New Roman"/>
          <w:b w:val="0"/>
          <w:lang w:eastAsia="ru-RU"/>
        </w:rPr>
        <w:t>13.05</w:t>
      </w:r>
      <w:r w:rsidR="00B33362" w:rsidRPr="00B33362">
        <w:rPr>
          <w:rFonts w:ascii="Times New Roman" w:hAnsi="Times New Roman"/>
          <w:b w:val="0"/>
          <w:lang w:eastAsia="ru-RU"/>
        </w:rPr>
        <w:t>.20</w:t>
      </w:r>
      <w:r w:rsidR="006047F3">
        <w:rPr>
          <w:rFonts w:ascii="Times New Roman" w:hAnsi="Times New Roman"/>
          <w:b w:val="0"/>
          <w:lang w:eastAsia="ru-RU"/>
        </w:rPr>
        <w:t>24</w:t>
      </w:r>
      <w:r w:rsidR="00B33362" w:rsidRPr="00B33362">
        <w:rPr>
          <w:rFonts w:ascii="Times New Roman" w:hAnsi="Times New Roman"/>
          <w:b w:val="0"/>
          <w:lang w:eastAsia="ru-RU"/>
        </w:rPr>
        <w:t xml:space="preserve"> № </w:t>
      </w:r>
      <w:r w:rsidR="006047F3">
        <w:rPr>
          <w:rFonts w:ascii="Times New Roman" w:hAnsi="Times New Roman"/>
          <w:b w:val="0"/>
          <w:lang w:eastAsia="ru-RU"/>
        </w:rPr>
        <w:t>3</w:t>
      </w:r>
      <w:r w:rsidR="00B33362" w:rsidRPr="00B33362">
        <w:rPr>
          <w:rFonts w:ascii="Times New Roman" w:hAnsi="Times New Roman"/>
          <w:b w:val="0"/>
          <w:lang w:eastAsia="ru-RU"/>
        </w:rPr>
        <w:t>15</w:t>
      </w:r>
      <w:r w:rsidR="00A565E0">
        <w:rPr>
          <w:rFonts w:ascii="Times New Roman" w:hAnsi="Times New Roman"/>
          <w:b w:val="0"/>
        </w:rPr>
        <w:t>.</w:t>
      </w:r>
      <w:bookmarkEnd w:id="21"/>
      <w:bookmarkEnd w:id="22"/>
      <w:bookmarkEnd w:id="23"/>
      <w:bookmarkEnd w:id="24"/>
    </w:p>
    <w:p w14:paraId="10CB7B6F" w14:textId="77777777" w:rsidR="00B33362" w:rsidRDefault="00B33362" w:rsidP="005B3C2E">
      <w:pPr>
        <w:pStyle w:val="3"/>
        <w:spacing w:before="0" w:after="0" w:line="240" w:lineRule="auto"/>
        <w:jc w:val="both"/>
        <w:rPr>
          <w:rFonts w:ascii="Times New Roman" w:hAnsi="Times New Roman"/>
          <w:lang w:eastAsia="ru-RU"/>
        </w:rPr>
      </w:pPr>
      <w:bookmarkStart w:id="28" w:name="_Toc460852679"/>
      <w:bookmarkEnd w:id="19"/>
      <w:bookmarkEnd w:id="25"/>
      <w:bookmarkEnd w:id="26"/>
      <w:bookmarkEnd w:id="27"/>
      <w:r>
        <w:rPr>
          <w:rFonts w:ascii="Times New Roman" w:hAnsi="Times New Roman"/>
          <w:lang w:eastAsia="ru-RU"/>
        </w:rPr>
        <w:t xml:space="preserve"> </w:t>
      </w:r>
    </w:p>
    <w:p w14:paraId="6A3FEB04" w14:textId="460B371C" w:rsidR="00650334" w:rsidRPr="00210E8E" w:rsidRDefault="0031487A" w:rsidP="005B3C2E">
      <w:pPr>
        <w:pStyle w:val="3"/>
        <w:spacing w:before="0" w:after="0" w:line="240" w:lineRule="auto"/>
        <w:jc w:val="both"/>
        <w:rPr>
          <w:rFonts w:ascii="Times New Roman" w:hAnsi="Times New Roman"/>
          <w:b w:val="0"/>
          <w:lang w:eastAsia="ru-RU"/>
        </w:rPr>
      </w:pPr>
      <w:bookmarkStart w:id="29" w:name="_Toc172716686"/>
      <w:r w:rsidRPr="00210E8E">
        <w:rPr>
          <w:rFonts w:ascii="Times New Roman" w:hAnsi="Times New Roman"/>
          <w:b w:val="0"/>
          <w:lang w:eastAsia="ru-RU"/>
        </w:rPr>
        <w:t>1</w:t>
      </w:r>
      <w:r w:rsidR="003C3595" w:rsidRPr="00210E8E">
        <w:rPr>
          <w:rFonts w:ascii="Times New Roman" w:hAnsi="Times New Roman"/>
          <w:b w:val="0"/>
          <w:lang w:eastAsia="ru-RU"/>
        </w:rPr>
        <w:t>.</w:t>
      </w:r>
      <w:r w:rsidR="005B3C2E" w:rsidRPr="00210E8E">
        <w:rPr>
          <w:rFonts w:ascii="Times New Roman" w:hAnsi="Times New Roman"/>
          <w:b w:val="0"/>
          <w:lang w:eastAsia="ru-RU"/>
        </w:rPr>
        <w:t>5</w:t>
      </w:r>
      <w:r w:rsidR="003C3595" w:rsidRPr="00210E8E">
        <w:rPr>
          <w:rFonts w:ascii="Times New Roman" w:hAnsi="Times New Roman"/>
          <w:b w:val="0"/>
          <w:lang w:eastAsia="ru-RU"/>
        </w:rPr>
        <w:t xml:space="preserve">. </w:t>
      </w:r>
      <w:r w:rsidR="00650334" w:rsidRPr="00210E8E">
        <w:rPr>
          <w:rFonts w:ascii="Times New Roman" w:hAnsi="Times New Roman"/>
          <w:b w:val="0"/>
          <w:lang w:eastAsia="ru-RU"/>
        </w:rPr>
        <w:t>Выпадающие доходы</w:t>
      </w:r>
      <w:bookmarkEnd w:id="29"/>
    </w:p>
    <w:p w14:paraId="37180F7F" w14:textId="77777777" w:rsidR="00650334" w:rsidRDefault="00650334" w:rsidP="005B3C2E">
      <w:pPr>
        <w:pStyle w:val="3"/>
        <w:spacing w:before="0" w:after="0" w:line="240" w:lineRule="auto"/>
        <w:jc w:val="both"/>
        <w:rPr>
          <w:rFonts w:ascii="Times New Roman" w:hAnsi="Times New Roman"/>
          <w:b w:val="0"/>
          <w:lang w:eastAsia="ru-RU"/>
        </w:rPr>
      </w:pPr>
      <w:r>
        <w:rPr>
          <w:rFonts w:ascii="Times New Roman" w:hAnsi="Times New Roman"/>
          <w:b w:val="0"/>
          <w:lang w:eastAsia="ru-RU"/>
        </w:rPr>
        <w:t xml:space="preserve">        </w:t>
      </w:r>
    </w:p>
    <w:p w14:paraId="23AC1FB4" w14:textId="668B7358" w:rsidR="003C3595" w:rsidRPr="00CF0058" w:rsidRDefault="00650334" w:rsidP="005B3C2E">
      <w:pPr>
        <w:pStyle w:val="3"/>
        <w:spacing w:before="0" w:after="0" w:line="240" w:lineRule="auto"/>
        <w:jc w:val="both"/>
        <w:rPr>
          <w:rFonts w:ascii="Times New Roman" w:hAnsi="Times New Roman"/>
          <w:b w:val="0"/>
          <w:lang w:eastAsia="ru-RU"/>
        </w:rPr>
      </w:pPr>
      <w:r>
        <w:rPr>
          <w:rFonts w:ascii="Times New Roman" w:hAnsi="Times New Roman"/>
          <w:b w:val="0"/>
          <w:lang w:eastAsia="ru-RU"/>
        </w:rPr>
        <w:t xml:space="preserve">        </w:t>
      </w:r>
      <w:bookmarkStart w:id="30" w:name="_Toc27389718"/>
      <w:bookmarkStart w:id="31" w:name="_Toc35354875"/>
      <w:bookmarkStart w:id="32" w:name="_Toc96003339"/>
      <w:bookmarkStart w:id="33" w:name="_Toc132116257"/>
      <w:bookmarkStart w:id="34" w:name="_Toc133225585"/>
      <w:bookmarkStart w:id="35" w:name="_Toc143527579"/>
      <w:bookmarkStart w:id="36" w:name="_Toc172716687"/>
      <w:r w:rsidR="003C3595" w:rsidRPr="005B3C2E">
        <w:rPr>
          <w:rFonts w:ascii="Times New Roman" w:hAnsi="Times New Roman"/>
          <w:b w:val="0"/>
          <w:lang w:eastAsia="ru-RU"/>
        </w:rPr>
        <w:t>Суммы выпадающих доходов консолидированного бюджета в планируемом году вследствие возмещения ранее уплаченных сумм налогов и поступления налогов, носящие единовременный характер</w:t>
      </w:r>
      <w:r w:rsidR="005B3C2E" w:rsidRPr="005B3C2E">
        <w:rPr>
          <w:rFonts w:ascii="Times New Roman" w:hAnsi="Times New Roman"/>
          <w:b w:val="0"/>
          <w:lang w:eastAsia="ru-RU"/>
        </w:rPr>
        <w:t>,</w:t>
      </w:r>
      <w:r w:rsidR="003C3595" w:rsidRPr="005B3C2E">
        <w:rPr>
          <w:rFonts w:ascii="Times New Roman" w:hAnsi="Times New Roman"/>
          <w:b w:val="0"/>
          <w:lang w:eastAsia="ru-RU"/>
        </w:rPr>
        <w:t xml:space="preserve"> исключаются из </w:t>
      </w:r>
      <w:r w:rsidR="00691E65" w:rsidRPr="005B3C2E">
        <w:rPr>
          <w:rFonts w:ascii="Times New Roman" w:hAnsi="Times New Roman"/>
          <w:b w:val="0"/>
          <w:lang w:eastAsia="ru-RU"/>
        </w:rPr>
        <w:t>прогнозируемой суммы поступлений</w:t>
      </w:r>
      <w:r w:rsidR="003C3595" w:rsidRPr="005B3C2E">
        <w:rPr>
          <w:rFonts w:ascii="Times New Roman" w:hAnsi="Times New Roman"/>
          <w:b w:val="0"/>
          <w:lang w:eastAsia="ru-RU"/>
        </w:rPr>
        <w:t>.</w:t>
      </w:r>
      <w:bookmarkEnd w:id="28"/>
      <w:bookmarkEnd w:id="30"/>
      <w:bookmarkEnd w:id="31"/>
      <w:bookmarkEnd w:id="32"/>
      <w:bookmarkEnd w:id="33"/>
      <w:bookmarkEnd w:id="34"/>
      <w:bookmarkEnd w:id="35"/>
      <w:bookmarkEnd w:id="36"/>
    </w:p>
    <w:p w14:paraId="4C1F4DFA" w14:textId="4536A95E" w:rsidR="00650334" w:rsidRPr="00210E8E" w:rsidRDefault="0031487A" w:rsidP="00043FC4">
      <w:pPr>
        <w:pStyle w:val="3"/>
        <w:jc w:val="both"/>
        <w:rPr>
          <w:rFonts w:ascii="Times New Roman" w:eastAsiaTheme="minorHAnsi" w:hAnsi="Times New Roman"/>
          <w:b w:val="0"/>
        </w:rPr>
      </w:pPr>
      <w:bookmarkStart w:id="37" w:name="_Toc172716688"/>
      <w:bookmarkStart w:id="38" w:name="_Toc460852684"/>
      <w:r w:rsidRPr="00210E8E">
        <w:rPr>
          <w:rFonts w:ascii="Times New Roman" w:eastAsiaTheme="minorHAnsi" w:hAnsi="Times New Roman"/>
          <w:b w:val="0"/>
        </w:rPr>
        <w:t>1</w:t>
      </w:r>
      <w:r w:rsidR="003C3595" w:rsidRPr="00210E8E">
        <w:rPr>
          <w:rFonts w:ascii="Times New Roman" w:eastAsiaTheme="minorHAnsi" w:hAnsi="Times New Roman"/>
          <w:b w:val="0"/>
        </w:rPr>
        <w:t>.</w:t>
      </w:r>
      <w:r w:rsidR="00D745A1" w:rsidRPr="00210E8E">
        <w:rPr>
          <w:rFonts w:ascii="Times New Roman" w:eastAsiaTheme="minorHAnsi" w:hAnsi="Times New Roman"/>
          <w:b w:val="0"/>
        </w:rPr>
        <w:t>6</w:t>
      </w:r>
      <w:r w:rsidR="003C3595" w:rsidRPr="00210E8E">
        <w:rPr>
          <w:rFonts w:ascii="Times New Roman" w:eastAsiaTheme="minorHAnsi" w:hAnsi="Times New Roman"/>
          <w:b w:val="0"/>
        </w:rPr>
        <w:t xml:space="preserve">. </w:t>
      </w:r>
      <w:r w:rsidR="00650334" w:rsidRPr="00210E8E">
        <w:rPr>
          <w:rFonts w:ascii="Times New Roman" w:eastAsiaTheme="minorHAnsi" w:hAnsi="Times New Roman"/>
          <w:b w:val="0"/>
        </w:rPr>
        <w:t>Контрольная работа</w:t>
      </w:r>
      <w:bookmarkEnd w:id="37"/>
    </w:p>
    <w:p w14:paraId="297FBA9C" w14:textId="4A23AE43" w:rsidR="003C3595" w:rsidRPr="000A2803" w:rsidRDefault="00650334" w:rsidP="00043FC4">
      <w:pPr>
        <w:pStyle w:val="3"/>
        <w:jc w:val="both"/>
        <w:rPr>
          <w:rFonts w:ascii="Times New Roman" w:eastAsiaTheme="minorHAnsi" w:hAnsi="Times New Roman"/>
          <w:b w:val="0"/>
        </w:rPr>
      </w:pPr>
      <w:r>
        <w:rPr>
          <w:rFonts w:ascii="Times New Roman" w:eastAsiaTheme="minorHAnsi" w:hAnsi="Times New Roman"/>
          <w:b w:val="0"/>
        </w:rPr>
        <w:t xml:space="preserve">        </w:t>
      </w:r>
      <w:bookmarkStart w:id="39" w:name="_Toc27389720"/>
      <w:bookmarkStart w:id="40" w:name="_Toc35354877"/>
      <w:bookmarkStart w:id="41" w:name="_Toc96003341"/>
      <w:bookmarkStart w:id="42" w:name="_Toc132116259"/>
      <w:bookmarkStart w:id="43" w:name="_Toc133225587"/>
      <w:bookmarkStart w:id="44" w:name="_Toc143527581"/>
      <w:bookmarkStart w:id="45" w:name="_Toc172716689"/>
      <w:r w:rsidR="003C3595" w:rsidRPr="00043FC4">
        <w:rPr>
          <w:rFonts w:ascii="Times New Roman" w:eastAsiaTheme="minorHAnsi" w:hAnsi="Times New Roman"/>
          <w:b w:val="0"/>
        </w:rPr>
        <w:t>Для расчета прогноза доходов консолидированного бюджета учитываются дополнительные поступления по результатам контрольной работы налоговых органов.</w:t>
      </w:r>
      <w:bookmarkEnd w:id="38"/>
      <w:bookmarkEnd w:id="39"/>
      <w:bookmarkEnd w:id="40"/>
      <w:bookmarkEnd w:id="41"/>
      <w:bookmarkEnd w:id="42"/>
      <w:bookmarkEnd w:id="43"/>
      <w:bookmarkEnd w:id="44"/>
      <w:bookmarkEnd w:id="45"/>
      <w:r w:rsidR="003C3595" w:rsidRPr="00043FC4">
        <w:rPr>
          <w:rFonts w:ascii="Times New Roman" w:eastAsiaTheme="minorHAnsi" w:hAnsi="Times New Roman"/>
          <w:b w:val="0"/>
        </w:rPr>
        <w:t xml:space="preserve"> </w:t>
      </w:r>
    </w:p>
    <w:p w14:paraId="48271487" w14:textId="77777777" w:rsidR="006047F3" w:rsidRDefault="006047F3" w:rsidP="00210E8E">
      <w:pPr>
        <w:autoSpaceDE w:val="0"/>
        <w:autoSpaceDN w:val="0"/>
        <w:adjustRightInd w:val="0"/>
        <w:spacing w:after="0" w:line="240" w:lineRule="auto"/>
        <w:outlineLvl w:val="0"/>
        <w:rPr>
          <w:rFonts w:ascii="Times New Roman" w:eastAsiaTheme="minorHAnsi" w:hAnsi="Times New Roman"/>
          <w:sz w:val="27"/>
          <w:szCs w:val="27"/>
        </w:rPr>
      </w:pPr>
      <w:bookmarkStart w:id="46" w:name="_Toc460509762"/>
    </w:p>
    <w:p w14:paraId="4864F641" w14:textId="4BEBB1FC" w:rsidR="00D2509A" w:rsidRPr="003E3C74" w:rsidRDefault="00A565E0" w:rsidP="00A565E0">
      <w:pPr>
        <w:autoSpaceDE w:val="0"/>
        <w:autoSpaceDN w:val="0"/>
        <w:adjustRightInd w:val="0"/>
        <w:spacing w:after="0" w:line="240" w:lineRule="auto"/>
        <w:jc w:val="center"/>
        <w:outlineLvl w:val="0"/>
        <w:rPr>
          <w:rFonts w:ascii="Times New Roman" w:hAnsi="Times New Roman"/>
          <w:b/>
          <w:i/>
          <w:sz w:val="28"/>
          <w:szCs w:val="28"/>
        </w:rPr>
      </w:pPr>
      <w:bookmarkStart w:id="47" w:name="_Toc172716690"/>
      <w:r w:rsidRPr="003E3C74">
        <w:rPr>
          <w:rFonts w:ascii="Times New Roman" w:eastAsiaTheme="minorHAnsi" w:hAnsi="Times New Roman"/>
          <w:b/>
          <w:i/>
          <w:sz w:val="27"/>
          <w:szCs w:val="27"/>
        </w:rPr>
        <w:t xml:space="preserve">2.  </w:t>
      </w:r>
      <w:r w:rsidRPr="003E3C74">
        <w:rPr>
          <w:rFonts w:ascii="Times New Roman" w:hAnsi="Times New Roman"/>
          <w:b/>
          <w:i/>
          <w:sz w:val="28"/>
          <w:szCs w:val="28"/>
        </w:rPr>
        <w:t>Алгоритмы расчёта прогнозов поступлений по видам налоговых и неналоговых доходов</w:t>
      </w:r>
      <w:bookmarkEnd w:id="47"/>
    </w:p>
    <w:p w14:paraId="7FC7F378" w14:textId="77777777" w:rsidR="00A565E0" w:rsidRPr="00A565E0" w:rsidRDefault="00A565E0" w:rsidP="00D2509A">
      <w:pPr>
        <w:autoSpaceDE w:val="0"/>
        <w:autoSpaceDN w:val="0"/>
        <w:adjustRightInd w:val="0"/>
        <w:spacing w:after="0" w:line="240" w:lineRule="auto"/>
        <w:outlineLvl w:val="0"/>
        <w:rPr>
          <w:rFonts w:ascii="Times New Roman" w:eastAsiaTheme="minorHAnsi" w:hAnsi="Times New Roman"/>
          <w:b/>
          <w:sz w:val="27"/>
          <w:szCs w:val="27"/>
        </w:rPr>
      </w:pPr>
    </w:p>
    <w:p w14:paraId="2F6BE354" w14:textId="3B07512F" w:rsidR="00C57BB5" w:rsidRPr="003E3C74" w:rsidRDefault="00D2509A" w:rsidP="003E3C74">
      <w:pPr>
        <w:autoSpaceDE w:val="0"/>
        <w:autoSpaceDN w:val="0"/>
        <w:adjustRightInd w:val="0"/>
        <w:spacing w:after="0" w:line="240" w:lineRule="auto"/>
        <w:ind w:left="709"/>
        <w:jc w:val="center"/>
        <w:outlineLvl w:val="0"/>
        <w:rPr>
          <w:rFonts w:ascii="Times New Roman" w:hAnsi="Times New Roman"/>
          <w:b/>
          <w:i/>
          <w:sz w:val="27"/>
          <w:szCs w:val="27"/>
        </w:rPr>
      </w:pPr>
      <w:bookmarkStart w:id="48" w:name="_Toc172716691"/>
      <w:r w:rsidRPr="003E3C74">
        <w:rPr>
          <w:rFonts w:ascii="Times New Roman" w:eastAsiaTheme="minorHAnsi" w:hAnsi="Times New Roman"/>
          <w:b/>
          <w:i/>
          <w:sz w:val="27"/>
          <w:szCs w:val="27"/>
        </w:rPr>
        <w:t>2</w:t>
      </w:r>
      <w:r w:rsidR="003569C5" w:rsidRPr="003E3C74">
        <w:rPr>
          <w:rFonts w:ascii="Times New Roman" w:hAnsi="Times New Roman"/>
          <w:b/>
          <w:i/>
          <w:sz w:val="27"/>
          <w:szCs w:val="27"/>
        </w:rPr>
        <w:t>.</w:t>
      </w:r>
      <w:r w:rsidR="00A565E0" w:rsidRPr="003E3C74">
        <w:rPr>
          <w:rFonts w:ascii="Times New Roman" w:hAnsi="Times New Roman"/>
          <w:b/>
          <w:i/>
          <w:sz w:val="27"/>
          <w:szCs w:val="27"/>
        </w:rPr>
        <w:t>1</w:t>
      </w:r>
      <w:r w:rsidR="003569C5" w:rsidRPr="003E3C74">
        <w:rPr>
          <w:rFonts w:ascii="Times New Roman" w:hAnsi="Times New Roman"/>
          <w:b/>
          <w:i/>
          <w:sz w:val="27"/>
          <w:szCs w:val="27"/>
        </w:rPr>
        <w:t xml:space="preserve">. </w:t>
      </w:r>
      <w:r w:rsidR="000245C9" w:rsidRPr="003E3C74">
        <w:rPr>
          <w:rFonts w:ascii="Times New Roman" w:hAnsi="Times New Roman"/>
          <w:b/>
          <w:i/>
          <w:sz w:val="27"/>
          <w:szCs w:val="27"/>
        </w:rPr>
        <w:t>Налог на прибыль организаций</w:t>
      </w:r>
      <w:r w:rsidR="00C55B96" w:rsidRPr="003E3C74">
        <w:rPr>
          <w:rFonts w:ascii="Times New Roman" w:hAnsi="Times New Roman"/>
          <w:b/>
          <w:i/>
          <w:sz w:val="27"/>
          <w:szCs w:val="27"/>
        </w:rPr>
        <w:t xml:space="preserve"> </w:t>
      </w:r>
      <w:r w:rsidR="00DA6747" w:rsidRPr="003E3C74">
        <w:rPr>
          <w:rFonts w:ascii="Times New Roman" w:hAnsi="Times New Roman"/>
          <w:b/>
          <w:i/>
          <w:sz w:val="27"/>
          <w:szCs w:val="27"/>
        </w:rPr>
        <w:br/>
      </w:r>
      <w:r w:rsidR="00C55B96" w:rsidRPr="003E3C74">
        <w:rPr>
          <w:rFonts w:ascii="Times New Roman" w:hAnsi="Times New Roman"/>
          <w:b/>
          <w:i/>
          <w:sz w:val="27"/>
          <w:szCs w:val="27"/>
        </w:rPr>
        <w:t>182 1 01 01000 00 0000 110</w:t>
      </w:r>
      <w:bookmarkEnd w:id="46"/>
      <w:bookmarkEnd w:id="48"/>
    </w:p>
    <w:p w14:paraId="7E64EB25" w14:textId="77777777" w:rsidR="001C49AD" w:rsidRPr="00D2509A" w:rsidRDefault="001C49AD" w:rsidP="00D2509A">
      <w:pPr>
        <w:autoSpaceDE w:val="0"/>
        <w:autoSpaceDN w:val="0"/>
        <w:adjustRightInd w:val="0"/>
        <w:spacing w:after="0" w:line="240" w:lineRule="auto"/>
        <w:ind w:left="709"/>
        <w:outlineLvl w:val="0"/>
        <w:rPr>
          <w:rFonts w:ascii="Times New Roman" w:hAnsi="Times New Roman"/>
          <w:b/>
          <w:i/>
          <w:sz w:val="27"/>
          <w:szCs w:val="27"/>
        </w:rPr>
      </w:pPr>
    </w:p>
    <w:p w14:paraId="1C661C93" w14:textId="5933B2C6" w:rsidR="00EC0263" w:rsidRDefault="00EC0263" w:rsidP="00921182">
      <w:pPr>
        <w:spacing w:after="0" w:line="240" w:lineRule="auto"/>
        <w:ind w:firstLine="709"/>
        <w:jc w:val="both"/>
        <w:rPr>
          <w:rFonts w:ascii="Times New Roman" w:hAnsi="Times New Roman"/>
          <w:sz w:val="27"/>
          <w:szCs w:val="27"/>
        </w:rPr>
      </w:pPr>
      <w:bookmarkStart w:id="49" w:name="_Toc369610410"/>
      <w:r w:rsidRPr="00810618">
        <w:rPr>
          <w:rFonts w:ascii="Times New Roman" w:hAnsi="Times New Roman"/>
          <w:sz w:val="27"/>
          <w:szCs w:val="27"/>
        </w:rPr>
        <w:t xml:space="preserve">Расчёт доходов в </w:t>
      </w:r>
      <w:r w:rsidR="00810618">
        <w:rPr>
          <w:rFonts w:ascii="Times New Roman" w:hAnsi="Times New Roman"/>
          <w:sz w:val="27"/>
          <w:szCs w:val="27"/>
        </w:rPr>
        <w:t>консолидированный бюджет Смоленской области</w:t>
      </w:r>
      <w:r w:rsidRPr="00810618">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14:paraId="0125FA11" w14:textId="387D9CA6" w:rsidR="00B33362" w:rsidRPr="00810618" w:rsidRDefault="00B33362" w:rsidP="00921182">
      <w:pPr>
        <w:spacing w:after="0" w:line="240" w:lineRule="auto"/>
        <w:ind w:firstLine="709"/>
        <w:jc w:val="both"/>
        <w:rPr>
          <w:rFonts w:ascii="Times New Roman" w:hAnsi="Times New Roman"/>
          <w:sz w:val="27"/>
          <w:szCs w:val="27"/>
        </w:rPr>
      </w:pPr>
      <w:r w:rsidRPr="00B33362">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14:paraId="66E34C04" w14:textId="531D3BD9" w:rsidR="0093361A" w:rsidRDefault="0093361A" w:rsidP="00921182">
      <w:pPr>
        <w:spacing w:after="0" w:line="240" w:lineRule="auto"/>
        <w:ind w:firstLine="709"/>
        <w:jc w:val="both"/>
        <w:rPr>
          <w:rFonts w:ascii="Times New Roman" w:hAnsi="Times New Roman"/>
          <w:sz w:val="27"/>
          <w:szCs w:val="27"/>
        </w:rPr>
      </w:pPr>
      <w:r w:rsidRPr="0093361A">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r w:rsidR="002B4867">
        <w:rPr>
          <w:rFonts w:ascii="Times New Roman" w:hAnsi="Times New Roman"/>
          <w:sz w:val="27"/>
          <w:szCs w:val="27"/>
        </w:rPr>
        <w:t>.</w:t>
      </w:r>
    </w:p>
    <w:p w14:paraId="238DD072" w14:textId="496BFFAE" w:rsidR="002B4867" w:rsidRPr="00FE2141" w:rsidRDefault="002B4867" w:rsidP="002B4867">
      <w:pPr>
        <w:spacing w:after="0" w:line="240" w:lineRule="auto"/>
        <w:ind w:firstLine="709"/>
        <w:jc w:val="both"/>
        <w:rPr>
          <w:rFonts w:ascii="Times New Roman" w:hAnsi="Times New Roman"/>
          <w:sz w:val="27"/>
          <w:szCs w:val="27"/>
        </w:rPr>
      </w:pPr>
      <w:r w:rsidRPr="00FE2141">
        <w:rPr>
          <w:rFonts w:ascii="Times New Roman" w:hAnsi="Times New Roman"/>
          <w:sz w:val="27"/>
          <w:szCs w:val="27"/>
        </w:rPr>
        <w:t xml:space="preserve">Совокупная сумма налога на прибыль организаций </w:t>
      </w:r>
      <w:r w:rsidR="001E35D3" w:rsidRPr="0034546D">
        <w:rPr>
          <w:rFonts w:ascii="Times New Roman" w:hAnsi="Times New Roman"/>
          <w:sz w:val="27"/>
          <w:szCs w:val="27"/>
        </w:rPr>
        <w:t>(</w:t>
      </w:r>
      <w:r w:rsidR="001E35D3" w:rsidRPr="0034546D">
        <w:rPr>
          <w:rFonts w:ascii="Times New Roman" w:hAnsi="Times New Roman"/>
          <w:b/>
          <w:i/>
          <w:sz w:val="27"/>
          <w:szCs w:val="27"/>
        </w:rPr>
        <w:t>Налог на прибыль)</w:t>
      </w:r>
      <w:r w:rsidR="001E35D3" w:rsidRPr="0034546D">
        <w:rPr>
          <w:rFonts w:ascii="Times New Roman" w:hAnsi="Times New Roman"/>
          <w:sz w:val="27"/>
          <w:szCs w:val="27"/>
        </w:rPr>
        <w:t xml:space="preserve"> </w:t>
      </w:r>
      <w:r w:rsidRPr="00FE2141">
        <w:rPr>
          <w:rFonts w:ascii="Times New Roman" w:hAnsi="Times New Roman"/>
          <w:sz w:val="27"/>
          <w:szCs w:val="27"/>
        </w:rPr>
        <w:t>определяется по формуле</w:t>
      </w:r>
      <w:r>
        <w:rPr>
          <w:rFonts w:ascii="Times New Roman" w:hAnsi="Times New Roman"/>
          <w:sz w:val="27"/>
          <w:szCs w:val="27"/>
        </w:rPr>
        <w:t>:</w:t>
      </w:r>
    </w:p>
    <w:p w14:paraId="12826C60" w14:textId="77777777" w:rsidR="002B4867" w:rsidRPr="00984D63" w:rsidRDefault="002B4867" w:rsidP="002B4867">
      <w:pPr>
        <w:spacing w:after="0" w:line="240" w:lineRule="auto"/>
        <w:ind w:firstLine="709"/>
        <w:jc w:val="both"/>
        <w:rPr>
          <w:rFonts w:ascii="Times New Roman" w:hAnsi="Times New Roman"/>
          <w:sz w:val="36"/>
          <w:szCs w:val="27"/>
        </w:rPr>
      </w:pPr>
    </w:p>
    <w:p w14:paraId="308452E0" w14:textId="0933063A" w:rsidR="002B4867" w:rsidRPr="00FE2141" w:rsidRDefault="00B9667E" w:rsidP="004E6917">
      <w:pPr>
        <w:spacing w:after="0" w:line="360" w:lineRule="auto"/>
        <w:ind w:firstLine="709"/>
        <w:jc w:val="center"/>
        <w:rPr>
          <w:rFonts w:ascii="Times New Roman" w:hAnsi="Times New Roman"/>
          <w:b/>
          <w:i/>
          <w:sz w:val="27"/>
          <w:szCs w:val="27"/>
        </w:rPr>
      </w:pPr>
      <w:r>
        <w:rPr>
          <w:rFonts w:ascii="Times New Roman" w:hAnsi="Times New Roman"/>
          <w:b/>
          <w:i/>
          <w:sz w:val="27"/>
          <w:szCs w:val="27"/>
        </w:rPr>
        <w:t>Налог на п</w:t>
      </w:r>
      <w:r w:rsidR="002B4867" w:rsidRPr="00FE2141">
        <w:rPr>
          <w:rFonts w:ascii="Times New Roman" w:hAnsi="Times New Roman"/>
          <w:b/>
          <w:i/>
          <w:sz w:val="27"/>
          <w:szCs w:val="27"/>
        </w:rPr>
        <w:t>рибыль</w:t>
      </w:r>
      <w:r w:rsidR="002B4867" w:rsidRPr="00FE2141">
        <w:rPr>
          <w:rFonts w:ascii="Times New Roman" w:hAnsi="Times New Roman"/>
          <w:b/>
          <w:i/>
          <w:sz w:val="27"/>
          <w:szCs w:val="27"/>
          <w:vertAlign w:val="subscript"/>
        </w:rPr>
        <w:t xml:space="preserve"> </w:t>
      </w:r>
      <w:r w:rsidR="002B4867" w:rsidRPr="00FE2141">
        <w:rPr>
          <w:rFonts w:ascii="Times New Roman" w:hAnsi="Times New Roman"/>
          <w:b/>
          <w:i/>
          <w:sz w:val="27"/>
          <w:szCs w:val="27"/>
        </w:rPr>
        <w:t xml:space="preserve">= </w:t>
      </w:r>
      <w:r>
        <w:rPr>
          <w:rFonts w:ascii="Times New Roman" w:hAnsi="Times New Roman"/>
          <w:b/>
          <w:i/>
          <w:sz w:val="27"/>
          <w:szCs w:val="27"/>
        </w:rPr>
        <w:t>Налог на п</w:t>
      </w:r>
      <w:r w:rsidR="002B4867" w:rsidRPr="00FE2141">
        <w:rPr>
          <w:rFonts w:ascii="Times New Roman" w:hAnsi="Times New Roman"/>
          <w:b/>
          <w:i/>
          <w:sz w:val="27"/>
          <w:szCs w:val="27"/>
        </w:rPr>
        <w:t xml:space="preserve">рибыль </w:t>
      </w:r>
      <w:r w:rsidR="002B4867" w:rsidRPr="00FE2141">
        <w:rPr>
          <w:rFonts w:ascii="Times New Roman" w:hAnsi="Times New Roman"/>
          <w:b/>
          <w:i/>
          <w:sz w:val="27"/>
          <w:szCs w:val="27"/>
          <w:vertAlign w:val="subscript"/>
        </w:rPr>
        <w:t xml:space="preserve">организаций </w:t>
      </w:r>
      <w:r w:rsidR="002B4867" w:rsidRPr="00FE2141">
        <w:rPr>
          <w:rFonts w:ascii="Times New Roman" w:hAnsi="Times New Roman"/>
          <w:b/>
          <w:i/>
          <w:sz w:val="27"/>
          <w:szCs w:val="27"/>
        </w:rPr>
        <w:t>+</w:t>
      </w:r>
      <w:r>
        <w:rPr>
          <w:rFonts w:ascii="Times New Roman" w:hAnsi="Times New Roman"/>
          <w:b/>
          <w:i/>
          <w:sz w:val="27"/>
          <w:szCs w:val="27"/>
        </w:rPr>
        <w:t xml:space="preserve"> Прибыль</w:t>
      </w:r>
      <w:r w:rsidRPr="00B9667E">
        <w:rPr>
          <w:rFonts w:ascii="Times New Roman" w:hAnsi="Times New Roman"/>
          <w:b/>
          <w:i/>
          <w:sz w:val="20"/>
          <w:szCs w:val="27"/>
        </w:rPr>
        <w:t xml:space="preserve"> </w:t>
      </w:r>
      <w:r w:rsidRPr="002F7AC4">
        <w:rPr>
          <w:rFonts w:ascii="Times New Roman" w:hAnsi="Times New Roman"/>
          <w:b/>
          <w:i/>
          <w:sz w:val="20"/>
          <w:szCs w:val="27"/>
        </w:rPr>
        <w:t>СП</w:t>
      </w:r>
      <w:r>
        <w:rPr>
          <w:rFonts w:ascii="Times New Roman" w:hAnsi="Times New Roman"/>
          <w:b/>
          <w:i/>
          <w:sz w:val="20"/>
          <w:szCs w:val="27"/>
        </w:rPr>
        <w:t>Г +</w:t>
      </w:r>
      <w:r>
        <w:rPr>
          <w:rFonts w:ascii="Times New Roman" w:hAnsi="Times New Roman"/>
          <w:b/>
          <w:i/>
          <w:sz w:val="27"/>
          <w:szCs w:val="27"/>
        </w:rPr>
        <w:t xml:space="preserve"> </w:t>
      </w:r>
      <w:r w:rsidR="002B4867" w:rsidRPr="00FE2141">
        <w:rPr>
          <w:rFonts w:ascii="Times New Roman" w:hAnsi="Times New Roman"/>
          <w:b/>
          <w:i/>
          <w:sz w:val="27"/>
          <w:szCs w:val="27"/>
        </w:rPr>
        <w:t xml:space="preserve">Прибыль </w:t>
      </w:r>
      <w:r w:rsidR="002B4867" w:rsidRPr="002F7AC4">
        <w:rPr>
          <w:rFonts w:ascii="Times New Roman" w:hAnsi="Times New Roman"/>
          <w:b/>
          <w:i/>
          <w:sz w:val="20"/>
          <w:szCs w:val="27"/>
        </w:rPr>
        <w:t>МХК</w:t>
      </w:r>
      <w:r w:rsidR="002B4867">
        <w:rPr>
          <w:rFonts w:ascii="Times New Roman" w:hAnsi="Times New Roman"/>
          <w:b/>
          <w:i/>
          <w:sz w:val="20"/>
          <w:szCs w:val="27"/>
        </w:rPr>
        <w:t xml:space="preserve">   +</w:t>
      </w:r>
      <w:r>
        <w:rPr>
          <w:rFonts w:ascii="Times New Roman" w:hAnsi="Times New Roman"/>
          <w:b/>
          <w:i/>
          <w:sz w:val="20"/>
          <w:szCs w:val="27"/>
        </w:rPr>
        <w:t xml:space="preserve"> </w:t>
      </w:r>
      <w:r w:rsidR="002B4867" w:rsidRPr="00FE2141">
        <w:rPr>
          <w:rFonts w:ascii="Times New Roman" w:hAnsi="Times New Roman"/>
          <w:b/>
          <w:i/>
          <w:sz w:val="27"/>
          <w:szCs w:val="27"/>
        </w:rPr>
        <w:t xml:space="preserve">Прибыль </w:t>
      </w:r>
      <w:r w:rsidR="002B4867" w:rsidRPr="002F7AC4">
        <w:rPr>
          <w:rFonts w:ascii="Times New Roman" w:hAnsi="Times New Roman"/>
          <w:b/>
          <w:i/>
          <w:sz w:val="20"/>
          <w:szCs w:val="27"/>
        </w:rPr>
        <w:t>СРП</w:t>
      </w:r>
      <w:r>
        <w:rPr>
          <w:rFonts w:ascii="Times New Roman" w:hAnsi="Times New Roman"/>
          <w:b/>
          <w:i/>
          <w:sz w:val="20"/>
          <w:szCs w:val="27"/>
        </w:rPr>
        <w:t xml:space="preserve"> </w:t>
      </w:r>
    </w:p>
    <w:p w14:paraId="5F6C3776" w14:textId="77777777" w:rsidR="002B4867" w:rsidRPr="00FE2141" w:rsidRDefault="002B4867" w:rsidP="002B4867">
      <w:pPr>
        <w:spacing w:after="0" w:line="240" w:lineRule="auto"/>
        <w:ind w:firstLine="709"/>
        <w:jc w:val="both"/>
        <w:rPr>
          <w:rFonts w:ascii="Times New Roman" w:hAnsi="Times New Roman"/>
          <w:sz w:val="27"/>
          <w:szCs w:val="27"/>
        </w:rPr>
      </w:pPr>
      <w:r w:rsidRPr="00FE2141">
        <w:rPr>
          <w:rFonts w:ascii="Times New Roman" w:hAnsi="Times New Roman"/>
          <w:sz w:val="27"/>
          <w:szCs w:val="27"/>
        </w:rPr>
        <w:t>где:</w:t>
      </w:r>
    </w:p>
    <w:p w14:paraId="5DE6AFA1" w14:textId="77777777" w:rsidR="001E35D3" w:rsidRPr="001E35D3" w:rsidRDefault="00B9667E" w:rsidP="001E35D3">
      <w:pPr>
        <w:spacing w:after="0" w:line="240" w:lineRule="auto"/>
        <w:ind w:firstLine="709"/>
        <w:jc w:val="both"/>
        <w:rPr>
          <w:rFonts w:ascii="Times New Roman" w:eastAsia="Times New Roman" w:hAnsi="Times New Roman"/>
          <w:sz w:val="27"/>
          <w:szCs w:val="27"/>
        </w:rPr>
      </w:pPr>
      <w:r>
        <w:rPr>
          <w:rFonts w:ascii="Times New Roman" w:hAnsi="Times New Roman"/>
          <w:b/>
          <w:i/>
          <w:sz w:val="27"/>
          <w:szCs w:val="27"/>
        </w:rPr>
        <w:t>Налог на п</w:t>
      </w:r>
      <w:r w:rsidR="002B4867" w:rsidRPr="00FE2141">
        <w:rPr>
          <w:rFonts w:ascii="Times New Roman" w:hAnsi="Times New Roman"/>
          <w:b/>
          <w:i/>
          <w:sz w:val="27"/>
          <w:szCs w:val="27"/>
        </w:rPr>
        <w:t xml:space="preserve">рибыль </w:t>
      </w:r>
      <w:r w:rsidR="002B4867" w:rsidRPr="00FE2141">
        <w:rPr>
          <w:rFonts w:ascii="Times New Roman" w:hAnsi="Times New Roman"/>
          <w:b/>
          <w:i/>
          <w:sz w:val="27"/>
          <w:szCs w:val="27"/>
          <w:vertAlign w:val="subscript"/>
        </w:rPr>
        <w:t>организаций</w:t>
      </w:r>
      <w:r w:rsidR="002B4867" w:rsidRPr="00FE2141">
        <w:rPr>
          <w:rFonts w:ascii="Times New Roman" w:hAnsi="Times New Roman"/>
          <w:b/>
          <w:i/>
          <w:sz w:val="27"/>
          <w:szCs w:val="27"/>
        </w:rPr>
        <w:t xml:space="preserve"> </w:t>
      </w:r>
      <w:r w:rsidR="002B4867" w:rsidRPr="00FE2141">
        <w:rPr>
          <w:rFonts w:ascii="Times New Roman" w:hAnsi="Times New Roman"/>
          <w:sz w:val="27"/>
          <w:szCs w:val="27"/>
        </w:rPr>
        <w:t xml:space="preserve">– </w:t>
      </w:r>
      <w:r w:rsidR="001E35D3" w:rsidRPr="001E35D3">
        <w:rPr>
          <w:rFonts w:ascii="Times New Roman" w:eastAsia="Times New Roman" w:hAnsi="Times New Roman"/>
          <w:sz w:val="27"/>
          <w:szCs w:val="27"/>
        </w:rPr>
        <w:t>сумма налога на прибыль организаций, тыс. рублей;</w:t>
      </w:r>
    </w:p>
    <w:p w14:paraId="1023A3C3" w14:textId="77777777" w:rsidR="002B4867" w:rsidRDefault="002B4867" w:rsidP="002B4867">
      <w:pPr>
        <w:spacing w:after="0" w:line="240" w:lineRule="auto"/>
        <w:ind w:firstLine="709"/>
        <w:jc w:val="both"/>
        <w:rPr>
          <w:rFonts w:ascii="Times New Roman" w:hAnsi="Times New Roman"/>
          <w:sz w:val="28"/>
          <w:szCs w:val="28"/>
        </w:rPr>
      </w:pPr>
      <w:r w:rsidRPr="00FE2141">
        <w:rPr>
          <w:rFonts w:ascii="Times New Roman" w:hAnsi="Times New Roman"/>
          <w:b/>
          <w:i/>
          <w:sz w:val="27"/>
          <w:szCs w:val="27"/>
        </w:rPr>
        <w:t xml:space="preserve">Прибыль </w:t>
      </w:r>
      <w:r w:rsidRPr="002F7AC4">
        <w:rPr>
          <w:rFonts w:ascii="Times New Roman" w:hAnsi="Times New Roman"/>
          <w:b/>
          <w:i/>
          <w:sz w:val="20"/>
          <w:szCs w:val="27"/>
        </w:rPr>
        <w:t>МХК</w:t>
      </w:r>
      <w:r>
        <w:rPr>
          <w:rFonts w:ascii="Times New Roman" w:hAnsi="Times New Roman"/>
          <w:b/>
          <w:i/>
          <w:sz w:val="20"/>
          <w:szCs w:val="27"/>
        </w:rPr>
        <w:t xml:space="preserve"> - </w:t>
      </w:r>
      <w:r w:rsidRPr="006E072F">
        <w:rPr>
          <w:rFonts w:ascii="Times New Roman" w:hAnsi="Times New Roman"/>
          <w:sz w:val="27"/>
          <w:szCs w:val="27"/>
        </w:rPr>
        <w:t xml:space="preserve">сумма налога </w:t>
      </w:r>
      <w:r w:rsidRPr="00C72AAA">
        <w:rPr>
          <w:rFonts w:ascii="Times New Roman" w:hAnsi="Times New Roman"/>
          <w:sz w:val="27"/>
          <w:szCs w:val="27"/>
        </w:rPr>
        <w:t>на прибыль организаций</w:t>
      </w:r>
      <w:r>
        <w:rPr>
          <w:rFonts w:ascii="Times New Roman" w:hAnsi="Times New Roman"/>
          <w:sz w:val="27"/>
          <w:szCs w:val="27"/>
        </w:rPr>
        <w:t xml:space="preserve">, </w:t>
      </w:r>
      <w:r w:rsidRPr="000579AA">
        <w:rPr>
          <w:rFonts w:ascii="Times New Roman" w:hAnsi="Times New Roman"/>
          <w:sz w:val="27"/>
          <w:szCs w:val="27"/>
        </w:rPr>
        <w:t>уплачиваемая международными холдинговыми компаниями, зачисляемая в бюджеты субъектов</w:t>
      </w:r>
      <w:r>
        <w:rPr>
          <w:rFonts w:ascii="Times New Roman" w:hAnsi="Times New Roman"/>
          <w:sz w:val="28"/>
          <w:szCs w:val="28"/>
        </w:rPr>
        <w:t xml:space="preserve"> </w:t>
      </w:r>
      <w:r w:rsidRPr="00C72AAA">
        <w:rPr>
          <w:rFonts w:ascii="Times New Roman" w:hAnsi="Times New Roman"/>
          <w:sz w:val="27"/>
          <w:szCs w:val="27"/>
        </w:rPr>
        <w:t>Российской Федерации</w:t>
      </w:r>
      <w:r>
        <w:rPr>
          <w:rFonts w:ascii="Times New Roman" w:hAnsi="Times New Roman"/>
          <w:sz w:val="28"/>
          <w:szCs w:val="28"/>
        </w:rPr>
        <w:t>,</w:t>
      </w:r>
      <w:r w:rsidRPr="002F7AC4">
        <w:rPr>
          <w:rFonts w:ascii="Times New Roman" w:eastAsia="Times New Roman" w:hAnsi="Times New Roman"/>
          <w:sz w:val="27"/>
          <w:szCs w:val="27"/>
        </w:rPr>
        <w:t xml:space="preserve"> тыс. рублей</w:t>
      </w:r>
      <w:r>
        <w:rPr>
          <w:rFonts w:ascii="Times New Roman" w:hAnsi="Times New Roman"/>
          <w:sz w:val="28"/>
          <w:szCs w:val="28"/>
        </w:rPr>
        <w:t>;</w:t>
      </w:r>
    </w:p>
    <w:p w14:paraId="424E1EAC" w14:textId="77777777" w:rsidR="002B4867" w:rsidRDefault="002B4867" w:rsidP="002B4867">
      <w:pPr>
        <w:spacing w:after="0" w:line="240" w:lineRule="auto"/>
        <w:ind w:firstLine="709"/>
        <w:jc w:val="both"/>
        <w:rPr>
          <w:rFonts w:ascii="Times New Roman" w:eastAsia="Times New Roman" w:hAnsi="Times New Roman"/>
          <w:sz w:val="27"/>
          <w:szCs w:val="27"/>
        </w:rPr>
      </w:pPr>
      <w:r w:rsidRPr="00FE2141">
        <w:rPr>
          <w:rFonts w:ascii="Times New Roman" w:hAnsi="Times New Roman"/>
          <w:b/>
          <w:i/>
          <w:sz w:val="27"/>
          <w:szCs w:val="27"/>
        </w:rPr>
        <w:t xml:space="preserve">Прибыль </w:t>
      </w:r>
      <w:r>
        <w:rPr>
          <w:rFonts w:ascii="Times New Roman" w:hAnsi="Times New Roman"/>
          <w:b/>
          <w:i/>
          <w:sz w:val="20"/>
          <w:szCs w:val="27"/>
        </w:rPr>
        <w:t xml:space="preserve">СРП  </w:t>
      </w:r>
      <w:r w:rsidRPr="00FE2141">
        <w:rPr>
          <w:rFonts w:ascii="Times New Roman" w:hAnsi="Times New Roman"/>
          <w:sz w:val="27"/>
          <w:szCs w:val="27"/>
        </w:rPr>
        <w:t>– сумма налога на прибыль организаций</w:t>
      </w:r>
      <w:r>
        <w:rPr>
          <w:rFonts w:ascii="Times New Roman" w:hAnsi="Times New Roman"/>
          <w:sz w:val="27"/>
          <w:szCs w:val="27"/>
        </w:rPr>
        <w:t xml:space="preserve"> </w:t>
      </w:r>
      <w:r w:rsidRPr="002F7AC4">
        <w:rPr>
          <w:rFonts w:ascii="Times New Roman" w:eastAsia="Times New Roman" w:hAnsi="Times New Roman"/>
          <w:sz w:val="27"/>
          <w:szCs w:val="27"/>
        </w:rPr>
        <w:t>при выполнении Соглашений о разработке месторож</w:t>
      </w:r>
      <w:r>
        <w:rPr>
          <w:rFonts w:ascii="Times New Roman" w:eastAsia="Times New Roman" w:hAnsi="Times New Roman"/>
          <w:sz w:val="27"/>
          <w:szCs w:val="27"/>
        </w:rPr>
        <w:t>дений нефти и газа, тыс. рублей.</w:t>
      </w:r>
    </w:p>
    <w:p w14:paraId="3E6CC91B" w14:textId="4A834851" w:rsidR="00B9667E" w:rsidRPr="00B9667E" w:rsidRDefault="00B9667E" w:rsidP="00B9667E">
      <w:pPr>
        <w:spacing w:after="0" w:line="240" w:lineRule="auto"/>
        <w:ind w:firstLine="709"/>
        <w:jc w:val="both"/>
        <w:rPr>
          <w:rFonts w:ascii="Times New Roman" w:eastAsia="Times New Roman" w:hAnsi="Times New Roman"/>
          <w:b/>
          <w:i/>
          <w:sz w:val="27"/>
          <w:szCs w:val="27"/>
          <w:vertAlign w:val="subscript"/>
        </w:rPr>
      </w:pPr>
      <w:r>
        <w:rPr>
          <w:rFonts w:ascii="Times New Roman" w:eastAsia="Times New Roman" w:hAnsi="Times New Roman"/>
          <w:b/>
          <w:i/>
          <w:sz w:val="27"/>
          <w:szCs w:val="27"/>
        </w:rPr>
        <w:t>П</w:t>
      </w:r>
      <w:r w:rsidRPr="00B9667E">
        <w:rPr>
          <w:rFonts w:ascii="Times New Roman" w:eastAsia="Times New Roman" w:hAnsi="Times New Roman"/>
          <w:b/>
          <w:i/>
          <w:sz w:val="27"/>
          <w:szCs w:val="27"/>
        </w:rPr>
        <w:t xml:space="preserve">рибыль </w:t>
      </w:r>
      <w:r w:rsidRPr="00B9667E">
        <w:rPr>
          <w:rFonts w:ascii="Times New Roman" w:eastAsia="Times New Roman" w:hAnsi="Times New Roman"/>
          <w:b/>
          <w:i/>
          <w:sz w:val="27"/>
          <w:szCs w:val="27"/>
          <w:vertAlign w:val="subscript"/>
        </w:rPr>
        <w:t xml:space="preserve">СПГ </w:t>
      </w:r>
      <w:r w:rsidRPr="00B9667E">
        <w:rPr>
          <w:rFonts w:ascii="Times New Roman" w:eastAsia="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тыс. рублей</w:t>
      </w:r>
      <w:r w:rsidR="00026912">
        <w:rPr>
          <w:rFonts w:ascii="Times New Roman" w:eastAsia="Times New Roman" w:hAnsi="Times New Roman"/>
          <w:sz w:val="27"/>
          <w:szCs w:val="27"/>
        </w:rPr>
        <w:t>.</w:t>
      </w:r>
    </w:p>
    <w:p w14:paraId="3F0A3716" w14:textId="77777777" w:rsidR="00ED09ED" w:rsidRDefault="00ED09ED" w:rsidP="00026912">
      <w:pPr>
        <w:spacing w:after="0" w:line="240" w:lineRule="auto"/>
        <w:jc w:val="both"/>
        <w:rPr>
          <w:rFonts w:ascii="Times New Roman" w:hAnsi="Times New Roman"/>
          <w:sz w:val="27"/>
          <w:szCs w:val="27"/>
        </w:rPr>
      </w:pPr>
    </w:p>
    <w:p w14:paraId="4C976804" w14:textId="77777777" w:rsidR="00047046" w:rsidRDefault="00047046" w:rsidP="00921182">
      <w:pPr>
        <w:spacing w:after="0" w:line="240" w:lineRule="auto"/>
        <w:ind w:firstLine="709"/>
        <w:jc w:val="both"/>
        <w:rPr>
          <w:rFonts w:ascii="Times New Roman" w:hAnsi="Times New Roman"/>
          <w:sz w:val="27"/>
          <w:szCs w:val="27"/>
        </w:rPr>
      </w:pPr>
    </w:p>
    <w:p w14:paraId="000CB3B5" w14:textId="0A6B17C2" w:rsidR="00406249" w:rsidRPr="006445C5" w:rsidRDefault="00406249" w:rsidP="006445C5">
      <w:pPr>
        <w:pStyle w:val="aff0"/>
        <w:spacing w:after="0" w:line="240" w:lineRule="auto"/>
        <w:ind w:left="709"/>
        <w:jc w:val="center"/>
        <w:outlineLvl w:val="0"/>
        <w:rPr>
          <w:rFonts w:ascii="Times New Roman" w:eastAsia="MS Gothic" w:hAnsi="Times New Roman"/>
          <w:b/>
          <w:bCs/>
          <w:i/>
          <w:kern w:val="32"/>
          <w:sz w:val="27"/>
          <w:szCs w:val="27"/>
        </w:rPr>
      </w:pPr>
      <w:bookmarkStart w:id="50" w:name="_Toc143076922"/>
      <w:bookmarkStart w:id="51" w:name="_Toc172716693"/>
      <w:r>
        <w:rPr>
          <w:rFonts w:ascii="Times New Roman" w:eastAsia="MS Gothic" w:hAnsi="Times New Roman"/>
          <w:b/>
          <w:bCs/>
          <w:i/>
          <w:kern w:val="32"/>
          <w:sz w:val="27"/>
          <w:szCs w:val="27"/>
        </w:rPr>
        <w:t xml:space="preserve">2.1.1. </w:t>
      </w:r>
      <w:r w:rsidR="006445C5" w:rsidRPr="00406249">
        <w:rPr>
          <w:rFonts w:ascii="Times New Roman" w:eastAsia="MS Gothic" w:hAnsi="Times New Roman"/>
          <w:b/>
          <w:bCs/>
          <w:i/>
          <w:kern w:val="32"/>
          <w:sz w:val="27"/>
          <w:szCs w:val="27"/>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w:t>
      </w:r>
    </w:p>
    <w:p w14:paraId="13B01217" w14:textId="0256C69A" w:rsidR="00185AD2" w:rsidRPr="002200AE" w:rsidRDefault="00185AD2" w:rsidP="00323089">
      <w:pPr>
        <w:pStyle w:val="aff0"/>
        <w:spacing w:after="0" w:line="240" w:lineRule="auto"/>
        <w:ind w:left="709"/>
        <w:jc w:val="center"/>
        <w:outlineLvl w:val="0"/>
        <w:rPr>
          <w:rFonts w:ascii="Times New Roman" w:eastAsia="MS Gothic" w:hAnsi="Times New Roman"/>
          <w:b/>
          <w:bCs/>
          <w:i/>
          <w:kern w:val="32"/>
          <w:sz w:val="27"/>
          <w:szCs w:val="27"/>
        </w:rPr>
      </w:pPr>
      <w:r w:rsidRPr="002200AE">
        <w:rPr>
          <w:rFonts w:ascii="Times New Roman" w:eastAsia="MS Gothic" w:hAnsi="Times New Roman"/>
          <w:b/>
          <w:bCs/>
          <w:i/>
          <w:kern w:val="32"/>
          <w:sz w:val="27"/>
          <w:szCs w:val="27"/>
        </w:rPr>
        <w:t>18210101012020000110</w:t>
      </w:r>
      <w:bookmarkEnd w:id="50"/>
      <w:bookmarkEnd w:id="51"/>
    </w:p>
    <w:p w14:paraId="4FA9986C" w14:textId="77777777" w:rsidR="00670AED" w:rsidRPr="000C559C" w:rsidRDefault="00670AED" w:rsidP="00323089">
      <w:pPr>
        <w:spacing w:after="0" w:line="240" w:lineRule="auto"/>
        <w:ind w:firstLine="709"/>
        <w:jc w:val="center"/>
        <w:rPr>
          <w:rFonts w:ascii="Times New Roman" w:hAnsi="Times New Roman"/>
          <w:b/>
          <w:i/>
          <w:sz w:val="27"/>
          <w:szCs w:val="27"/>
        </w:rPr>
      </w:pPr>
    </w:p>
    <w:p w14:paraId="00FB865E" w14:textId="77777777" w:rsidR="002B4867" w:rsidRDefault="002B4867" w:rsidP="002B4867">
      <w:pPr>
        <w:spacing w:after="0" w:line="240" w:lineRule="auto"/>
        <w:ind w:firstLine="709"/>
        <w:jc w:val="both"/>
        <w:rPr>
          <w:rFonts w:ascii="Times New Roman" w:hAnsi="Times New Roman"/>
          <w:sz w:val="27"/>
          <w:szCs w:val="27"/>
        </w:rPr>
      </w:pPr>
      <w:r w:rsidRPr="00810618">
        <w:rPr>
          <w:rFonts w:ascii="Times New Roman" w:hAnsi="Times New Roman"/>
          <w:sz w:val="27"/>
          <w:szCs w:val="27"/>
        </w:rPr>
        <w:t>В прогнозе поступлений налога на прибыль организаций учитываются:</w:t>
      </w:r>
    </w:p>
    <w:p w14:paraId="01AC2612" w14:textId="4A6DEBD1" w:rsidR="006445C5" w:rsidRPr="00810618" w:rsidRDefault="006445C5" w:rsidP="006445C5">
      <w:pPr>
        <w:spacing w:after="0" w:line="240" w:lineRule="auto"/>
        <w:ind w:firstLine="709"/>
        <w:jc w:val="both"/>
        <w:rPr>
          <w:rFonts w:ascii="Times New Roman" w:hAnsi="Times New Roman"/>
          <w:sz w:val="27"/>
          <w:szCs w:val="27"/>
        </w:rPr>
      </w:pPr>
      <w:r w:rsidRPr="00810618">
        <w:rPr>
          <w:rFonts w:ascii="Times New Roman" w:hAnsi="Times New Roman"/>
          <w:sz w:val="27"/>
          <w:szCs w:val="27"/>
        </w:rPr>
        <w:t>- показатели прогноза социально-экономического развития Смоленской области на очередной финансовый год и плановый период (прибыль прибыльных организаций</w:t>
      </w:r>
      <w:r>
        <w:rPr>
          <w:rFonts w:ascii="Times New Roman" w:hAnsi="Times New Roman"/>
          <w:sz w:val="27"/>
          <w:szCs w:val="27"/>
        </w:rPr>
        <w:t>, ВРП</w:t>
      </w:r>
      <w:r w:rsidRPr="00810618">
        <w:rPr>
          <w:rFonts w:ascii="Times New Roman" w:hAnsi="Times New Roman"/>
          <w:sz w:val="27"/>
          <w:szCs w:val="27"/>
        </w:rPr>
        <w:t xml:space="preserve">), разрабатываемые </w:t>
      </w:r>
      <w:r>
        <w:rPr>
          <w:rFonts w:ascii="Times New Roman" w:hAnsi="Times New Roman"/>
          <w:sz w:val="27"/>
          <w:szCs w:val="27"/>
        </w:rPr>
        <w:t>Министерством</w:t>
      </w:r>
      <w:r w:rsidRPr="00810618">
        <w:rPr>
          <w:rFonts w:ascii="Times New Roman" w:eastAsiaTheme="minorHAnsi" w:hAnsi="Times New Roman"/>
          <w:sz w:val="27"/>
          <w:szCs w:val="27"/>
        </w:rPr>
        <w:t xml:space="preserve"> экономического развития Смоленской области</w:t>
      </w:r>
      <w:r w:rsidRPr="00810618">
        <w:rPr>
          <w:rFonts w:ascii="Times New Roman" w:hAnsi="Times New Roman"/>
          <w:sz w:val="27"/>
          <w:szCs w:val="27"/>
        </w:rPr>
        <w:t>;</w:t>
      </w:r>
    </w:p>
    <w:p w14:paraId="5F148750" w14:textId="14504D41" w:rsidR="002B4867" w:rsidRPr="00810618" w:rsidRDefault="002B4867" w:rsidP="002B4867">
      <w:pPr>
        <w:spacing w:after="0" w:line="240" w:lineRule="auto"/>
        <w:ind w:firstLine="709"/>
        <w:jc w:val="both"/>
        <w:rPr>
          <w:rFonts w:ascii="Times New Roman" w:hAnsi="Times New Roman"/>
          <w:sz w:val="27"/>
          <w:szCs w:val="27"/>
        </w:rPr>
      </w:pPr>
      <w:r w:rsidRPr="00810618">
        <w:rPr>
          <w:rFonts w:ascii="Times New Roman" w:hAnsi="Times New Roman"/>
          <w:sz w:val="27"/>
          <w:szCs w:val="27"/>
        </w:rPr>
        <w:t>- динамика налоговой базы по налогу согласно данным отчёта по форме № 5-П</w:t>
      </w:r>
      <w:r w:rsidR="00F95335">
        <w:rPr>
          <w:rFonts w:ascii="Times New Roman" w:hAnsi="Times New Roman"/>
          <w:sz w:val="27"/>
          <w:szCs w:val="27"/>
        </w:rPr>
        <w:t>М</w:t>
      </w:r>
      <w:r w:rsidRPr="00810618">
        <w:rPr>
          <w:rFonts w:ascii="Times New Roman" w:hAnsi="Times New Roman"/>
          <w:sz w:val="27"/>
          <w:szCs w:val="27"/>
        </w:rPr>
        <w:t xml:space="preserve"> «Отчет о налоговой базе и структуре начислений по налогу на прибыль организаций</w:t>
      </w:r>
      <w:r>
        <w:rPr>
          <w:rFonts w:ascii="Times New Roman" w:hAnsi="Times New Roman"/>
          <w:sz w:val="27"/>
          <w:szCs w:val="27"/>
        </w:rPr>
        <w:t>, зачисляемому в бюджет субъекта РФ</w:t>
      </w:r>
      <w:r w:rsidRPr="00810618">
        <w:rPr>
          <w:rFonts w:ascii="Times New Roman" w:hAnsi="Times New Roman"/>
          <w:sz w:val="27"/>
          <w:szCs w:val="27"/>
        </w:rPr>
        <w:t>», сложившаяся за предыдущие периоды;</w:t>
      </w:r>
    </w:p>
    <w:p w14:paraId="3197FD67" w14:textId="77777777" w:rsidR="002B4867" w:rsidRPr="00810618" w:rsidRDefault="002B4867" w:rsidP="002B4867">
      <w:pPr>
        <w:spacing w:after="0" w:line="240" w:lineRule="auto"/>
        <w:ind w:firstLine="709"/>
        <w:jc w:val="both"/>
        <w:rPr>
          <w:rFonts w:ascii="Times New Roman" w:hAnsi="Times New Roman"/>
          <w:sz w:val="27"/>
          <w:szCs w:val="27"/>
        </w:rPr>
      </w:pPr>
      <w:r w:rsidRPr="00810618">
        <w:rPr>
          <w:rFonts w:ascii="Times New Roman" w:hAnsi="Times New Roman"/>
          <w:sz w:val="27"/>
          <w:szCs w:val="27"/>
        </w:rPr>
        <w:t>- динамика фактических поступлений по налогу согласно данным отчёта по форме № 1-НМ «</w:t>
      </w:r>
      <w:r>
        <w:rPr>
          <w:rFonts w:ascii="Times New Roman" w:hAnsi="Times New Roman"/>
          <w:sz w:val="27"/>
          <w:szCs w:val="27"/>
        </w:rPr>
        <w:t>Отчет о н</w:t>
      </w:r>
      <w:r w:rsidRPr="00810618">
        <w:rPr>
          <w:rFonts w:ascii="Times New Roman" w:hAnsi="Times New Roman"/>
          <w:sz w:val="27"/>
          <w:szCs w:val="27"/>
        </w:rPr>
        <w:t>ачислени</w:t>
      </w:r>
      <w:r>
        <w:rPr>
          <w:rFonts w:ascii="Times New Roman" w:hAnsi="Times New Roman"/>
          <w:sz w:val="27"/>
          <w:szCs w:val="27"/>
        </w:rPr>
        <w:t>и</w:t>
      </w:r>
      <w:r w:rsidRPr="00810618">
        <w:rPr>
          <w:rFonts w:ascii="Times New Roman" w:hAnsi="Times New Roman"/>
          <w:sz w:val="27"/>
          <w:szCs w:val="27"/>
        </w:rPr>
        <w:t xml:space="preserve"> и поступлени</w:t>
      </w:r>
      <w:r>
        <w:rPr>
          <w:rFonts w:ascii="Times New Roman" w:hAnsi="Times New Roman"/>
          <w:sz w:val="27"/>
          <w:szCs w:val="27"/>
        </w:rPr>
        <w:t>и</w:t>
      </w:r>
      <w:r w:rsidRPr="00810618">
        <w:rPr>
          <w:rFonts w:ascii="Times New Roman" w:hAnsi="Times New Roman"/>
          <w:sz w:val="27"/>
          <w:szCs w:val="27"/>
        </w:rPr>
        <w:t xml:space="preserve"> налогов, сборов</w:t>
      </w:r>
      <w:r>
        <w:rPr>
          <w:rFonts w:ascii="Times New Roman" w:hAnsi="Times New Roman"/>
          <w:sz w:val="27"/>
          <w:szCs w:val="27"/>
        </w:rPr>
        <w:t>, страховых взносов</w:t>
      </w:r>
      <w:r w:rsidRPr="00810618">
        <w:rPr>
          <w:rFonts w:ascii="Times New Roman" w:hAnsi="Times New Roman"/>
          <w:sz w:val="27"/>
          <w:szCs w:val="27"/>
        </w:rPr>
        <w:t xml:space="preserve"> и иных обязательных платежей в бюджет</w:t>
      </w:r>
      <w:r>
        <w:rPr>
          <w:rFonts w:ascii="Times New Roman" w:hAnsi="Times New Roman"/>
          <w:sz w:val="27"/>
          <w:szCs w:val="27"/>
        </w:rPr>
        <w:t>ную систему</w:t>
      </w:r>
      <w:r w:rsidRPr="00810618">
        <w:rPr>
          <w:rFonts w:ascii="Times New Roman" w:hAnsi="Times New Roman"/>
          <w:sz w:val="27"/>
          <w:szCs w:val="27"/>
        </w:rPr>
        <w:t xml:space="preserve"> Российской Федерации»;</w:t>
      </w:r>
    </w:p>
    <w:p w14:paraId="2EE11D21" w14:textId="77777777" w:rsidR="002B4867" w:rsidRPr="007E70F6" w:rsidRDefault="002B4867" w:rsidP="002B4867">
      <w:pPr>
        <w:spacing w:after="0" w:line="240" w:lineRule="auto"/>
        <w:ind w:firstLine="709"/>
        <w:jc w:val="both"/>
        <w:rPr>
          <w:rFonts w:ascii="Times New Roman" w:hAnsi="Times New Roman"/>
          <w:sz w:val="27"/>
          <w:szCs w:val="27"/>
        </w:rPr>
      </w:pPr>
      <w:r w:rsidRPr="00810618">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14:paraId="0D27441F" w14:textId="77777777" w:rsidR="002B4867" w:rsidRDefault="002B4867" w:rsidP="002B4867">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налога на прибыль организаций,</w:t>
      </w:r>
      <w:r w:rsidRPr="00D35917">
        <w:t xml:space="preserve"> </w:t>
      </w:r>
      <w:r w:rsidRPr="00D35917">
        <w:rPr>
          <w:rFonts w:ascii="Times New Roman" w:hAnsi="Times New Roman"/>
          <w:sz w:val="27"/>
          <w:szCs w:val="27"/>
        </w:rPr>
        <w:t xml:space="preserve">зачисляемого в бюджеты бюджетной системы Российской Федерации  по соответствующим ставкам, основывается на </w:t>
      </w:r>
      <w:r>
        <w:rPr>
          <w:rFonts w:ascii="Times New Roman" w:hAnsi="Times New Roman"/>
          <w:sz w:val="27"/>
          <w:szCs w:val="27"/>
        </w:rPr>
        <w:t xml:space="preserve">методе </w:t>
      </w:r>
      <w:r w:rsidRPr="001F3E97">
        <w:rPr>
          <w:rFonts w:ascii="Times New Roman" w:hAnsi="Times New Roman"/>
          <w:b/>
          <w:sz w:val="27"/>
          <w:szCs w:val="27"/>
        </w:rPr>
        <w:t>прямого расчета</w:t>
      </w:r>
      <w:r w:rsidRPr="00D35917">
        <w:rPr>
          <w:rFonts w:ascii="Times New Roman" w:hAnsi="Times New Roman"/>
          <w:sz w:val="27"/>
          <w:szCs w:val="27"/>
        </w:rPr>
        <w:t>.</w:t>
      </w:r>
    </w:p>
    <w:p w14:paraId="7EB6DBBA" w14:textId="54E29134" w:rsidR="00B46ADE" w:rsidRPr="00FE2141" w:rsidRDefault="00B46ADE" w:rsidP="00B46ADE">
      <w:pPr>
        <w:spacing w:after="0" w:line="240" w:lineRule="auto"/>
        <w:ind w:firstLine="709"/>
        <w:jc w:val="both"/>
        <w:rPr>
          <w:rFonts w:ascii="Times New Roman" w:hAnsi="Times New Roman"/>
          <w:sz w:val="27"/>
          <w:szCs w:val="27"/>
        </w:rPr>
      </w:pPr>
      <w:r>
        <w:rPr>
          <w:rFonts w:ascii="Times New Roman" w:hAnsi="Times New Roman"/>
          <w:sz w:val="27"/>
          <w:szCs w:val="27"/>
        </w:rPr>
        <w:t>С</w:t>
      </w:r>
      <w:r w:rsidRPr="00FE2141">
        <w:rPr>
          <w:rFonts w:ascii="Times New Roman" w:hAnsi="Times New Roman"/>
          <w:sz w:val="27"/>
          <w:szCs w:val="27"/>
        </w:rPr>
        <w:t>умма налога на приб</w:t>
      </w:r>
      <w:r w:rsidR="00395D0C">
        <w:rPr>
          <w:rFonts w:ascii="Times New Roman" w:hAnsi="Times New Roman"/>
          <w:sz w:val="27"/>
          <w:szCs w:val="27"/>
        </w:rPr>
        <w:t>ыль организаций</w:t>
      </w:r>
      <w:r w:rsidR="006E072F" w:rsidRPr="00C435D4">
        <w:rPr>
          <w:rFonts w:ascii="Times New Roman" w:hAnsi="Times New Roman"/>
          <w:sz w:val="27"/>
          <w:szCs w:val="27"/>
        </w:rPr>
        <w:t>, зачисляем</w:t>
      </w:r>
      <w:r w:rsidR="006E072F">
        <w:rPr>
          <w:rFonts w:ascii="Times New Roman" w:hAnsi="Times New Roman"/>
          <w:sz w:val="27"/>
          <w:szCs w:val="27"/>
        </w:rPr>
        <w:t>ая</w:t>
      </w:r>
      <w:r w:rsidR="006E072F" w:rsidRPr="00C435D4">
        <w:rPr>
          <w:rFonts w:ascii="Times New Roman" w:hAnsi="Times New Roman"/>
          <w:sz w:val="27"/>
          <w:szCs w:val="27"/>
        </w:rPr>
        <w:t xml:space="preserve"> в бюджеты субъектов Российской Федерации</w:t>
      </w:r>
      <w:r w:rsidR="006E072F" w:rsidRPr="006E072F">
        <w:rPr>
          <w:rFonts w:ascii="Times New Roman" w:hAnsi="Times New Roman"/>
          <w:b/>
          <w:i/>
          <w:sz w:val="27"/>
          <w:szCs w:val="27"/>
        </w:rPr>
        <w:t xml:space="preserve"> </w:t>
      </w:r>
      <w:r w:rsidR="006E072F">
        <w:rPr>
          <w:rFonts w:ascii="Times New Roman" w:hAnsi="Times New Roman"/>
          <w:b/>
          <w:i/>
          <w:sz w:val="27"/>
          <w:szCs w:val="27"/>
        </w:rPr>
        <w:t>(</w:t>
      </w:r>
      <w:r w:rsidR="00B9667E">
        <w:rPr>
          <w:rFonts w:ascii="Times New Roman" w:hAnsi="Times New Roman"/>
          <w:b/>
          <w:i/>
          <w:sz w:val="27"/>
          <w:szCs w:val="27"/>
        </w:rPr>
        <w:t>Налог на п</w:t>
      </w:r>
      <w:r w:rsidR="006E072F" w:rsidRPr="00FE2141">
        <w:rPr>
          <w:rFonts w:ascii="Times New Roman" w:hAnsi="Times New Roman"/>
          <w:b/>
          <w:i/>
          <w:sz w:val="27"/>
          <w:szCs w:val="27"/>
        </w:rPr>
        <w:t xml:space="preserve">рибыль </w:t>
      </w:r>
      <w:r w:rsidR="006E072F" w:rsidRPr="00FE2141">
        <w:rPr>
          <w:rFonts w:ascii="Times New Roman" w:hAnsi="Times New Roman"/>
          <w:b/>
          <w:i/>
          <w:sz w:val="27"/>
          <w:szCs w:val="27"/>
          <w:vertAlign w:val="subscript"/>
        </w:rPr>
        <w:t>организаций</w:t>
      </w:r>
      <w:r w:rsidR="006E072F">
        <w:rPr>
          <w:rFonts w:ascii="Times New Roman" w:hAnsi="Times New Roman"/>
          <w:b/>
          <w:i/>
          <w:sz w:val="27"/>
          <w:szCs w:val="27"/>
          <w:vertAlign w:val="subscript"/>
        </w:rPr>
        <w:t>)</w:t>
      </w:r>
      <w:r w:rsidR="006E072F" w:rsidRPr="00FE2141">
        <w:rPr>
          <w:rFonts w:ascii="Times New Roman" w:hAnsi="Times New Roman"/>
          <w:sz w:val="27"/>
          <w:szCs w:val="27"/>
        </w:rPr>
        <w:t>,</w:t>
      </w:r>
      <w:r w:rsidRPr="00FE2141">
        <w:rPr>
          <w:rFonts w:ascii="Times New Roman" w:hAnsi="Times New Roman"/>
          <w:sz w:val="27"/>
          <w:szCs w:val="27"/>
        </w:rPr>
        <w:t xml:space="preserve"> определяется по следующей формуле:</w:t>
      </w:r>
    </w:p>
    <w:p w14:paraId="48186BC6" w14:textId="77777777" w:rsidR="00B46ADE" w:rsidRPr="00FE2141" w:rsidRDefault="00B46ADE" w:rsidP="00B46ADE">
      <w:pPr>
        <w:spacing w:after="0" w:line="240" w:lineRule="auto"/>
        <w:ind w:firstLine="709"/>
        <w:jc w:val="both"/>
        <w:rPr>
          <w:rFonts w:ascii="Times New Roman" w:hAnsi="Times New Roman"/>
          <w:sz w:val="26"/>
        </w:rPr>
      </w:pPr>
    </w:p>
    <w:p w14:paraId="6BEB78D9" w14:textId="784B5220" w:rsidR="00B46ADE" w:rsidRPr="00FE2141" w:rsidRDefault="00B9667E" w:rsidP="00B46ADE">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Налог на п</w:t>
      </w:r>
      <w:r w:rsidR="00B46ADE" w:rsidRPr="00FE2141">
        <w:rPr>
          <w:rFonts w:ascii="Times New Roman" w:hAnsi="Times New Roman"/>
          <w:b/>
          <w:i/>
          <w:sz w:val="27"/>
          <w:szCs w:val="27"/>
        </w:rPr>
        <w:t xml:space="preserve">рибыль </w:t>
      </w:r>
      <w:r w:rsidR="006E072F" w:rsidRPr="006E072F">
        <w:rPr>
          <w:rFonts w:ascii="Times New Roman" w:hAnsi="Times New Roman"/>
          <w:b/>
          <w:i/>
          <w:sz w:val="20"/>
          <w:szCs w:val="27"/>
        </w:rPr>
        <w:t>организаций</w:t>
      </w:r>
      <w:r w:rsidR="00B46ADE" w:rsidRPr="006E072F">
        <w:rPr>
          <w:rFonts w:ascii="Times New Roman" w:hAnsi="Times New Roman"/>
          <w:b/>
          <w:i/>
          <w:sz w:val="20"/>
          <w:szCs w:val="27"/>
        </w:rPr>
        <w:t xml:space="preserve"> </w:t>
      </w:r>
      <w:r w:rsidR="00B46ADE" w:rsidRPr="00FE2141">
        <w:rPr>
          <w:rFonts w:ascii="Times New Roman" w:hAnsi="Times New Roman"/>
          <w:b/>
          <w:i/>
          <w:sz w:val="27"/>
          <w:szCs w:val="27"/>
        </w:rPr>
        <w:t xml:space="preserve">= (V </w:t>
      </w:r>
      <w:r w:rsidR="00B46ADE" w:rsidRPr="00FE2141">
        <w:rPr>
          <w:rFonts w:ascii="Times New Roman" w:hAnsi="Times New Roman"/>
          <w:b/>
          <w:i/>
          <w:sz w:val="27"/>
          <w:szCs w:val="27"/>
          <w:vertAlign w:val="subscript"/>
        </w:rPr>
        <w:t xml:space="preserve">НБ </w:t>
      </w:r>
      <w:r w:rsidR="00B46ADE" w:rsidRPr="00FE2141">
        <w:rPr>
          <w:rFonts w:ascii="Times New Roman" w:hAnsi="Times New Roman"/>
          <w:b/>
          <w:i/>
          <w:sz w:val="27"/>
          <w:szCs w:val="27"/>
        </w:rPr>
        <w:t xml:space="preserve"> × </w:t>
      </w:r>
      <w:r w:rsidR="00B46ADE" w:rsidRPr="00FE2141">
        <w:rPr>
          <w:rFonts w:ascii="Times New Roman" w:hAnsi="Times New Roman"/>
          <w:b/>
          <w:i/>
          <w:sz w:val="27"/>
          <w:szCs w:val="27"/>
          <w:lang w:val="en-US"/>
        </w:rPr>
        <w:t>S</w:t>
      </w:r>
      <w:r w:rsidR="00B46ADE" w:rsidRPr="00FE2141">
        <w:rPr>
          <w:rFonts w:ascii="Times New Roman" w:hAnsi="Times New Roman"/>
          <w:b/>
          <w:i/>
          <w:sz w:val="27"/>
          <w:szCs w:val="27"/>
        </w:rPr>
        <w:t xml:space="preserve">) × </w:t>
      </w:r>
      <w:r w:rsidR="00B46ADE" w:rsidRPr="00FE2141">
        <w:rPr>
          <w:rFonts w:ascii="Times New Roman" w:hAnsi="Times New Roman"/>
          <w:b/>
          <w:i/>
          <w:sz w:val="27"/>
          <w:szCs w:val="27"/>
          <w:lang w:val="en-US"/>
        </w:rPr>
        <w:t>K</w:t>
      </w:r>
      <w:r w:rsidR="00B46ADE" w:rsidRPr="00FE2141">
        <w:rPr>
          <w:rFonts w:ascii="Times New Roman" w:hAnsi="Times New Roman"/>
          <w:b/>
          <w:i/>
          <w:sz w:val="27"/>
          <w:szCs w:val="27"/>
        </w:rPr>
        <w:t xml:space="preserve"> </w:t>
      </w:r>
      <w:r w:rsidR="00B46ADE" w:rsidRPr="00FE2141">
        <w:rPr>
          <w:rFonts w:ascii="Times New Roman" w:hAnsi="Times New Roman"/>
          <w:b/>
          <w:i/>
          <w:sz w:val="27"/>
          <w:szCs w:val="27"/>
          <w:vertAlign w:val="subscript"/>
        </w:rPr>
        <w:t>соб.</w:t>
      </w:r>
      <w:r w:rsidR="00B46ADE" w:rsidRPr="00FE2141">
        <w:rPr>
          <w:rFonts w:ascii="Times New Roman" w:hAnsi="Times New Roman"/>
          <w:b/>
          <w:i/>
          <w:sz w:val="27"/>
          <w:szCs w:val="27"/>
        </w:rPr>
        <w:t>+ (</w:t>
      </w:r>
      <w:r w:rsidR="00B46ADE" w:rsidRPr="00FE2141">
        <w:rPr>
          <w:rFonts w:ascii="Times New Roman" w:hAnsi="Times New Roman"/>
          <w:b/>
          <w:i/>
          <w:sz w:val="27"/>
          <w:szCs w:val="27"/>
          <w:lang w:val="en-US"/>
        </w:rPr>
        <w:t>P</w:t>
      </w:r>
      <w:r w:rsidR="00B46ADE" w:rsidRPr="00FE2141">
        <w:rPr>
          <w:rFonts w:ascii="Times New Roman" w:hAnsi="Times New Roman"/>
          <w:b/>
          <w:i/>
          <w:sz w:val="27"/>
          <w:szCs w:val="27"/>
        </w:rPr>
        <w:t xml:space="preserve"> </w:t>
      </w:r>
      <w:r w:rsidR="00B46ADE" w:rsidRPr="00FE2141">
        <w:rPr>
          <w:rFonts w:ascii="Times New Roman" w:hAnsi="Times New Roman"/>
          <w:b/>
          <w:i/>
          <w:sz w:val="27"/>
          <w:szCs w:val="27"/>
          <w:vertAlign w:val="subscript"/>
        </w:rPr>
        <w:t>перерасчёт</w:t>
      </w:r>
      <w:r w:rsidR="00B46ADE" w:rsidRPr="00FE2141">
        <w:rPr>
          <w:rFonts w:ascii="Times New Roman" w:hAnsi="Times New Roman"/>
          <w:b/>
          <w:i/>
          <w:sz w:val="27"/>
          <w:szCs w:val="27"/>
        </w:rPr>
        <w:t xml:space="preserve"> × </w:t>
      </w:r>
      <w:r w:rsidR="00B46ADE" w:rsidRPr="00FE2141">
        <w:rPr>
          <w:rFonts w:ascii="Times New Roman" w:hAnsi="Times New Roman"/>
          <w:b/>
          <w:i/>
          <w:sz w:val="27"/>
          <w:szCs w:val="27"/>
          <w:lang w:val="en-US"/>
        </w:rPr>
        <w:t>K</w:t>
      </w:r>
      <w:r w:rsidR="00B46ADE" w:rsidRPr="00FE2141">
        <w:rPr>
          <w:rFonts w:ascii="Times New Roman" w:hAnsi="Times New Roman"/>
          <w:b/>
          <w:i/>
          <w:sz w:val="27"/>
          <w:szCs w:val="27"/>
        </w:rPr>
        <w:t xml:space="preserve"> </w:t>
      </w:r>
      <w:r w:rsidR="00B46ADE" w:rsidRPr="00FE2141">
        <w:rPr>
          <w:rFonts w:ascii="Times New Roman" w:hAnsi="Times New Roman"/>
          <w:b/>
          <w:i/>
          <w:sz w:val="27"/>
          <w:szCs w:val="27"/>
          <w:vertAlign w:val="subscript"/>
        </w:rPr>
        <w:t>соб.</w:t>
      </w:r>
      <w:r w:rsidR="00B46ADE" w:rsidRPr="00FE2141">
        <w:rPr>
          <w:rFonts w:ascii="Times New Roman" w:hAnsi="Times New Roman"/>
          <w:b/>
          <w:i/>
          <w:sz w:val="27"/>
          <w:szCs w:val="27"/>
        </w:rPr>
        <w:t>) + К</w:t>
      </w:r>
      <w:r w:rsidR="00B46ADE" w:rsidRPr="00FE2141">
        <w:rPr>
          <w:rFonts w:ascii="Times New Roman" w:hAnsi="Times New Roman"/>
          <w:b/>
          <w:i/>
          <w:sz w:val="27"/>
          <w:szCs w:val="27"/>
          <w:vertAlign w:val="subscript"/>
        </w:rPr>
        <w:t>р</w:t>
      </w:r>
      <w:r w:rsidR="00B46ADE" w:rsidRPr="00FE2141">
        <w:rPr>
          <w:rFonts w:ascii="Times New Roman" w:hAnsi="Times New Roman"/>
          <w:b/>
          <w:i/>
          <w:sz w:val="27"/>
          <w:szCs w:val="27"/>
        </w:rPr>
        <w:t xml:space="preserve"> – V </w:t>
      </w:r>
      <w:r w:rsidR="00B46ADE" w:rsidRPr="00FE2141">
        <w:rPr>
          <w:rFonts w:ascii="Times New Roman" w:hAnsi="Times New Roman"/>
          <w:b/>
          <w:i/>
          <w:sz w:val="27"/>
          <w:szCs w:val="27"/>
          <w:vertAlign w:val="subscript"/>
        </w:rPr>
        <w:t>льгот</w:t>
      </w:r>
      <w:r w:rsidR="00B46ADE" w:rsidRPr="00FE2141">
        <w:rPr>
          <w:rFonts w:ascii="Times New Roman" w:hAnsi="Times New Roman"/>
          <w:b/>
          <w:i/>
          <w:sz w:val="27"/>
          <w:szCs w:val="27"/>
        </w:rPr>
        <w:t>,</w:t>
      </w:r>
      <w:r w:rsidR="009B177A" w:rsidRPr="009B177A">
        <w:t xml:space="preserve"> </w:t>
      </w:r>
      <w:r w:rsidR="009B177A" w:rsidRPr="009B177A">
        <w:rPr>
          <w:rFonts w:ascii="Times New Roman" w:hAnsi="Times New Roman"/>
          <w:b/>
          <w:i/>
          <w:sz w:val="27"/>
          <w:szCs w:val="27"/>
        </w:rPr>
        <w:t>(+</w:t>
      </w:r>
      <w:r w:rsidR="000579AA" w:rsidRPr="009E0FF0">
        <w:rPr>
          <w:rFonts w:ascii="Times New Roman" w:hAnsi="Times New Roman"/>
          <w:b/>
          <w:i/>
          <w:sz w:val="27"/>
          <w:szCs w:val="27"/>
        </w:rPr>
        <w:t>/</w:t>
      </w:r>
      <w:r w:rsidR="009B177A" w:rsidRPr="009B177A">
        <w:rPr>
          <w:rFonts w:ascii="Times New Roman" w:hAnsi="Times New Roman"/>
          <w:b/>
          <w:i/>
          <w:sz w:val="27"/>
          <w:szCs w:val="27"/>
        </w:rPr>
        <w:t>-) F</w:t>
      </w:r>
    </w:p>
    <w:p w14:paraId="43880894"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sz w:val="27"/>
          <w:szCs w:val="27"/>
        </w:rPr>
        <w:t>где:</w:t>
      </w:r>
    </w:p>
    <w:p w14:paraId="0C7A1131" w14:textId="02848FA4" w:rsidR="00994DA3" w:rsidRPr="00994DA3" w:rsidRDefault="00B46ADE" w:rsidP="00994DA3">
      <w:pPr>
        <w:spacing w:after="0" w:line="240" w:lineRule="auto"/>
        <w:ind w:firstLine="709"/>
        <w:jc w:val="both"/>
        <w:rPr>
          <w:rFonts w:ascii="Times New Roman" w:eastAsia="Times New Roman" w:hAnsi="Times New Roman"/>
          <w:sz w:val="27"/>
          <w:szCs w:val="27"/>
        </w:rPr>
      </w:pPr>
      <w:r w:rsidRPr="00FE2141">
        <w:rPr>
          <w:rFonts w:ascii="Times New Roman" w:hAnsi="Times New Roman"/>
          <w:b/>
          <w:i/>
          <w:sz w:val="27"/>
          <w:szCs w:val="27"/>
        </w:rPr>
        <w:t xml:space="preserve">V </w:t>
      </w:r>
      <w:r w:rsidRPr="00FE2141">
        <w:rPr>
          <w:rFonts w:ascii="Times New Roman" w:hAnsi="Times New Roman"/>
          <w:b/>
          <w:i/>
          <w:sz w:val="27"/>
          <w:szCs w:val="27"/>
          <w:vertAlign w:val="subscript"/>
        </w:rPr>
        <w:t xml:space="preserve">НБ </w:t>
      </w:r>
      <w:r w:rsidRPr="00FE2141">
        <w:rPr>
          <w:rFonts w:ascii="Times New Roman" w:hAnsi="Times New Roman"/>
          <w:sz w:val="27"/>
          <w:szCs w:val="27"/>
        </w:rPr>
        <w:t xml:space="preserve"> – </w:t>
      </w:r>
      <w:r w:rsidR="00994DA3" w:rsidRPr="00994DA3">
        <w:rPr>
          <w:rFonts w:ascii="Times New Roman" w:eastAsia="Times New Roman" w:hAnsi="Times New Roman"/>
          <w:sz w:val="27"/>
          <w:szCs w:val="27"/>
        </w:rPr>
        <w:t>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
    <w:p w14:paraId="16C311CB"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S</w:t>
      </w:r>
      <w:r w:rsidRPr="00FE2141">
        <w:rPr>
          <w:rFonts w:ascii="Times New Roman" w:hAnsi="Times New Roman"/>
          <w:i/>
          <w:sz w:val="27"/>
          <w:szCs w:val="27"/>
        </w:rPr>
        <w:t xml:space="preserve"> </w:t>
      </w:r>
      <w:r w:rsidRPr="00FE2141">
        <w:rPr>
          <w:rFonts w:ascii="Times New Roman" w:hAnsi="Times New Roman"/>
          <w:sz w:val="27"/>
          <w:szCs w:val="27"/>
        </w:rPr>
        <w:t>– ставка налога, %;</w:t>
      </w:r>
    </w:p>
    <w:p w14:paraId="20AB44F4" w14:textId="77777777" w:rsidR="00994DA3" w:rsidRPr="00994DA3" w:rsidRDefault="00B46ADE" w:rsidP="00994DA3">
      <w:pPr>
        <w:spacing w:after="0" w:line="240" w:lineRule="auto"/>
        <w:ind w:firstLine="709"/>
        <w:jc w:val="both"/>
        <w:rPr>
          <w:rFonts w:ascii="Times New Roman" w:eastAsia="Times New Roman" w:hAnsi="Times New Roman"/>
          <w:color w:val="00B050"/>
          <w:sz w:val="27"/>
          <w:szCs w:val="27"/>
        </w:rPr>
      </w:pPr>
      <w:r w:rsidRPr="00FE2141">
        <w:rPr>
          <w:rFonts w:ascii="Times New Roman" w:hAnsi="Times New Roman"/>
          <w:b/>
          <w:i/>
          <w:sz w:val="27"/>
          <w:szCs w:val="27"/>
        </w:rPr>
        <w:t xml:space="preserve">P </w:t>
      </w:r>
      <w:r w:rsidRPr="00FE2141">
        <w:rPr>
          <w:rFonts w:ascii="Times New Roman" w:hAnsi="Times New Roman"/>
          <w:b/>
          <w:i/>
          <w:sz w:val="27"/>
          <w:szCs w:val="27"/>
          <w:vertAlign w:val="subscript"/>
        </w:rPr>
        <w:t>перерасчёт</w:t>
      </w:r>
      <w:r w:rsidRPr="00FE2141">
        <w:rPr>
          <w:rFonts w:ascii="Times New Roman" w:hAnsi="Times New Roman"/>
          <w:sz w:val="27"/>
          <w:szCs w:val="27"/>
        </w:rPr>
        <w:t xml:space="preserve"> – </w:t>
      </w:r>
      <w:r w:rsidR="00994DA3" w:rsidRPr="00994DA3">
        <w:rPr>
          <w:rFonts w:ascii="Times New Roman" w:eastAsia="Times New Roman" w:hAnsi="Times New Roman"/>
          <w:sz w:val="27"/>
          <w:szCs w:val="27"/>
        </w:rPr>
        <w:t>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14:paraId="723CF64F"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К</w:t>
      </w:r>
      <w:r w:rsidRPr="00FE2141">
        <w:rPr>
          <w:rFonts w:ascii="Times New Roman" w:hAnsi="Times New Roman"/>
          <w:b/>
          <w:i/>
          <w:sz w:val="27"/>
          <w:szCs w:val="27"/>
          <w:vertAlign w:val="subscript"/>
        </w:rPr>
        <w:t>р</w:t>
      </w:r>
      <w:r w:rsidRPr="00FE2141">
        <w:rPr>
          <w:rFonts w:ascii="Times New Roman" w:hAnsi="Times New Roman"/>
          <w:b/>
          <w:i/>
          <w:sz w:val="27"/>
          <w:szCs w:val="27"/>
        </w:rPr>
        <w:t xml:space="preserve"> </w:t>
      </w:r>
      <w:r w:rsidRPr="00FE2141">
        <w:rPr>
          <w:rFonts w:ascii="Times New Roman" w:hAnsi="Times New Roman"/>
          <w:b/>
          <w:sz w:val="27"/>
          <w:szCs w:val="27"/>
        </w:rPr>
        <w:t xml:space="preserve">– </w:t>
      </w:r>
      <w:r w:rsidRPr="00FE2141">
        <w:rPr>
          <w:rFonts w:ascii="Times New Roman" w:hAnsi="Times New Roman"/>
          <w:sz w:val="27"/>
          <w:szCs w:val="27"/>
        </w:rPr>
        <w:t>сумма поступлений по</w:t>
      </w:r>
      <w:r w:rsidRPr="00FE2141">
        <w:rPr>
          <w:rFonts w:ascii="Times New Roman" w:hAnsi="Times New Roman"/>
          <w:b/>
          <w:sz w:val="27"/>
          <w:szCs w:val="27"/>
        </w:rPr>
        <w:t xml:space="preserve"> </w:t>
      </w:r>
      <w:r w:rsidRPr="00FE2141">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3131F053" w14:textId="228D4B36" w:rsidR="00994DA3" w:rsidRPr="002D453A" w:rsidRDefault="00B46ADE" w:rsidP="00994DA3">
      <w:pPr>
        <w:spacing w:after="0" w:line="240" w:lineRule="auto"/>
        <w:ind w:firstLine="709"/>
        <w:jc w:val="both"/>
        <w:rPr>
          <w:rFonts w:ascii="Times New Roman" w:eastAsia="Times New Roman" w:hAnsi="Times New Roman"/>
          <w:sz w:val="27"/>
          <w:szCs w:val="27"/>
        </w:rPr>
      </w:pPr>
      <w:r w:rsidRPr="00FE2141">
        <w:rPr>
          <w:rFonts w:ascii="Times New Roman" w:hAnsi="Times New Roman"/>
          <w:b/>
          <w:i/>
          <w:sz w:val="27"/>
          <w:szCs w:val="27"/>
          <w:lang w:val="en-US"/>
        </w:rPr>
        <w:t>V</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льгот</w:t>
      </w:r>
      <w:r w:rsidRPr="00FE2141">
        <w:rPr>
          <w:rFonts w:ascii="Times New Roman" w:hAnsi="Times New Roman"/>
          <w:sz w:val="27"/>
          <w:szCs w:val="27"/>
        </w:rPr>
        <w:t xml:space="preserve"> – </w:t>
      </w:r>
      <w:r w:rsidR="00994DA3" w:rsidRPr="002D453A">
        <w:rPr>
          <w:rFonts w:ascii="Times New Roman" w:eastAsia="Times New Roman" w:hAnsi="Times New Roman"/>
          <w:sz w:val="27"/>
          <w:szCs w:val="27"/>
        </w:rPr>
        <w:t>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w:t>
      </w:r>
      <w:r w:rsidR="002D453A" w:rsidRPr="002D453A">
        <w:rPr>
          <w:rFonts w:ascii="Times New Roman" w:eastAsia="Times New Roman" w:hAnsi="Times New Roman"/>
          <w:sz w:val="27"/>
          <w:szCs w:val="27"/>
        </w:rPr>
        <w:t xml:space="preserve"> (или ВРП, или средний темп роста  налоговой базы для исчисления налога на прибыль организаций  </w:t>
      </w:r>
      <w:r w:rsidR="002D453A" w:rsidRPr="002D453A">
        <w:rPr>
          <w:rFonts w:ascii="Times New Roman" w:hAnsi="Times New Roman"/>
          <w:sz w:val="27"/>
          <w:szCs w:val="27"/>
        </w:rPr>
        <w:t>на основании данных предыдущих периодов, тыс. рублей)</w:t>
      </w:r>
      <w:r w:rsidR="00994DA3" w:rsidRPr="002D453A">
        <w:rPr>
          <w:rFonts w:ascii="Times New Roman" w:eastAsia="Times New Roman" w:hAnsi="Times New Roman"/>
          <w:sz w:val="27"/>
          <w:szCs w:val="27"/>
        </w:rPr>
        <w:t>;</w:t>
      </w:r>
    </w:p>
    <w:p w14:paraId="59AF0B36" w14:textId="296F379B" w:rsidR="005D7BB1" w:rsidRDefault="00B46ADE" w:rsidP="005D7BB1">
      <w:pPr>
        <w:spacing w:after="0" w:line="240" w:lineRule="auto"/>
        <w:ind w:firstLine="709"/>
        <w:jc w:val="both"/>
        <w:rPr>
          <w:rFonts w:ascii="Times New Roman" w:hAnsi="Times New Roman"/>
          <w:sz w:val="27"/>
          <w:szCs w:val="27"/>
        </w:rPr>
      </w:pPr>
      <w:r w:rsidRPr="00FE2141">
        <w:rPr>
          <w:rFonts w:ascii="Times New Roman" w:hAnsi="Times New Roman"/>
          <w:b/>
          <w:i/>
          <w:sz w:val="27"/>
          <w:szCs w:val="27"/>
          <w:lang w:val="en-US"/>
        </w:rPr>
        <w:t>K</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соб.</w:t>
      </w:r>
      <w:r w:rsidRPr="00FE214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185390">
        <w:rPr>
          <w:rFonts w:ascii="Times New Roman" w:hAnsi="Times New Roman"/>
          <w:sz w:val="27"/>
          <w:szCs w:val="27"/>
        </w:rPr>
        <w:t xml:space="preserve">ению кредиторской и дебиторской </w:t>
      </w:r>
      <w:r w:rsidR="009B177A">
        <w:rPr>
          <w:rFonts w:ascii="Times New Roman" w:hAnsi="Times New Roman"/>
          <w:sz w:val="27"/>
          <w:szCs w:val="27"/>
        </w:rPr>
        <w:t>задолженности по налогу,%;</w:t>
      </w:r>
      <w:r w:rsidR="005D7BB1" w:rsidRPr="005D7BB1">
        <w:rPr>
          <w:rFonts w:ascii="Times New Roman" w:hAnsi="Times New Roman"/>
          <w:sz w:val="27"/>
          <w:szCs w:val="27"/>
        </w:rPr>
        <w:t xml:space="preserve"> </w:t>
      </w:r>
    </w:p>
    <w:p w14:paraId="31153A71" w14:textId="2B4DEA2A" w:rsidR="005D7BB1" w:rsidRPr="00FE2141" w:rsidRDefault="005D7BB1" w:rsidP="005D7BB1">
      <w:pPr>
        <w:spacing w:after="0" w:line="240" w:lineRule="auto"/>
        <w:ind w:firstLine="709"/>
        <w:jc w:val="both"/>
        <w:rPr>
          <w:rFonts w:ascii="Times New Roman" w:hAnsi="Times New Roman"/>
          <w:sz w:val="27"/>
          <w:szCs w:val="27"/>
        </w:rPr>
      </w:pPr>
      <w:r w:rsidRPr="00FE214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2AFDC57" w14:textId="55FB3E34" w:rsidR="009B177A" w:rsidRPr="009E0FF0" w:rsidRDefault="009B177A" w:rsidP="009B177A">
      <w:pPr>
        <w:spacing w:after="0" w:line="240" w:lineRule="auto"/>
        <w:ind w:firstLine="709"/>
        <w:jc w:val="both"/>
        <w:rPr>
          <w:rFonts w:ascii="Times New Roman" w:hAnsi="Times New Roman"/>
          <w:sz w:val="27"/>
          <w:szCs w:val="27"/>
        </w:rPr>
      </w:pPr>
      <w:r w:rsidRPr="009B177A">
        <w:rPr>
          <w:rFonts w:ascii="Times New Roman" w:eastAsia="Times New Roman" w:hAnsi="Times New Roman"/>
          <w:b/>
          <w:i/>
          <w:sz w:val="27"/>
          <w:szCs w:val="27"/>
        </w:rPr>
        <w:t xml:space="preserve">F – </w:t>
      </w:r>
      <w:r w:rsidR="004653FF" w:rsidRPr="004653FF">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21DE170F" w14:textId="67C015B3" w:rsidR="002D453A" w:rsidRPr="002D453A" w:rsidRDefault="002D453A" w:rsidP="002D453A">
      <w:pPr>
        <w:spacing w:after="0" w:line="240" w:lineRule="auto"/>
        <w:ind w:firstLine="709"/>
        <w:jc w:val="both"/>
        <w:rPr>
          <w:rFonts w:ascii="Times New Roman" w:eastAsia="Times New Roman" w:hAnsi="Times New Roman"/>
          <w:sz w:val="27"/>
          <w:szCs w:val="27"/>
        </w:rPr>
      </w:pPr>
      <w:r w:rsidRPr="002D453A">
        <w:rPr>
          <w:rFonts w:ascii="Times New Roman" w:eastAsia="Times New Roman" w:hAnsi="Times New Roman"/>
          <w:sz w:val="27"/>
          <w:szCs w:val="27"/>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w:t>
      </w:r>
      <w:r w:rsidR="00185390">
        <w:rPr>
          <w:rFonts w:ascii="Times New Roman" w:eastAsia="Times New Roman" w:hAnsi="Times New Roman"/>
          <w:sz w:val="27"/>
          <w:szCs w:val="27"/>
        </w:rPr>
        <w:t>тельного права на экспорт газа.</w:t>
      </w:r>
    </w:p>
    <w:p w14:paraId="20FAA6CB" w14:textId="4A543A1D" w:rsidR="00A95AA7" w:rsidRPr="00881C14" w:rsidRDefault="000579AA" w:rsidP="00881C14">
      <w:pPr>
        <w:spacing w:after="0" w:line="240" w:lineRule="auto"/>
        <w:ind w:firstLine="709"/>
        <w:jc w:val="both"/>
        <w:rPr>
          <w:rFonts w:ascii="Times New Roman" w:hAnsi="Times New Roman"/>
          <w:sz w:val="27"/>
          <w:szCs w:val="27"/>
        </w:rPr>
      </w:pPr>
      <w:r w:rsidRPr="00881C14">
        <w:rPr>
          <w:rFonts w:ascii="Times New Roman" w:hAnsi="Times New Roman"/>
          <w:sz w:val="27"/>
          <w:szCs w:val="27"/>
        </w:rPr>
        <w:t>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5-ПМ «Отчет о налоговой базе и структуре начислений по налогу на прибыль организаций, зачисляемому в бюджет субъекта РФ», сложившаяся за предыдущие налоговые периоды.</w:t>
      </w:r>
    </w:p>
    <w:p w14:paraId="6F95D55F" w14:textId="4AB577B3" w:rsidR="007E70F6" w:rsidRPr="00D35917" w:rsidRDefault="007E70F6" w:rsidP="007E70F6">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В целях определения суммы налоговой базы для исчисления налога на прибыль </w:t>
      </w:r>
      <w:r w:rsidR="005D7BB1">
        <w:rPr>
          <w:rFonts w:ascii="Times New Roman" w:hAnsi="Times New Roman"/>
          <w:sz w:val="27"/>
          <w:szCs w:val="27"/>
        </w:rPr>
        <w:t>организаций</w:t>
      </w:r>
      <w:r w:rsidRPr="00D35917">
        <w:rPr>
          <w:rFonts w:ascii="Times New Roman" w:hAnsi="Times New Roman"/>
          <w:sz w:val="27"/>
          <w:szCs w:val="27"/>
        </w:rPr>
        <w:t xml:space="preserve"> (</w:t>
      </w:r>
      <w:r w:rsidRPr="00D35917">
        <w:rPr>
          <w:rFonts w:ascii="Times New Roman" w:hAnsi="Times New Roman"/>
          <w:b/>
          <w:i/>
          <w:sz w:val="27"/>
          <w:szCs w:val="27"/>
        </w:rPr>
        <w:t xml:space="preserve">V </w:t>
      </w:r>
      <w:r w:rsidRPr="00D35917">
        <w:rPr>
          <w:rFonts w:ascii="Times New Roman" w:hAnsi="Times New Roman"/>
          <w:sz w:val="27"/>
          <w:szCs w:val="27"/>
          <w:vertAlign w:val="subscript"/>
        </w:rPr>
        <w:t>НБ</w:t>
      </w:r>
      <w:r w:rsidRPr="00D35917">
        <w:rPr>
          <w:rFonts w:ascii="Times New Roman" w:hAnsi="Times New Roman"/>
          <w:sz w:val="27"/>
          <w:szCs w:val="27"/>
        </w:rPr>
        <w:t xml:space="preserve">)  </w:t>
      </w:r>
      <w:r w:rsidR="0014601C">
        <w:rPr>
          <w:rFonts w:ascii="Times New Roman" w:hAnsi="Times New Roman"/>
          <w:sz w:val="27"/>
          <w:szCs w:val="27"/>
        </w:rPr>
        <w:t>применяются прогнозные значения прибыли прибыльных организаций</w:t>
      </w:r>
      <w:r w:rsidR="004653FF">
        <w:rPr>
          <w:rFonts w:ascii="Times New Roman" w:hAnsi="Times New Roman"/>
          <w:sz w:val="27"/>
          <w:szCs w:val="27"/>
        </w:rPr>
        <w:t xml:space="preserve"> (или ВРП)</w:t>
      </w:r>
      <w:r w:rsidR="0014601C" w:rsidRPr="00D35917">
        <w:rPr>
          <w:rFonts w:ascii="Times New Roman" w:hAnsi="Times New Roman"/>
          <w:sz w:val="27"/>
          <w:szCs w:val="27"/>
        </w:rPr>
        <w:t xml:space="preserve">, разрабатываемые </w:t>
      </w:r>
      <w:r w:rsidR="00417781">
        <w:rPr>
          <w:rFonts w:ascii="Times New Roman" w:hAnsi="Times New Roman"/>
          <w:sz w:val="27"/>
          <w:szCs w:val="27"/>
        </w:rPr>
        <w:t>Министерством</w:t>
      </w:r>
      <w:r w:rsidR="00417781" w:rsidRPr="00D35917">
        <w:rPr>
          <w:rFonts w:ascii="Times New Roman" w:hAnsi="Times New Roman"/>
          <w:sz w:val="27"/>
          <w:szCs w:val="27"/>
        </w:rPr>
        <w:t xml:space="preserve"> </w:t>
      </w:r>
      <w:r w:rsidR="0014601C" w:rsidRPr="00D35917">
        <w:rPr>
          <w:rFonts w:ascii="Times New Roman" w:hAnsi="Times New Roman"/>
          <w:sz w:val="27"/>
          <w:szCs w:val="27"/>
        </w:rPr>
        <w:t>экономического развития Смоленской области</w:t>
      </w:r>
      <w:r w:rsidR="0014601C">
        <w:rPr>
          <w:rFonts w:ascii="Times New Roman" w:hAnsi="Times New Roman"/>
          <w:sz w:val="27"/>
          <w:szCs w:val="27"/>
        </w:rPr>
        <w:t>.</w:t>
      </w:r>
    </w:p>
    <w:p w14:paraId="5CC8AC1E" w14:textId="77777777" w:rsidR="00FF2A6E" w:rsidRPr="00D35917" w:rsidRDefault="00FF2A6E" w:rsidP="00941F52">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197FCF92" w14:textId="77777777" w:rsidR="00FF2A6E" w:rsidRPr="00D35917" w:rsidRDefault="00FF2A6E" w:rsidP="00941F52">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14:paraId="574AD141" w14:textId="40F943BE" w:rsidR="00FF2A6E" w:rsidRPr="00D35917" w:rsidRDefault="00FF2A6E" w:rsidP="00FF2A6E">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 xml:space="preserve">- в виде применения налоговой ставки отличной от </w:t>
      </w:r>
      <w:r w:rsidR="00F26357">
        <w:rPr>
          <w:rFonts w:ascii="Times New Roman" w:eastAsia="Times New Roman" w:hAnsi="Times New Roman"/>
          <w:sz w:val="27"/>
          <w:szCs w:val="27"/>
        </w:rPr>
        <w:t>основной ст</w:t>
      </w:r>
      <w:r w:rsidRPr="00D35917">
        <w:rPr>
          <w:rFonts w:ascii="Times New Roman" w:eastAsia="Times New Roman" w:hAnsi="Times New Roman"/>
          <w:sz w:val="27"/>
          <w:szCs w:val="27"/>
        </w:rPr>
        <w:t>авки</w:t>
      </w:r>
      <w:r w:rsidR="00F26357">
        <w:rPr>
          <w:rFonts w:ascii="Times New Roman" w:eastAsia="Times New Roman" w:hAnsi="Times New Roman"/>
          <w:sz w:val="27"/>
          <w:szCs w:val="27"/>
        </w:rPr>
        <w:t>.</w:t>
      </w:r>
    </w:p>
    <w:p w14:paraId="6C4A93CF" w14:textId="77777777" w:rsidR="00FF2A6E" w:rsidRPr="00C72AAA" w:rsidRDefault="00FF2A6E" w:rsidP="00FF2A6E">
      <w:pPr>
        <w:spacing w:after="0" w:line="240" w:lineRule="auto"/>
        <w:ind w:firstLine="709"/>
        <w:jc w:val="both"/>
        <w:rPr>
          <w:rFonts w:ascii="Times New Roman" w:eastAsia="Times New Roman" w:hAnsi="Times New Roman"/>
          <w:sz w:val="27"/>
          <w:szCs w:val="27"/>
        </w:rPr>
      </w:pPr>
      <w:r w:rsidRPr="00C72AAA">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637CE78D" w14:textId="77777777" w:rsidR="004055E3" w:rsidRPr="00D35917" w:rsidRDefault="004055E3" w:rsidP="004055E3">
      <w:pPr>
        <w:spacing w:after="0" w:line="240" w:lineRule="auto"/>
        <w:ind w:firstLine="709"/>
        <w:jc w:val="both"/>
        <w:rPr>
          <w:rFonts w:ascii="Times New Roman" w:hAnsi="Times New Roman"/>
          <w:sz w:val="27"/>
          <w:szCs w:val="27"/>
        </w:rPr>
      </w:pPr>
      <w:r w:rsidRPr="00D35917">
        <w:rPr>
          <w:rFonts w:ascii="Times New Roman" w:hAnsi="Times New Roman"/>
          <w:sz w:val="27"/>
          <w:szCs w:val="27"/>
        </w:rPr>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14:paraId="7E4FFD39" w14:textId="77777777" w:rsidR="00FF2A6E" w:rsidRDefault="00FF2A6E" w:rsidP="00921182">
      <w:pPr>
        <w:spacing w:after="0" w:line="240" w:lineRule="auto"/>
        <w:ind w:firstLine="709"/>
        <w:jc w:val="both"/>
        <w:rPr>
          <w:rFonts w:ascii="Times New Roman" w:hAnsi="Times New Roman"/>
          <w:sz w:val="27"/>
          <w:szCs w:val="27"/>
        </w:rPr>
      </w:pPr>
    </w:p>
    <w:p w14:paraId="55D8AF63" w14:textId="77777777" w:rsidR="002B4867" w:rsidRDefault="002B4867" w:rsidP="002B4867">
      <w:pPr>
        <w:spacing w:after="0" w:line="240" w:lineRule="auto"/>
        <w:ind w:firstLine="709"/>
        <w:jc w:val="both"/>
        <w:rPr>
          <w:rFonts w:ascii="Times New Roman" w:eastAsia="Times New Roman" w:hAnsi="Times New Roman"/>
          <w:b/>
          <w:i/>
          <w:sz w:val="27"/>
          <w:szCs w:val="27"/>
        </w:rPr>
      </w:pPr>
    </w:p>
    <w:p w14:paraId="5AF330D1" w14:textId="5D1F0D30" w:rsidR="002B4867" w:rsidRPr="00047046" w:rsidRDefault="002B4867" w:rsidP="00047046">
      <w:pPr>
        <w:pStyle w:val="aff0"/>
        <w:numPr>
          <w:ilvl w:val="2"/>
          <w:numId w:val="29"/>
        </w:numPr>
        <w:spacing w:after="0" w:line="240" w:lineRule="auto"/>
        <w:jc w:val="center"/>
        <w:outlineLvl w:val="0"/>
        <w:rPr>
          <w:rFonts w:ascii="Times New Roman" w:eastAsia="MS Gothic" w:hAnsi="Times New Roman"/>
          <w:b/>
          <w:bCs/>
          <w:i/>
          <w:kern w:val="32"/>
          <w:sz w:val="27"/>
          <w:szCs w:val="27"/>
        </w:rPr>
      </w:pPr>
      <w:bookmarkStart w:id="52" w:name="_Toc172716696"/>
      <w:r w:rsidRPr="00047046">
        <w:rPr>
          <w:rFonts w:ascii="Times New Roman" w:eastAsia="MS Gothic" w:hAnsi="Times New Roman"/>
          <w:b/>
          <w:bCs/>
          <w:i/>
          <w:kern w:val="32"/>
          <w:sz w:val="27"/>
          <w:szCs w:val="27"/>
        </w:rPr>
        <w:t>Налог на прибыль организаций, уплачиваемый международными холдинговыми компаниями, зачисляемый в бюджеты субъектов Российской Федерации.</w:t>
      </w:r>
      <w:bookmarkEnd w:id="52"/>
    </w:p>
    <w:p w14:paraId="3EA4AAE7" w14:textId="77777777" w:rsidR="002B4867" w:rsidRPr="002200AE" w:rsidRDefault="002B4867" w:rsidP="000E3EBE">
      <w:pPr>
        <w:pStyle w:val="aff0"/>
        <w:spacing w:after="0" w:line="240" w:lineRule="auto"/>
        <w:ind w:left="1288"/>
        <w:jc w:val="center"/>
        <w:outlineLvl w:val="0"/>
        <w:rPr>
          <w:rFonts w:ascii="Times New Roman" w:eastAsia="MS Gothic" w:hAnsi="Times New Roman"/>
          <w:b/>
          <w:bCs/>
          <w:i/>
          <w:kern w:val="32"/>
          <w:sz w:val="27"/>
          <w:szCs w:val="27"/>
        </w:rPr>
      </w:pPr>
      <w:bookmarkStart w:id="53" w:name="_Toc143076926"/>
      <w:bookmarkStart w:id="54" w:name="_Toc172716697"/>
      <w:r w:rsidRPr="002200AE">
        <w:rPr>
          <w:rFonts w:ascii="Times New Roman" w:eastAsia="MS Gothic" w:hAnsi="Times New Roman"/>
          <w:b/>
          <w:bCs/>
          <w:i/>
          <w:kern w:val="32"/>
          <w:sz w:val="27"/>
          <w:szCs w:val="27"/>
        </w:rPr>
        <w:t>182 1 01 01016 02 0000 110</w:t>
      </w:r>
      <w:bookmarkEnd w:id="53"/>
      <w:bookmarkEnd w:id="54"/>
    </w:p>
    <w:p w14:paraId="333E54EA" w14:textId="77777777" w:rsidR="002D3F39" w:rsidRDefault="002D3F39" w:rsidP="002B4867">
      <w:pPr>
        <w:spacing w:after="0" w:line="240" w:lineRule="auto"/>
        <w:ind w:firstLine="709"/>
        <w:jc w:val="both"/>
        <w:rPr>
          <w:rFonts w:ascii="Times New Roman" w:hAnsi="Times New Roman"/>
          <w:sz w:val="27"/>
          <w:szCs w:val="27"/>
        </w:rPr>
      </w:pPr>
    </w:p>
    <w:p w14:paraId="4E3D25C0" w14:textId="77777777" w:rsidR="002B4867" w:rsidRDefault="002B4867" w:rsidP="002B4867">
      <w:pPr>
        <w:spacing w:after="0" w:line="240" w:lineRule="auto"/>
        <w:ind w:firstLine="709"/>
        <w:jc w:val="both"/>
        <w:rPr>
          <w:rFonts w:ascii="Times New Roman" w:hAnsi="Times New Roman"/>
          <w:sz w:val="27"/>
          <w:szCs w:val="27"/>
        </w:rPr>
      </w:pPr>
      <w:r>
        <w:rPr>
          <w:rFonts w:ascii="Times New Roman" w:hAnsi="Times New Roman"/>
          <w:sz w:val="27"/>
          <w:szCs w:val="27"/>
        </w:rPr>
        <w:t>В связи с отсутствием налогоплательщиков данного налога на территории Смоленской области расчет налога не производится.</w:t>
      </w:r>
    </w:p>
    <w:p w14:paraId="1ADE1BAE" w14:textId="77777777" w:rsidR="002B4867" w:rsidRDefault="002B4867" w:rsidP="000E3EBE">
      <w:pPr>
        <w:spacing w:after="0" w:line="240" w:lineRule="auto"/>
        <w:ind w:firstLine="709"/>
        <w:jc w:val="center"/>
        <w:rPr>
          <w:rFonts w:ascii="Times New Roman" w:hAnsi="Times New Roman"/>
          <w:b/>
          <w:i/>
          <w:sz w:val="27"/>
          <w:szCs w:val="27"/>
        </w:rPr>
      </w:pPr>
    </w:p>
    <w:p w14:paraId="79DFC95A" w14:textId="2A9FA12B" w:rsidR="00472ABC" w:rsidRPr="002200AE" w:rsidRDefault="00472ABC" w:rsidP="00047046">
      <w:pPr>
        <w:pStyle w:val="aff0"/>
        <w:numPr>
          <w:ilvl w:val="2"/>
          <w:numId w:val="29"/>
        </w:numPr>
        <w:spacing w:after="0" w:line="240" w:lineRule="auto"/>
        <w:jc w:val="center"/>
        <w:outlineLvl w:val="0"/>
        <w:rPr>
          <w:rFonts w:ascii="Times New Roman" w:eastAsia="MS Gothic" w:hAnsi="Times New Roman"/>
          <w:b/>
          <w:bCs/>
          <w:i/>
          <w:kern w:val="32"/>
          <w:sz w:val="27"/>
          <w:szCs w:val="27"/>
        </w:rPr>
      </w:pPr>
      <w:bookmarkStart w:id="55" w:name="_Toc172716698"/>
      <w:r w:rsidRPr="002200AE">
        <w:rPr>
          <w:rFonts w:ascii="Times New Roman" w:eastAsia="MS Gothic" w:hAnsi="Times New Roman"/>
          <w:b/>
          <w:bCs/>
          <w:i/>
          <w:kern w:val="32"/>
          <w:sz w:val="27"/>
          <w:szCs w:val="27"/>
        </w:rPr>
        <w:t>Налог на прибыль организаций при выполнении Соглашений о разработке месторождений нефти и газа</w:t>
      </w:r>
      <w:bookmarkEnd w:id="55"/>
    </w:p>
    <w:p w14:paraId="3201174D" w14:textId="77777777" w:rsidR="00472ABC" w:rsidRPr="002200AE" w:rsidRDefault="00472ABC" w:rsidP="000E3EBE">
      <w:pPr>
        <w:pStyle w:val="aff0"/>
        <w:spacing w:after="0" w:line="240" w:lineRule="auto"/>
        <w:ind w:left="1288" w:hanging="579"/>
        <w:jc w:val="center"/>
        <w:outlineLvl w:val="0"/>
        <w:rPr>
          <w:rFonts w:ascii="Times New Roman" w:eastAsia="MS Gothic" w:hAnsi="Times New Roman"/>
          <w:b/>
          <w:bCs/>
          <w:i/>
          <w:kern w:val="32"/>
          <w:sz w:val="27"/>
          <w:szCs w:val="27"/>
        </w:rPr>
      </w:pPr>
      <w:bookmarkStart w:id="56" w:name="_Toc143076928"/>
      <w:bookmarkStart w:id="57" w:name="_Toc172716699"/>
      <w:r w:rsidRPr="002200AE">
        <w:rPr>
          <w:rFonts w:ascii="Times New Roman" w:eastAsia="MS Gothic" w:hAnsi="Times New Roman"/>
          <w:b/>
          <w:bCs/>
          <w:i/>
          <w:kern w:val="32"/>
          <w:sz w:val="27"/>
          <w:szCs w:val="27"/>
        </w:rPr>
        <w:t>18210101021010000110</w:t>
      </w:r>
      <w:bookmarkEnd w:id="56"/>
      <w:bookmarkEnd w:id="57"/>
    </w:p>
    <w:p w14:paraId="2A6026B3" w14:textId="161FE790" w:rsidR="00472ABC" w:rsidRPr="002200AE" w:rsidRDefault="00472ABC" w:rsidP="000E3EBE">
      <w:pPr>
        <w:spacing w:after="0" w:line="240" w:lineRule="auto"/>
        <w:ind w:firstLine="709"/>
        <w:jc w:val="center"/>
        <w:rPr>
          <w:rFonts w:ascii="Times New Roman" w:eastAsia="MS Gothic" w:hAnsi="Times New Roman"/>
          <w:b/>
          <w:bCs/>
          <w:i/>
          <w:kern w:val="32"/>
          <w:sz w:val="27"/>
          <w:szCs w:val="27"/>
          <w:lang w:eastAsia="ru-RU"/>
        </w:rPr>
      </w:pPr>
      <w:r w:rsidRPr="002200AE">
        <w:rPr>
          <w:rFonts w:ascii="Times New Roman" w:eastAsia="MS Gothic" w:hAnsi="Times New Roman"/>
          <w:b/>
          <w:bCs/>
          <w:i/>
          <w:kern w:val="32"/>
          <w:sz w:val="27"/>
          <w:szCs w:val="27"/>
          <w:lang w:eastAsia="ru-RU"/>
        </w:rPr>
        <w:t>18210101022020000110</w:t>
      </w:r>
    </w:p>
    <w:p w14:paraId="728403AE" w14:textId="61033196" w:rsidR="00472ABC" w:rsidRPr="000C559C" w:rsidRDefault="00472ABC" w:rsidP="000E3EBE">
      <w:pPr>
        <w:spacing w:after="0" w:line="240" w:lineRule="auto"/>
        <w:ind w:firstLine="709"/>
        <w:jc w:val="center"/>
        <w:rPr>
          <w:rFonts w:ascii="Times New Roman" w:hAnsi="Times New Roman"/>
          <w:b/>
          <w:i/>
          <w:sz w:val="27"/>
          <w:szCs w:val="27"/>
        </w:rPr>
      </w:pPr>
      <w:r w:rsidRPr="002200AE">
        <w:rPr>
          <w:rFonts w:ascii="Times New Roman" w:eastAsia="MS Gothic" w:hAnsi="Times New Roman"/>
          <w:b/>
          <w:bCs/>
          <w:i/>
          <w:kern w:val="32"/>
          <w:sz w:val="27"/>
          <w:szCs w:val="27"/>
          <w:lang w:eastAsia="ru-RU"/>
        </w:rPr>
        <w:t>18210101023010000110</w:t>
      </w:r>
    </w:p>
    <w:p w14:paraId="193C7277" w14:textId="4D8E0F5D" w:rsidR="00472ABC" w:rsidRDefault="00472ABC" w:rsidP="000E3EBE">
      <w:pPr>
        <w:spacing w:after="0" w:line="240" w:lineRule="auto"/>
        <w:ind w:firstLine="709"/>
        <w:jc w:val="center"/>
        <w:rPr>
          <w:rFonts w:ascii="Times New Roman" w:hAnsi="Times New Roman"/>
          <w:b/>
          <w:i/>
          <w:sz w:val="27"/>
          <w:szCs w:val="27"/>
        </w:rPr>
      </w:pPr>
      <w:r w:rsidRPr="000C559C">
        <w:rPr>
          <w:rFonts w:ascii="Times New Roman" w:hAnsi="Times New Roman"/>
          <w:b/>
          <w:i/>
          <w:sz w:val="27"/>
          <w:szCs w:val="27"/>
        </w:rPr>
        <w:t>18210101024010000110</w:t>
      </w:r>
    </w:p>
    <w:p w14:paraId="52924320" w14:textId="77777777" w:rsidR="000E3EBE" w:rsidRPr="00472ABC" w:rsidRDefault="000E3EBE" w:rsidP="000E3EBE">
      <w:pPr>
        <w:spacing w:after="0" w:line="240" w:lineRule="auto"/>
        <w:ind w:firstLine="709"/>
        <w:jc w:val="center"/>
        <w:rPr>
          <w:rFonts w:ascii="Times New Roman" w:hAnsi="Times New Roman"/>
          <w:b/>
          <w:sz w:val="27"/>
          <w:szCs w:val="27"/>
        </w:rPr>
      </w:pPr>
    </w:p>
    <w:p w14:paraId="0488296F" w14:textId="3DE5E108" w:rsidR="00185AD2" w:rsidRDefault="00472ABC" w:rsidP="00921182">
      <w:pPr>
        <w:spacing w:after="0" w:line="240" w:lineRule="auto"/>
        <w:ind w:firstLine="709"/>
        <w:jc w:val="both"/>
        <w:rPr>
          <w:rFonts w:ascii="Times New Roman" w:hAnsi="Times New Roman"/>
          <w:sz w:val="27"/>
          <w:szCs w:val="27"/>
        </w:rPr>
      </w:pPr>
      <w:r>
        <w:rPr>
          <w:rFonts w:ascii="Times New Roman" w:hAnsi="Times New Roman"/>
          <w:sz w:val="27"/>
          <w:szCs w:val="27"/>
        </w:rPr>
        <w:t>В связи с отсутствием налогоплательщиков данного налога на территории Смоленской области расчет налога не производится.</w:t>
      </w:r>
    </w:p>
    <w:p w14:paraId="0654A5F5" w14:textId="77777777" w:rsidR="00137C47" w:rsidRDefault="00137C47" w:rsidP="00911924">
      <w:pPr>
        <w:spacing w:after="0" w:line="240" w:lineRule="auto"/>
        <w:jc w:val="both"/>
        <w:rPr>
          <w:rFonts w:ascii="Times New Roman" w:eastAsia="Times New Roman" w:hAnsi="Times New Roman"/>
          <w:sz w:val="27"/>
          <w:szCs w:val="27"/>
          <w:lang w:eastAsia="ru-RU"/>
        </w:rPr>
      </w:pPr>
    </w:p>
    <w:p w14:paraId="534FF25F" w14:textId="77777777" w:rsidR="002D453A" w:rsidRDefault="002D453A" w:rsidP="0029513F">
      <w:pPr>
        <w:spacing w:after="0" w:line="240" w:lineRule="auto"/>
        <w:ind w:firstLine="708"/>
        <w:jc w:val="both"/>
        <w:rPr>
          <w:rFonts w:ascii="Times New Roman" w:hAnsi="Times New Roman"/>
          <w:sz w:val="27"/>
          <w:szCs w:val="27"/>
        </w:rPr>
      </w:pPr>
    </w:p>
    <w:p w14:paraId="7B9D789A" w14:textId="5DB9BDC8" w:rsidR="00117791" w:rsidRPr="00292B89" w:rsidRDefault="00292B89" w:rsidP="00292B89">
      <w:pPr>
        <w:spacing w:after="0" w:line="240" w:lineRule="auto"/>
        <w:ind w:left="568"/>
        <w:outlineLvl w:val="0"/>
        <w:rPr>
          <w:rFonts w:ascii="Times New Roman" w:eastAsia="MS Gothic" w:hAnsi="Times New Roman"/>
          <w:b/>
          <w:bCs/>
          <w:i/>
          <w:kern w:val="32"/>
          <w:sz w:val="27"/>
          <w:szCs w:val="27"/>
        </w:rPr>
      </w:pPr>
      <w:bookmarkStart w:id="58" w:name="_Toc172716701"/>
      <w:r w:rsidRPr="00695A9D">
        <w:rPr>
          <w:rFonts w:ascii="Times New Roman" w:hAnsi="Times New Roman"/>
          <w:b/>
          <w:i/>
          <w:sz w:val="27"/>
          <w:szCs w:val="27"/>
        </w:rPr>
        <w:t>2.1.</w:t>
      </w:r>
      <w:r w:rsidR="00A627DB">
        <w:rPr>
          <w:rFonts w:ascii="Times New Roman" w:hAnsi="Times New Roman"/>
          <w:b/>
          <w:i/>
          <w:sz w:val="27"/>
          <w:szCs w:val="27"/>
        </w:rPr>
        <w:t>4</w:t>
      </w:r>
      <w:r w:rsidRPr="00695A9D">
        <w:rPr>
          <w:rFonts w:ascii="Times New Roman" w:hAnsi="Times New Roman"/>
          <w:b/>
          <w:i/>
          <w:sz w:val="27"/>
          <w:szCs w:val="27"/>
        </w:rPr>
        <w:t>.</w:t>
      </w:r>
      <w:r w:rsidRPr="00695A9D">
        <w:rPr>
          <w:rFonts w:ascii="Times New Roman" w:hAnsi="Times New Roman"/>
          <w:b/>
          <w:i/>
          <w:sz w:val="27"/>
          <w:szCs w:val="27"/>
        </w:rPr>
        <w:tab/>
      </w:r>
      <w:r w:rsidR="00117791" w:rsidRPr="00292B89">
        <w:rPr>
          <w:rFonts w:ascii="Times New Roman" w:eastAsia="MS Gothic" w:hAnsi="Times New Roman"/>
          <w:b/>
          <w:bCs/>
          <w:i/>
          <w:kern w:val="32"/>
          <w:sz w:val="27"/>
          <w:szCs w:val="27"/>
        </w:rPr>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w:t>
      </w:r>
      <w:bookmarkEnd w:id="58"/>
    </w:p>
    <w:p w14:paraId="2A4160E7" w14:textId="77777777" w:rsidR="00117791" w:rsidRPr="00117791" w:rsidRDefault="00117791" w:rsidP="000E3EBE">
      <w:pPr>
        <w:pStyle w:val="aff0"/>
        <w:spacing w:after="0" w:line="240" w:lineRule="auto"/>
        <w:ind w:left="1288"/>
        <w:jc w:val="center"/>
        <w:outlineLvl w:val="0"/>
        <w:rPr>
          <w:rFonts w:ascii="Times New Roman" w:eastAsia="MS Gothic" w:hAnsi="Times New Roman"/>
          <w:b/>
          <w:bCs/>
          <w:i/>
          <w:kern w:val="32"/>
          <w:sz w:val="27"/>
          <w:szCs w:val="27"/>
        </w:rPr>
      </w:pPr>
      <w:bookmarkStart w:id="59" w:name="_Toc143076931"/>
      <w:bookmarkStart w:id="60" w:name="_Toc172716702"/>
      <w:r w:rsidRPr="00117791">
        <w:rPr>
          <w:rFonts w:ascii="Times New Roman" w:eastAsia="MS Gothic" w:hAnsi="Times New Roman"/>
          <w:b/>
          <w:bCs/>
          <w:i/>
          <w:kern w:val="32"/>
          <w:sz w:val="27"/>
          <w:szCs w:val="27"/>
        </w:rPr>
        <w:t>182 1 01 01018 02 0000 110</w:t>
      </w:r>
      <w:bookmarkEnd w:id="59"/>
      <w:bookmarkEnd w:id="60"/>
    </w:p>
    <w:p w14:paraId="292F37EA" w14:textId="77777777" w:rsidR="00117791" w:rsidRDefault="00117791" w:rsidP="002D453A">
      <w:pPr>
        <w:spacing w:after="0" w:line="240" w:lineRule="auto"/>
        <w:ind w:firstLine="709"/>
        <w:jc w:val="both"/>
        <w:rPr>
          <w:rFonts w:ascii="Times New Roman" w:hAnsi="Times New Roman"/>
          <w:sz w:val="27"/>
          <w:szCs w:val="27"/>
        </w:rPr>
      </w:pPr>
    </w:p>
    <w:p w14:paraId="64D83EAB" w14:textId="503CD8AD" w:rsidR="00695A9D" w:rsidRDefault="002D453A" w:rsidP="00410177">
      <w:pPr>
        <w:spacing w:after="0" w:line="240" w:lineRule="auto"/>
        <w:ind w:firstLine="709"/>
        <w:jc w:val="both"/>
        <w:rPr>
          <w:rFonts w:ascii="Times New Roman" w:hAnsi="Times New Roman"/>
          <w:sz w:val="27"/>
          <w:szCs w:val="27"/>
        </w:rPr>
      </w:pPr>
      <w:r>
        <w:rPr>
          <w:rFonts w:ascii="Times New Roman" w:hAnsi="Times New Roman"/>
          <w:sz w:val="27"/>
          <w:szCs w:val="27"/>
        </w:rPr>
        <w:t>В связи с отсутствием налогоплательщиков данного налога на территории Смоленской области расчет налога не производится.</w:t>
      </w:r>
    </w:p>
    <w:p w14:paraId="49514488" w14:textId="77777777" w:rsidR="00410177" w:rsidRPr="00410177" w:rsidRDefault="00410177" w:rsidP="00410177">
      <w:pPr>
        <w:spacing w:after="0" w:line="240" w:lineRule="auto"/>
        <w:ind w:firstLine="709"/>
        <w:jc w:val="both"/>
        <w:rPr>
          <w:rFonts w:ascii="Times New Roman" w:hAnsi="Times New Roman"/>
          <w:sz w:val="27"/>
          <w:szCs w:val="27"/>
        </w:rPr>
      </w:pPr>
    </w:p>
    <w:p w14:paraId="01AA9EF7" w14:textId="25FA37E2" w:rsidR="00EC0263" w:rsidRDefault="00EC0263" w:rsidP="00047046">
      <w:pPr>
        <w:pStyle w:val="2"/>
        <w:numPr>
          <w:ilvl w:val="1"/>
          <w:numId w:val="29"/>
        </w:numPr>
        <w:spacing w:before="0" w:after="0" w:line="240" w:lineRule="auto"/>
        <w:jc w:val="center"/>
        <w:rPr>
          <w:rFonts w:ascii="Times New Roman" w:hAnsi="Times New Roman"/>
          <w:sz w:val="27"/>
          <w:szCs w:val="27"/>
        </w:rPr>
      </w:pPr>
      <w:bookmarkStart w:id="61" w:name="_Toc456460801"/>
      <w:bookmarkStart w:id="62" w:name="_Toc460509763"/>
      <w:bookmarkStart w:id="63" w:name="_Toc172716703"/>
      <w:r w:rsidRPr="000E3EBE">
        <w:rPr>
          <w:rFonts w:ascii="Times New Roman" w:hAnsi="Times New Roman"/>
          <w:sz w:val="27"/>
          <w:szCs w:val="27"/>
        </w:rPr>
        <w:t>Налог на доходы физических лиц</w:t>
      </w:r>
      <w:bookmarkEnd w:id="61"/>
      <w:r w:rsidR="00C55B96" w:rsidRPr="000E3EBE">
        <w:rPr>
          <w:rFonts w:ascii="Times New Roman" w:hAnsi="Times New Roman"/>
          <w:sz w:val="27"/>
          <w:szCs w:val="27"/>
        </w:rPr>
        <w:t xml:space="preserve"> </w:t>
      </w:r>
      <w:r w:rsidR="00DA6747" w:rsidRPr="000E3EBE">
        <w:rPr>
          <w:rFonts w:ascii="Times New Roman" w:hAnsi="Times New Roman"/>
          <w:sz w:val="27"/>
          <w:szCs w:val="27"/>
        </w:rPr>
        <w:br/>
      </w:r>
      <w:r w:rsidR="00C55B96" w:rsidRPr="000E3EBE">
        <w:rPr>
          <w:rFonts w:ascii="Times New Roman" w:hAnsi="Times New Roman"/>
          <w:sz w:val="27"/>
          <w:szCs w:val="27"/>
        </w:rPr>
        <w:t>182 1 01 02000 01 0000 110</w:t>
      </w:r>
      <w:bookmarkEnd w:id="62"/>
      <w:bookmarkEnd w:id="63"/>
    </w:p>
    <w:p w14:paraId="47BFD925" w14:textId="77777777" w:rsidR="00A56BB5" w:rsidRPr="00A56BB5" w:rsidRDefault="00A56BB5" w:rsidP="00A56BB5">
      <w:pPr>
        <w:ind w:left="496"/>
      </w:pPr>
    </w:p>
    <w:p w14:paraId="19417244" w14:textId="5875D90D" w:rsidR="00A56BB5" w:rsidRPr="00A56BB5" w:rsidRDefault="00A56BB5" w:rsidP="00A56BB5">
      <w:pPr>
        <w:spacing w:after="0" w:line="240" w:lineRule="auto"/>
        <w:ind w:firstLine="709"/>
        <w:jc w:val="both"/>
        <w:rPr>
          <w:rFonts w:ascii="Times New Roman" w:eastAsia="Times New Roman" w:hAnsi="Times New Roman"/>
          <w:sz w:val="27"/>
          <w:szCs w:val="27"/>
        </w:rPr>
      </w:pPr>
      <w:r w:rsidRPr="00A56BB5">
        <w:rPr>
          <w:rFonts w:ascii="Times New Roman" w:eastAsia="Times New Roman" w:hAnsi="Times New Roman"/>
          <w:sz w:val="27"/>
          <w:szCs w:val="27"/>
        </w:rPr>
        <w:t xml:space="preserve">Расчёт доходов в </w:t>
      </w:r>
      <w:r w:rsidR="00CC6D8C">
        <w:rPr>
          <w:rFonts w:ascii="Times New Roman" w:hAnsi="Times New Roman"/>
          <w:sz w:val="27"/>
          <w:szCs w:val="27"/>
        </w:rPr>
        <w:t>консолидированный бюджет Смоленской области</w:t>
      </w:r>
      <w:r w:rsidR="00CC6D8C" w:rsidRPr="000539DD">
        <w:rPr>
          <w:rFonts w:ascii="Times New Roman" w:hAnsi="Times New Roman"/>
          <w:sz w:val="27"/>
          <w:szCs w:val="27"/>
        </w:rPr>
        <w:t xml:space="preserve"> </w:t>
      </w:r>
      <w:r w:rsidRPr="00A56BB5">
        <w:rPr>
          <w:rFonts w:ascii="Times New Roman" w:eastAsia="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14:paraId="6574E175"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t>Для расчёта налога на доходы физических лиц, используются:</w:t>
      </w:r>
    </w:p>
    <w:p w14:paraId="4FFA2111" w14:textId="3132FA69" w:rsidR="008D6A97" w:rsidRPr="008D6A97" w:rsidRDefault="008D6A97" w:rsidP="008D6A97">
      <w:pPr>
        <w:spacing w:after="0" w:line="240" w:lineRule="auto"/>
        <w:ind w:firstLine="709"/>
        <w:jc w:val="both"/>
        <w:rPr>
          <w:rFonts w:ascii="Times New Roman" w:hAnsi="Times New Roman"/>
          <w:sz w:val="27"/>
          <w:szCs w:val="27"/>
        </w:rPr>
      </w:pPr>
      <w:r w:rsidRPr="008D6A97">
        <w:rPr>
          <w:rFonts w:ascii="Times New Roman" w:eastAsia="Times New Roman" w:hAnsi="Times New Roman"/>
          <w:sz w:val="27"/>
          <w:szCs w:val="27"/>
        </w:rPr>
        <w:t xml:space="preserve">- показатели прогноза социально-экономического развития </w:t>
      </w:r>
      <w:r w:rsidR="00CC6D8C">
        <w:rPr>
          <w:rFonts w:ascii="Times New Roman" w:hAnsi="Times New Roman"/>
          <w:sz w:val="27"/>
          <w:szCs w:val="27"/>
        </w:rPr>
        <w:t>Смоленской области</w:t>
      </w:r>
      <w:r w:rsidRPr="008D6A97">
        <w:rPr>
          <w:rFonts w:ascii="Times New Roman" w:eastAsia="Times New Roman" w:hAnsi="Times New Roman"/>
          <w:sz w:val="27"/>
          <w:szCs w:val="27"/>
        </w:rPr>
        <w:t xml:space="preserve">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w:t>
      </w:r>
      <w:r w:rsidRPr="008D6A97">
        <w:rPr>
          <w:rFonts w:ascii="Times New Roman" w:hAnsi="Times New Roman"/>
          <w:sz w:val="27"/>
          <w:szCs w:val="27"/>
        </w:rPr>
        <w:t>Министерством экономического развития Смоленской области;</w:t>
      </w:r>
    </w:p>
    <w:p w14:paraId="4D56A474"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t xml:space="preserve">- динамика налоговой базы по налогу согласно данным отчёта по форме </w:t>
      </w:r>
      <w:r w:rsidRPr="008D6A97">
        <w:rPr>
          <w:rFonts w:ascii="Times New Roman" w:eastAsia="Times New Roman" w:hAnsi="Times New Roman"/>
          <w:sz w:val="27"/>
          <w:szCs w:val="27"/>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14:paraId="0FEFCCFC"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7D97A706"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14:paraId="3DEF9C52" w14:textId="44CEC66D"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t>- прогнозные данные о средней ключевой ставке и объемах депо</w:t>
      </w:r>
      <w:r w:rsidR="008933EB">
        <w:rPr>
          <w:rFonts w:ascii="Times New Roman" w:eastAsia="Times New Roman" w:hAnsi="Times New Roman"/>
          <w:sz w:val="27"/>
          <w:szCs w:val="27"/>
        </w:rPr>
        <w:t>зитов по данным Центрального ба</w:t>
      </w:r>
      <w:r w:rsidRPr="008D6A97">
        <w:rPr>
          <w:rFonts w:ascii="Times New Roman" w:eastAsia="Times New Roman" w:hAnsi="Times New Roman"/>
          <w:sz w:val="27"/>
          <w:szCs w:val="27"/>
        </w:rPr>
        <w:t>нка Российской Федерации;</w:t>
      </w:r>
    </w:p>
    <w:p w14:paraId="2C4CDB78"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14:paraId="1B8C50BB" w14:textId="77777777" w:rsidR="008D6A97" w:rsidRPr="008D6A97" w:rsidRDefault="008D6A97" w:rsidP="008D6A97">
      <w:pPr>
        <w:spacing w:after="0" w:line="240" w:lineRule="auto"/>
        <w:ind w:firstLine="709"/>
        <w:jc w:val="both"/>
        <w:rPr>
          <w:rFonts w:ascii="Times New Roman" w:eastAsia="Times New Roman" w:hAnsi="Times New Roman"/>
          <w:sz w:val="26"/>
        </w:rPr>
      </w:pPr>
    </w:p>
    <w:p w14:paraId="7101CA02"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6CAF91C8"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t>Прогнозный объём поступлений налога на доходы физических лиц (</w:t>
      </w:r>
      <w:r w:rsidRPr="008D6A97">
        <w:rPr>
          <w:rFonts w:ascii="Times New Roman" w:eastAsia="Times New Roman" w:hAnsi="Times New Roman"/>
          <w:b/>
          <w:i/>
          <w:sz w:val="27"/>
          <w:szCs w:val="27"/>
        </w:rPr>
        <w:t xml:space="preserve">НДФЛ </w:t>
      </w:r>
      <w:r w:rsidRPr="008D6A97">
        <w:rPr>
          <w:rFonts w:ascii="Times New Roman" w:eastAsia="Times New Roman" w:hAnsi="Times New Roman"/>
          <w:b/>
          <w:i/>
          <w:sz w:val="27"/>
          <w:szCs w:val="27"/>
          <w:vertAlign w:val="subscript"/>
        </w:rPr>
        <w:t>всего</w:t>
      </w:r>
      <w:r w:rsidRPr="008D6A97">
        <w:rPr>
          <w:rFonts w:ascii="Times New Roman" w:eastAsia="Times New Roman" w:hAnsi="Times New Roman"/>
          <w:sz w:val="27"/>
          <w:szCs w:val="27"/>
        </w:rPr>
        <w:t>) определяется как сумма прогнозных поступлений каждого вида налога на доходы физических лиц:</w:t>
      </w:r>
    </w:p>
    <w:p w14:paraId="26788498" w14:textId="7C28E9C2" w:rsidR="008D6A97" w:rsidRPr="008D6A97" w:rsidRDefault="008D6A97" w:rsidP="008D6A97">
      <w:pPr>
        <w:spacing w:before="120" w:after="120" w:line="240" w:lineRule="auto"/>
        <w:ind w:firstLine="709"/>
        <w:jc w:val="center"/>
        <w:rPr>
          <w:rFonts w:ascii="Times New Roman" w:eastAsia="Times New Roman" w:hAnsi="Times New Roman"/>
          <w:b/>
          <w:i/>
          <w:sz w:val="32"/>
          <w:szCs w:val="27"/>
          <w:vertAlign w:val="subscript"/>
        </w:rPr>
      </w:pPr>
      <w:r w:rsidRPr="008D6A97">
        <w:rPr>
          <w:rFonts w:ascii="Times New Roman" w:eastAsia="Times New Roman" w:hAnsi="Times New Roman"/>
          <w:b/>
          <w:i/>
          <w:sz w:val="32"/>
          <w:szCs w:val="27"/>
        </w:rPr>
        <w:t xml:space="preserve">НДФЛ </w:t>
      </w:r>
      <w:r w:rsidRPr="008D6A97">
        <w:rPr>
          <w:rFonts w:ascii="Times New Roman" w:eastAsia="Times New Roman" w:hAnsi="Times New Roman"/>
          <w:b/>
          <w:i/>
          <w:sz w:val="32"/>
          <w:szCs w:val="27"/>
          <w:vertAlign w:val="subscript"/>
        </w:rPr>
        <w:t>всего =</w:t>
      </w:r>
      <m:oMath>
        <m:r>
          <m:rPr>
            <m:sty m:val="bi"/>
          </m:rPr>
          <w:rPr>
            <w:rFonts w:ascii="Cambria Math" w:eastAsia="Times New Roman" w:hAnsi="Cambria Math"/>
            <w:sz w:val="32"/>
            <w:szCs w:val="27"/>
          </w:rPr>
          <m:t xml:space="preserve">  </m:t>
        </m:r>
        <m:nary>
          <m:naryPr>
            <m:chr m:val="∑"/>
            <m:grow m:val="1"/>
            <m:ctrlPr>
              <w:rPr>
                <w:rFonts w:ascii="Cambria Math" w:eastAsia="Times New Roman" w:hAnsi="Cambria Math"/>
                <w:b/>
                <w:sz w:val="36"/>
                <w:szCs w:val="27"/>
              </w:rPr>
            </m:ctrlPr>
          </m:naryPr>
          <m:sub>
            <m:r>
              <m:rPr>
                <m:sty m:val="bi"/>
              </m:rPr>
              <w:rPr>
                <w:rFonts w:ascii="Cambria Math" w:eastAsia="Cambria Math" w:hAnsi="Cambria Math" w:cs="Cambria Math"/>
                <w:sz w:val="36"/>
                <w:szCs w:val="27"/>
              </w:rPr>
              <m:t>k=1</m:t>
            </m:r>
          </m:sub>
          <m:sup>
            <m:r>
              <m:rPr>
                <m:sty m:val="bi"/>
              </m:rPr>
              <w:rPr>
                <w:rFonts w:ascii="Cambria Math" w:eastAsia="Times New Roman" w:hAnsi="Cambria Math"/>
                <w:sz w:val="36"/>
                <w:szCs w:val="27"/>
              </w:rPr>
              <m:t>30</m:t>
            </m:r>
          </m:sup>
          <m:e>
            <m:r>
              <m:rPr>
                <m:sty m:val="b"/>
              </m:rPr>
              <w:rPr>
                <w:rFonts w:ascii="Cambria Math" w:eastAsia="Times New Roman" w:hAnsi="Cambria Math"/>
                <w:sz w:val="36"/>
                <w:szCs w:val="27"/>
              </w:rPr>
              <m:t xml:space="preserve"> </m:t>
            </m:r>
          </m:e>
        </m:nary>
      </m:oMath>
      <w:r w:rsidRPr="008D6A97">
        <w:rPr>
          <w:rFonts w:ascii="Times New Roman" w:eastAsia="Times New Roman" w:hAnsi="Times New Roman"/>
          <w:b/>
          <w:i/>
          <w:sz w:val="32"/>
          <w:szCs w:val="27"/>
        </w:rPr>
        <w:t>НДФЛ</w:t>
      </w:r>
      <w:r w:rsidRPr="008D6A97">
        <w:rPr>
          <w:rFonts w:ascii="Times New Roman" w:eastAsia="Times New Roman" w:hAnsi="Times New Roman"/>
          <w:b/>
          <w:i/>
          <w:sz w:val="36"/>
          <w:szCs w:val="27"/>
          <w:vertAlign w:val="subscript"/>
          <w:lang w:val="en-US"/>
        </w:rPr>
        <w:t>k</w:t>
      </w:r>
      <w:r w:rsidRPr="008D6A97">
        <w:rPr>
          <w:rFonts w:ascii="Times New Roman" w:eastAsia="Times New Roman" w:hAnsi="Times New Roman"/>
          <w:b/>
          <w:i/>
          <w:sz w:val="36"/>
          <w:szCs w:val="27"/>
          <w:vertAlign w:val="subscript"/>
        </w:rPr>
        <w:t>,</w:t>
      </w:r>
    </w:p>
    <w:p w14:paraId="78837416"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t>где:</w:t>
      </w:r>
    </w:p>
    <w:p w14:paraId="58570F18" w14:textId="7ADAD5EE" w:rsidR="00EE7EBE" w:rsidRDefault="008D6A97" w:rsidP="008D6A97">
      <w:pPr>
        <w:spacing w:after="0" w:line="240" w:lineRule="auto"/>
        <w:ind w:firstLine="709"/>
        <w:jc w:val="both"/>
        <w:rPr>
          <w:rFonts w:ascii="Times New Roman" w:hAnsi="Times New Roman"/>
          <w:sz w:val="27"/>
          <w:szCs w:val="27"/>
        </w:rPr>
      </w:pPr>
      <w:r w:rsidRPr="008D6A97">
        <w:rPr>
          <w:rFonts w:ascii="Times New Roman" w:eastAsia="Times New Roman" w:hAnsi="Times New Roman"/>
          <w:b/>
          <w:i/>
          <w:sz w:val="27"/>
          <w:szCs w:val="27"/>
        </w:rPr>
        <w:t xml:space="preserve">НДФЛ </w:t>
      </w:r>
      <w:r w:rsidRPr="008D6A97">
        <w:rPr>
          <w:rFonts w:ascii="Times New Roman" w:eastAsia="Times New Roman" w:hAnsi="Times New Roman"/>
          <w:b/>
          <w:i/>
          <w:sz w:val="27"/>
          <w:szCs w:val="27"/>
          <w:vertAlign w:val="subscript"/>
        </w:rPr>
        <w:t>1</w:t>
      </w:r>
      <w:r w:rsidRPr="008D6A97">
        <w:rPr>
          <w:rFonts w:ascii="Times New Roman" w:eastAsia="Times New Roman" w:hAnsi="Times New Roman"/>
          <w:sz w:val="27"/>
          <w:szCs w:val="27"/>
        </w:rPr>
        <w:t xml:space="preserve"> (</w:t>
      </w:r>
      <w:r w:rsidRPr="008D6A97">
        <w:rPr>
          <w:rFonts w:ascii="Times New Roman" w:eastAsia="Times New Roman" w:hAnsi="Times New Roman"/>
          <w:b/>
          <w:i/>
          <w:sz w:val="27"/>
          <w:szCs w:val="27"/>
        </w:rPr>
        <w:t xml:space="preserve">182 1 01 02010 01 0000 110) </w:t>
      </w:r>
      <w:r w:rsidRPr="008D6A97">
        <w:rPr>
          <w:rFonts w:ascii="Times New Roman" w:eastAsia="Times New Roman" w:hAnsi="Times New Roman"/>
          <w:sz w:val="27"/>
          <w:szCs w:val="27"/>
        </w:rPr>
        <w:t xml:space="preserve">– </w:t>
      </w:r>
      <w:r w:rsidR="00EE7EBE" w:rsidRPr="00C9055B">
        <w:rPr>
          <w:rFonts w:ascii="Times New Roman" w:hAnsi="Times New Roman"/>
          <w:sz w:val="27"/>
          <w:szCs w:val="27"/>
        </w:rPr>
        <w:t xml:space="preserve">объем поступлений по налогу на доходы </w:t>
      </w:r>
      <w:r w:rsidR="00EE7EBE" w:rsidRPr="00EC4FE5">
        <w:rPr>
          <w:rFonts w:ascii="Times New Roman" w:hAnsi="Times New Roman"/>
          <w:sz w:val="27"/>
          <w:szCs w:val="27"/>
        </w:rPr>
        <w:t>физических лиц с доходов, источником которых является налоговый агент</w:t>
      </w:r>
      <w:r w:rsidR="00EE7EBE" w:rsidRPr="0026437C">
        <w:rPr>
          <w:rFonts w:ascii="Times New Roman" w:hAnsi="Times New Roman"/>
          <w:sz w:val="27"/>
          <w:szCs w:val="27"/>
        </w:rPr>
        <w:t>,</w:t>
      </w:r>
      <w:r w:rsidR="00901DC0">
        <w:rPr>
          <w:rFonts w:ascii="Times New Roman" w:hAnsi="Times New Roman"/>
          <w:sz w:val="27"/>
          <w:szCs w:val="27"/>
        </w:rPr>
        <w:t xml:space="preserve"> </w:t>
      </w:r>
      <w:r w:rsidR="00EE7EBE" w:rsidRPr="0026437C">
        <w:rPr>
          <w:rFonts w:ascii="Times New Roman" w:hAnsi="Times New Roman"/>
          <w:sz w:val="27"/>
          <w:szCs w:val="27"/>
        </w:rPr>
        <w:t xml:space="preserve">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w:t>
      </w:r>
      <w:r w:rsidR="00EE7EBE" w:rsidRPr="00B05F33">
        <w:rPr>
          <w:rFonts w:ascii="Times New Roman" w:hAnsi="Times New Roman"/>
          <w:sz w:val="27"/>
          <w:szCs w:val="27"/>
        </w:rPr>
        <w:t>полученных физическим лицом, не являющимся налоговым резидентом Российской Федерации, в виде дивидендов, тыс. рублей;</w:t>
      </w:r>
    </w:p>
    <w:p w14:paraId="125BA8EA" w14:textId="1EEADDEB"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b/>
          <w:i/>
          <w:sz w:val="27"/>
          <w:szCs w:val="27"/>
        </w:rPr>
        <w:t xml:space="preserve">НДФЛ </w:t>
      </w:r>
      <w:r w:rsidRPr="008D6A97">
        <w:rPr>
          <w:rFonts w:ascii="Times New Roman" w:eastAsia="Times New Roman" w:hAnsi="Times New Roman"/>
          <w:b/>
          <w:i/>
          <w:sz w:val="27"/>
          <w:szCs w:val="27"/>
          <w:vertAlign w:val="subscript"/>
        </w:rPr>
        <w:t xml:space="preserve">2 </w:t>
      </w:r>
      <w:r w:rsidRPr="008D6A97">
        <w:rPr>
          <w:rFonts w:ascii="Times New Roman" w:eastAsia="Times New Roman" w:hAnsi="Times New Roman"/>
          <w:sz w:val="27"/>
          <w:szCs w:val="27"/>
        </w:rPr>
        <w:t>(</w:t>
      </w:r>
      <w:r w:rsidRPr="008D6A97">
        <w:rPr>
          <w:rFonts w:ascii="Times New Roman" w:eastAsia="Times New Roman" w:hAnsi="Times New Roman"/>
          <w:b/>
          <w:i/>
          <w:sz w:val="27"/>
          <w:szCs w:val="27"/>
        </w:rPr>
        <w:t>182 1 01 02020 01 0000 110)</w:t>
      </w:r>
      <w:r w:rsidRPr="008D6A97">
        <w:rPr>
          <w:rFonts w:ascii="Times New Roman" w:eastAsia="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 </w:t>
      </w:r>
    </w:p>
    <w:p w14:paraId="616BC36A"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b/>
          <w:i/>
          <w:sz w:val="27"/>
          <w:szCs w:val="27"/>
        </w:rPr>
        <w:t xml:space="preserve">НДФЛ </w:t>
      </w:r>
      <w:r w:rsidRPr="008D6A97">
        <w:rPr>
          <w:rFonts w:ascii="Times New Roman" w:eastAsia="Times New Roman" w:hAnsi="Times New Roman"/>
          <w:b/>
          <w:i/>
          <w:sz w:val="27"/>
          <w:szCs w:val="27"/>
          <w:vertAlign w:val="subscript"/>
        </w:rPr>
        <w:t xml:space="preserve">3 </w:t>
      </w:r>
      <w:r w:rsidRPr="008D6A97">
        <w:rPr>
          <w:rFonts w:ascii="Times New Roman" w:eastAsia="Times New Roman" w:hAnsi="Times New Roman"/>
          <w:b/>
          <w:i/>
          <w:sz w:val="27"/>
          <w:szCs w:val="27"/>
        </w:rPr>
        <w:t>(182 1 01 02021 01 0000 110)</w:t>
      </w:r>
      <w:r w:rsidRPr="008D6A97">
        <w:rPr>
          <w:rFonts w:ascii="Times New Roman" w:eastAsia="Times New Roman" w:hAnsi="Times New Roman"/>
          <w:sz w:val="27"/>
          <w:szCs w:val="27"/>
        </w:rPr>
        <w:t xml:space="preserve"> – объём поступлений по налогу </w:t>
      </w:r>
      <w:bookmarkStart w:id="64" w:name="_Hlk184201019"/>
      <w:r w:rsidRPr="008D6A97">
        <w:rPr>
          <w:rFonts w:ascii="Times New Roman" w:eastAsia="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bookmarkEnd w:id="64"/>
      <w:r w:rsidRPr="008D6A97">
        <w:rPr>
          <w:rFonts w:ascii="Times New Roman" w:eastAsia="Times New Roman" w:hAnsi="Times New Roman"/>
          <w:sz w:val="27"/>
          <w:szCs w:val="27"/>
        </w:rPr>
        <w:t>, тыс. рублей;</w:t>
      </w:r>
    </w:p>
    <w:p w14:paraId="7E34B25D"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b/>
          <w:i/>
          <w:sz w:val="27"/>
          <w:szCs w:val="27"/>
        </w:rPr>
        <w:t xml:space="preserve">НДФЛ </w:t>
      </w:r>
      <w:r w:rsidRPr="008D6A97">
        <w:rPr>
          <w:rFonts w:ascii="Times New Roman" w:eastAsia="Times New Roman" w:hAnsi="Times New Roman"/>
          <w:b/>
          <w:i/>
          <w:sz w:val="27"/>
          <w:szCs w:val="27"/>
          <w:vertAlign w:val="subscript"/>
        </w:rPr>
        <w:t xml:space="preserve">4 </w:t>
      </w:r>
      <w:r w:rsidRPr="008D6A97">
        <w:rPr>
          <w:rFonts w:ascii="Times New Roman" w:eastAsia="Times New Roman" w:hAnsi="Times New Roman"/>
          <w:b/>
          <w:i/>
          <w:sz w:val="27"/>
          <w:szCs w:val="27"/>
        </w:rPr>
        <w:t>(182 1 01 02022 01 0000 110)</w:t>
      </w:r>
      <w:r w:rsidRPr="008D6A97">
        <w:rPr>
          <w:rFonts w:ascii="Times New Roman" w:eastAsia="Times New Roman" w:hAnsi="Times New Roman"/>
          <w:sz w:val="27"/>
          <w:szCs w:val="27"/>
        </w:rPr>
        <w:t xml:space="preserve"> – объём поступлений по налогу </w:t>
      </w:r>
      <w:bookmarkStart w:id="65" w:name="_Hlk184201031"/>
      <w:r w:rsidRPr="008D6A97">
        <w:rPr>
          <w:rFonts w:ascii="Times New Roman" w:eastAsia="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bookmarkEnd w:id="65"/>
      <w:r w:rsidRPr="008D6A97">
        <w:rPr>
          <w:rFonts w:ascii="Times New Roman" w:eastAsia="Times New Roman" w:hAnsi="Times New Roman"/>
          <w:sz w:val="27"/>
          <w:szCs w:val="27"/>
        </w:rPr>
        <w:t>, тыс. рублей;</w:t>
      </w:r>
    </w:p>
    <w:p w14:paraId="46AB9976" w14:textId="77777777" w:rsidR="008D6A97" w:rsidRPr="008D6A97" w:rsidRDefault="008D6A97" w:rsidP="008D6A97">
      <w:pPr>
        <w:spacing w:after="0" w:line="240" w:lineRule="auto"/>
        <w:ind w:firstLine="709"/>
        <w:jc w:val="both"/>
        <w:rPr>
          <w:rFonts w:ascii="Times New Roman" w:eastAsia="Times New Roman" w:hAnsi="Times New Roman"/>
          <w:sz w:val="26"/>
        </w:rPr>
      </w:pPr>
      <w:r w:rsidRPr="008D6A97">
        <w:rPr>
          <w:rFonts w:ascii="Times New Roman" w:eastAsia="Times New Roman" w:hAnsi="Times New Roman"/>
          <w:b/>
          <w:i/>
          <w:sz w:val="27"/>
          <w:szCs w:val="27"/>
        </w:rPr>
        <w:t>НДФЛ</w:t>
      </w:r>
      <w:r w:rsidRPr="008D6A97">
        <w:rPr>
          <w:rFonts w:ascii="Times New Roman" w:eastAsia="Times New Roman" w:hAnsi="Times New Roman"/>
          <w:b/>
          <w:i/>
          <w:sz w:val="27"/>
          <w:szCs w:val="27"/>
          <w:vertAlign w:val="subscript"/>
        </w:rPr>
        <w:t xml:space="preserve"> 5 </w:t>
      </w:r>
      <w:r w:rsidRPr="008D6A97">
        <w:rPr>
          <w:rFonts w:ascii="Times New Roman" w:eastAsia="Times New Roman" w:hAnsi="Times New Roman"/>
          <w:b/>
          <w:i/>
          <w:sz w:val="27"/>
          <w:szCs w:val="27"/>
        </w:rPr>
        <w:t>(182 1 01 02023 01 0000 110)</w:t>
      </w:r>
      <w:r w:rsidRPr="008D6A97">
        <w:rPr>
          <w:rFonts w:ascii="Times New Roman" w:eastAsia="Times New Roman" w:hAnsi="Times New Roman"/>
          <w:sz w:val="27"/>
          <w:szCs w:val="27"/>
        </w:rPr>
        <w:t xml:space="preserve"> – объём поступлений по налогу </w:t>
      </w:r>
      <w:bookmarkStart w:id="66" w:name="_Hlk184201049"/>
      <w:r w:rsidRPr="008D6A97">
        <w:rPr>
          <w:rFonts w:ascii="Times New Roman" w:eastAsia="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bookmarkEnd w:id="66"/>
      <w:r w:rsidRPr="008D6A97">
        <w:rPr>
          <w:rFonts w:ascii="Times New Roman" w:eastAsia="Times New Roman" w:hAnsi="Times New Roman"/>
          <w:bCs/>
          <w:sz w:val="27"/>
          <w:szCs w:val="27"/>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sz w:val="26"/>
        </w:rPr>
        <w:t>;</w:t>
      </w:r>
    </w:p>
    <w:p w14:paraId="402B317D" w14:textId="77777777" w:rsidR="008D6A97" w:rsidRPr="005309DC" w:rsidRDefault="008D6A97" w:rsidP="008D6A97">
      <w:pPr>
        <w:spacing w:after="0" w:line="240" w:lineRule="auto"/>
        <w:ind w:firstLine="709"/>
        <w:jc w:val="both"/>
        <w:rPr>
          <w:rFonts w:ascii="Times New Roman" w:eastAsia="Times New Roman" w:hAnsi="Times New Roman"/>
          <w:bCs/>
          <w:sz w:val="27"/>
          <w:szCs w:val="27"/>
        </w:rPr>
      </w:pPr>
      <w:r w:rsidRPr="005309DC">
        <w:rPr>
          <w:rFonts w:ascii="Times New Roman" w:eastAsia="Times New Roman" w:hAnsi="Times New Roman"/>
          <w:b/>
          <w:i/>
          <w:sz w:val="27"/>
          <w:szCs w:val="27"/>
        </w:rPr>
        <w:t>НДФЛ</w:t>
      </w:r>
      <w:r w:rsidRPr="005309DC">
        <w:rPr>
          <w:rFonts w:ascii="Times New Roman" w:eastAsia="Times New Roman" w:hAnsi="Times New Roman"/>
          <w:b/>
          <w:i/>
          <w:sz w:val="27"/>
          <w:szCs w:val="27"/>
          <w:vertAlign w:val="subscript"/>
        </w:rPr>
        <w:t xml:space="preserve"> 6</w:t>
      </w:r>
      <w:r w:rsidRPr="005309DC">
        <w:rPr>
          <w:rFonts w:ascii="Times New Roman" w:eastAsia="Times New Roman" w:hAnsi="Times New Roman"/>
          <w:i/>
          <w:sz w:val="27"/>
          <w:szCs w:val="27"/>
          <w:vertAlign w:val="subscript"/>
        </w:rPr>
        <w:t xml:space="preserve"> </w:t>
      </w:r>
      <w:r w:rsidRPr="005309DC">
        <w:rPr>
          <w:rFonts w:ascii="Times New Roman" w:eastAsia="Times New Roman" w:hAnsi="Times New Roman"/>
          <w:b/>
          <w:i/>
          <w:sz w:val="27"/>
          <w:szCs w:val="27"/>
        </w:rPr>
        <w:t>(182 1 01 02024 01 0000 110)</w:t>
      </w:r>
      <w:r w:rsidRPr="005309DC">
        <w:rPr>
          <w:rFonts w:ascii="Times New Roman" w:eastAsia="Times New Roman" w:hAnsi="Times New Roman"/>
          <w:i/>
          <w:sz w:val="27"/>
          <w:szCs w:val="27"/>
          <w:vertAlign w:val="subscript"/>
        </w:rPr>
        <w:t xml:space="preserve"> </w:t>
      </w:r>
      <w:r w:rsidRPr="005309DC">
        <w:rPr>
          <w:rFonts w:ascii="Times New Roman" w:eastAsia="Times New Roman" w:hAnsi="Times New Roman"/>
          <w:sz w:val="27"/>
          <w:szCs w:val="27"/>
        </w:rPr>
        <w:t xml:space="preserve">– объем поступлений по налогу </w:t>
      </w:r>
      <w:bookmarkStart w:id="67" w:name="_Hlk184201065"/>
      <w:r w:rsidRPr="005309DC">
        <w:rPr>
          <w:rFonts w:ascii="Times New Roman" w:eastAsia="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bookmarkEnd w:id="67"/>
      <w:r w:rsidRPr="005309DC">
        <w:rPr>
          <w:rFonts w:ascii="Times New Roman" w:eastAsia="Times New Roman" w:hAnsi="Times New Roman"/>
          <w:bCs/>
          <w:sz w:val="27"/>
          <w:szCs w:val="27"/>
        </w:rPr>
        <w:t>,</w:t>
      </w:r>
      <w:r w:rsidRPr="005309DC">
        <w:rPr>
          <w:rFonts w:ascii="Times New Roman" w:eastAsia="Times New Roman" w:hAnsi="Times New Roman"/>
          <w:sz w:val="27"/>
          <w:szCs w:val="27"/>
        </w:rPr>
        <w:t xml:space="preserve"> тыс. рублей</w:t>
      </w:r>
      <w:r w:rsidRPr="005309DC">
        <w:rPr>
          <w:rFonts w:ascii="Times New Roman" w:eastAsia="Times New Roman" w:hAnsi="Times New Roman"/>
          <w:bCs/>
          <w:sz w:val="27"/>
          <w:szCs w:val="27"/>
        </w:rPr>
        <w:t>;</w:t>
      </w:r>
    </w:p>
    <w:p w14:paraId="54165848" w14:textId="77777777" w:rsidR="008D6A97" w:rsidRPr="005309DC" w:rsidRDefault="008D6A97" w:rsidP="008D6A97">
      <w:pPr>
        <w:spacing w:after="0" w:line="240" w:lineRule="auto"/>
        <w:ind w:firstLine="709"/>
        <w:jc w:val="both"/>
        <w:rPr>
          <w:rFonts w:ascii="Times New Roman" w:eastAsia="Times New Roman" w:hAnsi="Times New Roman"/>
          <w:bCs/>
          <w:sz w:val="27"/>
          <w:szCs w:val="27"/>
        </w:rPr>
      </w:pPr>
      <w:r w:rsidRPr="005309DC">
        <w:rPr>
          <w:rFonts w:ascii="Times New Roman" w:eastAsia="Times New Roman" w:hAnsi="Times New Roman"/>
          <w:b/>
          <w:i/>
          <w:sz w:val="27"/>
          <w:szCs w:val="27"/>
        </w:rPr>
        <w:t>НДФЛ</w:t>
      </w:r>
      <w:r w:rsidRPr="005309DC">
        <w:rPr>
          <w:rFonts w:ascii="Times New Roman" w:eastAsia="Times New Roman" w:hAnsi="Times New Roman"/>
          <w:b/>
          <w:i/>
          <w:sz w:val="27"/>
          <w:szCs w:val="27"/>
          <w:vertAlign w:val="subscript"/>
        </w:rPr>
        <w:t xml:space="preserve"> 7</w:t>
      </w:r>
      <w:r w:rsidRPr="005309DC">
        <w:rPr>
          <w:rFonts w:ascii="Times New Roman" w:eastAsia="Times New Roman" w:hAnsi="Times New Roman"/>
          <w:i/>
          <w:sz w:val="27"/>
          <w:szCs w:val="27"/>
          <w:vertAlign w:val="subscript"/>
        </w:rPr>
        <w:t xml:space="preserve"> </w:t>
      </w:r>
      <w:r w:rsidRPr="005309DC">
        <w:rPr>
          <w:rFonts w:ascii="Times New Roman" w:eastAsia="Times New Roman" w:hAnsi="Times New Roman"/>
          <w:b/>
          <w:i/>
          <w:sz w:val="27"/>
          <w:szCs w:val="27"/>
        </w:rPr>
        <w:t xml:space="preserve">(182 1 01 02030 01 0000 110) </w:t>
      </w:r>
      <w:r w:rsidRPr="005309DC">
        <w:rPr>
          <w:rFonts w:ascii="Times New Roman" w:eastAsia="Times New Roman" w:hAnsi="Times New Roman"/>
          <w:sz w:val="27"/>
          <w:szCs w:val="27"/>
        </w:rPr>
        <w:t xml:space="preserve">– объем поступлений по налогу </w:t>
      </w:r>
      <w:bookmarkStart w:id="68" w:name="_Hlk184201082"/>
      <w:r w:rsidRPr="005309DC">
        <w:rPr>
          <w:rFonts w:ascii="Times New Roman" w:eastAsia="Times New Roman" w:hAnsi="Times New Roman"/>
          <w:sz w:val="27"/>
          <w:szCs w:val="27"/>
        </w:rPr>
        <w:t>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68"/>
      <w:r w:rsidRPr="005309DC">
        <w:rPr>
          <w:rFonts w:ascii="Times New Roman" w:eastAsia="Times New Roman" w:hAnsi="Times New Roman"/>
          <w:bCs/>
          <w:sz w:val="27"/>
          <w:szCs w:val="27"/>
        </w:rPr>
        <w:t>, тыс. рублей;</w:t>
      </w:r>
    </w:p>
    <w:p w14:paraId="7845B41E" w14:textId="77777777" w:rsidR="008D6A97" w:rsidRPr="005309DC" w:rsidRDefault="008D6A97" w:rsidP="008D6A97">
      <w:pPr>
        <w:spacing w:after="0" w:line="240" w:lineRule="auto"/>
        <w:ind w:firstLine="709"/>
        <w:jc w:val="both"/>
        <w:rPr>
          <w:rFonts w:ascii="Times New Roman" w:eastAsia="Times New Roman" w:hAnsi="Times New Roman"/>
          <w:bCs/>
          <w:sz w:val="27"/>
          <w:szCs w:val="27"/>
        </w:rPr>
      </w:pPr>
      <w:r w:rsidRPr="005309DC">
        <w:rPr>
          <w:rFonts w:ascii="Times New Roman" w:eastAsia="Times New Roman" w:hAnsi="Times New Roman"/>
          <w:b/>
          <w:i/>
          <w:sz w:val="27"/>
          <w:szCs w:val="27"/>
        </w:rPr>
        <w:t>НДФЛ</w:t>
      </w:r>
      <w:r w:rsidRPr="005309DC">
        <w:rPr>
          <w:rFonts w:ascii="Times New Roman" w:eastAsia="Times New Roman" w:hAnsi="Times New Roman"/>
          <w:b/>
          <w:i/>
          <w:sz w:val="27"/>
          <w:szCs w:val="27"/>
          <w:vertAlign w:val="subscript"/>
        </w:rPr>
        <w:t xml:space="preserve"> 8</w:t>
      </w:r>
      <w:r w:rsidRPr="005309DC">
        <w:rPr>
          <w:rFonts w:ascii="Times New Roman" w:eastAsia="Times New Roman" w:hAnsi="Times New Roman"/>
          <w:i/>
          <w:sz w:val="27"/>
          <w:szCs w:val="27"/>
          <w:vertAlign w:val="subscript"/>
        </w:rPr>
        <w:t xml:space="preserve"> </w:t>
      </w:r>
      <w:r w:rsidRPr="005309DC">
        <w:rPr>
          <w:rFonts w:ascii="Times New Roman" w:eastAsia="Times New Roman" w:hAnsi="Times New Roman"/>
          <w:b/>
          <w:i/>
          <w:sz w:val="27"/>
          <w:szCs w:val="27"/>
        </w:rPr>
        <w:t xml:space="preserve">(182 1 01 02040 01 0000 110) </w:t>
      </w:r>
      <w:r w:rsidRPr="005309DC">
        <w:rPr>
          <w:rFonts w:ascii="Times New Roman" w:eastAsia="Times New Roman" w:hAnsi="Times New Roman"/>
          <w:sz w:val="27"/>
          <w:szCs w:val="27"/>
        </w:rPr>
        <w:t xml:space="preserve">– объем поступлений по налогу </w:t>
      </w:r>
      <w:bookmarkStart w:id="69" w:name="_Hlk184201097"/>
      <w:r w:rsidRPr="005309DC">
        <w:rPr>
          <w:rFonts w:ascii="Times New Roman" w:eastAsia="Times New Roman" w:hAnsi="Times New Roman"/>
          <w:sz w:val="27"/>
          <w:szCs w:val="27"/>
        </w:rPr>
        <w:t>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69"/>
      <w:r w:rsidRPr="005309DC">
        <w:rPr>
          <w:rFonts w:ascii="Times New Roman" w:eastAsia="Times New Roman" w:hAnsi="Times New Roman"/>
          <w:bCs/>
          <w:sz w:val="27"/>
          <w:szCs w:val="27"/>
        </w:rPr>
        <w:t xml:space="preserve">, </w:t>
      </w:r>
      <w:r w:rsidRPr="005309DC">
        <w:rPr>
          <w:rFonts w:ascii="Times New Roman" w:eastAsia="Times New Roman" w:hAnsi="Times New Roman"/>
          <w:sz w:val="27"/>
          <w:szCs w:val="27"/>
        </w:rPr>
        <w:t>тыс. рублей</w:t>
      </w:r>
      <w:r w:rsidRPr="005309DC">
        <w:rPr>
          <w:rFonts w:ascii="Times New Roman" w:eastAsia="Times New Roman" w:hAnsi="Times New Roman"/>
          <w:bCs/>
          <w:sz w:val="27"/>
          <w:szCs w:val="27"/>
        </w:rPr>
        <w:t>;</w:t>
      </w:r>
    </w:p>
    <w:p w14:paraId="3B797BE2" w14:textId="44EC7D54" w:rsidR="008D6A97" w:rsidRPr="005309DC" w:rsidRDefault="008D6A97" w:rsidP="00A20598">
      <w:pPr>
        <w:spacing w:after="0" w:line="240" w:lineRule="auto"/>
        <w:ind w:firstLine="709"/>
        <w:jc w:val="both"/>
        <w:rPr>
          <w:rFonts w:ascii="Times New Roman" w:eastAsia="Times New Roman" w:hAnsi="Times New Roman"/>
          <w:bCs/>
          <w:sz w:val="27"/>
          <w:szCs w:val="27"/>
        </w:rPr>
      </w:pPr>
      <w:r w:rsidRPr="005309DC">
        <w:rPr>
          <w:rFonts w:ascii="Times New Roman" w:eastAsia="Times New Roman" w:hAnsi="Times New Roman"/>
          <w:b/>
          <w:i/>
          <w:sz w:val="27"/>
          <w:szCs w:val="27"/>
        </w:rPr>
        <w:t>НДФЛ</w:t>
      </w:r>
      <w:r w:rsidRPr="005309DC">
        <w:rPr>
          <w:rFonts w:ascii="Times New Roman" w:eastAsia="Times New Roman" w:hAnsi="Times New Roman"/>
          <w:b/>
          <w:i/>
          <w:sz w:val="27"/>
          <w:szCs w:val="27"/>
          <w:vertAlign w:val="subscript"/>
        </w:rPr>
        <w:t xml:space="preserve"> 9</w:t>
      </w:r>
      <w:r w:rsidRPr="005309DC">
        <w:rPr>
          <w:rFonts w:ascii="Times New Roman" w:eastAsia="Times New Roman" w:hAnsi="Times New Roman"/>
          <w:i/>
          <w:sz w:val="27"/>
          <w:szCs w:val="27"/>
          <w:vertAlign w:val="subscript"/>
        </w:rPr>
        <w:t xml:space="preserve"> </w:t>
      </w:r>
      <w:r w:rsidRPr="005309DC">
        <w:rPr>
          <w:rFonts w:ascii="Times New Roman" w:eastAsia="Times New Roman" w:hAnsi="Times New Roman"/>
          <w:b/>
          <w:i/>
          <w:sz w:val="27"/>
          <w:szCs w:val="27"/>
        </w:rPr>
        <w:t xml:space="preserve">(182 1 01 02050 01 0000 110) </w:t>
      </w:r>
      <w:r w:rsidRPr="005309DC">
        <w:rPr>
          <w:rFonts w:ascii="Times New Roman" w:eastAsia="Times New Roman" w:hAnsi="Times New Roman"/>
          <w:sz w:val="27"/>
          <w:szCs w:val="27"/>
        </w:rPr>
        <w:t xml:space="preserve">– объем поступлений по налогу </w:t>
      </w:r>
      <w:bookmarkStart w:id="70" w:name="_Hlk184201111"/>
      <w:r w:rsidRPr="005309DC">
        <w:rPr>
          <w:rFonts w:ascii="Times New Roman" w:eastAsia="Times New Roman" w:hAnsi="Times New Roman"/>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70"/>
      <w:r w:rsidRPr="005309DC">
        <w:rPr>
          <w:rFonts w:ascii="Times New Roman" w:eastAsia="Times New Roman" w:hAnsi="Times New Roman"/>
          <w:bCs/>
          <w:sz w:val="27"/>
          <w:szCs w:val="27"/>
        </w:rPr>
        <w:t>,</w:t>
      </w:r>
      <w:r w:rsidRPr="005309DC">
        <w:rPr>
          <w:rFonts w:ascii="Times New Roman" w:eastAsia="Times New Roman" w:hAnsi="Times New Roman"/>
          <w:sz w:val="27"/>
          <w:szCs w:val="27"/>
        </w:rPr>
        <w:t xml:space="preserve"> тыс. рублей</w:t>
      </w:r>
      <w:r w:rsidRPr="005309DC">
        <w:rPr>
          <w:rFonts w:ascii="Times New Roman" w:eastAsia="Times New Roman" w:hAnsi="Times New Roman"/>
          <w:bCs/>
          <w:sz w:val="27"/>
          <w:szCs w:val="27"/>
        </w:rPr>
        <w:t>;</w:t>
      </w:r>
    </w:p>
    <w:p w14:paraId="0F0330D5" w14:textId="77777777" w:rsidR="00A055E7" w:rsidRPr="006E7729" w:rsidRDefault="008D6A97" w:rsidP="00A055E7">
      <w:pPr>
        <w:spacing w:after="0" w:line="240" w:lineRule="auto"/>
        <w:ind w:firstLine="709"/>
        <w:jc w:val="both"/>
        <w:rPr>
          <w:rFonts w:ascii="Times New Roman" w:eastAsia="Times New Roman" w:hAnsi="Times New Roman"/>
          <w:sz w:val="27"/>
          <w:szCs w:val="27"/>
        </w:rPr>
      </w:pPr>
      <w:r w:rsidRPr="006E7729">
        <w:rPr>
          <w:rFonts w:ascii="Times New Roman" w:eastAsia="Times New Roman" w:hAnsi="Times New Roman"/>
          <w:b/>
          <w:i/>
          <w:sz w:val="27"/>
          <w:szCs w:val="27"/>
        </w:rPr>
        <w:t>НДФЛ</w:t>
      </w:r>
      <w:r w:rsidR="00A20598" w:rsidRPr="006E7729">
        <w:rPr>
          <w:rFonts w:ascii="Times New Roman" w:eastAsia="Times New Roman" w:hAnsi="Times New Roman"/>
          <w:b/>
          <w:i/>
          <w:sz w:val="27"/>
          <w:szCs w:val="27"/>
          <w:vertAlign w:val="subscript"/>
        </w:rPr>
        <w:t xml:space="preserve"> 10</w:t>
      </w:r>
      <w:r w:rsidRPr="006E7729">
        <w:rPr>
          <w:rFonts w:ascii="Times New Roman" w:eastAsia="Times New Roman" w:hAnsi="Times New Roman"/>
          <w:b/>
          <w:i/>
          <w:sz w:val="27"/>
          <w:szCs w:val="27"/>
          <w:vertAlign w:val="subscript"/>
        </w:rPr>
        <w:t xml:space="preserve"> </w:t>
      </w:r>
      <w:r w:rsidRPr="006E7729">
        <w:rPr>
          <w:rFonts w:ascii="Times New Roman" w:eastAsia="Times New Roman" w:hAnsi="Times New Roman"/>
          <w:b/>
          <w:i/>
          <w:sz w:val="27"/>
          <w:szCs w:val="27"/>
        </w:rPr>
        <w:t>(182 1 01 02080 01 0000 110)</w:t>
      </w:r>
      <w:r w:rsidRPr="006E7729">
        <w:rPr>
          <w:rFonts w:ascii="Times New Roman" w:eastAsia="Times New Roman" w:hAnsi="Times New Roman"/>
          <w:b/>
          <w:i/>
          <w:sz w:val="27"/>
          <w:szCs w:val="27"/>
          <w:vertAlign w:val="subscript"/>
        </w:rPr>
        <w:t xml:space="preserve"> </w:t>
      </w:r>
      <w:r w:rsidRPr="006E7729">
        <w:rPr>
          <w:rFonts w:ascii="Times New Roman" w:eastAsia="Times New Roman" w:hAnsi="Times New Roman"/>
          <w:sz w:val="27"/>
          <w:szCs w:val="27"/>
        </w:rPr>
        <w:t xml:space="preserve">– </w:t>
      </w:r>
      <w:r w:rsidR="00A055E7" w:rsidRPr="006E7729">
        <w:rPr>
          <w:rFonts w:ascii="Times New Roman" w:eastAsia="Times New Roman" w:hAnsi="Times New Roman"/>
          <w:sz w:val="27"/>
          <w:szCs w:val="27"/>
        </w:rPr>
        <w:t xml:space="preserve">объем поступлений по налогу </w:t>
      </w:r>
      <w:bookmarkStart w:id="71" w:name="_Hlk184201152"/>
      <w:r w:rsidR="00A055E7" w:rsidRPr="006E7729">
        <w:rPr>
          <w:rFonts w:ascii="Times New Roman" w:eastAsia="Times New Roman" w:hAnsi="Times New Roman"/>
          <w:sz w:val="27"/>
          <w:szCs w:val="27"/>
        </w:rPr>
        <w:t xml:space="preserve">на доходы физических лиц в части суммы налога, превышающей 650 000 рублей, относящейся к части налоговой базы, превышающей </w:t>
      </w:r>
      <w:bookmarkEnd w:id="71"/>
      <w:r w:rsidR="00A055E7" w:rsidRPr="006E7729">
        <w:rPr>
          <w:rFonts w:ascii="Times New Roman" w:eastAsia="Times New Roman" w:hAnsi="Times New Roman"/>
          <w:sz w:val="27"/>
          <w:szCs w:val="27"/>
        </w:rPr>
        <w:t>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тыс. рублей;</w:t>
      </w:r>
    </w:p>
    <w:p w14:paraId="109B27B4" w14:textId="0C7F699C" w:rsidR="008D6A97" w:rsidRPr="006E7729" w:rsidRDefault="008D6A97" w:rsidP="008D6A97">
      <w:pPr>
        <w:spacing w:after="0" w:line="240" w:lineRule="auto"/>
        <w:ind w:firstLine="709"/>
        <w:jc w:val="both"/>
        <w:rPr>
          <w:rFonts w:ascii="Times New Roman" w:eastAsia="Times New Roman" w:hAnsi="Times New Roman"/>
          <w:sz w:val="27"/>
          <w:szCs w:val="27"/>
        </w:rPr>
      </w:pPr>
      <w:r w:rsidRPr="006E7729">
        <w:rPr>
          <w:rFonts w:ascii="Times New Roman" w:eastAsia="Times New Roman" w:hAnsi="Times New Roman"/>
          <w:b/>
          <w:i/>
          <w:sz w:val="27"/>
          <w:szCs w:val="27"/>
        </w:rPr>
        <w:t>НДФЛ</w:t>
      </w:r>
      <w:r w:rsidR="00A20598" w:rsidRPr="006E7729">
        <w:rPr>
          <w:rFonts w:ascii="Times New Roman" w:eastAsia="Times New Roman" w:hAnsi="Times New Roman"/>
          <w:b/>
          <w:i/>
          <w:sz w:val="27"/>
          <w:szCs w:val="27"/>
          <w:vertAlign w:val="subscript"/>
        </w:rPr>
        <w:t xml:space="preserve"> 11</w:t>
      </w:r>
      <w:r w:rsidRPr="006E7729">
        <w:rPr>
          <w:rFonts w:ascii="Times New Roman" w:eastAsia="Times New Roman" w:hAnsi="Times New Roman"/>
          <w:b/>
          <w:i/>
          <w:sz w:val="27"/>
          <w:szCs w:val="27"/>
          <w:vertAlign w:val="subscript"/>
        </w:rPr>
        <w:t xml:space="preserve"> </w:t>
      </w:r>
      <w:r w:rsidRPr="006E7729">
        <w:rPr>
          <w:rFonts w:ascii="Times New Roman" w:eastAsia="Times New Roman" w:hAnsi="Times New Roman"/>
          <w:b/>
          <w:i/>
          <w:sz w:val="27"/>
          <w:szCs w:val="27"/>
        </w:rPr>
        <w:t>(182 1 01 02090 01 0000 110)</w:t>
      </w:r>
      <w:r w:rsidRPr="006E7729">
        <w:rPr>
          <w:rFonts w:ascii="Times New Roman" w:eastAsia="Times New Roman" w:hAnsi="Times New Roman"/>
          <w:b/>
          <w:i/>
          <w:sz w:val="27"/>
          <w:szCs w:val="27"/>
          <w:vertAlign w:val="subscript"/>
        </w:rPr>
        <w:t xml:space="preserve"> </w:t>
      </w:r>
      <w:r w:rsidRPr="006E7729">
        <w:rPr>
          <w:rFonts w:ascii="Times New Roman" w:eastAsia="Times New Roman" w:hAnsi="Times New Roman"/>
          <w:sz w:val="27"/>
          <w:szCs w:val="27"/>
        </w:rPr>
        <w:t xml:space="preserve">– объем поступлений по налогу </w:t>
      </w:r>
      <w:bookmarkStart w:id="72" w:name="_Hlk184201166"/>
      <w:r w:rsidRPr="006E7729">
        <w:rPr>
          <w:rFonts w:ascii="Times New Roman" w:eastAsia="Times New Roman" w:hAnsi="Times New Roman"/>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72"/>
      <w:r w:rsidRPr="006E7729">
        <w:rPr>
          <w:rFonts w:ascii="Times New Roman" w:eastAsia="Times New Roman" w:hAnsi="Times New Roman"/>
          <w:sz w:val="27"/>
          <w:szCs w:val="27"/>
        </w:rPr>
        <w:t>, тыс. рублей;</w:t>
      </w:r>
    </w:p>
    <w:p w14:paraId="2B4ECBF4" w14:textId="23664733" w:rsidR="008D6A97" w:rsidRPr="001448F0" w:rsidRDefault="008D6A97" w:rsidP="008D6A97">
      <w:pPr>
        <w:spacing w:after="0" w:line="240" w:lineRule="auto"/>
        <w:ind w:firstLine="709"/>
        <w:jc w:val="both"/>
        <w:rPr>
          <w:rFonts w:ascii="Times New Roman" w:eastAsia="Times New Roman" w:hAnsi="Times New Roman"/>
          <w:sz w:val="27"/>
          <w:szCs w:val="27"/>
        </w:rPr>
      </w:pPr>
      <w:r w:rsidRPr="001448F0">
        <w:rPr>
          <w:rFonts w:ascii="Times New Roman" w:eastAsia="Times New Roman" w:hAnsi="Times New Roman"/>
          <w:b/>
          <w:i/>
          <w:sz w:val="27"/>
          <w:szCs w:val="27"/>
        </w:rPr>
        <w:t>НДФЛ</w:t>
      </w:r>
      <w:r w:rsidR="00A20598" w:rsidRPr="001448F0">
        <w:rPr>
          <w:rFonts w:ascii="Times New Roman" w:eastAsia="Times New Roman" w:hAnsi="Times New Roman"/>
          <w:b/>
          <w:i/>
          <w:sz w:val="27"/>
          <w:szCs w:val="27"/>
          <w:vertAlign w:val="subscript"/>
        </w:rPr>
        <w:t xml:space="preserve"> 12</w:t>
      </w:r>
      <w:r w:rsidRPr="001448F0">
        <w:rPr>
          <w:rFonts w:ascii="Times New Roman" w:eastAsia="Times New Roman" w:hAnsi="Times New Roman"/>
          <w:b/>
          <w:i/>
          <w:sz w:val="27"/>
          <w:szCs w:val="27"/>
          <w:vertAlign w:val="subscript"/>
        </w:rPr>
        <w:t xml:space="preserve"> </w:t>
      </w:r>
      <w:r w:rsidRPr="001448F0">
        <w:rPr>
          <w:rFonts w:ascii="Times New Roman" w:eastAsia="Times New Roman" w:hAnsi="Times New Roman"/>
          <w:b/>
          <w:i/>
          <w:sz w:val="27"/>
          <w:szCs w:val="27"/>
        </w:rPr>
        <w:t xml:space="preserve">(182 1 01 02100 01 0000 110) - </w:t>
      </w:r>
      <w:r w:rsidRPr="001448F0">
        <w:rPr>
          <w:rFonts w:ascii="Times New Roman" w:eastAsia="Times New Roman" w:hAnsi="Times New Roman"/>
          <w:sz w:val="27"/>
          <w:szCs w:val="27"/>
        </w:rPr>
        <w:t xml:space="preserve">объем поступлений по налогу </w:t>
      </w:r>
      <w:bookmarkStart w:id="73" w:name="_Hlk184201179"/>
      <w:r w:rsidRPr="001448F0">
        <w:rPr>
          <w:rFonts w:ascii="Times New Roman" w:eastAsia="Times New Roman" w:hAnsi="Times New Roman"/>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73"/>
      <w:r w:rsidRPr="001448F0">
        <w:rPr>
          <w:rFonts w:ascii="Times New Roman" w:eastAsia="Times New Roman" w:hAnsi="Times New Roman"/>
          <w:sz w:val="27"/>
          <w:szCs w:val="27"/>
        </w:rPr>
        <w:t>, тыс. рублей;</w:t>
      </w:r>
    </w:p>
    <w:p w14:paraId="08F325E3" w14:textId="3E36A3A8" w:rsidR="008D6A97" w:rsidRPr="004B298B" w:rsidRDefault="008D6A97" w:rsidP="008D6A97">
      <w:pPr>
        <w:spacing w:after="0" w:line="240" w:lineRule="auto"/>
        <w:ind w:firstLine="709"/>
        <w:jc w:val="both"/>
        <w:rPr>
          <w:rFonts w:ascii="Times New Roman" w:eastAsia="Times New Roman" w:hAnsi="Times New Roman"/>
          <w:sz w:val="27"/>
          <w:szCs w:val="27"/>
        </w:rPr>
      </w:pPr>
      <w:r w:rsidRPr="004B298B">
        <w:rPr>
          <w:rFonts w:ascii="Times New Roman" w:eastAsia="Times New Roman" w:hAnsi="Times New Roman"/>
          <w:b/>
          <w:i/>
          <w:sz w:val="27"/>
          <w:szCs w:val="27"/>
        </w:rPr>
        <w:t>НДФЛ</w:t>
      </w:r>
      <w:r w:rsidRPr="004B298B">
        <w:rPr>
          <w:rFonts w:ascii="Times New Roman" w:eastAsia="Times New Roman" w:hAnsi="Times New Roman"/>
          <w:b/>
          <w:i/>
          <w:sz w:val="27"/>
          <w:szCs w:val="27"/>
          <w:vertAlign w:val="subscript"/>
        </w:rPr>
        <w:t xml:space="preserve"> 1</w:t>
      </w:r>
      <w:r w:rsidR="00A20598" w:rsidRPr="004B298B">
        <w:rPr>
          <w:rFonts w:ascii="Times New Roman" w:eastAsia="Times New Roman" w:hAnsi="Times New Roman"/>
          <w:b/>
          <w:i/>
          <w:sz w:val="27"/>
          <w:szCs w:val="27"/>
          <w:vertAlign w:val="subscript"/>
        </w:rPr>
        <w:t>3</w:t>
      </w:r>
      <w:r w:rsidRPr="004B298B">
        <w:rPr>
          <w:rFonts w:ascii="Times New Roman" w:eastAsia="Times New Roman" w:hAnsi="Times New Roman"/>
          <w:i/>
          <w:sz w:val="27"/>
          <w:szCs w:val="27"/>
          <w:vertAlign w:val="subscript"/>
        </w:rPr>
        <w:t xml:space="preserve"> </w:t>
      </w:r>
      <w:r w:rsidRPr="004B298B">
        <w:rPr>
          <w:rFonts w:ascii="Times New Roman" w:eastAsia="Times New Roman" w:hAnsi="Times New Roman"/>
          <w:b/>
          <w:i/>
          <w:sz w:val="27"/>
          <w:szCs w:val="27"/>
        </w:rPr>
        <w:t xml:space="preserve">(182 1 01 02101 01 0000 110) – </w:t>
      </w:r>
      <w:r w:rsidRPr="004B298B">
        <w:rPr>
          <w:rFonts w:ascii="Times New Roman" w:eastAsia="Times New Roman" w:hAnsi="Times New Roman"/>
          <w:sz w:val="27"/>
          <w:szCs w:val="27"/>
        </w:rPr>
        <w:t xml:space="preserve">объём поступлений по налогу </w:t>
      </w:r>
      <w:bookmarkStart w:id="74" w:name="_Hlk184201204"/>
      <w:r w:rsidRPr="004B298B">
        <w:rPr>
          <w:rFonts w:ascii="Times New Roman" w:eastAsia="Times New Roman" w:hAnsi="Times New Roman"/>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bookmarkEnd w:id="74"/>
      <w:r w:rsidRPr="004B298B">
        <w:rPr>
          <w:rFonts w:ascii="Times New Roman" w:eastAsia="Times New Roman" w:hAnsi="Times New Roman"/>
          <w:sz w:val="27"/>
          <w:szCs w:val="27"/>
        </w:rPr>
        <w:t>, тыс. рублей.</w:t>
      </w:r>
    </w:p>
    <w:p w14:paraId="73012B8F" w14:textId="6F1651FC" w:rsidR="008D6A97" w:rsidRPr="004B298B" w:rsidRDefault="008D6A97" w:rsidP="008D6A97">
      <w:pPr>
        <w:spacing w:after="0" w:line="240" w:lineRule="auto"/>
        <w:ind w:firstLine="709"/>
        <w:jc w:val="both"/>
        <w:rPr>
          <w:rFonts w:ascii="Times New Roman" w:eastAsia="Times New Roman" w:hAnsi="Times New Roman"/>
          <w:bCs/>
          <w:sz w:val="27"/>
          <w:szCs w:val="27"/>
        </w:rPr>
      </w:pPr>
      <w:r w:rsidRPr="004B298B">
        <w:rPr>
          <w:rFonts w:ascii="Times New Roman" w:eastAsia="Times New Roman" w:hAnsi="Times New Roman"/>
          <w:b/>
          <w:i/>
          <w:sz w:val="27"/>
          <w:szCs w:val="27"/>
        </w:rPr>
        <w:t>НДФЛ</w:t>
      </w:r>
      <w:r w:rsidR="00A20598" w:rsidRPr="004B298B">
        <w:rPr>
          <w:rFonts w:ascii="Times New Roman" w:eastAsia="Times New Roman" w:hAnsi="Times New Roman"/>
          <w:b/>
          <w:i/>
          <w:sz w:val="27"/>
          <w:szCs w:val="27"/>
          <w:vertAlign w:val="subscript"/>
        </w:rPr>
        <w:t xml:space="preserve"> 14</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b/>
          <w:i/>
          <w:sz w:val="27"/>
          <w:szCs w:val="27"/>
        </w:rPr>
        <w:t>(182 1 01 02102 01 0000 110)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sz w:val="27"/>
          <w:szCs w:val="27"/>
        </w:rPr>
        <w:t xml:space="preserve">– объем поступлений по </w:t>
      </w:r>
      <w:bookmarkStart w:id="75" w:name="_Hlk184201254"/>
      <w:r w:rsidRPr="004B298B">
        <w:rPr>
          <w:rFonts w:ascii="Times New Roman" w:eastAsia="Times New Roman" w:hAnsi="Times New Roman"/>
          <w:sz w:val="27"/>
          <w:szCs w:val="27"/>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bookmarkEnd w:id="75"/>
      <w:r w:rsidRPr="004B298B">
        <w:rPr>
          <w:rFonts w:ascii="Times New Roman" w:eastAsia="Times New Roman" w:hAnsi="Times New Roman"/>
          <w:bCs/>
          <w:sz w:val="27"/>
          <w:szCs w:val="27"/>
        </w:rPr>
        <w:t>,</w:t>
      </w:r>
      <w:r w:rsidRPr="004B298B">
        <w:rPr>
          <w:rFonts w:ascii="Times New Roman" w:eastAsia="Times New Roman" w:hAnsi="Times New Roman"/>
          <w:sz w:val="27"/>
          <w:szCs w:val="27"/>
        </w:rPr>
        <w:t xml:space="preserve"> тыс. рублей</w:t>
      </w:r>
      <w:r w:rsidRPr="004B298B">
        <w:rPr>
          <w:rFonts w:ascii="Times New Roman" w:eastAsia="Times New Roman" w:hAnsi="Times New Roman"/>
          <w:bCs/>
          <w:sz w:val="27"/>
          <w:szCs w:val="27"/>
        </w:rPr>
        <w:t>;</w:t>
      </w:r>
    </w:p>
    <w:p w14:paraId="0EF112B3" w14:textId="23445116" w:rsidR="008D6A97" w:rsidRPr="004B298B" w:rsidRDefault="008D6A97" w:rsidP="008D6A97">
      <w:pPr>
        <w:spacing w:after="0" w:line="240" w:lineRule="auto"/>
        <w:ind w:firstLine="709"/>
        <w:jc w:val="both"/>
        <w:rPr>
          <w:rFonts w:ascii="Times New Roman" w:eastAsia="Times New Roman" w:hAnsi="Times New Roman"/>
          <w:bCs/>
          <w:sz w:val="27"/>
          <w:szCs w:val="27"/>
        </w:rPr>
      </w:pPr>
      <w:r w:rsidRPr="004B298B">
        <w:rPr>
          <w:rFonts w:ascii="Times New Roman" w:eastAsia="Times New Roman" w:hAnsi="Times New Roman"/>
          <w:b/>
          <w:i/>
          <w:sz w:val="27"/>
          <w:szCs w:val="27"/>
        </w:rPr>
        <w:t>НДФЛ</w:t>
      </w:r>
      <w:r w:rsidR="00A20598" w:rsidRPr="004B298B">
        <w:rPr>
          <w:rFonts w:ascii="Times New Roman" w:eastAsia="Times New Roman" w:hAnsi="Times New Roman"/>
          <w:b/>
          <w:i/>
          <w:sz w:val="27"/>
          <w:szCs w:val="27"/>
          <w:vertAlign w:val="subscript"/>
        </w:rPr>
        <w:t xml:space="preserve"> 15</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b/>
          <w:i/>
          <w:sz w:val="27"/>
          <w:szCs w:val="27"/>
        </w:rPr>
        <w:t>(182 1 01 02103 01 0000 110)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sz w:val="27"/>
          <w:szCs w:val="27"/>
        </w:rPr>
        <w:t xml:space="preserve">– объем поступлений по </w:t>
      </w:r>
      <w:bookmarkStart w:id="76" w:name="_Hlk184201276"/>
      <w:r w:rsidRPr="004B298B">
        <w:rPr>
          <w:rFonts w:ascii="Times New Roman" w:eastAsia="Times New Roman" w:hAnsi="Times New Roman"/>
          <w:sz w:val="27"/>
          <w:szCs w:val="27"/>
        </w:rPr>
        <w:t>налогу</w:t>
      </w:r>
      <w:r w:rsidRPr="004B298B">
        <w:rPr>
          <w:rFonts w:eastAsia="Times New Roman"/>
          <w:sz w:val="27"/>
          <w:szCs w:val="27"/>
        </w:rPr>
        <w:t xml:space="preserve"> </w:t>
      </w:r>
      <w:r w:rsidRPr="004B298B">
        <w:rPr>
          <w:rFonts w:ascii="Times New Roman" w:eastAsia="Times New Roman" w:hAnsi="Times New Roman"/>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bookmarkEnd w:id="76"/>
      <w:r w:rsidRPr="004B298B">
        <w:rPr>
          <w:rFonts w:ascii="Times New Roman" w:eastAsia="Times New Roman" w:hAnsi="Times New Roman"/>
          <w:bCs/>
          <w:sz w:val="27"/>
          <w:szCs w:val="27"/>
        </w:rPr>
        <w:t>,</w:t>
      </w:r>
      <w:r w:rsidRPr="004B298B">
        <w:rPr>
          <w:rFonts w:ascii="Times New Roman" w:eastAsia="Times New Roman" w:hAnsi="Times New Roman"/>
          <w:sz w:val="27"/>
          <w:szCs w:val="27"/>
        </w:rPr>
        <w:t xml:space="preserve"> тыс. рублей</w:t>
      </w:r>
      <w:r w:rsidRPr="004B298B">
        <w:rPr>
          <w:rFonts w:ascii="Times New Roman" w:eastAsia="Times New Roman" w:hAnsi="Times New Roman"/>
          <w:bCs/>
          <w:sz w:val="27"/>
          <w:szCs w:val="27"/>
        </w:rPr>
        <w:t>;</w:t>
      </w:r>
    </w:p>
    <w:p w14:paraId="51671958" w14:textId="1997EE69" w:rsidR="008D6A97" w:rsidRPr="004B298B" w:rsidRDefault="008D6A97" w:rsidP="008D6A97">
      <w:pPr>
        <w:spacing w:after="0" w:line="240" w:lineRule="auto"/>
        <w:ind w:firstLine="709"/>
        <w:jc w:val="both"/>
        <w:rPr>
          <w:rFonts w:ascii="Times New Roman" w:eastAsia="Times New Roman" w:hAnsi="Times New Roman"/>
          <w:bCs/>
          <w:sz w:val="27"/>
          <w:szCs w:val="27"/>
        </w:rPr>
      </w:pPr>
      <w:r w:rsidRPr="004B298B">
        <w:rPr>
          <w:rFonts w:ascii="Times New Roman" w:eastAsia="Times New Roman" w:hAnsi="Times New Roman"/>
          <w:b/>
          <w:i/>
          <w:sz w:val="27"/>
          <w:szCs w:val="27"/>
        </w:rPr>
        <w:t>НДФЛ</w:t>
      </w:r>
      <w:r w:rsidR="00A20598" w:rsidRPr="004B298B">
        <w:rPr>
          <w:rFonts w:ascii="Times New Roman" w:eastAsia="Times New Roman" w:hAnsi="Times New Roman"/>
          <w:b/>
          <w:i/>
          <w:sz w:val="27"/>
          <w:szCs w:val="27"/>
          <w:vertAlign w:val="subscript"/>
        </w:rPr>
        <w:t xml:space="preserve"> 16</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b/>
          <w:i/>
          <w:sz w:val="27"/>
          <w:szCs w:val="27"/>
        </w:rPr>
        <w:t>(182 1 01 02110 01 0000 110)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sz w:val="27"/>
          <w:szCs w:val="27"/>
        </w:rPr>
        <w:t xml:space="preserve">– объем поступлений по </w:t>
      </w:r>
      <w:bookmarkStart w:id="77" w:name="_Hlk184201304"/>
      <w:r w:rsidRPr="004B298B">
        <w:rPr>
          <w:rFonts w:ascii="Times New Roman" w:eastAsia="Times New Roman" w:hAnsi="Times New Roman"/>
          <w:sz w:val="27"/>
          <w:szCs w:val="27"/>
        </w:rPr>
        <w:t>налогу</w:t>
      </w:r>
      <w:r w:rsidRPr="004B298B">
        <w:rPr>
          <w:rFonts w:eastAsia="Times New Roman"/>
          <w:sz w:val="27"/>
          <w:szCs w:val="27"/>
        </w:rPr>
        <w:t xml:space="preserve"> </w:t>
      </w:r>
      <w:r w:rsidRPr="004B298B">
        <w:rPr>
          <w:rFonts w:ascii="Times New Roman" w:eastAsia="Times New Roman" w:hAnsi="Times New Roman"/>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77"/>
      <w:r w:rsidRPr="004B298B">
        <w:rPr>
          <w:rFonts w:ascii="Times New Roman" w:eastAsia="Times New Roman" w:hAnsi="Times New Roman"/>
          <w:bCs/>
          <w:sz w:val="27"/>
          <w:szCs w:val="27"/>
        </w:rPr>
        <w:t>,</w:t>
      </w:r>
      <w:r w:rsidRPr="004B298B">
        <w:rPr>
          <w:rFonts w:ascii="Times New Roman" w:eastAsia="Times New Roman" w:hAnsi="Times New Roman"/>
          <w:sz w:val="27"/>
          <w:szCs w:val="27"/>
        </w:rPr>
        <w:t xml:space="preserve"> тыс. рублей</w:t>
      </w:r>
      <w:r w:rsidRPr="004B298B">
        <w:rPr>
          <w:rFonts w:ascii="Times New Roman" w:eastAsia="Times New Roman" w:hAnsi="Times New Roman"/>
          <w:bCs/>
          <w:sz w:val="27"/>
          <w:szCs w:val="27"/>
        </w:rPr>
        <w:t>;</w:t>
      </w:r>
    </w:p>
    <w:p w14:paraId="7B442745" w14:textId="1165194D" w:rsidR="008D6A97" w:rsidRPr="004B298B" w:rsidRDefault="008D6A97" w:rsidP="008D6A97">
      <w:pPr>
        <w:spacing w:after="0" w:line="240" w:lineRule="auto"/>
        <w:ind w:firstLine="709"/>
        <w:jc w:val="both"/>
        <w:rPr>
          <w:rFonts w:ascii="Times New Roman" w:eastAsia="Times New Roman" w:hAnsi="Times New Roman"/>
          <w:bCs/>
          <w:sz w:val="27"/>
          <w:szCs w:val="27"/>
        </w:rPr>
      </w:pPr>
      <w:r w:rsidRPr="004B298B">
        <w:rPr>
          <w:rFonts w:ascii="Times New Roman" w:eastAsia="Times New Roman" w:hAnsi="Times New Roman"/>
          <w:b/>
          <w:i/>
          <w:sz w:val="27"/>
          <w:szCs w:val="27"/>
        </w:rPr>
        <w:t>НДФЛ</w:t>
      </w:r>
      <w:r w:rsidR="00A20598" w:rsidRPr="004B298B">
        <w:rPr>
          <w:rFonts w:ascii="Times New Roman" w:eastAsia="Times New Roman" w:hAnsi="Times New Roman"/>
          <w:b/>
          <w:i/>
          <w:sz w:val="27"/>
          <w:szCs w:val="27"/>
          <w:vertAlign w:val="subscript"/>
        </w:rPr>
        <w:t xml:space="preserve"> 17</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b/>
          <w:i/>
          <w:sz w:val="27"/>
          <w:szCs w:val="27"/>
        </w:rPr>
        <w:t>(182 1 01 02111 01 0000 110)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sz w:val="27"/>
          <w:szCs w:val="27"/>
        </w:rPr>
        <w:t>– объем поступлений по налогу</w:t>
      </w:r>
      <w:r w:rsidRPr="004B298B">
        <w:rPr>
          <w:rFonts w:eastAsia="Times New Roman"/>
          <w:sz w:val="27"/>
          <w:szCs w:val="27"/>
        </w:rPr>
        <w:t xml:space="preserve"> </w:t>
      </w:r>
      <w:r w:rsidRPr="004B298B">
        <w:rPr>
          <w:rFonts w:ascii="Times New Roman" w:eastAsia="Times New Roman" w:hAnsi="Times New Roman"/>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4B298B">
        <w:rPr>
          <w:rFonts w:ascii="Times New Roman" w:eastAsia="Times New Roman" w:hAnsi="Times New Roman"/>
          <w:bCs/>
          <w:sz w:val="27"/>
          <w:szCs w:val="27"/>
        </w:rPr>
        <w:t>,</w:t>
      </w:r>
      <w:r w:rsidRPr="004B298B">
        <w:rPr>
          <w:rFonts w:ascii="Times New Roman" w:eastAsia="Times New Roman" w:hAnsi="Times New Roman"/>
          <w:sz w:val="27"/>
          <w:szCs w:val="27"/>
        </w:rPr>
        <w:t xml:space="preserve"> тыс. рублей</w:t>
      </w:r>
      <w:r w:rsidRPr="004B298B">
        <w:rPr>
          <w:rFonts w:ascii="Times New Roman" w:eastAsia="Times New Roman" w:hAnsi="Times New Roman"/>
          <w:bCs/>
          <w:sz w:val="27"/>
          <w:szCs w:val="27"/>
        </w:rPr>
        <w:t>;</w:t>
      </w:r>
    </w:p>
    <w:p w14:paraId="00A38E43" w14:textId="347C1302" w:rsidR="008D6A97" w:rsidRPr="004B298B" w:rsidRDefault="008D6A97" w:rsidP="008D6A97">
      <w:pPr>
        <w:spacing w:after="0" w:line="240" w:lineRule="auto"/>
        <w:ind w:firstLine="709"/>
        <w:jc w:val="both"/>
        <w:rPr>
          <w:rFonts w:ascii="Times New Roman" w:eastAsia="Times New Roman" w:hAnsi="Times New Roman"/>
          <w:sz w:val="27"/>
          <w:szCs w:val="27"/>
        </w:rPr>
      </w:pPr>
      <w:r w:rsidRPr="004B298B">
        <w:rPr>
          <w:rFonts w:ascii="Times New Roman" w:eastAsia="Times New Roman" w:hAnsi="Times New Roman"/>
          <w:b/>
          <w:i/>
          <w:sz w:val="27"/>
          <w:szCs w:val="27"/>
        </w:rPr>
        <w:t>НДФЛ</w:t>
      </w:r>
      <w:r w:rsidR="00A20598" w:rsidRPr="004B298B">
        <w:rPr>
          <w:rFonts w:ascii="Times New Roman" w:eastAsia="Times New Roman" w:hAnsi="Times New Roman"/>
          <w:b/>
          <w:i/>
          <w:sz w:val="27"/>
          <w:szCs w:val="27"/>
          <w:vertAlign w:val="subscript"/>
        </w:rPr>
        <w:t xml:space="preserve"> 18</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b/>
          <w:i/>
          <w:sz w:val="27"/>
          <w:szCs w:val="27"/>
        </w:rPr>
        <w:t>(182 1 01 02112 01 0000 110)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sz w:val="27"/>
          <w:szCs w:val="27"/>
        </w:rPr>
        <w:t>– объем поступлений по налогу</w:t>
      </w:r>
      <w:r w:rsidRPr="004B298B">
        <w:rPr>
          <w:rFonts w:eastAsia="Times New Roman"/>
          <w:sz w:val="27"/>
          <w:szCs w:val="27"/>
        </w:rPr>
        <w:t xml:space="preserve"> </w:t>
      </w:r>
      <w:r w:rsidRPr="004B298B">
        <w:rPr>
          <w:rFonts w:ascii="Times New Roman" w:eastAsia="Times New Roman" w:hAnsi="Times New Roman"/>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4B298B">
        <w:rPr>
          <w:rFonts w:ascii="Times New Roman" w:eastAsia="Times New Roman" w:hAnsi="Times New Roman"/>
          <w:bCs/>
          <w:sz w:val="27"/>
          <w:szCs w:val="27"/>
        </w:rPr>
        <w:t>,</w:t>
      </w:r>
      <w:r w:rsidRPr="004B298B">
        <w:rPr>
          <w:rFonts w:ascii="Times New Roman" w:eastAsia="Times New Roman" w:hAnsi="Times New Roman"/>
          <w:sz w:val="27"/>
          <w:szCs w:val="27"/>
        </w:rPr>
        <w:t xml:space="preserve"> тыс. рублей</w:t>
      </w:r>
      <w:r w:rsidRPr="004B298B">
        <w:rPr>
          <w:rFonts w:ascii="Times New Roman" w:eastAsia="Times New Roman" w:hAnsi="Times New Roman"/>
          <w:bCs/>
          <w:sz w:val="27"/>
          <w:szCs w:val="27"/>
        </w:rPr>
        <w:t>;</w:t>
      </w:r>
    </w:p>
    <w:p w14:paraId="03E2D46E" w14:textId="2A2EFCDB" w:rsidR="008D6A97" w:rsidRPr="004B298B" w:rsidRDefault="008D6A97" w:rsidP="004D6EA3">
      <w:pPr>
        <w:spacing w:after="0" w:line="240" w:lineRule="auto"/>
        <w:ind w:firstLine="709"/>
        <w:jc w:val="both"/>
        <w:rPr>
          <w:rFonts w:ascii="Times New Roman" w:eastAsia="Times New Roman" w:hAnsi="Times New Roman"/>
          <w:sz w:val="27"/>
          <w:szCs w:val="27"/>
        </w:rPr>
      </w:pPr>
      <w:r w:rsidRPr="004B298B">
        <w:rPr>
          <w:rFonts w:ascii="Times New Roman" w:eastAsia="Times New Roman" w:hAnsi="Times New Roman"/>
          <w:b/>
          <w:i/>
          <w:sz w:val="27"/>
          <w:szCs w:val="27"/>
        </w:rPr>
        <w:t>НДФЛ</w:t>
      </w:r>
      <w:r w:rsidR="00A20598" w:rsidRPr="004B298B">
        <w:rPr>
          <w:rFonts w:ascii="Times New Roman" w:eastAsia="Times New Roman" w:hAnsi="Times New Roman"/>
          <w:b/>
          <w:i/>
          <w:sz w:val="27"/>
          <w:szCs w:val="27"/>
          <w:vertAlign w:val="subscript"/>
        </w:rPr>
        <w:t xml:space="preserve"> 19</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b/>
          <w:i/>
          <w:sz w:val="27"/>
          <w:szCs w:val="27"/>
        </w:rPr>
        <w:t>(182 1 01 02113 01 0000 110)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sz w:val="27"/>
          <w:szCs w:val="27"/>
        </w:rPr>
        <w:t>– объем поступлений по налогу</w:t>
      </w:r>
      <w:r w:rsidRPr="004B298B">
        <w:rPr>
          <w:rFonts w:eastAsia="Times New Roman"/>
          <w:sz w:val="27"/>
          <w:szCs w:val="27"/>
        </w:rPr>
        <w:t xml:space="preserve"> </w:t>
      </w:r>
      <w:r w:rsidRPr="004B298B">
        <w:rPr>
          <w:rFonts w:ascii="Times New Roman" w:eastAsia="Times New Roman" w:hAnsi="Times New Roman"/>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4B298B">
        <w:rPr>
          <w:rFonts w:ascii="Times New Roman" w:eastAsia="Times New Roman" w:hAnsi="Times New Roman"/>
          <w:bCs/>
          <w:sz w:val="27"/>
          <w:szCs w:val="27"/>
        </w:rPr>
        <w:t>,</w:t>
      </w:r>
      <w:r w:rsidRPr="004B298B">
        <w:rPr>
          <w:rFonts w:ascii="Times New Roman" w:eastAsia="Times New Roman" w:hAnsi="Times New Roman"/>
          <w:sz w:val="27"/>
          <w:szCs w:val="27"/>
        </w:rPr>
        <w:t xml:space="preserve"> тыс. рублей</w:t>
      </w:r>
      <w:r w:rsidRPr="004B298B">
        <w:rPr>
          <w:rFonts w:ascii="Times New Roman" w:eastAsia="Times New Roman" w:hAnsi="Times New Roman"/>
          <w:bCs/>
          <w:sz w:val="27"/>
          <w:szCs w:val="27"/>
        </w:rPr>
        <w:t>;</w:t>
      </w:r>
    </w:p>
    <w:p w14:paraId="2FFC44C9" w14:textId="2ED34E4B" w:rsidR="008D6A97" w:rsidRPr="004B298B" w:rsidRDefault="008D6A97" w:rsidP="008D6A97">
      <w:pPr>
        <w:spacing w:after="0" w:line="240" w:lineRule="auto"/>
        <w:ind w:firstLine="709"/>
        <w:jc w:val="both"/>
        <w:rPr>
          <w:rFonts w:ascii="Times New Roman" w:eastAsia="Times New Roman" w:hAnsi="Times New Roman"/>
          <w:sz w:val="27"/>
          <w:szCs w:val="27"/>
        </w:rPr>
      </w:pPr>
      <w:r w:rsidRPr="004B298B">
        <w:rPr>
          <w:rFonts w:ascii="Times New Roman" w:eastAsia="Times New Roman" w:hAnsi="Times New Roman"/>
          <w:b/>
          <w:i/>
          <w:sz w:val="27"/>
          <w:szCs w:val="27"/>
        </w:rPr>
        <w:t>НДФЛ</w:t>
      </w:r>
      <w:r w:rsidR="00A20598" w:rsidRPr="004B298B">
        <w:rPr>
          <w:rFonts w:ascii="Times New Roman" w:eastAsia="Times New Roman" w:hAnsi="Times New Roman"/>
          <w:b/>
          <w:i/>
          <w:sz w:val="27"/>
          <w:szCs w:val="27"/>
          <w:vertAlign w:val="subscript"/>
        </w:rPr>
        <w:t xml:space="preserve"> 20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b/>
          <w:i/>
          <w:sz w:val="27"/>
          <w:szCs w:val="27"/>
        </w:rPr>
        <w:t>(182 1 01 02150 01 0000 110)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sz w:val="27"/>
          <w:szCs w:val="27"/>
        </w:rPr>
        <w:t>– объем поступлений по налогу</w:t>
      </w:r>
      <w:r w:rsidRPr="004B298B">
        <w:rPr>
          <w:rFonts w:eastAsia="Times New Roman"/>
          <w:sz w:val="27"/>
          <w:szCs w:val="27"/>
        </w:rPr>
        <w:t xml:space="preserve"> </w:t>
      </w:r>
      <w:r w:rsidR="00A20598" w:rsidRPr="004B298B">
        <w:rPr>
          <w:rFonts w:ascii="Times New Roman" w:eastAsia="Times New Roman" w:hAnsi="Times New Roman"/>
          <w:sz w:val="27"/>
          <w:szCs w:val="27"/>
        </w:rPr>
        <w:t>на доходы физических лиц</w:t>
      </w:r>
      <w:r w:rsidRPr="004B298B">
        <w:rPr>
          <w:rFonts w:ascii="Times New Roman" w:eastAsia="Times New Roman" w:hAnsi="Times New Roman"/>
          <w:sz w:val="27"/>
          <w:szCs w:val="27"/>
        </w:rPr>
        <w:t xml:space="preserve">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4B298B">
        <w:rPr>
          <w:rFonts w:ascii="Times New Roman" w:eastAsia="Times New Roman" w:hAnsi="Times New Roman"/>
          <w:bCs/>
          <w:sz w:val="27"/>
          <w:szCs w:val="27"/>
        </w:rPr>
        <w:t>,</w:t>
      </w:r>
      <w:r w:rsidRPr="004B298B">
        <w:rPr>
          <w:rFonts w:ascii="Times New Roman" w:eastAsia="Times New Roman" w:hAnsi="Times New Roman"/>
          <w:sz w:val="27"/>
          <w:szCs w:val="27"/>
        </w:rPr>
        <w:t xml:space="preserve"> тыс. рублей</w:t>
      </w:r>
      <w:r w:rsidRPr="004B298B">
        <w:rPr>
          <w:rFonts w:ascii="Times New Roman" w:eastAsia="Times New Roman" w:hAnsi="Times New Roman"/>
          <w:bCs/>
          <w:sz w:val="27"/>
          <w:szCs w:val="27"/>
        </w:rPr>
        <w:t>;</w:t>
      </w:r>
    </w:p>
    <w:p w14:paraId="7BE7936B" w14:textId="1AA13CEB" w:rsidR="008D6A97" w:rsidRPr="004B298B" w:rsidRDefault="008D6A97" w:rsidP="008D6A97">
      <w:pPr>
        <w:spacing w:after="0" w:line="240" w:lineRule="auto"/>
        <w:ind w:firstLine="709"/>
        <w:jc w:val="both"/>
        <w:rPr>
          <w:rFonts w:ascii="Times New Roman" w:eastAsia="Times New Roman" w:hAnsi="Times New Roman"/>
          <w:sz w:val="27"/>
          <w:szCs w:val="27"/>
        </w:rPr>
      </w:pPr>
      <w:r w:rsidRPr="004B298B">
        <w:rPr>
          <w:rFonts w:ascii="Times New Roman" w:eastAsia="Times New Roman" w:hAnsi="Times New Roman"/>
          <w:b/>
          <w:i/>
          <w:sz w:val="27"/>
          <w:szCs w:val="27"/>
        </w:rPr>
        <w:t>НДФЛ</w:t>
      </w:r>
      <w:r w:rsidRPr="004B298B">
        <w:rPr>
          <w:rFonts w:ascii="Times New Roman" w:eastAsia="Times New Roman" w:hAnsi="Times New Roman"/>
          <w:b/>
          <w:i/>
          <w:sz w:val="27"/>
          <w:szCs w:val="27"/>
          <w:vertAlign w:val="subscript"/>
        </w:rPr>
        <w:t xml:space="preserve"> </w:t>
      </w:r>
      <w:r w:rsidR="00A20598" w:rsidRPr="004B298B">
        <w:rPr>
          <w:rFonts w:ascii="Times New Roman" w:eastAsia="Times New Roman" w:hAnsi="Times New Roman"/>
          <w:b/>
          <w:i/>
          <w:sz w:val="27"/>
          <w:szCs w:val="27"/>
          <w:vertAlign w:val="subscript"/>
        </w:rPr>
        <w:t>21</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b/>
          <w:i/>
          <w:sz w:val="27"/>
          <w:szCs w:val="27"/>
        </w:rPr>
        <w:t>(182 1 01 02160 01 0000 110)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sz w:val="27"/>
          <w:szCs w:val="27"/>
        </w:rPr>
        <w:t>– объем поступлений по налогу</w:t>
      </w:r>
      <w:r w:rsidRPr="004B298B">
        <w:rPr>
          <w:rFonts w:eastAsia="Times New Roman"/>
          <w:sz w:val="27"/>
          <w:szCs w:val="27"/>
        </w:rPr>
        <w:t xml:space="preserve"> </w:t>
      </w:r>
      <w:r w:rsidRPr="004B298B">
        <w:rPr>
          <w:rFonts w:ascii="Times New Roman" w:eastAsia="Times New Roman" w:hAnsi="Times New Roman"/>
          <w:sz w:val="27"/>
          <w:szCs w:val="27"/>
        </w:rPr>
        <w:t>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4B298B">
        <w:rPr>
          <w:rFonts w:ascii="Times New Roman" w:eastAsia="Times New Roman" w:hAnsi="Times New Roman"/>
          <w:bCs/>
          <w:sz w:val="27"/>
          <w:szCs w:val="27"/>
        </w:rPr>
        <w:t>,</w:t>
      </w:r>
      <w:r w:rsidRPr="004B298B">
        <w:rPr>
          <w:rFonts w:ascii="Times New Roman" w:eastAsia="Times New Roman" w:hAnsi="Times New Roman"/>
          <w:sz w:val="27"/>
          <w:szCs w:val="27"/>
        </w:rPr>
        <w:t xml:space="preserve"> тыс. рублей</w:t>
      </w:r>
      <w:r w:rsidRPr="004B298B">
        <w:rPr>
          <w:rFonts w:ascii="Times New Roman" w:eastAsia="Times New Roman" w:hAnsi="Times New Roman"/>
          <w:bCs/>
          <w:sz w:val="27"/>
          <w:szCs w:val="27"/>
        </w:rPr>
        <w:t>;</w:t>
      </w:r>
    </w:p>
    <w:p w14:paraId="7E0F617F" w14:textId="2E476974" w:rsidR="008D6A97" w:rsidRPr="004B298B" w:rsidRDefault="008D6A97" w:rsidP="008D6A97">
      <w:pPr>
        <w:spacing w:after="0" w:line="240" w:lineRule="auto"/>
        <w:ind w:firstLine="709"/>
        <w:jc w:val="both"/>
        <w:rPr>
          <w:rFonts w:ascii="Times New Roman" w:eastAsia="Times New Roman" w:hAnsi="Times New Roman"/>
          <w:bCs/>
          <w:sz w:val="27"/>
          <w:szCs w:val="27"/>
        </w:rPr>
      </w:pPr>
      <w:r w:rsidRPr="004B298B">
        <w:rPr>
          <w:rFonts w:ascii="Times New Roman" w:eastAsia="Times New Roman" w:hAnsi="Times New Roman"/>
          <w:b/>
          <w:i/>
          <w:sz w:val="27"/>
          <w:szCs w:val="27"/>
        </w:rPr>
        <w:t>НДФЛ</w:t>
      </w:r>
      <w:r w:rsidR="00A20598" w:rsidRPr="004B298B">
        <w:rPr>
          <w:rFonts w:ascii="Times New Roman" w:eastAsia="Times New Roman" w:hAnsi="Times New Roman"/>
          <w:b/>
          <w:i/>
          <w:sz w:val="27"/>
          <w:szCs w:val="27"/>
          <w:vertAlign w:val="subscript"/>
        </w:rPr>
        <w:t xml:space="preserve"> 22</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b/>
          <w:i/>
          <w:sz w:val="27"/>
          <w:szCs w:val="27"/>
        </w:rPr>
        <w:t>(182 1 01 02170 01 0000 110)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sz w:val="27"/>
          <w:szCs w:val="27"/>
        </w:rPr>
        <w:t>– объем поступлений по налогу</w:t>
      </w:r>
      <w:r w:rsidRPr="004B298B">
        <w:rPr>
          <w:rFonts w:eastAsia="Times New Roman"/>
          <w:sz w:val="27"/>
          <w:szCs w:val="27"/>
        </w:rPr>
        <w:t xml:space="preserve"> </w:t>
      </w:r>
      <w:r w:rsidRPr="004B298B">
        <w:rPr>
          <w:rFonts w:ascii="Times New Roman" w:eastAsia="Times New Roman" w:hAnsi="Times New Roman"/>
          <w:sz w:val="27"/>
          <w:szCs w:val="27"/>
        </w:rPr>
        <w:t>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4B298B">
        <w:rPr>
          <w:rFonts w:ascii="Times New Roman" w:eastAsia="Times New Roman" w:hAnsi="Times New Roman"/>
          <w:bCs/>
          <w:sz w:val="27"/>
          <w:szCs w:val="27"/>
        </w:rPr>
        <w:t>,</w:t>
      </w:r>
      <w:r w:rsidRPr="004B298B">
        <w:rPr>
          <w:rFonts w:ascii="Times New Roman" w:eastAsia="Times New Roman" w:hAnsi="Times New Roman"/>
          <w:sz w:val="27"/>
          <w:szCs w:val="27"/>
        </w:rPr>
        <w:t xml:space="preserve"> тыс. рублей</w:t>
      </w:r>
      <w:r w:rsidRPr="004B298B">
        <w:rPr>
          <w:rFonts w:ascii="Times New Roman" w:eastAsia="Times New Roman" w:hAnsi="Times New Roman"/>
          <w:bCs/>
          <w:sz w:val="27"/>
          <w:szCs w:val="27"/>
        </w:rPr>
        <w:t>;</w:t>
      </w:r>
    </w:p>
    <w:p w14:paraId="2F1C43D8" w14:textId="1002FFD6" w:rsidR="008D6A97" w:rsidRPr="004B298B" w:rsidRDefault="008D6A97" w:rsidP="008D6A97">
      <w:pPr>
        <w:spacing w:after="0" w:line="240" w:lineRule="auto"/>
        <w:ind w:firstLine="709"/>
        <w:jc w:val="both"/>
        <w:rPr>
          <w:rFonts w:ascii="Times New Roman" w:eastAsia="Times New Roman" w:hAnsi="Times New Roman"/>
          <w:bCs/>
          <w:sz w:val="27"/>
          <w:szCs w:val="27"/>
        </w:rPr>
      </w:pPr>
      <w:r w:rsidRPr="004B298B">
        <w:rPr>
          <w:rFonts w:ascii="Times New Roman" w:eastAsia="Times New Roman" w:hAnsi="Times New Roman"/>
          <w:b/>
          <w:i/>
          <w:sz w:val="27"/>
          <w:szCs w:val="27"/>
        </w:rPr>
        <w:t>НДФЛ</w:t>
      </w:r>
      <w:r w:rsidR="00A20598" w:rsidRPr="004B298B">
        <w:rPr>
          <w:rFonts w:ascii="Times New Roman" w:eastAsia="Times New Roman" w:hAnsi="Times New Roman"/>
          <w:b/>
          <w:i/>
          <w:sz w:val="27"/>
          <w:szCs w:val="27"/>
          <w:vertAlign w:val="subscript"/>
        </w:rPr>
        <w:t xml:space="preserve"> 23</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b/>
          <w:i/>
          <w:sz w:val="27"/>
          <w:szCs w:val="27"/>
        </w:rPr>
        <w:t>(182 1 01 02180 01 0000 110)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sz w:val="27"/>
          <w:szCs w:val="27"/>
        </w:rPr>
        <w:t>– объем поступлений по налогу</w:t>
      </w:r>
      <w:r w:rsidRPr="004B298B">
        <w:rPr>
          <w:rFonts w:eastAsia="Times New Roman"/>
          <w:sz w:val="27"/>
          <w:szCs w:val="27"/>
        </w:rPr>
        <w:t xml:space="preserve"> </w:t>
      </w:r>
      <w:r w:rsidRPr="004B298B">
        <w:rPr>
          <w:rFonts w:ascii="Times New Roman" w:eastAsia="Times New Roman" w:hAnsi="Times New Roman"/>
          <w:sz w:val="27"/>
          <w:szCs w:val="27"/>
        </w:rPr>
        <w:t>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4B298B">
        <w:rPr>
          <w:rFonts w:ascii="Times New Roman" w:eastAsia="Times New Roman" w:hAnsi="Times New Roman"/>
          <w:bCs/>
          <w:sz w:val="27"/>
          <w:szCs w:val="27"/>
        </w:rPr>
        <w:t>,</w:t>
      </w:r>
      <w:r w:rsidRPr="004B298B">
        <w:rPr>
          <w:rFonts w:ascii="Times New Roman" w:eastAsia="Times New Roman" w:hAnsi="Times New Roman"/>
          <w:sz w:val="27"/>
          <w:szCs w:val="27"/>
        </w:rPr>
        <w:t xml:space="preserve"> тыс. рублей</w:t>
      </w:r>
      <w:r w:rsidRPr="004B298B">
        <w:rPr>
          <w:rFonts w:ascii="Times New Roman" w:eastAsia="Times New Roman" w:hAnsi="Times New Roman"/>
          <w:bCs/>
          <w:sz w:val="27"/>
          <w:szCs w:val="27"/>
        </w:rPr>
        <w:t>;</w:t>
      </w:r>
    </w:p>
    <w:p w14:paraId="6A636EF0" w14:textId="3EFD263F" w:rsidR="008D6A97" w:rsidRPr="004B298B" w:rsidRDefault="008D6A97" w:rsidP="008D6A97">
      <w:pPr>
        <w:spacing w:after="0" w:line="240" w:lineRule="auto"/>
        <w:ind w:firstLine="709"/>
        <w:jc w:val="both"/>
        <w:rPr>
          <w:rFonts w:ascii="Times New Roman" w:eastAsia="Times New Roman" w:hAnsi="Times New Roman"/>
          <w:bCs/>
          <w:sz w:val="27"/>
          <w:szCs w:val="27"/>
        </w:rPr>
      </w:pPr>
      <w:r w:rsidRPr="004B298B">
        <w:rPr>
          <w:rFonts w:ascii="Times New Roman" w:eastAsia="Times New Roman" w:hAnsi="Times New Roman"/>
          <w:b/>
          <w:i/>
          <w:sz w:val="27"/>
          <w:szCs w:val="27"/>
        </w:rPr>
        <w:t>НДФЛ</w:t>
      </w:r>
      <w:r w:rsidR="00A20598" w:rsidRPr="004B298B">
        <w:rPr>
          <w:rFonts w:ascii="Times New Roman" w:eastAsia="Times New Roman" w:hAnsi="Times New Roman"/>
          <w:b/>
          <w:i/>
          <w:sz w:val="27"/>
          <w:szCs w:val="27"/>
          <w:vertAlign w:val="subscript"/>
        </w:rPr>
        <w:t xml:space="preserve"> 24</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b/>
          <w:i/>
          <w:sz w:val="27"/>
          <w:szCs w:val="27"/>
        </w:rPr>
        <w:t>(182 1 01 02190 01 0000 110)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sz w:val="27"/>
          <w:szCs w:val="27"/>
        </w:rPr>
        <w:t>–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4B298B">
        <w:rPr>
          <w:rFonts w:ascii="Times New Roman" w:eastAsia="Times New Roman" w:hAnsi="Times New Roman"/>
          <w:bCs/>
          <w:sz w:val="27"/>
          <w:szCs w:val="27"/>
        </w:rPr>
        <w:t>,</w:t>
      </w:r>
      <w:r w:rsidRPr="004B298B">
        <w:rPr>
          <w:rFonts w:ascii="Times New Roman" w:eastAsia="Times New Roman" w:hAnsi="Times New Roman"/>
          <w:sz w:val="27"/>
          <w:szCs w:val="27"/>
        </w:rPr>
        <w:t xml:space="preserve"> тыс. рублей</w:t>
      </w:r>
      <w:r w:rsidRPr="004B298B">
        <w:rPr>
          <w:rFonts w:ascii="Times New Roman" w:eastAsia="Times New Roman" w:hAnsi="Times New Roman"/>
          <w:bCs/>
          <w:sz w:val="27"/>
          <w:szCs w:val="27"/>
        </w:rPr>
        <w:t>;</w:t>
      </w:r>
    </w:p>
    <w:p w14:paraId="03A3D33E" w14:textId="52D416E5" w:rsidR="008D6A97" w:rsidRPr="004B298B" w:rsidRDefault="008D6A97" w:rsidP="008D6A97">
      <w:pPr>
        <w:spacing w:after="0" w:line="240" w:lineRule="auto"/>
        <w:ind w:firstLine="709"/>
        <w:jc w:val="both"/>
        <w:rPr>
          <w:rFonts w:ascii="Times New Roman" w:eastAsia="Times New Roman" w:hAnsi="Times New Roman"/>
          <w:bCs/>
          <w:sz w:val="27"/>
          <w:szCs w:val="27"/>
        </w:rPr>
      </w:pPr>
      <w:r w:rsidRPr="004B298B">
        <w:rPr>
          <w:rFonts w:ascii="Times New Roman" w:eastAsia="Times New Roman" w:hAnsi="Times New Roman"/>
          <w:b/>
          <w:i/>
          <w:sz w:val="27"/>
          <w:szCs w:val="27"/>
        </w:rPr>
        <w:t>НДФЛ</w:t>
      </w:r>
      <w:r w:rsidR="00A20598" w:rsidRPr="004B298B">
        <w:rPr>
          <w:rFonts w:ascii="Times New Roman" w:eastAsia="Times New Roman" w:hAnsi="Times New Roman"/>
          <w:b/>
          <w:i/>
          <w:sz w:val="27"/>
          <w:szCs w:val="27"/>
          <w:vertAlign w:val="subscript"/>
        </w:rPr>
        <w:t xml:space="preserve"> 25</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b/>
          <w:i/>
          <w:sz w:val="27"/>
          <w:szCs w:val="27"/>
        </w:rPr>
        <w:t>(182 1 01 02200 01 0000 110)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sz w:val="27"/>
          <w:szCs w:val="27"/>
        </w:rPr>
        <w:t>–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r w:rsidRPr="004B298B">
        <w:rPr>
          <w:rFonts w:ascii="Times New Roman" w:eastAsia="Times New Roman" w:hAnsi="Times New Roman"/>
          <w:bCs/>
          <w:sz w:val="27"/>
          <w:szCs w:val="27"/>
        </w:rPr>
        <w:t>,</w:t>
      </w:r>
      <w:r w:rsidRPr="004B298B">
        <w:rPr>
          <w:rFonts w:ascii="Times New Roman" w:eastAsia="Times New Roman" w:hAnsi="Times New Roman"/>
          <w:sz w:val="27"/>
          <w:szCs w:val="27"/>
        </w:rPr>
        <w:t xml:space="preserve"> тыс. рублей</w:t>
      </w:r>
      <w:r w:rsidRPr="004B298B">
        <w:rPr>
          <w:rFonts w:ascii="Times New Roman" w:eastAsia="Times New Roman" w:hAnsi="Times New Roman"/>
          <w:bCs/>
          <w:sz w:val="27"/>
          <w:szCs w:val="27"/>
        </w:rPr>
        <w:t>;</w:t>
      </w:r>
    </w:p>
    <w:p w14:paraId="3EEBB423" w14:textId="42BB5D08" w:rsidR="008D6A97" w:rsidRPr="004B298B" w:rsidRDefault="008D6A97" w:rsidP="008D6A97">
      <w:pPr>
        <w:spacing w:after="0" w:line="240" w:lineRule="auto"/>
        <w:ind w:firstLine="709"/>
        <w:jc w:val="both"/>
        <w:rPr>
          <w:rFonts w:ascii="Times New Roman" w:eastAsia="Times New Roman" w:hAnsi="Times New Roman"/>
          <w:bCs/>
          <w:sz w:val="27"/>
          <w:szCs w:val="27"/>
        </w:rPr>
      </w:pPr>
      <w:r w:rsidRPr="004B298B">
        <w:rPr>
          <w:rFonts w:ascii="Times New Roman" w:eastAsia="Times New Roman" w:hAnsi="Times New Roman"/>
          <w:b/>
          <w:i/>
          <w:sz w:val="27"/>
          <w:szCs w:val="27"/>
        </w:rPr>
        <w:t>НДФЛ</w:t>
      </w:r>
      <w:r w:rsidR="00A20598" w:rsidRPr="004B298B">
        <w:rPr>
          <w:rFonts w:ascii="Times New Roman" w:eastAsia="Times New Roman" w:hAnsi="Times New Roman"/>
          <w:b/>
          <w:i/>
          <w:sz w:val="27"/>
          <w:szCs w:val="27"/>
          <w:vertAlign w:val="subscript"/>
        </w:rPr>
        <w:t xml:space="preserve"> 26</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b/>
          <w:i/>
          <w:sz w:val="27"/>
          <w:szCs w:val="27"/>
        </w:rPr>
        <w:t>(182 1 01 02210 01 0000 110)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sz w:val="27"/>
          <w:szCs w:val="27"/>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4B298B">
        <w:rPr>
          <w:rFonts w:ascii="Times New Roman" w:eastAsia="Times New Roman" w:hAnsi="Times New Roman"/>
          <w:bCs/>
          <w:sz w:val="27"/>
          <w:szCs w:val="27"/>
        </w:rPr>
        <w:t>,</w:t>
      </w:r>
      <w:r w:rsidRPr="004B298B">
        <w:rPr>
          <w:rFonts w:ascii="Times New Roman" w:eastAsia="Times New Roman" w:hAnsi="Times New Roman"/>
          <w:sz w:val="27"/>
          <w:szCs w:val="27"/>
        </w:rPr>
        <w:t xml:space="preserve"> тыс. рублей</w:t>
      </w:r>
      <w:r w:rsidRPr="004B298B">
        <w:rPr>
          <w:rFonts w:ascii="Times New Roman" w:eastAsia="Times New Roman" w:hAnsi="Times New Roman"/>
          <w:bCs/>
          <w:sz w:val="27"/>
          <w:szCs w:val="27"/>
        </w:rPr>
        <w:t>;</w:t>
      </w:r>
    </w:p>
    <w:p w14:paraId="736A688C" w14:textId="09E73276" w:rsidR="008D6A97" w:rsidRPr="004B298B" w:rsidRDefault="008D6A97" w:rsidP="008D6A97">
      <w:pPr>
        <w:spacing w:after="0" w:line="240" w:lineRule="auto"/>
        <w:ind w:firstLine="709"/>
        <w:jc w:val="both"/>
        <w:rPr>
          <w:rFonts w:ascii="Times New Roman" w:eastAsia="Times New Roman" w:hAnsi="Times New Roman"/>
          <w:bCs/>
          <w:sz w:val="27"/>
          <w:szCs w:val="27"/>
        </w:rPr>
      </w:pPr>
      <w:r w:rsidRPr="004B298B">
        <w:rPr>
          <w:rFonts w:ascii="Times New Roman" w:eastAsia="Times New Roman" w:hAnsi="Times New Roman"/>
          <w:b/>
          <w:i/>
          <w:sz w:val="27"/>
          <w:szCs w:val="27"/>
        </w:rPr>
        <w:t>НДФЛ</w:t>
      </w:r>
      <w:r w:rsidR="00A20598" w:rsidRPr="004B298B">
        <w:rPr>
          <w:rFonts w:ascii="Times New Roman" w:eastAsia="Times New Roman" w:hAnsi="Times New Roman"/>
          <w:b/>
          <w:i/>
          <w:sz w:val="27"/>
          <w:szCs w:val="27"/>
          <w:vertAlign w:val="subscript"/>
        </w:rPr>
        <w:t xml:space="preserve"> 27</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b/>
          <w:i/>
          <w:sz w:val="27"/>
          <w:szCs w:val="27"/>
        </w:rPr>
        <w:t>(182 1 01 02220 01 0000 110)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sz w:val="27"/>
          <w:szCs w:val="27"/>
        </w:rPr>
        <w:t xml:space="preserve">– объем поступлений по налогу на доходы физических лиц </w:t>
      </w:r>
      <w:bookmarkStart w:id="78" w:name="_Hlk184199156"/>
      <w:r w:rsidRPr="004B298B">
        <w:rPr>
          <w:rFonts w:ascii="Times New Roman" w:eastAsia="Times New Roman" w:hAnsi="Times New Roman"/>
          <w:sz w:val="27"/>
          <w:szCs w:val="27"/>
        </w:rPr>
        <w:t>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r w:rsidRPr="004B298B">
        <w:rPr>
          <w:rFonts w:ascii="Times New Roman" w:eastAsia="Times New Roman" w:hAnsi="Times New Roman"/>
          <w:bCs/>
          <w:sz w:val="27"/>
          <w:szCs w:val="27"/>
        </w:rPr>
        <w:t>,</w:t>
      </w:r>
      <w:r w:rsidRPr="004B298B">
        <w:rPr>
          <w:rFonts w:ascii="Times New Roman" w:eastAsia="Times New Roman" w:hAnsi="Times New Roman"/>
          <w:sz w:val="27"/>
          <w:szCs w:val="27"/>
        </w:rPr>
        <w:t xml:space="preserve"> тыс. рублей</w:t>
      </w:r>
      <w:bookmarkEnd w:id="78"/>
      <w:r w:rsidRPr="004B298B">
        <w:rPr>
          <w:rFonts w:ascii="Times New Roman" w:eastAsia="Times New Roman" w:hAnsi="Times New Roman"/>
          <w:bCs/>
          <w:sz w:val="27"/>
          <w:szCs w:val="27"/>
        </w:rPr>
        <w:t>;</w:t>
      </w:r>
    </w:p>
    <w:p w14:paraId="2905D41B" w14:textId="2EC55E7D" w:rsidR="008D6A97" w:rsidRPr="004B298B" w:rsidRDefault="008D6A97" w:rsidP="00A20598">
      <w:pPr>
        <w:spacing w:after="0" w:line="240" w:lineRule="auto"/>
        <w:ind w:firstLine="709"/>
        <w:jc w:val="both"/>
        <w:rPr>
          <w:rFonts w:ascii="Times New Roman" w:eastAsia="Times New Roman" w:hAnsi="Times New Roman"/>
          <w:bCs/>
          <w:sz w:val="27"/>
          <w:szCs w:val="27"/>
        </w:rPr>
      </w:pPr>
      <w:r w:rsidRPr="004B298B">
        <w:rPr>
          <w:rFonts w:ascii="Times New Roman" w:eastAsia="Times New Roman" w:hAnsi="Times New Roman"/>
          <w:b/>
          <w:i/>
          <w:sz w:val="27"/>
          <w:szCs w:val="27"/>
        </w:rPr>
        <w:t>НДФЛ</w:t>
      </w:r>
      <w:r w:rsidR="00A20598" w:rsidRPr="004B298B">
        <w:rPr>
          <w:rFonts w:ascii="Times New Roman" w:eastAsia="Times New Roman" w:hAnsi="Times New Roman"/>
          <w:b/>
          <w:i/>
          <w:sz w:val="27"/>
          <w:szCs w:val="27"/>
          <w:vertAlign w:val="subscript"/>
        </w:rPr>
        <w:t xml:space="preserve"> 28</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b/>
          <w:i/>
          <w:sz w:val="27"/>
          <w:szCs w:val="27"/>
        </w:rPr>
        <w:t>(182 1 01 02230 01 0000 110)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sz w:val="27"/>
          <w:szCs w:val="27"/>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r w:rsidRPr="004B298B">
        <w:rPr>
          <w:rFonts w:ascii="Times New Roman" w:eastAsia="Times New Roman" w:hAnsi="Times New Roman"/>
          <w:bCs/>
          <w:sz w:val="27"/>
          <w:szCs w:val="27"/>
        </w:rPr>
        <w:t>,</w:t>
      </w:r>
      <w:r w:rsidRPr="004B298B">
        <w:rPr>
          <w:rFonts w:ascii="Times New Roman" w:eastAsia="Times New Roman" w:hAnsi="Times New Roman"/>
          <w:sz w:val="27"/>
          <w:szCs w:val="27"/>
        </w:rPr>
        <w:t xml:space="preserve"> тыс. рублей</w:t>
      </w:r>
      <w:r w:rsidRPr="004B298B">
        <w:rPr>
          <w:rFonts w:ascii="Times New Roman" w:eastAsia="Times New Roman" w:hAnsi="Times New Roman"/>
          <w:bCs/>
          <w:sz w:val="27"/>
          <w:szCs w:val="27"/>
        </w:rPr>
        <w:t>;</w:t>
      </w:r>
    </w:p>
    <w:p w14:paraId="5FA6EAFF" w14:textId="6FD93A7A" w:rsidR="008D6A97" w:rsidRPr="004B298B" w:rsidRDefault="008D6A97" w:rsidP="008D6A97">
      <w:pPr>
        <w:spacing w:after="0" w:line="240" w:lineRule="auto"/>
        <w:ind w:firstLine="709"/>
        <w:jc w:val="both"/>
        <w:rPr>
          <w:rFonts w:ascii="Times New Roman" w:eastAsia="Times New Roman" w:hAnsi="Times New Roman"/>
          <w:bCs/>
          <w:sz w:val="27"/>
          <w:szCs w:val="27"/>
        </w:rPr>
      </w:pPr>
      <w:r w:rsidRPr="004B298B">
        <w:rPr>
          <w:rFonts w:ascii="Times New Roman" w:eastAsia="Times New Roman" w:hAnsi="Times New Roman"/>
          <w:b/>
          <w:i/>
          <w:sz w:val="27"/>
          <w:szCs w:val="27"/>
        </w:rPr>
        <w:t>НДФЛ</w:t>
      </w:r>
      <w:r w:rsidR="00A20598" w:rsidRPr="004B298B">
        <w:rPr>
          <w:rFonts w:ascii="Times New Roman" w:eastAsia="Times New Roman" w:hAnsi="Times New Roman"/>
          <w:b/>
          <w:i/>
          <w:sz w:val="27"/>
          <w:szCs w:val="27"/>
          <w:vertAlign w:val="subscript"/>
        </w:rPr>
        <w:t xml:space="preserve"> 29</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b/>
          <w:i/>
          <w:sz w:val="27"/>
          <w:szCs w:val="27"/>
        </w:rPr>
        <w:t>(182 1 01 02130 01 0000 110)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sz w:val="27"/>
          <w:szCs w:val="27"/>
        </w:rPr>
        <w:t>– объем поступлений по налогу</w:t>
      </w:r>
      <w:r w:rsidRPr="004B298B">
        <w:rPr>
          <w:rFonts w:eastAsia="Times New Roman"/>
          <w:sz w:val="27"/>
          <w:szCs w:val="27"/>
        </w:rPr>
        <w:t xml:space="preserve"> </w:t>
      </w:r>
      <w:r w:rsidRPr="004B298B">
        <w:rPr>
          <w:rFonts w:ascii="Times New Roman" w:eastAsia="Times New Roman" w:hAnsi="Times New Roman"/>
          <w:sz w:val="27"/>
          <w:szCs w:val="27"/>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4B298B">
        <w:rPr>
          <w:rFonts w:ascii="Times New Roman" w:eastAsia="Times New Roman" w:hAnsi="Times New Roman"/>
          <w:bCs/>
          <w:sz w:val="27"/>
          <w:szCs w:val="27"/>
        </w:rPr>
        <w:t>,</w:t>
      </w:r>
      <w:r w:rsidRPr="004B298B">
        <w:rPr>
          <w:rFonts w:ascii="Times New Roman" w:eastAsia="Times New Roman" w:hAnsi="Times New Roman"/>
          <w:sz w:val="27"/>
          <w:szCs w:val="27"/>
        </w:rPr>
        <w:t xml:space="preserve"> тыс. рублей</w:t>
      </w:r>
      <w:r w:rsidRPr="004B298B">
        <w:rPr>
          <w:rFonts w:ascii="Times New Roman" w:eastAsia="Times New Roman" w:hAnsi="Times New Roman"/>
          <w:bCs/>
          <w:sz w:val="27"/>
          <w:szCs w:val="27"/>
        </w:rPr>
        <w:t>;</w:t>
      </w:r>
    </w:p>
    <w:p w14:paraId="4AAD88C6" w14:textId="36AC25D8" w:rsidR="001C49AD" w:rsidRPr="004B298B" w:rsidRDefault="008D6A97" w:rsidP="00F14974">
      <w:pPr>
        <w:spacing w:after="0" w:line="240" w:lineRule="auto"/>
        <w:ind w:firstLine="709"/>
        <w:jc w:val="both"/>
        <w:rPr>
          <w:rFonts w:ascii="Times New Roman" w:eastAsia="Times New Roman" w:hAnsi="Times New Roman"/>
          <w:bCs/>
          <w:sz w:val="27"/>
          <w:szCs w:val="27"/>
        </w:rPr>
      </w:pPr>
      <w:r w:rsidRPr="004B298B">
        <w:rPr>
          <w:rFonts w:ascii="Times New Roman" w:eastAsia="Times New Roman" w:hAnsi="Times New Roman"/>
          <w:b/>
          <w:i/>
          <w:sz w:val="27"/>
          <w:szCs w:val="27"/>
        </w:rPr>
        <w:t>НДФЛ</w:t>
      </w:r>
      <w:r w:rsidR="00A20598" w:rsidRPr="004B298B">
        <w:rPr>
          <w:rFonts w:ascii="Times New Roman" w:eastAsia="Times New Roman" w:hAnsi="Times New Roman"/>
          <w:b/>
          <w:i/>
          <w:sz w:val="27"/>
          <w:szCs w:val="27"/>
          <w:vertAlign w:val="subscript"/>
        </w:rPr>
        <w:t xml:space="preserve"> 30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b/>
          <w:i/>
          <w:sz w:val="27"/>
          <w:szCs w:val="27"/>
        </w:rPr>
        <w:t>(182 1 01 02140 01 0000 110)</w:t>
      </w:r>
      <w:r w:rsidRPr="004B298B">
        <w:rPr>
          <w:rFonts w:ascii="Times New Roman" w:eastAsia="Times New Roman" w:hAnsi="Times New Roman"/>
          <w:b/>
          <w:i/>
          <w:sz w:val="27"/>
          <w:szCs w:val="27"/>
          <w:vertAlign w:val="subscript"/>
        </w:rPr>
        <w:t xml:space="preserve"> </w:t>
      </w:r>
      <w:r w:rsidRPr="004B298B">
        <w:rPr>
          <w:rFonts w:ascii="Times New Roman" w:eastAsia="Times New Roman" w:hAnsi="Times New Roman"/>
          <w:sz w:val="27"/>
          <w:szCs w:val="27"/>
        </w:rPr>
        <w:t>– объем поступлений по налогу</w:t>
      </w:r>
      <w:r w:rsidRPr="004B298B">
        <w:rPr>
          <w:rFonts w:eastAsia="Times New Roman"/>
          <w:sz w:val="27"/>
          <w:szCs w:val="27"/>
        </w:rPr>
        <w:t xml:space="preserve"> </w:t>
      </w:r>
      <w:r w:rsidRPr="004B298B">
        <w:rPr>
          <w:rFonts w:ascii="Times New Roman" w:eastAsia="Times New Roman" w:hAnsi="Times New Roman"/>
          <w:sz w:val="27"/>
          <w:szCs w:val="27"/>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4B298B">
        <w:rPr>
          <w:rFonts w:ascii="Times New Roman" w:eastAsia="Times New Roman" w:hAnsi="Times New Roman"/>
          <w:bCs/>
          <w:sz w:val="27"/>
          <w:szCs w:val="27"/>
        </w:rPr>
        <w:t>,</w:t>
      </w:r>
      <w:r w:rsidRPr="004B298B">
        <w:rPr>
          <w:rFonts w:ascii="Times New Roman" w:eastAsia="Times New Roman" w:hAnsi="Times New Roman"/>
          <w:sz w:val="27"/>
          <w:szCs w:val="27"/>
        </w:rPr>
        <w:t xml:space="preserve"> тыс. рублей</w:t>
      </w:r>
      <w:r w:rsidRPr="004B298B">
        <w:rPr>
          <w:rFonts w:ascii="Times New Roman" w:eastAsia="Times New Roman" w:hAnsi="Times New Roman"/>
          <w:bCs/>
          <w:sz w:val="27"/>
          <w:szCs w:val="27"/>
        </w:rPr>
        <w:t>.</w:t>
      </w:r>
    </w:p>
    <w:p w14:paraId="0A98E7F1" w14:textId="77777777" w:rsidR="001E15F6" w:rsidRDefault="001E15F6" w:rsidP="00F14974">
      <w:pPr>
        <w:spacing w:after="0" w:line="240" w:lineRule="auto"/>
        <w:ind w:firstLine="709"/>
        <w:jc w:val="both"/>
        <w:rPr>
          <w:rFonts w:ascii="Times New Roman" w:eastAsia="Times New Roman" w:hAnsi="Times New Roman"/>
          <w:bCs/>
          <w:sz w:val="26"/>
        </w:rPr>
      </w:pPr>
    </w:p>
    <w:p w14:paraId="3E0C7D7E" w14:textId="2F04BE65" w:rsidR="001E15F6" w:rsidRPr="004B298B" w:rsidRDefault="001E15F6" w:rsidP="001E15F6">
      <w:pPr>
        <w:spacing w:after="0" w:line="240" w:lineRule="auto"/>
        <w:ind w:firstLine="708"/>
        <w:jc w:val="both"/>
        <w:rPr>
          <w:rFonts w:ascii="Times New Roman" w:eastAsia="Times New Roman" w:hAnsi="Times New Roman"/>
          <w:sz w:val="27"/>
          <w:szCs w:val="27"/>
        </w:rPr>
      </w:pPr>
      <w:r w:rsidRPr="004B298B">
        <w:rPr>
          <w:rFonts w:ascii="Times New Roman" w:eastAsia="Times New Roman" w:hAnsi="Times New Roman"/>
          <w:b/>
          <w:i/>
          <w:sz w:val="27"/>
          <w:szCs w:val="27"/>
        </w:rPr>
        <w:t>Налог на доходы физических лиц с доходов, источником которых является налоговый агент</w:t>
      </w:r>
      <w:r w:rsidRPr="004B298B">
        <w:rPr>
          <w:rFonts w:ascii="Times New Roman" w:eastAsia="Times New Roman" w:hAnsi="Times New Roman"/>
          <w:sz w:val="27"/>
          <w:szCs w:val="27"/>
        </w:rPr>
        <w:t xml:space="preserve"> </w:t>
      </w:r>
      <w:r w:rsidRPr="004B298B">
        <w:rPr>
          <w:rFonts w:ascii="Times New Roman" w:eastAsia="Times New Roman" w:hAnsi="Times New Roman"/>
          <w:i/>
          <w:sz w:val="27"/>
          <w:szCs w:val="27"/>
          <w:u w:val="single"/>
        </w:rPr>
        <w:t>(</w:t>
      </w:r>
      <w:r w:rsidRPr="004B298B">
        <w:rPr>
          <w:rFonts w:ascii="Times New Roman" w:eastAsia="Times New Roman" w:hAnsi="Times New Roman"/>
          <w:b/>
          <w:i/>
          <w:sz w:val="27"/>
          <w:szCs w:val="27"/>
          <w:u w:val="single"/>
        </w:rPr>
        <w:t xml:space="preserve">НДФЛ </w:t>
      </w:r>
      <w:r w:rsidRPr="004B298B">
        <w:rPr>
          <w:rFonts w:ascii="Times New Roman" w:eastAsia="Times New Roman" w:hAnsi="Times New Roman"/>
          <w:b/>
          <w:i/>
          <w:sz w:val="27"/>
          <w:szCs w:val="27"/>
          <w:u w:val="single"/>
          <w:vertAlign w:val="subscript"/>
        </w:rPr>
        <w:t>1</w:t>
      </w:r>
      <w:r w:rsidRPr="004B298B">
        <w:rPr>
          <w:rFonts w:ascii="Times New Roman" w:eastAsia="Times New Roman" w:hAnsi="Times New Roman"/>
          <w:i/>
          <w:sz w:val="27"/>
          <w:szCs w:val="27"/>
          <w:u w:val="single"/>
        </w:rPr>
        <w:t>)</w:t>
      </w:r>
      <w:r w:rsidRPr="004B298B">
        <w:rPr>
          <w:rFonts w:ascii="Times New Roman" w:eastAsia="Times New Roman" w:hAnsi="Times New Roman"/>
          <w:sz w:val="27"/>
          <w:szCs w:val="27"/>
        </w:rPr>
        <w:t>, рассчитывается исходя из налоговой базы по налогу согласно данным отчёта по форме №</w:t>
      </w:r>
      <w:r w:rsidRPr="004B298B">
        <w:rPr>
          <w:rFonts w:ascii="Times New Roman" w:eastAsia="Times New Roman" w:hAnsi="Times New Roman"/>
          <w:snapToGrid w:val="0"/>
          <w:sz w:val="27"/>
          <w:szCs w:val="27"/>
          <w:lang w:eastAsia="ru-RU"/>
        </w:rPr>
        <w:t xml:space="preserve"> </w:t>
      </w:r>
      <w:r w:rsidRPr="004B298B">
        <w:rPr>
          <w:rFonts w:ascii="Times New Roman" w:eastAsia="Times New Roman" w:hAnsi="Times New Roman"/>
          <w:sz w:val="27"/>
          <w:szCs w:val="27"/>
        </w:rPr>
        <w:t>7-НДФЛ «Отчет о налоговой базе и структуре начислений по расчету сумм налога на доходы физических лиц, исчисленных и удержан</w:t>
      </w:r>
      <w:r w:rsidR="00520A10" w:rsidRPr="004B298B">
        <w:rPr>
          <w:rFonts w:ascii="Times New Roman" w:eastAsia="Times New Roman" w:hAnsi="Times New Roman"/>
          <w:sz w:val="27"/>
          <w:szCs w:val="27"/>
        </w:rPr>
        <w:t>н</w:t>
      </w:r>
      <w:r w:rsidRPr="004B298B">
        <w:rPr>
          <w:rFonts w:ascii="Times New Roman" w:eastAsia="Times New Roman" w:hAnsi="Times New Roman"/>
          <w:sz w:val="27"/>
          <w:szCs w:val="27"/>
        </w:rPr>
        <w:t>ых налоговым агентом», 1-ДДК «Отчет о декларировании доходов физическими лицами» и прогнозируемого фонда заработной платы по следующей формуле:</w:t>
      </w:r>
    </w:p>
    <w:p w14:paraId="003723B8" w14:textId="77777777" w:rsidR="001E15F6" w:rsidRPr="00C978CD" w:rsidRDefault="001E15F6" w:rsidP="001E15F6">
      <w:pPr>
        <w:spacing w:before="120" w:after="120" w:line="240" w:lineRule="auto"/>
        <w:ind w:firstLine="709"/>
        <w:jc w:val="center"/>
        <w:rPr>
          <w:rFonts w:ascii="Times New Roman" w:eastAsia="Times New Roman" w:hAnsi="Times New Roman"/>
          <w:b/>
          <w:i/>
          <w:sz w:val="27"/>
          <w:szCs w:val="27"/>
          <w:vertAlign w:val="subscript"/>
        </w:rPr>
      </w:pPr>
      <w:r w:rsidRPr="00C978CD">
        <w:rPr>
          <w:rFonts w:ascii="Times New Roman" w:eastAsia="Times New Roman" w:hAnsi="Times New Roman"/>
          <w:b/>
          <w:i/>
          <w:sz w:val="27"/>
          <w:szCs w:val="27"/>
        </w:rPr>
        <w:t>НДФЛ</w:t>
      </w:r>
      <w:r w:rsidRPr="00C978CD">
        <w:rPr>
          <w:rFonts w:ascii="Times New Roman" w:eastAsia="Times New Roman" w:hAnsi="Times New Roman"/>
          <w:b/>
          <w:i/>
          <w:sz w:val="27"/>
          <w:szCs w:val="27"/>
          <w:vertAlign w:val="subscript"/>
        </w:rPr>
        <w:t>1</w:t>
      </w:r>
      <w:r w:rsidRPr="00C978CD">
        <w:rPr>
          <w:rFonts w:ascii="Times New Roman" w:eastAsia="Times New Roman" w:hAnsi="Times New Roman"/>
          <w:b/>
          <w:i/>
          <w:sz w:val="27"/>
          <w:szCs w:val="27"/>
        </w:rPr>
        <w:t xml:space="preserve"> </w:t>
      </w:r>
      <w:r w:rsidRPr="00C978CD">
        <w:rPr>
          <w:rFonts w:ascii="Times New Roman" w:eastAsia="Times New Roman" w:hAnsi="Times New Roman"/>
          <w:b/>
          <w:i/>
          <w:sz w:val="27"/>
          <w:szCs w:val="27"/>
          <w:vertAlign w:val="subscript"/>
        </w:rPr>
        <w:t>всего =</w:t>
      </w:r>
      <m:oMath>
        <m:r>
          <m:rPr>
            <m:sty m:val="bi"/>
          </m:rPr>
          <w:rPr>
            <w:rFonts w:ascii="Cambria Math" w:eastAsia="Times New Roman" w:hAnsi="Cambria Math"/>
            <w:sz w:val="27"/>
            <w:szCs w:val="27"/>
          </w:rPr>
          <m:t xml:space="preserve">  </m:t>
        </m:r>
        <m:nary>
          <m:naryPr>
            <m:chr m:val="∑"/>
            <m:grow m:val="1"/>
            <m:ctrlPr>
              <w:rPr>
                <w:rFonts w:ascii="Cambria Math" w:eastAsia="Times New Roman" w:hAnsi="Cambria Math"/>
                <w:b/>
                <w:sz w:val="27"/>
                <w:szCs w:val="27"/>
              </w:rPr>
            </m:ctrlPr>
          </m:naryPr>
          <m:sub>
            <m:r>
              <m:rPr>
                <m:sty m:val="bi"/>
              </m:rPr>
              <w:rPr>
                <w:rFonts w:ascii="Cambria Math" w:eastAsia="Cambria Math" w:hAnsi="Cambria Math" w:cs="Cambria Math"/>
                <w:sz w:val="27"/>
                <w:szCs w:val="27"/>
              </w:rPr>
              <m:t>i=1.1</m:t>
            </m:r>
          </m:sub>
          <m:sup>
            <m:r>
              <m:rPr>
                <m:sty m:val="bi"/>
              </m:rPr>
              <w:rPr>
                <w:rFonts w:ascii="Cambria Math" w:eastAsia="Times New Roman" w:hAnsi="Cambria Math"/>
                <w:sz w:val="27"/>
                <w:szCs w:val="27"/>
              </w:rPr>
              <m:t>1</m:t>
            </m:r>
            <m:r>
              <m:rPr>
                <m:sty m:val="bi"/>
              </m:rPr>
              <w:rPr>
                <w:rFonts w:ascii="Cambria Math" w:eastAsia="Cambria Math" w:hAnsi="Cambria Math" w:cs="Cambria Math"/>
                <w:sz w:val="27"/>
                <w:szCs w:val="27"/>
              </w:rPr>
              <m:t>.5</m:t>
            </m:r>
          </m:sup>
          <m:e>
            <m:r>
              <m:rPr>
                <m:sty m:val="b"/>
              </m:rPr>
              <w:rPr>
                <w:rFonts w:ascii="Cambria Math" w:eastAsia="Times New Roman" w:hAnsi="Cambria Math"/>
                <w:sz w:val="27"/>
                <w:szCs w:val="27"/>
              </w:rPr>
              <m:t xml:space="preserve"> </m:t>
            </m:r>
          </m:e>
        </m:nary>
      </m:oMath>
      <w:r w:rsidRPr="00C978CD">
        <w:rPr>
          <w:rFonts w:ascii="Times New Roman" w:eastAsia="Times New Roman" w:hAnsi="Times New Roman"/>
          <w:b/>
          <w:i/>
          <w:sz w:val="27"/>
          <w:szCs w:val="27"/>
        </w:rPr>
        <w:t>НДФЛ</w:t>
      </w:r>
      <w:r w:rsidRPr="00C978CD">
        <w:rPr>
          <w:rFonts w:ascii="Times New Roman" w:eastAsia="Times New Roman" w:hAnsi="Times New Roman"/>
          <w:b/>
          <w:i/>
          <w:sz w:val="27"/>
          <w:szCs w:val="27"/>
          <w:vertAlign w:val="subscript"/>
          <w:lang w:val="en-US"/>
        </w:rPr>
        <w:t>i</w:t>
      </w:r>
      <w:r w:rsidRPr="00C978CD">
        <w:rPr>
          <w:rFonts w:ascii="Times New Roman" w:eastAsia="Times New Roman" w:hAnsi="Times New Roman"/>
          <w:b/>
          <w:i/>
          <w:sz w:val="27"/>
          <w:szCs w:val="27"/>
          <w:vertAlign w:val="subscript"/>
        </w:rPr>
        <w:t xml:space="preserve"> </w:t>
      </w:r>
      <w:r w:rsidRPr="00C978CD">
        <w:rPr>
          <w:rFonts w:ascii="Times New Roman" w:eastAsia="Times New Roman" w:hAnsi="Times New Roman"/>
          <w:b/>
          <w:i/>
          <w:sz w:val="27"/>
          <w:szCs w:val="27"/>
        </w:rPr>
        <w:t xml:space="preserve">* </w:t>
      </w:r>
      <w:r w:rsidRPr="00C978CD">
        <w:rPr>
          <w:rFonts w:ascii="Times New Roman" w:eastAsia="Times New Roman" w:hAnsi="Times New Roman"/>
          <w:b/>
          <w:i/>
          <w:sz w:val="27"/>
          <w:szCs w:val="27"/>
          <w:lang w:val="en-US"/>
        </w:rPr>
        <w:t>k</w:t>
      </w:r>
      <w:r w:rsidRPr="00C978CD">
        <w:rPr>
          <w:rFonts w:ascii="Times New Roman" w:eastAsia="Times New Roman" w:hAnsi="Times New Roman"/>
          <w:b/>
          <w:i/>
          <w:sz w:val="27"/>
          <w:szCs w:val="27"/>
          <w:vertAlign w:val="subscript"/>
        </w:rPr>
        <w:t>исч</w:t>
      </w:r>
      <w:r w:rsidRPr="00C978CD">
        <w:rPr>
          <w:rFonts w:ascii="Times New Roman" w:eastAsia="Times New Roman" w:hAnsi="Times New Roman"/>
          <w:b/>
          <w:sz w:val="27"/>
          <w:szCs w:val="27"/>
          <w:vertAlign w:val="subscript"/>
        </w:rPr>
        <w:t xml:space="preserve">. с. </w:t>
      </w:r>
      <w:r w:rsidRPr="00C978CD">
        <w:rPr>
          <w:rFonts w:ascii="Times New Roman" w:eastAsia="Times New Roman" w:hAnsi="Times New Roman"/>
          <w:b/>
          <w:sz w:val="27"/>
          <w:szCs w:val="27"/>
        </w:rPr>
        <w:t>/100</w:t>
      </w:r>
      <w:r w:rsidRPr="00C978CD">
        <w:rPr>
          <w:rFonts w:ascii="Times New Roman" w:eastAsia="Times New Roman" w:hAnsi="Times New Roman"/>
          <w:b/>
          <w:i/>
          <w:sz w:val="27"/>
          <w:szCs w:val="27"/>
          <w:vertAlign w:val="subscript"/>
        </w:rPr>
        <w:t>,</w:t>
      </w:r>
    </w:p>
    <w:p w14:paraId="5E61EE42" w14:textId="77777777" w:rsidR="001E15F6" w:rsidRPr="00C978CD" w:rsidRDefault="001E15F6" w:rsidP="001E15F6">
      <w:pPr>
        <w:spacing w:before="120" w:after="120" w:line="240" w:lineRule="auto"/>
        <w:ind w:firstLine="709"/>
        <w:jc w:val="center"/>
        <w:rPr>
          <w:rFonts w:ascii="Times New Roman" w:eastAsia="Times New Roman" w:hAnsi="Times New Roman"/>
          <w:b/>
          <w:i/>
          <w:strike/>
          <w:sz w:val="27"/>
          <w:szCs w:val="27"/>
        </w:rPr>
      </w:pPr>
    </w:p>
    <w:p w14:paraId="6DFE3E74" w14:textId="77777777" w:rsidR="001E15F6" w:rsidRPr="00C978CD" w:rsidRDefault="001E15F6" w:rsidP="001E15F6">
      <w:pPr>
        <w:spacing w:after="0" w:line="240" w:lineRule="auto"/>
        <w:ind w:firstLine="709"/>
        <w:jc w:val="both"/>
        <w:rPr>
          <w:rFonts w:ascii="Times New Roman" w:eastAsia="Times New Roman" w:hAnsi="Times New Roman"/>
          <w:sz w:val="27"/>
          <w:szCs w:val="27"/>
        </w:rPr>
      </w:pPr>
      <w:r w:rsidRPr="00C978CD">
        <w:rPr>
          <w:rFonts w:ascii="Times New Roman" w:eastAsia="Times New Roman" w:hAnsi="Times New Roman"/>
          <w:sz w:val="27"/>
          <w:szCs w:val="27"/>
        </w:rPr>
        <w:t>где:</w:t>
      </w:r>
    </w:p>
    <w:p w14:paraId="4DAEE69E" w14:textId="77777777" w:rsidR="001E15F6" w:rsidRPr="00C978CD" w:rsidRDefault="001E15F6" w:rsidP="001E15F6">
      <w:pPr>
        <w:spacing w:after="0" w:line="240" w:lineRule="auto"/>
        <w:ind w:firstLine="709"/>
        <w:jc w:val="both"/>
        <w:rPr>
          <w:rFonts w:ascii="Times New Roman" w:eastAsia="Times New Roman" w:hAnsi="Times New Roman"/>
          <w:sz w:val="27"/>
          <w:szCs w:val="27"/>
        </w:rPr>
      </w:pPr>
      <w:r w:rsidRPr="00C978CD">
        <w:rPr>
          <w:rFonts w:ascii="Times New Roman" w:eastAsia="Times New Roman" w:hAnsi="Times New Roman"/>
          <w:b/>
          <w:i/>
          <w:sz w:val="27"/>
          <w:szCs w:val="27"/>
          <w:lang w:val="en-US"/>
        </w:rPr>
        <w:t>K</w:t>
      </w:r>
      <w:r w:rsidRPr="00C978CD">
        <w:rPr>
          <w:rFonts w:ascii="Times New Roman" w:eastAsia="Times New Roman" w:hAnsi="Times New Roman"/>
          <w:b/>
          <w:i/>
          <w:sz w:val="27"/>
          <w:szCs w:val="27"/>
        </w:rPr>
        <w:t xml:space="preserve"> </w:t>
      </w:r>
      <w:r w:rsidRPr="00C978CD">
        <w:rPr>
          <w:rFonts w:ascii="Times New Roman" w:eastAsia="Times New Roman" w:hAnsi="Times New Roman"/>
          <w:b/>
          <w:i/>
          <w:sz w:val="27"/>
          <w:szCs w:val="27"/>
          <w:vertAlign w:val="subscript"/>
        </w:rPr>
        <w:t>исч</w:t>
      </w:r>
      <w:r w:rsidRPr="00C978CD">
        <w:rPr>
          <w:rFonts w:ascii="Times New Roman" w:eastAsia="Times New Roman" w:hAnsi="Times New Roman"/>
          <w:b/>
          <w:sz w:val="27"/>
          <w:szCs w:val="27"/>
          <w:vertAlign w:val="subscript"/>
        </w:rPr>
        <w:t>.с.</w:t>
      </w:r>
      <w:r w:rsidRPr="00C978CD">
        <w:rPr>
          <w:rFonts w:ascii="Times New Roman" w:eastAsia="Times New Roman" w:hAnsi="Times New Roman"/>
          <w:sz w:val="27"/>
          <w:szCs w:val="27"/>
        </w:rPr>
        <w:t xml:space="preserve"> – </w:t>
      </w:r>
      <w:r w:rsidRPr="00C978CD">
        <w:rPr>
          <w:rFonts w:ascii="Times New Roman" w:eastAsia="Times New Roman" w:hAnsi="Times New Roman"/>
          <w:snapToGrid w:val="0"/>
          <w:sz w:val="27"/>
          <w:szCs w:val="27"/>
          <w:lang w:eastAsia="ru-RU"/>
        </w:rPr>
        <w:t xml:space="preserve">коэффициент, характеризующий долю уплаченного налога в исчисленной сумме налога (1-НМ, 7-НДФЛ), %. Данный </w:t>
      </w:r>
      <w:r w:rsidRPr="00C978CD">
        <w:rPr>
          <w:rFonts w:ascii="Times New Roman" w:eastAsia="Times New Roman" w:hAnsi="Times New Roman"/>
          <w:sz w:val="27"/>
          <w:szCs w:val="27"/>
        </w:rPr>
        <w:t>показатель учитывает работу по погашению задолженности по налогу.</w:t>
      </w:r>
    </w:p>
    <w:p w14:paraId="49D22C9D" w14:textId="77777777" w:rsidR="001E15F6" w:rsidRPr="00C978CD" w:rsidRDefault="001E15F6" w:rsidP="001E15F6">
      <w:pPr>
        <w:spacing w:after="0" w:line="240" w:lineRule="auto"/>
        <w:ind w:firstLine="709"/>
        <w:jc w:val="both"/>
        <w:rPr>
          <w:rFonts w:ascii="Times New Roman" w:eastAsia="Times New Roman" w:hAnsi="Times New Roman"/>
          <w:sz w:val="27"/>
          <w:szCs w:val="27"/>
        </w:rPr>
      </w:pPr>
    </w:p>
    <w:p w14:paraId="1F066E7C" w14:textId="77777777" w:rsidR="001E15F6" w:rsidRPr="00EE067E" w:rsidRDefault="001E15F6" w:rsidP="001E15F6">
      <w:pPr>
        <w:spacing w:before="120" w:after="120" w:line="240" w:lineRule="auto"/>
        <w:ind w:firstLine="709"/>
        <w:jc w:val="center"/>
        <w:rPr>
          <w:rFonts w:ascii="Times New Roman" w:eastAsia="Times New Roman" w:hAnsi="Times New Roman"/>
          <w:b/>
          <w:i/>
          <w:sz w:val="27"/>
          <w:szCs w:val="27"/>
        </w:rPr>
      </w:pPr>
      <w:r w:rsidRPr="00C978CD">
        <w:rPr>
          <w:rFonts w:ascii="Times New Roman" w:eastAsia="Times New Roman" w:hAnsi="Times New Roman"/>
          <w:b/>
          <w:i/>
          <w:sz w:val="27"/>
          <w:szCs w:val="27"/>
        </w:rPr>
        <w:t>НДФЛ</w:t>
      </w:r>
      <w:r w:rsidRPr="00EE067E">
        <w:rPr>
          <w:rFonts w:ascii="Times New Roman" w:eastAsia="Times New Roman" w:hAnsi="Times New Roman"/>
          <w:b/>
          <w:i/>
          <w:sz w:val="27"/>
          <w:szCs w:val="27"/>
        </w:rPr>
        <w:t xml:space="preserve"> </w:t>
      </w:r>
      <w:r w:rsidRPr="00EE067E">
        <w:rPr>
          <w:rFonts w:ascii="Times New Roman" w:eastAsia="Times New Roman" w:hAnsi="Times New Roman"/>
          <w:b/>
          <w:i/>
          <w:sz w:val="27"/>
          <w:szCs w:val="27"/>
          <w:vertAlign w:val="subscript"/>
        </w:rPr>
        <w:t>1.1</w:t>
      </w:r>
      <w:r w:rsidRPr="00EE067E">
        <w:rPr>
          <w:rFonts w:ascii="Times New Roman" w:eastAsia="Times New Roman" w:hAnsi="Times New Roman"/>
          <w:b/>
          <w:i/>
          <w:sz w:val="27"/>
          <w:szCs w:val="27"/>
        </w:rPr>
        <w:t xml:space="preserve"> = </w:t>
      </w:r>
      <w:r w:rsidRPr="00C978CD">
        <w:rPr>
          <w:rFonts w:ascii="Times New Roman" w:eastAsia="Times New Roman" w:hAnsi="Times New Roman"/>
          <w:b/>
          <w:i/>
          <w:sz w:val="27"/>
          <w:szCs w:val="27"/>
          <w:lang w:val="en-US"/>
        </w:rPr>
        <w:t>V</w:t>
      </w:r>
      <w:r w:rsidRPr="00C978CD">
        <w:rPr>
          <w:rFonts w:ascii="Times New Roman" w:eastAsia="Times New Roman" w:hAnsi="Times New Roman"/>
          <w:b/>
          <w:i/>
          <w:sz w:val="27"/>
          <w:szCs w:val="27"/>
          <w:vertAlign w:val="subscript"/>
          <w:lang w:val="en-US"/>
        </w:rPr>
        <w:t>n</w:t>
      </w:r>
      <w:r w:rsidRPr="00EE067E">
        <w:rPr>
          <w:rFonts w:ascii="Times New Roman" w:eastAsia="Times New Roman" w:hAnsi="Times New Roman"/>
          <w:b/>
          <w:i/>
          <w:sz w:val="27"/>
          <w:szCs w:val="27"/>
        </w:rPr>
        <w:t xml:space="preserve">* </w:t>
      </w:r>
      <w:r w:rsidRPr="00C978CD">
        <w:rPr>
          <w:rFonts w:ascii="Times New Roman" w:eastAsia="Times New Roman" w:hAnsi="Times New Roman"/>
          <w:b/>
          <w:i/>
          <w:sz w:val="27"/>
          <w:szCs w:val="27"/>
          <w:lang w:val="en-US"/>
        </w:rPr>
        <w:t>k</w:t>
      </w:r>
      <w:r w:rsidRPr="00C978CD">
        <w:rPr>
          <w:rFonts w:ascii="Times New Roman" w:eastAsia="Times New Roman" w:hAnsi="Times New Roman"/>
          <w:b/>
          <w:i/>
          <w:sz w:val="27"/>
          <w:szCs w:val="27"/>
          <w:vertAlign w:val="subscript"/>
        </w:rPr>
        <w:t>фзп</w:t>
      </w:r>
      <w:r w:rsidRPr="00EE067E">
        <w:rPr>
          <w:rFonts w:ascii="Times New Roman" w:eastAsia="Times New Roman" w:hAnsi="Times New Roman"/>
          <w:b/>
          <w:i/>
          <w:sz w:val="27"/>
          <w:szCs w:val="27"/>
          <w:vertAlign w:val="subscript"/>
        </w:rPr>
        <w:t xml:space="preserve"> /</w:t>
      </w:r>
      <w:r w:rsidRPr="00EE067E">
        <w:rPr>
          <w:rFonts w:ascii="Times New Roman" w:eastAsia="Times New Roman" w:hAnsi="Times New Roman"/>
          <w:b/>
          <w:i/>
          <w:sz w:val="27"/>
          <w:szCs w:val="27"/>
        </w:rPr>
        <w:t xml:space="preserve">100 * </w:t>
      </w:r>
      <w:r w:rsidRPr="00C978CD">
        <w:rPr>
          <w:rFonts w:ascii="Times New Roman" w:eastAsia="Times New Roman" w:hAnsi="Times New Roman"/>
          <w:b/>
          <w:i/>
          <w:sz w:val="27"/>
          <w:szCs w:val="27"/>
          <w:lang w:val="en-US"/>
        </w:rPr>
        <w:t>S</w:t>
      </w:r>
      <w:r w:rsidRPr="00EE067E">
        <w:rPr>
          <w:rFonts w:ascii="Times New Roman" w:eastAsia="Times New Roman" w:hAnsi="Times New Roman"/>
          <w:b/>
          <w:i/>
          <w:sz w:val="27"/>
          <w:szCs w:val="27"/>
        </w:rPr>
        <w:t xml:space="preserve"> / 100 </w:t>
      </w:r>
      <w:r w:rsidRPr="00EE067E">
        <w:rPr>
          <w:rFonts w:ascii="Times New Roman" w:eastAsia="Times New Roman" w:hAnsi="Times New Roman"/>
          <w:b/>
          <w:sz w:val="27"/>
          <w:szCs w:val="27"/>
        </w:rPr>
        <w:t xml:space="preserve">* </w:t>
      </w:r>
      <w:r w:rsidRPr="00C978CD">
        <w:rPr>
          <w:rFonts w:ascii="Times New Roman" w:eastAsia="Times New Roman" w:hAnsi="Times New Roman"/>
          <w:b/>
          <w:i/>
          <w:sz w:val="27"/>
          <w:szCs w:val="27"/>
          <w:lang w:val="en-US"/>
        </w:rPr>
        <w:t>k</w:t>
      </w:r>
      <w:r w:rsidRPr="00C978CD">
        <w:rPr>
          <w:rFonts w:ascii="Times New Roman" w:eastAsia="Times New Roman" w:hAnsi="Times New Roman"/>
          <w:b/>
          <w:i/>
          <w:sz w:val="27"/>
          <w:szCs w:val="27"/>
          <w:vertAlign w:val="subscript"/>
          <w:lang w:val="en-US"/>
        </w:rPr>
        <w:t>d</w:t>
      </w:r>
      <w:r w:rsidRPr="00EE067E">
        <w:rPr>
          <w:rFonts w:ascii="Times New Roman" w:eastAsia="Times New Roman" w:hAnsi="Times New Roman"/>
          <w:b/>
          <w:i/>
          <w:sz w:val="27"/>
          <w:szCs w:val="27"/>
          <w:vertAlign w:val="subscript"/>
        </w:rPr>
        <w:t xml:space="preserve"> </w:t>
      </w:r>
      <w:r w:rsidRPr="00EE067E">
        <w:rPr>
          <w:rFonts w:ascii="Times New Roman" w:eastAsia="Times New Roman" w:hAnsi="Times New Roman"/>
          <w:b/>
          <w:i/>
          <w:sz w:val="27"/>
          <w:szCs w:val="27"/>
        </w:rPr>
        <w:t xml:space="preserve">/100– </w:t>
      </w:r>
      <w:r w:rsidRPr="00C978CD">
        <w:rPr>
          <w:rFonts w:ascii="Times New Roman" w:eastAsia="Times New Roman" w:hAnsi="Times New Roman"/>
          <w:b/>
          <w:i/>
          <w:sz w:val="27"/>
          <w:szCs w:val="27"/>
          <w:lang w:val="en-US"/>
        </w:rPr>
        <w:t>Vv</w:t>
      </w:r>
      <w:r w:rsidRPr="00EE067E">
        <w:rPr>
          <w:rFonts w:ascii="Times New Roman" w:eastAsia="Times New Roman" w:hAnsi="Times New Roman"/>
          <w:b/>
          <w:i/>
          <w:sz w:val="27"/>
          <w:szCs w:val="27"/>
        </w:rPr>
        <w:t xml:space="preserve"> * </w:t>
      </w:r>
      <w:r w:rsidRPr="00C978CD">
        <w:rPr>
          <w:rFonts w:ascii="Times New Roman" w:eastAsia="Times New Roman" w:hAnsi="Times New Roman"/>
          <w:b/>
          <w:i/>
          <w:sz w:val="27"/>
          <w:szCs w:val="27"/>
          <w:lang w:val="en-US"/>
        </w:rPr>
        <w:t>k</w:t>
      </w:r>
      <w:r w:rsidRPr="00C978CD">
        <w:rPr>
          <w:rFonts w:ascii="Times New Roman" w:eastAsia="Times New Roman" w:hAnsi="Times New Roman"/>
          <w:b/>
          <w:i/>
          <w:sz w:val="27"/>
          <w:szCs w:val="27"/>
          <w:vertAlign w:val="subscript"/>
          <w:lang w:val="en-US"/>
        </w:rPr>
        <w:t>v</w:t>
      </w:r>
      <w:r w:rsidRPr="00EE067E">
        <w:rPr>
          <w:rFonts w:ascii="Times New Roman" w:eastAsia="Times New Roman" w:hAnsi="Times New Roman"/>
          <w:b/>
          <w:i/>
          <w:sz w:val="27"/>
          <w:szCs w:val="27"/>
          <w:vertAlign w:val="subscript"/>
        </w:rPr>
        <w:t xml:space="preserve">  </w:t>
      </w:r>
      <m:oMath>
        <m:r>
          <m:rPr>
            <m:sty m:val="bi"/>
          </m:rPr>
          <w:rPr>
            <w:rFonts w:ascii="Cambria Math" w:eastAsia="Times New Roman" w:hAnsi="Cambria Math"/>
            <w:sz w:val="27"/>
            <w:szCs w:val="27"/>
          </w:rPr>
          <m:t>±</m:t>
        </m:r>
      </m:oMath>
      <w:r w:rsidRPr="00EE067E">
        <w:rPr>
          <w:rFonts w:ascii="Times New Roman" w:eastAsia="Times New Roman" w:hAnsi="Times New Roman"/>
          <w:b/>
          <w:i/>
          <w:sz w:val="27"/>
          <w:szCs w:val="27"/>
        </w:rPr>
        <w:t xml:space="preserve">  </w:t>
      </w:r>
      <w:r w:rsidRPr="00C978CD">
        <w:rPr>
          <w:rFonts w:ascii="Times New Roman" w:eastAsia="Times New Roman" w:hAnsi="Times New Roman"/>
          <w:b/>
          <w:i/>
          <w:sz w:val="27"/>
          <w:szCs w:val="27"/>
          <w:lang w:val="en-US"/>
        </w:rPr>
        <w:t>F</w:t>
      </w:r>
      <w:r w:rsidRPr="00EE067E">
        <w:rPr>
          <w:rFonts w:ascii="Times New Roman" w:eastAsia="Times New Roman" w:hAnsi="Times New Roman"/>
          <w:b/>
          <w:i/>
          <w:sz w:val="27"/>
          <w:szCs w:val="27"/>
        </w:rPr>
        <w:t>,</w:t>
      </w:r>
    </w:p>
    <w:p w14:paraId="54C950A8" w14:textId="77777777" w:rsidR="001E15F6" w:rsidRPr="00C978CD" w:rsidRDefault="001E15F6" w:rsidP="001E15F6">
      <w:pPr>
        <w:spacing w:after="0" w:line="240" w:lineRule="auto"/>
        <w:ind w:firstLine="709"/>
        <w:jc w:val="both"/>
        <w:rPr>
          <w:rFonts w:ascii="Times New Roman" w:eastAsia="Times New Roman" w:hAnsi="Times New Roman"/>
          <w:sz w:val="27"/>
          <w:szCs w:val="27"/>
        </w:rPr>
      </w:pPr>
      <w:r w:rsidRPr="00C978CD">
        <w:rPr>
          <w:rFonts w:ascii="Times New Roman" w:eastAsia="Times New Roman" w:hAnsi="Times New Roman"/>
          <w:sz w:val="27"/>
          <w:szCs w:val="27"/>
        </w:rPr>
        <w:t>где:</w:t>
      </w:r>
    </w:p>
    <w:p w14:paraId="4A280D0E" w14:textId="77777777" w:rsidR="001E15F6" w:rsidRPr="00C978CD" w:rsidRDefault="001E15F6" w:rsidP="001E15F6">
      <w:pPr>
        <w:spacing w:after="0" w:line="240" w:lineRule="auto"/>
        <w:ind w:firstLine="709"/>
        <w:jc w:val="both"/>
        <w:rPr>
          <w:rFonts w:ascii="Times New Roman" w:eastAsia="Times New Roman" w:hAnsi="Times New Roman"/>
          <w:sz w:val="27"/>
          <w:szCs w:val="27"/>
        </w:rPr>
      </w:pPr>
    </w:p>
    <w:p w14:paraId="7D89AB9F" w14:textId="77777777" w:rsidR="001E15F6" w:rsidRPr="00C978CD" w:rsidRDefault="001E15F6" w:rsidP="001E15F6">
      <w:pPr>
        <w:spacing w:after="0" w:line="240" w:lineRule="auto"/>
        <w:ind w:firstLine="709"/>
        <w:jc w:val="both"/>
        <w:rPr>
          <w:rFonts w:ascii="Times New Roman" w:eastAsia="Times New Roman" w:hAnsi="Times New Roman"/>
          <w:sz w:val="27"/>
          <w:szCs w:val="27"/>
        </w:rPr>
      </w:pPr>
      <w:r w:rsidRPr="00C978CD">
        <w:rPr>
          <w:rFonts w:ascii="Times New Roman" w:eastAsia="Times New Roman" w:hAnsi="Times New Roman"/>
          <w:b/>
          <w:i/>
          <w:sz w:val="27"/>
          <w:szCs w:val="27"/>
        </w:rPr>
        <w:t xml:space="preserve">НДФЛ </w:t>
      </w:r>
      <w:r w:rsidRPr="00C978CD">
        <w:rPr>
          <w:rFonts w:ascii="Times New Roman" w:eastAsia="Times New Roman" w:hAnsi="Times New Roman"/>
          <w:b/>
          <w:i/>
          <w:sz w:val="27"/>
          <w:szCs w:val="27"/>
          <w:vertAlign w:val="subscript"/>
        </w:rPr>
        <w:t xml:space="preserve">1.1 </w:t>
      </w:r>
      <w:r w:rsidRPr="00C978CD">
        <w:rPr>
          <w:rFonts w:ascii="Times New Roman" w:eastAsia="Times New Roman" w:hAnsi="Times New Roman"/>
          <w:sz w:val="27"/>
          <w:szCs w:val="27"/>
        </w:rPr>
        <w:t>–</w:t>
      </w:r>
      <w:r w:rsidRPr="00C978CD">
        <w:rPr>
          <w:rFonts w:ascii="Times New Roman" w:eastAsia="Times New Roman" w:hAnsi="Times New Roman"/>
          <w:b/>
          <w:i/>
          <w:sz w:val="27"/>
          <w:szCs w:val="27"/>
          <w:vertAlign w:val="subscript"/>
        </w:rPr>
        <w:t xml:space="preserve"> </w:t>
      </w:r>
      <w:r w:rsidRPr="00C978CD">
        <w:rPr>
          <w:rFonts w:ascii="Times New Roman" w:eastAsia="Times New Roman" w:hAnsi="Times New Roman"/>
          <w:sz w:val="27"/>
          <w:szCs w:val="27"/>
        </w:rPr>
        <w:t>сумма налога на доходы физических лиц с доходов, облагаемых по ставке 13%, за исключением доходов, облагаемых в соответствии с пунктами 6.1, 6.2 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14:paraId="2589F54A" w14:textId="77777777" w:rsidR="001E15F6" w:rsidRPr="00C978CD" w:rsidRDefault="001E15F6" w:rsidP="001E15F6">
      <w:pPr>
        <w:spacing w:after="0" w:line="240" w:lineRule="auto"/>
        <w:ind w:firstLine="709"/>
        <w:jc w:val="both"/>
        <w:rPr>
          <w:rFonts w:eastAsia="Times New Roman"/>
          <w:sz w:val="27"/>
          <w:szCs w:val="27"/>
        </w:rPr>
      </w:pPr>
      <w:r w:rsidRPr="00C978CD">
        <w:rPr>
          <w:rFonts w:ascii="Times New Roman" w:eastAsia="Times New Roman" w:hAnsi="Times New Roman"/>
          <w:b/>
          <w:i/>
          <w:sz w:val="27"/>
          <w:szCs w:val="27"/>
          <w:lang w:val="en-US"/>
        </w:rPr>
        <w:t>V</w:t>
      </w:r>
      <w:r w:rsidRPr="00C978CD">
        <w:rPr>
          <w:rFonts w:ascii="Times New Roman" w:eastAsia="Times New Roman" w:hAnsi="Times New Roman"/>
          <w:b/>
          <w:i/>
          <w:sz w:val="27"/>
          <w:szCs w:val="27"/>
          <w:vertAlign w:val="subscript"/>
        </w:rPr>
        <w:t>n</w:t>
      </w:r>
      <w:r w:rsidRPr="00C978CD">
        <w:rPr>
          <w:rFonts w:ascii="Times New Roman" w:eastAsia="Times New Roman" w:hAnsi="Times New Roman"/>
          <w:sz w:val="27"/>
          <w:szCs w:val="27"/>
        </w:rPr>
        <w:t xml:space="preserve"> – объем налоговой базы по налогу на доходы физических лиц с доходов, облагаемых по ставке 13%,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w:t>
      </w:r>
    </w:p>
    <w:p w14:paraId="3893DB8B" w14:textId="2FF7EF44" w:rsidR="001E15F6" w:rsidRPr="00C978CD" w:rsidRDefault="001E15F6" w:rsidP="001E15F6">
      <w:pPr>
        <w:spacing w:after="0" w:line="240" w:lineRule="auto"/>
        <w:ind w:firstLine="709"/>
        <w:jc w:val="both"/>
        <w:rPr>
          <w:rFonts w:ascii="Times New Roman" w:eastAsia="Times New Roman" w:hAnsi="Times New Roman"/>
          <w:sz w:val="27"/>
          <w:szCs w:val="27"/>
        </w:rPr>
      </w:pPr>
      <w:r w:rsidRPr="00C978CD">
        <w:rPr>
          <w:rFonts w:ascii="Times New Roman" w:eastAsia="Times New Roman" w:hAnsi="Times New Roman"/>
          <w:b/>
          <w:i/>
          <w:sz w:val="27"/>
          <w:szCs w:val="27"/>
          <w:lang w:val="en-US"/>
        </w:rPr>
        <w:t>k</w:t>
      </w:r>
      <w:r w:rsidRPr="00C978CD">
        <w:rPr>
          <w:rFonts w:ascii="Times New Roman" w:eastAsia="Times New Roman" w:hAnsi="Times New Roman"/>
          <w:b/>
          <w:i/>
          <w:sz w:val="27"/>
          <w:szCs w:val="27"/>
          <w:vertAlign w:val="subscript"/>
        </w:rPr>
        <w:t>фзп</w:t>
      </w:r>
      <w:r w:rsidRPr="00C978CD">
        <w:rPr>
          <w:rFonts w:ascii="Times New Roman" w:eastAsia="Times New Roman" w:hAnsi="Times New Roman"/>
          <w:sz w:val="27"/>
          <w:szCs w:val="27"/>
        </w:rPr>
        <w:t xml:space="preserve"> – коэффициент, характеризующий динамику фонда заработной платы, % (показатели прогноза социально-экономического развития </w:t>
      </w:r>
      <w:r w:rsidR="00024D78">
        <w:rPr>
          <w:rFonts w:ascii="Times New Roman" w:eastAsia="Times New Roman" w:hAnsi="Times New Roman"/>
          <w:sz w:val="27"/>
          <w:szCs w:val="27"/>
        </w:rPr>
        <w:t>Смоленской области</w:t>
      </w:r>
      <w:r w:rsidRPr="00C978CD">
        <w:rPr>
          <w:rFonts w:ascii="Times New Roman" w:eastAsia="Times New Roman" w:hAnsi="Times New Roman"/>
          <w:sz w:val="27"/>
          <w:szCs w:val="27"/>
        </w:rPr>
        <w:t>);</w:t>
      </w:r>
    </w:p>
    <w:p w14:paraId="1B5A3E29" w14:textId="77777777" w:rsidR="001E15F6" w:rsidRPr="00C978CD" w:rsidRDefault="001E15F6" w:rsidP="001E15F6">
      <w:pPr>
        <w:spacing w:after="0" w:line="240" w:lineRule="auto"/>
        <w:ind w:firstLine="709"/>
        <w:jc w:val="both"/>
        <w:rPr>
          <w:rFonts w:ascii="Times New Roman" w:eastAsia="Times New Roman" w:hAnsi="Times New Roman"/>
          <w:sz w:val="27"/>
          <w:szCs w:val="27"/>
        </w:rPr>
      </w:pPr>
      <w:r w:rsidRPr="00C978CD">
        <w:rPr>
          <w:rFonts w:ascii="Times New Roman" w:eastAsia="Times New Roman" w:hAnsi="Times New Roman"/>
          <w:b/>
          <w:i/>
          <w:sz w:val="27"/>
          <w:szCs w:val="27"/>
        </w:rPr>
        <w:t>S</w:t>
      </w:r>
      <w:r w:rsidRPr="00C978CD">
        <w:rPr>
          <w:rFonts w:ascii="Times New Roman" w:eastAsia="Times New Roman" w:hAnsi="Times New Roman"/>
          <w:sz w:val="27"/>
          <w:szCs w:val="27"/>
        </w:rPr>
        <w:t xml:space="preserve"> – ставка налога (13%), % (Налоговый кодекс Российской Федерации); </w:t>
      </w:r>
    </w:p>
    <w:p w14:paraId="700F7C7D" w14:textId="7E8C888E" w:rsidR="001E15F6" w:rsidRPr="00C978CD" w:rsidRDefault="001E15F6" w:rsidP="001E15F6">
      <w:pPr>
        <w:spacing w:after="0" w:line="240" w:lineRule="auto"/>
        <w:ind w:firstLine="709"/>
        <w:jc w:val="both"/>
        <w:rPr>
          <w:rFonts w:ascii="Times New Roman" w:eastAsia="Times New Roman" w:hAnsi="Times New Roman"/>
          <w:sz w:val="27"/>
          <w:szCs w:val="27"/>
        </w:rPr>
      </w:pPr>
      <w:r w:rsidRPr="00C978CD">
        <w:rPr>
          <w:rFonts w:ascii="Times New Roman" w:eastAsia="Times New Roman" w:hAnsi="Times New Roman"/>
          <w:b/>
          <w:i/>
          <w:sz w:val="27"/>
          <w:szCs w:val="27"/>
          <w:lang w:val="en-US"/>
        </w:rPr>
        <w:t>k</w:t>
      </w:r>
      <w:r w:rsidRPr="00C978CD">
        <w:rPr>
          <w:rFonts w:ascii="Times New Roman" w:eastAsia="Times New Roman" w:hAnsi="Times New Roman"/>
          <w:b/>
          <w:i/>
          <w:sz w:val="27"/>
          <w:szCs w:val="27"/>
          <w:vertAlign w:val="subscript"/>
          <w:lang w:val="en-US"/>
        </w:rPr>
        <w:t>d</w:t>
      </w:r>
      <w:r w:rsidRPr="00C978CD">
        <w:rPr>
          <w:rFonts w:ascii="Times New Roman" w:eastAsia="Times New Roman" w:hAnsi="Times New Roman"/>
          <w:b/>
          <w:i/>
          <w:sz w:val="27"/>
          <w:szCs w:val="27"/>
          <w:vertAlign w:val="subscript"/>
        </w:rPr>
        <w:t xml:space="preserve">  </w:t>
      </w:r>
      <w:r w:rsidRPr="00C978CD">
        <w:rPr>
          <w:rFonts w:ascii="Times New Roman" w:eastAsia="Times New Roman" w:hAnsi="Times New Roman"/>
          <w:sz w:val="27"/>
          <w:szCs w:val="27"/>
        </w:rPr>
        <w:t>– поправочный</w:t>
      </w:r>
      <w:r w:rsidRPr="00C978CD">
        <w:rPr>
          <w:rFonts w:ascii="Times New Roman" w:eastAsia="Times New Roman" w:hAnsi="Times New Roman"/>
          <w:sz w:val="27"/>
          <w:szCs w:val="27"/>
          <w:vertAlign w:val="subscript"/>
        </w:rPr>
        <w:t xml:space="preserve"> </w:t>
      </w:r>
      <w:r w:rsidRPr="00C978CD">
        <w:rPr>
          <w:rFonts w:ascii="Times New Roman" w:eastAsia="Times New Roman" w:hAnsi="Times New Roman"/>
          <w:sz w:val="27"/>
          <w:szCs w:val="27"/>
        </w:rPr>
        <w:t>коэффициент, характеризующий соотношение суммы налога исчисленной (7-НДФЛ) к р</w:t>
      </w:r>
      <w:r w:rsidR="00520A10" w:rsidRPr="00C978CD">
        <w:rPr>
          <w:rFonts w:ascii="Times New Roman" w:eastAsia="Times New Roman" w:hAnsi="Times New Roman"/>
          <w:sz w:val="27"/>
          <w:szCs w:val="27"/>
        </w:rPr>
        <w:t>асчетной сумме налога, определе</w:t>
      </w:r>
      <w:r w:rsidRPr="00C978CD">
        <w:rPr>
          <w:rFonts w:ascii="Times New Roman" w:eastAsia="Times New Roman" w:hAnsi="Times New Roman"/>
          <w:sz w:val="27"/>
          <w:szCs w:val="27"/>
        </w:rPr>
        <w:t>нной как произведение налоговой базы (7-НДФЛ) на ставку налога, %. Данный показатель учитывает долю налога, подлежащего уплате отдельными категориями налогоплательщиков;</w:t>
      </w:r>
    </w:p>
    <w:p w14:paraId="1D27C032" w14:textId="77777777" w:rsidR="001E15F6" w:rsidRPr="00C978CD" w:rsidRDefault="001E15F6" w:rsidP="001E15F6">
      <w:pPr>
        <w:spacing w:after="0" w:line="240" w:lineRule="auto"/>
        <w:ind w:firstLine="709"/>
        <w:jc w:val="both"/>
        <w:rPr>
          <w:rFonts w:ascii="Times New Roman" w:eastAsia="Times New Roman" w:hAnsi="Times New Roman"/>
          <w:b/>
          <w:i/>
          <w:sz w:val="27"/>
          <w:szCs w:val="27"/>
        </w:rPr>
      </w:pPr>
      <w:r w:rsidRPr="00C978CD">
        <w:rPr>
          <w:rFonts w:ascii="Times New Roman" w:eastAsia="Times New Roman" w:hAnsi="Times New Roman"/>
          <w:b/>
          <w:i/>
          <w:sz w:val="27"/>
          <w:szCs w:val="27"/>
        </w:rPr>
        <w:t>V</w:t>
      </w:r>
      <w:r w:rsidRPr="00C978CD">
        <w:rPr>
          <w:rFonts w:ascii="Times New Roman" w:eastAsia="Times New Roman" w:hAnsi="Times New Roman"/>
          <w:b/>
          <w:i/>
          <w:sz w:val="27"/>
          <w:szCs w:val="27"/>
          <w:vertAlign w:val="subscript"/>
          <w:lang w:val="en-US"/>
        </w:rPr>
        <w:t>v</w:t>
      </w:r>
      <w:r w:rsidRPr="00C978CD">
        <w:rPr>
          <w:rFonts w:ascii="Times New Roman" w:eastAsia="Times New Roman" w:hAnsi="Times New Roman"/>
          <w:sz w:val="27"/>
          <w:szCs w:val="27"/>
        </w:rPr>
        <w:t xml:space="preserve"> – сумма налога, подлежащего возврату из бюджета в связи с применением налоговых вычетов, тыс. рублей (1-ДДК);</w:t>
      </w:r>
      <w:r w:rsidRPr="00C978CD">
        <w:rPr>
          <w:rFonts w:ascii="Times New Roman" w:eastAsia="Times New Roman" w:hAnsi="Times New Roman"/>
          <w:b/>
          <w:i/>
          <w:sz w:val="27"/>
          <w:szCs w:val="27"/>
        </w:rPr>
        <w:t xml:space="preserve"> </w:t>
      </w:r>
    </w:p>
    <w:p w14:paraId="19051083" w14:textId="6B72D7F1" w:rsidR="001E15F6" w:rsidRPr="00C978CD" w:rsidRDefault="001E15F6" w:rsidP="001E15F6">
      <w:pPr>
        <w:spacing w:after="0" w:line="240" w:lineRule="auto"/>
        <w:ind w:firstLine="709"/>
        <w:jc w:val="both"/>
        <w:rPr>
          <w:rFonts w:ascii="Times New Roman" w:eastAsia="Times New Roman" w:hAnsi="Times New Roman"/>
          <w:sz w:val="27"/>
          <w:szCs w:val="27"/>
        </w:rPr>
      </w:pPr>
      <w:r w:rsidRPr="00C978CD">
        <w:rPr>
          <w:rFonts w:ascii="Times New Roman" w:eastAsia="Times New Roman" w:hAnsi="Times New Roman"/>
          <w:b/>
          <w:i/>
          <w:sz w:val="27"/>
          <w:szCs w:val="27"/>
          <w:lang w:val="en-US"/>
        </w:rPr>
        <w:t>k</w:t>
      </w:r>
      <w:r w:rsidRPr="00C978CD">
        <w:rPr>
          <w:rFonts w:ascii="Times New Roman" w:eastAsia="Times New Roman" w:hAnsi="Times New Roman"/>
          <w:b/>
          <w:i/>
          <w:sz w:val="27"/>
          <w:szCs w:val="27"/>
          <w:vertAlign w:val="subscript"/>
        </w:rPr>
        <w:t>v</w:t>
      </w:r>
      <w:r w:rsidRPr="00C978CD">
        <w:rPr>
          <w:rFonts w:ascii="Times New Roman" w:eastAsia="Times New Roman" w:hAnsi="Times New Roman"/>
          <w:sz w:val="27"/>
          <w:szCs w:val="27"/>
          <w:vertAlign w:val="subscript"/>
        </w:rPr>
        <w:t xml:space="preserve"> </w:t>
      </w:r>
      <w:r w:rsidRPr="00C978CD">
        <w:rPr>
          <w:rFonts w:ascii="Times New Roman" w:eastAsia="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 (показатели прогноза социально-экономического развития </w:t>
      </w:r>
      <w:r w:rsidR="00024D78">
        <w:rPr>
          <w:rFonts w:ascii="Times New Roman" w:eastAsia="Times New Roman" w:hAnsi="Times New Roman"/>
          <w:sz w:val="27"/>
          <w:szCs w:val="27"/>
        </w:rPr>
        <w:t>Смоленской области</w:t>
      </w:r>
      <w:r w:rsidRPr="00C978CD">
        <w:rPr>
          <w:rFonts w:ascii="Times New Roman" w:eastAsia="Times New Roman" w:hAnsi="Times New Roman"/>
          <w:sz w:val="27"/>
          <w:szCs w:val="27"/>
        </w:rPr>
        <w:t xml:space="preserve">, данные Росстата); </w:t>
      </w:r>
    </w:p>
    <w:p w14:paraId="72573CF7" w14:textId="77777777" w:rsidR="001E15F6" w:rsidRPr="00C978CD" w:rsidRDefault="001E15F6" w:rsidP="001E15F6">
      <w:pPr>
        <w:spacing w:after="0" w:line="240" w:lineRule="auto"/>
        <w:ind w:firstLine="709"/>
        <w:jc w:val="both"/>
        <w:rPr>
          <w:rFonts w:ascii="Times New Roman" w:eastAsia="Times New Roman" w:hAnsi="Times New Roman"/>
          <w:sz w:val="27"/>
          <w:szCs w:val="27"/>
        </w:rPr>
      </w:pPr>
      <w:r w:rsidRPr="00C978CD">
        <w:rPr>
          <w:rFonts w:ascii="Times New Roman" w:eastAsia="Times New Roman" w:hAnsi="Times New Roman"/>
          <w:b/>
          <w:i/>
          <w:sz w:val="27"/>
          <w:szCs w:val="27"/>
        </w:rPr>
        <w:t xml:space="preserve">F – </w:t>
      </w:r>
      <w:r w:rsidRPr="00C978CD">
        <w:rPr>
          <w:rFonts w:ascii="Times New Roman" w:eastAsia="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7CAC598" w14:textId="77777777" w:rsidR="001E15F6" w:rsidRPr="001E15F6" w:rsidRDefault="001E15F6" w:rsidP="001E15F6">
      <w:pPr>
        <w:spacing w:after="0" w:line="240" w:lineRule="auto"/>
        <w:ind w:firstLine="709"/>
        <w:jc w:val="both"/>
        <w:rPr>
          <w:rFonts w:ascii="Times New Roman" w:eastAsia="Times New Roman" w:hAnsi="Times New Roman"/>
          <w:b/>
          <w:i/>
          <w:sz w:val="26"/>
          <w:szCs w:val="26"/>
        </w:rPr>
      </w:pPr>
    </w:p>
    <w:p w14:paraId="590B276B" w14:textId="77777777" w:rsidR="001E15F6" w:rsidRPr="00C978CD" w:rsidRDefault="001E15F6" w:rsidP="001E15F6">
      <w:pPr>
        <w:spacing w:before="120" w:after="120" w:line="240" w:lineRule="auto"/>
        <w:ind w:firstLine="709"/>
        <w:jc w:val="center"/>
        <w:rPr>
          <w:rFonts w:ascii="Times New Roman" w:eastAsia="Times New Roman" w:hAnsi="Times New Roman"/>
          <w:b/>
          <w:i/>
          <w:sz w:val="27"/>
          <w:szCs w:val="27"/>
        </w:rPr>
      </w:pPr>
      <w:r w:rsidRPr="00C978CD">
        <w:rPr>
          <w:rFonts w:ascii="Times New Roman" w:eastAsia="Times New Roman" w:hAnsi="Times New Roman"/>
          <w:b/>
          <w:i/>
          <w:sz w:val="27"/>
          <w:szCs w:val="27"/>
        </w:rPr>
        <w:t>НДФЛ</w:t>
      </w:r>
      <w:r w:rsidRPr="00C978CD">
        <w:rPr>
          <w:rFonts w:ascii="Times New Roman" w:eastAsia="Times New Roman" w:hAnsi="Times New Roman"/>
          <w:b/>
          <w:i/>
          <w:sz w:val="27"/>
          <w:szCs w:val="27"/>
          <w:vertAlign w:val="subscript"/>
        </w:rPr>
        <w:t xml:space="preserve">1.2 = </w:t>
      </w:r>
      <w:r w:rsidRPr="00C978CD">
        <w:rPr>
          <w:rFonts w:ascii="Times New Roman" w:eastAsia="Times New Roman" w:hAnsi="Times New Roman"/>
          <w:b/>
          <w:i/>
          <w:sz w:val="27"/>
          <w:szCs w:val="27"/>
          <w:lang w:val="en-US"/>
        </w:rPr>
        <w:t>V</w:t>
      </w:r>
      <w:r w:rsidRPr="00C978CD">
        <w:rPr>
          <w:rFonts w:ascii="Times New Roman" w:eastAsia="Times New Roman" w:hAnsi="Times New Roman"/>
          <w:b/>
          <w:i/>
          <w:sz w:val="27"/>
          <w:szCs w:val="27"/>
          <w:vertAlign w:val="subscript"/>
        </w:rPr>
        <w:t>d</w:t>
      </w:r>
      <w:r w:rsidRPr="00C978CD">
        <w:rPr>
          <w:rFonts w:ascii="Times New Roman" w:eastAsia="Times New Roman" w:hAnsi="Times New Roman"/>
          <w:b/>
          <w:i/>
          <w:sz w:val="27"/>
          <w:szCs w:val="27"/>
        </w:rPr>
        <w:t xml:space="preserve">* Т </w:t>
      </w:r>
      <w:r w:rsidRPr="00C978CD">
        <w:rPr>
          <w:rFonts w:ascii="Times New Roman" w:eastAsia="Times New Roman" w:hAnsi="Times New Roman"/>
          <w:b/>
          <w:i/>
          <w:sz w:val="27"/>
          <w:szCs w:val="27"/>
          <w:vertAlign w:val="subscript"/>
        </w:rPr>
        <w:t>прибыли /</w:t>
      </w:r>
      <w:r w:rsidRPr="00C978CD">
        <w:rPr>
          <w:rFonts w:ascii="Times New Roman" w:eastAsia="Times New Roman" w:hAnsi="Times New Roman"/>
          <w:b/>
          <w:i/>
          <w:sz w:val="27"/>
          <w:szCs w:val="27"/>
        </w:rPr>
        <w:t xml:space="preserve">100 * S / 100 </w:t>
      </w:r>
      <m:oMath>
        <m:r>
          <m:rPr>
            <m:sty m:val="bi"/>
          </m:rPr>
          <w:rPr>
            <w:rFonts w:ascii="Cambria Math" w:eastAsia="Times New Roman" w:hAnsi="Cambria Math"/>
            <w:sz w:val="27"/>
            <w:szCs w:val="27"/>
          </w:rPr>
          <m:t>±</m:t>
        </m:r>
      </m:oMath>
      <w:r w:rsidRPr="00C978CD">
        <w:rPr>
          <w:rFonts w:ascii="Times New Roman" w:eastAsia="Times New Roman" w:hAnsi="Times New Roman"/>
          <w:b/>
          <w:i/>
          <w:sz w:val="27"/>
          <w:szCs w:val="27"/>
        </w:rPr>
        <w:t xml:space="preserve">  F,</w:t>
      </w:r>
    </w:p>
    <w:p w14:paraId="1BF40D7D" w14:textId="77777777" w:rsidR="001E15F6" w:rsidRPr="00C978CD" w:rsidRDefault="001E15F6" w:rsidP="001E15F6">
      <w:pPr>
        <w:spacing w:after="0" w:line="240" w:lineRule="auto"/>
        <w:ind w:firstLine="709"/>
        <w:jc w:val="both"/>
        <w:rPr>
          <w:rFonts w:ascii="Times New Roman" w:eastAsia="Times New Roman" w:hAnsi="Times New Roman"/>
          <w:sz w:val="27"/>
          <w:szCs w:val="27"/>
        </w:rPr>
      </w:pPr>
    </w:p>
    <w:p w14:paraId="7CB6312C" w14:textId="77777777" w:rsidR="001E15F6" w:rsidRPr="00C978CD" w:rsidRDefault="001E15F6" w:rsidP="001E15F6">
      <w:pPr>
        <w:spacing w:after="0" w:line="240" w:lineRule="auto"/>
        <w:ind w:firstLine="709"/>
        <w:jc w:val="both"/>
        <w:rPr>
          <w:rFonts w:ascii="Times New Roman" w:eastAsia="Times New Roman" w:hAnsi="Times New Roman"/>
          <w:sz w:val="27"/>
          <w:szCs w:val="27"/>
        </w:rPr>
      </w:pPr>
      <w:r w:rsidRPr="00C978CD">
        <w:rPr>
          <w:rFonts w:ascii="Times New Roman" w:eastAsia="Times New Roman" w:hAnsi="Times New Roman"/>
          <w:b/>
          <w:i/>
          <w:sz w:val="27"/>
          <w:szCs w:val="27"/>
        </w:rPr>
        <w:t>НДФЛ</w:t>
      </w:r>
      <w:r w:rsidRPr="00C978CD">
        <w:rPr>
          <w:rFonts w:ascii="Times New Roman" w:eastAsia="Times New Roman" w:hAnsi="Times New Roman"/>
          <w:b/>
          <w:i/>
          <w:sz w:val="27"/>
          <w:szCs w:val="27"/>
          <w:vertAlign w:val="subscript"/>
        </w:rPr>
        <w:t xml:space="preserve">1.2 </w:t>
      </w:r>
      <w:r w:rsidRPr="00C978CD">
        <w:rPr>
          <w:rFonts w:ascii="Times New Roman" w:eastAsia="Times New Roman" w:hAnsi="Times New Roman"/>
          <w:sz w:val="27"/>
          <w:szCs w:val="27"/>
        </w:rPr>
        <w:t>–сумма налога</w:t>
      </w:r>
      <w:r w:rsidRPr="00C978CD">
        <w:rPr>
          <w:rFonts w:ascii="Times New Roman" w:eastAsia="Times New Roman" w:hAnsi="Times New Roman"/>
          <w:b/>
          <w:i/>
          <w:sz w:val="27"/>
          <w:szCs w:val="27"/>
          <w:vertAlign w:val="subscript"/>
        </w:rPr>
        <w:t xml:space="preserve"> </w:t>
      </w:r>
      <w:r w:rsidRPr="00C978CD">
        <w:rPr>
          <w:rFonts w:ascii="Times New Roman" w:eastAsia="Times New Roman" w:hAnsi="Times New Roman"/>
          <w:sz w:val="27"/>
          <w:szCs w:val="27"/>
        </w:rPr>
        <w:t>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14:paraId="74897119" w14:textId="77777777" w:rsidR="001E15F6" w:rsidRPr="00C978CD" w:rsidRDefault="001E15F6" w:rsidP="001E15F6">
      <w:pPr>
        <w:spacing w:after="0" w:line="240" w:lineRule="auto"/>
        <w:ind w:firstLine="709"/>
        <w:jc w:val="both"/>
        <w:rPr>
          <w:rFonts w:eastAsia="Times New Roman"/>
          <w:sz w:val="27"/>
          <w:szCs w:val="27"/>
        </w:rPr>
      </w:pPr>
      <w:r w:rsidRPr="00C978CD">
        <w:rPr>
          <w:rFonts w:ascii="Times New Roman" w:eastAsia="Times New Roman" w:hAnsi="Times New Roman"/>
          <w:b/>
          <w:i/>
          <w:sz w:val="27"/>
          <w:szCs w:val="27"/>
          <w:lang w:val="en-US"/>
        </w:rPr>
        <w:t>V</w:t>
      </w:r>
      <w:r w:rsidRPr="00C978CD">
        <w:rPr>
          <w:rFonts w:ascii="Times New Roman" w:eastAsia="Times New Roman" w:hAnsi="Times New Roman"/>
          <w:b/>
          <w:i/>
          <w:sz w:val="27"/>
          <w:szCs w:val="27"/>
          <w:vertAlign w:val="subscript"/>
          <w:lang w:val="en-US"/>
        </w:rPr>
        <w:t>d</w:t>
      </w:r>
      <w:r w:rsidRPr="00C978CD">
        <w:rPr>
          <w:rFonts w:ascii="Times New Roman" w:eastAsia="Times New Roman" w:hAnsi="Times New Roman"/>
          <w:sz w:val="27"/>
          <w:szCs w:val="27"/>
        </w:rPr>
        <w:t xml:space="preserve"> – объем налоговой базы по налогу на доходы физических лиц с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 (7-НДФЛ);</w:t>
      </w:r>
    </w:p>
    <w:p w14:paraId="57C4BFB2" w14:textId="77777777" w:rsidR="001E15F6" w:rsidRPr="00C978CD" w:rsidRDefault="001E15F6" w:rsidP="001E15F6">
      <w:pPr>
        <w:spacing w:after="0" w:line="240" w:lineRule="auto"/>
        <w:ind w:firstLine="709"/>
        <w:jc w:val="both"/>
        <w:rPr>
          <w:rFonts w:ascii="Times New Roman" w:eastAsia="Times New Roman" w:hAnsi="Times New Roman"/>
          <w:sz w:val="27"/>
          <w:szCs w:val="27"/>
        </w:rPr>
      </w:pPr>
      <w:r w:rsidRPr="00C978CD">
        <w:rPr>
          <w:rFonts w:ascii="Times New Roman" w:eastAsia="Times New Roman" w:hAnsi="Times New Roman"/>
          <w:b/>
          <w:i/>
          <w:sz w:val="27"/>
          <w:szCs w:val="27"/>
        </w:rPr>
        <w:t>Т</w:t>
      </w:r>
      <w:r w:rsidRPr="00C978CD">
        <w:rPr>
          <w:rFonts w:ascii="Times New Roman" w:eastAsia="Times New Roman" w:hAnsi="Times New Roman"/>
          <w:b/>
          <w:i/>
          <w:sz w:val="27"/>
          <w:szCs w:val="27"/>
          <w:vertAlign w:val="subscript"/>
        </w:rPr>
        <w:t>прибыли</w:t>
      </w:r>
      <w:r w:rsidRPr="00C978CD">
        <w:rPr>
          <w:rFonts w:ascii="Times New Roman" w:eastAsia="Times New Roman" w:hAnsi="Times New Roman"/>
          <w:sz w:val="27"/>
          <w:szCs w:val="27"/>
        </w:rPr>
        <w:t xml:space="preserve"> – средний темп роста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14:paraId="31FAF3FF" w14:textId="77777777" w:rsidR="001E15F6" w:rsidRPr="00C978CD" w:rsidRDefault="001E15F6" w:rsidP="001E15F6">
      <w:pPr>
        <w:spacing w:after="0" w:line="240" w:lineRule="auto"/>
        <w:ind w:firstLine="709"/>
        <w:jc w:val="both"/>
        <w:rPr>
          <w:rFonts w:ascii="Times New Roman" w:eastAsia="Times New Roman" w:hAnsi="Times New Roman"/>
          <w:sz w:val="27"/>
          <w:szCs w:val="27"/>
        </w:rPr>
      </w:pPr>
      <w:r w:rsidRPr="00C978CD">
        <w:rPr>
          <w:rFonts w:ascii="Times New Roman" w:eastAsia="Times New Roman" w:hAnsi="Times New Roman"/>
          <w:b/>
          <w:i/>
          <w:sz w:val="27"/>
          <w:szCs w:val="27"/>
        </w:rPr>
        <w:t>S</w:t>
      </w:r>
      <w:r w:rsidRPr="00C978CD">
        <w:rPr>
          <w:rFonts w:ascii="Times New Roman" w:eastAsia="Times New Roman" w:hAnsi="Times New Roman"/>
          <w:sz w:val="27"/>
          <w:szCs w:val="27"/>
        </w:rPr>
        <w:t xml:space="preserve"> – ставка налога (15%), % (Налоговый кодекс Российской Федерации); </w:t>
      </w:r>
    </w:p>
    <w:p w14:paraId="036F396F" w14:textId="77777777" w:rsidR="001E15F6" w:rsidRPr="00C978CD" w:rsidRDefault="001E15F6" w:rsidP="001E15F6">
      <w:pPr>
        <w:spacing w:after="0" w:line="240" w:lineRule="auto"/>
        <w:ind w:firstLine="709"/>
        <w:jc w:val="both"/>
        <w:rPr>
          <w:rFonts w:ascii="Times New Roman" w:eastAsia="Times New Roman" w:hAnsi="Times New Roman"/>
          <w:sz w:val="27"/>
          <w:szCs w:val="27"/>
        </w:rPr>
      </w:pPr>
      <w:r w:rsidRPr="00C978CD">
        <w:rPr>
          <w:rFonts w:ascii="Times New Roman" w:eastAsia="Times New Roman" w:hAnsi="Times New Roman"/>
          <w:b/>
          <w:i/>
          <w:sz w:val="27"/>
          <w:szCs w:val="27"/>
        </w:rPr>
        <w:t xml:space="preserve">F – </w:t>
      </w:r>
      <w:r w:rsidRPr="00C978CD">
        <w:rPr>
          <w:rFonts w:ascii="Times New Roman" w:eastAsia="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CFB08DA" w14:textId="77777777" w:rsidR="001E15F6" w:rsidRPr="001E15F6" w:rsidRDefault="001E15F6" w:rsidP="001E15F6">
      <w:pPr>
        <w:spacing w:after="0" w:line="240" w:lineRule="auto"/>
        <w:ind w:firstLine="709"/>
        <w:jc w:val="both"/>
        <w:rPr>
          <w:rFonts w:ascii="Times New Roman" w:eastAsia="Times New Roman" w:hAnsi="Times New Roman"/>
          <w:sz w:val="26"/>
          <w:szCs w:val="26"/>
        </w:rPr>
      </w:pPr>
    </w:p>
    <w:p w14:paraId="258F6F82" w14:textId="77777777" w:rsidR="001E15F6" w:rsidRPr="00C978CD" w:rsidRDefault="001E15F6" w:rsidP="001E15F6">
      <w:pPr>
        <w:spacing w:before="120" w:after="120" w:line="240" w:lineRule="auto"/>
        <w:ind w:firstLine="709"/>
        <w:jc w:val="center"/>
        <w:rPr>
          <w:rFonts w:ascii="Times New Roman" w:eastAsia="Times New Roman" w:hAnsi="Times New Roman"/>
          <w:b/>
          <w:i/>
          <w:sz w:val="27"/>
          <w:szCs w:val="27"/>
          <w:lang w:val="en-US"/>
        </w:rPr>
      </w:pPr>
      <w:r w:rsidRPr="00C978CD">
        <w:rPr>
          <w:rFonts w:ascii="Times New Roman" w:eastAsia="Times New Roman" w:hAnsi="Times New Roman"/>
          <w:b/>
          <w:i/>
          <w:sz w:val="27"/>
          <w:szCs w:val="27"/>
        </w:rPr>
        <w:t>НДФЛ</w:t>
      </w:r>
      <w:r w:rsidRPr="00C978CD">
        <w:rPr>
          <w:rFonts w:ascii="Times New Roman" w:eastAsia="Times New Roman" w:hAnsi="Times New Roman"/>
          <w:b/>
          <w:i/>
          <w:sz w:val="27"/>
          <w:szCs w:val="27"/>
          <w:lang w:val="en-US"/>
        </w:rPr>
        <w:t xml:space="preserve"> </w:t>
      </w:r>
      <w:r w:rsidRPr="00C978CD">
        <w:rPr>
          <w:rFonts w:ascii="Times New Roman" w:eastAsia="Times New Roman" w:hAnsi="Times New Roman"/>
          <w:b/>
          <w:i/>
          <w:sz w:val="27"/>
          <w:szCs w:val="27"/>
          <w:vertAlign w:val="subscript"/>
          <w:lang w:val="en-US"/>
        </w:rPr>
        <w:t>1.3 – 1.5</w:t>
      </w:r>
      <w:r w:rsidRPr="00C978CD">
        <w:rPr>
          <w:rFonts w:ascii="Times New Roman" w:eastAsia="Times New Roman" w:hAnsi="Times New Roman"/>
          <w:b/>
          <w:i/>
          <w:sz w:val="27"/>
          <w:szCs w:val="27"/>
          <w:lang w:val="en-US"/>
        </w:rPr>
        <w:t xml:space="preserve"> = V</w:t>
      </w:r>
      <w:r w:rsidRPr="00C978CD">
        <w:rPr>
          <w:rFonts w:ascii="Times New Roman" w:eastAsia="Times New Roman" w:hAnsi="Times New Roman"/>
          <w:b/>
          <w:i/>
          <w:sz w:val="27"/>
          <w:szCs w:val="27"/>
          <w:vertAlign w:val="subscript"/>
          <w:lang w:val="en-US"/>
        </w:rPr>
        <w:t>n</w:t>
      </w:r>
      <w:r w:rsidRPr="00C978CD">
        <w:rPr>
          <w:rFonts w:ascii="Times New Roman" w:eastAsia="Times New Roman" w:hAnsi="Times New Roman"/>
          <w:b/>
          <w:i/>
          <w:sz w:val="27"/>
          <w:szCs w:val="27"/>
          <w:lang w:val="en-US"/>
        </w:rPr>
        <w:t>* k</w:t>
      </w:r>
      <w:r w:rsidRPr="00C978CD">
        <w:rPr>
          <w:rFonts w:ascii="Times New Roman" w:eastAsia="Times New Roman" w:hAnsi="Times New Roman"/>
          <w:b/>
          <w:i/>
          <w:sz w:val="27"/>
          <w:szCs w:val="27"/>
          <w:vertAlign w:val="subscript"/>
        </w:rPr>
        <w:t>фзп</w:t>
      </w:r>
      <w:r w:rsidRPr="00C978CD">
        <w:rPr>
          <w:rFonts w:ascii="Times New Roman" w:eastAsia="Times New Roman" w:hAnsi="Times New Roman"/>
          <w:b/>
          <w:i/>
          <w:sz w:val="27"/>
          <w:szCs w:val="27"/>
          <w:vertAlign w:val="subscript"/>
          <w:lang w:val="en-US"/>
        </w:rPr>
        <w:t xml:space="preserve"> /</w:t>
      </w:r>
      <w:r w:rsidRPr="00C978CD">
        <w:rPr>
          <w:rFonts w:ascii="Times New Roman" w:eastAsia="Times New Roman" w:hAnsi="Times New Roman"/>
          <w:b/>
          <w:i/>
          <w:sz w:val="27"/>
          <w:szCs w:val="27"/>
          <w:lang w:val="en-US"/>
        </w:rPr>
        <w:t xml:space="preserve">100 * S / 100 </w:t>
      </w:r>
      <m:oMath>
        <m:r>
          <m:rPr>
            <m:sty m:val="bi"/>
          </m:rPr>
          <w:rPr>
            <w:rFonts w:ascii="Cambria Math" w:eastAsia="Times New Roman" w:hAnsi="Cambria Math"/>
            <w:sz w:val="27"/>
            <w:szCs w:val="27"/>
            <w:lang w:val="en-US"/>
          </w:rPr>
          <m:t>±</m:t>
        </m:r>
      </m:oMath>
      <w:r w:rsidRPr="00C978CD">
        <w:rPr>
          <w:rFonts w:ascii="Times New Roman" w:eastAsia="Times New Roman" w:hAnsi="Times New Roman"/>
          <w:b/>
          <w:i/>
          <w:sz w:val="27"/>
          <w:szCs w:val="27"/>
          <w:lang w:val="en-US"/>
        </w:rPr>
        <w:t xml:space="preserve">  F,</w:t>
      </w:r>
    </w:p>
    <w:p w14:paraId="0AB59FAD" w14:textId="77777777" w:rsidR="001E15F6" w:rsidRPr="00C978CD" w:rsidRDefault="001E15F6" w:rsidP="001E15F6">
      <w:pPr>
        <w:spacing w:after="0" w:line="240" w:lineRule="auto"/>
        <w:ind w:firstLine="709"/>
        <w:jc w:val="both"/>
        <w:rPr>
          <w:rFonts w:ascii="Times New Roman" w:eastAsia="Times New Roman" w:hAnsi="Times New Roman"/>
          <w:sz w:val="27"/>
          <w:szCs w:val="27"/>
        </w:rPr>
      </w:pPr>
      <w:r w:rsidRPr="00C978CD">
        <w:rPr>
          <w:rFonts w:ascii="Times New Roman" w:eastAsia="Times New Roman" w:hAnsi="Times New Roman"/>
          <w:sz w:val="27"/>
          <w:szCs w:val="27"/>
        </w:rPr>
        <w:t>где:</w:t>
      </w:r>
    </w:p>
    <w:p w14:paraId="74BB7454" w14:textId="77777777" w:rsidR="001E15F6" w:rsidRPr="00C978CD" w:rsidRDefault="001E15F6" w:rsidP="001E15F6">
      <w:pPr>
        <w:spacing w:after="0" w:line="240" w:lineRule="auto"/>
        <w:ind w:firstLine="709"/>
        <w:jc w:val="both"/>
        <w:rPr>
          <w:rFonts w:ascii="Times New Roman" w:eastAsia="Times New Roman" w:hAnsi="Times New Roman"/>
          <w:sz w:val="27"/>
          <w:szCs w:val="27"/>
        </w:rPr>
      </w:pPr>
    </w:p>
    <w:p w14:paraId="566ABB77" w14:textId="77777777" w:rsidR="001E15F6" w:rsidRPr="00C978CD" w:rsidRDefault="001E15F6" w:rsidP="001E15F6">
      <w:pPr>
        <w:spacing w:after="0" w:line="240" w:lineRule="auto"/>
        <w:ind w:firstLine="709"/>
        <w:jc w:val="both"/>
        <w:rPr>
          <w:rFonts w:ascii="Times New Roman" w:eastAsia="Times New Roman" w:hAnsi="Times New Roman"/>
          <w:sz w:val="27"/>
          <w:szCs w:val="27"/>
        </w:rPr>
      </w:pPr>
      <w:r w:rsidRPr="00C978CD">
        <w:rPr>
          <w:rFonts w:ascii="Times New Roman" w:eastAsia="Times New Roman" w:hAnsi="Times New Roman"/>
          <w:b/>
          <w:i/>
          <w:sz w:val="27"/>
          <w:szCs w:val="27"/>
        </w:rPr>
        <w:t xml:space="preserve">НДФЛ </w:t>
      </w:r>
      <w:r w:rsidRPr="00C978CD">
        <w:rPr>
          <w:rFonts w:ascii="Times New Roman" w:eastAsia="Times New Roman" w:hAnsi="Times New Roman"/>
          <w:b/>
          <w:i/>
          <w:sz w:val="27"/>
          <w:szCs w:val="27"/>
          <w:vertAlign w:val="subscript"/>
        </w:rPr>
        <w:t xml:space="preserve">1.3 - 1.5  </w:t>
      </w:r>
      <w:r w:rsidRPr="00C978CD">
        <w:rPr>
          <w:rFonts w:ascii="Times New Roman" w:eastAsia="Times New Roman" w:hAnsi="Times New Roman"/>
          <w:sz w:val="27"/>
          <w:szCs w:val="27"/>
        </w:rPr>
        <w:t>–</w:t>
      </w:r>
      <w:r w:rsidRPr="00C978CD">
        <w:rPr>
          <w:rFonts w:ascii="Times New Roman" w:eastAsia="Times New Roman" w:hAnsi="Times New Roman"/>
          <w:b/>
          <w:i/>
          <w:sz w:val="27"/>
          <w:szCs w:val="27"/>
          <w:vertAlign w:val="subscript"/>
        </w:rPr>
        <w:t xml:space="preserve"> </w:t>
      </w:r>
      <w:r w:rsidRPr="00C978CD">
        <w:rPr>
          <w:rFonts w:ascii="Times New Roman" w:eastAsia="Times New Roman" w:hAnsi="Times New Roman"/>
          <w:sz w:val="27"/>
          <w:szCs w:val="27"/>
        </w:rPr>
        <w:t>сумма налога на доходы физических лиц с доходов, облагаемых по ставке 30%, 35%, а также иным налоговым ставкам, за исключением доходов от долевого участия в организации, полученных физическим лицом - налоговым резидентом Российской Федерации в виде дивидендов, тыс. рублей;</w:t>
      </w:r>
    </w:p>
    <w:p w14:paraId="57A6B54C" w14:textId="5D7964C8" w:rsidR="001E15F6" w:rsidRPr="00C978CD" w:rsidRDefault="001E15F6" w:rsidP="001E15F6">
      <w:pPr>
        <w:spacing w:after="0" w:line="240" w:lineRule="auto"/>
        <w:ind w:firstLine="709"/>
        <w:jc w:val="both"/>
        <w:rPr>
          <w:rFonts w:eastAsia="Times New Roman"/>
          <w:sz w:val="27"/>
          <w:szCs w:val="27"/>
        </w:rPr>
      </w:pPr>
      <w:r w:rsidRPr="00C978CD">
        <w:rPr>
          <w:rFonts w:ascii="Times New Roman" w:eastAsia="Times New Roman" w:hAnsi="Times New Roman"/>
          <w:b/>
          <w:i/>
          <w:sz w:val="27"/>
          <w:szCs w:val="27"/>
          <w:lang w:val="en-US"/>
        </w:rPr>
        <w:t>V</w:t>
      </w:r>
      <w:r w:rsidRPr="00C978CD">
        <w:rPr>
          <w:rFonts w:ascii="Times New Roman" w:eastAsia="Times New Roman" w:hAnsi="Times New Roman"/>
          <w:b/>
          <w:i/>
          <w:sz w:val="27"/>
          <w:szCs w:val="27"/>
          <w:vertAlign w:val="subscript"/>
        </w:rPr>
        <w:t>n</w:t>
      </w:r>
      <w:r w:rsidRPr="00C978CD">
        <w:rPr>
          <w:rFonts w:ascii="Times New Roman" w:eastAsia="Times New Roman" w:hAnsi="Times New Roman"/>
          <w:sz w:val="27"/>
          <w:szCs w:val="27"/>
        </w:rPr>
        <w:t xml:space="preserve"> – объем налоговой базы по налогу на доходы физических лиц с доходов, облагаемых по соотв</w:t>
      </w:r>
      <w:r w:rsidR="00C67031" w:rsidRPr="00C978CD">
        <w:rPr>
          <w:rFonts w:ascii="Times New Roman" w:eastAsia="Times New Roman" w:hAnsi="Times New Roman"/>
          <w:sz w:val="27"/>
          <w:szCs w:val="27"/>
        </w:rPr>
        <w:t>етствующим ставкам (30%, 35%, ины</w:t>
      </w:r>
      <w:r w:rsidRPr="00C978CD">
        <w:rPr>
          <w:rFonts w:ascii="Times New Roman" w:eastAsia="Times New Roman" w:hAnsi="Times New Roman"/>
          <w:sz w:val="27"/>
          <w:szCs w:val="27"/>
        </w:rPr>
        <w:t>м ставкам), тыс. рублей (7-НДФЛ);</w:t>
      </w:r>
    </w:p>
    <w:p w14:paraId="3186021F" w14:textId="24760C65" w:rsidR="001E15F6" w:rsidRPr="00C978CD" w:rsidRDefault="001E15F6" w:rsidP="001E15F6">
      <w:pPr>
        <w:spacing w:after="0" w:line="240" w:lineRule="auto"/>
        <w:ind w:firstLine="709"/>
        <w:jc w:val="both"/>
        <w:rPr>
          <w:rFonts w:ascii="Times New Roman" w:eastAsia="Times New Roman" w:hAnsi="Times New Roman"/>
          <w:sz w:val="27"/>
          <w:szCs w:val="27"/>
        </w:rPr>
      </w:pPr>
      <w:r w:rsidRPr="00C978CD">
        <w:rPr>
          <w:rFonts w:ascii="Times New Roman" w:eastAsia="Times New Roman" w:hAnsi="Times New Roman"/>
          <w:b/>
          <w:i/>
          <w:sz w:val="27"/>
          <w:szCs w:val="27"/>
          <w:lang w:val="en-US"/>
        </w:rPr>
        <w:t>k</w:t>
      </w:r>
      <w:r w:rsidRPr="00C978CD">
        <w:rPr>
          <w:rFonts w:ascii="Times New Roman" w:eastAsia="Times New Roman" w:hAnsi="Times New Roman"/>
          <w:b/>
          <w:i/>
          <w:sz w:val="27"/>
          <w:szCs w:val="27"/>
          <w:vertAlign w:val="subscript"/>
        </w:rPr>
        <w:t>фзп</w:t>
      </w:r>
      <w:r w:rsidRPr="00C978CD">
        <w:rPr>
          <w:rFonts w:ascii="Times New Roman" w:eastAsia="Times New Roman" w:hAnsi="Times New Roman"/>
          <w:sz w:val="27"/>
          <w:szCs w:val="27"/>
        </w:rPr>
        <w:t xml:space="preserve"> – коэффициент, характеризующий динамику фонда заработной платы, % (показатели прогноза социально-экономического развития </w:t>
      </w:r>
      <w:r w:rsidR="00024D78">
        <w:rPr>
          <w:rFonts w:ascii="Times New Roman" w:eastAsia="Times New Roman" w:hAnsi="Times New Roman"/>
          <w:sz w:val="27"/>
          <w:szCs w:val="27"/>
        </w:rPr>
        <w:t>Смоленской области</w:t>
      </w:r>
      <w:r w:rsidRPr="00C978CD">
        <w:rPr>
          <w:rFonts w:ascii="Times New Roman" w:eastAsia="Times New Roman" w:hAnsi="Times New Roman"/>
          <w:sz w:val="27"/>
          <w:szCs w:val="27"/>
        </w:rPr>
        <w:t>);</w:t>
      </w:r>
    </w:p>
    <w:p w14:paraId="7D0C2D1C" w14:textId="77777777" w:rsidR="001E15F6" w:rsidRPr="00C978CD" w:rsidRDefault="001E15F6" w:rsidP="001E15F6">
      <w:pPr>
        <w:spacing w:after="0" w:line="240" w:lineRule="auto"/>
        <w:ind w:firstLine="709"/>
        <w:jc w:val="both"/>
        <w:rPr>
          <w:rFonts w:ascii="Times New Roman" w:eastAsia="Times New Roman" w:hAnsi="Times New Roman"/>
          <w:sz w:val="27"/>
          <w:szCs w:val="27"/>
        </w:rPr>
      </w:pPr>
      <w:r w:rsidRPr="00C978CD">
        <w:rPr>
          <w:rFonts w:ascii="Times New Roman" w:eastAsia="Times New Roman" w:hAnsi="Times New Roman"/>
          <w:b/>
          <w:i/>
          <w:sz w:val="27"/>
          <w:szCs w:val="27"/>
        </w:rPr>
        <w:t>S</w:t>
      </w:r>
      <w:r w:rsidRPr="00C978CD">
        <w:rPr>
          <w:rFonts w:ascii="Times New Roman" w:eastAsia="Times New Roman" w:hAnsi="Times New Roman"/>
          <w:sz w:val="27"/>
          <w:szCs w:val="27"/>
        </w:rPr>
        <w:t xml:space="preserve"> – ставка налога (30%, 35%, иные ставки, %), % (Налоговый кодекс Российской Федерации)</w:t>
      </w:r>
    </w:p>
    <w:p w14:paraId="572B80CF" w14:textId="151C2A3F" w:rsidR="001E15F6" w:rsidRPr="00C978CD" w:rsidRDefault="001E15F6" w:rsidP="001E15F6">
      <w:pPr>
        <w:spacing w:after="0" w:line="240" w:lineRule="auto"/>
        <w:ind w:firstLine="709"/>
        <w:jc w:val="both"/>
        <w:rPr>
          <w:rFonts w:ascii="Times New Roman" w:eastAsia="Times New Roman" w:hAnsi="Times New Roman"/>
          <w:i/>
          <w:sz w:val="27"/>
          <w:szCs w:val="27"/>
        </w:rPr>
      </w:pPr>
      <w:r w:rsidRPr="00C978CD">
        <w:rPr>
          <w:rFonts w:ascii="Times New Roman" w:eastAsia="Times New Roman" w:hAnsi="Times New Roman"/>
          <w:i/>
          <w:sz w:val="27"/>
          <w:szCs w:val="27"/>
        </w:rPr>
        <w:t>размер иных ставок определяется расчетным методом как отношение суммы и</w:t>
      </w:r>
      <w:r w:rsidR="00C67031" w:rsidRPr="00C978CD">
        <w:rPr>
          <w:rFonts w:ascii="Times New Roman" w:eastAsia="Times New Roman" w:hAnsi="Times New Roman"/>
          <w:i/>
          <w:sz w:val="27"/>
          <w:szCs w:val="27"/>
        </w:rPr>
        <w:t>с</w:t>
      </w:r>
      <w:r w:rsidRPr="00C978CD">
        <w:rPr>
          <w:rFonts w:ascii="Times New Roman" w:eastAsia="Times New Roman" w:hAnsi="Times New Roman"/>
          <w:i/>
          <w:sz w:val="27"/>
          <w:szCs w:val="27"/>
        </w:rPr>
        <w:t>численного налога к сумме налоговой базы (7-НДФЛ)</w:t>
      </w:r>
      <w:r w:rsidRPr="00C978CD">
        <w:rPr>
          <w:rFonts w:ascii="Times New Roman" w:eastAsia="Times New Roman" w:hAnsi="Times New Roman"/>
          <w:sz w:val="27"/>
          <w:szCs w:val="27"/>
        </w:rPr>
        <w:t>;</w:t>
      </w:r>
    </w:p>
    <w:p w14:paraId="3AF965EF" w14:textId="77777777" w:rsidR="001E15F6" w:rsidRPr="00C978CD" w:rsidRDefault="001E15F6" w:rsidP="001E15F6">
      <w:pPr>
        <w:spacing w:after="0" w:line="240" w:lineRule="auto"/>
        <w:ind w:firstLine="709"/>
        <w:jc w:val="both"/>
        <w:rPr>
          <w:rFonts w:ascii="Times New Roman" w:eastAsia="Times New Roman" w:hAnsi="Times New Roman"/>
          <w:sz w:val="27"/>
          <w:szCs w:val="27"/>
        </w:rPr>
      </w:pPr>
      <w:r w:rsidRPr="00C978CD">
        <w:rPr>
          <w:rFonts w:ascii="Times New Roman" w:eastAsia="Times New Roman" w:hAnsi="Times New Roman"/>
          <w:b/>
          <w:i/>
          <w:sz w:val="27"/>
          <w:szCs w:val="27"/>
        </w:rPr>
        <w:t xml:space="preserve">F – </w:t>
      </w:r>
      <w:r w:rsidRPr="00C978CD">
        <w:rPr>
          <w:rFonts w:ascii="Times New Roman" w:eastAsia="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2706B5F6" w14:textId="77777777" w:rsidR="001E15F6" w:rsidRPr="00C978CD" w:rsidRDefault="001E15F6" w:rsidP="00F14974">
      <w:pPr>
        <w:spacing w:after="0" w:line="240" w:lineRule="auto"/>
        <w:ind w:firstLine="709"/>
        <w:jc w:val="both"/>
        <w:rPr>
          <w:rFonts w:ascii="Times New Roman" w:eastAsia="Times New Roman" w:hAnsi="Times New Roman"/>
          <w:bCs/>
          <w:sz w:val="27"/>
          <w:szCs w:val="27"/>
        </w:rPr>
      </w:pPr>
    </w:p>
    <w:p w14:paraId="077E0078" w14:textId="77777777" w:rsidR="009D2695" w:rsidRDefault="009D2695" w:rsidP="009D2695">
      <w:pPr>
        <w:spacing w:after="0" w:line="240" w:lineRule="auto"/>
        <w:ind w:firstLine="709"/>
        <w:jc w:val="both"/>
        <w:rPr>
          <w:rFonts w:ascii="Times New Roman" w:eastAsia="Times New Roman" w:hAnsi="Times New Roman"/>
          <w:b/>
          <w:sz w:val="27"/>
          <w:szCs w:val="27"/>
        </w:rPr>
      </w:pPr>
    </w:p>
    <w:p w14:paraId="680E7087" w14:textId="77777777" w:rsidR="009D2695" w:rsidRPr="009D2695" w:rsidRDefault="009D2695" w:rsidP="009D2695">
      <w:pPr>
        <w:spacing w:after="0" w:line="240" w:lineRule="auto"/>
        <w:ind w:firstLine="709"/>
        <w:jc w:val="both"/>
        <w:rPr>
          <w:rFonts w:ascii="Times New Roman" w:eastAsia="Times New Roman" w:hAnsi="Times New Roman"/>
          <w:b/>
          <w:sz w:val="27"/>
          <w:szCs w:val="27"/>
        </w:rPr>
      </w:pPr>
      <w:r w:rsidRPr="009D2695">
        <w:rPr>
          <w:rFonts w:ascii="Times New Roman" w:eastAsia="Times New Roman" w:hAnsi="Times New Roman"/>
          <w:b/>
          <w:sz w:val="27"/>
          <w:szCs w:val="27"/>
        </w:rPr>
        <w:t>Прогнозный объем поступлений налога на доходы физических лиц:</w:t>
      </w:r>
    </w:p>
    <w:p w14:paraId="0CFFDA17" w14:textId="77777777" w:rsidR="009D2695" w:rsidRPr="009D2695" w:rsidRDefault="009D2695" w:rsidP="009D2695">
      <w:pPr>
        <w:spacing w:after="0" w:line="240" w:lineRule="auto"/>
        <w:ind w:firstLine="709"/>
        <w:jc w:val="both"/>
        <w:rPr>
          <w:rFonts w:ascii="Times New Roman" w:eastAsia="Times New Roman" w:hAnsi="Times New Roman"/>
          <w:sz w:val="27"/>
          <w:szCs w:val="27"/>
        </w:rPr>
      </w:pPr>
    </w:p>
    <w:p w14:paraId="4E5E5F2C" w14:textId="6CBDE475" w:rsidR="009D2695" w:rsidRPr="009D2695" w:rsidRDefault="009D2695" w:rsidP="009D2695">
      <w:pPr>
        <w:spacing w:after="0" w:line="240" w:lineRule="auto"/>
        <w:ind w:firstLine="709"/>
        <w:jc w:val="both"/>
        <w:rPr>
          <w:rFonts w:ascii="Times New Roman" w:eastAsia="Times New Roman" w:hAnsi="Times New Roman"/>
          <w:sz w:val="27"/>
          <w:szCs w:val="27"/>
        </w:rPr>
      </w:pPr>
      <w:r w:rsidRPr="009D2695">
        <w:rPr>
          <w:rFonts w:ascii="Times New Roman" w:eastAsia="Times New Roman" w:hAnsi="Times New Roman"/>
          <w:sz w:val="27"/>
          <w:szCs w:val="27"/>
        </w:rPr>
        <w:t xml:space="preserve">- с доходов в части суммы налога, превышающей 650 000 рублей, относящейся к части налоговой базы, превышающей 5 000 000 рублей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за налоговые периоды после 1 января 2025 года </w:t>
      </w:r>
      <w:r w:rsidRPr="009D2695">
        <w:rPr>
          <w:rFonts w:ascii="Times New Roman" w:eastAsia="Times New Roman" w:hAnsi="Times New Roman"/>
          <w:i/>
          <w:sz w:val="27"/>
          <w:szCs w:val="27"/>
          <w:u w:val="single"/>
        </w:rPr>
        <w:t>(</w:t>
      </w:r>
      <w:r w:rsidRPr="009D2695">
        <w:rPr>
          <w:rFonts w:ascii="Times New Roman" w:eastAsia="Times New Roman" w:hAnsi="Times New Roman"/>
          <w:b/>
          <w:i/>
          <w:sz w:val="27"/>
          <w:szCs w:val="27"/>
          <w:u w:val="single"/>
        </w:rPr>
        <w:t>НДФЛ</w:t>
      </w:r>
      <w:r w:rsidRPr="009D2695">
        <w:rPr>
          <w:rFonts w:ascii="Times New Roman" w:eastAsia="Times New Roman" w:hAnsi="Times New Roman"/>
          <w:b/>
          <w:i/>
          <w:sz w:val="27"/>
          <w:szCs w:val="27"/>
          <w:u w:val="single"/>
          <w:vertAlign w:val="subscript"/>
        </w:rPr>
        <w:t>1</w:t>
      </w:r>
      <w:r w:rsidRPr="00C978CD">
        <w:rPr>
          <w:rFonts w:ascii="Times New Roman" w:eastAsia="Times New Roman" w:hAnsi="Times New Roman"/>
          <w:b/>
          <w:i/>
          <w:sz w:val="27"/>
          <w:szCs w:val="27"/>
          <w:u w:val="single"/>
          <w:vertAlign w:val="subscript"/>
        </w:rPr>
        <w:t>0</w:t>
      </w:r>
      <w:r w:rsidRPr="009D2695">
        <w:rPr>
          <w:rFonts w:ascii="Times New Roman" w:eastAsia="Times New Roman" w:hAnsi="Times New Roman"/>
          <w:i/>
          <w:sz w:val="27"/>
          <w:szCs w:val="27"/>
          <w:u w:val="single"/>
        </w:rPr>
        <w:t>);</w:t>
      </w:r>
    </w:p>
    <w:p w14:paraId="15760B61" w14:textId="287A2481" w:rsidR="009D2695" w:rsidRPr="009D2695" w:rsidRDefault="009D2695" w:rsidP="009D2695">
      <w:pPr>
        <w:spacing w:after="0" w:line="240" w:lineRule="auto"/>
        <w:ind w:firstLine="709"/>
        <w:jc w:val="both"/>
        <w:rPr>
          <w:rFonts w:ascii="Times New Roman" w:eastAsia="Times New Roman" w:hAnsi="Times New Roman"/>
          <w:bCs/>
          <w:sz w:val="27"/>
          <w:szCs w:val="27"/>
        </w:rPr>
      </w:pPr>
      <w:r w:rsidRPr="009D2695">
        <w:rPr>
          <w:rFonts w:ascii="Times New Roman" w:eastAsia="Times New Roman" w:hAnsi="Times New Roman"/>
          <w:bCs/>
          <w:sz w:val="27"/>
          <w:szCs w:val="27"/>
        </w:rPr>
        <w:t>-</w:t>
      </w:r>
      <w:r w:rsidRPr="009D2695">
        <w:rPr>
          <w:rFonts w:ascii="Times New Roman" w:eastAsia="Times New Roman" w:hAnsi="Times New Roman"/>
          <w:sz w:val="27"/>
          <w:szCs w:val="27"/>
        </w:rPr>
        <w:t xml:space="preserve"> с доходов</w:t>
      </w:r>
      <w:r w:rsidRPr="009D2695">
        <w:rPr>
          <w:rFonts w:ascii="Times New Roman" w:eastAsia="Times New Roman" w:hAnsi="Times New Roman"/>
          <w:bCs/>
          <w:sz w:val="27"/>
          <w:szCs w:val="27"/>
        </w:rPr>
        <w:t xml:space="preserve"> </w:t>
      </w:r>
      <w:r w:rsidRPr="009D2695">
        <w:rPr>
          <w:rFonts w:ascii="Times New Roman" w:eastAsia="Times New Roman" w:hAnsi="Times New Roman"/>
          <w:sz w:val="27"/>
          <w:szCs w:val="27"/>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9D2695">
        <w:rPr>
          <w:rFonts w:ascii="Times New Roman" w:eastAsia="Times New Roman" w:hAnsi="Times New Roman"/>
          <w:bCs/>
          <w:sz w:val="27"/>
          <w:szCs w:val="27"/>
        </w:rPr>
        <w:t>(</w:t>
      </w:r>
      <w:r w:rsidRPr="009D2695">
        <w:rPr>
          <w:rFonts w:ascii="Times New Roman" w:eastAsia="Times New Roman" w:hAnsi="Times New Roman"/>
          <w:b/>
          <w:i/>
          <w:sz w:val="27"/>
          <w:szCs w:val="27"/>
          <w:u w:val="single"/>
        </w:rPr>
        <w:t>НДФЛ</w:t>
      </w:r>
      <w:r w:rsidRPr="009D2695">
        <w:rPr>
          <w:rFonts w:ascii="Times New Roman" w:eastAsia="Times New Roman" w:hAnsi="Times New Roman"/>
          <w:b/>
          <w:i/>
          <w:sz w:val="27"/>
          <w:szCs w:val="27"/>
          <w:u w:val="single"/>
          <w:vertAlign w:val="subscript"/>
        </w:rPr>
        <w:t xml:space="preserve"> 2</w:t>
      </w:r>
      <w:r w:rsidRPr="00C978CD">
        <w:rPr>
          <w:rFonts w:ascii="Times New Roman" w:eastAsia="Times New Roman" w:hAnsi="Times New Roman"/>
          <w:b/>
          <w:i/>
          <w:sz w:val="27"/>
          <w:szCs w:val="27"/>
          <w:u w:val="single"/>
          <w:vertAlign w:val="subscript"/>
        </w:rPr>
        <w:t>0</w:t>
      </w:r>
      <w:r w:rsidRPr="009D2695">
        <w:rPr>
          <w:rFonts w:ascii="Times New Roman" w:eastAsia="Times New Roman" w:hAnsi="Times New Roman"/>
          <w:bCs/>
          <w:sz w:val="27"/>
          <w:szCs w:val="27"/>
          <w:u w:val="single"/>
        </w:rPr>
        <w:t>);</w:t>
      </w:r>
    </w:p>
    <w:p w14:paraId="6C9F4D65" w14:textId="0B57F9E3" w:rsidR="009D2695" w:rsidRPr="009D2695" w:rsidRDefault="009D2695" w:rsidP="009D2695">
      <w:pPr>
        <w:spacing w:after="0" w:line="240" w:lineRule="auto"/>
        <w:ind w:firstLine="709"/>
        <w:jc w:val="both"/>
        <w:rPr>
          <w:rFonts w:ascii="Times New Roman" w:eastAsia="Times New Roman" w:hAnsi="Times New Roman"/>
          <w:bCs/>
          <w:sz w:val="27"/>
          <w:szCs w:val="27"/>
        </w:rPr>
      </w:pPr>
      <w:r w:rsidRPr="009D2695">
        <w:rPr>
          <w:rFonts w:ascii="Times New Roman" w:eastAsia="Times New Roman" w:hAnsi="Times New Roman"/>
          <w:bCs/>
          <w:sz w:val="27"/>
          <w:szCs w:val="27"/>
        </w:rPr>
        <w:t xml:space="preserve">- </w:t>
      </w:r>
      <w:r w:rsidRPr="009D2695">
        <w:rPr>
          <w:rFonts w:ascii="Times New Roman" w:eastAsia="Times New Roman" w:hAnsi="Times New Roman"/>
          <w:sz w:val="27"/>
          <w:szCs w:val="27"/>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9D2695">
        <w:rPr>
          <w:rFonts w:ascii="Times New Roman" w:eastAsia="Times New Roman" w:hAnsi="Times New Roman"/>
          <w:bCs/>
          <w:sz w:val="27"/>
          <w:szCs w:val="27"/>
          <w:u w:val="single"/>
        </w:rPr>
        <w:t>(</w:t>
      </w:r>
      <w:r w:rsidRPr="009D2695">
        <w:rPr>
          <w:rFonts w:ascii="Times New Roman" w:eastAsia="Times New Roman" w:hAnsi="Times New Roman"/>
          <w:b/>
          <w:i/>
          <w:sz w:val="27"/>
          <w:szCs w:val="27"/>
          <w:u w:val="single"/>
        </w:rPr>
        <w:t>НДФЛ</w:t>
      </w:r>
      <w:r w:rsidRPr="009D2695">
        <w:rPr>
          <w:rFonts w:ascii="Times New Roman" w:eastAsia="Times New Roman" w:hAnsi="Times New Roman"/>
          <w:b/>
          <w:i/>
          <w:sz w:val="27"/>
          <w:szCs w:val="27"/>
          <w:u w:val="single"/>
          <w:vertAlign w:val="subscript"/>
        </w:rPr>
        <w:t xml:space="preserve"> 2</w:t>
      </w:r>
      <w:r w:rsidRPr="00C978CD">
        <w:rPr>
          <w:rFonts w:ascii="Times New Roman" w:eastAsia="Times New Roman" w:hAnsi="Times New Roman"/>
          <w:b/>
          <w:i/>
          <w:sz w:val="27"/>
          <w:szCs w:val="27"/>
          <w:u w:val="single"/>
          <w:vertAlign w:val="subscript"/>
        </w:rPr>
        <w:t>1</w:t>
      </w:r>
      <w:r w:rsidRPr="009D2695">
        <w:rPr>
          <w:rFonts w:ascii="Times New Roman" w:eastAsia="Times New Roman" w:hAnsi="Times New Roman"/>
          <w:bCs/>
          <w:sz w:val="27"/>
          <w:szCs w:val="27"/>
          <w:u w:val="single"/>
        </w:rPr>
        <w:t>);</w:t>
      </w:r>
    </w:p>
    <w:p w14:paraId="36690EA2" w14:textId="0DDE9858" w:rsidR="009D2695" w:rsidRPr="009D2695" w:rsidRDefault="009D2695" w:rsidP="009D2695">
      <w:pPr>
        <w:spacing w:after="0" w:line="240" w:lineRule="auto"/>
        <w:ind w:firstLine="709"/>
        <w:jc w:val="both"/>
        <w:rPr>
          <w:rFonts w:ascii="Times New Roman" w:eastAsia="Times New Roman" w:hAnsi="Times New Roman"/>
          <w:bCs/>
          <w:sz w:val="27"/>
          <w:szCs w:val="27"/>
        </w:rPr>
      </w:pPr>
      <w:r w:rsidRPr="009D2695">
        <w:rPr>
          <w:rFonts w:ascii="Times New Roman" w:eastAsia="Times New Roman" w:hAnsi="Times New Roman"/>
          <w:bCs/>
          <w:sz w:val="27"/>
          <w:szCs w:val="27"/>
        </w:rPr>
        <w:t xml:space="preserve">- </w:t>
      </w:r>
      <w:r w:rsidRPr="009D2695">
        <w:rPr>
          <w:rFonts w:ascii="Times New Roman" w:eastAsia="Times New Roman" w:hAnsi="Times New Roman"/>
          <w:sz w:val="27"/>
          <w:szCs w:val="27"/>
        </w:rPr>
        <w:t xml:space="preserve">с доходов в части суммы налога, превышающей 9 402 тысячи рублей, относящейся к части налоговой базы, превышающей 50 миллионов рублей </w:t>
      </w:r>
      <w:r w:rsidRPr="009D2695">
        <w:rPr>
          <w:rFonts w:ascii="Times New Roman" w:eastAsia="Times New Roman" w:hAnsi="Times New Roman"/>
          <w:bCs/>
          <w:sz w:val="27"/>
          <w:szCs w:val="27"/>
          <w:u w:val="single"/>
        </w:rPr>
        <w:t>(</w:t>
      </w:r>
      <w:r w:rsidRPr="009D2695">
        <w:rPr>
          <w:rFonts w:ascii="Times New Roman" w:eastAsia="Times New Roman" w:hAnsi="Times New Roman"/>
          <w:b/>
          <w:i/>
          <w:sz w:val="27"/>
          <w:szCs w:val="27"/>
          <w:u w:val="single"/>
        </w:rPr>
        <w:t>НДФЛ</w:t>
      </w:r>
      <w:r w:rsidRPr="009D2695">
        <w:rPr>
          <w:rFonts w:ascii="Times New Roman" w:eastAsia="Times New Roman" w:hAnsi="Times New Roman"/>
          <w:b/>
          <w:i/>
          <w:sz w:val="27"/>
          <w:szCs w:val="27"/>
          <w:u w:val="single"/>
          <w:vertAlign w:val="subscript"/>
        </w:rPr>
        <w:t xml:space="preserve"> 2</w:t>
      </w:r>
      <w:r w:rsidRPr="00C978CD">
        <w:rPr>
          <w:rFonts w:ascii="Times New Roman" w:eastAsia="Times New Roman" w:hAnsi="Times New Roman"/>
          <w:b/>
          <w:i/>
          <w:sz w:val="27"/>
          <w:szCs w:val="27"/>
          <w:u w:val="single"/>
          <w:vertAlign w:val="subscript"/>
        </w:rPr>
        <w:t>2</w:t>
      </w:r>
      <w:r w:rsidRPr="009D2695">
        <w:rPr>
          <w:rFonts w:ascii="Times New Roman" w:eastAsia="Times New Roman" w:hAnsi="Times New Roman"/>
          <w:bCs/>
          <w:sz w:val="27"/>
          <w:szCs w:val="27"/>
          <w:u w:val="single"/>
        </w:rPr>
        <w:t>)</w:t>
      </w:r>
      <w:r w:rsidRPr="009D2695">
        <w:rPr>
          <w:rFonts w:ascii="Times New Roman" w:eastAsia="Times New Roman" w:hAnsi="Times New Roman"/>
          <w:bCs/>
          <w:sz w:val="27"/>
          <w:szCs w:val="27"/>
        </w:rPr>
        <w:t xml:space="preserve"> - </w:t>
      </w:r>
    </w:p>
    <w:p w14:paraId="776328E7" w14:textId="2F872722" w:rsidR="009D2695" w:rsidRPr="009D2695" w:rsidRDefault="009D2695" w:rsidP="009D2695">
      <w:pPr>
        <w:spacing w:after="0" w:line="240" w:lineRule="auto"/>
        <w:ind w:firstLine="709"/>
        <w:jc w:val="both"/>
        <w:rPr>
          <w:rFonts w:ascii="Times New Roman" w:eastAsia="Times New Roman" w:hAnsi="Times New Roman"/>
          <w:sz w:val="27"/>
          <w:szCs w:val="27"/>
        </w:rPr>
      </w:pPr>
      <w:r w:rsidRPr="009D2695">
        <w:rPr>
          <w:rFonts w:ascii="Times New Roman" w:eastAsia="Times New Roman" w:hAnsi="Times New Roman"/>
          <w:sz w:val="27"/>
          <w:szCs w:val="27"/>
        </w:rPr>
        <w:t xml:space="preserve"> рассчитывается исходя из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за 2025 год, исчисленных и удержан</w:t>
      </w:r>
      <w:r w:rsidRPr="00C978CD">
        <w:rPr>
          <w:rFonts w:ascii="Times New Roman" w:eastAsia="Times New Roman" w:hAnsi="Times New Roman"/>
          <w:sz w:val="27"/>
          <w:szCs w:val="27"/>
        </w:rPr>
        <w:t>н</w:t>
      </w:r>
      <w:r w:rsidRPr="009D2695">
        <w:rPr>
          <w:rFonts w:ascii="Times New Roman" w:eastAsia="Times New Roman" w:hAnsi="Times New Roman"/>
          <w:sz w:val="27"/>
          <w:szCs w:val="27"/>
        </w:rPr>
        <w:t>ых налоговым агентом» и прогнозируемого фонда заработной платы по следующей формуле:</w:t>
      </w:r>
    </w:p>
    <w:p w14:paraId="32250DC5" w14:textId="77777777" w:rsidR="009D2695" w:rsidRPr="009D2695" w:rsidRDefault="009D2695" w:rsidP="009D2695">
      <w:pPr>
        <w:spacing w:after="0" w:line="240" w:lineRule="auto"/>
        <w:ind w:firstLine="709"/>
        <w:jc w:val="both"/>
        <w:rPr>
          <w:rFonts w:ascii="Times New Roman" w:eastAsia="Times New Roman" w:hAnsi="Times New Roman"/>
          <w:b/>
          <w:i/>
          <w:sz w:val="27"/>
          <w:szCs w:val="27"/>
        </w:rPr>
      </w:pPr>
    </w:p>
    <w:p w14:paraId="528E0F1D" w14:textId="6B5F19E8" w:rsidR="009D2695" w:rsidRPr="009D2695" w:rsidRDefault="009D2695" w:rsidP="009D2695">
      <w:pPr>
        <w:spacing w:before="120" w:after="120" w:line="240" w:lineRule="auto"/>
        <w:ind w:firstLine="709"/>
        <w:jc w:val="center"/>
        <w:rPr>
          <w:rFonts w:ascii="Times New Roman" w:eastAsia="Times New Roman" w:hAnsi="Times New Roman"/>
          <w:b/>
          <w:i/>
          <w:sz w:val="27"/>
          <w:szCs w:val="27"/>
        </w:rPr>
      </w:pPr>
      <w:r w:rsidRPr="009D2695">
        <w:rPr>
          <w:rFonts w:ascii="Times New Roman" w:eastAsia="Times New Roman" w:hAnsi="Times New Roman"/>
          <w:b/>
          <w:i/>
          <w:sz w:val="27"/>
          <w:szCs w:val="27"/>
        </w:rPr>
        <w:t xml:space="preserve">НДФЛ </w:t>
      </w:r>
      <w:r w:rsidR="00B82AF2" w:rsidRPr="00C978CD">
        <w:rPr>
          <w:rFonts w:ascii="Times New Roman" w:eastAsia="Times New Roman" w:hAnsi="Times New Roman"/>
          <w:b/>
          <w:i/>
          <w:sz w:val="27"/>
          <w:szCs w:val="27"/>
          <w:vertAlign w:val="subscript"/>
        </w:rPr>
        <w:t>10,20,21</w:t>
      </w:r>
      <w:r w:rsidRPr="009D2695">
        <w:rPr>
          <w:rFonts w:ascii="Times New Roman" w:eastAsia="Times New Roman" w:hAnsi="Times New Roman"/>
          <w:b/>
          <w:i/>
          <w:sz w:val="27"/>
          <w:szCs w:val="27"/>
          <w:vertAlign w:val="subscript"/>
        </w:rPr>
        <w:t>,2</w:t>
      </w:r>
      <w:r w:rsidR="00B82AF2" w:rsidRPr="00C978CD">
        <w:rPr>
          <w:rFonts w:ascii="Times New Roman" w:eastAsia="Times New Roman" w:hAnsi="Times New Roman"/>
          <w:b/>
          <w:i/>
          <w:sz w:val="27"/>
          <w:szCs w:val="27"/>
          <w:vertAlign w:val="subscript"/>
        </w:rPr>
        <w:t>2</w:t>
      </w:r>
      <w:r w:rsidRPr="009D2695">
        <w:rPr>
          <w:rFonts w:ascii="Times New Roman" w:eastAsia="Times New Roman" w:hAnsi="Times New Roman"/>
          <w:b/>
          <w:i/>
          <w:sz w:val="27"/>
          <w:szCs w:val="27"/>
        </w:rPr>
        <w:t xml:space="preserve"> = </w:t>
      </w:r>
      <w:r w:rsidRPr="009D2695">
        <w:rPr>
          <w:rFonts w:ascii="Times New Roman" w:eastAsia="Times New Roman" w:hAnsi="Times New Roman"/>
          <w:b/>
          <w:i/>
          <w:sz w:val="27"/>
          <w:szCs w:val="27"/>
          <w:lang w:val="en-US"/>
        </w:rPr>
        <w:t>V</w:t>
      </w:r>
      <w:r w:rsidRPr="009D2695">
        <w:rPr>
          <w:rFonts w:ascii="Times New Roman" w:eastAsia="Times New Roman" w:hAnsi="Times New Roman"/>
          <w:b/>
          <w:i/>
          <w:sz w:val="27"/>
          <w:szCs w:val="27"/>
          <w:vertAlign w:val="subscript"/>
          <w:lang w:val="en-US"/>
        </w:rPr>
        <w:t>n</w:t>
      </w:r>
      <w:r w:rsidRPr="009D2695">
        <w:rPr>
          <w:rFonts w:ascii="Times New Roman" w:eastAsia="Times New Roman" w:hAnsi="Times New Roman"/>
          <w:b/>
          <w:i/>
          <w:sz w:val="27"/>
          <w:szCs w:val="27"/>
        </w:rPr>
        <w:t xml:space="preserve">* </w:t>
      </w:r>
      <w:r w:rsidRPr="009D2695">
        <w:rPr>
          <w:rFonts w:ascii="Times New Roman" w:eastAsia="Times New Roman" w:hAnsi="Times New Roman"/>
          <w:b/>
          <w:i/>
          <w:sz w:val="27"/>
          <w:szCs w:val="27"/>
          <w:lang w:val="en-US"/>
        </w:rPr>
        <w:t>k</w:t>
      </w:r>
      <w:r w:rsidRPr="009D2695">
        <w:rPr>
          <w:rFonts w:ascii="Times New Roman" w:eastAsia="Times New Roman" w:hAnsi="Times New Roman"/>
          <w:b/>
          <w:i/>
          <w:sz w:val="27"/>
          <w:szCs w:val="27"/>
          <w:vertAlign w:val="subscript"/>
        </w:rPr>
        <w:t>фзп /</w:t>
      </w:r>
      <w:r w:rsidRPr="009D2695">
        <w:rPr>
          <w:rFonts w:ascii="Times New Roman" w:eastAsia="Times New Roman" w:hAnsi="Times New Roman"/>
          <w:b/>
          <w:i/>
          <w:sz w:val="27"/>
          <w:szCs w:val="27"/>
        </w:rPr>
        <w:t xml:space="preserve">100 * </w:t>
      </w:r>
      <w:r w:rsidRPr="009D2695">
        <w:rPr>
          <w:rFonts w:ascii="Times New Roman" w:eastAsia="Times New Roman" w:hAnsi="Times New Roman"/>
          <w:b/>
          <w:i/>
          <w:sz w:val="27"/>
          <w:szCs w:val="27"/>
          <w:lang w:val="en-US"/>
        </w:rPr>
        <w:t>S</w:t>
      </w:r>
      <w:r w:rsidRPr="009D2695">
        <w:rPr>
          <w:rFonts w:ascii="Times New Roman" w:eastAsia="Times New Roman" w:hAnsi="Times New Roman"/>
          <w:b/>
          <w:i/>
          <w:sz w:val="27"/>
          <w:szCs w:val="27"/>
        </w:rPr>
        <w:t xml:space="preserve"> / 100 * </w:t>
      </w:r>
      <w:r w:rsidRPr="009D2695">
        <w:rPr>
          <w:rFonts w:ascii="Times New Roman" w:eastAsia="Times New Roman" w:hAnsi="Times New Roman"/>
          <w:b/>
          <w:i/>
          <w:sz w:val="27"/>
          <w:szCs w:val="27"/>
          <w:lang w:val="en-US"/>
        </w:rPr>
        <w:t>k</w:t>
      </w:r>
      <w:r w:rsidRPr="009D2695">
        <w:rPr>
          <w:rFonts w:ascii="Times New Roman" w:eastAsia="Times New Roman" w:hAnsi="Times New Roman"/>
          <w:b/>
          <w:i/>
          <w:sz w:val="27"/>
          <w:szCs w:val="27"/>
          <w:vertAlign w:val="subscript"/>
        </w:rPr>
        <w:t>исч</w:t>
      </w:r>
      <w:r w:rsidRPr="009D2695">
        <w:rPr>
          <w:rFonts w:ascii="Times New Roman" w:eastAsia="Times New Roman" w:hAnsi="Times New Roman"/>
          <w:b/>
          <w:sz w:val="27"/>
          <w:szCs w:val="27"/>
          <w:vertAlign w:val="subscript"/>
        </w:rPr>
        <w:t xml:space="preserve">. с. </w:t>
      </w:r>
      <w:r w:rsidRPr="009D2695">
        <w:rPr>
          <w:rFonts w:ascii="Times New Roman" w:eastAsia="Times New Roman" w:hAnsi="Times New Roman"/>
          <w:b/>
          <w:sz w:val="27"/>
          <w:szCs w:val="27"/>
        </w:rPr>
        <w:t>/100</w:t>
      </w:r>
      <w:r w:rsidRPr="009D2695">
        <w:rPr>
          <w:rFonts w:ascii="Times New Roman" w:eastAsia="Times New Roman" w:hAnsi="Times New Roman"/>
          <w:b/>
          <w:i/>
          <w:sz w:val="27"/>
          <w:szCs w:val="27"/>
        </w:rPr>
        <w:t xml:space="preserve"> </w:t>
      </w:r>
      <m:oMath>
        <m:r>
          <m:rPr>
            <m:sty m:val="bi"/>
          </m:rPr>
          <w:rPr>
            <w:rFonts w:ascii="Cambria Math" w:eastAsia="Times New Roman" w:hAnsi="Cambria Math"/>
            <w:sz w:val="27"/>
            <w:szCs w:val="27"/>
          </w:rPr>
          <m:t>±</m:t>
        </m:r>
      </m:oMath>
      <w:r w:rsidRPr="009D2695">
        <w:rPr>
          <w:rFonts w:ascii="Times New Roman" w:eastAsia="Times New Roman" w:hAnsi="Times New Roman"/>
          <w:b/>
          <w:i/>
          <w:sz w:val="27"/>
          <w:szCs w:val="27"/>
        </w:rPr>
        <w:t xml:space="preserve">  </w:t>
      </w:r>
      <w:r w:rsidRPr="009D2695">
        <w:rPr>
          <w:rFonts w:ascii="Times New Roman" w:eastAsia="Times New Roman" w:hAnsi="Times New Roman"/>
          <w:b/>
          <w:i/>
          <w:sz w:val="27"/>
          <w:szCs w:val="27"/>
          <w:lang w:val="en-US"/>
        </w:rPr>
        <w:t>F</w:t>
      </w:r>
      <w:r w:rsidRPr="009D2695">
        <w:rPr>
          <w:rFonts w:ascii="Times New Roman" w:eastAsia="Times New Roman" w:hAnsi="Times New Roman"/>
          <w:b/>
          <w:i/>
          <w:sz w:val="27"/>
          <w:szCs w:val="27"/>
        </w:rPr>
        <w:t>,</w:t>
      </w:r>
    </w:p>
    <w:p w14:paraId="2EE6AF7E" w14:textId="77777777" w:rsidR="009D2695" w:rsidRPr="009D2695" w:rsidRDefault="009D2695" w:rsidP="009D2695">
      <w:pPr>
        <w:spacing w:after="0" w:line="240" w:lineRule="auto"/>
        <w:ind w:firstLine="709"/>
        <w:jc w:val="both"/>
        <w:rPr>
          <w:rFonts w:ascii="Times New Roman" w:eastAsia="Times New Roman" w:hAnsi="Times New Roman"/>
          <w:b/>
          <w:i/>
          <w:sz w:val="27"/>
          <w:szCs w:val="27"/>
        </w:rPr>
      </w:pPr>
      <w:r w:rsidRPr="009D2695">
        <w:rPr>
          <w:rFonts w:ascii="Times New Roman" w:eastAsia="Times New Roman" w:hAnsi="Times New Roman"/>
          <w:b/>
          <w:i/>
          <w:sz w:val="27"/>
          <w:szCs w:val="27"/>
        </w:rPr>
        <w:t>где:</w:t>
      </w:r>
    </w:p>
    <w:p w14:paraId="62E73416" w14:textId="77777777" w:rsidR="009D2695" w:rsidRPr="009D2695" w:rsidRDefault="009D2695" w:rsidP="009D2695">
      <w:pPr>
        <w:spacing w:after="0" w:line="240" w:lineRule="auto"/>
        <w:ind w:firstLine="709"/>
        <w:jc w:val="both"/>
        <w:rPr>
          <w:rFonts w:ascii="Times New Roman" w:eastAsia="Times New Roman" w:hAnsi="Times New Roman"/>
          <w:b/>
          <w:i/>
          <w:sz w:val="27"/>
          <w:szCs w:val="27"/>
        </w:rPr>
      </w:pPr>
    </w:p>
    <w:p w14:paraId="5AC61C7D" w14:textId="1D54FE85" w:rsidR="009D2695" w:rsidRPr="009D2695" w:rsidRDefault="009D2695" w:rsidP="009D2695">
      <w:pPr>
        <w:spacing w:after="0" w:line="240" w:lineRule="auto"/>
        <w:ind w:firstLine="709"/>
        <w:jc w:val="both"/>
        <w:rPr>
          <w:rFonts w:ascii="Times New Roman" w:eastAsia="Times New Roman" w:hAnsi="Times New Roman"/>
          <w:sz w:val="27"/>
          <w:szCs w:val="27"/>
        </w:rPr>
      </w:pPr>
      <w:r w:rsidRPr="009D2695">
        <w:rPr>
          <w:rFonts w:ascii="Times New Roman" w:eastAsia="Times New Roman" w:hAnsi="Times New Roman"/>
          <w:b/>
          <w:i/>
          <w:sz w:val="27"/>
          <w:szCs w:val="27"/>
        </w:rPr>
        <w:t xml:space="preserve">НДФЛ </w:t>
      </w:r>
      <w:r w:rsidR="00B82AF2" w:rsidRPr="00C978CD">
        <w:rPr>
          <w:rFonts w:ascii="Times New Roman" w:eastAsia="Times New Roman" w:hAnsi="Times New Roman"/>
          <w:b/>
          <w:i/>
          <w:sz w:val="27"/>
          <w:szCs w:val="27"/>
          <w:vertAlign w:val="subscript"/>
        </w:rPr>
        <w:t>10,20,21,22</w:t>
      </w:r>
      <w:r w:rsidRPr="009D2695">
        <w:rPr>
          <w:rFonts w:ascii="Times New Roman" w:eastAsia="Times New Roman" w:hAnsi="Times New Roman"/>
          <w:b/>
          <w:i/>
          <w:sz w:val="27"/>
          <w:szCs w:val="27"/>
          <w:vertAlign w:val="subscript"/>
        </w:rPr>
        <w:t xml:space="preserve"> </w:t>
      </w:r>
      <w:r w:rsidRPr="009D2695">
        <w:rPr>
          <w:rFonts w:ascii="Times New Roman" w:eastAsia="Times New Roman" w:hAnsi="Times New Roman"/>
          <w:sz w:val="27"/>
          <w:szCs w:val="27"/>
        </w:rPr>
        <w:t>–</w:t>
      </w:r>
      <w:r w:rsidRPr="009D2695">
        <w:rPr>
          <w:rFonts w:ascii="Times New Roman" w:eastAsia="Times New Roman" w:hAnsi="Times New Roman"/>
          <w:b/>
          <w:i/>
          <w:sz w:val="27"/>
          <w:szCs w:val="27"/>
          <w:vertAlign w:val="subscript"/>
        </w:rPr>
        <w:t xml:space="preserve"> </w:t>
      </w:r>
      <w:r w:rsidRPr="009D2695">
        <w:rPr>
          <w:rFonts w:ascii="Times New Roman" w:eastAsia="Times New Roman" w:hAnsi="Times New Roman"/>
          <w:sz w:val="27"/>
          <w:szCs w:val="27"/>
        </w:rPr>
        <w:t>сумма налога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14:paraId="7D3FC1D8" w14:textId="77777777" w:rsidR="009D2695" w:rsidRPr="009D2695" w:rsidRDefault="009D2695" w:rsidP="009D2695">
      <w:pPr>
        <w:spacing w:after="0" w:line="240" w:lineRule="auto"/>
        <w:ind w:firstLine="709"/>
        <w:jc w:val="both"/>
        <w:rPr>
          <w:rFonts w:eastAsia="Times New Roman"/>
          <w:sz w:val="27"/>
          <w:szCs w:val="27"/>
        </w:rPr>
      </w:pPr>
      <w:r w:rsidRPr="009D2695">
        <w:rPr>
          <w:rFonts w:ascii="Times New Roman" w:eastAsia="Times New Roman" w:hAnsi="Times New Roman"/>
          <w:b/>
          <w:i/>
          <w:sz w:val="27"/>
          <w:szCs w:val="27"/>
          <w:lang w:val="en-US"/>
        </w:rPr>
        <w:t>V</w:t>
      </w:r>
      <w:r w:rsidRPr="009D2695">
        <w:rPr>
          <w:rFonts w:ascii="Times New Roman" w:eastAsia="Times New Roman" w:hAnsi="Times New Roman"/>
          <w:b/>
          <w:i/>
          <w:sz w:val="27"/>
          <w:szCs w:val="27"/>
          <w:vertAlign w:val="subscript"/>
        </w:rPr>
        <w:t>n</w:t>
      </w:r>
      <w:r w:rsidRPr="009D2695">
        <w:rPr>
          <w:rFonts w:ascii="Times New Roman" w:eastAsia="Times New Roman" w:hAnsi="Times New Roman"/>
          <w:sz w:val="27"/>
          <w:szCs w:val="27"/>
        </w:rPr>
        <w:t xml:space="preserve"> – объем налоговой базы по налогу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 (7-НДФЛ);</w:t>
      </w:r>
    </w:p>
    <w:p w14:paraId="11FC84E4" w14:textId="5702F4D3" w:rsidR="009D2695" w:rsidRPr="009D2695" w:rsidRDefault="009D2695" w:rsidP="009D2695">
      <w:pPr>
        <w:spacing w:after="0" w:line="240" w:lineRule="auto"/>
        <w:ind w:firstLine="709"/>
        <w:jc w:val="both"/>
        <w:rPr>
          <w:rFonts w:ascii="Times New Roman" w:eastAsia="Times New Roman" w:hAnsi="Times New Roman"/>
          <w:sz w:val="27"/>
          <w:szCs w:val="27"/>
        </w:rPr>
      </w:pPr>
      <w:r w:rsidRPr="009D2695">
        <w:rPr>
          <w:rFonts w:ascii="Times New Roman" w:eastAsia="Times New Roman" w:hAnsi="Times New Roman"/>
          <w:b/>
          <w:i/>
          <w:sz w:val="27"/>
          <w:szCs w:val="27"/>
          <w:lang w:val="en-US"/>
        </w:rPr>
        <w:t>k</w:t>
      </w:r>
      <w:r w:rsidRPr="009D2695">
        <w:rPr>
          <w:rFonts w:ascii="Times New Roman" w:eastAsia="Times New Roman" w:hAnsi="Times New Roman"/>
          <w:b/>
          <w:i/>
          <w:sz w:val="27"/>
          <w:szCs w:val="27"/>
          <w:vertAlign w:val="subscript"/>
        </w:rPr>
        <w:t>фзп</w:t>
      </w:r>
      <w:r w:rsidRPr="009D2695">
        <w:rPr>
          <w:rFonts w:ascii="Times New Roman" w:eastAsia="Times New Roman" w:hAnsi="Times New Roman"/>
          <w:sz w:val="27"/>
          <w:szCs w:val="27"/>
        </w:rPr>
        <w:t xml:space="preserve"> – коэффициент, характеризующий динамику фонда заработной платы, % (показатели прогноза социально-экономического развития </w:t>
      </w:r>
      <w:r w:rsidR="006652A1" w:rsidRPr="00C978CD">
        <w:rPr>
          <w:rFonts w:ascii="Times New Roman" w:eastAsia="Times New Roman" w:hAnsi="Times New Roman"/>
          <w:sz w:val="27"/>
          <w:szCs w:val="27"/>
        </w:rPr>
        <w:t>Смоленской области</w:t>
      </w:r>
      <w:r w:rsidRPr="009D2695">
        <w:rPr>
          <w:rFonts w:ascii="Times New Roman" w:eastAsia="Times New Roman" w:hAnsi="Times New Roman"/>
          <w:sz w:val="27"/>
          <w:szCs w:val="27"/>
        </w:rPr>
        <w:t>);</w:t>
      </w:r>
    </w:p>
    <w:p w14:paraId="1F82D767" w14:textId="77777777" w:rsidR="009D2695" w:rsidRPr="009D2695" w:rsidRDefault="009D2695" w:rsidP="009D2695">
      <w:pPr>
        <w:spacing w:after="0" w:line="240" w:lineRule="auto"/>
        <w:ind w:firstLine="709"/>
        <w:jc w:val="both"/>
        <w:rPr>
          <w:rFonts w:ascii="Times New Roman" w:eastAsia="Times New Roman" w:hAnsi="Times New Roman"/>
          <w:sz w:val="27"/>
          <w:szCs w:val="27"/>
        </w:rPr>
      </w:pPr>
      <w:r w:rsidRPr="009D2695">
        <w:rPr>
          <w:rFonts w:ascii="Times New Roman" w:eastAsia="Times New Roman" w:hAnsi="Times New Roman"/>
          <w:b/>
          <w:i/>
          <w:sz w:val="27"/>
          <w:szCs w:val="27"/>
        </w:rPr>
        <w:t>S</w:t>
      </w:r>
      <w:r w:rsidRPr="009D2695">
        <w:rPr>
          <w:rFonts w:ascii="Times New Roman" w:eastAsia="Times New Roman" w:hAnsi="Times New Roman"/>
          <w:sz w:val="27"/>
          <w:szCs w:val="27"/>
        </w:rPr>
        <w:t xml:space="preserve"> – ставка налога (15%, 18%, 20%, 22%), % (Налоговый кодекс Российской Федерации); </w:t>
      </w:r>
    </w:p>
    <w:p w14:paraId="003B7758" w14:textId="2E6D236D" w:rsidR="009D2695" w:rsidRPr="00C978CD" w:rsidRDefault="009D2695" w:rsidP="006652A1">
      <w:pPr>
        <w:spacing w:after="0" w:line="240" w:lineRule="auto"/>
        <w:ind w:firstLine="709"/>
        <w:jc w:val="both"/>
        <w:rPr>
          <w:rFonts w:ascii="Times New Roman" w:eastAsia="Times New Roman" w:hAnsi="Times New Roman"/>
          <w:sz w:val="27"/>
          <w:szCs w:val="27"/>
        </w:rPr>
      </w:pPr>
      <w:r w:rsidRPr="009D2695">
        <w:rPr>
          <w:rFonts w:ascii="Times New Roman" w:eastAsia="Times New Roman" w:hAnsi="Times New Roman"/>
          <w:b/>
          <w:i/>
          <w:sz w:val="27"/>
          <w:szCs w:val="27"/>
          <w:lang w:val="en-US"/>
        </w:rPr>
        <w:t>k</w:t>
      </w:r>
      <w:r w:rsidRPr="009D2695">
        <w:rPr>
          <w:rFonts w:ascii="Times New Roman" w:eastAsia="Times New Roman" w:hAnsi="Times New Roman"/>
          <w:b/>
          <w:i/>
          <w:sz w:val="27"/>
          <w:szCs w:val="27"/>
          <w:vertAlign w:val="subscript"/>
        </w:rPr>
        <w:t>исч</w:t>
      </w:r>
      <w:r w:rsidRPr="009D2695">
        <w:rPr>
          <w:rFonts w:ascii="Times New Roman" w:eastAsia="Times New Roman" w:hAnsi="Times New Roman"/>
          <w:b/>
          <w:sz w:val="27"/>
          <w:szCs w:val="27"/>
          <w:vertAlign w:val="subscript"/>
        </w:rPr>
        <w:t>.с.</w:t>
      </w:r>
      <w:r w:rsidRPr="009D2695">
        <w:rPr>
          <w:rFonts w:ascii="Times New Roman" w:eastAsia="Times New Roman" w:hAnsi="Times New Roman"/>
          <w:sz w:val="27"/>
          <w:szCs w:val="27"/>
        </w:rPr>
        <w:t xml:space="preserve"> – </w:t>
      </w:r>
      <w:r w:rsidRPr="009D2695">
        <w:rPr>
          <w:rFonts w:ascii="Times New Roman" w:eastAsia="Times New Roman" w:hAnsi="Times New Roman"/>
          <w:snapToGrid w:val="0"/>
          <w:sz w:val="27"/>
          <w:szCs w:val="27"/>
          <w:lang w:eastAsia="ru-RU"/>
        </w:rPr>
        <w:t xml:space="preserve">коэффициент, характеризующий долю уплаченного налога в исчисленной сумме налога (1-НМ, 7-НДФЛ), %. Данный </w:t>
      </w:r>
      <w:r w:rsidRPr="009D2695">
        <w:rPr>
          <w:rFonts w:ascii="Times New Roman" w:eastAsia="Times New Roman" w:hAnsi="Times New Roman"/>
          <w:sz w:val="27"/>
          <w:szCs w:val="27"/>
        </w:rPr>
        <w:t>показатель учитывает работу по погашению задолженности по налогу</w:t>
      </w:r>
      <w:r w:rsidR="006652A1" w:rsidRPr="00C978CD">
        <w:rPr>
          <w:rFonts w:ascii="Times New Roman" w:eastAsia="Times New Roman" w:hAnsi="Times New Roman"/>
          <w:sz w:val="27"/>
          <w:szCs w:val="27"/>
        </w:rPr>
        <w:t>.</w:t>
      </w:r>
    </w:p>
    <w:p w14:paraId="5A81537F" w14:textId="77777777" w:rsidR="006652A1" w:rsidRPr="009D2695" w:rsidRDefault="006652A1" w:rsidP="006652A1">
      <w:pPr>
        <w:spacing w:after="0" w:line="240" w:lineRule="auto"/>
        <w:ind w:firstLine="709"/>
        <w:jc w:val="both"/>
        <w:rPr>
          <w:rFonts w:ascii="Times New Roman" w:eastAsia="Times New Roman" w:hAnsi="Times New Roman"/>
          <w:sz w:val="27"/>
          <w:szCs w:val="27"/>
        </w:rPr>
      </w:pPr>
    </w:p>
    <w:p w14:paraId="045E1EC0" w14:textId="77777777" w:rsidR="009D2695" w:rsidRPr="009D2695" w:rsidRDefault="009D2695" w:rsidP="009D2695">
      <w:pPr>
        <w:spacing w:after="0" w:line="240" w:lineRule="auto"/>
        <w:ind w:firstLine="709"/>
        <w:jc w:val="both"/>
        <w:rPr>
          <w:rFonts w:ascii="Times New Roman" w:eastAsia="Times New Roman" w:hAnsi="Times New Roman"/>
          <w:sz w:val="27"/>
          <w:szCs w:val="27"/>
        </w:rPr>
      </w:pPr>
      <w:r w:rsidRPr="009D2695">
        <w:rPr>
          <w:rFonts w:ascii="Times New Roman" w:eastAsia="Times New Roman" w:hAnsi="Times New Roman"/>
          <w:sz w:val="27"/>
          <w:szCs w:val="27"/>
        </w:rPr>
        <w:t>Прогнозный объем поступлений налога на доходы физических лиц:</w:t>
      </w:r>
    </w:p>
    <w:p w14:paraId="29CE4C92" w14:textId="77777777" w:rsidR="009D2695" w:rsidRPr="009D2695" w:rsidRDefault="009D2695" w:rsidP="009D2695">
      <w:pPr>
        <w:spacing w:after="0" w:line="240" w:lineRule="auto"/>
        <w:ind w:firstLine="709"/>
        <w:jc w:val="both"/>
        <w:rPr>
          <w:rFonts w:ascii="Times New Roman" w:eastAsia="Times New Roman" w:hAnsi="Times New Roman"/>
          <w:sz w:val="27"/>
          <w:szCs w:val="27"/>
        </w:rPr>
      </w:pPr>
      <w:r w:rsidRPr="009D2695">
        <w:rPr>
          <w:rFonts w:ascii="Times New Roman" w:eastAsia="Times New Roman" w:hAnsi="Times New Roman"/>
          <w:sz w:val="27"/>
          <w:szCs w:val="27"/>
        </w:rPr>
        <w:t xml:space="preserve">-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9D2695">
        <w:rPr>
          <w:rFonts w:ascii="Times New Roman" w:eastAsia="Times New Roman" w:hAnsi="Times New Roman"/>
          <w:sz w:val="27"/>
          <w:szCs w:val="27"/>
        </w:rPr>
        <w:br/>
        <w:t>(</w:t>
      </w:r>
      <w:r w:rsidRPr="009D2695">
        <w:rPr>
          <w:rFonts w:ascii="Times New Roman" w:eastAsia="Times New Roman" w:hAnsi="Times New Roman"/>
          <w:b/>
          <w:i/>
          <w:sz w:val="27"/>
          <w:szCs w:val="27"/>
        </w:rPr>
        <w:t xml:space="preserve">НДФЛ </w:t>
      </w:r>
      <w:r w:rsidRPr="009D2695">
        <w:rPr>
          <w:rFonts w:ascii="Times New Roman" w:eastAsia="Times New Roman" w:hAnsi="Times New Roman"/>
          <w:b/>
          <w:i/>
          <w:sz w:val="27"/>
          <w:szCs w:val="27"/>
          <w:vertAlign w:val="subscript"/>
        </w:rPr>
        <w:t>2,3,4,5,6</w:t>
      </w:r>
      <w:r w:rsidRPr="009D2695">
        <w:rPr>
          <w:rFonts w:ascii="Times New Roman" w:eastAsia="Times New Roman" w:hAnsi="Times New Roman"/>
          <w:sz w:val="27"/>
          <w:szCs w:val="27"/>
        </w:rPr>
        <w:t>);</w:t>
      </w:r>
    </w:p>
    <w:p w14:paraId="6A5C5450" w14:textId="77777777" w:rsidR="009D2695" w:rsidRPr="009D2695" w:rsidRDefault="009D2695" w:rsidP="009D2695">
      <w:pPr>
        <w:spacing w:after="0" w:line="240" w:lineRule="auto"/>
        <w:ind w:firstLine="709"/>
        <w:jc w:val="both"/>
        <w:rPr>
          <w:rFonts w:ascii="Times New Roman" w:eastAsia="Times New Roman" w:hAnsi="Times New Roman"/>
          <w:sz w:val="27"/>
          <w:szCs w:val="27"/>
        </w:rPr>
      </w:pPr>
      <w:r w:rsidRPr="009D2695">
        <w:rPr>
          <w:rFonts w:ascii="Times New Roman" w:eastAsia="Times New Roman" w:hAnsi="Times New Roman"/>
          <w:sz w:val="27"/>
          <w:szCs w:val="27"/>
        </w:rPr>
        <w:t>- с доходов, полученных физическими лицами в соответствии со статьей 228 НК РФ (</w:t>
      </w:r>
      <w:r w:rsidRPr="009D2695">
        <w:rPr>
          <w:rFonts w:ascii="Times New Roman" w:eastAsia="Times New Roman" w:hAnsi="Times New Roman"/>
          <w:b/>
          <w:i/>
          <w:sz w:val="27"/>
          <w:szCs w:val="27"/>
        </w:rPr>
        <w:t>НДФЛ</w:t>
      </w:r>
      <w:r w:rsidRPr="009D2695">
        <w:rPr>
          <w:rFonts w:ascii="Times New Roman" w:eastAsia="Times New Roman" w:hAnsi="Times New Roman"/>
          <w:b/>
          <w:i/>
          <w:sz w:val="27"/>
          <w:szCs w:val="27"/>
          <w:vertAlign w:val="subscript"/>
        </w:rPr>
        <w:t>7</w:t>
      </w:r>
      <w:r w:rsidRPr="009D2695">
        <w:rPr>
          <w:rFonts w:ascii="Times New Roman" w:eastAsia="Times New Roman" w:hAnsi="Times New Roman"/>
          <w:b/>
          <w:sz w:val="27"/>
          <w:szCs w:val="27"/>
        </w:rPr>
        <w:t>)</w:t>
      </w:r>
      <w:r w:rsidRPr="009D2695">
        <w:rPr>
          <w:rFonts w:ascii="Times New Roman" w:eastAsia="Times New Roman" w:hAnsi="Times New Roman"/>
          <w:sz w:val="27"/>
          <w:szCs w:val="27"/>
        </w:rPr>
        <w:t>;</w:t>
      </w:r>
    </w:p>
    <w:p w14:paraId="731B81D3" w14:textId="77777777" w:rsidR="009D2695" w:rsidRPr="009D2695" w:rsidRDefault="009D2695" w:rsidP="009D2695">
      <w:pPr>
        <w:spacing w:after="0" w:line="240" w:lineRule="auto"/>
        <w:ind w:firstLine="709"/>
        <w:jc w:val="both"/>
        <w:rPr>
          <w:rFonts w:ascii="Times New Roman" w:eastAsia="Times New Roman" w:hAnsi="Times New Roman"/>
          <w:sz w:val="27"/>
          <w:szCs w:val="27"/>
        </w:rPr>
      </w:pPr>
      <w:r w:rsidRPr="009D2695">
        <w:rPr>
          <w:rFonts w:ascii="Times New Roman" w:eastAsia="Times New Roman" w:hAnsi="Times New Roman"/>
          <w:sz w:val="27"/>
          <w:szCs w:val="27"/>
        </w:rPr>
        <w:t>- с доходов иностранных граждан, осуществляющих трудовую деятельность по найму у физических лиц на основании патента (</w:t>
      </w:r>
      <w:r w:rsidRPr="009D2695">
        <w:rPr>
          <w:rFonts w:ascii="Times New Roman" w:eastAsia="Times New Roman" w:hAnsi="Times New Roman"/>
          <w:b/>
          <w:i/>
          <w:sz w:val="27"/>
          <w:szCs w:val="27"/>
        </w:rPr>
        <w:t xml:space="preserve">НДФЛ </w:t>
      </w:r>
      <w:r w:rsidRPr="009D2695">
        <w:rPr>
          <w:rFonts w:ascii="Times New Roman" w:eastAsia="Times New Roman" w:hAnsi="Times New Roman"/>
          <w:b/>
          <w:i/>
          <w:sz w:val="27"/>
          <w:szCs w:val="27"/>
          <w:vertAlign w:val="subscript"/>
        </w:rPr>
        <w:t>8</w:t>
      </w:r>
      <w:r w:rsidRPr="009D2695">
        <w:rPr>
          <w:rFonts w:ascii="Times New Roman" w:eastAsia="Times New Roman" w:hAnsi="Times New Roman"/>
          <w:sz w:val="27"/>
          <w:szCs w:val="27"/>
        </w:rPr>
        <w:t>);</w:t>
      </w:r>
    </w:p>
    <w:p w14:paraId="01506E72" w14:textId="77777777" w:rsidR="009D2695" w:rsidRPr="009D2695" w:rsidRDefault="009D2695" w:rsidP="009D2695">
      <w:pPr>
        <w:spacing w:after="0" w:line="240" w:lineRule="auto"/>
        <w:ind w:firstLine="709"/>
        <w:jc w:val="both"/>
        <w:rPr>
          <w:rFonts w:ascii="Times New Roman" w:eastAsia="Times New Roman" w:hAnsi="Times New Roman"/>
          <w:sz w:val="27"/>
          <w:szCs w:val="27"/>
        </w:rPr>
      </w:pPr>
      <w:r w:rsidRPr="009D2695">
        <w:rPr>
          <w:rFonts w:ascii="Times New Roman" w:eastAsia="Times New Roman" w:hAnsi="Times New Roman"/>
          <w:sz w:val="27"/>
          <w:szCs w:val="27"/>
        </w:rPr>
        <w:t xml:space="preserve">- </w:t>
      </w:r>
      <w:r w:rsidRPr="009D2695">
        <w:rPr>
          <w:rFonts w:ascii="Times New Roman" w:eastAsia="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9D2695">
        <w:rPr>
          <w:rFonts w:ascii="Times New Roman" w:eastAsia="Times New Roman" w:hAnsi="Times New Roman"/>
          <w:b/>
          <w:i/>
          <w:sz w:val="27"/>
          <w:szCs w:val="27"/>
        </w:rPr>
        <w:t>НДФЛ</w:t>
      </w:r>
      <w:r w:rsidRPr="009D2695">
        <w:rPr>
          <w:rFonts w:ascii="Times New Roman" w:eastAsia="Times New Roman" w:hAnsi="Times New Roman"/>
          <w:b/>
          <w:i/>
          <w:sz w:val="27"/>
          <w:szCs w:val="27"/>
          <w:vertAlign w:val="subscript"/>
        </w:rPr>
        <w:t xml:space="preserve"> 9</w:t>
      </w:r>
      <w:r w:rsidRPr="009D2695">
        <w:rPr>
          <w:rFonts w:ascii="Times New Roman" w:eastAsia="Times New Roman" w:hAnsi="Times New Roman"/>
          <w:bCs/>
          <w:sz w:val="27"/>
          <w:szCs w:val="27"/>
        </w:rPr>
        <w:t>)</w:t>
      </w:r>
      <w:r w:rsidRPr="009D2695">
        <w:rPr>
          <w:rFonts w:ascii="Times New Roman" w:eastAsia="Times New Roman" w:hAnsi="Times New Roman"/>
          <w:sz w:val="27"/>
          <w:szCs w:val="27"/>
        </w:rPr>
        <w:t>;</w:t>
      </w:r>
    </w:p>
    <w:p w14:paraId="5D9F7065" w14:textId="2EC11B67" w:rsidR="009D2695" w:rsidRPr="009D2695" w:rsidRDefault="009D2695" w:rsidP="009D2695">
      <w:pPr>
        <w:spacing w:after="0" w:line="240" w:lineRule="auto"/>
        <w:ind w:firstLine="709"/>
        <w:jc w:val="both"/>
        <w:rPr>
          <w:rFonts w:ascii="Times New Roman" w:eastAsia="Times New Roman" w:hAnsi="Times New Roman"/>
          <w:bCs/>
          <w:sz w:val="27"/>
          <w:szCs w:val="27"/>
        </w:rPr>
      </w:pPr>
      <w:r w:rsidRPr="009D2695">
        <w:rPr>
          <w:rFonts w:ascii="Times New Roman" w:eastAsia="Times New Roman" w:hAnsi="Times New Roman"/>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9D2695">
        <w:rPr>
          <w:rFonts w:ascii="Times New Roman" w:eastAsia="Times New Roman" w:hAnsi="Times New Roman"/>
          <w:b/>
          <w:i/>
          <w:sz w:val="27"/>
          <w:szCs w:val="27"/>
        </w:rPr>
        <w:t>НДФЛ</w:t>
      </w:r>
      <w:r w:rsidR="006652A1" w:rsidRPr="00C978CD">
        <w:rPr>
          <w:rFonts w:ascii="Times New Roman" w:eastAsia="Times New Roman" w:hAnsi="Times New Roman"/>
          <w:b/>
          <w:i/>
          <w:sz w:val="27"/>
          <w:szCs w:val="27"/>
          <w:vertAlign w:val="subscript"/>
        </w:rPr>
        <w:t xml:space="preserve"> 12,13,14</w:t>
      </w:r>
      <w:r w:rsidRPr="009D2695">
        <w:rPr>
          <w:rFonts w:ascii="Times New Roman" w:eastAsia="Times New Roman" w:hAnsi="Times New Roman"/>
          <w:b/>
          <w:i/>
          <w:sz w:val="27"/>
          <w:szCs w:val="27"/>
          <w:vertAlign w:val="subscript"/>
        </w:rPr>
        <w:t>,1</w:t>
      </w:r>
      <w:r w:rsidR="006652A1" w:rsidRPr="00C978CD">
        <w:rPr>
          <w:rFonts w:ascii="Times New Roman" w:eastAsia="Times New Roman" w:hAnsi="Times New Roman"/>
          <w:b/>
          <w:i/>
          <w:sz w:val="27"/>
          <w:szCs w:val="27"/>
          <w:vertAlign w:val="subscript"/>
        </w:rPr>
        <w:t>5</w:t>
      </w:r>
      <w:r w:rsidRPr="009D2695">
        <w:rPr>
          <w:rFonts w:ascii="Times New Roman" w:eastAsia="Times New Roman" w:hAnsi="Times New Roman"/>
          <w:bCs/>
          <w:sz w:val="27"/>
          <w:szCs w:val="27"/>
        </w:rPr>
        <w:t>);</w:t>
      </w:r>
    </w:p>
    <w:p w14:paraId="6501009E" w14:textId="2D0533B2" w:rsidR="009D2695" w:rsidRPr="009D2695" w:rsidRDefault="009D2695" w:rsidP="009D2695">
      <w:pPr>
        <w:spacing w:after="0" w:line="240" w:lineRule="auto"/>
        <w:ind w:firstLine="709"/>
        <w:jc w:val="both"/>
        <w:rPr>
          <w:rFonts w:ascii="Times New Roman" w:eastAsia="Times New Roman" w:hAnsi="Times New Roman"/>
          <w:sz w:val="27"/>
          <w:szCs w:val="27"/>
        </w:rPr>
      </w:pPr>
      <w:r w:rsidRPr="009D2695">
        <w:rPr>
          <w:rFonts w:ascii="Times New Roman" w:eastAsia="Times New Roman" w:hAnsi="Times New Roman"/>
          <w:sz w:val="27"/>
          <w:szCs w:val="27"/>
        </w:rPr>
        <w:t xml:space="preserve">- с доходов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(НДФЛ </w:t>
      </w:r>
      <w:r w:rsidRPr="009D2695">
        <w:rPr>
          <w:rFonts w:ascii="Times New Roman" w:eastAsia="Times New Roman" w:hAnsi="Times New Roman"/>
          <w:sz w:val="27"/>
          <w:szCs w:val="27"/>
          <w:vertAlign w:val="subscript"/>
        </w:rPr>
        <w:t>2</w:t>
      </w:r>
      <w:r w:rsidR="006652A1" w:rsidRPr="00C978CD">
        <w:rPr>
          <w:rFonts w:ascii="Times New Roman" w:eastAsia="Times New Roman" w:hAnsi="Times New Roman"/>
          <w:sz w:val="27"/>
          <w:szCs w:val="27"/>
          <w:vertAlign w:val="subscript"/>
        </w:rPr>
        <w:t>3</w:t>
      </w:r>
      <w:r w:rsidRPr="009D2695">
        <w:rPr>
          <w:rFonts w:ascii="Times New Roman" w:eastAsia="Times New Roman" w:hAnsi="Times New Roman"/>
          <w:sz w:val="27"/>
          <w:szCs w:val="27"/>
        </w:rPr>
        <w:t>);</w:t>
      </w:r>
    </w:p>
    <w:p w14:paraId="7281A80E" w14:textId="101C6212" w:rsidR="009D2695" w:rsidRPr="009D2695" w:rsidRDefault="009D2695" w:rsidP="009D2695">
      <w:pPr>
        <w:spacing w:after="0" w:line="240" w:lineRule="auto"/>
        <w:ind w:firstLine="709"/>
        <w:jc w:val="both"/>
        <w:rPr>
          <w:rFonts w:ascii="Times New Roman" w:eastAsia="Times New Roman" w:hAnsi="Times New Roman"/>
          <w:bCs/>
          <w:sz w:val="27"/>
          <w:szCs w:val="27"/>
        </w:rPr>
      </w:pPr>
      <w:r w:rsidRPr="009D2695">
        <w:rPr>
          <w:rFonts w:ascii="Times New Roman" w:eastAsia="Times New Roman" w:hAnsi="Times New Roman"/>
          <w:bCs/>
          <w:sz w:val="27"/>
          <w:szCs w:val="27"/>
        </w:rPr>
        <w:t xml:space="preserve">- </w:t>
      </w:r>
      <w:r w:rsidRPr="009D2695">
        <w:rPr>
          <w:rFonts w:ascii="Times New Roman" w:eastAsia="Times New Roman" w:hAnsi="Times New Roman"/>
          <w:sz w:val="27"/>
          <w:szCs w:val="27"/>
        </w:rPr>
        <w:t>с доходов</w:t>
      </w:r>
      <w:r w:rsidRPr="009D2695">
        <w:rPr>
          <w:rFonts w:ascii="Times New Roman" w:eastAsia="Times New Roman" w:hAnsi="Times New Roman"/>
          <w:bCs/>
          <w:sz w:val="27"/>
          <w:szCs w:val="27"/>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9D2695">
        <w:rPr>
          <w:rFonts w:ascii="Times New Roman" w:eastAsia="Times New Roman" w:hAnsi="Times New Roman"/>
          <w:b/>
          <w:i/>
          <w:sz w:val="27"/>
          <w:szCs w:val="27"/>
        </w:rPr>
        <w:t>НДФЛ</w:t>
      </w:r>
      <w:r w:rsidRPr="009D2695">
        <w:rPr>
          <w:rFonts w:ascii="Times New Roman" w:eastAsia="Times New Roman" w:hAnsi="Times New Roman"/>
          <w:b/>
          <w:i/>
          <w:sz w:val="27"/>
          <w:szCs w:val="27"/>
          <w:vertAlign w:val="subscript"/>
        </w:rPr>
        <w:t xml:space="preserve"> 2</w:t>
      </w:r>
      <w:r w:rsidR="006652A1" w:rsidRPr="00C978CD">
        <w:rPr>
          <w:rFonts w:ascii="Times New Roman" w:eastAsia="Times New Roman" w:hAnsi="Times New Roman"/>
          <w:b/>
          <w:i/>
          <w:sz w:val="27"/>
          <w:szCs w:val="27"/>
          <w:vertAlign w:val="subscript"/>
        </w:rPr>
        <w:t>4</w:t>
      </w:r>
      <w:r w:rsidRPr="009D2695">
        <w:rPr>
          <w:rFonts w:ascii="Times New Roman" w:eastAsia="Times New Roman" w:hAnsi="Times New Roman"/>
          <w:bCs/>
          <w:sz w:val="27"/>
          <w:szCs w:val="27"/>
        </w:rPr>
        <w:t>);</w:t>
      </w:r>
    </w:p>
    <w:p w14:paraId="7319082F" w14:textId="6F86A0FA" w:rsidR="009D2695" w:rsidRPr="009D2695" w:rsidRDefault="009D2695" w:rsidP="009D2695">
      <w:pPr>
        <w:spacing w:after="0" w:line="240" w:lineRule="auto"/>
        <w:ind w:firstLine="709"/>
        <w:jc w:val="both"/>
        <w:rPr>
          <w:rFonts w:ascii="Times New Roman" w:eastAsia="Times New Roman" w:hAnsi="Times New Roman"/>
          <w:bCs/>
          <w:sz w:val="27"/>
          <w:szCs w:val="27"/>
        </w:rPr>
      </w:pPr>
      <w:r w:rsidRPr="009D2695">
        <w:rPr>
          <w:rFonts w:ascii="Times New Roman" w:eastAsia="Times New Roman" w:hAnsi="Times New Roman"/>
          <w:bCs/>
          <w:sz w:val="27"/>
          <w:szCs w:val="27"/>
        </w:rPr>
        <w:t>-</w:t>
      </w:r>
      <w:r w:rsidRPr="009D2695">
        <w:rPr>
          <w:rFonts w:ascii="Times New Roman" w:eastAsia="Times New Roman" w:hAnsi="Times New Roman"/>
          <w:b/>
          <w:i/>
          <w:sz w:val="27"/>
          <w:szCs w:val="27"/>
        </w:rPr>
        <w:t xml:space="preserve"> </w:t>
      </w:r>
      <w:r w:rsidRPr="009D2695">
        <w:rPr>
          <w:rFonts w:ascii="Times New Roman" w:eastAsia="Times New Roman" w:hAnsi="Times New Roman"/>
          <w:sz w:val="27"/>
          <w:szCs w:val="27"/>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9D2695">
        <w:rPr>
          <w:rFonts w:ascii="Times New Roman" w:eastAsia="Times New Roman" w:hAnsi="Times New Roman"/>
          <w:bCs/>
          <w:sz w:val="27"/>
          <w:szCs w:val="27"/>
        </w:rPr>
        <w:t>(</w:t>
      </w:r>
      <w:r w:rsidRPr="009D2695">
        <w:rPr>
          <w:rFonts w:ascii="Times New Roman" w:eastAsia="Times New Roman" w:hAnsi="Times New Roman"/>
          <w:b/>
          <w:i/>
          <w:sz w:val="27"/>
          <w:szCs w:val="27"/>
        </w:rPr>
        <w:t>НДФЛ</w:t>
      </w:r>
      <w:r w:rsidRPr="009D2695">
        <w:rPr>
          <w:rFonts w:ascii="Times New Roman" w:eastAsia="Times New Roman" w:hAnsi="Times New Roman"/>
          <w:b/>
          <w:i/>
          <w:sz w:val="27"/>
          <w:szCs w:val="27"/>
          <w:vertAlign w:val="subscript"/>
        </w:rPr>
        <w:t xml:space="preserve"> 2</w:t>
      </w:r>
      <w:r w:rsidR="006652A1" w:rsidRPr="00C978CD">
        <w:rPr>
          <w:rFonts w:ascii="Times New Roman" w:eastAsia="Times New Roman" w:hAnsi="Times New Roman"/>
          <w:b/>
          <w:i/>
          <w:sz w:val="27"/>
          <w:szCs w:val="27"/>
          <w:vertAlign w:val="subscript"/>
        </w:rPr>
        <w:t>5</w:t>
      </w:r>
      <w:r w:rsidRPr="009D2695">
        <w:rPr>
          <w:rFonts w:ascii="Times New Roman" w:eastAsia="Times New Roman" w:hAnsi="Times New Roman"/>
          <w:bCs/>
          <w:sz w:val="27"/>
          <w:szCs w:val="27"/>
        </w:rPr>
        <w:t>);</w:t>
      </w:r>
    </w:p>
    <w:p w14:paraId="225BF0E2" w14:textId="4FB26969" w:rsidR="009D2695" w:rsidRPr="009D2695" w:rsidRDefault="009D2695" w:rsidP="009D2695">
      <w:pPr>
        <w:spacing w:after="0" w:line="240" w:lineRule="auto"/>
        <w:ind w:firstLine="709"/>
        <w:jc w:val="both"/>
        <w:rPr>
          <w:rFonts w:ascii="Times New Roman" w:eastAsia="Times New Roman" w:hAnsi="Times New Roman"/>
          <w:bCs/>
          <w:sz w:val="27"/>
          <w:szCs w:val="27"/>
        </w:rPr>
      </w:pPr>
      <w:r w:rsidRPr="009D2695">
        <w:rPr>
          <w:rFonts w:ascii="Times New Roman" w:eastAsia="Times New Roman" w:hAnsi="Times New Roman"/>
          <w:sz w:val="27"/>
          <w:szCs w:val="27"/>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9D2695">
        <w:rPr>
          <w:rFonts w:ascii="Times New Roman" w:eastAsia="Times New Roman" w:hAnsi="Times New Roman"/>
          <w:bCs/>
          <w:sz w:val="27"/>
          <w:szCs w:val="27"/>
        </w:rPr>
        <w:t>(</w:t>
      </w:r>
      <w:r w:rsidRPr="009D2695">
        <w:rPr>
          <w:rFonts w:ascii="Times New Roman" w:eastAsia="Times New Roman" w:hAnsi="Times New Roman"/>
          <w:b/>
          <w:i/>
          <w:sz w:val="27"/>
          <w:szCs w:val="27"/>
        </w:rPr>
        <w:t>НДФЛ</w:t>
      </w:r>
      <w:r w:rsidRPr="009D2695">
        <w:rPr>
          <w:rFonts w:ascii="Times New Roman" w:eastAsia="Times New Roman" w:hAnsi="Times New Roman"/>
          <w:b/>
          <w:i/>
          <w:sz w:val="27"/>
          <w:szCs w:val="27"/>
          <w:vertAlign w:val="subscript"/>
        </w:rPr>
        <w:t xml:space="preserve"> 2</w:t>
      </w:r>
      <w:r w:rsidR="006652A1" w:rsidRPr="00C978CD">
        <w:rPr>
          <w:rFonts w:ascii="Times New Roman" w:eastAsia="Times New Roman" w:hAnsi="Times New Roman"/>
          <w:b/>
          <w:i/>
          <w:sz w:val="27"/>
          <w:szCs w:val="27"/>
          <w:vertAlign w:val="subscript"/>
        </w:rPr>
        <w:t>6</w:t>
      </w:r>
      <w:r w:rsidRPr="009D2695">
        <w:rPr>
          <w:rFonts w:ascii="Times New Roman" w:eastAsia="Times New Roman" w:hAnsi="Times New Roman"/>
          <w:bCs/>
          <w:sz w:val="27"/>
          <w:szCs w:val="27"/>
        </w:rPr>
        <w:t>);</w:t>
      </w:r>
    </w:p>
    <w:p w14:paraId="3C34C0AE" w14:textId="5523BD85" w:rsidR="009D2695" w:rsidRPr="009D2695" w:rsidRDefault="009D2695" w:rsidP="009D2695">
      <w:pPr>
        <w:spacing w:after="0" w:line="240" w:lineRule="auto"/>
        <w:ind w:firstLine="709"/>
        <w:jc w:val="both"/>
        <w:rPr>
          <w:rFonts w:ascii="Times New Roman" w:eastAsia="Times New Roman" w:hAnsi="Times New Roman"/>
          <w:bCs/>
          <w:sz w:val="27"/>
          <w:szCs w:val="27"/>
        </w:rPr>
      </w:pPr>
      <w:r w:rsidRPr="009D2695">
        <w:rPr>
          <w:rFonts w:ascii="Times New Roman" w:eastAsia="Times New Roman" w:hAnsi="Times New Roman"/>
          <w:b/>
          <w:i/>
          <w:sz w:val="27"/>
          <w:szCs w:val="27"/>
        </w:rPr>
        <w:t xml:space="preserve">- </w:t>
      </w:r>
      <w:r w:rsidRPr="009D2695">
        <w:rPr>
          <w:rFonts w:ascii="Times New Roman" w:eastAsia="Times New Roman" w:hAnsi="Times New Roman"/>
          <w:sz w:val="27"/>
          <w:szCs w:val="27"/>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9D2695">
        <w:rPr>
          <w:rFonts w:ascii="Times New Roman" w:eastAsia="Times New Roman" w:hAnsi="Times New Roman"/>
          <w:bCs/>
          <w:sz w:val="27"/>
          <w:szCs w:val="27"/>
        </w:rPr>
        <w:t>(</w:t>
      </w:r>
      <w:r w:rsidRPr="009D2695">
        <w:rPr>
          <w:rFonts w:ascii="Times New Roman" w:eastAsia="Times New Roman" w:hAnsi="Times New Roman"/>
          <w:b/>
          <w:i/>
          <w:sz w:val="27"/>
          <w:szCs w:val="27"/>
        </w:rPr>
        <w:t>НДФЛ</w:t>
      </w:r>
      <w:r w:rsidRPr="009D2695">
        <w:rPr>
          <w:rFonts w:ascii="Times New Roman" w:eastAsia="Times New Roman" w:hAnsi="Times New Roman"/>
          <w:b/>
          <w:i/>
          <w:sz w:val="27"/>
          <w:szCs w:val="27"/>
          <w:vertAlign w:val="subscript"/>
        </w:rPr>
        <w:t xml:space="preserve"> 2</w:t>
      </w:r>
      <w:r w:rsidR="006652A1" w:rsidRPr="00C978CD">
        <w:rPr>
          <w:rFonts w:ascii="Times New Roman" w:eastAsia="Times New Roman" w:hAnsi="Times New Roman"/>
          <w:b/>
          <w:i/>
          <w:sz w:val="27"/>
          <w:szCs w:val="27"/>
          <w:vertAlign w:val="subscript"/>
        </w:rPr>
        <w:t>7</w:t>
      </w:r>
      <w:r w:rsidRPr="009D2695">
        <w:rPr>
          <w:rFonts w:ascii="Times New Roman" w:eastAsia="Times New Roman" w:hAnsi="Times New Roman"/>
          <w:bCs/>
          <w:sz w:val="27"/>
          <w:szCs w:val="27"/>
        </w:rPr>
        <w:t>);</w:t>
      </w:r>
    </w:p>
    <w:p w14:paraId="4ED09DFD" w14:textId="3CE9731B" w:rsidR="009D2695" w:rsidRPr="009D2695" w:rsidRDefault="009D2695" w:rsidP="009D2695">
      <w:pPr>
        <w:spacing w:after="0" w:line="240" w:lineRule="auto"/>
        <w:ind w:firstLine="709"/>
        <w:jc w:val="both"/>
        <w:rPr>
          <w:rFonts w:ascii="Times New Roman" w:eastAsia="Times New Roman" w:hAnsi="Times New Roman"/>
          <w:bCs/>
          <w:sz w:val="27"/>
          <w:szCs w:val="27"/>
        </w:rPr>
      </w:pPr>
      <w:r w:rsidRPr="009D2695">
        <w:rPr>
          <w:rFonts w:ascii="Times New Roman" w:eastAsia="Times New Roman" w:hAnsi="Times New Roman"/>
          <w:sz w:val="27"/>
          <w:szCs w:val="27"/>
        </w:rPr>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9D2695">
        <w:rPr>
          <w:rFonts w:ascii="Times New Roman" w:eastAsia="Times New Roman" w:hAnsi="Times New Roman"/>
          <w:bCs/>
          <w:sz w:val="27"/>
          <w:szCs w:val="27"/>
        </w:rPr>
        <w:t>(</w:t>
      </w:r>
      <w:r w:rsidRPr="009D2695">
        <w:rPr>
          <w:rFonts w:ascii="Times New Roman" w:eastAsia="Times New Roman" w:hAnsi="Times New Roman"/>
          <w:b/>
          <w:i/>
          <w:sz w:val="27"/>
          <w:szCs w:val="27"/>
        </w:rPr>
        <w:t>НДФЛ</w:t>
      </w:r>
      <w:r w:rsidRPr="009D2695">
        <w:rPr>
          <w:rFonts w:ascii="Times New Roman" w:eastAsia="Times New Roman" w:hAnsi="Times New Roman"/>
          <w:b/>
          <w:i/>
          <w:sz w:val="27"/>
          <w:szCs w:val="27"/>
          <w:vertAlign w:val="subscript"/>
        </w:rPr>
        <w:t xml:space="preserve"> </w:t>
      </w:r>
      <w:r w:rsidR="006652A1" w:rsidRPr="00C978CD">
        <w:rPr>
          <w:rFonts w:ascii="Times New Roman" w:eastAsia="Times New Roman" w:hAnsi="Times New Roman"/>
          <w:b/>
          <w:i/>
          <w:sz w:val="27"/>
          <w:szCs w:val="27"/>
          <w:vertAlign w:val="subscript"/>
        </w:rPr>
        <w:t>28</w:t>
      </w:r>
      <w:r w:rsidRPr="009D2695">
        <w:rPr>
          <w:rFonts w:ascii="Times New Roman" w:eastAsia="Times New Roman" w:hAnsi="Times New Roman"/>
          <w:bCs/>
          <w:sz w:val="27"/>
          <w:szCs w:val="27"/>
        </w:rPr>
        <w:t>);</w:t>
      </w:r>
    </w:p>
    <w:p w14:paraId="0FD8E110" w14:textId="77777777" w:rsidR="009D2695" w:rsidRPr="009D2695" w:rsidRDefault="009D2695" w:rsidP="009D2695">
      <w:pPr>
        <w:spacing w:after="0" w:line="240" w:lineRule="auto"/>
        <w:ind w:firstLine="709"/>
        <w:jc w:val="both"/>
        <w:rPr>
          <w:rFonts w:ascii="Times New Roman" w:eastAsia="Times New Roman" w:hAnsi="Times New Roman"/>
          <w:sz w:val="27"/>
          <w:szCs w:val="27"/>
        </w:rPr>
      </w:pPr>
      <w:r w:rsidRPr="009D2695">
        <w:rPr>
          <w:rFonts w:ascii="Times New Roman" w:eastAsia="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14:paraId="0E3ECC1A" w14:textId="2B6AF2C6" w:rsidR="009D2695" w:rsidRPr="009D2695" w:rsidRDefault="009D2695" w:rsidP="009D2695">
      <w:pPr>
        <w:spacing w:before="120" w:after="120" w:line="240" w:lineRule="auto"/>
        <w:ind w:firstLine="709"/>
        <w:jc w:val="center"/>
        <w:rPr>
          <w:rFonts w:ascii="Times New Roman" w:eastAsia="Times New Roman" w:hAnsi="Times New Roman"/>
          <w:b/>
          <w:i/>
          <w:sz w:val="27"/>
          <w:szCs w:val="27"/>
        </w:rPr>
      </w:pPr>
      <w:r w:rsidRPr="009D2695">
        <w:rPr>
          <w:rFonts w:ascii="Times New Roman" w:eastAsia="Times New Roman" w:hAnsi="Times New Roman"/>
          <w:b/>
          <w:i/>
          <w:sz w:val="27"/>
          <w:szCs w:val="27"/>
        </w:rPr>
        <w:t xml:space="preserve">НДФЛ </w:t>
      </w:r>
      <w:r w:rsidRPr="009D2695">
        <w:rPr>
          <w:rFonts w:ascii="Times New Roman" w:eastAsia="Times New Roman" w:hAnsi="Times New Roman"/>
          <w:b/>
          <w:i/>
          <w:sz w:val="27"/>
          <w:szCs w:val="27"/>
          <w:vertAlign w:val="subscript"/>
        </w:rPr>
        <w:t>(</w:t>
      </w:r>
      <w:r w:rsidR="006652A1" w:rsidRPr="006652A1">
        <w:rPr>
          <w:rFonts w:ascii="Times New Roman" w:eastAsia="Times New Roman" w:hAnsi="Times New Roman"/>
          <w:b/>
          <w:i/>
          <w:sz w:val="27"/>
          <w:szCs w:val="27"/>
          <w:vertAlign w:val="subscript"/>
        </w:rPr>
        <w:t>2-9, 12-15, 21,23-28</w:t>
      </w:r>
      <w:r w:rsidRPr="009D2695">
        <w:rPr>
          <w:rFonts w:ascii="Times New Roman" w:eastAsia="Times New Roman" w:hAnsi="Times New Roman"/>
          <w:b/>
          <w:i/>
          <w:sz w:val="27"/>
          <w:szCs w:val="27"/>
          <w:vertAlign w:val="subscript"/>
        </w:rPr>
        <w:t>)</w:t>
      </w:r>
      <w:r w:rsidRPr="009D2695">
        <w:rPr>
          <w:rFonts w:ascii="Times New Roman" w:eastAsia="Times New Roman" w:hAnsi="Times New Roman"/>
          <w:b/>
          <w:i/>
          <w:sz w:val="27"/>
          <w:szCs w:val="27"/>
        </w:rPr>
        <w:t xml:space="preserve"> </w:t>
      </w:r>
      <w:r w:rsidRPr="009D2695">
        <w:rPr>
          <w:rFonts w:ascii="Times New Roman" w:eastAsia="Times New Roman" w:hAnsi="Times New Roman"/>
          <w:b/>
          <w:i/>
          <w:color w:val="FF0000"/>
          <w:sz w:val="27"/>
          <w:szCs w:val="27"/>
        </w:rPr>
        <w:t xml:space="preserve"> </w:t>
      </w:r>
      <w:r w:rsidRPr="009D2695">
        <w:rPr>
          <w:rFonts w:ascii="Times New Roman" w:eastAsia="Times New Roman" w:hAnsi="Times New Roman"/>
          <w:b/>
          <w:i/>
          <w:sz w:val="27"/>
          <w:szCs w:val="27"/>
        </w:rPr>
        <w:t xml:space="preserve">= ФЗП * Кn/100 (+/-) </w:t>
      </w:r>
      <w:r w:rsidRPr="009D2695">
        <w:rPr>
          <w:rFonts w:ascii="Times New Roman" w:eastAsia="Times New Roman" w:hAnsi="Times New Roman"/>
          <w:b/>
          <w:i/>
          <w:sz w:val="27"/>
          <w:szCs w:val="27"/>
          <w:lang w:val="en-US"/>
        </w:rPr>
        <w:t>F</w:t>
      </w:r>
      <w:r w:rsidRPr="009D2695">
        <w:rPr>
          <w:rFonts w:ascii="Times New Roman" w:eastAsia="Times New Roman" w:hAnsi="Times New Roman"/>
          <w:b/>
          <w:i/>
          <w:sz w:val="27"/>
          <w:szCs w:val="27"/>
        </w:rPr>
        <w:t xml:space="preserve">, </w:t>
      </w:r>
    </w:p>
    <w:p w14:paraId="1A28B825" w14:textId="77777777" w:rsidR="009D2695" w:rsidRPr="009D2695" w:rsidRDefault="009D2695" w:rsidP="009D2695">
      <w:pPr>
        <w:spacing w:after="0" w:line="240" w:lineRule="auto"/>
        <w:ind w:firstLine="709"/>
        <w:jc w:val="both"/>
        <w:rPr>
          <w:rFonts w:ascii="Times New Roman" w:eastAsia="Times New Roman" w:hAnsi="Times New Roman"/>
          <w:sz w:val="27"/>
          <w:szCs w:val="27"/>
        </w:rPr>
      </w:pPr>
      <w:r w:rsidRPr="009D2695">
        <w:rPr>
          <w:rFonts w:ascii="Times New Roman" w:eastAsia="Times New Roman" w:hAnsi="Times New Roman"/>
          <w:sz w:val="27"/>
          <w:szCs w:val="27"/>
        </w:rPr>
        <w:t>где:</w:t>
      </w:r>
    </w:p>
    <w:p w14:paraId="272D2DD9" w14:textId="6F50C59C" w:rsidR="009D2695" w:rsidRPr="009D2695" w:rsidRDefault="009D2695" w:rsidP="009D2695">
      <w:pPr>
        <w:spacing w:after="0" w:line="240" w:lineRule="auto"/>
        <w:ind w:firstLine="709"/>
        <w:jc w:val="both"/>
        <w:rPr>
          <w:rFonts w:ascii="Times New Roman" w:eastAsia="Times New Roman" w:hAnsi="Times New Roman"/>
          <w:sz w:val="27"/>
          <w:szCs w:val="27"/>
        </w:rPr>
      </w:pPr>
      <w:r w:rsidRPr="009D2695">
        <w:rPr>
          <w:rFonts w:ascii="Times New Roman" w:eastAsia="Times New Roman" w:hAnsi="Times New Roman"/>
          <w:b/>
          <w:i/>
          <w:sz w:val="27"/>
          <w:szCs w:val="27"/>
        </w:rPr>
        <w:t>ФЗП</w:t>
      </w:r>
      <w:r w:rsidRPr="009D2695">
        <w:rPr>
          <w:rFonts w:ascii="Times New Roman" w:eastAsia="Times New Roman" w:hAnsi="Times New Roman"/>
          <w:sz w:val="27"/>
          <w:szCs w:val="27"/>
        </w:rPr>
        <w:t xml:space="preserve"> – фонд заработной платы, тыс. рублей (показатели прогноза социально-экономического развития </w:t>
      </w:r>
      <w:r w:rsidR="00024D78">
        <w:rPr>
          <w:rFonts w:ascii="Times New Roman" w:eastAsia="Times New Roman" w:hAnsi="Times New Roman"/>
          <w:sz w:val="27"/>
          <w:szCs w:val="27"/>
        </w:rPr>
        <w:t>Смоленской области</w:t>
      </w:r>
      <w:r w:rsidRPr="009D2695">
        <w:rPr>
          <w:rFonts w:ascii="Times New Roman" w:eastAsia="Times New Roman" w:hAnsi="Times New Roman"/>
          <w:sz w:val="27"/>
          <w:szCs w:val="27"/>
        </w:rPr>
        <w:t>);</w:t>
      </w:r>
    </w:p>
    <w:p w14:paraId="0B449F79" w14:textId="49F0AC9D" w:rsidR="009D2695" w:rsidRPr="009D2695" w:rsidRDefault="009D2695" w:rsidP="009D2695">
      <w:pPr>
        <w:spacing w:after="0" w:line="240" w:lineRule="auto"/>
        <w:ind w:firstLine="709"/>
        <w:jc w:val="both"/>
        <w:rPr>
          <w:rFonts w:ascii="Times New Roman" w:eastAsia="Times New Roman" w:hAnsi="Times New Roman"/>
          <w:sz w:val="27"/>
          <w:szCs w:val="27"/>
        </w:rPr>
      </w:pPr>
      <w:r w:rsidRPr="009D2695">
        <w:rPr>
          <w:rFonts w:ascii="Times New Roman" w:eastAsia="Times New Roman" w:hAnsi="Times New Roman"/>
          <w:b/>
          <w:i/>
          <w:sz w:val="27"/>
          <w:szCs w:val="27"/>
        </w:rPr>
        <w:t>Кn</w:t>
      </w:r>
      <w:r w:rsidRPr="009D2695">
        <w:rPr>
          <w:rFonts w:ascii="Times New Roman" w:eastAsia="Times New Roman" w:hAnsi="Times New Roman"/>
          <w:sz w:val="27"/>
          <w:szCs w:val="27"/>
        </w:rPr>
        <w:t xml:space="preserve"> – доля налога в ФЗП за предыдущий период, % (показатели прогноза социально-экономического развития </w:t>
      </w:r>
      <w:r w:rsidR="00B83FE6">
        <w:rPr>
          <w:rFonts w:ascii="Times New Roman" w:eastAsia="Times New Roman" w:hAnsi="Times New Roman"/>
          <w:sz w:val="27"/>
          <w:szCs w:val="27"/>
        </w:rPr>
        <w:t>Смоленской области</w:t>
      </w:r>
      <w:r w:rsidRPr="009D2695">
        <w:rPr>
          <w:rFonts w:ascii="Times New Roman" w:eastAsia="Times New Roman" w:hAnsi="Times New Roman"/>
          <w:sz w:val="27"/>
          <w:szCs w:val="27"/>
        </w:rPr>
        <w:t>, 1-НМ);</w:t>
      </w:r>
    </w:p>
    <w:p w14:paraId="62A69CED" w14:textId="77777777" w:rsidR="009D2695" w:rsidRDefault="009D2695" w:rsidP="009D2695">
      <w:pPr>
        <w:spacing w:after="0" w:line="240" w:lineRule="auto"/>
        <w:ind w:firstLine="709"/>
        <w:jc w:val="both"/>
        <w:rPr>
          <w:rFonts w:ascii="Times New Roman" w:eastAsia="Times New Roman" w:hAnsi="Times New Roman"/>
          <w:sz w:val="27"/>
          <w:szCs w:val="27"/>
        </w:rPr>
      </w:pPr>
      <w:r w:rsidRPr="009D2695">
        <w:rPr>
          <w:rFonts w:ascii="Times New Roman" w:eastAsia="Times New Roman" w:hAnsi="Times New Roman"/>
          <w:b/>
          <w:i/>
          <w:sz w:val="27"/>
          <w:szCs w:val="27"/>
        </w:rPr>
        <w:t xml:space="preserve">F – </w:t>
      </w:r>
      <w:r w:rsidRPr="009D2695">
        <w:rPr>
          <w:rFonts w:ascii="Times New Roman" w:eastAsia="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E492B7C" w14:textId="77777777" w:rsidR="00E8029C" w:rsidRPr="009D2695" w:rsidRDefault="00E8029C" w:rsidP="009D2695">
      <w:pPr>
        <w:spacing w:after="0" w:line="240" w:lineRule="auto"/>
        <w:ind w:firstLine="709"/>
        <w:jc w:val="both"/>
        <w:rPr>
          <w:rFonts w:ascii="Times New Roman" w:eastAsia="Times New Roman" w:hAnsi="Times New Roman"/>
          <w:sz w:val="27"/>
          <w:szCs w:val="27"/>
        </w:rPr>
      </w:pPr>
    </w:p>
    <w:p w14:paraId="28C3E777" w14:textId="77777777" w:rsidR="00E8029C" w:rsidRPr="00E8029C" w:rsidRDefault="00E8029C" w:rsidP="00E8029C">
      <w:pPr>
        <w:spacing w:after="0" w:line="240" w:lineRule="auto"/>
        <w:ind w:firstLine="709"/>
        <w:jc w:val="both"/>
        <w:rPr>
          <w:rFonts w:ascii="Times New Roman" w:eastAsia="Times New Roman" w:hAnsi="Times New Roman"/>
          <w:b/>
          <w:bCs/>
          <w:i/>
          <w:sz w:val="27"/>
          <w:szCs w:val="27"/>
        </w:rPr>
      </w:pPr>
      <w:r w:rsidRPr="00E8029C">
        <w:rPr>
          <w:rFonts w:ascii="Times New Roman" w:eastAsia="Times New Roman" w:hAnsi="Times New Roman"/>
          <w:b/>
          <w:i/>
          <w:sz w:val="27"/>
          <w:szCs w:val="27"/>
        </w:rPr>
        <w:t xml:space="preserve">Налог на доходы физических лиц </w:t>
      </w:r>
      <w:r w:rsidRPr="00E8029C">
        <w:rPr>
          <w:rFonts w:ascii="Times New Roman" w:eastAsia="Times New Roman" w:hAnsi="Times New Roman"/>
          <w:b/>
          <w:bCs/>
          <w:i/>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w:t>
      </w:r>
      <w:r w:rsidRPr="00E8029C">
        <w:rPr>
          <w:rFonts w:ascii="Times New Roman" w:eastAsia="Times New Roman" w:hAnsi="Times New Roman"/>
          <w:b/>
          <w:bCs/>
          <w:i/>
          <w:sz w:val="27"/>
          <w:szCs w:val="27"/>
          <w:u w:val="single"/>
        </w:rPr>
        <w:t>перешедшими на особый порядок уплаты</w:t>
      </w:r>
      <w:r w:rsidRPr="00E8029C">
        <w:rPr>
          <w:rFonts w:ascii="Times New Roman" w:eastAsia="Times New Roman" w:hAnsi="Times New Roman"/>
          <w:b/>
          <w:bCs/>
          <w:i/>
          <w:sz w:val="27"/>
          <w:szCs w:val="27"/>
        </w:rPr>
        <w:t xml:space="preserve"> на основании подачи в налоговый орган соответствующего уведомления.</w:t>
      </w:r>
    </w:p>
    <w:p w14:paraId="7E9394D2" w14:textId="77777777" w:rsidR="00E8029C" w:rsidRPr="00E8029C" w:rsidRDefault="00E8029C" w:rsidP="00E8029C">
      <w:pPr>
        <w:spacing w:after="0" w:line="240" w:lineRule="auto"/>
        <w:ind w:firstLine="709"/>
        <w:jc w:val="both"/>
        <w:rPr>
          <w:rFonts w:ascii="Times New Roman" w:eastAsia="Times New Roman" w:hAnsi="Times New Roman"/>
          <w:b/>
          <w:i/>
          <w:sz w:val="27"/>
          <w:szCs w:val="27"/>
        </w:rPr>
      </w:pPr>
    </w:p>
    <w:p w14:paraId="7EC13F43" w14:textId="77777777" w:rsidR="00E8029C" w:rsidRPr="00E8029C" w:rsidRDefault="00E8029C" w:rsidP="00E8029C">
      <w:pPr>
        <w:spacing w:after="0" w:line="240" w:lineRule="auto"/>
        <w:ind w:firstLine="709"/>
        <w:jc w:val="both"/>
        <w:rPr>
          <w:rFonts w:ascii="Times New Roman" w:eastAsia="Times New Roman" w:hAnsi="Times New Roman"/>
          <w:sz w:val="27"/>
          <w:szCs w:val="27"/>
        </w:rPr>
      </w:pPr>
      <w:r w:rsidRPr="00E8029C">
        <w:rPr>
          <w:rFonts w:ascii="Times New Roman" w:eastAsia="Times New Roman" w:hAnsi="Times New Roman"/>
          <w:sz w:val="27"/>
          <w:szCs w:val="27"/>
        </w:rPr>
        <w:t xml:space="preserve">Прогнозный объем поступлений налога на доходы физических лиц </w:t>
      </w:r>
      <w:r w:rsidRPr="00E8029C">
        <w:rPr>
          <w:rFonts w:ascii="Times New Roman" w:eastAsia="Times New Roman" w:hAnsi="Times New Roman"/>
          <w:bCs/>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E8029C">
        <w:rPr>
          <w:rFonts w:ascii="Times New Roman" w:eastAsia="Times New Roman" w:hAnsi="Times New Roman"/>
          <w:sz w:val="27"/>
          <w:szCs w:val="27"/>
        </w:rPr>
        <w:t>рассчитывается исходя из фиксированной суммы прибыли контролируемой иностранной компании, зависящей от количества контролируемых физическим лицом иностранных компаний (ст.227.2 Налогового кодекса Российской Федерации), количества лиц,</w:t>
      </w:r>
      <w:r w:rsidRPr="00E8029C">
        <w:rPr>
          <w:rFonts w:eastAsia="Times New Roman"/>
        </w:rPr>
        <w:t xml:space="preserve"> </w:t>
      </w:r>
      <w:r w:rsidRPr="00E8029C">
        <w:rPr>
          <w:rFonts w:ascii="Times New Roman" w:eastAsia="Times New Roman" w:hAnsi="Times New Roman"/>
          <w:sz w:val="27"/>
          <w:szCs w:val="27"/>
        </w:rPr>
        <w:t>признаваемых контролирующими лицами контролируемой иностранной компании, динамики налогоплательщиков, сложившейся в предыдущие периоды (аналитическая информация налоговых органов):</w:t>
      </w:r>
    </w:p>
    <w:p w14:paraId="56A4DAA9" w14:textId="77777777" w:rsidR="00E8029C" w:rsidRPr="00E8029C" w:rsidRDefault="00E8029C" w:rsidP="00E8029C">
      <w:pPr>
        <w:spacing w:after="0" w:line="240" w:lineRule="auto"/>
        <w:ind w:firstLine="709"/>
        <w:jc w:val="both"/>
        <w:rPr>
          <w:rFonts w:ascii="Times New Roman" w:eastAsia="Times New Roman" w:hAnsi="Times New Roman"/>
          <w:sz w:val="27"/>
          <w:szCs w:val="27"/>
        </w:rPr>
      </w:pPr>
    </w:p>
    <w:p w14:paraId="051A5170" w14:textId="3BF91392" w:rsidR="00E8029C" w:rsidRPr="00E8029C" w:rsidRDefault="00E8029C" w:rsidP="00176AAE">
      <w:pPr>
        <w:spacing w:after="0" w:line="240" w:lineRule="auto"/>
        <w:ind w:firstLine="709"/>
        <w:jc w:val="both"/>
        <w:rPr>
          <w:rFonts w:ascii="Times New Roman" w:eastAsia="Times New Roman" w:hAnsi="Times New Roman"/>
          <w:bCs/>
          <w:sz w:val="27"/>
          <w:szCs w:val="27"/>
        </w:rPr>
      </w:pPr>
      <w:r w:rsidRPr="00E8029C">
        <w:rPr>
          <w:rFonts w:ascii="Times New Roman" w:eastAsia="Times New Roman" w:hAnsi="Times New Roman"/>
          <w:sz w:val="27"/>
          <w:szCs w:val="27"/>
        </w:rPr>
        <w:t xml:space="preserve">- Налог на доходы физических лиц </w:t>
      </w:r>
      <w:r w:rsidRPr="00E8029C">
        <w:rPr>
          <w:rFonts w:ascii="Times New Roman" w:eastAsia="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E8029C">
        <w:rPr>
          <w:rFonts w:ascii="Times New Roman" w:eastAsia="Times New Roman" w:hAnsi="Times New Roman"/>
          <w:b/>
          <w:i/>
          <w:sz w:val="27"/>
          <w:szCs w:val="27"/>
          <w:u w:val="single"/>
        </w:rPr>
        <w:t>НДФЛ</w:t>
      </w:r>
      <w:r>
        <w:rPr>
          <w:rFonts w:ascii="Times New Roman" w:eastAsia="Times New Roman" w:hAnsi="Times New Roman"/>
          <w:b/>
          <w:i/>
          <w:sz w:val="27"/>
          <w:szCs w:val="27"/>
          <w:u w:val="single"/>
          <w:vertAlign w:val="subscript"/>
        </w:rPr>
        <w:t xml:space="preserve"> 11, 16</w:t>
      </w:r>
      <w:r w:rsidRPr="00E8029C">
        <w:rPr>
          <w:rFonts w:ascii="Times New Roman" w:eastAsia="Times New Roman" w:hAnsi="Times New Roman"/>
          <w:b/>
          <w:i/>
          <w:sz w:val="27"/>
          <w:szCs w:val="27"/>
          <w:u w:val="single"/>
          <w:vertAlign w:val="subscript"/>
        </w:rPr>
        <w:t>, 1</w:t>
      </w:r>
      <w:r>
        <w:rPr>
          <w:rFonts w:ascii="Times New Roman" w:eastAsia="Times New Roman" w:hAnsi="Times New Roman"/>
          <w:b/>
          <w:i/>
          <w:sz w:val="27"/>
          <w:szCs w:val="27"/>
          <w:u w:val="single"/>
          <w:vertAlign w:val="subscript"/>
        </w:rPr>
        <w:t>7</w:t>
      </w:r>
      <w:r w:rsidRPr="00E8029C">
        <w:rPr>
          <w:rFonts w:ascii="Times New Roman" w:eastAsia="Times New Roman" w:hAnsi="Times New Roman"/>
          <w:bCs/>
          <w:sz w:val="27"/>
          <w:szCs w:val="27"/>
        </w:rPr>
        <w:t>):</w:t>
      </w:r>
    </w:p>
    <w:p w14:paraId="5DB2EE1B" w14:textId="383ACFC7" w:rsidR="00E8029C" w:rsidRPr="00E8029C" w:rsidRDefault="00E8029C" w:rsidP="00E8029C">
      <w:pPr>
        <w:spacing w:before="120" w:after="120" w:line="240" w:lineRule="auto"/>
        <w:ind w:firstLine="709"/>
        <w:jc w:val="center"/>
        <w:rPr>
          <w:rFonts w:ascii="Times New Roman" w:eastAsia="Times New Roman" w:hAnsi="Times New Roman"/>
          <w:b/>
          <w:i/>
          <w:sz w:val="27"/>
          <w:szCs w:val="27"/>
          <w:lang w:val="en-US"/>
        </w:rPr>
      </w:pPr>
      <w:r w:rsidRPr="00E8029C">
        <w:rPr>
          <w:rFonts w:ascii="Times New Roman" w:eastAsia="Times New Roman" w:hAnsi="Times New Roman"/>
          <w:b/>
          <w:i/>
          <w:sz w:val="27"/>
          <w:szCs w:val="27"/>
        </w:rPr>
        <w:t>НДФЛ</w:t>
      </w:r>
      <w:r w:rsidRPr="00E8029C">
        <w:rPr>
          <w:rFonts w:ascii="Times New Roman" w:eastAsia="Times New Roman" w:hAnsi="Times New Roman"/>
          <w:b/>
          <w:i/>
          <w:sz w:val="27"/>
          <w:szCs w:val="27"/>
          <w:lang w:val="en-US"/>
        </w:rPr>
        <w:t xml:space="preserve"> </w:t>
      </w:r>
      <w:r>
        <w:rPr>
          <w:rFonts w:ascii="Times New Roman" w:eastAsia="Times New Roman" w:hAnsi="Times New Roman"/>
          <w:b/>
          <w:i/>
          <w:sz w:val="27"/>
          <w:szCs w:val="27"/>
          <w:vertAlign w:val="subscript"/>
          <w:lang w:val="en-US"/>
        </w:rPr>
        <w:t>1</w:t>
      </w:r>
      <w:r w:rsidRPr="00E8029C">
        <w:rPr>
          <w:rFonts w:ascii="Times New Roman" w:eastAsia="Times New Roman" w:hAnsi="Times New Roman"/>
          <w:b/>
          <w:i/>
          <w:sz w:val="27"/>
          <w:szCs w:val="27"/>
          <w:vertAlign w:val="subscript"/>
          <w:lang w:val="en-US"/>
        </w:rPr>
        <w:t>1</w:t>
      </w:r>
      <w:r>
        <w:rPr>
          <w:rFonts w:ascii="Times New Roman" w:eastAsia="Times New Roman" w:hAnsi="Times New Roman"/>
          <w:b/>
          <w:i/>
          <w:sz w:val="27"/>
          <w:szCs w:val="27"/>
          <w:vertAlign w:val="subscript"/>
          <w:lang w:val="en-US"/>
        </w:rPr>
        <w:t>,1</w:t>
      </w:r>
      <w:r w:rsidRPr="00E8029C">
        <w:rPr>
          <w:rFonts w:ascii="Times New Roman" w:eastAsia="Times New Roman" w:hAnsi="Times New Roman"/>
          <w:b/>
          <w:i/>
          <w:sz w:val="27"/>
          <w:szCs w:val="27"/>
          <w:vertAlign w:val="subscript"/>
          <w:lang w:val="en-US"/>
        </w:rPr>
        <w:t>6,17</w:t>
      </w:r>
      <w:r w:rsidRPr="00E8029C">
        <w:rPr>
          <w:rFonts w:ascii="Times New Roman" w:eastAsia="Times New Roman" w:hAnsi="Times New Roman"/>
          <w:b/>
          <w:i/>
          <w:sz w:val="27"/>
          <w:szCs w:val="27"/>
          <w:lang w:val="en-US"/>
        </w:rPr>
        <w:t xml:space="preserve"> = V * Q</w:t>
      </w:r>
      <w:r w:rsidRPr="00E8029C">
        <w:rPr>
          <w:rFonts w:ascii="Times New Roman" w:eastAsia="Times New Roman" w:hAnsi="Times New Roman"/>
          <w:b/>
          <w:i/>
          <w:sz w:val="27"/>
          <w:szCs w:val="27"/>
          <w:vertAlign w:val="subscript"/>
        </w:rPr>
        <w:t>Л</w:t>
      </w:r>
      <w:r w:rsidRPr="00E8029C">
        <w:rPr>
          <w:rFonts w:ascii="Times New Roman" w:eastAsia="Times New Roman" w:hAnsi="Times New Roman"/>
          <w:b/>
          <w:i/>
          <w:sz w:val="27"/>
          <w:szCs w:val="27"/>
          <w:vertAlign w:val="subscript"/>
          <w:lang w:val="en-US"/>
        </w:rPr>
        <w:t xml:space="preserve"> </w:t>
      </w:r>
      <w:r w:rsidRPr="00E8029C">
        <w:rPr>
          <w:rFonts w:ascii="Times New Roman" w:eastAsia="Times New Roman" w:hAnsi="Times New Roman"/>
          <w:b/>
          <w:i/>
          <w:sz w:val="27"/>
          <w:szCs w:val="27"/>
          <w:lang w:val="en-US"/>
        </w:rPr>
        <w:t>* T</w:t>
      </w:r>
      <w:r w:rsidRPr="00E8029C">
        <w:rPr>
          <w:rFonts w:ascii="Times New Roman" w:eastAsia="Times New Roman" w:hAnsi="Times New Roman"/>
          <w:b/>
          <w:i/>
          <w:sz w:val="27"/>
          <w:szCs w:val="27"/>
          <w:vertAlign w:val="subscript"/>
          <w:lang w:val="en-US"/>
        </w:rPr>
        <w:t>q</w:t>
      </w:r>
      <w:r w:rsidRPr="00E8029C">
        <w:rPr>
          <w:rFonts w:ascii="Times New Roman" w:eastAsia="Times New Roman" w:hAnsi="Times New Roman"/>
          <w:b/>
          <w:i/>
          <w:sz w:val="27"/>
          <w:szCs w:val="27"/>
          <w:lang w:val="en-US"/>
        </w:rPr>
        <w:t xml:space="preserve"> / 100 * S / 100 * k</w:t>
      </w:r>
      <w:r w:rsidRPr="00E8029C">
        <w:rPr>
          <w:rFonts w:ascii="Times New Roman" w:eastAsia="Times New Roman" w:hAnsi="Times New Roman"/>
          <w:b/>
          <w:i/>
          <w:sz w:val="27"/>
          <w:szCs w:val="27"/>
          <w:vertAlign w:val="subscript"/>
        </w:rPr>
        <w:t>соб</w:t>
      </w:r>
      <w:r w:rsidRPr="00E8029C">
        <w:rPr>
          <w:rFonts w:ascii="Times New Roman" w:eastAsia="Times New Roman" w:hAnsi="Times New Roman"/>
          <w:b/>
          <w:i/>
          <w:sz w:val="27"/>
          <w:szCs w:val="27"/>
          <w:lang w:val="en-US"/>
        </w:rPr>
        <w:t xml:space="preserve">/100  </w:t>
      </w:r>
      <m:oMath>
        <m:r>
          <m:rPr>
            <m:sty m:val="bi"/>
          </m:rPr>
          <w:rPr>
            <w:rFonts w:ascii="Cambria Math" w:eastAsia="Times New Roman" w:hAnsi="Cambria Math"/>
            <w:sz w:val="27"/>
            <w:szCs w:val="27"/>
            <w:lang w:val="en-US"/>
          </w:rPr>
          <m:t>±</m:t>
        </m:r>
      </m:oMath>
      <w:r w:rsidRPr="00E8029C">
        <w:rPr>
          <w:rFonts w:ascii="Times New Roman" w:eastAsia="Times New Roman" w:hAnsi="Times New Roman"/>
          <w:b/>
          <w:i/>
          <w:sz w:val="27"/>
          <w:szCs w:val="27"/>
          <w:lang w:val="en-US"/>
        </w:rPr>
        <w:t xml:space="preserve"> F</w:t>
      </w:r>
      <w:r w:rsidRPr="00E8029C">
        <w:rPr>
          <w:rFonts w:ascii="Times New Roman" w:eastAsia="Times New Roman" w:hAnsi="Times New Roman"/>
          <w:b/>
          <w:i/>
          <w:sz w:val="27"/>
          <w:szCs w:val="27"/>
          <w:vertAlign w:val="subscript"/>
          <w:lang w:val="en-US"/>
        </w:rPr>
        <w:t xml:space="preserve"> </w:t>
      </w:r>
      <w:r w:rsidRPr="00E8029C">
        <w:rPr>
          <w:rFonts w:ascii="Times New Roman" w:eastAsia="Times New Roman" w:hAnsi="Times New Roman"/>
          <w:b/>
          <w:i/>
          <w:sz w:val="27"/>
          <w:szCs w:val="27"/>
          <w:lang w:val="en-US"/>
        </w:rPr>
        <w:t>,</w:t>
      </w:r>
    </w:p>
    <w:p w14:paraId="34657965" w14:textId="77777777" w:rsidR="00E8029C" w:rsidRPr="00E8029C" w:rsidRDefault="00E8029C" w:rsidP="00E8029C">
      <w:pPr>
        <w:spacing w:after="0" w:line="240" w:lineRule="auto"/>
        <w:ind w:firstLine="708"/>
        <w:jc w:val="both"/>
        <w:rPr>
          <w:rFonts w:ascii="Times New Roman" w:eastAsia="Times New Roman" w:hAnsi="Times New Roman"/>
          <w:bCs/>
          <w:sz w:val="27"/>
          <w:szCs w:val="27"/>
        </w:rPr>
      </w:pPr>
      <w:r w:rsidRPr="00E8029C">
        <w:rPr>
          <w:rFonts w:ascii="Times New Roman" w:eastAsia="Times New Roman" w:hAnsi="Times New Roman"/>
          <w:bCs/>
          <w:sz w:val="27"/>
          <w:szCs w:val="27"/>
        </w:rPr>
        <w:t>где:</w:t>
      </w:r>
    </w:p>
    <w:p w14:paraId="33EEEDA3" w14:textId="77777777" w:rsidR="00E8029C" w:rsidRPr="00E8029C" w:rsidRDefault="00E8029C" w:rsidP="00E8029C">
      <w:pPr>
        <w:spacing w:after="0" w:line="240" w:lineRule="auto"/>
        <w:ind w:firstLine="708"/>
        <w:jc w:val="both"/>
        <w:rPr>
          <w:rFonts w:ascii="Times New Roman" w:eastAsia="Times New Roman" w:hAnsi="Times New Roman"/>
          <w:bCs/>
          <w:sz w:val="27"/>
          <w:szCs w:val="27"/>
        </w:rPr>
      </w:pPr>
    </w:p>
    <w:p w14:paraId="701F46CD" w14:textId="4341E161" w:rsidR="00E8029C" w:rsidRPr="00E8029C" w:rsidRDefault="00E8029C" w:rsidP="00E8029C">
      <w:pPr>
        <w:autoSpaceDE w:val="0"/>
        <w:autoSpaceDN w:val="0"/>
        <w:adjustRightInd w:val="0"/>
        <w:spacing w:after="0" w:line="240" w:lineRule="auto"/>
        <w:ind w:firstLine="708"/>
        <w:jc w:val="both"/>
        <w:rPr>
          <w:rFonts w:ascii="Times New Roman" w:eastAsiaTheme="minorHAnsi" w:hAnsi="Times New Roman"/>
          <w:sz w:val="26"/>
          <w:szCs w:val="26"/>
        </w:rPr>
      </w:pPr>
      <w:r w:rsidRPr="00E8029C">
        <w:rPr>
          <w:rFonts w:ascii="Times New Roman" w:eastAsia="Times New Roman" w:hAnsi="Times New Roman"/>
          <w:b/>
          <w:bCs/>
          <w:i/>
          <w:sz w:val="27"/>
          <w:szCs w:val="27"/>
          <w:lang w:val="en-US"/>
        </w:rPr>
        <w:t>V</w:t>
      </w:r>
      <w:r w:rsidRPr="00E8029C">
        <w:rPr>
          <w:rFonts w:ascii="Times New Roman" w:eastAsia="Times New Roman" w:hAnsi="Times New Roman"/>
          <w:bCs/>
          <w:sz w:val="27"/>
          <w:szCs w:val="27"/>
        </w:rPr>
        <w:t xml:space="preserve"> – фиксированная величина налоговой базы в части налоговых баз, установленных </w:t>
      </w:r>
      <w:hyperlink r:id="rId9" w:history="1">
        <w:r w:rsidRPr="00E8029C">
          <w:rPr>
            <w:rFonts w:ascii="Times New Roman" w:eastAsia="Times New Roman" w:hAnsi="Times New Roman"/>
            <w:sz w:val="27"/>
            <w:szCs w:val="27"/>
          </w:rPr>
          <w:t>пунктом 2 статьи 227.2</w:t>
        </w:r>
      </w:hyperlink>
      <w:r w:rsidRPr="00E8029C">
        <w:rPr>
          <w:rFonts w:ascii="Times New Roman" w:eastAsia="Times New Roman" w:hAnsi="Times New Roman"/>
          <w:sz w:val="27"/>
          <w:szCs w:val="27"/>
        </w:rPr>
        <w:t xml:space="preserve"> Налогового кодекса Российской Федерации</w:t>
      </w:r>
      <w:r w:rsidRPr="00E8029C">
        <w:rPr>
          <w:rFonts w:ascii="Times New Roman" w:eastAsia="Times New Roman" w:hAnsi="Times New Roman"/>
          <w:bCs/>
          <w:sz w:val="27"/>
          <w:szCs w:val="27"/>
        </w:rPr>
        <w:t xml:space="preserve">, </w:t>
      </w:r>
      <w:r w:rsidRPr="00E8029C">
        <w:rPr>
          <w:rFonts w:ascii="Times New Roman" w:eastAsia="Times New Roman" w:hAnsi="Times New Roman"/>
          <w:sz w:val="27"/>
          <w:szCs w:val="27"/>
        </w:rPr>
        <w:t>подлежащая налогообложению по ставке 13%, 15%, 18% (ст</w:t>
      </w:r>
      <w:r>
        <w:rPr>
          <w:rFonts w:ascii="Times New Roman" w:eastAsia="Times New Roman" w:hAnsi="Times New Roman"/>
          <w:sz w:val="27"/>
          <w:szCs w:val="27"/>
        </w:rPr>
        <w:t>.</w:t>
      </w:r>
      <w:r w:rsidRPr="00E8029C">
        <w:rPr>
          <w:rFonts w:ascii="Times New Roman" w:eastAsia="Times New Roman" w:hAnsi="Times New Roman"/>
          <w:sz w:val="27"/>
          <w:szCs w:val="27"/>
        </w:rPr>
        <w:t xml:space="preserve"> 224 Налогового кодекса Российской Федерации</w:t>
      </w:r>
      <w:r w:rsidRPr="00E8029C">
        <w:rPr>
          <w:rFonts w:ascii="Times New Roman" w:eastAsia="Times New Roman" w:hAnsi="Times New Roman"/>
          <w:bCs/>
          <w:sz w:val="27"/>
          <w:szCs w:val="27"/>
        </w:rPr>
        <w:t>), рублей.</w:t>
      </w:r>
    </w:p>
    <w:p w14:paraId="7AEC1656" w14:textId="51702925" w:rsidR="00E8029C" w:rsidRPr="00E8029C" w:rsidRDefault="00E8029C" w:rsidP="00E8029C">
      <w:pPr>
        <w:spacing w:after="0" w:line="240" w:lineRule="auto"/>
        <w:ind w:firstLine="709"/>
        <w:jc w:val="both"/>
        <w:rPr>
          <w:rFonts w:ascii="Times New Roman" w:eastAsia="Times New Roman" w:hAnsi="Times New Roman"/>
          <w:sz w:val="27"/>
          <w:szCs w:val="27"/>
        </w:rPr>
      </w:pPr>
      <w:r w:rsidRPr="00E8029C">
        <w:rPr>
          <w:rFonts w:ascii="Times New Roman" w:eastAsia="Times New Roman" w:hAnsi="Times New Roman"/>
          <w:b/>
          <w:i/>
          <w:sz w:val="27"/>
          <w:szCs w:val="27"/>
        </w:rPr>
        <w:t>S</w:t>
      </w:r>
      <w:r w:rsidRPr="00E8029C">
        <w:rPr>
          <w:rFonts w:ascii="Times New Roman" w:eastAsia="Times New Roman" w:hAnsi="Times New Roman"/>
          <w:sz w:val="27"/>
          <w:szCs w:val="27"/>
        </w:rPr>
        <w:t xml:space="preserve"> – ставка налога, % (ст</w:t>
      </w:r>
      <w:r>
        <w:rPr>
          <w:rFonts w:ascii="Times New Roman" w:eastAsia="Times New Roman" w:hAnsi="Times New Roman"/>
          <w:sz w:val="27"/>
          <w:szCs w:val="27"/>
        </w:rPr>
        <w:t>.</w:t>
      </w:r>
      <w:r w:rsidRPr="00E8029C">
        <w:rPr>
          <w:rFonts w:ascii="Times New Roman" w:eastAsia="Times New Roman" w:hAnsi="Times New Roman"/>
          <w:sz w:val="27"/>
          <w:szCs w:val="27"/>
        </w:rPr>
        <w:t xml:space="preserve"> 224 Налогового кодекса Российской Федерации); </w:t>
      </w:r>
    </w:p>
    <w:p w14:paraId="4E21E8C9" w14:textId="77777777" w:rsidR="00E8029C" w:rsidRPr="00E8029C" w:rsidRDefault="00E8029C" w:rsidP="00E8029C">
      <w:pPr>
        <w:spacing w:after="0" w:line="240" w:lineRule="auto"/>
        <w:ind w:firstLine="709"/>
        <w:jc w:val="both"/>
        <w:rPr>
          <w:rFonts w:ascii="Times New Roman" w:eastAsia="Times New Roman" w:hAnsi="Times New Roman"/>
          <w:sz w:val="27"/>
          <w:szCs w:val="27"/>
        </w:rPr>
      </w:pPr>
      <w:r w:rsidRPr="00E8029C">
        <w:rPr>
          <w:rFonts w:ascii="Times New Roman" w:eastAsia="Times New Roman" w:hAnsi="Times New Roman"/>
          <w:b/>
          <w:i/>
          <w:sz w:val="27"/>
          <w:szCs w:val="27"/>
          <w:lang w:val="en-US"/>
        </w:rPr>
        <w:t>Q</w:t>
      </w:r>
      <w:r w:rsidRPr="00E8029C">
        <w:rPr>
          <w:rFonts w:ascii="Times New Roman" w:eastAsia="Times New Roman" w:hAnsi="Times New Roman"/>
          <w:b/>
          <w:i/>
          <w:sz w:val="27"/>
          <w:szCs w:val="27"/>
          <w:vertAlign w:val="subscript"/>
        </w:rPr>
        <w:t xml:space="preserve">Л </w:t>
      </w:r>
      <w:r w:rsidRPr="00E8029C">
        <w:rPr>
          <w:rFonts w:ascii="Times New Roman" w:eastAsia="Times New Roman" w:hAnsi="Times New Roman"/>
          <w:b/>
          <w:i/>
          <w:sz w:val="27"/>
          <w:szCs w:val="27"/>
        </w:rPr>
        <w:t>-</w:t>
      </w:r>
      <w:r w:rsidRPr="00E8029C">
        <w:rPr>
          <w:rFonts w:ascii="Times New Roman" w:eastAsia="Times New Roman" w:hAnsi="Times New Roman"/>
          <w:b/>
          <w:i/>
          <w:sz w:val="27"/>
          <w:szCs w:val="27"/>
          <w:vertAlign w:val="subscript"/>
        </w:rPr>
        <w:t xml:space="preserve"> </w:t>
      </w:r>
      <w:r w:rsidRPr="00E8029C">
        <w:rPr>
          <w:rFonts w:ascii="Times New Roman" w:eastAsia="Times New Roman" w:hAnsi="Times New Roman"/>
          <w:sz w:val="27"/>
          <w:szCs w:val="27"/>
        </w:rPr>
        <w:t>количество</w:t>
      </w:r>
      <w:r w:rsidRPr="00E8029C">
        <w:rPr>
          <w:rFonts w:ascii="Times New Roman" w:eastAsia="Times New Roman" w:hAnsi="Times New Roman"/>
          <w:b/>
          <w:i/>
          <w:sz w:val="27"/>
          <w:szCs w:val="27"/>
          <w:vertAlign w:val="subscript"/>
        </w:rPr>
        <w:t xml:space="preserve"> </w:t>
      </w:r>
      <w:r w:rsidRPr="00E8029C">
        <w:rPr>
          <w:rFonts w:ascii="Times New Roman" w:eastAsia="Times New Roman" w:hAnsi="Times New Roman"/>
          <w:sz w:val="27"/>
          <w:szCs w:val="27"/>
        </w:rPr>
        <w:t>лиц,</w:t>
      </w:r>
      <w:r w:rsidRPr="00E8029C">
        <w:rPr>
          <w:rFonts w:eastAsia="Times New Roman"/>
        </w:rPr>
        <w:t xml:space="preserve"> </w:t>
      </w:r>
      <w:r w:rsidRPr="00E8029C">
        <w:rPr>
          <w:rFonts w:ascii="Times New Roman" w:eastAsia="Times New Roman" w:hAnsi="Times New Roman"/>
          <w:sz w:val="27"/>
          <w:szCs w:val="27"/>
        </w:rPr>
        <w:t>признаваемых контролирующими лицами контролируемой иностранной компании, ед.;</w:t>
      </w:r>
    </w:p>
    <w:p w14:paraId="05EC577E" w14:textId="77777777" w:rsidR="00E8029C" w:rsidRPr="00E8029C" w:rsidRDefault="00E8029C" w:rsidP="00E8029C">
      <w:pPr>
        <w:spacing w:after="0" w:line="240" w:lineRule="auto"/>
        <w:ind w:firstLine="709"/>
        <w:jc w:val="both"/>
        <w:rPr>
          <w:rFonts w:ascii="Times New Roman" w:eastAsia="Times New Roman" w:hAnsi="Times New Roman"/>
          <w:sz w:val="27"/>
          <w:szCs w:val="27"/>
        </w:rPr>
      </w:pPr>
      <w:r w:rsidRPr="00E8029C">
        <w:rPr>
          <w:rFonts w:ascii="Times New Roman" w:eastAsia="Times New Roman" w:hAnsi="Times New Roman"/>
          <w:b/>
          <w:i/>
          <w:sz w:val="27"/>
          <w:szCs w:val="27"/>
          <w:lang w:val="en-US"/>
        </w:rPr>
        <w:t>T</w:t>
      </w:r>
      <w:r w:rsidRPr="00E8029C">
        <w:rPr>
          <w:rFonts w:ascii="Times New Roman" w:eastAsia="Times New Roman" w:hAnsi="Times New Roman"/>
          <w:b/>
          <w:i/>
          <w:sz w:val="27"/>
          <w:szCs w:val="27"/>
          <w:vertAlign w:val="subscript"/>
          <w:lang w:val="en-US"/>
        </w:rPr>
        <w:t>q</w:t>
      </w:r>
      <w:r w:rsidRPr="00E8029C">
        <w:rPr>
          <w:rFonts w:ascii="Times New Roman" w:eastAsia="Times New Roman" w:hAnsi="Times New Roman"/>
          <w:b/>
          <w:i/>
          <w:sz w:val="27"/>
          <w:szCs w:val="27"/>
          <w:vertAlign w:val="subscript"/>
        </w:rPr>
        <w:t xml:space="preserve"> </w:t>
      </w:r>
      <w:r w:rsidRPr="00E8029C">
        <w:rPr>
          <w:rFonts w:ascii="Times New Roman" w:eastAsia="Times New Roman" w:hAnsi="Times New Roman"/>
          <w:b/>
          <w:i/>
          <w:sz w:val="27"/>
          <w:szCs w:val="27"/>
        </w:rPr>
        <w:t xml:space="preserve">– </w:t>
      </w:r>
      <w:r w:rsidRPr="00E8029C">
        <w:rPr>
          <w:rFonts w:ascii="Times New Roman" w:eastAsia="Times New Roman" w:hAnsi="Times New Roman"/>
          <w:sz w:val="27"/>
          <w:szCs w:val="27"/>
        </w:rPr>
        <w:t>коэффициент, характеризующий</w:t>
      </w:r>
      <w:r w:rsidRPr="00E8029C">
        <w:rPr>
          <w:rFonts w:ascii="Times New Roman" w:eastAsia="Times New Roman" w:hAnsi="Times New Roman"/>
          <w:b/>
          <w:i/>
          <w:sz w:val="27"/>
          <w:szCs w:val="27"/>
          <w:vertAlign w:val="subscript"/>
        </w:rPr>
        <w:t xml:space="preserve"> </w:t>
      </w:r>
      <w:r w:rsidRPr="00E8029C">
        <w:rPr>
          <w:rFonts w:ascii="Times New Roman" w:eastAsia="Times New Roman" w:hAnsi="Times New Roman"/>
          <w:sz w:val="27"/>
          <w:szCs w:val="27"/>
        </w:rPr>
        <w:t>динамику</w:t>
      </w:r>
      <w:r w:rsidRPr="00E8029C">
        <w:rPr>
          <w:rFonts w:ascii="Times New Roman" w:eastAsia="Times New Roman" w:hAnsi="Times New Roman"/>
          <w:b/>
          <w:i/>
          <w:sz w:val="27"/>
          <w:szCs w:val="27"/>
          <w:vertAlign w:val="subscript"/>
        </w:rPr>
        <w:t xml:space="preserve"> </w:t>
      </w:r>
      <w:r w:rsidRPr="00E8029C">
        <w:rPr>
          <w:rFonts w:ascii="Times New Roman" w:eastAsia="Times New Roman" w:hAnsi="Times New Roman"/>
          <w:sz w:val="27"/>
          <w:szCs w:val="27"/>
        </w:rPr>
        <w:t>количества лиц, признаваемых контролирующими лицами контролируемой иностранной компании</w:t>
      </w:r>
      <w:r w:rsidRPr="00E8029C">
        <w:rPr>
          <w:rFonts w:eastAsia="Times New Roman"/>
        </w:rPr>
        <w:t xml:space="preserve">, </w:t>
      </w:r>
      <w:r w:rsidRPr="00E8029C">
        <w:rPr>
          <w:rFonts w:ascii="Times New Roman" w:eastAsia="Times New Roman" w:hAnsi="Times New Roman"/>
          <w:sz w:val="27"/>
          <w:szCs w:val="27"/>
        </w:rPr>
        <w:t>сложившуюся в предшествующие периоды, %;</w:t>
      </w:r>
    </w:p>
    <w:p w14:paraId="56E52289" w14:textId="77777777" w:rsidR="00E8029C" w:rsidRPr="00E8029C" w:rsidRDefault="00E8029C" w:rsidP="00E8029C">
      <w:pPr>
        <w:spacing w:after="0" w:line="240" w:lineRule="auto"/>
        <w:ind w:firstLine="709"/>
        <w:jc w:val="both"/>
        <w:rPr>
          <w:rFonts w:ascii="Times New Roman" w:eastAsia="Times New Roman" w:hAnsi="Times New Roman"/>
          <w:bCs/>
          <w:sz w:val="27"/>
          <w:szCs w:val="27"/>
        </w:rPr>
      </w:pPr>
      <w:r w:rsidRPr="00E8029C">
        <w:rPr>
          <w:rFonts w:ascii="Times New Roman" w:eastAsia="Times New Roman" w:hAnsi="Times New Roman"/>
          <w:b/>
          <w:i/>
          <w:sz w:val="27"/>
          <w:szCs w:val="27"/>
          <w:lang w:val="en-US"/>
        </w:rPr>
        <w:t>k</w:t>
      </w:r>
      <w:r w:rsidRPr="00E8029C">
        <w:rPr>
          <w:rFonts w:ascii="Times New Roman" w:eastAsia="Times New Roman" w:hAnsi="Times New Roman"/>
          <w:b/>
          <w:i/>
          <w:sz w:val="27"/>
          <w:szCs w:val="27"/>
          <w:vertAlign w:val="subscript"/>
        </w:rPr>
        <w:t>соб.</w:t>
      </w:r>
      <w:r w:rsidRPr="00E8029C">
        <w:rPr>
          <w:rFonts w:ascii="Times New Roman" w:eastAsia="Times New Roman" w:hAnsi="Times New Roman"/>
          <w:sz w:val="27"/>
          <w:szCs w:val="27"/>
        </w:rPr>
        <w:t xml:space="preserve"> – расчётный уровень собираемости, учитывает работу по погашению кредиторской и дебиторской задолженности по налогу(1-НМ), %</w:t>
      </w:r>
    </w:p>
    <w:p w14:paraId="2F6AD097" w14:textId="77777777" w:rsidR="00E8029C" w:rsidRPr="00E8029C" w:rsidRDefault="00E8029C" w:rsidP="00E8029C">
      <w:pPr>
        <w:spacing w:after="0" w:line="240" w:lineRule="auto"/>
        <w:ind w:firstLine="709"/>
        <w:jc w:val="both"/>
        <w:rPr>
          <w:rFonts w:ascii="Times New Roman" w:eastAsia="Times New Roman" w:hAnsi="Times New Roman"/>
          <w:sz w:val="27"/>
          <w:szCs w:val="27"/>
        </w:rPr>
      </w:pPr>
      <w:r w:rsidRPr="00E8029C">
        <w:rPr>
          <w:rFonts w:ascii="Times New Roman" w:eastAsia="Times New Roman" w:hAnsi="Times New Roman"/>
          <w:b/>
          <w:i/>
          <w:sz w:val="27"/>
          <w:szCs w:val="27"/>
        </w:rPr>
        <w:t xml:space="preserve">F – </w:t>
      </w:r>
      <w:r w:rsidRPr="00E8029C">
        <w:rPr>
          <w:rFonts w:ascii="Times New Roman" w:eastAsia="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2FD0FD22" w14:textId="77777777" w:rsidR="00E8029C" w:rsidRPr="00E8029C" w:rsidRDefault="00E8029C" w:rsidP="00E8029C">
      <w:pPr>
        <w:spacing w:after="0" w:line="240" w:lineRule="auto"/>
        <w:ind w:firstLine="709"/>
        <w:jc w:val="both"/>
        <w:rPr>
          <w:rFonts w:ascii="Times New Roman" w:eastAsia="Times New Roman" w:hAnsi="Times New Roman"/>
          <w:sz w:val="27"/>
          <w:szCs w:val="27"/>
        </w:rPr>
      </w:pPr>
    </w:p>
    <w:p w14:paraId="32E07E6C" w14:textId="5D709164" w:rsidR="00E8029C" w:rsidRPr="00176AAE" w:rsidRDefault="00E8029C" w:rsidP="00176AAE">
      <w:pPr>
        <w:spacing w:after="0" w:line="240" w:lineRule="auto"/>
        <w:ind w:firstLine="142"/>
        <w:jc w:val="both"/>
        <w:rPr>
          <w:rFonts w:ascii="Times New Roman" w:eastAsia="Times New Roman" w:hAnsi="Times New Roman"/>
          <w:b/>
          <w:i/>
          <w:sz w:val="27"/>
          <w:szCs w:val="27"/>
        </w:rPr>
      </w:pPr>
      <w:r>
        <w:rPr>
          <w:rFonts w:ascii="Times New Roman" w:eastAsia="Times New Roman" w:hAnsi="Times New Roman"/>
          <w:sz w:val="27"/>
          <w:szCs w:val="27"/>
        </w:rPr>
        <w:t xml:space="preserve">       </w:t>
      </w:r>
      <w:r w:rsidR="003C0B79">
        <w:rPr>
          <w:rFonts w:ascii="Times New Roman" w:eastAsia="Times New Roman" w:hAnsi="Times New Roman"/>
          <w:sz w:val="27"/>
          <w:szCs w:val="27"/>
        </w:rPr>
        <w:t xml:space="preserve">- </w:t>
      </w:r>
      <w:r w:rsidRPr="00E8029C">
        <w:rPr>
          <w:rFonts w:ascii="Times New Roman" w:eastAsia="Times New Roman" w:hAnsi="Times New Roman"/>
          <w:sz w:val="27"/>
          <w:szCs w:val="2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E8029C">
        <w:rPr>
          <w:rFonts w:ascii="Times New Roman" w:eastAsia="Times New Roman" w:hAnsi="Times New Roman"/>
          <w:sz w:val="26"/>
        </w:rPr>
        <w:t>)</w:t>
      </w:r>
      <w:r w:rsidRPr="00E8029C">
        <w:rPr>
          <w:rFonts w:ascii="Times New Roman" w:eastAsia="Times New Roman" w:hAnsi="Times New Roman"/>
          <w:bCs/>
          <w:sz w:val="26"/>
        </w:rPr>
        <w:t xml:space="preserve"> </w:t>
      </w:r>
      <w:r w:rsidRPr="00E8029C">
        <w:rPr>
          <w:rFonts w:ascii="Times New Roman" w:eastAsia="Times New Roman" w:hAnsi="Times New Roman"/>
          <w:bCs/>
          <w:sz w:val="26"/>
          <w:u w:val="single"/>
        </w:rPr>
        <w:t>(</w:t>
      </w:r>
      <w:r w:rsidRPr="00E8029C">
        <w:rPr>
          <w:rFonts w:ascii="Times New Roman" w:eastAsia="Times New Roman" w:hAnsi="Times New Roman"/>
          <w:b/>
          <w:i/>
          <w:sz w:val="27"/>
          <w:szCs w:val="27"/>
          <w:u w:val="single"/>
        </w:rPr>
        <w:t>НДФЛ</w:t>
      </w:r>
      <w:r w:rsidRPr="00E8029C">
        <w:rPr>
          <w:rFonts w:ascii="Times New Roman" w:eastAsia="Times New Roman" w:hAnsi="Times New Roman"/>
          <w:b/>
          <w:i/>
          <w:sz w:val="27"/>
          <w:szCs w:val="27"/>
          <w:u w:val="single"/>
          <w:vertAlign w:val="subscript"/>
        </w:rPr>
        <w:t xml:space="preserve"> 1</w:t>
      </w:r>
      <w:r>
        <w:rPr>
          <w:rFonts w:ascii="Times New Roman" w:eastAsia="Times New Roman" w:hAnsi="Times New Roman"/>
          <w:b/>
          <w:i/>
          <w:sz w:val="27"/>
          <w:szCs w:val="27"/>
          <w:u w:val="single"/>
          <w:vertAlign w:val="subscript"/>
        </w:rPr>
        <w:t>8</w:t>
      </w:r>
      <w:r w:rsidRPr="00E8029C">
        <w:rPr>
          <w:rFonts w:ascii="Times New Roman" w:eastAsia="Times New Roman" w:hAnsi="Times New Roman"/>
          <w:b/>
          <w:i/>
          <w:sz w:val="27"/>
          <w:szCs w:val="27"/>
          <w:u w:val="single"/>
        </w:rPr>
        <w:t>):</w:t>
      </w:r>
    </w:p>
    <w:p w14:paraId="695ECC60" w14:textId="680B26A6" w:rsidR="00E8029C" w:rsidRPr="00E8029C" w:rsidRDefault="00E8029C" w:rsidP="00E8029C">
      <w:pPr>
        <w:spacing w:before="120" w:after="120" w:line="240" w:lineRule="auto"/>
        <w:ind w:firstLine="142"/>
        <w:jc w:val="center"/>
        <w:rPr>
          <w:rFonts w:ascii="Times New Roman" w:eastAsia="Times New Roman" w:hAnsi="Times New Roman"/>
          <w:b/>
          <w:i/>
          <w:sz w:val="27"/>
          <w:szCs w:val="27"/>
          <w:lang w:val="en-US"/>
        </w:rPr>
      </w:pPr>
      <w:r w:rsidRPr="00E8029C">
        <w:rPr>
          <w:rFonts w:ascii="Times New Roman" w:eastAsia="Times New Roman" w:hAnsi="Times New Roman"/>
          <w:b/>
          <w:i/>
          <w:sz w:val="27"/>
          <w:szCs w:val="27"/>
        </w:rPr>
        <w:t>НДФЛ</w:t>
      </w:r>
      <w:r w:rsidRPr="00E8029C">
        <w:rPr>
          <w:rFonts w:ascii="Times New Roman" w:eastAsia="Times New Roman" w:hAnsi="Times New Roman"/>
          <w:b/>
          <w:i/>
          <w:sz w:val="27"/>
          <w:szCs w:val="27"/>
          <w:lang w:val="en-US"/>
        </w:rPr>
        <w:t xml:space="preserve"> </w:t>
      </w:r>
      <w:r w:rsidRPr="00E8029C">
        <w:rPr>
          <w:rFonts w:ascii="Times New Roman" w:eastAsia="Times New Roman" w:hAnsi="Times New Roman"/>
          <w:b/>
          <w:i/>
          <w:sz w:val="27"/>
          <w:szCs w:val="27"/>
          <w:vertAlign w:val="subscript"/>
          <w:lang w:val="en-US"/>
        </w:rPr>
        <w:t>1</w:t>
      </w:r>
      <w:r w:rsidRPr="00322675">
        <w:rPr>
          <w:rFonts w:ascii="Times New Roman" w:eastAsia="Times New Roman" w:hAnsi="Times New Roman"/>
          <w:b/>
          <w:i/>
          <w:sz w:val="27"/>
          <w:szCs w:val="27"/>
          <w:vertAlign w:val="subscript"/>
          <w:lang w:val="en-US"/>
        </w:rPr>
        <w:t>8</w:t>
      </w:r>
      <w:r w:rsidRPr="00E8029C">
        <w:rPr>
          <w:rFonts w:ascii="Times New Roman" w:eastAsia="Times New Roman" w:hAnsi="Times New Roman"/>
          <w:b/>
          <w:i/>
          <w:sz w:val="27"/>
          <w:szCs w:val="27"/>
          <w:lang w:val="en-US"/>
        </w:rPr>
        <w:t xml:space="preserve"> = </w:t>
      </w:r>
      <w:r w:rsidRPr="00E8029C">
        <w:rPr>
          <w:rFonts w:ascii="Times New Roman" w:eastAsia="Times New Roman" w:hAnsi="Times New Roman"/>
          <w:bCs/>
          <w:sz w:val="36"/>
          <w:szCs w:val="27"/>
          <w:lang w:val="en-US"/>
        </w:rPr>
        <w:t>[</w:t>
      </w:r>
      <m:oMath>
        <m:r>
          <m:rPr>
            <m:sty m:val="bi"/>
          </m:rPr>
          <w:rPr>
            <w:rFonts w:ascii="Cambria Math" w:eastAsia="Times New Roman" w:hAnsi="Cambria Math"/>
            <w:sz w:val="32"/>
            <w:szCs w:val="27"/>
            <w:lang w:val="en-US"/>
          </w:rPr>
          <m:t xml:space="preserve"> ∑(</m:t>
        </m:r>
        <m:r>
          <m:rPr>
            <m:sty m:val="bi"/>
          </m:rPr>
          <w:rPr>
            <w:rFonts w:ascii="Cambria Math" w:eastAsia="Times New Roman" w:hAnsi="Cambria Math"/>
            <w:sz w:val="32"/>
            <w:szCs w:val="27"/>
          </w:rPr>
          <m:t>Vi</m:t>
        </m:r>
      </m:oMath>
      <w:r w:rsidRPr="00E8029C">
        <w:rPr>
          <w:rFonts w:ascii="Times New Roman" w:eastAsia="Times New Roman" w:hAnsi="Times New Roman"/>
          <w:b/>
          <w:sz w:val="32"/>
          <w:szCs w:val="27"/>
          <w:lang w:val="en-US"/>
        </w:rPr>
        <w:t xml:space="preserve"> * </w:t>
      </w:r>
      <w:r w:rsidRPr="00E8029C">
        <w:rPr>
          <w:rFonts w:ascii="Times New Roman" w:eastAsia="Times New Roman" w:hAnsi="Times New Roman"/>
          <w:b/>
          <w:i/>
          <w:sz w:val="32"/>
          <w:szCs w:val="27"/>
          <w:lang w:val="en-US"/>
        </w:rPr>
        <w:t>Q</w:t>
      </w:r>
      <w:r w:rsidRPr="00E8029C">
        <w:rPr>
          <w:rFonts w:ascii="Times New Roman" w:eastAsia="Times New Roman" w:hAnsi="Times New Roman"/>
          <w:b/>
          <w:i/>
          <w:sz w:val="32"/>
          <w:szCs w:val="27"/>
          <w:vertAlign w:val="subscript"/>
        </w:rPr>
        <w:t>л</w:t>
      </w:r>
      <w:r w:rsidRPr="00E8029C">
        <w:rPr>
          <w:rFonts w:ascii="Times New Roman" w:eastAsia="Times New Roman" w:hAnsi="Times New Roman"/>
          <w:b/>
          <w:i/>
          <w:sz w:val="32"/>
          <w:szCs w:val="27"/>
          <w:vertAlign w:val="subscript"/>
          <w:lang w:val="en-US"/>
        </w:rPr>
        <w:t>i</w:t>
      </w:r>
      <w:r w:rsidRPr="00E8029C">
        <w:rPr>
          <w:rFonts w:ascii="Times New Roman" w:eastAsia="Times New Roman" w:hAnsi="Times New Roman"/>
          <w:b/>
          <w:i/>
          <w:sz w:val="40"/>
          <w:szCs w:val="27"/>
          <w:vertAlign w:val="subscript"/>
          <w:lang w:val="en-US"/>
        </w:rPr>
        <w:t xml:space="preserve"> *</w:t>
      </w:r>
      <w:r w:rsidRPr="00E8029C">
        <w:rPr>
          <w:rFonts w:ascii="Times New Roman" w:eastAsia="Times New Roman" w:hAnsi="Times New Roman"/>
          <w:b/>
          <w:i/>
          <w:sz w:val="27"/>
          <w:szCs w:val="27"/>
          <w:lang w:val="en-US"/>
        </w:rPr>
        <w:t xml:space="preserve"> </w:t>
      </w:r>
      <w:r w:rsidRPr="00E8029C">
        <w:rPr>
          <w:rFonts w:ascii="Times New Roman" w:eastAsia="Times New Roman" w:hAnsi="Times New Roman"/>
          <w:b/>
          <w:i/>
          <w:sz w:val="32"/>
          <w:szCs w:val="27"/>
          <w:lang w:val="en-US"/>
        </w:rPr>
        <w:t>T</w:t>
      </w:r>
      <w:r w:rsidRPr="00E8029C">
        <w:rPr>
          <w:rFonts w:ascii="Times New Roman" w:eastAsia="Times New Roman" w:hAnsi="Times New Roman"/>
          <w:b/>
          <w:i/>
          <w:sz w:val="32"/>
          <w:szCs w:val="27"/>
          <w:vertAlign w:val="subscript"/>
          <w:lang w:val="en-US"/>
        </w:rPr>
        <w:t>qi</w:t>
      </w:r>
      <w:r w:rsidRPr="00E8029C">
        <w:rPr>
          <w:rFonts w:ascii="Times New Roman" w:eastAsia="Times New Roman" w:hAnsi="Times New Roman"/>
          <w:b/>
          <w:i/>
          <w:sz w:val="32"/>
          <w:szCs w:val="27"/>
          <w:lang w:val="en-US"/>
        </w:rPr>
        <w:t>/100) * S/100</w:t>
      </w:r>
      <w:r w:rsidRPr="00E8029C">
        <w:rPr>
          <w:rFonts w:ascii="Times New Roman" w:eastAsia="Times New Roman" w:hAnsi="Times New Roman"/>
          <w:bCs/>
          <w:sz w:val="36"/>
          <w:szCs w:val="27"/>
          <w:lang w:val="en-US"/>
        </w:rPr>
        <w:t xml:space="preserve">] </w:t>
      </w:r>
      <w:r w:rsidRPr="00E8029C">
        <w:rPr>
          <w:rFonts w:ascii="Times New Roman" w:eastAsia="Times New Roman" w:hAnsi="Times New Roman"/>
          <w:b/>
          <w:i/>
          <w:sz w:val="27"/>
          <w:szCs w:val="27"/>
          <w:lang w:val="en-US"/>
        </w:rPr>
        <w:t>* k</w:t>
      </w:r>
      <w:r w:rsidRPr="00E8029C">
        <w:rPr>
          <w:rFonts w:ascii="Times New Roman" w:eastAsia="Times New Roman" w:hAnsi="Times New Roman"/>
          <w:b/>
          <w:i/>
          <w:sz w:val="27"/>
          <w:szCs w:val="27"/>
          <w:vertAlign w:val="subscript"/>
        </w:rPr>
        <w:t>соб</w:t>
      </w:r>
      <w:r w:rsidRPr="00E8029C">
        <w:rPr>
          <w:rFonts w:ascii="Times New Roman" w:eastAsia="Times New Roman" w:hAnsi="Times New Roman"/>
          <w:b/>
          <w:i/>
          <w:sz w:val="27"/>
          <w:szCs w:val="27"/>
          <w:lang w:val="en-US"/>
        </w:rPr>
        <w:t xml:space="preserve">/100 </w:t>
      </w:r>
      <m:oMath>
        <m:r>
          <m:rPr>
            <m:sty m:val="bi"/>
          </m:rPr>
          <w:rPr>
            <w:rFonts w:ascii="Cambria Math" w:eastAsia="Times New Roman" w:hAnsi="Cambria Math"/>
            <w:sz w:val="27"/>
            <w:szCs w:val="27"/>
            <w:lang w:val="en-US"/>
          </w:rPr>
          <m:t>±</m:t>
        </m:r>
      </m:oMath>
      <w:r w:rsidRPr="00E8029C">
        <w:rPr>
          <w:rFonts w:ascii="Times New Roman" w:eastAsia="Times New Roman" w:hAnsi="Times New Roman"/>
          <w:b/>
          <w:i/>
          <w:sz w:val="27"/>
          <w:szCs w:val="27"/>
          <w:lang w:val="en-US"/>
        </w:rPr>
        <w:t xml:space="preserve"> F</w:t>
      </w:r>
      <w:r w:rsidRPr="00E8029C">
        <w:rPr>
          <w:rFonts w:ascii="Times New Roman" w:eastAsia="Times New Roman" w:hAnsi="Times New Roman"/>
          <w:b/>
          <w:i/>
          <w:sz w:val="27"/>
          <w:szCs w:val="27"/>
          <w:vertAlign w:val="subscript"/>
          <w:lang w:val="en-US"/>
        </w:rPr>
        <w:t xml:space="preserve"> </w:t>
      </w:r>
      <w:r w:rsidRPr="00E8029C">
        <w:rPr>
          <w:rFonts w:ascii="Times New Roman" w:eastAsia="Times New Roman" w:hAnsi="Times New Roman"/>
          <w:b/>
          <w:i/>
          <w:sz w:val="27"/>
          <w:szCs w:val="27"/>
          <w:lang w:val="en-US"/>
        </w:rPr>
        <w:t>,</w:t>
      </w:r>
    </w:p>
    <w:p w14:paraId="74D3623A" w14:textId="77777777" w:rsidR="00E8029C" w:rsidRPr="00E8029C" w:rsidRDefault="00E8029C" w:rsidP="00E8029C">
      <w:pPr>
        <w:spacing w:after="0" w:line="240" w:lineRule="auto"/>
        <w:ind w:firstLine="708"/>
        <w:jc w:val="both"/>
        <w:rPr>
          <w:rFonts w:ascii="Times New Roman" w:eastAsia="Times New Roman" w:hAnsi="Times New Roman"/>
          <w:bCs/>
          <w:sz w:val="27"/>
          <w:szCs w:val="27"/>
        </w:rPr>
      </w:pPr>
      <w:r w:rsidRPr="00E8029C">
        <w:rPr>
          <w:rFonts w:ascii="Times New Roman" w:eastAsia="Times New Roman" w:hAnsi="Times New Roman"/>
          <w:bCs/>
          <w:sz w:val="27"/>
          <w:szCs w:val="27"/>
        </w:rPr>
        <w:t>где:</w:t>
      </w:r>
    </w:p>
    <w:p w14:paraId="6C6C45BA" w14:textId="77777777" w:rsidR="00E8029C" w:rsidRPr="00E8029C" w:rsidRDefault="00E8029C" w:rsidP="00E8029C">
      <w:pPr>
        <w:spacing w:after="0" w:line="240" w:lineRule="auto"/>
        <w:ind w:firstLine="708"/>
        <w:jc w:val="both"/>
        <w:rPr>
          <w:rFonts w:ascii="Times New Roman" w:eastAsia="Times New Roman" w:hAnsi="Times New Roman"/>
          <w:bCs/>
          <w:sz w:val="27"/>
          <w:szCs w:val="27"/>
        </w:rPr>
      </w:pPr>
    </w:p>
    <w:p w14:paraId="10BBD7C0" w14:textId="1601DEC1" w:rsidR="00E8029C" w:rsidRPr="00E8029C" w:rsidRDefault="00E8029C" w:rsidP="00E8029C">
      <w:pPr>
        <w:spacing w:after="0" w:line="240" w:lineRule="auto"/>
        <w:ind w:firstLine="708"/>
        <w:jc w:val="both"/>
        <w:rPr>
          <w:rFonts w:ascii="Times New Roman" w:eastAsia="Times New Roman" w:hAnsi="Times New Roman"/>
          <w:bCs/>
          <w:sz w:val="27"/>
          <w:szCs w:val="27"/>
        </w:rPr>
      </w:pPr>
      <w:r w:rsidRPr="00E8029C">
        <w:rPr>
          <w:rFonts w:ascii="Times New Roman" w:eastAsia="Times New Roman" w:hAnsi="Times New Roman"/>
          <w:b/>
          <w:bCs/>
          <w:i/>
          <w:sz w:val="27"/>
          <w:szCs w:val="27"/>
          <w:lang w:val="en-US"/>
        </w:rPr>
        <w:t>i</w:t>
      </w:r>
      <w:r w:rsidRPr="00E8029C">
        <w:rPr>
          <w:rFonts w:ascii="Times New Roman" w:eastAsia="Times New Roman" w:hAnsi="Times New Roman"/>
          <w:bCs/>
          <w:sz w:val="27"/>
          <w:szCs w:val="27"/>
        </w:rPr>
        <w:t xml:space="preserve"> = {2, 3+} – количество контролируемых компаний</w:t>
      </w:r>
      <w:r w:rsidR="00322675">
        <w:rPr>
          <w:rFonts w:ascii="Times New Roman" w:eastAsia="Times New Roman" w:hAnsi="Times New Roman"/>
          <w:bCs/>
          <w:sz w:val="27"/>
          <w:szCs w:val="27"/>
        </w:rPr>
        <w:t>;</w:t>
      </w:r>
    </w:p>
    <w:p w14:paraId="115098E0" w14:textId="60CB594B" w:rsidR="00E8029C" w:rsidRPr="00E8029C" w:rsidRDefault="00E8029C" w:rsidP="00E8029C">
      <w:pPr>
        <w:spacing w:after="0" w:line="240" w:lineRule="auto"/>
        <w:ind w:firstLine="709"/>
        <w:jc w:val="both"/>
        <w:rPr>
          <w:rFonts w:ascii="Times New Roman" w:eastAsia="Times New Roman" w:hAnsi="Times New Roman"/>
          <w:bCs/>
          <w:sz w:val="27"/>
          <w:szCs w:val="27"/>
        </w:rPr>
      </w:pPr>
      <w:r w:rsidRPr="00E8029C">
        <w:rPr>
          <w:rFonts w:ascii="Times New Roman" w:eastAsia="Times New Roman" w:hAnsi="Times New Roman"/>
          <w:b/>
          <w:bCs/>
          <w:i/>
          <w:sz w:val="27"/>
          <w:szCs w:val="27"/>
          <w:lang w:val="en-US"/>
        </w:rPr>
        <w:t>V</w:t>
      </w:r>
      <w:r w:rsidRPr="00E8029C">
        <w:rPr>
          <w:rFonts w:ascii="Times New Roman" w:eastAsia="Times New Roman" w:hAnsi="Times New Roman"/>
          <w:bCs/>
          <w:sz w:val="27"/>
          <w:szCs w:val="27"/>
        </w:rPr>
        <w:t xml:space="preserve"> – фиксированная величина налоговой базы в части налоговых баз, установленных пунктом 2 статьи 227.2 Налогового кодекса Российской Федерации, подлежащая налогообложению по ставке 20% (ст</w:t>
      </w:r>
      <w:r w:rsidR="00322675">
        <w:rPr>
          <w:rFonts w:ascii="Times New Roman" w:eastAsia="Times New Roman" w:hAnsi="Times New Roman"/>
          <w:bCs/>
          <w:sz w:val="27"/>
          <w:szCs w:val="27"/>
        </w:rPr>
        <w:t>.</w:t>
      </w:r>
      <w:r w:rsidRPr="00E8029C">
        <w:rPr>
          <w:rFonts w:ascii="Times New Roman" w:eastAsia="Times New Roman" w:hAnsi="Times New Roman"/>
          <w:bCs/>
          <w:sz w:val="27"/>
          <w:szCs w:val="27"/>
        </w:rPr>
        <w:t xml:space="preserve"> 224 Налогового кодекса Российской Федерации), рублей.</w:t>
      </w:r>
    </w:p>
    <w:p w14:paraId="5C057EB9" w14:textId="742D8183" w:rsidR="00E8029C" w:rsidRPr="00E8029C" w:rsidRDefault="00E8029C" w:rsidP="00E8029C">
      <w:pPr>
        <w:spacing w:after="0" w:line="240" w:lineRule="auto"/>
        <w:ind w:firstLine="709"/>
        <w:jc w:val="both"/>
        <w:rPr>
          <w:rFonts w:ascii="Times New Roman" w:eastAsia="Times New Roman" w:hAnsi="Times New Roman"/>
          <w:sz w:val="27"/>
          <w:szCs w:val="27"/>
        </w:rPr>
      </w:pPr>
      <w:r w:rsidRPr="00E8029C">
        <w:rPr>
          <w:rFonts w:ascii="Times New Roman" w:eastAsia="Times New Roman" w:hAnsi="Times New Roman"/>
          <w:b/>
          <w:i/>
          <w:sz w:val="27"/>
          <w:szCs w:val="27"/>
        </w:rPr>
        <w:t>S</w:t>
      </w:r>
      <w:r w:rsidRPr="00E8029C">
        <w:rPr>
          <w:rFonts w:ascii="Times New Roman" w:eastAsia="Times New Roman" w:hAnsi="Times New Roman"/>
          <w:sz w:val="27"/>
          <w:szCs w:val="27"/>
        </w:rPr>
        <w:t xml:space="preserve"> – ставка налога, % (ст</w:t>
      </w:r>
      <w:r w:rsidR="00322675">
        <w:rPr>
          <w:rFonts w:ascii="Times New Roman" w:eastAsia="Times New Roman" w:hAnsi="Times New Roman"/>
          <w:sz w:val="27"/>
          <w:szCs w:val="27"/>
        </w:rPr>
        <w:t>.</w:t>
      </w:r>
      <w:r w:rsidRPr="00E8029C">
        <w:rPr>
          <w:rFonts w:ascii="Times New Roman" w:eastAsia="Times New Roman" w:hAnsi="Times New Roman"/>
          <w:sz w:val="27"/>
          <w:szCs w:val="27"/>
        </w:rPr>
        <w:t xml:space="preserve"> 224 Налогового кодекса Российской Федерации); </w:t>
      </w:r>
    </w:p>
    <w:p w14:paraId="59DB65A2" w14:textId="77777777" w:rsidR="00E8029C" w:rsidRPr="00E8029C" w:rsidRDefault="00E8029C" w:rsidP="00E8029C">
      <w:pPr>
        <w:spacing w:after="0" w:line="240" w:lineRule="auto"/>
        <w:ind w:firstLine="709"/>
        <w:jc w:val="both"/>
        <w:rPr>
          <w:rFonts w:ascii="Times New Roman" w:eastAsia="Times New Roman" w:hAnsi="Times New Roman"/>
          <w:sz w:val="27"/>
          <w:szCs w:val="27"/>
        </w:rPr>
      </w:pPr>
      <w:r w:rsidRPr="00E8029C">
        <w:rPr>
          <w:rFonts w:ascii="Times New Roman" w:eastAsia="Times New Roman" w:hAnsi="Times New Roman"/>
          <w:b/>
          <w:i/>
          <w:sz w:val="27"/>
          <w:szCs w:val="27"/>
          <w:lang w:val="en-US"/>
        </w:rPr>
        <w:t>Q</w:t>
      </w:r>
      <w:r w:rsidRPr="00E8029C">
        <w:rPr>
          <w:rFonts w:ascii="Times New Roman" w:eastAsia="Times New Roman" w:hAnsi="Times New Roman"/>
          <w:b/>
          <w:i/>
          <w:sz w:val="27"/>
          <w:szCs w:val="27"/>
          <w:vertAlign w:val="subscript"/>
        </w:rPr>
        <w:t xml:space="preserve">Л </w:t>
      </w:r>
      <w:r w:rsidRPr="00E8029C">
        <w:rPr>
          <w:rFonts w:ascii="Times New Roman" w:eastAsia="Times New Roman" w:hAnsi="Times New Roman"/>
          <w:b/>
          <w:i/>
          <w:sz w:val="27"/>
          <w:szCs w:val="27"/>
        </w:rPr>
        <w:t>-</w:t>
      </w:r>
      <w:r w:rsidRPr="00E8029C">
        <w:rPr>
          <w:rFonts w:ascii="Times New Roman" w:eastAsia="Times New Roman" w:hAnsi="Times New Roman"/>
          <w:b/>
          <w:i/>
          <w:sz w:val="27"/>
          <w:szCs w:val="27"/>
          <w:vertAlign w:val="subscript"/>
        </w:rPr>
        <w:t xml:space="preserve"> </w:t>
      </w:r>
      <w:r w:rsidRPr="00E8029C">
        <w:rPr>
          <w:rFonts w:ascii="Times New Roman" w:eastAsia="Times New Roman" w:hAnsi="Times New Roman"/>
          <w:sz w:val="27"/>
          <w:szCs w:val="27"/>
        </w:rPr>
        <w:t>количество</w:t>
      </w:r>
      <w:r w:rsidRPr="00E8029C">
        <w:rPr>
          <w:rFonts w:ascii="Times New Roman" w:eastAsia="Times New Roman" w:hAnsi="Times New Roman"/>
          <w:b/>
          <w:i/>
          <w:sz w:val="27"/>
          <w:szCs w:val="27"/>
          <w:vertAlign w:val="subscript"/>
        </w:rPr>
        <w:t xml:space="preserve"> </w:t>
      </w:r>
      <w:r w:rsidRPr="00E8029C">
        <w:rPr>
          <w:rFonts w:ascii="Times New Roman" w:eastAsia="Times New Roman" w:hAnsi="Times New Roman"/>
          <w:sz w:val="27"/>
          <w:szCs w:val="27"/>
        </w:rPr>
        <w:t>лиц,</w:t>
      </w:r>
      <w:r w:rsidRPr="00E8029C">
        <w:rPr>
          <w:rFonts w:eastAsia="Times New Roman"/>
        </w:rPr>
        <w:t xml:space="preserve"> </w:t>
      </w:r>
      <w:r w:rsidRPr="00E8029C">
        <w:rPr>
          <w:rFonts w:ascii="Times New Roman" w:eastAsia="Times New Roman" w:hAnsi="Times New Roman"/>
          <w:sz w:val="27"/>
          <w:szCs w:val="27"/>
        </w:rPr>
        <w:t>являющихся контролирующим лицом контролируемой компании, ед.;</w:t>
      </w:r>
    </w:p>
    <w:p w14:paraId="50D6DD4E" w14:textId="77777777" w:rsidR="00E8029C" w:rsidRPr="00E8029C" w:rsidRDefault="00E8029C" w:rsidP="00E8029C">
      <w:pPr>
        <w:spacing w:after="0" w:line="240" w:lineRule="auto"/>
        <w:ind w:firstLine="709"/>
        <w:jc w:val="both"/>
        <w:rPr>
          <w:rFonts w:ascii="Times New Roman" w:eastAsia="Times New Roman" w:hAnsi="Times New Roman"/>
          <w:sz w:val="27"/>
          <w:szCs w:val="27"/>
        </w:rPr>
      </w:pPr>
      <w:r w:rsidRPr="00E8029C">
        <w:rPr>
          <w:rFonts w:ascii="Times New Roman" w:eastAsia="Times New Roman" w:hAnsi="Times New Roman"/>
          <w:b/>
          <w:i/>
          <w:sz w:val="27"/>
          <w:szCs w:val="27"/>
          <w:lang w:val="en-US"/>
        </w:rPr>
        <w:t>T</w:t>
      </w:r>
      <w:r w:rsidRPr="00E8029C">
        <w:rPr>
          <w:rFonts w:ascii="Times New Roman" w:eastAsia="Times New Roman" w:hAnsi="Times New Roman"/>
          <w:b/>
          <w:i/>
          <w:sz w:val="27"/>
          <w:szCs w:val="27"/>
          <w:vertAlign w:val="subscript"/>
          <w:lang w:val="en-US"/>
        </w:rPr>
        <w:t>q</w:t>
      </w:r>
      <w:r w:rsidRPr="00E8029C">
        <w:rPr>
          <w:rFonts w:ascii="Times New Roman" w:eastAsia="Times New Roman" w:hAnsi="Times New Roman"/>
          <w:b/>
          <w:i/>
          <w:sz w:val="27"/>
          <w:szCs w:val="27"/>
          <w:vertAlign w:val="subscript"/>
        </w:rPr>
        <w:t xml:space="preserve"> </w:t>
      </w:r>
      <w:r w:rsidRPr="00E8029C">
        <w:rPr>
          <w:rFonts w:ascii="Times New Roman" w:eastAsia="Times New Roman" w:hAnsi="Times New Roman"/>
          <w:b/>
          <w:i/>
          <w:sz w:val="27"/>
          <w:szCs w:val="27"/>
        </w:rPr>
        <w:t xml:space="preserve">– </w:t>
      </w:r>
      <w:r w:rsidRPr="00E8029C">
        <w:rPr>
          <w:rFonts w:ascii="Times New Roman" w:eastAsia="Times New Roman" w:hAnsi="Times New Roman"/>
          <w:sz w:val="27"/>
          <w:szCs w:val="27"/>
        </w:rPr>
        <w:t>коэффициент, характеризующий</w:t>
      </w:r>
      <w:r w:rsidRPr="00E8029C">
        <w:rPr>
          <w:rFonts w:ascii="Times New Roman" w:eastAsia="Times New Roman" w:hAnsi="Times New Roman"/>
          <w:b/>
          <w:i/>
          <w:sz w:val="27"/>
          <w:szCs w:val="27"/>
          <w:vertAlign w:val="subscript"/>
        </w:rPr>
        <w:t xml:space="preserve"> </w:t>
      </w:r>
      <w:r w:rsidRPr="00E8029C">
        <w:rPr>
          <w:rFonts w:ascii="Times New Roman" w:eastAsia="Times New Roman" w:hAnsi="Times New Roman"/>
          <w:sz w:val="27"/>
          <w:szCs w:val="27"/>
        </w:rPr>
        <w:t>динамику</w:t>
      </w:r>
      <w:r w:rsidRPr="00E8029C">
        <w:rPr>
          <w:rFonts w:ascii="Times New Roman" w:eastAsia="Times New Roman" w:hAnsi="Times New Roman"/>
          <w:b/>
          <w:i/>
          <w:sz w:val="27"/>
          <w:szCs w:val="27"/>
          <w:vertAlign w:val="subscript"/>
        </w:rPr>
        <w:t xml:space="preserve"> </w:t>
      </w:r>
      <w:r w:rsidRPr="00E8029C">
        <w:rPr>
          <w:rFonts w:ascii="Times New Roman" w:eastAsia="Times New Roman" w:hAnsi="Times New Roman"/>
          <w:sz w:val="27"/>
          <w:szCs w:val="27"/>
        </w:rPr>
        <w:t>количества лиц, являющихся контролирующим лицом контролируемой компании</w:t>
      </w:r>
      <w:r w:rsidRPr="00E8029C">
        <w:rPr>
          <w:rFonts w:eastAsia="Times New Roman"/>
        </w:rPr>
        <w:t xml:space="preserve">, </w:t>
      </w:r>
      <w:r w:rsidRPr="00E8029C">
        <w:rPr>
          <w:rFonts w:ascii="Times New Roman" w:eastAsia="Times New Roman" w:hAnsi="Times New Roman"/>
          <w:sz w:val="27"/>
          <w:szCs w:val="27"/>
        </w:rPr>
        <w:t>сложившуюся в предшествующие периоды, %;</w:t>
      </w:r>
    </w:p>
    <w:p w14:paraId="5DF4D0ED" w14:textId="35FBEC9D" w:rsidR="00E8029C" w:rsidRPr="00E8029C" w:rsidRDefault="00E8029C" w:rsidP="00E8029C">
      <w:pPr>
        <w:spacing w:after="0" w:line="240" w:lineRule="auto"/>
        <w:ind w:firstLine="709"/>
        <w:jc w:val="both"/>
        <w:rPr>
          <w:rFonts w:ascii="Times New Roman" w:eastAsia="Times New Roman" w:hAnsi="Times New Roman"/>
          <w:bCs/>
          <w:sz w:val="27"/>
          <w:szCs w:val="27"/>
        </w:rPr>
      </w:pPr>
      <w:r w:rsidRPr="00E8029C">
        <w:rPr>
          <w:rFonts w:ascii="Times New Roman" w:eastAsia="Times New Roman" w:hAnsi="Times New Roman"/>
          <w:b/>
          <w:i/>
          <w:sz w:val="27"/>
          <w:szCs w:val="27"/>
          <w:lang w:val="en-US"/>
        </w:rPr>
        <w:t>k</w:t>
      </w:r>
      <w:r w:rsidRPr="00E8029C">
        <w:rPr>
          <w:rFonts w:ascii="Times New Roman" w:eastAsia="Times New Roman" w:hAnsi="Times New Roman"/>
          <w:b/>
          <w:i/>
          <w:sz w:val="27"/>
          <w:szCs w:val="27"/>
          <w:vertAlign w:val="subscript"/>
        </w:rPr>
        <w:t>соб.</w:t>
      </w:r>
      <w:r w:rsidRPr="00E8029C">
        <w:rPr>
          <w:rFonts w:ascii="Times New Roman" w:eastAsia="Times New Roman" w:hAnsi="Times New Roman"/>
          <w:sz w:val="27"/>
          <w:szCs w:val="27"/>
        </w:rPr>
        <w:t xml:space="preserve"> – расчётный уровень собираемости, учитывает работу по погашению кредиторской и дебиторской задолженности по налогу (1-НМ), %</w:t>
      </w:r>
      <w:r w:rsidR="00E44556">
        <w:rPr>
          <w:rFonts w:ascii="Times New Roman" w:eastAsia="Times New Roman" w:hAnsi="Times New Roman"/>
          <w:sz w:val="27"/>
          <w:szCs w:val="27"/>
        </w:rPr>
        <w:t>;</w:t>
      </w:r>
    </w:p>
    <w:p w14:paraId="13FFFAE7" w14:textId="77777777" w:rsidR="00E8029C" w:rsidRDefault="00E8029C" w:rsidP="00E8029C">
      <w:pPr>
        <w:spacing w:after="0" w:line="240" w:lineRule="auto"/>
        <w:ind w:firstLine="709"/>
        <w:jc w:val="both"/>
        <w:rPr>
          <w:rFonts w:ascii="Times New Roman" w:eastAsia="Times New Roman" w:hAnsi="Times New Roman"/>
          <w:sz w:val="27"/>
          <w:szCs w:val="27"/>
        </w:rPr>
      </w:pPr>
      <w:r w:rsidRPr="00E8029C">
        <w:rPr>
          <w:rFonts w:ascii="Times New Roman" w:eastAsia="Times New Roman" w:hAnsi="Times New Roman"/>
          <w:b/>
          <w:i/>
          <w:sz w:val="27"/>
          <w:szCs w:val="27"/>
        </w:rPr>
        <w:t xml:space="preserve">F – </w:t>
      </w:r>
      <w:r w:rsidRPr="00E8029C">
        <w:rPr>
          <w:rFonts w:ascii="Times New Roman" w:eastAsia="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B927D58" w14:textId="77777777" w:rsidR="003C0B79" w:rsidRPr="00E8029C" w:rsidRDefault="003C0B79" w:rsidP="00E8029C">
      <w:pPr>
        <w:spacing w:after="0" w:line="240" w:lineRule="auto"/>
        <w:ind w:firstLine="709"/>
        <w:jc w:val="both"/>
        <w:rPr>
          <w:rFonts w:ascii="Times New Roman" w:eastAsia="Times New Roman" w:hAnsi="Times New Roman"/>
          <w:sz w:val="27"/>
          <w:szCs w:val="27"/>
        </w:rPr>
      </w:pPr>
    </w:p>
    <w:p w14:paraId="348ABE08" w14:textId="273C7AE6" w:rsidR="003C0B79" w:rsidRPr="003C0B79" w:rsidRDefault="003C0B79" w:rsidP="003C0B79">
      <w:pPr>
        <w:spacing w:after="0" w:line="240" w:lineRule="auto"/>
        <w:ind w:firstLine="709"/>
        <w:jc w:val="both"/>
        <w:rPr>
          <w:rFonts w:ascii="Times New Roman" w:eastAsia="Times New Roman" w:hAnsi="Times New Roman"/>
          <w:b/>
          <w:i/>
          <w:sz w:val="27"/>
          <w:szCs w:val="27"/>
        </w:rPr>
      </w:pPr>
      <w:r w:rsidRPr="003C0B79">
        <w:rPr>
          <w:rFonts w:ascii="Times New Roman" w:eastAsia="Times New Roman" w:hAnsi="Times New Roman"/>
          <w:sz w:val="27"/>
          <w:szCs w:val="27"/>
        </w:rPr>
        <w:t>- Налог</w:t>
      </w:r>
      <w:r w:rsidRPr="003C0B79">
        <w:rPr>
          <w:rFonts w:eastAsia="Times New Roman"/>
          <w:sz w:val="27"/>
          <w:szCs w:val="27"/>
        </w:rPr>
        <w:t xml:space="preserve"> </w:t>
      </w:r>
      <w:r w:rsidRPr="003C0B79">
        <w:rPr>
          <w:rFonts w:ascii="Times New Roman" w:eastAsia="Times New Roman" w:hAnsi="Times New Roman"/>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3C0B79">
        <w:rPr>
          <w:rFonts w:ascii="Times New Roman" w:eastAsia="Times New Roman" w:hAnsi="Times New Roman"/>
          <w:bCs/>
          <w:sz w:val="27"/>
          <w:szCs w:val="27"/>
        </w:rPr>
        <w:t xml:space="preserve"> </w:t>
      </w:r>
      <w:r w:rsidRPr="003C0B79">
        <w:rPr>
          <w:rFonts w:ascii="Times New Roman" w:eastAsia="Times New Roman" w:hAnsi="Times New Roman"/>
          <w:bCs/>
          <w:sz w:val="27"/>
          <w:szCs w:val="27"/>
          <w:u w:val="single"/>
        </w:rPr>
        <w:t>(</w:t>
      </w:r>
      <w:r w:rsidRPr="003C0B79">
        <w:rPr>
          <w:rFonts w:ascii="Times New Roman" w:eastAsia="Times New Roman" w:hAnsi="Times New Roman"/>
          <w:b/>
          <w:i/>
          <w:sz w:val="27"/>
          <w:szCs w:val="27"/>
          <w:u w:val="single"/>
        </w:rPr>
        <w:t>НДФЛ</w:t>
      </w:r>
      <w:r w:rsidRPr="003C0B79">
        <w:rPr>
          <w:rFonts w:ascii="Times New Roman" w:eastAsia="Times New Roman" w:hAnsi="Times New Roman"/>
          <w:b/>
          <w:i/>
          <w:sz w:val="27"/>
          <w:szCs w:val="27"/>
          <w:u w:val="single"/>
          <w:vertAlign w:val="subscript"/>
        </w:rPr>
        <w:t xml:space="preserve"> </w:t>
      </w:r>
      <w:r w:rsidR="00396E1C">
        <w:rPr>
          <w:rFonts w:ascii="Times New Roman" w:eastAsia="Times New Roman" w:hAnsi="Times New Roman"/>
          <w:b/>
          <w:i/>
          <w:sz w:val="27"/>
          <w:szCs w:val="27"/>
          <w:u w:val="single"/>
          <w:vertAlign w:val="subscript"/>
        </w:rPr>
        <w:t>19</w:t>
      </w:r>
      <w:r w:rsidRPr="003C0B79">
        <w:rPr>
          <w:rFonts w:ascii="Times New Roman" w:eastAsia="Times New Roman" w:hAnsi="Times New Roman"/>
          <w:b/>
          <w:i/>
          <w:sz w:val="27"/>
          <w:szCs w:val="27"/>
          <w:u w:val="single"/>
        </w:rPr>
        <w:t>):</w:t>
      </w:r>
    </w:p>
    <w:p w14:paraId="49A8FAD8" w14:textId="77777777" w:rsidR="003C0B79" w:rsidRPr="003C0B79" w:rsidRDefault="003C0B79" w:rsidP="003C0B79">
      <w:pPr>
        <w:spacing w:after="0" w:line="240" w:lineRule="auto"/>
        <w:jc w:val="both"/>
        <w:rPr>
          <w:rFonts w:ascii="Times New Roman" w:eastAsia="Times New Roman" w:hAnsi="Times New Roman"/>
          <w:b/>
          <w:i/>
          <w:sz w:val="27"/>
          <w:szCs w:val="27"/>
        </w:rPr>
      </w:pPr>
    </w:p>
    <w:p w14:paraId="72AC0450" w14:textId="3CEFAF37" w:rsidR="003C0B79" w:rsidRPr="003C0B79" w:rsidRDefault="003C0B79" w:rsidP="003C0B79">
      <w:pPr>
        <w:spacing w:before="120" w:after="120" w:line="240" w:lineRule="auto"/>
        <w:ind w:firstLine="142"/>
        <w:jc w:val="center"/>
        <w:rPr>
          <w:rFonts w:ascii="Times New Roman" w:eastAsia="Times New Roman" w:hAnsi="Times New Roman"/>
          <w:b/>
          <w:i/>
          <w:sz w:val="27"/>
          <w:szCs w:val="27"/>
          <w:lang w:val="en-US"/>
        </w:rPr>
      </w:pPr>
      <w:r w:rsidRPr="003C0B79">
        <w:rPr>
          <w:rFonts w:ascii="Times New Roman" w:eastAsia="Times New Roman" w:hAnsi="Times New Roman"/>
          <w:b/>
          <w:i/>
          <w:sz w:val="27"/>
          <w:szCs w:val="27"/>
        </w:rPr>
        <w:t>НДФЛ</w:t>
      </w:r>
      <w:r w:rsidRPr="003C0B79">
        <w:rPr>
          <w:rFonts w:ascii="Times New Roman" w:eastAsia="Times New Roman" w:hAnsi="Times New Roman"/>
          <w:b/>
          <w:i/>
          <w:sz w:val="27"/>
          <w:szCs w:val="27"/>
          <w:lang w:val="en-US"/>
        </w:rPr>
        <w:t xml:space="preserve"> </w:t>
      </w:r>
      <w:r w:rsidR="00396E1C" w:rsidRPr="00396E1C">
        <w:rPr>
          <w:rFonts w:ascii="Times New Roman" w:eastAsia="Times New Roman" w:hAnsi="Times New Roman"/>
          <w:b/>
          <w:i/>
          <w:sz w:val="27"/>
          <w:szCs w:val="27"/>
          <w:vertAlign w:val="subscript"/>
          <w:lang w:val="en-US"/>
        </w:rPr>
        <w:t>19</w:t>
      </w:r>
      <w:r w:rsidRPr="003C0B79">
        <w:rPr>
          <w:rFonts w:ascii="Times New Roman" w:eastAsia="Times New Roman" w:hAnsi="Times New Roman"/>
          <w:b/>
          <w:i/>
          <w:sz w:val="27"/>
          <w:szCs w:val="27"/>
          <w:lang w:val="en-US"/>
        </w:rPr>
        <w:t xml:space="preserve"> = </w:t>
      </w:r>
      <w:r w:rsidRPr="003C0B79">
        <w:rPr>
          <w:rFonts w:ascii="Times New Roman" w:eastAsia="Times New Roman" w:hAnsi="Times New Roman"/>
          <w:bCs/>
          <w:sz w:val="27"/>
          <w:szCs w:val="27"/>
          <w:lang w:val="en-US"/>
        </w:rPr>
        <w:t>[</w:t>
      </w:r>
      <m:oMath>
        <m:r>
          <m:rPr>
            <m:sty m:val="bi"/>
          </m:rPr>
          <w:rPr>
            <w:rFonts w:ascii="Cambria Math" w:eastAsia="Times New Roman" w:hAnsi="Cambria Math"/>
            <w:sz w:val="27"/>
            <w:szCs w:val="27"/>
            <w:lang w:val="en-US"/>
          </w:rPr>
          <m:t xml:space="preserve"> ∑(</m:t>
        </m:r>
        <m:r>
          <m:rPr>
            <m:sty m:val="bi"/>
          </m:rPr>
          <w:rPr>
            <w:rFonts w:ascii="Cambria Math" w:eastAsia="Times New Roman" w:hAnsi="Cambria Math"/>
            <w:sz w:val="27"/>
            <w:szCs w:val="27"/>
          </w:rPr>
          <m:t>Vi</m:t>
        </m:r>
      </m:oMath>
      <w:r w:rsidRPr="003C0B79">
        <w:rPr>
          <w:rFonts w:ascii="Times New Roman" w:eastAsia="Times New Roman" w:hAnsi="Times New Roman"/>
          <w:b/>
          <w:sz w:val="27"/>
          <w:szCs w:val="27"/>
          <w:lang w:val="en-US"/>
        </w:rPr>
        <w:t xml:space="preserve"> * </w:t>
      </w:r>
      <w:r w:rsidRPr="003C0B79">
        <w:rPr>
          <w:rFonts w:ascii="Times New Roman" w:eastAsia="Times New Roman" w:hAnsi="Times New Roman"/>
          <w:b/>
          <w:i/>
          <w:sz w:val="27"/>
          <w:szCs w:val="27"/>
          <w:lang w:val="en-US"/>
        </w:rPr>
        <w:t>Q</w:t>
      </w:r>
      <w:r w:rsidRPr="003C0B79">
        <w:rPr>
          <w:rFonts w:ascii="Times New Roman" w:eastAsia="Times New Roman" w:hAnsi="Times New Roman"/>
          <w:b/>
          <w:i/>
          <w:sz w:val="27"/>
          <w:szCs w:val="27"/>
          <w:vertAlign w:val="subscript"/>
        </w:rPr>
        <w:t>л</w:t>
      </w:r>
      <w:r w:rsidRPr="003C0B79">
        <w:rPr>
          <w:rFonts w:ascii="Times New Roman" w:eastAsia="Times New Roman" w:hAnsi="Times New Roman"/>
          <w:b/>
          <w:i/>
          <w:sz w:val="27"/>
          <w:szCs w:val="27"/>
          <w:vertAlign w:val="subscript"/>
          <w:lang w:val="en-US"/>
        </w:rPr>
        <w:t>i *</w:t>
      </w:r>
      <w:r w:rsidRPr="003C0B79">
        <w:rPr>
          <w:rFonts w:ascii="Times New Roman" w:eastAsia="Times New Roman" w:hAnsi="Times New Roman"/>
          <w:b/>
          <w:i/>
          <w:sz w:val="27"/>
          <w:szCs w:val="27"/>
          <w:lang w:val="en-US"/>
        </w:rPr>
        <w:t xml:space="preserve"> T</w:t>
      </w:r>
      <w:r w:rsidRPr="003C0B79">
        <w:rPr>
          <w:rFonts w:ascii="Times New Roman" w:eastAsia="Times New Roman" w:hAnsi="Times New Roman"/>
          <w:b/>
          <w:i/>
          <w:sz w:val="27"/>
          <w:szCs w:val="27"/>
          <w:vertAlign w:val="subscript"/>
          <w:lang w:val="en-US"/>
        </w:rPr>
        <w:t>qi</w:t>
      </w:r>
      <w:r w:rsidRPr="003C0B79">
        <w:rPr>
          <w:rFonts w:ascii="Times New Roman" w:eastAsia="Times New Roman" w:hAnsi="Times New Roman"/>
          <w:b/>
          <w:i/>
          <w:sz w:val="27"/>
          <w:szCs w:val="27"/>
          <w:lang w:val="en-US"/>
        </w:rPr>
        <w:t>/100) * S/100</w:t>
      </w:r>
      <w:r w:rsidRPr="003C0B79">
        <w:rPr>
          <w:rFonts w:ascii="Times New Roman" w:eastAsia="Times New Roman" w:hAnsi="Times New Roman"/>
          <w:bCs/>
          <w:sz w:val="27"/>
          <w:szCs w:val="27"/>
          <w:lang w:val="en-US"/>
        </w:rPr>
        <w:t xml:space="preserve">] </w:t>
      </w:r>
      <w:r w:rsidRPr="003C0B79">
        <w:rPr>
          <w:rFonts w:ascii="Times New Roman" w:eastAsia="Times New Roman" w:hAnsi="Times New Roman"/>
          <w:b/>
          <w:i/>
          <w:sz w:val="27"/>
          <w:szCs w:val="27"/>
          <w:lang w:val="en-US"/>
        </w:rPr>
        <w:t>* k</w:t>
      </w:r>
      <w:r w:rsidRPr="003C0B79">
        <w:rPr>
          <w:rFonts w:ascii="Times New Roman" w:eastAsia="Times New Roman" w:hAnsi="Times New Roman"/>
          <w:b/>
          <w:i/>
          <w:sz w:val="27"/>
          <w:szCs w:val="27"/>
          <w:vertAlign w:val="subscript"/>
        </w:rPr>
        <w:t>соб</w:t>
      </w:r>
      <w:r w:rsidRPr="003C0B79">
        <w:rPr>
          <w:rFonts w:ascii="Times New Roman" w:eastAsia="Times New Roman" w:hAnsi="Times New Roman"/>
          <w:b/>
          <w:i/>
          <w:sz w:val="27"/>
          <w:szCs w:val="27"/>
          <w:lang w:val="en-US"/>
        </w:rPr>
        <w:t xml:space="preserve">/100 </w:t>
      </w:r>
      <m:oMath>
        <m:r>
          <m:rPr>
            <m:sty m:val="bi"/>
          </m:rPr>
          <w:rPr>
            <w:rFonts w:ascii="Cambria Math" w:eastAsia="Times New Roman" w:hAnsi="Cambria Math"/>
            <w:sz w:val="27"/>
            <w:szCs w:val="27"/>
            <w:lang w:val="en-US"/>
          </w:rPr>
          <m:t>±</m:t>
        </m:r>
      </m:oMath>
      <w:r w:rsidRPr="003C0B79">
        <w:rPr>
          <w:rFonts w:ascii="Times New Roman" w:eastAsia="Times New Roman" w:hAnsi="Times New Roman"/>
          <w:b/>
          <w:i/>
          <w:sz w:val="27"/>
          <w:szCs w:val="27"/>
          <w:lang w:val="en-US"/>
        </w:rPr>
        <w:t xml:space="preserve"> F</w:t>
      </w:r>
      <w:r w:rsidRPr="003C0B79">
        <w:rPr>
          <w:rFonts w:ascii="Times New Roman" w:eastAsia="Times New Roman" w:hAnsi="Times New Roman"/>
          <w:b/>
          <w:i/>
          <w:sz w:val="27"/>
          <w:szCs w:val="27"/>
          <w:vertAlign w:val="subscript"/>
          <w:lang w:val="en-US"/>
        </w:rPr>
        <w:t xml:space="preserve"> </w:t>
      </w:r>
      <w:r w:rsidRPr="003C0B79">
        <w:rPr>
          <w:rFonts w:ascii="Times New Roman" w:eastAsia="Times New Roman" w:hAnsi="Times New Roman"/>
          <w:b/>
          <w:i/>
          <w:sz w:val="27"/>
          <w:szCs w:val="27"/>
          <w:lang w:val="en-US"/>
        </w:rPr>
        <w:t>,</w:t>
      </w:r>
    </w:p>
    <w:p w14:paraId="4C2E54B7" w14:textId="77777777" w:rsidR="003C0B79" w:rsidRPr="003C0B79" w:rsidRDefault="003C0B79" w:rsidP="003C0B79">
      <w:pPr>
        <w:spacing w:after="0" w:line="240" w:lineRule="auto"/>
        <w:ind w:firstLine="708"/>
        <w:jc w:val="both"/>
        <w:rPr>
          <w:rFonts w:ascii="Times New Roman" w:eastAsia="Times New Roman" w:hAnsi="Times New Roman"/>
          <w:bCs/>
          <w:sz w:val="27"/>
          <w:szCs w:val="27"/>
        </w:rPr>
      </w:pPr>
      <w:r w:rsidRPr="003C0B79">
        <w:rPr>
          <w:rFonts w:ascii="Times New Roman" w:eastAsia="Times New Roman" w:hAnsi="Times New Roman"/>
          <w:bCs/>
          <w:sz w:val="27"/>
          <w:szCs w:val="27"/>
        </w:rPr>
        <w:t>где:</w:t>
      </w:r>
    </w:p>
    <w:p w14:paraId="2874E0CD" w14:textId="77777777" w:rsidR="003C0B79" w:rsidRPr="003C0B79" w:rsidRDefault="003C0B79" w:rsidP="003C0B79">
      <w:pPr>
        <w:spacing w:after="0" w:line="240" w:lineRule="auto"/>
        <w:ind w:firstLine="708"/>
        <w:jc w:val="both"/>
        <w:rPr>
          <w:rFonts w:ascii="Times New Roman" w:eastAsia="Times New Roman" w:hAnsi="Times New Roman"/>
          <w:bCs/>
          <w:sz w:val="27"/>
          <w:szCs w:val="27"/>
        </w:rPr>
      </w:pPr>
    </w:p>
    <w:p w14:paraId="26E0D6AA" w14:textId="52219623" w:rsidR="003C0B79" w:rsidRPr="003C0B79" w:rsidRDefault="003C0B79" w:rsidP="003C0B79">
      <w:pPr>
        <w:spacing w:after="0" w:line="240" w:lineRule="auto"/>
        <w:ind w:firstLine="708"/>
        <w:jc w:val="both"/>
        <w:rPr>
          <w:rFonts w:ascii="Times New Roman" w:eastAsia="Times New Roman" w:hAnsi="Times New Roman"/>
          <w:bCs/>
          <w:sz w:val="27"/>
          <w:szCs w:val="27"/>
        </w:rPr>
      </w:pPr>
      <w:r w:rsidRPr="003C0B79">
        <w:rPr>
          <w:rFonts w:ascii="Times New Roman" w:eastAsia="Times New Roman" w:hAnsi="Times New Roman"/>
          <w:bCs/>
          <w:sz w:val="27"/>
          <w:szCs w:val="27"/>
          <w:lang w:val="en-US"/>
        </w:rPr>
        <w:t>i</w:t>
      </w:r>
      <w:r w:rsidRPr="003C0B79">
        <w:rPr>
          <w:rFonts w:ascii="Times New Roman" w:eastAsia="Times New Roman" w:hAnsi="Times New Roman"/>
          <w:bCs/>
          <w:sz w:val="27"/>
          <w:szCs w:val="27"/>
        </w:rPr>
        <w:t xml:space="preserve"> = {2, 3, 4, 5+} – количество контролируемых компаний</w:t>
      </w:r>
      <w:r w:rsidR="00396E1C">
        <w:rPr>
          <w:rFonts w:ascii="Times New Roman" w:eastAsia="Times New Roman" w:hAnsi="Times New Roman"/>
          <w:bCs/>
          <w:sz w:val="27"/>
          <w:szCs w:val="27"/>
        </w:rPr>
        <w:t>;</w:t>
      </w:r>
    </w:p>
    <w:p w14:paraId="1A980875" w14:textId="531929D0" w:rsidR="003C0B79" w:rsidRPr="003C0B79" w:rsidRDefault="003C0B79" w:rsidP="003C0B79">
      <w:pPr>
        <w:spacing w:after="0" w:line="240" w:lineRule="auto"/>
        <w:ind w:firstLine="708"/>
        <w:jc w:val="both"/>
        <w:rPr>
          <w:rFonts w:ascii="Times New Roman" w:eastAsia="Times New Roman" w:hAnsi="Times New Roman"/>
          <w:bCs/>
          <w:sz w:val="27"/>
          <w:szCs w:val="27"/>
        </w:rPr>
      </w:pPr>
      <w:r w:rsidRPr="003C0B79">
        <w:rPr>
          <w:rFonts w:ascii="Times New Roman" w:eastAsia="Times New Roman" w:hAnsi="Times New Roman"/>
          <w:b/>
          <w:bCs/>
          <w:i/>
          <w:sz w:val="27"/>
          <w:szCs w:val="27"/>
          <w:lang w:val="en-US"/>
        </w:rPr>
        <w:t>V</w:t>
      </w:r>
      <w:r w:rsidRPr="003C0B79">
        <w:rPr>
          <w:rFonts w:ascii="Times New Roman" w:eastAsia="Times New Roman" w:hAnsi="Times New Roman"/>
          <w:bCs/>
          <w:sz w:val="27"/>
          <w:szCs w:val="27"/>
        </w:rPr>
        <w:t xml:space="preserve"> – фиксированная величина налоговой базы в части налоговых баз, установленных пунктом 2 статьи 227.2 Налогового кодекса Российской Федерации, подлежащая налогообложению по ставке 22% (ст</w:t>
      </w:r>
      <w:r w:rsidR="00396E1C">
        <w:rPr>
          <w:rFonts w:ascii="Times New Roman" w:eastAsia="Times New Roman" w:hAnsi="Times New Roman"/>
          <w:bCs/>
          <w:sz w:val="27"/>
          <w:szCs w:val="27"/>
        </w:rPr>
        <w:t>.</w:t>
      </w:r>
      <w:r w:rsidRPr="003C0B79">
        <w:rPr>
          <w:rFonts w:ascii="Times New Roman" w:eastAsia="Times New Roman" w:hAnsi="Times New Roman"/>
          <w:bCs/>
          <w:sz w:val="27"/>
          <w:szCs w:val="27"/>
        </w:rPr>
        <w:t xml:space="preserve"> 224 Налогового кодекса Российской Федерации), рублей</w:t>
      </w:r>
      <w:r w:rsidR="00396E1C">
        <w:rPr>
          <w:rFonts w:ascii="Times New Roman" w:eastAsia="Times New Roman" w:hAnsi="Times New Roman"/>
          <w:bCs/>
          <w:sz w:val="27"/>
          <w:szCs w:val="27"/>
        </w:rPr>
        <w:t>;</w:t>
      </w:r>
    </w:p>
    <w:p w14:paraId="55893C08" w14:textId="0765F02D" w:rsidR="003C0B79" w:rsidRPr="003C0B79" w:rsidRDefault="003C0B79" w:rsidP="003C0B79">
      <w:pPr>
        <w:spacing w:after="0" w:line="240" w:lineRule="auto"/>
        <w:ind w:firstLine="709"/>
        <w:jc w:val="both"/>
        <w:rPr>
          <w:rFonts w:ascii="Times New Roman" w:eastAsia="Times New Roman" w:hAnsi="Times New Roman"/>
          <w:sz w:val="27"/>
          <w:szCs w:val="27"/>
        </w:rPr>
      </w:pPr>
      <w:r w:rsidRPr="003C0B79">
        <w:rPr>
          <w:rFonts w:ascii="Times New Roman" w:eastAsia="Times New Roman" w:hAnsi="Times New Roman"/>
          <w:b/>
          <w:i/>
          <w:sz w:val="27"/>
          <w:szCs w:val="27"/>
        </w:rPr>
        <w:t>S</w:t>
      </w:r>
      <w:r w:rsidRPr="003C0B79">
        <w:rPr>
          <w:rFonts w:ascii="Times New Roman" w:eastAsia="Times New Roman" w:hAnsi="Times New Roman"/>
          <w:sz w:val="27"/>
          <w:szCs w:val="27"/>
        </w:rPr>
        <w:t xml:space="preserve"> – ставка налога, % (ст</w:t>
      </w:r>
      <w:r w:rsidR="00396E1C">
        <w:rPr>
          <w:rFonts w:ascii="Times New Roman" w:eastAsia="Times New Roman" w:hAnsi="Times New Roman"/>
          <w:sz w:val="27"/>
          <w:szCs w:val="27"/>
        </w:rPr>
        <w:t>.</w:t>
      </w:r>
      <w:r w:rsidRPr="003C0B79">
        <w:rPr>
          <w:rFonts w:ascii="Times New Roman" w:eastAsia="Times New Roman" w:hAnsi="Times New Roman"/>
          <w:sz w:val="27"/>
          <w:szCs w:val="27"/>
        </w:rPr>
        <w:t xml:space="preserve"> 224 Налогового кодекса Российской Федерации); </w:t>
      </w:r>
    </w:p>
    <w:p w14:paraId="0CD0DC58" w14:textId="77777777" w:rsidR="003C0B79" w:rsidRPr="003C0B79" w:rsidRDefault="003C0B79" w:rsidP="003C0B79">
      <w:pPr>
        <w:spacing w:after="0" w:line="240" w:lineRule="auto"/>
        <w:ind w:firstLine="709"/>
        <w:jc w:val="both"/>
        <w:rPr>
          <w:rFonts w:ascii="Times New Roman" w:eastAsia="Times New Roman" w:hAnsi="Times New Roman"/>
          <w:sz w:val="27"/>
          <w:szCs w:val="27"/>
        </w:rPr>
      </w:pPr>
      <w:r w:rsidRPr="003C0B79">
        <w:rPr>
          <w:rFonts w:ascii="Times New Roman" w:eastAsia="Times New Roman" w:hAnsi="Times New Roman"/>
          <w:b/>
          <w:i/>
          <w:sz w:val="27"/>
          <w:szCs w:val="27"/>
          <w:lang w:val="en-US"/>
        </w:rPr>
        <w:t>Q</w:t>
      </w:r>
      <w:r w:rsidRPr="003C0B79">
        <w:rPr>
          <w:rFonts w:ascii="Times New Roman" w:eastAsia="Times New Roman" w:hAnsi="Times New Roman"/>
          <w:b/>
          <w:i/>
          <w:sz w:val="27"/>
          <w:szCs w:val="27"/>
          <w:vertAlign w:val="subscript"/>
        </w:rPr>
        <w:t xml:space="preserve">Л </w:t>
      </w:r>
      <w:r w:rsidRPr="003C0B79">
        <w:rPr>
          <w:rFonts w:ascii="Times New Roman" w:eastAsia="Times New Roman" w:hAnsi="Times New Roman"/>
          <w:b/>
          <w:i/>
          <w:sz w:val="27"/>
          <w:szCs w:val="27"/>
        </w:rPr>
        <w:t>-</w:t>
      </w:r>
      <w:r w:rsidRPr="003C0B79">
        <w:rPr>
          <w:rFonts w:ascii="Times New Roman" w:eastAsia="Times New Roman" w:hAnsi="Times New Roman"/>
          <w:b/>
          <w:i/>
          <w:sz w:val="27"/>
          <w:szCs w:val="27"/>
          <w:vertAlign w:val="subscript"/>
        </w:rPr>
        <w:t xml:space="preserve"> </w:t>
      </w:r>
      <w:r w:rsidRPr="003C0B79">
        <w:rPr>
          <w:rFonts w:ascii="Times New Roman" w:eastAsia="Times New Roman" w:hAnsi="Times New Roman"/>
          <w:sz w:val="27"/>
          <w:szCs w:val="27"/>
        </w:rPr>
        <w:t>количество</w:t>
      </w:r>
      <w:r w:rsidRPr="003C0B79">
        <w:rPr>
          <w:rFonts w:ascii="Times New Roman" w:eastAsia="Times New Roman" w:hAnsi="Times New Roman"/>
          <w:b/>
          <w:i/>
          <w:sz w:val="27"/>
          <w:szCs w:val="27"/>
          <w:vertAlign w:val="subscript"/>
        </w:rPr>
        <w:t xml:space="preserve"> </w:t>
      </w:r>
      <w:r w:rsidRPr="003C0B79">
        <w:rPr>
          <w:rFonts w:ascii="Times New Roman" w:eastAsia="Times New Roman" w:hAnsi="Times New Roman"/>
          <w:sz w:val="27"/>
          <w:szCs w:val="27"/>
        </w:rPr>
        <w:t>лиц,</w:t>
      </w:r>
      <w:r w:rsidRPr="003C0B79">
        <w:rPr>
          <w:rFonts w:eastAsia="Times New Roman"/>
          <w:sz w:val="27"/>
          <w:szCs w:val="27"/>
        </w:rPr>
        <w:t xml:space="preserve"> </w:t>
      </w:r>
      <w:r w:rsidRPr="003C0B79">
        <w:rPr>
          <w:rFonts w:ascii="Times New Roman" w:eastAsia="Times New Roman" w:hAnsi="Times New Roman"/>
          <w:sz w:val="27"/>
          <w:szCs w:val="27"/>
        </w:rPr>
        <w:t>являющихся контролирующим лицом контролируемой компании, ед.;</w:t>
      </w:r>
    </w:p>
    <w:p w14:paraId="43A1E2DA" w14:textId="77777777" w:rsidR="003C0B79" w:rsidRPr="003C0B79" w:rsidRDefault="003C0B79" w:rsidP="003C0B79">
      <w:pPr>
        <w:spacing w:after="0" w:line="240" w:lineRule="auto"/>
        <w:ind w:firstLine="709"/>
        <w:jc w:val="both"/>
        <w:rPr>
          <w:rFonts w:ascii="Times New Roman" w:eastAsia="Times New Roman" w:hAnsi="Times New Roman"/>
          <w:sz w:val="27"/>
          <w:szCs w:val="27"/>
        </w:rPr>
      </w:pPr>
      <w:r w:rsidRPr="003C0B79">
        <w:rPr>
          <w:rFonts w:ascii="Times New Roman" w:eastAsia="Times New Roman" w:hAnsi="Times New Roman"/>
          <w:b/>
          <w:i/>
          <w:sz w:val="27"/>
          <w:szCs w:val="27"/>
          <w:lang w:val="en-US"/>
        </w:rPr>
        <w:t>T</w:t>
      </w:r>
      <w:r w:rsidRPr="003C0B79">
        <w:rPr>
          <w:rFonts w:ascii="Times New Roman" w:eastAsia="Times New Roman" w:hAnsi="Times New Roman"/>
          <w:b/>
          <w:i/>
          <w:sz w:val="27"/>
          <w:szCs w:val="27"/>
          <w:vertAlign w:val="subscript"/>
          <w:lang w:val="en-US"/>
        </w:rPr>
        <w:t>q</w:t>
      </w:r>
      <w:r w:rsidRPr="003C0B79">
        <w:rPr>
          <w:rFonts w:ascii="Times New Roman" w:eastAsia="Times New Roman" w:hAnsi="Times New Roman"/>
          <w:b/>
          <w:i/>
          <w:sz w:val="27"/>
          <w:szCs w:val="27"/>
          <w:vertAlign w:val="subscript"/>
        </w:rPr>
        <w:t xml:space="preserve"> </w:t>
      </w:r>
      <w:r w:rsidRPr="003C0B79">
        <w:rPr>
          <w:rFonts w:ascii="Times New Roman" w:eastAsia="Times New Roman" w:hAnsi="Times New Roman"/>
          <w:b/>
          <w:i/>
          <w:sz w:val="27"/>
          <w:szCs w:val="27"/>
        </w:rPr>
        <w:t xml:space="preserve">– </w:t>
      </w:r>
      <w:r w:rsidRPr="003C0B79">
        <w:rPr>
          <w:rFonts w:ascii="Times New Roman" w:eastAsia="Times New Roman" w:hAnsi="Times New Roman"/>
          <w:sz w:val="27"/>
          <w:szCs w:val="27"/>
        </w:rPr>
        <w:t>коэффициент, характеризующий</w:t>
      </w:r>
      <w:r w:rsidRPr="003C0B79">
        <w:rPr>
          <w:rFonts w:ascii="Times New Roman" w:eastAsia="Times New Roman" w:hAnsi="Times New Roman"/>
          <w:b/>
          <w:i/>
          <w:sz w:val="27"/>
          <w:szCs w:val="27"/>
          <w:vertAlign w:val="subscript"/>
        </w:rPr>
        <w:t xml:space="preserve"> </w:t>
      </w:r>
      <w:r w:rsidRPr="003C0B79">
        <w:rPr>
          <w:rFonts w:ascii="Times New Roman" w:eastAsia="Times New Roman" w:hAnsi="Times New Roman"/>
          <w:sz w:val="27"/>
          <w:szCs w:val="27"/>
        </w:rPr>
        <w:t>динамику</w:t>
      </w:r>
      <w:r w:rsidRPr="003C0B79">
        <w:rPr>
          <w:rFonts w:ascii="Times New Roman" w:eastAsia="Times New Roman" w:hAnsi="Times New Roman"/>
          <w:b/>
          <w:i/>
          <w:sz w:val="27"/>
          <w:szCs w:val="27"/>
          <w:vertAlign w:val="subscript"/>
        </w:rPr>
        <w:t xml:space="preserve"> </w:t>
      </w:r>
      <w:r w:rsidRPr="003C0B79">
        <w:rPr>
          <w:rFonts w:ascii="Times New Roman" w:eastAsia="Times New Roman" w:hAnsi="Times New Roman"/>
          <w:sz w:val="27"/>
          <w:szCs w:val="27"/>
        </w:rPr>
        <w:t>количества лиц, являющихся контролирующим лицом контролируемой компании</w:t>
      </w:r>
      <w:r w:rsidRPr="003C0B79">
        <w:rPr>
          <w:rFonts w:eastAsia="Times New Roman"/>
          <w:sz w:val="27"/>
          <w:szCs w:val="27"/>
        </w:rPr>
        <w:t xml:space="preserve">, </w:t>
      </w:r>
      <w:r w:rsidRPr="003C0B79">
        <w:rPr>
          <w:rFonts w:ascii="Times New Roman" w:eastAsia="Times New Roman" w:hAnsi="Times New Roman"/>
          <w:sz w:val="27"/>
          <w:szCs w:val="27"/>
        </w:rPr>
        <w:t>сложившуюся в предшествующие периоды, %;</w:t>
      </w:r>
    </w:p>
    <w:p w14:paraId="34889897" w14:textId="6CBB9921" w:rsidR="003C0B79" w:rsidRPr="003C0B79" w:rsidRDefault="003C0B79" w:rsidP="003C0B79">
      <w:pPr>
        <w:spacing w:after="0" w:line="240" w:lineRule="auto"/>
        <w:ind w:firstLine="709"/>
        <w:jc w:val="both"/>
        <w:rPr>
          <w:rFonts w:ascii="Times New Roman" w:eastAsia="Times New Roman" w:hAnsi="Times New Roman"/>
          <w:bCs/>
          <w:sz w:val="27"/>
          <w:szCs w:val="27"/>
        </w:rPr>
      </w:pPr>
      <w:r w:rsidRPr="003C0B79">
        <w:rPr>
          <w:rFonts w:ascii="Times New Roman" w:eastAsia="Times New Roman" w:hAnsi="Times New Roman"/>
          <w:b/>
          <w:i/>
          <w:sz w:val="27"/>
          <w:szCs w:val="27"/>
          <w:lang w:val="en-US"/>
        </w:rPr>
        <w:t>k</w:t>
      </w:r>
      <w:r w:rsidRPr="003C0B79">
        <w:rPr>
          <w:rFonts w:ascii="Times New Roman" w:eastAsia="Times New Roman" w:hAnsi="Times New Roman"/>
          <w:b/>
          <w:i/>
          <w:sz w:val="27"/>
          <w:szCs w:val="27"/>
          <w:vertAlign w:val="subscript"/>
        </w:rPr>
        <w:t>соб.</w:t>
      </w:r>
      <w:r w:rsidRPr="003C0B79">
        <w:rPr>
          <w:rFonts w:ascii="Times New Roman" w:eastAsia="Times New Roman" w:hAnsi="Times New Roman"/>
          <w:sz w:val="27"/>
          <w:szCs w:val="27"/>
        </w:rPr>
        <w:t xml:space="preserve"> – расчётный уровень собираемости, учитывает работу по погашению кредиторской и дебиторской задолженности по налогу (1-НМ), %</w:t>
      </w:r>
      <w:r w:rsidR="00396E1C">
        <w:rPr>
          <w:rFonts w:ascii="Times New Roman" w:eastAsia="Times New Roman" w:hAnsi="Times New Roman"/>
          <w:sz w:val="27"/>
          <w:szCs w:val="27"/>
        </w:rPr>
        <w:t>;</w:t>
      </w:r>
    </w:p>
    <w:p w14:paraId="7752B90F" w14:textId="77777777" w:rsidR="003C0B79" w:rsidRDefault="003C0B79" w:rsidP="003C0B79">
      <w:pPr>
        <w:spacing w:after="0" w:line="240" w:lineRule="auto"/>
        <w:ind w:firstLine="709"/>
        <w:jc w:val="both"/>
        <w:rPr>
          <w:rFonts w:ascii="Times New Roman" w:eastAsia="Times New Roman" w:hAnsi="Times New Roman"/>
          <w:sz w:val="27"/>
          <w:szCs w:val="27"/>
        </w:rPr>
      </w:pPr>
      <w:r w:rsidRPr="003C0B79">
        <w:rPr>
          <w:rFonts w:ascii="Times New Roman" w:eastAsia="Times New Roman" w:hAnsi="Times New Roman"/>
          <w:b/>
          <w:i/>
          <w:sz w:val="27"/>
          <w:szCs w:val="27"/>
        </w:rPr>
        <w:t xml:space="preserve">F – </w:t>
      </w:r>
      <w:r w:rsidRPr="003C0B79">
        <w:rPr>
          <w:rFonts w:ascii="Times New Roman" w:eastAsia="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2936482B" w14:textId="77777777" w:rsidR="00DA3F66" w:rsidRDefault="00DA3F66" w:rsidP="003C0B79">
      <w:pPr>
        <w:spacing w:after="0" w:line="240" w:lineRule="auto"/>
        <w:ind w:firstLine="709"/>
        <w:jc w:val="both"/>
        <w:rPr>
          <w:rFonts w:ascii="Times New Roman" w:eastAsia="Times New Roman" w:hAnsi="Times New Roman"/>
          <w:sz w:val="27"/>
          <w:szCs w:val="27"/>
        </w:rPr>
      </w:pPr>
    </w:p>
    <w:p w14:paraId="0A9391A5" w14:textId="7C306B7C" w:rsidR="00DA3F66" w:rsidRPr="00DA3F66" w:rsidRDefault="00DA3F66" w:rsidP="00DA3F66">
      <w:pPr>
        <w:spacing w:after="0" w:line="240" w:lineRule="auto"/>
        <w:ind w:firstLine="709"/>
        <w:jc w:val="both"/>
        <w:rPr>
          <w:rFonts w:ascii="Times New Roman" w:eastAsia="Times New Roman" w:hAnsi="Times New Roman"/>
          <w:bCs/>
          <w:sz w:val="27"/>
          <w:szCs w:val="27"/>
        </w:rPr>
      </w:pPr>
      <w:r w:rsidRPr="00DA3F66">
        <w:rPr>
          <w:rFonts w:ascii="Times New Roman" w:eastAsia="Times New Roman" w:hAnsi="Times New Roman"/>
          <w:bCs/>
          <w:sz w:val="27"/>
          <w:szCs w:val="27"/>
        </w:rPr>
        <w:t>Прогнозный объем поступлений НДФЛ в отношении доходов от долевого участия</w:t>
      </w:r>
      <w:r w:rsidRPr="00DA3F66">
        <w:rPr>
          <w:rFonts w:ascii="Times New Roman" w:eastAsia="Times New Roman" w:hAnsi="Times New Roman"/>
          <w:sz w:val="26"/>
        </w:rPr>
        <w:t xml:space="preserve"> в организации, полученных в виде дивидендов (в части суммы налога, не превышающей 650 000 рублей)</w:t>
      </w:r>
      <w:r w:rsidRPr="00DA3F66">
        <w:rPr>
          <w:rFonts w:ascii="Times New Roman" w:eastAsia="Times New Roman" w:hAnsi="Times New Roman"/>
          <w:bCs/>
          <w:sz w:val="27"/>
          <w:szCs w:val="27"/>
        </w:rPr>
        <w:t xml:space="preserve"> (</w:t>
      </w:r>
      <w:r w:rsidRPr="00DA3F66">
        <w:rPr>
          <w:rFonts w:ascii="Times New Roman" w:eastAsia="Times New Roman" w:hAnsi="Times New Roman"/>
          <w:b/>
          <w:i/>
          <w:sz w:val="27"/>
          <w:szCs w:val="27"/>
        </w:rPr>
        <w:t>НДФЛ</w:t>
      </w:r>
      <w:r w:rsidRPr="00DA3F66">
        <w:rPr>
          <w:rFonts w:ascii="Times New Roman" w:eastAsia="Times New Roman" w:hAnsi="Times New Roman"/>
          <w:b/>
          <w:i/>
          <w:sz w:val="27"/>
          <w:szCs w:val="27"/>
          <w:vertAlign w:val="subscript"/>
        </w:rPr>
        <w:t xml:space="preserve"> </w:t>
      </w:r>
      <w:r>
        <w:rPr>
          <w:rFonts w:ascii="Times New Roman" w:eastAsia="Times New Roman" w:hAnsi="Times New Roman"/>
          <w:b/>
          <w:i/>
          <w:sz w:val="27"/>
          <w:szCs w:val="27"/>
          <w:vertAlign w:val="subscript"/>
        </w:rPr>
        <w:t>29</w:t>
      </w:r>
      <w:r w:rsidRPr="00DA3F66">
        <w:rPr>
          <w:rFonts w:ascii="Times New Roman" w:eastAsia="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DA3F66">
        <w:rPr>
          <w:rFonts w:ascii="Times New Roman" w:eastAsia="Times New Roman" w:hAnsi="Times New Roman"/>
          <w:b/>
          <w:i/>
          <w:sz w:val="27"/>
          <w:szCs w:val="27"/>
        </w:rPr>
        <w:t>НДФЛ</w:t>
      </w:r>
      <w:r w:rsidRPr="00DA3F66">
        <w:rPr>
          <w:rFonts w:ascii="Times New Roman" w:eastAsia="Times New Roman" w:hAnsi="Times New Roman"/>
          <w:b/>
          <w:i/>
          <w:sz w:val="27"/>
          <w:szCs w:val="27"/>
          <w:vertAlign w:val="subscript"/>
        </w:rPr>
        <w:t xml:space="preserve"> </w:t>
      </w:r>
      <w:r>
        <w:rPr>
          <w:rFonts w:ascii="Times New Roman" w:eastAsia="Times New Roman" w:hAnsi="Times New Roman"/>
          <w:b/>
          <w:i/>
          <w:sz w:val="27"/>
          <w:szCs w:val="27"/>
          <w:vertAlign w:val="subscript"/>
        </w:rPr>
        <w:t>30</w:t>
      </w:r>
      <w:r w:rsidRPr="00DA3F66">
        <w:rPr>
          <w:rFonts w:ascii="Times New Roman" w:eastAsia="Times New Roman" w:hAnsi="Times New Roman"/>
          <w:bCs/>
          <w:sz w:val="27"/>
          <w:szCs w:val="27"/>
        </w:rPr>
        <w:t xml:space="preserve">), рассчитывается исходя из налоговой базы по налогу согласно данным отчёта формы № 7-НДФЛ и </w:t>
      </w:r>
      <w:r w:rsidRPr="00DA3F66">
        <w:rPr>
          <w:rFonts w:ascii="Times New Roman" w:eastAsia="Times New Roman" w:hAnsi="Times New Roman"/>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DA3F66">
        <w:rPr>
          <w:rFonts w:ascii="Times New Roman" w:eastAsia="Times New Roman" w:hAnsi="Times New Roman"/>
          <w:bCs/>
          <w:sz w:val="27"/>
          <w:szCs w:val="27"/>
        </w:rPr>
        <w:t>по формуле:</w:t>
      </w:r>
    </w:p>
    <w:p w14:paraId="5A4710FA" w14:textId="77777777" w:rsidR="00DA3F66" w:rsidRPr="00DA3F66" w:rsidRDefault="00DA3F66" w:rsidP="00DA3F66">
      <w:pPr>
        <w:spacing w:after="0" w:line="240" w:lineRule="auto"/>
        <w:ind w:firstLine="709"/>
        <w:jc w:val="both"/>
        <w:rPr>
          <w:rFonts w:ascii="Times New Roman" w:eastAsia="Times New Roman" w:hAnsi="Times New Roman"/>
          <w:sz w:val="27"/>
          <w:szCs w:val="27"/>
        </w:rPr>
      </w:pPr>
    </w:p>
    <w:p w14:paraId="73631CD6" w14:textId="200B5E26" w:rsidR="00DA3F66" w:rsidRPr="00DA3F66" w:rsidRDefault="00DA3F66" w:rsidP="00DA3F66">
      <w:pPr>
        <w:spacing w:after="0" w:line="240" w:lineRule="auto"/>
        <w:ind w:left="1415" w:firstLine="709"/>
        <w:jc w:val="both"/>
        <w:rPr>
          <w:rFonts w:ascii="Times New Roman" w:eastAsia="Times New Roman" w:hAnsi="Times New Roman"/>
          <w:b/>
          <w:i/>
          <w:sz w:val="27"/>
          <w:szCs w:val="27"/>
        </w:rPr>
      </w:pPr>
      <w:r w:rsidRPr="00DA3F66">
        <w:rPr>
          <w:rFonts w:ascii="Times New Roman" w:eastAsia="Times New Roman" w:hAnsi="Times New Roman"/>
          <w:b/>
          <w:i/>
          <w:sz w:val="27"/>
          <w:szCs w:val="27"/>
        </w:rPr>
        <w:t xml:space="preserve">НДФЛ </w:t>
      </w:r>
      <w:r>
        <w:rPr>
          <w:rFonts w:ascii="Times New Roman" w:eastAsia="Times New Roman" w:hAnsi="Times New Roman"/>
          <w:b/>
          <w:i/>
          <w:sz w:val="27"/>
          <w:szCs w:val="27"/>
          <w:vertAlign w:val="subscript"/>
        </w:rPr>
        <w:t>29</w:t>
      </w:r>
      <w:r w:rsidRPr="00DA3F66">
        <w:rPr>
          <w:rFonts w:ascii="Times New Roman" w:eastAsia="Times New Roman" w:hAnsi="Times New Roman"/>
          <w:b/>
          <w:i/>
          <w:sz w:val="27"/>
          <w:szCs w:val="27"/>
          <w:vertAlign w:val="subscript"/>
        </w:rPr>
        <w:t>,</w:t>
      </w:r>
      <w:r>
        <w:rPr>
          <w:rFonts w:ascii="Times New Roman" w:eastAsia="Times New Roman" w:hAnsi="Times New Roman"/>
          <w:b/>
          <w:i/>
          <w:sz w:val="27"/>
          <w:szCs w:val="27"/>
          <w:vertAlign w:val="subscript"/>
        </w:rPr>
        <w:t>30</w:t>
      </w:r>
      <w:r w:rsidRPr="00DA3F66">
        <w:rPr>
          <w:rFonts w:ascii="Times New Roman" w:eastAsia="Times New Roman" w:hAnsi="Times New Roman"/>
          <w:b/>
          <w:i/>
          <w:sz w:val="27"/>
          <w:szCs w:val="27"/>
        </w:rPr>
        <w:t xml:space="preserve"> = Dn * Т </w:t>
      </w:r>
      <w:r w:rsidRPr="00DA3F66">
        <w:rPr>
          <w:rFonts w:ascii="Times New Roman" w:eastAsia="Times New Roman" w:hAnsi="Times New Roman"/>
          <w:b/>
          <w:i/>
          <w:sz w:val="27"/>
          <w:szCs w:val="27"/>
          <w:vertAlign w:val="subscript"/>
        </w:rPr>
        <w:t>прибыли</w:t>
      </w:r>
      <w:r w:rsidRPr="00DA3F66">
        <w:rPr>
          <w:rFonts w:ascii="Times New Roman" w:eastAsia="Times New Roman" w:hAnsi="Times New Roman"/>
          <w:b/>
          <w:i/>
          <w:sz w:val="27"/>
          <w:szCs w:val="27"/>
        </w:rPr>
        <w:t>/100 * S</w:t>
      </w:r>
      <w:r w:rsidRPr="00DA3F66">
        <w:rPr>
          <w:rFonts w:ascii="Times New Roman" w:eastAsia="Times New Roman" w:hAnsi="Times New Roman"/>
          <w:b/>
          <w:i/>
          <w:sz w:val="27"/>
          <w:szCs w:val="27"/>
          <w:vertAlign w:val="subscript"/>
        </w:rPr>
        <w:t>n</w:t>
      </w:r>
      <w:r w:rsidRPr="00DA3F66">
        <w:rPr>
          <w:rFonts w:ascii="Times New Roman" w:eastAsia="Times New Roman" w:hAnsi="Times New Roman"/>
          <w:b/>
          <w:i/>
          <w:sz w:val="27"/>
          <w:szCs w:val="27"/>
        </w:rPr>
        <w:t>/100 * k</w:t>
      </w:r>
      <w:r w:rsidRPr="00DA3F66">
        <w:rPr>
          <w:rFonts w:ascii="Times New Roman" w:eastAsia="Times New Roman" w:hAnsi="Times New Roman"/>
          <w:b/>
          <w:i/>
          <w:sz w:val="27"/>
          <w:szCs w:val="27"/>
          <w:vertAlign w:val="subscript"/>
        </w:rPr>
        <w:t xml:space="preserve">исч. с. </w:t>
      </w:r>
      <w:r w:rsidRPr="00DA3F66">
        <w:rPr>
          <w:rFonts w:ascii="Times New Roman" w:eastAsia="Times New Roman" w:hAnsi="Times New Roman"/>
          <w:b/>
          <w:i/>
          <w:sz w:val="27"/>
          <w:szCs w:val="27"/>
        </w:rPr>
        <w:t>/100 ± F</w:t>
      </w:r>
    </w:p>
    <w:p w14:paraId="3C562BAA" w14:textId="77777777" w:rsidR="00DA3F66" w:rsidRPr="00DA3F66" w:rsidRDefault="00DA3F66" w:rsidP="00DA3F66">
      <w:pPr>
        <w:spacing w:after="0" w:line="240" w:lineRule="auto"/>
        <w:ind w:firstLine="709"/>
        <w:jc w:val="both"/>
        <w:rPr>
          <w:rFonts w:ascii="Times New Roman" w:eastAsia="Times New Roman" w:hAnsi="Times New Roman"/>
          <w:sz w:val="27"/>
          <w:szCs w:val="27"/>
        </w:rPr>
      </w:pPr>
    </w:p>
    <w:p w14:paraId="50D5DE37" w14:textId="77777777" w:rsidR="00DA3F66" w:rsidRPr="00DA3F66" w:rsidRDefault="00DA3F66" w:rsidP="00DA3F66">
      <w:pPr>
        <w:spacing w:after="0" w:line="240" w:lineRule="auto"/>
        <w:ind w:firstLine="709"/>
        <w:jc w:val="both"/>
        <w:rPr>
          <w:rFonts w:ascii="Times New Roman" w:eastAsia="Times New Roman" w:hAnsi="Times New Roman"/>
          <w:sz w:val="27"/>
          <w:szCs w:val="27"/>
        </w:rPr>
      </w:pPr>
      <w:r w:rsidRPr="00DA3F66">
        <w:rPr>
          <w:rFonts w:ascii="Times New Roman" w:eastAsia="Times New Roman" w:hAnsi="Times New Roman"/>
          <w:sz w:val="27"/>
          <w:szCs w:val="27"/>
        </w:rPr>
        <w:t>где:</w:t>
      </w:r>
    </w:p>
    <w:p w14:paraId="37BACC6E" w14:textId="77777777" w:rsidR="00DA3F66" w:rsidRPr="00DA3F66" w:rsidRDefault="00DA3F66" w:rsidP="00DA3F66">
      <w:pPr>
        <w:spacing w:after="0" w:line="240" w:lineRule="auto"/>
        <w:ind w:firstLine="709"/>
        <w:jc w:val="both"/>
        <w:rPr>
          <w:rFonts w:ascii="Times New Roman" w:eastAsia="Times New Roman" w:hAnsi="Times New Roman"/>
          <w:sz w:val="27"/>
          <w:szCs w:val="27"/>
        </w:rPr>
      </w:pPr>
      <w:r w:rsidRPr="00DA3F66">
        <w:rPr>
          <w:rFonts w:ascii="Times New Roman" w:eastAsia="Times New Roman" w:hAnsi="Times New Roman"/>
          <w:b/>
          <w:i/>
          <w:sz w:val="27"/>
          <w:szCs w:val="27"/>
        </w:rPr>
        <w:t>D</w:t>
      </w:r>
      <w:r w:rsidRPr="00DA3F66">
        <w:rPr>
          <w:rFonts w:ascii="Times New Roman" w:eastAsia="Times New Roman" w:hAnsi="Times New Roman"/>
          <w:b/>
          <w:i/>
          <w:sz w:val="27"/>
          <w:szCs w:val="27"/>
          <w:vertAlign w:val="subscript"/>
        </w:rPr>
        <w:t>n</w:t>
      </w:r>
      <w:r w:rsidRPr="00DA3F66">
        <w:rPr>
          <w:rFonts w:ascii="Times New Roman" w:eastAsia="Times New Roman" w:hAnsi="Times New Roman"/>
          <w:b/>
          <w:i/>
          <w:sz w:val="27"/>
          <w:szCs w:val="27"/>
        </w:rPr>
        <w:t xml:space="preserve"> </w:t>
      </w:r>
      <w:r w:rsidRPr="00DA3F66">
        <w:rPr>
          <w:rFonts w:ascii="Times New Roman" w:eastAsia="Times New Roman" w:hAnsi="Times New Roman"/>
          <w:sz w:val="27"/>
          <w:szCs w:val="27"/>
        </w:rPr>
        <w:t>– общая сумма доходов, принимаемая налоговыми агентами для расчета налоговой базы за предыдущий период, тыс. рублей (7-НДФЛ);</w:t>
      </w:r>
    </w:p>
    <w:p w14:paraId="144179BF" w14:textId="77777777" w:rsidR="00DA3F66" w:rsidRPr="00DA3F66" w:rsidRDefault="00DA3F66" w:rsidP="00DA3F66">
      <w:pPr>
        <w:spacing w:after="0" w:line="240" w:lineRule="auto"/>
        <w:ind w:firstLine="709"/>
        <w:jc w:val="both"/>
        <w:rPr>
          <w:rFonts w:ascii="Times New Roman" w:eastAsia="Times New Roman" w:hAnsi="Times New Roman"/>
          <w:sz w:val="27"/>
          <w:szCs w:val="27"/>
        </w:rPr>
      </w:pPr>
      <w:r w:rsidRPr="00DA3F66">
        <w:rPr>
          <w:rFonts w:ascii="Times New Roman" w:eastAsia="Times New Roman" w:hAnsi="Times New Roman"/>
          <w:b/>
          <w:i/>
          <w:sz w:val="27"/>
          <w:szCs w:val="27"/>
        </w:rPr>
        <w:t xml:space="preserve">Т </w:t>
      </w:r>
      <w:r w:rsidRPr="00DA3F66">
        <w:rPr>
          <w:rFonts w:ascii="Times New Roman" w:eastAsia="Times New Roman" w:hAnsi="Times New Roman"/>
          <w:b/>
          <w:i/>
          <w:sz w:val="27"/>
          <w:szCs w:val="27"/>
          <w:vertAlign w:val="subscript"/>
        </w:rPr>
        <w:t>прибыли</w:t>
      </w:r>
      <w:r w:rsidRPr="00DA3F66">
        <w:rPr>
          <w:rFonts w:ascii="Times New Roman" w:eastAsia="Times New Roman" w:hAnsi="Times New Roman"/>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14:paraId="2EE84970" w14:textId="77777777" w:rsidR="00DA3F66" w:rsidRPr="00DA3F66" w:rsidRDefault="00DA3F66" w:rsidP="00DA3F66">
      <w:pPr>
        <w:spacing w:after="0" w:line="240" w:lineRule="auto"/>
        <w:ind w:firstLine="709"/>
        <w:jc w:val="both"/>
        <w:rPr>
          <w:rFonts w:ascii="Times New Roman" w:eastAsia="Times New Roman" w:hAnsi="Times New Roman"/>
          <w:sz w:val="27"/>
          <w:szCs w:val="27"/>
        </w:rPr>
      </w:pPr>
      <w:r w:rsidRPr="00DA3F66">
        <w:rPr>
          <w:rFonts w:ascii="Times New Roman" w:eastAsia="Times New Roman" w:hAnsi="Times New Roman"/>
          <w:b/>
          <w:i/>
          <w:sz w:val="27"/>
          <w:szCs w:val="27"/>
        </w:rPr>
        <w:t>S</w:t>
      </w:r>
      <w:r w:rsidRPr="00DA3F66">
        <w:rPr>
          <w:rFonts w:ascii="Times New Roman" w:eastAsia="Times New Roman" w:hAnsi="Times New Roman"/>
          <w:b/>
          <w:i/>
          <w:sz w:val="27"/>
          <w:szCs w:val="27"/>
          <w:vertAlign w:val="subscript"/>
        </w:rPr>
        <w:t>n</w:t>
      </w:r>
      <w:r w:rsidRPr="00DA3F66">
        <w:rPr>
          <w:rFonts w:ascii="Times New Roman" w:eastAsia="Times New Roman" w:hAnsi="Times New Roman"/>
          <w:sz w:val="27"/>
          <w:szCs w:val="27"/>
        </w:rPr>
        <w:t xml:space="preserve"> – ставка налога (n – 13%, 15%), % (Налоговый кодекс Российской Федерации);</w:t>
      </w:r>
    </w:p>
    <w:p w14:paraId="2056183E" w14:textId="77777777" w:rsidR="00DA3F66" w:rsidRPr="00DA3F66" w:rsidRDefault="00DA3F66" w:rsidP="00DA3F66">
      <w:pPr>
        <w:spacing w:after="0" w:line="240" w:lineRule="auto"/>
        <w:ind w:firstLine="709"/>
        <w:jc w:val="both"/>
        <w:rPr>
          <w:rFonts w:ascii="Times New Roman" w:eastAsia="Times New Roman" w:hAnsi="Times New Roman"/>
          <w:sz w:val="27"/>
          <w:szCs w:val="27"/>
        </w:rPr>
      </w:pPr>
      <w:r w:rsidRPr="00DA3F66">
        <w:rPr>
          <w:rFonts w:ascii="Times New Roman" w:eastAsia="Times New Roman" w:hAnsi="Times New Roman"/>
          <w:b/>
          <w:i/>
          <w:sz w:val="27"/>
          <w:szCs w:val="27"/>
          <w:lang w:val="en-US"/>
        </w:rPr>
        <w:t>k</w:t>
      </w:r>
      <w:r w:rsidRPr="00DA3F66">
        <w:rPr>
          <w:rFonts w:ascii="Times New Roman" w:eastAsia="Times New Roman" w:hAnsi="Times New Roman"/>
          <w:b/>
          <w:i/>
          <w:sz w:val="27"/>
          <w:szCs w:val="27"/>
          <w:vertAlign w:val="subscript"/>
        </w:rPr>
        <w:t>исч</w:t>
      </w:r>
      <w:r w:rsidRPr="00DA3F66">
        <w:rPr>
          <w:rFonts w:ascii="Times New Roman" w:eastAsia="Times New Roman" w:hAnsi="Times New Roman"/>
          <w:b/>
          <w:sz w:val="27"/>
          <w:szCs w:val="27"/>
          <w:vertAlign w:val="subscript"/>
        </w:rPr>
        <w:t>.с.</w:t>
      </w:r>
      <w:r w:rsidRPr="00DA3F66">
        <w:rPr>
          <w:rFonts w:ascii="Times New Roman" w:eastAsia="Times New Roman" w:hAnsi="Times New Roman"/>
          <w:sz w:val="27"/>
          <w:szCs w:val="27"/>
        </w:rPr>
        <w:t xml:space="preserve"> – </w:t>
      </w:r>
      <w:r w:rsidRPr="00DA3F66">
        <w:rPr>
          <w:rFonts w:ascii="Times New Roman" w:eastAsia="Times New Roman" w:hAnsi="Times New Roman"/>
          <w:snapToGrid w:val="0"/>
          <w:sz w:val="27"/>
          <w:szCs w:val="27"/>
          <w:lang w:eastAsia="ru-RU"/>
        </w:rPr>
        <w:t xml:space="preserve">коэффициент, характеризующий долю уплаченного налога в исчисленной сумме налога (1-НМ, 7-НДФЛ), %. Данный </w:t>
      </w:r>
      <w:r w:rsidRPr="00DA3F66">
        <w:rPr>
          <w:rFonts w:ascii="Times New Roman" w:eastAsia="Times New Roman" w:hAnsi="Times New Roman"/>
          <w:sz w:val="27"/>
          <w:szCs w:val="27"/>
        </w:rPr>
        <w:t>показатель учитывает работу по погашению задолженности по налогу;</w:t>
      </w:r>
    </w:p>
    <w:p w14:paraId="21ECD219" w14:textId="77777777" w:rsidR="00DA3F66" w:rsidRPr="00DA3F66" w:rsidRDefault="00DA3F66" w:rsidP="00DA3F66">
      <w:pPr>
        <w:spacing w:after="0" w:line="240" w:lineRule="auto"/>
        <w:ind w:firstLine="709"/>
        <w:jc w:val="both"/>
        <w:rPr>
          <w:rFonts w:ascii="Times New Roman" w:eastAsia="Times New Roman" w:hAnsi="Times New Roman"/>
          <w:sz w:val="27"/>
          <w:szCs w:val="27"/>
        </w:rPr>
      </w:pPr>
      <w:r w:rsidRPr="00DA3F66">
        <w:rPr>
          <w:rFonts w:ascii="Times New Roman" w:eastAsia="Times New Roman" w:hAnsi="Times New Roman"/>
          <w:b/>
          <w:i/>
          <w:sz w:val="27"/>
          <w:szCs w:val="27"/>
        </w:rPr>
        <w:t xml:space="preserve">F – </w:t>
      </w:r>
      <w:r w:rsidRPr="00DA3F66">
        <w:rPr>
          <w:rFonts w:ascii="Times New Roman" w:eastAsia="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544DF2D" w14:textId="77777777" w:rsidR="00DA3F66" w:rsidRPr="00DA3F66" w:rsidRDefault="00DA3F66" w:rsidP="00DA3F66">
      <w:pPr>
        <w:spacing w:after="0" w:line="240" w:lineRule="auto"/>
        <w:ind w:firstLine="709"/>
        <w:jc w:val="both"/>
        <w:rPr>
          <w:rFonts w:ascii="Times New Roman" w:eastAsia="Times New Roman" w:hAnsi="Times New Roman"/>
          <w:sz w:val="27"/>
          <w:szCs w:val="27"/>
        </w:rPr>
      </w:pPr>
    </w:p>
    <w:p w14:paraId="0E328FE0" w14:textId="77777777" w:rsidR="00DA3F66" w:rsidRPr="00DA3F66" w:rsidRDefault="00DA3F66" w:rsidP="00DA3F66">
      <w:pPr>
        <w:spacing w:after="0" w:line="240" w:lineRule="auto"/>
        <w:ind w:firstLine="709"/>
        <w:jc w:val="both"/>
        <w:rPr>
          <w:rFonts w:ascii="Times New Roman" w:eastAsia="Times New Roman" w:hAnsi="Times New Roman"/>
          <w:sz w:val="27"/>
          <w:szCs w:val="27"/>
        </w:rPr>
      </w:pPr>
      <w:r w:rsidRPr="00DA3F66">
        <w:rPr>
          <w:rFonts w:ascii="Times New Roman" w:eastAsia="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14:paraId="44C645A3" w14:textId="77777777" w:rsidR="00DA3F66" w:rsidRPr="00DA3F66" w:rsidRDefault="00DA3F66" w:rsidP="00DA3F66">
      <w:pPr>
        <w:autoSpaceDE w:val="0"/>
        <w:autoSpaceDN w:val="0"/>
        <w:adjustRightInd w:val="0"/>
        <w:spacing w:after="0" w:line="240" w:lineRule="auto"/>
        <w:ind w:firstLine="709"/>
        <w:jc w:val="both"/>
        <w:rPr>
          <w:rFonts w:ascii="Times New Roman" w:eastAsia="Times New Roman" w:hAnsi="Times New Roman"/>
          <w:sz w:val="27"/>
          <w:szCs w:val="27"/>
        </w:rPr>
      </w:pPr>
      <w:r w:rsidRPr="00DA3F66">
        <w:rPr>
          <w:rFonts w:ascii="Times New Roman" w:eastAsia="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14:paraId="056A6013" w14:textId="77777777" w:rsidR="00DA3F66" w:rsidRPr="00DA3F66" w:rsidRDefault="00DA3F66" w:rsidP="00DA3F66">
      <w:pPr>
        <w:spacing w:after="0" w:line="240" w:lineRule="auto"/>
        <w:ind w:firstLine="709"/>
        <w:jc w:val="both"/>
        <w:rPr>
          <w:rFonts w:ascii="Times New Roman" w:eastAsia="Times New Roman" w:hAnsi="Times New Roman"/>
          <w:sz w:val="27"/>
          <w:szCs w:val="27"/>
        </w:rPr>
      </w:pPr>
      <w:r w:rsidRPr="00DA3F66">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5CF474EB" w14:textId="77777777" w:rsidR="00DA3F66" w:rsidRPr="00DA3F66" w:rsidRDefault="00DA3F66" w:rsidP="00DA3F66">
      <w:pPr>
        <w:spacing w:after="0" w:line="240" w:lineRule="auto"/>
        <w:ind w:firstLine="709"/>
        <w:jc w:val="both"/>
        <w:rPr>
          <w:rFonts w:ascii="Times New Roman" w:eastAsia="Times New Roman" w:hAnsi="Times New Roman"/>
          <w:sz w:val="27"/>
          <w:szCs w:val="27"/>
        </w:rPr>
      </w:pPr>
      <w:r w:rsidRPr="00DA3F66">
        <w:rPr>
          <w:rFonts w:ascii="Times New Roman" w:eastAsia="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14:paraId="0BBD534F" w14:textId="77777777" w:rsidR="00CC6D8C" w:rsidRPr="00CC6D8C" w:rsidRDefault="00CC6D8C" w:rsidP="00CC6D8C">
      <w:bookmarkStart w:id="79" w:name="_Toc456460805"/>
      <w:bookmarkStart w:id="80" w:name="_Toc460509764"/>
      <w:bookmarkStart w:id="81" w:name="_Toc172716704"/>
    </w:p>
    <w:p w14:paraId="7828DCE8" w14:textId="3AF6DDE3" w:rsidR="00EC0263" w:rsidRPr="000E3EBE" w:rsidRDefault="00EC0263" w:rsidP="000E3EBE">
      <w:pPr>
        <w:pStyle w:val="2"/>
        <w:spacing w:before="0" w:after="0" w:line="240" w:lineRule="auto"/>
        <w:ind w:firstLine="709"/>
        <w:jc w:val="center"/>
        <w:rPr>
          <w:rFonts w:ascii="Times New Roman" w:hAnsi="Times New Roman"/>
          <w:sz w:val="27"/>
          <w:szCs w:val="27"/>
        </w:rPr>
      </w:pPr>
      <w:r w:rsidRPr="000E3EBE">
        <w:rPr>
          <w:rFonts w:ascii="Times New Roman" w:hAnsi="Times New Roman"/>
          <w:sz w:val="27"/>
          <w:szCs w:val="27"/>
        </w:rPr>
        <w:t>2.</w:t>
      </w:r>
      <w:r w:rsidR="003B0E2A" w:rsidRPr="000E3EBE">
        <w:rPr>
          <w:rFonts w:ascii="Times New Roman" w:hAnsi="Times New Roman"/>
          <w:sz w:val="27"/>
          <w:szCs w:val="27"/>
        </w:rPr>
        <w:t>3</w:t>
      </w:r>
      <w:r w:rsidRPr="000E3EBE">
        <w:rPr>
          <w:rFonts w:ascii="Times New Roman" w:hAnsi="Times New Roman"/>
          <w:sz w:val="27"/>
          <w:szCs w:val="27"/>
        </w:rPr>
        <w:t>. Акцизы, производимые на территории Российской Федерации</w:t>
      </w:r>
      <w:bookmarkEnd w:id="79"/>
      <w:r w:rsidR="00C55B96" w:rsidRPr="000E3EBE">
        <w:rPr>
          <w:rFonts w:ascii="Times New Roman" w:hAnsi="Times New Roman"/>
          <w:sz w:val="27"/>
          <w:szCs w:val="27"/>
        </w:rPr>
        <w:t xml:space="preserve"> </w:t>
      </w:r>
      <w:r w:rsidR="00C55B96" w:rsidRPr="000E3EBE">
        <w:rPr>
          <w:rFonts w:ascii="Times New Roman" w:hAnsi="Times New Roman"/>
          <w:sz w:val="27"/>
          <w:szCs w:val="27"/>
        </w:rPr>
        <w:br/>
      </w:r>
      <w:r w:rsidR="00CA6B5D" w:rsidRPr="000E3EBE">
        <w:rPr>
          <w:rFonts w:ascii="Times New Roman" w:hAnsi="Times New Roman"/>
          <w:sz w:val="27"/>
          <w:szCs w:val="27"/>
        </w:rPr>
        <w:t xml:space="preserve">          </w:t>
      </w:r>
      <w:r w:rsidR="00C55B96" w:rsidRPr="000E3EBE">
        <w:rPr>
          <w:rFonts w:ascii="Times New Roman" w:hAnsi="Times New Roman"/>
          <w:sz w:val="27"/>
          <w:szCs w:val="27"/>
        </w:rPr>
        <w:t>182 1 03 02000 01 0000 110</w:t>
      </w:r>
      <w:bookmarkEnd w:id="80"/>
      <w:bookmarkEnd w:id="81"/>
    </w:p>
    <w:p w14:paraId="32FA62D0" w14:textId="77777777" w:rsidR="001C49AD" w:rsidRPr="000E3EBE" w:rsidRDefault="001C49AD" w:rsidP="000E3EBE">
      <w:pPr>
        <w:jc w:val="center"/>
        <w:rPr>
          <w:i/>
        </w:rPr>
      </w:pPr>
    </w:p>
    <w:p w14:paraId="52AFBA73" w14:textId="4F53CBE8"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894F35" w:rsidRPr="00D35917">
        <w:rPr>
          <w:rFonts w:ascii="Times New Roman" w:hAnsi="Times New Roman"/>
          <w:sz w:val="27"/>
          <w:szCs w:val="27"/>
        </w:rPr>
        <w:t>консолидированный бюджет Смоленской области</w:t>
      </w:r>
      <w:r w:rsidRPr="00D35917">
        <w:rPr>
          <w:rFonts w:ascii="Times New Roman" w:hAnsi="Times New Roman"/>
          <w:sz w:val="27"/>
          <w:szCs w:val="27"/>
        </w:rPr>
        <w:t xml:space="preserve"> от уплаты акцизов по подакцизным товарам</w:t>
      </w:r>
      <w:r w:rsidR="0088508B" w:rsidRPr="00D35917">
        <w:rPr>
          <w:rFonts w:ascii="Times New Roman" w:hAnsi="Times New Roman"/>
          <w:sz w:val="27"/>
          <w:szCs w:val="27"/>
        </w:rPr>
        <w:t>, производимым на территории Российской Федерации,</w:t>
      </w:r>
      <w:r w:rsidRPr="00D35917">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14:paraId="52C5F15E" w14:textId="757B805F" w:rsidR="00A72977" w:rsidRPr="00D35917" w:rsidRDefault="00A7297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w:t>
      </w:r>
      <w:r w:rsidR="002F55C6" w:rsidRPr="00D35917">
        <w:rPr>
          <w:rFonts w:ascii="Times New Roman" w:hAnsi="Times New Roman"/>
          <w:sz w:val="27"/>
          <w:szCs w:val="27"/>
        </w:rPr>
        <w:t>в</w:t>
      </w:r>
      <w:r w:rsidRPr="00D35917">
        <w:rPr>
          <w:rFonts w:ascii="Times New Roman" w:hAnsi="Times New Roman"/>
          <w:sz w:val="27"/>
          <w:szCs w:val="27"/>
        </w:rPr>
        <w:t>.</w:t>
      </w:r>
    </w:p>
    <w:p w14:paraId="701FD37C" w14:textId="77777777" w:rsidR="00AA7F0A" w:rsidRPr="00D35917" w:rsidRDefault="00AA7F0A" w:rsidP="00921182">
      <w:pPr>
        <w:pStyle w:val="3"/>
        <w:tabs>
          <w:tab w:val="left" w:pos="-567"/>
        </w:tabs>
        <w:spacing w:before="0" w:after="0" w:line="240" w:lineRule="auto"/>
        <w:ind w:left="709" w:right="1133"/>
        <w:rPr>
          <w:rFonts w:ascii="Times New Roman" w:hAnsi="Times New Roman"/>
          <w:i/>
          <w:sz w:val="27"/>
          <w:szCs w:val="27"/>
        </w:rPr>
      </w:pPr>
      <w:bookmarkStart w:id="82" w:name="_Toc460509765"/>
    </w:p>
    <w:p w14:paraId="58D16105" w14:textId="77777777" w:rsidR="00E35310" w:rsidRDefault="00E35310" w:rsidP="00921182">
      <w:pPr>
        <w:pStyle w:val="3"/>
        <w:tabs>
          <w:tab w:val="left" w:pos="-567"/>
        </w:tabs>
        <w:spacing w:before="0" w:after="0" w:line="240" w:lineRule="auto"/>
        <w:ind w:left="709" w:right="1133"/>
        <w:rPr>
          <w:rFonts w:ascii="Times New Roman" w:hAnsi="Times New Roman"/>
          <w:i/>
          <w:sz w:val="27"/>
          <w:szCs w:val="27"/>
        </w:rPr>
      </w:pPr>
    </w:p>
    <w:p w14:paraId="35072E48" w14:textId="61461F0A" w:rsidR="00E35310" w:rsidRPr="003B0E2A" w:rsidRDefault="00E35310" w:rsidP="000E3EBE">
      <w:pPr>
        <w:pStyle w:val="aff0"/>
        <w:keepNext/>
        <w:numPr>
          <w:ilvl w:val="2"/>
          <w:numId w:val="5"/>
        </w:numPr>
        <w:spacing w:after="240" w:line="240" w:lineRule="auto"/>
        <w:ind w:left="709" w:firstLine="0"/>
        <w:jc w:val="center"/>
        <w:outlineLvl w:val="0"/>
        <w:rPr>
          <w:rFonts w:ascii="Times New Roman" w:eastAsia="MS Gothic" w:hAnsi="Times New Roman"/>
          <w:b/>
          <w:bCs/>
          <w:i/>
          <w:kern w:val="32"/>
          <w:sz w:val="27"/>
          <w:szCs w:val="27"/>
        </w:rPr>
      </w:pPr>
      <w:bookmarkStart w:id="83" w:name="_Toc129336533"/>
      <w:bookmarkStart w:id="84" w:name="_Toc172716705"/>
      <w:r w:rsidRPr="003B0E2A">
        <w:rPr>
          <w:rFonts w:ascii="Times New Roman" w:eastAsia="MS Gothic" w:hAnsi="Times New Roman"/>
          <w:b/>
          <w:bCs/>
          <w:i/>
          <w:kern w:val="32"/>
          <w:sz w:val="27"/>
          <w:szCs w:val="27"/>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3B0E2A">
        <w:rPr>
          <w:rFonts w:ascii="Times New Roman" w:eastAsia="MS Gothic" w:hAnsi="Times New Roman"/>
          <w:b/>
          <w:bCs/>
          <w:i/>
          <w:kern w:val="32"/>
          <w:sz w:val="27"/>
          <w:szCs w:val="27"/>
        </w:rPr>
        <w:br/>
        <w:t>182 1 03 02011 01 0000 110</w:t>
      </w:r>
      <w:bookmarkEnd w:id="83"/>
      <w:bookmarkEnd w:id="84"/>
    </w:p>
    <w:p w14:paraId="6F874A55"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Для расчёта поступлений акцизов на этиловый спирт из пищевого сырья,</w:t>
      </w:r>
      <w:r w:rsidRPr="00E35310">
        <w:rPr>
          <w:rFonts w:ascii="Times New Roman" w:eastAsia="Times New Roman" w:hAnsi="Times New Roman"/>
          <w:i/>
          <w:sz w:val="27"/>
          <w:szCs w:val="27"/>
        </w:rPr>
        <w:t xml:space="preserve"> </w:t>
      </w:r>
      <w:r w:rsidRPr="00E35310">
        <w:rPr>
          <w:rFonts w:ascii="Times New Roman" w:eastAsia="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используются:</w:t>
      </w:r>
    </w:p>
    <w:p w14:paraId="343B9857" w14:textId="166EB16E"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показатели прогноза социально-экономического развития </w:t>
      </w:r>
      <w:r w:rsidR="00B61F9B">
        <w:rPr>
          <w:rFonts w:ascii="Times New Roman" w:eastAsia="Times New Roman" w:hAnsi="Times New Roman"/>
          <w:sz w:val="27"/>
          <w:szCs w:val="27"/>
        </w:rPr>
        <w:t>Смоленской области</w:t>
      </w:r>
      <w:r w:rsidRPr="00E35310">
        <w:rPr>
          <w:rFonts w:ascii="Times New Roman" w:eastAsia="Times New Roman" w:hAnsi="Times New Roman"/>
          <w:sz w:val="27"/>
          <w:szCs w:val="27"/>
        </w:rPr>
        <w:t xml:space="preserve"> (налогооблагаемый объём реализации этилового спирта из пищевого сырья,</w:t>
      </w:r>
      <w:r w:rsidRPr="00E35310">
        <w:rPr>
          <w:rFonts w:ascii="Times New Roman" w:eastAsia="Times New Roman" w:hAnsi="Times New Roman"/>
          <w:i/>
          <w:sz w:val="27"/>
          <w:szCs w:val="27"/>
        </w:rPr>
        <w:t xml:space="preserve"> </w:t>
      </w:r>
      <w:r w:rsidRPr="00E35310">
        <w:rPr>
          <w:rFonts w:ascii="Times New Roman" w:eastAsia="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разрабатываемые</w:t>
      </w:r>
      <w:r w:rsidR="00B61F9B">
        <w:rPr>
          <w:rFonts w:ascii="Times New Roman" w:eastAsia="Times New Roman" w:hAnsi="Times New Roman"/>
          <w:sz w:val="27"/>
          <w:szCs w:val="27"/>
        </w:rPr>
        <w:t xml:space="preserve"> </w:t>
      </w:r>
      <w:r w:rsidR="006047F3">
        <w:rPr>
          <w:rFonts w:ascii="Times New Roman" w:hAnsi="Times New Roman"/>
          <w:sz w:val="27"/>
          <w:szCs w:val="27"/>
        </w:rPr>
        <w:t>Министерством</w:t>
      </w:r>
      <w:r w:rsidR="006047F3" w:rsidRPr="00FF18FC">
        <w:rPr>
          <w:rFonts w:ascii="Times New Roman" w:eastAsia="Times New Roman" w:hAnsi="Times New Roman"/>
          <w:sz w:val="27"/>
          <w:szCs w:val="27"/>
        </w:rPr>
        <w:t xml:space="preserve"> </w:t>
      </w:r>
      <w:r w:rsidR="00B61F9B" w:rsidRPr="00FF18FC">
        <w:rPr>
          <w:rFonts w:ascii="Times New Roman" w:eastAsia="Times New Roman" w:hAnsi="Times New Roman"/>
          <w:sz w:val="27"/>
          <w:szCs w:val="27"/>
        </w:rPr>
        <w:t>экономического развития Смоленской области;</w:t>
      </w:r>
    </w:p>
    <w:p w14:paraId="6D500603"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2039B13"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налоговые ставки, предусмотренные главой 22 НК РФ «Акцизы».</w:t>
      </w:r>
    </w:p>
    <w:p w14:paraId="4F60F6A7"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Расчёт поступлений акцизов на этиловый спирт из пищевого сырья,</w:t>
      </w:r>
      <w:r w:rsidRPr="00E35310">
        <w:rPr>
          <w:rFonts w:ascii="Times New Roman" w:eastAsia="Times New Roman" w:hAnsi="Times New Roman"/>
          <w:i/>
          <w:sz w:val="27"/>
          <w:szCs w:val="27"/>
        </w:rPr>
        <w:t xml:space="preserve"> </w:t>
      </w:r>
      <w:r w:rsidRPr="00E35310">
        <w:rPr>
          <w:rFonts w:ascii="Times New Roman" w:eastAsia="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55E33AD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Поступления акцизов на этиловый спирт из пищевого сырья,</w:t>
      </w:r>
      <w:r w:rsidRPr="00E35310">
        <w:rPr>
          <w:rFonts w:ascii="Times New Roman" w:eastAsia="Times New Roman" w:hAnsi="Times New Roman"/>
          <w:i/>
          <w:sz w:val="27"/>
          <w:szCs w:val="27"/>
        </w:rPr>
        <w:t xml:space="preserve"> </w:t>
      </w:r>
      <w:r w:rsidRPr="00E35310">
        <w:rPr>
          <w:rFonts w:ascii="Times New Roman" w:eastAsia="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w:t>
      </w: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СП</w:t>
      </w:r>
      <w:r w:rsidRPr="00E35310">
        <w:rPr>
          <w:rFonts w:ascii="Times New Roman" w:eastAsia="Times New Roman" w:hAnsi="Times New Roman"/>
          <w:sz w:val="27"/>
          <w:szCs w:val="27"/>
        </w:rPr>
        <w:t>) определяется исходя из следующего алгоритма расчёта (формуле):</w:t>
      </w:r>
    </w:p>
    <w:p w14:paraId="0954F93D"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4C8943B9" w14:textId="77777777" w:rsidR="0079327F" w:rsidRPr="0079327F" w:rsidRDefault="0079327F" w:rsidP="0079327F">
      <w:pPr>
        <w:spacing w:before="120" w:after="120"/>
        <w:jc w:val="center"/>
        <w:rPr>
          <w:rFonts w:ascii="Times New Roman" w:eastAsia="Times New Roman" w:hAnsi="Times New Roman"/>
          <w:b/>
          <w:i/>
          <w:sz w:val="28"/>
          <w:szCs w:val="28"/>
        </w:rPr>
      </w:pPr>
      <w:r w:rsidRPr="0079327F">
        <w:rPr>
          <w:rFonts w:ascii="Times New Roman" w:eastAsia="Times New Roman" w:hAnsi="Times New Roman"/>
          <w:b/>
          <w:i/>
          <w:sz w:val="28"/>
          <w:szCs w:val="28"/>
        </w:rPr>
        <w:t>А</w:t>
      </w:r>
      <w:r w:rsidRPr="0079327F">
        <w:rPr>
          <w:rFonts w:ascii="Times New Roman" w:eastAsia="Times New Roman" w:hAnsi="Times New Roman"/>
          <w:b/>
          <w:i/>
          <w:sz w:val="28"/>
          <w:szCs w:val="28"/>
          <w:vertAlign w:val="subscript"/>
        </w:rPr>
        <w:t>СП</w:t>
      </w:r>
      <w:r w:rsidRPr="0079327F">
        <w:rPr>
          <w:rFonts w:ascii="Times New Roman" w:eastAsia="Times New Roman" w:hAnsi="Times New Roman"/>
          <w:b/>
          <w:i/>
          <w:sz w:val="28"/>
          <w:szCs w:val="28"/>
        </w:rPr>
        <w:t xml:space="preserve">= </w:t>
      </w:r>
      <w:r w:rsidRPr="0079327F">
        <w:rPr>
          <w:rFonts w:ascii="Times New Roman" w:eastAsia="Times New Roman" w:hAnsi="Times New Roman"/>
          <w:b/>
          <w:i/>
          <w:sz w:val="27"/>
          <w:szCs w:val="27"/>
        </w:rPr>
        <w:t>∑</w:t>
      </w:r>
      <w:r w:rsidRPr="0079327F">
        <w:rPr>
          <w:rFonts w:ascii="Times New Roman" w:eastAsia="Times New Roman" w:hAnsi="Times New Roman"/>
          <w:b/>
          <w:i/>
          <w:sz w:val="28"/>
          <w:szCs w:val="28"/>
        </w:rPr>
        <w:t xml:space="preserve"> ((</w:t>
      </w:r>
      <w:r w:rsidRPr="0079327F">
        <w:rPr>
          <w:rFonts w:ascii="Times New Roman" w:eastAsia="Times New Roman" w:hAnsi="Times New Roman"/>
          <w:b/>
          <w:i/>
          <w:sz w:val="28"/>
          <w:szCs w:val="28"/>
          <w:lang w:val="en-US"/>
        </w:rPr>
        <w:t>V</w:t>
      </w:r>
      <w:r w:rsidRPr="0079327F">
        <w:rPr>
          <w:rFonts w:ascii="Times New Roman" w:eastAsia="Times New Roman" w:hAnsi="Times New Roman"/>
          <w:b/>
          <w:i/>
          <w:sz w:val="28"/>
          <w:szCs w:val="28"/>
          <w:vertAlign w:val="subscript"/>
        </w:rPr>
        <w:t>сп</w:t>
      </w:r>
      <w:r w:rsidRPr="0079327F">
        <w:rPr>
          <w:rFonts w:ascii="Times New Roman" w:eastAsia="Times New Roman" w:hAnsi="Times New Roman"/>
          <w:b/>
          <w:i/>
          <w:sz w:val="28"/>
          <w:szCs w:val="28"/>
        </w:rPr>
        <w:t>*(100-</w:t>
      </w:r>
      <w:r w:rsidRPr="0079327F">
        <w:rPr>
          <w:rFonts w:ascii="Times New Roman" w:eastAsia="Times New Roman" w:hAnsi="Times New Roman"/>
          <w:b/>
          <w:i/>
          <w:sz w:val="28"/>
          <w:szCs w:val="28"/>
          <w:lang w:val="en-US"/>
        </w:rPr>
        <w:t>d</w:t>
      </w:r>
      <w:r w:rsidRPr="0079327F">
        <w:rPr>
          <w:rFonts w:ascii="Times New Roman" w:eastAsia="Times New Roman" w:hAnsi="Times New Roman"/>
          <w:b/>
          <w:i/>
          <w:sz w:val="28"/>
          <w:szCs w:val="28"/>
          <w:vertAlign w:val="subscript"/>
        </w:rPr>
        <w:t>сп</w:t>
      </w:r>
      <w:r w:rsidRPr="0079327F">
        <w:rPr>
          <w:rFonts w:ascii="Times New Roman" w:eastAsia="Times New Roman" w:hAnsi="Times New Roman"/>
          <w:b/>
          <w:i/>
          <w:sz w:val="28"/>
          <w:szCs w:val="28"/>
        </w:rPr>
        <w:t>)+</w:t>
      </w:r>
      <w:r w:rsidRPr="0079327F">
        <w:rPr>
          <w:rFonts w:ascii="Times New Roman" w:eastAsia="Times New Roman" w:hAnsi="Times New Roman"/>
          <w:b/>
          <w:i/>
          <w:sz w:val="28"/>
          <w:szCs w:val="28"/>
          <w:lang w:val="en-US"/>
        </w:rPr>
        <w:t>V</w:t>
      </w:r>
      <w:r w:rsidRPr="0079327F">
        <w:rPr>
          <w:rFonts w:ascii="Times New Roman" w:eastAsia="Times New Roman" w:hAnsi="Times New Roman"/>
          <w:b/>
          <w:i/>
          <w:sz w:val="28"/>
          <w:szCs w:val="28"/>
          <w:vertAlign w:val="subscript"/>
        </w:rPr>
        <w:t>СП_ал</w:t>
      </w:r>
      <w:r w:rsidRPr="0079327F">
        <w:rPr>
          <w:rFonts w:ascii="Times New Roman" w:eastAsia="Times New Roman" w:hAnsi="Times New Roman"/>
          <w:b/>
          <w:i/>
          <w:sz w:val="28"/>
          <w:szCs w:val="28"/>
        </w:rPr>
        <w:t xml:space="preserve"> ))* </w:t>
      </w:r>
      <w:r w:rsidRPr="0079327F">
        <w:rPr>
          <w:rFonts w:ascii="Times New Roman" w:eastAsia="Times New Roman" w:hAnsi="Times New Roman"/>
          <w:b/>
          <w:i/>
          <w:sz w:val="28"/>
          <w:szCs w:val="28"/>
          <w:lang w:val="en-US"/>
        </w:rPr>
        <w:t>S</w:t>
      </w:r>
      <w:r w:rsidRPr="0079327F">
        <w:rPr>
          <w:rFonts w:ascii="Times New Roman" w:eastAsia="Times New Roman" w:hAnsi="Times New Roman"/>
          <w:b/>
          <w:i/>
          <w:sz w:val="28"/>
          <w:szCs w:val="28"/>
        </w:rPr>
        <w:t xml:space="preserve">) * </w:t>
      </w:r>
      <w:r w:rsidRPr="0079327F">
        <w:rPr>
          <w:rFonts w:ascii="Times New Roman" w:eastAsia="Times New Roman" w:hAnsi="Times New Roman"/>
          <w:b/>
          <w:i/>
          <w:sz w:val="27"/>
          <w:szCs w:val="27"/>
          <w:lang w:val="en-US"/>
        </w:rPr>
        <w:t>K</w:t>
      </w:r>
      <w:r w:rsidRPr="0079327F">
        <w:rPr>
          <w:rFonts w:ascii="Times New Roman" w:eastAsia="Times New Roman" w:hAnsi="Times New Roman"/>
          <w:b/>
          <w:i/>
          <w:sz w:val="27"/>
          <w:szCs w:val="27"/>
        </w:rPr>
        <w:t xml:space="preserve"> </w:t>
      </w:r>
      <w:r w:rsidRPr="0079327F">
        <w:rPr>
          <w:rFonts w:ascii="Times New Roman" w:eastAsia="Times New Roman" w:hAnsi="Times New Roman"/>
          <w:b/>
          <w:i/>
          <w:sz w:val="27"/>
          <w:szCs w:val="27"/>
          <w:vertAlign w:val="subscript"/>
        </w:rPr>
        <w:t>соб.</w:t>
      </w:r>
      <w:r w:rsidRPr="0079327F">
        <w:rPr>
          <w:rFonts w:ascii="Times New Roman" w:eastAsia="Times New Roman" w:hAnsi="Times New Roman"/>
          <w:b/>
          <w:i/>
          <w:sz w:val="27"/>
          <w:szCs w:val="27"/>
        </w:rPr>
        <w:t xml:space="preserve"> (+/-) </w:t>
      </w:r>
      <w:r w:rsidRPr="0079327F">
        <w:rPr>
          <w:rFonts w:ascii="Times New Roman" w:eastAsia="Times New Roman" w:hAnsi="Times New Roman"/>
          <w:b/>
          <w:i/>
          <w:sz w:val="27"/>
          <w:szCs w:val="27"/>
          <w:lang w:val="en-US"/>
        </w:rPr>
        <w:t>P</w:t>
      </w:r>
      <w:r w:rsidRPr="0079327F">
        <w:rPr>
          <w:rFonts w:ascii="Times New Roman" w:eastAsia="Times New Roman" w:hAnsi="Times New Roman"/>
          <w:b/>
          <w:i/>
          <w:sz w:val="27"/>
          <w:szCs w:val="27"/>
        </w:rPr>
        <w:t xml:space="preserve"> (+/-) </w:t>
      </w:r>
      <w:r w:rsidRPr="0079327F">
        <w:rPr>
          <w:rFonts w:ascii="Times New Roman" w:eastAsia="Times New Roman" w:hAnsi="Times New Roman"/>
          <w:b/>
          <w:i/>
          <w:sz w:val="27"/>
          <w:szCs w:val="27"/>
          <w:lang w:val="en-US"/>
        </w:rPr>
        <w:t>F</w:t>
      </w:r>
      <w:r w:rsidRPr="0079327F">
        <w:rPr>
          <w:rFonts w:ascii="Times New Roman" w:eastAsia="Times New Roman" w:hAnsi="Times New Roman"/>
          <w:b/>
          <w:i/>
          <w:sz w:val="28"/>
          <w:szCs w:val="28"/>
        </w:rPr>
        <w:t>,</w:t>
      </w:r>
    </w:p>
    <w:p w14:paraId="48F7E926" w14:textId="77777777" w:rsidR="0079327F" w:rsidRPr="0079327F" w:rsidRDefault="0079327F" w:rsidP="0079327F">
      <w:pPr>
        <w:spacing w:after="0" w:line="240" w:lineRule="auto"/>
        <w:ind w:firstLine="709"/>
        <w:jc w:val="both"/>
        <w:rPr>
          <w:rFonts w:ascii="Times New Roman" w:eastAsia="Times New Roman" w:hAnsi="Times New Roman"/>
          <w:sz w:val="27"/>
          <w:szCs w:val="27"/>
        </w:rPr>
      </w:pPr>
      <w:r w:rsidRPr="0079327F">
        <w:rPr>
          <w:rFonts w:ascii="Times New Roman" w:eastAsia="Times New Roman" w:hAnsi="Times New Roman"/>
          <w:sz w:val="27"/>
          <w:szCs w:val="27"/>
        </w:rPr>
        <w:t>где:</w:t>
      </w:r>
    </w:p>
    <w:p w14:paraId="69B82195" w14:textId="77777777" w:rsidR="0079327F" w:rsidRPr="0079327F" w:rsidRDefault="0079327F" w:rsidP="0079327F">
      <w:pPr>
        <w:spacing w:after="0" w:line="240" w:lineRule="auto"/>
        <w:ind w:firstLine="709"/>
        <w:jc w:val="both"/>
        <w:rPr>
          <w:rFonts w:ascii="Times New Roman" w:eastAsia="Times New Roman" w:hAnsi="Times New Roman"/>
          <w:sz w:val="27"/>
          <w:szCs w:val="27"/>
        </w:rPr>
      </w:pPr>
      <w:r w:rsidRPr="0079327F">
        <w:rPr>
          <w:rFonts w:ascii="Times New Roman" w:eastAsia="Times New Roman" w:hAnsi="Times New Roman"/>
          <w:b/>
          <w:i/>
          <w:sz w:val="27"/>
          <w:szCs w:val="27"/>
        </w:rPr>
        <w:t>V</w:t>
      </w:r>
      <w:r w:rsidRPr="0079327F">
        <w:rPr>
          <w:rFonts w:ascii="Times New Roman" w:eastAsia="Times New Roman" w:hAnsi="Times New Roman"/>
          <w:b/>
          <w:i/>
          <w:sz w:val="27"/>
          <w:szCs w:val="27"/>
          <w:vertAlign w:val="subscript"/>
        </w:rPr>
        <w:t>сп</w:t>
      </w:r>
      <w:r w:rsidRPr="0079327F">
        <w:rPr>
          <w:rFonts w:ascii="Times New Roman" w:eastAsia="Times New Roman" w:hAnsi="Times New Roman"/>
          <w:sz w:val="27"/>
          <w:szCs w:val="27"/>
        </w:rPr>
        <w:t xml:space="preserve"> – налогооблагаемый объем реализации этилового спирта из пищевого сырья,</w:t>
      </w:r>
      <w:r w:rsidRPr="0079327F">
        <w:rPr>
          <w:rFonts w:ascii="Times New Roman" w:eastAsia="Times New Roman" w:hAnsi="Times New Roman"/>
          <w:i/>
          <w:sz w:val="27"/>
          <w:szCs w:val="27"/>
        </w:rPr>
        <w:t xml:space="preserve"> </w:t>
      </w:r>
      <w:r w:rsidRPr="0079327F">
        <w:rPr>
          <w:rFonts w:ascii="Times New Roman" w:eastAsia="Times New Roman" w:hAnsi="Times New Roman"/>
          <w:sz w:val="27"/>
          <w:szCs w:val="27"/>
        </w:rPr>
        <w:t>винного спирта, виноградного спирта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57ED359B" w14:textId="77777777" w:rsidR="0079327F" w:rsidRPr="0079327F" w:rsidRDefault="0079327F" w:rsidP="0079327F">
      <w:pPr>
        <w:spacing w:after="0" w:line="240" w:lineRule="auto"/>
        <w:ind w:firstLine="709"/>
        <w:jc w:val="both"/>
        <w:rPr>
          <w:rFonts w:ascii="Times New Roman" w:eastAsia="Times New Roman" w:hAnsi="Times New Roman"/>
          <w:sz w:val="27"/>
          <w:szCs w:val="27"/>
        </w:rPr>
      </w:pPr>
      <w:r w:rsidRPr="0079327F">
        <w:rPr>
          <w:rFonts w:ascii="Times New Roman" w:eastAsia="Times New Roman" w:hAnsi="Times New Roman"/>
          <w:b/>
          <w:i/>
          <w:sz w:val="27"/>
          <w:szCs w:val="27"/>
        </w:rPr>
        <w:t>d</w:t>
      </w:r>
      <w:r w:rsidRPr="0079327F">
        <w:rPr>
          <w:rFonts w:ascii="Times New Roman" w:eastAsia="Times New Roman" w:hAnsi="Times New Roman"/>
          <w:b/>
          <w:i/>
          <w:sz w:val="27"/>
          <w:szCs w:val="27"/>
          <w:vertAlign w:val="subscript"/>
        </w:rPr>
        <w:t>сп</w:t>
      </w:r>
      <w:r w:rsidRPr="0079327F">
        <w:rPr>
          <w:rFonts w:ascii="Times New Roman" w:eastAsia="Times New Roman" w:hAnsi="Times New Roman"/>
          <w:sz w:val="27"/>
          <w:szCs w:val="27"/>
        </w:rPr>
        <w:t xml:space="preserve"> – доля облагаемого объема реализации этилового спирта из пищевого сырья в общем объеме реализации этилового спирта из пищевого сырья, % (определяется как отношение объема реализации этилового спирта из пищевого сырья, рассчитанного исходя из начислений по данным отчета по форме № 1-НМ на </w:t>
      </w:r>
      <w:r w:rsidRPr="0079327F">
        <w:rPr>
          <w:rFonts w:ascii="Times New Roman" w:eastAsia="Times New Roman" w:hAnsi="Times New Roman"/>
          <w:sz w:val="27"/>
          <w:szCs w:val="27"/>
        </w:rPr>
        <w:br/>
        <w:t>01 января текущего года, к объему реализации этилового спирта из пищевого сырья, представленному в макропоказателях за тот же период);</w:t>
      </w:r>
    </w:p>
    <w:p w14:paraId="422E6B67" w14:textId="77777777" w:rsidR="0079327F" w:rsidRPr="0079327F" w:rsidRDefault="0079327F" w:rsidP="0079327F">
      <w:pPr>
        <w:spacing w:after="0" w:line="240" w:lineRule="auto"/>
        <w:ind w:firstLine="709"/>
        <w:jc w:val="both"/>
        <w:rPr>
          <w:rFonts w:ascii="Times New Roman" w:eastAsia="Times New Roman" w:hAnsi="Times New Roman"/>
          <w:sz w:val="27"/>
          <w:szCs w:val="27"/>
        </w:rPr>
      </w:pPr>
      <w:r w:rsidRPr="0079327F">
        <w:rPr>
          <w:rFonts w:ascii="Times New Roman" w:eastAsia="Times New Roman" w:hAnsi="Times New Roman"/>
          <w:b/>
          <w:i/>
          <w:sz w:val="27"/>
          <w:szCs w:val="27"/>
        </w:rPr>
        <w:t>V</w:t>
      </w:r>
      <w:r w:rsidRPr="0079327F">
        <w:rPr>
          <w:rFonts w:ascii="Times New Roman" w:eastAsia="Times New Roman" w:hAnsi="Times New Roman"/>
          <w:b/>
          <w:i/>
          <w:sz w:val="27"/>
          <w:szCs w:val="27"/>
          <w:vertAlign w:val="subscript"/>
        </w:rPr>
        <w:t>СП_ал</w:t>
      </w:r>
      <w:r w:rsidRPr="0079327F">
        <w:rPr>
          <w:rFonts w:ascii="Times New Roman" w:eastAsia="Times New Roman" w:hAnsi="Times New Roman"/>
          <w:sz w:val="27"/>
          <w:szCs w:val="27"/>
        </w:rPr>
        <w:t xml:space="preserve"> – налогооблагаемый объем этилового спирта из пищевого сырья,</w:t>
      </w:r>
      <w:r w:rsidRPr="0079327F">
        <w:rPr>
          <w:rFonts w:ascii="Times New Roman" w:eastAsia="Times New Roman" w:hAnsi="Times New Roman"/>
          <w:i/>
          <w:sz w:val="27"/>
          <w:szCs w:val="27"/>
        </w:rPr>
        <w:t xml:space="preserve"> </w:t>
      </w:r>
      <w:r w:rsidRPr="0079327F">
        <w:rPr>
          <w:rFonts w:ascii="Times New Roman" w:eastAsia="Times New Roman" w:hAnsi="Times New Roman"/>
          <w:sz w:val="27"/>
          <w:szCs w:val="27"/>
        </w:rPr>
        <w:t>винного спирта, виноградного спирта (за исключением дистиллятов винного, виноградного, плодового, коньячного, кальвадосного, вискового), реализуемого организациям-производителям алкогольной и (или) подакцизной спиртосодержащей продукции,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09DB1E12" w14:textId="77777777" w:rsidR="0079327F" w:rsidRPr="0079327F" w:rsidRDefault="0079327F" w:rsidP="0079327F">
      <w:pPr>
        <w:spacing w:after="0" w:line="240" w:lineRule="auto"/>
        <w:ind w:firstLine="709"/>
        <w:jc w:val="both"/>
        <w:rPr>
          <w:rFonts w:ascii="Times New Roman" w:eastAsia="Times New Roman" w:hAnsi="Times New Roman"/>
          <w:sz w:val="27"/>
          <w:szCs w:val="27"/>
        </w:rPr>
      </w:pPr>
      <w:r w:rsidRPr="0079327F">
        <w:rPr>
          <w:rFonts w:ascii="Times New Roman" w:eastAsia="Times New Roman" w:hAnsi="Times New Roman"/>
          <w:b/>
          <w:i/>
          <w:sz w:val="27"/>
          <w:szCs w:val="27"/>
        </w:rPr>
        <w:t>S</w:t>
      </w:r>
      <w:r w:rsidRPr="0079327F">
        <w:rPr>
          <w:rFonts w:ascii="Times New Roman" w:eastAsia="Times New Roman" w:hAnsi="Times New Roman"/>
          <w:sz w:val="27"/>
          <w:szCs w:val="27"/>
        </w:rPr>
        <w:t xml:space="preserve"> – ставка акциза, рублей за 1 литр безводного этилового спирта;</w:t>
      </w:r>
    </w:p>
    <w:p w14:paraId="361D4F3D" w14:textId="77777777" w:rsidR="0079327F" w:rsidRPr="0079327F" w:rsidRDefault="0079327F" w:rsidP="0079327F">
      <w:pPr>
        <w:spacing w:after="0" w:line="240" w:lineRule="auto"/>
        <w:ind w:firstLine="709"/>
        <w:jc w:val="both"/>
        <w:rPr>
          <w:rFonts w:ascii="Times New Roman" w:eastAsia="Times New Roman" w:hAnsi="Times New Roman"/>
          <w:sz w:val="27"/>
          <w:szCs w:val="27"/>
        </w:rPr>
      </w:pPr>
      <w:r w:rsidRPr="0079327F">
        <w:rPr>
          <w:rFonts w:ascii="Times New Roman" w:eastAsia="Times New Roman" w:hAnsi="Times New Roman"/>
          <w:b/>
          <w:i/>
          <w:sz w:val="27"/>
          <w:szCs w:val="27"/>
          <w:lang w:val="en-US"/>
        </w:rPr>
        <w:t>K</w:t>
      </w:r>
      <w:r w:rsidRPr="0079327F">
        <w:rPr>
          <w:rFonts w:ascii="Times New Roman" w:eastAsia="Times New Roman" w:hAnsi="Times New Roman"/>
          <w:b/>
          <w:i/>
          <w:sz w:val="27"/>
          <w:szCs w:val="27"/>
        </w:rPr>
        <w:t xml:space="preserve"> </w:t>
      </w:r>
      <w:r w:rsidRPr="0079327F">
        <w:rPr>
          <w:rFonts w:ascii="Times New Roman" w:eastAsia="Times New Roman" w:hAnsi="Times New Roman"/>
          <w:b/>
          <w:i/>
          <w:sz w:val="27"/>
          <w:szCs w:val="27"/>
          <w:vertAlign w:val="subscript"/>
        </w:rPr>
        <w:t>соб.</w:t>
      </w:r>
      <w:r w:rsidRPr="0079327F">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D75A191" w14:textId="77777777" w:rsidR="0079327F" w:rsidRPr="0079327F" w:rsidRDefault="0079327F" w:rsidP="0079327F">
      <w:pPr>
        <w:spacing w:after="0" w:line="240" w:lineRule="auto"/>
        <w:ind w:firstLine="709"/>
        <w:jc w:val="both"/>
        <w:rPr>
          <w:rFonts w:ascii="Times New Roman" w:eastAsia="Times New Roman" w:hAnsi="Times New Roman"/>
          <w:sz w:val="27"/>
          <w:szCs w:val="27"/>
        </w:rPr>
      </w:pPr>
      <w:r w:rsidRPr="0079327F">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4C3F950" w14:textId="77777777" w:rsidR="0079327F" w:rsidRPr="0079327F" w:rsidRDefault="0079327F" w:rsidP="0079327F">
      <w:pPr>
        <w:spacing w:after="0" w:line="240" w:lineRule="auto"/>
        <w:ind w:firstLine="709"/>
        <w:jc w:val="both"/>
        <w:rPr>
          <w:rFonts w:ascii="Times New Roman" w:eastAsia="Times New Roman" w:hAnsi="Times New Roman"/>
          <w:sz w:val="27"/>
          <w:szCs w:val="27"/>
        </w:rPr>
      </w:pPr>
      <w:r w:rsidRPr="0079327F">
        <w:rPr>
          <w:rFonts w:ascii="Times New Roman" w:eastAsia="Times New Roman" w:hAnsi="Times New Roman"/>
          <w:b/>
          <w:i/>
          <w:sz w:val="27"/>
          <w:szCs w:val="27"/>
          <w:lang w:val="en-US"/>
        </w:rPr>
        <w:t>P</w:t>
      </w:r>
      <w:r w:rsidRPr="0079327F">
        <w:rPr>
          <w:rFonts w:ascii="Times New Roman" w:eastAsia="Times New Roman" w:hAnsi="Times New Roman"/>
          <w:b/>
          <w:i/>
          <w:sz w:val="27"/>
          <w:szCs w:val="27"/>
        </w:rPr>
        <w:t xml:space="preserve"> </w:t>
      </w:r>
      <w:r w:rsidRPr="0079327F">
        <w:rPr>
          <w:rFonts w:ascii="Times New Roman" w:eastAsia="Times New Roman" w:hAnsi="Times New Roman"/>
          <w:sz w:val="27"/>
          <w:szCs w:val="27"/>
        </w:rPr>
        <w:t>– переходящие платежи, тыс. рублей;</w:t>
      </w:r>
    </w:p>
    <w:p w14:paraId="2D405066" w14:textId="77777777" w:rsidR="0079327F" w:rsidRPr="0079327F" w:rsidRDefault="0079327F" w:rsidP="0079327F">
      <w:pPr>
        <w:spacing w:after="0" w:line="240" w:lineRule="auto"/>
        <w:ind w:firstLine="709"/>
        <w:jc w:val="both"/>
        <w:rPr>
          <w:rFonts w:ascii="Times New Roman" w:eastAsia="Times New Roman" w:hAnsi="Times New Roman"/>
          <w:sz w:val="27"/>
          <w:szCs w:val="27"/>
        </w:rPr>
      </w:pPr>
      <w:r w:rsidRPr="0079327F">
        <w:rPr>
          <w:rFonts w:ascii="Times New Roman" w:eastAsia="Times New Roman" w:hAnsi="Times New Roman"/>
          <w:b/>
          <w:i/>
          <w:sz w:val="27"/>
          <w:szCs w:val="27"/>
        </w:rPr>
        <w:t xml:space="preserve">F – </w:t>
      </w:r>
      <w:r w:rsidRPr="0079327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75926D5" w14:textId="77777777" w:rsidR="0079327F" w:rsidRPr="0079327F" w:rsidRDefault="0079327F" w:rsidP="0079327F">
      <w:pPr>
        <w:autoSpaceDE w:val="0"/>
        <w:autoSpaceDN w:val="0"/>
        <w:adjustRightInd w:val="0"/>
        <w:spacing w:after="0" w:line="240" w:lineRule="auto"/>
        <w:ind w:firstLine="709"/>
        <w:jc w:val="both"/>
        <w:rPr>
          <w:rFonts w:ascii="Times New Roman" w:eastAsia="Times New Roman" w:hAnsi="Times New Roman"/>
          <w:sz w:val="27"/>
          <w:szCs w:val="27"/>
        </w:rPr>
      </w:pPr>
      <w:r w:rsidRPr="0079327F">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523381AF" w14:textId="77777777" w:rsidR="0079327F" w:rsidRPr="0079327F" w:rsidRDefault="0079327F" w:rsidP="0079327F">
      <w:pPr>
        <w:autoSpaceDE w:val="0"/>
        <w:autoSpaceDN w:val="0"/>
        <w:adjustRightInd w:val="0"/>
        <w:spacing w:after="0" w:line="240" w:lineRule="auto"/>
        <w:ind w:firstLine="709"/>
        <w:jc w:val="both"/>
        <w:rPr>
          <w:rFonts w:ascii="Times New Roman" w:eastAsia="Times New Roman" w:hAnsi="Times New Roman"/>
          <w:sz w:val="27"/>
          <w:szCs w:val="27"/>
        </w:rPr>
      </w:pPr>
      <w:r w:rsidRPr="0079327F">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1D02FB48" w14:textId="77777777" w:rsidR="0079327F" w:rsidRPr="0079327F" w:rsidRDefault="0079327F" w:rsidP="0079327F">
      <w:pPr>
        <w:spacing w:after="0" w:line="240" w:lineRule="auto"/>
        <w:ind w:firstLine="709"/>
        <w:jc w:val="both"/>
        <w:rPr>
          <w:rFonts w:ascii="Times New Roman" w:eastAsia="Times New Roman" w:hAnsi="Times New Roman"/>
          <w:sz w:val="27"/>
          <w:szCs w:val="27"/>
        </w:rPr>
      </w:pPr>
      <w:r w:rsidRPr="0079327F">
        <w:rPr>
          <w:rFonts w:ascii="Times New Roman" w:eastAsia="Times New Roman" w:hAnsi="Times New Roman"/>
          <w:sz w:val="27"/>
          <w:szCs w:val="27"/>
        </w:rPr>
        <w:t>Акцизы на этиловый спирт из пищевого сырья,</w:t>
      </w:r>
      <w:r w:rsidRPr="0079327F">
        <w:rPr>
          <w:rFonts w:ascii="Times New Roman" w:eastAsia="Times New Roman" w:hAnsi="Times New Roman"/>
          <w:i/>
          <w:sz w:val="27"/>
          <w:szCs w:val="27"/>
        </w:rPr>
        <w:t xml:space="preserve"> </w:t>
      </w:r>
      <w:r w:rsidRPr="0079327F">
        <w:rPr>
          <w:rFonts w:ascii="Times New Roman" w:eastAsia="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14:paraId="2A391178"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6A5FE848" w14:textId="74822AAE" w:rsidR="00E35310" w:rsidRPr="003B0E2A" w:rsidRDefault="00E35310" w:rsidP="000E3EBE">
      <w:pPr>
        <w:pStyle w:val="aff0"/>
        <w:keepNext/>
        <w:numPr>
          <w:ilvl w:val="2"/>
          <w:numId w:val="5"/>
        </w:numPr>
        <w:spacing w:after="240" w:line="240" w:lineRule="auto"/>
        <w:ind w:left="709" w:firstLine="0"/>
        <w:jc w:val="center"/>
        <w:outlineLvl w:val="0"/>
        <w:rPr>
          <w:rFonts w:ascii="Times New Roman" w:eastAsia="MS Gothic" w:hAnsi="Times New Roman"/>
          <w:b/>
          <w:bCs/>
          <w:i/>
          <w:kern w:val="32"/>
          <w:sz w:val="27"/>
          <w:szCs w:val="27"/>
        </w:rPr>
      </w:pPr>
      <w:bookmarkStart w:id="85" w:name="_Toc129336534"/>
      <w:bookmarkStart w:id="86" w:name="_Toc172716706"/>
      <w:r w:rsidRPr="003B0E2A">
        <w:rPr>
          <w:rFonts w:ascii="Times New Roman" w:eastAsia="MS Gothic" w:hAnsi="Times New Roman"/>
          <w:b/>
          <w:bCs/>
          <w:i/>
          <w:kern w:val="32"/>
          <w:sz w:val="27"/>
          <w:szCs w:val="27"/>
        </w:rPr>
        <w:t xml:space="preserve">Акцизы на этиловый спирт из непищевого сырья, производимый на территории Российской Федерации </w:t>
      </w:r>
      <w:r w:rsidRPr="003B0E2A">
        <w:rPr>
          <w:rFonts w:ascii="Times New Roman" w:eastAsia="MS Gothic" w:hAnsi="Times New Roman"/>
          <w:b/>
          <w:bCs/>
          <w:i/>
          <w:kern w:val="32"/>
          <w:sz w:val="27"/>
          <w:szCs w:val="27"/>
        </w:rPr>
        <w:br/>
        <w:t>182 1 03 02012 01 0000 110</w:t>
      </w:r>
      <w:bookmarkEnd w:id="85"/>
      <w:bookmarkEnd w:id="86"/>
    </w:p>
    <w:p w14:paraId="7C5EFB2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Для расчёта поступлений акцизов на этиловый спирт из непищевого сырья используются:</w:t>
      </w:r>
    </w:p>
    <w:p w14:paraId="62D50D2F" w14:textId="60BEDD4C"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показатели прогноза социально-экономического развития </w:t>
      </w:r>
      <w:r w:rsidR="00B61F9B">
        <w:rPr>
          <w:rFonts w:ascii="Times New Roman" w:eastAsia="Times New Roman" w:hAnsi="Times New Roman"/>
          <w:sz w:val="27"/>
          <w:szCs w:val="27"/>
        </w:rPr>
        <w:t xml:space="preserve">Смоленской области </w:t>
      </w:r>
      <w:r w:rsidRPr="00E35310">
        <w:rPr>
          <w:rFonts w:ascii="Times New Roman" w:eastAsia="Times New Roman" w:hAnsi="Times New Roman"/>
          <w:sz w:val="27"/>
          <w:szCs w:val="27"/>
        </w:rPr>
        <w:t xml:space="preserve">(налогооблагаемый объём реализации этилового спирта из непищевого сырья), разрабатываемые </w:t>
      </w:r>
      <w:r w:rsidR="00417781">
        <w:rPr>
          <w:rFonts w:ascii="Times New Roman" w:hAnsi="Times New Roman"/>
          <w:sz w:val="27"/>
          <w:szCs w:val="27"/>
        </w:rPr>
        <w:t>Министерством</w:t>
      </w:r>
      <w:r w:rsidR="00417781" w:rsidRPr="00FF18FC">
        <w:rPr>
          <w:rFonts w:ascii="Times New Roman" w:eastAsia="Times New Roman" w:hAnsi="Times New Roman"/>
          <w:sz w:val="27"/>
          <w:szCs w:val="27"/>
        </w:rPr>
        <w:t xml:space="preserve"> </w:t>
      </w:r>
      <w:r w:rsidR="00B61F9B" w:rsidRPr="00FF18FC">
        <w:rPr>
          <w:rFonts w:ascii="Times New Roman" w:eastAsia="Times New Roman" w:hAnsi="Times New Roman"/>
          <w:sz w:val="27"/>
          <w:szCs w:val="27"/>
        </w:rPr>
        <w:t>экономического развития Смоленской области;</w:t>
      </w:r>
    </w:p>
    <w:p w14:paraId="2267A90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7DCB588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налоговые ставки, предусмотренные главой 22 НК РФ «Акцизы».</w:t>
      </w:r>
    </w:p>
    <w:p w14:paraId="7D10836A"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7D8E7F40"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Поступления акцизов на этиловый спирт из непищевого сырья (</w:t>
      </w: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НСП</w:t>
      </w:r>
      <w:r w:rsidRPr="00E35310">
        <w:rPr>
          <w:rFonts w:ascii="Times New Roman" w:eastAsia="Times New Roman" w:hAnsi="Times New Roman"/>
          <w:sz w:val="27"/>
          <w:szCs w:val="27"/>
        </w:rPr>
        <w:t>) определяется исходя из следующего алгоритма расчёта (формуле):</w:t>
      </w:r>
    </w:p>
    <w:p w14:paraId="5EB4C34B"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57B4F6A0" w14:textId="77777777" w:rsidR="00E35310" w:rsidRPr="00E35310" w:rsidRDefault="00E35310" w:rsidP="00E35310">
      <w:pPr>
        <w:spacing w:line="240" w:lineRule="auto"/>
        <w:jc w:val="center"/>
        <w:rPr>
          <w:rFonts w:ascii="Times New Roman" w:eastAsia="Times New Roman" w:hAnsi="Times New Roman"/>
          <w:b/>
          <w:i/>
          <w:sz w:val="28"/>
          <w:szCs w:val="28"/>
        </w:rPr>
      </w:pP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НСП</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7"/>
          <w:szCs w:val="27"/>
        </w:rPr>
        <w:t>∑</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8"/>
          <w:szCs w:val="28"/>
          <w:lang w:val="en-US"/>
        </w:rPr>
        <w:t>V</w:t>
      </w:r>
      <w:r w:rsidRPr="00E35310">
        <w:rPr>
          <w:rFonts w:ascii="Times New Roman" w:eastAsia="Times New Roman" w:hAnsi="Times New Roman"/>
          <w:b/>
          <w:i/>
          <w:sz w:val="28"/>
          <w:szCs w:val="28"/>
          <w:vertAlign w:val="subscript"/>
        </w:rPr>
        <w:t>нсп</w:t>
      </w:r>
      <w:r w:rsidRPr="00E35310">
        <w:rPr>
          <w:rFonts w:ascii="Times New Roman" w:eastAsia="Times New Roman" w:hAnsi="Times New Roman"/>
          <w:b/>
          <w:i/>
          <w:sz w:val="28"/>
          <w:szCs w:val="28"/>
        </w:rPr>
        <w:t>*</w:t>
      </w:r>
      <w:r w:rsidRPr="00E35310">
        <w:rPr>
          <w:rFonts w:ascii="Times New Roman" w:eastAsia="Times New Roman" w:hAnsi="Times New Roman"/>
          <w:b/>
          <w:i/>
          <w:sz w:val="28"/>
          <w:szCs w:val="28"/>
          <w:lang w:val="en-US"/>
        </w:rPr>
        <w:t>d</w:t>
      </w:r>
      <w:r w:rsidRPr="00E35310">
        <w:rPr>
          <w:rFonts w:ascii="Times New Roman" w:eastAsia="Times New Roman" w:hAnsi="Times New Roman"/>
          <w:b/>
          <w:i/>
          <w:sz w:val="28"/>
          <w:szCs w:val="28"/>
          <w:vertAlign w:val="subscript"/>
        </w:rPr>
        <w:t>нсп</w:t>
      </w:r>
      <w:r w:rsidRPr="00E35310">
        <w:rPr>
          <w:rFonts w:ascii="Times New Roman" w:eastAsia="Times New Roman" w:hAnsi="Times New Roman"/>
          <w:b/>
          <w:i/>
          <w:sz w:val="28"/>
          <w:szCs w:val="28"/>
        </w:rPr>
        <w:t>*</w:t>
      </w:r>
      <w:r w:rsidRPr="00E35310">
        <w:rPr>
          <w:rFonts w:ascii="Times New Roman" w:eastAsia="Times New Roman" w:hAnsi="Times New Roman"/>
          <w:b/>
          <w:i/>
          <w:sz w:val="28"/>
          <w:szCs w:val="28"/>
          <w:lang w:val="en-US"/>
        </w:rPr>
        <w:t>S</w:t>
      </w:r>
      <w:r w:rsidRPr="00E35310">
        <w:rPr>
          <w:rFonts w:ascii="Times New Roman" w:eastAsia="Times New Roman" w:hAnsi="Times New Roman"/>
          <w:b/>
          <w:i/>
          <w:sz w:val="28"/>
          <w:szCs w:val="28"/>
        </w:rPr>
        <w:t>)*</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F</w:t>
      </w:r>
      <w:r w:rsidRPr="00E35310">
        <w:rPr>
          <w:rFonts w:ascii="Times New Roman" w:eastAsia="Times New Roman" w:hAnsi="Times New Roman"/>
          <w:b/>
          <w:i/>
          <w:sz w:val="28"/>
          <w:szCs w:val="28"/>
        </w:rPr>
        <w:t>,</w:t>
      </w:r>
    </w:p>
    <w:p w14:paraId="546644EC"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где,</w:t>
      </w:r>
    </w:p>
    <w:p w14:paraId="726EE1AE"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8"/>
          <w:szCs w:val="28"/>
          <w:lang w:val="en-US"/>
        </w:rPr>
        <w:t>V</w:t>
      </w:r>
      <w:r w:rsidRPr="00E35310">
        <w:rPr>
          <w:rFonts w:ascii="Times New Roman" w:eastAsia="Times New Roman" w:hAnsi="Times New Roman"/>
          <w:b/>
          <w:i/>
          <w:sz w:val="28"/>
          <w:szCs w:val="28"/>
          <w:vertAlign w:val="subscript"/>
        </w:rPr>
        <w:t>нсп</w:t>
      </w:r>
      <w:r w:rsidRPr="00E35310">
        <w:rPr>
          <w:rFonts w:ascii="Times New Roman" w:eastAsia="Times New Roman" w:hAnsi="Times New Roman"/>
          <w:b/>
          <w:i/>
          <w:sz w:val="28"/>
          <w:szCs w:val="28"/>
        </w:rPr>
        <w:t xml:space="preserve"> </w:t>
      </w:r>
      <w:r w:rsidRPr="00E35310">
        <w:rPr>
          <w:rFonts w:ascii="Times New Roman" w:eastAsia="Times New Roman" w:hAnsi="Times New Roman"/>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22D4C92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8"/>
          <w:szCs w:val="28"/>
          <w:lang w:val="en-US"/>
        </w:rPr>
        <w:t>d</w:t>
      </w:r>
      <w:r w:rsidRPr="00E35310">
        <w:rPr>
          <w:rFonts w:ascii="Times New Roman" w:eastAsia="Times New Roman" w:hAnsi="Times New Roman"/>
          <w:b/>
          <w:i/>
          <w:sz w:val="28"/>
          <w:szCs w:val="28"/>
          <w:vertAlign w:val="subscript"/>
        </w:rPr>
        <w:t>нсп</w:t>
      </w:r>
      <w:r w:rsidRPr="00E35310">
        <w:rPr>
          <w:rFonts w:ascii="Times New Roman" w:eastAsia="Times New Roman" w:hAnsi="Times New Roman"/>
          <w:sz w:val="28"/>
          <w:szCs w:val="28"/>
          <w:vertAlign w:val="subscript"/>
        </w:rPr>
        <w:t xml:space="preserve"> </w:t>
      </w:r>
      <w:r w:rsidRPr="00E35310">
        <w:rPr>
          <w:rFonts w:ascii="Times New Roman" w:eastAsia="Times New Roman" w:hAnsi="Times New Roman"/>
          <w:sz w:val="28"/>
          <w:szCs w:val="28"/>
        </w:rPr>
        <w:t xml:space="preserve">– </w:t>
      </w:r>
      <w:r w:rsidRPr="00E35310">
        <w:rPr>
          <w:rFonts w:ascii="Times New Roman" w:eastAsia="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E35310">
        <w:rPr>
          <w:rFonts w:ascii="Times New Roman" w:eastAsia="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14:paraId="583570DF" w14:textId="77777777" w:rsidR="00E35310" w:rsidRPr="00E35310" w:rsidRDefault="00E35310" w:rsidP="00E35310">
      <w:pPr>
        <w:spacing w:after="0"/>
        <w:ind w:firstLine="709"/>
        <w:jc w:val="both"/>
        <w:rPr>
          <w:rFonts w:ascii="Times New Roman" w:eastAsia="Times New Roman" w:hAnsi="Times New Roman"/>
          <w:sz w:val="27"/>
          <w:szCs w:val="27"/>
        </w:rPr>
      </w:pPr>
      <w:r w:rsidRPr="00E35310">
        <w:rPr>
          <w:rFonts w:ascii="Times New Roman" w:eastAsia="Times New Roman" w:hAnsi="Times New Roman"/>
          <w:b/>
          <w:sz w:val="28"/>
          <w:szCs w:val="28"/>
          <w:lang w:val="en-US"/>
        </w:rPr>
        <w:t>S</w:t>
      </w:r>
      <w:r w:rsidRPr="00E35310">
        <w:rPr>
          <w:rFonts w:ascii="Times New Roman" w:eastAsia="Times New Roman" w:hAnsi="Times New Roman"/>
          <w:sz w:val="28"/>
          <w:szCs w:val="28"/>
        </w:rPr>
        <w:t xml:space="preserve"> – </w:t>
      </w:r>
      <w:r w:rsidRPr="00E35310">
        <w:rPr>
          <w:rFonts w:ascii="Times New Roman" w:eastAsia="Times New Roman" w:hAnsi="Times New Roman"/>
          <w:sz w:val="27"/>
          <w:szCs w:val="27"/>
        </w:rPr>
        <w:t>ставка акциза, рублей за 1 литр безводного этилового спирта;</w:t>
      </w:r>
    </w:p>
    <w:p w14:paraId="15381273"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3288DC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5D420D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w:t>
      </w:r>
      <w:r w:rsidRPr="00E35310">
        <w:rPr>
          <w:rFonts w:ascii="Times New Roman" w:eastAsia="Times New Roman" w:hAnsi="Times New Roman"/>
          <w:sz w:val="27"/>
          <w:szCs w:val="27"/>
        </w:rPr>
        <w:t>– переходящие платежи, тыс. рублей;</w:t>
      </w:r>
    </w:p>
    <w:p w14:paraId="15FD13F4"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 xml:space="preserve">F – </w:t>
      </w:r>
      <w:r w:rsidRPr="00E3531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28F3396E" w14:textId="77777777" w:rsidR="00E35310" w:rsidRPr="00E35310" w:rsidRDefault="00E35310" w:rsidP="00E35310">
      <w:pPr>
        <w:autoSpaceDE w:val="0"/>
        <w:autoSpaceDN w:val="0"/>
        <w:adjustRightInd w:val="0"/>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5EEF6DF"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0B818E8C"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14:paraId="044659EB"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19F443AC" w14:textId="1C5DC0EE" w:rsidR="00E35310" w:rsidRPr="00E35310" w:rsidRDefault="00E35310" w:rsidP="000E3EBE">
      <w:pPr>
        <w:keepNext/>
        <w:numPr>
          <w:ilvl w:val="2"/>
          <w:numId w:val="5"/>
        </w:numPr>
        <w:spacing w:after="240" w:line="240" w:lineRule="auto"/>
        <w:ind w:left="709" w:firstLine="0"/>
        <w:jc w:val="center"/>
        <w:outlineLvl w:val="0"/>
        <w:rPr>
          <w:rFonts w:ascii="Times New Roman" w:eastAsia="MS Gothic" w:hAnsi="Times New Roman"/>
          <w:b/>
          <w:bCs/>
          <w:i/>
          <w:kern w:val="32"/>
          <w:sz w:val="27"/>
          <w:szCs w:val="27"/>
          <w:lang w:eastAsia="ru-RU"/>
        </w:rPr>
      </w:pPr>
      <w:bookmarkStart w:id="87" w:name="_Toc129336535"/>
      <w:bookmarkStart w:id="88" w:name="_Toc172716707"/>
      <w:r w:rsidRPr="00E35310">
        <w:rPr>
          <w:rFonts w:ascii="Times New Roman" w:eastAsia="MS Gothic" w:hAnsi="Times New Roman"/>
          <w:b/>
          <w:bCs/>
          <w:i/>
          <w:kern w:val="32"/>
          <w:sz w:val="27"/>
          <w:szCs w:val="27"/>
          <w:lang w:eastAsia="ru-RU"/>
        </w:rPr>
        <w:t xml:space="preserve">Акцизы на этиловый спирт из пищевого сырья (дистилляты винный, </w:t>
      </w:r>
      <w:r w:rsidR="003B0E2A">
        <w:rPr>
          <w:rFonts w:ascii="Times New Roman" w:eastAsia="MS Gothic" w:hAnsi="Times New Roman"/>
          <w:b/>
          <w:bCs/>
          <w:i/>
          <w:kern w:val="32"/>
          <w:sz w:val="27"/>
          <w:szCs w:val="27"/>
          <w:lang w:eastAsia="ru-RU"/>
        </w:rPr>
        <w:t>в</w:t>
      </w:r>
      <w:r w:rsidRPr="00E35310">
        <w:rPr>
          <w:rFonts w:ascii="Times New Roman" w:eastAsia="MS Gothic" w:hAnsi="Times New Roman"/>
          <w:b/>
          <w:bCs/>
          <w:i/>
          <w:kern w:val="32"/>
          <w:sz w:val="27"/>
          <w:szCs w:val="27"/>
          <w:lang w:eastAsia="ru-RU"/>
        </w:rPr>
        <w:t xml:space="preserve">иноградный, плодовый, коньячный, кальвадосный, висковый), производимый на </w:t>
      </w:r>
      <w:r w:rsidR="003B0E2A">
        <w:rPr>
          <w:rFonts w:ascii="Times New Roman" w:eastAsia="MS Gothic" w:hAnsi="Times New Roman"/>
          <w:b/>
          <w:bCs/>
          <w:i/>
          <w:kern w:val="32"/>
          <w:sz w:val="27"/>
          <w:szCs w:val="27"/>
          <w:lang w:eastAsia="ru-RU"/>
        </w:rPr>
        <w:t>т</w:t>
      </w:r>
      <w:r w:rsidRPr="00E35310">
        <w:rPr>
          <w:rFonts w:ascii="Times New Roman" w:eastAsia="MS Gothic" w:hAnsi="Times New Roman"/>
          <w:b/>
          <w:bCs/>
          <w:i/>
          <w:kern w:val="32"/>
          <w:sz w:val="27"/>
          <w:szCs w:val="27"/>
          <w:lang w:eastAsia="ru-RU"/>
        </w:rPr>
        <w:t xml:space="preserve">ерритории Российской Федерации </w:t>
      </w:r>
      <w:r w:rsidRPr="00E35310">
        <w:rPr>
          <w:rFonts w:ascii="Times New Roman" w:eastAsia="MS Gothic" w:hAnsi="Times New Roman"/>
          <w:b/>
          <w:bCs/>
          <w:i/>
          <w:kern w:val="32"/>
          <w:sz w:val="27"/>
          <w:szCs w:val="27"/>
          <w:lang w:eastAsia="ru-RU"/>
        </w:rPr>
        <w:br/>
        <w:t>182 1 03 02013 01 0000 110</w:t>
      </w:r>
      <w:bookmarkEnd w:id="87"/>
      <w:bookmarkEnd w:id="88"/>
    </w:p>
    <w:p w14:paraId="4AD4D2E8"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14:paraId="61ABFBAD" w14:textId="7B8CC428"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показатели прогноза социально-экономического развития </w:t>
      </w:r>
      <w:r w:rsidR="00DF48AF">
        <w:rPr>
          <w:rFonts w:ascii="Times New Roman" w:eastAsia="Times New Roman" w:hAnsi="Times New Roman"/>
          <w:sz w:val="27"/>
          <w:szCs w:val="27"/>
        </w:rPr>
        <w:t>Смоленской области</w:t>
      </w:r>
      <w:r w:rsidRPr="00E35310">
        <w:rPr>
          <w:rFonts w:ascii="Times New Roman" w:eastAsia="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w:t>
      </w:r>
      <w:r w:rsidR="00DF48AF">
        <w:rPr>
          <w:rFonts w:ascii="Times New Roman" w:eastAsia="Times New Roman" w:hAnsi="Times New Roman"/>
          <w:sz w:val="27"/>
          <w:szCs w:val="27"/>
        </w:rPr>
        <w:t xml:space="preserve"> </w:t>
      </w:r>
      <w:r w:rsidR="006047F3">
        <w:rPr>
          <w:rFonts w:ascii="Times New Roman" w:hAnsi="Times New Roman"/>
          <w:sz w:val="27"/>
          <w:szCs w:val="27"/>
        </w:rPr>
        <w:t>Министерством</w:t>
      </w:r>
      <w:r w:rsidR="006047F3" w:rsidRPr="00FF18FC">
        <w:rPr>
          <w:rFonts w:ascii="Times New Roman" w:eastAsia="Times New Roman" w:hAnsi="Times New Roman"/>
          <w:sz w:val="27"/>
          <w:szCs w:val="27"/>
        </w:rPr>
        <w:t xml:space="preserve"> </w:t>
      </w:r>
      <w:r w:rsidR="00DF48AF" w:rsidRPr="00FF18FC">
        <w:rPr>
          <w:rFonts w:ascii="Times New Roman" w:eastAsia="Times New Roman" w:hAnsi="Times New Roman"/>
          <w:sz w:val="27"/>
          <w:szCs w:val="27"/>
        </w:rPr>
        <w:t>экономического развития Смоленской области;</w:t>
      </w:r>
      <w:r w:rsidR="00DF48AF">
        <w:rPr>
          <w:rFonts w:ascii="Times New Roman" w:eastAsia="Times New Roman" w:hAnsi="Times New Roman"/>
          <w:sz w:val="27"/>
          <w:szCs w:val="27"/>
        </w:rPr>
        <w:t xml:space="preserve"> </w:t>
      </w:r>
      <w:r w:rsidRPr="00E35310">
        <w:rPr>
          <w:rFonts w:ascii="Times New Roman" w:eastAsia="Times New Roman" w:hAnsi="Times New Roman"/>
          <w:sz w:val="27"/>
          <w:szCs w:val="27"/>
        </w:rPr>
        <w:t>;</w:t>
      </w:r>
    </w:p>
    <w:p w14:paraId="1DE2FD2F"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817A5AE"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налоговые ставки, предусмотренные главой 22 НК РФ «Акцизы».</w:t>
      </w:r>
    </w:p>
    <w:p w14:paraId="2E3BC12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456CDC50"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СПс</w:t>
      </w:r>
      <w:r w:rsidRPr="00E35310">
        <w:rPr>
          <w:rFonts w:ascii="Times New Roman" w:eastAsia="Times New Roman" w:hAnsi="Times New Roman"/>
          <w:sz w:val="27"/>
          <w:szCs w:val="27"/>
        </w:rPr>
        <w:t>) определяется исходя из следующего алгоритма расчёта (формуле):</w:t>
      </w:r>
    </w:p>
    <w:p w14:paraId="7C4CD448" w14:textId="77777777" w:rsidR="00E35310" w:rsidRPr="00E35310" w:rsidRDefault="00E35310" w:rsidP="00E35310">
      <w:pPr>
        <w:spacing w:before="240" w:line="240" w:lineRule="auto"/>
        <w:jc w:val="center"/>
        <w:rPr>
          <w:rFonts w:ascii="Times New Roman" w:eastAsia="Times New Roman" w:hAnsi="Times New Roman"/>
          <w:b/>
          <w:i/>
          <w:sz w:val="28"/>
          <w:szCs w:val="28"/>
        </w:rPr>
      </w:pP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СПс</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7"/>
          <w:szCs w:val="27"/>
        </w:rPr>
        <w:t>∑</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8"/>
          <w:szCs w:val="28"/>
          <w:lang w:val="en-US"/>
        </w:rPr>
        <w:t>V</w:t>
      </w:r>
      <w:r w:rsidRPr="00E35310">
        <w:rPr>
          <w:rFonts w:ascii="Times New Roman" w:eastAsia="Times New Roman" w:hAnsi="Times New Roman"/>
          <w:b/>
          <w:i/>
          <w:sz w:val="28"/>
          <w:szCs w:val="28"/>
          <w:vertAlign w:val="subscript"/>
        </w:rPr>
        <w:t>спс</w:t>
      </w:r>
      <w:r w:rsidRPr="00E35310">
        <w:rPr>
          <w:rFonts w:ascii="Times New Roman" w:eastAsia="Times New Roman" w:hAnsi="Times New Roman"/>
          <w:b/>
          <w:i/>
          <w:sz w:val="28"/>
          <w:szCs w:val="28"/>
        </w:rPr>
        <w:t>*</w:t>
      </w:r>
      <w:r w:rsidRPr="00E35310">
        <w:rPr>
          <w:rFonts w:ascii="Times New Roman" w:eastAsia="Times New Roman" w:hAnsi="Times New Roman"/>
          <w:b/>
          <w:i/>
          <w:sz w:val="28"/>
          <w:szCs w:val="28"/>
          <w:lang w:val="en-US"/>
        </w:rPr>
        <w:t>S</w:t>
      </w:r>
      <w:r w:rsidRPr="00E35310">
        <w:rPr>
          <w:rFonts w:ascii="Times New Roman" w:eastAsia="Times New Roman" w:hAnsi="Times New Roman"/>
          <w:b/>
          <w:i/>
          <w:sz w:val="28"/>
          <w:szCs w:val="28"/>
        </w:rPr>
        <w:t>)*</w:t>
      </w:r>
      <w:r w:rsidRPr="00E35310">
        <w:rPr>
          <w:rFonts w:ascii="Times New Roman" w:eastAsia="Times New Roman" w:hAnsi="Times New Roman"/>
          <w:b/>
          <w:i/>
          <w:sz w:val="27"/>
          <w:szCs w:val="27"/>
          <w:vertAlign w:val="subscript"/>
        </w:rPr>
        <w:t xml:space="preserve"> </w:t>
      </w: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F</w:t>
      </w:r>
      <w:r w:rsidRPr="00E35310">
        <w:rPr>
          <w:rFonts w:ascii="Times New Roman" w:eastAsia="Times New Roman" w:hAnsi="Times New Roman"/>
          <w:b/>
          <w:i/>
          <w:sz w:val="28"/>
          <w:szCs w:val="28"/>
        </w:rPr>
        <w:t>,</w:t>
      </w:r>
    </w:p>
    <w:p w14:paraId="2A78CB9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где,</w:t>
      </w:r>
    </w:p>
    <w:p w14:paraId="77271607"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3184F0E5"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V</w:t>
      </w:r>
      <w:r w:rsidRPr="00E35310">
        <w:rPr>
          <w:rFonts w:ascii="Times New Roman" w:eastAsia="Times New Roman" w:hAnsi="Times New Roman"/>
          <w:b/>
          <w:i/>
          <w:sz w:val="27"/>
          <w:szCs w:val="27"/>
          <w:vertAlign w:val="subscript"/>
        </w:rPr>
        <w:t>спс</w:t>
      </w:r>
      <w:r w:rsidRPr="00E35310">
        <w:rPr>
          <w:rFonts w:ascii="Times New Roman" w:eastAsia="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541A5FD3"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S</w:t>
      </w:r>
      <w:r w:rsidRPr="00E35310">
        <w:rPr>
          <w:rFonts w:ascii="Times New Roman" w:eastAsia="Times New Roman" w:hAnsi="Times New Roman"/>
          <w:sz w:val="27"/>
          <w:szCs w:val="27"/>
        </w:rPr>
        <w:t xml:space="preserve"> – ставка акциза, рублей за 1 литр безводного этилового спирта;</w:t>
      </w:r>
    </w:p>
    <w:p w14:paraId="12DB0B4E"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14:paraId="784D6728"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C7B4FBC"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w:t>
      </w:r>
      <w:r w:rsidRPr="00E35310">
        <w:rPr>
          <w:rFonts w:ascii="Times New Roman" w:eastAsia="Times New Roman" w:hAnsi="Times New Roman"/>
          <w:sz w:val="27"/>
          <w:szCs w:val="27"/>
        </w:rPr>
        <w:t>– переходящие платежи, тыс. рублей;</w:t>
      </w:r>
    </w:p>
    <w:p w14:paraId="31AEAFD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 xml:space="preserve">F – </w:t>
      </w:r>
      <w:r w:rsidRPr="00E3531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59CD56D" w14:textId="77777777" w:rsidR="00E35310" w:rsidRPr="00E35310" w:rsidRDefault="00E35310" w:rsidP="00E35310">
      <w:pPr>
        <w:autoSpaceDE w:val="0"/>
        <w:autoSpaceDN w:val="0"/>
        <w:adjustRightInd w:val="0"/>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14:paraId="3CB475EA" w14:textId="77777777" w:rsidR="00E35310" w:rsidRPr="00E35310" w:rsidRDefault="00E35310" w:rsidP="00E35310">
      <w:pPr>
        <w:autoSpaceDE w:val="0"/>
        <w:autoSpaceDN w:val="0"/>
        <w:adjustRightInd w:val="0"/>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721C5823"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14:paraId="446E3784" w14:textId="77777777" w:rsidR="00E35310" w:rsidRPr="00E35310" w:rsidRDefault="00E35310" w:rsidP="00E35310">
      <w:pPr>
        <w:spacing w:after="0" w:line="240" w:lineRule="auto"/>
        <w:ind w:firstLine="709"/>
        <w:jc w:val="both"/>
        <w:rPr>
          <w:rFonts w:ascii="Times New Roman" w:eastAsia="Times New Roman" w:hAnsi="Times New Roman"/>
          <w:sz w:val="28"/>
          <w:szCs w:val="28"/>
        </w:rPr>
      </w:pPr>
    </w:p>
    <w:p w14:paraId="5354A615" w14:textId="53BF3B88" w:rsidR="00E35310" w:rsidRPr="00E35310" w:rsidRDefault="00E35310" w:rsidP="000E3EBE">
      <w:pPr>
        <w:keepNext/>
        <w:numPr>
          <w:ilvl w:val="2"/>
          <w:numId w:val="5"/>
        </w:numPr>
        <w:spacing w:after="240" w:line="240" w:lineRule="auto"/>
        <w:ind w:left="709" w:firstLine="0"/>
        <w:jc w:val="center"/>
        <w:outlineLvl w:val="0"/>
        <w:rPr>
          <w:rFonts w:ascii="Times New Roman" w:eastAsia="MS Gothic" w:hAnsi="Times New Roman"/>
          <w:b/>
          <w:bCs/>
          <w:i/>
          <w:kern w:val="32"/>
          <w:sz w:val="27"/>
          <w:szCs w:val="27"/>
          <w:lang w:eastAsia="ru-RU"/>
        </w:rPr>
      </w:pPr>
      <w:bookmarkStart w:id="89" w:name="_Toc129336536"/>
      <w:bookmarkStart w:id="90" w:name="_Toc172716708"/>
      <w:r w:rsidRPr="00E35310">
        <w:rPr>
          <w:rFonts w:ascii="Times New Roman" w:eastAsia="MS Gothic" w:hAnsi="Times New Roman"/>
          <w:b/>
          <w:bCs/>
          <w:i/>
          <w:kern w:val="32"/>
          <w:sz w:val="27"/>
          <w:szCs w:val="27"/>
          <w:lang w:eastAsia="ru-RU"/>
        </w:rPr>
        <w:t xml:space="preserve">Акцизы на спиртосодержащую продукцию, производимую на </w:t>
      </w:r>
      <w:r w:rsidR="003B0E2A">
        <w:rPr>
          <w:rFonts w:ascii="Times New Roman" w:eastAsia="MS Gothic" w:hAnsi="Times New Roman"/>
          <w:b/>
          <w:bCs/>
          <w:i/>
          <w:kern w:val="32"/>
          <w:sz w:val="27"/>
          <w:szCs w:val="27"/>
          <w:lang w:eastAsia="ru-RU"/>
        </w:rPr>
        <w:t>т</w:t>
      </w:r>
      <w:r w:rsidRPr="00E35310">
        <w:rPr>
          <w:rFonts w:ascii="Times New Roman" w:eastAsia="MS Gothic" w:hAnsi="Times New Roman"/>
          <w:b/>
          <w:bCs/>
          <w:i/>
          <w:kern w:val="32"/>
          <w:sz w:val="27"/>
          <w:szCs w:val="27"/>
          <w:lang w:eastAsia="ru-RU"/>
        </w:rPr>
        <w:t>ерритории Российской Федерации</w:t>
      </w:r>
      <w:r w:rsidRPr="00E35310">
        <w:rPr>
          <w:rFonts w:ascii="Times New Roman" w:eastAsia="MS Gothic" w:hAnsi="Times New Roman"/>
          <w:b/>
          <w:bCs/>
          <w:i/>
          <w:kern w:val="32"/>
          <w:sz w:val="27"/>
          <w:szCs w:val="27"/>
          <w:lang w:eastAsia="ru-RU"/>
        </w:rPr>
        <w:br/>
        <w:t>182 1 03 02020 01 0000 110</w:t>
      </w:r>
      <w:bookmarkEnd w:id="89"/>
      <w:bookmarkEnd w:id="90"/>
    </w:p>
    <w:p w14:paraId="7174596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Для расчёта поступлений акцизов на спиртосодержащую продукцию, используются:</w:t>
      </w:r>
    </w:p>
    <w:p w14:paraId="1795D1B5" w14:textId="348A0992"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показатели прогноза социально-экономического развития </w:t>
      </w:r>
      <w:r w:rsidR="00DF48AF">
        <w:rPr>
          <w:rFonts w:ascii="Times New Roman" w:eastAsia="Times New Roman" w:hAnsi="Times New Roman"/>
          <w:sz w:val="27"/>
          <w:szCs w:val="27"/>
        </w:rPr>
        <w:t xml:space="preserve">Смоленской области </w:t>
      </w:r>
      <w:r w:rsidRPr="00E35310">
        <w:rPr>
          <w:rFonts w:ascii="Times New Roman" w:eastAsia="Times New Roman" w:hAnsi="Times New Roman"/>
          <w:sz w:val="27"/>
          <w:szCs w:val="27"/>
        </w:rPr>
        <w:t>(налогооблагаемый объём реализации спиртосодержащей продукции), разрабатываемые</w:t>
      </w:r>
      <w:r w:rsidR="00DF48AF">
        <w:rPr>
          <w:rFonts w:ascii="Times New Roman" w:eastAsia="Times New Roman" w:hAnsi="Times New Roman"/>
          <w:sz w:val="27"/>
          <w:szCs w:val="27"/>
        </w:rPr>
        <w:t xml:space="preserve">  </w:t>
      </w:r>
      <w:r w:rsidR="006047F3">
        <w:rPr>
          <w:rFonts w:ascii="Times New Roman" w:hAnsi="Times New Roman"/>
          <w:sz w:val="27"/>
          <w:szCs w:val="27"/>
        </w:rPr>
        <w:t>Министерством</w:t>
      </w:r>
      <w:r w:rsidR="006047F3" w:rsidRPr="00FF18FC">
        <w:rPr>
          <w:rFonts w:ascii="Times New Roman" w:eastAsia="Times New Roman" w:hAnsi="Times New Roman"/>
          <w:sz w:val="27"/>
          <w:szCs w:val="27"/>
        </w:rPr>
        <w:t xml:space="preserve"> </w:t>
      </w:r>
      <w:r w:rsidR="00DF48AF" w:rsidRPr="00FF18FC">
        <w:rPr>
          <w:rFonts w:ascii="Times New Roman" w:eastAsia="Times New Roman" w:hAnsi="Times New Roman"/>
          <w:sz w:val="27"/>
          <w:szCs w:val="27"/>
        </w:rPr>
        <w:t>экономического развития Смоленской области;</w:t>
      </w:r>
    </w:p>
    <w:p w14:paraId="699ABCC8"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70492F0D"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налоговые ставки, предусмотренные главой 22 НК РФ «Акцизы».</w:t>
      </w:r>
    </w:p>
    <w:p w14:paraId="694BAB7F" w14:textId="5025F139" w:rsidR="00E35310" w:rsidRPr="00E35310" w:rsidRDefault="00E35310" w:rsidP="000E3EBE">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16FF28C4"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Поступления акцизов на спиртосодержащую продукцию (</w:t>
      </w: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СПд</w:t>
      </w:r>
      <w:r w:rsidRPr="00E35310">
        <w:rPr>
          <w:rFonts w:ascii="Times New Roman" w:eastAsia="Times New Roman" w:hAnsi="Times New Roman"/>
          <w:sz w:val="27"/>
          <w:szCs w:val="27"/>
        </w:rPr>
        <w:t>) определяется исходя из следующего алгоритма расчёта (формуле):</w:t>
      </w:r>
    </w:p>
    <w:p w14:paraId="55CBA3D2"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0058871C" w14:textId="77777777" w:rsidR="00E35310" w:rsidRPr="00E35310" w:rsidRDefault="00E35310" w:rsidP="00E35310">
      <w:pPr>
        <w:spacing w:after="0" w:line="240" w:lineRule="auto"/>
        <w:jc w:val="center"/>
        <w:rPr>
          <w:rFonts w:ascii="Times New Roman" w:eastAsia="Times New Roman" w:hAnsi="Times New Roman"/>
          <w:b/>
          <w:i/>
          <w:sz w:val="28"/>
          <w:szCs w:val="28"/>
        </w:rPr>
      </w:pP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СПд</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7"/>
          <w:szCs w:val="27"/>
        </w:rPr>
        <w:t>∑</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8"/>
          <w:szCs w:val="28"/>
          <w:lang w:val="en-US"/>
        </w:rPr>
        <w:t>V</w:t>
      </w:r>
      <w:r w:rsidRPr="00E35310">
        <w:rPr>
          <w:rFonts w:ascii="Times New Roman" w:eastAsia="Times New Roman" w:hAnsi="Times New Roman"/>
          <w:b/>
          <w:i/>
          <w:sz w:val="28"/>
          <w:szCs w:val="28"/>
          <w:vertAlign w:val="subscript"/>
        </w:rPr>
        <w:t>спд</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8"/>
          <w:szCs w:val="28"/>
          <w:lang w:val="en-US"/>
        </w:rPr>
        <w:t>d</w:t>
      </w:r>
      <w:r w:rsidRPr="00E35310">
        <w:rPr>
          <w:rFonts w:ascii="Times New Roman" w:eastAsia="Times New Roman" w:hAnsi="Times New Roman"/>
          <w:b/>
          <w:i/>
          <w:sz w:val="28"/>
          <w:szCs w:val="28"/>
          <w:vertAlign w:val="subscript"/>
        </w:rPr>
        <w:t>спд</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8"/>
          <w:szCs w:val="28"/>
          <w:lang w:val="en-US"/>
        </w:rPr>
        <w:t>S</w:t>
      </w:r>
      <w:r w:rsidRPr="00E35310">
        <w:rPr>
          <w:rFonts w:ascii="Times New Roman" w:eastAsia="Times New Roman" w:hAnsi="Times New Roman"/>
          <w:b/>
          <w:i/>
          <w:sz w:val="28"/>
          <w:szCs w:val="28"/>
        </w:rPr>
        <w:t>)*</w:t>
      </w:r>
      <w:r w:rsidRPr="00E35310">
        <w:rPr>
          <w:rFonts w:ascii="Times New Roman" w:eastAsia="Times New Roman" w:hAnsi="Times New Roman"/>
          <w:b/>
          <w:i/>
          <w:sz w:val="27"/>
          <w:szCs w:val="27"/>
          <w:vertAlign w:val="subscript"/>
        </w:rPr>
        <w:t xml:space="preserve"> </w:t>
      </w: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F</w:t>
      </w:r>
      <w:r w:rsidRPr="00E35310">
        <w:rPr>
          <w:rFonts w:ascii="Times New Roman" w:eastAsia="Times New Roman" w:hAnsi="Times New Roman"/>
          <w:b/>
          <w:i/>
          <w:sz w:val="28"/>
          <w:szCs w:val="28"/>
        </w:rPr>
        <w:t>,</w:t>
      </w:r>
    </w:p>
    <w:p w14:paraId="5F43EC2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где,</w:t>
      </w:r>
    </w:p>
    <w:p w14:paraId="4BC769BD"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V</w:t>
      </w:r>
      <w:r w:rsidRPr="00E35310">
        <w:rPr>
          <w:rFonts w:ascii="Times New Roman" w:eastAsia="Times New Roman" w:hAnsi="Times New Roman"/>
          <w:b/>
          <w:i/>
          <w:sz w:val="27"/>
          <w:szCs w:val="27"/>
          <w:vertAlign w:val="subscript"/>
        </w:rPr>
        <w:t>спд</w:t>
      </w:r>
      <w:r w:rsidRPr="00E35310">
        <w:rPr>
          <w:rFonts w:ascii="Times New Roman" w:eastAsia="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3C304A28"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8"/>
          <w:szCs w:val="28"/>
          <w:lang w:val="en-US"/>
        </w:rPr>
        <w:t>d</w:t>
      </w:r>
      <w:r w:rsidRPr="00E35310">
        <w:rPr>
          <w:rFonts w:ascii="Times New Roman" w:eastAsia="Times New Roman" w:hAnsi="Times New Roman"/>
          <w:b/>
          <w:i/>
          <w:sz w:val="28"/>
          <w:szCs w:val="28"/>
          <w:vertAlign w:val="subscript"/>
        </w:rPr>
        <w:t>спд</w:t>
      </w:r>
      <w:r w:rsidRPr="00E35310">
        <w:rPr>
          <w:rFonts w:ascii="Times New Roman" w:eastAsia="Times New Roman" w:hAnsi="Times New Roman"/>
          <w:sz w:val="28"/>
          <w:szCs w:val="28"/>
          <w:vertAlign w:val="subscript"/>
        </w:rPr>
        <w:t xml:space="preserve"> </w:t>
      </w:r>
      <w:r w:rsidRPr="00E35310">
        <w:rPr>
          <w:rFonts w:ascii="Times New Roman" w:eastAsia="Times New Roman" w:hAnsi="Times New Roman"/>
          <w:sz w:val="28"/>
          <w:szCs w:val="28"/>
        </w:rPr>
        <w:t xml:space="preserve">– </w:t>
      </w:r>
      <w:r w:rsidRPr="00E35310">
        <w:rPr>
          <w:rFonts w:ascii="Times New Roman" w:eastAsia="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14:paraId="2399B9D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S</w:t>
      </w:r>
      <w:r w:rsidRPr="00E35310">
        <w:rPr>
          <w:rFonts w:ascii="Times New Roman" w:eastAsia="Times New Roman" w:hAnsi="Times New Roman"/>
          <w:sz w:val="27"/>
          <w:szCs w:val="27"/>
        </w:rPr>
        <w:t xml:space="preserve"> – ставка акциза, рублей за 1 литр безводного этилового спирта;</w:t>
      </w:r>
    </w:p>
    <w:p w14:paraId="5B7B811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C141F3B"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AFEE60A"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w:t>
      </w:r>
      <w:r w:rsidRPr="00E35310">
        <w:rPr>
          <w:rFonts w:ascii="Times New Roman" w:eastAsia="Times New Roman" w:hAnsi="Times New Roman"/>
          <w:sz w:val="27"/>
          <w:szCs w:val="27"/>
        </w:rPr>
        <w:t>– переходящие платежи, тыс. рублей;</w:t>
      </w:r>
    </w:p>
    <w:p w14:paraId="3FCBCBAC"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 xml:space="preserve">F – </w:t>
      </w:r>
      <w:r w:rsidRPr="00E3531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8516E9D" w14:textId="77777777" w:rsidR="00E35310" w:rsidRPr="00E35310" w:rsidRDefault="00E35310" w:rsidP="00E35310">
      <w:pPr>
        <w:autoSpaceDE w:val="0"/>
        <w:autoSpaceDN w:val="0"/>
        <w:adjustRightInd w:val="0"/>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370D2A7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0F220DBE"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14:paraId="2875D99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4C2925BC" w14:textId="77777777" w:rsidR="00E35310" w:rsidRPr="00E35310" w:rsidRDefault="00E35310" w:rsidP="000E3EBE">
      <w:pPr>
        <w:keepNext/>
        <w:numPr>
          <w:ilvl w:val="2"/>
          <w:numId w:val="5"/>
        </w:numPr>
        <w:spacing w:after="240" w:line="240" w:lineRule="auto"/>
        <w:ind w:left="709" w:firstLine="0"/>
        <w:jc w:val="center"/>
        <w:outlineLvl w:val="0"/>
        <w:rPr>
          <w:rFonts w:ascii="Times New Roman" w:eastAsia="MS Gothic" w:hAnsi="Times New Roman"/>
          <w:b/>
          <w:bCs/>
          <w:i/>
          <w:kern w:val="32"/>
          <w:sz w:val="27"/>
          <w:szCs w:val="27"/>
          <w:lang w:eastAsia="ru-RU"/>
        </w:rPr>
      </w:pPr>
      <w:bookmarkStart w:id="91" w:name="_Toc129336537"/>
      <w:bookmarkStart w:id="92" w:name="_Toc172716709"/>
      <w:r w:rsidRPr="00E35310">
        <w:rPr>
          <w:rFonts w:ascii="Times New Roman" w:eastAsia="MS Gothic" w:hAnsi="Times New Roman"/>
          <w:b/>
          <w:bCs/>
          <w:i/>
          <w:kern w:val="32"/>
          <w:sz w:val="27"/>
          <w:szCs w:val="27"/>
          <w:lang w:eastAsia="ru-RU"/>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E35310">
        <w:rPr>
          <w:rFonts w:ascii="Times New Roman" w:eastAsia="MS Gothic" w:hAnsi="Times New Roman"/>
          <w:b/>
          <w:bCs/>
          <w:i/>
          <w:kern w:val="32"/>
          <w:sz w:val="27"/>
          <w:szCs w:val="27"/>
          <w:lang w:eastAsia="ru-RU"/>
        </w:rPr>
        <w:br/>
        <w:t>182 1 03 02021 01 0000 110</w:t>
      </w:r>
      <w:bookmarkEnd w:id="91"/>
      <w:bookmarkEnd w:id="92"/>
    </w:p>
    <w:p w14:paraId="619979C2"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Для расчёта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используются:</w:t>
      </w:r>
    </w:p>
    <w:p w14:paraId="57E0E6DC" w14:textId="624021E5" w:rsidR="00E35310" w:rsidRPr="00E35310" w:rsidRDefault="00E35310" w:rsidP="00E35310">
      <w:pPr>
        <w:tabs>
          <w:tab w:val="num" w:pos="0"/>
        </w:tabs>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показатели прогноза социально-экономического развития </w:t>
      </w:r>
      <w:r w:rsidR="00DF48AF">
        <w:rPr>
          <w:rFonts w:ascii="Times New Roman" w:eastAsia="Times New Roman" w:hAnsi="Times New Roman"/>
          <w:sz w:val="27"/>
          <w:szCs w:val="27"/>
        </w:rPr>
        <w:t>Смоленской области</w:t>
      </w:r>
      <w:r w:rsidRPr="00E35310">
        <w:rPr>
          <w:rFonts w:ascii="Times New Roman" w:eastAsia="Times New Roman" w:hAnsi="Times New Roman"/>
          <w:sz w:val="27"/>
          <w:szCs w:val="27"/>
        </w:rPr>
        <w:t xml:space="preserve"> (налогооблагаемый </w:t>
      </w:r>
      <w:r w:rsidRPr="00E35310">
        <w:rPr>
          <w:rFonts w:ascii="Times New Roman" w:eastAsia="Times New Roman" w:hAnsi="Times New Roman"/>
          <w:bCs/>
          <w:sz w:val="27"/>
          <w:szCs w:val="27"/>
        </w:rPr>
        <w:t xml:space="preserve">объём реализации </w:t>
      </w:r>
      <w:r w:rsidRPr="00E35310">
        <w:rPr>
          <w:rFonts w:ascii="Times New Roman" w:eastAsia="Times New Roman" w:hAnsi="Times New Roman"/>
          <w:sz w:val="27"/>
          <w:szCs w:val="27"/>
        </w:rPr>
        <w:t>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разрабатываемые</w:t>
      </w:r>
      <w:r w:rsidR="00DF48AF">
        <w:rPr>
          <w:rFonts w:ascii="Times New Roman" w:eastAsia="Times New Roman" w:hAnsi="Times New Roman"/>
          <w:sz w:val="27"/>
          <w:szCs w:val="27"/>
        </w:rPr>
        <w:t xml:space="preserve"> </w:t>
      </w:r>
      <w:r w:rsidR="006047F3">
        <w:rPr>
          <w:rFonts w:ascii="Times New Roman" w:hAnsi="Times New Roman"/>
          <w:sz w:val="27"/>
          <w:szCs w:val="27"/>
        </w:rPr>
        <w:t>Министерством</w:t>
      </w:r>
      <w:r w:rsidR="006047F3" w:rsidRPr="00FF18FC">
        <w:rPr>
          <w:rFonts w:ascii="Times New Roman" w:eastAsia="Times New Roman" w:hAnsi="Times New Roman"/>
          <w:sz w:val="27"/>
          <w:szCs w:val="27"/>
        </w:rPr>
        <w:t xml:space="preserve"> </w:t>
      </w:r>
      <w:r w:rsidR="00DF48AF" w:rsidRPr="00FF18FC">
        <w:rPr>
          <w:rFonts w:ascii="Times New Roman" w:eastAsia="Times New Roman" w:hAnsi="Times New Roman"/>
          <w:sz w:val="27"/>
          <w:szCs w:val="27"/>
        </w:rPr>
        <w:t>экономического развития Смоленской области;</w:t>
      </w:r>
    </w:p>
    <w:p w14:paraId="6A056886" w14:textId="77777777" w:rsidR="00E35310" w:rsidRPr="00E35310" w:rsidRDefault="00E35310" w:rsidP="00E35310">
      <w:pPr>
        <w:tabs>
          <w:tab w:val="num" w:pos="0"/>
        </w:tabs>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6C87DE6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36B1930" w14:textId="77777777" w:rsidR="00E35310" w:rsidRPr="00E35310" w:rsidRDefault="00E35310" w:rsidP="00E35310">
      <w:pPr>
        <w:tabs>
          <w:tab w:val="num" w:pos="0"/>
        </w:tabs>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w:t>
      </w:r>
      <w:r w:rsidRPr="00E35310">
        <w:rPr>
          <w:rFonts w:ascii="Times New Roman" w:eastAsia="Times New Roman" w:hAnsi="Times New Roman"/>
          <w:bCs/>
          <w:sz w:val="27"/>
          <w:szCs w:val="27"/>
        </w:rPr>
        <w:t>налоговые ставки, предусмотренные главой 22 НК РФ «Акцизы</w:t>
      </w:r>
      <w:r w:rsidRPr="00E35310">
        <w:rPr>
          <w:rFonts w:ascii="Times New Roman" w:eastAsia="Times New Roman" w:hAnsi="Times New Roman"/>
          <w:sz w:val="27"/>
          <w:szCs w:val="27"/>
        </w:rPr>
        <w:t>».</w:t>
      </w:r>
    </w:p>
    <w:p w14:paraId="2EB21A4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Расчёт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01A71FD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Поступления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Pr="00E35310">
        <w:rPr>
          <w:rFonts w:ascii="Times New Roman" w:eastAsia="Times New Roman" w:hAnsi="Times New Roman"/>
          <w:b/>
          <w:i/>
          <w:sz w:val="27"/>
          <w:szCs w:val="27"/>
        </w:rPr>
        <w:t>А</w:t>
      </w:r>
      <w:r w:rsidRPr="00E35310">
        <w:rPr>
          <w:rFonts w:ascii="Times New Roman" w:eastAsia="Times New Roman" w:hAnsi="Times New Roman"/>
          <w:b/>
          <w:i/>
          <w:sz w:val="27"/>
          <w:szCs w:val="27"/>
          <w:vertAlign w:val="subscript"/>
        </w:rPr>
        <w:t>ВС</w:t>
      </w:r>
      <w:r w:rsidRPr="00E35310">
        <w:rPr>
          <w:rFonts w:ascii="Times New Roman" w:eastAsia="Times New Roman" w:hAnsi="Times New Roman"/>
          <w:sz w:val="27"/>
          <w:szCs w:val="27"/>
        </w:rPr>
        <w:t>) определяется исходя из следующего алгоритма расчёта (формуле):</w:t>
      </w:r>
    </w:p>
    <w:p w14:paraId="037C385F" w14:textId="77777777" w:rsidR="00E35310" w:rsidRPr="00E35310" w:rsidRDefault="00E35310" w:rsidP="00E35310">
      <w:pPr>
        <w:spacing w:before="120" w:after="120"/>
        <w:jc w:val="center"/>
        <w:rPr>
          <w:rFonts w:ascii="Times New Roman" w:eastAsia="Times New Roman" w:hAnsi="Times New Roman"/>
          <w:b/>
          <w:i/>
          <w:sz w:val="27"/>
          <w:szCs w:val="27"/>
        </w:rPr>
      </w:pPr>
      <w:r w:rsidRPr="00E35310">
        <w:rPr>
          <w:rFonts w:ascii="Times New Roman" w:eastAsia="Times New Roman" w:hAnsi="Times New Roman"/>
          <w:b/>
          <w:i/>
          <w:sz w:val="27"/>
          <w:szCs w:val="27"/>
        </w:rPr>
        <w:t>А</w:t>
      </w:r>
      <w:r w:rsidRPr="00E35310">
        <w:rPr>
          <w:rFonts w:ascii="Times New Roman" w:eastAsia="Times New Roman" w:hAnsi="Times New Roman"/>
          <w:b/>
          <w:i/>
          <w:sz w:val="27"/>
          <w:szCs w:val="27"/>
          <w:vertAlign w:val="subscript"/>
        </w:rPr>
        <w:t>ВС</w:t>
      </w:r>
      <w:r w:rsidRPr="00E35310">
        <w:rPr>
          <w:rFonts w:ascii="Times New Roman" w:eastAsia="Times New Roman" w:hAnsi="Times New Roman"/>
          <w:b/>
          <w:i/>
          <w:sz w:val="27"/>
          <w:szCs w:val="27"/>
        </w:rPr>
        <w:t>= ∑ (</w:t>
      </w:r>
      <w:r w:rsidRPr="00E35310">
        <w:rPr>
          <w:rFonts w:ascii="Times New Roman" w:eastAsia="Times New Roman" w:hAnsi="Times New Roman"/>
          <w:b/>
          <w:i/>
          <w:sz w:val="27"/>
          <w:szCs w:val="27"/>
          <w:lang w:val="en-US"/>
        </w:rPr>
        <w:t>V</w:t>
      </w:r>
      <w:r w:rsidRPr="00E35310">
        <w:rPr>
          <w:rFonts w:ascii="Times New Roman" w:eastAsia="Times New Roman" w:hAnsi="Times New Roman"/>
          <w:b/>
          <w:i/>
          <w:sz w:val="27"/>
          <w:szCs w:val="27"/>
          <w:vertAlign w:val="subscript"/>
        </w:rPr>
        <w:t>ВС</w:t>
      </w:r>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S</w:t>
      </w:r>
      <w:r w:rsidRPr="00E35310">
        <w:rPr>
          <w:rFonts w:ascii="Times New Roman" w:eastAsia="Times New Roman" w:hAnsi="Times New Roman"/>
          <w:b/>
          <w:i/>
          <w:sz w:val="27"/>
          <w:szCs w:val="27"/>
          <w:vertAlign w:val="subscript"/>
        </w:rPr>
        <w:t>ВС</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 xml:space="preserve">соб. </w:t>
      </w:r>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lang w:val="en-US"/>
        </w:rPr>
        <w:t>F</w:t>
      </w:r>
      <w:r w:rsidRPr="00E35310">
        <w:rPr>
          <w:rFonts w:ascii="Times New Roman" w:eastAsia="Times New Roman" w:hAnsi="Times New Roman"/>
          <w:b/>
          <w:i/>
          <w:sz w:val="27"/>
          <w:szCs w:val="27"/>
        </w:rPr>
        <w:t>,</w:t>
      </w:r>
    </w:p>
    <w:p w14:paraId="4F8B44C4"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где,</w:t>
      </w:r>
    </w:p>
    <w:p w14:paraId="2CD9F7A4"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V</w:t>
      </w:r>
      <w:r w:rsidRPr="00E35310">
        <w:rPr>
          <w:rFonts w:ascii="Times New Roman" w:eastAsia="Times New Roman" w:hAnsi="Times New Roman"/>
          <w:b/>
          <w:i/>
          <w:sz w:val="27"/>
          <w:szCs w:val="27"/>
          <w:vertAlign w:val="subscript"/>
        </w:rPr>
        <w:t>ВС</w:t>
      </w:r>
      <w:r w:rsidRPr="00E35310">
        <w:rPr>
          <w:rFonts w:ascii="Times New Roman" w:eastAsia="Times New Roman" w:hAnsi="Times New Roman"/>
          <w:sz w:val="27"/>
          <w:szCs w:val="27"/>
        </w:rPr>
        <w:t xml:space="preserve"> – налогооблагаемый объем реализации 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40FE206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S</w:t>
      </w:r>
      <w:r w:rsidRPr="00E35310">
        <w:rPr>
          <w:rFonts w:ascii="Times New Roman" w:eastAsia="Times New Roman" w:hAnsi="Times New Roman"/>
          <w:b/>
          <w:i/>
          <w:sz w:val="27"/>
          <w:szCs w:val="27"/>
          <w:vertAlign w:val="subscript"/>
        </w:rPr>
        <w:t>ВС</w:t>
      </w:r>
      <w:r w:rsidRPr="00E35310">
        <w:rPr>
          <w:rFonts w:ascii="Times New Roman" w:eastAsia="Times New Roman" w:hAnsi="Times New Roman"/>
          <w:sz w:val="27"/>
          <w:szCs w:val="27"/>
        </w:rPr>
        <w:t xml:space="preserve"> – ставка акциза, рублей за 1 литр;</w:t>
      </w:r>
    </w:p>
    <w:p w14:paraId="702DD06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8A0059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E031825"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P</w:t>
      </w:r>
      <w:r w:rsidRPr="00E35310">
        <w:rPr>
          <w:rFonts w:ascii="Times New Roman" w:eastAsia="Times New Roman" w:hAnsi="Times New Roman"/>
          <w:sz w:val="27"/>
          <w:szCs w:val="27"/>
        </w:rPr>
        <w:t xml:space="preserve"> – переходящие платежи, тыс. рублей;</w:t>
      </w:r>
    </w:p>
    <w:p w14:paraId="77C2164F"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 xml:space="preserve">F – </w:t>
      </w:r>
      <w:r w:rsidRPr="00E3531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BDED0DA"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5DFF3AA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379CB1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12713AED"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1CEE5C75" w14:textId="77777777" w:rsidR="00E35310" w:rsidRPr="00E35310" w:rsidRDefault="00E35310" w:rsidP="000E3EBE">
      <w:pPr>
        <w:keepNext/>
        <w:numPr>
          <w:ilvl w:val="2"/>
          <w:numId w:val="5"/>
        </w:numPr>
        <w:spacing w:after="240" w:line="240" w:lineRule="auto"/>
        <w:ind w:left="709" w:firstLine="0"/>
        <w:jc w:val="center"/>
        <w:outlineLvl w:val="0"/>
        <w:rPr>
          <w:rFonts w:ascii="Times New Roman" w:eastAsia="MS Gothic" w:hAnsi="Times New Roman"/>
          <w:b/>
          <w:bCs/>
          <w:i/>
          <w:kern w:val="32"/>
          <w:sz w:val="27"/>
          <w:szCs w:val="27"/>
          <w:lang w:eastAsia="ru-RU"/>
        </w:rPr>
      </w:pPr>
      <w:bookmarkStart w:id="93" w:name="_Toc129336538"/>
      <w:bookmarkStart w:id="94" w:name="_Toc172716710"/>
      <w:r w:rsidRPr="00E35310">
        <w:rPr>
          <w:rFonts w:ascii="Times New Roman" w:eastAsia="MS Gothic" w:hAnsi="Times New Roman"/>
          <w:b/>
          <w:bCs/>
          <w:i/>
          <w:kern w:val="32"/>
          <w:sz w:val="27"/>
          <w:szCs w:val="27"/>
          <w:lang w:eastAsia="ru-RU"/>
        </w:rPr>
        <w:t>Акцизы на вино наливом, виноградное сусло, производимые на территории Российской Федерации из подакцизного винограда</w:t>
      </w:r>
      <w:r w:rsidRPr="00E35310">
        <w:rPr>
          <w:rFonts w:ascii="Times New Roman" w:eastAsia="MS Gothic" w:hAnsi="Times New Roman"/>
          <w:b/>
          <w:bCs/>
          <w:i/>
          <w:kern w:val="32"/>
          <w:sz w:val="27"/>
          <w:szCs w:val="27"/>
          <w:lang w:eastAsia="ru-RU"/>
        </w:rPr>
        <w:br/>
        <w:t>182 1 03 02022 01 0000 110</w:t>
      </w:r>
      <w:bookmarkEnd w:id="93"/>
      <w:bookmarkEnd w:id="94"/>
    </w:p>
    <w:p w14:paraId="7F5DBD7B"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Для расчёта поступлений акцизов на вино наливом, виноградное сусло, производимые на территории Российской Федерации из подакцизного винограда используются:</w:t>
      </w:r>
    </w:p>
    <w:p w14:paraId="4A3B14BD" w14:textId="24DD7FFF" w:rsidR="00E35310" w:rsidRPr="00E35310" w:rsidRDefault="00E35310" w:rsidP="00E35310">
      <w:pPr>
        <w:tabs>
          <w:tab w:val="num" w:pos="0"/>
        </w:tabs>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показатели прогноза социально-экономического развития </w:t>
      </w:r>
      <w:r w:rsidR="00DF48AF">
        <w:rPr>
          <w:rFonts w:ascii="Times New Roman" w:eastAsia="Times New Roman" w:hAnsi="Times New Roman"/>
          <w:sz w:val="27"/>
          <w:szCs w:val="27"/>
        </w:rPr>
        <w:t xml:space="preserve">Смоленской области </w:t>
      </w:r>
      <w:r w:rsidRPr="00E35310">
        <w:rPr>
          <w:rFonts w:ascii="Times New Roman" w:eastAsia="Times New Roman" w:hAnsi="Times New Roman"/>
          <w:sz w:val="27"/>
          <w:szCs w:val="27"/>
        </w:rPr>
        <w:t xml:space="preserve">(налогооблагаемый </w:t>
      </w:r>
      <w:r w:rsidRPr="00E35310">
        <w:rPr>
          <w:rFonts w:ascii="Times New Roman" w:eastAsia="Times New Roman" w:hAnsi="Times New Roman"/>
          <w:bCs/>
          <w:sz w:val="27"/>
          <w:szCs w:val="27"/>
        </w:rPr>
        <w:t xml:space="preserve">объём реализации </w:t>
      </w:r>
      <w:r w:rsidRPr="00E35310">
        <w:rPr>
          <w:rFonts w:ascii="Times New Roman" w:eastAsia="Times New Roman" w:hAnsi="Times New Roman"/>
          <w:sz w:val="27"/>
          <w:szCs w:val="27"/>
        </w:rPr>
        <w:t>виноматериалов, кроме крепленого вина наливом,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кроме крепленого вина наливом, виноградного сусла по технологии полного цикла), разрабатываемые</w:t>
      </w:r>
      <w:r w:rsidR="00DF48AF">
        <w:rPr>
          <w:rFonts w:ascii="Times New Roman" w:eastAsia="Times New Roman" w:hAnsi="Times New Roman"/>
          <w:sz w:val="27"/>
          <w:szCs w:val="27"/>
        </w:rPr>
        <w:t xml:space="preserve">  </w:t>
      </w:r>
      <w:r w:rsidR="006047F3">
        <w:rPr>
          <w:rFonts w:ascii="Times New Roman" w:hAnsi="Times New Roman"/>
          <w:sz w:val="27"/>
          <w:szCs w:val="27"/>
        </w:rPr>
        <w:t>Министерством</w:t>
      </w:r>
      <w:r w:rsidR="006047F3" w:rsidRPr="00FF18FC">
        <w:rPr>
          <w:rFonts w:ascii="Times New Roman" w:eastAsia="Times New Roman" w:hAnsi="Times New Roman"/>
          <w:sz w:val="27"/>
          <w:szCs w:val="27"/>
        </w:rPr>
        <w:t xml:space="preserve"> </w:t>
      </w:r>
      <w:r w:rsidR="00DF48AF" w:rsidRPr="00FF18FC">
        <w:rPr>
          <w:rFonts w:ascii="Times New Roman" w:eastAsia="Times New Roman" w:hAnsi="Times New Roman"/>
          <w:sz w:val="27"/>
          <w:szCs w:val="27"/>
        </w:rPr>
        <w:t>экономического развития Смоленской области;</w:t>
      </w:r>
    </w:p>
    <w:p w14:paraId="579776A4" w14:textId="77777777" w:rsidR="00E35310" w:rsidRPr="00E35310" w:rsidRDefault="00E35310" w:rsidP="00E35310">
      <w:pPr>
        <w:tabs>
          <w:tab w:val="num" w:pos="0"/>
        </w:tabs>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14:paraId="68AF659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BD84C69" w14:textId="77777777" w:rsidR="00E35310" w:rsidRPr="00E35310" w:rsidRDefault="00E35310" w:rsidP="00E35310">
      <w:pPr>
        <w:tabs>
          <w:tab w:val="num" w:pos="0"/>
        </w:tabs>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w:t>
      </w:r>
      <w:r w:rsidRPr="00E35310">
        <w:rPr>
          <w:rFonts w:ascii="Times New Roman" w:eastAsia="Times New Roman" w:hAnsi="Times New Roman"/>
          <w:bCs/>
          <w:sz w:val="27"/>
          <w:szCs w:val="27"/>
        </w:rPr>
        <w:t>налоговые ставки, предусмотренные главой 22 НК РФ «Акцизы</w:t>
      </w:r>
      <w:r w:rsidRPr="00E35310">
        <w:rPr>
          <w:rFonts w:ascii="Times New Roman" w:eastAsia="Times New Roman" w:hAnsi="Times New Roman"/>
          <w:sz w:val="27"/>
          <w:szCs w:val="27"/>
        </w:rPr>
        <w:t>».</w:t>
      </w:r>
    </w:p>
    <w:p w14:paraId="23F81EBB"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E35310">
        <w:rPr>
          <w:rFonts w:ascii="Times New Roman" w:eastAsia="Times New Roman" w:hAnsi="Times New Roman"/>
        </w:rPr>
        <w:t xml:space="preserve"> </w:t>
      </w:r>
      <w:r w:rsidRPr="00E35310">
        <w:rPr>
          <w:rFonts w:ascii="Times New Roman" w:eastAsia="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14:paraId="00BFA37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Поступления акцизов на вина наливом, виноградное сусло, производимые на территории Российской Федерации из подакцизного винограда, (</w:t>
      </w:r>
      <w:r w:rsidRPr="00E35310">
        <w:rPr>
          <w:rFonts w:ascii="Times New Roman" w:eastAsia="Times New Roman" w:hAnsi="Times New Roman"/>
          <w:b/>
          <w:i/>
          <w:sz w:val="27"/>
          <w:szCs w:val="27"/>
        </w:rPr>
        <w:t>А</w:t>
      </w:r>
      <w:r w:rsidRPr="00E35310">
        <w:rPr>
          <w:rFonts w:ascii="Times New Roman" w:eastAsia="Times New Roman" w:hAnsi="Times New Roman"/>
          <w:b/>
          <w:i/>
          <w:sz w:val="27"/>
          <w:szCs w:val="27"/>
          <w:vertAlign w:val="subscript"/>
        </w:rPr>
        <w:t>ВСпв</w:t>
      </w:r>
      <w:r w:rsidRPr="00E35310">
        <w:rPr>
          <w:rFonts w:ascii="Times New Roman" w:eastAsia="Times New Roman" w:hAnsi="Times New Roman"/>
          <w:sz w:val="27"/>
          <w:szCs w:val="27"/>
        </w:rPr>
        <w:t>) определяется исходя из следующего алгоритма расчёта (формуле):</w:t>
      </w:r>
    </w:p>
    <w:p w14:paraId="52EE89D5" w14:textId="77777777" w:rsidR="00E35310" w:rsidRPr="00E35310" w:rsidRDefault="00E35310" w:rsidP="00E35310">
      <w:pPr>
        <w:spacing w:before="120" w:after="120"/>
        <w:jc w:val="center"/>
        <w:rPr>
          <w:rFonts w:ascii="Times New Roman" w:eastAsia="Times New Roman" w:hAnsi="Times New Roman"/>
          <w:b/>
          <w:i/>
          <w:sz w:val="27"/>
          <w:szCs w:val="27"/>
        </w:rPr>
      </w:pPr>
      <w:r w:rsidRPr="00E35310">
        <w:rPr>
          <w:rFonts w:ascii="Times New Roman" w:eastAsia="Times New Roman" w:hAnsi="Times New Roman"/>
          <w:b/>
          <w:i/>
          <w:sz w:val="27"/>
          <w:szCs w:val="27"/>
        </w:rPr>
        <w:t>А</w:t>
      </w:r>
      <w:r w:rsidRPr="00E35310">
        <w:rPr>
          <w:rFonts w:ascii="Times New Roman" w:eastAsia="Times New Roman" w:hAnsi="Times New Roman"/>
          <w:b/>
          <w:i/>
          <w:sz w:val="27"/>
          <w:szCs w:val="27"/>
          <w:vertAlign w:val="subscript"/>
        </w:rPr>
        <w:t>ВСпв</w:t>
      </w:r>
      <w:r w:rsidRPr="00E35310">
        <w:rPr>
          <w:rFonts w:ascii="Times New Roman" w:eastAsia="Times New Roman" w:hAnsi="Times New Roman"/>
          <w:b/>
          <w:i/>
          <w:sz w:val="27"/>
          <w:szCs w:val="27"/>
        </w:rPr>
        <w:t>= ∑[(</w:t>
      </w:r>
      <w:r w:rsidRPr="00E35310">
        <w:rPr>
          <w:rFonts w:ascii="Times New Roman" w:eastAsia="Times New Roman" w:hAnsi="Times New Roman"/>
          <w:b/>
          <w:i/>
          <w:sz w:val="27"/>
          <w:szCs w:val="27"/>
          <w:lang w:val="en-US"/>
        </w:rPr>
        <w:t>V</w:t>
      </w:r>
      <w:r w:rsidRPr="00E35310">
        <w:rPr>
          <w:rFonts w:ascii="Times New Roman" w:eastAsia="Times New Roman" w:hAnsi="Times New Roman"/>
          <w:b/>
          <w:i/>
          <w:sz w:val="27"/>
          <w:szCs w:val="27"/>
          <w:vertAlign w:val="subscript"/>
        </w:rPr>
        <w:t>ВСпв</w:t>
      </w:r>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S</w:t>
      </w:r>
      <w:r w:rsidRPr="00E35310">
        <w:rPr>
          <w:rFonts w:ascii="Times New Roman" w:eastAsia="Times New Roman" w:hAnsi="Times New Roman"/>
          <w:b/>
          <w:i/>
          <w:sz w:val="27"/>
          <w:szCs w:val="27"/>
          <w:vertAlign w:val="subscript"/>
        </w:rPr>
        <w:t>ВСпв</w:t>
      </w:r>
      <w:r w:rsidRPr="00E35310">
        <w:rPr>
          <w:rFonts w:ascii="Times New Roman" w:eastAsia="Times New Roman" w:hAnsi="Times New Roman"/>
          <w:b/>
          <w:i/>
          <w:sz w:val="27"/>
          <w:szCs w:val="27"/>
        </w:rPr>
        <w:t>) – ((</w:t>
      </w:r>
      <w:r w:rsidRPr="00E35310">
        <w:rPr>
          <w:rFonts w:ascii="Times New Roman" w:eastAsia="Times New Roman" w:hAnsi="Times New Roman"/>
          <w:b/>
          <w:i/>
          <w:sz w:val="27"/>
          <w:szCs w:val="27"/>
          <w:lang w:val="en-US"/>
        </w:rPr>
        <w:t>V</w:t>
      </w:r>
      <w:r w:rsidRPr="00E35310">
        <w:rPr>
          <w:rFonts w:ascii="Times New Roman" w:eastAsia="Times New Roman" w:hAnsi="Times New Roman"/>
          <w:b/>
          <w:i/>
          <w:sz w:val="27"/>
          <w:szCs w:val="27"/>
          <w:vertAlign w:val="subscript"/>
        </w:rPr>
        <w:t>ПВвс</w:t>
      </w:r>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S</w:t>
      </w:r>
      <w:r w:rsidRPr="00E35310">
        <w:rPr>
          <w:rFonts w:ascii="Times New Roman" w:eastAsia="Times New Roman" w:hAnsi="Times New Roman"/>
          <w:b/>
          <w:i/>
          <w:sz w:val="27"/>
          <w:szCs w:val="27"/>
          <w:vertAlign w:val="subscript"/>
        </w:rPr>
        <w:t>ПВ</w:t>
      </w:r>
      <w:r w:rsidRPr="00E35310">
        <w:rPr>
          <w:rFonts w:ascii="Times New Roman" w:eastAsia="Times New Roman" w:hAnsi="Times New Roman"/>
          <w:b/>
          <w:i/>
          <w:sz w:val="27"/>
          <w:szCs w:val="27"/>
        </w:rPr>
        <w:t xml:space="preserve"> )*К</w:t>
      </w:r>
      <w:r w:rsidRPr="00E35310">
        <w:rPr>
          <w:rFonts w:ascii="Times New Roman" w:eastAsia="Times New Roman" w:hAnsi="Times New Roman"/>
          <w:b/>
          <w:i/>
          <w:sz w:val="27"/>
          <w:szCs w:val="27"/>
          <w:vertAlign w:val="subscript"/>
        </w:rPr>
        <w:t xml:space="preserve">ВД </w:t>
      </w:r>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 xml:space="preserve">соб. </w:t>
      </w:r>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lang w:val="en-US"/>
        </w:rPr>
        <w:t>F</w:t>
      </w:r>
      <w:r w:rsidRPr="00E35310">
        <w:rPr>
          <w:rFonts w:ascii="Times New Roman" w:eastAsia="Times New Roman" w:hAnsi="Times New Roman"/>
          <w:b/>
          <w:i/>
          <w:sz w:val="27"/>
          <w:szCs w:val="27"/>
        </w:rPr>
        <w:t>,</w:t>
      </w:r>
    </w:p>
    <w:p w14:paraId="242A916A"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где,</w:t>
      </w:r>
    </w:p>
    <w:p w14:paraId="1019571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V</w:t>
      </w:r>
      <w:r w:rsidRPr="00E35310">
        <w:rPr>
          <w:rFonts w:ascii="Times New Roman" w:eastAsia="Times New Roman" w:hAnsi="Times New Roman"/>
          <w:b/>
          <w:i/>
          <w:sz w:val="27"/>
          <w:szCs w:val="27"/>
          <w:vertAlign w:val="subscript"/>
        </w:rPr>
        <w:t>ВСпв</w:t>
      </w:r>
      <w:r w:rsidRPr="00E35310">
        <w:rPr>
          <w:rFonts w:ascii="Times New Roman" w:eastAsia="Times New Roman" w:hAnsi="Times New Roman"/>
          <w:sz w:val="27"/>
          <w:szCs w:val="27"/>
        </w:rPr>
        <w:t xml:space="preserve"> – налогооблагаемый объем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14:paraId="372DEC8F"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S</w:t>
      </w:r>
      <w:r w:rsidRPr="00E35310">
        <w:rPr>
          <w:rFonts w:ascii="Times New Roman" w:eastAsia="Times New Roman" w:hAnsi="Times New Roman"/>
          <w:b/>
          <w:i/>
          <w:sz w:val="27"/>
          <w:szCs w:val="27"/>
          <w:vertAlign w:val="subscript"/>
        </w:rPr>
        <w:t>ВСпв</w:t>
      </w:r>
      <w:r w:rsidRPr="00E35310">
        <w:rPr>
          <w:rFonts w:ascii="Times New Roman" w:eastAsia="Times New Roman" w:hAnsi="Times New Roman"/>
          <w:sz w:val="27"/>
          <w:szCs w:val="27"/>
        </w:rPr>
        <w:t xml:space="preserve"> – ставка акциза, рублей за 1 литр;</w:t>
      </w:r>
    </w:p>
    <w:p w14:paraId="77D90B6E"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V</w:t>
      </w:r>
      <w:r w:rsidRPr="00E35310">
        <w:rPr>
          <w:rFonts w:ascii="Times New Roman" w:eastAsia="Times New Roman" w:hAnsi="Times New Roman"/>
          <w:b/>
          <w:i/>
          <w:sz w:val="27"/>
          <w:szCs w:val="27"/>
          <w:vertAlign w:val="subscript"/>
        </w:rPr>
        <w:t>ПВвс</w:t>
      </w:r>
      <w:r w:rsidRPr="00E35310">
        <w:rPr>
          <w:rFonts w:ascii="Times New Roman" w:eastAsia="Times New Roman" w:hAnsi="Times New Roman"/>
          <w:sz w:val="27"/>
          <w:szCs w:val="27"/>
        </w:rPr>
        <w:t xml:space="preserve"> – налогооблагаемый объем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14:paraId="5C9860DD"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S</w:t>
      </w:r>
      <w:r w:rsidRPr="00E35310">
        <w:rPr>
          <w:rFonts w:ascii="Times New Roman" w:eastAsia="Times New Roman" w:hAnsi="Times New Roman"/>
          <w:b/>
          <w:i/>
          <w:sz w:val="27"/>
          <w:szCs w:val="27"/>
          <w:vertAlign w:val="subscript"/>
        </w:rPr>
        <w:t>ПВ</w:t>
      </w:r>
      <w:r w:rsidRPr="00E35310">
        <w:rPr>
          <w:rFonts w:ascii="Times New Roman" w:eastAsia="Times New Roman" w:hAnsi="Times New Roman"/>
          <w:sz w:val="27"/>
          <w:szCs w:val="27"/>
        </w:rPr>
        <w:t xml:space="preserve"> – ставка акциза, рублей за 1 тонну;</w:t>
      </w:r>
    </w:p>
    <w:p w14:paraId="5CC8D952"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К</w:t>
      </w:r>
      <w:r w:rsidRPr="00E35310">
        <w:rPr>
          <w:rFonts w:ascii="Times New Roman" w:eastAsia="Times New Roman" w:hAnsi="Times New Roman"/>
          <w:b/>
          <w:i/>
          <w:sz w:val="27"/>
          <w:szCs w:val="27"/>
          <w:vertAlign w:val="subscript"/>
        </w:rPr>
        <w:t xml:space="preserve">ВД </w:t>
      </w:r>
      <w:r w:rsidRPr="00E35310">
        <w:rPr>
          <w:rFonts w:ascii="Times New Roman" w:eastAsia="Times New Roman" w:hAnsi="Times New Roman"/>
          <w:sz w:val="27"/>
          <w:szCs w:val="27"/>
        </w:rPr>
        <w:t>– коэффициент</w:t>
      </w:r>
      <w:r w:rsidRPr="00E35310">
        <w:rPr>
          <w:rFonts w:ascii="Times New Roman" w:eastAsia="Times New Roman" w:hAnsi="Times New Roman"/>
          <w:b/>
          <w:i/>
          <w:sz w:val="27"/>
          <w:szCs w:val="27"/>
        </w:rPr>
        <w:t xml:space="preserve"> </w:t>
      </w:r>
      <w:r w:rsidRPr="00E35310">
        <w:rPr>
          <w:rFonts w:ascii="Times New Roman" w:eastAsia="Times New Roman" w:hAnsi="Times New Roman"/>
          <w:sz w:val="27"/>
          <w:szCs w:val="27"/>
        </w:rPr>
        <w:t>для расчета налогового вычета, рассчитываемый в соответствии с пунктом 31 статьи 200 НК РФ;</w:t>
      </w:r>
    </w:p>
    <w:p w14:paraId="2046133B"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3B5C7C40"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6177778"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P</w:t>
      </w:r>
      <w:r w:rsidRPr="00E35310">
        <w:rPr>
          <w:rFonts w:ascii="Times New Roman" w:eastAsia="Times New Roman" w:hAnsi="Times New Roman"/>
          <w:sz w:val="27"/>
          <w:szCs w:val="27"/>
        </w:rPr>
        <w:t xml:space="preserve"> – переходящие платежи, тыс. рублей;</w:t>
      </w:r>
    </w:p>
    <w:p w14:paraId="2D4F16BA"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 xml:space="preserve">F – </w:t>
      </w:r>
      <w:r w:rsidRPr="00E3531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4E27B922"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64F625D7"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521696CD"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Акцизы на вино наливом,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7ACE91F5" w14:textId="77777777" w:rsidR="00147C57" w:rsidRPr="00147C57" w:rsidRDefault="00147C57" w:rsidP="000E3EBE">
      <w:pPr>
        <w:jc w:val="center"/>
      </w:pPr>
    </w:p>
    <w:p w14:paraId="7A8C9C2B" w14:textId="4BDC1161" w:rsidR="008F4030" w:rsidRDefault="008F4030" w:rsidP="000E3EBE">
      <w:pPr>
        <w:pStyle w:val="3"/>
        <w:tabs>
          <w:tab w:val="left" w:pos="-426"/>
        </w:tabs>
        <w:spacing w:before="0" w:after="0" w:line="240" w:lineRule="auto"/>
        <w:ind w:left="709" w:right="1133"/>
        <w:jc w:val="center"/>
        <w:rPr>
          <w:rFonts w:ascii="Times New Roman" w:hAnsi="Times New Roman"/>
          <w:i/>
          <w:sz w:val="27"/>
          <w:szCs w:val="27"/>
        </w:rPr>
      </w:pPr>
      <w:bookmarkStart w:id="95" w:name="_Toc460509768"/>
      <w:bookmarkStart w:id="96" w:name="_Toc172716711"/>
      <w:bookmarkEnd w:id="82"/>
      <w:r w:rsidRPr="00D35917">
        <w:rPr>
          <w:rFonts w:ascii="Times New Roman" w:hAnsi="Times New Roman"/>
          <w:i/>
          <w:sz w:val="27"/>
          <w:szCs w:val="27"/>
        </w:rPr>
        <w:t>2.</w:t>
      </w:r>
      <w:r w:rsidR="003B0E2A">
        <w:rPr>
          <w:rFonts w:ascii="Times New Roman" w:hAnsi="Times New Roman"/>
          <w:i/>
          <w:sz w:val="27"/>
          <w:szCs w:val="27"/>
        </w:rPr>
        <w:t>3</w:t>
      </w:r>
      <w:r w:rsidR="006939AA">
        <w:rPr>
          <w:rFonts w:ascii="Times New Roman" w:hAnsi="Times New Roman"/>
          <w:i/>
          <w:sz w:val="27"/>
          <w:szCs w:val="27"/>
        </w:rPr>
        <w:t>.7</w:t>
      </w:r>
      <w:r w:rsidRPr="00D35917">
        <w:rPr>
          <w:rFonts w:ascii="Times New Roman" w:hAnsi="Times New Roman"/>
          <w:i/>
          <w:sz w:val="27"/>
          <w:szCs w:val="27"/>
        </w:rPr>
        <w:t>. Акцизы на автомобильный бензин</w:t>
      </w:r>
      <w:r w:rsidR="008F6149" w:rsidRPr="00D35917">
        <w:rPr>
          <w:rFonts w:ascii="Times New Roman" w:hAnsi="Times New Roman"/>
          <w:i/>
          <w:sz w:val="27"/>
          <w:szCs w:val="27"/>
        </w:rPr>
        <w:t>, производимый на территории Российской Федерации</w:t>
      </w:r>
      <w:r w:rsidR="00B2417D" w:rsidRPr="00D35917">
        <w:rPr>
          <w:rFonts w:ascii="Times New Roman" w:hAnsi="Times New Roman"/>
          <w:i/>
          <w:sz w:val="27"/>
          <w:szCs w:val="27"/>
        </w:rPr>
        <w:t xml:space="preserve"> </w:t>
      </w:r>
      <w:r w:rsidR="00B2417D" w:rsidRPr="00D35917">
        <w:rPr>
          <w:rFonts w:ascii="Times New Roman" w:hAnsi="Times New Roman"/>
          <w:i/>
          <w:sz w:val="27"/>
          <w:szCs w:val="27"/>
        </w:rPr>
        <w:br/>
        <w:t>182 1 03 02041 01 0000 110</w:t>
      </w:r>
      <w:bookmarkEnd w:id="95"/>
      <w:bookmarkEnd w:id="96"/>
    </w:p>
    <w:p w14:paraId="6C20452E" w14:textId="77777777" w:rsidR="001C49AD" w:rsidRPr="001C49AD" w:rsidRDefault="001C49AD" w:rsidP="001C49AD"/>
    <w:p w14:paraId="6D80141F" w14:textId="77777777" w:rsidR="00E039EA" w:rsidRPr="00D35917" w:rsidRDefault="00E039EA" w:rsidP="00921182">
      <w:pPr>
        <w:pStyle w:val="aff0"/>
        <w:spacing w:after="0" w:line="240" w:lineRule="auto"/>
        <w:ind w:left="0"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автомобильный бензин</w:t>
      </w:r>
      <w:r w:rsidRPr="00D35917">
        <w:rPr>
          <w:rFonts w:ascii="Times New Roman" w:hAnsi="Times New Roman"/>
          <w:b/>
          <w:sz w:val="27"/>
          <w:szCs w:val="27"/>
        </w:rPr>
        <w:t xml:space="preserve"> </w:t>
      </w:r>
      <w:r w:rsidRPr="00D35917">
        <w:rPr>
          <w:rFonts w:ascii="Times New Roman" w:hAnsi="Times New Roman"/>
          <w:sz w:val="27"/>
          <w:szCs w:val="27"/>
        </w:rPr>
        <w:t>используются:</w:t>
      </w:r>
    </w:p>
    <w:p w14:paraId="6590E1F9" w14:textId="1E204D68" w:rsidR="00E039EA"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E039EA"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E039EA" w:rsidRPr="00D35917">
        <w:rPr>
          <w:rFonts w:ascii="Times New Roman" w:hAnsi="Times New Roman"/>
          <w:sz w:val="27"/>
          <w:szCs w:val="27"/>
        </w:rPr>
        <w:t xml:space="preserve"> (налогооблагаемый </w:t>
      </w:r>
      <w:r w:rsidR="00E039EA" w:rsidRPr="00D35917">
        <w:rPr>
          <w:rFonts w:ascii="Times New Roman" w:hAnsi="Times New Roman"/>
          <w:bCs/>
          <w:sz w:val="27"/>
          <w:szCs w:val="27"/>
        </w:rPr>
        <w:t xml:space="preserve">объём реализации </w:t>
      </w:r>
      <w:r w:rsidR="00E039EA" w:rsidRPr="00D35917">
        <w:rPr>
          <w:rFonts w:ascii="Times New Roman" w:hAnsi="Times New Roman"/>
          <w:sz w:val="27"/>
          <w:szCs w:val="27"/>
        </w:rPr>
        <w:t xml:space="preserve">автомобильного бензина), разрабатываемые </w:t>
      </w:r>
      <w:r w:rsidR="006047F3">
        <w:rPr>
          <w:rFonts w:ascii="Times New Roman" w:hAnsi="Times New Roman"/>
          <w:sz w:val="27"/>
          <w:szCs w:val="27"/>
        </w:rPr>
        <w:t>Министерством</w:t>
      </w:r>
      <w:r w:rsidR="006047F3" w:rsidRPr="00D35917">
        <w:rPr>
          <w:rFonts w:ascii="Times New Roman" w:hAnsi="Times New Roman"/>
          <w:sz w:val="27"/>
          <w:szCs w:val="27"/>
        </w:rPr>
        <w:t xml:space="preserve"> </w:t>
      </w:r>
      <w:r w:rsidR="00165DC8" w:rsidRPr="00D35917">
        <w:rPr>
          <w:rFonts w:ascii="Times New Roman" w:hAnsi="Times New Roman"/>
          <w:sz w:val="27"/>
          <w:szCs w:val="27"/>
        </w:rPr>
        <w:t>экономического развития Смоленской области;</w:t>
      </w:r>
    </w:p>
    <w:p w14:paraId="0239EFD8" w14:textId="0F95EE50"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w:t>
      </w:r>
      <w:r w:rsidR="002F3BF8" w:rsidRPr="00D35917">
        <w:rPr>
          <w:rFonts w:ascii="Times New Roman" w:hAnsi="Times New Roman"/>
          <w:sz w:val="27"/>
          <w:szCs w:val="27"/>
        </w:rPr>
        <w:t>,</w:t>
      </w:r>
      <w:r w:rsidRPr="00D35917">
        <w:rPr>
          <w:rFonts w:ascii="Times New Roman" w:hAnsi="Times New Roman"/>
          <w:sz w:val="27"/>
          <w:szCs w:val="27"/>
        </w:rPr>
        <w:t xml:space="preserve"> сложившаяся за предыдущие периоды, а также анализ структуры налоговой базы сог</w:t>
      </w:r>
      <w:r w:rsidR="00497A80" w:rsidRPr="00D35917">
        <w:rPr>
          <w:rFonts w:ascii="Times New Roman" w:hAnsi="Times New Roman"/>
          <w:sz w:val="27"/>
          <w:szCs w:val="27"/>
        </w:rPr>
        <w:t xml:space="preserve">ласно данным отчета по форме </w:t>
      </w:r>
      <w:r w:rsidR="00497A80" w:rsidRPr="00D35917">
        <w:rPr>
          <w:rFonts w:ascii="Times New Roman" w:hAnsi="Times New Roman"/>
          <w:sz w:val="27"/>
          <w:szCs w:val="27"/>
        </w:rPr>
        <w:br/>
        <w:t>№ </w:t>
      </w:r>
      <w:r w:rsidRPr="00D35917">
        <w:rPr>
          <w:rFonts w:ascii="Times New Roman" w:hAnsi="Times New Roman"/>
          <w:sz w:val="27"/>
          <w:szCs w:val="27"/>
        </w:rPr>
        <w:t>5-НП «Отчёт о налоговой базе и структуре начислений по акцизам на нефтепродукты»;</w:t>
      </w:r>
    </w:p>
    <w:p w14:paraId="7B874137" w14:textId="5AD50636" w:rsidR="00AB063C" w:rsidRPr="00D35917" w:rsidRDefault="00AB063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w:t>
      </w:r>
      <w:r w:rsidR="00497A80" w:rsidRPr="00D35917">
        <w:rPr>
          <w:rFonts w:ascii="Times New Roman" w:hAnsi="Times New Roman"/>
          <w:sz w:val="27"/>
          <w:szCs w:val="27"/>
        </w:rPr>
        <w:t>гласно данным отчёта по форме № </w:t>
      </w:r>
      <w:r w:rsidRPr="00D35917">
        <w:rPr>
          <w:rFonts w:ascii="Times New Roman" w:hAnsi="Times New Roman"/>
          <w:sz w:val="27"/>
          <w:szCs w:val="27"/>
        </w:rPr>
        <w:t xml:space="preserve">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03B2D18B" w14:textId="556821AA" w:rsidR="00E039EA" w:rsidRPr="00D35917" w:rsidRDefault="00E039EA" w:rsidP="008C3DF5">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6C464F"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r w:rsidR="006C464F" w:rsidRPr="00D35917">
        <w:rPr>
          <w:rFonts w:ascii="Times New Roman" w:hAnsi="Times New Roman"/>
          <w:sz w:val="27"/>
          <w:szCs w:val="27"/>
        </w:rPr>
        <w:t>.</w:t>
      </w:r>
    </w:p>
    <w:p w14:paraId="1CBDC140"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36AB686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автомобильный бензин (</w:t>
      </w:r>
      <w:r w:rsidRPr="00D35917">
        <w:rPr>
          <w:rFonts w:ascii="Times New Roman" w:hAnsi="Times New Roman"/>
          <w:b/>
          <w:i/>
          <w:sz w:val="27"/>
          <w:szCs w:val="27"/>
        </w:rPr>
        <w:t>А</w:t>
      </w:r>
      <w:r w:rsidRPr="00D35917">
        <w:rPr>
          <w:rFonts w:ascii="Times New Roman" w:hAnsi="Times New Roman"/>
          <w:b/>
          <w:i/>
          <w:sz w:val="27"/>
          <w:szCs w:val="27"/>
          <w:vertAlign w:val="subscript"/>
        </w:rPr>
        <w:t>автоБ</w:t>
      </w:r>
      <w:r w:rsidRPr="00D35917">
        <w:rPr>
          <w:rFonts w:ascii="Times New Roman" w:hAnsi="Times New Roman"/>
          <w:sz w:val="27"/>
          <w:szCs w:val="27"/>
        </w:rPr>
        <w:t>) определяется исходя из следующего алгоритма расчёта (формуле):</w:t>
      </w:r>
    </w:p>
    <w:p w14:paraId="68D0FB13" w14:textId="77777777" w:rsidR="005E4BF2" w:rsidRPr="00D35917" w:rsidRDefault="005E4BF2" w:rsidP="005E4BF2">
      <w:pPr>
        <w:spacing w:after="0"/>
        <w:ind w:firstLine="709"/>
        <w:jc w:val="center"/>
        <w:rPr>
          <w:rFonts w:ascii="Times New Roman" w:hAnsi="Times New Roman"/>
          <w:sz w:val="27"/>
          <w:szCs w:val="27"/>
        </w:rPr>
      </w:pPr>
    </w:p>
    <w:p w14:paraId="343D08EE" w14:textId="77777777" w:rsidR="005E4BF2" w:rsidRPr="00D35917" w:rsidRDefault="005E4BF2" w:rsidP="005E4BF2">
      <w:pPr>
        <w:spacing w:after="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автоБ</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автоБ(5кл;н5кл)</w:t>
      </w:r>
      <w:r w:rsidRPr="00D35917">
        <w:rPr>
          <w:rFonts w:ascii="Times New Roman" w:hAnsi="Times New Roman"/>
          <w:sz w:val="27"/>
          <w:szCs w:val="27"/>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автоБ(5кл;н5кл)</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7"/>
          <w:szCs w:val="27"/>
        </w:rPr>
        <w:t>,</w:t>
      </w:r>
    </w:p>
    <w:p w14:paraId="248C640F" w14:textId="77777777" w:rsidR="005E4BF2" w:rsidRPr="00D35917" w:rsidRDefault="005E4BF2" w:rsidP="005E4BF2">
      <w:pPr>
        <w:spacing w:after="0"/>
        <w:ind w:firstLine="709"/>
        <w:jc w:val="both"/>
        <w:rPr>
          <w:rFonts w:ascii="Times New Roman" w:hAnsi="Times New Roman"/>
          <w:sz w:val="27"/>
          <w:szCs w:val="27"/>
        </w:rPr>
      </w:pPr>
    </w:p>
    <w:p w14:paraId="38E765DF"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203BEE5C"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автоБ(5кл;н5кл)</w:t>
      </w:r>
      <w:r w:rsidRPr="00D35917">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36340AC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автоБ(5кл;н5кл)</w:t>
      </w:r>
      <w:r w:rsidRPr="00D35917">
        <w:rPr>
          <w:rFonts w:ascii="Times New Roman" w:hAnsi="Times New Roman"/>
          <w:sz w:val="27"/>
          <w:szCs w:val="27"/>
        </w:rPr>
        <w:t xml:space="preserve"> – ставка акциза на автомобильный бензин по классам, рублей за 1 тонну;</w:t>
      </w:r>
    </w:p>
    <w:p w14:paraId="058F29F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604A0494"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29E9AC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69A4852E" w14:textId="0F86FA33"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67961B16"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049A11FB"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18459DB6" w14:textId="39887860" w:rsidR="00DD7714" w:rsidRDefault="005E4BF2" w:rsidP="009270DC">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14:paraId="59D60B58" w14:textId="77777777" w:rsidR="001024F5" w:rsidRPr="00D35917" w:rsidRDefault="001024F5" w:rsidP="008C3DF5">
      <w:pPr>
        <w:tabs>
          <w:tab w:val="num" w:pos="0"/>
        </w:tabs>
        <w:spacing w:after="0" w:line="240" w:lineRule="auto"/>
        <w:ind w:firstLine="709"/>
        <w:jc w:val="both"/>
        <w:rPr>
          <w:rFonts w:ascii="Times New Roman" w:hAnsi="Times New Roman"/>
          <w:sz w:val="27"/>
          <w:szCs w:val="27"/>
        </w:rPr>
      </w:pPr>
    </w:p>
    <w:p w14:paraId="4B681E19" w14:textId="588471B1" w:rsidR="008F4030" w:rsidRDefault="008F4030" w:rsidP="000E3EBE">
      <w:pPr>
        <w:pStyle w:val="3"/>
        <w:spacing w:before="0" w:after="0" w:line="240" w:lineRule="auto"/>
        <w:ind w:left="709" w:right="1133"/>
        <w:jc w:val="center"/>
        <w:rPr>
          <w:rFonts w:ascii="Times New Roman" w:hAnsi="Times New Roman"/>
          <w:i/>
          <w:sz w:val="27"/>
          <w:szCs w:val="27"/>
        </w:rPr>
      </w:pPr>
      <w:bookmarkStart w:id="97" w:name="_Toc460509769"/>
      <w:bookmarkStart w:id="98" w:name="_Toc172716712"/>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0C5F1A">
        <w:rPr>
          <w:rFonts w:ascii="Times New Roman" w:hAnsi="Times New Roman"/>
          <w:i/>
          <w:sz w:val="27"/>
          <w:szCs w:val="27"/>
        </w:rPr>
        <w:t>8</w:t>
      </w:r>
      <w:r w:rsidRPr="00D35917">
        <w:rPr>
          <w:rFonts w:ascii="Times New Roman" w:hAnsi="Times New Roman"/>
          <w:i/>
          <w:sz w:val="27"/>
          <w:szCs w:val="27"/>
        </w:rPr>
        <w:t>. Акцизы на прямогонный бензин</w:t>
      </w:r>
      <w:r w:rsidR="008F6149" w:rsidRPr="00D35917">
        <w:rPr>
          <w:rFonts w:ascii="Times New Roman" w:hAnsi="Times New Roman"/>
          <w:i/>
          <w:sz w:val="27"/>
          <w:szCs w:val="27"/>
        </w:rPr>
        <w:t xml:space="preserve">, </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производимый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182 1 03 02042 01 0000 110</w:t>
      </w:r>
      <w:bookmarkEnd w:id="97"/>
      <w:bookmarkEnd w:id="98"/>
    </w:p>
    <w:p w14:paraId="033039A6" w14:textId="77777777" w:rsidR="001C49AD" w:rsidRPr="001C49AD" w:rsidRDefault="001C49AD" w:rsidP="00FF7955"/>
    <w:p w14:paraId="655789E8" w14:textId="77777777" w:rsidR="00E039EA" w:rsidRPr="00D35917" w:rsidRDefault="00E039E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прямогонный бензин используются:</w:t>
      </w:r>
    </w:p>
    <w:p w14:paraId="6A526391" w14:textId="0FF371F2"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объём прямогонного бензина</w:t>
      </w:r>
      <w:r w:rsidRPr="00D35917">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w:t>
      </w:r>
      <w:r w:rsidR="006047F3">
        <w:rPr>
          <w:rFonts w:ascii="Times New Roman" w:hAnsi="Times New Roman"/>
          <w:sz w:val="27"/>
          <w:szCs w:val="27"/>
        </w:rPr>
        <w:t>Министерством</w:t>
      </w:r>
      <w:r w:rsidR="006047F3" w:rsidRPr="00D35917">
        <w:rPr>
          <w:rFonts w:ascii="Times New Roman" w:hAnsi="Times New Roman"/>
          <w:sz w:val="27"/>
          <w:szCs w:val="27"/>
        </w:rPr>
        <w:t xml:space="preserve"> </w:t>
      </w:r>
      <w:r w:rsidR="00165DC8" w:rsidRPr="00D35917">
        <w:rPr>
          <w:rFonts w:ascii="Times New Roman" w:hAnsi="Times New Roman"/>
          <w:sz w:val="27"/>
          <w:szCs w:val="27"/>
        </w:rPr>
        <w:t>экономического развития Смоленской области;</w:t>
      </w:r>
    </w:p>
    <w:p w14:paraId="75C2AD28" w14:textId="1C767001"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w:t>
      </w:r>
      <w:r w:rsidR="00F73653" w:rsidRPr="00D35917">
        <w:rPr>
          <w:rFonts w:ascii="Times New Roman" w:hAnsi="Times New Roman"/>
          <w:sz w:val="27"/>
          <w:szCs w:val="27"/>
        </w:rPr>
        <w:t>,</w:t>
      </w:r>
      <w:r w:rsidRPr="00D35917">
        <w:rPr>
          <w:rFonts w:ascii="Times New Roman" w:hAnsi="Times New Roman"/>
          <w:sz w:val="27"/>
          <w:szCs w:val="27"/>
        </w:rPr>
        <w:t xml:space="preserve"> сл</w:t>
      </w:r>
      <w:r w:rsidR="00F73653" w:rsidRPr="00D35917">
        <w:rPr>
          <w:rFonts w:ascii="Times New Roman" w:hAnsi="Times New Roman"/>
          <w:sz w:val="27"/>
          <w:szCs w:val="27"/>
        </w:rPr>
        <w:t xml:space="preserve">ожившаяся за предыдущие периоды, </w:t>
      </w:r>
      <w:r w:rsidRPr="00D35917">
        <w:rPr>
          <w:rFonts w:ascii="Times New Roman" w:hAnsi="Times New Roman"/>
          <w:sz w:val="27"/>
          <w:szCs w:val="27"/>
        </w:rPr>
        <w:t>со</w:t>
      </w:r>
      <w:r w:rsidR="00497A80" w:rsidRPr="00D35917">
        <w:rPr>
          <w:rFonts w:ascii="Times New Roman" w:hAnsi="Times New Roman"/>
          <w:sz w:val="27"/>
          <w:szCs w:val="27"/>
        </w:rPr>
        <w:t>гласно данным отчета по форме № </w:t>
      </w:r>
      <w:r w:rsidRPr="00D35917">
        <w:rPr>
          <w:rFonts w:ascii="Times New Roman" w:hAnsi="Times New Roman"/>
          <w:sz w:val="27"/>
          <w:szCs w:val="27"/>
        </w:rPr>
        <w:t>5-НП ««Отчёт о налоговой базе и структуре начислений по акцизам на нефтепродукты»;</w:t>
      </w:r>
    </w:p>
    <w:p w14:paraId="67C4DDA8" w14:textId="75DC28A4" w:rsidR="00AB063C" w:rsidRPr="00D35917" w:rsidRDefault="00AB063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4879BE8F" w14:textId="69F3AB68" w:rsidR="00E039EA" w:rsidRPr="00D35917" w:rsidRDefault="00E039EA" w:rsidP="008C3DF5">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w:t>
      </w:r>
      <w:r w:rsidRPr="00D35917">
        <w:rPr>
          <w:rFonts w:ascii="Times New Roman" w:hAnsi="Times New Roman"/>
          <w:sz w:val="27"/>
          <w:szCs w:val="27"/>
        </w:rPr>
        <w:t>коэффициенты (применяемые к начислениям для расчета возврата) и преференции,</w:t>
      </w:r>
      <w:r w:rsidRPr="00D35917">
        <w:rPr>
          <w:rFonts w:ascii="Times New Roman" w:hAnsi="Times New Roman"/>
          <w:bCs/>
          <w:sz w:val="27"/>
          <w:szCs w:val="27"/>
        </w:rPr>
        <w:t xml:space="preserve"> предусмотренные главой 22 </w:t>
      </w:r>
      <w:r w:rsidR="00B57271"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511D7AF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14:paraId="730389DB"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прямогонный бензин (</w:t>
      </w:r>
      <w:r w:rsidRPr="00D35917">
        <w:rPr>
          <w:rFonts w:ascii="Times New Roman" w:hAnsi="Times New Roman"/>
          <w:b/>
          <w:i/>
          <w:sz w:val="27"/>
          <w:szCs w:val="27"/>
        </w:rPr>
        <w:t>А</w:t>
      </w:r>
      <w:r w:rsidRPr="00D35917">
        <w:rPr>
          <w:rFonts w:ascii="Times New Roman" w:hAnsi="Times New Roman"/>
          <w:b/>
          <w:i/>
          <w:sz w:val="27"/>
          <w:szCs w:val="27"/>
          <w:vertAlign w:val="subscript"/>
        </w:rPr>
        <w:t>ПБ</w:t>
      </w:r>
      <w:r w:rsidRPr="00D35917">
        <w:rPr>
          <w:rFonts w:ascii="Times New Roman" w:hAnsi="Times New Roman"/>
          <w:sz w:val="27"/>
          <w:szCs w:val="27"/>
        </w:rPr>
        <w:t>) определяется исходя из следующего алгоритма расчёта (формуле):</w:t>
      </w:r>
    </w:p>
    <w:p w14:paraId="69CC89DF" w14:textId="0A190265" w:rsidR="005E4BF2" w:rsidRPr="00D35917" w:rsidRDefault="005E4BF2" w:rsidP="005E4BF2">
      <w:pPr>
        <w:spacing w:before="240" w:after="24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ПБ </w:t>
      </w:r>
      <w:r w:rsidRPr="00D35917">
        <w:rPr>
          <w:rFonts w:ascii="Times New Roman" w:hAnsi="Times New Roman"/>
          <w:b/>
          <w:i/>
          <w:sz w:val="27"/>
          <w:szCs w:val="27"/>
        </w:rPr>
        <w:t>=∑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ПБ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xml:space="preserve">) ×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008E62B9">
        <w:rPr>
          <w:rFonts w:ascii="Times New Roman" w:hAnsi="Times New Roman"/>
          <w:b/>
          <w:i/>
          <w:sz w:val="27"/>
          <w:szCs w:val="27"/>
          <w:vertAlign w:val="subscript"/>
        </w:rPr>
        <w:t>соб</w:t>
      </w:r>
      <w:r w:rsidRPr="00D35917">
        <w:rPr>
          <w:rFonts w:ascii="Times New Roman" w:hAnsi="Times New Roman"/>
          <w:b/>
          <w:i/>
          <w:sz w:val="27"/>
          <w:szCs w:val="27"/>
          <w:vertAlign w:val="subscript"/>
        </w:rPr>
        <w:t>.</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 xml:space="preserve"> + </w:t>
      </w:r>
    </w:p>
    <w:p w14:paraId="66D21ED4" w14:textId="156DA37E" w:rsidR="005E4BF2" w:rsidRPr="00D35917" w:rsidRDefault="005E4BF2" w:rsidP="005E4BF2">
      <w:pPr>
        <w:spacing w:before="240" w:after="240"/>
        <w:jc w:val="center"/>
        <w:rPr>
          <w:rFonts w:ascii="Times New Roman" w:hAnsi="Times New Roman"/>
          <w:b/>
          <w:i/>
          <w:sz w:val="27"/>
          <w:szCs w:val="27"/>
        </w:rPr>
      </w:pP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ПБн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ПБн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К</w:t>
      </w:r>
      <w:r w:rsidRPr="00D35917">
        <w:rPr>
          <w:rFonts w:ascii="Times New Roman" w:hAnsi="Times New Roman"/>
          <w:b/>
          <w:i/>
          <w:sz w:val="27"/>
          <w:szCs w:val="27"/>
          <w:vertAlign w:val="subscript"/>
        </w:rPr>
        <w:t>ПБ</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008E62B9">
        <w:rPr>
          <w:rFonts w:ascii="Times New Roman" w:hAnsi="Times New Roman"/>
          <w:b/>
          <w:i/>
          <w:sz w:val="27"/>
          <w:szCs w:val="27"/>
          <w:vertAlign w:val="subscript"/>
        </w:rPr>
        <w:t>соб</w:t>
      </w:r>
      <w:r w:rsidRPr="00D35917">
        <w:rPr>
          <w:rFonts w:ascii="Times New Roman" w:hAnsi="Times New Roman"/>
          <w:b/>
          <w:i/>
          <w:sz w:val="27"/>
          <w:szCs w:val="27"/>
          <w:vertAlign w:val="subscript"/>
        </w:rPr>
        <w:t>.</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7"/>
          <w:szCs w:val="27"/>
        </w:rPr>
        <w:t>,</w:t>
      </w:r>
    </w:p>
    <w:p w14:paraId="25F59DA8"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5AAE0C6C"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ПБ</w:t>
      </w:r>
      <w:r w:rsidRPr="00D35917">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621F75A1"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ПБн</w:t>
      </w:r>
      <w:r w:rsidRPr="00D35917">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6BF09EFE"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sz w:val="27"/>
          <w:szCs w:val="27"/>
        </w:rPr>
        <w:t xml:space="preserve"> – ставка акциза на прямогонный бензин, рублей за 1 тонну;</w:t>
      </w:r>
    </w:p>
    <w:p w14:paraId="091059A2" w14:textId="48F01257" w:rsidR="005E4BF2" w:rsidRPr="008E62B9" w:rsidRDefault="005E4BF2" w:rsidP="008E62B9">
      <w:pPr>
        <w:spacing w:after="0" w:line="240" w:lineRule="auto"/>
        <w:ind w:firstLine="709"/>
        <w:jc w:val="both"/>
        <w:rPr>
          <w:rFonts w:ascii="Times New Roman" w:eastAsia="Times New Roman" w:hAnsi="Times New Roman"/>
          <w:sz w:val="27"/>
          <w:szCs w:val="27"/>
        </w:rPr>
      </w:pPr>
      <w:r w:rsidRPr="00D35917">
        <w:rPr>
          <w:rFonts w:ascii="Times New Roman" w:hAnsi="Times New Roman"/>
          <w:b/>
          <w:i/>
          <w:sz w:val="27"/>
          <w:szCs w:val="27"/>
        </w:rPr>
        <w:t>К</w:t>
      </w:r>
      <w:r w:rsidRPr="00D35917">
        <w:rPr>
          <w:rFonts w:ascii="Times New Roman" w:hAnsi="Times New Roman"/>
          <w:b/>
          <w:i/>
          <w:sz w:val="27"/>
          <w:szCs w:val="27"/>
          <w:vertAlign w:val="subscript"/>
        </w:rPr>
        <w:t>ПБ</w:t>
      </w:r>
      <w:r w:rsidRPr="00D35917">
        <w:rPr>
          <w:rFonts w:ascii="Times New Roman" w:hAnsi="Times New Roman"/>
          <w:sz w:val="27"/>
          <w:szCs w:val="27"/>
          <w:vertAlign w:val="subscript"/>
        </w:rPr>
        <w:t xml:space="preserve"> </w:t>
      </w:r>
      <w:r w:rsidRPr="00D35917">
        <w:rPr>
          <w:rFonts w:ascii="Times New Roman" w:hAnsi="Times New Roman"/>
          <w:sz w:val="27"/>
          <w:szCs w:val="27"/>
        </w:rPr>
        <w:t>– коэффициент для расчета налогового вычета</w:t>
      </w:r>
      <w:r w:rsidR="002D23D3" w:rsidRPr="002D23D3">
        <w:rPr>
          <w:rFonts w:ascii="Times New Roman" w:eastAsia="Times New Roman" w:hAnsi="Times New Roman"/>
          <w:sz w:val="27"/>
          <w:szCs w:val="27"/>
        </w:rPr>
        <w:t>, установленный пунктом 15 статьи 200 НК РФ;</w:t>
      </w:r>
    </w:p>
    <w:p w14:paraId="534B49C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A5A64C3"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8D83DEB"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2ACC393D" w14:textId="437EDA42" w:rsidR="005E4BF2" w:rsidRPr="00D35917" w:rsidRDefault="005E4BF2" w:rsidP="009270DC">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77BC9CF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9DEBEB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61B85B4B" w14:textId="3CFC6F2B" w:rsidR="00DD7714" w:rsidRPr="008E62B9" w:rsidRDefault="005E4BF2" w:rsidP="008E62B9">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14:paraId="6C0B7FE8" w14:textId="77777777" w:rsidR="00EE769B" w:rsidRDefault="00EE769B" w:rsidP="00EE769B">
      <w:pPr>
        <w:pStyle w:val="3"/>
        <w:spacing w:before="0" w:after="0" w:line="240" w:lineRule="auto"/>
        <w:ind w:right="1133"/>
        <w:rPr>
          <w:rFonts w:ascii="Times New Roman" w:hAnsi="Times New Roman"/>
          <w:i/>
          <w:sz w:val="27"/>
          <w:szCs w:val="27"/>
        </w:rPr>
      </w:pPr>
      <w:bookmarkStart w:id="99" w:name="_Toc460509770"/>
      <w:bookmarkStart w:id="100" w:name="_Toc172716713"/>
    </w:p>
    <w:p w14:paraId="1036D534" w14:textId="77777777" w:rsidR="00EE769B" w:rsidRDefault="00EE769B" w:rsidP="009C1F58">
      <w:pPr>
        <w:pStyle w:val="3"/>
        <w:spacing w:before="0" w:after="0" w:line="240" w:lineRule="auto"/>
        <w:ind w:right="1133"/>
        <w:rPr>
          <w:rFonts w:ascii="Times New Roman" w:hAnsi="Times New Roman"/>
          <w:i/>
          <w:sz w:val="27"/>
          <w:szCs w:val="27"/>
        </w:rPr>
      </w:pPr>
    </w:p>
    <w:p w14:paraId="04C8B86F" w14:textId="0DAAF2CE" w:rsidR="008F4030" w:rsidRDefault="008F4030" w:rsidP="000E3EBE">
      <w:pPr>
        <w:pStyle w:val="3"/>
        <w:spacing w:before="0" w:after="0" w:line="240" w:lineRule="auto"/>
        <w:ind w:left="709" w:right="1133"/>
        <w:jc w:val="center"/>
        <w:rPr>
          <w:rFonts w:ascii="Times New Roman" w:hAnsi="Times New Roman"/>
          <w:i/>
          <w:sz w:val="27"/>
          <w:szCs w:val="27"/>
        </w:rPr>
      </w:pPr>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0C5F1A">
        <w:rPr>
          <w:rFonts w:ascii="Times New Roman" w:hAnsi="Times New Roman"/>
          <w:i/>
          <w:sz w:val="27"/>
          <w:szCs w:val="27"/>
        </w:rPr>
        <w:t>9</w:t>
      </w:r>
      <w:r w:rsidRPr="00D35917">
        <w:rPr>
          <w:rFonts w:ascii="Times New Roman" w:hAnsi="Times New Roman"/>
          <w:i/>
          <w:sz w:val="27"/>
          <w:szCs w:val="27"/>
        </w:rPr>
        <w:t>. Акцизы на дизельное топливо</w:t>
      </w:r>
      <w:r w:rsidR="008F6149" w:rsidRPr="00D35917">
        <w:rPr>
          <w:rFonts w:ascii="Times New Roman" w:hAnsi="Times New Roman"/>
          <w:i/>
          <w:sz w:val="27"/>
          <w:szCs w:val="27"/>
        </w:rPr>
        <w:t>,</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производимое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182 1 03 02070 01 0000 110</w:t>
      </w:r>
      <w:bookmarkEnd w:id="99"/>
      <w:bookmarkEnd w:id="100"/>
    </w:p>
    <w:p w14:paraId="6F71FE28" w14:textId="77777777" w:rsidR="001C49AD" w:rsidRPr="001C49AD" w:rsidRDefault="001C49AD" w:rsidP="001C49AD"/>
    <w:p w14:paraId="081F9B0C"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дизельное топливо используются:</w:t>
      </w:r>
    </w:p>
    <w:p w14:paraId="3F8BC0D3" w14:textId="66BF3898"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дизельного топлива), разрабатываемые </w:t>
      </w:r>
      <w:r w:rsidR="006047F3">
        <w:rPr>
          <w:rFonts w:ascii="Times New Roman" w:hAnsi="Times New Roman"/>
          <w:sz w:val="27"/>
          <w:szCs w:val="27"/>
        </w:rPr>
        <w:t>Министерством</w:t>
      </w:r>
      <w:r w:rsidR="006047F3" w:rsidRPr="00D35917">
        <w:rPr>
          <w:rFonts w:ascii="Times New Roman" w:hAnsi="Times New Roman"/>
          <w:sz w:val="27"/>
          <w:szCs w:val="27"/>
        </w:rPr>
        <w:t xml:space="preserve"> </w:t>
      </w:r>
      <w:r w:rsidR="00165DC8" w:rsidRPr="00D35917">
        <w:rPr>
          <w:rFonts w:ascii="Times New Roman" w:hAnsi="Times New Roman"/>
          <w:sz w:val="27"/>
          <w:szCs w:val="27"/>
        </w:rPr>
        <w:t>экономического развития Смоленской области;</w:t>
      </w:r>
    </w:p>
    <w:p w14:paraId="6F713198"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D35917">
        <w:rPr>
          <w:rFonts w:ascii="Times New Roman" w:hAnsi="Times New Roman"/>
          <w:sz w:val="27"/>
          <w:szCs w:val="27"/>
        </w:rPr>
        <w:br/>
        <w:t>№ 5-НП «Отчёт о налоговой базе и структуре начислений по акцизам на нефтепродукты»;</w:t>
      </w:r>
    </w:p>
    <w:p w14:paraId="054FE2D2" w14:textId="66B941D7" w:rsidR="001E191F" w:rsidRPr="00D35917" w:rsidRDefault="001E19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64889757" w14:textId="59D88648"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704E72"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461CC85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93DC57C"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Поступления акцизов на дизельное топливо (</w:t>
      </w:r>
      <w:r w:rsidRPr="00D35917">
        <w:rPr>
          <w:rFonts w:ascii="Times New Roman" w:hAnsi="Times New Roman"/>
          <w:b/>
          <w:i/>
          <w:sz w:val="27"/>
          <w:szCs w:val="27"/>
        </w:rPr>
        <w:t>А</w:t>
      </w:r>
      <w:r w:rsidRPr="00D35917">
        <w:rPr>
          <w:rFonts w:ascii="Times New Roman" w:hAnsi="Times New Roman"/>
          <w:b/>
          <w:i/>
          <w:sz w:val="27"/>
          <w:szCs w:val="27"/>
          <w:vertAlign w:val="subscript"/>
        </w:rPr>
        <w:t>ДТ</w:t>
      </w:r>
      <w:r w:rsidRPr="00D35917">
        <w:rPr>
          <w:rFonts w:ascii="Times New Roman" w:hAnsi="Times New Roman"/>
          <w:sz w:val="27"/>
          <w:szCs w:val="27"/>
        </w:rPr>
        <w:t>) определяется исходя из следующего алгоритма расчёта (формуле):</w:t>
      </w:r>
    </w:p>
    <w:p w14:paraId="31CDFBC4" w14:textId="3B419D1D"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ДТ </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ДТ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ДТ</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008E62B9">
        <w:rPr>
          <w:rFonts w:ascii="Times New Roman" w:hAnsi="Times New Roman"/>
          <w:b/>
          <w:i/>
          <w:sz w:val="27"/>
          <w:szCs w:val="27"/>
          <w:vertAlign w:val="subscript"/>
        </w:rPr>
        <w:t>.</w:t>
      </w:r>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46406040"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2EB94D1F"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ДТ</w:t>
      </w:r>
      <w:r w:rsidRPr="00D35917">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15D057E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ДТ</w:t>
      </w:r>
      <w:r w:rsidRPr="00D35917">
        <w:rPr>
          <w:rFonts w:ascii="Times New Roman" w:hAnsi="Times New Roman"/>
          <w:sz w:val="27"/>
          <w:szCs w:val="27"/>
        </w:rPr>
        <w:t xml:space="preserve"> – ставка акциза на дизельное топливо, рублей за 1 тонну;</w:t>
      </w:r>
    </w:p>
    <w:p w14:paraId="74C846B9"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424E2E4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C532CF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2DF1F121" w14:textId="1E363F04" w:rsidR="005E4BF2" w:rsidRPr="00D35917" w:rsidRDefault="005E4BF2" w:rsidP="00962EA0">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35BC453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2B77093"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2666FF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14:paraId="53C23EF3" w14:textId="77777777" w:rsidR="00176AAE" w:rsidRDefault="00176AAE" w:rsidP="00EE769B">
      <w:pPr>
        <w:tabs>
          <w:tab w:val="num" w:pos="0"/>
        </w:tabs>
        <w:spacing w:after="0" w:line="240" w:lineRule="auto"/>
        <w:jc w:val="both"/>
        <w:rPr>
          <w:rFonts w:ascii="Times New Roman" w:hAnsi="Times New Roman"/>
          <w:sz w:val="27"/>
          <w:szCs w:val="27"/>
        </w:rPr>
      </w:pPr>
    </w:p>
    <w:p w14:paraId="5DF5C5C5" w14:textId="77777777" w:rsidR="00176AAE" w:rsidRPr="00D35917" w:rsidRDefault="00176AAE" w:rsidP="00921182">
      <w:pPr>
        <w:tabs>
          <w:tab w:val="num" w:pos="0"/>
        </w:tabs>
        <w:spacing w:after="0" w:line="240" w:lineRule="auto"/>
        <w:ind w:firstLine="709"/>
        <w:jc w:val="both"/>
        <w:rPr>
          <w:rFonts w:ascii="Times New Roman" w:hAnsi="Times New Roman"/>
          <w:sz w:val="27"/>
          <w:szCs w:val="27"/>
        </w:rPr>
      </w:pPr>
    </w:p>
    <w:p w14:paraId="6E2EF4CA" w14:textId="5A1E3E83" w:rsidR="008F4030" w:rsidRDefault="008F4030" w:rsidP="000E3EBE">
      <w:pPr>
        <w:pStyle w:val="3"/>
        <w:spacing w:before="0" w:after="0" w:line="240" w:lineRule="auto"/>
        <w:ind w:left="709" w:right="1133"/>
        <w:jc w:val="center"/>
        <w:rPr>
          <w:rFonts w:ascii="Times New Roman" w:hAnsi="Times New Roman"/>
          <w:i/>
          <w:sz w:val="27"/>
          <w:szCs w:val="27"/>
        </w:rPr>
      </w:pPr>
      <w:bookmarkStart w:id="101" w:name="_Toc460509771"/>
      <w:bookmarkStart w:id="102" w:name="_Toc172716714"/>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6D7149">
        <w:rPr>
          <w:rFonts w:ascii="Times New Roman" w:hAnsi="Times New Roman"/>
          <w:i/>
          <w:sz w:val="27"/>
          <w:szCs w:val="27"/>
        </w:rPr>
        <w:t>10</w:t>
      </w:r>
      <w:r w:rsidRPr="00D35917">
        <w:rPr>
          <w:rFonts w:ascii="Times New Roman" w:hAnsi="Times New Roman"/>
          <w:i/>
          <w:sz w:val="27"/>
          <w:szCs w:val="27"/>
        </w:rPr>
        <w:t>. Акцизы на моторные масла для дизельных и (или) карбюраторных (инжекторных) двигателей</w:t>
      </w:r>
      <w:r w:rsidR="008F6149" w:rsidRPr="00D35917">
        <w:rPr>
          <w:rFonts w:ascii="Times New Roman" w:hAnsi="Times New Roman"/>
          <w:i/>
          <w:sz w:val="27"/>
          <w:szCs w:val="27"/>
        </w:rPr>
        <w:t xml:space="preserve">, </w:t>
      </w:r>
      <w:r w:rsidR="00B2417D" w:rsidRPr="00D35917">
        <w:rPr>
          <w:rFonts w:ascii="Times New Roman" w:hAnsi="Times New Roman"/>
          <w:i/>
          <w:sz w:val="27"/>
          <w:szCs w:val="27"/>
        </w:rPr>
        <w:t xml:space="preserve"> </w:t>
      </w:r>
      <w:r w:rsidR="00FF7955">
        <w:rPr>
          <w:rFonts w:ascii="Times New Roman" w:hAnsi="Times New Roman"/>
          <w:i/>
          <w:sz w:val="27"/>
          <w:szCs w:val="27"/>
        </w:rPr>
        <w:t xml:space="preserve">производимые на территории </w:t>
      </w:r>
      <w:r w:rsidR="008F6149" w:rsidRPr="00D35917">
        <w:rPr>
          <w:rFonts w:ascii="Times New Roman" w:hAnsi="Times New Roman"/>
          <w:i/>
          <w:sz w:val="27"/>
          <w:szCs w:val="27"/>
        </w:rPr>
        <w:t xml:space="preserve">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182 1 03 02080 01 0000 110</w:t>
      </w:r>
      <w:bookmarkEnd w:id="101"/>
      <w:bookmarkEnd w:id="102"/>
    </w:p>
    <w:p w14:paraId="3BD4D812" w14:textId="77777777" w:rsidR="001C49AD" w:rsidRPr="001C49AD" w:rsidRDefault="001C49AD" w:rsidP="00FF7955">
      <w:pPr>
        <w:jc w:val="both"/>
      </w:pPr>
    </w:p>
    <w:p w14:paraId="6173A0F8"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14:paraId="2BF32DC0" w14:textId="6DE86D9C" w:rsidR="009851F3"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9851F3"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9851F3" w:rsidRPr="00D35917">
        <w:rPr>
          <w:rFonts w:ascii="Times New Roman" w:hAnsi="Times New Roman"/>
          <w:sz w:val="27"/>
          <w:szCs w:val="27"/>
        </w:rPr>
        <w:t xml:space="preserve"> (налогооблагаемый </w:t>
      </w:r>
      <w:r w:rsidR="009851F3" w:rsidRPr="00D35917">
        <w:rPr>
          <w:rFonts w:ascii="Times New Roman" w:hAnsi="Times New Roman"/>
          <w:bCs/>
          <w:sz w:val="27"/>
          <w:szCs w:val="27"/>
        </w:rPr>
        <w:t xml:space="preserve">объём реализации </w:t>
      </w:r>
      <w:r w:rsidR="009851F3" w:rsidRPr="00D35917">
        <w:rPr>
          <w:rFonts w:ascii="Times New Roman" w:hAnsi="Times New Roman"/>
          <w:sz w:val="27"/>
          <w:szCs w:val="27"/>
        </w:rPr>
        <w:t xml:space="preserve">моторных масел для дизельных и (или) карбюраторных (инжекторных) двигателей), разрабатываемые </w:t>
      </w:r>
      <w:r w:rsidR="006047F3">
        <w:rPr>
          <w:rFonts w:ascii="Times New Roman" w:hAnsi="Times New Roman"/>
          <w:sz w:val="27"/>
          <w:szCs w:val="27"/>
        </w:rPr>
        <w:t>Министерством</w:t>
      </w:r>
      <w:r w:rsidR="006047F3" w:rsidRPr="00D35917">
        <w:rPr>
          <w:rFonts w:ascii="Times New Roman" w:hAnsi="Times New Roman"/>
          <w:sz w:val="27"/>
          <w:szCs w:val="27"/>
        </w:rPr>
        <w:t xml:space="preserve"> </w:t>
      </w:r>
      <w:r w:rsidR="00165DC8" w:rsidRPr="00D35917">
        <w:rPr>
          <w:rFonts w:ascii="Times New Roman" w:hAnsi="Times New Roman"/>
          <w:sz w:val="27"/>
          <w:szCs w:val="27"/>
        </w:rPr>
        <w:t>экономического развития Смоленской области;</w:t>
      </w:r>
    </w:p>
    <w:p w14:paraId="2B2EE88E"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D35917">
        <w:rPr>
          <w:rFonts w:ascii="Times New Roman" w:hAnsi="Times New Roman"/>
          <w:sz w:val="27"/>
          <w:szCs w:val="27"/>
        </w:rPr>
        <w:br/>
        <w:t>№ 5-НП «Отчёт о налоговой базе и структуре начислений по акцизам на нефтепродукты»;</w:t>
      </w:r>
    </w:p>
    <w:p w14:paraId="09E9CC62" w14:textId="4B2F872C" w:rsidR="001E191F" w:rsidRPr="00D35917" w:rsidRDefault="001E19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419C6634" w14:textId="11B1DDD5"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налоговые ставки, предусмотренные главой 22</w:t>
      </w:r>
      <w:r w:rsidR="005F4941" w:rsidRPr="00D35917">
        <w:rPr>
          <w:rFonts w:ascii="Times New Roman" w:hAnsi="Times New Roman"/>
          <w:bCs/>
          <w:sz w:val="27"/>
          <w:szCs w:val="27"/>
        </w:rPr>
        <w:t xml:space="preserve"> НК РФ</w:t>
      </w:r>
      <w:r w:rsidRPr="00D35917">
        <w:rPr>
          <w:rFonts w:ascii="Times New Roman" w:hAnsi="Times New Roman"/>
          <w:bCs/>
          <w:sz w:val="27"/>
          <w:szCs w:val="27"/>
        </w:rPr>
        <w:t xml:space="preserve"> «Акцизы</w:t>
      </w:r>
      <w:r w:rsidRPr="00D35917">
        <w:rPr>
          <w:rFonts w:ascii="Times New Roman" w:hAnsi="Times New Roman"/>
          <w:sz w:val="27"/>
          <w:szCs w:val="27"/>
        </w:rPr>
        <w:t>».</w:t>
      </w:r>
    </w:p>
    <w:p w14:paraId="00744728" w14:textId="77777777" w:rsidR="005E4BF2" w:rsidRPr="00D35917" w:rsidRDefault="005E4BF2" w:rsidP="005E4BF2">
      <w:pPr>
        <w:spacing w:after="0"/>
        <w:ind w:firstLine="709"/>
        <w:jc w:val="both"/>
        <w:rPr>
          <w:rFonts w:ascii="Times New Roman" w:hAnsi="Times New Roman"/>
          <w:sz w:val="27"/>
          <w:szCs w:val="27"/>
        </w:rPr>
      </w:pPr>
      <w:bookmarkStart w:id="103" w:name="_Toc460509772"/>
      <w:r w:rsidRPr="00D35917">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07DA80D5"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моторные масла для дизельных и (или) карбюраторных (инжекторных) (</w:t>
      </w:r>
      <w:r w:rsidRPr="00D35917">
        <w:rPr>
          <w:rFonts w:ascii="Times New Roman" w:hAnsi="Times New Roman"/>
          <w:b/>
          <w:i/>
          <w:sz w:val="27"/>
          <w:szCs w:val="27"/>
        </w:rPr>
        <w:t>А</w:t>
      </w:r>
      <w:r w:rsidRPr="00D35917">
        <w:rPr>
          <w:rFonts w:ascii="Times New Roman" w:hAnsi="Times New Roman"/>
          <w:b/>
          <w:i/>
          <w:sz w:val="27"/>
          <w:szCs w:val="27"/>
          <w:vertAlign w:val="subscript"/>
        </w:rPr>
        <w:t>ММ</w:t>
      </w:r>
      <w:r w:rsidRPr="00D35917">
        <w:rPr>
          <w:rFonts w:ascii="Times New Roman" w:hAnsi="Times New Roman"/>
          <w:sz w:val="27"/>
          <w:szCs w:val="27"/>
        </w:rPr>
        <w:t>) двигателей определяется исходя из следующего алгоритма расчёта (формуле):</w:t>
      </w:r>
    </w:p>
    <w:p w14:paraId="648D20CD" w14:textId="501E6E8B"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ММ </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ММ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ММ</w:t>
      </w:r>
      <w:r w:rsidRPr="00D35917">
        <w:rPr>
          <w:rFonts w:ascii="Times New Roman" w:hAnsi="Times New Roman"/>
          <w:b/>
          <w:i/>
          <w:sz w:val="27"/>
          <w:szCs w:val="27"/>
        </w:rPr>
        <w:t xml:space="preserve">) *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008E62B9">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1530515F"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79AE732A"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ММ</w:t>
      </w:r>
      <w:r w:rsidRPr="00D35917">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3485014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ММ</w:t>
      </w:r>
      <w:r w:rsidRPr="00D35917">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14:paraId="6D8FC827"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3FFE7090"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F31097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sz w:val="27"/>
          <w:szCs w:val="27"/>
        </w:rPr>
        <w:t>– переходящие платежи, тыс. рублей;</w:t>
      </w:r>
    </w:p>
    <w:p w14:paraId="37453389" w14:textId="221C32A1" w:rsidR="005E4BF2" w:rsidRPr="00D35917" w:rsidRDefault="005E4BF2" w:rsidP="00962EA0">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74D6DAAB"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18FD265"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35876BB2"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14:paraId="7FDB33BD" w14:textId="77777777" w:rsidR="008F6149" w:rsidRPr="00D35917" w:rsidRDefault="008F6149" w:rsidP="00921182">
      <w:pPr>
        <w:pStyle w:val="3"/>
        <w:spacing w:before="0" w:after="0" w:line="240" w:lineRule="auto"/>
        <w:ind w:left="709" w:right="1133"/>
        <w:rPr>
          <w:rFonts w:ascii="Times New Roman" w:hAnsi="Times New Roman"/>
          <w:i/>
          <w:sz w:val="27"/>
          <w:szCs w:val="27"/>
        </w:rPr>
      </w:pPr>
    </w:p>
    <w:p w14:paraId="5970C722" w14:textId="4A72883E" w:rsidR="00AC05B1" w:rsidRDefault="008F4030" w:rsidP="000E3EBE">
      <w:pPr>
        <w:pStyle w:val="3"/>
        <w:spacing w:before="0" w:after="0" w:line="240" w:lineRule="auto"/>
        <w:ind w:left="709" w:right="1133" w:hanging="709"/>
        <w:jc w:val="center"/>
        <w:rPr>
          <w:rFonts w:ascii="Times New Roman" w:hAnsi="Times New Roman"/>
          <w:i/>
          <w:sz w:val="27"/>
          <w:szCs w:val="27"/>
        </w:rPr>
      </w:pPr>
      <w:bookmarkStart w:id="104" w:name="_Toc172716715"/>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6D7149">
        <w:rPr>
          <w:rFonts w:ascii="Times New Roman" w:hAnsi="Times New Roman"/>
          <w:i/>
          <w:sz w:val="27"/>
          <w:szCs w:val="27"/>
        </w:rPr>
        <w:t>11</w:t>
      </w:r>
      <w:r w:rsidRPr="00D35917">
        <w:rPr>
          <w:rFonts w:ascii="Times New Roman" w:hAnsi="Times New Roman"/>
          <w:i/>
          <w:sz w:val="27"/>
          <w:szCs w:val="27"/>
        </w:rPr>
        <w:t xml:space="preserve">. </w:t>
      </w:r>
      <w:r w:rsidR="00AC05B1" w:rsidRPr="00AC05B1">
        <w:rPr>
          <w:rFonts w:ascii="Times New Roman" w:hAnsi="Times New Roman"/>
          <w:i/>
          <w:sz w:val="27"/>
          <w:szCs w:val="27"/>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bookmarkEnd w:id="104"/>
    </w:p>
    <w:p w14:paraId="0134E604" w14:textId="56944F06" w:rsidR="008F4030" w:rsidRDefault="00B2417D" w:rsidP="000E3EBE">
      <w:pPr>
        <w:pStyle w:val="3"/>
        <w:spacing w:before="0" w:after="0" w:line="240" w:lineRule="auto"/>
        <w:ind w:left="709" w:right="1133" w:hanging="1"/>
        <w:jc w:val="center"/>
        <w:rPr>
          <w:rFonts w:ascii="Times New Roman" w:hAnsi="Times New Roman"/>
          <w:i/>
          <w:sz w:val="27"/>
          <w:szCs w:val="27"/>
        </w:rPr>
      </w:pPr>
      <w:bookmarkStart w:id="105" w:name="_Toc143076945"/>
      <w:bookmarkStart w:id="106" w:name="_Toc172716716"/>
      <w:r w:rsidRPr="00D35917">
        <w:rPr>
          <w:rFonts w:ascii="Times New Roman" w:hAnsi="Times New Roman"/>
          <w:i/>
          <w:sz w:val="27"/>
          <w:szCs w:val="27"/>
        </w:rPr>
        <w:t>182 1 03 02090 01 0000 110</w:t>
      </w:r>
      <w:bookmarkEnd w:id="103"/>
      <w:bookmarkEnd w:id="105"/>
      <w:bookmarkEnd w:id="106"/>
    </w:p>
    <w:p w14:paraId="6610590F" w14:textId="77777777" w:rsidR="00AC05B1" w:rsidRPr="00AC05B1" w:rsidRDefault="00AC05B1" w:rsidP="00AC05B1"/>
    <w:p w14:paraId="2F81F139" w14:textId="3B6EBCEF"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14:paraId="270FEE67" w14:textId="183A1B83" w:rsidR="00AC05B1" w:rsidRPr="00AC05B1" w:rsidRDefault="00AC05B1" w:rsidP="00AC05B1">
      <w:pPr>
        <w:tabs>
          <w:tab w:val="num" w:pos="0"/>
        </w:tabs>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 xml:space="preserve">- показатели прогноза социально-экономического развития </w:t>
      </w:r>
      <w:r w:rsidR="006047F3">
        <w:rPr>
          <w:rFonts w:ascii="Times New Roman" w:eastAsia="Times New Roman" w:hAnsi="Times New Roman"/>
          <w:sz w:val="27"/>
          <w:szCs w:val="27"/>
        </w:rPr>
        <w:t>Смоленской области</w:t>
      </w:r>
      <w:r w:rsidRPr="00AC05B1">
        <w:rPr>
          <w:rFonts w:ascii="Times New Roman" w:eastAsia="Times New Roman" w:hAnsi="Times New Roman"/>
          <w:sz w:val="27"/>
          <w:szCs w:val="27"/>
        </w:rPr>
        <w:t xml:space="preserve"> (налогооблагаемый </w:t>
      </w:r>
      <w:r w:rsidRPr="00AC05B1">
        <w:rPr>
          <w:rFonts w:ascii="Times New Roman" w:eastAsia="Times New Roman" w:hAnsi="Times New Roman"/>
          <w:bCs/>
          <w:sz w:val="27"/>
          <w:szCs w:val="27"/>
        </w:rPr>
        <w:t xml:space="preserve">объём реализации </w:t>
      </w:r>
      <w:r w:rsidRPr="00AC05B1">
        <w:rPr>
          <w:rFonts w:ascii="Times New Roman" w:eastAsia="Times New Roman" w:hAnsi="Times New Roman"/>
          <w:sz w:val="27"/>
          <w:szCs w:val="27"/>
        </w:rPr>
        <w:t>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 разрабатываемые</w:t>
      </w:r>
      <w:r w:rsidR="006047F3">
        <w:rPr>
          <w:rFonts w:ascii="Times New Roman" w:eastAsia="Times New Roman" w:hAnsi="Times New Roman"/>
          <w:sz w:val="27"/>
          <w:szCs w:val="27"/>
        </w:rPr>
        <w:t xml:space="preserve"> </w:t>
      </w:r>
      <w:r w:rsidR="006047F3">
        <w:rPr>
          <w:rFonts w:ascii="Times New Roman" w:hAnsi="Times New Roman"/>
          <w:sz w:val="27"/>
          <w:szCs w:val="27"/>
        </w:rPr>
        <w:t>Министерством</w:t>
      </w:r>
      <w:r w:rsidR="006047F3" w:rsidRPr="00D35917">
        <w:rPr>
          <w:rFonts w:ascii="Times New Roman" w:hAnsi="Times New Roman"/>
          <w:sz w:val="27"/>
          <w:szCs w:val="27"/>
        </w:rPr>
        <w:t xml:space="preserve"> экономического развития Смоленской области</w:t>
      </w:r>
      <w:r w:rsidRPr="00AC05B1">
        <w:rPr>
          <w:rFonts w:ascii="Times New Roman" w:eastAsia="Times New Roman" w:hAnsi="Times New Roman"/>
          <w:sz w:val="27"/>
          <w:szCs w:val="27"/>
        </w:rPr>
        <w:t>;</w:t>
      </w:r>
    </w:p>
    <w:p w14:paraId="29399EF7" w14:textId="77777777" w:rsidR="00AC05B1" w:rsidRPr="00AC05B1" w:rsidRDefault="00AC05B1" w:rsidP="00AC05B1">
      <w:pPr>
        <w:tabs>
          <w:tab w:val="num" w:pos="0"/>
        </w:tabs>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22943064"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A112AD2" w14:textId="77777777" w:rsidR="00AC05B1" w:rsidRPr="00AC05B1" w:rsidRDefault="00AC05B1" w:rsidP="00AC05B1">
      <w:pPr>
        <w:tabs>
          <w:tab w:val="num" w:pos="0"/>
        </w:tabs>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 xml:space="preserve">- </w:t>
      </w:r>
      <w:r w:rsidRPr="00AC05B1">
        <w:rPr>
          <w:rFonts w:ascii="Times New Roman" w:eastAsia="Times New Roman" w:hAnsi="Times New Roman"/>
          <w:bCs/>
          <w:sz w:val="27"/>
          <w:szCs w:val="27"/>
        </w:rPr>
        <w:t>налоговые ставки, предусмотренные главой 22 НК РФ «Акцизы</w:t>
      </w:r>
      <w:r w:rsidRPr="00AC05B1">
        <w:rPr>
          <w:rFonts w:ascii="Times New Roman" w:eastAsia="Times New Roman" w:hAnsi="Times New Roman"/>
          <w:sz w:val="27"/>
          <w:szCs w:val="27"/>
        </w:rPr>
        <w:t>».</w:t>
      </w:r>
    </w:p>
    <w:p w14:paraId="6FA4807F"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Расчёт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14E2698C"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 xml:space="preserve">Основные параметры прогноза представлены по следующим видам: </w:t>
      </w:r>
    </w:p>
    <w:p w14:paraId="4CF7D86E" w14:textId="77777777" w:rsidR="00AC05B1" w:rsidRPr="00AC05B1" w:rsidRDefault="00AC05B1" w:rsidP="00AC05B1">
      <w:pPr>
        <w:spacing w:after="0" w:line="240" w:lineRule="auto"/>
        <w:ind w:firstLine="709"/>
        <w:jc w:val="both"/>
        <w:rPr>
          <w:rFonts w:ascii="Times New Roman" w:eastAsia="Times New Roman" w:hAnsi="Times New Roman"/>
          <w:sz w:val="27"/>
          <w:szCs w:val="27"/>
          <w:lang w:eastAsia="ru-RU"/>
        </w:rPr>
      </w:pPr>
      <w:r w:rsidRPr="00AC05B1">
        <w:rPr>
          <w:rFonts w:ascii="Times New Roman" w:eastAsia="Times New Roman" w:hAnsi="Times New Roman"/>
          <w:sz w:val="27"/>
          <w:szCs w:val="27"/>
          <w:lang w:eastAsia="ru-RU"/>
        </w:rPr>
        <w:t>- вина (за исключением крепленых (ликерных) вин), кроме производимых из подакцизного винограда;</w:t>
      </w:r>
    </w:p>
    <w:p w14:paraId="5B36D31E" w14:textId="77777777" w:rsidR="00AC05B1" w:rsidRPr="00AC05B1" w:rsidRDefault="00AC05B1" w:rsidP="00AC05B1">
      <w:pPr>
        <w:spacing w:after="0" w:line="240" w:lineRule="auto"/>
        <w:ind w:firstLine="709"/>
        <w:jc w:val="both"/>
        <w:rPr>
          <w:rFonts w:ascii="Times New Roman" w:eastAsia="Times New Roman" w:hAnsi="Times New Roman"/>
          <w:sz w:val="27"/>
          <w:szCs w:val="27"/>
          <w:lang w:eastAsia="ru-RU"/>
        </w:rPr>
      </w:pPr>
      <w:r w:rsidRPr="00AC05B1">
        <w:rPr>
          <w:rFonts w:ascii="Times New Roman" w:eastAsia="Times New Roman" w:hAnsi="Times New Roman"/>
          <w:sz w:val="27"/>
          <w:szCs w:val="27"/>
          <w:lang w:eastAsia="ru-RU"/>
        </w:rPr>
        <w:t>- игристые вина, включая российское шампанское, кроме производимых из подакцизного винограда;</w:t>
      </w:r>
    </w:p>
    <w:p w14:paraId="614E19F6" w14:textId="77777777" w:rsidR="00AC05B1" w:rsidRPr="00AC05B1" w:rsidRDefault="00AC05B1" w:rsidP="00AC05B1">
      <w:pPr>
        <w:spacing w:after="0" w:line="240" w:lineRule="auto"/>
        <w:ind w:firstLine="709"/>
        <w:jc w:val="both"/>
        <w:rPr>
          <w:rFonts w:ascii="Times New Roman" w:eastAsia="Times New Roman" w:hAnsi="Times New Roman"/>
          <w:sz w:val="27"/>
          <w:szCs w:val="27"/>
          <w:lang w:eastAsia="ru-RU"/>
        </w:rPr>
      </w:pPr>
      <w:r w:rsidRPr="00AC05B1">
        <w:rPr>
          <w:rFonts w:ascii="Times New Roman" w:eastAsia="Times New Roman" w:hAnsi="Times New Roman"/>
          <w:sz w:val="27"/>
          <w:szCs w:val="27"/>
          <w:lang w:eastAsia="ru-RU"/>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14:paraId="0C46DA12" w14:textId="77777777" w:rsidR="00AC05B1" w:rsidRPr="00AC05B1" w:rsidRDefault="00AC05B1" w:rsidP="00AC05B1">
      <w:pPr>
        <w:spacing w:after="0" w:line="240" w:lineRule="auto"/>
        <w:ind w:firstLine="709"/>
        <w:jc w:val="both"/>
        <w:rPr>
          <w:rFonts w:ascii="Times New Roman" w:eastAsia="Times New Roman" w:hAnsi="Times New Roman"/>
          <w:sz w:val="27"/>
          <w:szCs w:val="27"/>
          <w:lang w:eastAsia="ru-RU"/>
        </w:rPr>
      </w:pPr>
      <w:r w:rsidRPr="00AC05B1">
        <w:rPr>
          <w:rFonts w:ascii="Times New Roman" w:eastAsia="Times New Roman" w:hAnsi="Times New Roman"/>
          <w:sz w:val="27"/>
          <w:szCs w:val="27"/>
          <w:lang w:eastAsia="ru-RU"/>
        </w:rPr>
        <w:t>- виноматериалы (кроме крепленого вина наливом), кроме производимых из подакцизного винограда;</w:t>
      </w:r>
    </w:p>
    <w:p w14:paraId="1528A701" w14:textId="77777777" w:rsidR="00AC05B1" w:rsidRPr="00AC05B1" w:rsidRDefault="00AC05B1" w:rsidP="00AC05B1">
      <w:pPr>
        <w:spacing w:after="0" w:line="240" w:lineRule="auto"/>
        <w:ind w:firstLine="709"/>
        <w:jc w:val="both"/>
        <w:rPr>
          <w:rFonts w:ascii="Times New Roman" w:eastAsia="Times New Roman" w:hAnsi="Times New Roman"/>
          <w:sz w:val="27"/>
          <w:szCs w:val="27"/>
          <w:lang w:eastAsia="ru-RU"/>
        </w:rPr>
      </w:pPr>
      <w:r w:rsidRPr="00AC05B1">
        <w:rPr>
          <w:rFonts w:ascii="Times New Roman" w:eastAsia="Times New Roman" w:hAnsi="Times New Roman"/>
          <w:sz w:val="27"/>
          <w:szCs w:val="27"/>
          <w:lang w:eastAsia="ru-RU"/>
        </w:rPr>
        <w:t>- фруктовые вина, плодовая алкогольная продукция.</w:t>
      </w:r>
    </w:p>
    <w:p w14:paraId="0E00A7E3" w14:textId="77777777" w:rsidR="00FD0936" w:rsidRPr="00FD0936" w:rsidRDefault="00FD0936" w:rsidP="00FD0936">
      <w:pPr>
        <w:spacing w:after="0" w:line="240" w:lineRule="auto"/>
        <w:ind w:firstLine="709"/>
        <w:jc w:val="both"/>
        <w:rPr>
          <w:rFonts w:ascii="Times New Roman" w:eastAsia="Times New Roman" w:hAnsi="Times New Roman"/>
          <w:sz w:val="27"/>
          <w:szCs w:val="27"/>
        </w:rPr>
      </w:pPr>
      <w:r w:rsidRPr="00FD0936">
        <w:rPr>
          <w:rFonts w:ascii="Times New Roman" w:eastAsia="Times New Roman" w:hAnsi="Times New Roman"/>
          <w:sz w:val="27"/>
          <w:szCs w:val="27"/>
        </w:rPr>
        <w:t>Поступления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FD0936">
        <w:rPr>
          <w:rFonts w:ascii="Times New Roman" w:eastAsia="Times New Roman" w:hAnsi="Times New Roman"/>
          <w:b/>
          <w:i/>
          <w:sz w:val="27"/>
          <w:szCs w:val="27"/>
        </w:rPr>
        <w:t>А</w:t>
      </w:r>
      <w:r w:rsidRPr="00FD0936">
        <w:rPr>
          <w:rFonts w:ascii="Times New Roman" w:eastAsia="Times New Roman" w:hAnsi="Times New Roman"/>
          <w:b/>
          <w:i/>
          <w:sz w:val="27"/>
          <w:szCs w:val="27"/>
          <w:vertAlign w:val="subscript"/>
        </w:rPr>
        <w:t>В</w:t>
      </w:r>
      <w:r w:rsidRPr="00FD0936">
        <w:rPr>
          <w:rFonts w:ascii="Times New Roman" w:eastAsia="Times New Roman" w:hAnsi="Times New Roman"/>
          <w:sz w:val="27"/>
          <w:szCs w:val="27"/>
        </w:rPr>
        <w:t>) определяется исходя из следующего алгоритма расчёта (формуле):</w:t>
      </w:r>
    </w:p>
    <w:p w14:paraId="4A356497" w14:textId="77777777" w:rsidR="00FD0936" w:rsidRPr="00FD0936" w:rsidRDefault="00FD0936" w:rsidP="00FD0936">
      <w:pPr>
        <w:spacing w:before="120" w:after="120"/>
        <w:jc w:val="center"/>
        <w:rPr>
          <w:rFonts w:ascii="Times New Roman" w:eastAsia="Times New Roman" w:hAnsi="Times New Roman"/>
          <w:b/>
          <w:i/>
          <w:sz w:val="26"/>
          <w:szCs w:val="26"/>
        </w:rPr>
      </w:pPr>
      <w:r w:rsidRPr="00FD0936">
        <w:rPr>
          <w:rFonts w:ascii="Times New Roman" w:eastAsia="Times New Roman" w:hAnsi="Times New Roman"/>
          <w:b/>
          <w:i/>
          <w:sz w:val="26"/>
          <w:szCs w:val="26"/>
        </w:rPr>
        <w:t>А</w:t>
      </w:r>
      <w:r w:rsidRPr="00FD0936">
        <w:rPr>
          <w:rFonts w:ascii="Times New Roman" w:eastAsia="Times New Roman" w:hAnsi="Times New Roman"/>
          <w:b/>
          <w:i/>
          <w:sz w:val="26"/>
          <w:szCs w:val="26"/>
          <w:vertAlign w:val="subscript"/>
        </w:rPr>
        <w:t>В</w:t>
      </w:r>
      <w:r w:rsidRPr="00FD0936">
        <w:rPr>
          <w:rFonts w:ascii="Times New Roman" w:eastAsia="Times New Roman" w:hAnsi="Times New Roman"/>
          <w:b/>
          <w:i/>
          <w:sz w:val="26"/>
          <w:szCs w:val="26"/>
        </w:rPr>
        <w:t>= ∑ ( [(</w:t>
      </w:r>
      <w:r w:rsidRPr="00FD0936">
        <w:rPr>
          <w:rFonts w:ascii="Times New Roman" w:eastAsia="Times New Roman" w:hAnsi="Times New Roman"/>
          <w:b/>
          <w:i/>
          <w:sz w:val="26"/>
          <w:szCs w:val="26"/>
          <w:lang w:val="en-US"/>
        </w:rPr>
        <w:t>V</w:t>
      </w:r>
      <w:r w:rsidRPr="00FD0936">
        <w:rPr>
          <w:rFonts w:ascii="Times New Roman" w:eastAsia="Times New Roman" w:hAnsi="Times New Roman"/>
          <w:b/>
          <w:i/>
          <w:sz w:val="26"/>
          <w:szCs w:val="26"/>
          <w:vertAlign w:val="subscript"/>
        </w:rPr>
        <w:t>ВФр</w:t>
      </w:r>
      <w:r w:rsidRPr="00FD0936">
        <w:rPr>
          <w:rFonts w:ascii="Times New Roman" w:eastAsia="Times New Roman" w:hAnsi="Times New Roman"/>
          <w:b/>
          <w:i/>
          <w:sz w:val="26"/>
          <w:szCs w:val="26"/>
        </w:rPr>
        <w:t xml:space="preserve"> *</w:t>
      </w:r>
      <w:r w:rsidRPr="00FD0936">
        <w:rPr>
          <w:rFonts w:ascii="Times New Roman" w:eastAsia="Times New Roman" w:hAnsi="Times New Roman"/>
          <w:b/>
          <w:i/>
          <w:sz w:val="26"/>
          <w:szCs w:val="26"/>
          <w:lang w:val="en-US"/>
        </w:rPr>
        <w:t>S</w:t>
      </w:r>
      <w:r w:rsidRPr="00FD0936">
        <w:rPr>
          <w:rFonts w:ascii="Times New Roman" w:eastAsia="Times New Roman" w:hAnsi="Times New Roman"/>
          <w:b/>
          <w:i/>
          <w:sz w:val="26"/>
          <w:szCs w:val="26"/>
          <w:vertAlign w:val="subscript"/>
        </w:rPr>
        <w:t xml:space="preserve">ВФр </w:t>
      </w:r>
      <w:r w:rsidRPr="00FD0936">
        <w:rPr>
          <w:rFonts w:ascii="Times New Roman" w:eastAsia="Times New Roman" w:hAnsi="Times New Roman"/>
          <w:b/>
          <w:i/>
          <w:sz w:val="26"/>
          <w:szCs w:val="26"/>
        </w:rPr>
        <w:t>) – (А</w:t>
      </w:r>
      <w:r w:rsidRPr="00FD0936">
        <w:rPr>
          <w:rFonts w:ascii="Times New Roman" w:eastAsia="Times New Roman" w:hAnsi="Times New Roman"/>
          <w:b/>
          <w:i/>
          <w:sz w:val="20"/>
          <w:szCs w:val="26"/>
        </w:rPr>
        <w:t>В</w:t>
      </w:r>
      <w:r w:rsidRPr="00FD0936">
        <w:rPr>
          <w:rFonts w:ascii="Times New Roman" w:eastAsia="Times New Roman" w:hAnsi="Times New Roman"/>
          <w:b/>
          <w:i/>
          <w:sz w:val="26"/>
          <w:szCs w:val="26"/>
          <w:vertAlign w:val="subscript"/>
        </w:rPr>
        <w:t>ВФр</w:t>
      </w:r>
      <w:r w:rsidRPr="00FD0936">
        <w:rPr>
          <w:rFonts w:ascii="Times New Roman" w:eastAsia="Times New Roman" w:hAnsi="Times New Roman"/>
          <w:b/>
          <w:i/>
          <w:sz w:val="26"/>
          <w:szCs w:val="26"/>
        </w:rPr>
        <w:t>*К)] + [(</w:t>
      </w:r>
      <w:r w:rsidRPr="00FD0936">
        <w:rPr>
          <w:rFonts w:ascii="Times New Roman" w:eastAsia="Times New Roman" w:hAnsi="Times New Roman"/>
          <w:b/>
          <w:i/>
          <w:sz w:val="26"/>
          <w:szCs w:val="26"/>
          <w:lang w:val="en-US"/>
        </w:rPr>
        <w:t>V</w:t>
      </w:r>
      <w:r w:rsidRPr="00FD0936">
        <w:rPr>
          <w:rFonts w:ascii="Times New Roman" w:eastAsia="Times New Roman" w:hAnsi="Times New Roman"/>
          <w:b/>
          <w:i/>
          <w:sz w:val="26"/>
          <w:szCs w:val="26"/>
          <w:vertAlign w:val="subscript"/>
        </w:rPr>
        <w:t xml:space="preserve">ВИ </w:t>
      </w:r>
      <w:r w:rsidRPr="00FD0936">
        <w:rPr>
          <w:rFonts w:ascii="Times New Roman" w:eastAsia="Times New Roman" w:hAnsi="Times New Roman"/>
          <w:b/>
          <w:i/>
          <w:sz w:val="26"/>
          <w:szCs w:val="26"/>
        </w:rPr>
        <w:t>*</w:t>
      </w:r>
      <w:r w:rsidRPr="00FD0936">
        <w:rPr>
          <w:rFonts w:ascii="Times New Roman" w:eastAsia="Times New Roman" w:hAnsi="Times New Roman"/>
          <w:b/>
          <w:i/>
          <w:sz w:val="26"/>
          <w:szCs w:val="26"/>
          <w:lang w:val="en-US"/>
        </w:rPr>
        <w:t>S</w:t>
      </w:r>
      <w:r w:rsidRPr="00FD0936">
        <w:rPr>
          <w:rFonts w:ascii="Times New Roman" w:eastAsia="Times New Roman" w:hAnsi="Times New Roman"/>
          <w:b/>
          <w:i/>
          <w:sz w:val="26"/>
          <w:szCs w:val="26"/>
          <w:vertAlign w:val="subscript"/>
        </w:rPr>
        <w:t>ВИ</w:t>
      </w:r>
      <w:r w:rsidRPr="00FD0936">
        <w:rPr>
          <w:rFonts w:ascii="Times New Roman" w:eastAsia="Times New Roman" w:hAnsi="Times New Roman"/>
          <w:b/>
          <w:i/>
          <w:sz w:val="26"/>
          <w:szCs w:val="26"/>
        </w:rPr>
        <w:t>) – (А</w:t>
      </w:r>
      <w:r w:rsidRPr="00FD0936">
        <w:rPr>
          <w:rFonts w:ascii="Times New Roman" w:eastAsia="Times New Roman" w:hAnsi="Times New Roman"/>
          <w:b/>
          <w:i/>
          <w:sz w:val="18"/>
          <w:szCs w:val="26"/>
        </w:rPr>
        <w:t>В</w:t>
      </w:r>
      <w:r w:rsidRPr="00FD0936">
        <w:rPr>
          <w:rFonts w:ascii="Times New Roman" w:eastAsia="Times New Roman" w:hAnsi="Times New Roman"/>
          <w:b/>
          <w:i/>
          <w:sz w:val="26"/>
          <w:szCs w:val="26"/>
          <w:vertAlign w:val="subscript"/>
        </w:rPr>
        <w:t>ВИ</w:t>
      </w:r>
      <w:r w:rsidRPr="00FD0936">
        <w:rPr>
          <w:rFonts w:ascii="Times New Roman" w:eastAsia="Times New Roman" w:hAnsi="Times New Roman"/>
          <w:b/>
          <w:i/>
          <w:sz w:val="26"/>
          <w:szCs w:val="26"/>
        </w:rPr>
        <w:t>*К)]  +</w:t>
      </w:r>
      <w:r w:rsidRPr="00FD0936">
        <w:rPr>
          <w:rFonts w:ascii="Times New Roman" w:eastAsia="Times New Roman" w:hAnsi="Times New Roman"/>
          <w:b/>
          <w:i/>
          <w:sz w:val="26"/>
          <w:szCs w:val="26"/>
          <w:lang w:val="en-US"/>
        </w:rPr>
        <w:t>V</w:t>
      </w:r>
      <w:r w:rsidRPr="00FD0936">
        <w:rPr>
          <w:rFonts w:ascii="Times New Roman" w:eastAsia="Times New Roman" w:hAnsi="Times New Roman"/>
          <w:b/>
          <w:i/>
          <w:sz w:val="26"/>
          <w:szCs w:val="26"/>
          <w:vertAlign w:val="subscript"/>
        </w:rPr>
        <w:t xml:space="preserve">ВН </w:t>
      </w:r>
      <w:r w:rsidRPr="00FD0936">
        <w:rPr>
          <w:rFonts w:ascii="Times New Roman" w:eastAsia="Times New Roman" w:hAnsi="Times New Roman"/>
          <w:b/>
          <w:i/>
          <w:sz w:val="26"/>
          <w:szCs w:val="26"/>
        </w:rPr>
        <w:t>*</w:t>
      </w:r>
      <w:r w:rsidRPr="00FD0936">
        <w:rPr>
          <w:rFonts w:ascii="Times New Roman" w:eastAsia="Times New Roman" w:hAnsi="Times New Roman"/>
          <w:b/>
          <w:i/>
          <w:sz w:val="26"/>
          <w:szCs w:val="26"/>
          <w:lang w:val="en-US"/>
        </w:rPr>
        <w:t>S</w:t>
      </w:r>
      <w:r w:rsidRPr="00FD0936">
        <w:rPr>
          <w:rFonts w:ascii="Times New Roman" w:eastAsia="Times New Roman" w:hAnsi="Times New Roman"/>
          <w:b/>
          <w:i/>
          <w:sz w:val="26"/>
          <w:szCs w:val="26"/>
          <w:vertAlign w:val="subscript"/>
        </w:rPr>
        <w:t>ВН</w:t>
      </w:r>
      <w:r w:rsidRPr="00FD0936">
        <w:rPr>
          <w:rFonts w:ascii="Times New Roman" w:eastAsia="Times New Roman" w:hAnsi="Times New Roman"/>
          <w:b/>
          <w:i/>
          <w:sz w:val="26"/>
          <w:szCs w:val="26"/>
        </w:rPr>
        <w:t xml:space="preserve"> +</w:t>
      </w:r>
      <w:r w:rsidRPr="00FD0936">
        <w:rPr>
          <w:rFonts w:ascii="Times New Roman" w:eastAsia="Times New Roman" w:hAnsi="Times New Roman"/>
          <w:b/>
          <w:i/>
          <w:sz w:val="26"/>
          <w:szCs w:val="26"/>
          <w:lang w:val="en-US"/>
        </w:rPr>
        <w:t>V</w:t>
      </w:r>
      <w:r w:rsidRPr="00FD0936">
        <w:rPr>
          <w:rFonts w:ascii="Times New Roman" w:eastAsia="Times New Roman" w:hAnsi="Times New Roman"/>
          <w:b/>
          <w:i/>
          <w:sz w:val="26"/>
          <w:szCs w:val="26"/>
          <w:vertAlign w:val="subscript"/>
        </w:rPr>
        <w:t xml:space="preserve">ВМ </w:t>
      </w:r>
      <w:r w:rsidRPr="00FD0936">
        <w:rPr>
          <w:rFonts w:ascii="Times New Roman" w:eastAsia="Times New Roman" w:hAnsi="Times New Roman"/>
          <w:b/>
          <w:i/>
          <w:sz w:val="26"/>
          <w:szCs w:val="26"/>
        </w:rPr>
        <w:t>*</w:t>
      </w:r>
      <w:r w:rsidRPr="00FD0936">
        <w:rPr>
          <w:rFonts w:ascii="Times New Roman" w:eastAsia="Times New Roman" w:hAnsi="Times New Roman"/>
          <w:b/>
          <w:i/>
          <w:sz w:val="26"/>
          <w:szCs w:val="26"/>
          <w:lang w:val="en-US"/>
        </w:rPr>
        <w:t>S</w:t>
      </w:r>
      <w:r w:rsidRPr="00FD0936">
        <w:rPr>
          <w:rFonts w:ascii="Times New Roman" w:eastAsia="Times New Roman" w:hAnsi="Times New Roman"/>
          <w:b/>
          <w:i/>
          <w:sz w:val="26"/>
          <w:szCs w:val="26"/>
          <w:vertAlign w:val="subscript"/>
        </w:rPr>
        <w:t>ВМ</w:t>
      </w:r>
      <w:r w:rsidRPr="00FD0936">
        <w:rPr>
          <w:rFonts w:ascii="Times New Roman" w:eastAsia="Times New Roman" w:hAnsi="Times New Roman"/>
          <w:b/>
          <w:i/>
          <w:sz w:val="26"/>
          <w:szCs w:val="26"/>
        </w:rPr>
        <w:t xml:space="preserve">) * </w:t>
      </w:r>
      <w:r w:rsidRPr="00FD0936">
        <w:rPr>
          <w:rFonts w:ascii="Times New Roman" w:eastAsia="Times New Roman" w:hAnsi="Times New Roman"/>
          <w:b/>
          <w:i/>
          <w:sz w:val="26"/>
          <w:szCs w:val="26"/>
          <w:lang w:val="en-US"/>
        </w:rPr>
        <w:t>K</w:t>
      </w:r>
      <w:r w:rsidRPr="00FD0936">
        <w:rPr>
          <w:rFonts w:ascii="Times New Roman" w:eastAsia="Times New Roman" w:hAnsi="Times New Roman"/>
          <w:b/>
          <w:i/>
          <w:sz w:val="26"/>
          <w:szCs w:val="26"/>
        </w:rPr>
        <w:t xml:space="preserve"> </w:t>
      </w:r>
      <w:r w:rsidRPr="00FD0936">
        <w:rPr>
          <w:rFonts w:ascii="Times New Roman" w:eastAsia="Times New Roman" w:hAnsi="Times New Roman"/>
          <w:b/>
          <w:i/>
          <w:sz w:val="26"/>
          <w:szCs w:val="26"/>
          <w:vertAlign w:val="subscript"/>
        </w:rPr>
        <w:t xml:space="preserve">соб. </w:t>
      </w:r>
      <w:r w:rsidRPr="00FD0936">
        <w:rPr>
          <w:rFonts w:ascii="Times New Roman" w:eastAsia="Times New Roman" w:hAnsi="Times New Roman"/>
          <w:b/>
          <w:i/>
          <w:sz w:val="26"/>
          <w:szCs w:val="26"/>
        </w:rPr>
        <w:t xml:space="preserve">(+/-) </w:t>
      </w:r>
      <w:r w:rsidRPr="00FD0936">
        <w:rPr>
          <w:rFonts w:ascii="Times New Roman" w:eastAsia="Times New Roman" w:hAnsi="Times New Roman"/>
          <w:b/>
          <w:i/>
          <w:sz w:val="26"/>
          <w:szCs w:val="26"/>
          <w:lang w:val="en-US"/>
        </w:rPr>
        <w:t>P</w:t>
      </w:r>
      <w:r w:rsidRPr="00FD0936">
        <w:rPr>
          <w:rFonts w:ascii="Times New Roman" w:eastAsia="Times New Roman" w:hAnsi="Times New Roman"/>
          <w:b/>
          <w:i/>
          <w:sz w:val="26"/>
          <w:szCs w:val="26"/>
        </w:rPr>
        <w:t xml:space="preserve"> (+/-) </w:t>
      </w:r>
      <w:r w:rsidRPr="00FD0936">
        <w:rPr>
          <w:rFonts w:ascii="Times New Roman" w:eastAsia="Times New Roman" w:hAnsi="Times New Roman"/>
          <w:b/>
          <w:i/>
          <w:sz w:val="26"/>
          <w:szCs w:val="26"/>
          <w:lang w:val="en-US"/>
        </w:rPr>
        <w:t>F</w:t>
      </w:r>
      <w:r w:rsidRPr="00FD0936">
        <w:rPr>
          <w:rFonts w:ascii="Times New Roman" w:eastAsia="Times New Roman" w:hAnsi="Times New Roman"/>
          <w:b/>
          <w:i/>
          <w:sz w:val="26"/>
          <w:szCs w:val="26"/>
        </w:rPr>
        <w:t>,</w:t>
      </w:r>
    </w:p>
    <w:p w14:paraId="7D60C660" w14:textId="77777777" w:rsidR="00FD0936" w:rsidRPr="00FD0936" w:rsidRDefault="00FD0936" w:rsidP="00FD0936">
      <w:pPr>
        <w:spacing w:after="0" w:line="240" w:lineRule="auto"/>
        <w:ind w:firstLine="709"/>
        <w:jc w:val="both"/>
        <w:rPr>
          <w:rFonts w:ascii="Times New Roman" w:eastAsia="Times New Roman" w:hAnsi="Times New Roman"/>
          <w:sz w:val="27"/>
          <w:szCs w:val="27"/>
        </w:rPr>
      </w:pPr>
      <w:r w:rsidRPr="00FD0936">
        <w:rPr>
          <w:rFonts w:ascii="Times New Roman" w:eastAsia="Times New Roman" w:hAnsi="Times New Roman"/>
          <w:sz w:val="27"/>
          <w:szCs w:val="27"/>
        </w:rPr>
        <w:t>где:</w:t>
      </w:r>
    </w:p>
    <w:p w14:paraId="04A742B2" w14:textId="77777777" w:rsidR="00FD0936" w:rsidRPr="00FD0936" w:rsidRDefault="00FD0936" w:rsidP="00FD0936">
      <w:pPr>
        <w:spacing w:after="0" w:line="240" w:lineRule="auto"/>
        <w:ind w:firstLine="709"/>
        <w:jc w:val="both"/>
        <w:rPr>
          <w:rFonts w:ascii="Times New Roman" w:eastAsia="Times New Roman" w:hAnsi="Times New Roman"/>
          <w:b/>
          <w:i/>
          <w:sz w:val="27"/>
          <w:szCs w:val="27"/>
          <w:vertAlign w:val="subscript"/>
        </w:rPr>
      </w:pPr>
      <w:r w:rsidRPr="00FD0936">
        <w:rPr>
          <w:rFonts w:ascii="Times New Roman" w:eastAsia="Times New Roman" w:hAnsi="Times New Roman"/>
          <w:b/>
          <w:i/>
          <w:sz w:val="27"/>
          <w:szCs w:val="27"/>
          <w:lang w:val="en-US"/>
        </w:rPr>
        <w:t>V</w:t>
      </w:r>
      <w:r w:rsidRPr="00FD0936">
        <w:rPr>
          <w:rFonts w:ascii="Times New Roman" w:eastAsia="Times New Roman" w:hAnsi="Times New Roman"/>
          <w:b/>
          <w:i/>
          <w:sz w:val="27"/>
          <w:szCs w:val="27"/>
          <w:vertAlign w:val="subscript"/>
        </w:rPr>
        <w:t xml:space="preserve">ВФр </w:t>
      </w:r>
      <w:r w:rsidRPr="00FD0936">
        <w:rPr>
          <w:rFonts w:ascii="Times New Roman" w:eastAsia="Times New Roman" w:hAnsi="Times New Roman"/>
          <w:sz w:val="27"/>
          <w:szCs w:val="27"/>
        </w:rPr>
        <w:t>–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1FB656D8" w14:textId="77777777" w:rsidR="00FD0936" w:rsidRPr="00FD0936" w:rsidRDefault="00FD0936" w:rsidP="00FD0936">
      <w:pPr>
        <w:spacing w:after="0" w:line="240" w:lineRule="auto"/>
        <w:ind w:firstLine="709"/>
        <w:jc w:val="both"/>
        <w:rPr>
          <w:rFonts w:ascii="Times New Roman" w:eastAsia="Times New Roman" w:hAnsi="Times New Roman"/>
          <w:b/>
          <w:i/>
          <w:sz w:val="27"/>
          <w:szCs w:val="27"/>
          <w:vertAlign w:val="subscript"/>
        </w:rPr>
      </w:pPr>
      <w:r w:rsidRPr="00FD0936">
        <w:rPr>
          <w:rFonts w:ascii="Times New Roman" w:eastAsia="Times New Roman" w:hAnsi="Times New Roman"/>
          <w:b/>
          <w:i/>
          <w:sz w:val="27"/>
          <w:szCs w:val="27"/>
          <w:lang w:val="en-US"/>
        </w:rPr>
        <w:t>V</w:t>
      </w:r>
      <w:r w:rsidRPr="00FD0936">
        <w:rPr>
          <w:rFonts w:ascii="Times New Roman" w:eastAsia="Times New Roman" w:hAnsi="Times New Roman"/>
          <w:b/>
          <w:i/>
          <w:sz w:val="27"/>
          <w:szCs w:val="27"/>
          <w:vertAlign w:val="subscript"/>
        </w:rPr>
        <w:t xml:space="preserve">ВИ </w:t>
      </w:r>
      <w:r w:rsidRPr="00FD0936">
        <w:rPr>
          <w:rFonts w:ascii="Times New Roman" w:eastAsia="Times New Roman" w:hAnsi="Times New Roman"/>
          <w:sz w:val="27"/>
          <w:szCs w:val="27"/>
        </w:rPr>
        <w:t>–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312E6E71" w14:textId="77777777" w:rsidR="00FD0936" w:rsidRPr="00FD0936" w:rsidRDefault="00FD0936" w:rsidP="00FD0936">
      <w:pPr>
        <w:spacing w:after="0" w:line="240" w:lineRule="auto"/>
        <w:ind w:firstLine="709"/>
        <w:jc w:val="both"/>
        <w:rPr>
          <w:rFonts w:ascii="Times New Roman" w:eastAsia="Times New Roman" w:hAnsi="Times New Roman"/>
          <w:sz w:val="27"/>
          <w:szCs w:val="27"/>
        </w:rPr>
      </w:pPr>
      <w:r w:rsidRPr="00FD0936">
        <w:rPr>
          <w:rFonts w:ascii="Times New Roman" w:eastAsia="Times New Roman" w:hAnsi="Times New Roman"/>
          <w:b/>
          <w:i/>
          <w:sz w:val="27"/>
          <w:szCs w:val="27"/>
          <w:lang w:val="en-US"/>
        </w:rPr>
        <w:t>V</w:t>
      </w:r>
      <w:r w:rsidRPr="00FD0936">
        <w:rPr>
          <w:rFonts w:ascii="Times New Roman" w:eastAsia="Times New Roman" w:hAnsi="Times New Roman"/>
          <w:b/>
          <w:i/>
          <w:sz w:val="27"/>
          <w:szCs w:val="27"/>
          <w:vertAlign w:val="subscript"/>
        </w:rPr>
        <w:t>ВН</w:t>
      </w:r>
      <w:r w:rsidRPr="00FD0936">
        <w:rPr>
          <w:rFonts w:ascii="Times New Roman" w:eastAsia="Times New Roman" w:hAnsi="Times New Roman"/>
          <w:sz w:val="27"/>
          <w:szCs w:val="27"/>
        </w:rPr>
        <w:t xml:space="preserve"> – налогооблагаемый объем реализации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5D4FB3F3" w14:textId="77777777" w:rsidR="00FD0936" w:rsidRPr="00FD0936" w:rsidRDefault="00FD0936" w:rsidP="00FD0936">
      <w:pPr>
        <w:spacing w:after="0" w:line="240" w:lineRule="auto"/>
        <w:ind w:firstLine="709"/>
        <w:jc w:val="both"/>
        <w:rPr>
          <w:rFonts w:ascii="Times New Roman" w:eastAsia="Times New Roman" w:hAnsi="Times New Roman"/>
          <w:sz w:val="27"/>
          <w:szCs w:val="27"/>
        </w:rPr>
      </w:pPr>
      <w:r w:rsidRPr="00FD0936">
        <w:rPr>
          <w:rFonts w:ascii="Times New Roman" w:eastAsia="Times New Roman" w:hAnsi="Times New Roman"/>
          <w:b/>
          <w:i/>
          <w:sz w:val="27"/>
          <w:szCs w:val="27"/>
          <w:lang w:val="en-US"/>
        </w:rPr>
        <w:t>V</w:t>
      </w:r>
      <w:r w:rsidRPr="00FD0936">
        <w:rPr>
          <w:rFonts w:ascii="Times New Roman" w:eastAsia="Times New Roman" w:hAnsi="Times New Roman"/>
          <w:b/>
          <w:i/>
          <w:sz w:val="27"/>
          <w:szCs w:val="27"/>
          <w:vertAlign w:val="subscript"/>
        </w:rPr>
        <w:t>ВМ</w:t>
      </w:r>
      <w:r w:rsidRPr="00FD0936">
        <w:rPr>
          <w:rFonts w:ascii="Times New Roman" w:eastAsia="Times New Roman" w:hAnsi="Times New Roman"/>
          <w:sz w:val="27"/>
          <w:szCs w:val="27"/>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55B75561" w14:textId="77777777" w:rsidR="00FD0936" w:rsidRPr="00FD0936" w:rsidRDefault="00FD0936" w:rsidP="00FD0936">
      <w:pPr>
        <w:spacing w:after="0" w:line="240" w:lineRule="auto"/>
        <w:ind w:firstLine="709"/>
        <w:jc w:val="both"/>
        <w:rPr>
          <w:rFonts w:ascii="Times New Roman" w:eastAsia="Times New Roman" w:hAnsi="Times New Roman"/>
          <w:sz w:val="27"/>
          <w:szCs w:val="27"/>
        </w:rPr>
      </w:pPr>
      <w:r w:rsidRPr="00FD0936">
        <w:rPr>
          <w:rFonts w:ascii="Times New Roman" w:eastAsia="Times New Roman" w:hAnsi="Times New Roman"/>
          <w:b/>
          <w:i/>
          <w:sz w:val="27"/>
          <w:szCs w:val="27"/>
          <w:lang w:val="en-US"/>
        </w:rPr>
        <w:t>S</w:t>
      </w:r>
      <w:r w:rsidRPr="00FD0936">
        <w:rPr>
          <w:rFonts w:ascii="Times New Roman" w:eastAsia="Times New Roman" w:hAnsi="Times New Roman"/>
          <w:b/>
          <w:i/>
          <w:sz w:val="27"/>
          <w:szCs w:val="27"/>
          <w:vertAlign w:val="subscript"/>
        </w:rPr>
        <w:t>ВФр;</w:t>
      </w:r>
      <w:r w:rsidRPr="00FD0936">
        <w:rPr>
          <w:rFonts w:ascii="Times New Roman" w:eastAsia="Times New Roman" w:hAnsi="Times New Roman"/>
          <w:sz w:val="27"/>
          <w:szCs w:val="27"/>
        </w:rPr>
        <w:t xml:space="preserve"> – ставка акциза на</w:t>
      </w:r>
      <w:r w:rsidRPr="00FD0936">
        <w:rPr>
          <w:rFonts w:eastAsia="Times New Roman"/>
        </w:rPr>
        <w:t xml:space="preserve"> </w:t>
      </w:r>
      <w:r w:rsidRPr="00FD0936">
        <w:rPr>
          <w:rFonts w:ascii="Times New Roman" w:eastAsia="Times New Roman" w:hAnsi="Times New Roman"/>
          <w:sz w:val="27"/>
          <w:szCs w:val="27"/>
        </w:rPr>
        <w:t>вина (за исключением крепленых (ликерных) вин), фруктовые вина, плодовую алкогольную продукцию, рублей за 1 литр;</w:t>
      </w:r>
    </w:p>
    <w:p w14:paraId="75535DDA" w14:textId="77777777" w:rsidR="00FD0936" w:rsidRPr="00FD0936" w:rsidRDefault="00FD0936" w:rsidP="00FD0936">
      <w:pPr>
        <w:spacing w:after="0" w:line="240" w:lineRule="auto"/>
        <w:ind w:firstLine="709"/>
        <w:jc w:val="both"/>
        <w:rPr>
          <w:rFonts w:ascii="Times New Roman" w:eastAsia="Times New Roman" w:hAnsi="Times New Roman"/>
          <w:sz w:val="27"/>
          <w:szCs w:val="27"/>
        </w:rPr>
      </w:pPr>
      <w:r w:rsidRPr="00FD0936">
        <w:rPr>
          <w:rFonts w:ascii="Times New Roman" w:eastAsia="Times New Roman" w:hAnsi="Times New Roman"/>
          <w:b/>
          <w:i/>
          <w:sz w:val="27"/>
          <w:szCs w:val="27"/>
          <w:lang w:val="en-US"/>
        </w:rPr>
        <w:t>S</w:t>
      </w:r>
      <w:r w:rsidRPr="00FD0936">
        <w:rPr>
          <w:rFonts w:ascii="Times New Roman" w:eastAsia="Times New Roman" w:hAnsi="Times New Roman"/>
          <w:b/>
          <w:i/>
          <w:sz w:val="27"/>
          <w:szCs w:val="27"/>
          <w:vertAlign w:val="subscript"/>
        </w:rPr>
        <w:t>ВИ;</w:t>
      </w:r>
      <w:r w:rsidRPr="00FD0936">
        <w:rPr>
          <w:rFonts w:ascii="Times New Roman" w:eastAsia="Times New Roman" w:hAnsi="Times New Roman"/>
          <w:sz w:val="27"/>
          <w:szCs w:val="27"/>
        </w:rPr>
        <w:t xml:space="preserve"> – ставка акциза игристые вина, включая российское шампанское, рублей за 1 литр;</w:t>
      </w:r>
    </w:p>
    <w:p w14:paraId="1A445874" w14:textId="77777777" w:rsidR="00FD0936" w:rsidRPr="00FD0936" w:rsidRDefault="00FD0936" w:rsidP="00FD0936">
      <w:pPr>
        <w:spacing w:after="0" w:line="240" w:lineRule="auto"/>
        <w:ind w:firstLine="709"/>
        <w:jc w:val="both"/>
        <w:rPr>
          <w:rFonts w:ascii="Times New Roman" w:eastAsia="Times New Roman" w:hAnsi="Times New Roman"/>
          <w:sz w:val="27"/>
          <w:szCs w:val="27"/>
        </w:rPr>
      </w:pPr>
      <w:r w:rsidRPr="00FD0936">
        <w:rPr>
          <w:rFonts w:ascii="Times New Roman" w:eastAsia="Times New Roman" w:hAnsi="Times New Roman"/>
          <w:b/>
          <w:i/>
          <w:sz w:val="27"/>
          <w:szCs w:val="27"/>
          <w:lang w:val="en-US"/>
        </w:rPr>
        <w:t>S</w:t>
      </w:r>
      <w:r w:rsidRPr="00FD0936">
        <w:rPr>
          <w:rFonts w:ascii="Times New Roman" w:eastAsia="Times New Roman" w:hAnsi="Times New Roman"/>
          <w:b/>
          <w:i/>
          <w:sz w:val="27"/>
          <w:szCs w:val="27"/>
          <w:vertAlign w:val="subscript"/>
        </w:rPr>
        <w:t>ВН</w:t>
      </w:r>
      <w:r w:rsidRPr="00FD0936">
        <w:rPr>
          <w:rFonts w:ascii="Times New Roman" w:eastAsia="Times New Roman" w:hAnsi="Times New Roman"/>
          <w:sz w:val="27"/>
          <w:szCs w:val="27"/>
        </w:rPr>
        <w:t xml:space="preserve"> – 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14:paraId="4B020F1D" w14:textId="77777777" w:rsidR="00FD0936" w:rsidRPr="00FD0936" w:rsidRDefault="00FD0936" w:rsidP="00FD0936">
      <w:pPr>
        <w:spacing w:after="0" w:line="240" w:lineRule="auto"/>
        <w:ind w:firstLine="709"/>
        <w:jc w:val="both"/>
        <w:rPr>
          <w:rFonts w:ascii="Times New Roman" w:eastAsia="Times New Roman" w:hAnsi="Times New Roman"/>
          <w:sz w:val="27"/>
          <w:szCs w:val="27"/>
        </w:rPr>
      </w:pPr>
      <w:r w:rsidRPr="00FD0936">
        <w:rPr>
          <w:rFonts w:ascii="Times New Roman" w:eastAsia="Times New Roman" w:hAnsi="Times New Roman"/>
          <w:b/>
          <w:i/>
          <w:sz w:val="27"/>
          <w:szCs w:val="27"/>
          <w:lang w:val="en-US"/>
        </w:rPr>
        <w:t>S</w:t>
      </w:r>
      <w:r w:rsidRPr="00FD0936">
        <w:rPr>
          <w:rFonts w:ascii="Times New Roman" w:eastAsia="Times New Roman" w:hAnsi="Times New Roman"/>
          <w:b/>
          <w:i/>
          <w:sz w:val="27"/>
          <w:szCs w:val="27"/>
          <w:vertAlign w:val="subscript"/>
        </w:rPr>
        <w:t>Вм</w:t>
      </w:r>
      <w:r w:rsidRPr="00FD0936">
        <w:rPr>
          <w:rFonts w:ascii="Times New Roman" w:eastAsia="Times New Roman" w:hAnsi="Times New Roman"/>
          <w:sz w:val="27"/>
          <w:szCs w:val="27"/>
        </w:rPr>
        <w:t>– ставка акциза на виноматериалы, кроме крепленого вина наливом, рублей за 1 литр;</w:t>
      </w:r>
    </w:p>
    <w:p w14:paraId="290AB57C" w14:textId="77777777" w:rsidR="00FD0936" w:rsidRPr="00FD0936" w:rsidRDefault="00FD0936" w:rsidP="00FD0936">
      <w:pPr>
        <w:spacing w:after="0" w:line="240" w:lineRule="auto"/>
        <w:ind w:firstLine="709"/>
        <w:jc w:val="both"/>
        <w:rPr>
          <w:rFonts w:ascii="Times New Roman" w:eastAsia="Times New Roman" w:hAnsi="Times New Roman"/>
          <w:sz w:val="27"/>
          <w:szCs w:val="27"/>
        </w:rPr>
      </w:pPr>
      <w:r w:rsidRPr="00FD0936">
        <w:rPr>
          <w:rFonts w:ascii="Times New Roman" w:eastAsia="Times New Roman" w:hAnsi="Times New Roman"/>
          <w:b/>
          <w:i/>
          <w:sz w:val="26"/>
          <w:szCs w:val="26"/>
        </w:rPr>
        <w:t>А</w:t>
      </w:r>
      <w:r w:rsidRPr="00FD0936">
        <w:rPr>
          <w:rFonts w:ascii="Times New Roman" w:eastAsia="Times New Roman" w:hAnsi="Times New Roman"/>
          <w:b/>
          <w:i/>
          <w:sz w:val="20"/>
          <w:szCs w:val="26"/>
        </w:rPr>
        <w:t>В</w:t>
      </w:r>
      <w:r w:rsidRPr="00FD0936">
        <w:rPr>
          <w:rFonts w:ascii="Times New Roman" w:eastAsia="Times New Roman" w:hAnsi="Times New Roman"/>
          <w:b/>
          <w:i/>
          <w:sz w:val="26"/>
          <w:szCs w:val="26"/>
          <w:vertAlign w:val="subscript"/>
        </w:rPr>
        <w:t xml:space="preserve">ВФр </w:t>
      </w:r>
      <w:r w:rsidRPr="00FD0936">
        <w:rPr>
          <w:rFonts w:ascii="Times New Roman" w:eastAsia="Times New Roman" w:hAnsi="Times New Roman"/>
          <w:b/>
          <w:i/>
          <w:sz w:val="32"/>
          <w:szCs w:val="26"/>
          <w:vertAlign w:val="subscript"/>
        </w:rPr>
        <w:t xml:space="preserve">– </w:t>
      </w:r>
      <w:r w:rsidRPr="00FD0936">
        <w:rPr>
          <w:rFonts w:ascii="Times New Roman" w:eastAsia="Times New Roman" w:hAnsi="Times New Roman"/>
          <w:sz w:val="27"/>
          <w:szCs w:val="27"/>
        </w:rPr>
        <w:t>суммы акциза, уплаченные налогоплательщиком при приобретении или при ввозе в Российскую Федерацию виноматериалов, виноградного сусла, плодового сусла, плодовых сброженных материалов, использованных для производства вина (за исключением крепленых (ликерных) вин), кроме производимых из подакцизного винограда, фруктовые вина, плодовая алкогольная продукция с учетом положений пункта 19 статьи 200 НК РФ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1AE129BF" w14:textId="77777777" w:rsidR="00FD0936" w:rsidRPr="00FD0936" w:rsidRDefault="00FD0936" w:rsidP="00FD0936">
      <w:pPr>
        <w:spacing w:after="0" w:line="240" w:lineRule="auto"/>
        <w:ind w:firstLine="709"/>
        <w:jc w:val="both"/>
        <w:rPr>
          <w:rFonts w:ascii="Times New Roman" w:eastAsia="Times New Roman" w:hAnsi="Times New Roman"/>
          <w:sz w:val="27"/>
          <w:szCs w:val="27"/>
        </w:rPr>
      </w:pPr>
      <w:r w:rsidRPr="00FD0936">
        <w:rPr>
          <w:rFonts w:ascii="Times New Roman" w:eastAsia="Times New Roman" w:hAnsi="Times New Roman"/>
          <w:b/>
          <w:i/>
          <w:sz w:val="26"/>
          <w:szCs w:val="26"/>
        </w:rPr>
        <w:t>А</w:t>
      </w:r>
      <w:r w:rsidRPr="00FD0936">
        <w:rPr>
          <w:rFonts w:ascii="Times New Roman" w:eastAsia="Times New Roman" w:hAnsi="Times New Roman"/>
          <w:b/>
          <w:i/>
          <w:sz w:val="18"/>
          <w:szCs w:val="26"/>
        </w:rPr>
        <w:t>В</w:t>
      </w:r>
      <w:r w:rsidRPr="00FD0936">
        <w:rPr>
          <w:rFonts w:ascii="Times New Roman" w:eastAsia="Times New Roman" w:hAnsi="Times New Roman"/>
          <w:b/>
          <w:i/>
          <w:sz w:val="26"/>
          <w:szCs w:val="26"/>
          <w:vertAlign w:val="subscript"/>
        </w:rPr>
        <w:t xml:space="preserve">ВИ  </w:t>
      </w:r>
      <w:r w:rsidRPr="00FD0936">
        <w:rPr>
          <w:rFonts w:ascii="Times New Roman" w:eastAsia="Times New Roman" w:hAnsi="Times New Roman"/>
          <w:sz w:val="27"/>
          <w:szCs w:val="27"/>
        </w:rPr>
        <w:t xml:space="preserve">– </w:t>
      </w:r>
      <w:r w:rsidRPr="00FD0936">
        <w:rPr>
          <w:rFonts w:ascii="Times New Roman" w:eastAsia="Times New Roman" w:hAnsi="Times New Roman"/>
          <w:b/>
          <w:i/>
          <w:sz w:val="26"/>
          <w:szCs w:val="26"/>
          <w:vertAlign w:val="subscript"/>
        </w:rPr>
        <w:t xml:space="preserve"> </w:t>
      </w:r>
      <w:r w:rsidRPr="00FD0936">
        <w:rPr>
          <w:rFonts w:ascii="Times New Roman" w:eastAsia="Times New Roman" w:hAnsi="Times New Roman"/>
          <w:sz w:val="27"/>
          <w:szCs w:val="27"/>
        </w:rPr>
        <w:t xml:space="preserve">суммы акциза, уплаченные налогоплательщиком при приобретении или при ввозе в Российскую Федерацию виноматериалов, виноградного сусла, плодового сусла, плодовых сброженных материалов, использованных для игристых вин, включая российское шампанское, кроме производимых из подакцизного винограда с учетом положений пункта 19 статьи 200 НК РФ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w:t>
      </w:r>
    </w:p>
    <w:p w14:paraId="4B0B33BE" w14:textId="77777777" w:rsidR="00FD0936" w:rsidRPr="00FD0936" w:rsidRDefault="00FD0936" w:rsidP="00FD0936">
      <w:pPr>
        <w:spacing w:after="0" w:line="240" w:lineRule="auto"/>
        <w:ind w:firstLine="709"/>
        <w:jc w:val="both"/>
        <w:rPr>
          <w:rFonts w:ascii="Times New Roman" w:eastAsia="Times New Roman" w:hAnsi="Times New Roman"/>
          <w:sz w:val="27"/>
          <w:szCs w:val="27"/>
        </w:rPr>
      </w:pPr>
      <w:r w:rsidRPr="00FD0936">
        <w:rPr>
          <w:rFonts w:ascii="Times New Roman" w:eastAsia="Times New Roman" w:hAnsi="Times New Roman"/>
          <w:b/>
          <w:i/>
          <w:sz w:val="27"/>
          <w:szCs w:val="27"/>
        </w:rPr>
        <w:t xml:space="preserve">К </w:t>
      </w:r>
      <w:r w:rsidRPr="00FD0936">
        <w:rPr>
          <w:rFonts w:ascii="Times New Roman" w:eastAsia="Times New Roman" w:hAnsi="Times New Roman"/>
          <w:i/>
          <w:sz w:val="27"/>
          <w:szCs w:val="27"/>
        </w:rPr>
        <w:t xml:space="preserve">– </w:t>
      </w:r>
      <w:r w:rsidRPr="00FD0936">
        <w:rPr>
          <w:rFonts w:ascii="Times New Roman" w:eastAsia="Times New Roman" w:hAnsi="Times New Roman"/>
          <w:sz w:val="27"/>
          <w:szCs w:val="27"/>
        </w:rPr>
        <w:t>коэффициент</w:t>
      </w:r>
      <w:r w:rsidRPr="00FD0936">
        <w:rPr>
          <w:rFonts w:ascii="Times New Roman" w:eastAsia="Times New Roman" w:hAnsi="Times New Roman"/>
          <w:b/>
          <w:i/>
          <w:sz w:val="27"/>
          <w:szCs w:val="27"/>
        </w:rPr>
        <w:t xml:space="preserve"> </w:t>
      </w:r>
      <w:r w:rsidRPr="00FD0936">
        <w:rPr>
          <w:rFonts w:ascii="Times New Roman" w:eastAsia="Times New Roman" w:hAnsi="Times New Roman"/>
          <w:sz w:val="27"/>
          <w:szCs w:val="27"/>
        </w:rPr>
        <w:t>для расчета налогового вычета, определяемый в соответствии с пунктом 19 статьи 200 НК РФ;</w:t>
      </w:r>
    </w:p>
    <w:p w14:paraId="07CCD213" w14:textId="564ADE4C" w:rsidR="00FD0936" w:rsidRPr="00FD0936" w:rsidRDefault="00FD0936" w:rsidP="00FD0936">
      <w:pPr>
        <w:spacing w:after="0" w:line="240" w:lineRule="auto"/>
        <w:ind w:firstLine="709"/>
        <w:jc w:val="both"/>
        <w:rPr>
          <w:rFonts w:ascii="Times New Roman" w:eastAsia="Times New Roman" w:hAnsi="Times New Roman"/>
          <w:sz w:val="27"/>
          <w:szCs w:val="27"/>
        </w:rPr>
      </w:pPr>
      <w:r w:rsidRPr="00FD0936">
        <w:rPr>
          <w:rFonts w:ascii="Times New Roman" w:eastAsia="Times New Roman" w:hAnsi="Times New Roman"/>
          <w:b/>
          <w:i/>
          <w:sz w:val="27"/>
          <w:szCs w:val="27"/>
          <w:lang w:val="en-US"/>
        </w:rPr>
        <w:t>K</w:t>
      </w:r>
      <w:r w:rsidRPr="00FD0936">
        <w:rPr>
          <w:rFonts w:ascii="Times New Roman" w:eastAsia="Times New Roman" w:hAnsi="Times New Roman"/>
          <w:b/>
          <w:i/>
          <w:sz w:val="27"/>
          <w:szCs w:val="27"/>
        </w:rPr>
        <w:t xml:space="preserve"> </w:t>
      </w:r>
      <w:r w:rsidRPr="00FD0936">
        <w:rPr>
          <w:rFonts w:ascii="Times New Roman" w:eastAsia="Times New Roman" w:hAnsi="Times New Roman"/>
          <w:b/>
          <w:i/>
          <w:sz w:val="27"/>
          <w:szCs w:val="27"/>
          <w:vertAlign w:val="subscript"/>
        </w:rPr>
        <w:t>соб.</w:t>
      </w:r>
      <w:r w:rsidRPr="00FD0936">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w:t>
      </w:r>
      <w:r>
        <w:rPr>
          <w:rFonts w:ascii="Times New Roman" w:eastAsia="Times New Roman" w:hAnsi="Times New Roman"/>
          <w:sz w:val="27"/>
          <w:szCs w:val="27"/>
        </w:rPr>
        <w:t>нию задолженности по налогу, %;</w:t>
      </w:r>
    </w:p>
    <w:p w14:paraId="57A3D268" w14:textId="1E9FFB3A" w:rsidR="00FD0936" w:rsidRPr="00FD0936" w:rsidRDefault="00FD0936" w:rsidP="00FD0936">
      <w:pPr>
        <w:spacing w:after="0" w:line="240" w:lineRule="auto"/>
        <w:ind w:firstLine="709"/>
        <w:jc w:val="both"/>
        <w:rPr>
          <w:rFonts w:ascii="Times New Roman" w:eastAsia="Times New Roman" w:hAnsi="Times New Roman"/>
          <w:sz w:val="27"/>
          <w:szCs w:val="27"/>
        </w:rPr>
      </w:pPr>
      <w:r w:rsidRPr="00FD0936">
        <w:rPr>
          <w:rFonts w:ascii="Times New Roman" w:eastAsia="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w:t>
      </w:r>
      <w:r>
        <w:rPr>
          <w:rFonts w:ascii="Times New Roman" w:eastAsia="Times New Roman" w:hAnsi="Times New Roman"/>
          <w:sz w:val="27"/>
          <w:szCs w:val="27"/>
        </w:rPr>
        <w:t>га на сумму начисленного налога;</w:t>
      </w:r>
      <w:r w:rsidRPr="00FD0936">
        <w:rPr>
          <w:rFonts w:ascii="Times New Roman" w:eastAsia="Times New Roman" w:hAnsi="Times New Roman"/>
          <w:sz w:val="27"/>
          <w:szCs w:val="27"/>
        </w:rPr>
        <w:t xml:space="preserve"> </w:t>
      </w:r>
    </w:p>
    <w:p w14:paraId="42CBBFC4" w14:textId="77777777" w:rsidR="00FD0936" w:rsidRPr="00FD0936" w:rsidRDefault="00FD0936" w:rsidP="00FD0936">
      <w:pPr>
        <w:spacing w:after="0" w:line="240" w:lineRule="auto"/>
        <w:ind w:firstLine="709"/>
        <w:jc w:val="both"/>
        <w:rPr>
          <w:rFonts w:ascii="Times New Roman" w:eastAsia="Times New Roman" w:hAnsi="Times New Roman"/>
          <w:sz w:val="27"/>
          <w:szCs w:val="27"/>
        </w:rPr>
      </w:pPr>
      <w:r w:rsidRPr="00FD0936">
        <w:rPr>
          <w:rFonts w:ascii="Times New Roman" w:eastAsia="Times New Roman" w:hAnsi="Times New Roman"/>
          <w:b/>
          <w:i/>
          <w:sz w:val="27"/>
          <w:szCs w:val="27"/>
          <w:lang w:val="en-US"/>
        </w:rPr>
        <w:t>P</w:t>
      </w:r>
      <w:r w:rsidRPr="00FD0936">
        <w:rPr>
          <w:rFonts w:ascii="Times New Roman" w:eastAsia="Times New Roman" w:hAnsi="Times New Roman"/>
          <w:sz w:val="27"/>
          <w:szCs w:val="27"/>
        </w:rPr>
        <w:t xml:space="preserve"> – переходящие платежи, тыс. рублей;</w:t>
      </w:r>
    </w:p>
    <w:p w14:paraId="1D888FD5" w14:textId="77777777" w:rsidR="00FD0936" w:rsidRPr="00FD0936" w:rsidRDefault="00FD0936" w:rsidP="00FD0936">
      <w:pPr>
        <w:spacing w:after="0" w:line="240" w:lineRule="auto"/>
        <w:ind w:firstLine="709"/>
        <w:jc w:val="both"/>
        <w:rPr>
          <w:rFonts w:ascii="Times New Roman" w:eastAsia="Times New Roman" w:hAnsi="Times New Roman"/>
          <w:sz w:val="27"/>
          <w:szCs w:val="27"/>
        </w:rPr>
      </w:pPr>
      <w:r w:rsidRPr="00FD0936">
        <w:rPr>
          <w:rFonts w:ascii="Times New Roman" w:eastAsia="Times New Roman" w:hAnsi="Times New Roman"/>
          <w:b/>
          <w:i/>
          <w:sz w:val="27"/>
          <w:szCs w:val="27"/>
        </w:rPr>
        <w:t xml:space="preserve">F – </w:t>
      </w:r>
      <w:r w:rsidRPr="00FD0936">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B0298C0" w14:textId="77777777" w:rsidR="00FD0936" w:rsidRPr="00FD0936" w:rsidRDefault="00FD0936" w:rsidP="00FD0936">
      <w:pPr>
        <w:spacing w:after="0" w:line="240" w:lineRule="auto"/>
        <w:ind w:firstLine="709"/>
        <w:jc w:val="both"/>
        <w:rPr>
          <w:rFonts w:ascii="Times New Roman" w:eastAsia="Times New Roman" w:hAnsi="Times New Roman"/>
          <w:sz w:val="27"/>
          <w:szCs w:val="27"/>
        </w:rPr>
      </w:pPr>
      <w:r w:rsidRPr="00FD0936">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4DAAC455" w14:textId="77777777" w:rsidR="00FD0936" w:rsidRPr="00FD0936" w:rsidRDefault="00FD0936" w:rsidP="00FD0936">
      <w:pPr>
        <w:spacing w:after="0" w:line="240" w:lineRule="auto"/>
        <w:ind w:firstLine="709"/>
        <w:jc w:val="both"/>
        <w:rPr>
          <w:rFonts w:ascii="Times New Roman" w:eastAsia="Times New Roman" w:hAnsi="Times New Roman"/>
          <w:sz w:val="27"/>
          <w:szCs w:val="27"/>
        </w:rPr>
      </w:pPr>
      <w:r w:rsidRPr="00FD0936">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B3ACEC4" w14:textId="77777777" w:rsidR="00FD0936" w:rsidRPr="00FD0936" w:rsidRDefault="00FD0936" w:rsidP="00FD0936">
      <w:pPr>
        <w:spacing w:after="0" w:line="240" w:lineRule="auto"/>
        <w:ind w:firstLine="709"/>
        <w:jc w:val="both"/>
        <w:rPr>
          <w:rFonts w:ascii="Times New Roman" w:eastAsia="Times New Roman" w:hAnsi="Times New Roman"/>
          <w:sz w:val="27"/>
          <w:szCs w:val="27"/>
        </w:rPr>
      </w:pPr>
      <w:r w:rsidRPr="00FD0936">
        <w:rPr>
          <w:rFonts w:ascii="Times New Roman" w:eastAsia="Times New Roman" w:hAnsi="Times New Roman"/>
          <w:sz w:val="27"/>
          <w:szCs w:val="27"/>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2AFCB5BD" w14:textId="77777777" w:rsidR="001C49AD" w:rsidRPr="001C49AD" w:rsidRDefault="001C49AD" w:rsidP="001C49AD"/>
    <w:p w14:paraId="47BE7CEB" w14:textId="7BC21CEF" w:rsidR="00F97B0C" w:rsidRPr="000E3EBE" w:rsidRDefault="00F97B0C" w:rsidP="000E3EBE">
      <w:pPr>
        <w:spacing w:before="120" w:after="0" w:line="240" w:lineRule="auto"/>
        <w:ind w:firstLine="709"/>
        <w:jc w:val="center"/>
        <w:rPr>
          <w:rFonts w:ascii="Times New Roman" w:hAnsi="Times New Roman"/>
          <w:b/>
          <w:i/>
          <w:sz w:val="27"/>
          <w:szCs w:val="27"/>
        </w:rPr>
      </w:pPr>
      <w:bookmarkStart w:id="107" w:name="_Toc460509773"/>
      <w:r w:rsidRPr="000E3EBE">
        <w:rPr>
          <w:rFonts w:ascii="Times New Roman" w:hAnsi="Times New Roman"/>
          <w:b/>
          <w:i/>
          <w:sz w:val="27"/>
          <w:szCs w:val="27"/>
        </w:rPr>
        <w:t>2.</w:t>
      </w:r>
      <w:r w:rsidR="003B0E2A" w:rsidRPr="000E3EBE">
        <w:rPr>
          <w:rFonts w:ascii="Times New Roman" w:hAnsi="Times New Roman"/>
          <w:b/>
          <w:i/>
          <w:sz w:val="27"/>
          <w:szCs w:val="27"/>
        </w:rPr>
        <w:t>3</w:t>
      </w:r>
      <w:r w:rsidRPr="000E3EBE">
        <w:rPr>
          <w:rFonts w:ascii="Times New Roman" w:hAnsi="Times New Roman"/>
          <w:b/>
          <w:i/>
          <w:sz w:val="27"/>
          <w:szCs w:val="27"/>
        </w:rPr>
        <w:t>.1</w:t>
      </w:r>
      <w:r w:rsidR="0040384E" w:rsidRPr="000E3EBE">
        <w:rPr>
          <w:rFonts w:ascii="Times New Roman" w:hAnsi="Times New Roman"/>
          <w:b/>
          <w:i/>
          <w:sz w:val="27"/>
          <w:szCs w:val="27"/>
        </w:rPr>
        <w:t>2</w:t>
      </w:r>
      <w:r w:rsidRPr="000E3EBE">
        <w:rPr>
          <w:rFonts w:ascii="Times New Roman" w:hAnsi="Times New Roman"/>
          <w:b/>
          <w:i/>
          <w:sz w:val="27"/>
          <w:szCs w:val="27"/>
        </w:rPr>
        <w:t>. Акцизы на вина, игристые вина</w:t>
      </w:r>
      <w:r w:rsidR="00644B64" w:rsidRPr="000E3EBE">
        <w:rPr>
          <w:rFonts w:ascii="Times New Roman" w:hAnsi="Times New Roman"/>
          <w:b/>
          <w:i/>
          <w:sz w:val="27"/>
          <w:szCs w:val="27"/>
        </w:rPr>
        <w:t>, включая российское шампанское</w:t>
      </w:r>
      <w:r w:rsidRPr="000E3EBE">
        <w:rPr>
          <w:rFonts w:ascii="Times New Roman" w:hAnsi="Times New Roman"/>
          <w:b/>
          <w:i/>
          <w:sz w:val="27"/>
          <w:szCs w:val="27"/>
        </w:rPr>
        <w:t>, производимые на территории Российской Федерации из подакцизного винограда</w:t>
      </w:r>
    </w:p>
    <w:p w14:paraId="71CB0FA5" w14:textId="77777777" w:rsidR="00F97B0C" w:rsidRPr="000E3EBE" w:rsidRDefault="00F97B0C" w:rsidP="000E3EBE">
      <w:pPr>
        <w:spacing w:before="120" w:after="0" w:line="240" w:lineRule="auto"/>
        <w:ind w:firstLine="709"/>
        <w:jc w:val="center"/>
        <w:rPr>
          <w:rFonts w:ascii="Times New Roman" w:hAnsi="Times New Roman"/>
          <w:b/>
          <w:i/>
          <w:sz w:val="27"/>
          <w:szCs w:val="27"/>
        </w:rPr>
      </w:pPr>
      <w:r w:rsidRPr="000E3EBE">
        <w:rPr>
          <w:rFonts w:ascii="Times New Roman" w:hAnsi="Times New Roman"/>
          <w:b/>
          <w:i/>
          <w:sz w:val="27"/>
          <w:szCs w:val="27"/>
        </w:rPr>
        <w:t>182 1 03 02091 01 0000 110</w:t>
      </w:r>
    </w:p>
    <w:p w14:paraId="162429B3" w14:textId="3118E8AB"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Для расчёта поступлений акцизов на вина, игристые вина</w:t>
      </w:r>
      <w:r w:rsidR="00644B64" w:rsidRPr="000E3EBE">
        <w:rPr>
          <w:rFonts w:ascii="Times New Roman" w:eastAsia="Times New Roman" w:hAnsi="Times New Roman"/>
          <w:sz w:val="27"/>
          <w:szCs w:val="27"/>
        </w:rPr>
        <w:t>,</w:t>
      </w:r>
      <w:r w:rsidRPr="000E3EBE">
        <w:rPr>
          <w:rFonts w:ascii="Times New Roman" w:eastAsia="Times New Roman" w:hAnsi="Times New Roman"/>
          <w:sz w:val="27"/>
          <w:szCs w:val="27"/>
        </w:rPr>
        <w:t xml:space="preserve"> </w:t>
      </w:r>
      <w:r w:rsidR="00644B64" w:rsidRPr="000E3EBE">
        <w:rPr>
          <w:rFonts w:ascii="Times New Roman" w:eastAsia="Times New Roman" w:hAnsi="Times New Roman"/>
          <w:sz w:val="27"/>
          <w:szCs w:val="27"/>
        </w:rPr>
        <w:t xml:space="preserve">включая российское </w:t>
      </w:r>
      <w:r w:rsidRPr="000E3EBE">
        <w:rPr>
          <w:rFonts w:ascii="Times New Roman" w:eastAsia="Times New Roman" w:hAnsi="Times New Roman"/>
          <w:sz w:val="27"/>
          <w:szCs w:val="27"/>
        </w:rPr>
        <w:t>шампанск</w:t>
      </w:r>
      <w:r w:rsidR="00644B64" w:rsidRPr="000E3EBE">
        <w:rPr>
          <w:rFonts w:ascii="Times New Roman" w:eastAsia="Times New Roman" w:hAnsi="Times New Roman"/>
          <w:sz w:val="27"/>
          <w:szCs w:val="27"/>
        </w:rPr>
        <w:t>ое</w:t>
      </w:r>
      <w:r w:rsidRPr="000E3EBE">
        <w:rPr>
          <w:rFonts w:ascii="Times New Roman" w:eastAsia="Times New Roman" w:hAnsi="Times New Roman"/>
          <w:sz w:val="27"/>
          <w:szCs w:val="27"/>
        </w:rPr>
        <w:t>, производимые на территории Российской Федерации из подакцизного винограда, используются:</w:t>
      </w:r>
    </w:p>
    <w:p w14:paraId="04607C24" w14:textId="4BF4B8F9"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 xml:space="preserve">- показатели прогноза социально-экономического развития </w:t>
      </w:r>
      <w:r w:rsidR="000A2E77" w:rsidRPr="000E3EBE">
        <w:rPr>
          <w:rFonts w:ascii="Times New Roman" w:eastAsia="Times New Roman" w:hAnsi="Times New Roman"/>
          <w:sz w:val="27"/>
          <w:szCs w:val="27"/>
        </w:rPr>
        <w:t>Смоленской области</w:t>
      </w:r>
      <w:r w:rsidRPr="000E3EBE">
        <w:rPr>
          <w:rFonts w:ascii="Times New Roman" w:eastAsia="Times New Roman" w:hAnsi="Times New Roman"/>
          <w:sz w:val="27"/>
          <w:szCs w:val="27"/>
        </w:rPr>
        <w:t xml:space="preserve"> (налогооблагаемый объём вин, игристых вин (шампанских), производимых на территории Российской Федерации из подакцизного винограда; объем винограда, использованного для производства вин, игристых вин</w:t>
      </w:r>
      <w:r w:rsidR="00644B64" w:rsidRPr="000E3EBE">
        <w:rPr>
          <w:rFonts w:ascii="Times New Roman" w:eastAsia="Times New Roman" w:hAnsi="Times New Roman"/>
          <w:sz w:val="27"/>
          <w:szCs w:val="27"/>
        </w:rPr>
        <w:t>,</w:t>
      </w:r>
      <w:r w:rsidRPr="000E3EBE">
        <w:rPr>
          <w:rFonts w:ascii="Times New Roman" w:eastAsia="Times New Roman" w:hAnsi="Times New Roman"/>
          <w:sz w:val="27"/>
          <w:szCs w:val="27"/>
        </w:rPr>
        <w:t xml:space="preserve"> </w:t>
      </w:r>
      <w:r w:rsidR="00644B64" w:rsidRPr="000E3EBE">
        <w:rPr>
          <w:rFonts w:ascii="Times New Roman" w:eastAsia="Times New Roman" w:hAnsi="Times New Roman"/>
          <w:sz w:val="27"/>
          <w:szCs w:val="27"/>
        </w:rPr>
        <w:t>включая российское шампанское</w:t>
      </w:r>
      <w:r w:rsidRPr="000E3EBE">
        <w:rPr>
          <w:rFonts w:ascii="Times New Roman" w:eastAsia="Times New Roman" w:hAnsi="Times New Roman"/>
          <w:sz w:val="27"/>
          <w:szCs w:val="27"/>
        </w:rPr>
        <w:t xml:space="preserve"> по технологии полного цикла, разрабатываемые</w:t>
      </w:r>
      <w:r w:rsidR="000A2E77" w:rsidRPr="000E3EBE">
        <w:rPr>
          <w:rFonts w:ascii="Times New Roman" w:eastAsia="Times New Roman" w:hAnsi="Times New Roman"/>
          <w:sz w:val="27"/>
          <w:szCs w:val="27"/>
        </w:rPr>
        <w:t xml:space="preserve"> Министерством экономического развития Смоленской области</w:t>
      </w:r>
      <w:r w:rsidRPr="000E3EBE">
        <w:rPr>
          <w:rFonts w:ascii="Times New Roman" w:eastAsia="Times New Roman" w:hAnsi="Times New Roman"/>
          <w:sz w:val="27"/>
          <w:szCs w:val="27"/>
        </w:rPr>
        <w:t>;</w:t>
      </w:r>
    </w:p>
    <w:p w14:paraId="048728D4" w14:textId="77777777"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503605E3" w14:textId="77777777"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38CAA22" w14:textId="77777777"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 налоговые ставки, предусмотренные главой 22 НК РФ «Акцизы».</w:t>
      </w:r>
    </w:p>
    <w:p w14:paraId="0667BDEF" w14:textId="36A2E278"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Расчёт поступлений акцизов на вина, игристые вина</w:t>
      </w:r>
      <w:r w:rsidR="00644B64" w:rsidRPr="000E3EBE">
        <w:rPr>
          <w:rFonts w:ascii="Times New Roman" w:eastAsia="Times New Roman" w:hAnsi="Times New Roman"/>
          <w:sz w:val="27"/>
          <w:szCs w:val="27"/>
        </w:rPr>
        <w:t xml:space="preserve">, включая российское </w:t>
      </w:r>
      <w:r w:rsidRPr="000E3EBE">
        <w:rPr>
          <w:rFonts w:ascii="Times New Roman" w:eastAsia="Times New Roman" w:hAnsi="Times New Roman"/>
          <w:sz w:val="27"/>
          <w:szCs w:val="27"/>
        </w:rPr>
        <w:t>шампанск</w:t>
      </w:r>
      <w:r w:rsidR="00644B64" w:rsidRPr="000E3EBE">
        <w:rPr>
          <w:rFonts w:ascii="Times New Roman" w:eastAsia="Times New Roman" w:hAnsi="Times New Roman"/>
          <w:sz w:val="27"/>
          <w:szCs w:val="27"/>
        </w:rPr>
        <w:t>ое</w:t>
      </w:r>
      <w:r w:rsidRPr="000E3EBE">
        <w:rPr>
          <w:rFonts w:ascii="Times New Roman" w:eastAsia="Times New Roman" w:hAnsi="Times New Roman"/>
          <w:sz w:val="27"/>
          <w:szCs w:val="27"/>
        </w:rPr>
        <w:t>,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14:paraId="54EE3CA9" w14:textId="77777777"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 xml:space="preserve">Основные параметры прогноза представлены по двум видам: </w:t>
      </w:r>
    </w:p>
    <w:p w14:paraId="5299FA22" w14:textId="2A20A850"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w:t>
      </w:r>
      <w:r w:rsidRPr="000E3EBE">
        <w:rPr>
          <w:rFonts w:ascii="Times New Roman" w:eastAsia="Times New Roman" w:hAnsi="Times New Roman"/>
          <w:sz w:val="27"/>
          <w:szCs w:val="27"/>
        </w:rPr>
        <w:tab/>
        <w:t xml:space="preserve">вина (за исключением </w:t>
      </w:r>
      <w:r w:rsidR="00644B64" w:rsidRPr="000E3EBE">
        <w:rPr>
          <w:rFonts w:ascii="Times New Roman" w:eastAsia="Times New Roman" w:hAnsi="Times New Roman"/>
          <w:sz w:val="27"/>
          <w:szCs w:val="27"/>
        </w:rPr>
        <w:t>крепленных (ликерных)</w:t>
      </w:r>
      <w:r w:rsidRPr="000E3EBE">
        <w:rPr>
          <w:rFonts w:ascii="Times New Roman" w:eastAsia="Times New Roman" w:hAnsi="Times New Roman"/>
          <w:sz w:val="27"/>
          <w:szCs w:val="27"/>
        </w:rPr>
        <w:t>, производимые из подакцизного винограда;</w:t>
      </w:r>
    </w:p>
    <w:p w14:paraId="28CB7FAC" w14:textId="2ECF0A7A"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w:t>
      </w:r>
      <w:r w:rsidRPr="000E3EBE">
        <w:rPr>
          <w:rFonts w:ascii="Times New Roman" w:eastAsia="Times New Roman" w:hAnsi="Times New Roman"/>
          <w:sz w:val="27"/>
          <w:szCs w:val="27"/>
        </w:rPr>
        <w:tab/>
        <w:t>игристые вина</w:t>
      </w:r>
      <w:r w:rsidR="00644B64" w:rsidRPr="000E3EBE">
        <w:rPr>
          <w:rFonts w:ascii="Times New Roman" w:eastAsia="Times New Roman" w:hAnsi="Times New Roman"/>
          <w:sz w:val="27"/>
          <w:szCs w:val="27"/>
        </w:rPr>
        <w:t>,</w:t>
      </w:r>
      <w:r w:rsidRPr="000E3EBE">
        <w:rPr>
          <w:rFonts w:ascii="Times New Roman" w:eastAsia="Times New Roman" w:hAnsi="Times New Roman"/>
          <w:sz w:val="27"/>
          <w:szCs w:val="27"/>
        </w:rPr>
        <w:t xml:space="preserve"> </w:t>
      </w:r>
      <w:r w:rsidR="00644B64" w:rsidRPr="000E3EBE">
        <w:rPr>
          <w:rFonts w:ascii="Times New Roman" w:eastAsia="Times New Roman" w:hAnsi="Times New Roman"/>
          <w:sz w:val="27"/>
          <w:szCs w:val="27"/>
        </w:rPr>
        <w:t xml:space="preserve">включая российское </w:t>
      </w:r>
      <w:r w:rsidRPr="000E3EBE">
        <w:rPr>
          <w:rFonts w:ascii="Times New Roman" w:eastAsia="Times New Roman" w:hAnsi="Times New Roman"/>
          <w:sz w:val="27"/>
          <w:szCs w:val="27"/>
        </w:rPr>
        <w:t>шампанск</w:t>
      </w:r>
      <w:r w:rsidR="00644B64" w:rsidRPr="000E3EBE">
        <w:rPr>
          <w:rFonts w:ascii="Times New Roman" w:eastAsia="Times New Roman" w:hAnsi="Times New Roman"/>
          <w:sz w:val="27"/>
          <w:szCs w:val="27"/>
        </w:rPr>
        <w:t>ое</w:t>
      </w:r>
      <w:r w:rsidRPr="000E3EBE">
        <w:rPr>
          <w:rFonts w:ascii="Times New Roman" w:eastAsia="Times New Roman" w:hAnsi="Times New Roman"/>
          <w:sz w:val="27"/>
          <w:szCs w:val="27"/>
        </w:rPr>
        <w:t>, производимые из подакцизного винограда.</w:t>
      </w:r>
    </w:p>
    <w:p w14:paraId="21EDBC48" w14:textId="3EA89B1D"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Поступления акцизов на вина, игристые вина</w:t>
      </w:r>
      <w:r w:rsidR="00644B64" w:rsidRPr="000E3EBE">
        <w:rPr>
          <w:rFonts w:ascii="Times New Roman" w:eastAsia="Times New Roman" w:hAnsi="Times New Roman"/>
          <w:sz w:val="27"/>
          <w:szCs w:val="27"/>
        </w:rPr>
        <w:t>,</w:t>
      </w:r>
      <w:r w:rsidRPr="000E3EBE">
        <w:rPr>
          <w:rFonts w:ascii="Times New Roman" w:eastAsia="Times New Roman" w:hAnsi="Times New Roman"/>
          <w:sz w:val="27"/>
          <w:szCs w:val="27"/>
        </w:rPr>
        <w:t xml:space="preserve"> </w:t>
      </w:r>
      <w:r w:rsidR="00644B64" w:rsidRPr="000E3EBE">
        <w:rPr>
          <w:rFonts w:ascii="Times New Roman" w:eastAsia="Times New Roman" w:hAnsi="Times New Roman"/>
          <w:sz w:val="27"/>
          <w:szCs w:val="27"/>
        </w:rPr>
        <w:t xml:space="preserve">включая российское </w:t>
      </w:r>
      <w:r w:rsidRPr="000E3EBE">
        <w:rPr>
          <w:rFonts w:ascii="Times New Roman" w:eastAsia="Times New Roman" w:hAnsi="Times New Roman"/>
          <w:sz w:val="27"/>
          <w:szCs w:val="27"/>
        </w:rPr>
        <w:t>шампанск</w:t>
      </w:r>
      <w:r w:rsidR="00644B64" w:rsidRPr="000E3EBE">
        <w:rPr>
          <w:rFonts w:ascii="Times New Roman" w:eastAsia="Times New Roman" w:hAnsi="Times New Roman"/>
          <w:sz w:val="27"/>
          <w:szCs w:val="27"/>
        </w:rPr>
        <w:t>ое</w:t>
      </w:r>
      <w:r w:rsidRPr="000E3EBE">
        <w:rPr>
          <w:rFonts w:ascii="Times New Roman" w:eastAsia="Times New Roman" w:hAnsi="Times New Roman"/>
          <w:sz w:val="27"/>
          <w:szCs w:val="27"/>
        </w:rPr>
        <w:t>, производимые на территории Российской Федерации из подакцизного винограда, (АВпв) определяется исходя из следующего алгоритма расчёта (формуле):</w:t>
      </w:r>
    </w:p>
    <w:p w14:paraId="79FCA577" w14:textId="57D1C8CE" w:rsidR="00F97B0C" w:rsidRPr="000E3EBE" w:rsidRDefault="00CD2CC3" w:rsidP="00176AAE">
      <w:pPr>
        <w:spacing w:after="0" w:line="240" w:lineRule="auto"/>
        <w:jc w:val="both"/>
        <w:rPr>
          <w:rFonts w:ascii="Times New Roman" w:eastAsia="Times New Roman" w:hAnsi="Times New Roman"/>
          <w:sz w:val="27"/>
          <w:szCs w:val="27"/>
        </w:rPr>
      </w:pPr>
      <w:r w:rsidRPr="000E3EBE">
        <w:rPr>
          <w:rFonts w:ascii="Times New Roman" w:eastAsia="Times New Roman" w:hAnsi="Times New Roman"/>
          <w:sz w:val="27"/>
          <w:szCs w:val="27"/>
        </w:rPr>
        <w:t>АВпв= ∑[(VВпв;ВИпв*SВ;ВИ) – ((VПВв;ПВви*SПВ )*КВД )]*K соб. (+/-)P (+/-)F,</w:t>
      </w:r>
    </w:p>
    <w:p w14:paraId="5EC94E51"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где,</w:t>
      </w:r>
    </w:p>
    <w:p w14:paraId="67A06C83" w14:textId="3DF5757C"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Впв;ВИпв</w:t>
      </w:r>
      <w:r w:rsidRPr="00CD2CC3">
        <w:rPr>
          <w:rFonts w:ascii="Times New Roman" w:eastAsia="Times New Roman" w:hAnsi="Times New Roman"/>
          <w:sz w:val="27"/>
          <w:szCs w:val="27"/>
        </w:rPr>
        <w:t xml:space="preserve"> – налогооблагаемый объем реализации </w:t>
      </w:r>
      <w:r w:rsidR="00644B64" w:rsidRPr="00644B64">
        <w:rPr>
          <w:rFonts w:ascii="Times New Roman" w:hAnsi="Times New Roman"/>
          <w:sz w:val="27"/>
          <w:szCs w:val="27"/>
        </w:rPr>
        <w:t xml:space="preserve">вин (за исключением крепленных (ликерных) вин)/ игристых вин, включая российское шампанское, </w:t>
      </w:r>
      <w:r w:rsidRPr="00644B64">
        <w:rPr>
          <w:rFonts w:ascii="Times New Roman" w:eastAsia="Times New Roman" w:hAnsi="Times New Roman"/>
          <w:sz w:val="27"/>
          <w:szCs w:val="27"/>
        </w:rPr>
        <w:t xml:space="preserve"> </w:t>
      </w:r>
      <w:r w:rsidRPr="00CD2CC3">
        <w:rPr>
          <w:rFonts w:ascii="Times New Roman" w:eastAsia="Times New Roman" w:hAnsi="Times New Roman"/>
          <w:sz w:val="27"/>
          <w:szCs w:val="27"/>
        </w:rPr>
        <w:t>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106FBE8D"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В;ВИ</w:t>
      </w:r>
      <w:r w:rsidRPr="00CD2CC3">
        <w:rPr>
          <w:rFonts w:ascii="Times New Roman" w:eastAsia="Times New Roman" w:hAnsi="Times New Roman"/>
          <w:sz w:val="27"/>
          <w:szCs w:val="27"/>
        </w:rPr>
        <w:t xml:space="preserve"> – ставка акциза, рублей за 1 литр;</w:t>
      </w:r>
    </w:p>
    <w:p w14:paraId="29EDDC59" w14:textId="6D5DDADD"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ПВв;ПВви</w:t>
      </w:r>
      <w:r w:rsidRPr="00CD2CC3">
        <w:rPr>
          <w:rFonts w:ascii="Times New Roman" w:eastAsia="Times New Roman" w:hAnsi="Times New Roman"/>
          <w:sz w:val="27"/>
          <w:szCs w:val="27"/>
        </w:rPr>
        <w:t xml:space="preserve"> – налогооблагаемый объем винограда, использованного для производства </w:t>
      </w:r>
      <w:r w:rsidR="00644B64" w:rsidRPr="00644B64">
        <w:rPr>
          <w:rFonts w:ascii="Times New Roman" w:hAnsi="Times New Roman"/>
          <w:sz w:val="27"/>
          <w:szCs w:val="27"/>
        </w:rPr>
        <w:t>вин (за исключением крепленных (ликерных) вин)/ игристых вин, включая российское шампанское</w:t>
      </w:r>
      <w:r w:rsidRPr="00CD2CC3">
        <w:rPr>
          <w:rFonts w:ascii="Times New Roman" w:eastAsia="Times New Roman" w:hAnsi="Times New Roman"/>
          <w:sz w:val="27"/>
          <w:szCs w:val="27"/>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252B13DB"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SПВ</w:t>
      </w:r>
      <w:r w:rsidRPr="00CD2CC3">
        <w:rPr>
          <w:rFonts w:ascii="Times New Roman" w:eastAsia="Times New Roman" w:hAnsi="Times New Roman"/>
          <w:sz w:val="27"/>
          <w:szCs w:val="27"/>
        </w:rPr>
        <w:t xml:space="preserve"> – ставка акциза, рублей за 1 тонну;</w:t>
      </w:r>
    </w:p>
    <w:p w14:paraId="00A58404"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 xml:space="preserve">КВД </w:t>
      </w:r>
      <w:r w:rsidRPr="00CD2CC3">
        <w:rPr>
          <w:rFonts w:ascii="Times New Roman" w:eastAsia="Times New Roman" w:hAnsi="Times New Roman"/>
          <w:sz w:val="27"/>
          <w:szCs w:val="27"/>
        </w:rPr>
        <w:t>– коэффициент</w:t>
      </w:r>
      <w:r w:rsidRPr="000E3EBE">
        <w:rPr>
          <w:rFonts w:ascii="Times New Roman" w:eastAsia="Times New Roman" w:hAnsi="Times New Roman"/>
          <w:sz w:val="27"/>
          <w:szCs w:val="27"/>
        </w:rPr>
        <w:t xml:space="preserve"> </w:t>
      </w:r>
      <w:r w:rsidRPr="00CD2CC3">
        <w:rPr>
          <w:rFonts w:ascii="Times New Roman" w:eastAsia="Times New Roman" w:hAnsi="Times New Roman"/>
          <w:sz w:val="27"/>
          <w:szCs w:val="27"/>
        </w:rPr>
        <w:t>для расчета налогового вычета, рассчитываемый в соответствии с пунктом 31 статьи 200 НК РФ;</w:t>
      </w:r>
    </w:p>
    <w:p w14:paraId="676B92D4" w14:textId="77777777"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4ECBEE3" w14:textId="77777777"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963C536" w14:textId="77777777"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P – переходящие платежи, тыс. рублей;</w:t>
      </w:r>
    </w:p>
    <w:p w14:paraId="03FE7B4A" w14:textId="77777777" w:rsidR="00962EA0" w:rsidRDefault="00F97B0C" w:rsidP="00962EA0">
      <w:pPr>
        <w:spacing w:after="0" w:line="240" w:lineRule="auto"/>
        <w:ind w:firstLine="709"/>
        <w:jc w:val="both"/>
        <w:rPr>
          <w:rFonts w:ascii="Times New Roman" w:hAnsi="Times New Roman"/>
          <w:sz w:val="26"/>
        </w:rPr>
      </w:pPr>
      <w:r w:rsidRPr="00F97B0C">
        <w:rPr>
          <w:rFonts w:ascii="Times New Roman" w:hAnsi="Times New Roman"/>
          <w:sz w:val="27"/>
          <w:szCs w:val="27"/>
        </w:rPr>
        <w:t xml:space="preserve">F –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2CDCBB7E" w14:textId="54CC84F9" w:rsidR="00F97B0C" w:rsidRPr="000E3EBE" w:rsidRDefault="00F97B0C" w:rsidP="00962EA0">
      <w:pPr>
        <w:spacing w:after="0" w:line="240" w:lineRule="auto"/>
        <w:ind w:firstLine="709"/>
        <w:jc w:val="both"/>
        <w:rPr>
          <w:rFonts w:ascii="Times New Roman" w:eastAsia="Times New Roman" w:hAnsi="Times New Roman"/>
          <w:sz w:val="27"/>
          <w:szCs w:val="27"/>
        </w:rPr>
      </w:pPr>
      <w:r w:rsidRPr="00F97B0C">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0E3EBE">
        <w:rPr>
          <w:rFonts w:ascii="Times New Roman" w:eastAsia="Times New Roman" w:hAnsi="Times New Roman"/>
          <w:sz w:val="27"/>
          <w:szCs w:val="27"/>
        </w:rPr>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B119CFA" w14:textId="77777777"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DC081BA" w14:textId="573A2555" w:rsidR="0040384E" w:rsidRPr="00060711" w:rsidRDefault="00F97B0C" w:rsidP="00060711">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Акцизы на вина, игристые вина</w:t>
      </w:r>
      <w:r w:rsidR="00644B64" w:rsidRPr="000E3EBE">
        <w:rPr>
          <w:rFonts w:ascii="Times New Roman" w:eastAsia="Times New Roman" w:hAnsi="Times New Roman"/>
          <w:sz w:val="27"/>
          <w:szCs w:val="27"/>
        </w:rPr>
        <w:t>,</w:t>
      </w:r>
      <w:r w:rsidRPr="000E3EBE">
        <w:rPr>
          <w:rFonts w:ascii="Times New Roman" w:eastAsia="Times New Roman" w:hAnsi="Times New Roman"/>
          <w:sz w:val="27"/>
          <w:szCs w:val="27"/>
        </w:rPr>
        <w:t xml:space="preserve"> </w:t>
      </w:r>
      <w:r w:rsidR="00644B64" w:rsidRPr="000E3EBE">
        <w:rPr>
          <w:rFonts w:ascii="Times New Roman" w:eastAsia="Times New Roman" w:hAnsi="Times New Roman"/>
          <w:sz w:val="27"/>
          <w:szCs w:val="27"/>
        </w:rPr>
        <w:t xml:space="preserve">включая российское </w:t>
      </w:r>
      <w:r w:rsidRPr="000E3EBE">
        <w:rPr>
          <w:rFonts w:ascii="Times New Roman" w:eastAsia="Times New Roman" w:hAnsi="Times New Roman"/>
          <w:sz w:val="27"/>
          <w:szCs w:val="27"/>
        </w:rPr>
        <w:t>шампанск</w:t>
      </w:r>
      <w:r w:rsidR="00644B64" w:rsidRPr="000E3EBE">
        <w:rPr>
          <w:rFonts w:ascii="Times New Roman" w:eastAsia="Times New Roman" w:hAnsi="Times New Roman"/>
          <w:sz w:val="27"/>
          <w:szCs w:val="27"/>
        </w:rPr>
        <w:t>ое</w:t>
      </w:r>
      <w:r w:rsidRPr="000E3EBE">
        <w:rPr>
          <w:rFonts w:ascii="Times New Roman" w:eastAsia="Times New Roman" w:hAnsi="Times New Roman"/>
          <w:sz w:val="27"/>
          <w:szCs w:val="27"/>
        </w:rPr>
        <w:t>,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bookmarkStart w:id="108" w:name="_Toc460509775"/>
      <w:bookmarkEnd w:id="107"/>
    </w:p>
    <w:p w14:paraId="35320500" w14:textId="77777777" w:rsidR="001142E1" w:rsidRPr="00D35917" w:rsidRDefault="001142E1" w:rsidP="00921182">
      <w:pPr>
        <w:pStyle w:val="3"/>
        <w:spacing w:before="0" w:after="0" w:line="240" w:lineRule="auto"/>
        <w:ind w:left="709" w:right="1133"/>
        <w:rPr>
          <w:rFonts w:ascii="Times New Roman" w:hAnsi="Times New Roman"/>
          <w:i/>
          <w:sz w:val="27"/>
          <w:szCs w:val="27"/>
        </w:rPr>
      </w:pPr>
    </w:p>
    <w:p w14:paraId="7246A64E" w14:textId="70D6996F" w:rsidR="008F4030" w:rsidRDefault="008F4030" w:rsidP="00807D3E">
      <w:pPr>
        <w:pStyle w:val="3"/>
        <w:spacing w:before="0" w:after="0" w:line="240" w:lineRule="auto"/>
        <w:ind w:left="709" w:right="1133"/>
        <w:jc w:val="center"/>
        <w:rPr>
          <w:rFonts w:ascii="Times New Roman" w:hAnsi="Times New Roman"/>
          <w:i/>
          <w:sz w:val="27"/>
          <w:szCs w:val="27"/>
        </w:rPr>
      </w:pPr>
      <w:bookmarkStart w:id="109" w:name="_Toc172716719"/>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7B5708" w:rsidRPr="00D35917">
        <w:rPr>
          <w:rFonts w:ascii="Times New Roman" w:hAnsi="Times New Roman"/>
          <w:i/>
          <w:sz w:val="27"/>
          <w:szCs w:val="27"/>
        </w:rPr>
        <w:t>1</w:t>
      </w:r>
      <w:r w:rsidR="00EE769B">
        <w:rPr>
          <w:rFonts w:ascii="Times New Roman" w:hAnsi="Times New Roman"/>
          <w:i/>
          <w:sz w:val="27"/>
          <w:szCs w:val="27"/>
        </w:rPr>
        <w:t>3</w:t>
      </w:r>
      <w:r w:rsidRPr="00D35917">
        <w:rPr>
          <w:rFonts w:ascii="Times New Roman" w:hAnsi="Times New Roman"/>
          <w:i/>
          <w:sz w:val="27"/>
          <w:szCs w:val="27"/>
        </w:rPr>
        <w:t>. Акцизы на пиво</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655294" w:rsidRPr="00655294">
        <w:rPr>
          <w:rFonts w:ascii="Times New Roman" w:hAnsi="Times New Roman"/>
          <w:i/>
          <w:sz w:val="27"/>
          <w:szCs w:val="27"/>
        </w:rPr>
        <w:t xml:space="preserve">напитки, изготавливаемые на основе пива, </w:t>
      </w:r>
      <w:r w:rsidR="001142E1" w:rsidRPr="00D35917">
        <w:rPr>
          <w:rFonts w:ascii="Times New Roman" w:hAnsi="Times New Roman"/>
          <w:i/>
          <w:sz w:val="27"/>
          <w:szCs w:val="27"/>
        </w:rPr>
        <w:t xml:space="preserve">производимое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182 1 03 02100 01 0000 110</w:t>
      </w:r>
      <w:bookmarkEnd w:id="108"/>
      <w:bookmarkEnd w:id="109"/>
    </w:p>
    <w:p w14:paraId="2562035C" w14:textId="77777777" w:rsidR="001C49AD" w:rsidRPr="001C49AD" w:rsidRDefault="001C49AD" w:rsidP="001C49AD"/>
    <w:p w14:paraId="64781006"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пиво используются:</w:t>
      </w:r>
    </w:p>
    <w:p w14:paraId="1D9C0934" w14:textId="17D013C1" w:rsidR="00165DC8"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пива), разрабатываемые </w:t>
      </w:r>
      <w:r w:rsidR="000A2E77">
        <w:rPr>
          <w:rFonts w:ascii="Times New Roman" w:hAnsi="Times New Roman"/>
          <w:sz w:val="27"/>
          <w:szCs w:val="27"/>
        </w:rPr>
        <w:t>Министерством</w:t>
      </w:r>
      <w:r w:rsidR="00165DC8" w:rsidRPr="00D35917">
        <w:rPr>
          <w:rFonts w:ascii="Times New Roman" w:hAnsi="Times New Roman"/>
          <w:sz w:val="27"/>
          <w:szCs w:val="27"/>
        </w:rPr>
        <w:t xml:space="preserve"> экономического развития Смоленской области;</w:t>
      </w:r>
    </w:p>
    <w:p w14:paraId="7404CEEB" w14:textId="6FCAB8A2" w:rsidR="009851F3" w:rsidRPr="00D35917" w:rsidRDefault="00165DC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w:t>
      </w:r>
      <w:r w:rsidR="009851F3" w:rsidRPr="00D35917">
        <w:rPr>
          <w:rFonts w:ascii="Times New Roman" w:hAnsi="Times New Roman"/>
          <w:sz w:val="27"/>
          <w:szCs w:val="27"/>
        </w:rPr>
        <w:t xml:space="preserve"> динамика налоговой базы по акцизу согласно данным отчета по форме</w:t>
      </w:r>
      <w:r w:rsidR="00992193">
        <w:rPr>
          <w:rFonts w:ascii="Times New Roman" w:hAnsi="Times New Roman"/>
          <w:sz w:val="27"/>
          <w:szCs w:val="27"/>
        </w:rPr>
        <w:t xml:space="preserve"> </w:t>
      </w:r>
      <w:r w:rsidR="00992193" w:rsidRPr="00F97B0C">
        <w:rPr>
          <w:rFonts w:ascii="Times New Roman" w:hAnsi="Times New Roman"/>
          <w:sz w:val="27"/>
          <w:szCs w:val="27"/>
        </w:rPr>
        <w:t>№ 5-АЛ «Отчёт о налоговой базе и структуре начислений по акцизам на спирт, алкогольную и спиртосодержащую продукцию»</w:t>
      </w:r>
      <w:r w:rsidR="009851F3" w:rsidRPr="00D35917">
        <w:rPr>
          <w:rFonts w:ascii="Times New Roman" w:hAnsi="Times New Roman"/>
          <w:sz w:val="27"/>
          <w:szCs w:val="27"/>
        </w:rPr>
        <w:t>, сложившаяся за предыдущие периоды;</w:t>
      </w:r>
    </w:p>
    <w:p w14:paraId="0AA679D8" w14:textId="2A7FDEC3" w:rsidR="002C22EC" w:rsidRPr="00D35917" w:rsidRDefault="002C22E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77830D1F" w14:textId="1E5A9E08" w:rsidR="009851F3" w:rsidRPr="00D35917" w:rsidRDefault="009851F3" w:rsidP="001142E1">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E403EF"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5B5B798D" w14:textId="5365A8CC" w:rsidR="005E4BF2" w:rsidRPr="00D35917" w:rsidRDefault="005E4BF2" w:rsidP="00620AE7">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пиво</w:t>
      </w:r>
      <w:r w:rsidR="00655294">
        <w:rPr>
          <w:rFonts w:ascii="Times New Roman" w:hAnsi="Times New Roman"/>
          <w:sz w:val="27"/>
          <w:szCs w:val="27"/>
        </w:rPr>
        <w:t>,</w:t>
      </w:r>
      <w:r w:rsidRPr="00D35917">
        <w:rPr>
          <w:rFonts w:ascii="Times New Roman" w:hAnsi="Times New Roman"/>
          <w:sz w:val="27"/>
          <w:szCs w:val="27"/>
        </w:rPr>
        <w:t xml:space="preserve"> </w:t>
      </w:r>
      <w:r w:rsidR="00655294" w:rsidRPr="00655294">
        <w:rPr>
          <w:rFonts w:ascii="Times New Roman" w:hAnsi="Times New Roman"/>
          <w:sz w:val="27"/>
          <w:szCs w:val="27"/>
        </w:rPr>
        <w:t xml:space="preserve">напитки, изготавливаемые на основе пива, </w:t>
      </w:r>
      <w:r w:rsidRPr="00D35917">
        <w:rPr>
          <w:rFonts w:ascii="Times New Roman" w:hAnsi="Times New Roman"/>
          <w:sz w:val="27"/>
          <w:szCs w:val="27"/>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F53081D" w14:textId="77777777" w:rsidR="005E4BF2" w:rsidRPr="00D35917" w:rsidRDefault="005E4BF2" w:rsidP="00620AE7">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14:paraId="0F6B1DF9" w14:textId="77777777" w:rsidR="005E4BF2" w:rsidRPr="00D35917" w:rsidRDefault="005E4BF2" w:rsidP="00620AE7">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Поступления акцизов на пиво (</w:t>
      </w:r>
      <w:r w:rsidRPr="00620AE7">
        <w:rPr>
          <w:rFonts w:ascii="Times New Roman" w:hAnsi="Times New Roman"/>
          <w:sz w:val="27"/>
          <w:szCs w:val="27"/>
        </w:rPr>
        <w:t>АПВ</w:t>
      </w:r>
      <w:r w:rsidRPr="00D35917">
        <w:rPr>
          <w:rFonts w:ascii="Times New Roman" w:hAnsi="Times New Roman"/>
          <w:sz w:val="27"/>
          <w:szCs w:val="27"/>
        </w:rPr>
        <w:t>) определяется исходя из следующего алгоритма расчёта (формуле):</w:t>
      </w:r>
    </w:p>
    <w:p w14:paraId="1B69A057" w14:textId="77777777" w:rsidR="005E4BF2" w:rsidRDefault="005E4BF2" w:rsidP="00620AE7">
      <w:pPr>
        <w:tabs>
          <w:tab w:val="num" w:pos="0"/>
        </w:tabs>
        <w:spacing w:after="0" w:line="240" w:lineRule="auto"/>
        <w:ind w:firstLine="709"/>
        <w:jc w:val="both"/>
        <w:rPr>
          <w:rFonts w:ascii="Times New Roman" w:hAnsi="Times New Roman"/>
          <w:sz w:val="27"/>
          <w:szCs w:val="27"/>
        </w:rPr>
      </w:pPr>
    </w:p>
    <w:p w14:paraId="7BA367F5" w14:textId="77777777" w:rsidR="00D47919" w:rsidRPr="00D47919" w:rsidRDefault="00D47919" w:rsidP="00D47919">
      <w:pPr>
        <w:spacing w:after="0"/>
        <w:jc w:val="center"/>
        <w:rPr>
          <w:rFonts w:ascii="Times New Roman" w:eastAsia="Times New Roman" w:hAnsi="Times New Roman"/>
          <w:b/>
          <w:i/>
          <w:sz w:val="27"/>
          <w:szCs w:val="27"/>
        </w:rPr>
      </w:pPr>
      <w:r w:rsidRPr="00D47919">
        <w:rPr>
          <w:rFonts w:ascii="Times New Roman" w:eastAsia="Times New Roman" w:hAnsi="Times New Roman"/>
          <w:b/>
          <w:i/>
          <w:sz w:val="27"/>
          <w:szCs w:val="27"/>
        </w:rPr>
        <w:t>А</w:t>
      </w:r>
      <w:r w:rsidRPr="00D47919">
        <w:rPr>
          <w:rFonts w:ascii="Times New Roman" w:eastAsia="Times New Roman" w:hAnsi="Times New Roman"/>
          <w:b/>
          <w:i/>
          <w:sz w:val="27"/>
          <w:szCs w:val="27"/>
          <w:vertAlign w:val="subscript"/>
        </w:rPr>
        <w:t>ПВ</w:t>
      </w:r>
      <w:r w:rsidRPr="00D47919">
        <w:rPr>
          <w:rFonts w:ascii="Times New Roman" w:eastAsia="Times New Roman" w:hAnsi="Times New Roman"/>
          <w:b/>
          <w:i/>
          <w:sz w:val="27"/>
          <w:szCs w:val="27"/>
        </w:rPr>
        <w:t xml:space="preserve">= </w:t>
      </w:r>
      <w:r w:rsidRPr="00D47919">
        <w:rPr>
          <w:rFonts w:ascii="Times New Roman" w:eastAsia="Times New Roman" w:hAnsi="Times New Roman"/>
          <w:b/>
          <w:i/>
          <w:sz w:val="32"/>
          <w:szCs w:val="32"/>
        </w:rPr>
        <w:t>∑(</w:t>
      </w:r>
      <w:r w:rsidRPr="00D47919">
        <w:rPr>
          <w:rFonts w:ascii="Times New Roman" w:eastAsia="Times New Roman" w:hAnsi="Times New Roman"/>
          <w:b/>
          <w:i/>
          <w:sz w:val="27"/>
          <w:szCs w:val="27"/>
        </w:rPr>
        <w:t>∑(</w:t>
      </w:r>
      <w:r w:rsidRPr="00D47919">
        <w:rPr>
          <w:rFonts w:ascii="Times New Roman" w:eastAsia="Times New Roman" w:hAnsi="Times New Roman"/>
          <w:b/>
          <w:i/>
          <w:sz w:val="27"/>
          <w:szCs w:val="27"/>
          <w:lang w:val="en-US"/>
        </w:rPr>
        <w:t>V</w:t>
      </w:r>
      <w:r w:rsidRPr="00D47919">
        <w:rPr>
          <w:rFonts w:ascii="Times New Roman" w:eastAsia="Times New Roman" w:hAnsi="Times New Roman"/>
          <w:b/>
          <w:i/>
          <w:sz w:val="27"/>
          <w:szCs w:val="27"/>
          <w:vertAlign w:val="subscript"/>
        </w:rPr>
        <w:t>ПВ</w:t>
      </w:r>
      <w:r w:rsidRPr="00D47919">
        <w:rPr>
          <w:rFonts w:ascii="Times New Roman" w:eastAsia="Times New Roman" w:hAnsi="Times New Roman"/>
          <w:b/>
          <w:i/>
          <w:sz w:val="27"/>
          <w:szCs w:val="27"/>
        </w:rPr>
        <w:t>*</w:t>
      </w:r>
      <w:r w:rsidRPr="00D47919">
        <w:rPr>
          <w:rFonts w:ascii="Times New Roman" w:eastAsia="Times New Roman" w:hAnsi="Times New Roman"/>
          <w:b/>
          <w:i/>
          <w:sz w:val="27"/>
          <w:szCs w:val="27"/>
          <w:lang w:val="en-US"/>
        </w:rPr>
        <w:t>S</w:t>
      </w:r>
      <w:r w:rsidRPr="00D47919">
        <w:rPr>
          <w:rFonts w:ascii="Times New Roman" w:eastAsia="Times New Roman" w:hAnsi="Times New Roman"/>
          <w:b/>
          <w:i/>
          <w:sz w:val="27"/>
          <w:szCs w:val="27"/>
        </w:rPr>
        <w:t>) *</w:t>
      </w:r>
      <w:r w:rsidRPr="00D47919">
        <w:rPr>
          <w:rFonts w:ascii="Times New Roman" w:eastAsia="Times New Roman" w:hAnsi="Times New Roman"/>
          <w:b/>
          <w:i/>
          <w:sz w:val="27"/>
          <w:szCs w:val="27"/>
          <w:lang w:val="en-US"/>
        </w:rPr>
        <w:t>K</w:t>
      </w:r>
      <w:r w:rsidRPr="00D47919">
        <w:rPr>
          <w:rFonts w:ascii="Times New Roman" w:eastAsia="Times New Roman" w:hAnsi="Times New Roman"/>
          <w:b/>
          <w:i/>
          <w:sz w:val="27"/>
          <w:szCs w:val="27"/>
        </w:rPr>
        <w:t xml:space="preserve"> </w:t>
      </w:r>
      <w:r w:rsidRPr="00D47919">
        <w:rPr>
          <w:rFonts w:ascii="Times New Roman" w:eastAsia="Times New Roman" w:hAnsi="Times New Roman"/>
          <w:b/>
          <w:i/>
          <w:sz w:val="27"/>
          <w:szCs w:val="27"/>
          <w:vertAlign w:val="subscript"/>
        </w:rPr>
        <w:t xml:space="preserve">соб. </w:t>
      </w:r>
      <w:r w:rsidRPr="00D47919">
        <w:rPr>
          <w:rFonts w:ascii="Times New Roman" w:eastAsia="Times New Roman" w:hAnsi="Times New Roman"/>
          <w:b/>
          <w:i/>
          <w:sz w:val="27"/>
          <w:szCs w:val="27"/>
        </w:rPr>
        <w:t xml:space="preserve">(+/-) </w:t>
      </w:r>
      <w:r w:rsidRPr="00D47919">
        <w:rPr>
          <w:rFonts w:ascii="Times New Roman" w:eastAsia="Times New Roman" w:hAnsi="Times New Roman"/>
          <w:b/>
          <w:i/>
          <w:sz w:val="27"/>
          <w:szCs w:val="27"/>
          <w:lang w:val="en-US"/>
        </w:rPr>
        <w:t>P</w:t>
      </w:r>
      <w:r w:rsidRPr="00D47919">
        <w:rPr>
          <w:rFonts w:ascii="Times New Roman" w:eastAsia="Times New Roman" w:hAnsi="Times New Roman"/>
          <w:b/>
          <w:i/>
          <w:sz w:val="27"/>
          <w:szCs w:val="27"/>
        </w:rPr>
        <w:t xml:space="preserve"> (+/-) </w:t>
      </w:r>
      <w:r w:rsidRPr="00D47919">
        <w:rPr>
          <w:rFonts w:ascii="Times New Roman" w:eastAsia="Times New Roman" w:hAnsi="Times New Roman"/>
          <w:b/>
          <w:i/>
          <w:sz w:val="27"/>
          <w:szCs w:val="27"/>
          <w:lang w:val="en-US"/>
        </w:rPr>
        <w:t>F</w:t>
      </w:r>
      <w:r w:rsidRPr="00D47919">
        <w:rPr>
          <w:rFonts w:ascii="Times New Roman" w:eastAsia="Times New Roman" w:hAnsi="Times New Roman"/>
          <w:b/>
          <w:i/>
          <w:sz w:val="27"/>
          <w:szCs w:val="27"/>
        </w:rPr>
        <w:t>),</w:t>
      </w:r>
    </w:p>
    <w:p w14:paraId="46D814CB" w14:textId="77777777" w:rsidR="00D47919" w:rsidRPr="00D47919" w:rsidRDefault="00D47919" w:rsidP="00D47919">
      <w:pPr>
        <w:spacing w:after="0" w:line="240" w:lineRule="auto"/>
        <w:ind w:firstLine="709"/>
        <w:jc w:val="both"/>
        <w:rPr>
          <w:rFonts w:ascii="Times New Roman" w:eastAsia="Times New Roman" w:hAnsi="Times New Roman"/>
          <w:sz w:val="27"/>
          <w:szCs w:val="27"/>
        </w:rPr>
      </w:pPr>
      <w:r w:rsidRPr="00D47919">
        <w:rPr>
          <w:rFonts w:ascii="Times New Roman" w:eastAsia="Times New Roman" w:hAnsi="Times New Roman"/>
          <w:sz w:val="27"/>
          <w:szCs w:val="27"/>
        </w:rPr>
        <w:t>где:</w:t>
      </w:r>
    </w:p>
    <w:p w14:paraId="6AA29413" w14:textId="77777777" w:rsidR="00D47919" w:rsidRPr="00D47919" w:rsidRDefault="00D47919" w:rsidP="00D47919">
      <w:pPr>
        <w:spacing w:after="0" w:line="240" w:lineRule="auto"/>
        <w:ind w:firstLine="709"/>
        <w:jc w:val="both"/>
        <w:rPr>
          <w:rFonts w:ascii="Times New Roman" w:eastAsia="Times New Roman" w:hAnsi="Times New Roman"/>
          <w:sz w:val="27"/>
          <w:szCs w:val="27"/>
        </w:rPr>
      </w:pPr>
      <w:r w:rsidRPr="00D47919">
        <w:rPr>
          <w:rFonts w:ascii="Times New Roman" w:eastAsia="Times New Roman" w:hAnsi="Times New Roman"/>
          <w:b/>
          <w:i/>
          <w:sz w:val="27"/>
          <w:szCs w:val="27"/>
          <w:lang w:val="en-US"/>
        </w:rPr>
        <w:t>V</w:t>
      </w:r>
      <w:r w:rsidRPr="00D47919">
        <w:rPr>
          <w:rFonts w:ascii="Times New Roman" w:eastAsia="Times New Roman" w:hAnsi="Times New Roman"/>
          <w:b/>
          <w:i/>
          <w:sz w:val="27"/>
          <w:szCs w:val="27"/>
          <w:vertAlign w:val="subscript"/>
        </w:rPr>
        <w:t>ПВ</w:t>
      </w:r>
      <w:r w:rsidRPr="00D47919">
        <w:rPr>
          <w:rFonts w:ascii="Times New Roman" w:eastAsia="Times New Roman" w:hAnsi="Times New Roman"/>
          <w:b/>
          <w:i/>
          <w:sz w:val="27"/>
          <w:szCs w:val="27"/>
        </w:rPr>
        <w:t xml:space="preserve"> </w:t>
      </w:r>
      <w:r w:rsidRPr="00D47919">
        <w:rPr>
          <w:rFonts w:ascii="Times New Roman" w:eastAsia="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7A177F0E" w14:textId="77777777" w:rsidR="00D47919" w:rsidRPr="00D47919" w:rsidRDefault="00D47919" w:rsidP="00D47919">
      <w:pPr>
        <w:spacing w:after="0" w:line="240" w:lineRule="auto"/>
        <w:ind w:firstLine="709"/>
        <w:jc w:val="both"/>
        <w:rPr>
          <w:rFonts w:ascii="Times New Roman" w:eastAsia="Times New Roman" w:hAnsi="Times New Roman"/>
          <w:sz w:val="27"/>
          <w:szCs w:val="27"/>
        </w:rPr>
      </w:pPr>
      <w:r w:rsidRPr="00D47919">
        <w:rPr>
          <w:rFonts w:ascii="Times New Roman" w:eastAsia="Times New Roman" w:hAnsi="Times New Roman"/>
          <w:b/>
          <w:i/>
          <w:sz w:val="27"/>
          <w:szCs w:val="27"/>
          <w:lang w:val="en-US"/>
        </w:rPr>
        <w:t>S</w:t>
      </w:r>
      <w:r w:rsidRPr="00D47919">
        <w:rPr>
          <w:rFonts w:ascii="Times New Roman" w:eastAsia="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14:paraId="72723A56" w14:textId="77777777" w:rsidR="00D47919" w:rsidRPr="00D47919" w:rsidRDefault="00D47919" w:rsidP="00D47919">
      <w:pPr>
        <w:spacing w:after="0" w:line="240" w:lineRule="auto"/>
        <w:ind w:firstLine="709"/>
        <w:jc w:val="both"/>
        <w:rPr>
          <w:rFonts w:ascii="Times New Roman" w:eastAsia="Times New Roman" w:hAnsi="Times New Roman"/>
          <w:sz w:val="27"/>
          <w:szCs w:val="27"/>
        </w:rPr>
      </w:pPr>
      <w:r w:rsidRPr="00D47919">
        <w:rPr>
          <w:rFonts w:ascii="Times New Roman" w:eastAsia="Times New Roman" w:hAnsi="Times New Roman"/>
          <w:b/>
          <w:i/>
          <w:sz w:val="27"/>
          <w:szCs w:val="27"/>
          <w:lang w:val="en-US"/>
        </w:rPr>
        <w:t>K</w:t>
      </w:r>
      <w:r w:rsidRPr="00D47919">
        <w:rPr>
          <w:rFonts w:ascii="Times New Roman" w:eastAsia="Times New Roman" w:hAnsi="Times New Roman"/>
          <w:b/>
          <w:i/>
          <w:sz w:val="27"/>
          <w:szCs w:val="27"/>
        </w:rPr>
        <w:t xml:space="preserve"> </w:t>
      </w:r>
      <w:r w:rsidRPr="00D47919">
        <w:rPr>
          <w:rFonts w:ascii="Times New Roman" w:eastAsia="Times New Roman" w:hAnsi="Times New Roman"/>
          <w:b/>
          <w:i/>
          <w:sz w:val="27"/>
          <w:szCs w:val="27"/>
          <w:vertAlign w:val="subscript"/>
        </w:rPr>
        <w:t>соб.</w:t>
      </w:r>
      <w:r w:rsidRPr="00D47919">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334F7FF" w14:textId="77777777" w:rsidR="00D47919" w:rsidRPr="00D47919" w:rsidRDefault="00D47919" w:rsidP="00D47919">
      <w:pPr>
        <w:spacing w:after="0" w:line="240" w:lineRule="auto"/>
        <w:ind w:firstLine="709"/>
        <w:jc w:val="both"/>
        <w:rPr>
          <w:rFonts w:ascii="Times New Roman" w:eastAsia="Times New Roman" w:hAnsi="Times New Roman"/>
          <w:sz w:val="27"/>
          <w:szCs w:val="27"/>
        </w:rPr>
      </w:pPr>
      <w:r w:rsidRPr="00D4791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21AA3C4" w14:textId="77777777" w:rsidR="00D47919" w:rsidRPr="00D47919" w:rsidRDefault="00D47919" w:rsidP="00D47919">
      <w:pPr>
        <w:spacing w:after="0" w:line="240" w:lineRule="auto"/>
        <w:ind w:firstLine="709"/>
        <w:jc w:val="both"/>
        <w:rPr>
          <w:rFonts w:ascii="Times New Roman" w:eastAsia="Times New Roman" w:hAnsi="Times New Roman"/>
          <w:sz w:val="27"/>
          <w:szCs w:val="27"/>
        </w:rPr>
      </w:pPr>
      <w:r w:rsidRPr="00D47919">
        <w:rPr>
          <w:rFonts w:ascii="Times New Roman" w:eastAsia="Times New Roman" w:hAnsi="Times New Roman"/>
          <w:b/>
          <w:i/>
          <w:sz w:val="27"/>
          <w:szCs w:val="27"/>
          <w:lang w:val="en-US"/>
        </w:rPr>
        <w:t>P</w:t>
      </w:r>
      <w:r w:rsidRPr="00D47919">
        <w:rPr>
          <w:rFonts w:ascii="Times New Roman" w:eastAsia="Times New Roman" w:hAnsi="Times New Roman"/>
          <w:b/>
          <w:i/>
          <w:sz w:val="27"/>
          <w:szCs w:val="27"/>
        </w:rPr>
        <w:t xml:space="preserve"> </w:t>
      </w:r>
      <w:r w:rsidRPr="00D47919">
        <w:rPr>
          <w:rFonts w:ascii="Times New Roman" w:eastAsia="Times New Roman" w:hAnsi="Times New Roman"/>
          <w:sz w:val="27"/>
          <w:szCs w:val="27"/>
        </w:rPr>
        <w:t>– переходящие платежи, тыс. рублей;</w:t>
      </w:r>
    </w:p>
    <w:p w14:paraId="13095D8A" w14:textId="77777777" w:rsidR="00D47919" w:rsidRPr="00D47919" w:rsidRDefault="00D47919" w:rsidP="00D47919">
      <w:pPr>
        <w:spacing w:after="0" w:line="240" w:lineRule="auto"/>
        <w:ind w:firstLine="709"/>
        <w:jc w:val="both"/>
        <w:rPr>
          <w:rFonts w:ascii="Times New Roman" w:eastAsia="Times New Roman" w:hAnsi="Times New Roman"/>
          <w:sz w:val="27"/>
          <w:szCs w:val="27"/>
        </w:rPr>
      </w:pPr>
      <w:r w:rsidRPr="00D47919">
        <w:rPr>
          <w:rFonts w:ascii="Times New Roman" w:eastAsia="Times New Roman" w:hAnsi="Times New Roman"/>
          <w:b/>
          <w:i/>
          <w:sz w:val="27"/>
          <w:szCs w:val="27"/>
        </w:rPr>
        <w:t xml:space="preserve">F – </w:t>
      </w:r>
      <w:r w:rsidRPr="00D4791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4DCD6397" w14:textId="77777777" w:rsidR="005E4BF2" w:rsidRPr="00D35917" w:rsidRDefault="005E4BF2" w:rsidP="00D47919">
      <w:pPr>
        <w:spacing w:after="0" w:line="240" w:lineRule="auto"/>
        <w:ind w:firstLine="708"/>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C3AEC81" w14:textId="77777777" w:rsidR="005E4BF2" w:rsidRPr="00D35917" w:rsidRDefault="005E4BF2" w:rsidP="005E4BF2">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B900274"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707E4FDE" w14:textId="38CAE0C6" w:rsidR="00176AAE" w:rsidRPr="00176AAE" w:rsidRDefault="005E4BF2" w:rsidP="00176AAE">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Акцизы на пиво, </w:t>
      </w:r>
      <w:r w:rsidR="00655294" w:rsidRPr="00655294">
        <w:rPr>
          <w:rFonts w:ascii="Times New Roman" w:hAnsi="Times New Roman"/>
          <w:sz w:val="27"/>
          <w:szCs w:val="27"/>
        </w:rPr>
        <w:t xml:space="preserve">напитки, изготавливаемые на основе пива, </w:t>
      </w:r>
      <w:r w:rsidRPr="00D35917">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bookmarkStart w:id="110" w:name="_Toc172716720"/>
      <w:bookmarkStart w:id="111" w:name="_Toc33625360"/>
    </w:p>
    <w:p w14:paraId="7194B205" w14:textId="77777777" w:rsidR="00176AAE" w:rsidRDefault="00176AAE" w:rsidP="000D49A4">
      <w:pPr>
        <w:keepNext/>
        <w:spacing w:before="120" w:after="120" w:line="240" w:lineRule="auto"/>
        <w:ind w:left="709" w:right="1134"/>
        <w:jc w:val="center"/>
        <w:outlineLvl w:val="2"/>
        <w:rPr>
          <w:rFonts w:ascii="Times New Roman" w:eastAsia="Times New Roman" w:hAnsi="Times New Roman"/>
          <w:b/>
          <w:bCs/>
          <w:i/>
          <w:sz w:val="27"/>
          <w:szCs w:val="27"/>
        </w:rPr>
      </w:pPr>
    </w:p>
    <w:p w14:paraId="59AD6AA3" w14:textId="09A06501" w:rsidR="00581F4D" w:rsidRPr="00581F4D" w:rsidRDefault="00CD2CC3" w:rsidP="000D49A4">
      <w:pPr>
        <w:keepNext/>
        <w:spacing w:before="120" w:after="120" w:line="240" w:lineRule="auto"/>
        <w:ind w:left="709" w:right="1134"/>
        <w:jc w:val="center"/>
        <w:outlineLvl w:val="2"/>
        <w:rPr>
          <w:rFonts w:ascii="Times New Roman" w:hAnsi="Times New Roman"/>
          <w:b/>
          <w:i/>
          <w:sz w:val="27"/>
          <w:szCs w:val="27"/>
        </w:rPr>
      </w:pPr>
      <w:r w:rsidRPr="00CD2CC3">
        <w:rPr>
          <w:rFonts w:ascii="Times New Roman" w:eastAsia="Times New Roman" w:hAnsi="Times New Roman"/>
          <w:b/>
          <w:bCs/>
          <w:i/>
          <w:sz w:val="27"/>
          <w:szCs w:val="27"/>
        </w:rPr>
        <w:t>2.</w:t>
      </w:r>
      <w:r w:rsidR="003B0E2A">
        <w:rPr>
          <w:rFonts w:ascii="Times New Roman" w:eastAsia="Times New Roman" w:hAnsi="Times New Roman"/>
          <w:b/>
          <w:bCs/>
          <w:i/>
          <w:sz w:val="27"/>
          <w:szCs w:val="27"/>
        </w:rPr>
        <w:t>3</w:t>
      </w:r>
      <w:r w:rsidRPr="00CD2CC3">
        <w:rPr>
          <w:rFonts w:ascii="Times New Roman" w:eastAsia="Times New Roman" w:hAnsi="Times New Roman"/>
          <w:b/>
          <w:bCs/>
          <w:i/>
          <w:sz w:val="27"/>
          <w:szCs w:val="27"/>
        </w:rPr>
        <w:t>.1</w:t>
      </w:r>
      <w:r w:rsidR="00EE769B">
        <w:rPr>
          <w:rFonts w:ascii="Times New Roman" w:eastAsia="Times New Roman" w:hAnsi="Times New Roman"/>
          <w:b/>
          <w:bCs/>
          <w:i/>
          <w:sz w:val="27"/>
          <w:szCs w:val="27"/>
        </w:rPr>
        <w:t>4</w:t>
      </w:r>
      <w:r w:rsidRPr="00CD2CC3">
        <w:rPr>
          <w:rFonts w:ascii="Times New Roman" w:eastAsia="Times New Roman" w:hAnsi="Times New Roman"/>
          <w:b/>
          <w:bCs/>
          <w:i/>
          <w:sz w:val="27"/>
          <w:szCs w:val="27"/>
        </w:rPr>
        <w:t xml:space="preserve">. </w:t>
      </w:r>
      <w:r w:rsidR="00581F4D" w:rsidRPr="00581F4D">
        <w:rPr>
          <w:rFonts w:ascii="Times New Roman" w:hAnsi="Times New Roman"/>
          <w:b/>
          <w:i/>
          <w:sz w:val="27"/>
          <w:szCs w:val="27"/>
        </w:rPr>
        <w:t>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bookmarkEnd w:id="110"/>
    </w:p>
    <w:p w14:paraId="1F126296" w14:textId="6CE0C8D4" w:rsidR="00CD2CC3" w:rsidRPr="00CD2CC3" w:rsidRDefault="00CD2CC3" w:rsidP="000D49A4">
      <w:pPr>
        <w:keepNext/>
        <w:spacing w:before="120" w:after="120" w:line="240" w:lineRule="auto"/>
        <w:ind w:left="709" w:right="1134"/>
        <w:jc w:val="center"/>
        <w:outlineLvl w:val="2"/>
        <w:rPr>
          <w:rFonts w:ascii="Times New Roman" w:eastAsia="Times New Roman" w:hAnsi="Times New Roman"/>
          <w:b/>
          <w:bCs/>
          <w:i/>
          <w:sz w:val="27"/>
          <w:szCs w:val="27"/>
        </w:rPr>
      </w:pPr>
      <w:bookmarkStart w:id="112" w:name="_Toc143076950"/>
      <w:bookmarkStart w:id="113" w:name="_Toc172716721"/>
      <w:r w:rsidRPr="00CD2CC3">
        <w:rPr>
          <w:rFonts w:ascii="Times New Roman" w:eastAsia="Times New Roman" w:hAnsi="Times New Roman"/>
          <w:b/>
          <w:bCs/>
          <w:i/>
          <w:sz w:val="27"/>
          <w:szCs w:val="27"/>
        </w:rPr>
        <w:t>182 1 03 02111 01 0000 110</w:t>
      </w:r>
      <w:bookmarkEnd w:id="111"/>
      <w:bookmarkEnd w:id="112"/>
      <w:bookmarkEnd w:id="113"/>
    </w:p>
    <w:p w14:paraId="462EFA8F"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bookmarkStart w:id="114" w:name="_Toc33625361"/>
      <w:r w:rsidRPr="00581F4D">
        <w:rPr>
          <w:rFonts w:ascii="Times New Roman" w:eastAsia="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
    <w:p w14:paraId="134F1E70" w14:textId="3E8C173F" w:rsidR="00581F4D" w:rsidRPr="00581F4D" w:rsidRDefault="00581F4D" w:rsidP="00581F4D">
      <w:pPr>
        <w:tabs>
          <w:tab w:val="num" w:pos="0"/>
        </w:tabs>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 xml:space="preserve">- показатели прогноза социально-экономического развития </w:t>
      </w:r>
      <w:r w:rsidR="00AF707C">
        <w:rPr>
          <w:rFonts w:ascii="Times New Roman" w:eastAsia="Times New Roman" w:hAnsi="Times New Roman"/>
          <w:sz w:val="27"/>
          <w:szCs w:val="27"/>
        </w:rPr>
        <w:t>Смоленской области</w:t>
      </w:r>
      <w:r w:rsidRPr="00581F4D">
        <w:rPr>
          <w:rFonts w:ascii="Times New Roman" w:eastAsia="Times New Roman" w:hAnsi="Times New Roman"/>
          <w:sz w:val="27"/>
          <w:szCs w:val="27"/>
        </w:rPr>
        <w:t xml:space="preserve"> (налогооблагаемый </w:t>
      </w:r>
      <w:r w:rsidRPr="00581F4D">
        <w:rPr>
          <w:rFonts w:ascii="Times New Roman" w:eastAsia="Times New Roman" w:hAnsi="Times New Roman"/>
          <w:bCs/>
          <w:sz w:val="27"/>
          <w:szCs w:val="27"/>
        </w:rPr>
        <w:t xml:space="preserve">объём реализации </w:t>
      </w:r>
      <w:r w:rsidRPr="00581F4D">
        <w:rPr>
          <w:rFonts w:ascii="Times New Roman" w:eastAsia="Times New Roman" w:hAnsi="Times New Roman"/>
          <w:sz w:val="27"/>
          <w:szCs w:val="27"/>
        </w:rPr>
        <w:t>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разрабатываемые</w:t>
      </w:r>
      <w:r w:rsidR="00AF707C">
        <w:rPr>
          <w:rFonts w:ascii="Times New Roman" w:eastAsia="Times New Roman" w:hAnsi="Times New Roman"/>
          <w:sz w:val="27"/>
          <w:szCs w:val="27"/>
        </w:rPr>
        <w:t xml:space="preserve"> </w:t>
      </w:r>
      <w:r w:rsidR="000A2E77">
        <w:rPr>
          <w:rFonts w:ascii="Times New Roman" w:hAnsi="Times New Roman"/>
          <w:sz w:val="27"/>
          <w:szCs w:val="27"/>
        </w:rPr>
        <w:t>Министерством</w:t>
      </w:r>
      <w:r w:rsidR="000A2E77">
        <w:rPr>
          <w:rFonts w:ascii="Times New Roman" w:eastAsia="Times New Roman" w:hAnsi="Times New Roman"/>
          <w:sz w:val="27"/>
          <w:szCs w:val="27"/>
        </w:rPr>
        <w:t xml:space="preserve"> </w:t>
      </w:r>
      <w:r w:rsidR="00AF707C">
        <w:rPr>
          <w:rFonts w:ascii="Times New Roman" w:eastAsia="Times New Roman" w:hAnsi="Times New Roman"/>
          <w:sz w:val="27"/>
          <w:szCs w:val="27"/>
        </w:rPr>
        <w:t>экономического развития Смоленской области</w:t>
      </w:r>
      <w:r w:rsidRPr="00581F4D">
        <w:rPr>
          <w:rFonts w:ascii="Times New Roman" w:eastAsia="Times New Roman" w:hAnsi="Times New Roman"/>
          <w:sz w:val="27"/>
          <w:szCs w:val="27"/>
        </w:rPr>
        <w:t>;</w:t>
      </w:r>
    </w:p>
    <w:p w14:paraId="5D4F6409" w14:textId="77777777" w:rsidR="00581F4D" w:rsidRPr="00581F4D" w:rsidRDefault="00581F4D" w:rsidP="00581F4D">
      <w:pPr>
        <w:tabs>
          <w:tab w:val="num" w:pos="0"/>
        </w:tabs>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49BD93B2"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08D7F91F" w14:textId="77777777" w:rsidR="00581F4D" w:rsidRPr="00581F4D" w:rsidRDefault="00581F4D" w:rsidP="00581F4D">
      <w:pPr>
        <w:tabs>
          <w:tab w:val="num" w:pos="0"/>
        </w:tabs>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 xml:space="preserve">- </w:t>
      </w:r>
      <w:r w:rsidRPr="00581F4D">
        <w:rPr>
          <w:rFonts w:ascii="Times New Roman" w:eastAsia="Times New Roman" w:hAnsi="Times New Roman"/>
          <w:bCs/>
          <w:sz w:val="27"/>
          <w:szCs w:val="27"/>
        </w:rPr>
        <w:t>налоговые ставки, предусмотренные главой 22 НК РФ «Акцизы</w:t>
      </w:r>
      <w:r w:rsidRPr="00581F4D">
        <w:rPr>
          <w:rFonts w:ascii="Times New Roman" w:eastAsia="Times New Roman" w:hAnsi="Times New Roman"/>
          <w:sz w:val="27"/>
          <w:szCs w:val="27"/>
        </w:rPr>
        <w:t>».</w:t>
      </w:r>
    </w:p>
    <w:p w14:paraId="607CCB7D" w14:textId="77777777" w:rsid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581F4D">
        <w:rPr>
          <w:rFonts w:ascii="Times New Roman" w:eastAsia="Times New Roman" w:hAnsi="Times New Roman"/>
        </w:rPr>
        <w:t xml:space="preserve"> </w:t>
      </w:r>
      <w:r w:rsidRPr="00581F4D">
        <w:rPr>
          <w:rFonts w:ascii="Times New Roman" w:eastAsia="Times New Roman" w:hAnsi="Times New Roman"/>
          <w:sz w:val="27"/>
          <w:szCs w:val="27"/>
        </w:rPr>
        <w:t>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581F4D">
        <w:rPr>
          <w:rFonts w:ascii="Times New Roman" w:eastAsia="Times New Roman" w:hAnsi="Times New Roman"/>
          <w:sz w:val="28"/>
          <w:szCs w:val="28"/>
        </w:rPr>
        <w:t xml:space="preserve"> </w:t>
      </w:r>
      <w:r w:rsidRPr="00581F4D">
        <w:rPr>
          <w:rFonts w:ascii="Times New Roman" w:eastAsia="Times New Roman" w:hAnsi="Times New Roman"/>
          <w:sz w:val="27"/>
          <w:szCs w:val="27"/>
        </w:rPr>
        <w:t>определяющих поступления акцизов (уровень собираемости и др.).</w:t>
      </w:r>
    </w:p>
    <w:p w14:paraId="76BCB693" w14:textId="79BB8935" w:rsidR="00301DE7" w:rsidRPr="00581F4D" w:rsidRDefault="00301DE7" w:rsidP="00581F4D">
      <w:pPr>
        <w:spacing w:after="0" w:line="240" w:lineRule="auto"/>
        <w:ind w:firstLine="709"/>
        <w:jc w:val="both"/>
        <w:rPr>
          <w:rFonts w:ascii="Times New Roman" w:eastAsia="Times New Roman" w:hAnsi="Times New Roman"/>
          <w:sz w:val="27"/>
          <w:szCs w:val="27"/>
        </w:rPr>
      </w:pPr>
      <w:r w:rsidRPr="00301DE7">
        <w:rPr>
          <w:rFonts w:ascii="Times New Roman" w:eastAsia="Times New Roman" w:hAnsi="Times New Roman"/>
          <w:sz w:val="27"/>
          <w:szCs w:val="27"/>
        </w:rPr>
        <w:t>Основные параметры прогноза представлены по двум видам: алкогольная продукция с нормативным содержанием объемной доли этилового спирта от 9,0% до 18,0% и алкогольная продукция с нормативным содержанием объемной доли этилового спирта свыше 18,0%.</w:t>
      </w:r>
    </w:p>
    <w:p w14:paraId="2E976137"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Поступления акцизов на алкогольную продукцию с объемной долей этилового спирта свыше 9%,</w:t>
      </w:r>
      <w:r w:rsidRPr="00581F4D">
        <w:rPr>
          <w:rFonts w:ascii="Times New Roman" w:eastAsia="Times New Roman" w:hAnsi="Times New Roman"/>
        </w:rPr>
        <w:t xml:space="preserve"> </w:t>
      </w:r>
      <w:r w:rsidRPr="00581F4D">
        <w:rPr>
          <w:rFonts w:ascii="Times New Roman" w:eastAsia="Times New Roman" w:hAnsi="Times New Roman"/>
          <w:sz w:val="27"/>
          <w:szCs w:val="27"/>
        </w:rPr>
        <w:t>кроме производимой из подакцизного винограда, (</w:t>
      </w:r>
      <w:r w:rsidRPr="00581F4D">
        <w:rPr>
          <w:rFonts w:ascii="Times New Roman" w:eastAsia="Times New Roman" w:hAnsi="Times New Roman"/>
          <w:b/>
          <w:i/>
          <w:sz w:val="27"/>
          <w:szCs w:val="27"/>
        </w:rPr>
        <w:t>А</w:t>
      </w:r>
      <w:r w:rsidRPr="00581F4D">
        <w:rPr>
          <w:rFonts w:ascii="Times New Roman" w:eastAsia="Times New Roman" w:hAnsi="Times New Roman"/>
          <w:b/>
          <w:i/>
          <w:sz w:val="27"/>
          <w:szCs w:val="27"/>
          <w:vertAlign w:val="subscript"/>
        </w:rPr>
        <w:t>АЛ св9%</w:t>
      </w:r>
      <w:r w:rsidRPr="00581F4D">
        <w:rPr>
          <w:rFonts w:ascii="Times New Roman" w:eastAsia="Times New Roman" w:hAnsi="Times New Roman"/>
          <w:sz w:val="27"/>
          <w:szCs w:val="27"/>
        </w:rPr>
        <w:t>)</w:t>
      </w:r>
      <w:r w:rsidRPr="00581F4D">
        <w:rPr>
          <w:rFonts w:ascii="Times New Roman" w:eastAsia="Times New Roman" w:hAnsi="Times New Roman"/>
          <w:b/>
          <w:i/>
          <w:sz w:val="27"/>
          <w:szCs w:val="27"/>
        </w:rPr>
        <w:t xml:space="preserve"> </w:t>
      </w:r>
      <w:r w:rsidRPr="00581F4D">
        <w:rPr>
          <w:rFonts w:ascii="Times New Roman" w:eastAsia="Times New Roman" w:hAnsi="Times New Roman"/>
          <w:sz w:val="27"/>
          <w:szCs w:val="27"/>
        </w:rPr>
        <w:t>определяется исходя из следующего алгоритма расчёта (формуле):</w:t>
      </w:r>
    </w:p>
    <w:p w14:paraId="5F948DB7" w14:textId="77777777" w:rsidR="00A32DC9" w:rsidRPr="00A32DC9" w:rsidRDefault="00A32DC9" w:rsidP="00A32DC9">
      <w:pPr>
        <w:spacing w:before="120" w:after="120"/>
        <w:jc w:val="center"/>
        <w:rPr>
          <w:rFonts w:ascii="Times New Roman" w:eastAsia="Times New Roman" w:hAnsi="Times New Roman"/>
          <w:b/>
          <w:i/>
          <w:sz w:val="27"/>
          <w:szCs w:val="27"/>
        </w:rPr>
      </w:pPr>
      <w:r w:rsidRPr="00A32DC9">
        <w:rPr>
          <w:rFonts w:ascii="Times New Roman" w:eastAsia="Times New Roman" w:hAnsi="Times New Roman"/>
          <w:b/>
          <w:i/>
          <w:sz w:val="27"/>
          <w:szCs w:val="27"/>
        </w:rPr>
        <w:t>А</w:t>
      </w:r>
      <w:r w:rsidRPr="00A32DC9">
        <w:rPr>
          <w:rFonts w:ascii="Times New Roman" w:eastAsia="Times New Roman" w:hAnsi="Times New Roman"/>
          <w:b/>
          <w:i/>
          <w:sz w:val="27"/>
          <w:szCs w:val="27"/>
          <w:vertAlign w:val="subscript"/>
        </w:rPr>
        <w:t>АЛ св9%</w:t>
      </w:r>
      <w:r w:rsidRPr="00A32DC9">
        <w:rPr>
          <w:rFonts w:ascii="Times New Roman" w:eastAsia="Times New Roman" w:hAnsi="Times New Roman"/>
          <w:b/>
          <w:i/>
          <w:sz w:val="27"/>
          <w:szCs w:val="27"/>
        </w:rPr>
        <w:t>= ∑ ((</w:t>
      </w:r>
      <w:r w:rsidRPr="00A32DC9">
        <w:rPr>
          <w:rFonts w:ascii="Times New Roman" w:eastAsia="Times New Roman" w:hAnsi="Times New Roman"/>
          <w:b/>
          <w:i/>
          <w:sz w:val="27"/>
          <w:szCs w:val="27"/>
          <w:lang w:val="en-US"/>
        </w:rPr>
        <w:t>V</w:t>
      </w:r>
      <w:r w:rsidRPr="00A32DC9">
        <w:rPr>
          <w:rFonts w:ascii="Times New Roman" w:eastAsia="Times New Roman" w:hAnsi="Times New Roman"/>
          <w:b/>
          <w:i/>
          <w:sz w:val="27"/>
          <w:szCs w:val="27"/>
          <w:vertAlign w:val="subscript"/>
        </w:rPr>
        <w:t>АЛ св9%</w:t>
      </w:r>
      <w:r w:rsidRPr="00A32DC9">
        <w:rPr>
          <w:rFonts w:ascii="Times New Roman" w:eastAsia="Times New Roman" w:hAnsi="Times New Roman"/>
          <w:b/>
          <w:i/>
          <w:sz w:val="27"/>
          <w:szCs w:val="27"/>
        </w:rPr>
        <w:t>*</w:t>
      </w:r>
      <w:r w:rsidRPr="00A32DC9">
        <w:rPr>
          <w:rFonts w:ascii="Times New Roman" w:eastAsia="Times New Roman" w:hAnsi="Times New Roman"/>
          <w:b/>
          <w:i/>
          <w:sz w:val="27"/>
          <w:szCs w:val="27"/>
          <w:lang w:val="en-US"/>
        </w:rPr>
        <w:t>S</w:t>
      </w:r>
      <w:r w:rsidRPr="00A32DC9">
        <w:rPr>
          <w:rFonts w:ascii="Times New Roman" w:eastAsia="Times New Roman" w:hAnsi="Times New Roman"/>
          <w:b/>
          <w:i/>
          <w:sz w:val="27"/>
          <w:szCs w:val="27"/>
        </w:rPr>
        <w:t>) - (</w:t>
      </w:r>
      <w:r w:rsidRPr="00A32DC9">
        <w:rPr>
          <w:rFonts w:ascii="Times New Roman" w:eastAsia="Times New Roman" w:hAnsi="Times New Roman"/>
          <w:b/>
          <w:i/>
          <w:sz w:val="28"/>
          <w:szCs w:val="28"/>
          <w:lang w:val="en-US"/>
        </w:rPr>
        <w:t>V</w:t>
      </w:r>
      <w:r w:rsidRPr="00A32DC9">
        <w:rPr>
          <w:rFonts w:ascii="Times New Roman" w:eastAsia="Times New Roman" w:hAnsi="Times New Roman"/>
          <w:b/>
          <w:i/>
          <w:sz w:val="28"/>
          <w:szCs w:val="28"/>
          <w:vertAlign w:val="subscript"/>
        </w:rPr>
        <w:t>СП_ал</w:t>
      </w:r>
      <w:r w:rsidRPr="00A32DC9">
        <w:rPr>
          <w:rFonts w:ascii="Times New Roman" w:eastAsia="Times New Roman" w:hAnsi="Times New Roman"/>
          <w:b/>
          <w:i/>
          <w:sz w:val="28"/>
          <w:szCs w:val="28"/>
        </w:rPr>
        <w:t xml:space="preserve"> *</w:t>
      </w:r>
      <w:r w:rsidRPr="00A32DC9">
        <w:rPr>
          <w:rFonts w:ascii="Times New Roman" w:eastAsia="Times New Roman" w:hAnsi="Times New Roman"/>
          <w:b/>
          <w:i/>
          <w:sz w:val="28"/>
          <w:szCs w:val="28"/>
          <w:lang w:val="en-US"/>
        </w:rPr>
        <w:t>S</w:t>
      </w:r>
      <w:r w:rsidRPr="00A32DC9">
        <w:rPr>
          <w:rFonts w:ascii="Times New Roman" w:eastAsia="Times New Roman" w:hAnsi="Times New Roman"/>
          <w:b/>
          <w:i/>
          <w:sz w:val="28"/>
          <w:szCs w:val="28"/>
          <w:vertAlign w:val="subscript"/>
        </w:rPr>
        <w:t>СП_ал</w:t>
      </w:r>
      <w:r w:rsidRPr="00A32DC9">
        <w:rPr>
          <w:rFonts w:ascii="Times New Roman" w:eastAsia="Times New Roman" w:hAnsi="Times New Roman"/>
          <w:b/>
          <w:i/>
          <w:sz w:val="28"/>
          <w:szCs w:val="28"/>
        </w:rPr>
        <w:t>)</w:t>
      </w:r>
      <w:r w:rsidRPr="00A32DC9">
        <w:rPr>
          <w:rFonts w:ascii="Times New Roman" w:eastAsia="Times New Roman" w:hAnsi="Times New Roman"/>
          <w:b/>
          <w:i/>
          <w:sz w:val="27"/>
          <w:szCs w:val="27"/>
        </w:rPr>
        <w:t xml:space="preserve">)* </w:t>
      </w:r>
      <w:r w:rsidRPr="00A32DC9">
        <w:rPr>
          <w:rFonts w:ascii="Times New Roman" w:eastAsia="Times New Roman" w:hAnsi="Times New Roman"/>
          <w:b/>
          <w:i/>
          <w:sz w:val="27"/>
          <w:szCs w:val="27"/>
          <w:lang w:val="en-US"/>
        </w:rPr>
        <w:t>K</w:t>
      </w:r>
      <w:r w:rsidRPr="00A32DC9">
        <w:rPr>
          <w:rFonts w:ascii="Times New Roman" w:eastAsia="Times New Roman" w:hAnsi="Times New Roman"/>
          <w:b/>
          <w:i/>
          <w:sz w:val="27"/>
          <w:szCs w:val="27"/>
        </w:rPr>
        <w:t xml:space="preserve"> </w:t>
      </w:r>
      <w:r w:rsidRPr="00A32DC9">
        <w:rPr>
          <w:rFonts w:ascii="Times New Roman" w:eastAsia="Times New Roman" w:hAnsi="Times New Roman"/>
          <w:b/>
          <w:i/>
          <w:sz w:val="27"/>
          <w:szCs w:val="27"/>
          <w:vertAlign w:val="subscript"/>
        </w:rPr>
        <w:t xml:space="preserve">соб. </w:t>
      </w:r>
      <w:r w:rsidRPr="00A32DC9">
        <w:rPr>
          <w:rFonts w:ascii="Times New Roman" w:eastAsia="Times New Roman" w:hAnsi="Times New Roman"/>
          <w:b/>
          <w:i/>
          <w:sz w:val="27"/>
          <w:szCs w:val="27"/>
        </w:rPr>
        <w:t xml:space="preserve">(+/-) </w:t>
      </w:r>
      <w:r w:rsidRPr="00A32DC9">
        <w:rPr>
          <w:rFonts w:ascii="Times New Roman" w:eastAsia="Times New Roman" w:hAnsi="Times New Roman"/>
          <w:b/>
          <w:i/>
          <w:sz w:val="27"/>
          <w:szCs w:val="27"/>
          <w:lang w:val="en-US"/>
        </w:rPr>
        <w:t>P</w:t>
      </w:r>
      <w:r w:rsidRPr="00A32DC9">
        <w:rPr>
          <w:rFonts w:ascii="Times New Roman" w:eastAsia="Times New Roman" w:hAnsi="Times New Roman"/>
          <w:b/>
          <w:i/>
          <w:sz w:val="27"/>
          <w:szCs w:val="27"/>
        </w:rPr>
        <w:t xml:space="preserve"> (+/-) </w:t>
      </w:r>
      <w:r w:rsidRPr="00A32DC9">
        <w:rPr>
          <w:rFonts w:ascii="Times New Roman" w:eastAsia="Times New Roman" w:hAnsi="Times New Roman"/>
          <w:b/>
          <w:i/>
          <w:sz w:val="27"/>
          <w:szCs w:val="27"/>
          <w:lang w:val="en-US"/>
        </w:rPr>
        <w:t>F</w:t>
      </w:r>
      <w:r w:rsidRPr="00A32DC9">
        <w:rPr>
          <w:rFonts w:ascii="Times New Roman" w:eastAsia="Times New Roman" w:hAnsi="Times New Roman"/>
          <w:b/>
          <w:i/>
          <w:sz w:val="27"/>
          <w:szCs w:val="27"/>
        </w:rPr>
        <w:t>,</w:t>
      </w:r>
    </w:p>
    <w:p w14:paraId="610D9772" w14:textId="77777777" w:rsidR="00A32DC9" w:rsidRPr="00A32DC9" w:rsidRDefault="00A32DC9" w:rsidP="00A32DC9">
      <w:pPr>
        <w:spacing w:after="0" w:line="240" w:lineRule="auto"/>
        <w:ind w:firstLine="709"/>
        <w:jc w:val="both"/>
        <w:rPr>
          <w:rFonts w:ascii="Times New Roman" w:eastAsia="Times New Roman" w:hAnsi="Times New Roman"/>
          <w:sz w:val="27"/>
          <w:szCs w:val="27"/>
        </w:rPr>
      </w:pPr>
      <w:r w:rsidRPr="00A32DC9">
        <w:rPr>
          <w:rFonts w:ascii="Times New Roman" w:eastAsia="Times New Roman" w:hAnsi="Times New Roman"/>
          <w:sz w:val="27"/>
          <w:szCs w:val="27"/>
        </w:rPr>
        <w:t>где:</w:t>
      </w:r>
    </w:p>
    <w:p w14:paraId="6177D4D1" w14:textId="77777777" w:rsidR="00A32DC9" w:rsidRPr="00A32DC9" w:rsidRDefault="00A32DC9" w:rsidP="00A32DC9">
      <w:pPr>
        <w:spacing w:after="0" w:line="240" w:lineRule="auto"/>
        <w:ind w:firstLine="709"/>
        <w:jc w:val="both"/>
        <w:rPr>
          <w:rFonts w:ascii="Times New Roman" w:eastAsia="Times New Roman" w:hAnsi="Times New Roman"/>
          <w:sz w:val="27"/>
          <w:szCs w:val="27"/>
        </w:rPr>
      </w:pPr>
      <w:r w:rsidRPr="00A32DC9">
        <w:rPr>
          <w:rFonts w:ascii="Times New Roman" w:eastAsia="Times New Roman" w:hAnsi="Times New Roman"/>
          <w:b/>
          <w:i/>
          <w:sz w:val="27"/>
          <w:szCs w:val="27"/>
          <w:lang w:val="en-US"/>
        </w:rPr>
        <w:t>V</w:t>
      </w:r>
      <w:r w:rsidRPr="00A32DC9">
        <w:rPr>
          <w:rFonts w:ascii="Times New Roman" w:eastAsia="Times New Roman" w:hAnsi="Times New Roman"/>
          <w:b/>
          <w:i/>
          <w:sz w:val="27"/>
          <w:szCs w:val="27"/>
          <w:vertAlign w:val="subscript"/>
        </w:rPr>
        <w:t>АЛсв9%</w:t>
      </w:r>
      <w:r w:rsidRPr="00A32DC9">
        <w:rPr>
          <w:rFonts w:ascii="Times New Roman" w:eastAsia="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Pr="00A32DC9">
        <w:rPr>
          <w:rFonts w:ascii="Times New Roman" w:eastAsia="Times New Roman" w:hAnsi="Times New Roman"/>
        </w:rPr>
        <w:t xml:space="preserve"> </w:t>
      </w:r>
      <w:r w:rsidRPr="00A32DC9">
        <w:rPr>
          <w:rFonts w:ascii="Times New Roman" w:eastAsia="Times New Roman" w:hAnsi="Times New Roman"/>
          <w:sz w:val="27"/>
          <w:szCs w:val="27"/>
        </w:rPr>
        <w:t>кроме производимой из подакцизного винограда, в соответствии с нормативным содержанием объемной доли этилового спирта,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4D2C3F0D" w14:textId="77777777" w:rsidR="00A32DC9" w:rsidRPr="00A32DC9" w:rsidRDefault="00A32DC9" w:rsidP="00A32DC9">
      <w:pPr>
        <w:spacing w:after="0" w:line="240" w:lineRule="auto"/>
        <w:ind w:firstLine="709"/>
        <w:jc w:val="both"/>
        <w:rPr>
          <w:rFonts w:ascii="Times New Roman" w:eastAsia="Times New Roman" w:hAnsi="Times New Roman"/>
          <w:sz w:val="27"/>
          <w:szCs w:val="27"/>
        </w:rPr>
      </w:pPr>
      <w:r w:rsidRPr="00A32DC9">
        <w:rPr>
          <w:rFonts w:ascii="Times New Roman" w:eastAsia="Times New Roman" w:hAnsi="Times New Roman"/>
          <w:b/>
          <w:i/>
          <w:sz w:val="27"/>
          <w:szCs w:val="27"/>
          <w:lang w:val="en-US"/>
        </w:rPr>
        <w:t>S</w:t>
      </w:r>
      <w:r w:rsidRPr="00A32DC9">
        <w:rPr>
          <w:rFonts w:ascii="Times New Roman" w:eastAsia="Times New Roman" w:hAnsi="Times New Roman"/>
          <w:b/>
          <w:i/>
          <w:sz w:val="27"/>
          <w:szCs w:val="27"/>
        </w:rPr>
        <w:t xml:space="preserve"> –</w:t>
      </w:r>
      <w:r w:rsidRPr="00A32DC9">
        <w:rPr>
          <w:rFonts w:ascii="Times New Roman" w:eastAsia="Times New Roman" w:hAnsi="Times New Roman"/>
          <w:sz w:val="27"/>
          <w:szCs w:val="27"/>
        </w:rPr>
        <w:t xml:space="preserve"> ставка акциза в соответствии с нормативным содержанием объемной доли этилового спирта, рублей за 1 литр безводного этилового спирта, содержащегося в подакцизном товаре;</w:t>
      </w:r>
    </w:p>
    <w:p w14:paraId="357BA97E" w14:textId="77777777" w:rsidR="00A32DC9" w:rsidRPr="00A32DC9" w:rsidRDefault="00A32DC9" w:rsidP="00A32DC9">
      <w:pPr>
        <w:spacing w:after="0" w:line="240" w:lineRule="auto"/>
        <w:ind w:firstLine="709"/>
        <w:jc w:val="both"/>
        <w:rPr>
          <w:rFonts w:ascii="Times New Roman" w:eastAsia="Times New Roman" w:hAnsi="Times New Roman"/>
          <w:sz w:val="27"/>
          <w:szCs w:val="27"/>
        </w:rPr>
      </w:pPr>
      <w:r w:rsidRPr="00A32DC9">
        <w:rPr>
          <w:rFonts w:ascii="Times New Roman" w:eastAsia="Times New Roman" w:hAnsi="Times New Roman"/>
          <w:b/>
          <w:i/>
          <w:sz w:val="27"/>
          <w:szCs w:val="27"/>
        </w:rPr>
        <w:t>V</w:t>
      </w:r>
      <w:r w:rsidRPr="00A32DC9">
        <w:rPr>
          <w:rFonts w:ascii="Times New Roman" w:eastAsia="Times New Roman" w:hAnsi="Times New Roman"/>
          <w:b/>
          <w:i/>
          <w:sz w:val="27"/>
          <w:szCs w:val="27"/>
          <w:vertAlign w:val="subscript"/>
        </w:rPr>
        <w:t>СП_ал</w:t>
      </w:r>
      <w:r w:rsidRPr="00A32DC9">
        <w:rPr>
          <w:rFonts w:ascii="Times New Roman" w:eastAsia="Times New Roman" w:hAnsi="Times New Roman"/>
          <w:sz w:val="27"/>
          <w:szCs w:val="27"/>
        </w:rPr>
        <w:t xml:space="preserve"> – налогооблагаемый объем этилового спирта из пищевого сырья,</w:t>
      </w:r>
      <w:r w:rsidRPr="00A32DC9">
        <w:rPr>
          <w:rFonts w:ascii="Times New Roman" w:eastAsia="Times New Roman" w:hAnsi="Times New Roman"/>
          <w:i/>
          <w:sz w:val="27"/>
          <w:szCs w:val="27"/>
        </w:rPr>
        <w:t xml:space="preserve"> </w:t>
      </w:r>
      <w:r w:rsidRPr="00A32DC9">
        <w:rPr>
          <w:rFonts w:ascii="Times New Roman" w:eastAsia="Times New Roman" w:hAnsi="Times New Roman"/>
          <w:sz w:val="27"/>
          <w:szCs w:val="27"/>
        </w:rPr>
        <w:t>винного спирта, виноградного спирта (за исключением дистиллятов винного, виноградного, плодового, коньячного, кальвадосного, вискового), реализуемого организациям-производителям алкогольной продукции с объемной долей этилового спирта свыше 9%,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64222375" w14:textId="77777777" w:rsidR="00A32DC9" w:rsidRPr="00A32DC9" w:rsidRDefault="00A32DC9" w:rsidP="00A32DC9">
      <w:pPr>
        <w:spacing w:after="0" w:line="240" w:lineRule="auto"/>
        <w:ind w:firstLine="709"/>
        <w:jc w:val="both"/>
        <w:rPr>
          <w:rFonts w:ascii="Times New Roman" w:eastAsia="Times New Roman" w:hAnsi="Times New Roman"/>
          <w:sz w:val="27"/>
          <w:szCs w:val="27"/>
        </w:rPr>
      </w:pPr>
      <w:r w:rsidRPr="00A32DC9">
        <w:rPr>
          <w:rFonts w:ascii="Times New Roman" w:eastAsia="Times New Roman" w:hAnsi="Times New Roman"/>
          <w:b/>
          <w:i/>
          <w:sz w:val="28"/>
          <w:szCs w:val="28"/>
          <w:lang w:val="en-US"/>
        </w:rPr>
        <w:t>S</w:t>
      </w:r>
      <w:r w:rsidRPr="00A32DC9">
        <w:rPr>
          <w:rFonts w:ascii="Times New Roman" w:eastAsia="Times New Roman" w:hAnsi="Times New Roman"/>
          <w:b/>
          <w:i/>
          <w:sz w:val="28"/>
          <w:szCs w:val="28"/>
          <w:vertAlign w:val="subscript"/>
        </w:rPr>
        <w:t>СП_</w:t>
      </w:r>
      <w:r w:rsidRPr="00A32DC9">
        <w:rPr>
          <w:rFonts w:ascii="Times New Roman" w:eastAsia="Times New Roman" w:hAnsi="Times New Roman"/>
          <w:b/>
          <w:i/>
          <w:sz w:val="28"/>
          <w:szCs w:val="28"/>
        </w:rPr>
        <w:t>-</w:t>
      </w:r>
      <w:r w:rsidRPr="00A32DC9">
        <w:rPr>
          <w:rFonts w:ascii="Times New Roman" w:eastAsia="Times New Roman" w:hAnsi="Times New Roman"/>
          <w:sz w:val="28"/>
          <w:szCs w:val="28"/>
        </w:rPr>
        <w:t xml:space="preserve"> </w:t>
      </w:r>
      <w:r w:rsidRPr="00A32DC9">
        <w:rPr>
          <w:rFonts w:ascii="Times New Roman" w:eastAsia="Times New Roman" w:hAnsi="Times New Roman"/>
          <w:sz w:val="27"/>
          <w:szCs w:val="27"/>
        </w:rPr>
        <w:t>ставка акциза, рублей за 1 литр безводного этилового спирта;</w:t>
      </w:r>
    </w:p>
    <w:p w14:paraId="0CB733CC" w14:textId="77777777" w:rsidR="00A32DC9" w:rsidRPr="00A32DC9" w:rsidRDefault="00A32DC9" w:rsidP="00A32DC9">
      <w:pPr>
        <w:spacing w:after="0" w:line="240" w:lineRule="auto"/>
        <w:ind w:firstLine="709"/>
        <w:jc w:val="both"/>
        <w:rPr>
          <w:rFonts w:ascii="Times New Roman" w:eastAsia="Times New Roman" w:hAnsi="Times New Roman"/>
          <w:sz w:val="27"/>
          <w:szCs w:val="27"/>
        </w:rPr>
      </w:pPr>
      <w:r w:rsidRPr="00A32DC9">
        <w:rPr>
          <w:rFonts w:ascii="Times New Roman" w:eastAsia="Times New Roman" w:hAnsi="Times New Roman"/>
          <w:b/>
          <w:i/>
          <w:sz w:val="27"/>
          <w:szCs w:val="27"/>
          <w:lang w:val="en-US"/>
        </w:rPr>
        <w:t>K</w:t>
      </w:r>
      <w:r w:rsidRPr="00A32DC9">
        <w:rPr>
          <w:rFonts w:ascii="Times New Roman" w:eastAsia="Times New Roman" w:hAnsi="Times New Roman"/>
          <w:b/>
          <w:i/>
          <w:sz w:val="27"/>
          <w:szCs w:val="27"/>
        </w:rPr>
        <w:t xml:space="preserve"> </w:t>
      </w:r>
      <w:r w:rsidRPr="00A32DC9">
        <w:rPr>
          <w:rFonts w:ascii="Times New Roman" w:eastAsia="Times New Roman" w:hAnsi="Times New Roman"/>
          <w:b/>
          <w:i/>
          <w:sz w:val="27"/>
          <w:szCs w:val="27"/>
          <w:vertAlign w:val="subscript"/>
        </w:rPr>
        <w:t>соб.</w:t>
      </w:r>
      <w:r w:rsidRPr="00A32DC9">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6B4AC8FC" w14:textId="77777777" w:rsidR="00A32DC9" w:rsidRPr="00A32DC9" w:rsidRDefault="00A32DC9" w:rsidP="00A32DC9">
      <w:pPr>
        <w:spacing w:after="0" w:line="240" w:lineRule="auto"/>
        <w:ind w:firstLine="709"/>
        <w:jc w:val="both"/>
        <w:rPr>
          <w:rFonts w:ascii="Times New Roman" w:eastAsia="Times New Roman" w:hAnsi="Times New Roman"/>
          <w:sz w:val="27"/>
          <w:szCs w:val="27"/>
        </w:rPr>
      </w:pPr>
      <w:r w:rsidRPr="00A32DC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F0D6E5F" w14:textId="77777777" w:rsidR="00A32DC9" w:rsidRPr="00A32DC9" w:rsidRDefault="00A32DC9" w:rsidP="00A32DC9">
      <w:pPr>
        <w:spacing w:after="0" w:line="240" w:lineRule="auto"/>
        <w:ind w:firstLine="709"/>
        <w:jc w:val="both"/>
        <w:rPr>
          <w:rFonts w:ascii="Times New Roman" w:eastAsia="Times New Roman" w:hAnsi="Times New Roman"/>
          <w:sz w:val="27"/>
          <w:szCs w:val="27"/>
        </w:rPr>
      </w:pPr>
      <w:r w:rsidRPr="00A32DC9">
        <w:rPr>
          <w:rFonts w:ascii="Times New Roman" w:eastAsia="Times New Roman" w:hAnsi="Times New Roman"/>
          <w:b/>
          <w:i/>
          <w:sz w:val="27"/>
          <w:szCs w:val="27"/>
          <w:lang w:val="en-US"/>
        </w:rPr>
        <w:t>P</w:t>
      </w:r>
      <w:r w:rsidRPr="00A32DC9">
        <w:rPr>
          <w:rFonts w:ascii="Times New Roman" w:eastAsia="Times New Roman" w:hAnsi="Times New Roman"/>
          <w:sz w:val="27"/>
          <w:szCs w:val="27"/>
        </w:rPr>
        <w:t xml:space="preserve"> – переходящие платежи, тыс. рублей;</w:t>
      </w:r>
    </w:p>
    <w:p w14:paraId="67D12089" w14:textId="5AD83DFE" w:rsidR="00A32DC9" w:rsidRPr="00A32DC9" w:rsidRDefault="00A32DC9" w:rsidP="00576487">
      <w:pPr>
        <w:spacing w:after="0" w:line="240" w:lineRule="auto"/>
        <w:ind w:firstLine="709"/>
        <w:jc w:val="both"/>
        <w:rPr>
          <w:rFonts w:ascii="Times New Roman" w:eastAsia="Times New Roman" w:hAnsi="Times New Roman"/>
          <w:sz w:val="27"/>
          <w:szCs w:val="27"/>
        </w:rPr>
      </w:pPr>
      <w:r w:rsidRPr="00A32DC9">
        <w:rPr>
          <w:rFonts w:ascii="Times New Roman" w:eastAsia="Times New Roman" w:hAnsi="Times New Roman"/>
          <w:b/>
          <w:i/>
          <w:sz w:val="27"/>
          <w:szCs w:val="27"/>
        </w:rPr>
        <w:t xml:space="preserve">F – </w:t>
      </w:r>
      <w:r w:rsidRPr="00A32DC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CDA213A" w14:textId="77777777" w:rsidR="00A32DC9" w:rsidRPr="00A32DC9" w:rsidRDefault="00A32DC9" w:rsidP="00A32DC9">
      <w:pPr>
        <w:spacing w:after="0" w:line="240" w:lineRule="auto"/>
        <w:ind w:firstLine="709"/>
        <w:jc w:val="both"/>
        <w:rPr>
          <w:rFonts w:ascii="Times New Roman" w:eastAsia="Times New Roman" w:hAnsi="Times New Roman"/>
          <w:sz w:val="27"/>
          <w:szCs w:val="27"/>
        </w:rPr>
      </w:pPr>
      <w:r w:rsidRPr="00A32DC9">
        <w:rPr>
          <w:rFonts w:ascii="Times New Roman" w:eastAsia="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14:paraId="373998C5" w14:textId="77777777" w:rsidR="00A32DC9" w:rsidRPr="00A32DC9" w:rsidRDefault="00A32DC9" w:rsidP="00A32DC9">
      <w:pPr>
        <w:spacing w:after="0" w:line="240" w:lineRule="auto"/>
        <w:ind w:firstLine="709"/>
        <w:jc w:val="both"/>
        <w:rPr>
          <w:rFonts w:ascii="Times New Roman" w:eastAsia="Times New Roman" w:hAnsi="Times New Roman"/>
          <w:sz w:val="26"/>
        </w:rPr>
      </w:pPr>
    </w:p>
    <w:p w14:paraId="37A68A38" w14:textId="77777777" w:rsidR="00A32DC9" w:rsidRPr="00A32DC9" w:rsidRDefault="00A32DC9" w:rsidP="00A32DC9">
      <w:pPr>
        <w:spacing w:after="0" w:line="240" w:lineRule="auto"/>
        <w:ind w:firstLine="709"/>
        <w:jc w:val="center"/>
        <w:rPr>
          <w:rFonts w:ascii="Times New Roman" w:eastAsia="Times New Roman" w:hAnsi="Times New Roman"/>
          <w:b/>
          <w:i/>
          <w:sz w:val="27"/>
          <w:szCs w:val="27"/>
          <w:vertAlign w:val="subscript"/>
        </w:rPr>
      </w:pPr>
      <w:r w:rsidRPr="00A32DC9">
        <w:rPr>
          <w:rFonts w:ascii="Times New Roman" w:eastAsia="Times New Roman" w:hAnsi="Times New Roman"/>
          <w:b/>
          <w:i/>
          <w:sz w:val="27"/>
          <w:szCs w:val="27"/>
          <w:lang w:val="en-US"/>
        </w:rPr>
        <w:t>V</w:t>
      </w:r>
      <w:r w:rsidRPr="00A32DC9">
        <w:rPr>
          <w:rFonts w:ascii="Times New Roman" w:eastAsia="Times New Roman" w:hAnsi="Times New Roman"/>
          <w:b/>
          <w:i/>
          <w:sz w:val="27"/>
          <w:szCs w:val="27"/>
          <w:vertAlign w:val="subscript"/>
        </w:rPr>
        <w:t xml:space="preserve">АЛсв9% = </w:t>
      </w:r>
      <w:r w:rsidRPr="00A32DC9">
        <w:rPr>
          <w:rFonts w:ascii="Times New Roman" w:eastAsia="Times New Roman" w:hAnsi="Times New Roman"/>
          <w:b/>
          <w:i/>
          <w:sz w:val="27"/>
          <w:szCs w:val="27"/>
          <w:lang w:val="en-US"/>
        </w:rPr>
        <w:t>V</w:t>
      </w:r>
      <w:r w:rsidRPr="00A32DC9">
        <w:rPr>
          <w:rFonts w:ascii="Times New Roman" w:eastAsia="Times New Roman" w:hAnsi="Times New Roman"/>
          <w:b/>
          <w:i/>
          <w:sz w:val="27"/>
          <w:szCs w:val="27"/>
          <w:vertAlign w:val="subscript"/>
        </w:rPr>
        <w:t>АП*</w:t>
      </w:r>
      <w:r w:rsidRPr="00A32DC9">
        <w:rPr>
          <w:rFonts w:ascii="Times New Roman" w:eastAsia="Times New Roman" w:hAnsi="Times New Roman"/>
          <w:b/>
          <w:i/>
          <w:sz w:val="27"/>
          <w:szCs w:val="27"/>
        </w:rPr>
        <w:t xml:space="preserve"> </w:t>
      </w:r>
      <w:r w:rsidRPr="00A32DC9">
        <w:rPr>
          <w:rFonts w:ascii="Times New Roman" w:eastAsia="Times New Roman" w:hAnsi="Times New Roman"/>
          <w:b/>
          <w:i/>
          <w:sz w:val="27"/>
          <w:szCs w:val="27"/>
          <w:lang w:val="en-US"/>
        </w:rPr>
        <w:t>K</w:t>
      </w:r>
      <w:r w:rsidRPr="00A32DC9">
        <w:rPr>
          <w:rFonts w:ascii="Times New Roman" w:eastAsia="Times New Roman" w:hAnsi="Times New Roman"/>
          <w:b/>
          <w:i/>
          <w:sz w:val="27"/>
          <w:szCs w:val="27"/>
          <w:vertAlign w:val="subscript"/>
        </w:rPr>
        <w:t>АЛсв9%;</w:t>
      </w:r>
    </w:p>
    <w:p w14:paraId="0B115938" w14:textId="77777777" w:rsidR="00A32DC9" w:rsidRPr="00A32DC9" w:rsidRDefault="00A32DC9" w:rsidP="00A32DC9">
      <w:pPr>
        <w:spacing w:after="0" w:line="240" w:lineRule="auto"/>
        <w:ind w:firstLine="709"/>
        <w:jc w:val="both"/>
        <w:rPr>
          <w:rFonts w:ascii="Times New Roman" w:eastAsia="Times New Roman" w:hAnsi="Times New Roman"/>
          <w:sz w:val="27"/>
          <w:szCs w:val="27"/>
        </w:rPr>
      </w:pPr>
      <w:r w:rsidRPr="00A32DC9">
        <w:rPr>
          <w:rFonts w:ascii="Times New Roman" w:eastAsia="Times New Roman" w:hAnsi="Times New Roman"/>
          <w:sz w:val="27"/>
          <w:szCs w:val="27"/>
        </w:rPr>
        <w:t>где:</w:t>
      </w:r>
    </w:p>
    <w:p w14:paraId="339868C6" w14:textId="77777777" w:rsidR="00A32DC9" w:rsidRPr="00A32DC9" w:rsidRDefault="00A32DC9" w:rsidP="00A32DC9">
      <w:pPr>
        <w:spacing w:after="0" w:line="240" w:lineRule="auto"/>
        <w:ind w:firstLine="709"/>
        <w:jc w:val="both"/>
        <w:rPr>
          <w:rFonts w:ascii="Times New Roman" w:eastAsia="Times New Roman" w:hAnsi="Times New Roman"/>
          <w:sz w:val="27"/>
          <w:szCs w:val="27"/>
        </w:rPr>
      </w:pPr>
      <w:r w:rsidRPr="00A32DC9">
        <w:rPr>
          <w:rFonts w:ascii="Times New Roman" w:eastAsia="Times New Roman" w:hAnsi="Times New Roman"/>
          <w:b/>
          <w:i/>
          <w:sz w:val="27"/>
          <w:szCs w:val="27"/>
          <w:lang w:val="en-US"/>
        </w:rPr>
        <w:t>V</w:t>
      </w:r>
      <w:r w:rsidRPr="00A32DC9">
        <w:rPr>
          <w:rFonts w:ascii="Times New Roman" w:eastAsia="Times New Roman" w:hAnsi="Times New Roman"/>
          <w:b/>
          <w:i/>
          <w:sz w:val="27"/>
          <w:szCs w:val="27"/>
          <w:vertAlign w:val="subscript"/>
        </w:rPr>
        <w:t>АП</w:t>
      </w:r>
      <w:r w:rsidRPr="00A32DC9">
        <w:rPr>
          <w:rFonts w:ascii="Times New Roman" w:eastAsia="Times New Roman" w:hAnsi="Times New Roman"/>
          <w:b/>
          <w:i/>
          <w:sz w:val="27"/>
          <w:szCs w:val="27"/>
        </w:rPr>
        <w:t xml:space="preserve"> – </w:t>
      </w:r>
      <w:r w:rsidRPr="00A32DC9">
        <w:rPr>
          <w:rFonts w:ascii="Times New Roman" w:eastAsia="Times New Roman" w:hAnsi="Times New Roman"/>
          <w:sz w:val="27"/>
          <w:szCs w:val="27"/>
        </w:rPr>
        <w:t>налогооблагаемый объем алкогольной продукции с объемной долей этилового спирта свыше 9%,</w:t>
      </w:r>
      <w:r w:rsidRPr="00A32DC9">
        <w:rPr>
          <w:rFonts w:ascii="Times New Roman" w:eastAsia="Times New Roman" w:hAnsi="Times New Roman"/>
        </w:rPr>
        <w:t xml:space="preserve"> </w:t>
      </w:r>
      <w:r w:rsidRPr="00A32DC9">
        <w:rPr>
          <w:rFonts w:ascii="Times New Roman" w:eastAsia="Times New Roman" w:hAnsi="Times New Roman"/>
          <w:sz w:val="27"/>
          <w:szCs w:val="27"/>
        </w:rPr>
        <w:t>кроме производимой из подакцизного винограда, л.;</w:t>
      </w:r>
    </w:p>
    <w:p w14:paraId="78F84CF1" w14:textId="77777777" w:rsidR="00A32DC9" w:rsidRPr="00A32DC9" w:rsidRDefault="00A32DC9" w:rsidP="00A32DC9">
      <w:pPr>
        <w:spacing w:after="0" w:line="240" w:lineRule="auto"/>
        <w:ind w:firstLine="709"/>
        <w:jc w:val="both"/>
        <w:rPr>
          <w:rFonts w:ascii="Times New Roman" w:eastAsia="Times New Roman" w:hAnsi="Times New Roman"/>
          <w:sz w:val="27"/>
          <w:szCs w:val="27"/>
        </w:rPr>
      </w:pPr>
      <w:r w:rsidRPr="00A32DC9">
        <w:rPr>
          <w:rFonts w:ascii="Times New Roman" w:eastAsia="Times New Roman" w:hAnsi="Times New Roman"/>
          <w:b/>
          <w:i/>
          <w:sz w:val="27"/>
          <w:szCs w:val="27"/>
          <w:lang w:val="en-US"/>
        </w:rPr>
        <w:t>K</w:t>
      </w:r>
      <w:r w:rsidRPr="00A32DC9">
        <w:rPr>
          <w:rFonts w:ascii="Times New Roman" w:eastAsia="Times New Roman" w:hAnsi="Times New Roman"/>
          <w:b/>
          <w:i/>
          <w:sz w:val="27"/>
          <w:szCs w:val="27"/>
          <w:vertAlign w:val="subscript"/>
        </w:rPr>
        <w:t>АЛсв9%</w:t>
      </w:r>
      <w:r w:rsidRPr="00A32DC9">
        <w:rPr>
          <w:rFonts w:ascii="Times New Roman" w:eastAsia="Times New Roman" w:hAnsi="Times New Roman"/>
          <w:b/>
          <w:i/>
          <w:sz w:val="27"/>
          <w:szCs w:val="27"/>
        </w:rPr>
        <w:t xml:space="preserve"> – </w:t>
      </w:r>
      <w:r w:rsidRPr="00A32DC9">
        <w:rPr>
          <w:rFonts w:ascii="Times New Roman" w:eastAsia="Times New Roman" w:hAnsi="Times New Roman"/>
          <w:sz w:val="27"/>
          <w:szCs w:val="27"/>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Росалкогольтабакконтроля и (или) оперативного анализа налоговых деклараций).</w:t>
      </w:r>
    </w:p>
    <w:p w14:paraId="68ACB1A9" w14:textId="77777777" w:rsidR="00A32DC9" w:rsidRPr="00A32DC9" w:rsidRDefault="00A32DC9" w:rsidP="00A32DC9">
      <w:pPr>
        <w:spacing w:after="0" w:line="240" w:lineRule="auto"/>
        <w:ind w:firstLine="709"/>
        <w:jc w:val="both"/>
        <w:rPr>
          <w:rFonts w:ascii="Times New Roman" w:eastAsia="Times New Roman" w:hAnsi="Times New Roman"/>
          <w:sz w:val="27"/>
          <w:szCs w:val="27"/>
        </w:rPr>
      </w:pPr>
      <w:r w:rsidRPr="00A32DC9">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442880D4" w14:textId="77777777" w:rsidR="00A32DC9" w:rsidRPr="00A32DC9" w:rsidRDefault="00A32DC9" w:rsidP="00A32DC9">
      <w:pPr>
        <w:spacing w:after="0" w:line="240" w:lineRule="auto"/>
        <w:ind w:firstLine="709"/>
        <w:jc w:val="both"/>
        <w:rPr>
          <w:rFonts w:ascii="Times New Roman" w:eastAsia="Times New Roman" w:hAnsi="Times New Roman"/>
          <w:sz w:val="27"/>
          <w:szCs w:val="27"/>
        </w:rPr>
      </w:pPr>
      <w:r w:rsidRPr="00A32DC9">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60E31616" w14:textId="77777777" w:rsidR="00A32DC9" w:rsidRPr="00A32DC9" w:rsidRDefault="00A32DC9" w:rsidP="00A32DC9">
      <w:pPr>
        <w:spacing w:after="0" w:line="240" w:lineRule="auto"/>
        <w:ind w:firstLine="709"/>
        <w:jc w:val="both"/>
        <w:rPr>
          <w:rFonts w:ascii="Times New Roman" w:eastAsia="Times New Roman" w:hAnsi="Times New Roman"/>
          <w:sz w:val="27"/>
          <w:szCs w:val="27"/>
        </w:rPr>
      </w:pPr>
      <w:r w:rsidRPr="00A32DC9">
        <w:rPr>
          <w:rFonts w:ascii="Times New Roman" w:eastAsia="Times New Roman" w:hAnsi="Times New Roman"/>
          <w:sz w:val="27"/>
          <w:szCs w:val="27"/>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29BE2773" w14:textId="77777777" w:rsidR="00A97B6B" w:rsidRDefault="00A97B6B" w:rsidP="00C23F5D">
      <w:pPr>
        <w:keepNext/>
        <w:tabs>
          <w:tab w:val="left" w:pos="-142"/>
        </w:tabs>
        <w:spacing w:before="120" w:after="120" w:line="240" w:lineRule="auto"/>
        <w:ind w:right="1134"/>
        <w:outlineLvl w:val="2"/>
        <w:rPr>
          <w:rFonts w:ascii="Times New Roman" w:eastAsia="Times New Roman" w:hAnsi="Times New Roman"/>
          <w:b/>
          <w:bCs/>
          <w:i/>
          <w:sz w:val="27"/>
          <w:szCs w:val="27"/>
        </w:rPr>
      </w:pPr>
    </w:p>
    <w:p w14:paraId="6ED4D063" w14:textId="2A073D5E" w:rsidR="00CD2CC3" w:rsidRDefault="00CD2CC3" w:rsidP="000D49A4">
      <w:pPr>
        <w:keepNext/>
        <w:tabs>
          <w:tab w:val="left" w:pos="-142"/>
        </w:tabs>
        <w:spacing w:before="120" w:after="120" w:line="240" w:lineRule="auto"/>
        <w:ind w:left="709" w:right="1134"/>
        <w:jc w:val="center"/>
        <w:outlineLvl w:val="2"/>
        <w:rPr>
          <w:rFonts w:ascii="Times New Roman" w:eastAsia="Times New Roman" w:hAnsi="Times New Roman"/>
          <w:b/>
          <w:bCs/>
          <w:i/>
          <w:sz w:val="27"/>
          <w:szCs w:val="27"/>
        </w:rPr>
      </w:pPr>
      <w:bookmarkStart w:id="115" w:name="_Toc172716722"/>
      <w:r w:rsidRPr="00CD2CC3">
        <w:rPr>
          <w:rFonts w:ascii="Times New Roman" w:eastAsia="Times New Roman" w:hAnsi="Times New Roman"/>
          <w:b/>
          <w:bCs/>
          <w:i/>
          <w:sz w:val="27"/>
          <w:szCs w:val="27"/>
        </w:rPr>
        <w:t>2.</w:t>
      </w:r>
      <w:r w:rsidR="003B0E2A">
        <w:rPr>
          <w:rFonts w:ascii="Times New Roman" w:eastAsia="Times New Roman" w:hAnsi="Times New Roman"/>
          <w:b/>
          <w:bCs/>
          <w:i/>
          <w:sz w:val="27"/>
          <w:szCs w:val="27"/>
        </w:rPr>
        <w:t>3.</w:t>
      </w:r>
      <w:r w:rsidRPr="00CD2CC3">
        <w:rPr>
          <w:rFonts w:ascii="Times New Roman" w:eastAsia="Times New Roman" w:hAnsi="Times New Roman"/>
          <w:b/>
          <w:bCs/>
          <w:i/>
          <w:sz w:val="27"/>
          <w:szCs w:val="27"/>
        </w:rPr>
        <w:t>1</w:t>
      </w:r>
      <w:r w:rsidR="00EE769B">
        <w:rPr>
          <w:rFonts w:ascii="Times New Roman" w:eastAsia="Times New Roman" w:hAnsi="Times New Roman"/>
          <w:b/>
          <w:bCs/>
          <w:i/>
          <w:sz w:val="27"/>
          <w:szCs w:val="27"/>
        </w:rPr>
        <w:t>5</w:t>
      </w:r>
      <w:r w:rsidRPr="00CD2CC3">
        <w:rPr>
          <w:rFonts w:ascii="Times New Roman" w:eastAsia="Times New Roman" w:hAnsi="Times New Roman"/>
          <w:b/>
          <w:bCs/>
          <w:i/>
          <w:sz w:val="27"/>
          <w:szCs w:val="27"/>
        </w:rPr>
        <w:t>. Акцизы на алкогольную продукцию с объемной долей этилового спирта свыше 9 процентов (за исключением вин, игристых вин</w:t>
      </w:r>
      <w:r w:rsidR="002467FC">
        <w:rPr>
          <w:rFonts w:ascii="Times New Roman" w:eastAsia="Times New Roman" w:hAnsi="Times New Roman"/>
          <w:b/>
          <w:bCs/>
          <w:i/>
          <w:sz w:val="27"/>
          <w:szCs w:val="27"/>
        </w:rPr>
        <w:t xml:space="preserve">, </w:t>
      </w:r>
      <w:r w:rsidRPr="00CD2CC3">
        <w:rPr>
          <w:rFonts w:ascii="Times New Roman" w:eastAsia="Times New Roman" w:hAnsi="Times New Roman"/>
          <w:b/>
          <w:bCs/>
          <w:i/>
          <w:sz w:val="27"/>
          <w:szCs w:val="27"/>
        </w:rPr>
        <w:t xml:space="preserve"> </w:t>
      </w:r>
      <w:r w:rsidR="002467FC" w:rsidRPr="002467FC">
        <w:rPr>
          <w:rFonts w:ascii="Times New Roman" w:hAnsi="Times New Roman"/>
          <w:b/>
          <w:i/>
          <w:sz w:val="27"/>
          <w:szCs w:val="27"/>
        </w:rPr>
        <w:t xml:space="preserve">включая российское </w:t>
      </w:r>
      <w:r w:rsidRPr="00CD2CC3">
        <w:rPr>
          <w:rFonts w:ascii="Times New Roman" w:eastAsia="Times New Roman" w:hAnsi="Times New Roman"/>
          <w:b/>
          <w:bCs/>
          <w:i/>
          <w:sz w:val="27"/>
          <w:szCs w:val="27"/>
        </w:rPr>
        <w:t>шампанск</w:t>
      </w:r>
      <w:r w:rsidR="002467FC">
        <w:rPr>
          <w:rFonts w:ascii="Times New Roman" w:eastAsia="Times New Roman" w:hAnsi="Times New Roman"/>
          <w:b/>
          <w:bCs/>
          <w:i/>
          <w:sz w:val="27"/>
          <w:szCs w:val="27"/>
        </w:rPr>
        <w:t>ое</w:t>
      </w:r>
      <w:r w:rsidRPr="00CD2CC3">
        <w:rPr>
          <w:rFonts w:ascii="Times New Roman" w:eastAsia="Times New Roman" w:hAnsi="Times New Roman"/>
          <w:b/>
          <w:bCs/>
          <w:i/>
          <w:sz w:val="27"/>
          <w:szCs w:val="27"/>
        </w:rPr>
        <w:t xml:space="preserve">, производимую на территории Российской Федерации </w:t>
      </w:r>
      <w:r w:rsidRPr="00CD2CC3">
        <w:rPr>
          <w:rFonts w:ascii="Times New Roman" w:eastAsia="Times New Roman" w:hAnsi="Times New Roman"/>
          <w:b/>
          <w:bCs/>
          <w:i/>
          <w:sz w:val="27"/>
          <w:szCs w:val="27"/>
        </w:rPr>
        <w:br/>
        <w:t>182 1 03 02112 01 0000 110</w:t>
      </w:r>
      <w:bookmarkEnd w:id="114"/>
      <w:bookmarkEnd w:id="115"/>
    </w:p>
    <w:p w14:paraId="1012CE16" w14:textId="77777777" w:rsidR="00962EA0" w:rsidRPr="00CD2CC3" w:rsidRDefault="00962EA0" w:rsidP="00FF7955">
      <w:pPr>
        <w:keepNext/>
        <w:tabs>
          <w:tab w:val="left" w:pos="-142"/>
        </w:tabs>
        <w:spacing w:before="120" w:after="120" w:line="240" w:lineRule="auto"/>
        <w:ind w:left="709" w:right="1134"/>
        <w:jc w:val="both"/>
        <w:outlineLvl w:val="2"/>
        <w:rPr>
          <w:rFonts w:ascii="Times New Roman" w:eastAsia="Times New Roman" w:hAnsi="Times New Roman"/>
          <w:b/>
          <w:bCs/>
          <w:strike/>
          <w:sz w:val="27"/>
          <w:szCs w:val="27"/>
        </w:rPr>
      </w:pPr>
    </w:p>
    <w:p w14:paraId="754B469F"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14:paraId="63E127BD" w14:textId="5B44AED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показатели прогноза социально</w:t>
      </w:r>
      <w:r w:rsidR="00FF18FC">
        <w:rPr>
          <w:rFonts w:ascii="Times New Roman" w:eastAsia="Times New Roman" w:hAnsi="Times New Roman"/>
          <w:sz w:val="27"/>
          <w:szCs w:val="27"/>
        </w:rPr>
        <w:t>-экономического развития Смоленской области</w:t>
      </w:r>
      <w:r w:rsidRPr="00CD2CC3">
        <w:rPr>
          <w:rFonts w:ascii="Times New Roman" w:eastAsia="Times New Roman" w:hAnsi="Times New Roman"/>
          <w:sz w:val="27"/>
          <w:szCs w:val="27"/>
        </w:rPr>
        <w:t xml:space="preserve"> (налогооблагаемый </w:t>
      </w:r>
      <w:r w:rsidRPr="00CD2CC3">
        <w:rPr>
          <w:rFonts w:ascii="Times New Roman" w:eastAsia="Times New Roman" w:hAnsi="Times New Roman"/>
          <w:bCs/>
          <w:sz w:val="27"/>
          <w:szCs w:val="27"/>
        </w:rPr>
        <w:t xml:space="preserve">объём </w:t>
      </w:r>
      <w:r w:rsidRPr="00CD2CC3">
        <w:rPr>
          <w:rFonts w:ascii="Times New Roman" w:eastAsia="Times New Roman" w:hAnsi="Times New Roman"/>
          <w:sz w:val="27"/>
          <w:szCs w:val="27"/>
        </w:rPr>
        <w:t>алкогольной продукции с объемной долей этилового спирта свыше 9 процентов (за исключением вин, игристых вин</w:t>
      </w:r>
      <w:r w:rsidR="002467FC">
        <w:rPr>
          <w:rFonts w:ascii="Times New Roman" w:eastAsia="Times New Roman" w:hAnsi="Times New Roman"/>
          <w:sz w:val="27"/>
          <w:szCs w:val="27"/>
        </w:rPr>
        <w:t>,</w:t>
      </w:r>
      <w:r w:rsidR="002467FC" w:rsidRPr="002467FC">
        <w:rPr>
          <w:rFonts w:ascii="Times New Roman" w:hAnsi="Times New Roman"/>
          <w:color w:val="00B050"/>
          <w:sz w:val="27"/>
          <w:szCs w:val="27"/>
        </w:rPr>
        <w:t xml:space="preserve"> </w:t>
      </w:r>
      <w:r w:rsidR="002467FC" w:rsidRPr="002467FC">
        <w:rPr>
          <w:rFonts w:ascii="Times New Roman" w:hAnsi="Times New Roman"/>
          <w:sz w:val="27"/>
          <w:szCs w:val="27"/>
        </w:rPr>
        <w:t xml:space="preserve">включая российское </w:t>
      </w:r>
      <w:r w:rsidR="002467FC" w:rsidRPr="00362CBC">
        <w:rPr>
          <w:rFonts w:ascii="Times New Roman" w:hAnsi="Times New Roman"/>
          <w:sz w:val="27"/>
          <w:szCs w:val="27"/>
        </w:rPr>
        <w:t>шампанское</w:t>
      </w:r>
      <w:r w:rsidRPr="00CD2CC3">
        <w:rPr>
          <w:rFonts w:ascii="Times New Roman" w:eastAsia="Times New Roman" w:hAnsi="Times New Roman"/>
          <w:sz w:val="27"/>
          <w:szCs w:val="27"/>
        </w:rPr>
        <w:t>),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w:t>
      </w:r>
      <w:r w:rsidR="002467FC">
        <w:rPr>
          <w:rFonts w:ascii="Times New Roman" w:eastAsia="Times New Roman" w:hAnsi="Times New Roman"/>
          <w:sz w:val="27"/>
          <w:szCs w:val="27"/>
        </w:rPr>
        <w:t>,</w:t>
      </w:r>
      <w:r w:rsidR="002467FC" w:rsidRPr="002467FC">
        <w:rPr>
          <w:rFonts w:ascii="Times New Roman" w:hAnsi="Times New Roman"/>
          <w:color w:val="00B050"/>
          <w:sz w:val="27"/>
          <w:szCs w:val="27"/>
        </w:rPr>
        <w:t xml:space="preserve"> </w:t>
      </w:r>
      <w:r w:rsidR="002467FC" w:rsidRPr="00B57D41">
        <w:rPr>
          <w:rFonts w:ascii="Times New Roman" w:hAnsi="Times New Roman"/>
          <w:sz w:val="27"/>
          <w:szCs w:val="27"/>
        </w:rPr>
        <w:t xml:space="preserve">включая российское </w:t>
      </w:r>
      <w:r w:rsidR="002467FC" w:rsidRPr="00362CBC">
        <w:rPr>
          <w:rFonts w:ascii="Times New Roman" w:hAnsi="Times New Roman"/>
          <w:sz w:val="27"/>
          <w:szCs w:val="27"/>
        </w:rPr>
        <w:t>шампанское</w:t>
      </w:r>
      <w:r w:rsidR="002467FC">
        <w:rPr>
          <w:rFonts w:ascii="Times New Roman" w:hAnsi="Times New Roman"/>
          <w:sz w:val="27"/>
          <w:szCs w:val="27"/>
        </w:rPr>
        <w:t xml:space="preserve">), </w:t>
      </w:r>
      <w:r w:rsidRPr="00CD2CC3">
        <w:rPr>
          <w:rFonts w:ascii="Times New Roman" w:eastAsia="Times New Roman" w:hAnsi="Times New Roman"/>
          <w:sz w:val="27"/>
          <w:szCs w:val="27"/>
        </w:rPr>
        <w:t xml:space="preserve">по технологии полного цикла), разрабатываемые </w:t>
      </w:r>
      <w:r w:rsidR="000A2E77">
        <w:rPr>
          <w:rFonts w:ascii="Times New Roman" w:hAnsi="Times New Roman"/>
          <w:sz w:val="27"/>
          <w:szCs w:val="27"/>
        </w:rPr>
        <w:t>Министерством</w:t>
      </w:r>
      <w:r w:rsidR="000A2E77" w:rsidRPr="00FF18FC">
        <w:rPr>
          <w:rFonts w:ascii="Times New Roman" w:eastAsia="Times New Roman" w:hAnsi="Times New Roman"/>
          <w:sz w:val="27"/>
          <w:szCs w:val="27"/>
        </w:rPr>
        <w:t xml:space="preserve"> </w:t>
      </w:r>
      <w:r w:rsidR="00FF18FC" w:rsidRPr="00FF18FC">
        <w:rPr>
          <w:rFonts w:ascii="Times New Roman" w:eastAsia="Times New Roman" w:hAnsi="Times New Roman"/>
          <w:sz w:val="27"/>
          <w:szCs w:val="27"/>
        </w:rPr>
        <w:t>экономического развития Смоленской области;</w:t>
      </w:r>
    </w:p>
    <w:p w14:paraId="4FBE5FBE"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556BCCF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14:paraId="23A24059"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 </w:t>
      </w:r>
      <w:r w:rsidRPr="00CD2CC3">
        <w:rPr>
          <w:rFonts w:ascii="Times New Roman" w:eastAsia="Times New Roman" w:hAnsi="Times New Roman"/>
          <w:bCs/>
          <w:sz w:val="27"/>
          <w:szCs w:val="27"/>
        </w:rPr>
        <w:t>налоговые ставки, предусмотренные главой 22 НК РФ «Акцизы</w:t>
      </w:r>
      <w:r w:rsidRPr="00CD2CC3">
        <w:rPr>
          <w:rFonts w:ascii="Times New Roman" w:eastAsia="Times New Roman" w:hAnsi="Times New Roman"/>
          <w:sz w:val="27"/>
          <w:szCs w:val="27"/>
        </w:rPr>
        <w:t>».</w:t>
      </w:r>
    </w:p>
    <w:p w14:paraId="228B6768" w14:textId="23BDAFEE"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w:t>
      </w:r>
      <w:r w:rsidR="002467FC">
        <w:rPr>
          <w:rFonts w:ascii="Times New Roman" w:eastAsia="Times New Roman" w:hAnsi="Times New Roman"/>
          <w:sz w:val="27"/>
          <w:szCs w:val="27"/>
        </w:rPr>
        <w:t xml:space="preserve">, </w:t>
      </w:r>
      <w:r w:rsidR="002467FC" w:rsidRPr="00B57D41">
        <w:rPr>
          <w:rFonts w:ascii="Times New Roman" w:hAnsi="Times New Roman"/>
          <w:sz w:val="27"/>
          <w:szCs w:val="27"/>
        </w:rPr>
        <w:t>включая российское шампанское</w:t>
      </w:r>
      <w:r w:rsidRPr="00B57D41">
        <w:rPr>
          <w:rFonts w:ascii="Times New Roman" w:eastAsia="Times New Roman" w:hAnsi="Times New Roman"/>
          <w:sz w:val="27"/>
          <w:szCs w:val="27"/>
        </w:rPr>
        <w:t>), производимую на территории Российской Федер</w:t>
      </w:r>
      <w:r w:rsidRPr="00CD2CC3">
        <w:rPr>
          <w:rFonts w:ascii="Times New Roman" w:eastAsia="Times New Roman" w:hAnsi="Times New Roman"/>
          <w:sz w:val="27"/>
          <w:szCs w:val="27"/>
        </w:rPr>
        <w:t>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CD2CC3">
        <w:rPr>
          <w:rFonts w:eastAsia="Times New Roman"/>
        </w:rPr>
        <w:t xml:space="preserve"> </w:t>
      </w:r>
      <w:r w:rsidRPr="00CD2CC3">
        <w:rPr>
          <w:rFonts w:ascii="Times New Roman" w:eastAsia="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14:paraId="590AC8C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Основные параметры прогноза представлены по двум видам: </w:t>
      </w:r>
    </w:p>
    <w:p w14:paraId="0DC5B637" w14:textId="3A4741C5" w:rsidR="00CD2CC3" w:rsidRPr="00CD2CC3" w:rsidRDefault="00CD2CC3" w:rsidP="00FA7C8C">
      <w:pPr>
        <w:numPr>
          <w:ilvl w:val="0"/>
          <w:numId w:val="2"/>
        </w:numPr>
        <w:spacing w:after="0" w:line="240" w:lineRule="auto"/>
        <w:ind w:left="0" w:firstLine="709"/>
        <w:jc w:val="both"/>
        <w:rPr>
          <w:rFonts w:ascii="Times New Roman" w:eastAsia="Times New Roman" w:hAnsi="Times New Roman"/>
          <w:sz w:val="27"/>
          <w:szCs w:val="27"/>
          <w:lang w:eastAsia="ru-RU"/>
        </w:rPr>
      </w:pPr>
      <w:r w:rsidRPr="00CD2CC3">
        <w:rPr>
          <w:rFonts w:ascii="Times New Roman" w:eastAsia="Times New Roman" w:hAnsi="Times New Roman"/>
          <w:sz w:val="27"/>
          <w:szCs w:val="27"/>
          <w:lang w:eastAsia="ru-RU"/>
        </w:rPr>
        <w:t>алкогольная продукция с объемной долей этилового спирта свыше 9 процентов (за исключением вин, игристых вин</w:t>
      </w:r>
      <w:r w:rsidR="002467FC">
        <w:rPr>
          <w:rFonts w:ascii="Times New Roman" w:eastAsia="Times New Roman" w:hAnsi="Times New Roman"/>
          <w:sz w:val="27"/>
          <w:szCs w:val="27"/>
          <w:lang w:eastAsia="ru-RU"/>
        </w:rPr>
        <w:t>,</w:t>
      </w:r>
      <w:r w:rsidRPr="00CD2CC3">
        <w:rPr>
          <w:rFonts w:ascii="Times New Roman" w:eastAsia="Times New Roman" w:hAnsi="Times New Roman"/>
          <w:sz w:val="27"/>
          <w:szCs w:val="27"/>
          <w:lang w:eastAsia="ru-RU"/>
        </w:rPr>
        <w:t xml:space="preserve"> </w:t>
      </w:r>
      <w:r w:rsidR="002467FC" w:rsidRPr="00B57D41">
        <w:rPr>
          <w:rFonts w:ascii="Times New Roman" w:hAnsi="Times New Roman"/>
          <w:sz w:val="27"/>
          <w:szCs w:val="27"/>
        </w:rPr>
        <w:t xml:space="preserve">включая российское </w:t>
      </w:r>
      <w:r w:rsidR="002467FC" w:rsidRPr="00362CBC">
        <w:rPr>
          <w:rFonts w:ascii="Times New Roman" w:hAnsi="Times New Roman"/>
          <w:sz w:val="27"/>
          <w:szCs w:val="27"/>
        </w:rPr>
        <w:t>шампанское</w:t>
      </w:r>
      <w:r w:rsidRPr="00CD2CC3">
        <w:rPr>
          <w:rFonts w:ascii="Times New Roman" w:eastAsia="Times New Roman" w:hAnsi="Times New Roman"/>
          <w:sz w:val="27"/>
          <w:szCs w:val="27"/>
          <w:lang w:eastAsia="ru-RU"/>
        </w:rPr>
        <w:t>), производимая из подакцизного винограда;</w:t>
      </w:r>
    </w:p>
    <w:p w14:paraId="08677E3C" w14:textId="0C164A87" w:rsidR="002467FC" w:rsidRPr="002467FC" w:rsidRDefault="002467FC" w:rsidP="00623EFE">
      <w:pPr>
        <w:numPr>
          <w:ilvl w:val="0"/>
          <w:numId w:val="2"/>
        </w:numPr>
        <w:spacing w:after="0" w:line="240" w:lineRule="auto"/>
        <w:ind w:left="0" w:firstLine="993"/>
        <w:jc w:val="both"/>
        <w:rPr>
          <w:rFonts w:ascii="Times New Roman" w:eastAsia="Times New Roman" w:hAnsi="Times New Roman"/>
          <w:sz w:val="27"/>
          <w:szCs w:val="27"/>
          <w:lang w:eastAsia="ru-RU"/>
        </w:rPr>
      </w:pPr>
      <w:r w:rsidRPr="002467FC">
        <w:rPr>
          <w:rFonts w:ascii="Times New Roman" w:eastAsia="Times New Roman" w:hAnsi="Times New Roman"/>
          <w:sz w:val="27"/>
          <w:szCs w:val="27"/>
          <w:lang w:eastAsia="ru-RU"/>
        </w:rPr>
        <w:t>крепленые (ликерные) вина, креплено</w:t>
      </w:r>
      <w:r w:rsidR="00623EFE">
        <w:rPr>
          <w:rFonts w:ascii="Times New Roman" w:eastAsia="Times New Roman" w:hAnsi="Times New Roman"/>
          <w:sz w:val="27"/>
          <w:szCs w:val="27"/>
          <w:lang w:eastAsia="ru-RU"/>
        </w:rPr>
        <w:t xml:space="preserve">е вино наливом, производимые из </w:t>
      </w:r>
      <w:r w:rsidRPr="002467FC">
        <w:rPr>
          <w:rFonts w:ascii="Times New Roman" w:eastAsia="Times New Roman" w:hAnsi="Times New Roman"/>
          <w:sz w:val="27"/>
          <w:szCs w:val="27"/>
          <w:lang w:eastAsia="ru-RU"/>
        </w:rPr>
        <w:t>подакцизного винограда.</w:t>
      </w:r>
    </w:p>
    <w:p w14:paraId="11FE89B0"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Pr="00CD2CC3">
        <w:rPr>
          <w:rFonts w:ascii="Times New Roman" w:eastAsia="Times New Roman" w:hAnsi="Times New Roman"/>
          <w:sz w:val="27"/>
          <w:szCs w:val="27"/>
        </w:rPr>
        <w:br/>
        <w:t>(</w:t>
      </w:r>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 xml:space="preserve"> АЛпв св9%</w:t>
      </w:r>
      <w:r w:rsidRPr="00CD2CC3">
        <w:rPr>
          <w:rFonts w:ascii="Times New Roman" w:eastAsia="Times New Roman" w:hAnsi="Times New Roman"/>
          <w:sz w:val="27"/>
          <w:szCs w:val="27"/>
        </w:rPr>
        <w:t>) определяется исходя из следующего алгоритма расчёта (формуле):</w:t>
      </w:r>
    </w:p>
    <w:p w14:paraId="67025F01" w14:textId="77777777" w:rsidR="00332346" w:rsidRPr="00332346" w:rsidRDefault="00332346" w:rsidP="00332346">
      <w:pPr>
        <w:spacing w:before="200" w:after="120"/>
        <w:jc w:val="center"/>
        <w:rPr>
          <w:rFonts w:ascii="Times New Roman" w:eastAsia="Times New Roman" w:hAnsi="Times New Roman"/>
          <w:b/>
          <w:i/>
          <w:sz w:val="27"/>
          <w:szCs w:val="27"/>
        </w:rPr>
      </w:pPr>
      <w:bookmarkStart w:id="116" w:name="_Toc460509777"/>
      <w:bookmarkStart w:id="117" w:name="_Toc172716723"/>
      <w:r w:rsidRPr="00332346">
        <w:rPr>
          <w:rFonts w:ascii="Times New Roman" w:eastAsia="Times New Roman" w:hAnsi="Times New Roman"/>
          <w:b/>
          <w:i/>
          <w:sz w:val="27"/>
          <w:szCs w:val="27"/>
        </w:rPr>
        <w:t>А</w:t>
      </w:r>
      <w:r w:rsidRPr="00332346">
        <w:rPr>
          <w:rFonts w:ascii="Times New Roman" w:eastAsia="Times New Roman" w:hAnsi="Times New Roman"/>
          <w:b/>
          <w:i/>
          <w:sz w:val="27"/>
          <w:szCs w:val="27"/>
          <w:vertAlign w:val="subscript"/>
        </w:rPr>
        <w:t xml:space="preserve"> АЛпв св9%</w:t>
      </w:r>
      <w:r w:rsidRPr="00332346">
        <w:rPr>
          <w:rFonts w:ascii="Times New Roman" w:eastAsia="Times New Roman" w:hAnsi="Times New Roman"/>
          <w:b/>
          <w:i/>
          <w:sz w:val="27"/>
          <w:szCs w:val="27"/>
        </w:rPr>
        <w:t>= ∑[(</w:t>
      </w:r>
      <w:r w:rsidRPr="00332346">
        <w:rPr>
          <w:rFonts w:ascii="Times New Roman" w:eastAsia="Times New Roman" w:hAnsi="Times New Roman"/>
          <w:b/>
          <w:i/>
          <w:sz w:val="27"/>
          <w:szCs w:val="27"/>
          <w:lang w:val="en-US"/>
        </w:rPr>
        <w:t>V</w:t>
      </w:r>
      <w:r w:rsidRPr="00332346">
        <w:rPr>
          <w:rFonts w:ascii="Times New Roman" w:eastAsia="Times New Roman" w:hAnsi="Times New Roman"/>
          <w:b/>
          <w:i/>
          <w:sz w:val="27"/>
          <w:szCs w:val="27"/>
          <w:vertAlign w:val="subscript"/>
        </w:rPr>
        <w:t xml:space="preserve"> АЛпв св9%</w:t>
      </w:r>
      <w:r w:rsidRPr="00332346">
        <w:rPr>
          <w:rFonts w:ascii="Times New Roman" w:eastAsia="Times New Roman" w:hAnsi="Times New Roman"/>
          <w:b/>
          <w:i/>
          <w:sz w:val="27"/>
          <w:szCs w:val="27"/>
        </w:rPr>
        <w:t>*</w:t>
      </w:r>
      <w:r w:rsidRPr="00332346">
        <w:rPr>
          <w:rFonts w:ascii="Times New Roman" w:eastAsia="Times New Roman" w:hAnsi="Times New Roman"/>
          <w:b/>
          <w:i/>
          <w:sz w:val="27"/>
          <w:szCs w:val="27"/>
          <w:lang w:val="en-US"/>
        </w:rPr>
        <w:t>S</w:t>
      </w:r>
      <w:r w:rsidRPr="00332346">
        <w:rPr>
          <w:rFonts w:ascii="Times New Roman" w:eastAsia="Times New Roman" w:hAnsi="Times New Roman"/>
          <w:b/>
          <w:i/>
          <w:sz w:val="27"/>
          <w:szCs w:val="27"/>
          <w:vertAlign w:val="subscript"/>
        </w:rPr>
        <w:t xml:space="preserve"> АЛпв св9%</w:t>
      </w:r>
      <w:r w:rsidRPr="00332346">
        <w:rPr>
          <w:rFonts w:ascii="Times New Roman" w:eastAsia="Times New Roman" w:hAnsi="Times New Roman"/>
          <w:b/>
          <w:i/>
          <w:sz w:val="27"/>
          <w:szCs w:val="27"/>
        </w:rPr>
        <w:t>) –- (</w:t>
      </w:r>
      <w:r w:rsidRPr="00332346">
        <w:rPr>
          <w:rFonts w:ascii="Times New Roman" w:eastAsia="Times New Roman" w:hAnsi="Times New Roman"/>
          <w:b/>
          <w:i/>
          <w:sz w:val="28"/>
          <w:szCs w:val="28"/>
          <w:lang w:val="en-US"/>
        </w:rPr>
        <w:t>V</w:t>
      </w:r>
      <w:r w:rsidRPr="00332346">
        <w:rPr>
          <w:rFonts w:ascii="Times New Roman" w:eastAsia="Times New Roman" w:hAnsi="Times New Roman"/>
          <w:b/>
          <w:i/>
          <w:sz w:val="28"/>
          <w:szCs w:val="28"/>
          <w:vertAlign w:val="subscript"/>
        </w:rPr>
        <w:t>СП_ал</w:t>
      </w:r>
      <w:r w:rsidRPr="00332346">
        <w:rPr>
          <w:rFonts w:ascii="Times New Roman" w:eastAsia="Times New Roman" w:hAnsi="Times New Roman"/>
          <w:b/>
          <w:i/>
          <w:sz w:val="28"/>
          <w:szCs w:val="28"/>
        </w:rPr>
        <w:t xml:space="preserve"> *</w:t>
      </w:r>
      <w:r w:rsidRPr="00332346">
        <w:rPr>
          <w:rFonts w:ascii="Times New Roman" w:eastAsia="Times New Roman" w:hAnsi="Times New Roman"/>
          <w:b/>
          <w:i/>
          <w:sz w:val="28"/>
          <w:szCs w:val="28"/>
          <w:lang w:val="en-US"/>
        </w:rPr>
        <w:t>S</w:t>
      </w:r>
      <w:r w:rsidRPr="00332346">
        <w:rPr>
          <w:rFonts w:ascii="Times New Roman" w:eastAsia="Times New Roman" w:hAnsi="Times New Roman"/>
          <w:b/>
          <w:i/>
          <w:sz w:val="28"/>
          <w:szCs w:val="28"/>
          <w:vertAlign w:val="subscript"/>
        </w:rPr>
        <w:t>СП_ал</w:t>
      </w:r>
      <w:r w:rsidRPr="00332346">
        <w:rPr>
          <w:rFonts w:ascii="Times New Roman" w:eastAsia="Times New Roman" w:hAnsi="Times New Roman"/>
          <w:b/>
          <w:i/>
          <w:sz w:val="28"/>
          <w:szCs w:val="28"/>
        </w:rPr>
        <w:t xml:space="preserve">) - </w:t>
      </w:r>
      <w:r w:rsidRPr="00332346">
        <w:rPr>
          <w:rFonts w:ascii="Times New Roman" w:eastAsia="Times New Roman" w:hAnsi="Times New Roman"/>
          <w:b/>
          <w:i/>
          <w:sz w:val="27"/>
          <w:szCs w:val="27"/>
        </w:rPr>
        <w:t xml:space="preserve"> ((</w:t>
      </w:r>
      <w:r w:rsidRPr="00332346">
        <w:rPr>
          <w:rFonts w:ascii="Times New Roman" w:eastAsia="Times New Roman" w:hAnsi="Times New Roman"/>
          <w:b/>
          <w:i/>
          <w:sz w:val="27"/>
          <w:szCs w:val="27"/>
          <w:lang w:val="en-US"/>
        </w:rPr>
        <w:t>V</w:t>
      </w:r>
      <w:r w:rsidRPr="00332346">
        <w:rPr>
          <w:rFonts w:ascii="Times New Roman" w:eastAsia="Times New Roman" w:hAnsi="Times New Roman"/>
          <w:b/>
          <w:i/>
          <w:sz w:val="27"/>
          <w:szCs w:val="27"/>
          <w:vertAlign w:val="subscript"/>
        </w:rPr>
        <w:t>ПВ АЛсв9%</w:t>
      </w:r>
      <w:r w:rsidRPr="00332346">
        <w:rPr>
          <w:rFonts w:ascii="Times New Roman" w:eastAsia="Times New Roman" w:hAnsi="Times New Roman"/>
          <w:b/>
          <w:i/>
          <w:sz w:val="27"/>
          <w:szCs w:val="27"/>
        </w:rPr>
        <w:t>*</w:t>
      </w:r>
      <w:r w:rsidRPr="00332346">
        <w:rPr>
          <w:rFonts w:ascii="Times New Roman" w:eastAsia="Times New Roman" w:hAnsi="Times New Roman"/>
          <w:b/>
          <w:i/>
          <w:sz w:val="27"/>
          <w:szCs w:val="27"/>
          <w:lang w:val="en-US"/>
        </w:rPr>
        <w:t>S</w:t>
      </w:r>
      <w:r w:rsidRPr="00332346">
        <w:rPr>
          <w:rFonts w:ascii="Times New Roman" w:eastAsia="Times New Roman" w:hAnsi="Times New Roman"/>
          <w:b/>
          <w:i/>
          <w:sz w:val="27"/>
          <w:szCs w:val="27"/>
          <w:vertAlign w:val="subscript"/>
        </w:rPr>
        <w:t>ПВ</w:t>
      </w:r>
      <w:r w:rsidRPr="00332346">
        <w:rPr>
          <w:rFonts w:ascii="Times New Roman" w:eastAsia="Times New Roman" w:hAnsi="Times New Roman"/>
          <w:b/>
          <w:i/>
          <w:sz w:val="27"/>
          <w:szCs w:val="27"/>
        </w:rPr>
        <w:t xml:space="preserve"> )*К</w:t>
      </w:r>
      <w:r w:rsidRPr="00332346">
        <w:rPr>
          <w:rFonts w:ascii="Times New Roman" w:eastAsia="Times New Roman" w:hAnsi="Times New Roman"/>
          <w:b/>
          <w:i/>
          <w:sz w:val="27"/>
          <w:szCs w:val="27"/>
          <w:vertAlign w:val="subscript"/>
        </w:rPr>
        <w:t xml:space="preserve">ВД </w:t>
      </w:r>
      <w:r w:rsidRPr="00332346">
        <w:rPr>
          <w:rFonts w:ascii="Times New Roman" w:eastAsia="Times New Roman" w:hAnsi="Times New Roman"/>
          <w:b/>
          <w:i/>
          <w:sz w:val="27"/>
          <w:szCs w:val="27"/>
        </w:rPr>
        <w:t xml:space="preserve">)+ </w:t>
      </w:r>
      <w:r w:rsidRPr="00332346">
        <w:rPr>
          <w:rFonts w:ascii="Times New Roman" w:eastAsia="Times New Roman" w:hAnsi="Times New Roman"/>
          <w:b/>
          <w:i/>
          <w:sz w:val="27"/>
          <w:szCs w:val="27"/>
        </w:rPr>
        <w:br/>
        <w:t>(</w:t>
      </w:r>
      <w:r w:rsidRPr="00332346">
        <w:rPr>
          <w:rFonts w:ascii="Times New Roman" w:eastAsia="Times New Roman" w:hAnsi="Times New Roman"/>
          <w:b/>
          <w:i/>
          <w:sz w:val="27"/>
          <w:szCs w:val="27"/>
          <w:lang w:val="en-US"/>
        </w:rPr>
        <w:t>V</w:t>
      </w:r>
      <w:r w:rsidRPr="00332346">
        <w:rPr>
          <w:rFonts w:ascii="Times New Roman" w:eastAsia="Times New Roman" w:hAnsi="Times New Roman"/>
          <w:b/>
          <w:i/>
          <w:sz w:val="27"/>
          <w:szCs w:val="27"/>
          <w:vertAlign w:val="subscript"/>
        </w:rPr>
        <w:t>ЛВпв</w:t>
      </w:r>
      <w:r w:rsidRPr="00332346">
        <w:rPr>
          <w:rFonts w:ascii="Times New Roman" w:eastAsia="Times New Roman" w:hAnsi="Times New Roman"/>
          <w:b/>
          <w:i/>
          <w:sz w:val="27"/>
          <w:szCs w:val="27"/>
        </w:rPr>
        <w:t>*</w:t>
      </w:r>
      <w:r w:rsidRPr="00332346">
        <w:rPr>
          <w:rFonts w:ascii="Times New Roman" w:eastAsia="Times New Roman" w:hAnsi="Times New Roman"/>
          <w:b/>
          <w:i/>
          <w:sz w:val="27"/>
          <w:szCs w:val="27"/>
          <w:lang w:val="en-US"/>
        </w:rPr>
        <w:t>S</w:t>
      </w:r>
      <w:r w:rsidRPr="00332346">
        <w:rPr>
          <w:rFonts w:ascii="Times New Roman" w:eastAsia="Times New Roman" w:hAnsi="Times New Roman"/>
          <w:b/>
          <w:i/>
          <w:sz w:val="27"/>
          <w:szCs w:val="27"/>
          <w:vertAlign w:val="subscript"/>
        </w:rPr>
        <w:t xml:space="preserve"> АЛпв св9%</w:t>
      </w:r>
      <w:r w:rsidRPr="00332346">
        <w:rPr>
          <w:rFonts w:ascii="Times New Roman" w:eastAsia="Times New Roman" w:hAnsi="Times New Roman"/>
          <w:b/>
          <w:i/>
          <w:sz w:val="27"/>
          <w:szCs w:val="27"/>
        </w:rPr>
        <w:t>) – ((</w:t>
      </w:r>
      <w:r w:rsidRPr="00332346">
        <w:rPr>
          <w:rFonts w:ascii="Times New Roman" w:eastAsia="Times New Roman" w:hAnsi="Times New Roman"/>
          <w:b/>
          <w:i/>
          <w:sz w:val="27"/>
          <w:szCs w:val="27"/>
          <w:lang w:val="en-US"/>
        </w:rPr>
        <w:t>V</w:t>
      </w:r>
      <w:r w:rsidRPr="00332346">
        <w:rPr>
          <w:rFonts w:ascii="Times New Roman" w:eastAsia="Times New Roman" w:hAnsi="Times New Roman"/>
          <w:b/>
          <w:i/>
          <w:sz w:val="27"/>
          <w:szCs w:val="27"/>
          <w:vertAlign w:val="subscript"/>
        </w:rPr>
        <w:t>ПВлв;</w:t>
      </w:r>
      <w:r w:rsidRPr="00332346">
        <w:rPr>
          <w:rFonts w:ascii="Times New Roman" w:eastAsia="Times New Roman" w:hAnsi="Times New Roman"/>
          <w:b/>
          <w:i/>
          <w:sz w:val="27"/>
          <w:szCs w:val="27"/>
        </w:rPr>
        <w:t>*</w:t>
      </w:r>
      <w:r w:rsidRPr="00332346">
        <w:rPr>
          <w:rFonts w:ascii="Times New Roman" w:eastAsia="Times New Roman" w:hAnsi="Times New Roman"/>
          <w:b/>
          <w:i/>
          <w:sz w:val="27"/>
          <w:szCs w:val="27"/>
          <w:lang w:val="en-US"/>
        </w:rPr>
        <w:t>S</w:t>
      </w:r>
      <w:r w:rsidRPr="00332346">
        <w:rPr>
          <w:rFonts w:ascii="Times New Roman" w:eastAsia="Times New Roman" w:hAnsi="Times New Roman"/>
          <w:b/>
          <w:i/>
          <w:sz w:val="27"/>
          <w:szCs w:val="27"/>
          <w:vertAlign w:val="subscript"/>
        </w:rPr>
        <w:t>ПВ</w:t>
      </w:r>
      <w:r w:rsidRPr="00332346">
        <w:rPr>
          <w:rFonts w:ascii="Times New Roman" w:eastAsia="Times New Roman" w:hAnsi="Times New Roman"/>
          <w:b/>
          <w:i/>
          <w:sz w:val="27"/>
          <w:szCs w:val="27"/>
        </w:rPr>
        <w:t xml:space="preserve"> )*К</w:t>
      </w:r>
      <w:r w:rsidRPr="00332346">
        <w:rPr>
          <w:rFonts w:ascii="Times New Roman" w:eastAsia="Times New Roman" w:hAnsi="Times New Roman"/>
          <w:b/>
          <w:i/>
          <w:sz w:val="27"/>
          <w:szCs w:val="27"/>
          <w:vertAlign w:val="subscript"/>
        </w:rPr>
        <w:t xml:space="preserve">ВД </w:t>
      </w:r>
      <w:r w:rsidRPr="00332346">
        <w:rPr>
          <w:rFonts w:ascii="Times New Roman" w:eastAsia="Times New Roman" w:hAnsi="Times New Roman"/>
          <w:b/>
          <w:i/>
          <w:sz w:val="27"/>
          <w:szCs w:val="27"/>
        </w:rPr>
        <w:t>)]</w:t>
      </w:r>
      <w:r w:rsidRPr="00332346">
        <w:rPr>
          <w:rFonts w:ascii="Times New Roman" w:eastAsia="Times New Roman" w:hAnsi="Times New Roman"/>
          <w:b/>
          <w:i/>
          <w:sz w:val="27"/>
          <w:szCs w:val="27"/>
        </w:rPr>
        <w:br/>
        <w:t>*</w:t>
      </w:r>
      <w:r w:rsidRPr="00332346">
        <w:rPr>
          <w:rFonts w:ascii="Times New Roman" w:eastAsia="Times New Roman" w:hAnsi="Times New Roman"/>
          <w:b/>
          <w:i/>
          <w:sz w:val="27"/>
          <w:szCs w:val="27"/>
          <w:lang w:val="en-US"/>
        </w:rPr>
        <w:t>K</w:t>
      </w:r>
      <w:r w:rsidRPr="00332346">
        <w:rPr>
          <w:rFonts w:ascii="Times New Roman" w:eastAsia="Times New Roman" w:hAnsi="Times New Roman"/>
          <w:b/>
          <w:i/>
          <w:sz w:val="27"/>
          <w:szCs w:val="27"/>
        </w:rPr>
        <w:t xml:space="preserve"> </w:t>
      </w:r>
      <w:r w:rsidRPr="00332346">
        <w:rPr>
          <w:rFonts w:ascii="Times New Roman" w:eastAsia="Times New Roman" w:hAnsi="Times New Roman"/>
          <w:b/>
          <w:i/>
          <w:sz w:val="27"/>
          <w:szCs w:val="27"/>
          <w:vertAlign w:val="subscript"/>
        </w:rPr>
        <w:t xml:space="preserve">соб. </w:t>
      </w:r>
      <w:r w:rsidRPr="00332346">
        <w:rPr>
          <w:rFonts w:ascii="Times New Roman" w:eastAsia="Times New Roman" w:hAnsi="Times New Roman"/>
          <w:b/>
          <w:i/>
          <w:sz w:val="27"/>
          <w:szCs w:val="27"/>
        </w:rPr>
        <w:t>(+/-)</w:t>
      </w:r>
      <w:r w:rsidRPr="00332346">
        <w:rPr>
          <w:rFonts w:ascii="Times New Roman" w:eastAsia="Times New Roman" w:hAnsi="Times New Roman"/>
          <w:b/>
          <w:i/>
          <w:sz w:val="27"/>
          <w:szCs w:val="27"/>
          <w:lang w:val="en-US"/>
        </w:rPr>
        <w:t>P</w:t>
      </w:r>
      <w:r w:rsidRPr="00332346">
        <w:rPr>
          <w:rFonts w:ascii="Times New Roman" w:eastAsia="Times New Roman" w:hAnsi="Times New Roman"/>
          <w:b/>
          <w:i/>
          <w:sz w:val="27"/>
          <w:szCs w:val="27"/>
        </w:rPr>
        <w:t xml:space="preserve"> (+/-)</w:t>
      </w:r>
      <w:r w:rsidRPr="00332346">
        <w:rPr>
          <w:rFonts w:ascii="Times New Roman" w:eastAsia="Times New Roman" w:hAnsi="Times New Roman"/>
          <w:b/>
          <w:i/>
          <w:sz w:val="27"/>
          <w:szCs w:val="27"/>
          <w:lang w:val="en-US"/>
        </w:rPr>
        <w:t>F</w:t>
      </w:r>
      <w:r w:rsidRPr="00332346">
        <w:rPr>
          <w:rFonts w:ascii="Times New Roman" w:eastAsia="Times New Roman" w:hAnsi="Times New Roman"/>
          <w:b/>
          <w:i/>
          <w:sz w:val="27"/>
          <w:szCs w:val="27"/>
        </w:rPr>
        <w:t>,</w:t>
      </w:r>
    </w:p>
    <w:p w14:paraId="6103A691" w14:textId="77777777" w:rsidR="00332346" w:rsidRPr="00332346" w:rsidRDefault="00332346" w:rsidP="00332346">
      <w:pPr>
        <w:spacing w:after="0" w:line="240" w:lineRule="auto"/>
        <w:ind w:firstLine="709"/>
        <w:jc w:val="both"/>
        <w:rPr>
          <w:rFonts w:ascii="Times New Roman" w:eastAsia="Times New Roman" w:hAnsi="Times New Roman"/>
          <w:sz w:val="20"/>
          <w:szCs w:val="20"/>
        </w:rPr>
      </w:pPr>
    </w:p>
    <w:p w14:paraId="6419F685" w14:textId="77777777" w:rsidR="00332346" w:rsidRPr="00332346" w:rsidRDefault="00332346" w:rsidP="00332346">
      <w:pPr>
        <w:spacing w:after="0" w:line="240" w:lineRule="auto"/>
        <w:ind w:firstLine="709"/>
        <w:jc w:val="both"/>
        <w:rPr>
          <w:rFonts w:ascii="Times New Roman" w:eastAsia="Times New Roman" w:hAnsi="Times New Roman"/>
          <w:sz w:val="27"/>
          <w:szCs w:val="27"/>
        </w:rPr>
      </w:pPr>
      <w:r w:rsidRPr="00332346">
        <w:rPr>
          <w:rFonts w:ascii="Times New Roman" w:eastAsia="Times New Roman" w:hAnsi="Times New Roman"/>
          <w:sz w:val="27"/>
          <w:szCs w:val="27"/>
        </w:rPr>
        <w:t>где:</w:t>
      </w:r>
    </w:p>
    <w:p w14:paraId="53133118" w14:textId="77777777" w:rsidR="00332346" w:rsidRPr="00332346" w:rsidRDefault="00332346" w:rsidP="00332346">
      <w:pPr>
        <w:spacing w:after="0" w:line="240" w:lineRule="auto"/>
        <w:ind w:firstLine="709"/>
        <w:jc w:val="both"/>
        <w:rPr>
          <w:rFonts w:ascii="Times New Roman" w:eastAsia="Times New Roman" w:hAnsi="Times New Roman"/>
          <w:sz w:val="27"/>
          <w:szCs w:val="27"/>
        </w:rPr>
      </w:pPr>
      <w:r w:rsidRPr="00332346">
        <w:rPr>
          <w:rFonts w:ascii="Times New Roman" w:eastAsia="Times New Roman" w:hAnsi="Times New Roman"/>
          <w:b/>
          <w:i/>
          <w:sz w:val="27"/>
          <w:szCs w:val="27"/>
          <w:lang w:val="en-US"/>
        </w:rPr>
        <w:t>V</w:t>
      </w:r>
      <w:r w:rsidRPr="00332346">
        <w:rPr>
          <w:rFonts w:ascii="Times New Roman" w:eastAsia="Times New Roman" w:hAnsi="Times New Roman"/>
          <w:b/>
          <w:i/>
          <w:sz w:val="27"/>
          <w:szCs w:val="27"/>
          <w:vertAlign w:val="subscript"/>
        </w:rPr>
        <w:t xml:space="preserve"> АЛпв св9%</w:t>
      </w:r>
      <w:r w:rsidRPr="00332346">
        <w:rPr>
          <w:rFonts w:ascii="Times New Roman" w:eastAsia="Times New Roman" w:hAnsi="Times New Roman"/>
          <w:sz w:val="27"/>
          <w:szCs w:val="27"/>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в соответствии с нормативным содержанием объемной доли этилового спирта,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224F4B53" w14:textId="77777777" w:rsidR="00332346" w:rsidRPr="00332346" w:rsidRDefault="00332346" w:rsidP="00332346">
      <w:pPr>
        <w:spacing w:after="0" w:line="240" w:lineRule="auto"/>
        <w:ind w:firstLine="709"/>
        <w:jc w:val="both"/>
        <w:rPr>
          <w:rFonts w:ascii="Times New Roman" w:eastAsia="Times New Roman" w:hAnsi="Times New Roman"/>
          <w:sz w:val="27"/>
          <w:szCs w:val="27"/>
        </w:rPr>
      </w:pPr>
      <w:r w:rsidRPr="00332346">
        <w:rPr>
          <w:rFonts w:ascii="Times New Roman" w:eastAsia="Times New Roman" w:hAnsi="Times New Roman"/>
          <w:b/>
          <w:i/>
          <w:sz w:val="27"/>
          <w:szCs w:val="27"/>
          <w:lang w:val="en-US"/>
        </w:rPr>
        <w:t>S</w:t>
      </w:r>
      <w:r w:rsidRPr="00332346">
        <w:rPr>
          <w:rFonts w:ascii="Times New Roman" w:eastAsia="Times New Roman" w:hAnsi="Times New Roman"/>
          <w:b/>
          <w:i/>
          <w:sz w:val="27"/>
          <w:szCs w:val="27"/>
          <w:vertAlign w:val="subscript"/>
        </w:rPr>
        <w:t xml:space="preserve"> АЛпв св9%</w:t>
      </w:r>
      <w:r w:rsidRPr="00332346">
        <w:rPr>
          <w:rFonts w:ascii="Times New Roman" w:eastAsia="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14:paraId="57096E51" w14:textId="77777777" w:rsidR="00332346" w:rsidRPr="00332346" w:rsidRDefault="00332346" w:rsidP="00332346">
      <w:pPr>
        <w:spacing w:after="0" w:line="240" w:lineRule="auto"/>
        <w:ind w:firstLine="709"/>
        <w:jc w:val="both"/>
        <w:rPr>
          <w:rFonts w:ascii="Times New Roman" w:eastAsia="Times New Roman" w:hAnsi="Times New Roman"/>
          <w:sz w:val="27"/>
          <w:szCs w:val="27"/>
        </w:rPr>
      </w:pPr>
      <w:r w:rsidRPr="00332346">
        <w:rPr>
          <w:rFonts w:ascii="Times New Roman" w:eastAsia="Times New Roman" w:hAnsi="Times New Roman"/>
          <w:b/>
          <w:i/>
          <w:sz w:val="27"/>
          <w:szCs w:val="27"/>
        </w:rPr>
        <w:t>V</w:t>
      </w:r>
      <w:r w:rsidRPr="00332346">
        <w:rPr>
          <w:rFonts w:ascii="Times New Roman" w:eastAsia="Times New Roman" w:hAnsi="Times New Roman"/>
          <w:b/>
          <w:i/>
          <w:sz w:val="27"/>
          <w:szCs w:val="27"/>
          <w:vertAlign w:val="subscript"/>
        </w:rPr>
        <w:t>СП_ал</w:t>
      </w:r>
      <w:r w:rsidRPr="00332346">
        <w:rPr>
          <w:rFonts w:ascii="Times New Roman" w:eastAsia="Times New Roman" w:hAnsi="Times New Roman"/>
          <w:sz w:val="27"/>
          <w:szCs w:val="27"/>
        </w:rPr>
        <w:t xml:space="preserve"> – налогооблагаемый объем этилового спирта из пищевого сырья,</w:t>
      </w:r>
      <w:r w:rsidRPr="00332346">
        <w:rPr>
          <w:rFonts w:ascii="Times New Roman" w:eastAsia="Times New Roman" w:hAnsi="Times New Roman"/>
          <w:i/>
          <w:sz w:val="27"/>
          <w:szCs w:val="27"/>
        </w:rPr>
        <w:t xml:space="preserve"> </w:t>
      </w:r>
      <w:r w:rsidRPr="00332346">
        <w:rPr>
          <w:rFonts w:ascii="Times New Roman" w:eastAsia="Times New Roman" w:hAnsi="Times New Roman"/>
          <w:sz w:val="27"/>
          <w:szCs w:val="27"/>
        </w:rPr>
        <w:t>винного спирта, виноградного спирта (за исключением дистиллятов винного, виноградного, плодового, коньячного, кальвадосного, вискового), используемого организациями-производителями для производства алкогольной продукции с объемной долей этилового спирта свыше 9%,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1FD9F7FD" w14:textId="77777777" w:rsidR="00332346" w:rsidRPr="00332346" w:rsidRDefault="00332346" w:rsidP="00332346">
      <w:pPr>
        <w:spacing w:after="0" w:line="240" w:lineRule="auto"/>
        <w:ind w:firstLine="709"/>
        <w:jc w:val="both"/>
        <w:rPr>
          <w:rFonts w:ascii="Times New Roman" w:eastAsia="Times New Roman" w:hAnsi="Times New Roman"/>
          <w:sz w:val="27"/>
          <w:szCs w:val="27"/>
        </w:rPr>
      </w:pPr>
      <w:r w:rsidRPr="00332346">
        <w:rPr>
          <w:rFonts w:ascii="Times New Roman" w:eastAsia="Times New Roman" w:hAnsi="Times New Roman"/>
          <w:b/>
          <w:i/>
          <w:sz w:val="28"/>
          <w:szCs w:val="28"/>
          <w:lang w:val="en-US"/>
        </w:rPr>
        <w:t>S</w:t>
      </w:r>
      <w:r w:rsidRPr="00332346">
        <w:rPr>
          <w:rFonts w:ascii="Times New Roman" w:eastAsia="Times New Roman" w:hAnsi="Times New Roman"/>
          <w:b/>
          <w:i/>
          <w:sz w:val="28"/>
          <w:szCs w:val="28"/>
          <w:vertAlign w:val="subscript"/>
        </w:rPr>
        <w:t>СП_</w:t>
      </w:r>
      <w:r w:rsidRPr="00332346">
        <w:rPr>
          <w:rFonts w:ascii="Times New Roman" w:eastAsia="Times New Roman" w:hAnsi="Times New Roman"/>
          <w:b/>
          <w:i/>
          <w:sz w:val="28"/>
          <w:szCs w:val="28"/>
        </w:rPr>
        <w:t>-</w:t>
      </w:r>
      <w:r w:rsidRPr="00332346">
        <w:rPr>
          <w:rFonts w:ascii="Times New Roman" w:eastAsia="Times New Roman" w:hAnsi="Times New Roman"/>
          <w:sz w:val="28"/>
          <w:szCs w:val="28"/>
        </w:rPr>
        <w:t xml:space="preserve"> </w:t>
      </w:r>
      <w:r w:rsidRPr="00332346">
        <w:rPr>
          <w:rFonts w:ascii="Times New Roman" w:eastAsia="Times New Roman" w:hAnsi="Times New Roman"/>
          <w:sz w:val="27"/>
          <w:szCs w:val="27"/>
        </w:rPr>
        <w:t>ставка акциза, рублей за 1 литр безводного этилового спирта;</w:t>
      </w:r>
    </w:p>
    <w:p w14:paraId="080B613B" w14:textId="77777777" w:rsidR="00332346" w:rsidRPr="00332346" w:rsidRDefault="00332346" w:rsidP="00332346">
      <w:pPr>
        <w:spacing w:after="0" w:line="240" w:lineRule="auto"/>
        <w:ind w:firstLine="709"/>
        <w:jc w:val="both"/>
        <w:rPr>
          <w:rFonts w:ascii="Times New Roman" w:eastAsia="Times New Roman" w:hAnsi="Times New Roman"/>
          <w:sz w:val="27"/>
          <w:szCs w:val="27"/>
        </w:rPr>
      </w:pPr>
      <w:r w:rsidRPr="00332346">
        <w:rPr>
          <w:rFonts w:ascii="Times New Roman" w:eastAsia="Times New Roman" w:hAnsi="Times New Roman"/>
          <w:b/>
          <w:i/>
          <w:sz w:val="27"/>
          <w:szCs w:val="27"/>
          <w:lang w:val="en-US"/>
        </w:rPr>
        <w:t>V</w:t>
      </w:r>
      <w:r w:rsidRPr="00332346">
        <w:rPr>
          <w:rFonts w:ascii="Times New Roman" w:eastAsia="Times New Roman" w:hAnsi="Times New Roman"/>
          <w:b/>
          <w:i/>
          <w:sz w:val="27"/>
          <w:szCs w:val="27"/>
          <w:vertAlign w:val="subscript"/>
        </w:rPr>
        <w:t xml:space="preserve">ЛВпв </w:t>
      </w:r>
      <w:r w:rsidRPr="00332346">
        <w:rPr>
          <w:rFonts w:ascii="Times New Roman" w:eastAsia="Times New Roman" w:hAnsi="Times New Roman"/>
          <w:sz w:val="27"/>
          <w:szCs w:val="27"/>
        </w:rPr>
        <w:t>– налогооблагаемый объем реализации крепленых (ликерных) вин, крепленого вина наливом,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14:paraId="379DD061" w14:textId="77777777" w:rsidR="00332346" w:rsidRPr="00332346" w:rsidRDefault="00332346" w:rsidP="00332346">
      <w:pPr>
        <w:spacing w:after="0" w:line="240" w:lineRule="auto"/>
        <w:ind w:firstLine="709"/>
        <w:jc w:val="both"/>
        <w:rPr>
          <w:rFonts w:ascii="Times New Roman" w:eastAsia="Times New Roman" w:hAnsi="Times New Roman"/>
          <w:sz w:val="27"/>
          <w:szCs w:val="27"/>
        </w:rPr>
      </w:pPr>
      <w:r w:rsidRPr="00332346">
        <w:rPr>
          <w:rFonts w:ascii="Times New Roman" w:eastAsia="Times New Roman" w:hAnsi="Times New Roman"/>
          <w:b/>
          <w:i/>
          <w:sz w:val="27"/>
          <w:szCs w:val="27"/>
          <w:lang w:val="en-US"/>
        </w:rPr>
        <w:t>V</w:t>
      </w:r>
      <w:r w:rsidRPr="00332346">
        <w:rPr>
          <w:rFonts w:ascii="Times New Roman" w:eastAsia="Times New Roman" w:hAnsi="Times New Roman"/>
          <w:b/>
          <w:i/>
          <w:sz w:val="27"/>
          <w:szCs w:val="27"/>
          <w:vertAlign w:val="subscript"/>
        </w:rPr>
        <w:t xml:space="preserve">ПВ АЛсв9% </w:t>
      </w:r>
      <w:r w:rsidRPr="00332346">
        <w:rPr>
          <w:rFonts w:ascii="Times New Roman" w:eastAsia="Times New Roman" w:hAnsi="Times New Roman"/>
          <w:sz w:val="27"/>
          <w:szCs w:val="27"/>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3C4FD8B4" w14:textId="77777777" w:rsidR="00332346" w:rsidRPr="00332346" w:rsidRDefault="00332346" w:rsidP="00332346">
      <w:pPr>
        <w:spacing w:after="0" w:line="240" w:lineRule="auto"/>
        <w:ind w:firstLine="709"/>
        <w:jc w:val="both"/>
        <w:rPr>
          <w:rFonts w:ascii="Times New Roman" w:eastAsia="Times New Roman" w:hAnsi="Times New Roman"/>
          <w:sz w:val="27"/>
          <w:szCs w:val="27"/>
        </w:rPr>
      </w:pPr>
      <w:r w:rsidRPr="00332346">
        <w:rPr>
          <w:rFonts w:ascii="Times New Roman" w:eastAsia="Times New Roman" w:hAnsi="Times New Roman"/>
          <w:b/>
          <w:i/>
          <w:sz w:val="27"/>
          <w:szCs w:val="27"/>
          <w:lang w:val="en-US"/>
        </w:rPr>
        <w:t>S</w:t>
      </w:r>
      <w:r w:rsidRPr="00332346">
        <w:rPr>
          <w:rFonts w:ascii="Times New Roman" w:eastAsia="Times New Roman" w:hAnsi="Times New Roman"/>
          <w:b/>
          <w:i/>
          <w:sz w:val="27"/>
          <w:szCs w:val="27"/>
          <w:vertAlign w:val="subscript"/>
        </w:rPr>
        <w:t>ПВ</w:t>
      </w:r>
      <w:r w:rsidRPr="00332346">
        <w:rPr>
          <w:rFonts w:ascii="Times New Roman" w:eastAsia="Times New Roman" w:hAnsi="Times New Roman"/>
          <w:sz w:val="27"/>
          <w:szCs w:val="27"/>
        </w:rPr>
        <w:t xml:space="preserve"> – ставка акциза, рублей за 1 тонну;</w:t>
      </w:r>
    </w:p>
    <w:p w14:paraId="5E394575" w14:textId="77777777" w:rsidR="00332346" w:rsidRPr="00332346" w:rsidRDefault="00332346" w:rsidP="00332346">
      <w:pPr>
        <w:spacing w:after="0" w:line="240" w:lineRule="auto"/>
        <w:ind w:firstLine="709"/>
        <w:jc w:val="both"/>
        <w:rPr>
          <w:rFonts w:ascii="Times New Roman" w:eastAsia="Times New Roman" w:hAnsi="Times New Roman"/>
          <w:sz w:val="27"/>
          <w:szCs w:val="27"/>
        </w:rPr>
      </w:pPr>
      <w:r w:rsidRPr="00332346">
        <w:rPr>
          <w:rFonts w:ascii="Times New Roman" w:eastAsia="Times New Roman" w:hAnsi="Times New Roman"/>
          <w:b/>
          <w:i/>
          <w:sz w:val="27"/>
          <w:szCs w:val="27"/>
          <w:lang w:val="en-US"/>
        </w:rPr>
        <w:t>V</w:t>
      </w:r>
      <w:r w:rsidRPr="00332346">
        <w:rPr>
          <w:rFonts w:ascii="Times New Roman" w:eastAsia="Times New Roman" w:hAnsi="Times New Roman"/>
          <w:b/>
          <w:i/>
          <w:sz w:val="27"/>
          <w:szCs w:val="27"/>
          <w:vertAlign w:val="subscript"/>
        </w:rPr>
        <w:t xml:space="preserve">ПВлв </w:t>
      </w:r>
      <w:r w:rsidRPr="00332346">
        <w:rPr>
          <w:rFonts w:ascii="Times New Roman" w:eastAsia="Times New Roman" w:hAnsi="Times New Roman"/>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14:paraId="562A9210" w14:textId="77777777" w:rsidR="00332346" w:rsidRPr="00332346" w:rsidRDefault="00332346" w:rsidP="00332346">
      <w:pPr>
        <w:spacing w:after="0" w:line="240" w:lineRule="auto"/>
        <w:ind w:firstLine="709"/>
        <w:jc w:val="both"/>
        <w:rPr>
          <w:rFonts w:ascii="Times New Roman" w:eastAsia="Times New Roman" w:hAnsi="Times New Roman"/>
          <w:sz w:val="27"/>
          <w:szCs w:val="27"/>
        </w:rPr>
      </w:pPr>
      <w:r w:rsidRPr="00332346">
        <w:rPr>
          <w:rFonts w:ascii="Times New Roman" w:eastAsia="Times New Roman" w:hAnsi="Times New Roman"/>
          <w:b/>
          <w:i/>
          <w:sz w:val="27"/>
          <w:szCs w:val="27"/>
        </w:rPr>
        <w:t>К</w:t>
      </w:r>
      <w:r w:rsidRPr="00332346">
        <w:rPr>
          <w:rFonts w:ascii="Times New Roman" w:eastAsia="Times New Roman" w:hAnsi="Times New Roman"/>
          <w:b/>
          <w:i/>
          <w:sz w:val="27"/>
          <w:szCs w:val="27"/>
          <w:vertAlign w:val="subscript"/>
        </w:rPr>
        <w:t xml:space="preserve">ВД </w:t>
      </w:r>
      <w:r w:rsidRPr="00332346">
        <w:rPr>
          <w:rFonts w:ascii="Times New Roman" w:eastAsia="Times New Roman" w:hAnsi="Times New Roman"/>
          <w:sz w:val="27"/>
          <w:szCs w:val="27"/>
        </w:rPr>
        <w:t>– коэффициент</w:t>
      </w:r>
      <w:r w:rsidRPr="00332346">
        <w:rPr>
          <w:rFonts w:ascii="Times New Roman" w:eastAsia="Times New Roman" w:hAnsi="Times New Roman"/>
          <w:b/>
          <w:i/>
          <w:sz w:val="27"/>
          <w:szCs w:val="27"/>
        </w:rPr>
        <w:t xml:space="preserve"> </w:t>
      </w:r>
      <w:r w:rsidRPr="00332346">
        <w:rPr>
          <w:rFonts w:ascii="Times New Roman" w:eastAsia="Times New Roman" w:hAnsi="Times New Roman"/>
          <w:sz w:val="27"/>
          <w:szCs w:val="27"/>
        </w:rPr>
        <w:t>для расчета налогового вычета, рассчитываемый в соответствии с пунктом 31 статьи 200 НК РФ;</w:t>
      </w:r>
    </w:p>
    <w:p w14:paraId="3A32539E" w14:textId="77777777" w:rsidR="00332346" w:rsidRPr="00332346" w:rsidRDefault="00332346" w:rsidP="00332346">
      <w:pPr>
        <w:spacing w:after="0" w:line="240" w:lineRule="auto"/>
        <w:ind w:firstLine="709"/>
        <w:jc w:val="both"/>
        <w:rPr>
          <w:rFonts w:ascii="Times New Roman" w:eastAsia="Times New Roman" w:hAnsi="Times New Roman"/>
          <w:sz w:val="27"/>
          <w:szCs w:val="27"/>
        </w:rPr>
      </w:pPr>
      <w:r w:rsidRPr="00332346">
        <w:rPr>
          <w:rFonts w:ascii="Times New Roman" w:eastAsia="Times New Roman" w:hAnsi="Times New Roman"/>
          <w:b/>
          <w:i/>
          <w:sz w:val="27"/>
          <w:szCs w:val="27"/>
          <w:lang w:val="en-US"/>
        </w:rPr>
        <w:t>K</w:t>
      </w:r>
      <w:r w:rsidRPr="00332346">
        <w:rPr>
          <w:rFonts w:ascii="Times New Roman" w:eastAsia="Times New Roman" w:hAnsi="Times New Roman"/>
          <w:b/>
          <w:i/>
          <w:sz w:val="27"/>
          <w:szCs w:val="27"/>
        </w:rPr>
        <w:t xml:space="preserve"> </w:t>
      </w:r>
      <w:r w:rsidRPr="00332346">
        <w:rPr>
          <w:rFonts w:ascii="Times New Roman" w:eastAsia="Times New Roman" w:hAnsi="Times New Roman"/>
          <w:b/>
          <w:i/>
          <w:sz w:val="27"/>
          <w:szCs w:val="27"/>
          <w:vertAlign w:val="subscript"/>
        </w:rPr>
        <w:t>соб.</w:t>
      </w:r>
      <w:r w:rsidRPr="00332346">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37BEAC24" w14:textId="77777777" w:rsidR="00332346" w:rsidRPr="00332346" w:rsidRDefault="00332346" w:rsidP="00332346">
      <w:pPr>
        <w:spacing w:after="0" w:line="240" w:lineRule="auto"/>
        <w:ind w:firstLine="709"/>
        <w:jc w:val="both"/>
        <w:rPr>
          <w:rFonts w:ascii="Times New Roman" w:eastAsia="Times New Roman" w:hAnsi="Times New Roman"/>
          <w:sz w:val="27"/>
          <w:szCs w:val="27"/>
        </w:rPr>
      </w:pPr>
      <w:r w:rsidRPr="00332346">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8DEAF74" w14:textId="77777777" w:rsidR="00332346" w:rsidRPr="00332346" w:rsidRDefault="00332346" w:rsidP="00332346">
      <w:pPr>
        <w:spacing w:after="0" w:line="240" w:lineRule="auto"/>
        <w:ind w:firstLine="709"/>
        <w:jc w:val="both"/>
        <w:rPr>
          <w:rFonts w:ascii="Times New Roman" w:eastAsia="Times New Roman" w:hAnsi="Times New Roman"/>
          <w:sz w:val="27"/>
          <w:szCs w:val="27"/>
        </w:rPr>
      </w:pPr>
      <w:r w:rsidRPr="00332346">
        <w:rPr>
          <w:rFonts w:ascii="Times New Roman" w:eastAsia="Times New Roman" w:hAnsi="Times New Roman"/>
          <w:b/>
          <w:i/>
          <w:sz w:val="27"/>
          <w:szCs w:val="27"/>
          <w:lang w:val="en-US"/>
        </w:rPr>
        <w:t>P</w:t>
      </w:r>
      <w:r w:rsidRPr="00332346">
        <w:rPr>
          <w:rFonts w:ascii="Times New Roman" w:eastAsia="Times New Roman" w:hAnsi="Times New Roman"/>
          <w:sz w:val="27"/>
          <w:szCs w:val="27"/>
        </w:rPr>
        <w:t xml:space="preserve"> – переходящие платежи, тыс. рублей;</w:t>
      </w:r>
    </w:p>
    <w:p w14:paraId="01FDCED5" w14:textId="77777777" w:rsidR="00332346" w:rsidRPr="00332346" w:rsidRDefault="00332346" w:rsidP="00332346">
      <w:pPr>
        <w:spacing w:after="0" w:line="240" w:lineRule="auto"/>
        <w:ind w:firstLine="709"/>
        <w:jc w:val="both"/>
        <w:rPr>
          <w:rFonts w:ascii="Times New Roman" w:eastAsia="Times New Roman" w:hAnsi="Times New Roman"/>
          <w:sz w:val="27"/>
          <w:szCs w:val="27"/>
        </w:rPr>
      </w:pPr>
      <w:r w:rsidRPr="00332346">
        <w:rPr>
          <w:rFonts w:ascii="Times New Roman" w:eastAsia="Times New Roman" w:hAnsi="Times New Roman"/>
          <w:b/>
          <w:i/>
          <w:sz w:val="27"/>
          <w:szCs w:val="27"/>
        </w:rPr>
        <w:t xml:space="preserve">F – </w:t>
      </w:r>
      <w:r w:rsidRPr="00332346">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0F4851E" w14:textId="77777777" w:rsidR="00332346" w:rsidRPr="00332346" w:rsidRDefault="00332346" w:rsidP="00332346">
      <w:pPr>
        <w:spacing w:after="0" w:line="240" w:lineRule="auto"/>
        <w:ind w:firstLine="709"/>
        <w:jc w:val="both"/>
        <w:rPr>
          <w:rFonts w:ascii="Times New Roman" w:eastAsia="Times New Roman" w:hAnsi="Times New Roman"/>
          <w:sz w:val="27"/>
          <w:szCs w:val="27"/>
        </w:rPr>
      </w:pPr>
      <w:r w:rsidRPr="00332346">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3FA38B2B" w14:textId="77777777" w:rsidR="00332346" w:rsidRPr="00332346" w:rsidRDefault="00332346" w:rsidP="00332346">
      <w:pPr>
        <w:spacing w:after="0" w:line="240" w:lineRule="auto"/>
        <w:ind w:firstLine="709"/>
        <w:jc w:val="both"/>
        <w:rPr>
          <w:rFonts w:ascii="Times New Roman" w:eastAsia="Times New Roman" w:hAnsi="Times New Roman"/>
          <w:sz w:val="27"/>
          <w:szCs w:val="27"/>
        </w:rPr>
      </w:pPr>
      <w:r w:rsidRPr="00332346">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001ED519" w14:textId="77777777" w:rsidR="00332346" w:rsidRPr="00332346" w:rsidRDefault="00332346" w:rsidP="00332346">
      <w:pPr>
        <w:spacing w:after="0" w:line="240" w:lineRule="auto"/>
        <w:ind w:firstLine="709"/>
        <w:jc w:val="both"/>
        <w:rPr>
          <w:rFonts w:ascii="Times New Roman" w:eastAsia="Times New Roman" w:hAnsi="Times New Roman"/>
          <w:sz w:val="27"/>
          <w:szCs w:val="27"/>
        </w:rPr>
      </w:pPr>
      <w:r w:rsidRPr="00332346">
        <w:rPr>
          <w:rFonts w:ascii="Times New Roman" w:eastAsia="Times New Roman" w:hAnsi="Times New Roman"/>
          <w:sz w:val="27"/>
          <w:szCs w:val="27"/>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203D9373" w14:textId="77777777" w:rsidR="00DF172D" w:rsidRPr="00DF172D" w:rsidRDefault="00DF172D" w:rsidP="00DF172D"/>
    <w:p w14:paraId="653C5FA8" w14:textId="4BDD4E39" w:rsidR="0094519E" w:rsidRDefault="00CD2CC3" w:rsidP="00DF172D">
      <w:pPr>
        <w:pStyle w:val="3"/>
        <w:tabs>
          <w:tab w:val="left" w:pos="-142"/>
        </w:tabs>
        <w:spacing w:before="0" w:after="0" w:line="240" w:lineRule="auto"/>
        <w:ind w:right="1133"/>
        <w:jc w:val="center"/>
        <w:rPr>
          <w:rFonts w:ascii="Times New Roman" w:hAnsi="Times New Roman"/>
          <w:i/>
          <w:sz w:val="27"/>
          <w:szCs w:val="27"/>
        </w:rPr>
      </w:pPr>
      <w:r>
        <w:rPr>
          <w:rFonts w:ascii="Times New Roman" w:hAnsi="Times New Roman"/>
          <w:i/>
          <w:sz w:val="27"/>
          <w:szCs w:val="27"/>
        </w:rPr>
        <w:t>2</w:t>
      </w:r>
      <w:r w:rsidR="007902C8" w:rsidRPr="00D35917">
        <w:rPr>
          <w:rFonts w:ascii="Times New Roman" w:hAnsi="Times New Roman"/>
          <w:i/>
          <w:sz w:val="27"/>
          <w:szCs w:val="27"/>
        </w:rPr>
        <w:t>.</w:t>
      </w:r>
      <w:r w:rsidR="003B0E2A">
        <w:rPr>
          <w:rFonts w:ascii="Times New Roman" w:hAnsi="Times New Roman"/>
          <w:i/>
          <w:sz w:val="27"/>
          <w:szCs w:val="27"/>
        </w:rPr>
        <w:t>3</w:t>
      </w:r>
      <w:r w:rsidR="007902C8" w:rsidRPr="00D35917">
        <w:rPr>
          <w:rFonts w:ascii="Times New Roman" w:hAnsi="Times New Roman"/>
          <w:i/>
          <w:sz w:val="27"/>
          <w:szCs w:val="27"/>
        </w:rPr>
        <w:t>.</w:t>
      </w:r>
      <w:r w:rsidR="007B5708" w:rsidRPr="00D35917">
        <w:rPr>
          <w:rFonts w:ascii="Times New Roman" w:hAnsi="Times New Roman"/>
          <w:i/>
          <w:sz w:val="27"/>
          <w:szCs w:val="27"/>
        </w:rPr>
        <w:t>1</w:t>
      </w:r>
      <w:r w:rsidR="00EE769B">
        <w:rPr>
          <w:rFonts w:ascii="Times New Roman" w:hAnsi="Times New Roman"/>
          <w:i/>
          <w:sz w:val="27"/>
          <w:szCs w:val="27"/>
        </w:rPr>
        <w:t>6</w:t>
      </w:r>
      <w:r w:rsidR="007902C8" w:rsidRPr="00D35917">
        <w:rPr>
          <w:rFonts w:ascii="Times New Roman" w:hAnsi="Times New Roman"/>
          <w:i/>
          <w:sz w:val="27"/>
          <w:szCs w:val="27"/>
        </w:rPr>
        <w:t>. Акцизы на сидр, пуаре</w:t>
      </w:r>
      <w:r w:rsidR="00784BEB" w:rsidRPr="00D35917">
        <w:rPr>
          <w:rFonts w:ascii="Times New Roman" w:hAnsi="Times New Roman"/>
          <w:i/>
          <w:sz w:val="27"/>
          <w:szCs w:val="27"/>
        </w:rPr>
        <w:t xml:space="preserve"> и </w:t>
      </w:r>
      <w:r w:rsidR="007902C8" w:rsidRPr="00D35917">
        <w:rPr>
          <w:rFonts w:ascii="Times New Roman" w:hAnsi="Times New Roman"/>
          <w:i/>
          <w:sz w:val="27"/>
          <w:szCs w:val="27"/>
        </w:rPr>
        <w:t>медовуху</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производимые на территории  Российской Федерации</w:t>
      </w:r>
      <w:r w:rsidR="001142E1" w:rsidRPr="00D35917">
        <w:rPr>
          <w:rFonts w:ascii="Times New Roman" w:hAnsi="Times New Roman"/>
          <w:i/>
          <w:sz w:val="27"/>
          <w:szCs w:val="27"/>
        </w:rPr>
        <w:br/>
      </w:r>
      <w:r w:rsidR="00B2417D" w:rsidRPr="00D35917">
        <w:rPr>
          <w:rFonts w:ascii="Times New Roman" w:hAnsi="Times New Roman"/>
          <w:i/>
          <w:sz w:val="27"/>
          <w:szCs w:val="27"/>
        </w:rPr>
        <w:t>182 1 03 02120 01 0000 110</w:t>
      </w:r>
      <w:bookmarkEnd w:id="116"/>
      <w:bookmarkEnd w:id="117"/>
    </w:p>
    <w:p w14:paraId="59E5468F" w14:textId="77777777" w:rsidR="00DF172D" w:rsidRPr="00DF172D" w:rsidRDefault="00DF172D" w:rsidP="00DF172D"/>
    <w:p w14:paraId="19FC21C9" w14:textId="77777777" w:rsidR="00341B18" w:rsidRPr="00D35917" w:rsidRDefault="00341B18"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сидр, пуаре и медовуху используются:</w:t>
      </w:r>
    </w:p>
    <w:p w14:paraId="78A8CB85" w14:textId="28DCCD6D"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сидра, пуаре и медовухи), разрабатываемые </w:t>
      </w:r>
      <w:r w:rsidR="000A2E77">
        <w:rPr>
          <w:rFonts w:ascii="Times New Roman" w:hAnsi="Times New Roman"/>
          <w:sz w:val="27"/>
          <w:szCs w:val="27"/>
        </w:rPr>
        <w:t>Министерством</w:t>
      </w:r>
      <w:r w:rsidR="000A2E77" w:rsidRPr="00D35917">
        <w:rPr>
          <w:rFonts w:ascii="Times New Roman" w:hAnsi="Times New Roman"/>
          <w:sz w:val="27"/>
          <w:szCs w:val="27"/>
        </w:rPr>
        <w:t xml:space="preserve"> </w:t>
      </w:r>
      <w:r w:rsidR="00165DC8" w:rsidRPr="00D35917">
        <w:rPr>
          <w:rFonts w:ascii="Times New Roman" w:hAnsi="Times New Roman"/>
          <w:sz w:val="27"/>
          <w:szCs w:val="27"/>
        </w:rPr>
        <w:t>экономического развития Смоленской области;</w:t>
      </w:r>
    </w:p>
    <w:p w14:paraId="7E94B3A9" w14:textId="77777777"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4F0C3D8A" w14:textId="37B299FC" w:rsidR="002374E2" w:rsidRPr="00D35917" w:rsidRDefault="002374E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29BD4E76" w14:textId="41B8EDA2"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8F51FE"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6018935C" w14:textId="77777777" w:rsidR="003E2D61" w:rsidRPr="00D35917" w:rsidRDefault="003E2D61" w:rsidP="007D416F">
      <w:pPr>
        <w:tabs>
          <w:tab w:val="num" w:pos="0"/>
        </w:tabs>
        <w:spacing w:after="0" w:line="240" w:lineRule="auto"/>
        <w:ind w:firstLine="709"/>
        <w:jc w:val="both"/>
        <w:rPr>
          <w:rFonts w:ascii="Times New Roman" w:hAnsi="Times New Roman"/>
          <w:sz w:val="27"/>
          <w:szCs w:val="27"/>
        </w:rPr>
      </w:pPr>
      <w:bookmarkStart w:id="118" w:name="_Toc460509778"/>
      <w:r w:rsidRPr="00D35917">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7D416F">
        <w:rPr>
          <w:rFonts w:ascii="Times New Roman" w:hAnsi="Times New Roman"/>
          <w:sz w:val="27"/>
          <w:szCs w:val="27"/>
        </w:rPr>
        <w:t xml:space="preserve"> </w:t>
      </w:r>
      <w:r w:rsidRPr="00D35917">
        <w:rPr>
          <w:rFonts w:ascii="Times New Roman" w:hAnsi="Times New Roman"/>
          <w:sz w:val="27"/>
          <w:szCs w:val="27"/>
        </w:rPr>
        <w:t>определяющих поступления акцизов (уровень собираемости и др.).</w:t>
      </w:r>
    </w:p>
    <w:p w14:paraId="29DA2D1B" w14:textId="77777777" w:rsidR="003E2D61" w:rsidRPr="00D35917" w:rsidRDefault="003E2D61" w:rsidP="007D416F">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Поступления акцизов на сидр, пуаре и медовуху (</w:t>
      </w:r>
      <w:r w:rsidRPr="007D416F">
        <w:rPr>
          <w:rFonts w:ascii="Times New Roman" w:hAnsi="Times New Roman"/>
          <w:sz w:val="27"/>
          <w:szCs w:val="27"/>
        </w:rPr>
        <w:t>А сидр</w:t>
      </w:r>
      <w:r w:rsidRPr="00D35917">
        <w:rPr>
          <w:rFonts w:ascii="Times New Roman" w:hAnsi="Times New Roman"/>
          <w:sz w:val="27"/>
          <w:szCs w:val="27"/>
        </w:rPr>
        <w:t>) определяется исходя из следующего алгоритма расчёта (формуле):</w:t>
      </w:r>
    </w:p>
    <w:p w14:paraId="24B4E249" w14:textId="77777777" w:rsidR="00306B78" w:rsidRPr="00306B78" w:rsidRDefault="00306B78" w:rsidP="00306B78">
      <w:pPr>
        <w:spacing w:before="120" w:after="120"/>
        <w:jc w:val="center"/>
        <w:rPr>
          <w:rFonts w:ascii="Times New Roman" w:eastAsia="Times New Roman" w:hAnsi="Times New Roman"/>
          <w:b/>
          <w:i/>
          <w:sz w:val="27"/>
          <w:szCs w:val="27"/>
        </w:rPr>
      </w:pPr>
      <w:r w:rsidRPr="00306B78">
        <w:rPr>
          <w:rFonts w:ascii="Times New Roman" w:eastAsia="Times New Roman" w:hAnsi="Times New Roman"/>
          <w:b/>
          <w:i/>
          <w:sz w:val="27"/>
          <w:szCs w:val="27"/>
        </w:rPr>
        <w:t>А</w:t>
      </w:r>
      <w:r w:rsidRPr="00306B78">
        <w:rPr>
          <w:rFonts w:ascii="Times New Roman" w:eastAsia="Times New Roman" w:hAnsi="Times New Roman"/>
          <w:b/>
          <w:i/>
          <w:sz w:val="27"/>
          <w:szCs w:val="27"/>
          <w:vertAlign w:val="subscript"/>
        </w:rPr>
        <w:t xml:space="preserve"> сидр</w:t>
      </w:r>
      <w:r w:rsidRPr="00306B78">
        <w:rPr>
          <w:rFonts w:ascii="Times New Roman" w:eastAsia="Times New Roman" w:hAnsi="Times New Roman"/>
          <w:b/>
          <w:i/>
          <w:sz w:val="27"/>
          <w:szCs w:val="27"/>
        </w:rPr>
        <w:t>= ∑ (</w:t>
      </w:r>
      <w:r w:rsidRPr="00306B78">
        <w:rPr>
          <w:rFonts w:ascii="Times New Roman" w:eastAsia="Times New Roman" w:hAnsi="Times New Roman"/>
          <w:b/>
          <w:i/>
          <w:sz w:val="27"/>
          <w:szCs w:val="27"/>
          <w:lang w:val="en-US"/>
        </w:rPr>
        <w:t>V</w:t>
      </w:r>
      <w:r w:rsidRPr="00306B78">
        <w:rPr>
          <w:rFonts w:ascii="Times New Roman" w:eastAsia="Times New Roman" w:hAnsi="Times New Roman"/>
          <w:b/>
          <w:i/>
          <w:sz w:val="27"/>
          <w:szCs w:val="27"/>
          <w:vertAlign w:val="subscript"/>
        </w:rPr>
        <w:t>сидр</w:t>
      </w:r>
      <w:r w:rsidRPr="00306B78">
        <w:rPr>
          <w:rFonts w:ascii="Times New Roman" w:eastAsia="Times New Roman" w:hAnsi="Times New Roman"/>
          <w:b/>
          <w:i/>
          <w:sz w:val="27"/>
          <w:szCs w:val="27"/>
        </w:rPr>
        <w:t>*</w:t>
      </w:r>
      <w:r w:rsidRPr="00306B78">
        <w:rPr>
          <w:rFonts w:ascii="Times New Roman" w:eastAsia="Times New Roman" w:hAnsi="Times New Roman"/>
          <w:b/>
          <w:i/>
          <w:sz w:val="27"/>
          <w:szCs w:val="27"/>
          <w:lang w:val="en-US"/>
        </w:rPr>
        <w:t>S</w:t>
      </w:r>
      <w:r w:rsidRPr="00306B78">
        <w:rPr>
          <w:rFonts w:ascii="Times New Roman" w:eastAsia="Times New Roman" w:hAnsi="Times New Roman"/>
          <w:b/>
          <w:i/>
          <w:sz w:val="27"/>
          <w:szCs w:val="27"/>
        </w:rPr>
        <w:t xml:space="preserve">) * </w:t>
      </w:r>
      <w:r w:rsidRPr="00306B78">
        <w:rPr>
          <w:rFonts w:ascii="Times New Roman" w:eastAsia="Times New Roman" w:hAnsi="Times New Roman"/>
          <w:b/>
          <w:i/>
          <w:sz w:val="27"/>
          <w:szCs w:val="27"/>
          <w:lang w:val="en-US"/>
        </w:rPr>
        <w:t>K</w:t>
      </w:r>
      <w:r w:rsidRPr="00306B78">
        <w:rPr>
          <w:rFonts w:ascii="Times New Roman" w:eastAsia="Times New Roman" w:hAnsi="Times New Roman"/>
          <w:b/>
          <w:i/>
          <w:sz w:val="27"/>
          <w:szCs w:val="27"/>
        </w:rPr>
        <w:t xml:space="preserve"> </w:t>
      </w:r>
      <w:r w:rsidRPr="00306B78">
        <w:rPr>
          <w:rFonts w:ascii="Times New Roman" w:eastAsia="Times New Roman" w:hAnsi="Times New Roman"/>
          <w:b/>
          <w:i/>
          <w:sz w:val="27"/>
          <w:szCs w:val="27"/>
          <w:vertAlign w:val="subscript"/>
        </w:rPr>
        <w:t xml:space="preserve">соб. </w:t>
      </w:r>
      <w:r w:rsidRPr="00306B78">
        <w:rPr>
          <w:rFonts w:ascii="Times New Roman" w:eastAsia="Times New Roman" w:hAnsi="Times New Roman"/>
          <w:b/>
          <w:i/>
          <w:sz w:val="27"/>
          <w:szCs w:val="27"/>
        </w:rPr>
        <w:t xml:space="preserve">(+/-) </w:t>
      </w:r>
      <w:r w:rsidRPr="00306B78">
        <w:rPr>
          <w:rFonts w:ascii="Times New Roman" w:eastAsia="Times New Roman" w:hAnsi="Times New Roman"/>
          <w:b/>
          <w:i/>
          <w:sz w:val="27"/>
          <w:szCs w:val="27"/>
          <w:lang w:val="en-US"/>
        </w:rPr>
        <w:t>P</w:t>
      </w:r>
      <w:r w:rsidRPr="00306B78">
        <w:rPr>
          <w:rFonts w:ascii="Times New Roman" w:eastAsia="Times New Roman" w:hAnsi="Times New Roman"/>
          <w:b/>
          <w:i/>
          <w:sz w:val="27"/>
          <w:szCs w:val="27"/>
        </w:rPr>
        <w:t xml:space="preserve"> (+/-) </w:t>
      </w:r>
      <w:r w:rsidRPr="00306B78">
        <w:rPr>
          <w:rFonts w:ascii="Times New Roman" w:eastAsia="Times New Roman" w:hAnsi="Times New Roman"/>
          <w:b/>
          <w:i/>
          <w:sz w:val="27"/>
          <w:szCs w:val="27"/>
          <w:lang w:val="en-US"/>
        </w:rPr>
        <w:t>F</w:t>
      </w:r>
      <w:r w:rsidRPr="00306B78">
        <w:rPr>
          <w:rFonts w:ascii="Times New Roman" w:eastAsia="Times New Roman" w:hAnsi="Times New Roman"/>
          <w:b/>
          <w:i/>
          <w:sz w:val="27"/>
          <w:szCs w:val="27"/>
        </w:rPr>
        <w:t>,</w:t>
      </w:r>
    </w:p>
    <w:p w14:paraId="707D69A3"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164A7533" w14:textId="2A56BB04" w:rsidR="003E2D61" w:rsidRPr="00D35917" w:rsidRDefault="003E2D61" w:rsidP="007D416F">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сидр</w:t>
      </w:r>
      <w:r w:rsidRPr="00D35917">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r w:rsidR="00AB7EB1" w:rsidRPr="00AB7EB1">
        <w:rPr>
          <w:rFonts w:ascii="Times New Roman" w:hAnsi="Times New Roman"/>
          <w:sz w:val="27"/>
          <w:szCs w:val="27"/>
        </w:rPr>
        <w:t xml:space="preserve"> </w:t>
      </w:r>
      <w:r w:rsidR="00AB7EB1">
        <w:rPr>
          <w:rFonts w:ascii="Times New Roman" w:hAnsi="Times New Roman"/>
          <w:sz w:val="27"/>
          <w:szCs w:val="27"/>
        </w:rPr>
        <w:t xml:space="preserve">в случае отсутствия </w:t>
      </w:r>
      <w:r w:rsidR="00AB7EB1" w:rsidRPr="00D35917">
        <w:rPr>
          <w:rFonts w:ascii="Times New Roman" w:hAnsi="Times New Roman"/>
          <w:sz w:val="27"/>
          <w:szCs w:val="27"/>
        </w:rPr>
        <w:t>показател</w:t>
      </w:r>
      <w:r w:rsidR="00AB7EB1">
        <w:rPr>
          <w:rFonts w:ascii="Times New Roman" w:hAnsi="Times New Roman"/>
          <w:sz w:val="27"/>
          <w:szCs w:val="27"/>
        </w:rPr>
        <w:t>ей</w:t>
      </w:r>
      <w:r w:rsidR="00AB7EB1" w:rsidRPr="00D35917">
        <w:rPr>
          <w:rFonts w:ascii="Times New Roman" w:hAnsi="Times New Roman"/>
          <w:sz w:val="27"/>
          <w:szCs w:val="27"/>
        </w:rPr>
        <w:t xml:space="preserve"> прогноза социально-экономического развития Смоленской области  (налогооблагаемый </w:t>
      </w:r>
      <w:r w:rsidR="00AB7EB1" w:rsidRPr="00D35917">
        <w:rPr>
          <w:rFonts w:ascii="Times New Roman" w:hAnsi="Times New Roman"/>
          <w:bCs/>
          <w:sz w:val="27"/>
          <w:szCs w:val="27"/>
        </w:rPr>
        <w:t xml:space="preserve">объём реализации </w:t>
      </w:r>
      <w:r w:rsidR="00AB7EB1" w:rsidRPr="00D35917">
        <w:rPr>
          <w:rFonts w:ascii="Times New Roman" w:hAnsi="Times New Roman"/>
          <w:sz w:val="27"/>
          <w:szCs w:val="27"/>
        </w:rPr>
        <w:t>сидра, пуаре и медовухи), разрабатываемы</w:t>
      </w:r>
      <w:r w:rsidR="00AB7EB1">
        <w:rPr>
          <w:rFonts w:ascii="Times New Roman" w:hAnsi="Times New Roman"/>
          <w:sz w:val="27"/>
          <w:szCs w:val="27"/>
        </w:rPr>
        <w:t>х</w:t>
      </w:r>
      <w:r w:rsidR="00AB7EB1" w:rsidRPr="00D35917">
        <w:rPr>
          <w:rFonts w:ascii="Times New Roman" w:hAnsi="Times New Roman"/>
          <w:sz w:val="27"/>
          <w:szCs w:val="27"/>
        </w:rPr>
        <w:t xml:space="preserve"> </w:t>
      </w:r>
      <w:r w:rsidR="00417781">
        <w:rPr>
          <w:rFonts w:ascii="Times New Roman" w:hAnsi="Times New Roman"/>
          <w:sz w:val="27"/>
          <w:szCs w:val="27"/>
        </w:rPr>
        <w:t>Министерством</w:t>
      </w:r>
      <w:r w:rsidR="00417781" w:rsidRPr="00D35917">
        <w:rPr>
          <w:rFonts w:ascii="Times New Roman" w:hAnsi="Times New Roman"/>
          <w:sz w:val="27"/>
          <w:szCs w:val="27"/>
        </w:rPr>
        <w:t xml:space="preserve"> </w:t>
      </w:r>
      <w:r w:rsidR="00AB7EB1" w:rsidRPr="00D35917">
        <w:rPr>
          <w:rFonts w:ascii="Times New Roman" w:hAnsi="Times New Roman"/>
          <w:sz w:val="27"/>
          <w:szCs w:val="27"/>
        </w:rPr>
        <w:t>экономического развития Смоленской области</w:t>
      </w:r>
      <w:r w:rsidR="00AB7EB1">
        <w:rPr>
          <w:rFonts w:ascii="Times New Roman" w:hAnsi="Times New Roman"/>
          <w:sz w:val="27"/>
          <w:szCs w:val="27"/>
        </w:rPr>
        <w:t xml:space="preserve">, применяется </w:t>
      </w:r>
      <w:r w:rsidR="00AB7EB1" w:rsidRPr="00D35917">
        <w:rPr>
          <w:rFonts w:ascii="Times New Roman" w:hAnsi="Times New Roman"/>
          <w:sz w:val="27"/>
          <w:szCs w:val="27"/>
        </w:rPr>
        <w:t xml:space="preserve">налогооблагаемый объем реализации </w:t>
      </w:r>
      <w:r w:rsidR="00AB7EB1">
        <w:rPr>
          <w:rFonts w:ascii="Times New Roman" w:hAnsi="Times New Roman"/>
          <w:sz w:val="27"/>
          <w:szCs w:val="27"/>
        </w:rPr>
        <w:t>по данным налогоплательщиков</w:t>
      </w:r>
      <w:r w:rsidR="00AB7EB1" w:rsidRPr="00D35917">
        <w:rPr>
          <w:rFonts w:ascii="Times New Roman" w:hAnsi="Times New Roman"/>
          <w:sz w:val="27"/>
          <w:szCs w:val="27"/>
        </w:rPr>
        <w:t>;</w:t>
      </w:r>
    </w:p>
    <w:p w14:paraId="417ED70E"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sz w:val="27"/>
          <w:szCs w:val="27"/>
        </w:rPr>
        <w:t xml:space="preserve"> ставка акциза, рублей за 1 литр;</w:t>
      </w:r>
    </w:p>
    <w:p w14:paraId="3A0D1066"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223AEA81" w14:textId="3B0BAECF" w:rsidR="003E2D61"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F723E6">
        <w:rPr>
          <w:rFonts w:ascii="Times New Roman" w:hAnsi="Times New Roman"/>
          <w:sz w:val="27"/>
          <w:szCs w:val="27"/>
        </w:rPr>
        <w:t>;</w:t>
      </w:r>
      <w:r w:rsidRPr="00D35917">
        <w:rPr>
          <w:rFonts w:ascii="Times New Roman" w:hAnsi="Times New Roman"/>
          <w:sz w:val="27"/>
          <w:szCs w:val="27"/>
        </w:rPr>
        <w:t xml:space="preserve"> </w:t>
      </w:r>
    </w:p>
    <w:p w14:paraId="78C8F48B" w14:textId="77777777" w:rsidR="00F723E6" w:rsidRPr="00D35917" w:rsidRDefault="00F723E6" w:rsidP="00F723E6">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6442256C" w14:textId="77777777" w:rsidR="00AA1840" w:rsidRPr="00D35917" w:rsidRDefault="003E2D61" w:rsidP="00AA1840">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AA1840"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0C72CB5E"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AF08554"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0686B48E" w14:textId="13B9095C" w:rsidR="002D0F71" w:rsidRDefault="003E2D61" w:rsidP="0033254F">
      <w:pPr>
        <w:spacing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bookmarkStart w:id="119" w:name="_Toc172716724"/>
    </w:p>
    <w:p w14:paraId="4492B673" w14:textId="77777777" w:rsidR="00F7523A" w:rsidRPr="0033254F" w:rsidRDefault="00F7523A" w:rsidP="00C23F5D">
      <w:pPr>
        <w:spacing w:after="0" w:line="240" w:lineRule="auto"/>
        <w:jc w:val="both"/>
        <w:rPr>
          <w:rFonts w:ascii="Times New Roman" w:hAnsi="Times New Roman"/>
          <w:sz w:val="27"/>
          <w:szCs w:val="27"/>
        </w:rPr>
      </w:pPr>
    </w:p>
    <w:p w14:paraId="0CAFE18A" w14:textId="44C3D6C6" w:rsidR="009F7293" w:rsidRDefault="009F7293" w:rsidP="007D416F">
      <w:pPr>
        <w:pStyle w:val="3"/>
        <w:tabs>
          <w:tab w:val="left" w:pos="0"/>
        </w:tabs>
        <w:spacing w:before="0" w:after="0" w:line="240" w:lineRule="auto"/>
        <w:ind w:left="709" w:right="1133"/>
        <w:jc w:val="center"/>
        <w:rPr>
          <w:rFonts w:ascii="Times New Roman" w:hAnsi="Times New Roman"/>
          <w:i/>
          <w:sz w:val="27"/>
          <w:szCs w:val="27"/>
        </w:rPr>
      </w:pPr>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7B5708" w:rsidRPr="00D35917">
        <w:rPr>
          <w:rFonts w:ascii="Times New Roman" w:hAnsi="Times New Roman"/>
          <w:i/>
          <w:sz w:val="27"/>
          <w:szCs w:val="27"/>
        </w:rPr>
        <w:t>1</w:t>
      </w:r>
      <w:r w:rsidR="00EE769B">
        <w:rPr>
          <w:rFonts w:ascii="Times New Roman" w:hAnsi="Times New Roman"/>
          <w:i/>
          <w:sz w:val="27"/>
          <w:szCs w:val="27"/>
        </w:rPr>
        <w:t>7</w:t>
      </w:r>
      <w:r w:rsidRPr="00D35917">
        <w:rPr>
          <w:rFonts w:ascii="Times New Roman" w:hAnsi="Times New Roman"/>
          <w:i/>
          <w:sz w:val="27"/>
          <w:szCs w:val="27"/>
        </w:rPr>
        <w:t xml:space="preserve">. </w:t>
      </w:r>
      <w:r w:rsidR="00DA2319" w:rsidRPr="00DA2319">
        <w:rPr>
          <w:rFonts w:ascii="Times New Roman" w:hAnsi="Times New Roman"/>
          <w:i/>
          <w:sz w:val="27"/>
          <w:szCs w:val="27"/>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00DA2319" w:rsidRPr="00DA2319">
        <w:rPr>
          <w:rFonts w:ascii="Times New Roman" w:hAnsi="Times New Roman"/>
          <w:i/>
          <w:sz w:val="27"/>
          <w:szCs w:val="27"/>
        </w:rPr>
        <w:br/>
      </w:r>
      <w:r w:rsidR="00B2417D" w:rsidRPr="00D35917">
        <w:rPr>
          <w:rFonts w:ascii="Times New Roman" w:hAnsi="Times New Roman"/>
          <w:i/>
          <w:sz w:val="27"/>
          <w:szCs w:val="27"/>
        </w:rPr>
        <w:t>182 1 03 02130 01 0000 110</w:t>
      </w:r>
      <w:bookmarkEnd w:id="118"/>
      <w:bookmarkEnd w:id="119"/>
    </w:p>
    <w:p w14:paraId="15ACC10E" w14:textId="77777777" w:rsidR="001C49AD" w:rsidRPr="001C49AD" w:rsidRDefault="001C49AD" w:rsidP="007D416F">
      <w:pPr>
        <w:jc w:val="center"/>
      </w:pPr>
    </w:p>
    <w:p w14:paraId="6421E80F"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bookmarkStart w:id="120" w:name="_Toc456460821"/>
      <w:r w:rsidRPr="00DA2319">
        <w:rPr>
          <w:rFonts w:ascii="Times New Roman" w:eastAsia="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14:paraId="6DEBD1A3" w14:textId="622DE504" w:rsidR="00DA2319" w:rsidRPr="00DA2319" w:rsidRDefault="00DA2319" w:rsidP="002D0F71">
      <w:pPr>
        <w:tabs>
          <w:tab w:val="num" w:pos="0"/>
        </w:tabs>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 xml:space="preserve">- показатели прогноза социально-экономического развития Смоленской области (налогооблагаемый </w:t>
      </w:r>
      <w:r w:rsidRPr="00DA2319">
        <w:rPr>
          <w:rFonts w:ascii="Times New Roman" w:eastAsia="Times New Roman" w:hAnsi="Times New Roman"/>
          <w:bCs/>
          <w:sz w:val="27"/>
          <w:szCs w:val="27"/>
        </w:rPr>
        <w:t xml:space="preserve">объём реализации </w:t>
      </w:r>
      <w:r w:rsidRPr="00DA2319">
        <w:rPr>
          <w:rFonts w:ascii="Times New Roman" w:eastAsia="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разрабатываемые </w:t>
      </w:r>
      <w:r w:rsidR="000A2E77">
        <w:rPr>
          <w:rFonts w:ascii="Times New Roman" w:hAnsi="Times New Roman"/>
          <w:sz w:val="27"/>
          <w:szCs w:val="27"/>
        </w:rPr>
        <w:t>Министерством</w:t>
      </w:r>
      <w:r w:rsidR="000A2E77" w:rsidRPr="00DA2319">
        <w:rPr>
          <w:rFonts w:ascii="Times New Roman" w:eastAsia="Times New Roman" w:hAnsi="Times New Roman"/>
          <w:sz w:val="27"/>
          <w:szCs w:val="27"/>
        </w:rPr>
        <w:t xml:space="preserve"> </w:t>
      </w:r>
      <w:r w:rsidRPr="00DA2319">
        <w:rPr>
          <w:rFonts w:ascii="Times New Roman" w:eastAsia="Times New Roman" w:hAnsi="Times New Roman"/>
          <w:sz w:val="27"/>
          <w:szCs w:val="27"/>
        </w:rPr>
        <w:t>экономического развития Смоленской области;</w:t>
      </w:r>
    </w:p>
    <w:p w14:paraId="0AD64524" w14:textId="77777777" w:rsidR="00DA2319" w:rsidRPr="00DA2319" w:rsidRDefault="00DA2319" w:rsidP="00DA2319">
      <w:pPr>
        <w:tabs>
          <w:tab w:val="num" w:pos="0"/>
        </w:tabs>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59273158"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F9CF0CF" w14:textId="77777777" w:rsidR="00DA2319" w:rsidRPr="00DA2319" w:rsidRDefault="00DA2319" w:rsidP="00DA2319">
      <w:pPr>
        <w:tabs>
          <w:tab w:val="num" w:pos="0"/>
        </w:tabs>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 xml:space="preserve">- </w:t>
      </w:r>
      <w:r w:rsidRPr="00DA2319">
        <w:rPr>
          <w:rFonts w:ascii="Times New Roman" w:eastAsia="Times New Roman" w:hAnsi="Times New Roman"/>
          <w:bCs/>
          <w:sz w:val="27"/>
          <w:szCs w:val="27"/>
        </w:rPr>
        <w:t>налоговые ставки, предусмотренные главой 22 НК РФ «Акцизы</w:t>
      </w:r>
      <w:r w:rsidRPr="00DA2319">
        <w:rPr>
          <w:rFonts w:ascii="Times New Roman" w:eastAsia="Times New Roman" w:hAnsi="Times New Roman"/>
          <w:sz w:val="27"/>
          <w:szCs w:val="27"/>
        </w:rPr>
        <w:t>».</w:t>
      </w:r>
    </w:p>
    <w:p w14:paraId="52CF07FF"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DA2319">
        <w:rPr>
          <w:rFonts w:ascii="Times New Roman" w:eastAsia="Times New Roman" w:hAnsi="Times New Roman"/>
          <w:sz w:val="28"/>
          <w:szCs w:val="28"/>
        </w:rPr>
        <w:t xml:space="preserve"> </w:t>
      </w:r>
      <w:r w:rsidRPr="00DA2319">
        <w:rPr>
          <w:rFonts w:ascii="Times New Roman" w:eastAsia="Times New Roman" w:hAnsi="Times New Roman"/>
          <w:sz w:val="27"/>
          <w:szCs w:val="27"/>
        </w:rPr>
        <w:t>определяющих поступления акцизов (уровень собираемости и др.).</w:t>
      </w:r>
    </w:p>
    <w:p w14:paraId="6B729075"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Поступления акцизов на алкогольную продукцию с объемной долей этилового спирта до 9% (</w:t>
      </w:r>
      <w:r w:rsidRPr="00DA2319">
        <w:rPr>
          <w:rFonts w:ascii="Times New Roman" w:eastAsia="Times New Roman" w:hAnsi="Times New Roman"/>
          <w:b/>
          <w:i/>
          <w:sz w:val="27"/>
          <w:szCs w:val="27"/>
        </w:rPr>
        <w:t>А</w:t>
      </w:r>
      <w:r w:rsidRPr="00DA2319">
        <w:rPr>
          <w:rFonts w:ascii="Times New Roman" w:eastAsia="Times New Roman" w:hAnsi="Times New Roman"/>
          <w:b/>
          <w:i/>
          <w:sz w:val="27"/>
          <w:szCs w:val="27"/>
          <w:vertAlign w:val="subscript"/>
        </w:rPr>
        <w:t>АЛ до9%</w:t>
      </w:r>
      <w:r w:rsidRPr="00DA2319">
        <w:rPr>
          <w:rFonts w:ascii="Times New Roman" w:eastAsia="Times New Roman" w:hAnsi="Times New Roman"/>
          <w:sz w:val="27"/>
          <w:szCs w:val="27"/>
        </w:rPr>
        <w:t>) включительно определяется исходя из следующего алгоритма расчёта (формуле):</w:t>
      </w:r>
    </w:p>
    <w:p w14:paraId="251CDC01"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p>
    <w:p w14:paraId="3857D121" w14:textId="77777777" w:rsidR="003951B3" w:rsidRPr="003951B3" w:rsidRDefault="003951B3" w:rsidP="003951B3">
      <w:pPr>
        <w:jc w:val="center"/>
        <w:rPr>
          <w:rFonts w:ascii="Times New Roman" w:eastAsia="Times New Roman" w:hAnsi="Times New Roman"/>
          <w:b/>
          <w:i/>
          <w:sz w:val="27"/>
          <w:szCs w:val="27"/>
        </w:rPr>
      </w:pPr>
      <w:bookmarkStart w:id="121" w:name="_Toc89426774"/>
      <w:bookmarkStart w:id="122" w:name="_Toc172716725"/>
      <w:bookmarkEnd w:id="120"/>
      <w:r w:rsidRPr="003951B3">
        <w:rPr>
          <w:rFonts w:ascii="Times New Roman" w:eastAsia="Times New Roman" w:hAnsi="Times New Roman"/>
          <w:b/>
          <w:i/>
          <w:sz w:val="27"/>
          <w:szCs w:val="27"/>
        </w:rPr>
        <w:t>А</w:t>
      </w:r>
      <w:r w:rsidRPr="003951B3">
        <w:rPr>
          <w:rFonts w:ascii="Times New Roman" w:eastAsia="Times New Roman" w:hAnsi="Times New Roman"/>
          <w:b/>
          <w:i/>
          <w:sz w:val="27"/>
          <w:szCs w:val="27"/>
          <w:vertAlign w:val="subscript"/>
        </w:rPr>
        <w:t>АЛ до9%</w:t>
      </w:r>
      <w:r w:rsidRPr="003951B3">
        <w:rPr>
          <w:rFonts w:ascii="Times New Roman" w:eastAsia="Times New Roman" w:hAnsi="Times New Roman"/>
          <w:b/>
          <w:i/>
          <w:sz w:val="27"/>
          <w:szCs w:val="27"/>
        </w:rPr>
        <w:t>=∑ ((</w:t>
      </w:r>
      <w:r w:rsidRPr="003951B3">
        <w:rPr>
          <w:rFonts w:ascii="Times New Roman" w:eastAsia="Times New Roman" w:hAnsi="Times New Roman"/>
          <w:b/>
          <w:i/>
          <w:sz w:val="27"/>
          <w:szCs w:val="27"/>
          <w:lang w:val="en-US"/>
        </w:rPr>
        <w:t>V</w:t>
      </w:r>
      <w:r w:rsidRPr="003951B3">
        <w:rPr>
          <w:rFonts w:ascii="Times New Roman" w:eastAsia="Times New Roman" w:hAnsi="Times New Roman"/>
          <w:b/>
          <w:i/>
          <w:sz w:val="27"/>
          <w:szCs w:val="27"/>
          <w:vertAlign w:val="subscript"/>
        </w:rPr>
        <w:t>АЛ до9%</w:t>
      </w:r>
      <w:r w:rsidRPr="003951B3">
        <w:rPr>
          <w:rFonts w:ascii="Times New Roman" w:eastAsia="Times New Roman" w:hAnsi="Times New Roman"/>
          <w:b/>
          <w:i/>
          <w:sz w:val="27"/>
          <w:szCs w:val="27"/>
        </w:rPr>
        <w:t>*</w:t>
      </w:r>
      <w:r w:rsidRPr="003951B3">
        <w:rPr>
          <w:rFonts w:ascii="Times New Roman" w:eastAsia="Times New Roman" w:hAnsi="Times New Roman"/>
          <w:b/>
          <w:i/>
          <w:sz w:val="27"/>
          <w:szCs w:val="27"/>
          <w:lang w:val="en-US"/>
        </w:rPr>
        <w:t>S</w:t>
      </w:r>
      <w:r w:rsidRPr="003951B3">
        <w:rPr>
          <w:rFonts w:ascii="Times New Roman" w:eastAsia="Times New Roman" w:hAnsi="Times New Roman"/>
          <w:b/>
          <w:i/>
          <w:sz w:val="27"/>
          <w:szCs w:val="27"/>
        </w:rPr>
        <w:t>) - (V</w:t>
      </w:r>
      <w:r w:rsidRPr="003951B3">
        <w:rPr>
          <w:rFonts w:ascii="Times New Roman" w:eastAsia="Times New Roman" w:hAnsi="Times New Roman"/>
          <w:b/>
          <w:i/>
          <w:sz w:val="27"/>
          <w:szCs w:val="27"/>
          <w:vertAlign w:val="subscript"/>
        </w:rPr>
        <w:t>СП_ал</w:t>
      </w:r>
      <w:r w:rsidRPr="003951B3">
        <w:rPr>
          <w:rFonts w:ascii="Times New Roman" w:eastAsia="Times New Roman" w:hAnsi="Times New Roman"/>
          <w:sz w:val="27"/>
          <w:szCs w:val="27"/>
        </w:rPr>
        <w:t xml:space="preserve"> *</w:t>
      </w:r>
      <w:r w:rsidRPr="003951B3">
        <w:rPr>
          <w:rFonts w:ascii="Times New Roman" w:eastAsia="Times New Roman" w:hAnsi="Times New Roman"/>
          <w:b/>
          <w:i/>
          <w:sz w:val="28"/>
          <w:szCs w:val="28"/>
          <w:lang w:val="en-US"/>
        </w:rPr>
        <w:t>S</w:t>
      </w:r>
      <w:r w:rsidRPr="003951B3">
        <w:rPr>
          <w:rFonts w:ascii="Times New Roman" w:eastAsia="Times New Roman" w:hAnsi="Times New Roman"/>
          <w:b/>
          <w:i/>
          <w:sz w:val="28"/>
          <w:szCs w:val="28"/>
          <w:vertAlign w:val="subscript"/>
        </w:rPr>
        <w:t>СП</w:t>
      </w:r>
      <w:r w:rsidRPr="003951B3">
        <w:rPr>
          <w:rFonts w:ascii="Times New Roman" w:eastAsia="Times New Roman" w:hAnsi="Times New Roman"/>
          <w:b/>
          <w:i/>
          <w:sz w:val="27"/>
          <w:szCs w:val="27"/>
        </w:rPr>
        <w:t xml:space="preserve">))* </w:t>
      </w:r>
      <w:r w:rsidRPr="003951B3">
        <w:rPr>
          <w:rFonts w:ascii="Times New Roman" w:eastAsia="Times New Roman" w:hAnsi="Times New Roman"/>
          <w:b/>
          <w:i/>
          <w:sz w:val="27"/>
          <w:szCs w:val="27"/>
          <w:lang w:val="en-US"/>
        </w:rPr>
        <w:t>K</w:t>
      </w:r>
      <w:r w:rsidRPr="003951B3">
        <w:rPr>
          <w:rFonts w:ascii="Times New Roman" w:eastAsia="Times New Roman" w:hAnsi="Times New Roman"/>
          <w:b/>
          <w:i/>
          <w:sz w:val="27"/>
          <w:szCs w:val="27"/>
        </w:rPr>
        <w:t xml:space="preserve"> </w:t>
      </w:r>
      <w:r w:rsidRPr="003951B3">
        <w:rPr>
          <w:rFonts w:ascii="Times New Roman" w:eastAsia="Times New Roman" w:hAnsi="Times New Roman"/>
          <w:b/>
          <w:i/>
          <w:sz w:val="27"/>
          <w:szCs w:val="27"/>
          <w:vertAlign w:val="subscript"/>
        </w:rPr>
        <w:t xml:space="preserve">соб. </w:t>
      </w:r>
      <w:r w:rsidRPr="003951B3">
        <w:rPr>
          <w:rFonts w:ascii="Times New Roman" w:eastAsia="Times New Roman" w:hAnsi="Times New Roman"/>
          <w:b/>
          <w:i/>
          <w:sz w:val="27"/>
          <w:szCs w:val="27"/>
        </w:rPr>
        <w:t xml:space="preserve">(+/-) </w:t>
      </w:r>
      <w:r w:rsidRPr="003951B3">
        <w:rPr>
          <w:rFonts w:ascii="Times New Roman" w:eastAsia="Times New Roman" w:hAnsi="Times New Roman"/>
          <w:b/>
          <w:i/>
          <w:sz w:val="27"/>
          <w:szCs w:val="27"/>
          <w:lang w:val="en-US"/>
        </w:rPr>
        <w:t>P</w:t>
      </w:r>
      <w:r w:rsidRPr="003951B3">
        <w:rPr>
          <w:rFonts w:ascii="Times New Roman" w:eastAsia="Times New Roman" w:hAnsi="Times New Roman"/>
          <w:b/>
          <w:i/>
          <w:sz w:val="27"/>
          <w:szCs w:val="27"/>
        </w:rPr>
        <w:t xml:space="preserve"> (+/-) </w:t>
      </w:r>
      <w:r w:rsidRPr="003951B3">
        <w:rPr>
          <w:rFonts w:ascii="Times New Roman" w:eastAsia="Times New Roman" w:hAnsi="Times New Roman"/>
          <w:b/>
          <w:i/>
          <w:sz w:val="27"/>
          <w:szCs w:val="27"/>
          <w:lang w:val="en-US"/>
        </w:rPr>
        <w:t>F</w:t>
      </w:r>
      <w:r w:rsidRPr="003951B3">
        <w:rPr>
          <w:rFonts w:ascii="Times New Roman" w:eastAsia="Times New Roman" w:hAnsi="Times New Roman"/>
          <w:b/>
          <w:i/>
          <w:sz w:val="27"/>
          <w:szCs w:val="27"/>
        </w:rPr>
        <w:t>,</w:t>
      </w:r>
    </w:p>
    <w:p w14:paraId="1BFEAA25" w14:textId="77777777" w:rsidR="003951B3" w:rsidRPr="003951B3" w:rsidRDefault="003951B3" w:rsidP="003951B3">
      <w:pPr>
        <w:spacing w:after="0" w:line="240" w:lineRule="auto"/>
        <w:ind w:firstLine="709"/>
        <w:jc w:val="both"/>
        <w:rPr>
          <w:rFonts w:ascii="Times New Roman" w:eastAsia="Times New Roman" w:hAnsi="Times New Roman"/>
          <w:sz w:val="27"/>
          <w:szCs w:val="27"/>
        </w:rPr>
      </w:pPr>
      <w:r w:rsidRPr="003951B3">
        <w:rPr>
          <w:rFonts w:ascii="Times New Roman" w:eastAsia="Times New Roman" w:hAnsi="Times New Roman"/>
          <w:sz w:val="27"/>
          <w:szCs w:val="27"/>
        </w:rPr>
        <w:t>где:</w:t>
      </w:r>
    </w:p>
    <w:p w14:paraId="13D2080A" w14:textId="77777777" w:rsidR="003951B3" w:rsidRPr="003951B3" w:rsidRDefault="003951B3" w:rsidP="003951B3">
      <w:pPr>
        <w:spacing w:after="0" w:line="240" w:lineRule="auto"/>
        <w:ind w:firstLine="709"/>
        <w:jc w:val="both"/>
        <w:rPr>
          <w:rFonts w:ascii="Times New Roman" w:eastAsia="Times New Roman" w:hAnsi="Times New Roman"/>
          <w:sz w:val="27"/>
          <w:szCs w:val="27"/>
        </w:rPr>
      </w:pPr>
      <w:r w:rsidRPr="003951B3">
        <w:rPr>
          <w:rFonts w:ascii="Times New Roman" w:eastAsia="Times New Roman" w:hAnsi="Times New Roman"/>
          <w:b/>
          <w:i/>
          <w:sz w:val="27"/>
          <w:szCs w:val="27"/>
          <w:lang w:val="en-US"/>
        </w:rPr>
        <w:t>V</w:t>
      </w:r>
      <w:r w:rsidRPr="003951B3">
        <w:rPr>
          <w:rFonts w:ascii="Times New Roman" w:eastAsia="Times New Roman" w:hAnsi="Times New Roman"/>
          <w:b/>
          <w:i/>
          <w:sz w:val="27"/>
          <w:szCs w:val="27"/>
          <w:vertAlign w:val="subscript"/>
        </w:rPr>
        <w:t>АЛдо9%</w:t>
      </w:r>
      <w:r w:rsidRPr="003951B3">
        <w:rPr>
          <w:rFonts w:ascii="Times New Roman" w:eastAsia="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7B8B1CC1" w14:textId="77777777" w:rsidR="003951B3" w:rsidRPr="003951B3" w:rsidRDefault="003951B3" w:rsidP="003951B3">
      <w:pPr>
        <w:spacing w:after="0" w:line="240" w:lineRule="auto"/>
        <w:ind w:firstLine="709"/>
        <w:jc w:val="both"/>
        <w:rPr>
          <w:rFonts w:ascii="Times New Roman" w:eastAsia="Times New Roman" w:hAnsi="Times New Roman"/>
          <w:sz w:val="27"/>
          <w:szCs w:val="27"/>
        </w:rPr>
      </w:pPr>
      <w:r w:rsidRPr="003951B3">
        <w:rPr>
          <w:rFonts w:ascii="Times New Roman" w:eastAsia="Times New Roman" w:hAnsi="Times New Roman"/>
          <w:b/>
          <w:i/>
          <w:sz w:val="27"/>
          <w:szCs w:val="27"/>
          <w:lang w:val="en-US"/>
        </w:rPr>
        <w:t>S</w:t>
      </w:r>
      <w:r w:rsidRPr="003951B3">
        <w:rPr>
          <w:rFonts w:ascii="Times New Roman" w:eastAsia="Times New Roman" w:hAnsi="Times New Roman"/>
          <w:b/>
          <w:i/>
          <w:sz w:val="27"/>
          <w:szCs w:val="27"/>
        </w:rPr>
        <w:t xml:space="preserve"> –</w:t>
      </w:r>
      <w:r w:rsidRPr="003951B3">
        <w:rPr>
          <w:rFonts w:ascii="Times New Roman" w:eastAsia="Times New Roman" w:hAnsi="Times New Roman"/>
          <w:sz w:val="27"/>
          <w:szCs w:val="27"/>
        </w:rPr>
        <w:t xml:space="preserve"> ставка акциза, рублей за 1 литр безводного этилового спирта, содержащегося в подакцизном товаре;</w:t>
      </w:r>
    </w:p>
    <w:p w14:paraId="22DB1000" w14:textId="77777777" w:rsidR="003951B3" w:rsidRPr="003951B3" w:rsidRDefault="003951B3" w:rsidP="003951B3">
      <w:pPr>
        <w:spacing w:after="0" w:line="240" w:lineRule="auto"/>
        <w:ind w:firstLine="709"/>
        <w:jc w:val="both"/>
        <w:rPr>
          <w:rFonts w:ascii="Times New Roman" w:eastAsia="Times New Roman" w:hAnsi="Times New Roman"/>
          <w:sz w:val="27"/>
          <w:szCs w:val="27"/>
        </w:rPr>
      </w:pPr>
      <w:r w:rsidRPr="003951B3">
        <w:rPr>
          <w:rFonts w:ascii="Times New Roman" w:eastAsia="Times New Roman" w:hAnsi="Times New Roman"/>
          <w:b/>
          <w:i/>
          <w:sz w:val="27"/>
          <w:szCs w:val="27"/>
        </w:rPr>
        <w:t>V</w:t>
      </w:r>
      <w:r w:rsidRPr="003951B3">
        <w:rPr>
          <w:rFonts w:ascii="Times New Roman" w:eastAsia="Times New Roman" w:hAnsi="Times New Roman"/>
          <w:b/>
          <w:i/>
          <w:sz w:val="27"/>
          <w:szCs w:val="27"/>
          <w:vertAlign w:val="subscript"/>
        </w:rPr>
        <w:t>СП_ал</w:t>
      </w:r>
      <w:r w:rsidRPr="003951B3">
        <w:rPr>
          <w:rFonts w:ascii="Times New Roman" w:eastAsia="Times New Roman" w:hAnsi="Times New Roman"/>
          <w:sz w:val="27"/>
          <w:szCs w:val="27"/>
        </w:rPr>
        <w:t xml:space="preserve"> – налогооблагаемый объем этилового спирта из пищевого сырья,</w:t>
      </w:r>
      <w:r w:rsidRPr="003951B3">
        <w:rPr>
          <w:rFonts w:ascii="Times New Roman" w:eastAsia="Times New Roman" w:hAnsi="Times New Roman"/>
          <w:i/>
          <w:sz w:val="27"/>
          <w:szCs w:val="27"/>
        </w:rPr>
        <w:t xml:space="preserve"> </w:t>
      </w:r>
      <w:r w:rsidRPr="003951B3">
        <w:rPr>
          <w:rFonts w:ascii="Times New Roman" w:eastAsia="Times New Roman" w:hAnsi="Times New Roman"/>
          <w:sz w:val="27"/>
          <w:szCs w:val="27"/>
        </w:rPr>
        <w:t>винного спирта, виноградного спирта (за исключением дистиллятов винного, виноградного, плодового, коньячного, кальвадосного, вискового), реализуемого организациям-производителям алкогольной продукции с объемной долей этилового спирта до 9%,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49019B74" w14:textId="77777777" w:rsidR="003951B3" w:rsidRPr="003951B3" w:rsidRDefault="003951B3" w:rsidP="003951B3">
      <w:pPr>
        <w:spacing w:after="0" w:line="240" w:lineRule="auto"/>
        <w:ind w:firstLine="709"/>
        <w:jc w:val="both"/>
        <w:rPr>
          <w:rFonts w:ascii="Times New Roman" w:eastAsia="Times New Roman" w:hAnsi="Times New Roman"/>
          <w:sz w:val="27"/>
          <w:szCs w:val="27"/>
        </w:rPr>
      </w:pPr>
      <w:r w:rsidRPr="003951B3">
        <w:rPr>
          <w:rFonts w:ascii="Times New Roman" w:eastAsia="Times New Roman" w:hAnsi="Times New Roman"/>
          <w:b/>
          <w:i/>
          <w:sz w:val="28"/>
          <w:szCs w:val="28"/>
          <w:lang w:val="en-US"/>
        </w:rPr>
        <w:t>S</w:t>
      </w:r>
      <w:r w:rsidRPr="003951B3">
        <w:rPr>
          <w:rFonts w:ascii="Times New Roman" w:eastAsia="Times New Roman" w:hAnsi="Times New Roman"/>
          <w:b/>
          <w:i/>
          <w:sz w:val="28"/>
          <w:szCs w:val="28"/>
          <w:vertAlign w:val="subscript"/>
        </w:rPr>
        <w:t>СП_</w:t>
      </w:r>
      <w:r w:rsidRPr="003951B3">
        <w:rPr>
          <w:rFonts w:ascii="Times New Roman" w:eastAsia="Times New Roman" w:hAnsi="Times New Roman"/>
          <w:b/>
          <w:i/>
          <w:sz w:val="28"/>
          <w:szCs w:val="28"/>
        </w:rPr>
        <w:t>-</w:t>
      </w:r>
      <w:r w:rsidRPr="003951B3">
        <w:rPr>
          <w:rFonts w:ascii="Times New Roman" w:eastAsia="Times New Roman" w:hAnsi="Times New Roman"/>
          <w:sz w:val="28"/>
          <w:szCs w:val="28"/>
        </w:rPr>
        <w:t xml:space="preserve"> </w:t>
      </w:r>
      <w:r w:rsidRPr="003951B3">
        <w:rPr>
          <w:rFonts w:ascii="Times New Roman" w:eastAsia="Times New Roman" w:hAnsi="Times New Roman"/>
          <w:sz w:val="27"/>
          <w:szCs w:val="27"/>
        </w:rPr>
        <w:t>ставка акциза, рублей за 1 литр безводного этилового спирта;</w:t>
      </w:r>
    </w:p>
    <w:p w14:paraId="5DB5879B" w14:textId="77777777" w:rsidR="003951B3" w:rsidRPr="003951B3" w:rsidRDefault="003951B3" w:rsidP="003951B3">
      <w:pPr>
        <w:spacing w:after="0" w:line="240" w:lineRule="auto"/>
        <w:ind w:firstLine="709"/>
        <w:jc w:val="both"/>
        <w:rPr>
          <w:rFonts w:ascii="Times New Roman" w:eastAsia="Times New Roman" w:hAnsi="Times New Roman"/>
          <w:sz w:val="27"/>
          <w:szCs w:val="27"/>
        </w:rPr>
      </w:pPr>
      <w:r w:rsidRPr="003951B3">
        <w:rPr>
          <w:rFonts w:ascii="Times New Roman" w:eastAsia="Times New Roman" w:hAnsi="Times New Roman"/>
          <w:b/>
          <w:i/>
          <w:sz w:val="27"/>
          <w:szCs w:val="27"/>
          <w:lang w:val="en-US"/>
        </w:rPr>
        <w:t>K</w:t>
      </w:r>
      <w:r w:rsidRPr="003951B3">
        <w:rPr>
          <w:rFonts w:ascii="Times New Roman" w:eastAsia="Times New Roman" w:hAnsi="Times New Roman"/>
          <w:b/>
          <w:i/>
          <w:sz w:val="27"/>
          <w:szCs w:val="27"/>
        </w:rPr>
        <w:t xml:space="preserve"> </w:t>
      </w:r>
      <w:r w:rsidRPr="003951B3">
        <w:rPr>
          <w:rFonts w:ascii="Times New Roman" w:eastAsia="Times New Roman" w:hAnsi="Times New Roman"/>
          <w:b/>
          <w:i/>
          <w:sz w:val="27"/>
          <w:szCs w:val="27"/>
          <w:vertAlign w:val="subscript"/>
        </w:rPr>
        <w:t>соб.</w:t>
      </w:r>
      <w:r w:rsidRPr="003951B3">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82036AE" w14:textId="77777777" w:rsidR="003951B3" w:rsidRPr="003951B3" w:rsidRDefault="003951B3" w:rsidP="003951B3">
      <w:pPr>
        <w:spacing w:after="0" w:line="240" w:lineRule="auto"/>
        <w:ind w:firstLine="709"/>
        <w:jc w:val="both"/>
        <w:rPr>
          <w:rFonts w:ascii="Times New Roman" w:eastAsia="Times New Roman" w:hAnsi="Times New Roman"/>
          <w:sz w:val="27"/>
          <w:szCs w:val="27"/>
        </w:rPr>
      </w:pPr>
      <w:r w:rsidRPr="003951B3">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6DE5DDF" w14:textId="77777777" w:rsidR="003951B3" w:rsidRPr="003951B3" w:rsidRDefault="003951B3" w:rsidP="003951B3">
      <w:pPr>
        <w:spacing w:after="0" w:line="240" w:lineRule="auto"/>
        <w:ind w:firstLine="709"/>
        <w:jc w:val="both"/>
        <w:rPr>
          <w:rFonts w:ascii="Times New Roman" w:eastAsia="Times New Roman" w:hAnsi="Times New Roman"/>
          <w:sz w:val="27"/>
          <w:szCs w:val="27"/>
        </w:rPr>
      </w:pPr>
      <w:r w:rsidRPr="003951B3">
        <w:rPr>
          <w:rFonts w:ascii="Times New Roman" w:eastAsia="Times New Roman" w:hAnsi="Times New Roman"/>
          <w:b/>
          <w:i/>
          <w:sz w:val="27"/>
          <w:szCs w:val="27"/>
          <w:lang w:val="en-US"/>
        </w:rPr>
        <w:t>P</w:t>
      </w:r>
      <w:r w:rsidRPr="003951B3">
        <w:rPr>
          <w:rFonts w:ascii="Times New Roman" w:eastAsia="Times New Roman" w:hAnsi="Times New Roman"/>
          <w:sz w:val="27"/>
          <w:szCs w:val="27"/>
        </w:rPr>
        <w:t xml:space="preserve"> – переходящие платежи, тыс. рублей;</w:t>
      </w:r>
    </w:p>
    <w:p w14:paraId="3BC3F161" w14:textId="77777777" w:rsidR="003951B3" w:rsidRPr="003951B3" w:rsidRDefault="003951B3" w:rsidP="003951B3">
      <w:pPr>
        <w:spacing w:after="0" w:line="240" w:lineRule="auto"/>
        <w:ind w:firstLine="709"/>
        <w:jc w:val="both"/>
        <w:rPr>
          <w:rFonts w:ascii="Times New Roman" w:eastAsia="Times New Roman" w:hAnsi="Times New Roman"/>
          <w:sz w:val="27"/>
          <w:szCs w:val="27"/>
        </w:rPr>
      </w:pPr>
      <w:r w:rsidRPr="003951B3">
        <w:rPr>
          <w:rFonts w:ascii="Times New Roman" w:eastAsia="Times New Roman" w:hAnsi="Times New Roman"/>
          <w:b/>
          <w:i/>
          <w:sz w:val="27"/>
          <w:szCs w:val="27"/>
        </w:rPr>
        <w:t xml:space="preserve">F – </w:t>
      </w:r>
      <w:r w:rsidRPr="003951B3">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70FE702" w14:textId="77777777" w:rsidR="003951B3" w:rsidRPr="003951B3" w:rsidRDefault="003951B3" w:rsidP="003951B3">
      <w:pPr>
        <w:spacing w:after="0" w:line="240" w:lineRule="auto"/>
        <w:ind w:firstLine="709"/>
        <w:jc w:val="both"/>
        <w:rPr>
          <w:rFonts w:ascii="Times New Roman" w:eastAsia="Times New Roman" w:hAnsi="Times New Roman"/>
          <w:sz w:val="27"/>
          <w:szCs w:val="27"/>
        </w:rPr>
      </w:pPr>
      <w:r w:rsidRPr="003951B3">
        <w:rPr>
          <w:rFonts w:ascii="Times New Roman" w:eastAsia="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14:paraId="681E3095" w14:textId="77777777" w:rsidR="003951B3" w:rsidRPr="003951B3" w:rsidRDefault="003951B3" w:rsidP="003951B3">
      <w:pPr>
        <w:spacing w:after="0" w:line="240" w:lineRule="auto"/>
        <w:ind w:firstLine="709"/>
        <w:jc w:val="both"/>
        <w:rPr>
          <w:rFonts w:ascii="Times New Roman" w:eastAsia="Times New Roman" w:hAnsi="Times New Roman"/>
          <w:sz w:val="26"/>
        </w:rPr>
      </w:pPr>
    </w:p>
    <w:p w14:paraId="693AC3CE" w14:textId="77777777" w:rsidR="003951B3" w:rsidRPr="003951B3" w:rsidRDefault="003951B3" w:rsidP="003951B3">
      <w:pPr>
        <w:spacing w:after="0" w:line="240" w:lineRule="auto"/>
        <w:ind w:firstLine="709"/>
        <w:jc w:val="center"/>
        <w:rPr>
          <w:rFonts w:ascii="Times New Roman" w:eastAsia="Times New Roman" w:hAnsi="Times New Roman"/>
          <w:b/>
          <w:i/>
          <w:sz w:val="27"/>
          <w:szCs w:val="27"/>
          <w:vertAlign w:val="subscript"/>
        </w:rPr>
      </w:pPr>
      <w:r w:rsidRPr="003951B3">
        <w:rPr>
          <w:rFonts w:ascii="Times New Roman" w:eastAsia="Times New Roman" w:hAnsi="Times New Roman"/>
          <w:b/>
          <w:i/>
          <w:sz w:val="27"/>
          <w:szCs w:val="27"/>
          <w:lang w:val="en-US"/>
        </w:rPr>
        <w:t>V</w:t>
      </w:r>
      <w:r w:rsidRPr="003951B3">
        <w:rPr>
          <w:rFonts w:ascii="Times New Roman" w:eastAsia="Times New Roman" w:hAnsi="Times New Roman"/>
          <w:b/>
          <w:i/>
          <w:sz w:val="27"/>
          <w:szCs w:val="27"/>
          <w:vertAlign w:val="subscript"/>
        </w:rPr>
        <w:t xml:space="preserve">АЛдо9% = </w:t>
      </w:r>
      <w:r w:rsidRPr="003951B3">
        <w:rPr>
          <w:rFonts w:ascii="Times New Roman" w:eastAsia="Times New Roman" w:hAnsi="Times New Roman"/>
          <w:b/>
          <w:i/>
          <w:sz w:val="27"/>
          <w:szCs w:val="27"/>
          <w:lang w:val="en-US"/>
        </w:rPr>
        <w:t>V</w:t>
      </w:r>
      <w:r w:rsidRPr="003951B3">
        <w:rPr>
          <w:rFonts w:ascii="Times New Roman" w:eastAsia="Times New Roman" w:hAnsi="Times New Roman"/>
          <w:b/>
          <w:i/>
          <w:sz w:val="27"/>
          <w:szCs w:val="27"/>
          <w:vertAlign w:val="subscript"/>
        </w:rPr>
        <w:t>АП1*</w:t>
      </w:r>
      <w:r w:rsidRPr="003951B3">
        <w:rPr>
          <w:rFonts w:ascii="Times New Roman" w:eastAsia="Times New Roman" w:hAnsi="Times New Roman"/>
          <w:b/>
          <w:i/>
          <w:sz w:val="27"/>
          <w:szCs w:val="27"/>
        </w:rPr>
        <w:t xml:space="preserve"> </w:t>
      </w:r>
      <w:r w:rsidRPr="003951B3">
        <w:rPr>
          <w:rFonts w:ascii="Times New Roman" w:eastAsia="Times New Roman" w:hAnsi="Times New Roman"/>
          <w:b/>
          <w:i/>
          <w:sz w:val="27"/>
          <w:szCs w:val="27"/>
          <w:lang w:val="en-US"/>
        </w:rPr>
        <w:t>K</w:t>
      </w:r>
      <w:r w:rsidRPr="003951B3">
        <w:rPr>
          <w:rFonts w:ascii="Times New Roman" w:eastAsia="Times New Roman" w:hAnsi="Times New Roman"/>
          <w:b/>
          <w:i/>
          <w:sz w:val="27"/>
          <w:szCs w:val="27"/>
          <w:vertAlign w:val="subscript"/>
        </w:rPr>
        <w:t>АЛдо9%;</w:t>
      </w:r>
    </w:p>
    <w:p w14:paraId="0E76A376" w14:textId="77777777" w:rsidR="003951B3" w:rsidRPr="003951B3" w:rsidRDefault="003951B3" w:rsidP="003951B3">
      <w:pPr>
        <w:spacing w:after="0" w:line="240" w:lineRule="auto"/>
        <w:ind w:firstLine="709"/>
        <w:jc w:val="both"/>
        <w:rPr>
          <w:rFonts w:ascii="Times New Roman" w:eastAsia="Times New Roman" w:hAnsi="Times New Roman"/>
          <w:sz w:val="27"/>
          <w:szCs w:val="27"/>
        </w:rPr>
      </w:pPr>
      <w:r w:rsidRPr="003951B3">
        <w:rPr>
          <w:rFonts w:ascii="Times New Roman" w:eastAsia="Times New Roman" w:hAnsi="Times New Roman"/>
          <w:sz w:val="27"/>
          <w:szCs w:val="27"/>
        </w:rPr>
        <w:t>где:</w:t>
      </w:r>
    </w:p>
    <w:p w14:paraId="78698F60" w14:textId="77777777" w:rsidR="003951B3" w:rsidRPr="003951B3" w:rsidRDefault="003951B3" w:rsidP="003951B3">
      <w:pPr>
        <w:spacing w:after="0" w:line="240" w:lineRule="auto"/>
        <w:ind w:firstLine="709"/>
        <w:jc w:val="both"/>
        <w:rPr>
          <w:rFonts w:ascii="Times New Roman" w:eastAsia="Times New Roman" w:hAnsi="Times New Roman"/>
          <w:sz w:val="27"/>
          <w:szCs w:val="27"/>
        </w:rPr>
      </w:pPr>
      <w:r w:rsidRPr="003951B3">
        <w:rPr>
          <w:rFonts w:ascii="Times New Roman" w:eastAsia="Times New Roman" w:hAnsi="Times New Roman"/>
          <w:b/>
          <w:i/>
          <w:sz w:val="27"/>
          <w:szCs w:val="27"/>
          <w:lang w:val="en-US"/>
        </w:rPr>
        <w:t>V</w:t>
      </w:r>
      <w:r w:rsidRPr="003951B3">
        <w:rPr>
          <w:rFonts w:ascii="Times New Roman" w:eastAsia="Times New Roman" w:hAnsi="Times New Roman"/>
          <w:b/>
          <w:i/>
          <w:sz w:val="27"/>
          <w:szCs w:val="27"/>
          <w:vertAlign w:val="subscript"/>
        </w:rPr>
        <w:t xml:space="preserve">АП1 </w:t>
      </w:r>
      <w:r w:rsidRPr="003951B3">
        <w:rPr>
          <w:rFonts w:ascii="Times New Roman" w:eastAsia="Times New Roman" w:hAnsi="Times New Roman"/>
          <w:b/>
          <w:i/>
          <w:sz w:val="27"/>
          <w:szCs w:val="27"/>
        </w:rPr>
        <w:t xml:space="preserve">– </w:t>
      </w:r>
      <w:r w:rsidRPr="003951B3">
        <w:rPr>
          <w:rFonts w:ascii="Times New Roman" w:eastAsia="Times New Roman" w:hAnsi="Times New Roman"/>
          <w:sz w:val="27"/>
          <w:szCs w:val="27"/>
        </w:rPr>
        <w:t>налогооблагаемый объем алкогольной продукции с объемной долей этилового спирта до 9%, л.;</w:t>
      </w:r>
    </w:p>
    <w:p w14:paraId="04AE47D8" w14:textId="77777777" w:rsidR="003951B3" w:rsidRPr="003951B3" w:rsidRDefault="003951B3" w:rsidP="003951B3">
      <w:pPr>
        <w:spacing w:after="0" w:line="240" w:lineRule="auto"/>
        <w:ind w:firstLine="709"/>
        <w:jc w:val="both"/>
        <w:rPr>
          <w:rFonts w:ascii="Times New Roman" w:eastAsia="Times New Roman" w:hAnsi="Times New Roman"/>
          <w:sz w:val="27"/>
          <w:szCs w:val="27"/>
        </w:rPr>
      </w:pPr>
      <w:r w:rsidRPr="003951B3">
        <w:rPr>
          <w:rFonts w:ascii="Times New Roman" w:eastAsia="Times New Roman" w:hAnsi="Times New Roman"/>
          <w:b/>
          <w:i/>
          <w:sz w:val="27"/>
          <w:szCs w:val="27"/>
          <w:lang w:val="en-US"/>
        </w:rPr>
        <w:t>K</w:t>
      </w:r>
      <w:r w:rsidRPr="003951B3">
        <w:rPr>
          <w:rFonts w:ascii="Times New Roman" w:eastAsia="Times New Roman" w:hAnsi="Times New Roman"/>
          <w:b/>
          <w:i/>
          <w:sz w:val="27"/>
          <w:szCs w:val="27"/>
          <w:vertAlign w:val="subscript"/>
        </w:rPr>
        <w:t xml:space="preserve">АЛдо9% </w:t>
      </w:r>
      <w:r w:rsidRPr="003951B3">
        <w:rPr>
          <w:rFonts w:ascii="Times New Roman" w:eastAsia="Times New Roman" w:hAnsi="Times New Roman"/>
          <w:b/>
          <w:i/>
          <w:sz w:val="27"/>
          <w:szCs w:val="27"/>
        </w:rPr>
        <w:t xml:space="preserve">– </w:t>
      </w:r>
      <w:r w:rsidRPr="003951B3">
        <w:rPr>
          <w:rFonts w:ascii="Times New Roman" w:eastAsia="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Росалкогольтабакконтроля и (или) оперативного анализа налоговых деклараций).</w:t>
      </w:r>
    </w:p>
    <w:p w14:paraId="2D06E796" w14:textId="77777777" w:rsidR="003951B3" w:rsidRPr="003951B3" w:rsidRDefault="003951B3" w:rsidP="003951B3">
      <w:pPr>
        <w:spacing w:after="0" w:line="240" w:lineRule="auto"/>
        <w:ind w:firstLine="709"/>
        <w:jc w:val="both"/>
        <w:rPr>
          <w:rFonts w:ascii="Times New Roman" w:eastAsia="Times New Roman" w:hAnsi="Times New Roman"/>
          <w:sz w:val="27"/>
          <w:szCs w:val="27"/>
        </w:rPr>
      </w:pPr>
      <w:r w:rsidRPr="003951B3">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CEF2F38" w14:textId="77777777" w:rsidR="003951B3" w:rsidRPr="003951B3" w:rsidRDefault="003951B3" w:rsidP="003951B3">
      <w:pPr>
        <w:spacing w:after="0" w:line="240" w:lineRule="auto"/>
        <w:ind w:firstLine="709"/>
        <w:jc w:val="both"/>
        <w:rPr>
          <w:rFonts w:ascii="Times New Roman" w:eastAsia="Times New Roman" w:hAnsi="Times New Roman"/>
          <w:sz w:val="27"/>
          <w:szCs w:val="27"/>
        </w:rPr>
      </w:pPr>
      <w:r w:rsidRPr="003951B3">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67816D1B" w14:textId="4C769F85" w:rsidR="00DA0181" w:rsidRDefault="003951B3" w:rsidP="003951B3">
      <w:pPr>
        <w:spacing w:after="0" w:line="240" w:lineRule="auto"/>
        <w:ind w:firstLine="709"/>
        <w:jc w:val="both"/>
        <w:rPr>
          <w:rFonts w:ascii="Times New Roman" w:eastAsia="Times New Roman" w:hAnsi="Times New Roman"/>
          <w:sz w:val="27"/>
          <w:szCs w:val="27"/>
        </w:rPr>
      </w:pPr>
      <w:r w:rsidRPr="003951B3">
        <w:rPr>
          <w:rFonts w:ascii="Times New Roman" w:eastAsia="Times New Roman" w:hAnsi="Times New Roman"/>
          <w:sz w:val="27"/>
          <w:szCs w:val="27"/>
        </w:rPr>
        <w:t xml:space="preserve">Акцизы на алкогольную продукцию с объемной долей этилового спирта </w:t>
      </w:r>
      <w:r w:rsidRPr="003951B3">
        <w:rPr>
          <w:rFonts w:ascii="Times New Roman" w:eastAsia="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w:t>
      </w:r>
      <w:r>
        <w:rPr>
          <w:rFonts w:ascii="Times New Roman" w:eastAsia="Times New Roman" w:hAnsi="Times New Roman"/>
          <w:sz w:val="27"/>
          <w:szCs w:val="27"/>
        </w:rPr>
        <w:t xml:space="preserve"> соответствии со статьями БК РФ</w:t>
      </w:r>
    </w:p>
    <w:p w14:paraId="7DD28BE7" w14:textId="77777777" w:rsidR="003951B3" w:rsidRDefault="003951B3" w:rsidP="003951B3">
      <w:pPr>
        <w:spacing w:after="0" w:line="240" w:lineRule="auto"/>
        <w:ind w:firstLine="709"/>
        <w:jc w:val="both"/>
        <w:rPr>
          <w:rFonts w:ascii="Times New Roman" w:eastAsia="Times New Roman" w:hAnsi="Times New Roman"/>
          <w:sz w:val="27"/>
          <w:szCs w:val="27"/>
        </w:rPr>
      </w:pPr>
    </w:p>
    <w:p w14:paraId="1F7DBDF9" w14:textId="3F1D2700" w:rsidR="001311C4" w:rsidRDefault="00874E99" w:rsidP="007D416F">
      <w:pPr>
        <w:keepNext/>
        <w:spacing w:before="120" w:after="120" w:line="240" w:lineRule="auto"/>
        <w:ind w:left="709" w:right="1134"/>
        <w:jc w:val="center"/>
        <w:outlineLvl w:val="2"/>
        <w:rPr>
          <w:rFonts w:ascii="Times New Roman" w:eastAsia="Times New Roman" w:hAnsi="Times New Roman"/>
          <w:b/>
          <w:bCs/>
          <w:i/>
          <w:sz w:val="27"/>
          <w:szCs w:val="27"/>
        </w:rPr>
      </w:pPr>
      <w:r w:rsidRPr="00874E99">
        <w:rPr>
          <w:rFonts w:ascii="Times New Roman" w:eastAsia="Times New Roman" w:hAnsi="Times New Roman"/>
          <w:b/>
          <w:bCs/>
          <w:i/>
          <w:sz w:val="27"/>
          <w:szCs w:val="27"/>
        </w:rPr>
        <w:t>2.</w:t>
      </w:r>
      <w:r w:rsidR="003B0E2A">
        <w:rPr>
          <w:rFonts w:ascii="Times New Roman" w:eastAsia="Times New Roman" w:hAnsi="Times New Roman"/>
          <w:b/>
          <w:bCs/>
          <w:i/>
          <w:sz w:val="27"/>
          <w:szCs w:val="27"/>
        </w:rPr>
        <w:t>3</w:t>
      </w:r>
      <w:r w:rsidRPr="00874E99">
        <w:rPr>
          <w:rFonts w:ascii="Times New Roman" w:eastAsia="Times New Roman" w:hAnsi="Times New Roman"/>
          <w:b/>
          <w:bCs/>
          <w:i/>
          <w:sz w:val="27"/>
          <w:szCs w:val="27"/>
        </w:rPr>
        <w:t>.</w:t>
      </w:r>
      <w:r w:rsidR="00EE769B">
        <w:rPr>
          <w:rFonts w:ascii="Times New Roman" w:eastAsia="Times New Roman" w:hAnsi="Times New Roman"/>
          <w:b/>
          <w:bCs/>
          <w:i/>
          <w:sz w:val="27"/>
          <w:szCs w:val="27"/>
        </w:rPr>
        <w:t>18</w:t>
      </w:r>
      <w:r w:rsidRPr="00874E99">
        <w:rPr>
          <w:rFonts w:ascii="Times New Roman" w:eastAsia="Times New Roman" w:hAnsi="Times New Roman"/>
          <w:b/>
          <w:bCs/>
          <w:i/>
          <w:sz w:val="27"/>
          <w:szCs w:val="27"/>
        </w:rPr>
        <w:t>.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w:t>
      </w:r>
      <w:r w:rsidR="001311C4">
        <w:rPr>
          <w:rFonts w:ascii="Times New Roman" w:eastAsia="Times New Roman" w:hAnsi="Times New Roman"/>
          <w:b/>
          <w:bCs/>
          <w:i/>
          <w:sz w:val="27"/>
          <w:szCs w:val="27"/>
        </w:rPr>
        <w:t xml:space="preserve">ов) </w:t>
      </w:r>
      <w:r w:rsidR="002D0F71">
        <w:rPr>
          <w:rFonts w:ascii="Times New Roman" w:eastAsia="Times New Roman" w:hAnsi="Times New Roman"/>
          <w:b/>
          <w:bCs/>
          <w:i/>
          <w:sz w:val="27"/>
          <w:szCs w:val="27"/>
        </w:rPr>
        <w:t>182 1 03 02440 01 0000 110</w:t>
      </w:r>
    </w:p>
    <w:p w14:paraId="3758E62B" w14:textId="77777777" w:rsidR="00803D8F" w:rsidRDefault="00803D8F" w:rsidP="007D416F">
      <w:pPr>
        <w:keepNext/>
        <w:spacing w:before="120" w:after="120" w:line="240" w:lineRule="auto"/>
        <w:ind w:left="709" w:right="1134"/>
        <w:jc w:val="center"/>
        <w:outlineLvl w:val="2"/>
        <w:rPr>
          <w:rFonts w:ascii="Times New Roman" w:eastAsia="Times New Roman" w:hAnsi="Times New Roman"/>
          <w:b/>
          <w:bCs/>
          <w:i/>
          <w:sz w:val="27"/>
          <w:szCs w:val="27"/>
        </w:rPr>
      </w:pPr>
    </w:p>
    <w:bookmarkEnd w:id="121"/>
    <w:bookmarkEnd w:id="122"/>
    <w:p w14:paraId="02671AAA"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14:paraId="48768B27" w14:textId="7E84E2D6"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xml:space="preserve">- показатели прогноза социально-экономического развития </w:t>
      </w:r>
      <w:r w:rsidR="00DF48AF">
        <w:rPr>
          <w:rFonts w:ascii="Times New Roman" w:eastAsia="Times New Roman" w:hAnsi="Times New Roman"/>
          <w:sz w:val="27"/>
          <w:szCs w:val="27"/>
        </w:rPr>
        <w:t xml:space="preserve">Смоленской области </w:t>
      </w:r>
      <w:r w:rsidRPr="00874E99">
        <w:rPr>
          <w:rFonts w:ascii="Times New Roman" w:eastAsia="Times New Roman" w:hAnsi="Times New Roman"/>
          <w:sz w:val="27"/>
          <w:szCs w:val="27"/>
        </w:rPr>
        <w:t>(объем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w:t>
      </w:r>
      <w:r w:rsidR="00DF48AF" w:rsidRPr="00DF48AF">
        <w:rPr>
          <w:rFonts w:ascii="Times New Roman" w:eastAsia="Times New Roman" w:hAnsi="Times New Roman"/>
          <w:sz w:val="27"/>
          <w:szCs w:val="27"/>
        </w:rPr>
        <w:t xml:space="preserve"> </w:t>
      </w:r>
      <w:r w:rsidR="000A2E77">
        <w:rPr>
          <w:rFonts w:ascii="Times New Roman" w:hAnsi="Times New Roman"/>
          <w:sz w:val="27"/>
          <w:szCs w:val="27"/>
        </w:rPr>
        <w:t>Министерством</w:t>
      </w:r>
      <w:r w:rsidR="000A2E77" w:rsidRPr="00FF18FC">
        <w:rPr>
          <w:rFonts w:ascii="Times New Roman" w:eastAsia="Times New Roman" w:hAnsi="Times New Roman"/>
          <w:sz w:val="27"/>
          <w:szCs w:val="27"/>
        </w:rPr>
        <w:t xml:space="preserve"> </w:t>
      </w:r>
      <w:r w:rsidR="00DF48AF" w:rsidRPr="00FF18FC">
        <w:rPr>
          <w:rFonts w:ascii="Times New Roman" w:eastAsia="Times New Roman" w:hAnsi="Times New Roman"/>
          <w:sz w:val="27"/>
          <w:szCs w:val="27"/>
        </w:rPr>
        <w:t>экономического развития Смоленской области;</w:t>
      </w:r>
    </w:p>
    <w:p w14:paraId="06C53522"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14:paraId="56941B4A"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3D394C3" w14:textId="77777777" w:rsidR="001311C4" w:rsidRDefault="00874E99" w:rsidP="001311C4">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14:paraId="76CCF839" w14:textId="56FECBD0" w:rsidR="00874E99" w:rsidRPr="00874E99" w:rsidRDefault="00874E99" w:rsidP="001311C4">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14:paraId="305B92E0"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874E99">
        <w:rPr>
          <w:rFonts w:ascii="Times New Roman" w:eastAsia="Times New Roman" w:hAnsi="Times New Roman"/>
          <w:sz w:val="27"/>
          <w:szCs w:val="27"/>
          <w:vertAlign w:val="subscript"/>
        </w:rPr>
        <w:t>СЖ</w:t>
      </w:r>
      <w:r w:rsidRPr="00874E99">
        <w:rPr>
          <w:rFonts w:ascii="Times New Roman" w:eastAsia="Times New Roman" w:hAnsi="Times New Roman"/>
          <w:sz w:val="27"/>
          <w:szCs w:val="27"/>
        </w:rPr>
        <w:t>) определяется исходя из следующего алгоритма расчёта (формуле):</w:t>
      </w:r>
    </w:p>
    <w:p w14:paraId="441E7211" w14:textId="77777777" w:rsidR="00874E99" w:rsidRPr="00874E99" w:rsidRDefault="00874E99" w:rsidP="00874E99">
      <w:pPr>
        <w:spacing w:after="0" w:line="240" w:lineRule="auto"/>
        <w:ind w:firstLine="709"/>
        <w:jc w:val="both"/>
        <w:rPr>
          <w:rFonts w:ascii="Times New Roman" w:eastAsia="Times New Roman" w:hAnsi="Times New Roman"/>
          <w:sz w:val="16"/>
          <w:szCs w:val="16"/>
        </w:rPr>
      </w:pPr>
    </w:p>
    <w:p w14:paraId="52C74415" w14:textId="77777777" w:rsidR="008B7429" w:rsidRPr="008B7429" w:rsidRDefault="008B7429" w:rsidP="008B7429">
      <w:pPr>
        <w:spacing w:after="0" w:line="240" w:lineRule="auto"/>
        <w:ind w:firstLine="709"/>
        <w:jc w:val="center"/>
        <w:rPr>
          <w:rFonts w:ascii="Times New Roman" w:eastAsia="Times New Roman" w:hAnsi="Times New Roman"/>
          <w:b/>
          <w:i/>
          <w:sz w:val="27"/>
          <w:szCs w:val="27"/>
        </w:rPr>
      </w:pPr>
      <w:r w:rsidRPr="008B7429">
        <w:rPr>
          <w:rFonts w:ascii="Times New Roman" w:eastAsia="Times New Roman" w:hAnsi="Times New Roman"/>
          <w:b/>
          <w:i/>
          <w:sz w:val="27"/>
          <w:szCs w:val="27"/>
        </w:rPr>
        <w:t>А</w:t>
      </w:r>
      <w:r w:rsidRPr="008B7429">
        <w:rPr>
          <w:rFonts w:ascii="Times New Roman" w:eastAsia="Times New Roman" w:hAnsi="Times New Roman"/>
          <w:sz w:val="27"/>
          <w:szCs w:val="27"/>
          <w:vertAlign w:val="subscript"/>
        </w:rPr>
        <w:t>СЖ</w:t>
      </w:r>
      <w:r w:rsidRPr="008B7429">
        <w:rPr>
          <w:rFonts w:ascii="Times New Roman" w:eastAsia="Times New Roman" w:hAnsi="Times New Roman"/>
          <w:b/>
          <w:i/>
          <w:sz w:val="27"/>
          <w:szCs w:val="27"/>
          <w:vertAlign w:val="subscript"/>
        </w:rPr>
        <w:t xml:space="preserve"> </w:t>
      </w:r>
      <w:r w:rsidRPr="008B7429">
        <w:rPr>
          <w:rFonts w:ascii="Times New Roman" w:eastAsia="Times New Roman" w:hAnsi="Times New Roman"/>
          <w:b/>
          <w:i/>
          <w:sz w:val="27"/>
          <w:szCs w:val="27"/>
        </w:rPr>
        <w:t>= ∑ (</w:t>
      </w:r>
      <w:r w:rsidRPr="008B7429">
        <w:rPr>
          <w:rFonts w:ascii="Times New Roman" w:eastAsia="Times New Roman" w:hAnsi="Times New Roman"/>
          <w:b/>
          <w:i/>
          <w:sz w:val="27"/>
          <w:szCs w:val="27"/>
          <w:lang w:val="en-US"/>
        </w:rPr>
        <w:t>V</w:t>
      </w:r>
      <w:r w:rsidRPr="008B7429">
        <w:rPr>
          <w:rFonts w:ascii="Times New Roman" w:eastAsia="Times New Roman" w:hAnsi="Times New Roman"/>
          <w:sz w:val="27"/>
          <w:szCs w:val="27"/>
          <w:vertAlign w:val="subscript"/>
        </w:rPr>
        <w:t>сж</w:t>
      </w:r>
      <w:r w:rsidRPr="008B7429">
        <w:rPr>
          <w:rFonts w:ascii="Times New Roman" w:eastAsia="Times New Roman" w:hAnsi="Times New Roman"/>
          <w:b/>
          <w:i/>
          <w:sz w:val="27"/>
          <w:szCs w:val="27"/>
        </w:rPr>
        <w:t>*</w:t>
      </w:r>
      <w:r w:rsidRPr="008B7429">
        <w:rPr>
          <w:rFonts w:ascii="Times New Roman" w:eastAsia="Times New Roman" w:hAnsi="Times New Roman"/>
          <w:b/>
          <w:i/>
          <w:sz w:val="27"/>
          <w:szCs w:val="27"/>
          <w:lang w:val="en-US"/>
        </w:rPr>
        <w:t>S</w:t>
      </w:r>
      <w:r w:rsidRPr="008B7429">
        <w:rPr>
          <w:rFonts w:ascii="Times New Roman" w:eastAsia="Times New Roman" w:hAnsi="Times New Roman"/>
          <w:sz w:val="27"/>
          <w:szCs w:val="27"/>
          <w:vertAlign w:val="subscript"/>
        </w:rPr>
        <w:t>сж</w:t>
      </w:r>
      <w:r w:rsidRPr="008B7429">
        <w:rPr>
          <w:rFonts w:ascii="Times New Roman" w:eastAsia="Times New Roman" w:hAnsi="Times New Roman"/>
          <w:b/>
          <w:i/>
          <w:sz w:val="27"/>
          <w:szCs w:val="27"/>
        </w:rPr>
        <w:t xml:space="preserve">) × </w:t>
      </w:r>
      <w:r w:rsidRPr="008B7429">
        <w:rPr>
          <w:rFonts w:ascii="Times New Roman" w:eastAsia="Times New Roman" w:hAnsi="Times New Roman"/>
          <w:b/>
          <w:i/>
          <w:sz w:val="27"/>
          <w:szCs w:val="27"/>
          <w:lang w:val="en-US"/>
        </w:rPr>
        <w:t>K</w:t>
      </w:r>
      <w:r w:rsidRPr="008B7429">
        <w:rPr>
          <w:rFonts w:ascii="Times New Roman" w:eastAsia="Times New Roman" w:hAnsi="Times New Roman"/>
          <w:b/>
          <w:i/>
          <w:sz w:val="27"/>
          <w:szCs w:val="27"/>
        </w:rPr>
        <w:t xml:space="preserve"> </w:t>
      </w:r>
      <w:r w:rsidRPr="008B7429">
        <w:rPr>
          <w:rFonts w:ascii="Times New Roman" w:eastAsia="Times New Roman" w:hAnsi="Times New Roman"/>
          <w:b/>
          <w:i/>
          <w:sz w:val="27"/>
          <w:szCs w:val="27"/>
          <w:vertAlign w:val="subscript"/>
        </w:rPr>
        <w:t>соб .</w:t>
      </w:r>
      <w:r w:rsidRPr="008B7429">
        <w:rPr>
          <w:rFonts w:ascii="Times New Roman" w:eastAsia="Times New Roman" w:hAnsi="Times New Roman"/>
          <w:b/>
          <w:i/>
          <w:sz w:val="27"/>
          <w:szCs w:val="27"/>
        </w:rPr>
        <w:t xml:space="preserve">(+/-) </w:t>
      </w:r>
      <w:r w:rsidRPr="008B7429">
        <w:rPr>
          <w:rFonts w:ascii="Times New Roman" w:eastAsia="Times New Roman" w:hAnsi="Times New Roman"/>
          <w:b/>
          <w:i/>
          <w:sz w:val="27"/>
          <w:szCs w:val="27"/>
          <w:lang w:val="en-US"/>
        </w:rPr>
        <w:t>P</w:t>
      </w:r>
      <w:r w:rsidRPr="008B7429">
        <w:rPr>
          <w:rFonts w:ascii="Times New Roman" w:eastAsia="Times New Roman" w:hAnsi="Times New Roman"/>
          <w:b/>
          <w:i/>
          <w:sz w:val="27"/>
          <w:szCs w:val="27"/>
        </w:rPr>
        <w:t xml:space="preserve"> (+/-) </w:t>
      </w:r>
      <w:r w:rsidRPr="008B7429">
        <w:rPr>
          <w:rFonts w:ascii="Times New Roman" w:eastAsia="Times New Roman" w:hAnsi="Times New Roman"/>
          <w:b/>
          <w:i/>
          <w:sz w:val="27"/>
          <w:szCs w:val="27"/>
          <w:lang w:val="en-US"/>
        </w:rPr>
        <w:t>F</w:t>
      </w:r>
      <w:r w:rsidRPr="008B7429">
        <w:rPr>
          <w:rFonts w:ascii="Times New Roman" w:eastAsia="Times New Roman" w:hAnsi="Times New Roman"/>
          <w:b/>
          <w:i/>
          <w:sz w:val="27"/>
          <w:szCs w:val="27"/>
        </w:rPr>
        <w:t>,</w:t>
      </w:r>
    </w:p>
    <w:p w14:paraId="3DC3D0A6"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где,</w:t>
      </w:r>
    </w:p>
    <w:p w14:paraId="1C285529" w14:textId="17189312"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V</w:t>
      </w:r>
      <w:r w:rsidRPr="00874E99">
        <w:rPr>
          <w:rFonts w:ascii="Times New Roman" w:eastAsia="Times New Roman" w:hAnsi="Times New Roman"/>
          <w:sz w:val="27"/>
          <w:szCs w:val="27"/>
          <w:vertAlign w:val="subscript"/>
        </w:rPr>
        <w:t>СЖ</w:t>
      </w:r>
      <w:r w:rsidRPr="00874E99">
        <w:rPr>
          <w:rFonts w:ascii="Times New Roman" w:eastAsia="Times New Roman" w:hAnsi="Times New Roman"/>
          <w:sz w:val="27"/>
          <w:szCs w:val="27"/>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r w:rsidR="00DF48AF" w:rsidRPr="00DF48AF">
        <w:rPr>
          <w:rFonts w:ascii="Times New Roman" w:hAnsi="Times New Roman"/>
          <w:sz w:val="27"/>
          <w:szCs w:val="27"/>
        </w:rPr>
        <w:t xml:space="preserve"> </w:t>
      </w:r>
      <w:r w:rsidR="00DF48AF">
        <w:rPr>
          <w:rFonts w:ascii="Times New Roman" w:hAnsi="Times New Roman"/>
          <w:sz w:val="27"/>
          <w:szCs w:val="27"/>
        </w:rPr>
        <w:t xml:space="preserve">в случае отсутствия </w:t>
      </w:r>
      <w:r w:rsidR="00DF48AF" w:rsidRPr="00D35917">
        <w:rPr>
          <w:rFonts w:ascii="Times New Roman" w:hAnsi="Times New Roman"/>
          <w:sz w:val="27"/>
          <w:szCs w:val="27"/>
        </w:rPr>
        <w:t>показател</w:t>
      </w:r>
      <w:r w:rsidR="00DF48AF">
        <w:rPr>
          <w:rFonts w:ascii="Times New Roman" w:hAnsi="Times New Roman"/>
          <w:sz w:val="27"/>
          <w:szCs w:val="27"/>
        </w:rPr>
        <w:t>ей</w:t>
      </w:r>
      <w:r w:rsidR="00DF48AF" w:rsidRPr="00D35917">
        <w:rPr>
          <w:rFonts w:ascii="Times New Roman" w:hAnsi="Times New Roman"/>
          <w:sz w:val="27"/>
          <w:szCs w:val="27"/>
        </w:rPr>
        <w:t xml:space="preserve"> прогноза социально-экономического развития Смоленской области  (налогооблагаемый </w:t>
      </w:r>
      <w:r w:rsidR="00DF48AF" w:rsidRPr="00D35917">
        <w:rPr>
          <w:rFonts w:ascii="Times New Roman" w:hAnsi="Times New Roman"/>
          <w:bCs/>
          <w:sz w:val="27"/>
          <w:szCs w:val="27"/>
        </w:rPr>
        <w:t xml:space="preserve">объём реализации </w:t>
      </w:r>
      <w:r w:rsidR="00DF48AF">
        <w:rPr>
          <w:rFonts w:ascii="Times New Roman" w:hAnsi="Times New Roman"/>
          <w:bCs/>
          <w:sz w:val="27"/>
          <w:szCs w:val="27"/>
        </w:rPr>
        <w:t>стали</w:t>
      </w:r>
      <w:r w:rsidR="00DF48AF" w:rsidRPr="00D35917">
        <w:rPr>
          <w:rFonts w:ascii="Times New Roman" w:hAnsi="Times New Roman"/>
          <w:sz w:val="27"/>
          <w:szCs w:val="27"/>
        </w:rPr>
        <w:t>), разрабатываемы</w:t>
      </w:r>
      <w:r w:rsidR="00DF48AF">
        <w:rPr>
          <w:rFonts w:ascii="Times New Roman" w:hAnsi="Times New Roman"/>
          <w:sz w:val="27"/>
          <w:szCs w:val="27"/>
        </w:rPr>
        <w:t>х</w:t>
      </w:r>
      <w:r w:rsidR="00DF48AF" w:rsidRPr="00D35917">
        <w:rPr>
          <w:rFonts w:ascii="Times New Roman" w:hAnsi="Times New Roman"/>
          <w:sz w:val="27"/>
          <w:szCs w:val="27"/>
        </w:rPr>
        <w:t xml:space="preserve"> </w:t>
      </w:r>
      <w:r w:rsidR="000A2E77">
        <w:rPr>
          <w:rFonts w:ascii="Times New Roman" w:hAnsi="Times New Roman"/>
          <w:sz w:val="27"/>
          <w:szCs w:val="27"/>
        </w:rPr>
        <w:t>Министерством</w:t>
      </w:r>
      <w:r w:rsidR="000A2E77" w:rsidRPr="00D35917">
        <w:rPr>
          <w:rFonts w:ascii="Times New Roman" w:hAnsi="Times New Roman"/>
          <w:sz w:val="27"/>
          <w:szCs w:val="27"/>
        </w:rPr>
        <w:t xml:space="preserve"> </w:t>
      </w:r>
      <w:r w:rsidR="00DF48AF" w:rsidRPr="00D35917">
        <w:rPr>
          <w:rFonts w:ascii="Times New Roman" w:hAnsi="Times New Roman"/>
          <w:sz w:val="27"/>
          <w:szCs w:val="27"/>
        </w:rPr>
        <w:t>экономического развития Смоленской области</w:t>
      </w:r>
      <w:r w:rsidR="00DF48AF">
        <w:rPr>
          <w:rFonts w:ascii="Times New Roman" w:hAnsi="Times New Roman"/>
          <w:sz w:val="27"/>
          <w:szCs w:val="27"/>
        </w:rPr>
        <w:t xml:space="preserve">, применяется </w:t>
      </w:r>
      <w:r w:rsidR="00DF48AF" w:rsidRPr="00D35917">
        <w:rPr>
          <w:rFonts w:ascii="Times New Roman" w:hAnsi="Times New Roman"/>
          <w:sz w:val="27"/>
          <w:szCs w:val="27"/>
        </w:rPr>
        <w:t xml:space="preserve">налогооблагаемый объем реализации </w:t>
      </w:r>
      <w:r w:rsidR="00DF48AF">
        <w:rPr>
          <w:rFonts w:ascii="Times New Roman" w:hAnsi="Times New Roman"/>
          <w:sz w:val="27"/>
          <w:szCs w:val="27"/>
        </w:rPr>
        <w:t>по данным налогоплательщиков</w:t>
      </w:r>
      <w:r w:rsidR="00DF48AF" w:rsidRPr="00D35917">
        <w:rPr>
          <w:rFonts w:ascii="Times New Roman" w:hAnsi="Times New Roman"/>
          <w:sz w:val="27"/>
          <w:szCs w:val="27"/>
        </w:rPr>
        <w:t>;</w:t>
      </w:r>
    </w:p>
    <w:p w14:paraId="5257CC1A"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S</w:t>
      </w:r>
      <w:r w:rsidRPr="00874E99">
        <w:rPr>
          <w:rFonts w:ascii="Times New Roman" w:eastAsia="Times New Roman" w:hAnsi="Times New Roman"/>
          <w:sz w:val="27"/>
          <w:szCs w:val="27"/>
          <w:vertAlign w:val="subscript"/>
        </w:rPr>
        <w:t>СЖ</w:t>
      </w:r>
      <w:r w:rsidRPr="00874E99">
        <w:rPr>
          <w:rFonts w:ascii="Times New Roman" w:eastAsia="Times New Roman" w:hAnsi="Times New Roman"/>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14:paraId="0D3DE2DB"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A34A422"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0896525"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P – переходящие платежи, тыс. рублей;</w:t>
      </w:r>
    </w:p>
    <w:p w14:paraId="61FA3081"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b/>
          <w:i/>
          <w:sz w:val="27"/>
          <w:szCs w:val="27"/>
        </w:rPr>
        <w:t xml:space="preserve">F – </w:t>
      </w:r>
      <w:r w:rsidRPr="00874E9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623ACA3"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31A2D902"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4F6BFBDD" w14:textId="77777777" w:rsid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14:paraId="7CAA3AD4" w14:textId="77777777" w:rsidR="00874E99" w:rsidRPr="00874E99" w:rsidRDefault="00874E99" w:rsidP="00FF7955">
      <w:pPr>
        <w:spacing w:after="0" w:line="240" w:lineRule="auto"/>
        <w:jc w:val="both"/>
        <w:rPr>
          <w:rFonts w:eastAsia="Times New Roman"/>
        </w:rPr>
      </w:pPr>
    </w:p>
    <w:p w14:paraId="3B0BDA03" w14:textId="77777777" w:rsidR="00176AAE" w:rsidRDefault="00176AAE" w:rsidP="00EE769B">
      <w:pPr>
        <w:keepNext/>
        <w:spacing w:before="120" w:after="120" w:line="240" w:lineRule="auto"/>
        <w:ind w:right="1134"/>
        <w:outlineLvl w:val="2"/>
        <w:rPr>
          <w:rFonts w:ascii="Times New Roman" w:eastAsia="Times New Roman" w:hAnsi="Times New Roman"/>
          <w:b/>
          <w:bCs/>
          <w:i/>
          <w:sz w:val="27"/>
          <w:szCs w:val="27"/>
        </w:rPr>
      </w:pPr>
      <w:bookmarkStart w:id="123" w:name="_Toc89426775"/>
      <w:bookmarkStart w:id="124" w:name="_Toc172716726"/>
    </w:p>
    <w:p w14:paraId="4F2026CF" w14:textId="03173C5E" w:rsidR="001311C4" w:rsidRPr="00874E99" w:rsidRDefault="00874E99" w:rsidP="006944C8">
      <w:pPr>
        <w:keepNext/>
        <w:spacing w:before="120" w:after="120" w:line="240" w:lineRule="auto"/>
        <w:ind w:left="709" w:right="1134"/>
        <w:jc w:val="center"/>
        <w:outlineLvl w:val="2"/>
        <w:rPr>
          <w:rFonts w:ascii="Times New Roman" w:eastAsia="Times New Roman" w:hAnsi="Times New Roman"/>
          <w:b/>
          <w:bCs/>
          <w:i/>
          <w:sz w:val="27"/>
          <w:szCs w:val="27"/>
        </w:rPr>
      </w:pPr>
      <w:r w:rsidRPr="00874E99">
        <w:rPr>
          <w:rFonts w:ascii="Times New Roman" w:eastAsia="Times New Roman" w:hAnsi="Times New Roman"/>
          <w:b/>
          <w:bCs/>
          <w:i/>
          <w:sz w:val="27"/>
          <w:szCs w:val="27"/>
        </w:rPr>
        <w:t>2.</w:t>
      </w:r>
      <w:r w:rsidR="003B0E2A">
        <w:rPr>
          <w:rFonts w:ascii="Times New Roman" w:eastAsia="Times New Roman" w:hAnsi="Times New Roman"/>
          <w:b/>
          <w:bCs/>
          <w:i/>
          <w:sz w:val="27"/>
          <w:szCs w:val="27"/>
        </w:rPr>
        <w:t>3</w:t>
      </w:r>
      <w:r w:rsidR="00EE769B">
        <w:rPr>
          <w:rFonts w:ascii="Times New Roman" w:eastAsia="Times New Roman" w:hAnsi="Times New Roman"/>
          <w:b/>
          <w:bCs/>
          <w:i/>
          <w:sz w:val="27"/>
          <w:szCs w:val="27"/>
        </w:rPr>
        <w:t>.19</w:t>
      </w:r>
      <w:r w:rsidRPr="00874E99">
        <w:rPr>
          <w:rFonts w:ascii="Times New Roman" w:eastAsia="Times New Roman" w:hAnsi="Times New Roman"/>
          <w:b/>
          <w:bCs/>
          <w:i/>
          <w:sz w:val="27"/>
          <w:szCs w:val="27"/>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w:t>
      </w:r>
      <w:r w:rsidR="007E0576">
        <w:rPr>
          <w:rFonts w:ascii="Times New Roman" w:eastAsia="Times New Roman" w:hAnsi="Times New Roman"/>
          <w:b/>
          <w:bCs/>
          <w:i/>
          <w:sz w:val="27"/>
          <w:szCs w:val="27"/>
        </w:rPr>
        <w:t>енее 80 процентов</w:t>
      </w:r>
      <w:r w:rsidR="007E0576">
        <w:rPr>
          <w:rFonts w:ascii="Times New Roman" w:eastAsia="Times New Roman" w:hAnsi="Times New Roman"/>
          <w:b/>
          <w:bCs/>
          <w:i/>
          <w:sz w:val="27"/>
          <w:szCs w:val="27"/>
        </w:rPr>
        <w:br/>
        <w:t>182 1 03 02450</w:t>
      </w:r>
      <w:r w:rsidRPr="00874E99">
        <w:rPr>
          <w:rFonts w:ascii="Times New Roman" w:eastAsia="Times New Roman" w:hAnsi="Times New Roman"/>
          <w:b/>
          <w:bCs/>
          <w:i/>
          <w:sz w:val="27"/>
          <w:szCs w:val="27"/>
        </w:rPr>
        <w:t xml:space="preserve"> 01 0000 110 </w:t>
      </w:r>
      <w:r w:rsidRPr="00874E99">
        <w:rPr>
          <w:rFonts w:ascii="Times New Roman" w:eastAsia="Times New Roman" w:hAnsi="Times New Roman"/>
          <w:b/>
          <w:bCs/>
          <w:i/>
          <w:sz w:val="27"/>
          <w:szCs w:val="27"/>
        </w:rPr>
        <w:br/>
      </w:r>
      <w:bookmarkEnd w:id="123"/>
      <w:bookmarkEnd w:id="124"/>
    </w:p>
    <w:p w14:paraId="7186AE51"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14:paraId="56DA446C" w14:textId="7A370993"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xml:space="preserve">- показатели прогноза социально-экономического развития </w:t>
      </w:r>
      <w:r w:rsidR="00DF48AF">
        <w:rPr>
          <w:rFonts w:ascii="Times New Roman" w:eastAsia="Times New Roman" w:hAnsi="Times New Roman"/>
          <w:sz w:val="27"/>
          <w:szCs w:val="27"/>
        </w:rPr>
        <w:t xml:space="preserve">Смоленской области </w:t>
      </w:r>
      <w:r w:rsidRPr="00874E99">
        <w:rPr>
          <w:rFonts w:ascii="Times New Roman" w:eastAsia="Times New Roman" w:hAnsi="Times New Roman"/>
          <w:sz w:val="27"/>
          <w:szCs w:val="27"/>
        </w:rPr>
        <w:t>(объем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w:t>
      </w:r>
      <w:r w:rsidR="00DF48AF">
        <w:rPr>
          <w:rFonts w:ascii="Times New Roman" w:eastAsia="Times New Roman" w:hAnsi="Times New Roman"/>
          <w:sz w:val="27"/>
          <w:szCs w:val="27"/>
        </w:rPr>
        <w:t xml:space="preserve">  </w:t>
      </w:r>
      <w:r w:rsidR="004C38CA" w:rsidRPr="0034546D">
        <w:rPr>
          <w:rFonts w:ascii="Times New Roman" w:hAnsi="Times New Roman"/>
          <w:sz w:val="27"/>
          <w:szCs w:val="27"/>
        </w:rPr>
        <w:t xml:space="preserve">Минэкономразвития </w:t>
      </w:r>
      <w:r w:rsidR="004C38CA">
        <w:rPr>
          <w:rFonts w:ascii="Times New Roman" w:hAnsi="Times New Roman"/>
          <w:sz w:val="27"/>
          <w:szCs w:val="27"/>
        </w:rPr>
        <w:t xml:space="preserve">Смоленской области; </w:t>
      </w:r>
      <w:r w:rsidR="00DF48AF">
        <w:rPr>
          <w:rFonts w:ascii="Times New Roman" w:hAnsi="Times New Roman"/>
          <w:sz w:val="27"/>
          <w:szCs w:val="27"/>
        </w:rPr>
        <w:t xml:space="preserve">в случае отсутствия </w:t>
      </w:r>
      <w:r w:rsidR="00DF48AF" w:rsidRPr="00D35917">
        <w:rPr>
          <w:rFonts w:ascii="Times New Roman" w:hAnsi="Times New Roman"/>
          <w:sz w:val="27"/>
          <w:szCs w:val="27"/>
        </w:rPr>
        <w:t>показател</w:t>
      </w:r>
      <w:r w:rsidR="00DF48AF">
        <w:rPr>
          <w:rFonts w:ascii="Times New Roman" w:hAnsi="Times New Roman"/>
          <w:sz w:val="27"/>
          <w:szCs w:val="27"/>
        </w:rPr>
        <w:t>ей</w:t>
      </w:r>
      <w:r w:rsidR="00DF48AF" w:rsidRPr="00D35917">
        <w:rPr>
          <w:rFonts w:ascii="Times New Roman" w:hAnsi="Times New Roman"/>
          <w:sz w:val="27"/>
          <w:szCs w:val="27"/>
        </w:rPr>
        <w:t xml:space="preserve"> прогноза социально-экономического развития Смоленской области  (налогооблагаемый </w:t>
      </w:r>
      <w:r w:rsidR="00DF48AF" w:rsidRPr="00D35917">
        <w:rPr>
          <w:rFonts w:ascii="Times New Roman" w:hAnsi="Times New Roman"/>
          <w:bCs/>
          <w:sz w:val="27"/>
          <w:szCs w:val="27"/>
        </w:rPr>
        <w:t xml:space="preserve">объём реализации </w:t>
      </w:r>
      <w:r w:rsidR="00DF48AF" w:rsidRPr="00D35917">
        <w:rPr>
          <w:rFonts w:ascii="Times New Roman" w:hAnsi="Times New Roman"/>
          <w:sz w:val="27"/>
          <w:szCs w:val="27"/>
        </w:rPr>
        <w:t>сидра, пуаре и медовухи), разрабатываемы</w:t>
      </w:r>
      <w:r w:rsidR="00DF48AF">
        <w:rPr>
          <w:rFonts w:ascii="Times New Roman" w:hAnsi="Times New Roman"/>
          <w:sz w:val="27"/>
          <w:szCs w:val="27"/>
        </w:rPr>
        <w:t>х</w:t>
      </w:r>
      <w:r w:rsidR="00DF48AF" w:rsidRPr="00D35917">
        <w:rPr>
          <w:rFonts w:ascii="Times New Roman" w:hAnsi="Times New Roman"/>
          <w:sz w:val="27"/>
          <w:szCs w:val="27"/>
        </w:rPr>
        <w:t xml:space="preserve"> </w:t>
      </w:r>
      <w:r w:rsidR="000A2E77">
        <w:rPr>
          <w:rFonts w:ascii="Times New Roman" w:hAnsi="Times New Roman"/>
          <w:sz w:val="27"/>
          <w:szCs w:val="27"/>
        </w:rPr>
        <w:t>Министерством</w:t>
      </w:r>
      <w:r w:rsidR="00DF48AF" w:rsidRPr="00D35917">
        <w:rPr>
          <w:rFonts w:ascii="Times New Roman" w:hAnsi="Times New Roman"/>
          <w:sz w:val="27"/>
          <w:szCs w:val="27"/>
        </w:rPr>
        <w:t xml:space="preserve"> экономического развития Смоленской области</w:t>
      </w:r>
      <w:r w:rsidR="00DF48AF">
        <w:rPr>
          <w:rFonts w:ascii="Times New Roman" w:hAnsi="Times New Roman"/>
          <w:sz w:val="27"/>
          <w:szCs w:val="27"/>
        </w:rPr>
        <w:t xml:space="preserve">, применяется </w:t>
      </w:r>
      <w:r w:rsidR="00DF48AF" w:rsidRPr="00D35917">
        <w:rPr>
          <w:rFonts w:ascii="Times New Roman" w:hAnsi="Times New Roman"/>
          <w:sz w:val="27"/>
          <w:szCs w:val="27"/>
        </w:rPr>
        <w:t xml:space="preserve">налогооблагаемый объем реализации </w:t>
      </w:r>
      <w:r w:rsidR="00DF48AF">
        <w:rPr>
          <w:rFonts w:ascii="Times New Roman" w:hAnsi="Times New Roman"/>
          <w:sz w:val="27"/>
          <w:szCs w:val="27"/>
        </w:rPr>
        <w:t>по данным налогоплательщиков</w:t>
      </w:r>
      <w:r w:rsidR="00DF48AF" w:rsidRPr="00D35917">
        <w:rPr>
          <w:rFonts w:ascii="Times New Roman" w:hAnsi="Times New Roman"/>
          <w:sz w:val="27"/>
          <w:szCs w:val="27"/>
        </w:rPr>
        <w:t>;</w:t>
      </w:r>
    </w:p>
    <w:p w14:paraId="0E7FCBC3"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14:paraId="57B8BA3A"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64CD1A5C"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14:paraId="2B792CB7"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14:paraId="62B53488"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874E99">
        <w:rPr>
          <w:rFonts w:ascii="Times New Roman" w:eastAsia="Times New Roman" w:hAnsi="Times New Roman"/>
          <w:sz w:val="27"/>
          <w:szCs w:val="27"/>
          <w:vertAlign w:val="subscript"/>
        </w:rPr>
        <w:t>СЖм</w:t>
      </w:r>
      <w:r w:rsidRPr="00874E99">
        <w:rPr>
          <w:rFonts w:ascii="Times New Roman" w:eastAsia="Times New Roman" w:hAnsi="Times New Roman"/>
          <w:sz w:val="27"/>
          <w:szCs w:val="27"/>
        </w:rPr>
        <w:t>) определяется исходя из следующего алгоритма расчёта (формуле):</w:t>
      </w:r>
    </w:p>
    <w:p w14:paraId="5CAD2D41" w14:textId="77777777" w:rsidR="00874E99" w:rsidRPr="00874E99" w:rsidRDefault="00874E99" w:rsidP="00874E99">
      <w:pPr>
        <w:spacing w:after="0" w:line="240" w:lineRule="auto"/>
        <w:ind w:firstLine="709"/>
        <w:jc w:val="both"/>
        <w:rPr>
          <w:rFonts w:ascii="Times New Roman" w:eastAsia="Times New Roman" w:hAnsi="Times New Roman"/>
          <w:sz w:val="16"/>
          <w:szCs w:val="16"/>
        </w:rPr>
      </w:pPr>
    </w:p>
    <w:p w14:paraId="5E437B28" w14:textId="77777777" w:rsidR="007E0576" w:rsidRPr="007E0576" w:rsidRDefault="007E0576" w:rsidP="007E0576">
      <w:pPr>
        <w:spacing w:after="0" w:line="240" w:lineRule="auto"/>
        <w:ind w:firstLine="709"/>
        <w:jc w:val="center"/>
        <w:rPr>
          <w:rFonts w:ascii="Times New Roman" w:eastAsia="Times New Roman" w:hAnsi="Times New Roman"/>
          <w:b/>
          <w:i/>
          <w:sz w:val="27"/>
          <w:szCs w:val="27"/>
        </w:rPr>
      </w:pPr>
      <w:r w:rsidRPr="007E0576">
        <w:rPr>
          <w:rFonts w:ascii="Times New Roman" w:eastAsia="Times New Roman" w:hAnsi="Times New Roman"/>
          <w:b/>
          <w:i/>
          <w:sz w:val="27"/>
          <w:szCs w:val="27"/>
        </w:rPr>
        <w:t>А</w:t>
      </w:r>
      <w:r w:rsidRPr="007E0576">
        <w:rPr>
          <w:rFonts w:ascii="Times New Roman" w:eastAsia="Times New Roman" w:hAnsi="Times New Roman"/>
          <w:sz w:val="27"/>
          <w:szCs w:val="27"/>
          <w:vertAlign w:val="subscript"/>
        </w:rPr>
        <w:t>СЖ</w:t>
      </w:r>
      <w:r w:rsidRPr="007E0576">
        <w:rPr>
          <w:rFonts w:ascii="Times New Roman" w:eastAsia="Times New Roman" w:hAnsi="Times New Roman"/>
          <w:b/>
          <w:i/>
          <w:sz w:val="27"/>
          <w:szCs w:val="27"/>
          <w:vertAlign w:val="subscript"/>
        </w:rPr>
        <w:t xml:space="preserve"> м</w:t>
      </w:r>
      <w:r w:rsidRPr="007E0576">
        <w:rPr>
          <w:rFonts w:ascii="Times New Roman" w:eastAsia="Times New Roman" w:hAnsi="Times New Roman"/>
          <w:b/>
          <w:i/>
          <w:sz w:val="27"/>
          <w:szCs w:val="27"/>
        </w:rPr>
        <w:t>= ∑ (</w:t>
      </w:r>
      <w:r w:rsidRPr="007E0576">
        <w:rPr>
          <w:rFonts w:ascii="Times New Roman" w:eastAsia="Times New Roman" w:hAnsi="Times New Roman"/>
          <w:b/>
          <w:i/>
          <w:sz w:val="27"/>
          <w:szCs w:val="27"/>
          <w:lang w:val="en-US"/>
        </w:rPr>
        <w:t>V</w:t>
      </w:r>
      <w:r w:rsidRPr="007E0576">
        <w:rPr>
          <w:rFonts w:ascii="Times New Roman" w:eastAsia="Times New Roman" w:hAnsi="Times New Roman"/>
          <w:sz w:val="27"/>
          <w:szCs w:val="27"/>
          <w:vertAlign w:val="subscript"/>
        </w:rPr>
        <w:t>сжм</w:t>
      </w:r>
      <w:r w:rsidRPr="007E0576">
        <w:rPr>
          <w:rFonts w:ascii="Times New Roman" w:eastAsia="Times New Roman" w:hAnsi="Times New Roman"/>
          <w:b/>
          <w:i/>
          <w:sz w:val="27"/>
          <w:szCs w:val="27"/>
        </w:rPr>
        <w:t>*</w:t>
      </w:r>
      <w:r w:rsidRPr="007E0576">
        <w:rPr>
          <w:rFonts w:ascii="Times New Roman" w:eastAsia="Times New Roman" w:hAnsi="Times New Roman"/>
          <w:b/>
          <w:i/>
          <w:sz w:val="27"/>
          <w:szCs w:val="27"/>
          <w:lang w:val="en-US"/>
        </w:rPr>
        <w:t>S</w:t>
      </w:r>
      <w:r w:rsidRPr="007E0576">
        <w:rPr>
          <w:rFonts w:ascii="Times New Roman" w:eastAsia="Times New Roman" w:hAnsi="Times New Roman"/>
          <w:sz w:val="27"/>
          <w:szCs w:val="27"/>
          <w:vertAlign w:val="subscript"/>
        </w:rPr>
        <w:t>сжм</w:t>
      </w:r>
      <w:r w:rsidRPr="007E0576">
        <w:rPr>
          <w:rFonts w:ascii="Times New Roman" w:eastAsia="Times New Roman" w:hAnsi="Times New Roman"/>
          <w:b/>
          <w:i/>
          <w:sz w:val="27"/>
          <w:szCs w:val="27"/>
        </w:rPr>
        <w:t xml:space="preserve">) × </w:t>
      </w:r>
      <w:r w:rsidRPr="007E0576">
        <w:rPr>
          <w:rFonts w:ascii="Times New Roman" w:eastAsia="Times New Roman" w:hAnsi="Times New Roman"/>
          <w:b/>
          <w:i/>
          <w:sz w:val="27"/>
          <w:szCs w:val="27"/>
          <w:lang w:val="en-US"/>
        </w:rPr>
        <w:t>K</w:t>
      </w:r>
      <w:r w:rsidRPr="007E0576">
        <w:rPr>
          <w:rFonts w:ascii="Times New Roman" w:eastAsia="Times New Roman" w:hAnsi="Times New Roman"/>
          <w:b/>
          <w:i/>
          <w:sz w:val="27"/>
          <w:szCs w:val="27"/>
        </w:rPr>
        <w:t xml:space="preserve"> </w:t>
      </w:r>
      <w:r w:rsidRPr="007E0576">
        <w:rPr>
          <w:rFonts w:ascii="Times New Roman" w:eastAsia="Times New Roman" w:hAnsi="Times New Roman"/>
          <w:b/>
          <w:i/>
          <w:sz w:val="27"/>
          <w:szCs w:val="27"/>
          <w:vertAlign w:val="subscript"/>
        </w:rPr>
        <w:t>соб .</w:t>
      </w:r>
      <w:r w:rsidRPr="007E0576">
        <w:rPr>
          <w:rFonts w:ascii="Times New Roman" w:eastAsia="Times New Roman" w:hAnsi="Times New Roman"/>
          <w:b/>
          <w:i/>
          <w:sz w:val="27"/>
          <w:szCs w:val="27"/>
        </w:rPr>
        <w:t xml:space="preserve">(+/-) </w:t>
      </w:r>
      <w:r w:rsidRPr="007E0576">
        <w:rPr>
          <w:rFonts w:ascii="Times New Roman" w:eastAsia="Times New Roman" w:hAnsi="Times New Roman"/>
          <w:b/>
          <w:i/>
          <w:sz w:val="27"/>
          <w:szCs w:val="27"/>
          <w:lang w:val="en-US"/>
        </w:rPr>
        <w:t>P</w:t>
      </w:r>
      <w:r w:rsidRPr="007E0576">
        <w:rPr>
          <w:rFonts w:ascii="Times New Roman" w:eastAsia="Times New Roman" w:hAnsi="Times New Roman"/>
          <w:b/>
          <w:i/>
          <w:sz w:val="27"/>
          <w:szCs w:val="27"/>
        </w:rPr>
        <w:t xml:space="preserve"> (+/-) </w:t>
      </w:r>
      <w:r w:rsidRPr="007E0576">
        <w:rPr>
          <w:rFonts w:ascii="Times New Roman" w:eastAsia="Times New Roman" w:hAnsi="Times New Roman"/>
          <w:b/>
          <w:i/>
          <w:sz w:val="27"/>
          <w:szCs w:val="27"/>
          <w:lang w:val="en-US"/>
        </w:rPr>
        <w:t>F</w:t>
      </w:r>
      <w:r w:rsidRPr="007E0576">
        <w:rPr>
          <w:rFonts w:ascii="Times New Roman" w:eastAsia="Times New Roman" w:hAnsi="Times New Roman"/>
          <w:b/>
          <w:i/>
          <w:sz w:val="27"/>
          <w:szCs w:val="27"/>
        </w:rPr>
        <w:t>,</w:t>
      </w:r>
    </w:p>
    <w:p w14:paraId="0243F1E6"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где,</w:t>
      </w:r>
    </w:p>
    <w:p w14:paraId="03A3A5C0" w14:textId="683509E1"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V</w:t>
      </w:r>
      <w:r w:rsidRPr="00874E99">
        <w:rPr>
          <w:rFonts w:ascii="Times New Roman" w:eastAsia="Times New Roman" w:hAnsi="Times New Roman"/>
          <w:sz w:val="27"/>
          <w:szCs w:val="27"/>
          <w:vertAlign w:val="subscript"/>
        </w:rPr>
        <w:t>СЖм</w:t>
      </w:r>
      <w:r w:rsidRPr="00874E99">
        <w:rPr>
          <w:rFonts w:ascii="Times New Roman" w:eastAsia="Times New Roman" w:hAnsi="Times New Roman"/>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r w:rsidR="00DF48AF" w:rsidRPr="00DF48AF">
        <w:rPr>
          <w:rFonts w:ascii="Times New Roman" w:hAnsi="Times New Roman"/>
          <w:sz w:val="27"/>
          <w:szCs w:val="27"/>
        </w:rPr>
        <w:t xml:space="preserve"> </w:t>
      </w:r>
      <w:r w:rsidR="00DF48AF">
        <w:rPr>
          <w:rFonts w:ascii="Times New Roman" w:hAnsi="Times New Roman"/>
          <w:sz w:val="27"/>
          <w:szCs w:val="27"/>
        </w:rPr>
        <w:t xml:space="preserve">в случае отсутствия </w:t>
      </w:r>
      <w:r w:rsidR="00DF48AF" w:rsidRPr="00D35917">
        <w:rPr>
          <w:rFonts w:ascii="Times New Roman" w:hAnsi="Times New Roman"/>
          <w:sz w:val="27"/>
          <w:szCs w:val="27"/>
        </w:rPr>
        <w:t>показател</w:t>
      </w:r>
      <w:r w:rsidR="00DF48AF">
        <w:rPr>
          <w:rFonts w:ascii="Times New Roman" w:hAnsi="Times New Roman"/>
          <w:sz w:val="27"/>
          <w:szCs w:val="27"/>
        </w:rPr>
        <w:t>ей</w:t>
      </w:r>
      <w:r w:rsidR="00DF48AF" w:rsidRPr="00D35917">
        <w:rPr>
          <w:rFonts w:ascii="Times New Roman" w:hAnsi="Times New Roman"/>
          <w:sz w:val="27"/>
          <w:szCs w:val="27"/>
        </w:rPr>
        <w:t xml:space="preserve"> прогноза социально-экономического развития Смоленской области  (налогооблагаемый </w:t>
      </w:r>
      <w:r w:rsidR="00DF48AF" w:rsidRPr="00D35917">
        <w:rPr>
          <w:rFonts w:ascii="Times New Roman" w:hAnsi="Times New Roman"/>
          <w:bCs/>
          <w:sz w:val="27"/>
          <w:szCs w:val="27"/>
        </w:rPr>
        <w:t xml:space="preserve">объём </w:t>
      </w:r>
      <w:r w:rsidR="00DF48AF">
        <w:rPr>
          <w:rFonts w:ascii="Times New Roman" w:hAnsi="Times New Roman"/>
          <w:bCs/>
          <w:sz w:val="27"/>
          <w:szCs w:val="27"/>
        </w:rPr>
        <w:t>стали</w:t>
      </w:r>
      <w:r w:rsidR="00DF48AF" w:rsidRPr="00D35917">
        <w:rPr>
          <w:rFonts w:ascii="Times New Roman" w:hAnsi="Times New Roman"/>
          <w:sz w:val="27"/>
          <w:szCs w:val="27"/>
        </w:rPr>
        <w:t>), разрабатываемы</w:t>
      </w:r>
      <w:r w:rsidR="00DF48AF">
        <w:rPr>
          <w:rFonts w:ascii="Times New Roman" w:hAnsi="Times New Roman"/>
          <w:sz w:val="27"/>
          <w:szCs w:val="27"/>
        </w:rPr>
        <w:t>х</w:t>
      </w:r>
      <w:r w:rsidR="00DF48AF" w:rsidRPr="00D35917">
        <w:rPr>
          <w:rFonts w:ascii="Times New Roman" w:hAnsi="Times New Roman"/>
          <w:sz w:val="27"/>
          <w:szCs w:val="27"/>
        </w:rPr>
        <w:t xml:space="preserve"> </w:t>
      </w:r>
      <w:r w:rsidR="00417781">
        <w:rPr>
          <w:rFonts w:ascii="Times New Roman" w:hAnsi="Times New Roman"/>
          <w:sz w:val="27"/>
          <w:szCs w:val="27"/>
        </w:rPr>
        <w:t>Министерством</w:t>
      </w:r>
      <w:r w:rsidR="00417781" w:rsidRPr="00D35917">
        <w:rPr>
          <w:rFonts w:ascii="Times New Roman" w:hAnsi="Times New Roman"/>
          <w:sz w:val="27"/>
          <w:szCs w:val="27"/>
        </w:rPr>
        <w:t xml:space="preserve"> </w:t>
      </w:r>
      <w:r w:rsidR="00DF48AF" w:rsidRPr="00D35917">
        <w:rPr>
          <w:rFonts w:ascii="Times New Roman" w:hAnsi="Times New Roman"/>
          <w:sz w:val="27"/>
          <w:szCs w:val="27"/>
        </w:rPr>
        <w:t>экономического развития Смоленской области</w:t>
      </w:r>
      <w:r w:rsidR="00DF48AF">
        <w:rPr>
          <w:rFonts w:ascii="Times New Roman" w:hAnsi="Times New Roman"/>
          <w:sz w:val="27"/>
          <w:szCs w:val="27"/>
        </w:rPr>
        <w:t xml:space="preserve">, применяется </w:t>
      </w:r>
      <w:r w:rsidR="00DF48AF" w:rsidRPr="00D35917">
        <w:rPr>
          <w:rFonts w:ascii="Times New Roman" w:hAnsi="Times New Roman"/>
          <w:sz w:val="27"/>
          <w:szCs w:val="27"/>
        </w:rPr>
        <w:t xml:space="preserve">налогооблагаемый объем реализации </w:t>
      </w:r>
      <w:r w:rsidR="00DF48AF">
        <w:rPr>
          <w:rFonts w:ascii="Times New Roman" w:hAnsi="Times New Roman"/>
          <w:sz w:val="27"/>
          <w:szCs w:val="27"/>
        </w:rPr>
        <w:t>по данным налогоплательщиков</w:t>
      </w:r>
      <w:r w:rsidR="00DF48AF" w:rsidRPr="00D35917">
        <w:rPr>
          <w:rFonts w:ascii="Times New Roman" w:hAnsi="Times New Roman"/>
          <w:sz w:val="27"/>
          <w:szCs w:val="27"/>
        </w:rPr>
        <w:t>;</w:t>
      </w:r>
    </w:p>
    <w:p w14:paraId="381A7C23"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S</w:t>
      </w:r>
      <w:r w:rsidRPr="00874E99">
        <w:rPr>
          <w:rFonts w:ascii="Times New Roman" w:eastAsia="Times New Roman" w:hAnsi="Times New Roman"/>
          <w:sz w:val="27"/>
          <w:szCs w:val="27"/>
          <w:vertAlign w:val="subscript"/>
        </w:rPr>
        <w:t>СЖм</w:t>
      </w:r>
      <w:r w:rsidRPr="00874E99">
        <w:rPr>
          <w:rFonts w:ascii="Times New Roman" w:eastAsia="Times New Roman" w:hAnsi="Times New Roman"/>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14:paraId="6B191CD3"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3D73BE91"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C629A84"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P – переходящие платежи, тыс. рублей;</w:t>
      </w:r>
    </w:p>
    <w:p w14:paraId="73C0FF31" w14:textId="77777777" w:rsidR="00FF7955" w:rsidRDefault="00874E99" w:rsidP="00FF7955">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b/>
          <w:i/>
          <w:sz w:val="27"/>
          <w:szCs w:val="27"/>
        </w:rPr>
        <w:t xml:space="preserve">F – </w:t>
      </w:r>
      <w:r w:rsidRPr="00874E9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47CF5284" w14:textId="4E0AE041" w:rsidR="00874E99" w:rsidRPr="00874E99" w:rsidRDefault="00874E99" w:rsidP="00FF7955">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79D602D"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6B7F9076" w14:textId="77777777" w:rsidR="00874E99" w:rsidRPr="00874E99" w:rsidRDefault="00874E99" w:rsidP="00874E99">
      <w:pPr>
        <w:spacing w:after="0" w:line="240" w:lineRule="auto"/>
        <w:ind w:firstLine="709"/>
        <w:jc w:val="both"/>
        <w:rPr>
          <w:rFonts w:eastAsia="Times New Roman"/>
        </w:rPr>
      </w:pPr>
      <w:r w:rsidRPr="00874E99">
        <w:rPr>
          <w:rFonts w:ascii="Times New Roman" w:eastAsia="Times New Roman" w:hAnsi="Times New Roman"/>
          <w:sz w:val="27"/>
          <w:szCs w:val="27"/>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14:paraId="0E31CB58" w14:textId="77777777" w:rsidR="00BE2160" w:rsidRDefault="00BE2160" w:rsidP="00921182">
      <w:pPr>
        <w:tabs>
          <w:tab w:val="num" w:pos="0"/>
        </w:tabs>
        <w:spacing w:after="0" w:line="240" w:lineRule="auto"/>
        <w:ind w:firstLine="709"/>
        <w:jc w:val="both"/>
        <w:rPr>
          <w:rFonts w:ascii="Times New Roman" w:hAnsi="Times New Roman"/>
          <w:sz w:val="27"/>
          <w:szCs w:val="27"/>
        </w:rPr>
      </w:pPr>
    </w:p>
    <w:p w14:paraId="4F504A2F" w14:textId="6C60CFB8" w:rsidR="00670AC9" w:rsidRPr="00FA4F9B" w:rsidRDefault="00EE6321" w:rsidP="00FA4F9B">
      <w:pPr>
        <w:keepNext/>
        <w:spacing w:after="240" w:line="240" w:lineRule="auto"/>
        <w:ind w:left="504"/>
        <w:jc w:val="center"/>
        <w:outlineLvl w:val="0"/>
        <w:rPr>
          <w:rFonts w:ascii="Times New Roman" w:eastAsia="MS Gothic" w:hAnsi="Times New Roman"/>
          <w:b/>
          <w:bCs/>
          <w:i/>
          <w:kern w:val="32"/>
          <w:sz w:val="27"/>
          <w:szCs w:val="27"/>
        </w:rPr>
      </w:pPr>
      <w:bookmarkStart w:id="125" w:name="_Toc189478656"/>
      <w:r>
        <w:rPr>
          <w:rFonts w:ascii="Times New Roman" w:eastAsia="MS Gothic" w:hAnsi="Times New Roman"/>
          <w:b/>
          <w:bCs/>
          <w:i/>
          <w:kern w:val="32"/>
          <w:sz w:val="27"/>
          <w:szCs w:val="27"/>
        </w:rPr>
        <w:t>2.3.20</w:t>
      </w:r>
      <w:r w:rsidR="00FA4F9B">
        <w:rPr>
          <w:rFonts w:ascii="Times New Roman" w:eastAsia="MS Gothic" w:hAnsi="Times New Roman"/>
          <w:b/>
          <w:bCs/>
          <w:i/>
          <w:kern w:val="32"/>
          <w:sz w:val="27"/>
          <w:szCs w:val="27"/>
        </w:rPr>
        <w:t>.</w:t>
      </w:r>
      <w:r w:rsidR="006D10A0" w:rsidRPr="00FA4F9B">
        <w:rPr>
          <w:rFonts w:ascii="Times New Roman" w:eastAsia="MS Gothic" w:hAnsi="Times New Roman"/>
          <w:b/>
          <w:bCs/>
          <w:i/>
          <w:kern w:val="32"/>
          <w:sz w:val="27"/>
          <w:szCs w:val="27"/>
        </w:rPr>
        <w:t xml:space="preserve"> </w:t>
      </w:r>
      <w:r w:rsidR="00670AC9" w:rsidRPr="00FA4F9B">
        <w:rPr>
          <w:rFonts w:ascii="Times New Roman" w:eastAsia="MS Gothic" w:hAnsi="Times New Roman"/>
          <w:b/>
          <w:bCs/>
          <w:i/>
          <w:kern w:val="32"/>
          <w:sz w:val="27"/>
          <w:szCs w:val="27"/>
        </w:rPr>
        <w:t>Акциз на природный газ, полученный для производства аммиака</w:t>
      </w:r>
      <w:r w:rsidR="00670AC9" w:rsidRPr="00FA4F9B">
        <w:rPr>
          <w:rFonts w:ascii="Times New Roman" w:eastAsia="MS Gothic" w:hAnsi="Times New Roman"/>
          <w:b/>
          <w:bCs/>
          <w:i/>
          <w:kern w:val="32"/>
          <w:sz w:val="27"/>
          <w:szCs w:val="27"/>
        </w:rPr>
        <w:br/>
        <w:t>182 1 03 02490 01 0000 110</w:t>
      </w:r>
      <w:bookmarkEnd w:id="125"/>
    </w:p>
    <w:p w14:paraId="563AD23A"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Для расчёта поступлений акциза на природный газ, полученный для производства аммиака, используются:</w:t>
      </w:r>
    </w:p>
    <w:p w14:paraId="299FDD27" w14:textId="6E313976" w:rsidR="00670AC9" w:rsidRPr="00670AC9" w:rsidRDefault="00670AC9" w:rsidP="004C38CA">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 xml:space="preserve">- показатели прогноза социально-экономического развития </w:t>
      </w:r>
      <w:r w:rsidR="00CC6D8C">
        <w:rPr>
          <w:rFonts w:ascii="Times New Roman" w:eastAsia="Times New Roman" w:hAnsi="Times New Roman"/>
          <w:sz w:val="27"/>
          <w:szCs w:val="27"/>
        </w:rPr>
        <w:t>Смоленской области</w:t>
      </w:r>
      <w:r w:rsidRPr="00670AC9">
        <w:rPr>
          <w:rFonts w:ascii="Times New Roman" w:eastAsia="Times New Roman" w:hAnsi="Times New Roman"/>
          <w:sz w:val="27"/>
          <w:szCs w:val="27"/>
        </w:rPr>
        <w:t xml:space="preserve"> (объем природного газа, полученного для производства аммиака, объем природного газа, направленного для производства капролактама), разрабатываемые </w:t>
      </w:r>
      <w:r w:rsidR="0024658E">
        <w:rPr>
          <w:rFonts w:ascii="Times New Roman" w:eastAsia="Times New Roman" w:hAnsi="Times New Roman"/>
          <w:sz w:val="27"/>
          <w:szCs w:val="27"/>
        </w:rPr>
        <w:t>Министерством экономического развития Смоленской области</w:t>
      </w:r>
      <w:r w:rsidRPr="00670AC9">
        <w:rPr>
          <w:rFonts w:ascii="Times New Roman" w:eastAsia="Times New Roman" w:hAnsi="Times New Roman"/>
          <w:sz w:val="27"/>
          <w:szCs w:val="27"/>
        </w:rPr>
        <w:t>;</w:t>
      </w:r>
      <w:r w:rsidR="004C38CA" w:rsidRPr="004C38CA">
        <w:rPr>
          <w:rFonts w:ascii="Times New Roman" w:hAnsi="Times New Roman"/>
          <w:sz w:val="27"/>
          <w:szCs w:val="27"/>
        </w:rPr>
        <w:t xml:space="preserve"> </w:t>
      </w:r>
    </w:p>
    <w:p w14:paraId="74F3F216"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 динамика налоговой базы по акцизу, сложившаяся за предыдущие периоды;</w:t>
      </w:r>
    </w:p>
    <w:p w14:paraId="4D9B3CCA"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5777E287"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14:paraId="2D3A4A62"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Расчёт поступлений акциза на природный газ, полученный для производства аммиака,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14:paraId="30445650"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Поступления акциза на природный газ, полученный для производства аммиака, (</w:t>
      </w:r>
      <w:r w:rsidRPr="00670AC9">
        <w:rPr>
          <w:rFonts w:ascii="Times New Roman" w:eastAsia="Times New Roman" w:hAnsi="Times New Roman"/>
          <w:b/>
          <w:i/>
          <w:sz w:val="27"/>
          <w:szCs w:val="27"/>
        </w:rPr>
        <w:t>А</w:t>
      </w:r>
      <w:r w:rsidRPr="00670AC9">
        <w:rPr>
          <w:rFonts w:ascii="Times New Roman" w:eastAsia="Times New Roman" w:hAnsi="Times New Roman"/>
          <w:b/>
          <w:i/>
          <w:sz w:val="27"/>
          <w:szCs w:val="27"/>
          <w:vertAlign w:val="subscript"/>
        </w:rPr>
        <w:t>ПГ</w:t>
      </w:r>
      <w:r w:rsidRPr="00670AC9">
        <w:rPr>
          <w:rFonts w:ascii="Times New Roman" w:eastAsia="Times New Roman" w:hAnsi="Times New Roman"/>
          <w:sz w:val="27"/>
          <w:szCs w:val="27"/>
        </w:rPr>
        <w:t>) определяется исходя из следующего алгоритма расчёта (формуле):</w:t>
      </w:r>
    </w:p>
    <w:p w14:paraId="2D307E45" w14:textId="77777777" w:rsidR="009904A2" w:rsidRPr="009904A2" w:rsidRDefault="009904A2" w:rsidP="009904A2">
      <w:pPr>
        <w:spacing w:before="120" w:after="120"/>
        <w:jc w:val="center"/>
        <w:rPr>
          <w:rFonts w:ascii="Times New Roman" w:eastAsia="Times New Roman" w:hAnsi="Times New Roman"/>
          <w:sz w:val="27"/>
          <w:szCs w:val="27"/>
        </w:rPr>
      </w:pPr>
      <w:r w:rsidRPr="009904A2">
        <w:rPr>
          <w:rFonts w:ascii="Times New Roman" w:eastAsia="Times New Roman" w:hAnsi="Times New Roman"/>
          <w:b/>
          <w:i/>
          <w:sz w:val="27"/>
          <w:szCs w:val="27"/>
        </w:rPr>
        <w:t>А</w:t>
      </w:r>
      <w:r w:rsidRPr="009904A2">
        <w:rPr>
          <w:rFonts w:ascii="Times New Roman" w:eastAsia="Times New Roman" w:hAnsi="Times New Roman"/>
          <w:b/>
          <w:i/>
          <w:sz w:val="27"/>
          <w:szCs w:val="27"/>
          <w:vertAlign w:val="subscript"/>
        </w:rPr>
        <w:t>ПГ</w:t>
      </w:r>
      <w:r w:rsidRPr="009904A2">
        <w:rPr>
          <w:rFonts w:ascii="Times New Roman" w:eastAsia="Times New Roman" w:hAnsi="Times New Roman"/>
          <w:b/>
          <w:i/>
          <w:sz w:val="27"/>
          <w:szCs w:val="27"/>
          <w:vertAlign w:val="subscript"/>
          <w:lang w:val="en-US"/>
        </w:rPr>
        <w:t xml:space="preserve"> </w:t>
      </w:r>
      <w:r w:rsidRPr="009904A2">
        <w:rPr>
          <w:rFonts w:ascii="Times New Roman" w:eastAsia="Times New Roman" w:hAnsi="Times New Roman"/>
          <w:b/>
          <w:i/>
          <w:sz w:val="27"/>
          <w:szCs w:val="27"/>
          <w:lang w:val="en-US"/>
        </w:rPr>
        <w:t>= ∑[(V</w:t>
      </w:r>
      <w:r w:rsidRPr="009904A2">
        <w:rPr>
          <w:rFonts w:ascii="Times New Roman" w:eastAsia="Times New Roman" w:hAnsi="Times New Roman"/>
          <w:b/>
          <w:i/>
          <w:sz w:val="27"/>
          <w:szCs w:val="27"/>
          <w:vertAlign w:val="subscript"/>
        </w:rPr>
        <w:t>ПГ</w:t>
      </w:r>
      <w:r w:rsidRPr="009904A2">
        <w:rPr>
          <w:rFonts w:ascii="Times New Roman" w:eastAsia="Times New Roman" w:hAnsi="Times New Roman"/>
          <w:b/>
          <w:i/>
          <w:sz w:val="27"/>
          <w:szCs w:val="27"/>
          <w:lang w:val="en-US"/>
        </w:rPr>
        <w:t>*S)-(V</w:t>
      </w:r>
      <w:r w:rsidRPr="009904A2">
        <w:rPr>
          <w:rFonts w:ascii="Times New Roman" w:eastAsia="Times New Roman" w:hAnsi="Times New Roman"/>
          <w:b/>
          <w:i/>
          <w:sz w:val="27"/>
          <w:szCs w:val="27"/>
          <w:vertAlign w:val="subscript"/>
        </w:rPr>
        <w:t>ПГК</w:t>
      </w:r>
      <w:r w:rsidRPr="009904A2">
        <w:rPr>
          <w:rFonts w:ascii="Times New Roman" w:eastAsia="Times New Roman" w:hAnsi="Times New Roman"/>
          <w:b/>
          <w:i/>
          <w:sz w:val="27"/>
          <w:szCs w:val="27"/>
          <w:lang w:val="en-US"/>
        </w:rPr>
        <w:t>*S + V</w:t>
      </w:r>
      <w:r w:rsidRPr="009904A2">
        <w:rPr>
          <w:rFonts w:ascii="Times New Roman" w:eastAsia="Times New Roman" w:hAnsi="Times New Roman"/>
          <w:b/>
          <w:i/>
          <w:sz w:val="27"/>
          <w:szCs w:val="27"/>
          <w:vertAlign w:val="subscript"/>
        </w:rPr>
        <w:t>ПГН</w:t>
      </w:r>
      <w:r w:rsidRPr="009904A2">
        <w:rPr>
          <w:rFonts w:ascii="Times New Roman" w:eastAsia="Times New Roman" w:hAnsi="Times New Roman"/>
          <w:b/>
          <w:i/>
          <w:sz w:val="27"/>
          <w:szCs w:val="27"/>
          <w:lang w:val="en-US"/>
        </w:rPr>
        <w:t>*S*</w:t>
      </w:r>
      <w:r w:rsidRPr="009904A2">
        <w:rPr>
          <w:rFonts w:ascii="Times New Roman" w:eastAsia="Times New Roman" w:hAnsi="Times New Roman"/>
          <w:b/>
          <w:i/>
          <w:sz w:val="27"/>
          <w:szCs w:val="27"/>
        </w:rPr>
        <w:t>К</w:t>
      </w:r>
      <w:r w:rsidRPr="009904A2">
        <w:rPr>
          <w:rFonts w:ascii="Times New Roman" w:eastAsia="Times New Roman" w:hAnsi="Times New Roman"/>
          <w:b/>
          <w:i/>
          <w:sz w:val="27"/>
          <w:szCs w:val="27"/>
          <w:vertAlign w:val="subscript"/>
        </w:rPr>
        <w:t>НОВ</w:t>
      </w:r>
      <w:r w:rsidRPr="009904A2">
        <w:rPr>
          <w:rFonts w:ascii="Times New Roman" w:eastAsia="Times New Roman" w:hAnsi="Times New Roman"/>
          <w:b/>
          <w:i/>
          <w:sz w:val="27"/>
          <w:szCs w:val="27"/>
          <w:lang w:val="en-US"/>
        </w:rPr>
        <w:t xml:space="preserve">)]*K </w:t>
      </w:r>
      <w:r w:rsidRPr="009904A2">
        <w:rPr>
          <w:rFonts w:ascii="Times New Roman" w:eastAsia="Times New Roman" w:hAnsi="Times New Roman"/>
          <w:b/>
          <w:i/>
          <w:sz w:val="27"/>
          <w:szCs w:val="27"/>
        </w:rPr>
        <w:t>соб</w:t>
      </w:r>
      <w:r w:rsidRPr="009904A2">
        <w:rPr>
          <w:rFonts w:ascii="Times New Roman" w:eastAsia="Times New Roman" w:hAnsi="Times New Roman"/>
          <w:b/>
          <w:i/>
          <w:sz w:val="27"/>
          <w:szCs w:val="27"/>
          <w:lang w:val="en-US"/>
        </w:rPr>
        <w:t xml:space="preserve">. </w:t>
      </w:r>
      <w:r w:rsidRPr="009904A2">
        <w:rPr>
          <w:rFonts w:ascii="Times New Roman" w:eastAsia="Times New Roman" w:hAnsi="Times New Roman"/>
          <w:b/>
          <w:i/>
          <w:sz w:val="27"/>
          <w:szCs w:val="27"/>
        </w:rPr>
        <w:t xml:space="preserve">(+/-) </w:t>
      </w:r>
      <w:r w:rsidRPr="009904A2">
        <w:rPr>
          <w:rFonts w:ascii="Times New Roman" w:eastAsia="Times New Roman" w:hAnsi="Times New Roman"/>
          <w:b/>
          <w:i/>
          <w:sz w:val="27"/>
          <w:szCs w:val="27"/>
          <w:lang w:val="en-US"/>
        </w:rPr>
        <w:t>P</w:t>
      </w:r>
      <w:r w:rsidRPr="009904A2">
        <w:rPr>
          <w:rFonts w:ascii="Times New Roman" w:eastAsia="Times New Roman" w:hAnsi="Times New Roman"/>
          <w:b/>
          <w:i/>
          <w:sz w:val="27"/>
          <w:szCs w:val="27"/>
        </w:rPr>
        <w:t xml:space="preserve"> (+/-) </w:t>
      </w:r>
      <w:r w:rsidRPr="009904A2">
        <w:rPr>
          <w:rFonts w:ascii="Times New Roman" w:eastAsia="Times New Roman" w:hAnsi="Times New Roman"/>
          <w:b/>
          <w:i/>
          <w:sz w:val="27"/>
          <w:szCs w:val="27"/>
          <w:lang w:val="en-US"/>
        </w:rPr>
        <w:t>F</w:t>
      </w:r>
    </w:p>
    <w:p w14:paraId="3868E8AB" w14:textId="77777777" w:rsidR="009904A2" w:rsidRPr="009904A2" w:rsidRDefault="009904A2" w:rsidP="009904A2">
      <w:pPr>
        <w:spacing w:after="0" w:line="240" w:lineRule="auto"/>
        <w:ind w:firstLine="709"/>
        <w:jc w:val="both"/>
        <w:rPr>
          <w:rFonts w:ascii="Times New Roman" w:eastAsia="Times New Roman" w:hAnsi="Times New Roman"/>
          <w:sz w:val="27"/>
          <w:szCs w:val="27"/>
        </w:rPr>
      </w:pPr>
      <w:r w:rsidRPr="009904A2">
        <w:rPr>
          <w:rFonts w:ascii="Times New Roman" w:eastAsia="Times New Roman" w:hAnsi="Times New Roman"/>
          <w:sz w:val="27"/>
          <w:szCs w:val="27"/>
        </w:rPr>
        <w:t>где:</w:t>
      </w:r>
    </w:p>
    <w:p w14:paraId="2BB2CC87" w14:textId="77777777" w:rsidR="009904A2" w:rsidRPr="009904A2" w:rsidRDefault="009904A2" w:rsidP="009904A2">
      <w:pPr>
        <w:spacing w:after="0" w:line="240" w:lineRule="auto"/>
        <w:ind w:firstLine="709"/>
        <w:jc w:val="both"/>
        <w:rPr>
          <w:rFonts w:ascii="Times New Roman" w:eastAsia="Times New Roman" w:hAnsi="Times New Roman"/>
          <w:sz w:val="27"/>
          <w:szCs w:val="27"/>
        </w:rPr>
      </w:pPr>
      <w:r w:rsidRPr="009904A2">
        <w:rPr>
          <w:rFonts w:ascii="Times New Roman" w:eastAsia="Times New Roman" w:hAnsi="Times New Roman"/>
          <w:b/>
          <w:i/>
          <w:sz w:val="27"/>
          <w:szCs w:val="27"/>
          <w:lang w:val="en-US"/>
        </w:rPr>
        <w:t>V</w:t>
      </w:r>
      <w:r w:rsidRPr="009904A2">
        <w:rPr>
          <w:rFonts w:ascii="Times New Roman" w:eastAsia="Times New Roman" w:hAnsi="Times New Roman"/>
          <w:b/>
          <w:i/>
          <w:sz w:val="27"/>
          <w:szCs w:val="27"/>
          <w:vertAlign w:val="subscript"/>
        </w:rPr>
        <w:t>ПГ</w:t>
      </w:r>
      <w:r w:rsidRPr="009904A2">
        <w:rPr>
          <w:rFonts w:ascii="Times New Roman" w:eastAsia="Times New Roman" w:hAnsi="Times New Roman"/>
          <w:b/>
          <w:i/>
          <w:sz w:val="27"/>
          <w:szCs w:val="27"/>
        </w:rPr>
        <w:t xml:space="preserve"> </w:t>
      </w:r>
      <w:r w:rsidRPr="009904A2">
        <w:rPr>
          <w:rFonts w:ascii="Times New Roman" w:eastAsia="Times New Roman" w:hAnsi="Times New Roman"/>
          <w:sz w:val="27"/>
          <w:szCs w:val="27"/>
        </w:rPr>
        <w:t>– налогооблагаемый объем природного газа, полученного для производства аммиака, куб. м.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14:paraId="055D19CF" w14:textId="77777777" w:rsidR="009904A2" w:rsidRPr="009904A2" w:rsidRDefault="009904A2" w:rsidP="009904A2">
      <w:pPr>
        <w:spacing w:after="0" w:line="240" w:lineRule="auto"/>
        <w:ind w:firstLine="709"/>
        <w:jc w:val="both"/>
        <w:rPr>
          <w:rFonts w:ascii="Times New Roman" w:eastAsia="Times New Roman" w:hAnsi="Times New Roman"/>
          <w:sz w:val="27"/>
          <w:szCs w:val="27"/>
        </w:rPr>
      </w:pPr>
      <w:r w:rsidRPr="009904A2">
        <w:rPr>
          <w:rFonts w:ascii="Times New Roman" w:eastAsia="Times New Roman" w:hAnsi="Times New Roman"/>
          <w:b/>
          <w:i/>
          <w:sz w:val="27"/>
          <w:szCs w:val="27"/>
          <w:lang w:val="en-US"/>
        </w:rPr>
        <w:t>S</w:t>
      </w:r>
      <w:r w:rsidRPr="009904A2">
        <w:rPr>
          <w:rFonts w:ascii="Times New Roman" w:eastAsia="Times New Roman" w:hAnsi="Times New Roman"/>
          <w:b/>
          <w:i/>
          <w:sz w:val="27"/>
          <w:szCs w:val="27"/>
        </w:rPr>
        <w:t xml:space="preserve"> </w:t>
      </w:r>
      <w:r w:rsidRPr="009904A2">
        <w:rPr>
          <w:rFonts w:ascii="Times New Roman" w:eastAsia="Times New Roman" w:hAnsi="Times New Roman"/>
          <w:sz w:val="27"/>
          <w:szCs w:val="27"/>
        </w:rPr>
        <w:t>– ставка акциза, рублей за 1 000 кубических метров, рассчитываемая в соответствии с пунктом 5.1 статьи 193 НК РФ;</w:t>
      </w:r>
    </w:p>
    <w:p w14:paraId="5FB3C79B" w14:textId="77777777" w:rsidR="009904A2" w:rsidRPr="009904A2" w:rsidRDefault="009904A2" w:rsidP="009904A2">
      <w:pPr>
        <w:spacing w:after="0" w:line="240" w:lineRule="auto"/>
        <w:ind w:firstLine="709"/>
        <w:jc w:val="both"/>
        <w:rPr>
          <w:rFonts w:ascii="Times New Roman" w:eastAsia="Times New Roman" w:hAnsi="Times New Roman"/>
          <w:sz w:val="27"/>
          <w:szCs w:val="27"/>
        </w:rPr>
      </w:pPr>
      <w:r w:rsidRPr="009904A2">
        <w:rPr>
          <w:rFonts w:ascii="Times New Roman" w:eastAsia="Times New Roman" w:hAnsi="Times New Roman"/>
          <w:b/>
          <w:i/>
          <w:sz w:val="27"/>
          <w:szCs w:val="27"/>
          <w:lang w:val="en-US"/>
        </w:rPr>
        <w:t>V</w:t>
      </w:r>
      <w:r w:rsidRPr="009904A2">
        <w:rPr>
          <w:rFonts w:ascii="Times New Roman" w:eastAsia="Times New Roman" w:hAnsi="Times New Roman"/>
          <w:b/>
          <w:i/>
          <w:sz w:val="27"/>
          <w:szCs w:val="27"/>
          <w:vertAlign w:val="subscript"/>
        </w:rPr>
        <w:t>ПГК</w:t>
      </w:r>
      <w:r w:rsidRPr="009904A2">
        <w:rPr>
          <w:rFonts w:ascii="Times New Roman" w:eastAsia="Times New Roman" w:hAnsi="Times New Roman"/>
          <w:b/>
          <w:i/>
          <w:sz w:val="27"/>
          <w:szCs w:val="27"/>
        </w:rPr>
        <w:t xml:space="preserve"> </w:t>
      </w:r>
      <w:r w:rsidRPr="009904A2">
        <w:rPr>
          <w:rFonts w:ascii="Times New Roman" w:eastAsia="Times New Roman" w:hAnsi="Times New Roman"/>
          <w:sz w:val="27"/>
          <w:szCs w:val="27"/>
        </w:rPr>
        <w:t>– налогооблагаемый объем природного газа, направленного для производства капролактама, куб. м.;</w:t>
      </w:r>
    </w:p>
    <w:p w14:paraId="0EFD6200" w14:textId="77777777" w:rsidR="009904A2" w:rsidRPr="009904A2" w:rsidRDefault="009904A2" w:rsidP="009904A2">
      <w:pPr>
        <w:spacing w:after="0" w:line="240" w:lineRule="auto"/>
        <w:ind w:firstLine="709"/>
        <w:jc w:val="both"/>
        <w:rPr>
          <w:rFonts w:ascii="Times New Roman" w:eastAsia="Times New Roman" w:hAnsi="Times New Roman"/>
          <w:sz w:val="27"/>
          <w:szCs w:val="27"/>
        </w:rPr>
      </w:pPr>
      <w:r w:rsidRPr="009904A2">
        <w:rPr>
          <w:rFonts w:ascii="Times New Roman" w:eastAsia="Times New Roman" w:hAnsi="Times New Roman"/>
          <w:b/>
          <w:i/>
          <w:sz w:val="27"/>
          <w:szCs w:val="27"/>
          <w:lang w:val="en-US"/>
        </w:rPr>
        <w:t>V</w:t>
      </w:r>
      <w:r w:rsidRPr="009904A2">
        <w:rPr>
          <w:rFonts w:ascii="Times New Roman" w:eastAsia="Times New Roman" w:hAnsi="Times New Roman"/>
          <w:b/>
          <w:i/>
          <w:sz w:val="27"/>
          <w:szCs w:val="27"/>
          <w:vertAlign w:val="subscript"/>
        </w:rPr>
        <w:t>ПГН</w:t>
      </w:r>
      <w:r w:rsidRPr="009904A2">
        <w:rPr>
          <w:rFonts w:ascii="Times New Roman" w:eastAsia="Times New Roman" w:hAnsi="Times New Roman"/>
          <w:b/>
          <w:i/>
          <w:sz w:val="27"/>
          <w:szCs w:val="27"/>
        </w:rPr>
        <w:t xml:space="preserve"> </w:t>
      </w:r>
      <w:r w:rsidRPr="009904A2">
        <w:rPr>
          <w:rFonts w:ascii="Times New Roman" w:eastAsia="Times New Roman" w:hAnsi="Times New Roman"/>
          <w:sz w:val="27"/>
          <w:szCs w:val="27"/>
        </w:rPr>
        <w:t>– налогооблагаемый объем природного газа, произведенного на новых производственных мощностях, куб. м.;</w:t>
      </w:r>
    </w:p>
    <w:p w14:paraId="29A54190" w14:textId="77777777" w:rsidR="009904A2" w:rsidRPr="009904A2" w:rsidRDefault="009904A2" w:rsidP="009904A2">
      <w:pPr>
        <w:spacing w:after="0" w:line="240" w:lineRule="auto"/>
        <w:ind w:firstLine="709"/>
        <w:jc w:val="both"/>
        <w:rPr>
          <w:rFonts w:ascii="Times New Roman" w:eastAsia="Times New Roman" w:hAnsi="Times New Roman"/>
          <w:sz w:val="27"/>
          <w:szCs w:val="27"/>
        </w:rPr>
      </w:pPr>
      <w:r w:rsidRPr="009904A2">
        <w:rPr>
          <w:rFonts w:ascii="Times New Roman" w:eastAsia="Times New Roman" w:hAnsi="Times New Roman"/>
          <w:b/>
          <w:i/>
          <w:sz w:val="27"/>
          <w:szCs w:val="27"/>
        </w:rPr>
        <w:t>К</w:t>
      </w:r>
      <w:r w:rsidRPr="009904A2">
        <w:rPr>
          <w:rFonts w:ascii="Times New Roman" w:eastAsia="Times New Roman" w:hAnsi="Times New Roman"/>
          <w:b/>
          <w:i/>
          <w:sz w:val="27"/>
          <w:szCs w:val="27"/>
          <w:vertAlign w:val="subscript"/>
        </w:rPr>
        <w:t xml:space="preserve">НОВ </w:t>
      </w:r>
      <w:r w:rsidRPr="009904A2">
        <w:rPr>
          <w:rFonts w:ascii="Times New Roman" w:eastAsia="Times New Roman" w:hAnsi="Times New Roman"/>
          <w:sz w:val="27"/>
          <w:szCs w:val="27"/>
        </w:rPr>
        <w:t xml:space="preserve">– коэффициент для расчета налогового вычета, определяемый в соответствии с пунктами 36, 37 статьи 200 НК РФ; </w:t>
      </w:r>
    </w:p>
    <w:p w14:paraId="43D1078E" w14:textId="77777777" w:rsidR="009904A2" w:rsidRPr="009904A2" w:rsidRDefault="009904A2" w:rsidP="009904A2">
      <w:pPr>
        <w:spacing w:after="0" w:line="240" w:lineRule="auto"/>
        <w:ind w:firstLine="709"/>
        <w:jc w:val="both"/>
        <w:rPr>
          <w:rFonts w:ascii="Times New Roman" w:eastAsia="Times New Roman" w:hAnsi="Times New Roman"/>
          <w:sz w:val="27"/>
          <w:szCs w:val="27"/>
        </w:rPr>
      </w:pPr>
      <w:r w:rsidRPr="009904A2">
        <w:rPr>
          <w:rFonts w:ascii="Times New Roman" w:eastAsia="Times New Roman" w:hAnsi="Times New Roman"/>
          <w:b/>
          <w:i/>
          <w:sz w:val="27"/>
          <w:szCs w:val="27"/>
          <w:lang w:val="en-US"/>
        </w:rPr>
        <w:t>K</w:t>
      </w:r>
      <w:r w:rsidRPr="009904A2">
        <w:rPr>
          <w:rFonts w:ascii="Times New Roman" w:eastAsia="Times New Roman" w:hAnsi="Times New Roman"/>
          <w:b/>
          <w:i/>
          <w:sz w:val="27"/>
          <w:szCs w:val="27"/>
        </w:rPr>
        <w:t xml:space="preserve"> </w:t>
      </w:r>
      <w:r w:rsidRPr="009904A2">
        <w:rPr>
          <w:rFonts w:ascii="Times New Roman" w:eastAsia="Times New Roman" w:hAnsi="Times New Roman"/>
          <w:b/>
          <w:i/>
          <w:sz w:val="27"/>
          <w:szCs w:val="27"/>
          <w:vertAlign w:val="subscript"/>
        </w:rPr>
        <w:t>соб.</w:t>
      </w:r>
      <w:r w:rsidRPr="009904A2">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451BAF0C" w14:textId="77777777" w:rsidR="009904A2" w:rsidRPr="009904A2" w:rsidRDefault="009904A2" w:rsidP="009904A2">
      <w:pPr>
        <w:spacing w:after="0" w:line="240" w:lineRule="auto"/>
        <w:ind w:firstLine="709"/>
        <w:jc w:val="both"/>
        <w:rPr>
          <w:rFonts w:ascii="Times New Roman" w:eastAsia="Times New Roman" w:hAnsi="Times New Roman"/>
          <w:sz w:val="27"/>
          <w:szCs w:val="27"/>
        </w:rPr>
      </w:pPr>
      <w:r w:rsidRPr="009904A2">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2173EBE" w14:textId="77777777" w:rsidR="009904A2" w:rsidRPr="009904A2" w:rsidRDefault="009904A2" w:rsidP="009904A2">
      <w:pPr>
        <w:spacing w:after="0" w:line="240" w:lineRule="auto"/>
        <w:ind w:firstLine="709"/>
        <w:jc w:val="both"/>
        <w:rPr>
          <w:rFonts w:ascii="Times New Roman" w:eastAsia="Times New Roman" w:hAnsi="Times New Roman"/>
          <w:sz w:val="27"/>
          <w:szCs w:val="27"/>
        </w:rPr>
      </w:pPr>
      <w:r w:rsidRPr="009904A2">
        <w:rPr>
          <w:rFonts w:ascii="Times New Roman" w:eastAsia="Times New Roman" w:hAnsi="Times New Roman"/>
          <w:b/>
          <w:i/>
          <w:sz w:val="27"/>
          <w:szCs w:val="27"/>
          <w:lang w:val="en-US"/>
        </w:rPr>
        <w:t>P</w:t>
      </w:r>
      <w:r w:rsidRPr="009904A2">
        <w:rPr>
          <w:rFonts w:ascii="Times New Roman" w:eastAsia="Times New Roman" w:hAnsi="Times New Roman"/>
          <w:sz w:val="27"/>
          <w:szCs w:val="27"/>
        </w:rPr>
        <w:t xml:space="preserve"> – переходящие платежи, тыс. рублей;</w:t>
      </w:r>
    </w:p>
    <w:p w14:paraId="60CEE1A1" w14:textId="77777777" w:rsidR="009904A2" w:rsidRPr="009904A2" w:rsidRDefault="009904A2" w:rsidP="009904A2">
      <w:pPr>
        <w:spacing w:after="0" w:line="240" w:lineRule="auto"/>
        <w:ind w:firstLine="709"/>
        <w:jc w:val="both"/>
        <w:rPr>
          <w:rFonts w:ascii="Times New Roman" w:eastAsia="Times New Roman" w:hAnsi="Times New Roman"/>
          <w:sz w:val="27"/>
          <w:szCs w:val="27"/>
        </w:rPr>
      </w:pPr>
      <w:r w:rsidRPr="009904A2">
        <w:rPr>
          <w:rFonts w:ascii="Times New Roman" w:eastAsia="Times New Roman" w:hAnsi="Times New Roman"/>
          <w:b/>
          <w:i/>
          <w:sz w:val="27"/>
          <w:szCs w:val="27"/>
        </w:rPr>
        <w:t xml:space="preserve">F – </w:t>
      </w:r>
      <w:r w:rsidRPr="009904A2">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BB2B8D3" w14:textId="77777777" w:rsidR="009904A2" w:rsidRPr="009904A2" w:rsidRDefault="009904A2" w:rsidP="009904A2">
      <w:pPr>
        <w:spacing w:after="0" w:line="240" w:lineRule="auto"/>
        <w:ind w:firstLine="709"/>
        <w:jc w:val="both"/>
        <w:rPr>
          <w:rFonts w:ascii="Times New Roman" w:eastAsia="Times New Roman" w:hAnsi="Times New Roman"/>
          <w:sz w:val="4"/>
          <w:szCs w:val="4"/>
        </w:rPr>
      </w:pPr>
    </w:p>
    <w:p w14:paraId="1269609B" w14:textId="77777777" w:rsidR="009904A2" w:rsidRPr="009904A2" w:rsidRDefault="009904A2" w:rsidP="009904A2">
      <w:pPr>
        <w:spacing w:after="0" w:line="240" w:lineRule="auto"/>
        <w:ind w:firstLine="709"/>
        <w:jc w:val="both"/>
        <w:rPr>
          <w:rFonts w:ascii="Times New Roman" w:eastAsia="Times New Roman" w:hAnsi="Times New Roman"/>
          <w:sz w:val="27"/>
          <w:szCs w:val="27"/>
        </w:rPr>
      </w:pPr>
      <w:r w:rsidRPr="009904A2">
        <w:rPr>
          <w:rFonts w:ascii="Times New Roman" w:eastAsia="Times New Roman" w:hAnsi="Times New Roman"/>
          <w:sz w:val="27"/>
          <w:szCs w:val="27"/>
        </w:rPr>
        <w:t xml:space="preserve">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6FABC7CA" w14:textId="77777777" w:rsidR="009904A2" w:rsidRPr="009904A2" w:rsidRDefault="009904A2" w:rsidP="009904A2">
      <w:pPr>
        <w:spacing w:after="0" w:line="240" w:lineRule="auto"/>
        <w:ind w:firstLine="709"/>
        <w:jc w:val="both"/>
        <w:rPr>
          <w:rFonts w:ascii="Times New Roman" w:eastAsia="Times New Roman" w:hAnsi="Times New Roman"/>
          <w:sz w:val="27"/>
          <w:szCs w:val="27"/>
        </w:rPr>
      </w:pPr>
      <w:r w:rsidRPr="009904A2">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C1C740A" w14:textId="77777777" w:rsidR="009904A2" w:rsidRPr="009904A2" w:rsidRDefault="009904A2" w:rsidP="009904A2">
      <w:pPr>
        <w:spacing w:after="0" w:line="240" w:lineRule="auto"/>
        <w:ind w:firstLine="709"/>
        <w:jc w:val="both"/>
        <w:rPr>
          <w:rFonts w:ascii="Times New Roman" w:eastAsia="Times New Roman" w:hAnsi="Times New Roman"/>
          <w:sz w:val="27"/>
          <w:szCs w:val="27"/>
        </w:rPr>
      </w:pPr>
      <w:r w:rsidRPr="009904A2">
        <w:rPr>
          <w:rFonts w:ascii="Times New Roman" w:eastAsia="Times New Roman" w:hAnsi="Times New Roman"/>
          <w:sz w:val="27"/>
          <w:szCs w:val="27"/>
        </w:rPr>
        <w:t>Акциз на природный газ, полученный для производства аммиака,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14:paraId="0FEB8C05" w14:textId="77777777" w:rsidR="00670AC9" w:rsidRDefault="00670AC9" w:rsidP="00D321AD">
      <w:pPr>
        <w:tabs>
          <w:tab w:val="num" w:pos="0"/>
        </w:tabs>
        <w:spacing w:after="0" w:line="240" w:lineRule="auto"/>
        <w:jc w:val="both"/>
        <w:rPr>
          <w:rFonts w:ascii="Times New Roman" w:hAnsi="Times New Roman"/>
          <w:sz w:val="27"/>
          <w:szCs w:val="27"/>
        </w:rPr>
      </w:pPr>
    </w:p>
    <w:p w14:paraId="1F0B524B" w14:textId="4F9CFBEB" w:rsidR="00DC5723" w:rsidRPr="00FA4F9B" w:rsidRDefault="00DC5723" w:rsidP="00FA4F9B">
      <w:pPr>
        <w:pStyle w:val="aff0"/>
        <w:keepNext/>
        <w:numPr>
          <w:ilvl w:val="1"/>
          <w:numId w:val="5"/>
        </w:numPr>
        <w:spacing w:after="240" w:line="240" w:lineRule="auto"/>
        <w:jc w:val="center"/>
        <w:outlineLvl w:val="0"/>
        <w:rPr>
          <w:rFonts w:ascii="Times New Roman" w:eastAsia="MS Gothic" w:hAnsi="Times New Roman"/>
          <w:b/>
          <w:bCs/>
          <w:i/>
          <w:kern w:val="32"/>
          <w:sz w:val="27"/>
          <w:szCs w:val="27"/>
        </w:rPr>
      </w:pPr>
      <w:bookmarkStart w:id="126" w:name="_Toc171522941"/>
      <w:bookmarkStart w:id="127" w:name="_Toc189478660"/>
      <w:r w:rsidRPr="00FA4F9B">
        <w:rPr>
          <w:rFonts w:ascii="Times New Roman" w:eastAsia="MS Gothic" w:hAnsi="Times New Roman"/>
          <w:b/>
          <w:bCs/>
          <w:i/>
          <w:kern w:val="32"/>
          <w:sz w:val="27"/>
          <w:szCs w:val="27"/>
        </w:rPr>
        <w:t>Туристический налог</w:t>
      </w:r>
      <w:r w:rsidRPr="00FA4F9B">
        <w:rPr>
          <w:rFonts w:ascii="Times New Roman" w:eastAsia="MS Gothic" w:hAnsi="Times New Roman"/>
          <w:b/>
          <w:bCs/>
          <w:i/>
          <w:kern w:val="32"/>
          <w:sz w:val="27"/>
          <w:szCs w:val="27"/>
        </w:rPr>
        <w:br/>
        <w:t xml:space="preserve">182 </w:t>
      </w:r>
      <w:bookmarkEnd w:id="126"/>
      <w:r w:rsidRPr="00FA4F9B">
        <w:rPr>
          <w:rFonts w:ascii="Times New Roman" w:eastAsia="MS Gothic" w:hAnsi="Times New Roman"/>
          <w:b/>
          <w:bCs/>
          <w:i/>
          <w:kern w:val="32"/>
          <w:sz w:val="27"/>
          <w:szCs w:val="27"/>
        </w:rPr>
        <w:t>1 03 03000 01 0000 110</w:t>
      </w:r>
      <w:bookmarkEnd w:id="127"/>
    </w:p>
    <w:p w14:paraId="22B01210" w14:textId="25B141C9" w:rsidR="00D22732" w:rsidRPr="000539DD" w:rsidRDefault="00D22732" w:rsidP="00D22732">
      <w:pPr>
        <w:spacing w:after="0" w:line="240" w:lineRule="auto"/>
        <w:ind w:firstLine="709"/>
        <w:jc w:val="both"/>
        <w:rPr>
          <w:rFonts w:ascii="Times New Roman" w:hAnsi="Times New Roman"/>
          <w:sz w:val="27"/>
          <w:szCs w:val="27"/>
        </w:rPr>
      </w:pPr>
      <w:r w:rsidRPr="000539DD">
        <w:rPr>
          <w:rFonts w:ascii="Times New Roman" w:hAnsi="Times New Roman"/>
          <w:sz w:val="27"/>
          <w:szCs w:val="27"/>
        </w:rPr>
        <w:t xml:space="preserve">Расчёт доходов в </w:t>
      </w:r>
      <w:r w:rsidR="004F6FDB">
        <w:rPr>
          <w:rFonts w:ascii="Times New Roman" w:hAnsi="Times New Roman"/>
          <w:sz w:val="27"/>
          <w:szCs w:val="27"/>
        </w:rPr>
        <w:t>консолидированный бюджет Смоленской области</w:t>
      </w:r>
      <w:r w:rsidRPr="000539DD">
        <w:rPr>
          <w:rFonts w:ascii="Times New Roman" w:hAnsi="Times New Roman"/>
          <w:sz w:val="27"/>
          <w:szCs w:val="27"/>
        </w:rPr>
        <w:t xml:space="preserve"> от уплаты туристического налога осуществляется в соответствии с действующим законодательством Российской Федерации о налогах и сборах.</w:t>
      </w:r>
    </w:p>
    <w:p w14:paraId="14E3BD2A" w14:textId="77777777" w:rsidR="006D5E9A" w:rsidRPr="006D5E9A" w:rsidRDefault="006D5E9A" w:rsidP="006D5E9A">
      <w:pPr>
        <w:spacing w:after="0" w:line="240" w:lineRule="auto"/>
        <w:ind w:firstLine="709"/>
        <w:jc w:val="both"/>
        <w:rPr>
          <w:rFonts w:ascii="Times New Roman" w:eastAsia="Times New Roman" w:hAnsi="Times New Roman"/>
          <w:sz w:val="27"/>
          <w:szCs w:val="27"/>
        </w:rPr>
      </w:pPr>
      <w:bookmarkStart w:id="128" w:name="_Toc460509780"/>
      <w:bookmarkStart w:id="129" w:name="_Toc172716727"/>
      <w:r w:rsidRPr="006D5E9A">
        <w:rPr>
          <w:rFonts w:ascii="Times New Roman" w:eastAsia="Times New Roman" w:hAnsi="Times New Roman"/>
          <w:sz w:val="27"/>
          <w:szCs w:val="27"/>
        </w:rPr>
        <w:t>Расчёт доходов в бюджетную систему Российской Федерации от уплаты туристического налога осуществляется в соответствии с действующим законодательством Российской Федерации о налогах и сборах.</w:t>
      </w:r>
    </w:p>
    <w:p w14:paraId="7FDCB0B9" w14:textId="77777777" w:rsidR="006D5E9A" w:rsidRPr="006D5E9A" w:rsidRDefault="006D5E9A" w:rsidP="006D5E9A">
      <w:pPr>
        <w:autoSpaceDE w:val="0"/>
        <w:autoSpaceDN w:val="0"/>
        <w:adjustRightInd w:val="0"/>
        <w:spacing w:after="0" w:line="240" w:lineRule="auto"/>
        <w:ind w:firstLine="709"/>
        <w:jc w:val="both"/>
        <w:rPr>
          <w:rFonts w:ascii="Times New Roman" w:eastAsia="Times New Roman" w:hAnsi="Times New Roman"/>
          <w:sz w:val="27"/>
          <w:szCs w:val="27"/>
        </w:rPr>
      </w:pPr>
      <w:r w:rsidRPr="006D5E9A">
        <w:rPr>
          <w:rFonts w:ascii="Times New Roman" w:eastAsia="Times New Roman" w:hAnsi="Times New Roman"/>
          <w:sz w:val="27"/>
          <w:szCs w:val="27"/>
        </w:rPr>
        <w:t xml:space="preserve">Туристический налог взимается на территории Российской Федерации в соответствии с положениями главы 33.1 части второй НК РФ, нормативными правовыми актами представительных органов муниципальных образований, законами городов федерального значения Российской Федерации, и нормативными правовыми актами представительного органа федеральной территории «Сириус». </w:t>
      </w:r>
    </w:p>
    <w:p w14:paraId="50749973" w14:textId="77777777" w:rsidR="006D5E9A" w:rsidRPr="006D5E9A" w:rsidRDefault="006D5E9A" w:rsidP="006D5E9A">
      <w:pPr>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6D5E9A">
        <w:rPr>
          <w:rFonts w:ascii="Times New Roman" w:eastAsia="Times New Roman" w:hAnsi="Times New Roman"/>
          <w:sz w:val="27"/>
          <w:szCs w:val="27"/>
          <w:lang w:eastAsia="ru-RU"/>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 132-ФЗ «Об основах туристской деятельности в Российской Федерации».</w:t>
      </w:r>
    </w:p>
    <w:p w14:paraId="242FAE84" w14:textId="77777777" w:rsidR="006D5E9A" w:rsidRPr="006D5E9A" w:rsidRDefault="006D5E9A" w:rsidP="006D5E9A">
      <w:pPr>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6D5E9A">
        <w:rPr>
          <w:rFonts w:ascii="Times New Roman" w:eastAsia="Times New Roman" w:hAnsi="Times New Roman"/>
          <w:sz w:val="27"/>
          <w:szCs w:val="27"/>
          <w:lang w:eastAsia="ru-RU"/>
        </w:rPr>
        <w:t>Для расчёта туристического налога используются:</w:t>
      </w:r>
    </w:p>
    <w:p w14:paraId="5446BA58" w14:textId="075800A8" w:rsidR="006D5E9A" w:rsidRPr="006D5E9A" w:rsidRDefault="006D5E9A" w:rsidP="006D5E9A">
      <w:pPr>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6D5E9A">
        <w:rPr>
          <w:rFonts w:ascii="Times New Roman" w:eastAsia="Times New Roman" w:hAnsi="Times New Roman"/>
          <w:sz w:val="27"/>
          <w:szCs w:val="27"/>
          <w:lang w:eastAsia="ru-RU"/>
        </w:rPr>
        <w:t>- динамика налоговой базы по туристическому налогу со</w:t>
      </w:r>
      <w:r>
        <w:rPr>
          <w:rFonts w:ascii="Times New Roman" w:eastAsia="Times New Roman" w:hAnsi="Times New Roman"/>
          <w:sz w:val="27"/>
          <w:szCs w:val="27"/>
          <w:lang w:eastAsia="ru-RU"/>
        </w:rPr>
        <w:t>гласно данным</w:t>
      </w:r>
      <w:r w:rsidRPr="006D5E9A">
        <w:rPr>
          <w:rFonts w:ascii="Times New Roman" w:eastAsia="Times New Roman" w:hAnsi="Times New Roman"/>
          <w:sz w:val="27"/>
          <w:szCs w:val="27"/>
          <w:lang w:eastAsia="ru-RU"/>
        </w:rPr>
        <w:t xml:space="preserve"> </w:t>
      </w:r>
      <w:r>
        <w:rPr>
          <w:rFonts w:ascii="Times New Roman" w:eastAsia="Times New Roman" w:hAnsi="Times New Roman"/>
          <w:sz w:val="27"/>
          <w:szCs w:val="27"/>
          <w:lang w:eastAsia="ru-RU"/>
        </w:rPr>
        <w:t>налогового органа</w:t>
      </w:r>
      <w:r w:rsidRPr="006D5E9A">
        <w:rPr>
          <w:rFonts w:ascii="Times New Roman" w:eastAsia="Times New Roman" w:hAnsi="Times New Roman"/>
          <w:sz w:val="27"/>
          <w:szCs w:val="27"/>
          <w:lang w:eastAsia="ru-RU"/>
        </w:rPr>
        <w:t xml:space="preserve"> в отношении общей стоимости оказанных услуг по временному проживанию физических лиц на территории </w:t>
      </w:r>
      <w:r>
        <w:rPr>
          <w:rFonts w:ascii="Times New Roman" w:eastAsia="Times New Roman" w:hAnsi="Times New Roman"/>
          <w:sz w:val="27"/>
          <w:szCs w:val="27"/>
          <w:lang w:eastAsia="ru-RU"/>
        </w:rPr>
        <w:t>Смоленской области</w:t>
      </w:r>
      <w:r w:rsidRPr="006D5E9A">
        <w:rPr>
          <w:rFonts w:ascii="Times New Roman" w:eastAsia="Times New Roman" w:hAnsi="Times New Roman"/>
          <w:sz w:val="27"/>
          <w:szCs w:val="27"/>
          <w:lang w:eastAsia="ru-RU"/>
        </w:rPr>
        <w:t>, либо по данным отчёта по форме № 5-ТУР «Отчёт о налоговой базе и структуре начислений по туристическому налогу» (далее – отчёт по форме № 5-ТУР);</w:t>
      </w:r>
    </w:p>
    <w:p w14:paraId="3867AB3E" w14:textId="0891B72B" w:rsidR="006D5E9A" w:rsidRPr="006D5E9A" w:rsidRDefault="006D5E9A" w:rsidP="006D5E9A">
      <w:pPr>
        <w:tabs>
          <w:tab w:val="left" w:pos="871"/>
        </w:tabs>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6D5E9A">
        <w:rPr>
          <w:rFonts w:ascii="Times New Roman" w:eastAsia="Times New Roman" w:hAnsi="Times New Roman"/>
          <w:sz w:val="27"/>
          <w:szCs w:val="27"/>
          <w:lang w:eastAsia="ru-RU"/>
        </w:rPr>
        <w:t xml:space="preserve">-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(согласно данным </w:t>
      </w:r>
      <w:r>
        <w:rPr>
          <w:rFonts w:ascii="Times New Roman" w:eastAsia="Times New Roman" w:hAnsi="Times New Roman"/>
          <w:sz w:val="27"/>
          <w:szCs w:val="27"/>
          <w:lang w:eastAsia="ru-RU"/>
        </w:rPr>
        <w:t>налогового органа</w:t>
      </w:r>
      <w:r w:rsidRPr="006D5E9A">
        <w:rPr>
          <w:rFonts w:ascii="Times New Roman" w:eastAsia="Times New Roman" w:hAnsi="Times New Roman"/>
          <w:sz w:val="27"/>
          <w:szCs w:val="27"/>
          <w:lang w:eastAsia="ru-RU"/>
        </w:rPr>
        <w:t xml:space="preserve">, либо на основании данных отчета по форме № 5-ТУР), исходя из ставок, установленных нормативно-правовыми актами муниципальных образований (законами </w:t>
      </w:r>
      <w:r>
        <w:rPr>
          <w:rFonts w:ascii="Times New Roman" w:eastAsia="Times New Roman" w:hAnsi="Times New Roman"/>
          <w:sz w:val="27"/>
          <w:szCs w:val="27"/>
          <w:lang w:eastAsia="ru-RU"/>
        </w:rPr>
        <w:t>Смоленской области</w:t>
      </w:r>
      <w:r w:rsidRPr="006D5E9A">
        <w:rPr>
          <w:rFonts w:ascii="Times New Roman" w:eastAsia="Times New Roman" w:hAnsi="Times New Roman"/>
          <w:sz w:val="27"/>
          <w:szCs w:val="27"/>
          <w:lang w:eastAsia="ru-RU"/>
        </w:rPr>
        <w:t>);</w:t>
      </w:r>
    </w:p>
    <w:p w14:paraId="7C214B3A" w14:textId="77777777" w:rsidR="006D5E9A" w:rsidRPr="006D5E9A" w:rsidRDefault="006D5E9A" w:rsidP="006D5E9A">
      <w:pPr>
        <w:tabs>
          <w:tab w:val="left" w:pos="871"/>
        </w:tabs>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6D5E9A">
        <w:rPr>
          <w:rFonts w:ascii="Times New Roman" w:eastAsia="Times New Roman" w:hAnsi="Times New Roman"/>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6D5E9A">
        <w:rPr>
          <w:rFonts w:ascii="Times New Roman" w:eastAsia="Times New Roman" w:hAnsi="Times New Roman"/>
          <w:sz w:val="27"/>
          <w:szCs w:val="27"/>
        </w:rPr>
        <w:t>страховых взносов</w:t>
      </w:r>
      <w:r w:rsidRPr="006D5E9A">
        <w:rPr>
          <w:rFonts w:ascii="Times New Roman" w:eastAsia="Times New Roman" w:hAnsi="Times New Roman"/>
          <w:sz w:val="27"/>
          <w:szCs w:val="27"/>
          <w:lang w:eastAsia="ru-RU"/>
        </w:rPr>
        <w:t xml:space="preserve"> и иных обязательных платежей в бюджетную систему Российской Федерации».</w:t>
      </w:r>
    </w:p>
    <w:p w14:paraId="244FEAE1" w14:textId="77777777" w:rsidR="006D5E9A" w:rsidRPr="006D5E9A" w:rsidRDefault="006D5E9A" w:rsidP="006D5E9A">
      <w:pPr>
        <w:tabs>
          <w:tab w:val="left" w:pos="993"/>
        </w:tabs>
        <w:spacing w:after="0" w:line="240" w:lineRule="auto"/>
        <w:ind w:firstLine="709"/>
        <w:contextualSpacing/>
        <w:jc w:val="both"/>
        <w:rPr>
          <w:rFonts w:ascii="Times New Roman" w:eastAsia="Times New Roman" w:hAnsi="Times New Roman"/>
          <w:sz w:val="27"/>
          <w:szCs w:val="27"/>
        </w:rPr>
      </w:pPr>
      <w:r w:rsidRPr="006D5E9A">
        <w:rPr>
          <w:rFonts w:ascii="Times New Roman" w:eastAsia="Times New Roman" w:hAnsi="Times New Roman"/>
          <w:sz w:val="27"/>
          <w:szCs w:val="27"/>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14:paraId="28F2887D" w14:textId="77777777" w:rsidR="006D5E9A" w:rsidRPr="006D5E9A" w:rsidRDefault="006D5E9A" w:rsidP="006D5E9A">
      <w:pPr>
        <w:spacing w:after="0" w:line="240" w:lineRule="auto"/>
        <w:ind w:firstLine="709"/>
        <w:jc w:val="both"/>
        <w:rPr>
          <w:rFonts w:ascii="Times New Roman" w:eastAsia="Times New Roman" w:hAnsi="Times New Roman"/>
          <w:sz w:val="27"/>
          <w:szCs w:val="27"/>
        </w:rPr>
      </w:pPr>
      <w:r w:rsidRPr="006D5E9A">
        <w:rPr>
          <w:rFonts w:ascii="Times New Roman" w:eastAsia="Times New Roman" w:hAnsi="Times New Roman"/>
          <w:sz w:val="27"/>
          <w:szCs w:val="27"/>
        </w:rPr>
        <w:t>Прогнозный объём поступлений туристического налога (</w:t>
      </w:r>
      <w:r w:rsidRPr="006D5E9A">
        <w:rPr>
          <w:rFonts w:ascii="Times New Roman" w:eastAsia="Times New Roman" w:hAnsi="Times New Roman"/>
          <w:b/>
          <w:i/>
          <w:sz w:val="27"/>
          <w:szCs w:val="27"/>
        </w:rPr>
        <w:t>ТН</w:t>
      </w:r>
      <w:r w:rsidRPr="006D5E9A">
        <w:rPr>
          <w:rFonts w:ascii="Times New Roman" w:eastAsia="Times New Roman" w:hAnsi="Times New Roman"/>
          <w:sz w:val="27"/>
          <w:szCs w:val="27"/>
        </w:rPr>
        <w:t>), определяется исходя из следующего алгоритма расчёта:</w:t>
      </w:r>
    </w:p>
    <w:p w14:paraId="7B6AF993" w14:textId="77777777" w:rsidR="006D5E9A" w:rsidRPr="006D5E9A" w:rsidRDefault="006D5E9A" w:rsidP="006D5E9A">
      <w:pPr>
        <w:spacing w:before="120" w:after="120" w:line="240" w:lineRule="auto"/>
        <w:ind w:firstLine="709"/>
        <w:jc w:val="center"/>
        <w:rPr>
          <w:rFonts w:ascii="Times New Roman" w:eastAsia="Times New Roman" w:hAnsi="Times New Roman"/>
          <w:b/>
          <w:i/>
          <w:sz w:val="27"/>
          <w:szCs w:val="27"/>
        </w:rPr>
      </w:pPr>
      <w:r w:rsidRPr="006D5E9A">
        <w:rPr>
          <w:rFonts w:ascii="Times New Roman" w:eastAsia="Times New Roman" w:hAnsi="Times New Roman"/>
          <w:b/>
          <w:i/>
          <w:sz w:val="27"/>
          <w:szCs w:val="27"/>
        </w:rPr>
        <w:t xml:space="preserve">ТН </w:t>
      </w:r>
      <w:r w:rsidRPr="006D5E9A">
        <w:rPr>
          <w:rFonts w:ascii="Times New Roman" w:eastAsia="Times New Roman" w:hAnsi="Times New Roman"/>
          <w:b/>
          <w:i/>
          <w:sz w:val="27"/>
          <w:szCs w:val="27"/>
          <w:vertAlign w:val="subscript"/>
        </w:rPr>
        <w:t>прогноз</w:t>
      </w:r>
      <w:r w:rsidRPr="006D5E9A">
        <w:rPr>
          <w:rFonts w:ascii="Times New Roman" w:eastAsia="Times New Roman" w:hAnsi="Times New Roman"/>
          <w:b/>
          <w:i/>
          <w:sz w:val="27"/>
          <w:szCs w:val="27"/>
        </w:rPr>
        <w:t xml:space="preserve"> = ∑ (С</w:t>
      </w:r>
      <w:r w:rsidRPr="006D5E9A">
        <w:rPr>
          <w:rFonts w:ascii="Times New Roman" w:eastAsia="Times New Roman" w:hAnsi="Times New Roman"/>
          <w:b/>
          <w:i/>
          <w:sz w:val="27"/>
          <w:szCs w:val="27"/>
          <w:vertAlign w:val="subscript"/>
        </w:rPr>
        <w:t>услуг *</w:t>
      </w:r>
      <w:r w:rsidRPr="006D5E9A">
        <w:rPr>
          <w:rFonts w:ascii="Times New Roman" w:eastAsia="Times New Roman" w:hAnsi="Times New Roman"/>
          <w:sz w:val="27"/>
          <w:szCs w:val="27"/>
        </w:rPr>
        <w:t xml:space="preserve"> </w:t>
      </w:r>
      <w:r w:rsidRPr="006D5E9A">
        <w:rPr>
          <w:rFonts w:ascii="Times New Roman" w:eastAsia="Times New Roman" w:hAnsi="Times New Roman"/>
          <w:b/>
          <w:i/>
          <w:sz w:val="27"/>
          <w:szCs w:val="27"/>
          <w:lang w:val="en-US"/>
        </w:rPr>
        <w:t>S</w:t>
      </w:r>
      <w:r w:rsidRPr="006D5E9A">
        <w:rPr>
          <w:rFonts w:ascii="Times New Roman" w:eastAsia="Times New Roman" w:hAnsi="Times New Roman"/>
          <w:b/>
          <w:sz w:val="27"/>
          <w:szCs w:val="27"/>
          <w:vertAlign w:val="subscript"/>
        </w:rPr>
        <w:t xml:space="preserve"> расчет.</w:t>
      </w:r>
      <w:r w:rsidRPr="006D5E9A">
        <w:rPr>
          <w:rFonts w:ascii="Times New Roman" w:eastAsia="Times New Roman" w:hAnsi="Times New Roman"/>
          <w:b/>
          <w:i/>
          <w:sz w:val="27"/>
          <w:szCs w:val="27"/>
        </w:rPr>
        <w:t xml:space="preserve"> + М) * К</w:t>
      </w:r>
      <w:r w:rsidRPr="006D5E9A">
        <w:rPr>
          <w:rFonts w:ascii="Times New Roman" w:eastAsia="Times New Roman" w:hAnsi="Times New Roman"/>
          <w:b/>
          <w:i/>
          <w:sz w:val="27"/>
          <w:szCs w:val="27"/>
          <w:vertAlign w:val="subscript"/>
        </w:rPr>
        <w:t xml:space="preserve">соб. </w:t>
      </w:r>
      <w:r w:rsidRPr="006D5E9A">
        <w:rPr>
          <w:rFonts w:ascii="Times New Roman" w:eastAsia="Times New Roman" w:hAnsi="Times New Roman"/>
          <w:b/>
          <w:i/>
          <w:sz w:val="27"/>
          <w:szCs w:val="27"/>
        </w:rPr>
        <w:t xml:space="preserve">(+/-) </w:t>
      </w:r>
      <w:r w:rsidRPr="006D5E9A">
        <w:rPr>
          <w:rFonts w:ascii="Times New Roman" w:eastAsia="Times New Roman" w:hAnsi="Times New Roman"/>
          <w:b/>
          <w:i/>
          <w:sz w:val="27"/>
          <w:szCs w:val="27"/>
          <w:lang w:val="en-US"/>
        </w:rPr>
        <w:t>F</w:t>
      </w:r>
      <w:r w:rsidRPr="006D5E9A">
        <w:rPr>
          <w:rFonts w:ascii="Times New Roman" w:eastAsia="Times New Roman" w:hAnsi="Times New Roman"/>
          <w:b/>
          <w:i/>
          <w:sz w:val="27"/>
          <w:szCs w:val="27"/>
        </w:rPr>
        <w:t xml:space="preserve">, </w:t>
      </w:r>
    </w:p>
    <w:p w14:paraId="51F57842" w14:textId="77777777" w:rsidR="006D5E9A" w:rsidRPr="006D5E9A" w:rsidRDefault="006D5E9A" w:rsidP="006D5E9A">
      <w:pPr>
        <w:spacing w:after="0" w:line="240" w:lineRule="auto"/>
        <w:ind w:firstLine="709"/>
        <w:jc w:val="both"/>
        <w:rPr>
          <w:rFonts w:ascii="Times New Roman" w:eastAsia="Times New Roman" w:hAnsi="Times New Roman"/>
          <w:sz w:val="27"/>
          <w:szCs w:val="27"/>
        </w:rPr>
      </w:pPr>
      <w:r w:rsidRPr="006D5E9A">
        <w:rPr>
          <w:rFonts w:ascii="Times New Roman" w:eastAsia="Times New Roman" w:hAnsi="Times New Roman"/>
          <w:sz w:val="27"/>
          <w:szCs w:val="27"/>
        </w:rPr>
        <w:t>где:</w:t>
      </w:r>
    </w:p>
    <w:p w14:paraId="51135F8E" w14:textId="77777777" w:rsidR="006D5E9A" w:rsidRPr="006D5E9A" w:rsidRDefault="006D5E9A" w:rsidP="006D5E9A">
      <w:pPr>
        <w:spacing w:after="0" w:line="240" w:lineRule="auto"/>
        <w:ind w:firstLine="709"/>
        <w:jc w:val="both"/>
        <w:rPr>
          <w:rFonts w:ascii="Times New Roman" w:eastAsia="Times New Roman" w:hAnsi="Times New Roman"/>
          <w:sz w:val="27"/>
          <w:szCs w:val="27"/>
        </w:rPr>
      </w:pPr>
      <w:r w:rsidRPr="006D5E9A">
        <w:rPr>
          <w:rFonts w:ascii="Times New Roman" w:eastAsia="Times New Roman" w:hAnsi="Times New Roman"/>
          <w:b/>
          <w:i/>
          <w:sz w:val="27"/>
          <w:szCs w:val="27"/>
        </w:rPr>
        <w:t xml:space="preserve">ТН </w:t>
      </w:r>
      <w:r w:rsidRPr="006D5E9A">
        <w:rPr>
          <w:rFonts w:ascii="Times New Roman" w:eastAsia="Times New Roman" w:hAnsi="Times New Roman"/>
          <w:b/>
          <w:i/>
          <w:sz w:val="27"/>
          <w:szCs w:val="27"/>
          <w:vertAlign w:val="subscript"/>
        </w:rPr>
        <w:t xml:space="preserve">прогноз </w:t>
      </w:r>
      <w:r w:rsidRPr="006D5E9A">
        <w:rPr>
          <w:rFonts w:ascii="Times New Roman" w:eastAsia="Times New Roman" w:hAnsi="Times New Roman"/>
          <w:sz w:val="27"/>
          <w:szCs w:val="27"/>
        </w:rPr>
        <w:t>– прогнозируемая сумма туристического налога, тыс. рублей;</w:t>
      </w:r>
    </w:p>
    <w:p w14:paraId="6F45B3C8" w14:textId="287F6894" w:rsidR="006D5E9A" w:rsidRPr="006D5E9A" w:rsidRDefault="006D5E9A" w:rsidP="006D5E9A">
      <w:pPr>
        <w:spacing w:after="0" w:line="240" w:lineRule="auto"/>
        <w:ind w:firstLine="709"/>
        <w:jc w:val="both"/>
        <w:rPr>
          <w:rFonts w:ascii="Times New Roman" w:eastAsia="Times New Roman" w:hAnsi="Times New Roman"/>
          <w:sz w:val="27"/>
          <w:szCs w:val="27"/>
        </w:rPr>
      </w:pPr>
      <w:r w:rsidRPr="006D5E9A">
        <w:rPr>
          <w:rFonts w:ascii="Times New Roman" w:eastAsia="Times New Roman" w:hAnsi="Times New Roman"/>
          <w:b/>
          <w:i/>
          <w:sz w:val="27"/>
          <w:szCs w:val="27"/>
        </w:rPr>
        <w:t>С</w:t>
      </w:r>
      <w:r w:rsidRPr="006D5E9A">
        <w:rPr>
          <w:rFonts w:ascii="Times New Roman" w:eastAsia="Times New Roman" w:hAnsi="Times New Roman"/>
          <w:b/>
          <w:i/>
          <w:sz w:val="27"/>
          <w:szCs w:val="27"/>
          <w:vertAlign w:val="subscript"/>
        </w:rPr>
        <w:t xml:space="preserve">услуг </w:t>
      </w:r>
      <w:r w:rsidRPr="006D5E9A">
        <w:rPr>
          <w:rFonts w:ascii="Times New Roman" w:eastAsia="Times New Roman" w:hAnsi="Times New Roman"/>
          <w:sz w:val="27"/>
          <w:szCs w:val="27"/>
        </w:rPr>
        <w:t>– прогнозируемый общий объём стоимости услуг без учета сумм, не включаемых в налоговую базу на основании пунктов 2 и 3 статьи 418.4 НК РФ, а также сумм туристического налога и налога на доб</w:t>
      </w:r>
      <w:r w:rsidR="00027A8B">
        <w:rPr>
          <w:rFonts w:ascii="Times New Roman" w:eastAsia="Times New Roman" w:hAnsi="Times New Roman"/>
          <w:sz w:val="27"/>
          <w:szCs w:val="27"/>
        </w:rPr>
        <w:t>авленную стоимость, рассчитанный</w:t>
      </w:r>
      <w:r w:rsidRPr="006D5E9A">
        <w:rPr>
          <w:rFonts w:ascii="Times New Roman" w:eastAsia="Times New Roman" w:hAnsi="Times New Roman"/>
          <w:sz w:val="27"/>
          <w:szCs w:val="27"/>
        </w:rPr>
        <w:t xml:space="preserve"> методом экстраполяции, исходя из информации за истёкшие налоговые периоды, отражённые в соответствующих строках отчёта по форме № 5-ТУР или на основании данных </w:t>
      </w:r>
      <w:r w:rsidR="009973DF">
        <w:rPr>
          <w:rFonts w:ascii="Times New Roman" w:eastAsia="Times New Roman" w:hAnsi="Times New Roman"/>
          <w:sz w:val="27"/>
          <w:szCs w:val="27"/>
        </w:rPr>
        <w:t>налогового органа</w:t>
      </w:r>
      <w:r w:rsidRPr="006D5E9A">
        <w:rPr>
          <w:rFonts w:ascii="Times New Roman" w:eastAsia="Times New Roman" w:hAnsi="Times New Roman"/>
          <w:sz w:val="27"/>
          <w:szCs w:val="27"/>
        </w:rPr>
        <w:t>, тыс. рублей;</w:t>
      </w:r>
    </w:p>
    <w:p w14:paraId="600F00C2" w14:textId="4560287C" w:rsidR="006D5E9A" w:rsidRPr="006D5E9A" w:rsidRDefault="006D5E9A" w:rsidP="006D5E9A">
      <w:pPr>
        <w:spacing w:after="0" w:line="240" w:lineRule="auto"/>
        <w:ind w:firstLine="709"/>
        <w:jc w:val="both"/>
        <w:rPr>
          <w:rFonts w:ascii="Times New Roman" w:eastAsia="Times New Roman" w:hAnsi="Times New Roman"/>
          <w:sz w:val="27"/>
          <w:szCs w:val="27"/>
        </w:rPr>
      </w:pPr>
      <w:r w:rsidRPr="006D5E9A">
        <w:rPr>
          <w:rFonts w:ascii="Times New Roman" w:eastAsia="Times New Roman" w:hAnsi="Times New Roman"/>
          <w:b/>
          <w:i/>
          <w:sz w:val="27"/>
          <w:szCs w:val="27"/>
          <w:lang w:val="en-US"/>
        </w:rPr>
        <w:t>S</w:t>
      </w:r>
      <w:r w:rsidRPr="006D5E9A">
        <w:rPr>
          <w:rFonts w:ascii="Times New Roman" w:eastAsia="Times New Roman" w:hAnsi="Times New Roman"/>
          <w:b/>
          <w:sz w:val="27"/>
          <w:szCs w:val="27"/>
          <w:vertAlign w:val="subscript"/>
        </w:rPr>
        <w:t xml:space="preserve"> расчет.</w:t>
      </w:r>
      <w:r w:rsidRPr="006D5E9A">
        <w:rPr>
          <w:rFonts w:ascii="Times New Roman" w:eastAsia="Times New Roman" w:hAnsi="Times New Roman"/>
          <w:b/>
          <w:i/>
          <w:sz w:val="27"/>
          <w:szCs w:val="27"/>
        </w:rPr>
        <w:t xml:space="preserve"> </w:t>
      </w:r>
      <w:r w:rsidRPr="006D5E9A">
        <w:rPr>
          <w:rFonts w:ascii="Times New Roman" w:eastAsia="Times New Roman" w:hAnsi="Times New Roman"/>
          <w:sz w:val="27"/>
          <w:szCs w:val="27"/>
        </w:rPr>
        <w:t xml:space="preserve">– средняя расчётная ставка налога, сложившаяся по данным отчёта по форме № 5-ТУР или на основании данных </w:t>
      </w:r>
      <w:r w:rsidR="008B4275">
        <w:rPr>
          <w:rFonts w:ascii="Times New Roman" w:eastAsia="Times New Roman" w:hAnsi="Times New Roman"/>
          <w:sz w:val="27"/>
          <w:szCs w:val="27"/>
        </w:rPr>
        <w:t>налогового органа</w:t>
      </w:r>
      <w:r w:rsidRPr="006D5E9A">
        <w:rPr>
          <w:rFonts w:ascii="Times New Roman" w:eastAsia="Times New Roman" w:hAnsi="Times New Roman"/>
          <w:sz w:val="27"/>
          <w:szCs w:val="27"/>
        </w:rPr>
        <w:t>,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 %;</w:t>
      </w:r>
    </w:p>
    <w:p w14:paraId="3A9CEB1E" w14:textId="2ED3A4F6" w:rsidR="006D5E9A" w:rsidRPr="006D5E9A" w:rsidRDefault="006D5E9A" w:rsidP="006D5E9A">
      <w:pPr>
        <w:spacing w:after="0" w:line="240" w:lineRule="auto"/>
        <w:ind w:firstLine="709"/>
        <w:jc w:val="both"/>
        <w:rPr>
          <w:rFonts w:ascii="Times New Roman" w:eastAsia="Times New Roman" w:hAnsi="Times New Roman"/>
          <w:sz w:val="27"/>
          <w:szCs w:val="27"/>
        </w:rPr>
      </w:pPr>
      <w:r w:rsidRPr="006D5E9A">
        <w:rPr>
          <w:rFonts w:ascii="Times New Roman" w:eastAsia="Times New Roman" w:hAnsi="Times New Roman"/>
          <w:b/>
          <w:i/>
          <w:sz w:val="27"/>
          <w:szCs w:val="27"/>
        </w:rPr>
        <w:t xml:space="preserve">М – </w:t>
      </w:r>
      <w:r w:rsidRPr="006D5E9A">
        <w:rPr>
          <w:rFonts w:ascii="Times New Roman" w:eastAsia="Times New Roman" w:hAnsi="Times New Roman"/>
          <w:sz w:val="27"/>
          <w:szCs w:val="27"/>
        </w:rPr>
        <w:t xml:space="preserve">сумма минимального туристического налога, уплаченного налогоплательщиками. Рассчитывается методом экстраполяции, исходя из информации за истёкшие налоговые периоды, отражённые в соответствующих строках отчёта по форме № 5-ТУР или на основании данных </w:t>
      </w:r>
      <w:r w:rsidR="008B4275">
        <w:rPr>
          <w:rFonts w:ascii="Times New Roman" w:eastAsia="Times New Roman" w:hAnsi="Times New Roman"/>
          <w:sz w:val="27"/>
          <w:szCs w:val="27"/>
        </w:rPr>
        <w:t>налогового органа</w:t>
      </w:r>
      <w:r w:rsidRPr="006D5E9A">
        <w:rPr>
          <w:rFonts w:ascii="Times New Roman" w:eastAsia="Times New Roman" w:hAnsi="Times New Roman"/>
          <w:sz w:val="27"/>
          <w:szCs w:val="27"/>
        </w:rPr>
        <w:t>, тыс. рублей;</w:t>
      </w:r>
    </w:p>
    <w:p w14:paraId="30F4B32B" w14:textId="77777777" w:rsidR="006D5E9A" w:rsidRPr="006D5E9A" w:rsidRDefault="006D5E9A" w:rsidP="006D5E9A">
      <w:pPr>
        <w:spacing w:after="0" w:line="240" w:lineRule="auto"/>
        <w:ind w:firstLine="709"/>
        <w:jc w:val="both"/>
        <w:rPr>
          <w:rFonts w:ascii="Times New Roman" w:eastAsia="Times New Roman" w:hAnsi="Times New Roman"/>
          <w:sz w:val="27"/>
          <w:szCs w:val="27"/>
        </w:rPr>
      </w:pPr>
      <w:r w:rsidRPr="006D5E9A">
        <w:rPr>
          <w:rFonts w:ascii="Times New Roman" w:eastAsia="Times New Roman" w:hAnsi="Times New Roman"/>
          <w:b/>
          <w:i/>
          <w:sz w:val="27"/>
          <w:szCs w:val="27"/>
        </w:rPr>
        <w:t>К</w:t>
      </w:r>
      <w:r w:rsidRPr="006D5E9A">
        <w:rPr>
          <w:rFonts w:ascii="Times New Roman" w:eastAsia="Times New Roman" w:hAnsi="Times New Roman"/>
          <w:b/>
          <w:i/>
          <w:sz w:val="27"/>
          <w:szCs w:val="27"/>
          <w:vertAlign w:val="subscript"/>
        </w:rPr>
        <w:t xml:space="preserve">соб </w:t>
      </w:r>
      <w:r w:rsidRPr="006D5E9A">
        <w:rPr>
          <w:rFonts w:ascii="Times New Roman" w:eastAsia="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 %;</w:t>
      </w:r>
    </w:p>
    <w:p w14:paraId="368A4739" w14:textId="77777777" w:rsidR="006D5E9A" w:rsidRPr="006D5E9A" w:rsidRDefault="006D5E9A" w:rsidP="006D5E9A">
      <w:pPr>
        <w:spacing w:after="0" w:line="240" w:lineRule="auto"/>
        <w:ind w:firstLine="709"/>
        <w:jc w:val="both"/>
        <w:rPr>
          <w:rFonts w:ascii="Times New Roman" w:eastAsia="Times New Roman" w:hAnsi="Times New Roman"/>
          <w:sz w:val="27"/>
          <w:szCs w:val="27"/>
        </w:rPr>
      </w:pPr>
      <w:r w:rsidRPr="006D5E9A">
        <w:rPr>
          <w:rFonts w:ascii="Times New Roman" w:eastAsia="Times New Roman" w:hAnsi="Times New Roman"/>
          <w:b/>
          <w:i/>
          <w:sz w:val="27"/>
          <w:szCs w:val="27"/>
        </w:rPr>
        <w:t xml:space="preserve">F – </w:t>
      </w:r>
      <w:r w:rsidRPr="006D5E9A">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p>
    <w:p w14:paraId="71DB1DEF" w14:textId="77777777" w:rsidR="006D5E9A" w:rsidRPr="006D5E9A" w:rsidRDefault="006D5E9A" w:rsidP="006D5E9A">
      <w:pPr>
        <w:spacing w:after="0" w:line="240" w:lineRule="auto"/>
        <w:ind w:firstLine="709"/>
        <w:jc w:val="both"/>
        <w:rPr>
          <w:rFonts w:ascii="Times New Roman" w:eastAsia="Times New Roman" w:hAnsi="Times New Roman"/>
          <w:sz w:val="27"/>
          <w:szCs w:val="27"/>
        </w:rPr>
      </w:pPr>
      <w:r w:rsidRPr="006D5E9A">
        <w:rPr>
          <w:rFonts w:ascii="Times New Roman" w:eastAsia="Times New Roman" w:hAnsi="Times New Roman"/>
          <w:sz w:val="27"/>
          <w:szCs w:val="27"/>
        </w:rPr>
        <w:t>Туристический налог уплачивается налогоплательщиками по месту нахождения средства размещения и зачисляется в бюджеты муниципальных образований субъектов Российской Федерации, бюджеты городов федерального значения, и бюджет федеральной территории «Сириус» по нормативам, установленным в соответствии со статьями Бюджетного кодекса Российской Федерации.</w:t>
      </w:r>
    </w:p>
    <w:p w14:paraId="7806786B" w14:textId="3A132AB5" w:rsidR="00C41D9D" w:rsidRPr="00C41D9D" w:rsidRDefault="00C41D9D" w:rsidP="00C41D9D">
      <w:pPr>
        <w:pStyle w:val="2"/>
        <w:spacing w:after="0" w:line="240" w:lineRule="auto"/>
        <w:ind w:left="709"/>
        <w:jc w:val="center"/>
        <w:rPr>
          <w:rFonts w:ascii="Times New Roman" w:hAnsi="Times New Roman"/>
          <w:i w:val="0"/>
          <w:sz w:val="27"/>
          <w:szCs w:val="27"/>
        </w:rPr>
      </w:pPr>
      <w:r>
        <w:rPr>
          <w:rFonts w:ascii="Times New Roman" w:hAnsi="Times New Roman"/>
          <w:i w:val="0"/>
          <w:sz w:val="27"/>
          <w:szCs w:val="27"/>
        </w:rPr>
        <w:t>2.5</w:t>
      </w:r>
      <w:r w:rsidRPr="00C41D9D">
        <w:rPr>
          <w:rFonts w:ascii="Times New Roman" w:hAnsi="Times New Roman"/>
          <w:i w:val="0"/>
          <w:sz w:val="27"/>
          <w:szCs w:val="27"/>
        </w:rPr>
        <w:t>.</w:t>
      </w:r>
      <w:r w:rsidRPr="00C41D9D">
        <w:rPr>
          <w:rFonts w:ascii="Times New Roman" w:hAnsi="Times New Roman"/>
          <w:i w:val="0"/>
          <w:sz w:val="27"/>
          <w:szCs w:val="27"/>
        </w:rPr>
        <w:tab/>
        <w:t xml:space="preserve"> Налог, взимаемый в связи с применением упрощенной системы налогообложения </w:t>
      </w:r>
    </w:p>
    <w:p w14:paraId="4FC23A2D" w14:textId="2B469A68" w:rsidR="00C41D9D" w:rsidRDefault="00C41D9D" w:rsidP="00C41D9D">
      <w:pPr>
        <w:pStyle w:val="2"/>
        <w:spacing w:before="0" w:after="0" w:line="240" w:lineRule="auto"/>
        <w:ind w:left="709"/>
        <w:jc w:val="center"/>
        <w:rPr>
          <w:rFonts w:ascii="Times New Roman" w:hAnsi="Times New Roman"/>
          <w:i w:val="0"/>
          <w:sz w:val="27"/>
          <w:szCs w:val="27"/>
        </w:rPr>
      </w:pPr>
      <w:r w:rsidRPr="00C41D9D">
        <w:rPr>
          <w:rFonts w:ascii="Times New Roman" w:hAnsi="Times New Roman"/>
          <w:i w:val="0"/>
          <w:sz w:val="27"/>
          <w:szCs w:val="27"/>
        </w:rPr>
        <w:t>182 1 05 01000 00 0000 110</w:t>
      </w:r>
    </w:p>
    <w:p w14:paraId="24BECD74" w14:textId="77777777" w:rsidR="00C41D9D" w:rsidRDefault="00C41D9D" w:rsidP="00C41D9D">
      <w:pPr>
        <w:pStyle w:val="2"/>
        <w:spacing w:before="0" w:after="0" w:line="240" w:lineRule="auto"/>
        <w:rPr>
          <w:rFonts w:ascii="Times New Roman" w:hAnsi="Times New Roman"/>
          <w:i w:val="0"/>
          <w:sz w:val="27"/>
          <w:szCs w:val="27"/>
        </w:rPr>
      </w:pPr>
    </w:p>
    <w:p w14:paraId="2A5302B6" w14:textId="24A6A345" w:rsidR="008A365E" w:rsidRDefault="008A365E" w:rsidP="003963C3">
      <w:pPr>
        <w:pStyle w:val="2"/>
        <w:spacing w:before="0" w:after="0" w:line="240" w:lineRule="auto"/>
        <w:ind w:left="709"/>
        <w:jc w:val="center"/>
        <w:rPr>
          <w:rFonts w:ascii="Times New Roman" w:hAnsi="Times New Roman"/>
          <w:i w:val="0"/>
          <w:sz w:val="27"/>
          <w:szCs w:val="27"/>
        </w:rPr>
      </w:pPr>
      <w:r w:rsidRPr="00D35917">
        <w:rPr>
          <w:rFonts w:ascii="Times New Roman" w:hAnsi="Times New Roman"/>
          <w:i w:val="0"/>
          <w:sz w:val="27"/>
          <w:szCs w:val="27"/>
        </w:rPr>
        <w:t>2.</w:t>
      </w:r>
      <w:r w:rsidR="00C41D9D">
        <w:rPr>
          <w:rFonts w:ascii="Times New Roman" w:hAnsi="Times New Roman"/>
          <w:i w:val="0"/>
          <w:sz w:val="27"/>
          <w:szCs w:val="27"/>
        </w:rPr>
        <w:t>5</w:t>
      </w:r>
      <w:r w:rsidRPr="00D35917">
        <w:rPr>
          <w:rFonts w:ascii="Times New Roman" w:hAnsi="Times New Roman"/>
          <w:i w:val="0"/>
          <w:sz w:val="27"/>
          <w:szCs w:val="27"/>
        </w:rPr>
        <w:t>.</w:t>
      </w:r>
      <w:r w:rsidR="00C41D9D">
        <w:rPr>
          <w:rFonts w:ascii="Times New Roman" w:hAnsi="Times New Roman"/>
          <w:i w:val="0"/>
          <w:sz w:val="27"/>
          <w:szCs w:val="27"/>
        </w:rPr>
        <w:t xml:space="preserve">1. </w:t>
      </w:r>
      <w:r w:rsidRPr="00D35917">
        <w:rPr>
          <w:rFonts w:ascii="Times New Roman" w:hAnsi="Times New Roman"/>
          <w:i w:val="0"/>
          <w:sz w:val="27"/>
          <w:szCs w:val="27"/>
        </w:rPr>
        <w:t xml:space="preserve"> Налог, взимаемый в связи с применением упрощенной </w:t>
      </w:r>
      <w:r w:rsidR="00B2417D" w:rsidRPr="00D35917">
        <w:rPr>
          <w:rFonts w:ascii="Times New Roman" w:hAnsi="Times New Roman"/>
          <w:i w:val="0"/>
          <w:sz w:val="27"/>
          <w:szCs w:val="27"/>
        </w:rPr>
        <w:br/>
      </w:r>
      <w:r w:rsidRPr="00D35917">
        <w:rPr>
          <w:rFonts w:ascii="Times New Roman" w:hAnsi="Times New Roman"/>
          <w:i w:val="0"/>
          <w:sz w:val="27"/>
          <w:szCs w:val="27"/>
        </w:rPr>
        <w:t>системы налогообложения</w:t>
      </w:r>
      <w:r w:rsidR="00B2417D" w:rsidRPr="00D35917">
        <w:rPr>
          <w:rFonts w:ascii="Times New Roman" w:hAnsi="Times New Roman"/>
          <w:i w:val="0"/>
          <w:sz w:val="27"/>
          <w:szCs w:val="27"/>
        </w:rPr>
        <w:t xml:space="preserve"> </w:t>
      </w:r>
      <w:r w:rsidR="00B2417D" w:rsidRPr="00D35917">
        <w:rPr>
          <w:rFonts w:ascii="Times New Roman" w:hAnsi="Times New Roman"/>
          <w:i w:val="0"/>
          <w:sz w:val="27"/>
          <w:szCs w:val="27"/>
        </w:rPr>
        <w:br/>
        <w:t>182 1 05 010</w:t>
      </w:r>
      <w:r w:rsidR="00F23409">
        <w:rPr>
          <w:rFonts w:ascii="Times New Roman" w:hAnsi="Times New Roman"/>
          <w:i w:val="0"/>
          <w:sz w:val="27"/>
          <w:szCs w:val="27"/>
        </w:rPr>
        <w:t>11</w:t>
      </w:r>
      <w:r w:rsidR="00B2417D" w:rsidRPr="00D35917">
        <w:rPr>
          <w:rFonts w:ascii="Times New Roman" w:hAnsi="Times New Roman"/>
          <w:i w:val="0"/>
          <w:sz w:val="27"/>
          <w:szCs w:val="27"/>
        </w:rPr>
        <w:t xml:space="preserve"> 0</w:t>
      </w:r>
      <w:r w:rsidR="00F23409">
        <w:rPr>
          <w:rFonts w:ascii="Times New Roman" w:hAnsi="Times New Roman"/>
          <w:i w:val="0"/>
          <w:sz w:val="27"/>
          <w:szCs w:val="27"/>
        </w:rPr>
        <w:t>1</w:t>
      </w:r>
      <w:r w:rsidR="00B2417D" w:rsidRPr="00D35917">
        <w:rPr>
          <w:rFonts w:ascii="Times New Roman" w:hAnsi="Times New Roman"/>
          <w:i w:val="0"/>
          <w:sz w:val="27"/>
          <w:szCs w:val="27"/>
        </w:rPr>
        <w:t xml:space="preserve"> 0000 110</w:t>
      </w:r>
      <w:bookmarkEnd w:id="128"/>
      <w:bookmarkEnd w:id="129"/>
    </w:p>
    <w:p w14:paraId="0F3FFC35" w14:textId="579AAA87" w:rsidR="00805BDB" w:rsidRPr="00F23409" w:rsidRDefault="003963C3" w:rsidP="003963C3">
      <w:pPr>
        <w:jc w:val="center"/>
        <w:rPr>
          <w:b/>
        </w:rPr>
      </w:pPr>
      <w:r>
        <w:rPr>
          <w:rFonts w:ascii="Times New Roman" w:hAnsi="Times New Roman"/>
          <w:b/>
          <w:sz w:val="27"/>
          <w:szCs w:val="27"/>
        </w:rPr>
        <w:t xml:space="preserve">          </w:t>
      </w:r>
      <w:r w:rsidR="00F23409" w:rsidRPr="00F23409">
        <w:rPr>
          <w:rFonts w:ascii="Times New Roman" w:hAnsi="Times New Roman"/>
          <w:b/>
          <w:sz w:val="27"/>
          <w:szCs w:val="27"/>
        </w:rPr>
        <w:t>182 1 05 01021 01 0000 110</w:t>
      </w:r>
    </w:p>
    <w:p w14:paraId="22EABCE7" w14:textId="76A8459F" w:rsidR="00DC7A3B" w:rsidRPr="00EE6321" w:rsidRDefault="00DC7A3B" w:rsidP="00921182">
      <w:pPr>
        <w:spacing w:after="0" w:line="240" w:lineRule="auto"/>
        <w:ind w:firstLine="709"/>
        <w:jc w:val="both"/>
        <w:rPr>
          <w:rFonts w:ascii="Times New Roman" w:eastAsia="Times New Roman" w:hAnsi="Times New Roman"/>
          <w:snapToGrid w:val="0"/>
          <w:sz w:val="27"/>
          <w:szCs w:val="27"/>
          <w:lang w:eastAsia="ru-RU"/>
        </w:rPr>
      </w:pPr>
      <w:r w:rsidRPr="00EE6321">
        <w:rPr>
          <w:rFonts w:ascii="Times New Roman" w:eastAsia="Times New Roman" w:hAnsi="Times New Roman"/>
          <w:snapToGrid w:val="0"/>
          <w:sz w:val="27"/>
          <w:szCs w:val="27"/>
          <w:lang w:eastAsia="ru-RU"/>
        </w:rPr>
        <w:t xml:space="preserve">Расчёт доходов в </w:t>
      </w:r>
      <w:r w:rsidR="005C6827" w:rsidRPr="00EE6321">
        <w:rPr>
          <w:rFonts w:ascii="Times New Roman" w:eastAsia="Times New Roman" w:hAnsi="Times New Roman"/>
          <w:snapToGrid w:val="0"/>
          <w:sz w:val="27"/>
          <w:szCs w:val="27"/>
          <w:lang w:eastAsia="ru-RU"/>
        </w:rPr>
        <w:t>консолидированный бюджет Смоленской области</w:t>
      </w:r>
      <w:r w:rsidRPr="00EE6321">
        <w:rPr>
          <w:rFonts w:ascii="Times New Roman" w:eastAsia="Times New Roman" w:hAnsi="Times New Roman"/>
          <w:snapToGrid w:val="0"/>
          <w:sz w:val="27"/>
          <w:szCs w:val="27"/>
          <w:lang w:eastAsia="ru-RU"/>
        </w:rPr>
        <w:t xml:space="preserve"> от уплаты налога</w:t>
      </w:r>
      <w:r w:rsidR="00AF0347" w:rsidRPr="00EE6321">
        <w:rPr>
          <w:rFonts w:ascii="Times New Roman" w:eastAsia="Times New Roman" w:hAnsi="Times New Roman"/>
          <w:snapToGrid w:val="0"/>
          <w:sz w:val="27"/>
          <w:szCs w:val="27"/>
          <w:lang w:eastAsia="ru-RU"/>
        </w:rPr>
        <w:t>,</w:t>
      </w:r>
      <w:r w:rsidRPr="00EE6321">
        <w:rPr>
          <w:rFonts w:ascii="Times New Roman" w:eastAsia="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14:paraId="225DBEBD" w14:textId="77777777" w:rsidR="00DC7A3B" w:rsidRPr="00EE6321" w:rsidRDefault="00DC7A3B" w:rsidP="00921182">
      <w:pPr>
        <w:spacing w:after="0" w:line="240" w:lineRule="auto"/>
        <w:ind w:firstLine="709"/>
        <w:jc w:val="both"/>
        <w:rPr>
          <w:rFonts w:ascii="Times New Roman" w:eastAsia="Times New Roman" w:hAnsi="Times New Roman"/>
          <w:snapToGrid w:val="0"/>
          <w:sz w:val="27"/>
          <w:szCs w:val="27"/>
          <w:lang w:eastAsia="ru-RU"/>
        </w:rPr>
      </w:pPr>
      <w:r w:rsidRPr="00EE6321">
        <w:rPr>
          <w:rFonts w:ascii="Times New Roman" w:eastAsia="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14:paraId="016B23D1" w14:textId="4FE36517" w:rsidR="00DC7A3B" w:rsidRPr="00EE6321" w:rsidRDefault="00DC7A3B" w:rsidP="00921182">
      <w:pPr>
        <w:spacing w:after="0" w:line="240" w:lineRule="auto"/>
        <w:ind w:firstLine="709"/>
        <w:jc w:val="both"/>
        <w:rPr>
          <w:rFonts w:ascii="Times New Roman" w:eastAsia="Times New Roman" w:hAnsi="Times New Roman"/>
          <w:snapToGrid w:val="0"/>
          <w:sz w:val="27"/>
          <w:szCs w:val="27"/>
          <w:lang w:eastAsia="ru-RU"/>
        </w:rPr>
      </w:pPr>
      <w:r w:rsidRPr="00EE6321">
        <w:rPr>
          <w:rFonts w:ascii="Times New Roman" w:eastAsia="Times New Roman" w:hAnsi="Times New Roman"/>
          <w:snapToGrid w:val="0"/>
          <w:sz w:val="27"/>
          <w:szCs w:val="27"/>
          <w:lang w:eastAsia="ru-RU"/>
        </w:rPr>
        <w:t xml:space="preserve">- показатели прогноза социально-экономического развития </w:t>
      </w:r>
      <w:r w:rsidR="005C6827" w:rsidRPr="00EE6321">
        <w:rPr>
          <w:rFonts w:ascii="Times New Roman" w:eastAsia="Times New Roman" w:hAnsi="Times New Roman"/>
          <w:snapToGrid w:val="0"/>
          <w:sz w:val="27"/>
          <w:szCs w:val="27"/>
          <w:lang w:eastAsia="ru-RU"/>
        </w:rPr>
        <w:t>Смоленской области</w:t>
      </w:r>
      <w:r w:rsidRPr="00EE6321">
        <w:rPr>
          <w:rFonts w:ascii="Times New Roman" w:eastAsia="Times New Roman" w:hAnsi="Times New Roman"/>
          <w:snapToGrid w:val="0"/>
          <w:sz w:val="27"/>
          <w:szCs w:val="27"/>
          <w:lang w:eastAsia="ru-RU"/>
        </w:rPr>
        <w:t xml:space="preserve"> на очередной финансовый год и плановый период, разрабатываемые</w:t>
      </w:r>
      <w:r w:rsidR="005C6827" w:rsidRPr="00EE6321">
        <w:rPr>
          <w:rFonts w:ascii="Times New Roman" w:eastAsia="Times New Roman" w:hAnsi="Times New Roman"/>
          <w:snapToGrid w:val="0"/>
          <w:sz w:val="27"/>
          <w:szCs w:val="27"/>
          <w:lang w:eastAsia="ru-RU"/>
        </w:rPr>
        <w:t xml:space="preserve"> </w:t>
      </w:r>
      <w:r w:rsidR="000A2E77" w:rsidRPr="00EE6321">
        <w:rPr>
          <w:rFonts w:ascii="Times New Roman" w:hAnsi="Times New Roman"/>
          <w:sz w:val="27"/>
          <w:szCs w:val="27"/>
        </w:rPr>
        <w:t>Министерством</w:t>
      </w:r>
      <w:r w:rsidR="000A2E77" w:rsidRPr="00EE6321">
        <w:rPr>
          <w:rFonts w:ascii="Times New Roman" w:eastAsia="Times New Roman" w:hAnsi="Times New Roman"/>
          <w:snapToGrid w:val="0"/>
          <w:sz w:val="27"/>
          <w:szCs w:val="27"/>
          <w:lang w:eastAsia="ru-RU"/>
        </w:rPr>
        <w:t xml:space="preserve"> </w:t>
      </w:r>
      <w:r w:rsidR="005C6827" w:rsidRPr="00EE6321">
        <w:rPr>
          <w:rFonts w:ascii="Times New Roman" w:eastAsia="Times New Roman" w:hAnsi="Times New Roman"/>
          <w:snapToGrid w:val="0"/>
          <w:sz w:val="27"/>
          <w:szCs w:val="27"/>
          <w:lang w:eastAsia="ru-RU"/>
        </w:rPr>
        <w:t>экономического развития Смоленской области</w:t>
      </w:r>
      <w:r w:rsidR="002660C1" w:rsidRPr="00EE6321">
        <w:rPr>
          <w:rFonts w:ascii="Times New Roman" w:eastAsia="Times New Roman" w:hAnsi="Times New Roman"/>
          <w:snapToGrid w:val="0"/>
          <w:sz w:val="27"/>
          <w:szCs w:val="27"/>
          <w:lang w:eastAsia="ru-RU"/>
        </w:rPr>
        <w:t xml:space="preserve"> (</w:t>
      </w:r>
      <w:r w:rsidR="00FE1FE3" w:rsidRPr="00EE6321">
        <w:rPr>
          <w:rFonts w:ascii="Times New Roman" w:eastAsia="Times New Roman" w:hAnsi="Times New Roman"/>
          <w:snapToGrid w:val="0"/>
          <w:sz w:val="27"/>
          <w:szCs w:val="27"/>
          <w:lang w:eastAsia="ru-RU"/>
        </w:rPr>
        <w:t>ВРП</w:t>
      </w:r>
      <w:r w:rsidR="00FC7A7F" w:rsidRPr="00EE6321">
        <w:rPr>
          <w:rFonts w:ascii="Times New Roman" w:eastAsia="Times New Roman" w:hAnsi="Times New Roman"/>
          <w:snapToGrid w:val="0"/>
          <w:sz w:val="27"/>
          <w:szCs w:val="27"/>
          <w:lang w:eastAsia="ru-RU"/>
        </w:rPr>
        <w:t>,</w:t>
      </w:r>
      <w:r w:rsidR="00FC7A7F" w:rsidRPr="00EE6321">
        <w:rPr>
          <w:rFonts w:ascii="Times New Roman" w:hAnsi="Times New Roman"/>
          <w:iCs/>
          <w:snapToGrid w:val="0"/>
          <w:color w:val="00B050"/>
          <w:sz w:val="27"/>
          <w:szCs w:val="27"/>
          <w:lang w:eastAsia="ru-RU"/>
        </w:rPr>
        <w:t xml:space="preserve"> </w:t>
      </w:r>
      <w:r w:rsidR="00FC7A7F" w:rsidRPr="00EE6321">
        <w:rPr>
          <w:rFonts w:ascii="Times New Roman" w:hAnsi="Times New Roman"/>
          <w:iCs/>
          <w:snapToGrid w:val="0"/>
          <w:sz w:val="27"/>
          <w:szCs w:val="27"/>
          <w:lang w:eastAsia="ru-RU"/>
        </w:rPr>
        <w:t>скорректированный на экспорт</w:t>
      </w:r>
      <w:r w:rsidR="002660C1" w:rsidRPr="00EE6321">
        <w:rPr>
          <w:rFonts w:ascii="Times New Roman" w:eastAsia="Times New Roman" w:hAnsi="Times New Roman"/>
          <w:snapToGrid w:val="0"/>
          <w:sz w:val="27"/>
          <w:szCs w:val="27"/>
          <w:lang w:eastAsia="ru-RU"/>
        </w:rPr>
        <w:t>)</w:t>
      </w:r>
      <w:r w:rsidRPr="00EE6321">
        <w:rPr>
          <w:rFonts w:ascii="Times New Roman" w:eastAsia="Times New Roman" w:hAnsi="Times New Roman"/>
          <w:snapToGrid w:val="0"/>
          <w:sz w:val="27"/>
          <w:szCs w:val="27"/>
          <w:lang w:eastAsia="ru-RU"/>
        </w:rPr>
        <w:t>;</w:t>
      </w:r>
    </w:p>
    <w:p w14:paraId="0649C386" w14:textId="77777777" w:rsidR="00DC7A3B" w:rsidRPr="00EE6321" w:rsidRDefault="00DC7A3B" w:rsidP="00921182">
      <w:pPr>
        <w:spacing w:after="0" w:line="240" w:lineRule="auto"/>
        <w:ind w:firstLine="709"/>
        <w:jc w:val="both"/>
        <w:rPr>
          <w:rFonts w:ascii="Times New Roman" w:eastAsia="Times New Roman" w:hAnsi="Times New Roman"/>
          <w:iCs/>
          <w:snapToGrid w:val="0"/>
          <w:sz w:val="27"/>
          <w:szCs w:val="27"/>
          <w:lang w:eastAsia="ru-RU"/>
        </w:rPr>
      </w:pPr>
      <w:r w:rsidRPr="00EE6321">
        <w:rPr>
          <w:rFonts w:ascii="Times New Roman" w:eastAsia="Times New Roman" w:hAnsi="Times New Roman"/>
          <w:snapToGrid w:val="0"/>
          <w:sz w:val="27"/>
          <w:szCs w:val="27"/>
          <w:lang w:eastAsia="ru-RU"/>
        </w:rPr>
        <w:t xml:space="preserve">- динамика налоговой базы по </w:t>
      </w:r>
      <w:r w:rsidRPr="00EE6321">
        <w:rPr>
          <w:rFonts w:ascii="Times New Roman" w:eastAsia="Times New Roman" w:hAnsi="Times New Roman"/>
          <w:iCs/>
          <w:snapToGrid w:val="0"/>
          <w:sz w:val="27"/>
          <w:szCs w:val="27"/>
          <w:lang w:eastAsia="ru-RU"/>
        </w:rPr>
        <w:t>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14:paraId="5E777BD0" w14:textId="2164C105" w:rsidR="00C274E5" w:rsidRPr="00EE6321" w:rsidRDefault="00C274E5" w:rsidP="00921182">
      <w:pPr>
        <w:spacing w:after="0" w:line="240" w:lineRule="auto"/>
        <w:ind w:firstLine="709"/>
        <w:jc w:val="both"/>
        <w:rPr>
          <w:rFonts w:ascii="Times New Roman" w:hAnsi="Times New Roman"/>
          <w:sz w:val="27"/>
          <w:szCs w:val="27"/>
        </w:rPr>
      </w:pPr>
      <w:r w:rsidRPr="00EE6321">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EE6321">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EE6321">
        <w:rPr>
          <w:rFonts w:ascii="Times New Roman" w:hAnsi="Times New Roman"/>
          <w:sz w:val="27"/>
          <w:szCs w:val="27"/>
        </w:rPr>
        <w:t>;</w:t>
      </w:r>
    </w:p>
    <w:p w14:paraId="35CBDBDB" w14:textId="23CCA202" w:rsidR="00DC7A3B" w:rsidRPr="00EE6321" w:rsidRDefault="00DC7A3B" w:rsidP="00F176C7">
      <w:pPr>
        <w:spacing w:after="0" w:line="240" w:lineRule="auto"/>
        <w:ind w:firstLine="709"/>
        <w:jc w:val="both"/>
        <w:rPr>
          <w:rFonts w:ascii="Times New Roman" w:eastAsia="Times New Roman" w:hAnsi="Times New Roman"/>
          <w:snapToGrid w:val="0"/>
          <w:sz w:val="27"/>
          <w:szCs w:val="27"/>
          <w:lang w:eastAsia="ru-RU"/>
        </w:rPr>
      </w:pPr>
      <w:r w:rsidRPr="00EE6321">
        <w:rPr>
          <w:rFonts w:ascii="Times New Roman" w:eastAsia="Times New Roman" w:hAnsi="Times New Roman"/>
          <w:snapToGrid w:val="0"/>
          <w:sz w:val="27"/>
          <w:szCs w:val="27"/>
          <w:lang w:eastAsia="ru-RU"/>
        </w:rPr>
        <w:t>- налоговые ставки, льготы и преференц</w:t>
      </w:r>
      <w:r w:rsidR="00736EEB" w:rsidRPr="00EE6321">
        <w:rPr>
          <w:rFonts w:ascii="Times New Roman" w:eastAsia="Times New Roman" w:hAnsi="Times New Roman"/>
          <w:snapToGrid w:val="0"/>
          <w:sz w:val="27"/>
          <w:szCs w:val="27"/>
          <w:lang w:eastAsia="ru-RU"/>
        </w:rPr>
        <w:t>ии, предусмотренные главой 26.2</w:t>
      </w:r>
      <w:r w:rsidRPr="00EE6321">
        <w:rPr>
          <w:rFonts w:ascii="Times New Roman" w:eastAsia="Times New Roman" w:hAnsi="Times New Roman"/>
          <w:snapToGrid w:val="0"/>
          <w:sz w:val="27"/>
          <w:szCs w:val="27"/>
          <w:lang w:eastAsia="ru-RU"/>
        </w:rPr>
        <w:t xml:space="preserve"> НК РФ «Упрощенная система налогообложения», и др. источники.</w:t>
      </w:r>
    </w:p>
    <w:p w14:paraId="63FC5059"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 прогнозного объёма поступлений налога, взимаемого в связи с применением упрощенной системы налогообложения, осуществляется по методу </w:t>
      </w:r>
      <w:r w:rsidRPr="00B30E66">
        <w:rPr>
          <w:rFonts w:ascii="Times New Roman" w:hAnsi="Times New Roman"/>
          <w:b/>
          <w:snapToGrid w:val="0"/>
          <w:sz w:val="27"/>
          <w:szCs w:val="27"/>
          <w:lang w:eastAsia="ru-RU"/>
        </w:rPr>
        <w:t>прямого расчёта</w:t>
      </w:r>
      <w:r w:rsidRPr="00F87DA5">
        <w:rPr>
          <w:rFonts w:ascii="Times New Roman" w:hAnsi="Times New Roman"/>
          <w:snapToGrid w:val="0"/>
          <w:sz w:val="27"/>
          <w:szCs w:val="27"/>
          <w:lang w:eastAsia="ru-RU"/>
        </w:rPr>
        <w:t>,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61A35034"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14:paraId="5148CDFB"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p>
    <w:p w14:paraId="7112F005" w14:textId="77777777" w:rsidR="00B753B4" w:rsidRPr="00F87DA5" w:rsidRDefault="00B753B4" w:rsidP="00B753B4">
      <w:pPr>
        <w:spacing w:before="120" w:after="120" w:line="240" w:lineRule="auto"/>
        <w:ind w:firstLine="709"/>
        <w:jc w:val="center"/>
        <w:rPr>
          <w:rFonts w:ascii="Times New Roman" w:hAnsi="Times New Roman"/>
          <w:b/>
          <w:i/>
          <w:snapToGrid w:val="0"/>
          <w:sz w:val="27"/>
          <w:szCs w:val="27"/>
          <w:lang w:eastAsia="ru-RU"/>
        </w:rPr>
      </w:pP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1</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2</w:t>
      </w:r>
      <w:r w:rsidRPr="00F87DA5">
        <w:rPr>
          <w:rFonts w:ascii="Times New Roman" w:hAnsi="Times New Roman"/>
          <w:b/>
          <w:i/>
          <w:snapToGrid w:val="0"/>
          <w:sz w:val="27"/>
          <w:szCs w:val="27"/>
          <w:lang w:eastAsia="ru-RU"/>
        </w:rPr>
        <w:t xml:space="preserve">  ,</w:t>
      </w:r>
    </w:p>
    <w:p w14:paraId="7E8EE7D9" w14:textId="77777777" w:rsidR="00B753B4" w:rsidRPr="00F87DA5" w:rsidRDefault="00B753B4" w:rsidP="00B753B4">
      <w:pPr>
        <w:spacing w:after="0" w:line="240" w:lineRule="auto"/>
        <w:ind w:firstLine="709"/>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4B616F96" w14:textId="77777777" w:rsidR="00B753B4" w:rsidRPr="00F87DA5" w:rsidRDefault="00B753B4" w:rsidP="00B753B4">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 xml:space="preserve">1 </w:t>
      </w:r>
      <w:r w:rsidRPr="00F87DA5">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14:paraId="231F8D78" w14:textId="44341C68" w:rsidR="00B753B4" w:rsidRPr="00A0066A" w:rsidRDefault="00B753B4" w:rsidP="00A0066A">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Pr="00F87DA5">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14:paraId="0C82FC74" w14:textId="77777777" w:rsidR="00B753B4" w:rsidRPr="00F87DA5" w:rsidRDefault="00B753B4" w:rsidP="00B753B4">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snapToGrid w:val="0"/>
          <w:spacing w:val="2"/>
          <w:sz w:val="27"/>
          <w:szCs w:val="27"/>
          <w:lang w:eastAsia="ru-RU"/>
        </w:rPr>
        <w:t>), рассчитывается по следующей формуле:</w:t>
      </w:r>
    </w:p>
    <w:p w14:paraId="181BA909"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14:paraId="78308F44" w14:textId="32629FC8" w:rsidR="00B753B4" w:rsidRPr="00F87DA5" w:rsidRDefault="00B753B4" w:rsidP="00B753B4">
      <w:pPr>
        <w:spacing w:after="0" w:line="240" w:lineRule="auto"/>
        <w:ind w:firstLine="709"/>
        <w:jc w:val="center"/>
        <w:rPr>
          <w:rFonts w:ascii="Times New Roman" w:hAnsi="Times New Roman"/>
          <w:b/>
          <w:i/>
          <w:snapToGrid w:val="0"/>
          <w:sz w:val="27"/>
          <w:szCs w:val="27"/>
          <w:vertAlign w:val="subscript"/>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стр.взн.</w:t>
      </w:r>
      <w:r w:rsidRPr="00F87DA5">
        <w:rPr>
          <w:rFonts w:ascii="Times New Roman" w:hAnsi="Times New Roman"/>
          <w:iCs/>
          <w:snapToGrid w:val="0"/>
          <w:sz w:val="27"/>
          <w:szCs w:val="27"/>
          <w:lang w:eastAsia="ru-RU"/>
        </w:rPr>
        <w:t>) (+/-)</w:t>
      </w:r>
      <w:r w:rsidRPr="00F87DA5">
        <w:rPr>
          <w:rFonts w:ascii="Times New Roman" w:hAnsi="Times New Roman"/>
          <w:b/>
          <w:i/>
          <w:snapToGrid w:val="0"/>
          <w:sz w:val="27"/>
          <w:szCs w:val="27"/>
          <w:lang w:eastAsia="ru-RU"/>
        </w:rPr>
        <w:t>F]</w:t>
      </w:r>
      <w:r w:rsidRPr="00F87DA5">
        <w:rPr>
          <w:rFonts w:ascii="Times New Roman" w:hAnsi="Times New Roman"/>
          <w:snapToGrid w:val="0"/>
          <w:spacing w:val="2"/>
          <w:sz w:val="27"/>
          <w:szCs w:val="27"/>
          <w:lang w:eastAsia="ru-RU"/>
        </w:rPr>
        <w:t xml:space="preserve">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соб</w:t>
      </w:r>
      <w:r w:rsidR="00DB5A19">
        <w:rPr>
          <w:rFonts w:ascii="Times New Roman" w:hAnsi="Times New Roman"/>
          <w:b/>
          <w:i/>
          <w:snapToGrid w:val="0"/>
          <w:sz w:val="27"/>
          <w:szCs w:val="27"/>
          <w:vertAlign w:val="subscript"/>
          <w:lang w:eastAsia="ru-RU"/>
        </w:rPr>
        <w:t>.</w:t>
      </w:r>
      <w:r w:rsidRPr="00F87DA5">
        <w:rPr>
          <w:rFonts w:ascii="Times New Roman" w:hAnsi="Times New Roman"/>
          <w:b/>
          <w:i/>
          <w:snapToGrid w:val="0"/>
          <w:sz w:val="27"/>
          <w:szCs w:val="27"/>
          <w:lang w:eastAsia="ru-RU"/>
        </w:rPr>
        <w:t>),</w:t>
      </w:r>
    </w:p>
    <w:p w14:paraId="79F50B1A"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eastAsia="ru-RU"/>
        </w:rPr>
        <w:t>где</w:t>
      </w:r>
    </w:p>
    <w:p w14:paraId="48B7D7C2"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iCs/>
          <w:snapToGrid w:val="0"/>
          <w:sz w:val="27"/>
          <w:szCs w:val="27"/>
          <w:lang w:eastAsia="ru-RU"/>
        </w:rPr>
        <w:t>, тыс.рублей;</w:t>
      </w:r>
    </w:p>
    <w:p w14:paraId="4FDD1C4B"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ставка налога, %;</w:t>
      </w:r>
    </w:p>
    <w:p w14:paraId="70935BE2" w14:textId="0C987EA5"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 xml:space="preserve">стр.взн. </w:t>
      </w:r>
      <w:r w:rsidRPr="00F87DA5">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w:t>
      </w:r>
      <w:r w:rsidR="00DB5A19">
        <w:rPr>
          <w:rFonts w:ascii="Times New Roman" w:hAnsi="Times New Roman"/>
          <w:iCs/>
          <w:snapToGrid w:val="0"/>
          <w:sz w:val="27"/>
          <w:szCs w:val="27"/>
          <w:lang w:eastAsia="ru-RU"/>
        </w:rPr>
        <w:t xml:space="preserve"> </w:t>
      </w:r>
      <w:r w:rsidRPr="00F87DA5">
        <w:rPr>
          <w:rFonts w:ascii="Times New Roman" w:hAnsi="Times New Roman"/>
          <w:iCs/>
          <w:snapToGrid w:val="0"/>
          <w:sz w:val="27"/>
          <w:szCs w:val="27"/>
          <w:lang w:eastAsia="ru-RU"/>
        </w:rPr>
        <w:t>рублей;</w:t>
      </w:r>
    </w:p>
    <w:p w14:paraId="6038E9DB"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2706109"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676AB8D" w14:textId="77777777" w:rsidR="00866B14" w:rsidRPr="00AA1840" w:rsidRDefault="00B753B4" w:rsidP="00866B14">
      <w:pPr>
        <w:spacing w:after="0" w:line="240" w:lineRule="auto"/>
        <w:ind w:firstLine="709"/>
        <w:jc w:val="both"/>
        <w:rPr>
          <w:rFonts w:ascii="Times New Roman" w:eastAsia="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00866B14" w:rsidRPr="00AA184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35C81AF"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нб1</w:t>
      </w:r>
      <w:r w:rsidRPr="00FD26DE">
        <w:rPr>
          <w:rFonts w:ascii="Times New Roman" w:eastAsia="Times New Roman" w:hAnsi="Times New Roman"/>
          <w:i/>
          <w:iCs/>
          <w:snapToGrid w:val="0"/>
          <w:sz w:val="27"/>
          <w:szCs w:val="27"/>
          <w:vertAlign w:val="subscript"/>
          <w:lang w:eastAsia="ru-RU"/>
        </w:rPr>
        <w:t xml:space="preserve">пп </w:t>
      </w:r>
      <w:r w:rsidRPr="00FD26DE">
        <w:rPr>
          <w:rFonts w:ascii="Times New Roman" w:eastAsia="Times New Roman" w:hAnsi="Times New Roman"/>
          <w:iCs/>
          <w:snapToGrid w:val="0"/>
          <w:sz w:val="27"/>
          <w:szCs w:val="27"/>
          <w:lang w:eastAsia="ru-RU"/>
        </w:rPr>
        <w:t xml:space="preserve">), рассчитывается </w:t>
      </w:r>
    </w:p>
    <w:p w14:paraId="7EE7D536" w14:textId="7BF533F2" w:rsidR="00FD26DE" w:rsidRPr="00FD26DE" w:rsidRDefault="00FD26DE" w:rsidP="00FD26DE">
      <w:pPr>
        <w:spacing w:after="0" w:line="240" w:lineRule="auto"/>
        <w:jc w:val="both"/>
        <w:rPr>
          <w:rFonts w:ascii="Times New Roman" w:eastAsia="Times New Roman" w:hAnsi="Times New Roman"/>
          <w:iCs/>
          <w:snapToGrid w:val="0"/>
          <w:sz w:val="27"/>
          <w:szCs w:val="27"/>
          <w:lang w:eastAsia="ru-RU"/>
        </w:rPr>
      </w:pPr>
      <w:r w:rsidRPr="00FD26DE">
        <w:rPr>
          <w:rFonts w:ascii="Times New Roman" w:eastAsia="Times New Roman" w:hAnsi="Times New Roman"/>
          <w:iCs/>
          <w:snapToGrid w:val="0"/>
          <w:sz w:val="27"/>
          <w:szCs w:val="27"/>
          <w:lang w:eastAsia="ru-RU"/>
        </w:rPr>
        <w:t>по следующей формуле:</w:t>
      </w:r>
    </w:p>
    <w:p w14:paraId="1EEB7321"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p>
    <w:p w14:paraId="49AC6BDD"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vertAlign w:val="subscript"/>
          <w:lang w:eastAsia="ru-RU"/>
        </w:rPr>
      </w:pP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нб1</w:t>
      </w:r>
      <w:r w:rsidRPr="00FD26DE">
        <w:rPr>
          <w:rFonts w:ascii="Times New Roman" w:eastAsia="Times New Roman" w:hAnsi="Times New Roman"/>
          <w:i/>
          <w:iCs/>
          <w:snapToGrid w:val="0"/>
          <w:sz w:val="27"/>
          <w:szCs w:val="27"/>
          <w:vertAlign w:val="subscript"/>
          <w:lang w:eastAsia="ru-RU"/>
        </w:rPr>
        <w:t xml:space="preserve">пп </w:t>
      </w:r>
      <w:r w:rsidRPr="00FD26DE">
        <w:rPr>
          <w:rFonts w:ascii="Times New Roman" w:eastAsia="Times New Roman" w:hAnsi="Times New Roman"/>
          <w:i/>
          <w:iCs/>
          <w:snapToGrid w:val="0"/>
          <w:sz w:val="27"/>
          <w:szCs w:val="27"/>
          <w:lang w:eastAsia="ru-RU"/>
        </w:rPr>
        <w:t>= СР(</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vertAlign w:val="subscript"/>
          <w:lang w:eastAsia="ru-RU"/>
        </w:rPr>
        <w:t>НБ1п.п.</w:t>
      </w:r>
      <w:r w:rsidRPr="00FD26DE">
        <w:rPr>
          <w:rFonts w:ascii="Times New Roman" w:eastAsia="Times New Roman" w:hAnsi="Times New Roman"/>
          <w:i/>
          <w:iCs/>
          <w:snapToGrid w:val="0"/>
          <w:sz w:val="27"/>
          <w:szCs w:val="27"/>
          <w:lang w:eastAsia="ru-RU"/>
        </w:rPr>
        <w:t xml:space="preserve">) *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УСН1п.п.</w:t>
      </w:r>
    </w:p>
    <w:p w14:paraId="76B2E3EF"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vertAlign w:val="subscript"/>
          <w:lang w:eastAsia="ru-RU"/>
        </w:rPr>
      </w:pPr>
    </w:p>
    <w:p w14:paraId="47DF422F"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 xml:space="preserve">где: </w:t>
      </w:r>
    </w:p>
    <w:p w14:paraId="5AFAD060"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СР(</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vertAlign w:val="subscript"/>
          <w:lang w:eastAsia="ru-RU"/>
        </w:rPr>
        <w:t>НБ1п.п.</w:t>
      </w:r>
      <w:r w:rsidRPr="00FD26DE">
        <w:rPr>
          <w:rFonts w:ascii="Times New Roman" w:eastAsia="Times New Roman" w:hAnsi="Times New Roman"/>
          <w:i/>
          <w:iCs/>
          <w:snapToGrid w:val="0"/>
          <w:sz w:val="27"/>
          <w:szCs w:val="27"/>
          <w:lang w:eastAsia="ru-RU"/>
        </w:rPr>
        <w:t xml:space="preserve">) – средний размер налоговой базы на одного плательщика прогнозируемого периода </w:t>
      </w:r>
      <w:r w:rsidRPr="00FD26DE">
        <w:rPr>
          <w:rFonts w:ascii="Times New Roman" w:eastAsia="Times New Roman" w:hAnsi="Times New Roman"/>
          <w:iCs/>
          <w:snapToGrid w:val="0"/>
          <w:sz w:val="27"/>
          <w:szCs w:val="27"/>
          <w:lang w:eastAsia="ru-RU"/>
        </w:rPr>
        <w:t xml:space="preserve">по </w:t>
      </w:r>
      <w:r w:rsidRPr="00FD26DE">
        <w:rPr>
          <w:rFonts w:ascii="Times New Roman" w:eastAsia="Times New Roman" w:hAnsi="Times New Roman"/>
          <w:b/>
          <w:i/>
          <w:snapToGrid w:val="0"/>
          <w:sz w:val="27"/>
          <w:szCs w:val="27"/>
          <w:lang w:eastAsia="ru-RU"/>
        </w:rPr>
        <w:t>УСН</w:t>
      </w:r>
      <w:r w:rsidRPr="00FD26DE">
        <w:rPr>
          <w:rFonts w:ascii="Times New Roman" w:eastAsia="Times New Roman" w:hAnsi="Times New Roman"/>
          <w:b/>
          <w:i/>
          <w:snapToGrid w:val="0"/>
          <w:sz w:val="27"/>
          <w:szCs w:val="27"/>
          <w:vertAlign w:val="subscript"/>
          <w:lang w:eastAsia="ru-RU"/>
        </w:rPr>
        <w:t>1</w:t>
      </w:r>
      <w:r w:rsidRPr="00FD26DE">
        <w:rPr>
          <w:rFonts w:ascii="Times New Roman" w:eastAsia="Times New Roman" w:hAnsi="Times New Roman"/>
          <w:iCs/>
          <w:snapToGrid w:val="0"/>
          <w:sz w:val="27"/>
          <w:szCs w:val="27"/>
          <w:lang w:eastAsia="ru-RU"/>
        </w:rPr>
        <w:t>, тыс. рублей</w:t>
      </w:r>
      <w:r w:rsidRPr="00FD26DE">
        <w:rPr>
          <w:rFonts w:ascii="Times New Roman" w:eastAsia="Times New Roman" w:hAnsi="Times New Roman"/>
          <w:i/>
          <w:iCs/>
          <w:snapToGrid w:val="0"/>
          <w:sz w:val="27"/>
          <w:szCs w:val="27"/>
          <w:lang w:eastAsia="ru-RU"/>
        </w:rPr>
        <w:t>;</w:t>
      </w:r>
    </w:p>
    <w:p w14:paraId="4C9A15D0" w14:textId="1E329DF2" w:rsidR="00FD26DE" w:rsidRPr="00A0066A" w:rsidRDefault="00FD26DE" w:rsidP="00A0066A">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УСН1п.п.</w:t>
      </w:r>
      <w:r w:rsidRPr="00FD26DE">
        <w:rPr>
          <w:rFonts w:ascii="Times New Roman" w:eastAsia="Times New Roman" w:hAnsi="Times New Roman"/>
          <w:i/>
          <w:iCs/>
          <w:snapToGrid w:val="0"/>
          <w:sz w:val="27"/>
          <w:szCs w:val="27"/>
          <w:lang w:eastAsia="ru-RU"/>
        </w:rPr>
        <w:t xml:space="preserve"> – количество плательщиков прогнозируемого периода, ед.</w:t>
      </w:r>
    </w:p>
    <w:p w14:paraId="4E439ED5" w14:textId="766CBD54"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Средний размер налоговой базы на одного плательщика прогнозируемого периода (СР(V</w:t>
      </w:r>
      <w:r w:rsidRPr="00FD26DE">
        <w:rPr>
          <w:rFonts w:ascii="Times New Roman" w:eastAsia="Times New Roman" w:hAnsi="Times New Roman"/>
          <w:i/>
          <w:iCs/>
          <w:snapToGrid w:val="0"/>
          <w:sz w:val="27"/>
          <w:szCs w:val="27"/>
          <w:vertAlign w:val="subscript"/>
          <w:lang w:eastAsia="ru-RU"/>
        </w:rPr>
        <w:t>НБ1п.п.</w:t>
      </w:r>
      <w:r w:rsidRPr="00FD26DE">
        <w:rPr>
          <w:rFonts w:ascii="Times New Roman" w:eastAsia="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В</w:t>
      </w:r>
      <w:r w:rsidR="003B63DF">
        <w:rPr>
          <w:rFonts w:ascii="Times New Roman" w:eastAsia="Times New Roman" w:hAnsi="Times New Roman"/>
          <w:i/>
          <w:iCs/>
          <w:snapToGrid w:val="0"/>
          <w:sz w:val="27"/>
          <w:szCs w:val="27"/>
          <w:lang w:eastAsia="ru-RU"/>
        </w:rPr>
        <w:t>Р</w:t>
      </w:r>
      <w:r w:rsidRPr="00FD26DE">
        <w:rPr>
          <w:rFonts w:ascii="Times New Roman" w:eastAsia="Times New Roman" w:hAnsi="Times New Roman"/>
          <w:i/>
          <w:iCs/>
          <w:snapToGrid w:val="0"/>
          <w:sz w:val="27"/>
          <w:szCs w:val="27"/>
          <w:lang w:eastAsia="ru-RU"/>
        </w:rPr>
        <w:t>П, скорректированного на экспорт, по следующей формуле:</w:t>
      </w:r>
    </w:p>
    <w:p w14:paraId="13313C28"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62DD77C9" w14:textId="1131820F" w:rsidR="00FD26DE" w:rsidRPr="00FD26DE" w:rsidRDefault="00FD26DE" w:rsidP="00FD26DE">
      <w:pPr>
        <w:spacing w:after="0" w:line="240" w:lineRule="auto"/>
        <w:ind w:firstLine="709"/>
        <w:jc w:val="center"/>
        <w:rPr>
          <w:rFonts w:ascii="Times New Roman" w:eastAsia="Times New Roman" w:hAnsi="Times New Roman"/>
          <w:snapToGrid w:val="0"/>
          <w:sz w:val="27"/>
          <w:szCs w:val="27"/>
          <w:lang w:eastAsia="ru-RU"/>
        </w:rPr>
      </w:pPr>
      <w:r w:rsidRPr="00FD26DE">
        <w:rPr>
          <w:rFonts w:ascii="Times New Roman" w:eastAsia="Times New Roman" w:hAnsi="Times New Roman"/>
          <w:i/>
          <w:iCs/>
          <w:snapToGrid w:val="0"/>
          <w:sz w:val="27"/>
          <w:szCs w:val="27"/>
          <w:lang w:eastAsia="ru-RU"/>
        </w:rPr>
        <w:t>СР(V</w:t>
      </w:r>
      <w:r w:rsidRPr="00FD26DE">
        <w:rPr>
          <w:rFonts w:ascii="Times New Roman" w:eastAsia="Times New Roman" w:hAnsi="Times New Roman"/>
          <w:i/>
          <w:iCs/>
          <w:snapToGrid w:val="0"/>
          <w:sz w:val="27"/>
          <w:szCs w:val="27"/>
          <w:vertAlign w:val="subscript"/>
          <w:lang w:eastAsia="ru-RU"/>
        </w:rPr>
        <w:t>НБ1п.п.</w:t>
      </w:r>
      <w:r w:rsidRPr="00FD26DE">
        <w:rPr>
          <w:rFonts w:ascii="Times New Roman" w:eastAsia="Times New Roman" w:hAnsi="Times New Roman"/>
          <w:i/>
          <w:iCs/>
          <w:snapToGrid w:val="0"/>
          <w:sz w:val="27"/>
          <w:szCs w:val="27"/>
          <w:lang w:eastAsia="ru-RU"/>
        </w:rPr>
        <w:t>) = СР(V</w:t>
      </w:r>
      <w:r w:rsidRPr="00FD26DE">
        <w:rPr>
          <w:rFonts w:ascii="Times New Roman" w:eastAsia="Times New Roman" w:hAnsi="Times New Roman"/>
          <w:i/>
          <w:iCs/>
          <w:snapToGrid w:val="0"/>
          <w:sz w:val="27"/>
          <w:szCs w:val="27"/>
          <w:vertAlign w:val="subscript"/>
          <w:lang w:eastAsia="ru-RU"/>
        </w:rPr>
        <w:t>НБ1пр.п.</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vertAlign w:val="subscript"/>
          <w:lang w:eastAsia="ru-RU"/>
        </w:rPr>
        <w:t xml:space="preserve"> * </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п.п</w:t>
      </w:r>
      <w:r w:rsidRPr="00FD26DE">
        <w:rPr>
          <w:rFonts w:ascii="Times New Roman" w:eastAsia="Times New Roman" w:hAnsi="Times New Roman"/>
          <w:snapToGrid w:val="0"/>
          <w:sz w:val="27"/>
          <w:szCs w:val="27"/>
          <w:lang w:eastAsia="ru-RU"/>
        </w:rPr>
        <w:t xml:space="preserve"> – </w:t>
      </w: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экспорт п.п</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iCs/>
          <w:snapToGrid w:val="0"/>
          <w:sz w:val="27"/>
          <w:szCs w:val="27"/>
          <w:lang w:eastAsia="ru-RU"/>
        </w:rPr>
        <w:t>/ (</w:t>
      </w: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vertAlign w:val="subscript"/>
          <w:lang w:eastAsia="ru-RU"/>
        </w:rPr>
        <w:t xml:space="preserve"> пр.п</w:t>
      </w:r>
      <w:r w:rsidRPr="00FD26DE">
        <w:rPr>
          <w:rFonts w:ascii="Times New Roman" w:eastAsia="Times New Roman" w:hAnsi="Times New Roman"/>
          <w:snapToGrid w:val="0"/>
          <w:sz w:val="27"/>
          <w:szCs w:val="27"/>
          <w:lang w:eastAsia="ru-RU"/>
        </w:rPr>
        <w:t xml:space="preserve"> – </w:t>
      </w: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экспорт пр.п</w:t>
      </w:r>
      <w:r w:rsidRPr="00FD26DE">
        <w:rPr>
          <w:rFonts w:ascii="Times New Roman" w:eastAsia="Times New Roman" w:hAnsi="Times New Roman"/>
          <w:snapToGrid w:val="0"/>
          <w:sz w:val="27"/>
          <w:szCs w:val="27"/>
          <w:lang w:eastAsia="ru-RU"/>
        </w:rPr>
        <w:t>),</w:t>
      </w:r>
    </w:p>
    <w:p w14:paraId="65494F21" w14:textId="77777777" w:rsidR="00FD26DE" w:rsidRPr="00FD26DE" w:rsidRDefault="00FD26DE" w:rsidP="00FD26DE">
      <w:pPr>
        <w:spacing w:after="0" w:line="240" w:lineRule="auto"/>
        <w:ind w:firstLine="709"/>
        <w:rPr>
          <w:rFonts w:ascii="Times New Roman" w:eastAsia="Times New Roman" w:hAnsi="Times New Roman"/>
          <w:snapToGrid w:val="0"/>
          <w:sz w:val="27"/>
          <w:szCs w:val="27"/>
          <w:lang w:eastAsia="ru-RU"/>
        </w:rPr>
      </w:pPr>
    </w:p>
    <w:p w14:paraId="486DA185"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r w:rsidRPr="00FD26DE">
        <w:rPr>
          <w:rFonts w:ascii="Times New Roman" w:eastAsia="Times New Roman" w:hAnsi="Times New Roman"/>
          <w:sz w:val="27"/>
          <w:szCs w:val="27"/>
        </w:rPr>
        <w:t>где:</w:t>
      </w:r>
    </w:p>
    <w:p w14:paraId="30DA40D0"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
          <w:iCs/>
          <w:snapToGrid w:val="0"/>
          <w:sz w:val="27"/>
          <w:szCs w:val="27"/>
          <w:lang w:eastAsia="ru-RU"/>
        </w:rPr>
        <w:t>СР(V</w:t>
      </w:r>
      <w:r w:rsidRPr="00FD26DE">
        <w:rPr>
          <w:rFonts w:ascii="Times New Roman" w:eastAsia="Times New Roman" w:hAnsi="Times New Roman"/>
          <w:i/>
          <w:iCs/>
          <w:snapToGrid w:val="0"/>
          <w:sz w:val="27"/>
          <w:szCs w:val="27"/>
          <w:vertAlign w:val="subscript"/>
          <w:lang w:eastAsia="ru-RU"/>
        </w:rPr>
        <w:t>НБ1пр.п.</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Cs/>
          <w:snapToGrid w:val="0"/>
          <w:sz w:val="27"/>
          <w:szCs w:val="27"/>
          <w:lang w:eastAsia="ru-RU"/>
        </w:rPr>
        <w:t xml:space="preserve">– средний размер налоговой базы на одного плательщика предыдущего периода по </w:t>
      </w:r>
      <w:r w:rsidRPr="00FD26DE">
        <w:rPr>
          <w:rFonts w:ascii="Times New Roman" w:eastAsia="Times New Roman" w:hAnsi="Times New Roman"/>
          <w:b/>
          <w:i/>
          <w:snapToGrid w:val="0"/>
          <w:sz w:val="27"/>
          <w:szCs w:val="27"/>
          <w:lang w:eastAsia="ru-RU"/>
        </w:rPr>
        <w:t>УСН</w:t>
      </w:r>
      <w:r w:rsidRPr="00FD26DE">
        <w:rPr>
          <w:rFonts w:ascii="Times New Roman" w:eastAsia="Times New Roman" w:hAnsi="Times New Roman"/>
          <w:b/>
          <w:i/>
          <w:snapToGrid w:val="0"/>
          <w:sz w:val="27"/>
          <w:szCs w:val="27"/>
          <w:vertAlign w:val="subscript"/>
          <w:lang w:eastAsia="ru-RU"/>
        </w:rPr>
        <w:t>1</w:t>
      </w:r>
      <w:r w:rsidRPr="00FD26DE">
        <w:rPr>
          <w:rFonts w:ascii="Times New Roman" w:eastAsia="Times New Roman" w:hAnsi="Times New Roman"/>
          <w:iCs/>
          <w:snapToGrid w:val="0"/>
          <w:sz w:val="27"/>
          <w:szCs w:val="27"/>
          <w:lang w:eastAsia="ru-RU"/>
        </w:rPr>
        <w:t>, тыс. рублей;</w:t>
      </w:r>
    </w:p>
    <w:p w14:paraId="3FF528B4" w14:textId="359C4CA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vertAlign w:val="subscript"/>
          <w:lang w:eastAsia="ru-RU"/>
        </w:rPr>
        <w:t xml:space="preserve"> пр.п</w:t>
      </w:r>
      <w:r w:rsidRPr="00FD26DE">
        <w:rPr>
          <w:rFonts w:ascii="Times New Roman" w:eastAsia="Times New Roman" w:hAnsi="Times New Roman"/>
          <w:snapToGrid w:val="0"/>
          <w:sz w:val="27"/>
          <w:szCs w:val="27"/>
          <w:lang w:eastAsia="ru-RU"/>
        </w:rPr>
        <w:t xml:space="preserve"> – объем валового внутреннего продукта в предыдущем периоде, тыс. рублей;</w:t>
      </w:r>
    </w:p>
    <w:p w14:paraId="3B27639F"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пр.п </w:t>
      </w:r>
      <w:r w:rsidRPr="00FD26DE">
        <w:rPr>
          <w:rFonts w:ascii="Times New Roman" w:eastAsia="Times New Roman" w:hAnsi="Times New Roman"/>
          <w:snapToGrid w:val="0"/>
          <w:sz w:val="27"/>
          <w:szCs w:val="27"/>
          <w:lang w:eastAsia="ru-RU"/>
        </w:rPr>
        <w:t>– объем экспорта предыдущего периода (в рублевом выражении);</w:t>
      </w:r>
    </w:p>
    <w:p w14:paraId="7125A99E" w14:textId="47DF2E6C"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п.п</w:t>
      </w:r>
      <w:r w:rsidRPr="00FD26DE">
        <w:rPr>
          <w:rFonts w:ascii="Times New Roman" w:eastAsia="Times New Roman" w:hAnsi="Times New Roman"/>
          <w:iCs/>
          <w:snapToGrid w:val="0"/>
          <w:sz w:val="27"/>
          <w:szCs w:val="27"/>
          <w:lang w:eastAsia="ru-RU"/>
        </w:rPr>
        <w:t xml:space="preserve"> </w:t>
      </w:r>
      <w:r w:rsidRPr="00FD26DE">
        <w:rPr>
          <w:rFonts w:ascii="Times New Roman" w:eastAsia="Times New Roman" w:hAnsi="Times New Roman"/>
          <w:snapToGrid w:val="0"/>
          <w:sz w:val="27"/>
          <w:szCs w:val="27"/>
          <w:lang w:eastAsia="ru-RU"/>
        </w:rPr>
        <w:t>– объем прогнозируемого валового внутреннего продукта;</w:t>
      </w:r>
    </w:p>
    <w:p w14:paraId="4CE910F4"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п.п </w:t>
      </w:r>
      <w:r w:rsidRPr="00FD26DE">
        <w:rPr>
          <w:rFonts w:ascii="Times New Roman" w:eastAsia="Times New Roman" w:hAnsi="Times New Roman"/>
          <w:snapToGrid w:val="0"/>
          <w:sz w:val="27"/>
          <w:szCs w:val="27"/>
          <w:lang w:eastAsia="ru-RU"/>
        </w:rPr>
        <w:t>- объем экспорта прогнозируемого периода (в рублевом выражении).</w:t>
      </w:r>
    </w:p>
    <w:p w14:paraId="243C328A"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346BA011"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Количество плательщиков прогнозируемого периода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УСН1п.п.</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vertAlign w:val="subscript"/>
          <w:lang w:eastAsia="ru-RU"/>
        </w:rPr>
        <w:t xml:space="preserve"> </w:t>
      </w:r>
      <w:r w:rsidRPr="00FD26DE">
        <w:rPr>
          <w:rFonts w:ascii="Times New Roman" w:eastAsia="Times New Roman" w:hAnsi="Times New Roman"/>
          <w:i/>
          <w:iCs/>
          <w:snapToGrid w:val="0"/>
          <w:sz w:val="27"/>
          <w:szCs w:val="27"/>
          <w:lang w:eastAsia="ru-RU"/>
        </w:rPr>
        <w:t>рассчитывается по следующей форме:</w:t>
      </w:r>
    </w:p>
    <w:p w14:paraId="1FE86E0A"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32D24283"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 xml:space="preserve">УСН1п.п. </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 xml:space="preserve">УСН1пр.п. </w:t>
      </w:r>
      <w:r w:rsidRPr="00FD26DE">
        <w:rPr>
          <w:rFonts w:ascii="Times New Roman" w:eastAsia="Times New Roman" w:hAnsi="Times New Roman"/>
          <w:i/>
          <w:iCs/>
          <w:snapToGrid w:val="0"/>
          <w:sz w:val="27"/>
          <w:szCs w:val="27"/>
          <w:lang w:eastAsia="ru-RU"/>
        </w:rPr>
        <w:t>* ТР</w:t>
      </w:r>
      <w:r w:rsidRPr="00FD26DE">
        <w:rPr>
          <w:rFonts w:ascii="Times New Roman" w:eastAsia="Times New Roman" w:hAnsi="Times New Roman"/>
          <w:i/>
          <w:iCs/>
          <w:snapToGrid w:val="0"/>
          <w:sz w:val="27"/>
          <w:szCs w:val="27"/>
          <w:vertAlign w:val="subscript"/>
          <w:lang w:eastAsia="ru-RU"/>
        </w:rPr>
        <w:t>3года</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УСН1</w:t>
      </w:r>
      <w:r w:rsidRPr="00FD26DE">
        <w:rPr>
          <w:rFonts w:ascii="Times New Roman" w:eastAsia="Times New Roman" w:hAnsi="Times New Roman"/>
          <w:i/>
          <w:iCs/>
          <w:snapToGrid w:val="0"/>
          <w:sz w:val="27"/>
          <w:szCs w:val="27"/>
          <w:lang w:eastAsia="ru-RU"/>
        </w:rPr>
        <w:t>) / 100,</w:t>
      </w:r>
    </w:p>
    <w:p w14:paraId="474E5D01"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где:</w:t>
      </w:r>
    </w:p>
    <w:p w14:paraId="2452B8CC"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 xml:space="preserve">УСН1пр.п. </w:t>
      </w:r>
      <w:r w:rsidRPr="00FD26DE">
        <w:rPr>
          <w:rFonts w:ascii="Times New Roman" w:eastAsia="Times New Roman" w:hAnsi="Times New Roman"/>
          <w:i/>
          <w:iCs/>
          <w:snapToGrid w:val="0"/>
          <w:sz w:val="27"/>
          <w:szCs w:val="27"/>
          <w:lang w:eastAsia="ru-RU"/>
        </w:rPr>
        <w:t>- количество плательщиков предыдущего периода, ед.;</w:t>
      </w:r>
    </w:p>
    <w:p w14:paraId="44EF54A6" w14:textId="16E2106D" w:rsidR="00FD26DE" w:rsidRPr="00FD26DE" w:rsidRDefault="00FD26DE" w:rsidP="00A0066A">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ТР</w:t>
      </w:r>
      <w:r w:rsidRPr="00FD26DE">
        <w:rPr>
          <w:rFonts w:ascii="Times New Roman" w:eastAsia="Times New Roman" w:hAnsi="Times New Roman"/>
          <w:i/>
          <w:iCs/>
          <w:snapToGrid w:val="0"/>
          <w:sz w:val="27"/>
          <w:szCs w:val="27"/>
          <w:vertAlign w:val="subscript"/>
          <w:lang w:eastAsia="ru-RU"/>
        </w:rPr>
        <w:t>3года</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УСН1</w:t>
      </w:r>
      <w:r w:rsidRPr="00FD26DE">
        <w:rPr>
          <w:rFonts w:ascii="Times New Roman" w:eastAsia="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14:paraId="2C8F2D36"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snapToGrid w:val="0"/>
          <w:sz w:val="27"/>
          <w:szCs w:val="27"/>
          <w:lang w:eastAsia="ru-RU"/>
        </w:rPr>
        <w:t>Прогнозируемый объем страховых взносов на ОПС и по временной нетрудоспособности (</w:t>
      </w:r>
      <w:r w:rsidRPr="00FD26DE">
        <w:rPr>
          <w:rFonts w:ascii="Times New Roman" w:eastAsia="Times New Roman" w:hAnsi="Times New Roman"/>
          <w:iCs/>
          <w:snapToGrid w:val="0"/>
          <w:sz w:val="27"/>
          <w:szCs w:val="27"/>
          <w:lang w:val="en-US" w:eastAsia="ru-RU"/>
        </w:rPr>
        <w:t>V</w:t>
      </w:r>
      <w:r w:rsidRPr="00FD26DE">
        <w:rPr>
          <w:rFonts w:ascii="Times New Roman" w:eastAsia="Times New Roman" w:hAnsi="Times New Roman"/>
          <w:iCs/>
          <w:snapToGrid w:val="0"/>
          <w:sz w:val="27"/>
          <w:szCs w:val="27"/>
          <w:vertAlign w:val="subscript"/>
          <w:lang w:eastAsia="ru-RU"/>
        </w:rPr>
        <w:t>стр.взн.</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iCs/>
          <w:snapToGrid w:val="0"/>
          <w:sz w:val="27"/>
          <w:szCs w:val="27"/>
          <w:vertAlign w:val="subscript"/>
          <w:lang w:eastAsia="ru-RU"/>
        </w:rPr>
        <w:t xml:space="preserve"> </w:t>
      </w:r>
      <w:r w:rsidRPr="00FD26DE">
        <w:rPr>
          <w:rFonts w:ascii="Times New Roman" w:eastAsia="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14:paraId="0BC64058"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p>
    <w:p w14:paraId="4F9F2DA2"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iCs/>
          <w:snapToGrid w:val="0"/>
          <w:sz w:val="27"/>
          <w:szCs w:val="27"/>
          <w:lang w:val="en-US" w:eastAsia="ru-RU"/>
        </w:rPr>
        <w:t>V</w:t>
      </w:r>
      <w:r w:rsidRPr="00FD26DE">
        <w:rPr>
          <w:rFonts w:ascii="Times New Roman" w:eastAsia="Times New Roman" w:hAnsi="Times New Roman"/>
          <w:iCs/>
          <w:snapToGrid w:val="0"/>
          <w:sz w:val="27"/>
          <w:szCs w:val="27"/>
          <w:vertAlign w:val="subscript"/>
          <w:lang w:eastAsia="ru-RU"/>
        </w:rPr>
        <w:t xml:space="preserve">стр.взн. </w:t>
      </w:r>
      <w:r w:rsidRPr="00FD26DE">
        <w:rPr>
          <w:rFonts w:ascii="Times New Roman" w:eastAsia="Times New Roman" w:hAnsi="Times New Roman"/>
          <w:iCs/>
          <w:snapToGrid w:val="0"/>
          <w:sz w:val="27"/>
          <w:szCs w:val="27"/>
          <w:lang w:eastAsia="ru-RU"/>
        </w:rPr>
        <w:t>= [(</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нб1</w:t>
      </w:r>
      <w:r w:rsidRPr="00FD26DE">
        <w:rPr>
          <w:rFonts w:ascii="Times New Roman" w:eastAsia="Times New Roman" w:hAnsi="Times New Roman"/>
          <w:i/>
          <w:iCs/>
          <w:snapToGrid w:val="0"/>
          <w:sz w:val="27"/>
          <w:szCs w:val="27"/>
          <w:vertAlign w:val="subscript"/>
          <w:lang w:eastAsia="ru-RU"/>
        </w:rPr>
        <w:t>пп</w:t>
      </w:r>
      <w:r w:rsidRPr="00FD26DE">
        <w:rPr>
          <w:rFonts w:ascii="Times New Roman" w:eastAsia="Times New Roman" w:hAnsi="Times New Roman"/>
          <w:iCs/>
          <w:snapToGrid w:val="0"/>
          <w:sz w:val="27"/>
          <w:szCs w:val="27"/>
          <w:lang w:eastAsia="ru-RU"/>
        </w:rPr>
        <w:t xml:space="preserve"> * (</w:t>
      </w:r>
      <w:r w:rsidRPr="00FD26DE">
        <w:rPr>
          <w:rFonts w:ascii="Times New Roman" w:eastAsia="Times New Roman" w:hAnsi="Times New Roman"/>
          <w:iCs/>
          <w:snapToGrid w:val="0"/>
          <w:sz w:val="27"/>
          <w:szCs w:val="27"/>
          <w:lang w:val="en-US" w:eastAsia="ru-RU"/>
        </w:rPr>
        <w:t>S</w:t>
      </w:r>
      <w:r w:rsidRPr="00FD26DE">
        <w:rPr>
          <w:rFonts w:ascii="Times New Roman" w:eastAsia="Times New Roman" w:hAnsi="Times New Roman"/>
          <w:iCs/>
          <w:snapToGrid w:val="0"/>
          <w:sz w:val="27"/>
          <w:szCs w:val="27"/>
          <w:lang w:eastAsia="ru-RU"/>
        </w:rPr>
        <w:t>)] * (</w:t>
      </w:r>
      <w:r w:rsidRPr="00FD26DE">
        <w:rPr>
          <w:rFonts w:ascii="Times New Roman" w:eastAsia="Times New Roman" w:hAnsi="Times New Roman"/>
          <w:iCs/>
          <w:snapToGrid w:val="0"/>
          <w:sz w:val="27"/>
          <w:szCs w:val="27"/>
          <w:lang w:val="en-US" w:eastAsia="ru-RU"/>
        </w:rPr>
        <w:t>V</w:t>
      </w:r>
      <w:r w:rsidRPr="00FD26DE">
        <w:rPr>
          <w:rFonts w:ascii="Times New Roman" w:eastAsia="Times New Roman" w:hAnsi="Times New Roman"/>
          <w:iCs/>
          <w:snapToGrid w:val="0"/>
          <w:sz w:val="27"/>
          <w:szCs w:val="27"/>
          <w:vertAlign w:val="subscript"/>
          <w:lang w:eastAsia="ru-RU"/>
        </w:rPr>
        <w:t>стр.взн.</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iCs/>
          <w:snapToGrid w:val="0"/>
          <w:sz w:val="27"/>
          <w:szCs w:val="27"/>
          <w:vertAlign w:val="subscript"/>
          <w:lang w:eastAsia="ru-RU"/>
        </w:rPr>
        <w:t>пр.п</w:t>
      </w:r>
      <w:r w:rsidRPr="00FD26DE">
        <w:rPr>
          <w:rFonts w:ascii="Times New Roman" w:eastAsia="Times New Roman" w:hAnsi="Times New Roman"/>
          <w:iCs/>
          <w:snapToGrid w:val="0"/>
          <w:sz w:val="27"/>
          <w:szCs w:val="27"/>
          <w:lang w:eastAsia="ru-RU"/>
        </w:rPr>
        <w:t xml:space="preserve"> / </w:t>
      </w:r>
      <w:r w:rsidRPr="00FD26DE">
        <w:rPr>
          <w:rFonts w:ascii="Times New Roman" w:eastAsia="Times New Roman" w:hAnsi="Times New Roman"/>
          <w:iCs/>
          <w:snapToGrid w:val="0"/>
          <w:sz w:val="27"/>
          <w:szCs w:val="27"/>
          <w:lang w:val="en-US" w:eastAsia="ru-RU"/>
        </w:rPr>
        <w:t>I</w:t>
      </w:r>
      <w:r w:rsidRPr="00FD26DE">
        <w:rPr>
          <w:rFonts w:ascii="Times New Roman" w:eastAsia="Times New Roman" w:hAnsi="Times New Roman"/>
          <w:iCs/>
          <w:snapToGrid w:val="0"/>
          <w:sz w:val="27"/>
          <w:szCs w:val="27"/>
          <w:lang w:eastAsia="ru-RU"/>
        </w:rPr>
        <w:t>исч.пр.п)</w:t>
      </w:r>
    </w:p>
    <w:p w14:paraId="28A68C80"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Cs/>
          <w:snapToGrid w:val="0"/>
          <w:sz w:val="27"/>
          <w:szCs w:val="27"/>
          <w:lang w:val="en-US" w:eastAsia="ru-RU"/>
        </w:rPr>
        <w:t>V</w:t>
      </w:r>
      <w:r w:rsidRPr="00FD26DE">
        <w:rPr>
          <w:rFonts w:ascii="Times New Roman" w:eastAsia="Times New Roman" w:hAnsi="Times New Roman"/>
          <w:iCs/>
          <w:snapToGrid w:val="0"/>
          <w:sz w:val="27"/>
          <w:szCs w:val="27"/>
          <w:vertAlign w:val="subscript"/>
          <w:lang w:eastAsia="ru-RU"/>
        </w:rPr>
        <w:t>стр.взн.</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iCs/>
          <w:snapToGrid w:val="0"/>
          <w:sz w:val="27"/>
          <w:szCs w:val="27"/>
          <w:vertAlign w:val="subscript"/>
          <w:lang w:eastAsia="ru-RU"/>
        </w:rPr>
        <w:t>пр.п</w:t>
      </w:r>
      <w:r w:rsidRPr="00FD26DE">
        <w:rPr>
          <w:rFonts w:ascii="Times New Roman" w:eastAsia="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14:paraId="1868CC84"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iCs/>
          <w:snapToGrid w:val="0"/>
          <w:sz w:val="27"/>
          <w:szCs w:val="27"/>
          <w:lang w:val="en-US" w:eastAsia="ru-RU"/>
        </w:rPr>
        <w:t>I</w:t>
      </w:r>
      <w:r w:rsidRPr="00FD26DE">
        <w:rPr>
          <w:rFonts w:ascii="Times New Roman" w:eastAsia="Times New Roman" w:hAnsi="Times New Roman"/>
          <w:iCs/>
          <w:snapToGrid w:val="0"/>
          <w:sz w:val="27"/>
          <w:szCs w:val="27"/>
          <w:lang w:eastAsia="ru-RU"/>
        </w:rPr>
        <w:t>исч.пр.п – сумма исчисленного налога за предыдущий период, тыс. рублей.</w:t>
      </w:r>
    </w:p>
    <w:p w14:paraId="077A9868"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p>
    <w:p w14:paraId="053586F5" w14:textId="77777777" w:rsidR="00FD26DE" w:rsidRPr="00FD26DE" w:rsidRDefault="00FD26DE" w:rsidP="00FD26DE">
      <w:pPr>
        <w:spacing w:after="0" w:line="240" w:lineRule="auto"/>
        <w:ind w:firstLine="709"/>
        <w:jc w:val="both"/>
        <w:rPr>
          <w:rFonts w:ascii="Times New Roman" w:eastAsia="Times New Roman" w:hAnsi="Times New Roman"/>
          <w:snapToGrid w:val="0"/>
          <w:spacing w:val="2"/>
          <w:sz w:val="27"/>
          <w:szCs w:val="27"/>
          <w:lang w:eastAsia="ru-RU"/>
        </w:rPr>
      </w:pPr>
      <w:r w:rsidRPr="00FD26DE">
        <w:rPr>
          <w:rFonts w:ascii="Times New Roman" w:eastAsia="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D26DE">
        <w:rPr>
          <w:rFonts w:ascii="Times New Roman" w:eastAsia="Times New Roman" w:hAnsi="Times New Roman"/>
          <w:b/>
          <w:i/>
          <w:snapToGrid w:val="0"/>
          <w:sz w:val="27"/>
          <w:szCs w:val="27"/>
          <w:lang w:eastAsia="ru-RU"/>
        </w:rPr>
        <w:t>УСН</w:t>
      </w:r>
      <w:r w:rsidRPr="00FD26DE">
        <w:rPr>
          <w:rFonts w:ascii="Times New Roman" w:eastAsia="Times New Roman" w:hAnsi="Times New Roman"/>
          <w:b/>
          <w:i/>
          <w:snapToGrid w:val="0"/>
          <w:sz w:val="27"/>
          <w:szCs w:val="27"/>
          <w:vertAlign w:val="subscript"/>
          <w:lang w:eastAsia="ru-RU"/>
        </w:rPr>
        <w:t>2</w:t>
      </w:r>
      <w:r w:rsidRPr="00FD26DE">
        <w:rPr>
          <w:rFonts w:ascii="Times New Roman" w:eastAsia="Times New Roman" w:hAnsi="Times New Roman"/>
          <w:snapToGrid w:val="0"/>
          <w:spacing w:val="2"/>
          <w:sz w:val="27"/>
          <w:szCs w:val="27"/>
          <w:lang w:eastAsia="ru-RU"/>
        </w:rPr>
        <w:t>)</w:t>
      </w:r>
      <w:r w:rsidRPr="00FD26DE">
        <w:rPr>
          <w:rFonts w:ascii="Times New Roman" w:eastAsia="Times New Roman" w:hAnsi="Times New Roman"/>
          <w:iCs/>
          <w:snapToGrid w:val="0"/>
          <w:sz w:val="27"/>
          <w:szCs w:val="27"/>
          <w:lang w:eastAsia="ru-RU"/>
        </w:rPr>
        <w:t xml:space="preserve">, </w:t>
      </w:r>
      <w:r w:rsidRPr="00FD26DE">
        <w:rPr>
          <w:rFonts w:ascii="Times New Roman" w:eastAsia="Times New Roman" w:hAnsi="Times New Roman"/>
          <w:snapToGrid w:val="0"/>
          <w:spacing w:val="2"/>
          <w:sz w:val="27"/>
          <w:szCs w:val="27"/>
          <w:lang w:eastAsia="ru-RU"/>
        </w:rPr>
        <w:t>рассчитывается по следующей формуле:</w:t>
      </w:r>
    </w:p>
    <w:p w14:paraId="718708D1" w14:textId="77777777" w:rsidR="00FD26DE" w:rsidRPr="00FD26DE" w:rsidRDefault="00FD26DE" w:rsidP="00FD26DE">
      <w:pPr>
        <w:spacing w:after="0" w:line="240" w:lineRule="auto"/>
        <w:ind w:firstLine="709"/>
        <w:jc w:val="both"/>
        <w:rPr>
          <w:rFonts w:ascii="Times New Roman" w:eastAsia="Times New Roman" w:hAnsi="Times New Roman"/>
          <w:b/>
          <w:i/>
          <w:iCs/>
          <w:sz w:val="27"/>
          <w:szCs w:val="27"/>
        </w:rPr>
      </w:pPr>
    </w:p>
    <w:p w14:paraId="646A3362"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val="en-US" w:eastAsia="ru-RU"/>
        </w:rPr>
      </w:pPr>
      <w:r w:rsidRPr="00FD26DE">
        <w:rPr>
          <w:rFonts w:ascii="Times New Roman" w:eastAsia="Times New Roman" w:hAnsi="Times New Roman"/>
          <w:b/>
          <w:i/>
          <w:iCs/>
          <w:sz w:val="27"/>
          <w:szCs w:val="27"/>
        </w:rPr>
        <w:t>УСН</w:t>
      </w:r>
      <w:r w:rsidRPr="00FD26DE">
        <w:rPr>
          <w:rFonts w:ascii="Times New Roman" w:eastAsia="Times New Roman" w:hAnsi="Times New Roman"/>
          <w:i/>
          <w:iCs/>
          <w:sz w:val="27"/>
          <w:szCs w:val="27"/>
          <w:vertAlign w:val="subscript"/>
          <w:lang w:val="en-US"/>
        </w:rPr>
        <w:t xml:space="preserve"> 2</w:t>
      </w:r>
      <w:r w:rsidRPr="00FD26DE">
        <w:rPr>
          <w:rFonts w:ascii="Times New Roman" w:eastAsia="Times New Roman" w:hAnsi="Times New Roman"/>
          <w:i/>
          <w:iCs/>
          <w:sz w:val="27"/>
          <w:szCs w:val="27"/>
          <w:lang w:val="en-US"/>
        </w:rPr>
        <w:t>= [((V</w:t>
      </w:r>
      <w:r w:rsidRPr="00FD26DE">
        <w:rPr>
          <w:rFonts w:ascii="Times New Roman" w:eastAsia="Times New Roman" w:hAnsi="Times New Roman"/>
          <w:b/>
          <w:bCs/>
          <w:i/>
          <w:iCs/>
          <w:sz w:val="27"/>
          <w:szCs w:val="27"/>
        </w:rPr>
        <w:t>нб</w:t>
      </w:r>
      <w:r w:rsidRPr="00FD26DE">
        <w:rPr>
          <w:rFonts w:ascii="Times New Roman" w:eastAsia="Times New Roman" w:hAnsi="Times New Roman"/>
          <w:b/>
          <w:bCs/>
          <w:i/>
          <w:iCs/>
          <w:sz w:val="27"/>
          <w:szCs w:val="27"/>
          <w:lang w:val="en-US"/>
        </w:rPr>
        <w:t xml:space="preserve">2nn </w:t>
      </w:r>
      <w:r w:rsidRPr="00FD26DE">
        <w:rPr>
          <w:rFonts w:ascii="Times New Roman" w:eastAsia="Times New Roman" w:hAnsi="Times New Roman"/>
          <w:sz w:val="27"/>
          <w:szCs w:val="27"/>
          <w:lang w:val="en-US"/>
        </w:rPr>
        <w:t>* (S1) (+/-)</w:t>
      </w:r>
      <w:r w:rsidRPr="00FD26DE">
        <w:rPr>
          <w:rFonts w:ascii="Times New Roman" w:eastAsia="Times New Roman" w:hAnsi="Times New Roman"/>
          <w:i/>
          <w:sz w:val="27"/>
          <w:szCs w:val="27"/>
          <w:lang w:val="en-US"/>
        </w:rPr>
        <w:t>F</w:t>
      </w:r>
      <w:r w:rsidRPr="00FD26DE">
        <w:rPr>
          <w:rFonts w:ascii="Times New Roman" w:eastAsia="Times New Roman" w:hAnsi="Times New Roman"/>
          <w:sz w:val="27"/>
          <w:szCs w:val="27"/>
          <w:lang w:val="en-US"/>
        </w:rPr>
        <w:t xml:space="preserve">] </w:t>
      </w:r>
      <w:r w:rsidRPr="00FD26DE">
        <w:rPr>
          <w:rFonts w:ascii="Times New Roman" w:eastAsia="Times New Roman" w:hAnsi="Times New Roman"/>
          <w:b/>
          <w:bCs/>
          <w:i/>
          <w:iCs/>
          <w:sz w:val="27"/>
          <w:szCs w:val="27"/>
          <w:lang w:val="en-US"/>
        </w:rPr>
        <w:t xml:space="preserve">+ </w:t>
      </w:r>
      <w:r w:rsidRPr="00FD26DE">
        <w:rPr>
          <w:rFonts w:ascii="Times New Roman" w:eastAsia="Times New Roman" w:hAnsi="Times New Roman"/>
          <w:i/>
          <w:iCs/>
          <w:sz w:val="27"/>
          <w:szCs w:val="27"/>
          <w:lang w:val="en-US"/>
        </w:rPr>
        <w:t>[(V</w:t>
      </w:r>
      <w:r w:rsidRPr="00FD26DE">
        <w:rPr>
          <w:rFonts w:ascii="Times New Roman" w:eastAsia="Times New Roman" w:hAnsi="Times New Roman"/>
          <w:i/>
          <w:iCs/>
          <w:sz w:val="27"/>
          <w:szCs w:val="27"/>
        </w:rPr>
        <w:t>нбЗ</w:t>
      </w:r>
      <w:r w:rsidRPr="00FD26DE">
        <w:rPr>
          <w:rFonts w:ascii="Times New Roman" w:eastAsia="Times New Roman" w:hAnsi="Times New Roman"/>
          <w:i/>
          <w:iCs/>
          <w:sz w:val="27"/>
          <w:szCs w:val="27"/>
          <w:lang w:val="en-US"/>
        </w:rPr>
        <w:t xml:space="preserve">nn </w:t>
      </w:r>
      <w:r w:rsidRPr="00FD26DE">
        <w:rPr>
          <w:rFonts w:ascii="Times New Roman" w:eastAsia="Times New Roman" w:hAnsi="Times New Roman"/>
          <w:sz w:val="27"/>
          <w:szCs w:val="27"/>
          <w:lang w:val="en-US"/>
        </w:rPr>
        <w:t xml:space="preserve">* (S2) </w:t>
      </w:r>
      <w:r w:rsidRPr="00FD26DE">
        <w:rPr>
          <w:rFonts w:ascii="Times New Roman" w:eastAsia="Times New Roman" w:hAnsi="Times New Roman"/>
          <w:b/>
          <w:bCs/>
          <w:i/>
          <w:iCs/>
          <w:sz w:val="27"/>
          <w:szCs w:val="27"/>
          <w:lang w:val="en-US"/>
        </w:rPr>
        <w:t>(+</w:t>
      </w:r>
      <w:r w:rsidRPr="00FD26DE">
        <w:rPr>
          <w:rFonts w:ascii="Times New Roman" w:eastAsia="Times New Roman" w:hAnsi="Times New Roman"/>
          <w:sz w:val="27"/>
          <w:szCs w:val="27"/>
          <w:lang w:val="en-US"/>
        </w:rPr>
        <w:t>/</w:t>
      </w:r>
      <w:r w:rsidRPr="00FD26DE">
        <w:rPr>
          <w:rFonts w:ascii="Times New Roman" w:eastAsia="Times New Roman" w:hAnsi="Times New Roman"/>
          <w:i/>
          <w:iCs/>
          <w:sz w:val="27"/>
          <w:szCs w:val="27"/>
          <w:lang w:val="en-US"/>
        </w:rPr>
        <w:t xml:space="preserve">-)F])* </w:t>
      </w:r>
      <w:r w:rsidRPr="00FD26DE">
        <w:rPr>
          <w:rFonts w:ascii="Times New Roman" w:eastAsia="Times New Roman" w:hAnsi="Times New Roman"/>
          <w:i/>
          <w:iCs/>
          <w:spacing w:val="20"/>
          <w:sz w:val="27"/>
          <w:szCs w:val="27"/>
          <w:lang w:val="en-US"/>
        </w:rPr>
        <w:t>(</w:t>
      </w:r>
      <w:r w:rsidRPr="00FD26DE">
        <w:rPr>
          <w:rFonts w:ascii="Times New Roman" w:eastAsia="Times New Roman" w:hAnsi="Times New Roman"/>
          <w:i/>
          <w:iCs/>
          <w:spacing w:val="20"/>
          <w:sz w:val="27"/>
          <w:szCs w:val="27"/>
        </w:rPr>
        <w:t>Ксоб</w:t>
      </w:r>
      <w:r w:rsidRPr="00FD26DE">
        <w:rPr>
          <w:rFonts w:ascii="Times New Roman" w:eastAsia="Times New Roman" w:hAnsi="Times New Roman"/>
          <w:i/>
          <w:iCs/>
          <w:spacing w:val="20"/>
          <w:sz w:val="27"/>
          <w:szCs w:val="27"/>
          <w:lang w:val="en-US"/>
        </w:rPr>
        <w:t>.</w:t>
      </w:r>
      <w:r w:rsidRPr="00FD26DE">
        <w:rPr>
          <w:rFonts w:ascii="Times New Roman" w:eastAsia="Times New Roman" w:hAnsi="Times New Roman"/>
          <w:b/>
          <w:bCs/>
          <w:i/>
          <w:iCs/>
          <w:sz w:val="27"/>
          <w:szCs w:val="27"/>
          <w:lang w:val="en-US"/>
        </w:rPr>
        <w:t xml:space="preserve">), </w:t>
      </w:r>
      <w:r w:rsidRPr="00FD26DE">
        <w:rPr>
          <w:rFonts w:ascii="Times New Roman" w:eastAsia="Times New Roman" w:hAnsi="Times New Roman"/>
          <w:iCs/>
          <w:snapToGrid w:val="0"/>
          <w:sz w:val="27"/>
          <w:szCs w:val="27"/>
          <w:lang w:eastAsia="ru-RU"/>
        </w:rPr>
        <w:t>где</w:t>
      </w:r>
      <w:r w:rsidRPr="00FD26DE">
        <w:rPr>
          <w:rFonts w:ascii="Times New Roman" w:eastAsia="Times New Roman" w:hAnsi="Times New Roman"/>
          <w:iCs/>
          <w:snapToGrid w:val="0"/>
          <w:sz w:val="27"/>
          <w:szCs w:val="27"/>
          <w:lang w:val="en-US" w:eastAsia="ru-RU"/>
        </w:rPr>
        <w:t>:</w:t>
      </w:r>
    </w:p>
    <w:p w14:paraId="59422160"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val="en-US" w:eastAsia="ru-RU"/>
        </w:rPr>
      </w:pPr>
    </w:p>
    <w:p w14:paraId="5907337E"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нб2</w:t>
      </w:r>
      <w:r w:rsidRPr="00FD26DE">
        <w:rPr>
          <w:rFonts w:ascii="Times New Roman" w:eastAsia="Times New Roman" w:hAnsi="Times New Roman"/>
          <w:i/>
          <w:iCs/>
          <w:snapToGrid w:val="0"/>
          <w:sz w:val="27"/>
          <w:szCs w:val="27"/>
          <w:vertAlign w:val="subscript"/>
          <w:lang w:eastAsia="ru-RU"/>
        </w:rPr>
        <w:t>пп</w:t>
      </w:r>
      <w:r w:rsidRPr="00FD26DE">
        <w:rPr>
          <w:rFonts w:ascii="Times New Roman" w:eastAsia="Times New Roman" w:hAnsi="Times New Roman"/>
          <w:iCs/>
          <w:snapToGrid w:val="0"/>
          <w:sz w:val="27"/>
          <w:szCs w:val="27"/>
          <w:lang w:eastAsia="ru-RU"/>
        </w:rPr>
        <w:t xml:space="preserve"> – налоговая база прогнозируемого периода по </w:t>
      </w:r>
      <w:r w:rsidRPr="00FD26DE">
        <w:rPr>
          <w:rFonts w:ascii="Times New Roman" w:eastAsia="Times New Roman" w:hAnsi="Times New Roman"/>
          <w:b/>
          <w:i/>
          <w:snapToGrid w:val="0"/>
          <w:sz w:val="27"/>
          <w:szCs w:val="27"/>
          <w:lang w:eastAsia="ru-RU"/>
        </w:rPr>
        <w:t>УСН</w:t>
      </w:r>
      <w:r w:rsidRPr="00FD26DE">
        <w:rPr>
          <w:rFonts w:ascii="Times New Roman" w:eastAsia="Times New Roman" w:hAnsi="Times New Roman"/>
          <w:b/>
          <w:i/>
          <w:snapToGrid w:val="0"/>
          <w:sz w:val="27"/>
          <w:szCs w:val="27"/>
          <w:vertAlign w:val="subscript"/>
          <w:lang w:eastAsia="ru-RU"/>
        </w:rPr>
        <w:t xml:space="preserve">2 </w:t>
      </w:r>
      <w:r w:rsidRPr="00FD26DE">
        <w:rPr>
          <w:rFonts w:ascii="Times New Roman" w:eastAsia="Times New Roman" w:hAnsi="Times New Roman"/>
          <w:sz w:val="27"/>
          <w:szCs w:val="27"/>
        </w:rPr>
        <w:t>при использовании объекта обложения «доходы, уменьшенные на величину расходов»</w:t>
      </w:r>
      <w:r w:rsidRPr="00FD26DE">
        <w:rPr>
          <w:rFonts w:ascii="Times New Roman" w:eastAsia="Times New Roman" w:hAnsi="Times New Roman"/>
          <w:iCs/>
          <w:snapToGrid w:val="0"/>
          <w:sz w:val="27"/>
          <w:szCs w:val="27"/>
          <w:lang w:eastAsia="ru-RU"/>
        </w:rPr>
        <w:t>, тыс. рублей;</w:t>
      </w:r>
    </w:p>
    <w:p w14:paraId="044F5DE4" w14:textId="77777777" w:rsidR="00FD26DE" w:rsidRPr="00FD26DE" w:rsidRDefault="00FD26DE" w:rsidP="00FD26DE">
      <w:pPr>
        <w:autoSpaceDE w:val="0"/>
        <w:autoSpaceDN w:val="0"/>
        <w:adjustRightInd w:val="0"/>
        <w:spacing w:before="7" w:after="0" w:line="310" w:lineRule="exact"/>
        <w:ind w:firstLine="708"/>
        <w:rPr>
          <w:rFonts w:ascii="Times New Roman" w:eastAsiaTheme="minorEastAsia" w:hAnsi="Times New Roman"/>
          <w:sz w:val="27"/>
          <w:szCs w:val="27"/>
          <w:lang w:eastAsia="ru-RU"/>
        </w:rPr>
      </w:pPr>
      <w:r w:rsidRPr="00FD26DE">
        <w:rPr>
          <w:rFonts w:ascii="Times New Roman" w:eastAsiaTheme="minorEastAsia" w:hAnsi="Times New Roman"/>
          <w:i/>
          <w:iCs/>
          <w:sz w:val="27"/>
          <w:szCs w:val="27"/>
          <w:lang w:val="en-US" w:eastAsia="ru-RU"/>
        </w:rPr>
        <w:t>V</w:t>
      </w:r>
      <w:r w:rsidRPr="00FD26DE">
        <w:rPr>
          <w:rFonts w:ascii="Times New Roman" w:eastAsiaTheme="minorEastAsia" w:hAnsi="Times New Roman"/>
          <w:i/>
          <w:iCs/>
          <w:sz w:val="27"/>
          <w:szCs w:val="27"/>
          <w:lang w:eastAsia="ru-RU"/>
        </w:rPr>
        <w:t>нбЗ</w:t>
      </w:r>
      <w:r w:rsidRPr="00FD26DE">
        <w:rPr>
          <w:rFonts w:ascii="Times New Roman" w:eastAsiaTheme="minorEastAsia" w:hAnsi="Times New Roman"/>
          <w:i/>
          <w:iCs/>
          <w:sz w:val="27"/>
          <w:szCs w:val="27"/>
          <w:vertAlign w:val="subscript"/>
          <w:lang w:eastAsia="ru-RU"/>
        </w:rPr>
        <w:t>пп</w:t>
      </w:r>
      <w:r w:rsidRPr="00FD26DE">
        <w:rPr>
          <w:rFonts w:ascii="Times New Roman" w:eastAsiaTheme="minorEastAsia" w:hAnsi="Times New Roman"/>
          <w:i/>
          <w:iCs/>
          <w:sz w:val="27"/>
          <w:szCs w:val="27"/>
          <w:lang w:eastAsia="ru-RU"/>
        </w:rPr>
        <w:t xml:space="preserve"> - </w:t>
      </w:r>
      <w:r w:rsidRPr="00FD26DE">
        <w:rPr>
          <w:rFonts w:ascii="Times New Roman" w:eastAsiaTheme="minorEastAsia" w:hAnsi="Times New Roman"/>
          <w:sz w:val="27"/>
          <w:szCs w:val="27"/>
          <w:lang w:eastAsia="ru-RU"/>
        </w:rPr>
        <w:t>налоговая база прогнозируемого периода по прогнозному объему минимального налога</w:t>
      </w:r>
      <w:r w:rsidRPr="00FD26DE">
        <w:rPr>
          <w:rFonts w:ascii="Times New Roman" w:eastAsiaTheme="minorEastAsia" w:hAnsi="Times New Roman"/>
          <w:i/>
          <w:iCs/>
          <w:sz w:val="27"/>
          <w:szCs w:val="27"/>
          <w:lang w:eastAsia="ru-RU"/>
        </w:rPr>
        <w:t xml:space="preserve"> по УСН</w:t>
      </w:r>
      <w:r w:rsidRPr="00FD26DE">
        <w:rPr>
          <w:rFonts w:ascii="Times New Roman" w:eastAsiaTheme="minorEastAsia" w:hAnsi="Times New Roman"/>
          <w:i/>
          <w:iCs/>
          <w:sz w:val="27"/>
          <w:szCs w:val="27"/>
          <w:vertAlign w:val="subscript"/>
          <w:lang w:eastAsia="ru-RU"/>
        </w:rPr>
        <w:t>2</w:t>
      </w:r>
      <w:r w:rsidRPr="00FD26DE">
        <w:rPr>
          <w:rFonts w:ascii="Times New Roman" w:eastAsiaTheme="minorEastAsia" w:hAnsi="Times New Roman"/>
          <w:i/>
          <w:iCs/>
          <w:sz w:val="27"/>
          <w:szCs w:val="27"/>
          <w:lang w:eastAsia="ru-RU"/>
        </w:rPr>
        <w:t xml:space="preserve">, </w:t>
      </w:r>
      <w:r w:rsidRPr="00FD26DE">
        <w:rPr>
          <w:rFonts w:ascii="Times New Roman" w:eastAsiaTheme="minorEastAsia" w:hAnsi="Times New Roman"/>
          <w:sz w:val="27"/>
          <w:szCs w:val="27"/>
          <w:lang w:eastAsia="ru-RU"/>
        </w:rPr>
        <w:t xml:space="preserve">тыс. рублей; </w:t>
      </w:r>
    </w:p>
    <w:p w14:paraId="73D1A3A1"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Cs/>
          <w:snapToGrid w:val="0"/>
          <w:sz w:val="27"/>
          <w:szCs w:val="27"/>
          <w:lang w:val="en-US" w:eastAsia="ru-RU"/>
        </w:rPr>
        <w:t>S</w:t>
      </w:r>
      <w:r w:rsidRPr="00FD26DE">
        <w:rPr>
          <w:rFonts w:ascii="Times New Roman" w:eastAsia="Times New Roman" w:hAnsi="Times New Roman"/>
          <w:iCs/>
          <w:snapToGrid w:val="0"/>
          <w:sz w:val="27"/>
          <w:szCs w:val="27"/>
          <w:lang w:eastAsia="ru-RU"/>
        </w:rPr>
        <w:t xml:space="preserve"> – ставка налога </w:t>
      </w:r>
      <w:r w:rsidRPr="00FD26DE">
        <w:rPr>
          <w:rFonts w:ascii="Times New Roman" w:eastAsia="Times New Roman" w:hAnsi="Times New Roman"/>
          <w:sz w:val="27"/>
          <w:szCs w:val="27"/>
        </w:rPr>
        <w:t>(</w:t>
      </w:r>
      <w:r w:rsidRPr="00FD26DE">
        <w:rPr>
          <w:rFonts w:ascii="Times New Roman" w:eastAsia="Times New Roman" w:hAnsi="Times New Roman"/>
          <w:sz w:val="27"/>
          <w:szCs w:val="27"/>
          <w:lang w:val="en-US"/>
        </w:rPr>
        <w:t>S</w:t>
      </w:r>
      <w:r w:rsidRPr="00FD26DE">
        <w:rPr>
          <w:rFonts w:ascii="Times New Roman" w:eastAsia="Times New Roman" w:hAnsi="Times New Roman"/>
          <w:sz w:val="27"/>
          <w:szCs w:val="27"/>
          <w:vertAlign w:val="subscript"/>
        </w:rPr>
        <w:t>1</w:t>
      </w:r>
      <w:r w:rsidRPr="00FD26DE">
        <w:rPr>
          <w:rFonts w:ascii="Times New Roman" w:eastAsia="Times New Roman" w:hAnsi="Times New Roman"/>
          <w:sz w:val="27"/>
          <w:szCs w:val="27"/>
        </w:rPr>
        <w:t xml:space="preserve"> – налоговая ставка по УСН</w:t>
      </w:r>
      <w:r w:rsidRPr="00FD26DE">
        <w:rPr>
          <w:rFonts w:ascii="Times New Roman" w:eastAsia="Times New Roman" w:hAnsi="Times New Roman"/>
          <w:sz w:val="27"/>
          <w:szCs w:val="27"/>
          <w:vertAlign w:val="subscript"/>
        </w:rPr>
        <w:t>2</w:t>
      </w:r>
      <w:r w:rsidRPr="00FD26DE">
        <w:rPr>
          <w:rFonts w:ascii="Times New Roman" w:eastAsia="Times New Roman" w:hAnsi="Times New Roman"/>
          <w:sz w:val="27"/>
          <w:szCs w:val="27"/>
        </w:rPr>
        <w:t xml:space="preserve"> с объектом обложения «доходы, уменьшенные на величину расходов», </w:t>
      </w:r>
      <w:r w:rsidRPr="00FD26DE">
        <w:rPr>
          <w:rFonts w:ascii="Times New Roman" w:eastAsia="Times New Roman" w:hAnsi="Times New Roman"/>
          <w:sz w:val="27"/>
          <w:szCs w:val="27"/>
          <w:lang w:val="en-US"/>
        </w:rPr>
        <w:t>S</w:t>
      </w:r>
      <w:r w:rsidRPr="00FD26DE">
        <w:rPr>
          <w:rFonts w:ascii="Times New Roman" w:eastAsia="Times New Roman" w:hAnsi="Times New Roman"/>
          <w:sz w:val="27"/>
          <w:szCs w:val="27"/>
          <w:vertAlign w:val="subscript"/>
        </w:rPr>
        <w:t>2</w:t>
      </w:r>
      <w:r w:rsidRPr="00FD26DE">
        <w:rPr>
          <w:rFonts w:ascii="Times New Roman" w:eastAsia="Times New Roman" w:hAnsi="Times New Roman"/>
          <w:sz w:val="27"/>
          <w:szCs w:val="27"/>
        </w:rPr>
        <w:t xml:space="preserve"> – ставка минимального налога по УСН</w:t>
      </w:r>
      <w:r w:rsidRPr="00FD26DE">
        <w:rPr>
          <w:rFonts w:ascii="Times New Roman" w:eastAsia="Times New Roman" w:hAnsi="Times New Roman"/>
          <w:sz w:val="27"/>
          <w:szCs w:val="27"/>
          <w:vertAlign w:val="subscript"/>
        </w:rPr>
        <w:t>2</w:t>
      </w:r>
      <w:r w:rsidRPr="00FD26DE">
        <w:rPr>
          <w:rFonts w:ascii="Times New Roman" w:eastAsia="Times New Roman" w:hAnsi="Times New Roman"/>
          <w:sz w:val="27"/>
          <w:szCs w:val="27"/>
        </w:rPr>
        <w:t xml:space="preserve">, в соответствии с главой 26.2 НК РФ), </w:t>
      </w:r>
      <w:r w:rsidRPr="00FD26DE">
        <w:rPr>
          <w:rFonts w:ascii="Times New Roman" w:eastAsia="Times New Roman" w:hAnsi="Times New Roman"/>
          <w:iCs/>
          <w:snapToGrid w:val="0"/>
          <w:sz w:val="27"/>
          <w:szCs w:val="27"/>
          <w:lang w:eastAsia="ru-RU"/>
        </w:rPr>
        <w:t>%;</w:t>
      </w:r>
    </w:p>
    <w:p w14:paraId="4C7F5358"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r w:rsidRPr="00FD26DE">
        <w:rPr>
          <w:rFonts w:ascii="Times New Roman" w:eastAsia="Times New Roman" w:hAnsi="Times New Roman"/>
          <w:b/>
          <w:i/>
          <w:sz w:val="27"/>
          <w:szCs w:val="27"/>
          <w:lang w:val="en-US"/>
        </w:rPr>
        <w:t>K</w:t>
      </w:r>
      <w:r w:rsidRPr="00FD26DE">
        <w:rPr>
          <w:rFonts w:ascii="Times New Roman" w:eastAsia="Times New Roman" w:hAnsi="Times New Roman"/>
          <w:b/>
          <w:i/>
          <w:sz w:val="27"/>
          <w:szCs w:val="27"/>
        </w:rPr>
        <w:t xml:space="preserve"> </w:t>
      </w:r>
      <w:r w:rsidRPr="00FD26DE">
        <w:rPr>
          <w:rFonts w:ascii="Times New Roman" w:eastAsia="Times New Roman" w:hAnsi="Times New Roman"/>
          <w:b/>
          <w:i/>
          <w:sz w:val="27"/>
          <w:szCs w:val="27"/>
          <w:vertAlign w:val="subscript"/>
        </w:rPr>
        <w:t>соб.</w:t>
      </w:r>
      <w:r w:rsidRPr="00FD26DE">
        <w:rPr>
          <w:rFonts w:ascii="Times New Roman" w:eastAsia="Times New Roman" w:hAnsi="Times New Roman"/>
          <w:b/>
          <w:i/>
          <w:sz w:val="27"/>
          <w:szCs w:val="27"/>
        </w:rPr>
        <w:t xml:space="preserve"> </w:t>
      </w:r>
      <w:r w:rsidRPr="00FD26DE">
        <w:rPr>
          <w:rFonts w:ascii="Times New Roman" w:eastAsia="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4FABF60F"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r w:rsidRPr="00FD26DE">
        <w:rPr>
          <w:rFonts w:ascii="Times New Roman" w:eastAsia="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14:paraId="130B7831"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r w:rsidRPr="00FD26DE">
        <w:rPr>
          <w:rFonts w:ascii="Times New Roman" w:eastAsia="Times New Roman" w:hAnsi="Times New Roman"/>
          <w:b/>
          <w:i/>
          <w:sz w:val="27"/>
          <w:szCs w:val="27"/>
        </w:rPr>
        <w:t xml:space="preserve">F – </w:t>
      </w:r>
      <w:r w:rsidRPr="00FD26DE">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A0EA201" w14:textId="598C71C3"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нб2</w:t>
      </w:r>
      <w:r w:rsidRPr="00FD26DE">
        <w:rPr>
          <w:rFonts w:ascii="Times New Roman" w:eastAsia="Times New Roman" w:hAnsi="Times New Roman"/>
          <w:i/>
          <w:iCs/>
          <w:snapToGrid w:val="0"/>
          <w:sz w:val="27"/>
          <w:szCs w:val="27"/>
          <w:vertAlign w:val="subscript"/>
          <w:lang w:eastAsia="ru-RU"/>
        </w:rPr>
        <w:t>пп</w:t>
      </w:r>
      <w:r w:rsidRPr="00FD26DE">
        <w:rPr>
          <w:rFonts w:ascii="Times New Roman" w:eastAsia="Times New Roman" w:hAnsi="Times New Roman"/>
          <w:iCs/>
          <w:snapToGrid w:val="0"/>
          <w:sz w:val="27"/>
          <w:szCs w:val="27"/>
          <w:lang w:eastAsia="ru-RU"/>
        </w:rPr>
        <w:t>), рассчитывается по следующей формуле:</w:t>
      </w:r>
    </w:p>
    <w:p w14:paraId="5E69CEA9" w14:textId="77777777" w:rsidR="00FD26DE" w:rsidRPr="00FD26DE" w:rsidRDefault="00FD26DE" w:rsidP="00FD26DE">
      <w:pPr>
        <w:spacing w:after="0" w:line="240" w:lineRule="auto"/>
        <w:ind w:firstLine="709"/>
        <w:jc w:val="both"/>
        <w:rPr>
          <w:rFonts w:ascii="Times New Roman" w:eastAsia="Times New Roman" w:hAnsi="Times New Roman"/>
          <w:iCs/>
          <w:snapToGrid w:val="0"/>
          <w:sz w:val="16"/>
          <w:szCs w:val="16"/>
          <w:lang w:eastAsia="ru-RU"/>
        </w:rPr>
      </w:pPr>
    </w:p>
    <w:p w14:paraId="1C2A227B"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p>
    <w:p w14:paraId="1779908B"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vertAlign w:val="subscript"/>
          <w:lang w:eastAsia="ru-RU"/>
        </w:rPr>
      </w:pP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нб2</w:t>
      </w:r>
      <w:r w:rsidRPr="00FD26DE">
        <w:rPr>
          <w:rFonts w:ascii="Times New Roman" w:eastAsia="Times New Roman" w:hAnsi="Times New Roman"/>
          <w:i/>
          <w:iCs/>
          <w:snapToGrid w:val="0"/>
          <w:sz w:val="27"/>
          <w:szCs w:val="27"/>
          <w:vertAlign w:val="subscript"/>
          <w:lang w:eastAsia="ru-RU"/>
        </w:rPr>
        <w:t xml:space="preserve">пп </w:t>
      </w:r>
      <w:r w:rsidRPr="00FD26DE">
        <w:rPr>
          <w:rFonts w:ascii="Times New Roman" w:eastAsia="Times New Roman" w:hAnsi="Times New Roman"/>
          <w:i/>
          <w:iCs/>
          <w:snapToGrid w:val="0"/>
          <w:sz w:val="27"/>
          <w:szCs w:val="27"/>
          <w:lang w:eastAsia="ru-RU"/>
        </w:rPr>
        <w:t>= СР(</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vertAlign w:val="subscript"/>
          <w:lang w:eastAsia="ru-RU"/>
        </w:rPr>
        <w:t>НБ2п.п.</w:t>
      </w:r>
      <w:r w:rsidRPr="00FD26DE">
        <w:rPr>
          <w:rFonts w:ascii="Times New Roman" w:eastAsia="Times New Roman" w:hAnsi="Times New Roman"/>
          <w:i/>
          <w:iCs/>
          <w:snapToGrid w:val="0"/>
          <w:sz w:val="27"/>
          <w:szCs w:val="27"/>
          <w:lang w:eastAsia="ru-RU"/>
        </w:rPr>
        <w:t xml:space="preserve">) *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УСН2(НБ2)п.п.</w:t>
      </w:r>
    </w:p>
    <w:p w14:paraId="2DAADF64"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vertAlign w:val="subscript"/>
          <w:lang w:eastAsia="ru-RU"/>
        </w:rPr>
      </w:pPr>
    </w:p>
    <w:p w14:paraId="0F48D054"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 xml:space="preserve">где: </w:t>
      </w:r>
    </w:p>
    <w:p w14:paraId="776CE78D"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СР(</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vertAlign w:val="subscript"/>
          <w:lang w:eastAsia="ru-RU"/>
        </w:rPr>
        <w:t>НБ2п.п.</w:t>
      </w:r>
      <w:r w:rsidRPr="00FD26DE">
        <w:rPr>
          <w:rFonts w:ascii="Times New Roman" w:eastAsia="Times New Roman" w:hAnsi="Times New Roman"/>
          <w:i/>
          <w:iCs/>
          <w:snapToGrid w:val="0"/>
          <w:sz w:val="27"/>
          <w:szCs w:val="27"/>
          <w:lang w:eastAsia="ru-RU"/>
        </w:rPr>
        <w:t xml:space="preserve">) – средний размер налоговой базы «доходы минус расходы» на одного плательщика прогнозируемого периода </w:t>
      </w:r>
      <w:r w:rsidRPr="00FD26DE">
        <w:rPr>
          <w:rFonts w:ascii="Times New Roman" w:eastAsia="Times New Roman" w:hAnsi="Times New Roman"/>
          <w:iCs/>
          <w:snapToGrid w:val="0"/>
          <w:sz w:val="27"/>
          <w:szCs w:val="27"/>
          <w:lang w:eastAsia="ru-RU"/>
        </w:rPr>
        <w:t xml:space="preserve">по </w:t>
      </w:r>
      <w:r w:rsidRPr="00FD26DE">
        <w:rPr>
          <w:rFonts w:ascii="Times New Roman" w:eastAsia="Times New Roman" w:hAnsi="Times New Roman"/>
          <w:b/>
          <w:i/>
          <w:snapToGrid w:val="0"/>
          <w:sz w:val="27"/>
          <w:szCs w:val="27"/>
          <w:lang w:eastAsia="ru-RU"/>
        </w:rPr>
        <w:t>УСН</w:t>
      </w:r>
      <w:r w:rsidRPr="00FD26DE">
        <w:rPr>
          <w:rFonts w:ascii="Times New Roman" w:eastAsia="Times New Roman" w:hAnsi="Times New Roman"/>
          <w:b/>
          <w:i/>
          <w:snapToGrid w:val="0"/>
          <w:sz w:val="27"/>
          <w:szCs w:val="27"/>
          <w:vertAlign w:val="subscript"/>
          <w:lang w:eastAsia="ru-RU"/>
        </w:rPr>
        <w:t>2</w:t>
      </w:r>
      <w:r w:rsidRPr="00FD26DE">
        <w:rPr>
          <w:rFonts w:ascii="Times New Roman" w:eastAsia="Times New Roman" w:hAnsi="Times New Roman"/>
          <w:iCs/>
          <w:snapToGrid w:val="0"/>
          <w:sz w:val="27"/>
          <w:szCs w:val="27"/>
          <w:lang w:eastAsia="ru-RU"/>
        </w:rPr>
        <w:t>, тыс. рублей</w:t>
      </w:r>
      <w:r w:rsidRPr="00FD26DE">
        <w:rPr>
          <w:rFonts w:ascii="Times New Roman" w:eastAsia="Times New Roman" w:hAnsi="Times New Roman"/>
          <w:i/>
          <w:iCs/>
          <w:snapToGrid w:val="0"/>
          <w:sz w:val="27"/>
          <w:szCs w:val="27"/>
          <w:lang w:eastAsia="ru-RU"/>
        </w:rPr>
        <w:t>;</w:t>
      </w:r>
    </w:p>
    <w:p w14:paraId="27FBFF8A"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УСН2(НБ2)п.п.</w:t>
      </w:r>
      <w:r w:rsidRPr="00FD26DE">
        <w:rPr>
          <w:rFonts w:ascii="Times New Roman" w:eastAsia="Times New Roman" w:hAnsi="Times New Roman"/>
          <w:i/>
          <w:iCs/>
          <w:snapToGrid w:val="0"/>
          <w:sz w:val="27"/>
          <w:szCs w:val="27"/>
          <w:lang w:eastAsia="ru-RU"/>
        </w:rPr>
        <w:t xml:space="preserve"> – количество плательщиков прогнозируемого периода, ед.</w:t>
      </w:r>
    </w:p>
    <w:p w14:paraId="09871998" w14:textId="77777777" w:rsidR="00FD26DE" w:rsidRPr="00FD26DE" w:rsidRDefault="00FD26DE" w:rsidP="00FD26DE">
      <w:pPr>
        <w:spacing w:after="0" w:line="240" w:lineRule="auto"/>
        <w:ind w:firstLine="709"/>
        <w:rPr>
          <w:rFonts w:ascii="Times New Roman" w:eastAsia="Times New Roman" w:hAnsi="Times New Roman"/>
          <w:i/>
          <w:iCs/>
          <w:strike/>
          <w:snapToGrid w:val="0"/>
          <w:sz w:val="27"/>
          <w:szCs w:val="27"/>
          <w:lang w:eastAsia="ru-RU"/>
        </w:rPr>
      </w:pPr>
    </w:p>
    <w:p w14:paraId="1EED8223" w14:textId="4AC99A90"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Средний размер налоговой базы на одного плательщика прогнозируемого периода (СР(V</w:t>
      </w:r>
      <w:r w:rsidRPr="00FD26DE">
        <w:rPr>
          <w:rFonts w:ascii="Times New Roman" w:eastAsia="Times New Roman" w:hAnsi="Times New Roman"/>
          <w:i/>
          <w:iCs/>
          <w:snapToGrid w:val="0"/>
          <w:sz w:val="27"/>
          <w:szCs w:val="27"/>
          <w:vertAlign w:val="subscript"/>
          <w:lang w:eastAsia="ru-RU"/>
        </w:rPr>
        <w:t>НБ2п.п.</w:t>
      </w:r>
      <w:r w:rsidRPr="00FD26DE">
        <w:rPr>
          <w:rFonts w:ascii="Times New Roman" w:eastAsia="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В</w:t>
      </w:r>
      <w:r w:rsidR="003B63DF">
        <w:rPr>
          <w:rFonts w:ascii="Times New Roman" w:eastAsia="Times New Roman" w:hAnsi="Times New Roman"/>
          <w:i/>
          <w:iCs/>
          <w:snapToGrid w:val="0"/>
          <w:sz w:val="27"/>
          <w:szCs w:val="27"/>
          <w:lang w:eastAsia="ru-RU"/>
        </w:rPr>
        <w:t>Р</w:t>
      </w:r>
      <w:r w:rsidRPr="00FD26DE">
        <w:rPr>
          <w:rFonts w:ascii="Times New Roman" w:eastAsia="Times New Roman" w:hAnsi="Times New Roman"/>
          <w:i/>
          <w:iCs/>
          <w:snapToGrid w:val="0"/>
          <w:sz w:val="27"/>
          <w:szCs w:val="27"/>
          <w:lang w:eastAsia="ru-RU"/>
        </w:rPr>
        <w:t>П, скорректированного на экспорт, по следующей формуле:</w:t>
      </w:r>
    </w:p>
    <w:p w14:paraId="18A628BF"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3975EB6C" w14:textId="77777777" w:rsidR="00FD26DE" w:rsidRPr="00FD26DE" w:rsidRDefault="00FD26DE" w:rsidP="00FD26DE">
      <w:pPr>
        <w:spacing w:after="0" w:line="240" w:lineRule="auto"/>
        <w:ind w:firstLine="709"/>
        <w:jc w:val="center"/>
        <w:rPr>
          <w:rFonts w:ascii="Times New Roman" w:eastAsia="Times New Roman" w:hAnsi="Times New Roman"/>
          <w:snapToGrid w:val="0"/>
          <w:sz w:val="27"/>
          <w:szCs w:val="27"/>
          <w:lang w:eastAsia="ru-RU"/>
        </w:rPr>
      </w:pPr>
      <w:r w:rsidRPr="00FD26DE">
        <w:rPr>
          <w:rFonts w:ascii="Times New Roman" w:eastAsia="Times New Roman" w:hAnsi="Times New Roman"/>
          <w:i/>
          <w:iCs/>
          <w:snapToGrid w:val="0"/>
          <w:sz w:val="27"/>
          <w:szCs w:val="27"/>
          <w:lang w:eastAsia="ru-RU"/>
        </w:rPr>
        <w:t>СР(V</w:t>
      </w:r>
      <w:r w:rsidRPr="00FD26DE">
        <w:rPr>
          <w:rFonts w:ascii="Times New Roman" w:eastAsia="Times New Roman" w:hAnsi="Times New Roman"/>
          <w:i/>
          <w:iCs/>
          <w:snapToGrid w:val="0"/>
          <w:sz w:val="27"/>
          <w:szCs w:val="27"/>
          <w:vertAlign w:val="subscript"/>
          <w:lang w:eastAsia="ru-RU"/>
        </w:rPr>
        <w:t>НБ2п.п.</w:t>
      </w:r>
      <w:r w:rsidRPr="00FD26DE">
        <w:rPr>
          <w:rFonts w:ascii="Times New Roman" w:eastAsia="Times New Roman" w:hAnsi="Times New Roman"/>
          <w:i/>
          <w:iCs/>
          <w:snapToGrid w:val="0"/>
          <w:sz w:val="27"/>
          <w:szCs w:val="27"/>
          <w:lang w:eastAsia="ru-RU"/>
        </w:rPr>
        <w:t>) = СР(V</w:t>
      </w:r>
      <w:r w:rsidRPr="00FD26DE">
        <w:rPr>
          <w:rFonts w:ascii="Times New Roman" w:eastAsia="Times New Roman" w:hAnsi="Times New Roman"/>
          <w:i/>
          <w:iCs/>
          <w:snapToGrid w:val="0"/>
          <w:sz w:val="27"/>
          <w:szCs w:val="27"/>
          <w:vertAlign w:val="subscript"/>
          <w:lang w:eastAsia="ru-RU"/>
        </w:rPr>
        <w:t>НБ2пр.п.</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vertAlign w:val="subscript"/>
          <w:lang w:eastAsia="ru-RU"/>
        </w:rPr>
        <w:t xml:space="preserve"> * </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ВВП</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п.п</w:t>
      </w:r>
      <w:r w:rsidRPr="00FD26DE">
        <w:rPr>
          <w:rFonts w:ascii="Times New Roman" w:eastAsia="Times New Roman" w:hAnsi="Times New Roman"/>
          <w:snapToGrid w:val="0"/>
          <w:sz w:val="27"/>
          <w:szCs w:val="27"/>
          <w:lang w:eastAsia="ru-RU"/>
        </w:rPr>
        <w:t xml:space="preserve"> – </w:t>
      </w: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экспорт п.п</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iCs/>
          <w:snapToGrid w:val="0"/>
          <w:sz w:val="27"/>
          <w:szCs w:val="27"/>
          <w:lang w:eastAsia="ru-RU"/>
        </w:rPr>
        <w:t>/ (</w:t>
      </w: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ВВП</w:t>
      </w:r>
      <w:r w:rsidRPr="00FD26DE">
        <w:rPr>
          <w:rFonts w:ascii="Times New Roman" w:eastAsia="Times New Roman" w:hAnsi="Times New Roman"/>
          <w:snapToGrid w:val="0"/>
          <w:sz w:val="27"/>
          <w:szCs w:val="27"/>
          <w:vertAlign w:val="subscript"/>
          <w:lang w:eastAsia="ru-RU"/>
        </w:rPr>
        <w:t xml:space="preserve"> пр.п</w:t>
      </w:r>
      <w:r w:rsidRPr="00FD26DE">
        <w:rPr>
          <w:rFonts w:ascii="Times New Roman" w:eastAsia="Times New Roman" w:hAnsi="Times New Roman"/>
          <w:snapToGrid w:val="0"/>
          <w:sz w:val="27"/>
          <w:szCs w:val="27"/>
          <w:lang w:eastAsia="ru-RU"/>
        </w:rPr>
        <w:t xml:space="preserve"> – </w:t>
      </w: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экспорт пр.п</w:t>
      </w:r>
      <w:r w:rsidRPr="00FD26DE">
        <w:rPr>
          <w:rFonts w:ascii="Times New Roman" w:eastAsia="Times New Roman" w:hAnsi="Times New Roman"/>
          <w:snapToGrid w:val="0"/>
          <w:sz w:val="27"/>
          <w:szCs w:val="27"/>
          <w:lang w:eastAsia="ru-RU"/>
        </w:rPr>
        <w:t>),</w:t>
      </w:r>
    </w:p>
    <w:p w14:paraId="7BD5655F" w14:textId="77777777" w:rsidR="00FD26DE" w:rsidRPr="00FD26DE" w:rsidRDefault="00FD26DE" w:rsidP="00FD26DE">
      <w:pPr>
        <w:spacing w:after="0" w:line="240" w:lineRule="auto"/>
        <w:ind w:firstLine="709"/>
        <w:rPr>
          <w:rFonts w:ascii="Times New Roman" w:eastAsia="Times New Roman" w:hAnsi="Times New Roman"/>
          <w:snapToGrid w:val="0"/>
          <w:sz w:val="27"/>
          <w:szCs w:val="27"/>
          <w:lang w:eastAsia="ru-RU"/>
        </w:rPr>
      </w:pPr>
    </w:p>
    <w:p w14:paraId="449EF73B"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r w:rsidRPr="00FD26DE">
        <w:rPr>
          <w:rFonts w:ascii="Times New Roman" w:eastAsia="Times New Roman" w:hAnsi="Times New Roman"/>
          <w:sz w:val="27"/>
          <w:szCs w:val="27"/>
        </w:rPr>
        <w:t>где:</w:t>
      </w:r>
    </w:p>
    <w:p w14:paraId="217F66E1"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
          <w:iCs/>
          <w:snapToGrid w:val="0"/>
          <w:sz w:val="27"/>
          <w:szCs w:val="27"/>
          <w:lang w:eastAsia="ru-RU"/>
        </w:rPr>
        <w:t>СР(V</w:t>
      </w:r>
      <w:r w:rsidRPr="00FD26DE">
        <w:rPr>
          <w:rFonts w:ascii="Times New Roman" w:eastAsia="Times New Roman" w:hAnsi="Times New Roman"/>
          <w:i/>
          <w:iCs/>
          <w:snapToGrid w:val="0"/>
          <w:sz w:val="27"/>
          <w:szCs w:val="27"/>
          <w:vertAlign w:val="subscript"/>
          <w:lang w:eastAsia="ru-RU"/>
        </w:rPr>
        <w:t>НБ2пр.п.</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FD26DE">
        <w:rPr>
          <w:rFonts w:ascii="Times New Roman" w:eastAsia="Times New Roman" w:hAnsi="Times New Roman"/>
          <w:b/>
          <w:i/>
          <w:snapToGrid w:val="0"/>
          <w:sz w:val="27"/>
          <w:szCs w:val="27"/>
          <w:lang w:eastAsia="ru-RU"/>
        </w:rPr>
        <w:t>УСН</w:t>
      </w:r>
      <w:r w:rsidRPr="00FD26DE">
        <w:rPr>
          <w:rFonts w:ascii="Times New Roman" w:eastAsia="Times New Roman" w:hAnsi="Times New Roman"/>
          <w:b/>
          <w:i/>
          <w:snapToGrid w:val="0"/>
          <w:sz w:val="27"/>
          <w:szCs w:val="27"/>
          <w:vertAlign w:val="subscript"/>
          <w:lang w:eastAsia="ru-RU"/>
        </w:rPr>
        <w:t>2</w:t>
      </w:r>
      <w:r w:rsidRPr="00FD26DE">
        <w:rPr>
          <w:rFonts w:ascii="Times New Roman" w:eastAsia="Times New Roman" w:hAnsi="Times New Roman"/>
          <w:iCs/>
          <w:snapToGrid w:val="0"/>
          <w:sz w:val="27"/>
          <w:szCs w:val="27"/>
          <w:lang w:eastAsia="ru-RU"/>
        </w:rPr>
        <w:t>, тыс. рублей;</w:t>
      </w:r>
    </w:p>
    <w:p w14:paraId="2F9A946A" w14:textId="0906DCC8"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vertAlign w:val="subscript"/>
          <w:lang w:eastAsia="ru-RU"/>
        </w:rPr>
        <w:t xml:space="preserve"> пр.п</w:t>
      </w:r>
      <w:r w:rsidRPr="00FD26DE">
        <w:rPr>
          <w:rFonts w:ascii="Times New Roman" w:eastAsia="Times New Roman" w:hAnsi="Times New Roman"/>
          <w:snapToGrid w:val="0"/>
          <w:sz w:val="27"/>
          <w:szCs w:val="27"/>
          <w:lang w:eastAsia="ru-RU"/>
        </w:rPr>
        <w:t xml:space="preserve"> – объем валового внутреннего продукта в предыдущем периоде, тыс. рублей;</w:t>
      </w:r>
    </w:p>
    <w:p w14:paraId="583C75B5"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пр.п </w:t>
      </w:r>
      <w:r w:rsidRPr="00FD26DE">
        <w:rPr>
          <w:rFonts w:ascii="Times New Roman" w:eastAsia="Times New Roman" w:hAnsi="Times New Roman"/>
          <w:snapToGrid w:val="0"/>
          <w:sz w:val="27"/>
          <w:szCs w:val="27"/>
          <w:lang w:eastAsia="ru-RU"/>
        </w:rPr>
        <w:t>– объем экспорта предыдущего периода (в рублевом выражении);</w:t>
      </w:r>
    </w:p>
    <w:p w14:paraId="227C7A5F" w14:textId="1AB538D8"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п.п</w:t>
      </w:r>
      <w:r w:rsidRPr="00FD26DE">
        <w:rPr>
          <w:rFonts w:ascii="Times New Roman" w:eastAsia="Times New Roman" w:hAnsi="Times New Roman"/>
          <w:iCs/>
          <w:snapToGrid w:val="0"/>
          <w:sz w:val="27"/>
          <w:szCs w:val="27"/>
          <w:lang w:eastAsia="ru-RU"/>
        </w:rPr>
        <w:t xml:space="preserve"> </w:t>
      </w:r>
      <w:r w:rsidRPr="00FD26DE">
        <w:rPr>
          <w:rFonts w:ascii="Times New Roman" w:eastAsia="Times New Roman" w:hAnsi="Times New Roman"/>
          <w:snapToGrid w:val="0"/>
          <w:sz w:val="27"/>
          <w:szCs w:val="27"/>
          <w:lang w:eastAsia="ru-RU"/>
        </w:rPr>
        <w:t>– объем прогнозируемого валового внутреннего продукта;</w:t>
      </w:r>
    </w:p>
    <w:p w14:paraId="1C6F4B48"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п.п </w:t>
      </w:r>
      <w:r w:rsidRPr="00FD26DE">
        <w:rPr>
          <w:rFonts w:ascii="Times New Roman" w:eastAsia="Times New Roman" w:hAnsi="Times New Roman"/>
          <w:snapToGrid w:val="0"/>
          <w:sz w:val="27"/>
          <w:szCs w:val="27"/>
          <w:lang w:eastAsia="ru-RU"/>
        </w:rPr>
        <w:t>- объем экспорта прогнозируемого периода (в рублевом выражении).</w:t>
      </w:r>
    </w:p>
    <w:p w14:paraId="74A7C88B"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63C56FF5"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Количество плательщиков прогнозируемого периода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п.п.</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vertAlign w:val="subscript"/>
          <w:lang w:eastAsia="ru-RU"/>
        </w:rPr>
        <w:t xml:space="preserve"> </w:t>
      </w:r>
      <w:r w:rsidRPr="00FD26DE">
        <w:rPr>
          <w:rFonts w:ascii="Times New Roman" w:eastAsia="Times New Roman" w:hAnsi="Times New Roman"/>
          <w:i/>
          <w:iCs/>
          <w:snapToGrid w:val="0"/>
          <w:sz w:val="27"/>
          <w:szCs w:val="27"/>
          <w:lang w:eastAsia="ru-RU"/>
        </w:rPr>
        <w:t>рассчитывается по следующей форме:</w:t>
      </w:r>
    </w:p>
    <w:p w14:paraId="286506C3"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46C12AE0"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 xml:space="preserve">УСН2(НБ2)п.п. </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 xml:space="preserve">УСН2пр.п. </w:t>
      </w:r>
      <w:r w:rsidRPr="00FD26DE">
        <w:rPr>
          <w:rFonts w:ascii="Times New Roman" w:eastAsia="Times New Roman" w:hAnsi="Times New Roman"/>
          <w:i/>
          <w:iCs/>
          <w:snapToGrid w:val="0"/>
          <w:sz w:val="27"/>
          <w:szCs w:val="27"/>
          <w:lang w:eastAsia="ru-RU"/>
        </w:rPr>
        <w:t>* ТР</w:t>
      </w:r>
      <w:r w:rsidRPr="00FD26DE">
        <w:rPr>
          <w:rFonts w:ascii="Times New Roman" w:eastAsia="Times New Roman" w:hAnsi="Times New Roman"/>
          <w:i/>
          <w:iCs/>
          <w:snapToGrid w:val="0"/>
          <w:sz w:val="27"/>
          <w:szCs w:val="27"/>
          <w:vertAlign w:val="subscript"/>
          <w:lang w:eastAsia="ru-RU"/>
        </w:rPr>
        <w:t>3года</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УСН2(НБ2)</w:t>
      </w:r>
      <w:r w:rsidRPr="00FD26DE">
        <w:rPr>
          <w:rFonts w:ascii="Times New Roman" w:eastAsia="Times New Roman" w:hAnsi="Times New Roman"/>
          <w:i/>
          <w:iCs/>
          <w:snapToGrid w:val="0"/>
          <w:sz w:val="27"/>
          <w:szCs w:val="27"/>
          <w:lang w:eastAsia="ru-RU"/>
        </w:rPr>
        <w:t>) / 100,</w:t>
      </w:r>
    </w:p>
    <w:p w14:paraId="7B96AA83"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где:</w:t>
      </w:r>
    </w:p>
    <w:p w14:paraId="5E186D4E"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 xml:space="preserve">УСН2(НБ2)пр.п. </w:t>
      </w:r>
      <w:r w:rsidRPr="00FD26DE">
        <w:rPr>
          <w:rFonts w:ascii="Times New Roman" w:eastAsia="Times New Roman" w:hAnsi="Times New Roman"/>
          <w:i/>
          <w:iCs/>
          <w:snapToGrid w:val="0"/>
          <w:sz w:val="27"/>
          <w:szCs w:val="27"/>
          <w:lang w:eastAsia="ru-RU"/>
        </w:rPr>
        <w:t>- количество плательщиков предыдущего периода, ед.;</w:t>
      </w:r>
    </w:p>
    <w:p w14:paraId="6A264424"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ТР</w:t>
      </w:r>
      <w:r w:rsidRPr="00FD26DE">
        <w:rPr>
          <w:rFonts w:ascii="Times New Roman" w:eastAsia="Times New Roman" w:hAnsi="Times New Roman"/>
          <w:i/>
          <w:iCs/>
          <w:snapToGrid w:val="0"/>
          <w:sz w:val="27"/>
          <w:szCs w:val="27"/>
          <w:vertAlign w:val="subscript"/>
          <w:lang w:eastAsia="ru-RU"/>
        </w:rPr>
        <w:t>3года</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(УСН2(НБ2)</w:t>
      </w:r>
      <w:r w:rsidRPr="00FD26DE">
        <w:rPr>
          <w:rFonts w:ascii="Times New Roman" w:eastAsia="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14:paraId="79A7ECB1" w14:textId="08D6B4DE"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Cs/>
          <w:snapToGrid w:val="0"/>
          <w:sz w:val="27"/>
          <w:szCs w:val="27"/>
          <w:lang w:eastAsia="ru-RU"/>
        </w:rPr>
        <w:t>Прогнозируемый объем налоговой базы по минимальному налогу УСН</w:t>
      </w:r>
      <w:r w:rsidRPr="00FD26DE">
        <w:rPr>
          <w:rFonts w:ascii="Times New Roman" w:eastAsia="Times New Roman" w:hAnsi="Times New Roman"/>
          <w:iCs/>
          <w:snapToGrid w:val="0"/>
          <w:sz w:val="27"/>
          <w:szCs w:val="27"/>
          <w:vertAlign w:val="subscript"/>
          <w:lang w:eastAsia="ru-RU"/>
        </w:rPr>
        <w:t xml:space="preserve">2 </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нб3</w:t>
      </w:r>
      <w:r w:rsidRPr="00FD26DE">
        <w:rPr>
          <w:rFonts w:ascii="Times New Roman" w:eastAsia="Times New Roman" w:hAnsi="Times New Roman"/>
          <w:i/>
          <w:iCs/>
          <w:snapToGrid w:val="0"/>
          <w:sz w:val="27"/>
          <w:szCs w:val="27"/>
          <w:vertAlign w:val="subscript"/>
          <w:lang w:eastAsia="ru-RU"/>
        </w:rPr>
        <w:t>пп</w:t>
      </w:r>
      <w:r w:rsidRPr="00FD26DE">
        <w:rPr>
          <w:rFonts w:ascii="Times New Roman" w:eastAsia="Times New Roman" w:hAnsi="Times New Roman"/>
          <w:iCs/>
          <w:snapToGrid w:val="0"/>
          <w:sz w:val="27"/>
          <w:szCs w:val="27"/>
          <w:lang w:eastAsia="ru-RU"/>
        </w:rPr>
        <w:t>) рассчитывается по следующей формуле:</w:t>
      </w:r>
    </w:p>
    <w:p w14:paraId="3A304BCB" w14:textId="77777777" w:rsidR="00FD26DE" w:rsidRPr="00FD26DE" w:rsidRDefault="00FD26DE" w:rsidP="00FD26DE">
      <w:pPr>
        <w:spacing w:after="0" w:line="240" w:lineRule="auto"/>
        <w:ind w:firstLine="709"/>
        <w:jc w:val="both"/>
        <w:rPr>
          <w:rFonts w:ascii="Times New Roman" w:eastAsia="Times New Roman" w:hAnsi="Times New Roman"/>
          <w:iCs/>
          <w:snapToGrid w:val="0"/>
          <w:sz w:val="16"/>
          <w:szCs w:val="16"/>
          <w:lang w:eastAsia="ru-RU"/>
        </w:rPr>
      </w:pPr>
    </w:p>
    <w:p w14:paraId="69D89092"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lang w:eastAsia="ru-RU"/>
        </w:rPr>
      </w:pPr>
    </w:p>
    <w:p w14:paraId="342F2B79"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vertAlign w:val="subscript"/>
          <w:lang w:eastAsia="ru-RU"/>
        </w:rPr>
      </w:pP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нб3</w:t>
      </w:r>
      <w:r w:rsidRPr="00FD26DE">
        <w:rPr>
          <w:rFonts w:ascii="Times New Roman" w:eastAsia="Times New Roman" w:hAnsi="Times New Roman"/>
          <w:i/>
          <w:iCs/>
          <w:snapToGrid w:val="0"/>
          <w:sz w:val="27"/>
          <w:szCs w:val="27"/>
          <w:vertAlign w:val="subscript"/>
          <w:lang w:eastAsia="ru-RU"/>
        </w:rPr>
        <w:t xml:space="preserve">пп </w:t>
      </w:r>
      <w:r w:rsidRPr="00FD26DE">
        <w:rPr>
          <w:rFonts w:ascii="Times New Roman" w:eastAsia="Times New Roman" w:hAnsi="Times New Roman"/>
          <w:i/>
          <w:iCs/>
          <w:snapToGrid w:val="0"/>
          <w:sz w:val="27"/>
          <w:szCs w:val="27"/>
          <w:lang w:eastAsia="ru-RU"/>
        </w:rPr>
        <w:t>= СР(</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vertAlign w:val="subscript"/>
          <w:lang w:eastAsia="ru-RU"/>
        </w:rPr>
        <w:t>НБ3п.п.</w:t>
      </w:r>
      <w:r w:rsidRPr="00FD26DE">
        <w:rPr>
          <w:rFonts w:ascii="Times New Roman" w:eastAsia="Times New Roman" w:hAnsi="Times New Roman"/>
          <w:i/>
          <w:iCs/>
          <w:snapToGrid w:val="0"/>
          <w:sz w:val="27"/>
          <w:szCs w:val="27"/>
          <w:lang w:eastAsia="ru-RU"/>
        </w:rPr>
        <w:t xml:space="preserve">) *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УСН2(НБ3)п.п.</w:t>
      </w:r>
    </w:p>
    <w:p w14:paraId="10A39328"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vertAlign w:val="subscript"/>
          <w:lang w:eastAsia="ru-RU"/>
        </w:rPr>
      </w:pPr>
    </w:p>
    <w:p w14:paraId="6E5122F8"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 xml:space="preserve">где: </w:t>
      </w:r>
    </w:p>
    <w:p w14:paraId="39B78233"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СР(</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vertAlign w:val="subscript"/>
          <w:lang w:eastAsia="ru-RU"/>
        </w:rPr>
        <w:t>НБ3п.п.</w:t>
      </w:r>
      <w:r w:rsidRPr="00FD26DE">
        <w:rPr>
          <w:rFonts w:ascii="Times New Roman" w:eastAsia="Times New Roman" w:hAnsi="Times New Roman"/>
          <w:i/>
          <w:iCs/>
          <w:snapToGrid w:val="0"/>
          <w:sz w:val="27"/>
          <w:szCs w:val="27"/>
          <w:lang w:eastAsia="ru-RU"/>
        </w:rPr>
        <w:t xml:space="preserve">) – средний размер налоговой базы по минимальному налогу на одного плательщика прогнозируемого периода </w:t>
      </w:r>
      <w:r w:rsidRPr="00FD26DE">
        <w:rPr>
          <w:rFonts w:ascii="Times New Roman" w:eastAsia="Times New Roman" w:hAnsi="Times New Roman"/>
          <w:iCs/>
          <w:snapToGrid w:val="0"/>
          <w:sz w:val="27"/>
          <w:szCs w:val="27"/>
          <w:lang w:eastAsia="ru-RU"/>
        </w:rPr>
        <w:t xml:space="preserve">по </w:t>
      </w:r>
      <w:r w:rsidRPr="00FD26DE">
        <w:rPr>
          <w:rFonts w:ascii="Times New Roman" w:eastAsia="Times New Roman" w:hAnsi="Times New Roman"/>
          <w:b/>
          <w:i/>
          <w:snapToGrid w:val="0"/>
          <w:sz w:val="27"/>
          <w:szCs w:val="27"/>
          <w:lang w:eastAsia="ru-RU"/>
        </w:rPr>
        <w:t>УСН</w:t>
      </w:r>
      <w:r w:rsidRPr="00FD26DE">
        <w:rPr>
          <w:rFonts w:ascii="Times New Roman" w:eastAsia="Times New Roman" w:hAnsi="Times New Roman"/>
          <w:b/>
          <w:i/>
          <w:snapToGrid w:val="0"/>
          <w:sz w:val="27"/>
          <w:szCs w:val="27"/>
          <w:vertAlign w:val="subscript"/>
          <w:lang w:eastAsia="ru-RU"/>
        </w:rPr>
        <w:t>2</w:t>
      </w:r>
      <w:r w:rsidRPr="00FD26DE">
        <w:rPr>
          <w:rFonts w:ascii="Times New Roman" w:eastAsia="Times New Roman" w:hAnsi="Times New Roman"/>
          <w:iCs/>
          <w:snapToGrid w:val="0"/>
          <w:sz w:val="27"/>
          <w:szCs w:val="27"/>
          <w:lang w:eastAsia="ru-RU"/>
        </w:rPr>
        <w:t>, тыс. рублей</w:t>
      </w:r>
      <w:r w:rsidRPr="00FD26DE">
        <w:rPr>
          <w:rFonts w:ascii="Times New Roman" w:eastAsia="Times New Roman" w:hAnsi="Times New Roman"/>
          <w:i/>
          <w:iCs/>
          <w:snapToGrid w:val="0"/>
          <w:sz w:val="27"/>
          <w:szCs w:val="27"/>
          <w:lang w:eastAsia="ru-RU"/>
        </w:rPr>
        <w:t>;</w:t>
      </w:r>
    </w:p>
    <w:p w14:paraId="449AD37A" w14:textId="07DDD5A4" w:rsidR="00FD26DE" w:rsidRPr="001311C4" w:rsidRDefault="00FD26DE" w:rsidP="001311C4">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УСН2(НБ3)п.п.</w:t>
      </w:r>
      <w:r w:rsidRPr="00FD26DE">
        <w:rPr>
          <w:rFonts w:ascii="Times New Roman" w:eastAsia="Times New Roman" w:hAnsi="Times New Roman"/>
          <w:i/>
          <w:iCs/>
          <w:snapToGrid w:val="0"/>
          <w:sz w:val="27"/>
          <w:szCs w:val="27"/>
          <w:lang w:eastAsia="ru-RU"/>
        </w:rPr>
        <w:t xml:space="preserve"> – количество плательщиков минимального налога прогнозируемого периода, ед.</w:t>
      </w:r>
    </w:p>
    <w:p w14:paraId="02AFD54D" w14:textId="37CB02A9"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Средний размер налоговой базы на одного плательщика минимального налога прогнозируемого периода (СР(V</w:t>
      </w:r>
      <w:r w:rsidRPr="00FD26DE">
        <w:rPr>
          <w:rFonts w:ascii="Times New Roman" w:eastAsia="Times New Roman" w:hAnsi="Times New Roman"/>
          <w:i/>
          <w:iCs/>
          <w:snapToGrid w:val="0"/>
          <w:sz w:val="27"/>
          <w:szCs w:val="27"/>
          <w:vertAlign w:val="subscript"/>
          <w:lang w:eastAsia="ru-RU"/>
        </w:rPr>
        <w:t>НБ3п.п.</w:t>
      </w:r>
      <w:r w:rsidRPr="00FD26DE">
        <w:rPr>
          <w:rFonts w:ascii="Times New Roman" w:eastAsia="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В</w:t>
      </w:r>
      <w:r w:rsidR="003B63DF">
        <w:rPr>
          <w:rFonts w:ascii="Times New Roman" w:eastAsia="Times New Roman" w:hAnsi="Times New Roman"/>
          <w:i/>
          <w:iCs/>
          <w:snapToGrid w:val="0"/>
          <w:sz w:val="27"/>
          <w:szCs w:val="27"/>
          <w:lang w:eastAsia="ru-RU"/>
        </w:rPr>
        <w:t>Р</w:t>
      </w:r>
      <w:r w:rsidRPr="00FD26DE">
        <w:rPr>
          <w:rFonts w:ascii="Times New Roman" w:eastAsia="Times New Roman" w:hAnsi="Times New Roman"/>
          <w:i/>
          <w:iCs/>
          <w:snapToGrid w:val="0"/>
          <w:sz w:val="27"/>
          <w:szCs w:val="27"/>
          <w:lang w:eastAsia="ru-RU"/>
        </w:rPr>
        <w:t>П, скорректированного на экспорт, по следующей формуле:</w:t>
      </w:r>
    </w:p>
    <w:p w14:paraId="2E96A69E"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6482C55A" w14:textId="06D832BE" w:rsidR="00FD26DE" w:rsidRPr="00FD26DE" w:rsidRDefault="00FD26DE" w:rsidP="00FD26DE">
      <w:pPr>
        <w:spacing w:after="0" w:line="240" w:lineRule="auto"/>
        <w:ind w:firstLine="709"/>
        <w:jc w:val="center"/>
        <w:rPr>
          <w:rFonts w:ascii="Times New Roman" w:eastAsia="Times New Roman" w:hAnsi="Times New Roman"/>
          <w:snapToGrid w:val="0"/>
          <w:sz w:val="27"/>
          <w:szCs w:val="27"/>
          <w:lang w:eastAsia="ru-RU"/>
        </w:rPr>
      </w:pPr>
      <w:r w:rsidRPr="00FD26DE">
        <w:rPr>
          <w:rFonts w:ascii="Times New Roman" w:eastAsia="Times New Roman" w:hAnsi="Times New Roman"/>
          <w:i/>
          <w:iCs/>
          <w:snapToGrid w:val="0"/>
          <w:sz w:val="27"/>
          <w:szCs w:val="27"/>
          <w:lang w:eastAsia="ru-RU"/>
        </w:rPr>
        <w:t>СР(V</w:t>
      </w:r>
      <w:r w:rsidRPr="00FD26DE">
        <w:rPr>
          <w:rFonts w:ascii="Times New Roman" w:eastAsia="Times New Roman" w:hAnsi="Times New Roman"/>
          <w:i/>
          <w:iCs/>
          <w:snapToGrid w:val="0"/>
          <w:sz w:val="27"/>
          <w:szCs w:val="27"/>
          <w:vertAlign w:val="subscript"/>
          <w:lang w:eastAsia="ru-RU"/>
        </w:rPr>
        <w:t>НБ3п.п.</w:t>
      </w:r>
      <w:r w:rsidRPr="00FD26DE">
        <w:rPr>
          <w:rFonts w:ascii="Times New Roman" w:eastAsia="Times New Roman" w:hAnsi="Times New Roman"/>
          <w:i/>
          <w:iCs/>
          <w:snapToGrid w:val="0"/>
          <w:sz w:val="27"/>
          <w:szCs w:val="27"/>
          <w:lang w:eastAsia="ru-RU"/>
        </w:rPr>
        <w:t>) = СР(V</w:t>
      </w:r>
      <w:r w:rsidRPr="00FD26DE">
        <w:rPr>
          <w:rFonts w:ascii="Times New Roman" w:eastAsia="Times New Roman" w:hAnsi="Times New Roman"/>
          <w:i/>
          <w:iCs/>
          <w:snapToGrid w:val="0"/>
          <w:sz w:val="27"/>
          <w:szCs w:val="27"/>
          <w:vertAlign w:val="subscript"/>
          <w:lang w:eastAsia="ru-RU"/>
        </w:rPr>
        <w:t>НБ3пр.п.</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vertAlign w:val="subscript"/>
          <w:lang w:eastAsia="ru-RU"/>
        </w:rPr>
        <w:t xml:space="preserve"> * </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п.п</w:t>
      </w:r>
      <w:r w:rsidRPr="00FD26DE">
        <w:rPr>
          <w:rFonts w:ascii="Times New Roman" w:eastAsia="Times New Roman" w:hAnsi="Times New Roman"/>
          <w:snapToGrid w:val="0"/>
          <w:sz w:val="27"/>
          <w:szCs w:val="27"/>
          <w:lang w:eastAsia="ru-RU"/>
        </w:rPr>
        <w:t xml:space="preserve"> – </w:t>
      </w: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экспорт п.п</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iCs/>
          <w:snapToGrid w:val="0"/>
          <w:sz w:val="27"/>
          <w:szCs w:val="27"/>
          <w:lang w:eastAsia="ru-RU"/>
        </w:rPr>
        <w:t>/ (</w:t>
      </w: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vertAlign w:val="subscript"/>
          <w:lang w:eastAsia="ru-RU"/>
        </w:rPr>
        <w:t xml:space="preserve"> пр.п</w:t>
      </w:r>
      <w:r w:rsidRPr="00FD26DE">
        <w:rPr>
          <w:rFonts w:ascii="Times New Roman" w:eastAsia="Times New Roman" w:hAnsi="Times New Roman"/>
          <w:snapToGrid w:val="0"/>
          <w:sz w:val="27"/>
          <w:szCs w:val="27"/>
          <w:lang w:eastAsia="ru-RU"/>
        </w:rPr>
        <w:t xml:space="preserve"> – </w:t>
      </w: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экспорт пр.п</w:t>
      </w:r>
      <w:r w:rsidRPr="00FD26DE">
        <w:rPr>
          <w:rFonts w:ascii="Times New Roman" w:eastAsia="Times New Roman" w:hAnsi="Times New Roman"/>
          <w:snapToGrid w:val="0"/>
          <w:sz w:val="27"/>
          <w:szCs w:val="27"/>
          <w:lang w:eastAsia="ru-RU"/>
        </w:rPr>
        <w:t>),</w:t>
      </w:r>
    </w:p>
    <w:p w14:paraId="07DA0941" w14:textId="77777777" w:rsidR="00FD26DE" w:rsidRPr="00FD26DE" w:rsidRDefault="00FD26DE" w:rsidP="00FD26DE">
      <w:pPr>
        <w:spacing w:after="0" w:line="240" w:lineRule="auto"/>
        <w:ind w:firstLine="709"/>
        <w:rPr>
          <w:rFonts w:ascii="Times New Roman" w:eastAsia="Times New Roman" w:hAnsi="Times New Roman"/>
          <w:snapToGrid w:val="0"/>
          <w:sz w:val="27"/>
          <w:szCs w:val="27"/>
          <w:lang w:eastAsia="ru-RU"/>
        </w:rPr>
      </w:pPr>
    </w:p>
    <w:p w14:paraId="52A1CA3E"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r w:rsidRPr="00FD26DE">
        <w:rPr>
          <w:rFonts w:ascii="Times New Roman" w:eastAsia="Times New Roman" w:hAnsi="Times New Roman"/>
          <w:sz w:val="27"/>
          <w:szCs w:val="27"/>
        </w:rPr>
        <w:t>где:</w:t>
      </w:r>
    </w:p>
    <w:p w14:paraId="23D89F3E"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
          <w:iCs/>
          <w:snapToGrid w:val="0"/>
          <w:sz w:val="27"/>
          <w:szCs w:val="27"/>
          <w:lang w:eastAsia="ru-RU"/>
        </w:rPr>
        <w:t>СР(V</w:t>
      </w:r>
      <w:r w:rsidRPr="00FD26DE">
        <w:rPr>
          <w:rFonts w:ascii="Times New Roman" w:eastAsia="Times New Roman" w:hAnsi="Times New Roman"/>
          <w:i/>
          <w:iCs/>
          <w:snapToGrid w:val="0"/>
          <w:sz w:val="27"/>
          <w:szCs w:val="27"/>
          <w:vertAlign w:val="subscript"/>
          <w:lang w:eastAsia="ru-RU"/>
        </w:rPr>
        <w:t>НБ3пр.п.</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FD26DE">
        <w:rPr>
          <w:rFonts w:ascii="Times New Roman" w:eastAsia="Times New Roman" w:hAnsi="Times New Roman"/>
          <w:b/>
          <w:i/>
          <w:snapToGrid w:val="0"/>
          <w:sz w:val="27"/>
          <w:szCs w:val="27"/>
          <w:lang w:eastAsia="ru-RU"/>
        </w:rPr>
        <w:t>УСН</w:t>
      </w:r>
      <w:r w:rsidRPr="00FD26DE">
        <w:rPr>
          <w:rFonts w:ascii="Times New Roman" w:eastAsia="Times New Roman" w:hAnsi="Times New Roman"/>
          <w:b/>
          <w:i/>
          <w:snapToGrid w:val="0"/>
          <w:sz w:val="27"/>
          <w:szCs w:val="27"/>
          <w:vertAlign w:val="subscript"/>
          <w:lang w:eastAsia="ru-RU"/>
        </w:rPr>
        <w:t>2</w:t>
      </w:r>
      <w:r w:rsidRPr="00FD26DE">
        <w:rPr>
          <w:rFonts w:ascii="Times New Roman" w:eastAsia="Times New Roman" w:hAnsi="Times New Roman"/>
          <w:iCs/>
          <w:snapToGrid w:val="0"/>
          <w:sz w:val="27"/>
          <w:szCs w:val="27"/>
          <w:lang w:eastAsia="ru-RU"/>
        </w:rPr>
        <w:t>, тыс. рублей;</w:t>
      </w:r>
    </w:p>
    <w:p w14:paraId="4861C485" w14:textId="60299675"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vertAlign w:val="subscript"/>
          <w:lang w:eastAsia="ru-RU"/>
        </w:rPr>
        <w:t xml:space="preserve"> пр.п</w:t>
      </w:r>
      <w:r w:rsidRPr="00FD26DE">
        <w:rPr>
          <w:rFonts w:ascii="Times New Roman" w:eastAsia="Times New Roman" w:hAnsi="Times New Roman"/>
          <w:snapToGrid w:val="0"/>
          <w:sz w:val="27"/>
          <w:szCs w:val="27"/>
          <w:lang w:eastAsia="ru-RU"/>
        </w:rPr>
        <w:t xml:space="preserve"> – объем валового внутреннего продукта в предыдущем периоде, тыс. рублей;</w:t>
      </w:r>
    </w:p>
    <w:p w14:paraId="69BD0897"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пр.п </w:t>
      </w:r>
      <w:r w:rsidRPr="00FD26DE">
        <w:rPr>
          <w:rFonts w:ascii="Times New Roman" w:eastAsia="Times New Roman" w:hAnsi="Times New Roman"/>
          <w:snapToGrid w:val="0"/>
          <w:sz w:val="27"/>
          <w:szCs w:val="27"/>
          <w:lang w:eastAsia="ru-RU"/>
        </w:rPr>
        <w:t>– объем экспорта предыдущего периода (в рублевом выражении);</w:t>
      </w:r>
    </w:p>
    <w:p w14:paraId="13FF86BD" w14:textId="188B554B"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п.п</w:t>
      </w:r>
      <w:r w:rsidRPr="00FD26DE">
        <w:rPr>
          <w:rFonts w:ascii="Times New Roman" w:eastAsia="Times New Roman" w:hAnsi="Times New Roman"/>
          <w:iCs/>
          <w:snapToGrid w:val="0"/>
          <w:sz w:val="27"/>
          <w:szCs w:val="27"/>
          <w:lang w:eastAsia="ru-RU"/>
        </w:rPr>
        <w:t xml:space="preserve"> </w:t>
      </w:r>
      <w:r w:rsidRPr="00FD26DE">
        <w:rPr>
          <w:rFonts w:ascii="Times New Roman" w:eastAsia="Times New Roman" w:hAnsi="Times New Roman"/>
          <w:snapToGrid w:val="0"/>
          <w:sz w:val="27"/>
          <w:szCs w:val="27"/>
          <w:lang w:eastAsia="ru-RU"/>
        </w:rPr>
        <w:t>– объем прогнозируемого валового внутреннего продукта;</w:t>
      </w:r>
    </w:p>
    <w:p w14:paraId="4CE0BA21"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п.п </w:t>
      </w:r>
      <w:r w:rsidRPr="00FD26DE">
        <w:rPr>
          <w:rFonts w:ascii="Times New Roman" w:eastAsia="Times New Roman" w:hAnsi="Times New Roman"/>
          <w:snapToGrid w:val="0"/>
          <w:sz w:val="27"/>
          <w:szCs w:val="27"/>
          <w:lang w:eastAsia="ru-RU"/>
        </w:rPr>
        <w:t>- объем экспорта прогнозируемого периода (в рублевом выражении).</w:t>
      </w:r>
    </w:p>
    <w:p w14:paraId="64516A0A"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225DEA9C"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Количество плательщиков прогнозируемого периода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УСН2(НБ3)п.п.</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vertAlign w:val="subscript"/>
          <w:lang w:eastAsia="ru-RU"/>
        </w:rPr>
        <w:t xml:space="preserve"> </w:t>
      </w:r>
      <w:r w:rsidRPr="00FD26DE">
        <w:rPr>
          <w:rFonts w:ascii="Times New Roman" w:eastAsia="Times New Roman" w:hAnsi="Times New Roman"/>
          <w:i/>
          <w:iCs/>
          <w:snapToGrid w:val="0"/>
          <w:sz w:val="27"/>
          <w:szCs w:val="27"/>
          <w:lang w:eastAsia="ru-RU"/>
        </w:rPr>
        <w:t>рассчитывается по следующей форме:</w:t>
      </w:r>
    </w:p>
    <w:p w14:paraId="07FE2882"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3C64C1CB"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 xml:space="preserve">УСН2(НБ2)п.п. </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 xml:space="preserve">УСН2(НБ3)пр.п. </w:t>
      </w:r>
      <w:r w:rsidRPr="00FD26DE">
        <w:rPr>
          <w:rFonts w:ascii="Times New Roman" w:eastAsia="Times New Roman" w:hAnsi="Times New Roman"/>
          <w:i/>
          <w:iCs/>
          <w:snapToGrid w:val="0"/>
          <w:sz w:val="27"/>
          <w:szCs w:val="27"/>
          <w:lang w:eastAsia="ru-RU"/>
        </w:rPr>
        <w:t>* ТР</w:t>
      </w:r>
      <w:r w:rsidRPr="00FD26DE">
        <w:rPr>
          <w:rFonts w:ascii="Times New Roman" w:eastAsia="Times New Roman" w:hAnsi="Times New Roman"/>
          <w:i/>
          <w:iCs/>
          <w:snapToGrid w:val="0"/>
          <w:sz w:val="27"/>
          <w:szCs w:val="27"/>
          <w:vertAlign w:val="subscript"/>
          <w:lang w:eastAsia="ru-RU"/>
        </w:rPr>
        <w:t>3года</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УСН2(НБ3)</w:t>
      </w:r>
      <w:r w:rsidRPr="00FD26DE">
        <w:rPr>
          <w:rFonts w:ascii="Times New Roman" w:eastAsia="Times New Roman" w:hAnsi="Times New Roman"/>
          <w:i/>
          <w:iCs/>
          <w:snapToGrid w:val="0"/>
          <w:sz w:val="27"/>
          <w:szCs w:val="27"/>
          <w:lang w:eastAsia="ru-RU"/>
        </w:rPr>
        <w:t>) / 100,</w:t>
      </w:r>
    </w:p>
    <w:p w14:paraId="006B55ED"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где:</w:t>
      </w:r>
    </w:p>
    <w:p w14:paraId="30CC1C05"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 xml:space="preserve">УСН2(НБ3)пр.п. </w:t>
      </w:r>
      <w:r w:rsidRPr="00FD26DE">
        <w:rPr>
          <w:rFonts w:ascii="Times New Roman" w:eastAsia="Times New Roman" w:hAnsi="Times New Roman"/>
          <w:i/>
          <w:iCs/>
          <w:snapToGrid w:val="0"/>
          <w:sz w:val="27"/>
          <w:szCs w:val="27"/>
          <w:lang w:eastAsia="ru-RU"/>
        </w:rPr>
        <w:t>- количество плательщиков предыдущего периода, ед.;</w:t>
      </w:r>
    </w:p>
    <w:p w14:paraId="2C474E05" w14:textId="4BACAD32" w:rsidR="00B753B4" w:rsidRPr="008E2904" w:rsidRDefault="00FD26DE" w:rsidP="008E2904">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ТР</w:t>
      </w:r>
      <w:r w:rsidRPr="00FD26DE">
        <w:rPr>
          <w:rFonts w:ascii="Times New Roman" w:eastAsia="Times New Roman" w:hAnsi="Times New Roman"/>
          <w:i/>
          <w:iCs/>
          <w:snapToGrid w:val="0"/>
          <w:sz w:val="27"/>
          <w:szCs w:val="27"/>
          <w:vertAlign w:val="subscript"/>
          <w:lang w:eastAsia="ru-RU"/>
        </w:rPr>
        <w:t>3года</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(УСН2(НБ3)</w:t>
      </w:r>
      <w:r w:rsidRPr="00FD26DE">
        <w:rPr>
          <w:rFonts w:ascii="Times New Roman" w:eastAsia="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14:paraId="553D6F63" w14:textId="77777777" w:rsidR="00B753B4" w:rsidRPr="00F87DA5" w:rsidRDefault="00B753B4" w:rsidP="00B753B4">
      <w:pPr>
        <w:spacing w:after="0" w:line="240" w:lineRule="auto"/>
        <w:ind w:firstLine="709"/>
        <w:jc w:val="both"/>
        <w:rPr>
          <w:rFonts w:ascii="Times New Roman" w:hAnsi="Times New Roman"/>
          <w:sz w:val="16"/>
          <w:szCs w:val="16"/>
          <w:lang w:eastAsia="ru-RU"/>
        </w:rPr>
      </w:pPr>
    </w:p>
    <w:p w14:paraId="532A3FC9" w14:textId="3FA8D1F2" w:rsidR="00B753B4" w:rsidRDefault="00B753B4" w:rsidP="00B753B4">
      <w:pPr>
        <w:spacing w:after="0" w:line="240" w:lineRule="auto"/>
        <w:ind w:firstLine="709"/>
        <w:jc w:val="both"/>
        <w:rPr>
          <w:rFonts w:ascii="Times New Roman" w:hAnsi="Times New Roman"/>
          <w:sz w:val="27"/>
          <w:szCs w:val="27"/>
          <w:lang w:eastAsia="ru-RU"/>
        </w:rPr>
      </w:pPr>
      <w:r w:rsidRPr="004F0658">
        <w:rPr>
          <w:rFonts w:ascii="Times New Roman" w:hAnsi="Times New Roman"/>
          <w:sz w:val="27"/>
          <w:szCs w:val="27"/>
        </w:rPr>
        <w:t xml:space="preserve">В </w:t>
      </w:r>
      <w:r w:rsidR="00851CE0" w:rsidRPr="004F0658">
        <w:rPr>
          <w:rFonts w:ascii="Times New Roman" w:hAnsi="Times New Roman"/>
          <w:sz w:val="27"/>
          <w:szCs w:val="27"/>
        </w:rPr>
        <w:t>случае</w:t>
      </w:r>
      <w:r w:rsidRPr="004F0658">
        <w:rPr>
          <w:rFonts w:ascii="Times New Roman" w:hAnsi="Times New Roman"/>
          <w:sz w:val="27"/>
          <w:szCs w:val="27"/>
        </w:rPr>
        <w:t xml:space="preserve"> отсутстви</w:t>
      </w:r>
      <w:r w:rsidR="00851CE0" w:rsidRPr="004F0658">
        <w:rPr>
          <w:rFonts w:ascii="Times New Roman" w:hAnsi="Times New Roman"/>
          <w:sz w:val="27"/>
          <w:szCs w:val="27"/>
        </w:rPr>
        <w:t>я</w:t>
      </w:r>
      <w:r w:rsidRPr="004F0658">
        <w:rPr>
          <w:rFonts w:ascii="Times New Roman" w:hAnsi="Times New Roman"/>
          <w:sz w:val="27"/>
          <w:szCs w:val="27"/>
        </w:rPr>
        <w:t xml:space="preserve"> прогноза показателя ВРП, </w:t>
      </w:r>
      <w:r w:rsidR="00FC7A7F" w:rsidRPr="004F0658">
        <w:rPr>
          <w:rFonts w:ascii="Times New Roman" w:hAnsi="Times New Roman"/>
          <w:sz w:val="27"/>
          <w:szCs w:val="27"/>
        </w:rPr>
        <w:t>п</w:t>
      </w:r>
      <w:r w:rsidR="00FC7A7F" w:rsidRPr="004F0658">
        <w:rPr>
          <w:rFonts w:ascii="Times New Roman" w:eastAsia="Times New Roman" w:hAnsi="Times New Roman"/>
          <w:iCs/>
          <w:snapToGrid w:val="0"/>
          <w:sz w:val="27"/>
          <w:szCs w:val="27"/>
          <w:lang w:eastAsia="ru-RU"/>
        </w:rPr>
        <w:t xml:space="preserve">рогнозируемый объем налоговой базы </w:t>
      </w:r>
      <w:r w:rsidRPr="004F0658">
        <w:rPr>
          <w:rFonts w:ascii="Times New Roman" w:hAnsi="Times New Roman"/>
          <w:sz w:val="27"/>
          <w:szCs w:val="27"/>
        </w:rPr>
        <w:t>рассчитывается по среднегодовому темпу роста соответствующих показателей за  предыдущие налоговые периоды, по форме отчета №</w:t>
      </w:r>
      <w:r w:rsidRPr="004F0658">
        <w:rPr>
          <w:rFonts w:ascii="Times New Roman" w:eastAsia="Times New Roman" w:hAnsi="Times New Roman"/>
          <w:iCs/>
          <w:snapToGrid w:val="0"/>
          <w:sz w:val="26"/>
          <w:szCs w:val="26"/>
          <w:lang w:eastAsia="ru-RU"/>
        </w:rPr>
        <w:t>5-УСН «Отчет о налоговой базе и структуре начислений по налогу, уплачиваемому в связи с применением упрощенной системы налогообложения»</w:t>
      </w:r>
      <w:r w:rsidR="00AC7498" w:rsidRPr="004F0658">
        <w:rPr>
          <w:rFonts w:ascii="Times New Roman" w:eastAsia="Times New Roman" w:hAnsi="Times New Roman"/>
          <w:iCs/>
          <w:snapToGrid w:val="0"/>
          <w:sz w:val="26"/>
          <w:szCs w:val="26"/>
          <w:lang w:eastAsia="ru-RU"/>
        </w:rPr>
        <w:t>.</w:t>
      </w:r>
    </w:p>
    <w:p w14:paraId="30E6FB3D" w14:textId="77777777" w:rsidR="00B753B4" w:rsidRPr="00F87DA5" w:rsidRDefault="00B753B4" w:rsidP="00B753B4">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14:paraId="28411792"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64320FA8" w14:textId="2685A8AA"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14:paraId="5CDBE246" w14:textId="77777777" w:rsidR="007F72AF" w:rsidRDefault="007F72AF" w:rsidP="00A97B6B">
      <w:pPr>
        <w:spacing w:after="0" w:line="240" w:lineRule="auto"/>
        <w:rPr>
          <w:rFonts w:ascii="Times New Roman" w:hAnsi="Times New Roman"/>
          <w:iCs/>
          <w:snapToGrid w:val="0"/>
          <w:sz w:val="27"/>
          <w:szCs w:val="27"/>
          <w:lang w:eastAsia="ru-RU"/>
        </w:rPr>
      </w:pPr>
    </w:p>
    <w:p w14:paraId="7A848D83" w14:textId="77777777" w:rsidR="007F72AF" w:rsidRDefault="007F72AF" w:rsidP="00E66F82">
      <w:pPr>
        <w:spacing w:after="0" w:line="240" w:lineRule="auto"/>
        <w:ind w:firstLine="709"/>
        <w:jc w:val="center"/>
        <w:rPr>
          <w:rFonts w:ascii="Times New Roman" w:hAnsi="Times New Roman"/>
          <w:iCs/>
          <w:snapToGrid w:val="0"/>
          <w:sz w:val="27"/>
          <w:szCs w:val="27"/>
          <w:lang w:eastAsia="ru-RU"/>
        </w:rPr>
      </w:pPr>
    </w:p>
    <w:p w14:paraId="458C44A0" w14:textId="69393843" w:rsidR="007C3465" w:rsidRDefault="007C3465" w:rsidP="007F72AF">
      <w:pPr>
        <w:pStyle w:val="aff0"/>
        <w:numPr>
          <w:ilvl w:val="2"/>
          <w:numId w:val="30"/>
        </w:numPr>
        <w:spacing w:after="0" w:line="240" w:lineRule="auto"/>
        <w:outlineLvl w:val="0"/>
        <w:rPr>
          <w:rFonts w:ascii="Times New Roman" w:eastAsia="MS Gothic" w:hAnsi="Times New Roman"/>
          <w:b/>
          <w:bCs/>
          <w:i/>
          <w:kern w:val="32"/>
          <w:sz w:val="27"/>
          <w:szCs w:val="27"/>
        </w:rPr>
      </w:pPr>
      <w:bookmarkStart w:id="130" w:name="_Toc171522924"/>
      <w:bookmarkStart w:id="131" w:name="_Toc172716728"/>
      <w:r w:rsidRPr="007F72AF">
        <w:rPr>
          <w:rFonts w:ascii="Times New Roman" w:eastAsia="MS Gothic" w:hAnsi="Times New Roman"/>
          <w:b/>
          <w:bCs/>
          <w:i/>
          <w:kern w:val="32"/>
          <w:sz w:val="27"/>
          <w:szCs w:val="27"/>
        </w:rPr>
        <w:t>Налог, взимаемый с налогоплательщиков, выбравших в качестве объекта налогообложения доходы (за налоговые периоды, и</w:t>
      </w:r>
      <w:r w:rsidR="003315F1" w:rsidRPr="007F72AF">
        <w:rPr>
          <w:rFonts w:ascii="Times New Roman" w:eastAsia="MS Gothic" w:hAnsi="Times New Roman"/>
          <w:b/>
          <w:bCs/>
          <w:i/>
          <w:kern w:val="32"/>
          <w:sz w:val="27"/>
          <w:szCs w:val="27"/>
        </w:rPr>
        <w:t>стекшие до 1 января 2011 года) 182 1 05 01012 01 0000 110</w:t>
      </w:r>
      <w:r w:rsidRPr="007F72AF">
        <w:rPr>
          <w:rFonts w:ascii="Times New Roman" w:eastAsia="MS Gothic" w:hAnsi="Times New Roman"/>
          <w:b/>
          <w:bCs/>
          <w:i/>
          <w:kern w:val="32"/>
          <w:sz w:val="27"/>
          <w:szCs w:val="27"/>
        </w:rPr>
        <w:t>.</w:t>
      </w:r>
      <w:bookmarkEnd w:id="130"/>
      <w:bookmarkEnd w:id="131"/>
    </w:p>
    <w:p w14:paraId="4A35E4FB" w14:textId="77777777" w:rsidR="007F72AF" w:rsidRPr="007F72AF" w:rsidRDefault="007F72AF" w:rsidP="007F72AF">
      <w:pPr>
        <w:pStyle w:val="aff0"/>
        <w:spacing w:after="0" w:line="240" w:lineRule="auto"/>
        <w:ind w:left="1224"/>
        <w:outlineLvl w:val="0"/>
        <w:rPr>
          <w:rFonts w:ascii="Times New Roman" w:eastAsia="MS Gothic" w:hAnsi="Times New Roman"/>
          <w:b/>
          <w:bCs/>
          <w:i/>
          <w:kern w:val="32"/>
          <w:sz w:val="27"/>
          <w:szCs w:val="27"/>
        </w:rPr>
      </w:pPr>
    </w:p>
    <w:p w14:paraId="31319A9F" w14:textId="40D0A1F7" w:rsidR="007C3465" w:rsidRPr="007F72AF" w:rsidRDefault="007C3465" w:rsidP="007F72AF">
      <w:pPr>
        <w:pStyle w:val="aff0"/>
        <w:numPr>
          <w:ilvl w:val="2"/>
          <w:numId w:val="30"/>
        </w:numPr>
        <w:spacing w:after="0" w:line="240" w:lineRule="auto"/>
        <w:outlineLvl w:val="0"/>
        <w:rPr>
          <w:rFonts w:ascii="Times New Roman" w:eastAsia="MS Gothic" w:hAnsi="Times New Roman"/>
          <w:b/>
          <w:bCs/>
          <w:i/>
          <w:kern w:val="32"/>
          <w:sz w:val="27"/>
          <w:szCs w:val="27"/>
        </w:rPr>
      </w:pPr>
      <w:bookmarkStart w:id="132" w:name="_Toc171522925"/>
      <w:bookmarkStart w:id="133" w:name="_Toc172716729"/>
      <w:r w:rsidRPr="007F72AF">
        <w:rPr>
          <w:rFonts w:ascii="Times New Roman" w:eastAsia="MS Gothic" w:hAnsi="Times New Roman"/>
          <w:b/>
          <w:bCs/>
          <w:i/>
          <w:kern w:val="32"/>
          <w:sz w:val="27"/>
          <w:szCs w:val="27"/>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w:t>
      </w:r>
      <w:r w:rsidR="003315F1" w:rsidRPr="007F72AF">
        <w:rPr>
          <w:rFonts w:ascii="Times New Roman" w:eastAsia="MS Gothic" w:hAnsi="Times New Roman"/>
          <w:b/>
          <w:bCs/>
          <w:i/>
          <w:kern w:val="32"/>
          <w:sz w:val="27"/>
          <w:szCs w:val="27"/>
        </w:rPr>
        <w:t>да) 182 1 05 01022 01 0000 110</w:t>
      </w:r>
      <w:r w:rsidRPr="007F72AF">
        <w:rPr>
          <w:rFonts w:ascii="Times New Roman" w:eastAsia="MS Gothic" w:hAnsi="Times New Roman"/>
          <w:b/>
          <w:bCs/>
          <w:i/>
          <w:kern w:val="32"/>
          <w:sz w:val="27"/>
          <w:szCs w:val="27"/>
        </w:rPr>
        <w:t>.</w:t>
      </w:r>
      <w:bookmarkEnd w:id="132"/>
      <w:bookmarkEnd w:id="133"/>
    </w:p>
    <w:p w14:paraId="04F1C295" w14:textId="77777777" w:rsidR="003315F1" w:rsidRPr="002130FA" w:rsidRDefault="003315F1" w:rsidP="003315F1">
      <w:pPr>
        <w:spacing w:after="0" w:line="240" w:lineRule="auto"/>
        <w:ind w:left="504"/>
        <w:outlineLvl w:val="0"/>
        <w:rPr>
          <w:rFonts w:ascii="Times New Roman" w:eastAsia="MS Gothic" w:hAnsi="Times New Roman"/>
          <w:b/>
          <w:bCs/>
          <w:i/>
          <w:kern w:val="32"/>
          <w:sz w:val="27"/>
          <w:szCs w:val="27"/>
          <w:lang w:eastAsia="ru-RU"/>
        </w:rPr>
      </w:pPr>
    </w:p>
    <w:p w14:paraId="5705A033" w14:textId="367E00DB" w:rsidR="007C3465" w:rsidRDefault="007C3465" w:rsidP="007F72AF">
      <w:pPr>
        <w:numPr>
          <w:ilvl w:val="2"/>
          <w:numId w:val="30"/>
        </w:numPr>
        <w:spacing w:after="0" w:line="240" w:lineRule="auto"/>
        <w:ind w:left="504"/>
        <w:jc w:val="center"/>
        <w:outlineLvl w:val="0"/>
        <w:rPr>
          <w:rFonts w:ascii="Times New Roman" w:eastAsia="MS Gothic" w:hAnsi="Times New Roman"/>
          <w:b/>
          <w:bCs/>
          <w:i/>
          <w:kern w:val="32"/>
          <w:sz w:val="27"/>
          <w:szCs w:val="27"/>
          <w:lang w:eastAsia="ru-RU"/>
        </w:rPr>
      </w:pPr>
      <w:bookmarkStart w:id="134" w:name="_Toc171522926"/>
      <w:bookmarkStart w:id="135" w:name="_Toc172716730"/>
      <w:r w:rsidRPr="002130FA">
        <w:rPr>
          <w:rFonts w:ascii="Times New Roman" w:eastAsia="MS Gothic" w:hAnsi="Times New Roman"/>
          <w:b/>
          <w:bCs/>
          <w:i/>
          <w:kern w:val="32"/>
          <w:sz w:val="27"/>
          <w:szCs w:val="27"/>
          <w:lang w:eastAsia="ru-RU"/>
        </w:rPr>
        <w:t>Минимальный налог, зачисляемый в бюджеты государственных внебюджетных фондов (уплаченный (взысканный) за налоговые периоды, и</w:t>
      </w:r>
      <w:r w:rsidR="003315F1">
        <w:rPr>
          <w:rFonts w:ascii="Times New Roman" w:eastAsia="MS Gothic" w:hAnsi="Times New Roman"/>
          <w:b/>
          <w:bCs/>
          <w:i/>
          <w:kern w:val="32"/>
          <w:sz w:val="27"/>
          <w:szCs w:val="27"/>
          <w:lang w:eastAsia="ru-RU"/>
        </w:rPr>
        <w:t>стекшие до 1 января 2011 года) 182 1 05 01030 01 0000 110</w:t>
      </w:r>
      <w:r w:rsidRPr="002130FA">
        <w:rPr>
          <w:rFonts w:ascii="Times New Roman" w:eastAsia="MS Gothic" w:hAnsi="Times New Roman"/>
          <w:b/>
          <w:bCs/>
          <w:i/>
          <w:kern w:val="32"/>
          <w:sz w:val="27"/>
          <w:szCs w:val="27"/>
          <w:lang w:eastAsia="ru-RU"/>
        </w:rPr>
        <w:t>.</w:t>
      </w:r>
      <w:bookmarkEnd w:id="134"/>
      <w:bookmarkEnd w:id="135"/>
    </w:p>
    <w:p w14:paraId="49C2820E" w14:textId="77777777" w:rsidR="003315F1" w:rsidRPr="002130FA" w:rsidRDefault="003315F1" w:rsidP="003315F1">
      <w:pPr>
        <w:spacing w:after="0" w:line="240" w:lineRule="auto"/>
        <w:ind w:left="504"/>
        <w:outlineLvl w:val="0"/>
        <w:rPr>
          <w:rFonts w:ascii="Times New Roman" w:eastAsia="MS Gothic" w:hAnsi="Times New Roman"/>
          <w:b/>
          <w:bCs/>
          <w:i/>
          <w:kern w:val="32"/>
          <w:sz w:val="27"/>
          <w:szCs w:val="27"/>
          <w:lang w:eastAsia="ru-RU"/>
        </w:rPr>
      </w:pPr>
    </w:p>
    <w:p w14:paraId="46042834" w14:textId="77777777" w:rsidR="003315F1" w:rsidRDefault="007C3465" w:rsidP="007F72AF">
      <w:pPr>
        <w:numPr>
          <w:ilvl w:val="2"/>
          <w:numId w:val="30"/>
        </w:numPr>
        <w:spacing w:after="0" w:line="240" w:lineRule="auto"/>
        <w:ind w:left="504"/>
        <w:jc w:val="center"/>
        <w:outlineLvl w:val="0"/>
        <w:rPr>
          <w:rFonts w:ascii="Times New Roman" w:eastAsia="MS Gothic" w:hAnsi="Times New Roman"/>
          <w:b/>
          <w:bCs/>
          <w:i/>
          <w:kern w:val="32"/>
          <w:sz w:val="27"/>
          <w:szCs w:val="27"/>
          <w:lang w:eastAsia="ru-RU"/>
        </w:rPr>
      </w:pPr>
      <w:bookmarkStart w:id="136" w:name="_Toc171522927"/>
      <w:bookmarkStart w:id="137" w:name="_Toc172716731"/>
      <w:r w:rsidRPr="002130FA">
        <w:rPr>
          <w:rFonts w:ascii="Times New Roman" w:eastAsia="MS Gothic" w:hAnsi="Times New Roman"/>
          <w:b/>
          <w:bCs/>
          <w:i/>
          <w:kern w:val="32"/>
          <w:sz w:val="27"/>
          <w:szCs w:val="27"/>
          <w:lang w:eastAsia="ru-RU"/>
        </w:rPr>
        <w:t>Единый налог на вмененный доход для отдельных видов деятельности (за налоговые периоды, истекшие до 1 января 2011 года)</w:t>
      </w:r>
    </w:p>
    <w:p w14:paraId="0DDFA796" w14:textId="6B907EEA" w:rsidR="007C3465" w:rsidRPr="002130FA" w:rsidRDefault="003315F1" w:rsidP="003315F1">
      <w:pPr>
        <w:spacing w:after="0" w:line="240" w:lineRule="auto"/>
        <w:ind w:left="504"/>
        <w:outlineLvl w:val="0"/>
        <w:rPr>
          <w:rFonts w:ascii="Times New Roman" w:eastAsia="MS Gothic" w:hAnsi="Times New Roman"/>
          <w:b/>
          <w:bCs/>
          <w:i/>
          <w:kern w:val="32"/>
          <w:sz w:val="27"/>
          <w:szCs w:val="27"/>
          <w:lang w:eastAsia="ru-RU"/>
        </w:rPr>
      </w:pPr>
      <w:r>
        <w:rPr>
          <w:rFonts w:ascii="Times New Roman" w:eastAsia="MS Gothic" w:hAnsi="Times New Roman"/>
          <w:b/>
          <w:bCs/>
          <w:i/>
          <w:kern w:val="32"/>
          <w:sz w:val="27"/>
          <w:szCs w:val="27"/>
          <w:lang w:eastAsia="ru-RU"/>
        </w:rPr>
        <w:t xml:space="preserve">                                        182 1 05 02020 02 0000 110</w:t>
      </w:r>
      <w:r w:rsidR="007C3465" w:rsidRPr="002130FA">
        <w:rPr>
          <w:rFonts w:ascii="Times New Roman" w:eastAsia="MS Gothic" w:hAnsi="Times New Roman"/>
          <w:b/>
          <w:bCs/>
          <w:i/>
          <w:kern w:val="32"/>
          <w:sz w:val="27"/>
          <w:szCs w:val="27"/>
          <w:lang w:eastAsia="ru-RU"/>
        </w:rPr>
        <w:t>.</w:t>
      </w:r>
      <w:bookmarkEnd w:id="136"/>
      <w:bookmarkEnd w:id="137"/>
    </w:p>
    <w:p w14:paraId="582CDDE9" w14:textId="77777777" w:rsidR="007C3465" w:rsidRPr="002130FA" w:rsidRDefault="007C3465" w:rsidP="007C3465">
      <w:pPr>
        <w:spacing w:after="0" w:line="240" w:lineRule="auto"/>
        <w:ind w:firstLine="709"/>
        <w:jc w:val="both"/>
        <w:rPr>
          <w:rFonts w:ascii="Times New Roman" w:eastAsia="MS Gothic" w:hAnsi="Times New Roman"/>
          <w:bCs/>
          <w:kern w:val="32"/>
          <w:sz w:val="27"/>
          <w:szCs w:val="27"/>
          <w:lang w:eastAsia="ru-RU"/>
        </w:rPr>
      </w:pPr>
    </w:p>
    <w:p w14:paraId="4C4A2B3B" w14:textId="77777777" w:rsidR="007C3465" w:rsidRPr="002130FA" w:rsidRDefault="007C3465" w:rsidP="007C3465">
      <w:pPr>
        <w:spacing w:after="0" w:line="240" w:lineRule="auto"/>
        <w:ind w:firstLine="709"/>
        <w:jc w:val="both"/>
        <w:rPr>
          <w:rFonts w:ascii="Times New Roman" w:eastAsia="Times New Roman" w:hAnsi="Times New Roman"/>
          <w:sz w:val="27"/>
          <w:szCs w:val="27"/>
        </w:rPr>
      </w:pPr>
      <w:r w:rsidRPr="002130FA">
        <w:rPr>
          <w:rFonts w:ascii="Times New Roman" w:eastAsia="Times New Roman" w:hAnsi="Times New Roman"/>
          <w:sz w:val="27"/>
          <w:szCs w:val="27"/>
        </w:rPr>
        <w:t xml:space="preserve">Расчёт прогноза поступлений по указанным КБК производится с учётом динамики поступлений за прошлые периоды методом экстраполяции: </w:t>
      </w:r>
    </w:p>
    <w:p w14:paraId="54694C60" w14:textId="77777777" w:rsidR="007C3465" w:rsidRPr="002130FA" w:rsidRDefault="007C3465" w:rsidP="007C3465">
      <w:pPr>
        <w:spacing w:after="0" w:line="240" w:lineRule="auto"/>
        <w:ind w:firstLine="709"/>
        <w:jc w:val="both"/>
        <w:rPr>
          <w:rFonts w:ascii="Times New Roman" w:eastAsia="Times New Roman" w:hAnsi="Times New Roman"/>
          <w:sz w:val="27"/>
          <w:szCs w:val="27"/>
        </w:rPr>
      </w:pPr>
    </w:p>
    <w:p w14:paraId="66A3E5D3" w14:textId="77777777" w:rsidR="007C3465" w:rsidRPr="002130FA" w:rsidRDefault="007C3465" w:rsidP="007C3465">
      <w:pPr>
        <w:spacing w:after="0" w:line="240" w:lineRule="auto"/>
        <w:ind w:firstLine="709"/>
        <w:jc w:val="center"/>
        <w:rPr>
          <w:rFonts w:ascii="Times New Roman" w:eastAsia="Times New Roman" w:hAnsi="Times New Roman"/>
          <w:i/>
          <w:sz w:val="28"/>
        </w:rPr>
      </w:pPr>
      <w:r w:rsidRPr="002130FA">
        <w:rPr>
          <w:rFonts w:ascii="Times New Roman" w:eastAsia="Times New Roman" w:hAnsi="Times New Roman"/>
          <w:i/>
          <w:sz w:val="28"/>
        </w:rPr>
        <w:t>СВ нд = (+/-F) + (П1 + П2 + П3) / 3,</w:t>
      </w:r>
    </w:p>
    <w:p w14:paraId="38B4BF85" w14:textId="77777777" w:rsidR="007C3465" w:rsidRPr="002130FA" w:rsidRDefault="007C3465" w:rsidP="007C3465">
      <w:pPr>
        <w:spacing w:after="0" w:line="240" w:lineRule="auto"/>
        <w:ind w:firstLine="709"/>
        <w:jc w:val="both"/>
        <w:rPr>
          <w:rFonts w:ascii="Times New Roman" w:eastAsia="Times New Roman" w:hAnsi="Times New Roman"/>
          <w:sz w:val="27"/>
          <w:szCs w:val="27"/>
        </w:rPr>
      </w:pPr>
      <w:r w:rsidRPr="002130FA">
        <w:rPr>
          <w:rFonts w:ascii="Times New Roman" w:eastAsia="Times New Roman" w:hAnsi="Times New Roman"/>
          <w:sz w:val="27"/>
          <w:szCs w:val="27"/>
        </w:rPr>
        <w:t>где:</w:t>
      </w:r>
    </w:p>
    <w:p w14:paraId="0924326D" w14:textId="77777777" w:rsidR="007C3465" w:rsidRPr="002130FA" w:rsidRDefault="007C3465" w:rsidP="007C3465">
      <w:pPr>
        <w:spacing w:after="0" w:line="240" w:lineRule="auto"/>
        <w:ind w:firstLine="709"/>
        <w:jc w:val="both"/>
        <w:rPr>
          <w:rFonts w:ascii="Times New Roman" w:eastAsia="Times New Roman" w:hAnsi="Times New Roman"/>
          <w:sz w:val="27"/>
          <w:szCs w:val="27"/>
        </w:rPr>
      </w:pPr>
    </w:p>
    <w:p w14:paraId="4CAF42A8" w14:textId="77777777" w:rsidR="007C3465" w:rsidRPr="002130FA" w:rsidRDefault="007C3465" w:rsidP="007C3465">
      <w:pPr>
        <w:autoSpaceDE w:val="0"/>
        <w:autoSpaceDN w:val="0"/>
        <w:adjustRightInd w:val="0"/>
        <w:spacing w:after="0" w:line="240" w:lineRule="auto"/>
        <w:ind w:firstLine="709"/>
        <w:jc w:val="both"/>
        <w:rPr>
          <w:rFonts w:ascii="Times New Roman" w:eastAsiaTheme="minorHAnsi" w:hAnsi="Times New Roman"/>
          <w:sz w:val="27"/>
          <w:szCs w:val="27"/>
        </w:rPr>
      </w:pPr>
      <w:r w:rsidRPr="002130FA">
        <w:rPr>
          <w:rFonts w:ascii="Times New Roman" w:eastAsia="Times New Roman" w:hAnsi="Times New Roman"/>
          <w:i/>
          <w:sz w:val="27"/>
          <w:szCs w:val="27"/>
        </w:rPr>
        <w:t xml:space="preserve">П1, П2, П3 </w:t>
      </w:r>
      <w:r w:rsidRPr="002130FA">
        <w:rPr>
          <w:rFonts w:ascii="Times New Roman" w:eastAsia="Times New Roman" w:hAnsi="Times New Roman"/>
          <w:sz w:val="27"/>
          <w:szCs w:val="27"/>
        </w:rPr>
        <w:t xml:space="preserve">– </w:t>
      </w:r>
      <w:r w:rsidRPr="002130FA">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14:paraId="7A9D16AC" w14:textId="77777777" w:rsidR="007C3465" w:rsidRPr="007C3465" w:rsidRDefault="007C3465" w:rsidP="007C3465">
      <w:pPr>
        <w:spacing w:after="0" w:line="240" w:lineRule="auto"/>
        <w:ind w:firstLine="709"/>
        <w:jc w:val="both"/>
        <w:rPr>
          <w:rFonts w:ascii="Times New Roman" w:eastAsia="Times New Roman" w:hAnsi="Times New Roman"/>
          <w:sz w:val="27"/>
          <w:szCs w:val="27"/>
        </w:rPr>
      </w:pPr>
      <w:r w:rsidRPr="002130FA">
        <w:rPr>
          <w:rFonts w:ascii="Times New Roman" w:eastAsia="Times New Roman" w:hAnsi="Times New Roman"/>
          <w:i/>
          <w:sz w:val="27"/>
          <w:szCs w:val="27"/>
          <w:lang w:val="en-US"/>
        </w:rPr>
        <w:t>F</w:t>
      </w:r>
      <w:r w:rsidRPr="002130FA">
        <w:rPr>
          <w:rFonts w:ascii="Times New Roman" w:eastAsia="Times New Roman" w:hAnsi="Times New Roman"/>
          <w:i/>
          <w:sz w:val="27"/>
          <w:szCs w:val="27"/>
        </w:rPr>
        <w:t xml:space="preserve"> </w:t>
      </w:r>
      <w:r w:rsidRPr="002130FA">
        <w:rPr>
          <w:rFonts w:ascii="Times New Roman" w:eastAsia="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14:paraId="167E24B9" w14:textId="77777777" w:rsidR="00BE2160" w:rsidRPr="00F723E6" w:rsidRDefault="00BE2160" w:rsidP="00732205">
      <w:pPr>
        <w:spacing w:after="0" w:line="240" w:lineRule="auto"/>
        <w:jc w:val="both"/>
        <w:rPr>
          <w:rFonts w:ascii="Times New Roman" w:eastAsia="Times New Roman" w:hAnsi="Times New Roman"/>
          <w:snapToGrid w:val="0"/>
          <w:sz w:val="27"/>
          <w:szCs w:val="27"/>
          <w:lang w:eastAsia="ru-RU"/>
        </w:rPr>
      </w:pPr>
    </w:p>
    <w:p w14:paraId="5DFED54C" w14:textId="26855643" w:rsidR="009B45AE" w:rsidRPr="003F50F9" w:rsidRDefault="009B45AE" w:rsidP="006267B4">
      <w:pPr>
        <w:pStyle w:val="2"/>
        <w:spacing w:before="0" w:after="0" w:line="240" w:lineRule="auto"/>
        <w:ind w:left="709" w:firstLine="142"/>
        <w:jc w:val="center"/>
        <w:rPr>
          <w:rFonts w:ascii="Times New Roman" w:hAnsi="Times New Roman"/>
          <w:sz w:val="27"/>
          <w:szCs w:val="27"/>
        </w:rPr>
      </w:pPr>
      <w:bookmarkStart w:id="138" w:name="_Toc460509782"/>
      <w:bookmarkStart w:id="139" w:name="_Toc172716732"/>
      <w:r w:rsidRPr="003F50F9">
        <w:rPr>
          <w:rFonts w:ascii="Times New Roman" w:hAnsi="Times New Roman"/>
          <w:sz w:val="27"/>
          <w:szCs w:val="27"/>
        </w:rPr>
        <w:t>2.</w:t>
      </w:r>
      <w:r w:rsidR="007F72AF">
        <w:rPr>
          <w:rFonts w:ascii="Times New Roman" w:hAnsi="Times New Roman"/>
          <w:sz w:val="27"/>
          <w:szCs w:val="27"/>
        </w:rPr>
        <w:t>6</w:t>
      </w:r>
      <w:r w:rsidRPr="003F50F9">
        <w:rPr>
          <w:rFonts w:ascii="Times New Roman" w:hAnsi="Times New Roman"/>
          <w:sz w:val="27"/>
          <w:szCs w:val="27"/>
        </w:rPr>
        <w:t xml:space="preserve">. </w:t>
      </w:r>
      <w:r w:rsidR="000665C8" w:rsidRPr="003F50F9">
        <w:rPr>
          <w:rFonts w:ascii="Times New Roman" w:hAnsi="Times New Roman"/>
          <w:sz w:val="27"/>
          <w:szCs w:val="27"/>
        </w:rPr>
        <w:t>Единый сельскохозяйственный налог</w:t>
      </w:r>
      <w:r w:rsidR="00CB1069" w:rsidRPr="003F50F9">
        <w:rPr>
          <w:rFonts w:ascii="Times New Roman" w:hAnsi="Times New Roman"/>
          <w:sz w:val="27"/>
          <w:szCs w:val="27"/>
        </w:rPr>
        <w:t xml:space="preserve"> </w:t>
      </w:r>
      <w:r w:rsidR="00CB1069" w:rsidRPr="003F50F9">
        <w:rPr>
          <w:rFonts w:ascii="Times New Roman" w:hAnsi="Times New Roman"/>
          <w:sz w:val="27"/>
          <w:szCs w:val="27"/>
        </w:rPr>
        <w:br/>
      </w:r>
      <w:r w:rsidR="00AF0347" w:rsidRPr="003F50F9">
        <w:rPr>
          <w:rFonts w:ascii="Times New Roman" w:hAnsi="Times New Roman"/>
          <w:sz w:val="27"/>
          <w:szCs w:val="27"/>
        </w:rPr>
        <w:t xml:space="preserve">  </w:t>
      </w:r>
      <w:r w:rsidR="00CB1069" w:rsidRPr="003F50F9">
        <w:rPr>
          <w:rFonts w:ascii="Times New Roman" w:hAnsi="Times New Roman"/>
          <w:sz w:val="27"/>
          <w:szCs w:val="27"/>
        </w:rPr>
        <w:t>182 1 05 030</w:t>
      </w:r>
      <w:r w:rsidR="00EE5496" w:rsidRPr="003F50F9">
        <w:rPr>
          <w:rFonts w:ascii="Times New Roman" w:hAnsi="Times New Roman"/>
          <w:sz w:val="27"/>
          <w:szCs w:val="27"/>
        </w:rPr>
        <w:t>1</w:t>
      </w:r>
      <w:r w:rsidR="00CB1069" w:rsidRPr="003F50F9">
        <w:rPr>
          <w:rFonts w:ascii="Times New Roman" w:hAnsi="Times New Roman"/>
          <w:sz w:val="27"/>
          <w:szCs w:val="27"/>
        </w:rPr>
        <w:t>0 01 0000 110</w:t>
      </w:r>
      <w:bookmarkEnd w:id="138"/>
      <w:bookmarkEnd w:id="139"/>
    </w:p>
    <w:p w14:paraId="31E256D6" w14:textId="77777777" w:rsidR="00805BDB" w:rsidRPr="003F50F9" w:rsidRDefault="00805BDB" w:rsidP="00805BDB">
      <w:pPr>
        <w:rPr>
          <w:i/>
        </w:rPr>
      </w:pPr>
    </w:p>
    <w:p w14:paraId="5AA0C6D1" w14:textId="570DE9F1" w:rsidR="007E4E33" w:rsidRPr="00D35917" w:rsidRDefault="007E4E33" w:rsidP="00921182">
      <w:pPr>
        <w:spacing w:after="0" w:line="240" w:lineRule="auto"/>
        <w:ind w:firstLine="851"/>
        <w:jc w:val="both"/>
        <w:rPr>
          <w:rFonts w:ascii="Times New Roman" w:eastAsia="Times New Roman" w:hAnsi="Times New Roman"/>
          <w:snapToGrid w:val="0"/>
          <w:sz w:val="27"/>
          <w:szCs w:val="27"/>
          <w:lang w:eastAsia="ru-RU"/>
        </w:rPr>
      </w:pPr>
      <w:r w:rsidRPr="00D35917">
        <w:rPr>
          <w:rFonts w:ascii="Times New Roman" w:eastAsia="Times New Roman" w:hAnsi="Times New Roman"/>
          <w:iCs/>
          <w:snapToGrid w:val="0"/>
          <w:sz w:val="27"/>
          <w:szCs w:val="27"/>
          <w:lang w:eastAsia="ru-RU"/>
        </w:rPr>
        <w:t xml:space="preserve">Расчет доходов в </w:t>
      </w:r>
      <w:r w:rsidR="00276866">
        <w:rPr>
          <w:rFonts w:ascii="Times New Roman" w:eastAsia="Times New Roman" w:hAnsi="Times New Roman"/>
          <w:iCs/>
          <w:snapToGrid w:val="0"/>
          <w:sz w:val="27"/>
          <w:szCs w:val="27"/>
          <w:lang w:eastAsia="ru-RU"/>
        </w:rPr>
        <w:t xml:space="preserve">консолидированный бюджет Смоленской области </w:t>
      </w:r>
      <w:r w:rsidRPr="00D35917">
        <w:rPr>
          <w:rFonts w:ascii="Times New Roman" w:eastAsia="Times New Roman" w:hAnsi="Times New Roman"/>
          <w:iCs/>
          <w:snapToGrid w:val="0"/>
          <w:sz w:val="27"/>
          <w:szCs w:val="27"/>
          <w:lang w:eastAsia="ru-RU"/>
        </w:rPr>
        <w:t xml:space="preserve">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14:paraId="64F83197" w14:textId="77777777" w:rsidR="007E4E33" w:rsidRPr="00D35917" w:rsidRDefault="007E4E33" w:rsidP="00921182">
      <w:pPr>
        <w:spacing w:after="0" w:line="240" w:lineRule="auto"/>
        <w:ind w:firstLine="851"/>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xml:space="preserve">Для расчета  единого </w:t>
      </w:r>
      <w:r w:rsidRPr="00D35917">
        <w:rPr>
          <w:rFonts w:ascii="Times New Roman" w:eastAsia="Times New Roman" w:hAnsi="Times New Roman"/>
          <w:iCs/>
          <w:snapToGrid w:val="0"/>
          <w:sz w:val="27"/>
          <w:szCs w:val="27"/>
          <w:lang w:eastAsia="ru-RU"/>
        </w:rPr>
        <w:t xml:space="preserve"> сельскохозяйственного налога</w:t>
      </w:r>
      <w:r w:rsidRPr="00D35917">
        <w:rPr>
          <w:rFonts w:ascii="Times New Roman" w:eastAsia="Times New Roman" w:hAnsi="Times New Roman"/>
          <w:snapToGrid w:val="0"/>
          <w:sz w:val="27"/>
          <w:szCs w:val="27"/>
          <w:lang w:eastAsia="ru-RU"/>
        </w:rPr>
        <w:t xml:space="preserve">  используются:</w:t>
      </w:r>
    </w:p>
    <w:p w14:paraId="20935CC0" w14:textId="09BD3524" w:rsidR="007E4E33" w:rsidRPr="00D35917" w:rsidRDefault="007E4E33" w:rsidP="00921182">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xml:space="preserve"> -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eastAsia="Times New Roman" w:hAnsi="Times New Roman"/>
          <w:snapToGrid w:val="0"/>
          <w:sz w:val="27"/>
          <w:szCs w:val="27"/>
          <w:lang w:eastAsia="ru-RU"/>
        </w:rPr>
        <w:t xml:space="preserve"> на очередной финансовый год и плановый период, разрабатываемые </w:t>
      </w:r>
      <w:r w:rsidR="000A2E77">
        <w:rPr>
          <w:rFonts w:ascii="Times New Roman" w:hAnsi="Times New Roman"/>
          <w:sz w:val="27"/>
          <w:szCs w:val="27"/>
        </w:rPr>
        <w:t>Министерством</w:t>
      </w:r>
      <w:r w:rsidR="000A2E77" w:rsidRPr="00D35917">
        <w:rPr>
          <w:rFonts w:ascii="Times New Roman" w:hAnsi="Times New Roman"/>
          <w:sz w:val="27"/>
          <w:szCs w:val="27"/>
        </w:rPr>
        <w:t xml:space="preserve"> </w:t>
      </w:r>
      <w:r w:rsidR="00165DC8" w:rsidRPr="00D35917">
        <w:rPr>
          <w:rFonts w:ascii="Times New Roman" w:hAnsi="Times New Roman"/>
          <w:sz w:val="27"/>
          <w:szCs w:val="27"/>
        </w:rPr>
        <w:t>экономического развития Смоленской области</w:t>
      </w:r>
      <w:r w:rsidR="00673281">
        <w:rPr>
          <w:rFonts w:ascii="Times New Roman" w:hAnsi="Times New Roman"/>
          <w:sz w:val="27"/>
          <w:szCs w:val="27"/>
        </w:rPr>
        <w:t xml:space="preserve"> (</w:t>
      </w:r>
      <w:r w:rsidR="008B2C55" w:rsidRPr="008B2C55">
        <w:rPr>
          <w:rFonts w:ascii="Times New Roman" w:hAnsi="Times New Roman"/>
          <w:snapToGrid w:val="0"/>
          <w:sz w:val="27"/>
          <w:szCs w:val="27"/>
          <w:lang w:eastAsia="ru-RU"/>
        </w:rPr>
        <w:t>Прибыль прибыльных организаций для целей бухгалтерского учета</w:t>
      </w:r>
      <w:r w:rsidR="008B2C55">
        <w:rPr>
          <w:rFonts w:ascii="Times New Roman" w:hAnsi="Times New Roman"/>
          <w:sz w:val="27"/>
          <w:szCs w:val="27"/>
        </w:rPr>
        <w:t xml:space="preserve"> или </w:t>
      </w:r>
      <w:r w:rsidR="00673281">
        <w:rPr>
          <w:rFonts w:ascii="Times New Roman" w:hAnsi="Times New Roman"/>
          <w:sz w:val="27"/>
          <w:szCs w:val="27"/>
        </w:rPr>
        <w:t>ВРП)</w:t>
      </w:r>
      <w:r w:rsidR="00165DC8" w:rsidRPr="00D35917">
        <w:rPr>
          <w:rFonts w:ascii="Times New Roman" w:hAnsi="Times New Roman"/>
          <w:sz w:val="27"/>
          <w:szCs w:val="27"/>
        </w:rPr>
        <w:t>;</w:t>
      </w:r>
    </w:p>
    <w:p w14:paraId="505A04FF" w14:textId="235C2E6A" w:rsidR="007E4E33" w:rsidRPr="00D35917" w:rsidRDefault="007E4E33" w:rsidP="00921182">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динамика налоговой базы по налогу по данным отчета по форме №</w:t>
      </w:r>
      <w:r w:rsidR="00736EEB" w:rsidRPr="00D35917">
        <w:rPr>
          <w:rFonts w:ascii="Times New Roman" w:eastAsia="Times New Roman" w:hAnsi="Times New Roman"/>
          <w:snapToGrid w:val="0"/>
          <w:sz w:val="27"/>
          <w:szCs w:val="27"/>
          <w:lang w:eastAsia="ru-RU"/>
        </w:rPr>
        <w:t> </w:t>
      </w:r>
      <w:r w:rsidRPr="00D35917">
        <w:rPr>
          <w:rFonts w:ascii="Times New Roman" w:eastAsia="Times New Roman" w:hAnsi="Times New Roman"/>
          <w:snapToGrid w:val="0"/>
          <w:sz w:val="27"/>
          <w:szCs w:val="27"/>
          <w:lang w:eastAsia="ru-RU"/>
        </w:rPr>
        <w:t>5-ЕСХН «Отчет о налоговой базе и структуре начислений по единому сельс</w:t>
      </w:r>
      <w:r w:rsidR="00736EEB" w:rsidRPr="00D35917">
        <w:rPr>
          <w:rFonts w:ascii="Times New Roman" w:eastAsia="Times New Roman" w:hAnsi="Times New Roman"/>
          <w:snapToGrid w:val="0"/>
          <w:sz w:val="27"/>
          <w:szCs w:val="27"/>
          <w:lang w:eastAsia="ru-RU"/>
        </w:rPr>
        <w:t xml:space="preserve">кохозяйственному налогу» </w:t>
      </w:r>
      <w:r w:rsidRPr="00D35917">
        <w:rPr>
          <w:rFonts w:ascii="Times New Roman" w:eastAsia="Times New Roman" w:hAnsi="Times New Roman"/>
          <w:snapToGrid w:val="0"/>
          <w:sz w:val="27"/>
          <w:szCs w:val="27"/>
          <w:lang w:eastAsia="ru-RU"/>
        </w:rPr>
        <w:t>за годы, предшествующие прогнозируемому;</w:t>
      </w:r>
    </w:p>
    <w:p w14:paraId="673EFDB4" w14:textId="40643A69"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178ABB0F" w14:textId="77777777" w:rsidR="007E4E33" w:rsidRPr="00D35917" w:rsidRDefault="007E4E33" w:rsidP="00F176C7">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14:paraId="77367493" w14:textId="613CA2E4" w:rsidR="002E09B2" w:rsidRPr="00732205" w:rsidRDefault="002E09B2" w:rsidP="00732205">
      <w:pPr>
        <w:spacing w:after="0" w:line="240" w:lineRule="auto"/>
        <w:ind w:firstLine="709"/>
        <w:jc w:val="both"/>
        <w:rPr>
          <w:rFonts w:ascii="Times New Roman" w:hAnsi="Times New Roman"/>
          <w:snapToGrid w:val="0"/>
          <w:sz w:val="27"/>
          <w:szCs w:val="27"/>
          <w:lang w:eastAsia="ru-RU"/>
        </w:rPr>
      </w:pPr>
      <w:r w:rsidRPr="00D35917">
        <w:rPr>
          <w:rFonts w:ascii="Times New Roman" w:hAnsi="Times New Roman"/>
          <w:snapToGrid w:val="0"/>
          <w:sz w:val="27"/>
          <w:szCs w:val="27"/>
          <w:lang w:eastAsia="ru-RU"/>
        </w:rPr>
        <w:t xml:space="preserve">Расчёт прогнозного объёма поступлений </w:t>
      </w:r>
      <w:r w:rsidRPr="00484A28">
        <w:rPr>
          <w:rFonts w:ascii="Times New Roman" w:hAnsi="Times New Roman"/>
          <w:snapToGrid w:val="0"/>
          <w:sz w:val="26"/>
          <w:szCs w:val="26"/>
          <w:lang w:eastAsia="ru-RU"/>
        </w:rPr>
        <w:t xml:space="preserve">единого </w:t>
      </w:r>
      <w:r w:rsidRPr="00484A28">
        <w:rPr>
          <w:rFonts w:ascii="Times New Roman" w:hAnsi="Times New Roman"/>
          <w:iCs/>
          <w:snapToGrid w:val="0"/>
          <w:sz w:val="26"/>
          <w:szCs w:val="26"/>
          <w:lang w:eastAsia="ru-RU"/>
        </w:rPr>
        <w:t>сельскохозяйственного</w:t>
      </w:r>
      <w:r w:rsidRPr="00484A28">
        <w:rPr>
          <w:rFonts w:ascii="Times New Roman" w:hAnsi="Times New Roman"/>
          <w:snapToGrid w:val="0"/>
          <w:sz w:val="26"/>
          <w:szCs w:val="26"/>
          <w:lang w:eastAsia="ru-RU"/>
        </w:rPr>
        <w:t xml:space="preserve"> налога</w:t>
      </w:r>
      <w:r w:rsidRPr="00D35917">
        <w:rPr>
          <w:rFonts w:ascii="Times New Roman" w:hAnsi="Times New Roman"/>
          <w:snapToGrid w:val="0"/>
          <w:sz w:val="28"/>
          <w:szCs w:val="28"/>
          <w:lang w:eastAsia="ru-RU"/>
        </w:rPr>
        <w:t xml:space="preserve"> (ЕСХН) </w:t>
      </w:r>
      <w:r w:rsidRPr="00D35917">
        <w:rPr>
          <w:rFonts w:ascii="Times New Roman" w:hAnsi="Times New Roman"/>
          <w:snapToGrid w:val="0"/>
          <w:sz w:val="27"/>
          <w:szCs w:val="27"/>
          <w:lang w:eastAsia="ru-RU"/>
        </w:rPr>
        <w:t xml:space="preserve">осуществляется по методу </w:t>
      </w:r>
      <w:r w:rsidRPr="00E57FE3">
        <w:rPr>
          <w:rFonts w:ascii="Times New Roman" w:hAnsi="Times New Roman"/>
          <w:b/>
          <w:snapToGrid w:val="0"/>
          <w:sz w:val="27"/>
          <w:szCs w:val="27"/>
          <w:lang w:eastAsia="ru-RU"/>
        </w:rPr>
        <w:t>прямого расчёта</w:t>
      </w:r>
      <w:r w:rsidRPr="00D35917">
        <w:rPr>
          <w:rFonts w:ascii="Times New Roman" w:hAnsi="Times New Roman"/>
          <w:snapToGrid w:val="0"/>
          <w:sz w:val="27"/>
          <w:szCs w:val="27"/>
          <w:lang w:eastAsia="ru-RU"/>
        </w:rPr>
        <w:t>, основанного на непосредственном использовании прогнозных значений показателей, уровней ставок и других показателей.</w:t>
      </w:r>
    </w:p>
    <w:p w14:paraId="5A1E5539" w14:textId="04D4EE29" w:rsidR="00AD1E57" w:rsidRPr="00D35917" w:rsidRDefault="00AD1E57" w:rsidP="00AD1E57">
      <w:pPr>
        <w:spacing w:after="0" w:line="240" w:lineRule="auto"/>
        <w:ind w:firstLine="709"/>
        <w:jc w:val="both"/>
        <w:rPr>
          <w:rFonts w:ascii="Times New Roman" w:hAnsi="Times New Roman"/>
          <w:snapToGrid w:val="0"/>
          <w:spacing w:val="2"/>
          <w:sz w:val="27"/>
          <w:szCs w:val="27"/>
          <w:lang w:eastAsia="ru-RU"/>
        </w:rPr>
      </w:pPr>
      <w:r w:rsidRPr="00D35917">
        <w:rPr>
          <w:rFonts w:ascii="Times New Roman" w:hAnsi="Times New Roman"/>
          <w:iCs/>
          <w:snapToGrid w:val="0"/>
          <w:sz w:val="27"/>
          <w:szCs w:val="27"/>
          <w:lang w:eastAsia="ru-RU"/>
        </w:rPr>
        <w:t>Прогнозный объем единого сельскохозяйственного налога (ЕСХН</w:t>
      </w:r>
      <w:r w:rsidRPr="00D35917">
        <w:rPr>
          <w:rFonts w:ascii="Times New Roman" w:hAnsi="Times New Roman"/>
          <w:snapToGrid w:val="0"/>
          <w:spacing w:val="2"/>
          <w:sz w:val="27"/>
          <w:szCs w:val="27"/>
          <w:lang w:eastAsia="ru-RU"/>
        </w:rPr>
        <w:t>) рассчитывается по следующей формуле:</w:t>
      </w:r>
    </w:p>
    <w:p w14:paraId="2ED3916A" w14:textId="77777777" w:rsidR="00AD1E57" w:rsidRPr="00D35917" w:rsidRDefault="00AD1E57" w:rsidP="00AD1E57">
      <w:pPr>
        <w:spacing w:after="0" w:line="240" w:lineRule="auto"/>
        <w:ind w:firstLine="709"/>
        <w:jc w:val="center"/>
        <w:rPr>
          <w:rFonts w:ascii="Times New Roman" w:hAnsi="Times New Roman"/>
          <w:b/>
          <w:iCs/>
          <w:snapToGrid w:val="0"/>
          <w:sz w:val="27"/>
          <w:szCs w:val="27"/>
          <w:lang w:eastAsia="ru-RU"/>
        </w:rPr>
      </w:pPr>
    </w:p>
    <w:p w14:paraId="430C2E82" w14:textId="54CC73AC" w:rsidR="00721301" w:rsidRPr="00721301" w:rsidRDefault="00721301" w:rsidP="00721301">
      <w:pPr>
        <w:spacing w:after="0" w:line="240" w:lineRule="auto"/>
        <w:ind w:firstLine="709"/>
        <w:jc w:val="center"/>
        <w:rPr>
          <w:rFonts w:ascii="Times New Roman" w:hAnsi="Times New Roman"/>
          <w:iCs/>
          <w:snapToGrid w:val="0"/>
          <w:sz w:val="28"/>
          <w:szCs w:val="28"/>
          <w:lang w:val="en-US" w:eastAsia="ru-RU"/>
        </w:rPr>
      </w:pPr>
      <w:r w:rsidRPr="00F87DA5">
        <w:rPr>
          <w:rFonts w:ascii="Times New Roman" w:hAnsi="Times New Roman"/>
          <w:iCs/>
          <w:snapToGrid w:val="0"/>
          <w:sz w:val="28"/>
          <w:szCs w:val="28"/>
          <w:lang w:eastAsia="ru-RU"/>
        </w:rPr>
        <w:t>ЕСХН</w:t>
      </w:r>
      <w:r w:rsidRPr="00721301">
        <w:rPr>
          <w:rFonts w:ascii="Times New Roman" w:hAnsi="Times New Roman"/>
          <w:iCs/>
          <w:snapToGrid w:val="0"/>
          <w:sz w:val="28"/>
          <w:szCs w:val="28"/>
          <w:lang w:val="en-US" w:eastAsia="ru-RU"/>
        </w:rPr>
        <w:t xml:space="preserve"> = [(</w:t>
      </w:r>
      <w:r w:rsidRPr="00F87DA5">
        <w:rPr>
          <w:rFonts w:ascii="Times New Roman" w:hAnsi="Times New Roman"/>
          <w:i/>
          <w:iCs/>
          <w:snapToGrid w:val="0"/>
          <w:sz w:val="28"/>
          <w:szCs w:val="28"/>
          <w:lang w:val="en-US" w:eastAsia="ru-RU"/>
        </w:rPr>
        <w:t>V</w:t>
      </w:r>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r w:rsidRPr="00721301">
        <w:rPr>
          <w:rFonts w:ascii="Times New Roman" w:hAnsi="Times New Roman"/>
          <w:iCs/>
          <w:snapToGrid w:val="0"/>
          <w:sz w:val="28"/>
          <w:szCs w:val="28"/>
          <w:lang w:val="en-US" w:eastAsia="ru-RU"/>
        </w:rPr>
        <w:t xml:space="preserve"> * </w:t>
      </w:r>
      <w:r w:rsidRPr="00F87DA5">
        <w:rPr>
          <w:rFonts w:ascii="Times New Roman" w:hAnsi="Times New Roman"/>
          <w:b/>
          <w:i/>
          <w:snapToGrid w:val="0"/>
          <w:sz w:val="27"/>
          <w:szCs w:val="27"/>
          <w:lang w:val="en-US" w:eastAsia="ru-RU"/>
        </w:rPr>
        <w:t>S</w:t>
      </w:r>
      <w:r w:rsidRPr="00721301">
        <w:rPr>
          <w:rFonts w:ascii="Times New Roman" w:hAnsi="Times New Roman"/>
          <w:iCs/>
          <w:snapToGrid w:val="0"/>
          <w:sz w:val="28"/>
          <w:szCs w:val="28"/>
          <w:lang w:val="en-US" w:eastAsia="ru-RU"/>
        </w:rPr>
        <w:t xml:space="preserve"> (+/-) </w:t>
      </w:r>
      <w:r w:rsidRPr="00F87DA5">
        <w:rPr>
          <w:rFonts w:ascii="Times New Roman" w:hAnsi="Times New Roman"/>
          <w:i/>
          <w:snapToGrid w:val="0"/>
          <w:spacing w:val="2"/>
          <w:sz w:val="28"/>
          <w:szCs w:val="28"/>
          <w:lang w:val="en-US" w:eastAsia="ru-RU"/>
        </w:rPr>
        <w:t>F</w:t>
      </w:r>
      <w:r w:rsidRPr="00721301">
        <w:rPr>
          <w:rFonts w:ascii="Times New Roman" w:hAnsi="Times New Roman"/>
          <w:snapToGrid w:val="0"/>
          <w:spacing w:val="2"/>
          <w:sz w:val="28"/>
          <w:szCs w:val="28"/>
          <w:lang w:val="en-US" w:eastAsia="ru-RU"/>
        </w:rPr>
        <w:t xml:space="preserve">)] *( </w:t>
      </w:r>
      <w:r w:rsidRPr="00F87DA5">
        <w:rPr>
          <w:rFonts w:ascii="Times New Roman" w:hAnsi="Times New Roman"/>
          <w:b/>
          <w:i/>
          <w:snapToGrid w:val="0"/>
          <w:sz w:val="27"/>
          <w:szCs w:val="27"/>
          <w:lang w:val="en-US" w:eastAsia="ru-RU"/>
        </w:rPr>
        <w:t>K</w:t>
      </w:r>
      <w:r w:rsidRPr="00721301">
        <w:rPr>
          <w:rFonts w:ascii="Times New Roman" w:hAnsi="Times New Roman"/>
          <w:b/>
          <w:i/>
          <w:snapToGrid w:val="0"/>
          <w:sz w:val="27"/>
          <w:szCs w:val="27"/>
          <w:lang w:val="en-US" w:eastAsia="ru-RU"/>
        </w:rPr>
        <w:t xml:space="preserve"> </w:t>
      </w:r>
      <w:r w:rsidRPr="00F87DA5">
        <w:rPr>
          <w:rFonts w:ascii="Times New Roman" w:hAnsi="Times New Roman"/>
          <w:b/>
          <w:i/>
          <w:snapToGrid w:val="0"/>
          <w:sz w:val="27"/>
          <w:szCs w:val="27"/>
          <w:vertAlign w:val="subscript"/>
          <w:lang w:eastAsia="ru-RU"/>
        </w:rPr>
        <w:t>соб</w:t>
      </w:r>
      <w:r w:rsidRPr="00721301">
        <w:rPr>
          <w:rFonts w:ascii="Times New Roman" w:hAnsi="Times New Roman"/>
          <w:b/>
          <w:i/>
          <w:snapToGrid w:val="0"/>
          <w:sz w:val="27"/>
          <w:szCs w:val="27"/>
          <w:vertAlign w:val="subscript"/>
          <w:lang w:val="en-US" w:eastAsia="ru-RU"/>
        </w:rPr>
        <w:t>.</w:t>
      </w:r>
      <w:r w:rsidRPr="00721301">
        <w:rPr>
          <w:rFonts w:ascii="Times New Roman" w:hAnsi="Times New Roman"/>
          <w:iCs/>
          <w:snapToGrid w:val="0"/>
          <w:sz w:val="28"/>
          <w:szCs w:val="28"/>
          <w:lang w:val="en-US" w:eastAsia="ru-RU"/>
        </w:rPr>
        <w:t>),</w:t>
      </w:r>
    </w:p>
    <w:p w14:paraId="4560FFC0" w14:textId="77777777"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14:paraId="35405060" w14:textId="77777777"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тыс.рублей;</w:t>
      </w:r>
    </w:p>
    <w:p w14:paraId="7F5854BA" w14:textId="77777777" w:rsidR="00721301" w:rsidRPr="00F87DA5" w:rsidRDefault="00721301" w:rsidP="0072130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 , %;</w:t>
      </w:r>
    </w:p>
    <w:p w14:paraId="7AB76C50" w14:textId="77777777" w:rsidR="00721301" w:rsidRPr="00F87DA5" w:rsidRDefault="00721301" w:rsidP="0072130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69C325EE" w14:textId="77777777" w:rsidR="00721301" w:rsidRPr="00F87DA5" w:rsidRDefault="00721301" w:rsidP="0072130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E9318D0" w14:textId="6F7731DF" w:rsidR="00721301" w:rsidRPr="00F87DA5" w:rsidRDefault="00721301" w:rsidP="0072130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00000268" w:rsidRPr="00AA1840">
        <w:rPr>
          <w:rFonts w:ascii="Times New Roman" w:eastAsia="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3F0CACE3" w14:textId="4D58E87C" w:rsidR="008B2C55" w:rsidRPr="008B2C55" w:rsidRDefault="008B2C55" w:rsidP="008B2C55">
      <w:pPr>
        <w:spacing w:after="0" w:line="240" w:lineRule="auto"/>
        <w:ind w:firstLine="709"/>
        <w:jc w:val="both"/>
        <w:rPr>
          <w:rFonts w:ascii="Times New Roman" w:eastAsia="Times New Roman" w:hAnsi="Times New Roman"/>
          <w:iCs/>
          <w:snapToGrid w:val="0"/>
          <w:sz w:val="27"/>
          <w:szCs w:val="27"/>
          <w:lang w:eastAsia="ru-RU"/>
        </w:rPr>
      </w:pPr>
      <w:r w:rsidRPr="008B2C55">
        <w:rPr>
          <w:rFonts w:ascii="Times New Roman" w:eastAsia="Times New Roman" w:hAnsi="Times New Roman"/>
          <w:iCs/>
          <w:snapToGrid w:val="0"/>
          <w:sz w:val="27"/>
          <w:szCs w:val="27"/>
          <w:lang w:eastAsia="ru-RU"/>
        </w:rPr>
        <w:t>Прогнозируемый объем налоговой базы по ЕСХН (</w:t>
      </w:r>
      <w:r w:rsidRPr="008B2C55">
        <w:rPr>
          <w:rFonts w:ascii="Times New Roman" w:eastAsia="Times New Roman" w:hAnsi="Times New Roman"/>
          <w:i/>
          <w:iCs/>
          <w:snapToGrid w:val="0"/>
          <w:sz w:val="27"/>
          <w:szCs w:val="27"/>
          <w:lang w:val="en-US" w:eastAsia="ru-RU"/>
        </w:rPr>
        <w:t>V</w:t>
      </w:r>
      <w:r w:rsidRPr="008B2C55">
        <w:rPr>
          <w:rFonts w:ascii="Times New Roman" w:eastAsia="Times New Roman" w:hAnsi="Times New Roman"/>
          <w:i/>
          <w:iCs/>
          <w:snapToGrid w:val="0"/>
          <w:sz w:val="27"/>
          <w:szCs w:val="27"/>
          <w:lang w:eastAsia="ru-RU"/>
        </w:rPr>
        <w:t>нб</w:t>
      </w:r>
      <w:r w:rsidRPr="008B2C55">
        <w:rPr>
          <w:rFonts w:ascii="Times New Roman" w:eastAsia="Times New Roman" w:hAnsi="Times New Roman"/>
          <w:i/>
          <w:iCs/>
          <w:snapToGrid w:val="0"/>
          <w:sz w:val="27"/>
          <w:szCs w:val="27"/>
          <w:vertAlign w:val="subscript"/>
          <w:lang w:eastAsia="ru-RU"/>
        </w:rPr>
        <w:t>пп</w:t>
      </w:r>
      <w:r w:rsidRPr="008B2C55">
        <w:rPr>
          <w:rFonts w:ascii="Times New Roman" w:eastAsia="Times New Roman" w:hAnsi="Times New Roman"/>
          <w:iCs/>
          <w:snapToGrid w:val="0"/>
          <w:sz w:val="27"/>
          <w:szCs w:val="27"/>
          <w:lang w:eastAsia="ru-RU"/>
        </w:rPr>
        <w:t>) рассчитывается на основе налоговой базы предыдущего периода исходя из темпа роста прибыли прибыльных организаций для целей бухгалтерского учета по следующей формуле:</w:t>
      </w:r>
    </w:p>
    <w:p w14:paraId="332C9583" w14:textId="77777777" w:rsidR="008B2C55" w:rsidRPr="008B2C55" w:rsidRDefault="008B2C55" w:rsidP="008B2C55">
      <w:pPr>
        <w:spacing w:after="0" w:line="240" w:lineRule="auto"/>
        <w:ind w:firstLine="709"/>
        <w:jc w:val="center"/>
        <w:rPr>
          <w:rFonts w:ascii="Times New Roman" w:eastAsia="Times New Roman" w:hAnsi="Times New Roman"/>
          <w:iCs/>
          <w:snapToGrid w:val="0"/>
          <w:sz w:val="28"/>
          <w:szCs w:val="28"/>
          <w:lang w:eastAsia="ru-RU"/>
        </w:rPr>
      </w:pPr>
      <w:r w:rsidRPr="008B2C55">
        <w:rPr>
          <w:rFonts w:ascii="Times New Roman" w:eastAsia="Times New Roman" w:hAnsi="Times New Roman"/>
          <w:i/>
          <w:iCs/>
          <w:snapToGrid w:val="0"/>
          <w:sz w:val="28"/>
          <w:szCs w:val="28"/>
          <w:lang w:val="en-US" w:eastAsia="ru-RU"/>
        </w:rPr>
        <w:t>V</w:t>
      </w:r>
      <w:r w:rsidRPr="008B2C55">
        <w:rPr>
          <w:rFonts w:ascii="Times New Roman" w:eastAsia="Times New Roman" w:hAnsi="Times New Roman"/>
          <w:i/>
          <w:iCs/>
          <w:snapToGrid w:val="0"/>
          <w:sz w:val="28"/>
          <w:szCs w:val="28"/>
          <w:lang w:eastAsia="ru-RU"/>
        </w:rPr>
        <w:t>нб</w:t>
      </w:r>
      <w:r w:rsidRPr="008B2C55">
        <w:rPr>
          <w:rFonts w:ascii="Times New Roman" w:eastAsia="Times New Roman" w:hAnsi="Times New Roman"/>
          <w:i/>
          <w:iCs/>
          <w:snapToGrid w:val="0"/>
          <w:sz w:val="28"/>
          <w:szCs w:val="28"/>
          <w:vertAlign w:val="subscript"/>
          <w:lang w:eastAsia="ru-RU"/>
        </w:rPr>
        <w:t>пп</w:t>
      </w:r>
      <w:r w:rsidRPr="008B2C55">
        <w:rPr>
          <w:rFonts w:ascii="Times New Roman" w:eastAsia="Times New Roman" w:hAnsi="Times New Roman"/>
          <w:iCs/>
          <w:snapToGrid w:val="0"/>
          <w:sz w:val="28"/>
          <w:szCs w:val="28"/>
          <w:lang w:eastAsia="ru-RU"/>
        </w:rPr>
        <w:t xml:space="preserve"> = </w:t>
      </w:r>
      <w:r w:rsidRPr="008B2C55">
        <w:rPr>
          <w:rFonts w:ascii="Times New Roman" w:eastAsia="Times New Roman" w:hAnsi="Times New Roman"/>
          <w:iCs/>
          <w:snapToGrid w:val="0"/>
          <w:sz w:val="28"/>
          <w:szCs w:val="28"/>
          <w:lang w:val="en-US" w:eastAsia="ru-RU"/>
        </w:rPr>
        <w:t>V</w:t>
      </w:r>
      <w:r w:rsidRPr="008B2C55">
        <w:rPr>
          <w:rFonts w:ascii="Times New Roman" w:eastAsia="Times New Roman" w:hAnsi="Times New Roman"/>
          <w:iCs/>
          <w:snapToGrid w:val="0"/>
          <w:sz w:val="28"/>
          <w:szCs w:val="28"/>
          <w:vertAlign w:val="subscript"/>
          <w:lang w:eastAsia="ru-RU"/>
        </w:rPr>
        <w:t xml:space="preserve">нбпр.п. </w:t>
      </w:r>
      <w:r w:rsidRPr="008B2C55">
        <w:rPr>
          <w:rFonts w:ascii="Times New Roman" w:eastAsia="Times New Roman" w:hAnsi="Times New Roman"/>
          <w:iCs/>
          <w:snapToGrid w:val="0"/>
          <w:sz w:val="28"/>
          <w:szCs w:val="28"/>
          <w:lang w:eastAsia="ru-RU"/>
        </w:rPr>
        <w:t xml:space="preserve">* </w:t>
      </w:r>
      <w:r w:rsidRPr="008B2C55">
        <w:rPr>
          <w:rFonts w:ascii="Times New Roman" w:eastAsia="Times New Roman" w:hAnsi="Times New Roman"/>
          <w:iCs/>
          <w:snapToGrid w:val="0"/>
          <w:sz w:val="27"/>
          <w:szCs w:val="27"/>
          <w:lang w:val="en-US" w:eastAsia="ru-RU"/>
        </w:rPr>
        <w:t>V</w:t>
      </w:r>
      <w:r w:rsidRPr="008B2C55">
        <w:rPr>
          <w:rFonts w:ascii="Times New Roman" w:eastAsia="Times New Roman" w:hAnsi="Times New Roman"/>
          <w:iCs/>
          <w:snapToGrid w:val="0"/>
          <w:sz w:val="27"/>
          <w:szCs w:val="27"/>
          <w:vertAlign w:val="subscript"/>
          <w:lang w:eastAsia="ru-RU"/>
        </w:rPr>
        <w:t xml:space="preserve">ППпп </w:t>
      </w:r>
      <w:r w:rsidRPr="008B2C55">
        <w:rPr>
          <w:rFonts w:ascii="Times New Roman" w:eastAsia="Times New Roman" w:hAnsi="Times New Roman"/>
          <w:iCs/>
          <w:snapToGrid w:val="0"/>
          <w:sz w:val="27"/>
          <w:szCs w:val="27"/>
          <w:lang w:eastAsia="ru-RU"/>
        </w:rPr>
        <w:t xml:space="preserve">/ </w:t>
      </w:r>
      <w:r w:rsidRPr="008B2C55">
        <w:rPr>
          <w:rFonts w:ascii="Times New Roman" w:eastAsia="Times New Roman" w:hAnsi="Times New Roman"/>
          <w:iCs/>
          <w:snapToGrid w:val="0"/>
          <w:sz w:val="27"/>
          <w:szCs w:val="27"/>
          <w:lang w:val="en-US" w:eastAsia="ru-RU"/>
        </w:rPr>
        <w:t>V</w:t>
      </w:r>
      <w:r w:rsidRPr="008B2C55">
        <w:rPr>
          <w:rFonts w:ascii="Times New Roman" w:eastAsia="Times New Roman" w:hAnsi="Times New Roman"/>
          <w:iCs/>
          <w:snapToGrid w:val="0"/>
          <w:sz w:val="27"/>
          <w:szCs w:val="27"/>
          <w:vertAlign w:val="subscript"/>
          <w:lang w:eastAsia="ru-RU"/>
        </w:rPr>
        <w:t>ППпр.п</w:t>
      </w:r>
      <w:r w:rsidRPr="008B2C55">
        <w:rPr>
          <w:rFonts w:ascii="Times New Roman" w:eastAsia="Times New Roman" w:hAnsi="Times New Roman"/>
          <w:iCs/>
          <w:snapToGrid w:val="0"/>
          <w:sz w:val="28"/>
          <w:szCs w:val="28"/>
          <w:lang w:eastAsia="ru-RU"/>
        </w:rPr>
        <w:t xml:space="preserve">, </w:t>
      </w:r>
    </w:p>
    <w:p w14:paraId="5070910A" w14:textId="77777777" w:rsidR="008B2C55" w:rsidRPr="008B2C55" w:rsidRDefault="008B2C55" w:rsidP="008B2C55">
      <w:pPr>
        <w:spacing w:after="0" w:line="240" w:lineRule="auto"/>
        <w:ind w:firstLine="709"/>
        <w:jc w:val="both"/>
        <w:rPr>
          <w:rFonts w:ascii="Times New Roman" w:eastAsia="Times New Roman" w:hAnsi="Times New Roman"/>
          <w:sz w:val="27"/>
          <w:szCs w:val="27"/>
        </w:rPr>
      </w:pPr>
      <w:r w:rsidRPr="008B2C55">
        <w:rPr>
          <w:rFonts w:ascii="Times New Roman" w:eastAsia="Times New Roman" w:hAnsi="Times New Roman"/>
          <w:sz w:val="27"/>
          <w:szCs w:val="27"/>
        </w:rPr>
        <w:t>где:</w:t>
      </w:r>
    </w:p>
    <w:p w14:paraId="09790D4B" w14:textId="77777777" w:rsidR="008B2C55" w:rsidRPr="008B2C55" w:rsidRDefault="008B2C55" w:rsidP="008B2C55">
      <w:pPr>
        <w:spacing w:after="0" w:line="240" w:lineRule="auto"/>
        <w:ind w:firstLine="709"/>
        <w:jc w:val="both"/>
        <w:rPr>
          <w:rFonts w:ascii="Times New Roman" w:eastAsia="Times New Roman" w:hAnsi="Times New Roman"/>
          <w:iCs/>
          <w:snapToGrid w:val="0"/>
          <w:sz w:val="27"/>
          <w:szCs w:val="27"/>
          <w:lang w:eastAsia="ru-RU"/>
        </w:rPr>
      </w:pPr>
      <w:r w:rsidRPr="008B2C55">
        <w:rPr>
          <w:rFonts w:ascii="Times New Roman" w:eastAsia="Times New Roman" w:hAnsi="Times New Roman"/>
          <w:iCs/>
          <w:snapToGrid w:val="0"/>
          <w:sz w:val="27"/>
          <w:szCs w:val="27"/>
          <w:lang w:val="en-US" w:eastAsia="ru-RU"/>
        </w:rPr>
        <w:t>V</w:t>
      </w:r>
      <w:r w:rsidRPr="008B2C55">
        <w:rPr>
          <w:rFonts w:ascii="Times New Roman" w:eastAsia="Times New Roman" w:hAnsi="Times New Roman"/>
          <w:iCs/>
          <w:snapToGrid w:val="0"/>
          <w:sz w:val="27"/>
          <w:szCs w:val="27"/>
          <w:lang w:eastAsia="ru-RU"/>
        </w:rPr>
        <w:t>нб</w:t>
      </w:r>
      <w:r w:rsidRPr="008B2C55">
        <w:rPr>
          <w:rFonts w:ascii="Times New Roman" w:eastAsia="Times New Roman" w:hAnsi="Times New Roman"/>
          <w:iCs/>
          <w:snapToGrid w:val="0"/>
          <w:sz w:val="27"/>
          <w:szCs w:val="27"/>
          <w:vertAlign w:val="subscript"/>
          <w:lang w:eastAsia="ru-RU"/>
        </w:rPr>
        <w:t xml:space="preserve">пр.п. </w:t>
      </w:r>
      <w:r w:rsidRPr="008B2C55">
        <w:rPr>
          <w:rFonts w:ascii="Times New Roman" w:eastAsia="Times New Roman" w:hAnsi="Times New Roman"/>
          <w:iCs/>
          <w:snapToGrid w:val="0"/>
          <w:sz w:val="27"/>
          <w:szCs w:val="27"/>
          <w:lang w:eastAsia="ru-RU"/>
        </w:rPr>
        <w:t>– налоговая база предыдущего периода, тыс. рублей;</w:t>
      </w:r>
    </w:p>
    <w:p w14:paraId="03FFB5DD" w14:textId="77777777" w:rsidR="008B2C55" w:rsidRPr="008B2C55" w:rsidRDefault="008B2C55" w:rsidP="008B2C55">
      <w:pPr>
        <w:spacing w:after="0" w:line="240" w:lineRule="auto"/>
        <w:ind w:firstLine="709"/>
        <w:jc w:val="both"/>
        <w:rPr>
          <w:rFonts w:ascii="Times New Roman" w:eastAsia="Times New Roman" w:hAnsi="Times New Roman"/>
          <w:iCs/>
          <w:snapToGrid w:val="0"/>
          <w:sz w:val="27"/>
          <w:szCs w:val="27"/>
          <w:lang w:eastAsia="ru-RU"/>
        </w:rPr>
      </w:pPr>
      <w:r w:rsidRPr="008B2C55">
        <w:rPr>
          <w:rFonts w:ascii="Times New Roman" w:eastAsia="Times New Roman" w:hAnsi="Times New Roman"/>
          <w:iCs/>
          <w:snapToGrid w:val="0"/>
          <w:sz w:val="27"/>
          <w:szCs w:val="27"/>
          <w:lang w:val="en-US" w:eastAsia="ru-RU"/>
        </w:rPr>
        <w:t>V</w:t>
      </w:r>
      <w:r w:rsidRPr="008B2C55">
        <w:rPr>
          <w:rFonts w:ascii="Times New Roman" w:eastAsia="Times New Roman" w:hAnsi="Times New Roman"/>
          <w:iCs/>
          <w:snapToGrid w:val="0"/>
          <w:sz w:val="27"/>
          <w:szCs w:val="27"/>
          <w:vertAlign w:val="subscript"/>
          <w:lang w:eastAsia="ru-RU"/>
        </w:rPr>
        <w:t xml:space="preserve">ППпр.п </w:t>
      </w:r>
      <w:r w:rsidRPr="008B2C55">
        <w:rPr>
          <w:rFonts w:ascii="Times New Roman" w:eastAsia="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14:paraId="6481D0C3" w14:textId="6EFF59B2" w:rsidR="008B2C55" w:rsidRPr="00CE784A" w:rsidRDefault="008B2C55" w:rsidP="00CE784A">
      <w:pPr>
        <w:spacing w:after="0" w:line="240" w:lineRule="auto"/>
        <w:ind w:firstLine="709"/>
        <w:jc w:val="both"/>
        <w:rPr>
          <w:rFonts w:ascii="Times New Roman" w:eastAsia="Times New Roman" w:hAnsi="Times New Roman"/>
          <w:iCs/>
          <w:snapToGrid w:val="0"/>
          <w:sz w:val="27"/>
          <w:szCs w:val="27"/>
          <w:lang w:eastAsia="ru-RU"/>
        </w:rPr>
      </w:pPr>
      <w:r w:rsidRPr="008B2C55">
        <w:rPr>
          <w:rFonts w:ascii="Times New Roman" w:eastAsia="Times New Roman" w:hAnsi="Times New Roman"/>
          <w:iCs/>
          <w:snapToGrid w:val="0"/>
          <w:sz w:val="27"/>
          <w:szCs w:val="27"/>
          <w:lang w:val="en-US" w:eastAsia="ru-RU"/>
        </w:rPr>
        <w:t>V</w:t>
      </w:r>
      <w:r w:rsidRPr="008B2C55">
        <w:rPr>
          <w:rFonts w:ascii="Times New Roman" w:eastAsia="Times New Roman" w:hAnsi="Times New Roman"/>
          <w:iCs/>
          <w:snapToGrid w:val="0"/>
          <w:sz w:val="27"/>
          <w:szCs w:val="27"/>
          <w:vertAlign w:val="subscript"/>
          <w:lang w:eastAsia="ru-RU"/>
        </w:rPr>
        <w:t>ППпп</w:t>
      </w:r>
      <w:r w:rsidRPr="008B2C55">
        <w:rPr>
          <w:rFonts w:ascii="Times New Roman" w:eastAsia="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 рублей.</w:t>
      </w:r>
    </w:p>
    <w:p w14:paraId="268C4D6E" w14:textId="5520F3C7" w:rsidR="00721301" w:rsidRPr="00F87DA5" w:rsidRDefault="00721301" w:rsidP="00CE784A">
      <w:pPr>
        <w:spacing w:after="0" w:line="240" w:lineRule="auto"/>
        <w:ind w:firstLine="709"/>
        <w:jc w:val="both"/>
        <w:rPr>
          <w:rFonts w:ascii="Times New Roman" w:hAnsi="Times New Roman"/>
          <w:iCs/>
          <w:snapToGrid w:val="0"/>
          <w:sz w:val="27"/>
          <w:szCs w:val="27"/>
          <w:lang w:eastAsia="ru-RU"/>
        </w:rPr>
      </w:pPr>
      <w:r w:rsidRPr="007F72AF">
        <w:rPr>
          <w:rFonts w:ascii="Times New Roman" w:hAnsi="Times New Roman"/>
          <w:sz w:val="27"/>
          <w:szCs w:val="27"/>
        </w:rPr>
        <w:t xml:space="preserve">В </w:t>
      </w:r>
      <w:r w:rsidR="00E0293B" w:rsidRPr="007F72AF">
        <w:rPr>
          <w:rFonts w:ascii="Times New Roman" w:hAnsi="Times New Roman"/>
          <w:sz w:val="27"/>
          <w:szCs w:val="27"/>
        </w:rPr>
        <w:t>случае</w:t>
      </w:r>
      <w:r w:rsidRPr="007F72AF">
        <w:rPr>
          <w:rFonts w:ascii="Times New Roman" w:hAnsi="Times New Roman"/>
          <w:sz w:val="27"/>
          <w:szCs w:val="27"/>
        </w:rPr>
        <w:t xml:space="preserve"> отсутстви</w:t>
      </w:r>
      <w:r w:rsidR="00E0293B" w:rsidRPr="007F72AF">
        <w:rPr>
          <w:rFonts w:ascii="Times New Roman" w:hAnsi="Times New Roman"/>
          <w:sz w:val="27"/>
          <w:szCs w:val="27"/>
        </w:rPr>
        <w:t>я</w:t>
      </w:r>
      <w:r w:rsidRPr="007F72AF">
        <w:rPr>
          <w:rFonts w:ascii="Times New Roman" w:hAnsi="Times New Roman"/>
          <w:sz w:val="27"/>
          <w:szCs w:val="27"/>
        </w:rPr>
        <w:t xml:space="preserve"> прогноза показателя  </w:t>
      </w:r>
      <w:r w:rsidR="008B2C55" w:rsidRPr="007F72AF">
        <w:rPr>
          <w:rFonts w:ascii="Times New Roman" w:eastAsia="Times New Roman" w:hAnsi="Times New Roman"/>
          <w:iCs/>
          <w:snapToGrid w:val="0"/>
          <w:sz w:val="27"/>
          <w:szCs w:val="27"/>
          <w:lang w:eastAsia="ru-RU"/>
        </w:rPr>
        <w:t>прибыль прибыльных организаций для целей бухгалтерского учета,</w:t>
      </w:r>
      <w:r w:rsidR="008B2C55" w:rsidRPr="007F72AF">
        <w:rPr>
          <w:rFonts w:ascii="Times New Roman" w:hAnsi="Times New Roman"/>
          <w:sz w:val="27"/>
          <w:szCs w:val="27"/>
        </w:rPr>
        <w:t xml:space="preserve"> п</w:t>
      </w:r>
      <w:r w:rsidR="008B2C55" w:rsidRPr="007F72AF">
        <w:rPr>
          <w:rFonts w:ascii="Times New Roman" w:eastAsia="Times New Roman" w:hAnsi="Times New Roman"/>
          <w:iCs/>
          <w:snapToGrid w:val="0"/>
          <w:sz w:val="27"/>
          <w:szCs w:val="27"/>
          <w:lang w:eastAsia="ru-RU"/>
        </w:rPr>
        <w:t xml:space="preserve">рогнозируемый объем налоговой базы </w:t>
      </w:r>
      <w:r w:rsidR="008B2C55" w:rsidRPr="007F72AF">
        <w:rPr>
          <w:rFonts w:ascii="Times New Roman" w:hAnsi="Times New Roman"/>
          <w:sz w:val="27"/>
          <w:szCs w:val="27"/>
        </w:rPr>
        <w:t xml:space="preserve">рассчитывается по </w:t>
      </w:r>
      <w:r w:rsidR="00EA2B73" w:rsidRPr="007F72AF">
        <w:rPr>
          <w:rFonts w:ascii="Times New Roman" w:hAnsi="Times New Roman"/>
          <w:sz w:val="27"/>
          <w:szCs w:val="27"/>
        </w:rPr>
        <w:t xml:space="preserve">показателю ВРП или </w:t>
      </w:r>
      <w:r w:rsidR="008B2C55" w:rsidRPr="007F72AF">
        <w:rPr>
          <w:rFonts w:ascii="Times New Roman" w:hAnsi="Times New Roman"/>
          <w:sz w:val="27"/>
          <w:szCs w:val="27"/>
        </w:rPr>
        <w:t>среднегодовому темпу роста соответствующих показателей за  предыдущие налоговые периоды</w:t>
      </w:r>
      <w:r w:rsidRPr="007F72AF">
        <w:rPr>
          <w:rFonts w:ascii="Times New Roman" w:hAnsi="Times New Roman"/>
          <w:sz w:val="27"/>
          <w:szCs w:val="27"/>
        </w:rPr>
        <w:t xml:space="preserve"> по форме отчета </w:t>
      </w:r>
      <w:r w:rsidRPr="007F72AF">
        <w:rPr>
          <w:rFonts w:ascii="Times New Roman" w:eastAsia="Times New Roman" w:hAnsi="Times New Roman"/>
          <w:snapToGrid w:val="0"/>
          <w:sz w:val="27"/>
          <w:szCs w:val="27"/>
          <w:lang w:eastAsia="ru-RU"/>
        </w:rPr>
        <w:t>№ 5-ЕСХН «Отчет о налоговой базе и структуре начислений по единому сельскохозяйственному налогу».</w:t>
      </w:r>
    </w:p>
    <w:p w14:paraId="12D814A5" w14:textId="77777777" w:rsidR="00721301" w:rsidRDefault="00721301" w:rsidP="0072130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069CC0EE" w14:textId="77777777" w:rsidR="00721301" w:rsidRPr="00F87DA5" w:rsidRDefault="00721301" w:rsidP="0072130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2C311BF9" w14:textId="50B76FDE" w:rsidR="00A97B6B" w:rsidRDefault="00721301" w:rsidP="00176AAE">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Единый сельскохозяйственный налог зачисляется в бюджеты бюджетной</w:t>
      </w:r>
      <w:r w:rsidR="00DE05A0">
        <w:rPr>
          <w:rFonts w:ascii="Times New Roman" w:hAnsi="Times New Roman"/>
          <w:snapToGrid w:val="0"/>
          <w:sz w:val="27"/>
          <w:szCs w:val="27"/>
          <w:lang w:eastAsia="ru-RU"/>
        </w:rPr>
        <w:t xml:space="preserve"> системы Российской Федерации </w:t>
      </w:r>
      <w:r w:rsidRPr="00F87DA5">
        <w:rPr>
          <w:rFonts w:ascii="Times New Roman" w:hAnsi="Times New Roman"/>
          <w:snapToGrid w:val="0"/>
          <w:sz w:val="27"/>
          <w:szCs w:val="27"/>
          <w:lang w:eastAsia="ru-RU"/>
        </w:rPr>
        <w:t>по нормативам, установленным в соответствии со статьями БК РФ.</w:t>
      </w:r>
    </w:p>
    <w:p w14:paraId="284B7C21" w14:textId="77777777" w:rsidR="00176AAE" w:rsidRDefault="00176AAE" w:rsidP="00176AAE">
      <w:pPr>
        <w:spacing w:after="0" w:line="240" w:lineRule="auto"/>
        <w:ind w:firstLine="709"/>
        <w:jc w:val="both"/>
        <w:rPr>
          <w:rFonts w:ascii="Times New Roman" w:hAnsi="Times New Roman"/>
          <w:snapToGrid w:val="0"/>
          <w:sz w:val="27"/>
          <w:szCs w:val="27"/>
          <w:lang w:eastAsia="ru-RU"/>
        </w:rPr>
      </w:pPr>
    </w:p>
    <w:p w14:paraId="730AF64C" w14:textId="77777777" w:rsidR="00A97B6B" w:rsidRDefault="00A97B6B" w:rsidP="00721301">
      <w:pPr>
        <w:spacing w:after="0" w:line="240" w:lineRule="auto"/>
        <w:ind w:firstLine="709"/>
        <w:jc w:val="both"/>
        <w:rPr>
          <w:rFonts w:ascii="Times New Roman" w:hAnsi="Times New Roman"/>
          <w:snapToGrid w:val="0"/>
          <w:sz w:val="27"/>
          <w:szCs w:val="27"/>
          <w:lang w:eastAsia="ru-RU"/>
        </w:rPr>
      </w:pPr>
    </w:p>
    <w:p w14:paraId="7406A60E" w14:textId="6EC982F0" w:rsidR="007C3465" w:rsidRPr="007F72AF" w:rsidRDefault="007C3465" w:rsidP="007F72AF">
      <w:pPr>
        <w:pStyle w:val="aff0"/>
        <w:numPr>
          <w:ilvl w:val="2"/>
          <w:numId w:val="31"/>
        </w:numPr>
        <w:spacing w:after="0" w:line="240" w:lineRule="auto"/>
        <w:jc w:val="center"/>
        <w:outlineLvl w:val="0"/>
        <w:rPr>
          <w:rFonts w:ascii="Times New Roman" w:eastAsia="MS Gothic" w:hAnsi="Times New Roman"/>
          <w:b/>
          <w:bCs/>
          <w:i/>
          <w:kern w:val="32"/>
          <w:sz w:val="27"/>
          <w:szCs w:val="27"/>
        </w:rPr>
      </w:pPr>
      <w:bookmarkStart w:id="140" w:name="_Toc171522930"/>
      <w:bookmarkStart w:id="141" w:name="_Toc172716733"/>
      <w:r w:rsidRPr="007F72AF">
        <w:rPr>
          <w:rFonts w:ascii="Times New Roman" w:eastAsia="MS Gothic" w:hAnsi="Times New Roman"/>
          <w:b/>
          <w:bCs/>
          <w:i/>
          <w:kern w:val="32"/>
          <w:sz w:val="27"/>
          <w:szCs w:val="27"/>
        </w:rPr>
        <w:t>Единый сельскохозяйственный налог (за налоговые периоды, истекшие до 1 января 2011 года) (182 1 05 03020 01 0000 110).</w:t>
      </w:r>
      <w:bookmarkEnd w:id="140"/>
      <w:bookmarkEnd w:id="141"/>
    </w:p>
    <w:p w14:paraId="6C350BB5" w14:textId="77777777" w:rsidR="00CE784A" w:rsidRPr="008E2904" w:rsidRDefault="00CE784A" w:rsidP="008E2904">
      <w:pPr>
        <w:spacing w:after="0" w:line="240" w:lineRule="auto"/>
        <w:ind w:left="142"/>
        <w:jc w:val="both"/>
        <w:outlineLvl w:val="0"/>
        <w:rPr>
          <w:rFonts w:ascii="Times New Roman" w:eastAsia="MS Gothic" w:hAnsi="Times New Roman"/>
          <w:b/>
          <w:bCs/>
          <w:i/>
          <w:kern w:val="32"/>
          <w:sz w:val="27"/>
          <w:szCs w:val="27"/>
        </w:rPr>
      </w:pPr>
    </w:p>
    <w:p w14:paraId="40530E06" w14:textId="77777777" w:rsidR="00D73689" w:rsidRPr="00D73689" w:rsidRDefault="00D73689" w:rsidP="00D73689">
      <w:pPr>
        <w:spacing w:after="0" w:line="240" w:lineRule="auto"/>
        <w:ind w:firstLine="709"/>
        <w:jc w:val="both"/>
        <w:rPr>
          <w:rFonts w:ascii="Times New Roman" w:eastAsia="Times New Roman" w:hAnsi="Times New Roman"/>
          <w:sz w:val="27"/>
          <w:szCs w:val="27"/>
        </w:rPr>
      </w:pPr>
      <w:r w:rsidRPr="00D73689">
        <w:rPr>
          <w:rFonts w:ascii="Times New Roman" w:eastAsia="Times New Roman" w:hAnsi="Times New Roman"/>
          <w:sz w:val="27"/>
          <w:szCs w:val="27"/>
        </w:rPr>
        <w:t>Расчёт прогноза поступлений по указанному КБК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14:paraId="09D0EB0B" w14:textId="77777777" w:rsidR="007C3465" w:rsidRPr="002130FA" w:rsidRDefault="007C3465" w:rsidP="007C3465">
      <w:pPr>
        <w:spacing w:after="0" w:line="240" w:lineRule="auto"/>
        <w:ind w:firstLine="709"/>
        <w:jc w:val="both"/>
        <w:rPr>
          <w:rFonts w:ascii="Times New Roman" w:eastAsia="Times New Roman" w:hAnsi="Times New Roman"/>
          <w:sz w:val="27"/>
          <w:szCs w:val="27"/>
        </w:rPr>
      </w:pPr>
    </w:p>
    <w:p w14:paraId="2ED5BE64" w14:textId="77777777" w:rsidR="007C3465" w:rsidRPr="002130FA" w:rsidRDefault="007C3465" w:rsidP="007C3465">
      <w:pPr>
        <w:spacing w:after="0" w:line="240" w:lineRule="auto"/>
        <w:ind w:firstLine="709"/>
        <w:jc w:val="center"/>
        <w:rPr>
          <w:rFonts w:ascii="Times New Roman" w:eastAsia="Times New Roman" w:hAnsi="Times New Roman"/>
          <w:i/>
          <w:sz w:val="28"/>
        </w:rPr>
      </w:pPr>
      <w:r w:rsidRPr="002130FA">
        <w:rPr>
          <w:rFonts w:ascii="Times New Roman" w:eastAsia="Times New Roman" w:hAnsi="Times New Roman"/>
          <w:i/>
          <w:sz w:val="28"/>
        </w:rPr>
        <w:t>СВ нд = (+/-F) + (П1 + П2 + П3) / 3,</w:t>
      </w:r>
    </w:p>
    <w:p w14:paraId="58F5E169" w14:textId="77777777" w:rsidR="007C3465" w:rsidRPr="002130FA" w:rsidRDefault="007C3465" w:rsidP="007C3465">
      <w:pPr>
        <w:spacing w:after="0" w:line="240" w:lineRule="auto"/>
        <w:ind w:firstLine="709"/>
        <w:jc w:val="center"/>
        <w:rPr>
          <w:rFonts w:ascii="Times New Roman" w:eastAsia="Times New Roman" w:hAnsi="Times New Roman"/>
          <w:i/>
          <w:sz w:val="28"/>
        </w:rPr>
      </w:pPr>
    </w:p>
    <w:p w14:paraId="6BD5663D" w14:textId="77777777" w:rsidR="007C3465" w:rsidRPr="002130FA" w:rsidRDefault="007C3465" w:rsidP="007C3465">
      <w:pPr>
        <w:spacing w:after="0" w:line="240" w:lineRule="auto"/>
        <w:ind w:firstLine="709"/>
        <w:jc w:val="both"/>
        <w:rPr>
          <w:rFonts w:ascii="Times New Roman" w:eastAsia="Times New Roman" w:hAnsi="Times New Roman"/>
          <w:sz w:val="27"/>
          <w:szCs w:val="27"/>
        </w:rPr>
      </w:pPr>
      <w:r w:rsidRPr="002130FA">
        <w:rPr>
          <w:rFonts w:ascii="Times New Roman" w:eastAsia="Times New Roman" w:hAnsi="Times New Roman"/>
          <w:sz w:val="27"/>
          <w:szCs w:val="27"/>
        </w:rPr>
        <w:t>где:</w:t>
      </w:r>
    </w:p>
    <w:p w14:paraId="74C01DFB" w14:textId="77777777" w:rsidR="007C3465" w:rsidRPr="002130FA" w:rsidRDefault="007C3465" w:rsidP="007C3465">
      <w:pPr>
        <w:spacing w:after="0" w:line="240" w:lineRule="auto"/>
        <w:ind w:firstLine="709"/>
        <w:jc w:val="both"/>
        <w:rPr>
          <w:rFonts w:ascii="Times New Roman" w:eastAsia="Times New Roman" w:hAnsi="Times New Roman"/>
          <w:sz w:val="27"/>
          <w:szCs w:val="27"/>
        </w:rPr>
      </w:pPr>
    </w:p>
    <w:p w14:paraId="094B0EB6" w14:textId="77777777" w:rsidR="007C3465" w:rsidRPr="002130FA" w:rsidRDefault="007C3465" w:rsidP="007C3465">
      <w:pPr>
        <w:autoSpaceDE w:val="0"/>
        <w:autoSpaceDN w:val="0"/>
        <w:adjustRightInd w:val="0"/>
        <w:spacing w:after="0" w:line="240" w:lineRule="auto"/>
        <w:ind w:firstLine="709"/>
        <w:jc w:val="both"/>
        <w:rPr>
          <w:rFonts w:ascii="Times New Roman" w:eastAsiaTheme="minorHAnsi" w:hAnsi="Times New Roman"/>
          <w:sz w:val="27"/>
          <w:szCs w:val="27"/>
        </w:rPr>
      </w:pPr>
      <w:r w:rsidRPr="002130FA">
        <w:rPr>
          <w:rFonts w:ascii="Times New Roman" w:eastAsia="Times New Roman" w:hAnsi="Times New Roman"/>
          <w:i/>
          <w:sz w:val="27"/>
          <w:szCs w:val="27"/>
        </w:rPr>
        <w:t xml:space="preserve">П1, П2, П3 </w:t>
      </w:r>
      <w:r w:rsidRPr="002130FA">
        <w:rPr>
          <w:rFonts w:ascii="Times New Roman" w:eastAsia="Times New Roman" w:hAnsi="Times New Roman"/>
          <w:sz w:val="27"/>
          <w:szCs w:val="27"/>
        </w:rPr>
        <w:t xml:space="preserve">– </w:t>
      </w:r>
      <w:r w:rsidRPr="002130FA">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14:paraId="1F801E95" w14:textId="77777777" w:rsidR="007C3465" w:rsidRPr="007C3465" w:rsidRDefault="007C3465" w:rsidP="007C3465">
      <w:pPr>
        <w:spacing w:after="0" w:line="240" w:lineRule="auto"/>
        <w:ind w:firstLine="709"/>
        <w:jc w:val="both"/>
        <w:rPr>
          <w:rFonts w:ascii="Times New Roman" w:eastAsia="Times New Roman" w:hAnsi="Times New Roman"/>
          <w:sz w:val="27"/>
          <w:szCs w:val="27"/>
        </w:rPr>
      </w:pPr>
      <w:r w:rsidRPr="002130FA">
        <w:rPr>
          <w:rFonts w:ascii="Times New Roman" w:eastAsia="Times New Roman" w:hAnsi="Times New Roman"/>
          <w:i/>
          <w:sz w:val="27"/>
          <w:szCs w:val="27"/>
          <w:lang w:val="en-US"/>
        </w:rPr>
        <w:t>F</w:t>
      </w:r>
      <w:r w:rsidRPr="002130FA">
        <w:rPr>
          <w:rFonts w:ascii="Times New Roman" w:eastAsia="Times New Roman" w:hAnsi="Times New Roman"/>
          <w:i/>
          <w:sz w:val="27"/>
          <w:szCs w:val="27"/>
        </w:rPr>
        <w:t xml:space="preserve"> </w:t>
      </w:r>
      <w:r w:rsidRPr="002130FA">
        <w:rPr>
          <w:rFonts w:ascii="Times New Roman" w:eastAsia="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14:paraId="1E6A6DE5" w14:textId="77777777" w:rsidR="007C3465" w:rsidRPr="00F87DA5" w:rsidRDefault="007C3465" w:rsidP="00721301">
      <w:pPr>
        <w:spacing w:after="0" w:line="240" w:lineRule="auto"/>
        <w:ind w:firstLine="709"/>
        <w:jc w:val="both"/>
        <w:rPr>
          <w:rFonts w:ascii="Times New Roman" w:hAnsi="Times New Roman"/>
          <w:snapToGrid w:val="0"/>
          <w:sz w:val="27"/>
          <w:szCs w:val="27"/>
          <w:lang w:eastAsia="ru-RU"/>
        </w:rPr>
      </w:pPr>
    </w:p>
    <w:p w14:paraId="7959AF9A" w14:textId="77777777" w:rsidR="00BE2160" w:rsidRPr="00D35917" w:rsidRDefault="00BE2160" w:rsidP="00921182">
      <w:pPr>
        <w:spacing w:after="0" w:line="240" w:lineRule="auto"/>
        <w:ind w:firstLine="709"/>
        <w:jc w:val="both"/>
        <w:rPr>
          <w:rFonts w:ascii="Times New Roman" w:eastAsia="Times New Roman" w:hAnsi="Times New Roman"/>
          <w:snapToGrid w:val="0"/>
          <w:sz w:val="27"/>
          <w:szCs w:val="27"/>
          <w:lang w:eastAsia="ru-RU"/>
        </w:rPr>
      </w:pPr>
    </w:p>
    <w:p w14:paraId="5B49A235" w14:textId="3E3A091D" w:rsidR="00784209" w:rsidRPr="003F50F9" w:rsidRDefault="00784209" w:rsidP="003F50F9">
      <w:pPr>
        <w:pStyle w:val="2"/>
        <w:spacing w:before="0" w:after="0" w:line="240" w:lineRule="auto"/>
        <w:ind w:left="709"/>
        <w:jc w:val="center"/>
        <w:rPr>
          <w:rFonts w:ascii="Times New Roman" w:hAnsi="Times New Roman"/>
          <w:sz w:val="27"/>
          <w:szCs w:val="27"/>
        </w:rPr>
      </w:pPr>
      <w:bookmarkStart w:id="142" w:name="_Toc460509783"/>
      <w:bookmarkStart w:id="143" w:name="_Toc172716734"/>
      <w:r w:rsidRPr="003F50F9">
        <w:rPr>
          <w:rFonts w:ascii="Times New Roman" w:hAnsi="Times New Roman"/>
          <w:sz w:val="27"/>
          <w:szCs w:val="27"/>
        </w:rPr>
        <w:t>2.</w:t>
      </w:r>
      <w:r w:rsidR="007F72AF">
        <w:rPr>
          <w:rFonts w:ascii="Times New Roman" w:hAnsi="Times New Roman"/>
          <w:sz w:val="27"/>
          <w:szCs w:val="27"/>
        </w:rPr>
        <w:t>7</w:t>
      </w:r>
      <w:r w:rsidRPr="003F50F9">
        <w:rPr>
          <w:rFonts w:ascii="Times New Roman" w:hAnsi="Times New Roman"/>
          <w:sz w:val="27"/>
          <w:szCs w:val="27"/>
        </w:rPr>
        <w:t>. Налог, взимаемый в связи с применением патентной системы налогообложения</w:t>
      </w:r>
      <w:r w:rsidR="00CB1069" w:rsidRPr="003F50F9">
        <w:rPr>
          <w:rFonts w:ascii="Times New Roman" w:hAnsi="Times New Roman"/>
          <w:sz w:val="27"/>
          <w:szCs w:val="27"/>
        </w:rPr>
        <w:t xml:space="preserve"> </w:t>
      </w:r>
      <w:r w:rsidR="00CB1069" w:rsidRPr="003F50F9">
        <w:rPr>
          <w:rFonts w:ascii="Times New Roman" w:hAnsi="Times New Roman"/>
          <w:sz w:val="27"/>
          <w:szCs w:val="27"/>
        </w:rPr>
        <w:br/>
        <w:t>182 1 05 04000 02 0000 110</w:t>
      </w:r>
      <w:bookmarkEnd w:id="142"/>
      <w:bookmarkEnd w:id="143"/>
    </w:p>
    <w:p w14:paraId="309DD432" w14:textId="77777777" w:rsidR="00805BDB" w:rsidRPr="00805BDB" w:rsidRDefault="00805BDB" w:rsidP="00805BDB"/>
    <w:p w14:paraId="49F60770" w14:textId="350A32B6" w:rsidR="00DB7D7D" w:rsidRPr="003A0C65" w:rsidRDefault="00DB7D7D" w:rsidP="00921182">
      <w:pPr>
        <w:spacing w:after="0" w:line="240" w:lineRule="auto"/>
        <w:ind w:firstLine="709"/>
        <w:jc w:val="both"/>
        <w:rPr>
          <w:rFonts w:ascii="Times New Roman" w:hAnsi="Times New Roman"/>
          <w:sz w:val="27"/>
          <w:szCs w:val="27"/>
        </w:rPr>
      </w:pPr>
      <w:r w:rsidRPr="003A0C65">
        <w:rPr>
          <w:rFonts w:ascii="Times New Roman" w:hAnsi="Times New Roman"/>
          <w:sz w:val="27"/>
          <w:szCs w:val="27"/>
        </w:rPr>
        <w:t xml:space="preserve">Расчёт доходов в </w:t>
      </w:r>
      <w:r w:rsidR="00826D74" w:rsidRPr="003A0C65">
        <w:rPr>
          <w:rFonts w:ascii="Times New Roman" w:hAnsi="Times New Roman"/>
          <w:sz w:val="27"/>
          <w:szCs w:val="27"/>
        </w:rPr>
        <w:t>консолидированный бюджет Смоленской области от уплаты налога, в</w:t>
      </w:r>
      <w:r w:rsidRPr="003A0C65">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14:paraId="7E882462" w14:textId="77777777" w:rsidR="00DB7D7D" w:rsidRPr="003A0C65" w:rsidRDefault="00DB7D7D" w:rsidP="00921182">
      <w:pPr>
        <w:spacing w:after="0" w:line="240" w:lineRule="auto"/>
        <w:ind w:firstLine="709"/>
        <w:jc w:val="both"/>
        <w:rPr>
          <w:rFonts w:ascii="Times New Roman" w:hAnsi="Times New Roman"/>
          <w:sz w:val="27"/>
          <w:szCs w:val="27"/>
        </w:rPr>
      </w:pPr>
      <w:r w:rsidRPr="003A0C65">
        <w:rPr>
          <w:rFonts w:ascii="Times New Roman" w:hAnsi="Times New Roman"/>
          <w:sz w:val="27"/>
          <w:szCs w:val="27"/>
        </w:rPr>
        <w:t xml:space="preserve">Для расчета  </w:t>
      </w:r>
      <w:r w:rsidRPr="003A0C65">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3A0C65">
        <w:rPr>
          <w:rFonts w:ascii="Times New Roman" w:hAnsi="Times New Roman"/>
          <w:sz w:val="27"/>
          <w:szCs w:val="27"/>
        </w:rPr>
        <w:t>используются:</w:t>
      </w:r>
    </w:p>
    <w:p w14:paraId="47E8B57E" w14:textId="1AC98852" w:rsidR="00DB7D7D" w:rsidRPr="003A0C65" w:rsidRDefault="00DB7D7D" w:rsidP="00921182">
      <w:pPr>
        <w:spacing w:after="0" w:line="240" w:lineRule="auto"/>
        <w:ind w:firstLine="709"/>
        <w:jc w:val="both"/>
        <w:rPr>
          <w:rFonts w:ascii="Times New Roman" w:hAnsi="Times New Roman"/>
          <w:sz w:val="27"/>
          <w:szCs w:val="27"/>
        </w:rPr>
      </w:pPr>
      <w:r w:rsidRPr="003A0C65">
        <w:rPr>
          <w:rFonts w:ascii="Times New Roman" w:hAnsi="Times New Roman"/>
          <w:sz w:val="27"/>
          <w:szCs w:val="27"/>
        </w:rPr>
        <w:t xml:space="preserve">- показатели прогноза социально-экономического развития </w:t>
      </w:r>
      <w:r w:rsidR="00165DC8" w:rsidRPr="003A0C65">
        <w:rPr>
          <w:rFonts w:ascii="Times New Roman" w:hAnsi="Times New Roman"/>
          <w:sz w:val="27"/>
          <w:szCs w:val="27"/>
        </w:rPr>
        <w:t xml:space="preserve">Смоленской области </w:t>
      </w:r>
      <w:r w:rsidRPr="003A0C65">
        <w:rPr>
          <w:rFonts w:ascii="Times New Roman" w:hAnsi="Times New Roman"/>
          <w:sz w:val="27"/>
          <w:szCs w:val="27"/>
        </w:rPr>
        <w:t xml:space="preserve"> на очередной финансовый год и плановый период, разрабатываемые </w:t>
      </w:r>
      <w:r w:rsidR="000A2E77" w:rsidRPr="003A0C65">
        <w:rPr>
          <w:rFonts w:ascii="Times New Roman" w:hAnsi="Times New Roman"/>
          <w:sz w:val="27"/>
          <w:szCs w:val="27"/>
        </w:rPr>
        <w:t xml:space="preserve">Министерством </w:t>
      </w:r>
      <w:r w:rsidR="00165DC8" w:rsidRPr="003A0C65">
        <w:rPr>
          <w:rFonts w:ascii="Times New Roman" w:hAnsi="Times New Roman"/>
          <w:sz w:val="27"/>
          <w:szCs w:val="27"/>
        </w:rPr>
        <w:t>экономического развития Смоленской области</w:t>
      </w:r>
      <w:r w:rsidR="00673281" w:rsidRPr="003A0C65">
        <w:rPr>
          <w:rFonts w:ascii="Times New Roman" w:hAnsi="Times New Roman"/>
          <w:sz w:val="27"/>
          <w:szCs w:val="27"/>
        </w:rPr>
        <w:t xml:space="preserve"> (</w:t>
      </w:r>
      <w:r w:rsidR="008B2C55" w:rsidRPr="003A0C65">
        <w:rPr>
          <w:rFonts w:ascii="Times New Roman" w:hAnsi="Times New Roman"/>
          <w:sz w:val="27"/>
          <w:szCs w:val="27"/>
        </w:rPr>
        <w:t>оборот розничной торговли, объем платных услуг населения</w:t>
      </w:r>
      <w:r w:rsidR="00673281" w:rsidRPr="003A0C65">
        <w:rPr>
          <w:rFonts w:ascii="Times New Roman" w:hAnsi="Times New Roman"/>
          <w:sz w:val="27"/>
          <w:szCs w:val="27"/>
        </w:rPr>
        <w:t>)</w:t>
      </w:r>
      <w:r w:rsidR="00165DC8" w:rsidRPr="003A0C65">
        <w:rPr>
          <w:rFonts w:ascii="Times New Roman" w:hAnsi="Times New Roman"/>
          <w:sz w:val="27"/>
          <w:szCs w:val="27"/>
        </w:rPr>
        <w:t>;</w:t>
      </w:r>
    </w:p>
    <w:p w14:paraId="37726200" w14:textId="3E616C32" w:rsidR="007F01C2" w:rsidRPr="003A0C65" w:rsidRDefault="007F01C2" w:rsidP="00921182">
      <w:pPr>
        <w:spacing w:after="0" w:line="240" w:lineRule="auto"/>
        <w:ind w:firstLine="709"/>
        <w:jc w:val="both"/>
        <w:rPr>
          <w:rFonts w:ascii="Times New Roman" w:hAnsi="Times New Roman"/>
          <w:sz w:val="27"/>
          <w:szCs w:val="27"/>
        </w:rPr>
      </w:pPr>
      <w:r w:rsidRPr="003A0C65">
        <w:rPr>
          <w:rFonts w:ascii="Times New Roman" w:hAnsi="Times New Roman"/>
          <w:sz w:val="27"/>
          <w:szCs w:val="27"/>
        </w:rPr>
        <w:t xml:space="preserve">- динамика налоговой базы по налогу по данным отчета по форме № </w:t>
      </w:r>
      <w:r w:rsidR="00801C0F" w:rsidRPr="003A0C65">
        <w:rPr>
          <w:rFonts w:ascii="Times New Roman" w:hAnsi="Times New Roman"/>
          <w:sz w:val="27"/>
          <w:szCs w:val="27"/>
        </w:rPr>
        <w:t>1</w:t>
      </w:r>
      <w:r w:rsidRPr="003A0C65">
        <w:rPr>
          <w:rFonts w:ascii="Times New Roman" w:hAnsi="Times New Roman"/>
          <w:sz w:val="27"/>
          <w:szCs w:val="27"/>
        </w:rPr>
        <w:t>-</w:t>
      </w:r>
      <w:r w:rsidR="00801C0F" w:rsidRPr="003A0C65">
        <w:rPr>
          <w:rFonts w:ascii="Times New Roman" w:hAnsi="Times New Roman"/>
          <w:sz w:val="27"/>
          <w:szCs w:val="27"/>
        </w:rPr>
        <w:t>Патент</w:t>
      </w:r>
      <w:r w:rsidRPr="003A0C65">
        <w:rPr>
          <w:rFonts w:ascii="Times New Roman" w:hAnsi="Times New Roman"/>
          <w:sz w:val="27"/>
          <w:szCs w:val="27"/>
        </w:rPr>
        <w:t xml:space="preserve"> «Отчет о </w:t>
      </w:r>
      <w:r w:rsidR="00801C0F" w:rsidRPr="003A0C65">
        <w:rPr>
          <w:rFonts w:ascii="Times New Roman" w:hAnsi="Times New Roman"/>
          <w:sz w:val="27"/>
          <w:szCs w:val="27"/>
        </w:rPr>
        <w:t>количестве выданных патентов на правах применения упрощенной системы налогообложения на основе патента в разрезе видов предпринимательской деятельности</w:t>
      </w:r>
      <w:r w:rsidRPr="003A0C65">
        <w:rPr>
          <w:rFonts w:ascii="Times New Roman" w:hAnsi="Times New Roman"/>
          <w:sz w:val="27"/>
          <w:szCs w:val="27"/>
        </w:rPr>
        <w:t>»  за годы, предшествующие прогнозируемому;</w:t>
      </w:r>
    </w:p>
    <w:p w14:paraId="37D1E173" w14:textId="17BC92B4" w:rsidR="00C274E5" w:rsidRPr="003A0C65" w:rsidRDefault="00C274E5" w:rsidP="00921182">
      <w:pPr>
        <w:spacing w:after="0" w:line="240" w:lineRule="auto"/>
        <w:ind w:firstLine="709"/>
        <w:jc w:val="both"/>
        <w:rPr>
          <w:rFonts w:ascii="Times New Roman" w:hAnsi="Times New Roman"/>
          <w:sz w:val="27"/>
          <w:szCs w:val="27"/>
        </w:rPr>
      </w:pPr>
      <w:r w:rsidRPr="003A0C65">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3A0C65">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A0C65">
        <w:rPr>
          <w:rFonts w:ascii="Times New Roman" w:hAnsi="Times New Roman"/>
          <w:sz w:val="27"/>
          <w:szCs w:val="27"/>
        </w:rPr>
        <w:t>;</w:t>
      </w:r>
    </w:p>
    <w:p w14:paraId="7A4E5E7F" w14:textId="1AB44BB2" w:rsidR="00DB7D7D" w:rsidRPr="003A0C65" w:rsidRDefault="00736EEB" w:rsidP="00921182">
      <w:pPr>
        <w:spacing w:after="0" w:line="240" w:lineRule="auto"/>
        <w:ind w:firstLine="709"/>
        <w:jc w:val="both"/>
        <w:rPr>
          <w:rFonts w:ascii="Times New Roman" w:hAnsi="Times New Roman"/>
          <w:sz w:val="27"/>
          <w:szCs w:val="27"/>
        </w:rPr>
      </w:pPr>
      <w:r w:rsidRPr="003A0C65">
        <w:rPr>
          <w:rFonts w:ascii="Times New Roman" w:hAnsi="Times New Roman"/>
          <w:sz w:val="27"/>
          <w:szCs w:val="27"/>
        </w:rPr>
        <w:t>- </w:t>
      </w:r>
      <w:r w:rsidR="00DB7D7D" w:rsidRPr="003A0C65">
        <w:rPr>
          <w:rFonts w:ascii="Times New Roman" w:hAnsi="Times New Roman"/>
          <w:sz w:val="27"/>
          <w:szCs w:val="27"/>
        </w:rPr>
        <w:t>налоговые ставки, предусмотренные главой 26.5 «Патентная система налогообложения» НК РФ и др. источники.</w:t>
      </w:r>
    </w:p>
    <w:p w14:paraId="32D4600C" w14:textId="77777777" w:rsidR="002C61B4" w:rsidRPr="003A0C65" w:rsidRDefault="002C61B4" w:rsidP="002C61B4">
      <w:pPr>
        <w:spacing w:after="0" w:line="240" w:lineRule="auto"/>
        <w:ind w:firstLine="709"/>
        <w:jc w:val="both"/>
        <w:rPr>
          <w:rFonts w:ascii="Times New Roman" w:hAnsi="Times New Roman"/>
          <w:sz w:val="27"/>
          <w:szCs w:val="27"/>
        </w:rPr>
      </w:pPr>
      <w:bookmarkStart w:id="144" w:name="_Toc460509784"/>
      <w:r w:rsidRPr="003A0C65">
        <w:rPr>
          <w:rFonts w:ascii="Times New Roman" w:hAnsi="Times New Roman"/>
          <w:sz w:val="27"/>
          <w:szCs w:val="27"/>
        </w:rPr>
        <w:t xml:space="preserve">Расчёт прогнозного объёма поступлений налога, взимаемого в связи с применением патентной системы налогообложения, осуществляется по методу </w:t>
      </w:r>
      <w:r w:rsidRPr="003A0C65">
        <w:rPr>
          <w:rFonts w:ascii="Times New Roman" w:hAnsi="Times New Roman"/>
          <w:b/>
          <w:sz w:val="27"/>
          <w:szCs w:val="27"/>
        </w:rPr>
        <w:t>прямого расчёта</w:t>
      </w:r>
      <w:r w:rsidRPr="003A0C65">
        <w:rPr>
          <w:rFonts w:ascii="Times New Roman" w:hAnsi="Times New Roman"/>
          <w:sz w:val="27"/>
          <w:szCs w:val="27"/>
        </w:rPr>
        <w:t>, основанного на непосредственном использовании прогнозных значений показателей, уровней ставок и других показателей.</w:t>
      </w:r>
    </w:p>
    <w:p w14:paraId="3838A172" w14:textId="77777777" w:rsidR="0002568B" w:rsidRPr="003A0C65" w:rsidRDefault="0002568B" w:rsidP="0002568B">
      <w:pPr>
        <w:spacing w:after="0" w:line="240" w:lineRule="auto"/>
        <w:ind w:firstLine="709"/>
        <w:jc w:val="both"/>
        <w:rPr>
          <w:rFonts w:ascii="Times New Roman" w:hAnsi="Times New Roman"/>
          <w:iCs/>
          <w:sz w:val="27"/>
          <w:szCs w:val="27"/>
        </w:rPr>
      </w:pPr>
      <w:r w:rsidRPr="003A0C65">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3A0C65">
        <w:rPr>
          <w:rFonts w:ascii="Times New Roman" w:hAnsi="Times New Roman"/>
          <w:iCs/>
          <w:sz w:val="27"/>
          <w:szCs w:val="27"/>
        </w:rPr>
        <w:t xml:space="preserve"> (ПСН), рассчитывается по следующей формуле:</w:t>
      </w:r>
    </w:p>
    <w:p w14:paraId="6F96734B" w14:textId="77777777" w:rsidR="0002568B" w:rsidRPr="003A0C65" w:rsidRDefault="0002568B" w:rsidP="0002568B">
      <w:pPr>
        <w:spacing w:after="0" w:line="240" w:lineRule="auto"/>
        <w:ind w:firstLine="709"/>
        <w:jc w:val="both"/>
        <w:rPr>
          <w:rFonts w:ascii="Times New Roman" w:hAnsi="Times New Roman"/>
          <w:iCs/>
          <w:sz w:val="27"/>
          <w:szCs w:val="27"/>
        </w:rPr>
      </w:pPr>
    </w:p>
    <w:p w14:paraId="79D1FF20" w14:textId="45ACF989" w:rsidR="0002568B" w:rsidRPr="003A0C65" w:rsidRDefault="0002568B" w:rsidP="0002568B">
      <w:pPr>
        <w:spacing w:after="0" w:line="240" w:lineRule="auto"/>
        <w:ind w:firstLine="709"/>
        <w:jc w:val="center"/>
        <w:rPr>
          <w:rFonts w:ascii="Times New Roman" w:hAnsi="Times New Roman"/>
          <w:iCs/>
          <w:sz w:val="27"/>
          <w:szCs w:val="27"/>
        </w:rPr>
      </w:pPr>
      <w:r w:rsidRPr="003A0C65">
        <w:rPr>
          <w:rFonts w:ascii="Times New Roman" w:hAnsi="Times New Roman"/>
          <w:sz w:val="27"/>
          <w:szCs w:val="27"/>
        </w:rPr>
        <w:t>ПСН = ((</w:t>
      </w:r>
      <w:r w:rsidRPr="003A0C65">
        <w:rPr>
          <w:rFonts w:ascii="Times New Roman" w:hAnsi="Times New Roman"/>
          <w:i/>
          <w:iCs/>
          <w:sz w:val="27"/>
          <w:szCs w:val="27"/>
          <w:lang w:val="en-US"/>
        </w:rPr>
        <w:t>V</w:t>
      </w:r>
      <w:r w:rsidRPr="003A0C65">
        <w:rPr>
          <w:rFonts w:ascii="Times New Roman" w:hAnsi="Times New Roman"/>
          <w:i/>
          <w:iCs/>
          <w:sz w:val="27"/>
          <w:szCs w:val="27"/>
        </w:rPr>
        <w:t>нб</w:t>
      </w:r>
      <w:r w:rsidRPr="003A0C65">
        <w:rPr>
          <w:rFonts w:ascii="Times New Roman" w:hAnsi="Times New Roman"/>
          <w:i/>
          <w:iCs/>
          <w:sz w:val="27"/>
          <w:szCs w:val="27"/>
          <w:vertAlign w:val="subscript"/>
        </w:rPr>
        <w:t>пп</w:t>
      </w:r>
      <w:r w:rsidRPr="003A0C65">
        <w:rPr>
          <w:rFonts w:ascii="Times New Roman" w:hAnsi="Times New Roman"/>
          <w:iCs/>
          <w:sz w:val="27"/>
          <w:szCs w:val="27"/>
        </w:rPr>
        <w:t xml:space="preserve"> * </w:t>
      </w:r>
      <w:r w:rsidRPr="003A0C65">
        <w:rPr>
          <w:rFonts w:ascii="Times New Roman" w:hAnsi="Times New Roman"/>
          <w:b/>
          <w:i/>
          <w:sz w:val="27"/>
          <w:szCs w:val="27"/>
          <w:lang w:val="en-US"/>
        </w:rPr>
        <w:t>S</w:t>
      </w:r>
      <w:r w:rsidR="000626AE" w:rsidRPr="003A0C65">
        <w:rPr>
          <w:rFonts w:ascii="Times New Roman" w:hAnsi="Times New Roman"/>
          <w:b/>
          <w:i/>
          <w:sz w:val="27"/>
          <w:szCs w:val="27"/>
        </w:rPr>
        <w:t>-С</w:t>
      </w:r>
      <w:r w:rsidR="000626AE" w:rsidRPr="003A0C65">
        <w:rPr>
          <w:rFonts w:ascii="Times New Roman" w:hAnsi="Times New Roman"/>
          <w:i/>
          <w:iCs/>
          <w:sz w:val="27"/>
          <w:szCs w:val="27"/>
          <w:vertAlign w:val="subscript"/>
        </w:rPr>
        <w:t>стр.взн</w:t>
      </w:r>
      <w:r w:rsidRPr="003A0C65">
        <w:rPr>
          <w:rFonts w:ascii="Times New Roman" w:hAnsi="Times New Roman"/>
          <w:iCs/>
          <w:sz w:val="27"/>
          <w:szCs w:val="27"/>
        </w:rPr>
        <w:t>) (+/-)</w:t>
      </w:r>
      <w:r w:rsidRPr="003A0C65">
        <w:rPr>
          <w:rFonts w:ascii="Times New Roman" w:hAnsi="Times New Roman"/>
          <w:b/>
          <w:i/>
          <w:sz w:val="27"/>
          <w:szCs w:val="27"/>
          <w:lang w:val="en-US"/>
        </w:rPr>
        <w:t>F</w:t>
      </w:r>
      <w:r w:rsidRPr="003A0C65">
        <w:rPr>
          <w:rFonts w:ascii="Times New Roman" w:hAnsi="Times New Roman"/>
          <w:sz w:val="27"/>
          <w:szCs w:val="27"/>
        </w:rPr>
        <w:t>) * (</w:t>
      </w:r>
      <w:r w:rsidRPr="003A0C65">
        <w:rPr>
          <w:rFonts w:ascii="Times New Roman" w:hAnsi="Times New Roman"/>
          <w:b/>
          <w:i/>
          <w:sz w:val="27"/>
          <w:szCs w:val="27"/>
          <w:lang w:val="en-US"/>
        </w:rPr>
        <w:t>K</w:t>
      </w:r>
      <w:r w:rsidRPr="003A0C65">
        <w:rPr>
          <w:rFonts w:ascii="Times New Roman" w:hAnsi="Times New Roman"/>
          <w:b/>
          <w:i/>
          <w:sz w:val="27"/>
          <w:szCs w:val="27"/>
        </w:rPr>
        <w:t xml:space="preserve"> </w:t>
      </w:r>
      <w:r w:rsidRPr="003A0C65">
        <w:rPr>
          <w:rFonts w:ascii="Times New Roman" w:hAnsi="Times New Roman"/>
          <w:b/>
          <w:i/>
          <w:sz w:val="27"/>
          <w:szCs w:val="27"/>
          <w:vertAlign w:val="subscript"/>
        </w:rPr>
        <w:t>соб</w:t>
      </w:r>
      <w:r w:rsidR="003A0C65">
        <w:rPr>
          <w:rFonts w:ascii="Times New Roman" w:hAnsi="Times New Roman"/>
          <w:b/>
          <w:i/>
          <w:sz w:val="27"/>
          <w:szCs w:val="27"/>
          <w:vertAlign w:val="subscript"/>
        </w:rPr>
        <w:t>.</w:t>
      </w:r>
      <w:r w:rsidRPr="003A0C65">
        <w:rPr>
          <w:rFonts w:ascii="Times New Roman" w:hAnsi="Times New Roman"/>
          <w:b/>
          <w:i/>
          <w:sz w:val="27"/>
          <w:szCs w:val="27"/>
          <w:vertAlign w:val="subscript"/>
        </w:rPr>
        <w:t>)</w:t>
      </w:r>
      <w:r w:rsidRPr="003A0C65">
        <w:rPr>
          <w:rFonts w:ascii="Times New Roman" w:hAnsi="Times New Roman"/>
          <w:iCs/>
          <w:sz w:val="27"/>
          <w:szCs w:val="27"/>
        </w:rPr>
        <w:t xml:space="preserve">, </w:t>
      </w:r>
    </w:p>
    <w:p w14:paraId="08356AA3" w14:textId="77777777" w:rsidR="0002568B" w:rsidRPr="003A0C65" w:rsidRDefault="0002568B" w:rsidP="0002568B">
      <w:pPr>
        <w:spacing w:after="0" w:line="240" w:lineRule="auto"/>
        <w:ind w:firstLine="709"/>
        <w:jc w:val="both"/>
        <w:rPr>
          <w:rFonts w:ascii="Times New Roman" w:hAnsi="Times New Roman"/>
          <w:sz w:val="27"/>
          <w:szCs w:val="27"/>
        </w:rPr>
      </w:pPr>
      <w:r w:rsidRPr="003A0C65">
        <w:rPr>
          <w:rFonts w:ascii="Times New Roman" w:hAnsi="Times New Roman"/>
          <w:iCs/>
          <w:sz w:val="27"/>
          <w:szCs w:val="27"/>
        </w:rPr>
        <w:t>где</w:t>
      </w:r>
    </w:p>
    <w:p w14:paraId="04489402" w14:textId="77777777" w:rsidR="0002568B" w:rsidRPr="003A0C65" w:rsidRDefault="0002568B" w:rsidP="0002568B">
      <w:pPr>
        <w:spacing w:after="0" w:line="240" w:lineRule="auto"/>
        <w:ind w:firstLine="709"/>
        <w:jc w:val="both"/>
        <w:rPr>
          <w:rFonts w:ascii="Times New Roman" w:hAnsi="Times New Roman"/>
          <w:iCs/>
          <w:sz w:val="27"/>
          <w:szCs w:val="27"/>
        </w:rPr>
      </w:pPr>
      <w:r w:rsidRPr="003A0C65">
        <w:rPr>
          <w:rFonts w:ascii="Times New Roman" w:hAnsi="Times New Roman"/>
          <w:i/>
          <w:iCs/>
          <w:sz w:val="27"/>
          <w:szCs w:val="27"/>
          <w:lang w:val="en-US"/>
        </w:rPr>
        <w:t>V</w:t>
      </w:r>
      <w:r w:rsidRPr="003A0C65">
        <w:rPr>
          <w:rFonts w:ascii="Times New Roman" w:hAnsi="Times New Roman"/>
          <w:i/>
          <w:iCs/>
          <w:sz w:val="27"/>
          <w:szCs w:val="27"/>
        </w:rPr>
        <w:t>нб</w:t>
      </w:r>
      <w:r w:rsidRPr="003A0C65">
        <w:rPr>
          <w:rFonts w:ascii="Times New Roman" w:hAnsi="Times New Roman"/>
          <w:i/>
          <w:iCs/>
          <w:sz w:val="27"/>
          <w:szCs w:val="27"/>
          <w:vertAlign w:val="subscript"/>
        </w:rPr>
        <w:t>пп</w:t>
      </w:r>
      <w:r w:rsidRPr="003A0C65">
        <w:rPr>
          <w:rFonts w:ascii="Times New Roman" w:hAnsi="Times New Roman"/>
          <w:iCs/>
          <w:sz w:val="27"/>
          <w:szCs w:val="27"/>
        </w:rPr>
        <w:t xml:space="preserve"> – налоговая база прогнозируемого периода, тыс. рублей;</w:t>
      </w:r>
    </w:p>
    <w:p w14:paraId="6F62CB51" w14:textId="77777777" w:rsidR="0002568B" w:rsidRPr="003A0C65" w:rsidRDefault="0002568B" w:rsidP="0002568B">
      <w:pPr>
        <w:spacing w:after="0" w:line="240" w:lineRule="auto"/>
        <w:ind w:firstLine="709"/>
        <w:jc w:val="both"/>
        <w:rPr>
          <w:rFonts w:ascii="Times New Roman" w:hAnsi="Times New Roman"/>
          <w:sz w:val="27"/>
          <w:szCs w:val="27"/>
        </w:rPr>
      </w:pPr>
      <w:r w:rsidRPr="003A0C65">
        <w:rPr>
          <w:rFonts w:ascii="Times New Roman" w:hAnsi="Times New Roman"/>
          <w:b/>
          <w:i/>
          <w:sz w:val="27"/>
          <w:szCs w:val="27"/>
        </w:rPr>
        <w:t>S</w:t>
      </w:r>
      <w:r w:rsidRPr="003A0C65">
        <w:rPr>
          <w:rFonts w:ascii="Times New Roman" w:hAnsi="Times New Roman"/>
          <w:sz w:val="27"/>
          <w:szCs w:val="27"/>
        </w:rPr>
        <w:t xml:space="preserve"> – ставка налога, %;</w:t>
      </w:r>
    </w:p>
    <w:p w14:paraId="3C1EE447" w14:textId="77777777" w:rsidR="0002568B" w:rsidRPr="003A0C65" w:rsidRDefault="0002568B" w:rsidP="0002568B">
      <w:pPr>
        <w:spacing w:after="0" w:line="240" w:lineRule="auto"/>
        <w:ind w:firstLine="709"/>
        <w:jc w:val="both"/>
        <w:rPr>
          <w:rFonts w:ascii="Times New Roman" w:hAnsi="Times New Roman"/>
          <w:sz w:val="27"/>
          <w:szCs w:val="27"/>
        </w:rPr>
      </w:pPr>
      <w:r w:rsidRPr="003A0C65">
        <w:rPr>
          <w:rFonts w:ascii="Times New Roman" w:hAnsi="Times New Roman"/>
          <w:b/>
          <w:i/>
          <w:sz w:val="27"/>
          <w:szCs w:val="27"/>
          <w:lang w:val="en-US"/>
        </w:rPr>
        <w:t>K</w:t>
      </w:r>
      <w:r w:rsidRPr="003A0C65">
        <w:rPr>
          <w:rFonts w:ascii="Times New Roman" w:hAnsi="Times New Roman"/>
          <w:b/>
          <w:i/>
          <w:sz w:val="27"/>
          <w:szCs w:val="27"/>
        </w:rPr>
        <w:t xml:space="preserve"> </w:t>
      </w:r>
      <w:r w:rsidRPr="003A0C65">
        <w:rPr>
          <w:rFonts w:ascii="Times New Roman" w:hAnsi="Times New Roman"/>
          <w:b/>
          <w:i/>
          <w:sz w:val="27"/>
          <w:szCs w:val="27"/>
          <w:vertAlign w:val="subscript"/>
        </w:rPr>
        <w:t>соб.</w:t>
      </w:r>
      <w:r w:rsidRPr="003A0C6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8284965" w14:textId="77777777" w:rsidR="0002568B" w:rsidRPr="003A0C65" w:rsidRDefault="0002568B" w:rsidP="0002568B">
      <w:pPr>
        <w:spacing w:after="0" w:line="240" w:lineRule="auto"/>
        <w:ind w:firstLine="709"/>
        <w:jc w:val="both"/>
        <w:rPr>
          <w:rFonts w:ascii="Times New Roman" w:hAnsi="Times New Roman"/>
          <w:sz w:val="27"/>
          <w:szCs w:val="27"/>
        </w:rPr>
      </w:pPr>
      <w:r w:rsidRPr="003A0C6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06C9BAC" w14:textId="77777777" w:rsidR="000626AE" w:rsidRPr="003A0C65" w:rsidRDefault="000626AE" w:rsidP="000626AE">
      <w:pPr>
        <w:spacing w:after="0" w:line="240" w:lineRule="auto"/>
        <w:ind w:firstLine="709"/>
        <w:jc w:val="both"/>
        <w:rPr>
          <w:rFonts w:ascii="Times New Roman" w:eastAsia="Times New Roman" w:hAnsi="Times New Roman"/>
          <w:iCs/>
          <w:sz w:val="27"/>
          <w:szCs w:val="27"/>
        </w:rPr>
      </w:pPr>
      <w:r w:rsidRPr="003A0C65">
        <w:rPr>
          <w:rFonts w:ascii="Times New Roman" w:eastAsia="Times New Roman" w:hAnsi="Times New Roman"/>
          <w:i/>
          <w:sz w:val="27"/>
          <w:szCs w:val="27"/>
        </w:rPr>
        <w:t>С</w:t>
      </w:r>
      <w:r w:rsidRPr="003A0C65">
        <w:rPr>
          <w:rFonts w:ascii="Times New Roman" w:eastAsia="Times New Roman" w:hAnsi="Times New Roman"/>
          <w:i/>
          <w:iCs/>
          <w:sz w:val="27"/>
          <w:szCs w:val="27"/>
          <w:vertAlign w:val="subscript"/>
        </w:rPr>
        <w:t xml:space="preserve">стр.взн </w:t>
      </w:r>
      <w:r w:rsidRPr="003A0C65">
        <w:rPr>
          <w:rFonts w:ascii="Times New Roman" w:eastAsia="Times New Roman" w:hAnsi="Times New Roman"/>
          <w:iCs/>
          <w:sz w:val="27"/>
          <w:szCs w:val="27"/>
        </w:rPr>
        <w:t>– прогнозируемый объем страховых взносов на ОПС и по временной нетрудоспособности, тыс. рублей;</w:t>
      </w:r>
    </w:p>
    <w:p w14:paraId="6E4A2009" w14:textId="471ECB45" w:rsidR="000626AE" w:rsidRPr="003A0C65" w:rsidRDefault="0002568B" w:rsidP="00DD5912">
      <w:pPr>
        <w:spacing w:after="0" w:line="240" w:lineRule="auto"/>
        <w:ind w:firstLine="709"/>
        <w:jc w:val="both"/>
        <w:rPr>
          <w:rFonts w:ascii="Times New Roman" w:hAnsi="Times New Roman"/>
          <w:sz w:val="27"/>
          <w:szCs w:val="27"/>
        </w:rPr>
      </w:pPr>
      <w:r w:rsidRPr="003A0C65">
        <w:rPr>
          <w:rFonts w:ascii="Times New Roman" w:hAnsi="Times New Roman"/>
          <w:b/>
          <w:i/>
          <w:sz w:val="27"/>
          <w:szCs w:val="27"/>
        </w:rPr>
        <w:t xml:space="preserve">F </w:t>
      </w:r>
      <w:r w:rsidRPr="003A0C65">
        <w:rPr>
          <w:rFonts w:ascii="Times New Roman" w:hAnsi="Times New Roman"/>
          <w:i/>
          <w:sz w:val="27"/>
          <w:szCs w:val="27"/>
        </w:rPr>
        <w:t>–</w:t>
      </w:r>
      <w:r w:rsidRPr="003A0C65">
        <w:rPr>
          <w:rFonts w:ascii="Times New Roman" w:hAnsi="Times New Roman"/>
          <w:b/>
          <w:i/>
          <w:sz w:val="27"/>
          <w:szCs w:val="27"/>
        </w:rPr>
        <w:t xml:space="preserve"> </w:t>
      </w:r>
      <w:r w:rsidR="000626AE" w:rsidRPr="003A0C6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50371DF1" w14:textId="10428321" w:rsidR="00624224" w:rsidRPr="003A0C65" w:rsidRDefault="00624224" w:rsidP="00624224">
      <w:pPr>
        <w:spacing w:after="0" w:line="240" w:lineRule="auto"/>
        <w:ind w:firstLine="709"/>
        <w:jc w:val="both"/>
        <w:rPr>
          <w:rFonts w:ascii="Times New Roman" w:eastAsia="Times New Roman" w:hAnsi="Times New Roman"/>
          <w:iCs/>
          <w:sz w:val="27"/>
          <w:szCs w:val="27"/>
        </w:rPr>
      </w:pPr>
      <w:r w:rsidRPr="003A0C65">
        <w:rPr>
          <w:rFonts w:ascii="Times New Roman" w:eastAsia="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3A0C65">
        <w:rPr>
          <w:rFonts w:ascii="Times New Roman" w:eastAsia="Times New Roman" w:hAnsi="Times New Roman"/>
          <w:i/>
          <w:iCs/>
          <w:sz w:val="27"/>
          <w:szCs w:val="27"/>
        </w:rPr>
        <w:t xml:space="preserve"> (</w:t>
      </w:r>
      <w:r w:rsidRPr="003A0C65">
        <w:rPr>
          <w:rFonts w:ascii="Times New Roman" w:eastAsia="Times New Roman" w:hAnsi="Times New Roman"/>
          <w:i/>
          <w:iCs/>
          <w:sz w:val="27"/>
          <w:szCs w:val="27"/>
          <w:lang w:val="en-US"/>
        </w:rPr>
        <w:t>V</w:t>
      </w:r>
      <w:r w:rsidRPr="003A0C65">
        <w:rPr>
          <w:rFonts w:ascii="Times New Roman" w:eastAsia="Times New Roman" w:hAnsi="Times New Roman"/>
          <w:i/>
          <w:iCs/>
          <w:sz w:val="27"/>
          <w:szCs w:val="27"/>
        </w:rPr>
        <w:t>нб</w:t>
      </w:r>
      <w:r w:rsidRPr="003A0C65">
        <w:rPr>
          <w:rFonts w:ascii="Times New Roman" w:eastAsia="Times New Roman" w:hAnsi="Times New Roman"/>
          <w:i/>
          <w:iCs/>
          <w:sz w:val="27"/>
          <w:szCs w:val="27"/>
          <w:vertAlign w:val="subscript"/>
        </w:rPr>
        <w:t>пп</w:t>
      </w:r>
      <w:r w:rsidRPr="003A0C65">
        <w:rPr>
          <w:rFonts w:ascii="Times New Roman" w:eastAsia="Times New Roman" w:hAnsi="Times New Roman"/>
          <w:iCs/>
          <w:sz w:val="27"/>
          <w:szCs w:val="27"/>
        </w:rPr>
        <w:t>), рассчитывается по следующей формуле:</w:t>
      </w:r>
    </w:p>
    <w:p w14:paraId="6D8474D9" w14:textId="77777777" w:rsidR="00624224" w:rsidRPr="003A0C65" w:rsidRDefault="00624224" w:rsidP="00624224">
      <w:pPr>
        <w:spacing w:after="0" w:line="240" w:lineRule="auto"/>
        <w:ind w:firstLine="709"/>
        <w:jc w:val="center"/>
        <w:rPr>
          <w:rFonts w:ascii="Times New Roman" w:eastAsia="Times New Roman" w:hAnsi="Times New Roman"/>
          <w:i/>
          <w:iCs/>
          <w:sz w:val="27"/>
          <w:szCs w:val="27"/>
        </w:rPr>
      </w:pPr>
    </w:p>
    <w:p w14:paraId="0D83A1EB" w14:textId="77777777" w:rsidR="00624224" w:rsidRPr="003A0C65" w:rsidRDefault="00624224" w:rsidP="00624224">
      <w:pPr>
        <w:spacing w:after="0" w:line="240" w:lineRule="auto"/>
        <w:ind w:firstLine="709"/>
        <w:jc w:val="center"/>
        <w:rPr>
          <w:rFonts w:ascii="Times New Roman" w:eastAsia="Times New Roman" w:hAnsi="Times New Roman"/>
          <w:i/>
          <w:iCs/>
          <w:snapToGrid w:val="0"/>
          <w:sz w:val="27"/>
          <w:szCs w:val="27"/>
          <w:vertAlign w:val="subscript"/>
          <w:lang w:eastAsia="ru-RU"/>
        </w:rPr>
      </w:pPr>
      <w:r w:rsidRPr="003A0C65">
        <w:rPr>
          <w:rFonts w:ascii="Times New Roman" w:eastAsia="Times New Roman" w:hAnsi="Times New Roman"/>
          <w:i/>
          <w:iCs/>
          <w:snapToGrid w:val="0"/>
          <w:sz w:val="27"/>
          <w:szCs w:val="27"/>
          <w:lang w:val="en-US" w:eastAsia="ru-RU"/>
        </w:rPr>
        <w:t>V</w:t>
      </w:r>
      <w:r w:rsidRPr="003A0C65">
        <w:rPr>
          <w:rFonts w:ascii="Times New Roman" w:eastAsia="Times New Roman" w:hAnsi="Times New Roman"/>
          <w:i/>
          <w:iCs/>
          <w:snapToGrid w:val="0"/>
          <w:sz w:val="27"/>
          <w:szCs w:val="27"/>
          <w:lang w:eastAsia="ru-RU"/>
        </w:rPr>
        <w:t>нб</w:t>
      </w:r>
      <w:r w:rsidRPr="003A0C65">
        <w:rPr>
          <w:rFonts w:ascii="Times New Roman" w:eastAsia="Times New Roman" w:hAnsi="Times New Roman"/>
          <w:i/>
          <w:iCs/>
          <w:snapToGrid w:val="0"/>
          <w:sz w:val="27"/>
          <w:szCs w:val="27"/>
          <w:vertAlign w:val="subscript"/>
          <w:lang w:eastAsia="ru-RU"/>
        </w:rPr>
        <w:t xml:space="preserve">пп </w:t>
      </w:r>
      <w:r w:rsidRPr="003A0C65">
        <w:rPr>
          <w:rFonts w:ascii="Times New Roman" w:eastAsia="Times New Roman" w:hAnsi="Times New Roman"/>
          <w:i/>
          <w:iCs/>
          <w:snapToGrid w:val="0"/>
          <w:sz w:val="27"/>
          <w:szCs w:val="27"/>
          <w:lang w:eastAsia="ru-RU"/>
        </w:rPr>
        <w:t>= СР(</w:t>
      </w:r>
      <w:r w:rsidRPr="003A0C65">
        <w:rPr>
          <w:rFonts w:ascii="Times New Roman" w:eastAsia="Times New Roman" w:hAnsi="Times New Roman"/>
          <w:i/>
          <w:iCs/>
          <w:snapToGrid w:val="0"/>
          <w:sz w:val="27"/>
          <w:szCs w:val="27"/>
          <w:lang w:val="en-US" w:eastAsia="ru-RU"/>
        </w:rPr>
        <w:t>V</w:t>
      </w:r>
      <w:r w:rsidRPr="003A0C65">
        <w:rPr>
          <w:rFonts w:ascii="Times New Roman" w:eastAsia="Times New Roman" w:hAnsi="Times New Roman"/>
          <w:i/>
          <w:iCs/>
          <w:snapToGrid w:val="0"/>
          <w:sz w:val="27"/>
          <w:szCs w:val="27"/>
          <w:vertAlign w:val="subscript"/>
          <w:lang w:eastAsia="ru-RU"/>
        </w:rPr>
        <w:t>НБп.п.</w:t>
      </w:r>
      <w:r w:rsidRPr="003A0C65">
        <w:rPr>
          <w:rFonts w:ascii="Times New Roman" w:eastAsia="Times New Roman" w:hAnsi="Times New Roman"/>
          <w:i/>
          <w:iCs/>
          <w:snapToGrid w:val="0"/>
          <w:sz w:val="27"/>
          <w:szCs w:val="27"/>
          <w:lang w:eastAsia="ru-RU"/>
        </w:rPr>
        <w:t xml:space="preserve">) * </w:t>
      </w:r>
      <w:r w:rsidRPr="003A0C65">
        <w:rPr>
          <w:rFonts w:ascii="Times New Roman" w:eastAsia="Times New Roman" w:hAnsi="Times New Roman"/>
          <w:i/>
          <w:iCs/>
          <w:snapToGrid w:val="0"/>
          <w:sz w:val="27"/>
          <w:szCs w:val="27"/>
          <w:lang w:val="en-US" w:eastAsia="ru-RU"/>
        </w:rPr>
        <w:t>Q</w:t>
      </w:r>
      <w:r w:rsidRPr="003A0C65">
        <w:rPr>
          <w:rFonts w:ascii="Times New Roman" w:eastAsia="Times New Roman" w:hAnsi="Times New Roman"/>
          <w:i/>
          <w:iCs/>
          <w:snapToGrid w:val="0"/>
          <w:sz w:val="27"/>
          <w:szCs w:val="27"/>
          <w:lang w:eastAsia="ru-RU"/>
        </w:rPr>
        <w:t xml:space="preserve"> </w:t>
      </w:r>
      <w:r w:rsidRPr="003A0C65">
        <w:rPr>
          <w:rFonts w:ascii="Times New Roman" w:eastAsia="Times New Roman" w:hAnsi="Times New Roman"/>
          <w:i/>
          <w:iCs/>
          <w:snapToGrid w:val="0"/>
          <w:sz w:val="27"/>
          <w:szCs w:val="27"/>
          <w:vertAlign w:val="subscript"/>
          <w:lang w:eastAsia="ru-RU"/>
        </w:rPr>
        <w:t>Патент п.п.</w:t>
      </w:r>
    </w:p>
    <w:p w14:paraId="0DE77C3B" w14:textId="77777777" w:rsidR="00624224" w:rsidRPr="003A0C65" w:rsidRDefault="00624224" w:rsidP="00624224">
      <w:pPr>
        <w:spacing w:after="0" w:line="240" w:lineRule="auto"/>
        <w:ind w:firstLine="709"/>
        <w:jc w:val="center"/>
        <w:rPr>
          <w:rFonts w:ascii="Times New Roman" w:eastAsia="Times New Roman" w:hAnsi="Times New Roman"/>
          <w:i/>
          <w:iCs/>
          <w:snapToGrid w:val="0"/>
          <w:sz w:val="27"/>
          <w:szCs w:val="27"/>
          <w:vertAlign w:val="subscript"/>
          <w:lang w:eastAsia="ru-RU"/>
        </w:rPr>
      </w:pPr>
    </w:p>
    <w:p w14:paraId="04959E55" w14:textId="77777777" w:rsidR="00624224" w:rsidRPr="003A0C65" w:rsidRDefault="00624224" w:rsidP="00624224">
      <w:pPr>
        <w:tabs>
          <w:tab w:val="left" w:pos="2405"/>
        </w:tabs>
        <w:spacing w:after="0" w:line="240" w:lineRule="auto"/>
        <w:ind w:firstLine="709"/>
        <w:jc w:val="both"/>
        <w:rPr>
          <w:rFonts w:ascii="Times New Roman" w:eastAsia="Times New Roman" w:hAnsi="Times New Roman"/>
          <w:i/>
          <w:iCs/>
          <w:snapToGrid w:val="0"/>
          <w:sz w:val="27"/>
          <w:szCs w:val="27"/>
          <w:lang w:eastAsia="ru-RU"/>
        </w:rPr>
      </w:pPr>
      <w:r w:rsidRPr="003A0C65">
        <w:rPr>
          <w:rFonts w:ascii="Times New Roman" w:eastAsia="Times New Roman" w:hAnsi="Times New Roman"/>
          <w:i/>
          <w:iCs/>
          <w:snapToGrid w:val="0"/>
          <w:sz w:val="27"/>
          <w:szCs w:val="27"/>
          <w:lang w:eastAsia="ru-RU"/>
        </w:rPr>
        <w:t>где:</w:t>
      </w:r>
      <w:r w:rsidRPr="003A0C65">
        <w:rPr>
          <w:rFonts w:ascii="Times New Roman" w:eastAsia="Times New Roman" w:hAnsi="Times New Roman"/>
          <w:i/>
          <w:iCs/>
          <w:snapToGrid w:val="0"/>
          <w:sz w:val="27"/>
          <w:szCs w:val="27"/>
          <w:lang w:eastAsia="ru-RU"/>
        </w:rPr>
        <w:tab/>
      </w:r>
    </w:p>
    <w:p w14:paraId="7AE7CD83" w14:textId="77777777" w:rsidR="00624224" w:rsidRPr="003A0C65" w:rsidRDefault="00624224" w:rsidP="00624224">
      <w:pPr>
        <w:spacing w:after="0" w:line="240" w:lineRule="auto"/>
        <w:ind w:firstLine="709"/>
        <w:jc w:val="both"/>
        <w:rPr>
          <w:rFonts w:ascii="Times New Roman" w:eastAsia="Times New Roman" w:hAnsi="Times New Roman"/>
          <w:i/>
          <w:iCs/>
          <w:snapToGrid w:val="0"/>
          <w:sz w:val="27"/>
          <w:szCs w:val="27"/>
          <w:lang w:eastAsia="ru-RU"/>
        </w:rPr>
      </w:pPr>
      <w:r w:rsidRPr="003A0C65">
        <w:rPr>
          <w:rFonts w:ascii="Times New Roman" w:eastAsia="Times New Roman" w:hAnsi="Times New Roman"/>
          <w:i/>
          <w:iCs/>
          <w:snapToGrid w:val="0"/>
          <w:sz w:val="27"/>
          <w:szCs w:val="27"/>
          <w:lang w:eastAsia="ru-RU"/>
        </w:rPr>
        <w:t>СР(</w:t>
      </w:r>
      <w:r w:rsidRPr="003A0C65">
        <w:rPr>
          <w:rFonts w:ascii="Times New Roman" w:eastAsia="Times New Roman" w:hAnsi="Times New Roman"/>
          <w:i/>
          <w:iCs/>
          <w:snapToGrid w:val="0"/>
          <w:sz w:val="27"/>
          <w:szCs w:val="27"/>
          <w:lang w:val="en-US" w:eastAsia="ru-RU"/>
        </w:rPr>
        <w:t>V</w:t>
      </w:r>
      <w:r w:rsidRPr="003A0C65">
        <w:rPr>
          <w:rFonts w:ascii="Times New Roman" w:eastAsia="Times New Roman" w:hAnsi="Times New Roman"/>
          <w:i/>
          <w:iCs/>
          <w:snapToGrid w:val="0"/>
          <w:sz w:val="27"/>
          <w:szCs w:val="27"/>
          <w:vertAlign w:val="subscript"/>
          <w:lang w:eastAsia="ru-RU"/>
        </w:rPr>
        <w:t>НБп.п.</w:t>
      </w:r>
      <w:r w:rsidRPr="003A0C65">
        <w:rPr>
          <w:rFonts w:ascii="Times New Roman" w:eastAsia="Times New Roman" w:hAnsi="Times New Roman"/>
          <w:i/>
          <w:iCs/>
          <w:snapToGrid w:val="0"/>
          <w:sz w:val="27"/>
          <w:szCs w:val="27"/>
          <w:lang w:eastAsia="ru-RU"/>
        </w:rPr>
        <w:t>) – средний размер налоговой базы на один выданный патент прогнозируемого периода</w:t>
      </w:r>
      <w:r w:rsidRPr="003A0C65">
        <w:rPr>
          <w:rFonts w:ascii="Times New Roman" w:eastAsia="Times New Roman" w:hAnsi="Times New Roman"/>
          <w:iCs/>
          <w:snapToGrid w:val="0"/>
          <w:sz w:val="27"/>
          <w:szCs w:val="27"/>
          <w:lang w:eastAsia="ru-RU"/>
        </w:rPr>
        <w:t>, тыс. рублей</w:t>
      </w:r>
      <w:r w:rsidRPr="003A0C65">
        <w:rPr>
          <w:rFonts w:ascii="Times New Roman" w:eastAsia="Times New Roman" w:hAnsi="Times New Roman"/>
          <w:i/>
          <w:iCs/>
          <w:snapToGrid w:val="0"/>
          <w:sz w:val="27"/>
          <w:szCs w:val="27"/>
          <w:lang w:eastAsia="ru-RU"/>
        </w:rPr>
        <w:t>;</w:t>
      </w:r>
    </w:p>
    <w:p w14:paraId="29C401FE" w14:textId="77777777" w:rsidR="00624224" w:rsidRPr="003A0C65" w:rsidRDefault="00624224" w:rsidP="00624224">
      <w:pPr>
        <w:spacing w:after="0" w:line="240" w:lineRule="auto"/>
        <w:ind w:firstLine="709"/>
        <w:jc w:val="both"/>
        <w:rPr>
          <w:rFonts w:ascii="Times New Roman" w:eastAsia="Times New Roman" w:hAnsi="Times New Roman"/>
          <w:i/>
          <w:iCs/>
          <w:snapToGrid w:val="0"/>
          <w:sz w:val="27"/>
          <w:szCs w:val="27"/>
          <w:lang w:eastAsia="ru-RU"/>
        </w:rPr>
      </w:pPr>
      <w:r w:rsidRPr="003A0C65">
        <w:rPr>
          <w:rFonts w:ascii="Times New Roman" w:eastAsia="Times New Roman" w:hAnsi="Times New Roman"/>
          <w:i/>
          <w:iCs/>
          <w:snapToGrid w:val="0"/>
          <w:sz w:val="27"/>
          <w:szCs w:val="27"/>
          <w:lang w:val="en-US" w:eastAsia="ru-RU"/>
        </w:rPr>
        <w:t>Q</w:t>
      </w:r>
      <w:r w:rsidRPr="003A0C65">
        <w:rPr>
          <w:rFonts w:ascii="Times New Roman" w:eastAsia="Times New Roman" w:hAnsi="Times New Roman"/>
          <w:i/>
          <w:iCs/>
          <w:snapToGrid w:val="0"/>
          <w:sz w:val="27"/>
          <w:szCs w:val="27"/>
          <w:lang w:eastAsia="ru-RU"/>
        </w:rPr>
        <w:t xml:space="preserve"> </w:t>
      </w:r>
      <w:r w:rsidRPr="003A0C65">
        <w:rPr>
          <w:rFonts w:ascii="Times New Roman" w:eastAsia="Times New Roman" w:hAnsi="Times New Roman"/>
          <w:i/>
          <w:iCs/>
          <w:snapToGrid w:val="0"/>
          <w:sz w:val="27"/>
          <w:szCs w:val="27"/>
          <w:vertAlign w:val="subscript"/>
          <w:lang w:eastAsia="ru-RU"/>
        </w:rPr>
        <w:t>Патент п.п.</w:t>
      </w:r>
      <w:r w:rsidRPr="003A0C65">
        <w:rPr>
          <w:rFonts w:ascii="Times New Roman" w:eastAsia="Times New Roman" w:hAnsi="Times New Roman"/>
          <w:i/>
          <w:iCs/>
          <w:snapToGrid w:val="0"/>
          <w:sz w:val="27"/>
          <w:szCs w:val="27"/>
          <w:lang w:eastAsia="ru-RU"/>
        </w:rPr>
        <w:t xml:space="preserve"> – количество выданных патентов прогнозируемого периода, ед.</w:t>
      </w:r>
    </w:p>
    <w:p w14:paraId="5F8D3A39" w14:textId="77777777" w:rsidR="00624224" w:rsidRPr="003A0C65" w:rsidRDefault="00624224" w:rsidP="00624224">
      <w:pPr>
        <w:spacing w:after="0" w:line="240" w:lineRule="auto"/>
        <w:ind w:firstLine="709"/>
        <w:jc w:val="both"/>
        <w:rPr>
          <w:rFonts w:ascii="Times New Roman" w:eastAsia="Times New Roman" w:hAnsi="Times New Roman"/>
          <w:i/>
          <w:iCs/>
          <w:strike/>
          <w:snapToGrid w:val="0"/>
          <w:sz w:val="27"/>
          <w:szCs w:val="27"/>
          <w:lang w:eastAsia="ru-RU"/>
        </w:rPr>
      </w:pPr>
    </w:p>
    <w:p w14:paraId="47FF8B73" w14:textId="77777777" w:rsidR="00624224" w:rsidRPr="003A0C65" w:rsidRDefault="00624224" w:rsidP="00624224">
      <w:pPr>
        <w:spacing w:after="0" w:line="240" w:lineRule="auto"/>
        <w:ind w:firstLine="709"/>
        <w:jc w:val="both"/>
        <w:rPr>
          <w:rFonts w:ascii="Times New Roman" w:eastAsia="Times New Roman" w:hAnsi="Times New Roman"/>
          <w:i/>
          <w:iCs/>
          <w:snapToGrid w:val="0"/>
          <w:sz w:val="27"/>
          <w:szCs w:val="27"/>
          <w:lang w:eastAsia="ru-RU"/>
        </w:rPr>
      </w:pPr>
      <w:r w:rsidRPr="003A0C65">
        <w:rPr>
          <w:rFonts w:ascii="Times New Roman" w:eastAsia="Times New Roman" w:hAnsi="Times New Roman"/>
          <w:i/>
          <w:iCs/>
          <w:snapToGrid w:val="0"/>
          <w:sz w:val="27"/>
          <w:szCs w:val="27"/>
          <w:lang w:eastAsia="ru-RU"/>
        </w:rPr>
        <w:t>Средний размер налоговой базы на один патент прогнозируемого периода (СР(V</w:t>
      </w:r>
      <w:r w:rsidRPr="003A0C65">
        <w:rPr>
          <w:rFonts w:ascii="Times New Roman" w:eastAsia="Times New Roman" w:hAnsi="Times New Roman"/>
          <w:i/>
          <w:iCs/>
          <w:snapToGrid w:val="0"/>
          <w:sz w:val="27"/>
          <w:szCs w:val="27"/>
          <w:vertAlign w:val="subscript"/>
          <w:lang w:eastAsia="ru-RU"/>
        </w:rPr>
        <w:t>НБп.п.</w:t>
      </w:r>
      <w:r w:rsidRPr="003A0C65">
        <w:rPr>
          <w:rFonts w:ascii="Times New Roman" w:eastAsia="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14:paraId="3195A673" w14:textId="77777777" w:rsidR="00624224" w:rsidRPr="003A0C65" w:rsidRDefault="00624224" w:rsidP="00624224">
      <w:pPr>
        <w:spacing w:after="0" w:line="240" w:lineRule="auto"/>
        <w:ind w:firstLine="709"/>
        <w:jc w:val="both"/>
        <w:rPr>
          <w:rFonts w:ascii="Times New Roman" w:eastAsia="Times New Roman" w:hAnsi="Times New Roman"/>
          <w:i/>
          <w:iCs/>
          <w:snapToGrid w:val="0"/>
          <w:sz w:val="27"/>
          <w:szCs w:val="27"/>
          <w:lang w:eastAsia="ru-RU"/>
        </w:rPr>
      </w:pPr>
    </w:p>
    <w:p w14:paraId="6CAB7EBC" w14:textId="3A9C2FAF" w:rsidR="00DD5912" w:rsidRPr="003A0C65" w:rsidRDefault="00624224" w:rsidP="00DD5912">
      <w:pPr>
        <w:spacing w:after="0" w:line="240" w:lineRule="auto"/>
        <w:ind w:firstLine="709"/>
        <w:jc w:val="center"/>
        <w:rPr>
          <w:rFonts w:ascii="Times New Roman" w:eastAsia="Times New Roman" w:hAnsi="Times New Roman"/>
          <w:snapToGrid w:val="0"/>
          <w:sz w:val="27"/>
          <w:szCs w:val="27"/>
          <w:lang w:eastAsia="ru-RU"/>
        </w:rPr>
      </w:pPr>
      <w:r w:rsidRPr="003A0C65">
        <w:rPr>
          <w:rFonts w:ascii="Times New Roman" w:eastAsia="Times New Roman" w:hAnsi="Times New Roman"/>
          <w:i/>
          <w:iCs/>
          <w:snapToGrid w:val="0"/>
          <w:sz w:val="27"/>
          <w:szCs w:val="27"/>
          <w:lang w:eastAsia="ru-RU"/>
        </w:rPr>
        <w:t>СР(V</w:t>
      </w:r>
      <w:r w:rsidRPr="003A0C65">
        <w:rPr>
          <w:rFonts w:ascii="Times New Roman" w:eastAsia="Times New Roman" w:hAnsi="Times New Roman"/>
          <w:i/>
          <w:iCs/>
          <w:snapToGrid w:val="0"/>
          <w:sz w:val="27"/>
          <w:szCs w:val="27"/>
          <w:vertAlign w:val="subscript"/>
          <w:lang w:eastAsia="ru-RU"/>
        </w:rPr>
        <w:t>НБп.п.</w:t>
      </w:r>
      <w:r w:rsidRPr="003A0C65">
        <w:rPr>
          <w:rFonts w:ascii="Times New Roman" w:eastAsia="Times New Roman" w:hAnsi="Times New Roman"/>
          <w:i/>
          <w:iCs/>
          <w:snapToGrid w:val="0"/>
          <w:sz w:val="27"/>
          <w:szCs w:val="27"/>
          <w:lang w:eastAsia="ru-RU"/>
        </w:rPr>
        <w:t>) = СР(V</w:t>
      </w:r>
      <w:r w:rsidRPr="003A0C65">
        <w:rPr>
          <w:rFonts w:ascii="Times New Roman" w:eastAsia="Times New Roman" w:hAnsi="Times New Roman"/>
          <w:i/>
          <w:iCs/>
          <w:snapToGrid w:val="0"/>
          <w:sz w:val="27"/>
          <w:szCs w:val="27"/>
          <w:vertAlign w:val="subscript"/>
          <w:lang w:eastAsia="ru-RU"/>
        </w:rPr>
        <w:t>НБпр.п.</w:t>
      </w:r>
      <w:r w:rsidRPr="003A0C65">
        <w:rPr>
          <w:rFonts w:ascii="Times New Roman" w:eastAsia="Times New Roman" w:hAnsi="Times New Roman"/>
          <w:i/>
          <w:iCs/>
          <w:snapToGrid w:val="0"/>
          <w:sz w:val="27"/>
          <w:szCs w:val="27"/>
          <w:lang w:eastAsia="ru-RU"/>
        </w:rPr>
        <w:t>)</w:t>
      </w:r>
      <w:r w:rsidRPr="003A0C65">
        <w:rPr>
          <w:rFonts w:ascii="Times New Roman" w:eastAsia="Times New Roman" w:hAnsi="Times New Roman"/>
          <w:i/>
          <w:iCs/>
          <w:snapToGrid w:val="0"/>
          <w:sz w:val="27"/>
          <w:szCs w:val="27"/>
          <w:vertAlign w:val="subscript"/>
          <w:lang w:eastAsia="ru-RU"/>
        </w:rPr>
        <w:t xml:space="preserve"> * </w:t>
      </w:r>
      <w:r w:rsidRPr="003A0C65">
        <w:rPr>
          <w:rFonts w:ascii="Times New Roman" w:eastAsia="Times New Roman" w:hAnsi="Times New Roman"/>
          <w:iCs/>
          <w:sz w:val="27"/>
          <w:szCs w:val="27"/>
        </w:rPr>
        <w:t>(</w:t>
      </w:r>
      <w:r w:rsidRPr="003A0C65">
        <w:rPr>
          <w:rFonts w:ascii="Times New Roman" w:eastAsia="Times New Roman" w:hAnsi="Times New Roman"/>
          <w:b/>
          <w:i/>
          <w:sz w:val="27"/>
          <w:szCs w:val="27"/>
          <w:lang w:val="en-US"/>
        </w:rPr>
        <w:t>V</w:t>
      </w:r>
      <w:r w:rsidRPr="003A0C65">
        <w:rPr>
          <w:rFonts w:ascii="Times New Roman" w:eastAsia="Times New Roman" w:hAnsi="Times New Roman"/>
          <w:b/>
          <w:i/>
          <w:sz w:val="27"/>
          <w:szCs w:val="27"/>
          <w:vertAlign w:val="subscript"/>
        </w:rPr>
        <w:t>ОбРТп.п</w:t>
      </w:r>
      <w:r w:rsidRPr="003A0C65">
        <w:rPr>
          <w:rFonts w:ascii="Times New Roman" w:eastAsia="Times New Roman" w:hAnsi="Times New Roman"/>
          <w:sz w:val="27"/>
          <w:szCs w:val="27"/>
          <w:vertAlign w:val="subscript"/>
        </w:rPr>
        <w:t>+</w:t>
      </w:r>
      <w:r w:rsidRPr="003A0C65">
        <w:rPr>
          <w:rFonts w:ascii="Times New Roman" w:eastAsia="Times New Roman" w:hAnsi="Times New Roman"/>
          <w:b/>
          <w:i/>
          <w:sz w:val="27"/>
          <w:szCs w:val="27"/>
        </w:rPr>
        <w:t xml:space="preserve"> </w:t>
      </w:r>
      <w:r w:rsidRPr="003A0C65">
        <w:rPr>
          <w:rFonts w:ascii="Times New Roman" w:eastAsia="Times New Roman" w:hAnsi="Times New Roman"/>
          <w:b/>
          <w:i/>
          <w:sz w:val="27"/>
          <w:szCs w:val="27"/>
          <w:lang w:val="en-US"/>
        </w:rPr>
        <w:t>V</w:t>
      </w:r>
      <w:r w:rsidRPr="003A0C65">
        <w:rPr>
          <w:rFonts w:ascii="Times New Roman" w:eastAsia="Times New Roman" w:hAnsi="Times New Roman"/>
          <w:b/>
          <w:i/>
          <w:sz w:val="27"/>
          <w:szCs w:val="27"/>
          <w:vertAlign w:val="subscript"/>
        </w:rPr>
        <w:t>Уп.п</w:t>
      </w:r>
      <w:r w:rsidRPr="003A0C65">
        <w:rPr>
          <w:rFonts w:ascii="Times New Roman" w:eastAsia="Times New Roman" w:hAnsi="Times New Roman"/>
          <w:b/>
          <w:i/>
          <w:sz w:val="27"/>
          <w:szCs w:val="27"/>
        </w:rPr>
        <w:t xml:space="preserve">) </w:t>
      </w:r>
      <w:r w:rsidRPr="003A0C65">
        <w:rPr>
          <w:rFonts w:ascii="Times New Roman" w:eastAsia="Times New Roman" w:hAnsi="Times New Roman"/>
          <w:iCs/>
          <w:sz w:val="27"/>
          <w:szCs w:val="27"/>
        </w:rPr>
        <w:t>/ (</w:t>
      </w:r>
      <w:r w:rsidRPr="003A0C65">
        <w:rPr>
          <w:rFonts w:ascii="Times New Roman" w:eastAsia="Times New Roman" w:hAnsi="Times New Roman"/>
          <w:b/>
          <w:i/>
          <w:sz w:val="27"/>
          <w:szCs w:val="27"/>
          <w:lang w:val="en-US"/>
        </w:rPr>
        <w:t>V</w:t>
      </w:r>
      <w:r w:rsidRPr="003A0C65">
        <w:rPr>
          <w:rFonts w:ascii="Times New Roman" w:eastAsia="Times New Roman" w:hAnsi="Times New Roman"/>
          <w:b/>
          <w:i/>
          <w:sz w:val="27"/>
          <w:szCs w:val="27"/>
          <w:vertAlign w:val="subscript"/>
        </w:rPr>
        <w:t>ОбРТпр.п</w:t>
      </w:r>
      <w:r w:rsidRPr="003A0C65">
        <w:rPr>
          <w:rFonts w:ascii="Times New Roman" w:eastAsia="Times New Roman" w:hAnsi="Times New Roman"/>
          <w:sz w:val="27"/>
          <w:szCs w:val="27"/>
          <w:vertAlign w:val="subscript"/>
        </w:rPr>
        <w:t>+</w:t>
      </w:r>
      <w:r w:rsidRPr="003A0C65">
        <w:rPr>
          <w:rFonts w:ascii="Times New Roman" w:eastAsia="Times New Roman" w:hAnsi="Times New Roman"/>
          <w:b/>
          <w:i/>
          <w:sz w:val="27"/>
          <w:szCs w:val="27"/>
        </w:rPr>
        <w:t xml:space="preserve"> </w:t>
      </w:r>
      <w:r w:rsidRPr="003A0C65">
        <w:rPr>
          <w:rFonts w:ascii="Times New Roman" w:eastAsia="Times New Roman" w:hAnsi="Times New Roman"/>
          <w:b/>
          <w:i/>
          <w:sz w:val="27"/>
          <w:szCs w:val="27"/>
          <w:lang w:val="en-US"/>
        </w:rPr>
        <w:t>V</w:t>
      </w:r>
      <w:r w:rsidRPr="003A0C65">
        <w:rPr>
          <w:rFonts w:ascii="Times New Roman" w:eastAsia="Times New Roman" w:hAnsi="Times New Roman"/>
          <w:b/>
          <w:i/>
          <w:sz w:val="27"/>
          <w:szCs w:val="27"/>
          <w:vertAlign w:val="subscript"/>
        </w:rPr>
        <w:t>Упр.п</w:t>
      </w:r>
      <w:r w:rsidRPr="003A0C65">
        <w:rPr>
          <w:rFonts w:ascii="Times New Roman" w:eastAsia="Times New Roman" w:hAnsi="Times New Roman"/>
          <w:b/>
          <w:i/>
          <w:sz w:val="27"/>
          <w:szCs w:val="27"/>
        </w:rPr>
        <w:t>)</w:t>
      </w:r>
      <w:r w:rsidRPr="003A0C65">
        <w:rPr>
          <w:rFonts w:ascii="Times New Roman" w:eastAsia="Times New Roman" w:hAnsi="Times New Roman"/>
          <w:snapToGrid w:val="0"/>
          <w:sz w:val="27"/>
          <w:szCs w:val="27"/>
          <w:lang w:eastAsia="ru-RU"/>
        </w:rPr>
        <w:t>,</w:t>
      </w:r>
    </w:p>
    <w:p w14:paraId="216122F2" w14:textId="0A29DF65" w:rsidR="00624224" w:rsidRPr="003A0C65" w:rsidRDefault="00624224" w:rsidP="00DD5912">
      <w:pPr>
        <w:spacing w:after="0" w:line="240" w:lineRule="auto"/>
        <w:ind w:firstLine="709"/>
        <w:rPr>
          <w:rFonts w:ascii="Times New Roman" w:eastAsia="Times New Roman" w:hAnsi="Times New Roman"/>
          <w:snapToGrid w:val="0"/>
          <w:sz w:val="27"/>
          <w:szCs w:val="27"/>
          <w:lang w:eastAsia="ru-RU"/>
        </w:rPr>
      </w:pPr>
      <w:r w:rsidRPr="003A0C65">
        <w:rPr>
          <w:rFonts w:ascii="Times New Roman" w:eastAsia="Times New Roman" w:hAnsi="Times New Roman"/>
          <w:sz w:val="27"/>
          <w:szCs w:val="27"/>
        </w:rPr>
        <w:t>где:</w:t>
      </w:r>
    </w:p>
    <w:p w14:paraId="26866F83" w14:textId="77777777" w:rsidR="00624224" w:rsidRPr="003A0C65" w:rsidRDefault="00624224" w:rsidP="00624224">
      <w:pPr>
        <w:spacing w:after="0" w:line="240" w:lineRule="auto"/>
        <w:ind w:firstLine="709"/>
        <w:jc w:val="both"/>
        <w:rPr>
          <w:rFonts w:ascii="Times New Roman" w:eastAsia="Times New Roman" w:hAnsi="Times New Roman"/>
          <w:iCs/>
          <w:snapToGrid w:val="0"/>
          <w:sz w:val="27"/>
          <w:szCs w:val="27"/>
          <w:lang w:eastAsia="ru-RU"/>
        </w:rPr>
      </w:pPr>
      <w:r w:rsidRPr="003A0C65">
        <w:rPr>
          <w:rFonts w:ascii="Times New Roman" w:eastAsia="Times New Roman" w:hAnsi="Times New Roman"/>
          <w:i/>
          <w:iCs/>
          <w:snapToGrid w:val="0"/>
          <w:sz w:val="27"/>
          <w:szCs w:val="27"/>
          <w:lang w:eastAsia="ru-RU"/>
        </w:rPr>
        <w:t>СР(V</w:t>
      </w:r>
      <w:r w:rsidRPr="003A0C65">
        <w:rPr>
          <w:rFonts w:ascii="Times New Roman" w:eastAsia="Times New Roman" w:hAnsi="Times New Roman"/>
          <w:i/>
          <w:iCs/>
          <w:snapToGrid w:val="0"/>
          <w:sz w:val="27"/>
          <w:szCs w:val="27"/>
          <w:vertAlign w:val="subscript"/>
          <w:lang w:eastAsia="ru-RU"/>
        </w:rPr>
        <w:t>НБпр.п.</w:t>
      </w:r>
      <w:r w:rsidRPr="003A0C65">
        <w:rPr>
          <w:rFonts w:ascii="Times New Roman" w:eastAsia="Times New Roman" w:hAnsi="Times New Roman"/>
          <w:i/>
          <w:iCs/>
          <w:snapToGrid w:val="0"/>
          <w:sz w:val="27"/>
          <w:szCs w:val="27"/>
          <w:lang w:eastAsia="ru-RU"/>
        </w:rPr>
        <w:t xml:space="preserve">) </w:t>
      </w:r>
      <w:r w:rsidRPr="003A0C65">
        <w:rPr>
          <w:rFonts w:ascii="Times New Roman" w:eastAsia="Times New Roman" w:hAnsi="Times New Roman"/>
          <w:iCs/>
          <w:snapToGrid w:val="0"/>
          <w:sz w:val="27"/>
          <w:szCs w:val="27"/>
          <w:lang w:eastAsia="ru-RU"/>
        </w:rPr>
        <w:t>– средний размер налоговой базы на один патент предыдущего периода, тыс. рублей;</w:t>
      </w:r>
    </w:p>
    <w:p w14:paraId="0E70C704" w14:textId="77777777" w:rsidR="00624224" w:rsidRPr="003A0C65" w:rsidRDefault="00624224" w:rsidP="00624224">
      <w:pPr>
        <w:spacing w:after="0" w:line="240" w:lineRule="auto"/>
        <w:ind w:firstLine="709"/>
        <w:jc w:val="both"/>
        <w:rPr>
          <w:rFonts w:ascii="Times New Roman" w:eastAsia="Times New Roman" w:hAnsi="Times New Roman"/>
          <w:sz w:val="27"/>
          <w:szCs w:val="27"/>
        </w:rPr>
      </w:pPr>
      <w:r w:rsidRPr="003A0C65">
        <w:rPr>
          <w:rFonts w:ascii="Times New Roman" w:eastAsia="Times New Roman" w:hAnsi="Times New Roman"/>
          <w:b/>
          <w:i/>
          <w:sz w:val="27"/>
          <w:szCs w:val="27"/>
          <w:lang w:val="en-US"/>
        </w:rPr>
        <w:t>V</w:t>
      </w:r>
      <w:r w:rsidRPr="003A0C65">
        <w:rPr>
          <w:rFonts w:ascii="Times New Roman" w:eastAsia="Times New Roman" w:hAnsi="Times New Roman"/>
          <w:b/>
          <w:i/>
          <w:sz w:val="27"/>
          <w:szCs w:val="27"/>
          <w:vertAlign w:val="subscript"/>
        </w:rPr>
        <w:t>ОбРТпр.п</w:t>
      </w:r>
      <w:r w:rsidRPr="003A0C65">
        <w:rPr>
          <w:rFonts w:ascii="Times New Roman" w:eastAsia="Times New Roman" w:hAnsi="Times New Roman"/>
          <w:sz w:val="27"/>
          <w:szCs w:val="27"/>
        </w:rPr>
        <w:t xml:space="preserve"> – оборот розничной торговли предыдущего периода, тыс. рублей;</w:t>
      </w:r>
    </w:p>
    <w:p w14:paraId="178F9070" w14:textId="77777777" w:rsidR="00624224" w:rsidRPr="003A0C65" w:rsidRDefault="00624224" w:rsidP="00624224">
      <w:pPr>
        <w:spacing w:after="0" w:line="240" w:lineRule="auto"/>
        <w:ind w:firstLine="709"/>
        <w:jc w:val="both"/>
        <w:rPr>
          <w:rFonts w:ascii="Times New Roman" w:eastAsia="Times New Roman" w:hAnsi="Times New Roman"/>
          <w:sz w:val="27"/>
          <w:szCs w:val="27"/>
        </w:rPr>
      </w:pPr>
      <w:r w:rsidRPr="003A0C65">
        <w:rPr>
          <w:rFonts w:ascii="Times New Roman" w:eastAsia="Times New Roman" w:hAnsi="Times New Roman"/>
          <w:b/>
          <w:i/>
          <w:sz w:val="27"/>
          <w:szCs w:val="27"/>
          <w:lang w:val="en-US"/>
        </w:rPr>
        <w:t>V</w:t>
      </w:r>
      <w:r w:rsidRPr="003A0C65">
        <w:rPr>
          <w:rFonts w:ascii="Times New Roman" w:eastAsia="Times New Roman" w:hAnsi="Times New Roman"/>
          <w:b/>
          <w:i/>
          <w:sz w:val="27"/>
          <w:szCs w:val="27"/>
          <w:vertAlign w:val="subscript"/>
        </w:rPr>
        <w:t xml:space="preserve">Упр.п </w:t>
      </w:r>
      <w:r w:rsidRPr="003A0C65">
        <w:rPr>
          <w:rFonts w:ascii="Times New Roman" w:eastAsia="Times New Roman" w:hAnsi="Times New Roman"/>
          <w:sz w:val="27"/>
          <w:szCs w:val="27"/>
        </w:rPr>
        <w:t>– объем платных услуг населению предыдущего периода, тыс. рублей;</w:t>
      </w:r>
    </w:p>
    <w:p w14:paraId="79A4E410" w14:textId="77777777" w:rsidR="00624224" w:rsidRPr="003A0C65" w:rsidRDefault="00624224" w:rsidP="00624224">
      <w:pPr>
        <w:spacing w:after="0" w:line="240" w:lineRule="auto"/>
        <w:ind w:firstLine="709"/>
        <w:jc w:val="both"/>
        <w:rPr>
          <w:rFonts w:ascii="Times New Roman" w:eastAsia="Times New Roman" w:hAnsi="Times New Roman"/>
          <w:sz w:val="27"/>
          <w:szCs w:val="27"/>
        </w:rPr>
      </w:pPr>
      <w:r w:rsidRPr="003A0C65">
        <w:rPr>
          <w:rFonts w:ascii="Times New Roman" w:eastAsia="Times New Roman" w:hAnsi="Times New Roman"/>
          <w:b/>
          <w:i/>
          <w:sz w:val="27"/>
          <w:szCs w:val="27"/>
          <w:lang w:val="en-US"/>
        </w:rPr>
        <w:t>V</w:t>
      </w:r>
      <w:r w:rsidRPr="003A0C65">
        <w:rPr>
          <w:rFonts w:ascii="Times New Roman" w:eastAsia="Times New Roman" w:hAnsi="Times New Roman"/>
          <w:b/>
          <w:i/>
          <w:sz w:val="27"/>
          <w:szCs w:val="27"/>
          <w:vertAlign w:val="subscript"/>
        </w:rPr>
        <w:t>ОбРТп.п</w:t>
      </w:r>
      <w:r w:rsidRPr="003A0C65">
        <w:rPr>
          <w:rFonts w:ascii="Times New Roman" w:eastAsia="Times New Roman" w:hAnsi="Times New Roman"/>
          <w:sz w:val="27"/>
          <w:szCs w:val="27"/>
        </w:rPr>
        <w:t xml:space="preserve"> – оборот розничной торговли прогнозируемого периода, тыс. рублей;</w:t>
      </w:r>
    </w:p>
    <w:p w14:paraId="45CE2FAD" w14:textId="77777777" w:rsidR="00624224" w:rsidRPr="003A0C65" w:rsidRDefault="00624224" w:rsidP="00624224">
      <w:pPr>
        <w:spacing w:after="0" w:line="240" w:lineRule="auto"/>
        <w:ind w:firstLine="709"/>
        <w:jc w:val="both"/>
        <w:rPr>
          <w:rFonts w:ascii="Times New Roman" w:eastAsia="Times New Roman" w:hAnsi="Times New Roman"/>
          <w:sz w:val="27"/>
          <w:szCs w:val="27"/>
        </w:rPr>
      </w:pPr>
      <w:r w:rsidRPr="003A0C65">
        <w:rPr>
          <w:rFonts w:ascii="Times New Roman" w:eastAsia="Times New Roman" w:hAnsi="Times New Roman"/>
          <w:b/>
          <w:sz w:val="27"/>
          <w:szCs w:val="27"/>
          <w:lang w:val="en-US"/>
        </w:rPr>
        <w:t>V</w:t>
      </w:r>
      <w:r w:rsidRPr="003A0C65">
        <w:rPr>
          <w:rFonts w:ascii="Times New Roman" w:eastAsia="Times New Roman" w:hAnsi="Times New Roman"/>
          <w:b/>
          <w:sz w:val="27"/>
          <w:szCs w:val="27"/>
          <w:vertAlign w:val="subscript"/>
        </w:rPr>
        <w:t>Уп.п</w:t>
      </w:r>
      <w:r w:rsidRPr="003A0C65">
        <w:rPr>
          <w:rFonts w:ascii="Times New Roman" w:eastAsia="Times New Roman" w:hAnsi="Times New Roman"/>
          <w:b/>
          <w:i/>
          <w:sz w:val="27"/>
          <w:szCs w:val="27"/>
          <w:vertAlign w:val="subscript"/>
        </w:rPr>
        <w:t xml:space="preserve"> </w:t>
      </w:r>
      <w:r w:rsidRPr="003A0C65">
        <w:rPr>
          <w:rFonts w:ascii="Times New Roman" w:eastAsia="Times New Roman" w:hAnsi="Times New Roman"/>
          <w:sz w:val="27"/>
          <w:szCs w:val="27"/>
        </w:rPr>
        <w:t>– объем платных услуг населению прогнозируемого периода, тыс. рублей.</w:t>
      </w:r>
    </w:p>
    <w:p w14:paraId="1207CF0D" w14:textId="77777777" w:rsidR="00624224" w:rsidRPr="003A0C65" w:rsidRDefault="00624224" w:rsidP="00624224">
      <w:pPr>
        <w:spacing w:after="0" w:line="240" w:lineRule="auto"/>
        <w:ind w:firstLine="709"/>
        <w:jc w:val="both"/>
        <w:rPr>
          <w:rFonts w:ascii="Times New Roman" w:eastAsia="Times New Roman" w:hAnsi="Times New Roman"/>
          <w:i/>
          <w:iCs/>
          <w:snapToGrid w:val="0"/>
          <w:sz w:val="27"/>
          <w:szCs w:val="27"/>
          <w:lang w:eastAsia="ru-RU"/>
        </w:rPr>
      </w:pPr>
    </w:p>
    <w:p w14:paraId="509ED8F9" w14:textId="77777777" w:rsidR="00624224" w:rsidRPr="003A0C65" w:rsidRDefault="00624224" w:rsidP="00624224">
      <w:pPr>
        <w:spacing w:after="0" w:line="240" w:lineRule="auto"/>
        <w:ind w:firstLine="709"/>
        <w:jc w:val="both"/>
        <w:rPr>
          <w:rFonts w:ascii="Times New Roman" w:eastAsia="Times New Roman" w:hAnsi="Times New Roman"/>
          <w:i/>
          <w:iCs/>
          <w:snapToGrid w:val="0"/>
          <w:sz w:val="27"/>
          <w:szCs w:val="27"/>
          <w:lang w:eastAsia="ru-RU"/>
        </w:rPr>
      </w:pPr>
      <w:r w:rsidRPr="003A0C65">
        <w:rPr>
          <w:rFonts w:ascii="Times New Roman" w:eastAsia="Times New Roman" w:hAnsi="Times New Roman"/>
          <w:i/>
          <w:iCs/>
          <w:snapToGrid w:val="0"/>
          <w:sz w:val="27"/>
          <w:szCs w:val="27"/>
          <w:lang w:eastAsia="ru-RU"/>
        </w:rPr>
        <w:t>Количество выданных патентов прогнозируемого периода (</w:t>
      </w:r>
      <w:r w:rsidRPr="003A0C65">
        <w:rPr>
          <w:rFonts w:ascii="Times New Roman" w:eastAsia="Times New Roman" w:hAnsi="Times New Roman"/>
          <w:i/>
          <w:iCs/>
          <w:snapToGrid w:val="0"/>
          <w:sz w:val="27"/>
          <w:szCs w:val="27"/>
          <w:lang w:val="en-US" w:eastAsia="ru-RU"/>
        </w:rPr>
        <w:t>Q</w:t>
      </w:r>
      <w:r w:rsidRPr="003A0C65">
        <w:rPr>
          <w:rFonts w:ascii="Times New Roman" w:eastAsia="Times New Roman" w:hAnsi="Times New Roman"/>
          <w:i/>
          <w:iCs/>
          <w:snapToGrid w:val="0"/>
          <w:sz w:val="27"/>
          <w:szCs w:val="27"/>
          <w:vertAlign w:val="subscript"/>
          <w:lang w:eastAsia="ru-RU"/>
        </w:rPr>
        <w:t xml:space="preserve"> Патент п.п.</w:t>
      </w:r>
      <w:r w:rsidRPr="003A0C65">
        <w:rPr>
          <w:rFonts w:ascii="Times New Roman" w:eastAsia="Times New Roman" w:hAnsi="Times New Roman"/>
          <w:i/>
          <w:iCs/>
          <w:snapToGrid w:val="0"/>
          <w:sz w:val="27"/>
          <w:szCs w:val="27"/>
          <w:lang w:eastAsia="ru-RU"/>
        </w:rPr>
        <w:t>)</w:t>
      </w:r>
      <w:r w:rsidRPr="003A0C65">
        <w:rPr>
          <w:rFonts w:ascii="Times New Roman" w:eastAsia="Times New Roman" w:hAnsi="Times New Roman"/>
          <w:i/>
          <w:iCs/>
          <w:snapToGrid w:val="0"/>
          <w:sz w:val="27"/>
          <w:szCs w:val="27"/>
          <w:vertAlign w:val="subscript"/>
          <w:lang w:eastAsia="ru-RU"/>
        </w:rPr>
        <w:t xml:space="preserve"> </w:t>
      </w:r>
      <w:r w:rsidRPr="003A0C65">
        <w:rPr>
          <w:rFonts w:ascii="Times New Roman" w:eastAsia="Times New Roman" w:hAnsi="Times New Roman"/>
          <w:i/>
          <w:iCs/>
          <w:snapToGrid w:val="0"/>
          <w:sz w:val="27"/>
          <w:szCs w:val="27"/>
          <w:lang w:eastAsia="ru-RU"/>
        </w:rPr>
        <w:t>рассчитывается по следующей форме:</w:t>
      </w:r>
    </w:p>
    <w:p w14:paraId="78F6AB96" w14:textId="77777777" w:rsidR="00624224" w:rsidRPr="003A0C65" w:rsidRDefault="00624224" w:rsidP="00624224">
      <w:pPr>
        <w:spacing w:after="0" w:line="240" w:lineRule="auto"/>
        <w:ind w:firstLine="709"/>
        <w:jc w:val="both"/>
        <w:rPr>
          <w:rFonts w:ascii="Times New Roman" w:eastAsia="Times New Roman" w:hAnsi="Times New Roman"/>
          <w:i/>
          <w:iCs/>
          <w:snapToGrid w:val="0"/>
          <w:sz w:val="27"/>
          <w:szCs w:val="27"/>
          <w:lang w:eastAsia="ru-RU"/>
        </w:rPr>
      </w:pPr>
    </w:p>
    <w:p w14:paraId="2A217F3F" w14:textId="77777777" w:rsidR="00624224" w:rsidRPr="003A0C65" w:rsidRDefault="00624224" w:rsidP="00624224">
      <w:pPr>
        <w:spacing w:after="0" w:line="240" w:lineRule="auto"/>
        <w:ind w:firstLine="709"/>
        <w:jc w:val="center"/>
        <w:rPr>
          <w:rFonts w:ascii="Times New Roman" w:eastAsia="Times New Roman" w:hAnsi="Times New Roman"/>
          <w:i/>
          <w:iCs/>
          <w:snapToGrid w:val="0"/>
          <w:sz w:val="27"/>
          <w:szCs w:val="27"/>
          <w:lang w:eastAsia="ru-RU"/>
        </w:rPr>
      </w:pPr>
      <w:r w:rsidRPr="003A0C65">
        <w:rPr>
          <w:rFonts w:ascii="Times New Roman" w:eastAsia="Times New Roman" w:hAnsi="Times New Roman"/>
          <w:i/>
          <w:iCs/>
          <w:snapToGrid w:val="0"/>
          <w:sz w:val="27"/>
          <w:szCs w:val="27"/>
          <w:lang w:val="en-US" w:eastAsia="ru-RU"/>
        </w:rPr>
        <w:t>Q</w:t>
      </w:r>
      <w:r w:rsidRPr="003A0C65">
        <w:rPr>
          <w:rFonts w:ascii="Times New Roman" w:eastAsia="Times New Roman" w:hAnsi="Times New Roman"/>
          <w:i/>
          <w:iCs/>
          <w:snapToGrid w:val="0"/>
          <w:sz w:val="27"/>
          <w:szCs w:val="27"/>
          <w:lang w:eastAsia="ru-RU"/>
        </w:rPr>
        <w:t xml:space="preserve"> </w:t>
      </w:r>
      <w:r w:rsidRPr="003A0C65">
        <w:rPr>
          <w:rFonts w:ascii="Times New Roman" w:eastAsia="Times New Roman" w:hAnsi="Times New Roman"/>
          <w:i/>
          <w:iCs/>
          <w:snapToGrid w:val="0"/>
          <w:sz w:val="27"/>
          <w:szCs w:val="27"/>
          <w:vertAlign w:val="subscript"/>
          <w:lang w:eastAsia="ru-RU"/>
        </w:rPr>
        <w:t xml:space="preserve">Патент п.п. </w:t>
      </w:r>
      <w:r w:rsidRPr="003A0C65">
        <w:rPr>
          <w:rFonts w:ascii="Times New Roman" w:eastAsia="Times New Roman" w:hAnsi="Times New Roman"/>
          <w:i/>
          <w:iCs/>
          <w:snapToGrid w:val="0"/>
          <w:sz w:val="27"/>
          <w:szCs w:val="27"/>
          <w:lang w:eastAsia="ru-RU"/>
        </w:rPr>
        <w:t xml:space="preserve">= </w:t>
      </w:r>
      <w:r w:rsidRPr="003A0C65">
        <w:rPr>
          <w:rFonts w:ascii="Times New Roman" w:eastAsia="Times New Roman" w:hAnsi="Times New Roman"/>
          <w:i/>
          <w:iCs/>
          <w:snapToGrid w:val="0"/>
          <w:sz w:val="27"/>
          <w:szCs w:val="27"/>
          <w:lang w:val="en-US" w:eastAsia="ru-RU"/>
        </w:rPr>
        <w:t>Q</w:t>
      </w:r>
      <w:r w:rsidRPr="003A0C65">
        <w:rPr>
          <w:rFonts w:ascii="Times New Roman" w:eastAsia="Times New Roman" w:hAnsi="Times New Roman"/>
          <w:i/>
          <w:iCs/>
          <w:snapToGrid w:val="0"/>
          <w:sz w:val="27"/>
          <w:szCs w:val="27"/>
          <w:lang w:eastAsia="ru-RU"/>
        </w:rPr>
        <w:t xml:space="preserve"> </w:t>
      </w:r>
      <w:r w:rsidRPr="003A0C65">
        <w:rPr>
          <w:rFonts w:ascii="Times New Roman" w:eastAsia="Times New Roman" w:hAnsi="Times New Roman"/>
          <w:i/>
          <w:iCs/>
          <w:snapToGrid w:val="0"/>
          <w:sz w:val="27"/>
          <w:szCs w:val="27"/>
          <w:vertAlign w:val="subscript"/>
          <w:lang w:eastAsia="ru-RU"/>
        </w:rPr>
        <w:t xml:space="preserve">Патент пр.п. </w:t>
      </w:r>
      <w:r w:rsidRPr="003A0C65">
        <w:rPr>
          <w:rFonts w:ascii="Times New Roman" w:eastAsia="Times New Roman" w:hAnsi="Times New Roman"/>
          <w:i/>
          <w:iCs/>
          <w:snapToGrid w:val="0"/>
          <w:sz w:val="27"/>
          <w:szCs w:val="27"/>
          <w:lang w:eastAsia="ru-RU"/>
        </w:rPr>
        <w:t>* ТР</w:t>
      </w:r>
      <w:r w:rsidRPr="003A0C65">
        <w:rPr>
          <w:rFonts w:ascii="Times New Roman" w:eastAsia="Times New Roman" w:hAnsi="Times New Roman"/>
          <w:i/>
          <w:iCs/>
          <w:snapToGrid w:val="0"/>
          <w:sz w:val="27"/>
          <w:szCs w:val="27"/>
          <w:vertAlign w:val="subscript"/>
          <w:lang w:eastAsia="ru-RU"/>
        </w:rPr>
        <w:t>3года</w:t>
      </w:r>
      <w:r w:rsidRPr="003A0C65">
        <w:rPr>
          <w:rFonts w:ascii="Times New Roman" w:eastAsia="Times New Roman" w:hAnsi="Times New Roman"/>
          <w:i/>
          <w:iCs/>
          <w:snapToGrid w:val="0"/>
          <w:sz w:val="27"/>
          <w:szCs w:val="27"/>
          <w:lang w:eastAsia="ru-RU"/>
        </w:rPr>
        <w:t xml:space="preserve"> (</w:t>
      </w:r>
      <w:r w:rsidRPr="003A0C65">
        <w:rPr>
          <w:rFonts w:ascii="Times New Roman" w:eastAsia="Times New Roman" w:hAnsi="Times New Roman"/>
          <w:i/>
          <w:iCs/>
          <w:snapToGrid w:val="0"/>
          <w:sz w:val="27"/>
          <w:szCs w:val="27"/>
          <w:lang w:val="en-US" w:eastAsia="ru-RU"/>
        </w:rPr>
        <w:t>Q</w:t>
      </w:r>
      <w:r w:rsidRPr="003A0C65">
        <w:rPr>
          <w:rFonts w:ascii="Times New Roman" w:eastAsia="Times New Roman" w:hAnsi="Times New Roman"/>
          <w:i/>
          <w:iCs/>
          <w:snapToGrid w:val="0"/>
          <w:sz w:val="27"/>
          <w:szCs w:val="27"/>
          <w:vertAlign w:val="subscript"/>
          <w:lang w:eastAsia="ru-RU"/>
        </w:rPr>
        <w:t>Патент</w:t>
      </w:r>
      <w:r w:rsidRPr="003A0C65">
        <w:rPr>
          <w:rFonts w:ascii="Times New Roman" w:eastAsia="Times New Roman" w:hAnsi="Times New Roman"/>
          <w:i/>
          <w:iCs/>
          <w:snapToGrid w:val="0"/>
          <w:sz w:val="27"/>
          <w:szCs w:val="27"/>
          <w:lang w:eastAsia="ru-RU"/>
        </w:rPr>
        <w:t>) / 100,</w:t>
      </w:r>
    </w:p>
    <w:p w14:paraId="621B6123" w14:textId="77777777" w:rsidR="00624224" w:rsidRPr="003A0C65" w:rsidRDefault="00624224" w:rsidP="00624224">
      <w:pPr>
        <w:spacing w:after="0" w:line="240" w:lineRule="auto"/>
        <w:ind w:firstLine="709"/>
        <w:jc w:val="both"/>
        <w:rPr>
          <w:rFonts w:ascii="Times New Roman" w:eastAsia="Times New Roman" w:hAnsi="Times New Roman"/>
          <w:i/>
          <w:iCs/>
          <w:snapToGrid w:val="0"/>
          <w:sz w:val="27"/>
          <w:szCs w:val="27"/>
          <w:lang w:eastAsia="ru-RU"/>
        </w:rPr>
      </w:pPr>
    </w:p>
    <w:p w14:paraId="4F6A5FF8" w14:textId="77777777" w:rsidR="00624224" w:rsidRPr="003A0C65" w:rsidRDefault="00624224" w:rsidP="00624224">
      <w:pPr>
        <w:spacing w:after="0" w:line="240" w:lineRule="auto"/>
        <w:ind w:firstLine="709"/>
        <w:jc w:val="both"/>
        <w:rPr>
          <w:rFonts w:ascii="Times New Roman" w:eastAsia="Times New Roman" w:hAnsi="Times New Roman"/>
          <w:i/>
          <w:iCs/>
          <w:snapToGrid w:val="0"/>
          <w:sz w:val="27"/>
          <w:szCs w:val="27"/>
          <w:lang w:eastAsia="ru-RU"/>
        </w:rPr>
      </w:pPr>
      <w:r w:rsidRPr="003A0C65">
        <w:rPr>
          <w:rFonts w:ascii="Times New Roman" w:eastAsia="Times New Roman" w:hAnsi="Times New Roman"/>
          <w:i/>
          <w:iCs/>
          <w:snapToGrid w:val="0"/>
          <w:sz w:val="27"/>
          <w:szCs w:val="27"/>
          <w:lang w:eastAsia="ru-RU"/>
        </w:rPr>
        <w:t>где:</w:t>
      </w:r>
    </w:p>
    <w:p w14:paraId="3EF08848" w14:textId="77777777" w:rsidR="00624224" w:rsidRPr="003A0C65" w:rsidRDefault="00624224" w:rsidP="00624224">
      <w:pPr>
        <w:spacing w:after="0" w:line="240" w:lineRule="auto"/>
        <w:ind w:firstLine="709"/>
        <w:jc w:val="both"/>
        <w:rPr>
          <w:rFonts w:ascii="Times New Roman" w:eastAsia="Times New Roman" w:hAnsi="Times New Roman"/>
          <w:i/>
          <w:iCs/>
          <w:snapToGrid w:val="0"/>
          <w:sz w:val="27"/>
          <w:szCs w:val="27"/>
          <w:lang w:eastAsia="ru-RU"/>
        </w:rPr>
      </w:pPr>
      <w:r w:rsidRPr="003A0C65">
        <w:rPr>
          <w:rFonts w:ascii="Times New Roman" w:eastAsia="Times New Roman" w:hAnsi="Times New Roman"/>
          <w:i/>
          <w:iCs/>
          <w:snapToGrid w:val="0"/>
          <w:sz w:val="27"/>
          <w:szCs w:val="27"/>
          <w:lang w:val="en-US" w:eastAsia="ru-RU"/>
        </w:rPr>
        <w:t>Q</w:t>
      </w:r>
      <w:r w:rsidRPr="003A0C65">
        <w:rPr>
          <w:rFonts w:ascii="Times New Roman" w:eastAsia="Times New Roman" w:hAnsi="Times New Roman"/>
          <w:i/>
          <w:iCs/>
          <w:snapToGrid w:val="0"/>
          <w:sz w:val="27"/>
          <w:szCs w:val="27"/>
          <w:lang w:eastAsia="ru-RU"/>
        </w:rPr>
        <w:t xml:space="preserve"> </w:t>
      </w:r>
      <w:r w:rsidRPr="003A0C65">
        <w:rPr>
          <w:rFonts w:ascii="Times New Roman" w:eastAsia="Times New Roman" w:hAnsi="Times New Roman"/>
          <w:i/>
          <w:iCs/>
          <w:snapToGrid w:val="0"/>
          <w:sz w:val="27"/>
          <w:szCs w:val="27"/>
          <w:vertAlign w:val="subscript"/>
          <w:lang w:eastAsia="ru-RU"/>
        </w:rPr>
        <w:t xml:space="preserve">Патент пр.п. </w:t>
      </w:r>
      <w:r w:rsidRPr="003A0C65">
        <w:rPr>
          <w:rFonts w:ascii="Times New Roman" w:eastAsia="Times New Roman" w:hAnsi="Times New Roman"/>
          <w:i/>
          <w:iCs/>
          <w:snapToGrid w:val="0"/>
          <w:sz w:val="27"/>
          <w:szCs w:val="27"/>
          <w:lang w:eastAsia="ru-RU"/>
        </w:rPr>
        <w:t>- количество выданных патентов предыдущего периода, ед.;</w:t>
      </w:r>
    </w:p>
    <w:p w14:paraId="2CA90E2B" w14:textId="77777777" w:rsidR="00624224" w:rsidRPr="003A0C65" w:rsidRDefault="00624224" w:rsidP="00624224">
      <w:pPr>
        <w:spacing w:after="0" w:line="240" w:lineRule="auto"/>
        <w:ind w:firstLine="709"/>
        <w:jc w:val="both"/>
        <w:rPr>
          <w:rFonts w:ascii="Times New Roman" w:eastAsia="Times New Roman" w:hAnsi="Times New Roman"/>
          <w:i/>
          <w:iCs/>
          <w:snapToGrid w:val="0"/>
          <w:sz w:val="27"/>
          <w:szCs w:val="27"/>
          <w:lang w:eastAsia="ru-RU"/>
        </w:rPr>
      </w:pPr>
      <w:r w:rsidRPr="003A0C65">
        <w:rPr>
          <w:rFonts w:ascii="Times New Roman" w:eastAsia="Times New Roman" w:hAnsi="Times New Roman"/>
          <w:i/>
          <w:iCs/>
          <w:snapToGrid w:val="0"/>
          <w:sz w:val="27"/>
          <w:szCs w:val="27"/>
          <w:lang w:eastAsia="ru-RU"/>
        </w:rPr>
        <w:t>ТР</w:t>
      </w:r>
      <w:r w:rsidRPr="003A0C65">
        <w:rPr>
          <w:rFonts w:ascii="Times New Roman" w:eastAsia="Times New Roman" w:hAnsi="Times New Roman"/>
          <w:i/>
          <w:iCs/>
          <w:snapToGrid w:val="0"/>
          <w:sz w:val="27"/>
          <w:szCs w:val="27"/>
          <w:vertAlign w:val="subscript"/>
          <w:lang w:eastAsia="ru-RU"/>
        </w:rPr>
        <w:t>3года</w:t>
      </w:r>
      <w:r w:rsidRPr="003A0C65">
        <w:rPr>
          <w:rFonts w:ascii="Times New Roman" w:eastAsia="Times New Roman" w:hAnsi="Times New Roman"/>
          <w:i/>
          <w:iCs/>
          <w:snapToGrid w:val="0"/>
          <w:sz w:val="27"/>
          <w:szCs w:val="27"/>
          <w:lang w:eastAsia="ru-RU"/>
        </w:rPr>
        <w:t xml:space="preserve"> (</w:t>
      </w:r>
      <w:r w:rsidRPr="003A0C65">
        <w:rPr>
          <w:rFonts w:ascii="Times New Roman" w:eastAsia="Times New Roman" w:hAnsi="Times New Roman"/>
          <w:i/>
          <w:iCs/>
          <w:snapToGrid w:val="0"/>
          <w:sz w:val="27"/>
          <w:szCs w:val="27"/>
          <w:lang w:val="en-US" w:eastAsia="ru-RU"/>
        </w:rPr>
        <w:t>Q</w:t>
      </w:r>
      <w:r w:rsidRPr="003A0C65">
        <w:rPr>
          <w:rFonts w:ascii="Times New Roman" w:eastAsia="Times New Roman" w:hAnsi="Times New Roman"/>
          <w:i/>
          <w:iCs/>
          <w:snapToGrid w:val="0"/>
          <w:sz w:val="27"/>
          <w:szCs w:val="27"/>
          <w:vertAlign w:val="subscript"/>
          <w:lang w:eastAsia="ru-RU"/>
        </w:rPr>
        <w:t>Патент</w:t>
      </w:r>
      <w:r w:rsidRPr="003A0C65">
        <w:rPr>
          <w:rFonts w:ascii="Times New Roman" w:eastAsia="Times New Roman" w:hAnsi="Times New Roman"/>
          <w:i/>
          <w:iCs/>
          <w:snapToGrid w:val="0"/>
          <w:sz w:val="27"/>
          <w:szCs w:val="27"/>
          <w:lang w:eastAsia="ru-RU"/>
        </w:rPr>
        <w:t>) – средний темп роста количества выданных патентов за 3 года, предшествующие прогнозируемому периоду, %.</w:t>
      </w:r>
    </w:p>
    <w:p w14:paraId="6C91638E" w14:textId="77777777" w:rsidR="00624224" w:rsidRPr="003A0C65" w:rsidRDefault="00624224" w:rsidP="00624224">
      <w:pPr>
        <w:spacing w:after="0" w:line="240" w:lineRule="auto"/>
        <w:ind w:firstLine="709"/>
        <w:jc w:val="both"/>
        <w:rPr>
          <w:rFonts w:ascii="Times New Roman" w:eastAsia="Times New Roman" w:hAnsi="Times New Roman"/>
          <w:i/>
          <w:iCs/>
          <w:snapToGrid w:val="0"/>
          <w:sz w:val="27"/>
          <w:szCs w:val="27"/>
          <w:lang w:eastAsia="ru-RU"/>
        </w:rPr>
      </w:pPr>
    </w:p>
    <w:p w14:paraId="20A539EC" w14:textId="77777777" w:rsidR="00624224" w:rsidRPr="003A0C65" w:rsidRDefault="00624224" w:rsidP="00624224">
      <w:pPr>
        <w:spacing w:after="0" w:line="240" w:lineRule="auto"/>
        <w:ind w:firstLine="709"/>
        <w:jc w:val="both"/>
        <w:rPr>
          <w:rFonts w:ascii="Times New Roman" w:eastAsia="Times New Roman" w:hAnsi="Times New Roman"/>
          <w:iCs/>
          <w:snapToGrid w:val="0"/>
          <w:sz w:val="27"/>
          <w:szCs w:val="27"/>
          <w:lang w:eastAsia="ru-RU"/>
        </w:rPr>
      </w:pPr>
      <w:r w:rsidRPr="003A0C65">
        <w:rPr>
          <w:rFonts w:ascii="Times New Roman" w:eastAsia="Times New Roman" w:hAnsi="Times New Roman"/>
          <w:iCs/>
          <w:snapToGrid w:val="0"/>
          <w:sz w:val="27"/>
          <w:szCs w:val="27"/>
          <w:lang w:eastAsia="ru-RU"/>
        </w:rPr>
        <w:t xml:space="preserve">Средний размер налоговой базы на одного плательщика предыдущего периода </w:t>
      </w:r>
      <w:r w:rsidRPr="003A0C65">
        <w:rPr>
          <w:rFonts w:ascii="Times New Roman" w:eastAsia="Times New Roman" w:hAnsi="Times New Roman"/>
          <w:i/>
          <w:iCs/>
          <w:snapToGrid w:val="0"/>
          <w:sz w:val="27"/>
          <w:szCs w:val="27"/>
          <w:lang w:eastAsia="ru-RU"/>
        </w:rPr>
        <w:t>СР(V</w:t>
      </w:r>
      <w:r w:rsidRPr="003A0C65">
        <w:rPr>
          <w:rFonts w:ascii="Times New Roman" w:eastAsia="Times New Roman" w:hAnsi="Times New Roman"/>
          <w:i/>
          <w:iCs/>
          <w:snapToGrid w:val="0"/>
          <w:sz w:val="27"/>
          <w:szCs w:val="27"/>
          <w:vertAlign w:val="subscript"/>
          <w:lang w:eastAsia="ru-RU"/>
        </w:rPr>
        <w:t>НБпр.п.</w:t>
      </w:r>
      <w:r w:rsidRPr="003A0C65">
        <w:rPr>
          <w:rFonts w:ascii="Times New Roman" w:eastAsia="Times New Roman" w:hAnsi="Times New Roman"/>
          <w:i/>
          <w:iCs/>
          <w:snapToGrid w:val="0"/>
          <w:sz w:val="27"/>
          <w:szCs w:val="27"/>
          <w:lang w:eastAsia="ru-RU"/>
        </w:rPr>
        <w:t>)</w:t>
      </w:r>
      <w:r w:rsidRPr="003A0C65">
        <w:rPr>
          <w:rFonts w:ascii="Times New Roman" w:eastAsia="Times New Roman" w:hAnsi="Times New Roman"/>
          <w:iCs/>
          <w:snapToGrid w:val="0"/>
          <w:sz w:val="27"/>
          <w:szCs w:val="27"/>
          <w:lang w:eastAsia="ru-RU"/>
        </w:rPr>
        <w:t xml:space="preserve"> рассчитывается по следующей формуле:</w:t>
      </w:r>
    </w:p>
    <w:p w14:paraId="7DABC59B" w14:textId="77777777" w:rsidR="00624224" w:rsidRPr="003A0C65" w:rsidRDefault="00624224" w:rsidP="00624224">
      <w:pPr>
        <w:spacing w:after="0" w:line="240" w:lineRule="auto"/>
        <w:ind w:firstLine="709"/>
        <w:jc w:val="both"/>
        <w:rPr>
          <w:rFonts w:ascii="Times New Roman" w:eastAsia="Times New Roman" w:hAnsi="Times New Roman"/>
          <w:i/>
          <w:iCs/>
          <w:snapToGrid w:val="0"/>
          <w:sz w:val="27"/>
          <w:szCs w:val="27"/>
          <w:lang w:eastAsia="ru-RU"/>
        </w:rPr>
      </w:pPr>
    </w:p>
    <w:p w14:paraId="41C8D853" w14:textId="77777777" w:rsidR="00624224" w:rsidRPr="003A0C65" w:rsidRDefault="00624224" w:rsidP="00624224">
      <w:pPr>
        <w:spacing w:after="0" w:line="240" w:lineRule="auto"/>
        <w:ind w:firstLine="709"/>
        <w:jc w:val="center"/>
        <w:rPr>
          <w:rFonts w:ascii="Times New Roman" w:eastAsia="Times New Roman" w:hAnsi="Times New Roman"/>
          <w:i/>
          <w:iCs/>
          <w:snapToGrid w:val="0"/>
          <w:sz w:val="27"/>
          <w:szCs w:val="27"/>
          <w:lang w:eastAsia="ru-RU"/>
        </w:rPr>
      </w:pPr>
      <w:r w:rsidRPr="003A0C65">
        <w:rPr>
          <w:rFonts w:ascii="Times New Roman" w:eastAsia="Times New Roman" w:hAnsi="Times New Roman"/>
          <w:i/>
          <w:iCs/>
          <w:snapToGrid w:val="0"/>
          <w:sz w:val="27"/>
          <w:szCs w:val="27"/>
          <w:lang w:eastAsia="ru-RU"/>
        </w:rPr>
        <w:t>СР(</w:t>
      </w:r>
      <w:r w:rsidRPr="003A0C65">
        <w:rPr>
          <w:rFonts w:ascii="Times New Roman" w:eastAsia="Times New Roman" w:hAnsi="Times New Roman"/>
          <w:i/>
          <w:iCs/>
          <w:snapToGrid w:val="0"/>
          <w:sz w:val="27"/>
          <w:szCs w:val="27"/>
          <w:lang w:val="en-US" w:eastAsia="ru-RU"/>
        </w:rPr>
        <w:t>V</w:t>
      </w:r>
      <w:r w:rsidRPr="003A0C65">
        <w:rPr>
          <w:rFonts w:ascii="Times New Roman" w:eastAsia="Times New Roman" w:hAnsi="Times New Roman"/>
          <w:i/>
          <w:iCs/>
          <w:snapToGrid w:val="0"/>
          <w:sz w:val="27"/>
          <w:szCs w:val="27"/>
          <w:vertAlign w:val="subscript"/>
          <w:lang w:eastAsia="ru-RU"/>
        </w:rPr>
        <w:t>НБпр.п.</w:t>
      </w:r>
      <w:r w:rsidRPr="003A0C65">
        <w:rPr>
          <w:rFonts w:ascii="Times New Roman" w:eastAsia="Times New Roman" w:hAnsi="Times New Roman"/>
          <w:i/>
          <w:iCs/>
          <w:snapToGrid w:val="0"/>
          <w:sz w:val="27"/>
          <w:szCs w:val="27"/>
          <w:lang w:eastAsia="ru-RU"/>
        </w:rPr>
        <w:t xml:space="preserve">) = </w:t>
      </w:r>
      <w:r w:rsidRPr="003A0C65">
        <w:rPr>
          <w:rFonts w:ascii="Times New Roman" w:eastAsia="Times New Roman" w:hAnsi="Times New Roman"/>
          <w:i/>
          <w:iCs/>
          <w:snapToGrid w:val="0"/>
          <w:sz w:val="27"/>
          <w:szCs w:val="27"/>
          <w:lang w:val="en-US" w:eastAsia="ru-RU"/>
        </w:rPr>
        <w:t>V</w:t>
      </w:r>
      <w:r w:rsidRPr="003A0C65">
        <w:rPr>
          <w:rFonts w:ascii="Times New Roman" w:eastAsia="Times New Roman" w:hAnsi="Times New Roman"/>
          <w:i/>
          <w:iCs/>
          <w:snapToGrid w:val="0"/>
          <w:sz w:val="27"/>
          <w:szCs w:val="27"/>
          <w:lang w:eastAsia="ru-RU"/>
        </w:rPr>
        <w:t>нб</w:t>
      </w:r>
      <w:r w:rsidRPr="003A0C65">
        <w:rPr>
          <w:rFonts w:ascii="Times New Roman" w:eastAsia="Times New Roman" w:hAnsi="Times New Roman"/>
          <w:i/>
          <w:iCs/>
          <w:snapToGrid w:val="0"/>
          <w:sz w:val="27"/>
          <w:szCs w:val="27"/>
          <w:vertAlign w:val="subscript"/>
          <w:lang w:eastAsia="ru-RU"/>
        </w:rPr>
        <w:t xml:space="preserve">пр.п. </w:t>
      </w:r>
      <w:r w:rsidRPr="003A0C65">
        <w:rPr>
          <w:rFonts w:ascii="Times New Roman" w:eastAsia="Times New Roman" w:hAnsi="Times New Roman"/>
          <w:i/>
          <w:iCs/>
          <w:snapToGrid w:val="0"/>
          <w:sz w:val="27"/>
          <w:szCs w:val="27"/>
          <w:lang w:eastAsia="ru-RU"/>
        </w:rPr>
        <w:t xml:space="preserve"> / </w:t>
      </w:r>
      <w:r w:rsidRPr="003A0C65">
        <w:rPr>
          <w:rFonts w:ascii="Times New Roman" w:eastAsia="Times New Roman" w:hAnsi="Times New Roman"/>
          <w:i/>
          <w:iCs/>
          <w:snapToGrid w:val="0"/>
          <w:sz w:val="27"/>
          <w:szCs w:val="27"/>
          <w:lang w:val="en-US" w:eastAsia="ru-RU"/>
        </w:rPr>
        <w:t>Q</w:t>
      </w:r>
      <w:r w:rsidRPr="003A0C65">
        <w:rPr>
          <w:rFonts w:ascii="Times New Roman" w:eastAsia="Times New Roman" w:hAnsi="Times New Roman"/>
          <w:i/>
          <w:iCs/>
          <w:snapToGrid w:val="0"/>
          <w:sz w:val="27"/>
          <w:szCs w:val="27"/>
          <w:lang w:eastAsia="ru-RU"/>
        </w:rPr>
        <w:t xml:space="preserve"> </w:t>
      </w:r>
      <w:r w:rsidRPr="003A0C65">
        <w:rPr>
          <w:rFonts w:ascii="Times New Roman" w:eastAsia="Times New Roman" w:hAnsi="Times New Roman"/>
          <w:i/>
          <w:iCs/>
          <w:snapToGrid w:val="0"/>
          <w:sz w:val="27"/>
          <w:szCs w:val="27"/>
          <w:vertAlign w:val="subscript"/>
          <w:lang w:eastAsia="ru-RU"/>
        </w:rPr>
        <w:t>Патент пр.п.</w:t>
      </w:r>
    </w:p>
    <w:p w14:paraId="511FBC4C" w14:textId="77777777" w:rsidR="00624224" w:rsidRPr="003A0C65" w:rsidRDefault="00624224" w:rsidP="00624224">
      <w:pPr>
        <w:spacing w:after="0" w:line="240" w:lineRule="auto"/>
        <w:ind w:firstLine="709"/>
        <w:rPr>
          <w:rFonts w:ascii="Times New Roman" w:eastAsia="Times New Roman" w:hAnsi="Times New Roman"/>
          <w:i/>
          <w:iCs/>
          <w:snapToGrid w:val="0"/>
          <w:sz w:val="27"/>
          <w:szCs w:val="27"/>
          <w:lang w:eastAsia="ru-RU"/>
        </w:rPr>
      </w:pPr>
      <w:r w:rsidRPr="003A0C65">
        <w:rPr>
          <w:rFonts w:ascii="Times New Roman" w:eastAsia="Times New Roman" w:hAnsi="Times New Roman"/>
          <w:i/>
          <w:iCs/>
          <w:snapToGrid w:val="0"/>
          <w:sz w:val="27"/>
          <w:szCs w:val="27"/>
          <w:lang w:eastAsia="ru-RU"/>
        </w:rPr>
        <w:t>СР(</w:t>
      </w:r>
      <w:r w:rsidRPr="003A0C65">
        <w:rPr>
          <w:rFonts w:ascii="Times New Roman" w:eastAsia="Times New Roman" w:hAnsi="Times New Roman"/>
          <w:i/>
          <w:iCs/>
          <w:snapToGrid w:val="0"/>
          <w:sz w:val="27"/>
          <w:szCs w:val="27"/>
          <w:lang w:val="en-US" w:eastAsia="ru-RU"/>
        </w:rPr>
        <w:t>V</w:t>
      </w:r>
      <w:r w:rsidRPr="003A0C65">
        <w:rPr>
          <w:rFonts w:ascii="Times New Roman" w:eastAsia="Times New Roman" w:hAnsi="Times New Roman"/>
          <w:i/>
          <w:iCs/>
          <w:snapToGrid w:val="0"/>
          <w:sz w:val="27"/>
          <w:szCs w:val="27"/>
          <w:vertAlign w:val="subscript"/>
          <w:lang w:eastAsia="ru-RU"/>
        </w:rPr>
        <w:t>НБп.п.</w:t>
      </w:r>
      <w:r w:rsidRPr="003A0C65">
        <w:rPr>
          <w:rFonts w:ascii="Times New Roman" w:eastAsia="Times New Roman" w:hAnsi="Times New Roman"/>
          <w:i/>
          <w:iCs/>
          <w:snapToGrid w:val="0"/>
          <w:sz w:val="27"/>
          <w:szCs w:val="27"/>
          <w:lang w:eastAsia="ru-RU"/>
        </w:rPr>
        <w:t>) – средний размер налоговой базы на один выданный патент прогнозируемого периода</w:t>
      </w:r>
      <w:r w:rsidRPr="003A0C65">
        <w:rPr>
          <w:rFonts w:ascii="Times New Roman" w:eastAsia="Times New Roman" w:hAnsi="Times New Roman"/>
          <w:iCs/>
          <w:snapToGrid w:val="0"/>
          <w:sz w:val="27"/>
          <w:szCs w:val="27"/>
          <w:lang w:eastAsia="ru-RU"/>
        </w:rPr>
        <w:t>, тыс. рублей</w:t>
      </w:r>
      <w:r w:rsidRPr="003A0C65">
        <w:rPr>
          <w:rFonts w:ascii="Times New Roman" w:eastAsia="Times New Roman" w:hAnsi="Times New Roman"/>
          <w:i/>
          <w:iCs/>
          <w:snapToGrid w:val="0"/>
          <w:sz w:val="27"/>
          <w:szCs w:val="27"/>
          <w:lang w:eastAsia="ru-RU"/>
        </w:rPr>
        <w:t>;</w:t>
      </w:r>
    </w:p>
    <w:p w14:paraId="498788C6" w14:textId="77777777" w:rsidR="00624224" w:rsidRPr="003A0C65" w:rsidRDefault="00624224" w:rsidP="00624224">
      <w:pPr>
        <w:spacing w:after="0" w:line="240" w:lineRule="auto"/>
        <w:ind w:firstLine="709"/>
        <w:rPr>
          <w:rFonts w:ascii="Times New Roman" w:eastAsia="Times New Roman" w:hAnsi="Times New Roman"/>
          <w:i/>
          <w:iCs/>
          <w:snapToGrid w:val="0"/>
          <w:sz w:val="27"/>
          <w:szCs w:val="27"/>
          <w:lang w:eastAsia="ru-RU"/>
        </w:rPr>
      </w:pPr>
      <w:r w:rsidRPr="003A0C65">
        <w:rPr>
          <w:rFonts w:ascii="Times New Roman" w:eastAsia="Times New Roman" w:hAnsi="Times New Roman"/>
          <w:i/>
          <w:iCs/>
          <w:snapToGrid w:val="0"/>
          <w:sz w:val="27"/>
          <w:szCs w:val="27"/>
          <w:lang w:val="en-US" w:eastAsia="ru-RU"/>
        </w:rPr>
        <w:t>Q</w:t>
      </w:r>
      <w:r w:rsidRPr="003A0C65">
        <w:rPr>
          <w:rFonts w:ascii="Times New Roman" w:eastAsia="Times New Roman" w:hAnsi="Times New Roman"/>
          <w:i/>
          <w:iCs/>
          <w:snapToGrid w:val="0"/>
          <w:sz w:val="27"/>
          <w:szCs w:val="27"/>
          <w:lang w:eastAsia="ru-RU"/>
        </w:rPr>
        <w:t xml:space="preserve"> </w:t>
      </w:r>
      <w:r w:rsidRPr="003A0C65">
        <w:rPr>
          <w:rFonts w:ascii="Times New Roman" w:eastAsia="Times New Roman" w:hAnsi="Times New Roman"/>
          <w:i/>
          <w:iCs/>
          <w:snapToGrid w:val="0"/>
          <w:sz w:val="27"/>
          <w:szCs w:val="27"/>
          <w:vertAlign w:val="subscript"/>
          <w:lang w:eastAsia="ru-RU"/>
        </w:rPr>
        <w:t>Патент п.п.</w:t>
      </w:r>
      <w:r w:rsidRPr="003A0C65">
        <w:rPr>
          <w:rFonts w:ascii="Times New Roman" w:eastAsia="Times New Roman" w:hAnsi="Times New Roman"/>
          <w:i/>
          <w:iCs/>
          <w:snapToGrid w:val="0"/>
          <w:sz w:val="27"/>
          <w:szCs w:val="27"/>
          <w:lang w:eastAsia="ru-RU"/>
        </w:rPr>
        <w:t xml:space="preserve"> – количество выданных патентов прогнозируемого периода, ед;</w:t>
      </w:r>
    </w:p>
    <w:p w14:paraId="6F96F39C" w14:textId="77777777" w:rsidR="00624224" w:rsidRPr="003A0C65" w:rsidRDefault="00624224" w:rsidP="00624224">
      <w:pPr>
        <w:spacing w:after="0" w:line="240" w:lineRule="auto"/>
        <w:ind w:firstLine="709"/>
        <w:rPr>
          <w:rFonts w:ascii="Times New Roman" w:eastAsia="Times New Roman" w:hAnsi="Times New Roman"/>
          <w:i/>
          <w:iCs/>
          <w:snapToGrid w:val="0"/>
          <w:sz w:val="27"/>
          <w:szCs w:val="27"/>
          <w:lang w:eastAsia="ru-RU"/>
        </w:rPr>
      </w:pPr>
      <w:r w:rsidRPr="003A0C65">
        <w:rPr>
          <w:rFonts w:ascii="Times New Roman" w:eastAsia="Times New Roman" w:hAnsi="Times New Roman"/>
          <w:i/>
          <w:iCs/>
          <w:snapToGrid w:val="0"/>
          <w:sz w:val="27"/>
          <w:szCs w:val="27"/>
          <w:lang w:val="en-US" w:eastAsia="ru-RU"/>
        </w:rPr>
        <w:t>V</w:t>
      </w:r>
      <w:r w:rsidRPr="003A0C65">
        <w:rPr>
          <w:rFonts w:ascii="Times New Roman" w:eastAsia="Times New Roman" w:hAnsi="Times New Roman"/>
          <w:i/>
          <w:iCs/>
          <w:snapToGrid w:val="0"/>
          <w:sz w:val="27"/>
          <w:szCs w:val="27"/>
          <w:lang w:eastAsia="ru-RU"/>
        </w:rPr>
        <w:t>нб</w:t>
      </w:r>
      <w:r w:rsidRPr="003A0C65">
        <w:rPr>
          <w:rFonts w:ascii="Times New Roman" w:eastAsia="Times New Roman" w:hAnsi="Times New Roman"/>
          <w:i/>
          <w:iCs/>
          <w:snapToGrid w:val="0"/>
          <w:sz w:val="27"/>
          <w:szCs w:val="27"/>
          <w:vertAlign w:val="subscript"/>
          <w:lang w:eastAsia="ru-RU"/>
        </w:rPr>
        <w:t xml:space="preserve">пр.п. </w:t>
      </w:r>
      <w:r w:rsidRPr="003A0C65">
        <w:rPr>
          <w:rFonts w:ascii="Times New Roman" w:eastAsia="Times New Roman" w:hAnsi="Times New Roman"/>
          <w:i/>
          <w:iCs/>
          <w:snapToGrid w:val="0"/>
          <w:sz w:val="27"/>
          <w:szCs w:val="27"/>
          <w:lang w:eastAsia="ru-RU"/>
        </w:rPr>
        <w:t>–</w:t>
      </w:r>
      <w:r w:rsidRPr="003A0C65">
        <w:rPr>
          <w:rFonts w:ascii="Times New Roman" w:eastAsia="Times New Roman" w:hAnsi="Times New Roman"/>
          <w:i/>
          <w:iCs/>
          <w:snapToGrid w:val="0"/>
          <w:sz w:val="27"/>
          <w:szCs w:val="27"/>
          <w:vertAlign w:val="subscript"/>
          <w:lang w:eastAsia="ru-RU"/>
        </w:rPr>
        <w:t xml:space="preserve"> </w:t>
      </w:r>
      <w:r w:rsidRPr="003A0C65">
        <w:rPr>
          <w:rFonts w:ascii="Times New Roman" w:eastAsia="Times New Roman" w:hAnsi="Times New Roman"/>
          <w:i/>
          <w:iCs/>
          <w:snapToGrid w:val="0"/>
          <w:sz w:val="27"/>
          <w:szCs w:val="27"/>
          <w:lang w:eastAsia="ru-RU"/>
        </w:rPr>
        <w:t>налоговая база предыдущего периода.</w:t>
      </w:r>
    </w:p>
    <w:p w14:paraId="0D0CA627" w14:textId="77777777" w:rsidR="00624224" w:rsidRPr="003A0C65" w:rsidRDefault="00624224" w:rsidP="00624224">
      <w:pPr>
        <w:spacing w:after="0" w:line="240" w:lineRule="auto"/>
        <w:ind w:firstLine="709"/>
        <w:rPr>
          <w:rFonts w:ascii="Times New Roman" w:eastAsia="Times New Roman" w:hAnsi="Times New Roman"/>
          <w:i/>
          <w:iCs/>
          <w:snapToGrid w:val="0"/>
          <w:sz w:val="27"/>
          <w:szCs w:val="27"/>
          <w:lang w:eastAsia="ru-RU"/>
        </w:rPr>
      </w:pPr>
    </w:p>
    <w:p w14:paraId="394EF106" w14:textId="77777777" w:rsidR="00624224" w:rsidRPr="003A0C65" w:rsidRDefault="00624224" w:rsidP="00624224">
      <w:pPr>
        <w:spacing w:after="0" w:line="240" w:lineRule="auto"/>
        <w:ind w:firstLine="709"/>
        <w:rPr>
          <w:rFonts w:ascii="Times New Roman" w:eastAsia="Times New Roman" w:hAnsi="Times New Roman"/>
          <w:i/>
          <w:iCs/>
          <w:snapToGrid w:val="0"/>
          <w:sz w:val="27"/>
          <w:szCs w:val="27"/>
          <w:lang w:eastAsia="ru-RU"/>
        </w:rPr>
      </w:pPr>
      <w:r w:rsidRPr="003A0C65">
        <w:rPr>
          <w:rFonts w:ascii="Times New Roman" w:eastAsia="Times New Roman" w:hAnsi="Times New Roman"/>
          <w:i/>
          <w:iCs/>
          <w:snapToGrid w:val="0"/>
          <w:sz w:val="27"/>
          <w:szCs w:val="27"/>
          <w:lang w:eastAsia="ru-RU"/>
        </w:rPr>
        <w:t xml:space="preserve">Налоговая база предыдущего периода </w:t>
      </w:r>
      <w:r w:rsidRPr="003A0C65">
        <w:rPr>
          <w:rFonts w:ascii="Times New Roman" w:eastAsia="Times New Roman" w:hAnsi="Times New Roman"/>
          <w:i/>
          <w:iCs/>
          <w:snapToGrid w:val="0"/>
          <w:sz w:val="27"/>
          <w:szCs w:val="27"/>
          <w:lang w:val="en-US" w:eastAsia="ru-RU"/>
        </w:rPr>
        <w:t>V</w:t>
      </w:r>
      <w:r w:rsidRPr="003A0C65">
        <w:rPr>
          <w:rFonts w:ascii="Times New Roman" w:eastAsia="Times New Roman" w:hAnsi="Times New Roman"/>
          <w:i/>
          <w:iCs/>
          <w:snapToGrid w:val="0"/>
          <w:sz w:val="27"/>
          <w:szCs w:val="27"/>
          <w:lang w:eastAsia="ru-RU"/>
        </w:rPr>
        <w:t>нб</w:t>
      </w:r>
      <w:r w:rsidRPr="003A0C65">
        <w:rPr>
          <w:rFonts w:ascii="Times New Roman" w:eastAsia="Times New Roman" w:hAnsi="Times New Roman"/>
          <w:i/>
          <w:iCs/>
          <w:snapToGrid w:val="0"/>
          <w:sz w:val="27"/>
          <w:szCs w:val="27"/>
          <w:vertAlign w:val="subscript"/>
          <w:lang w:eastAsia="ru-RU"/>
        </w:rPr>
        <w:t xml:space="preserve">пр.п. </w:t>
      </w:r>
      <w:r w:rsidRPr="003A0C65">
        <w:rPr>
          <w:rFonts w:ascii="Times New Roman" w:eastAsia="Times New Roman" w:hAnsi="Times New Roman"/>
          <w:i/>
          <w:iCs/>
          <w:snapToGrid w:val="0"/>
          <w:sz w:val="27"/>
          <w:szCs w:val="27"/>
          <w:lang w:eastAsia="ru-RU"/>
        </w:rPr>
        <w:t>рассчитывается по следующей формуле:</w:t>
      </w:r>
    </w:p>
    <w:p w14:paraId="24813844" w14:textId="77777777" w:rsidR="00624224" w:rsidRPr="003A0C65" w:rsidRDefault="00624224" w:rsidP="00624224">
      <w:pPr>
        <w:spacing w:after="0" w:line="240" w:lineRule="auto"/>
        <w:ind w:firstLine="709"/>
        <w:rPr>
          <w:rFonts w:ascii="Times New Roman" w:eastAsia="Times New Roman" w:hAnsi="Times New Roman"/>
          <w:i/>
          <w:iCs/>
          <w:snapToGrid w:val="0"/>
          <w:sz w:val="27"/>
          <w:szCs w:val="27"/>
          <w:lang w:eastAsia="ru-RU"/>
        </w:rPr>
      </w:pPr>
    </w:p>
    <w:p w14:paraId="0C584E51" w14:textId="77777777" w:rsidR="00624224" w:rsidRPr="003A0C65" w:rsidRDefault="00624224" w:rsidP="00624224">
      <w:pPr>
        <w:spacing w:after="0" w:line="240" w:lineRule="auto"/>
        <w:ind w:firstLine="709"/>
        <w:jc w:val="center"/>
        <w:rPr>
          <w:rFonts w:ascii="Times New Roman" w:eastAsia="Times New Roman" w:hAnsi="Times New Roman"/>
          <w:b/>
          <w:i/>
          <w:strike/>
          <w:sz w:val="27"/>
          <w:szCs w:val="27"/>
        </w:rPr>
      </w:pPr>
      <w:r w:rsidRPr="003A0C65">
        <w:rPr>
          <w:rFonts w:ascii="Times New Roman" w:eastAsia="Times New Roman" w:hAnsi="Times New Roman"/>
          <w:i/>
          <w:iCs/>
          <w:snapToGrid w:val="0"/>
          <w:sz w:val="27"/>
          <w:szCs w:val="27"/>
          <w:lang w:val="en-US" w:eastAsia="ru-RU"/>
        </w:rPr>
        <w:t>V</w:t>
      </w:r>
      <w:r w:rsidRPr="003A0C65">
        <w:rPr>
          <w:rFonts w:ascii="Times New Roman" w:eastAsia="Times New Roman" w:hAnsi="Times New Roman"/>
          <w:i/>
          <w:iCs/>
          <w:snapToGrid w:val="0"/>
          <w:sz w:val="27"/>
          <w:szCs w:val="27"/>
          <w:lang w:eastAsia="ru-RU"/>
        </w:rPr>
        <w:t>нб</w:t>
      </w:r>
      <w:r w:rsidRPr="003A0C65">
        <w:rPr>
          <w:rFonts w:ascii="Times New Roman" w:eastAsia="Times New Roman" w:hAnsi="Times New Roman"/>
          <w:i/>
          <w:iCs/>
          <w:snapToGrid w:val="0"/>
          <w:sz w:val="27"/>
          <w:szCs w:val="27"/>
          <w:vertAlign w:val="subscript"/>
          <w:lang w:eastAsia="ru-RU"/>
        </w:rPr>
        <w:t xml:space="preserve">пр.п. </w:t>
      </w:r>
      <w:r w:rsidRPr="003A0C65">
        <w:rPr>
          <w:rFonts w:ascii="Times New Roman" w:eastAsia="Times New Roman" w:hAnsi="Times New Roman"/>
          <w:i/>
          <w:iCs/>
          <w:snapToGrid w:val="0"/>
          <w:sz w:val="27"/>
          <w:szCs w:val="27"/>
          <w:lang w:eastAsia="ru-RU"/>
        </w:rPr>
        <w:t xml:space="preserve"> = </w:t>
      </w:r>
      <w:r w:rsidRPr="003A0C65">
        <w:rPr>
          <w:rFonts w:ascii="Times New Roman" w:eastAsia="Times New Roman" w:hAnsi="Times New Roman"/>
          <w:iCs/>
          <w:sz w:val="27"/>
          <w:szCs w:val="27"/>
        </w:rPr>
        <w:t>ПСН</w:t>
      </w:r>
      <w:r w:rsidRPr="003A0C65">
        <w:rPr>
          <w:rFonts w:ascii="Times New Roman" w:eastAsia="Times New Roman" w:hAnsi="Times New Roman"/>
          <w:iCs/>
          <w:sz w:val="27"/>
          <w:szCs w:val="27"/>
          <w:vertAlign w:val="subscript"/>
        </w:rPr>
        <w:t xml:space="preserve">пр.п. </w:t>
      </w:r>
      <w:r w:rsidRPr="003A0C65">
        <w:rPr>
          <w:rFonts w:ascii="Times New Roman" w:eastAsia="Times New Roman" w:hAnsi="Times New Roman"/>
          <w:iCs/>
          <w:sz w:val="27"/>
          <w:szCs w:val="27"/>
        </w:rPr>
        <w:t xml:space="preserve">/ </w:t>
      </w:r>
      <w:r w:rsidRPr="003A0C65">
        <w:rPr>
          <w:rFonts w:ascii="Times New Roman" w:eastAsia="Times New Roman" w:hAnsi="Times New Roman"/>
          <w:b/>
          <w:i/>
          <w:sz w:val="27"/>
          <w:szCs w:val="27"/>
          <w:lang w:val="en-US"/>
        </w:rPr>
        <w:t>S</w:t>
      </w:r>
      <w:r w:rsidRPr="003A0C65">
        <w:rPr>
          <w:rFonts w:ascii="Times New Roman" w:eastAsia="Times New Roman" w:hAnsi="Times New Roman"/>
          <w:b/>
          <w:i/>
          <w:sz w:val="27"/>
          <w:szCs w:val="27"/>
        </w:rPr>
        <w:t>,</w:t>
      </w:r>
      <w:r w:rsidRPr="003A0C65">
        <w:rPr>
          <w:rFonts w:ascii="Times New Roman" w:eastAsia="Times New Roman" w:hAnsi="Times New Roman"/>
          <w:b/>
          <w:i/>
          <w:strike/>
          <w:sz w:val="27"/>
          <w:szCs w:val="27"/>
        </w:rPr>
        <w:t xml:space="preserve"> </w:t>
      </w:r>
    </w:p>
    <w:p w14:paraId="32C12316" w14:textId="77777777" w:rsidR="00624224" w:rsidRPr="003A0C65" w:rsidRDefault="00624224" w:rsidP="00624224">
      <w:pPr>
        <w:spacing w:after="0" w:line="240" w:lineRule="auto"/>
        <w:ind w:firstLine="709"/>
        <w:rPr>
          <w:rFonts w:ascii="Times New Roman" w:eastAsia="Times New Roman" w:hAnsi="Times New Roman"/>
          <w:b/>
          <w:i/>
          <w:sz w:val="27"/>
          <w:szCs w:val="27"/>
        </w:rPr>
      </w:pPr>
    </w:p>
    <w:p w14:paraId="366BDC88" w14:textId="77777777" w:rsidR="00624224" w:rsidRPr="003A0C65" w:rsidRDefault="00624224" w:rsidP="00624224">
      <w:pPr>
        <w:spacing w:after="0" w:line="240" w:lineRule="auto"/>
        <w:ind w:firstLine="709"/>
        <w:rPr>
          <w:rFonts w:ascii="Times New Roman" w:eastAsia="Times New Roman" w:hAnsi="Times New Roman"/>
          <w:i/>
          <w:strike/>
          <w:sz w:val="27"/>
          <w:szCs w:val="27"/>
        </w:rPr>
      </w:pPr>
      <w:r w:rsidRPr="003A0C65">
        <w:rPr>
          <w:rFonts w:ascii="Times New Roman" w:eastAsia="Times New Roman" w:hAnsi="Times New Roman"/>
          <w:i/>
          <w:sz w:val="27"/>
          <w:szCs w:val="27"/>
        </w:rPr>
        <w:t>Где:</w:t>
      </w:r>
    </w:p>
    <w:p w14:paraId="62F82991" w14:textId="77777777" w:rsidR="00624224" w:rsidRPr="003A0C65" w:rsidRDefault="00624224" w:rsidP="00624224">
      <w:pPr>
        <w:spacing w:after="0" w:line="240" w:lineRule="auto"/>
        <w:ind w:firstLine="709"/>
        <w:rPr>
          <w:rFonts w:ascii="Times New Roman" w:eastAsia="Times New Roman" w:hAnsi="Times New Roman"/>
          <w:iCs/>
          <w:sz w:val="27"/>
          <w:szCs w:val="27"/>
        </w:rPr>
      </w:pPr>
      <w:r w:rsidRPr="003A0C65">
        <w:rPr>
          <w:rFonts w:ascii="Times New Roman" w:eastAsia="Times New Roman" w:hAnsi="Times New Roman"/>
          <w:iCs/>
          <w:sz w:val="27"/>
          <w:szCs w:val="27"/>
        </w:rPr>
        <w:t>ПСН</w:t>
      </w:r>
      <w:r w:rsidRPr="003A0C65">
        <w:rPr>
          <w:rFonts w:ascii="Times New Roman" w:eastAsia="Times New Roman" w:hAnsi="Times New Roman"/>
          <w:iCs/>
          <w:sz w:val="27"/>
          <w:szCs w:val="27"/>
          <w:vertAlign w:val="subscript"/>
        </w:rPr>
        <w:t xml:space="preserve">пр.п. </w:t>
      </w:r>
      <w:r w:rsidRPr="003A0C65">
        <w:rPr>
          <w:rFonts w:ascii="Times New Roman" w:eastAsia="Times New Roman" w:hAnsi="Times New Roman"/>
          <w:iCs/>
          <w:sz w:val="27"/>
          <w:szCs w:val="27"/>
        </w:rPr>
        <w:t>сумма исчисленного налога в предыдущем периоде</w:t>
      </w:r>
    </w:p>
    <w:p w14:paraId="0190C693" w14:textId="5B9A8D10" w:rsidR="00624224" w:rsidRPr="003A0C65" w:rsidRDefault="00624224" w:rsidP="0085768A">
      <w:pPr>
        <w:spacing w:after="0" w:line="240" w:lineRule="auto"/>
        <w:ind w:firstLine="709"/>
        <w:jc w:val="both"/>
        <w:rPr>
          <w:rFonts w:ascii="Times New Roman" w:eastAsia="Times New Roman" w:hAnsi="Times New Roman"/>
          <w:iCs/>
          <w:sz w:val="27"/>
          <w:szCs w:val="27"/>
        </w:rPr>
      </w:pPr>
      <w:r w:rsidRPr="003A0C65">
        <w:rPr>
          <w:rFonts w:ascii="Times New Roman" w:eastAsia="Times New Roman" w:hAnsi="Times New Roman"/>
          <w:b/>
          <w:i/>
          <w:sz w:val="27"/>
          <w:szCs w:val="27"/>
        </w:rPr>
        <w:t>S</w:t>
      </w:r>
      <w:r w:rsidRPr="003A0C65">
        <w:rPr>
          <w:rFonts w:ascii="Times New Roman" w:eastAsia="Times New Roman" w:hAnsi="Times New Roman"/>
          <w:iCs/>
          <w:sz w:val="27"/>
          <w:szCs w:val="27"/>
        </w:rPr>
        <w:t xml:space="preserve"> – ставка налога, %;</w:t>
      </w:r>
    </w:p>
    <w:p w14:paraId="0B0204EB" w14:textId="77777777" w:rsidR="00624224" w:rsidRPr="003A0C65" w:rsidRDefault="00624224" w:rsidP="00624224">
      <w:pPr>
        <w:spacing w:after="0" w:line="240" w:lineRule="auto"/>
        <w:ind w:firstLine="709"/>
        <w:jc w:val="both"/>
        <w:rPr>
          <w:rFonts w:ascii="Times New Roman" w:eastAsia="Times New Roman" w:hAnsi="Times New Roman"/>
          <w:iCs/>
          <w:sz w:val="27"/>
          <w:szCs w:val="27"/>
        </w:rPr>
      </w:pPr>
      <w:r w:rsidRPr="003A0C65">
        <w:rPr>
          <w:rFonts w:ascii="Times New Roman" w:eastAsia="Times New Roman" w:hAnsi="Times New Roman"/>
          <w:sz w:val="27"/>
          <w:szCs w:val="27"/>
        </w:rPr>
        <w:t>Прогнозируемый объем страховых взносов на ОПС и по временной нетрудоспособности (</w:t>
      </w:r>
      <w:r w:rsidRPr="003A0C65">
        <w:rPr>
          <w:rFonts w:ascii="Times New Roman" w:eastAsia="Times New Roman" w:hAnsi="Times New Roman"/>
          <w:i/>
          <w:sz w:val="27"/>
          <w:szCs w:val="27"/>
        </w:rPr>
        <w:t>С</w:t>
      </w:r>
      <w:r w:rsidRPr="003A0C65">
        <w:rPr>
          <w:rFonts w:ascii="Times New Roman" w:eastAsia="Times New Roman" w:hAnsi="Times New Roman"/>
          <w:i/>
          <w:iCs/>
          <w:sz w:val="27"/>
          <w:szCs w:val="27"/>
          <w:vertAlign w:val="subscript"/>
        </w:rPr>
        <w:t>стр.взн</w:t>
      </w:r>
      <w:r w:rsidRPr="003A0C65">
        <w:rPr>
          <w:rFonts w:ascii="Times New Roman" w:eastAsia="Times New Roman" w:hAnsi="Times New Roman"/>
          <w:iCs/>
          <w:sz w:val="27"/>
          <w:szCs w:val="27"/>
        </w:rPr>
        <w:t>) рассчитывается на основе суммы страховых взносов предыдущего периода исходя из её доли в сумме исчисленного налога по следующей формуле:</w:t>
      </w:r>
    </w:p>
    <w:p w14:paraId="67836105" w14:textId="77777777" w:rsidR="00624224" w:rsidRPr="003A0C65" w:rsidRDefault="00624224" w:rsidP="00624224">
      <w:pPr>
        <w:spacing w:after="0" w:line="240" w:lineRule="auto"/>
        <w:ind w:firstLine="709"/>
        <w:jc w:val="center"/>
        <w:rPr>
          <w:rFonts w:ascii="Times New Roman" w:eastAsia="Times New Roman" w:hAnsi="Times New Roman"/>
          <w:b/>
          <w:i/>
          <w:iCs/>
          <w:sz w:val="27"/>
          <w:szCs w:val="27"/>
        </w:rPr>
      </w:pPr>
      <w:r w:rsidRPr="003A0C65">
        <w:rPr>
          <w:rFonts w:ascii="Times New Roman" w:eastAsia="Times New Roman" w:hAnsi="Times New Roman"/>
          <w:b/>
          <w:i/>
          <w:sz w:val="27"/>
          <w:szCs w:val="27"/>
        </w:rPr>
        <w:t>С</w:t>
      </w:r>
      <w:r w:rsidRPr="003A0C65">
        <w:rPr>
          <w:rFonts w:ascii="Times New Roman" w:eastAsia="Times New Roman" w:hAnsi="Times New Roman"/>
          <w:b/>
          <w:i/>
          <w:iCs/>
          <w:sz w:val="27"/>
          <w:szCs w:val="27"/>
          <w:vertAlign w:val="subscript"/>
        </w:rPr>
        <w:t>стр.взн</w:t>
      </w:r>
      <w:r w:rsidRPr="003A0C65">
        <w:rPr>
          <w:rFonts w:ascii="Times New Roman" w:eastAsia="Times New Roman" w:hAnsi="Times New Roman"/>
          <w:b/>
          <w:i/>
          <w:sz w:val="27"/>
          <w:szCs w:val="27"/>
        </w:rPr>
        <w:t xml:space="preserve"> = (</w:t>
      </w:r>
      <w:r w:rsidRPr="003A0C65">
        <w:rPr>
          <w:rFonts w:ascii="Times New Roman" w:eastAsia="Times New Roman" w:hAnsi="Times New Roman"/>
          <w:b/>
          <w:i/>
          <w:iCs/>
          <w:sz w:val="27"/>
          <w:szCs w:val="27"/>
          <w:lang w:val="en-US"/>
        </w:rPr>
        <w:t>V</w:t>
      </w:r>
      <w:r w:rsidRPr="003A0C65">
        <w:rPr>
          <w:rFonts w:ascii="Times New Roman" w:eastAsia="Times New Roman" w:hAnsi="Times New Roman"/>
          <w:b/>
          <w:i/>
          <w:iCs/>
          <w:sz w:val="27"/>
          <w:szCs w:val="27"/>
        </w:rPr>
        <w:t>нб</w:t>
      </w:r>
      <w:r w:rsidRPr="003A0C65">
        <w:rPr>
          <w:rFonts w:ascii="Times New Roman" w:eastAsia="Times New Roman" w:hAnsi="Times New Roman"/>
          <w:b/>
          <w:i/>
          <w:iCs/>
          <w:sz w:val="27"/>
          <w:szCs w:val="27"/>
          <w:vertAlign w:val="subscript"/>
        </w:rPr>
        <w:t>п</w:t>
      </w:r>
      <w:r w:rsidRPr="003A0C65">
        <w:rPr>
          <w:rFonts w:ascii="Times New Roman" w:eastAsia="Times New Roman" w:hAnsi="Times New Roman"/>
          <w:b/>
          <w:i/>
          <w:iCs/>
          <w:strike/>
          <w:color w:val="FF0000"/>
          <w:sz w:val="27"/>
          <w:szCs w:val="27"/>
          <w:vertAlign w:val="subscript"/>
        </w:rPr>
        <w:t>р</w:t>
      </w:r>
      <w:r w:rsidRPr="003A0C65">
        <w:rPr>
          <w:rFonts w:ascii="Times New Roman" w:eastAsia="Times New Roman" w:hAnsi="Times New Roman"/>
          <w:b/>
          <w:i/>
          <w:iCs/>
          <w:sz w:val="27"/>
          <w:szCs w:val="27"/>
          <w:vertAlign w:val="subscript"/>
        </w:rPr>
        <w:t>.п</w:t>
      </w:r>
      <w:r w:rsidRPr="003A0C65">
        <w:rPr>
          <w:rFonts w:ascii="Times New Roman" w:eastAsia="Times New Roman" w:hAnsi="Times New Roman"/>
          <w:b/>
          <w:i/>
          <w:iCs/>
          <w:sz w:val="27"/>
          <w:szCs w:val="27"/>
        </w:rPr>
        <w:t xml:space="preserve"> * </w:t>
      </w:r>
      <w:r w:rsidRPr="003A0C65">
        <w:rPr>
          <w:rFonts w:ascii="Times New Roman" w:eastAsia="Times New Roman" w:hAnsi="Times New Roman"/>
          <w:b/>
          <w:i/>
          <w:sz w:val="27"/>
          <w:szCs w:val="27"/>
          <w:lang w:val="en-US"/>
        </w:rPr>
        <w:t>S</w:t>
      </w:r>
      <w:r w:rsidRPr="003A0C65">
        <w:rPr>
          <w:rFonts w:ascii="Times New Roman" w:eastAsia="Times New Roman" w:hAnsi="Times New Roman"/>
          <w:b/>
          <w:i/>
          <w:sz w:val="27"/>
          <w:szCs w:val="27"/>
        </w:rPr>
        <w:t>) * (С</w:t>
      </w:r>
      <w:r w:rsidRPr="003A0C65">
        <w:rPr>
          <w:rFonts w:ascii="Times New Roman" w:eastAsia="Times New Roman" w:hAnsi="Times New Roman"/>
          <w:b/>
          <w:i/>
          <w:iCs/>
          <w:sz w:val="27"/>
          <w:szCs w:val="27"/>
          <w:vertAlign w:val="subscript"/>
        </w:rPr>
        <w:t xml:space="preserve">стр.взн.пр.п </w:t>
      </w:r>
      <w:r w:rsidRPr="003A0C65">
        <w:rPr>
          <w:rFonts w:ascii="Times New Roman" w:eastAsia="Times New Roman" w:hAnsi="Times New Roman"/>
          <w:b/>
          <w:i/>
          <w:iCs/>
          <w:sz w:val="27"/>
          <w:szCs w:val="27"/>
        </w:rPr>
        <w:t xml:space="preserve">/ </w:t>
      </w:r>
      <w:r w:rsidRPr="003A0C65">
        <w:rPr>
          <w:rFonts w:ascii="Times New Roman" w:eastAsia="Times New Roman" w:hAnsi="Times New Roman"/>
          <w:b/>
          <w:i/>
          <w:iCs/>
          <w:sz w:val="27"/>
          <w:szCs w:val="27"/>
          <w:lang w:val="en-US"/>
        </w:rPr>
        <w:t>I</w:t>
      </w:r>
      <w:r w:rsidRPr="003A0C65">
        <w:rPr>
          <w:rFonts w:ascii="Times New Roman" w:eastAsia="Times New Roman" w:hAnsi="Times New Roman"/>
          <w:b/>
          <w:i/>
          <w:iCs/>
          <w:sz w:val="27"/>
          <w:szCs w:val="27"/>
          <w:vertAlign w:val="subscript"/>
        </w:rPr>
        <w:t xml:space="preserve"> исч.пр.п.</w:t>
      </w:r>
      <w:r w:rsidRPr="003A0C65">
        <w:rPr>
          <w:rFonts w:ascii="Times New Roman" w:eastAsia="Times New Roman" w:hAnsi="Times New Roman"/>
          <w:b/>
          <w:i/>
          <w:iCs/>
          <w:sz w:val="27"/>
          <w:szCs w:val="27"/>
        </w:rPr>
        <w:t xml:space="preserve"> </w:t>
      </w:r>
      <w:r w:rsidRPr="003A0C65">
        <w:rPr>
          <w:rFonts w:ascii="Times New Roman" w:eastAsia="Times New Roman" w:hAnsi="Times New Roman"/>
          <w:b/>
          <w:i/>
          <w:sz w:val="27"/>
          <w:szCs w:val="27"/>
        </w:rPr>
        <w:t>)</w:t>
      </w:r>
      <w:r w:rsidRPr="003A0C65">
        <w:rPr>
          <w:rFonts w:ascii="Times New Roman" w:eastAsia="Times New Roman" w:hAnsi="Times New Roman"/>
          <w:b/>
          <w:i/>
          <w:iCs/>
          <w:sz w:val="27"/>
          <w:szCs w:val="27"/>
        </w:rPr>
        <w:t xml:space="preserve">, </w:t>
      </w:r>
    </w:p>
    <w:p w14:paraId="362DD8C1" w14:textId="77777777" w:rsidR="00624224" w:rsidRPr="003A0C65" w:rsidRDefault="00624224" w:rsidP="00624224">
      <w:pPr>
        <w:spacing w:after="0" w:line="240" w:lineRule="auto"/>
        <w:ind w:firstLine="709"/>
        <w:jc w:val="center"/>
        <w:rPr>
          <w:rFonts w:ascii="Times New Roman" w:eastAsia="Times New Roman" w:hAnsi="Times New Roman"/>
          <w:i/>
          <w:iCs/>
          <w:sz w:val="27"/>
          <w:szCs w:val="27"/>
        </w:rPr>
      </w:pPr>
    </w:p>
    <w:p w14:paraId="17E13916" w14:textId="77777777" w:rsidR="00624224" w:rsidRPr="003A0C65" w:rsidRDefault="00624224" w:rsidP="00624224">
      <w:pPr>
        <w:spacing w:after="0" w:line="240" w:lineRule="auto"/>
        <w:ind w:firstLine="709"/>
        <w:jc w:val="both"/>
        <w:rPr>
          <w:rFonts w:ascii="Times New Roman" w:eastAsia="Times New Roman" w:hAnsi="Times New Roman"/>
          <w:sz w:val="27"/>
          <w:szCs w:val="27"/>
        </w:rPr>
      </w:pPr>
      <w:r w:rsidRPr="003A0C65">
        <w:rPr>
          <w:rFonts w:ascii="Times New Roman" w:eastAsia="Times New Roman" w:hAnsi="Times New Roman"/>
          <w:sz w:val="27"/>
          <w:szCs w:val="27"/>
        </w:rPr>
        <w:t>где:</w:t>
      </w:r>
    </w:p>
    <w:p w14:paraId="3657B3B8" w14:textId="77777777" w:rsidR="00624224" w:rsidRPr="003A0C65" w:rsidRDefault="00624224" w:rsidP="00624224">
      <w:pPr>
        <w:spacing w:after="0" w:line="240" w:lineRule="auto"/>
        <w:ind w:firstLine="709"/>
        <w:jc w:val="both"/>
        <w:rPr>
          <w:rFonts w:ascii="Times New Roman" w:eastAsia="Times New Roman" w:hAnsi="Times New Roman"/>
          <w:iCs/>
          <w:sz w:val="27"/>
          <w:szCs w:val="27"/>
        </w:rPr>
      </w:pPr>
      <w:r w:rsidRPr="003A0C65">
        <w:rPr>
          <w:rFonts w:ascii="Times New Roman" w:eastAsia="Times New Roman" w:hAnsi="Times New Roman"/>
          <w:b/>
          <w:i/>
          <w:sz w:val="27"/>
          <w:szCs w:val="27"/>
          <w:lang w:val="en-US"/>
        </w:rPr>
        <w:t>V</w:t>
      </w:r>
      <w:r w:rsidRPr="003A0C65">
        <w:rPr>
          <w:rFonts w:ascii="Times New Roman" w:eastAsia="Times New Roman" w:hAnsi="Times New Roman"/>
          <w:b/>
          <w:i/>
          <w:sz w:val="27"/>
          <w:szCs w:val="27"/>
        </w:rPr>
        <w:t>нб</w:t>
      </w:r>
      <w:r w:rsidRPr="003A0C65">
        <w:rPr>
          <w:rFonts w:ascii="Times New Roman" w:eastAsia="Times New Roman" w:hAnsi="Times New Roman"/>
          <w:sz w:val="27"/>
          <w:szCs w:val="27"/>
          <w:vertAlign w:val="subscript"/>
        </w:rPr>
        <w:t xml:space="preserve"> п</w:t>
      </w:r>
      <w:r w:rsidRPr="003A0C65">
        <w:rPr>
          <w:rFonts w:ascii="Times New Roman" w:eastAsia="Times New Roman" w:hAnsi="Times New Roman"/>
          <w:strike/>
          <w:color w:val="FF0000"/>
          <w:sz w:val="27"/>
          <w:szCs w:val="27"/>
          <w:vertAlign w:val="subscript"/>
        </w:rPr>
        <w:t>р</w:t>
      </w:r>
      <w:r w:rsidRPr="003A0C65">
        <w:rPr>
          <w:rFonts w:ascii="Times New Roman" w:eastAsia="Times New Roman" w:hAnsi="Times New Roman"/>
          <w:sz w:val="27"/>
          <w:szCs w:val="27"/>
          <w:vertAlign w:val="subscript"/>
        </w:rPr>
        <w:t>.п</w:t>
      </w:r>
      <w:r w:rsidRPr="003A0C65">
        <w:rPr>
          <w:rFonts w:ascii="Times New Roman" w:eastAsia="Times New Roman" w:hAnsi="Times New Roman"/>
          <w:b/>
          <w:i/>
          <w:sz w:val="27"/>
          <w:szCs w:val="27"/>
        </w:rPr>
        <w:t xml:space="preserve"> </w:t>
      </w:r>
      <w:r w:rsidRPr="003A0C65">
        <w:rPr>
          <w:rFonts w:ascii="Times New Roman" w:eastAsia="Times New Roman" w:hAnsi="Times New Roman"/>
          <w:iCs/>
          <w:sz w:val="27"/>
          <w:szCs w:val="27"/>
          <w:vertAlign w:val="subscript"/>
        </w:rPr>
        <w:t xml:space="preserve">. </w:t>
      </w:r>
      <w:r w:rsidRPr="003A0C65">
        <w:rPr>
          <w:rFonts w:ascii="Times New Roman" w:eastAsia="Times New Roman" w:hAnsi="Times New Roman"/>
          <w:iCs/>
          <w:sz w:val="27"/>
          <w:szCs w:val="27"/>
        </w:rPr>
        <w:t>–налоговая база прогнозируемого периода, тыс. рублей;</w:t>
      </w:r>
    </w:p>
    <w:p w14:paraId="5D96728F" w14:textId="77777777" w:rsidR="00624224" w:rsidRPr="003A0C65" w:rsidRDefault="00624224" w:rsidP="00624224">
      <w:pPr>
        <w:spacing w:after="0" w:line="240" w:lineRule="auto"/>
        <w:ind w:firstLine="709"/>
        <w:jc w:val="both"/>
        <w:rPr>
          <w:rFonts w:ascii="Times New Roman" w:eastAsia="Times New Roman" w:hAnsi="Times New Roman"/>
          <w:iCs/>
          <w:sz w:val="27"/>
          <w:szCs w:val="27"/>
        </w:rPr>
      </w:pPr>
      <w:r w:rsidRPr="003A0C65">
        <w:rPr>
          <w:rFonts w:ascii="Times New Roman" w:eastAsia="Times New Roman" w:hAnsi="Times New Roman"/>
          <w:b/>
          <w:i/>
          <w:sz w:val="27"/>
          <w:szCs w:val="27"/>
        </w:rPr>
        <w:t>S</w:t>
      </w:r>
      <w:r w:rsidRPr="003A0C65">
        <w:rPr>
          <w:rFonts w:ascii="Times New Roman" w:eastAsia="Times New Roman" w:hAnsi="Times New Roman"/>
          <w:iCs/>
          <w:sz w:val="27"/>
          <w:szCs w:val="27"/>
        </w:rPr>
        <w:t xml:space="preserve"> – ставка налога, %;</w:t>
      </w:r>
    </w:p>
    <w:p w14:paraId="6FB5B42F" w14:textId="77777777" w:rsidR="00624224" w:rsidRPr="003A0C65" w:rsidRDefault="00624224" w:rsidP="00624224">
      <w:pPr>
        <w:spacing w:after="0" w:line="240" w:lineRule="auto"/>
        <w:ind w:firstLine="709"/>
        <w:jc w:val="both"/>
        <w:rPr>
          <w:rFonts w:ascii="Times New Roman" w:eastAsia="Times New Roman" w:hAnsi="Times New Roman"/>
          <w:sz w:val="27"/>
          <w:szCs w:val="27"/>
        </w:rPr>
      </w:pPr>
      <w:r w:rsidRPr="003A0C65">
        <w:rPr>
          <w:rFonts w:ascii="Times New Roman" w:eastAsia="Times New Roman" w:hAnsi="Times New Roman"/>
          <w:b/>
          <w:i/>
          <w:sz w:val="27"/>
          <w:szCs w:val="27"/>
        </w:rPr>
        <w:t>С</w:t>
      </w:r>
      <w:r w:rsidRPr="003A0C65">
        <w:rPr>
          <w:rFonts w:ascii="Times New Roman" w:eastAsia="Times New Roman" w:hAnsi="Times New Roman"/>
          <w:i/>
          <w:iCs/>
          <w:sz w:val="27"/>
          <w:szCs w:val="27"/>
          <w:vertAlign w:val="subscript"/>
        </w:rPr>
        <w:t>стр.взн.пр.п</w:t>
      </w:r>
      <w:r w:rsidRPr="003A0C65">
        <w:rPr>
          <w:rFonts w:ascii="Times New Roman" w:eastAsia="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14:paraId="28CE5FEB" w14:textId="77777777" w:rsidR="00624224" w:rsidRPr="003A0C65" w:rsidRDefault="00624224" w:rsidP="00624224">
      <w:pPr>
        <w:spacing w:after="0" w:line="240" w:lineRule="auto"/>
        <w:ind w:firstLine="709"/>
        <w:jc w:val="both"/>
        <w:rPr>
          <w:rFonts w:ascii="Times New Roman" w:eastAsia="Times New Roman" w:hAnsi="Times New Roman"/>
          <w:sz w:val="27"/>
          <w:szCs w:val="27"/>
        </w:rPr>
      </w:pPr>
      <w:r w:rsidRPr="003A0C65">
        <w:rPr>
          <w:rFonts w:ascii="Times New Roman" w:eastAsia="Times New Roman" w:hAnsi="Times New Roman"/>
          <w:i/>
          <w:iCs/>
          <w:sz w:val="27"/>
          <w:szCs w:val="27"/>
          <w:lang w:val="en-US"/>
        </w:rPr>
        <w:t>I</w:t>
      </w:r>
      <w:r w:rsidRPr="003A0C65">
        <w:rPr>
          <w:rFonts w:ascii="Times New Roman" w:eastAsia="Times New Roman" w:hAnsi="Times New Roman"/>
          <w:i/>
          <w:iCs/>
          <w:sz w:val="27"/>
          <w:szCs w:val="27"/>
          <w:vertAlign w:val="subscript"/>
        </w:rPr>
        <w:t xml:space="preserve"> исч.пр.п</w:t>
      </w:r>
      <w:r w:rsidRPr="003A0C65">
        <w:rPr>
          <w:rFonts w:ascii="Times New Roman" w:eastAsia="Times New Roman" w:hAnsi="Times New Roman"/>
          <w:sz w:val="27"/>
          <w:szCs w:val="27"/>
        </w:rPr>
        <w:t xml:space="preserve"> – сумма исчисленного налога за предыдущий период, тыс. рублей.</w:t>
      </w:r>
    </w:p>
    <w:p w14:paraId="1A36FB04" w14:textId="77777777" w:rsidR="00624224" w:rsidRPr="003A0C65" w:rsidRDefault="00624224" w:rsidP="000626AE">
      <w:pPr>
        <w:spacing w:after="0" w:line="240" w:lineRule="auto"/>
        <w:ind w:firstLine="709"/>
        <w:jc w:val="both"/>
        <w:rPr>
          <w:rFonts w:ascii="Times New Roman" w:eastAsia="Times New Roman" w:hAnsi="Times New Roman"/>
          <w:sz w:val="27"/>
          <w:szCs w:val="27"/>
        </w:rPr>
      </w:pPr>
    </w:p>
    <w:p w14:paraId="32BEB5E0" w14:textId="157C9ADC" w:rsidR="00E0293B" w:rsidRPr="003A0C65" w:rsidRDefault="00E0293B" w:rsidP="00EA2B73">
      <w:pPr>
        <w:spacing w:after="0" w:line="240" w:lineRule="auto"/>
        <w:ind w:firstLine="709"/>
        <w:jc w:val="both"/>
        <w:rPr>
          <w:rFonts w:ascii="Times New Roman" w:hAnsi="Times New Roman"/>
          <w:iCs/>
          <w:snapToGrid w:val="0"/>
          <w:sz w:val="27"/>
          <w:szCs w:val="27"/>
          <w:lang w:eastAsia="ru-RU"/>
        </w:rPr>
      </w:pPr>
      <w:r w:rsidRPr="003A0C65">
        <w:rPr>
          <w:rFonts w:ascii="Times New Roman" w:hAnsi="Times New Roman"/>
          <w:sz w:val="27"/>
          <w:szCs w:val="27"/>
        </w:rPr>
        <w:t>В случае отсутствия прогноза показател</w:t>
      </w:r>
      <w:r w:rsidR="00EA2B73" w:rsidRPr="003A0C65">
        <w:rPr>
          <w:rFonts w:ascii="Times New Roman" w:hAnsi="Times New Roman"/>
          <w:sz w:val="27"/>
          <w:szCs w:val="27"/>
        </w:rPr>
        <w:t>ей</w:t>
      </w:r>
      <w:r w:rsidR="00902CB9">
        <w:rPr>
          <w:rFonts w:ascii="Times New Roman" w:hAnsi="Times New Roman"/>
          <w:sz w:val="27"/>
          <w:szCs w:val="27"/>
        </w:rPr>
        <w:t>(</w:t>
      </w:r>
      <w:r w:rsidR="00EA2B73" w:rsidRPr="003A0C65">
        <w:rPr>
          <w:rFonts w:ascii="Times New Roman" w:hAnsi="Times New Roman"/>
          <w:sz w:val="27"/>
          <w:szCs w:val="27"/>
        </w:rPr>
        <w:t>оборот розничной торговли предыдущего периода,  объем платных услуг населению</w:t>
      </w:r>
      <w:r w:rsidR="00902CB9">
        <w:rPr>
          <w:rFonts w:ascii="Times New Roman" w:hAnsi="Times New Roman"/>
          <w:sz w:val="27"/>
          <w:szCs w:val="27"/>
        </w:rPr>
        <w:t>)</w:t>
      </w:r>
      <w:r w:rsidR="00EA2B73" w:rsidRPr="003A0C65">
        <w:rPr>
          <w:rFonts w:ascii="Times New Roman" w:hAnsi="Times New Roman"/>
          <w:sz w:val="27"/>
          <w:szCs w:val="27"/>
        </w:rPr>
        <w:t xml:space="preserve"> для расчета налогооблагаемой базы на прогнозируемый налоговый период применяется показатель </w:t>
      </w:r>
      <w:r w:rsidRPr="003A0C65">
        <w:rPr>
          <w:rFonts w:ascii="Times New Roman" w:hAnsi="Times New Roman"/>
          <w:sz w:val="27"/>
          <w:szCs w:val="27"/>
        </w:rPr>
        <w:t>ВРП</w:t>
      </w:r>
      <w:r w:rsidR="00902CB9">
        <w:rPr>
          <w:rFonts w:ascii="Times New Roman" w:hAnsi="Times New Roman"/>
          <w:sz w:val="27"/>
          <w:szCs w:val="27"/>
        </w:rPr>
        <w:t xml:space="preserve"> или </w:t>
      </w:r>
      <w:r w:rsidRPr="003A0C65">
        <w:rPr>
          <w:rFonts w:ascii="Times New Roman" w:hAnsi="Times New Roman"/>
          <w:sz w:val="27"/>
          <w:szCs w:val="27"/>
        </w:rPr>
        <w:t>средн</w:t>
      </w:r>
      <w:r w:rsidR="00EA2B73" w:rsidRPr="003A0C65">
        <w:rPr>
          <w:rFonts w:ascii="Times New Roman" w:hAnsi="Times New Roman"/>
          <w:sz w:val="27"/>
          <w:szCs w:val="27"/>
        </w:rPr>
        <w:t>ий темп</w:t>
      </w:r>
      <w:r w:rsidRPr="003A0C65">
        <w:rPr>
          <w:rFonts w:ascii="Times New Roman" w:hAnsi="Times New Roman"/>
          <w:sz w:val="27"/>
          <w:szCs w:val="27"/>
        </w:rPr>
        <w:t xml:space="preserve"> роста </w:t>
      </w:r>
      <w:r w:rsidR="00EA2B73" w:rsidRPr="003A0C65">
        <w:rPr>
          <w:rFonts w:ascii="Times New Roman" w:hAnsi="Times New Roman"/>
          <w:sz w:val="27"/>
          <w:szCs w:val="27"/>
        </w:rPr>
        <w:t>налогооблагаемой базы</w:t>
      </w:r>
      <w:r w:rsidR="00902CB9">
        <w:rPr>
          <w:rFonts w:ascii="Times New Roman" w:hAnsi="Times New Roman"/>
          <w:sz w:val="27"/>
          <w:szCs w:val="27"/>
        </w:rPr>
        <w:t xml:space="preserve"> за </w:t>
      </w:r>
      <w:r w:rsidRPr="003A0C65">
        <w:rPr>
          <w:rFonts w:ascii="Times New Roman" w:hAnsi="Times New Roman"/>
          <w:sz w:val="27"/>
          <w:szCs w:val="27"/>
        </w:rPr>
        <w:t xml:space="preserve">предыдущие налоговые периоды, по форме отчета № 1-Патент «Отчет о количестве выданных патентов на правах применения упрощенной системы налогообложения на основе патента в разрезе видов предпринимательской деятельности».  </w:t>
      </w:r>
    </w:p>
    <w:p w14:paraId="05EB5BDB" w14:textId="77777777" w:rsidR="0002568B" w:rsidRPr="003A0C65" w:rsidRDefault="0002568B" w:rsidP="0002568B">
      <w:pPr>
        <w:spacing w:after="0" w:line="240" w:lineRule="auto"/>
        <w:ind w:firstLine="709"/>
        <w:jc w:val="both"/>
        <w:rPr>
          <w:rFonts w:ascii="Times New Roman" w:hAnsi="Times New Roman"/>
          <w:sz w:val="27"/>
          <w:szCs w:val="27"/>
          <w:lang w:eastAsia="ru-RU"/>
        </w:rPr>
      </w:pPr>
      <w:r w:rsidRPr="003A0C65">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312F9084" w14:textId="77777777" w:rsidR="0002568B" w:rsidRPr="003A0C65" w:rsidRDefault="0002568B" w:rsidP="0002568B">
      <w:pPr>
        <w:spacing w:after="0" w:line="240" w:lineRule="auto"/>
        <w:ind w:firstLine="709"/>
        <w:jc w:val="both"/>
        <w:rPr>
          <w:rFonts w:ascii="Times New Roman" w:hAnsi="Times New Roman"/>
          <w:sz w:val="27"/>
          <w:szCs w:val="27"/>
        </w:rPr>
      </w:pPr>
      <w:r w:rsidRPr="003A0C6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7D0F6D07" w14:textId="52C862C1" w:rsidR="0040087E" w:rsidRPr="003A0C65" w:rsidRDefault="00B73F98" w:rsidP="007F72AF">
      <w:pPr>
        <w:spacing w:after="0" w:line="240" w:lineRule="auto"/>
        <w:ind w:firstLine="709"/>
        <w:jc w:val="both"/>
        <w:rPr>
          <w:rFonts w:ascii="Times New Roman" w:hAnsi="Times New Roman"/>
          <w:sz w:val="27"/>
          <w:szCs w:val="27"/>
        </w:rPr>
      </w:pPr>
      <w:r w:rsidRPr="003A0C65">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bookmarkStart w:id="145" w:name="_Toc172716735"/>
    </w:p>
    <w:p w14:paraId="27CA3310" w14:textId="77777777" w:rsidR="007F72AF" w:rsidRPr="007F72AF" w:rsidRDefault="007F72AF" w:rsidP="007F72AF">
      <w:pPr>
        <w:spacing w:after="0" w:line="240" w:lineRule="auto"/>
        <w:ind w:firstLine="709"/>
        <w:jc w:val="both"/>
        <w:rPr>
          <w:rFonts w:ascii="Times New Roman" w:hAnsi="Times New Roman"/>
          <w:sz w:val="27"/>
          <w:szCs w:val="27"/>
        </w:rPr>
      </w:pPr>
    </w:p>
    <w:p w14:paraId="53D6AD89" w14:textId="454A4B97" w:rsidR="0040087E" w:rsidRPr="007F72AF" w:rsidRDefault="00870A69" w:rsidP="007F72AF">
      <w:pPr>
        <w:pStyle w:val="2"/>
        <w:numPr>
          <w:ilvl w:val="1"/>
          <w:numId w:val="32"/>
        </w:numPr>
        <w:spacing w:after="240" w:line="240" w:lineRule="auto"/>
        <w:jc w:val="center"/>
        <w:rPr>
          <w:rFonts w:ascii="Times New Roman" w:eastAsia="Times New Roman" w:hAnsi="Times New Roman"/>
          <w:sz w:val="27"/>
          <w:szCs w:val="27"/>
        </w:rPr>
      </w:pPr>
      <w:r w:rsidRPr="0040087E">
        <w:rPr>
          <w:rFonts w:ascii="Times New Roman" w:eastAsia="Times New Roman" w:hAnsi="Times New Roman"/>
          <w:sz w:val="27"/>
          <w:szCs w:val="27"/>
        </w:rPr>
        <w:t>Налог на профессиональный доход</w:t>
      </w:r>
      <w:r w:rsidRPr="0040087E">
        <w:rPr>
          <w:rFonts w:ascii="Times New Roman" w:eastAsia="Times New Roman" w:hAnsi="Times New Roman"/>
          <w:sz w:val="27"/>
          <w:szCs w:val="27"/>
        </w:rPr>
        <w:br/>
        <w:t>182 1 05 06000 01 1000 110</w:t>
      </w:r>
      <w:bookmarkEnd w:id="145"/>
    </w:p>
    <w:p w14:paraId="36C0FD49" w14:textId="17E23F01"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xml:space="preserve">Расчёт доходов в </w:t>
      </w:r>
      <w:r w:rsidR="00A90B20">
        <w:rPr>
          <w:rFonts w:ascii="Times New Roman" w:eastAsia="Times New Roman" w:hAnsi="Times New Roman"/>
          <w:sz w:val="27"/>
          <w:szCs w:val="27"/>
        </w:rPr>
        <w:t>консолидированный бюджет Смоленской области</w:t>
      </w:r>
      <w:r w:rsidRPr="005834B1">
        <w:rPr>
          <w:rFonts w:ascii="Times New Roman" w:eastAsia="Times New Roman" w:hAnsi="Times New Roman"/>
          <w:sz w:val="27"/>
          <w:szCs w:val="27"/>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14:paraId="24C19E4F" w14:textId="77777777"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xml:space="preserve">Для расчета </w:t>
      </w:r>
      <w:r w:rsidRPr="005834B1">
        <w:rPr>
          <w:rFonts w:ascii="Times New Roman" w:eastAsia="Times New Roman" w:hAnsi="Times New Roman"/>
          <w:iCs/>
          <w:sz w:val="27"/>
          <w:szCs w:val="27"/>
        </w:rPr>
        <w:t xml:space="preserve">поступлений налога на профессиональный доход </w:t>
      </w:r>
      <w:r w:rsidRPr="005834B1">
        <w:rPr>
          <w:rFonts w:ascii="Times New Roman" w:eastAsia="Times New Roman" w:hAnsi="Times New Roman"/>
          <w:sz w:val="27"/>
          <w:szCs w:val="27"/>
        </w:rPr>
        <w:t>используются:</w:t>
      </w:r>
    </w:p>
    <w:p w14:paraId="32E2FD70" w14:textId="051180C4"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xml:space="preserve">- показатели прогноза социально-экономического развития </w:t>
      </w:r>
      <w:r w:rsidR="000A2E77">
        <w:rPr>
          <w:rFonts w:ascii="Times New Roman" w:eastAsia="Times New Roman" w:hAnsi="Times New Roman"/>
          <w:sz w:val="27"/>
          <w:szCs w:val="27"/>
        </w:rPr>
        <w:t xml:space="preserve">Смоленской области </w:t>
      </w:r>
      <w:r w:rsidRPr="005834B1">
        <w:rPr>
          <w:rFonts w:ascii="Times New Roman" w:eastAsia="Times New Roman" w:hAnsi="Times New Roman"/>
          <w:sz w:val="27"/>
          <w:szCs w:val="27"/>
        </w:rPr>
        <w:t>на очередной финансовый год и плановый период (</w:t>
      </w:r>
      <w:r w:rsidR="008B2C55" w:rsidRPr="008B2C55">
        <w:rPr>
          <w:rFonts w:ascii="Times New Roman" w:hAnsi="Times New Roman"/>
          <w:sz w:val="27"/>
          <w:szCs w:val="27"/>
        </w:rPr>
        <w:t>Прибыль прибыльных организаций для целей бухгал</w:t>
      </w:r>
      <w:r w:rsidR="003A235D">
        <w:rPr>
          <w:rFonts w:ascii="Times New Roman" w:hAnsi="Times New Roman"/>
          <w:sz w:val="27"/>
          <w:szCs w:val="27"/>
        </w:rPr>
        <w:t>те</w:t>
      </w:r>
      <w:r w:rsidR="008B2C55" w:rsidRPr="008B2C55">
        <w:rPr>
          <w:rFonts w:ascii="Times New Roman" w:hAnsi="Times New Roman"/>
          <w:sz w:val="27"/>
          <w:szCs w:val="27"/>
        </w:rPr>
        <w:t>рского учета</w:t>
      </w:r>
      <w:r w:rsidRPr="008B2C55">
        <w:rPr>
          <w:rFonts w:ascii="Times New Roman" w:eastAsia="Times New Roman" w:hAnsi="Times New Roman"/>
          <w:sz w:val="27"/>
          <w:szCs w:val="27"/>
        </w:rPr>
        <w:t>), разрабатываем</w:t>
      </w:r>
      <w:r w:rsidRPr="005834B1">
        <w:rPr>
          <w:rFonts w:ascii="Times New Roman" w:eastAsia="Times New Roman" w:hAnsi="Times New Roman"/>
          <w:sz w:val="27"/>
          <w:szCs w:val="27"/>
        </w:rPr>
        <w:t>ые</w:t>
      </w:r>
      <w:r w:rsidR="000A2E77">
        <w:rPr>
          <w:rFonts w:ascii="Times New Roman" w:eastAsia="Times New Roman" w:hAnsi="Times New Roman"/>
          <w:sz w:val="27"/>
          <w:szCs w:val="27"/>
        </w:rPr>
        <w:t xml:space="preserve"> </w:t>
      </w:r>
      <w:r w:rsidR="000A2E77">
        <w:rPr>
          <w:rFonts w:ascii="Times New Roman" w:hAnsi="Times New Roman"/>
          <w:sz w:val="27"/>
          <w:szCs w:val="27"/>
        </w:rPr>
        <w:t>Министерством</w:t>
      </w:r>
      <w:r w:rsidR="000A2E77" w:rsidRPr="00D35917">
        <w:rPr>
          <w:rFonts w:ascii="Times New Roman" w:hAnsi="Times New Roman"/>
          <w:sz w:val="27"/>
          <w:szCs w:val="27"/>
        </w:rPr>
        <w:t xml:space="preserve"> экономического развития Смоленской области</w:t>
      </w:r>
      <w:r w:rsidRPr="005834B1">
        <w:rPr>
          <w:rFonts w:ascii="Times New Roman" w:eastAsia="Times New Roman" w:hAnsi="Times New Roman"/>
          <w:sz w:val="27"/>
          <w:szCs w:val="27"/>
        </w:rPr>
        <w:t>;</w:t>
      </w:r>
    </w:p>
    <w:p w14:paraId="49218921" w14:textId="77777777"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6968FDB" w14:textId="77777777" w:rsidR="00870A69"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данные о суммах дохода зарегистрированных налогоплательщиков из информационных ресурсов.</w:t>
      </w:r>
    </w:p>
    <w:p w14:paraId="5C1F9D1A" w14:textId="77777777"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xml:space="preserve">Расчёт прогнозного объёма поступлений налога на профессиональный доход осуществляется по методу </w:t>
      </w:r>
      <w:r w:rsidRPr="00870A69">
        <w:rPr>
          <w:rFonts w:ascii="Times New Roman" w:eastAsia="Times New Roman" w:hAnsi="Times New Roman"/>
          <w:b/>
          <w:sz w:val="27"/>
          <w:szCs w:val="27"/>
        </w:rPr>
        <w:t>прямого расчёта</w:t>
      </w:r>
      <w:r w:rsidRPr="005834B1">
        <w:rPr>
          <w:rFonts w:ascii="Times New Roman" w:eastAsia="Times New Roman" w:hAnsi="Times New Roman"/>
          <w:sz w:val="27"/>
          <w:szCs w:val="27"/>
        </w:rPr>
        <w:t>, основанного на непосредственном использовании прогнозных значений показателей, уровней ставок и других показателей.</w:t>
      </w:r>
    </w:p>
    <w:p w14:paraId="316D21ED" w14:textId="77777777" w:rsidR="00B8750A" w:rsidRPr="00B8750A" w:rsidRDefault="00B8750A" w:rsidP="00B8750A">
      <w:pPr>
        <w:spacing w:after="0" w:line="240" w:lineRule="auto"/>
        <w:ind w:firstLine="709"/>
        <w:jc w:val="both"/>
        <w:rPr>
          <w:rFonts w:ascii="Times New Roman" w:eastAsia="Times New Roman" w:hAnsi="Times New Roman"/>
          <w:iCs/>
          <w:sz w:val="27"/>
          <w:szCs w:val="27"/>
        </w:rPr>
      </w:pPr>
      <w:bookmarkStart w:id="146" w:name="_Toc172716736"/>
      <w:r w:rsidRPr="00B8750A">
        <w:rPr>
          <w:rFonts w:ascii="Times New Roman" w:eastAsia="Times New Roman" w:hAnsi="Times New Roman"/>
          <w:sz w:val="27"/>
          <w:szCs w:val="27"/>
        </w:rPr>
        <w:t xml:space="preserve">Прогнозный объём поступлений налога </w:t>
      </w:r>
      <w:r w:rsidRPr="00B8750A">
        <w:rPr>
          <w:rFonts w:ascii="Times New Roman" w:eastAsia="Times New Roman" w:hAnsi="Times New Roman"/>
          <w:iCs/>
          <w:sz w:val="27"/>
          <w:szCs w:val="27"/>
        </w:rPr>
        <w:t>рассчитывается по следующей формуле:</w:t>
      </w:r>
    </w:p>
    <w:p w14:paraId="42BB5C36" w14:textId="77777777" w:rsidR="00B8750A" w:rsidRPr="00B8750A" w:rsidRDefault="00B8750A" w:rsidP="00B8750A">
      <w:pPr>
        <w:spacing w:after="0" w:line="240" w:lineRule="auto"/>
        <w:ind w:firstLine="709"/>
        <w:jc w:val="both"/>
        <w:rPr>
          <w:rFonts w:ascii="Times New Roman" w:eastAsia="Times New Roman" w:hAnsi="Times New Roman"/>
          <w:iCs/>
          <w:sz w:val="27"/>
          <w:szCs w:val="27"/>
        </w:rPr>
      </w:pPr>
    </w:p>
    <w:p w14:paraId="28CD58AA" w14:textId="77777777" w:rsidR="00B8750A" w:rsidRPr="00B8750A" w:rsidRDefault="00B8750A" w:rsidP="00B8750A">
      <w:pPr>
        <w:spacing w:after="0" w:line="240" w:lineRule="auto"/>
        <w:ind w:firstLine="709"/>
        <w:jc w:val="center"/>
        <w:rPr>
          <w:rFonts w:ascii="Times New Roman" w:eastAsia="Times New Roman" w:hAnsi="Times New Roman"/>
          <w:iCs/>
          <w:sz w:val="26"/>
        </w:rPr>
      </w:pPr>
      <w:r w:rsidRPr="00B8750A">
        <w:rPr>
          <w:rFonts w:ascii="Times New Roman" w:eastAsia="Times New Roman" w:hAnsi="Times New Roman"/>
          <w:sz w:val="26"/>
        </w:rPr>
        <w:t>НПД</w:t>
      </w:r>
      <w:r w:rsidRPr="00B8750A">
        <w:rPr>
          <w:rFonts w:ascii="Times New Roman" w:eastAsia="Times New Roman" w:hAnsi="Times New Roman"/>
          <w:sz w:val="26"/>
          <w:lang w:val="en-US"/>
        </w:rPr>
        <w:t xml:space="preserve"> = (</w:t>
      </w:r>
      <w:r w:rsidRPr="00B8750A">
        <w:rPr>
          <w:rFonts w:ascii="Times New Roman" w:eastAsia="Times New Roman" w:hAnsi="Times New Roman"/>
          <w:i/>
          <w:iCs/>
          <w:sz w:val="26"/>
          <w:lang w:val="en-US"/>
        </w:rPr>
        <w:t>V</w:t>
      </w:r>
      <w:r w:rsidRPr="00B8750A">
        <w:rPr>
          <w:rFonts w:ascii="Times New Roman" w:eastAsia="Times New Roman" w:hAnsi="Times New Roman"/>
          <w:i/>
          <w:iCs/>
          <w:sz w:val="26"/>
        </w:rPr>
        <w:t>нб</w:t>
      </w:r>
      <w:r w:rsidRPr="00B8750A">
        <w:rPr>
          <w:rFonts w:ascii="Times New Roman" w:eastAsia="Times New Roman" w:hAnsi="Times New Roman"/>
          <w:i/>
          <w:iCs/>
          <w:sz w:val="26"/>
          <w:vertAlign w:val="subscript"/>
        </w:rPr>
        <w:t>пп</w:t>
      </w:r>
      <w:r w:rsidRPr="00B8750A">
        <w:rPr>
          <w:rFonts w:ascii="Times New Roman" w:eastAsia="Times New Roman" w:hAnsi="Times New Roman"/>
          <w:iCs/>
          <w:sz w:val="26"/>
          <w:lang w:val="en-US"/>
        </w:rPr>
        <w:t xml:space="preserve"> * </w:t>
      </w:r>
      <w:r w:rsidRPr="00B8750A">
        <w:rPr>
          <w:rFonts w:ascii="Times New Roman" w:eastAsia="Times New Roman" w:hAnsi="Times New Roman"/>
          <w:b/>
          <w:i/>
          <w:sz w:val="26"/>
          <w:lang w:val="en-US"/>
        </w:rPr>
        <w:t>S</w:t>
      </w:r>
      <w:r w:rsidRPr="00B8750A">
        <w:rPr>
          <w:rFonts w:ascii="Times New Roman" w:eastAsia="Times New Roman" w:hAnsi="Times New Roman"/>
          <w:sz w:val="26"/>
          <w:lang w:val="en-US"/>
        </w:rPr>
        <w:t xml:space="preserve"> * </w:t>
      </w:r>
      <w:r w:rsidRPr="00B8750A">
        <w:rPr>
          <w:rFonts w:ascii="Times New Roman" w:eastAsia="Times New Roman" w:hAnsi="Times New Roman"/>
          <w:b/>
          <w:i/>
          <w:sz w:val="26"/>
          <w:lang w:val="en-US"/>
        </w:rPr>
        <w:t xml:space="preserve">K </w:t>
      </w:r>
      <w:r w:rsidRPr="00B8750A">
        <w:rPr>
          <w:rFonts w:ascii="Times New Roman" w:eastAsia="Times New Roman" w:hAnsi="Times New Roman"/>
          <w:b/>
          <w:i/>
          <w:sz w:val="26"/>
          <w:vertAlign w:val="subscript"/>
        </w:rPr>
        <w:t>соб</w:t>
      </w:r>
      <w:r w:rsidRPr="00B8750A">
        <w:rPr>
          <w:rFonts w:ascii="Times New Roman" w:eastAsia="Times New Roman" w:hAnsi="Times New Roman"/>
          <w:b/>
          <w:i/>
          <w:sz w:val="26"/>
          <w:lang w:val="en-US"/>
        </w:rPr>
        <w:t>.</w:t>
      </w:r>
      <w:r w:rsidRPr="00B8750A">
        <w:rPr>
          <w:rFonts w:ascii="Times New Roman" w:eastAsia="Times New Roman" w:hAnsi="Times New Roman"/>
          <w:sz w:val="26"/>
          <w:lang w:val="en-US"/>
        </w:rPr>
        <w:t xml:space="preserve">) </w:t>
      </w:r>
      <w:r w:rsidRPr="00B8750A">
        <w:rPr>
          <w:rFonts w:ascii="Times New Roman" w:eastAsia="Times New Roman" w:hAnsi="Times New Roman"/>
          <w:iCs/>
          <w:sz w:val="26"/>
        </w:rPr>
        <w:t xml:space="preserve">(+/-) </w:t>
      </w:r>
      <w:r w:rsidRPr="00B8750A">
        <w:rPr>
          <w:rFonts w:ascii="Times New Roman" w:eastAsia="Times New Roman" w:hAnsi="Times New Roman"/>
          <w:b/>
          <w:i/>
          <w:sz w:val="26"/>
          <w:lang w:val="en-US"/>
        </w:rPr>
        <w:t>F</w:t>
      </w:r>
      <w:r w:rsidRPr="00B8750A">
        <w:rPr>
          <w:rFonts w:ascii="Times New Roman" w:eastAsia="Times New Roman" w:hAnsi="Times New Roman"/>
          <w:iCs/>
          <w:sz w:val="26"/>
        </w:rPr>
        <w:t xml:space="preserve">, </w:t>
      </w:r>
    </w:p>
    <w:p w14:paraId="68CF2B73" w14:textId="77777777" w:rsidR="00B8750A" w:rsidRPr="00B8750A" w:rsidRDefault="00B8750A" w:rsidP="00B8750A">
      <w:pPr>
        <w:spacing w:after="0" w:line="240" w:lineRule="auto"/>
        <w:ind w:firstLine="709"/>
        <w:jc w:val="both"/>
        <w:rPr>
          <w:rFonts w:ascii="Times New Roman" w:eastAsia="Times New Roman" w:hAnsi="Times New Roman"/>
          <w:sz w:val="27"/>
          <w:szCs w:val="27"/>
        </w:rPr>
      </w:pPr>
      <w:r w:rsidRPr="00B8750A">
        <w:rPr>
          <w:rFonts w:ascii="Times New Roman" w:eastAsia="Times New Roman" w:hAnsi="Times New Roman"/>
          <w:sz w:val="27"/>
          <w:szCs w:val="27"/>
        </w:rPr>
        <w:t>где:</w:t>
      </w:r>
    </w:p>
    <w:p w14:paraId="6EC2D5BB" w14:textId="77777777" w:rsidR="00B8750A" w:rsidRPr="00B8750A" w:rsidRDefault="00B8750A" w:rsidP="00B8750A">
      <w:pPr>
        <w:spacing w:after="0" w:line="240" w:lineRule="auto"/>
        <w:ind w:firstLine="709"/>
        <w:jc w:val="both"/>
        <w:rPr>
          <w:rFonts w:ascii="Times New Roman" w:eastAsia="Times New Roman" w:hAnsi="Times New Roman"/>
          <w:iCs/>
          <w:sz w:val="27"/>
          <w:szCs w:val="27"/>
        </w:rPr>
      </w:pPr>
      <w:r w:rsidRPr="00B8750A">
        <w:rPr>
          <w:rFonts w:ascii="Times New Roman" w:eastAsia="Times New Roman" w:hAnsi="Times New Roman"/>
          <w:i/>
          <w:iCs/>
          <w:sz w:val="27"/>
          <w:szCs w:val="27"/>
          <w:lang w:val="en-US"/>
        </w:rPr>
        <w:t>V</w:t>
      </w:r>
      <w:r w:rsidRPr="00B8750A">
        <w:rPr>
          <w:rFonts w:ascii="Times New Roman" w:eastAsia="Times New Roman" w:hAnsi="Times New Roman"/>
          <w:i/>
          <w:iCs/>
          <w:sz w:val="27"/>
          <w:szCs w:val="27"/>
        </w:rPr>
        <w:t>нб</w:t>
      </w:r>
      <w:r w:rsidRPr="00B8750A">
        <w:rPr>
          <w:rFonts w:ascii="Times New Roman" w:eastAsia="Times New Roman" w:hAnsi="Times New Roman"/>
          <w:i/>
          <w:iCs/>
          <w:sz w:val="27"/>
          <w:szCs w:val="27"/>
          <w:vertAlign w:val="subscript"/>
        </w:rPr>
        <w:t xml:space="preserve">пп </w:t>
      </w:r>
      <w:r w:rsidRPr="00B8750A">
        <w:rPr>
          <w:rFonts w:ascii="Times New Roman" w:eastAsia="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14:paraId="438E69E9" w14:textId="77777777" w:rsidR="00B8750A" w:rsidRPr="00B8750A" w:rsidRDefault="00B8750A" w:rsidP="00B8750A">
      <w:pPr>
        <w:spacing w:after="0" w:line="240" w:lineRule="auto"/>
        <w:ind w:firstLine="709"/>
        <w:jc w:val="both"/>
        <w:rPr>
          <w:rFonts w:ascii="Times New Roman" w:eastAsia="Times New Roman" w:hAnsi="Times New Roman"/>
          <w:sz w:val="27"/>
          <w:szCs w:val="27"/>
        </w:rPr>
      </w:pPr>
      <w:r w:rsidRPr="00B8750A">
        <w:rPr>
          <w:rFonts w:ascii="Times New Roman" w:eastAsia="Times New Roman" w:hAnsi="Times New Roman"/>
          <w:b/>
          <w:i/>
          <w:sz w:val="27"/>
          <w:szCs w:val="27"/>
        </w:rPr>
        <w:t xml:space="preserve">S </w:t>
      </w:r>
      <w:r w:rsidRPr="00B8750A">
        <w:rPr>
          <w:rFonts w:ascii="Times New Roman" w:eastAsia="Times New Roman" w:hAnsi="Times New Roman"/>
          <w:sz w:val="27"/>
          <w:szCs w:val="27"/>
        </w:rPr>
        <w:t>– эффективная налоговая ставка, %;</w:t>
      </w:r>
    </w:p>
    <w:p w14:paraId="4981D69A" w14:textId="77777777" w:rsidR="00B8750A" w:rsidRPr="00B8750A" w:rsidRDefault="00B8750A" w:rsidP="00B8750A">
      <w:pPr>
        <w:spacing w:after="0" w:line="240" w:lineRule="auto"/>
        <w:ind w:firstLine="709"/>
        <w:jc w:val="both"/>
        <w:rPr>
          <w:rFonts w:ascii="Times New Roman" w:eastAsia="Times New Roman" w:hAnsi="Times New Roman"/>
          <w:sz w:val="27"/>
          <w:szCs w:val="27"/>
        </w:rPr>
      </w:pPr>
      <w:r w:rsidRPr="00B8750A">
        <w:rPr>
          <w:rFonts w:ascii="Times New Roman" w:eastAsia="Times New Roman" w:hAnsi="Times New Roman"/>
          <w:b/>
          <w:i/>
          <w:sz w:val="27"/>
          <w:szCs w:val="27"/>
          <w:lang w:val="en-US"/>
        </w:rPr>
        <w:t>K</w:t>
      </w:r>
      <w:r w:rsidRPr="00B8750A">
        <w:rPr>
          <w:rFonts w:ascii="Times New Roman" w:eastAsia="Times New Roman" w:hAnsi="Times New Roman"/>
          <w:b/>
          <w:i/>
          <w:sz w:val="27"/>
          <w:szCs w:val="27"/>
        </w:rPr>
        <w:t xml:space="preserve"> </w:t>
      </w:r>
      <w:r w:rsidRPr="00B8750A">
        <w:rPr>
          <w:rFonts w:ascii="Times New Roman" w:eastAsia="Times New Roman" w:hAnsi="Times New Roman"/>
          <w:b/>
          <w:i/>
          <w:sz w:val="27"/>
          <w:szCs w:val="27"/>
          <w:vertAlign w:val="subscript"/>
        </w:rPr>
        <w:t>соб.</w:t>
      </w:r>
      <w:r w:rsidRPr="00B8750A">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14:paraId="1512AC50" w14:textId="77777777" w:rsidR="00B8750A" w:rsidRPr="00B8750A" w:rsidRDefault="00B8750A" w:rsidP="00B8750A">
      <w:pPr>
        <w:spacing w:after="0" w:line="240" w:lineRule="auto"/>
        <w:ind w:firstLine="709"/>
        <w:jc w:val="both"/>
        <w:rPr>
          <w:rFonts w:ascii="Times New Roman" w:eastAsia="Times New Roman" w:hAnsi="Times New Roman"/>
          <w:sz w:val="27"/>
          <w:szCs w:val="27"/>
        </w:rPr>
      </w:pPr>
      <w:r w:rsidRPr="00B8750A">
        <w:rPr>
          <w:rFonts w:ascii="Times New Roman" w:eastAsia="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14:paraId="08692ECA" w14:textId="77777777" w:rsidR="00B8750A" w:rsidRPr="00B8750A" w:rsidRDefault="00B8750A" w:rsidP="00B8750A">
      <w:pPr>
        <w:spacing w:after="0" w:line="240" w:lineRule="auto"/>
        <w:ind w:firstLine="709"/>
        <w:jc w:val="both"/>
        <w:rPr>
          <w:rFonts w:ascii="Times New Roman" w:eastAsia="Times New Roman" w:hAnsi="Times New Roman"/>
          <w:sz w:val="27"/>
          <w:szCs w:val="27"/>
        </w:rPr>
      </w:pPr>
      <w:r w:rsidRPr="00B8750A">
        <w:rPr>
          <w:rFonts w:ascii="Times New Roman" w:eastAsia="Times New Roman" w:hAnsi="Times New Roman"/>
          <w:b/>
          <w:i/>
          <w:sz w:val="27"/>
          <w:szCs w:val="27"/>
        </w:rPr>
        <w:t xml:space="preserve">F – </w:t>
      </w:r>
      <w:r w:rsidRPr="00B8750A">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4634B7ED" w14:textId="77777777" w:rsidR="00B8750A" w:rsidRPr="00B8750A" w:rsidRDefault="00B8750A" w:rsidP="00B8750A">
      <w:pPr>
        <w:spacing w:after="0" w:line="240" w:lineRule="auto"/>
        <w:ind w:firstLine="709"/>
        <w:jc w:val="both"/>
        <w:rPr>
          <w:rFonts w:ascii="Times New Roman" w:eastAsia="Times New Roman" w:hAnsi="Times New Roman"/>
          <w:iCs/>
          <w:sz w:val="27"/>
          <w:szCs w:val="27"/>
        </w:rPr>
      </w:pPr>
      <w:r w:rsidRPr="00B8750A">
        <w:rPr>
          <w:rFonts w:ascii="Times New Roman" w:eastAsia="Times New Roman" w:hAnsi="Times New Roman"/>
          <w:iCs/>
          <w:sz w:val="27"/>
          <w:szCs w:val="27"/>
        </w:rPr>
        <w:t>Эффективная налоговая ставка рассчитывается по следующей формуле:</w:t>
      </w:r>
    </w:p>
    <w:p w14:paraId="6F80CFF1" w14:textId="77777777" w:rsidR="00B8750A" w:rsidRPr="00B8750A" w:rsidRDefault="00B8750A" w:rsidP="00B8750A">
      <w:pPr>
        <w:spacing w:after="0" w:line="240" w:lineRule="auto"/>
        <w:ind w:firstLine="709"/>
        <w:jc w:val="center"/>
        <w:rPr>
          <w:rFonts w:ascii="Times New Roman" w:eastAsia="Times New Roman" w:hAnsi="Times New Roman"/>
          <w:b/>
          <w:i/>
          <w:sz w:val="16"/>
          <w:szCs w:val="16"/>
        </w:rPr>
      </w:pPr>
    </w:p>
    <w:p w14:paraId="3BB65061" w14:textId="77777777" w:rsidR="00B8750A" w:rsidRPr="00B8750A" w:rsidRDefault="00B8750A" w:rsidP="00B8750A">
      <w:pPr>
        <w:spacing w:after="0" w:line="240" w:lineRule="auto"/>
        <w:ind w:firstLine="709"/>
        <w:jc w:val="center"/>
        <w:rPr>
          <w:rFonts w:ascii="Times New Roman" w:eastAsia="Times New Roman" w:hAnsi="Times New Roman"/>
          <w:iCs/>
          <w:sz w:val="26"/>
        </w:rPr>
      </w:pPr>
      <w:r w:rsidRPr="00B8750A">
        <w:rPr>
          <w:rFonts w:ascii="Times New Roman" w:eastAsia="Times New Roman" w:hAnsi="Times New Roman"/>
          <w:b/>
          <w:i/>
          <w:sz w:val="26"/>
          <w:lang w:val="en-US"/>
        </w:rPr>
        <w:t>S</w:t>
      </w:r>
      <w:r w:rsidRPr="00B8750A">
        <w:rPr>
          <w:rFonts w:ascii="Times New Roman" w:eastAsia="Times New Roman" w:hAnsi="Times New Roman"/>
          <w:b/>
          <w:i/>
          <w:sz w:val="26"/>
        </w:rPr>
        <w:t xml:space="preserve"> =</w:t>
      </w:r>
      <w:r w:rsidRPr="00B8750A">
        <w:rPr>
          <w:rFonts w:ascii="Times New Roman" w:eastAsia="Times New Roman" w:hAnsi="Times New Roman"/>
          <w:iCs/>
          <w:sz w:val="26"/>
        </w:rPr>
        <w:t xml:space="preserve"> </w:t>
      </w:r>
      <w:r w:rsidRPr="00B8750A">
        <w:rPr>
          <w:rFonts w:ascii="Times New Roman" w:eastAsia="Times New Roman" w:hAnsi="Times New Roman"/>
          <w:i/>
          <w:iCs/>
          <w:sz w:val="26"/>
        </w:rPr>
        <w:t>НПД</w:t>
      </w:r>
      <w:r w:rsidRPr="00B8750A">
        <w:rPr>
          <w:rFonts w:ascii="Times New Roman" w:eastAsia="Times New Roman" w:hAnsi="Times New Roman"/>
          <w:iCs/>
          <w:sz w:val="26"/>
          <w:vertAlign w:val="subscript"/>
        </w:rPr>
        <w:t>пр.п.</w:t>
      </w:r>
      <w:r w:rsidRPr="00B8750A">
        <w:rPr>
          <w:rFonts w:ascii="Times New Roman" w:eastAsia="Times New Roman" w:hAnsi="Times New Roman"/>
          <w:iCs/>
          <w:sz w:val="26"/>
        </w:rPr>
        <w:t xml:space="preserve"> / </w:t>
      </w:r>
      <w:r w:rsidRPr="00B8750A">
        <w:rPr>
          <w:rFonts w:ascii="Times New Roman" w:eastAsia="Times New Roman" w:hAnsi="Times New Roman"/>
          <w:i/>
          <w:iCs/>
          <w:sz w:val="27"/>
          <w:szCs w:val="27"/>
          <w:lang w:val="en-US"/>
        </w:rPr>
        <w:t>V</w:t>
      </w:r>
      <w:r w:rsidRPr="00B8750A">
        <w:rPr>
          <w:rFonts w:ascii="Times New Roman" w:eastAsia="Times New Roman" w:hAnsi="Times New Roman"/>
          <w:i/>
          <w:iCs/>
          <w:sz w:val="27"/>
          <w:szCs w:val="27"/>
        </w:rPr>
        <w:t>нб</w:t>
      </w:r>
      <w:r w:rsidRPr="00B8750A">
        <w:rPr>
          <w:rFonts w:ascii="Times New Roman" w:eastAsia="Times New Roman" w:hAnsi="Times New Roman"/>
          <w:i/>
          <w:iCs/>
          <w:sz w:val="27"/>
          <w:szCs w:val="27"/>
          <w:vertAlign w:val="subscript"/>
        </w:rPr>
        <w:t>пп</w:t>
      </w:r>
      <w:r w:rsidRPr="00B8750A">
        <w:rPr>
          <w:rFonts w:ascii="Times New Roman" w:eastAsia="Times New Roman" w:hAnsi="Times New Roman"/>
          <w:iCs/>
          <w:sz w:val="26"/>
        </w:rPr>
        <w:t>,</w:t>
      </w:r>
    </w:p>
    <w:p w14:paraId="5C366E95" w14:textId="77777777" w:rsidR="00B8750A" w:rsidRPr="00B8750A" w:rsidRDefault="00B8750A" w:rsidP="00B8750A">
      <w:pPr>
        <w:spacing w:after="0" w:line="240" w:lineRule="auto"/>
        <w:ind w:firstLine="709"/>
        <w:jc w:val="both"/>
        <w:rPr>
          <w:rFonts w:ascii="Times New Roman" w:eastAsia="Times New Roman" w:hAnsi="Times New Roman"/>
          <w:sz w:val="27"/>
          <w:szCs w:val="27"/>
        </w:rPr>
      </w:pPr>
      <w:r w:rsidRPr="00B8750A">
        <w:rPr>
          <w:rFonts w:ascii="Times New Roman" w:eastAsia="Times New Roman" w:hAnsi="Times New Roman"/>
          <w:sz w:val="27"/>
          <w:szCs w:val="27"/>
        </w:rPr>
        <w:t>где:</w:t>
      </w:r>
    </w:p>
    <w:p w14:paraId="2F3D1FB3" w14:textId="77777777" w:rsidR="00B8750A" w:rsidRPr="00B8750A" w:rsidRDefault="00B8750A" w:rsidP="00B8750A">
      <w:pPr>
        <w:spacing w:after="0" w:line="240" w:lineRule="auto"/>
        <w:ind w:firstLine="709"/>
        <w:jc w:val="both"/>
        <w:rPr>
          <w:rFonts w:ascii="Times New Roman" w:eastAsia="Times New Roman" w:hAnsi="Times New Roman"/>
          <w:iCs/>
          <w:sz w:val="27"/>
          <w:szCs w:val="27"/>
        </w:rPr>
      </w:pPr>
      <w:r w:rsidRPr="00B8750A">
        <w:rPr>
          <w:rFonts w:ascii="Times New Roman" w:eastAsia="Times New Roman" w:hAnsi="Times New Roman"/>
          <w:i/>
          <w:iCs/>
          <w:sz w:val="27"/>
          <w:szCs w:val="27"/>
        </w:rPr>
        <w:t>НПД</w:t>
      </w:r>
      <w:r w:rsidRPr="00B8750A">
        <w:rPr>
          <w:rFonts w:ascii="Times New Roman" w:eastAsia="Times New Roman" w:hAnsi="Times New Roman"/>
          <w:iCs/>
          <w:sz w:val="27"/>
          <w:szCs w:val="27"/>
          <w:vertAlign w:val="subscript"/>
        </w:rPr>
        <w:t xml:space="preserve">пр.п. </w:t>
      </w:r>
      <w:r w:rsidRPr="00B8750A">
        <w:rPr>
          <w:rFonts w:ascii="Times New Roman" w:eastAsia="Times New Roman" w:hAnsi="Times New Roman"/>
          <w:iCs/>
          <w:sz w:val="27"/>
          <w:szCs w:val="27"/>
        </w:rPr>
        <w:t>– сумма исчисленного налога в предыдущем периоде, тыс. рублей;</w:t>
      </w:r>
    </w:p>
    <w:p w14:paraId="56F5DA23" w14:textId="77777777" w:rsidR="00B8750A" w:rsidRPr="00B8750A" w:rsidRDefault="00B8750A" w:rsidP="00B8750A">
      <w:pPr>
        <w:spacing w:after="0" w:line="240" w:lineRule="auto"/>
        <w:ind w:firstLine="709"/>
        <w:jc w:val="both"/>
        <w:rPr>
          <w:rFonts w:ascii="Times New Roman" w:eastAsia="Times New Roman" w:hAnsi="Times New Roman"/>
          <w:iCs/>
          <w:sz w:val="27"/>
          <w:szCs w:val="27"/>
        </w:rPr>
      </w:pPr>
      <w:r w:rsidRPr="00B8750A">
        <w:rPr>
          <w:rFonts w:ascii="Times New Roman" w:eastAsia="Times New Roman" w:hAnsi="Times New Roman"/>
          <w:i/>
          <w:iCs/>
          <w:sz w:val="27"/>
          <w:szCs w:val="27"/>
          <w:lang w:val="en-US"/>
        </w:rPr>
        <w:t>V</w:t>
      </w:r>
      <w:r w:rsidRPr="00B8750A">
        <w:rPr>
          <w:rFonts w:ascii="Times New Roman" w:eastAsia="Times New Roman" w:hAnsi="Times New Roman"/>
          <w:i/>
          <w:iCs/>
          <w:sz w:val="27"/>
          <w:szCs w:val="27"/>
        </w:rPr>
        <w:t>нб</w:t>
      </w:r>
      <w:r w:rsidRPr="00B8750A">
        <w:rPr>
          <w:rFonts w:ascii="Times New Roman" w:eastAsia="Times New Roman" w:hAnsi="Times New Roman"/>
          <w:i/>
          <w:iCs/>
          <w:sz w:val="27"/>
          <w:szCs w:val="27"/>
          <w:vertAlign w:val="subscript"/>
        </w:rPr>
        <w:t xml:space="preserve">пп </w:t>
      </w:r>
      <w:r w:rsidRPr="00B8750A">
        <w:rPr>
          <w:rFonts w:ascii="Times New Roman" w:eastAsia="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14:paraId="30BE4ED3" w14:textId="77777777" w:rsidR="00B8750A" w:rsidRPr="00B8750A" w:rsidRDefault="00B8750A" w:rsidP="00B8750A">
      <w:pPr>
        <w:spacing w:after="0" w:line="240" w:lineRule="auto"/>
        <w:ind w:firstLine="709"/>
        <w:jc w:val="both"/>
        <w:rPr>
          <w:rFonts w:ascii="Times New Roman" w:eastAsia="Times New Roman" w:hAnsi="Times New Roman"/>
          <w:iCs/>
          <w:sz w:val="27"/>
          <w:szCs w:val="27"/>
        </w:rPr>
      </w:pPr>
      <w:r w:rsidRPr="00B8750A">
        <w:rPr>
          <w:rFonts w:ascii="Times New Roman" w:eastAsia="Times New Roman" w:hAnsi="Times New Roman"/>
          <w:iCs/>
          <w:sz w:val="27"/>
          <w:szCs w:val="27"/>
        </w:rPr>
        <w:t>Прогнозируемый объем налоговой базы по налогу</w:t>
      </w:r>
      <w:r w:rsidRPr="00B8750A">
        <w:rPr>
          <w:rFonts w:ascii="Times New Roman" w:eastAsia="Times New Roman" w:hAnsi="Times New Roman"/>
          <w:i/>
          <w:iCs/>
          <w:sz w:val="27"/>
          <w:szCs w:val="27"/>
        </w:rPr>
        <w:t xml:space="preserve"> (</w:t>
      </w:r>
      <w:r w:rsidRPr="00B8750A">
        <w:rPr>
          <w:rFonts w:ascii="Times New Roman" w:eastAsia="Times New Roman" w:hAnsi="Times New Roman"/>
          <w:i/>
          <w:iCs/>
          <w:sz w:val="27"/>
          <w:szCs w:val="27"/>
          <w:lang w:val="en-US"/>
        </w:rPr>
        <w:t>V</w:t>
      </w:r>
      <w:r w:rsidRPr="00B8750A">
        <w:rPr>
          <w:rFonts w:ascii="Times New Roman" w:eastAsia="Times New Roman" w:hAnsi="Times New Roman"/>
          <w:i/>
          <w:iCs/>
          <w:sz w:val="27"/>
          <w:szCs w:val="27"/>
        </w:rPr>
        <w:t>нб</w:t>
      </w:r>
      <w:r w:rsidRPr="00B8750A">
        <w:rPr>
          <w:rFonts w:ascii="Times New Roman" w:eastAsia="Times New Roman" w:hAnsi="Times New Roman"/>
          <w:i/>
          <w:iCs/>
          <w:sz w:val="27"/>
          <w:szCs w:val="27"/>
          <w:vertAlign w:val="subscript"/>
        </w:rPr>
        <w:t>пп</w:t>
      </w:r>
      <w:r w:rsidRPr="00B8750A">
        <w:rPr>
          <w:rFonts w:ascii="Times New Roman" w:eastAsia="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14:paraId="0FE2D3E4" w14:textId="77777777" w:rsidR="00B8750A" w:rsidRPr="00B8750A" w:rsidRDefault="00B8750A" w:rsidP="00B8750A">
      <w:pPr>
        <w:spacing w:after="0" w:line="240" w:lineRule="auto"/>
        <w:ind w:firstLine="709"/>
        <w:jc w:val="both"/>
        <w:rPr>
          <w:rFonts w:ascii="Times New Roman" w:eastAsia="Times New Roman" w:hAnsi="Times New Roman"/>
          <w:iCs/>
          <w:sz w:val="16"/>
          <w:szCs w:val="16"/>
        </w:rPr>
      </w:pPr>
    </w:p>
    <w:p w14:paraId="0BE78023" w14:textId="77777777" w:rsidR="00B8750A" w:rsidRPr="00B8750A" w:rsidRDefault="00B8750A" w:rsidP="00B8750A">
      <w:pPr>
        <w:spacing w:after="0" w:line="240" w:lineRule="auto"/>
        <w:ind w:firstLine="709"/>
        <w:jc w:val="center"/>
        <w:rPr>
          <w:rFonts w:ascii="Times New Roman" w:eastAsia="Times New Roman" w:hAnsi="Times New Roman"/>
          <w:iCs/>
          <w:sz w:val="26"/>
        </w:rPr>
      </w:pPr>
      <w:r w:rsidRPr="00B8750A">
        <w:rPr>
          <w:rFonts w:ascii="Times New Roman" w:eastAsia="Times New Roman" w:hAnsi="Times New Roman"/>
          <w:i/>
          <w:iCs/>
          <w:sz w:val="26"/>
          <w:lang w:val="en-US"/>
        </w:rPr>
        <w:t>V</w:t>
      </w:r>
      <w:r w:rsidRPr="00B8750A">
        <w:rPr>
          <w:rFonts w:ascii="Times New Roman" w:eastAsia="Times New Roman" w:hAnsi="Times New Roman"/>
          <w:i/>
          <w:iCs/>
          <w:sz w:val="26"/>
        </w:rPr>
        <w:t>нб</w:t>
      </w:r>
      <w:r w:rsidRPr="00B8750A">
        <w:rPr>
          <w:rFonts w:ascii="Times New Roman" w:eastAsia="Times New Roman" w:hAnsi="Times New Roman"/>
          <w:i/>
          <w:iCs/>
          <w:sz w:val="26"/>
          <w:vertAlign w:val="subscript"/>
        </w:rPr>
        <w:t>пп</w:t>
      </w:r>
      <w:r w:rsidRPr="00B8750A">
        <w:rPr>
          <w:rFonts w:ascii="Times New Roman" w:eastAsia="Times New Roman" w:hAnsi="Times New Roman"/>
          <w:iCs/>
          <w:sz w:val="26"/>
        </w:rPr>
        <w:t xml:space="preserve"> = </w:t>
      </w:r>
      <w:r w:rsidRPr="00B8750A">
        <w:rPr>
          <w:rFonts w:ascii="Times New Roman" w:eastAsia="Times New Roman" w:hAnsi="Times New Roman"/>
          <w:i/>
          <w:iCs/>
          <w:sz w:val="26"/>
          <w:lang w:val="en-US"/>
        </w:rPr>
        <w:t>V</w:t>
      </w:r>
      <w:r w:rsidRPr="00B8750A">
        <w:rPr>
          <w:rFonts w:ascii="Times New Roman" w:eastAsia="Times New Roman" w:hAnsi="Times New Roman"/>
          <w:i/>
          <w:iCs/>
          <w:sz w:val="26"/>
        </w:rPr>
        <w:t>нб</w:t>
      </w:r>
      <w:r w:rsidRPr="00B8750A">
        <w:rPr>
          <w:rFonts w:ascii="Times New Roman" w:eastAsia="Times New Roman" w:hAnsi="Times New Roman"/>
          <w:i/>
          <w:iCs/>
          <w:sz w:val="26"/>
          <w:vertAlign w:val="subscript"/>
        </w:rPr>
        <w:t>пр.п</w:t>
      </w:r>
      <w:r w:rsidRPr="00B8750A">
        <w:rPr>
          <w:rFonts w:ascii="Times New Roman" w:eastAsia="Times New Roman" w:hAnsi="Times New Roman"/>
          <w:sz w:val="26"/>
        </w:rPr>
        <w:t xml:space="preserve"> * (</w:t>
      </w:r>
      <w:r w:rsidRPr="00B8750A">
        <w:rPr>
          <w:rFonts w:ascii="Times New Roman" w:eastAsia="Times New Roman" w:hAnsi="Times New Roman"/>
          <w:i/>
          <w:sz w:val="26"/>
        </w:rPr>
        <w:t>V</w:t>
      </w:r>
      <w:r w:rsidRPr="00B8750A">
        <w:rPr>
          <w:rFonts w:ascii="Times New Roman" w:eastAsia="Times New Roman" w:hAnsi="Times New Roman"/>
          <w:i/>
          <w:sz w:val="26"/>
          <w:vertAlign w:val="subscript"/>
        </w:rPr>
        <w:t>ППпп</w:t>
      </w:r>
      <w:r w:rsidRPr="00B8750A">
        <w:rPr>
          <w:rFonts w:ascii="Times New Roman" w:eastAsia="Times New Roman" w:hAnsi="Times New Roman"/>
          <w:sz w:val="26"/>
        </w:rPr>
        <w:t xml:space="preserve"> / </w:t>
      </w:r>
      <w:r w:rsidRPr="00B8750A">
        <w:rPr>
          <w:rFonts w:ascii="Times New Roman" w:eastAsia="Times New Roman" w:hAnsi="Times New Roman"/>
          <w:i/>
          <w:sz w:val="26"/>
        </w:rPr>
        <w:t>V</w:t>
      </w:r>
      <w:r w:rsidRPr="00B8750A">
        <w:rPr>
          <w:rFonts w:ascii="Times New Roman" w:eastAsia="Times New Roman" w:hAnsi="Times New Roman"/>
          <w:i/>
          <w:sz w:val="26"/>
          <w:vertAlign w:val="subscript"/>
        </w:rPr>
        <w:t>ППпр.п)</w:t>
      </w:r>
      <w:r w:rsidRPr="00B8750A">
        <w:rPr>
          <w:rFonts w:ascii="Times New Roman" w:eastAsia="Times New Roman" w:hAnsi="Times New Roman"/>
          <w:sz w:val="26"/>
          <w:vertAlign w:val="subscript"/>
        </w:rPr>
        <w:t xml:space="preserve"> </w:t>
      </w:r>
      <w:r w:rsidRPr="00B8750A">
        <w:rPr>
          <w:rFonts w:ascii="Times New Roman" w:eastAsia="Times New Roman" w:hAnsi="Times New Roman"/>
          <w:sz w:val="26"/>
        </w:rPr>
        <w:t xml:space="preserve">* </w:t>
      </w:r>
      <w:r w:rsidRPr="00B8750A">
        <w:rPr>
          <w:rFonts w:ascii="Times New Roman" w:eastAsia="Times New Roman" w:hAnsi="Times New Roman"/>
          <w:i/>
          <w:sz w:val="26"/>
        </w:rPr>
        <w:t>ТР</w:t>
      </w:r>
      <w:r w:rsidRPr="00B8750A">
        <w:rPr>
          <w:rFonts w:ascii="Times New Roman" w:eastAsia="Times New Roman" w:hAnsi="Times New Roman"/>
          <w:i/>
          <w:sz w:val="26"/>
          <w:vertAlign w:val="subscript"/>
        </w:rPr>
        <w:t>12 мес</w:t>
      </w:r>
      <w:r w:rsidRPr="00B8750A">
        <w:rPr>
          <w:rFonts w:ascii="Times New Roman" w:eastAsia="Times New Roman" w:hAnsi="Times New Roman"/>
          <w:sz w:val="26"/>
        </w:rPr>
        <w:t xml:space="preserve"> (</w:t>
      </w:r>
      <w:r w:rsidRPr="00B8750A">
        <w:rPr>
          <w:rFonts w:ascii="Times New Roman" w:eastAsia="Times New Roman" w:hAnsi="Times New Roman"/>
          <w:i/>
          <w:sz w:val="26"/>
          <w:lang w:val="en-US"/>
        </w:rPr>
        <w:t>Q</w:t>
      </w:r>
      <w:r w:rsidRPr="00B8750A">
        <w:rPr>
          <w:rFonts w:ascii="Times New Roman" w:eastAsia="Times New Roman" w:hAnsi="Times New Roman"/>
          <w:i/>
          <w:sz w:val="26"/>
          <w:vertAlign w:val="subscript"/>
        </w:rPr>
        <w:t>НПД</w:t>
      </w:r>
      <w:r w:rsidRPr="00B8750A">
        <w:rPr>
          <w:rFonts w:ascii="Times New Roman" w:eastAsia="Times New Roman" w:hAnsi="Times New Roman"/>
          <w:i/>
          <w:sz w:val="26"/>
        </w:rPr>
        <w:t>)</w:t>
      </w:r>
      <w:r w:rsidRPr="00B8750A">
        <w:rPr>
          <w:rFonts w:ascii="Times New Roman" w:eastAsia="Times New Roman" w:hAnsi="Times New Roman"/>
          <w:sz w:val="26"/>
        </w:rPr>
        <w:t xml:space="preserve"> / 100,</w:t>
      </w:r>
      <w:r w:rsidRPr="00B8750A">
        <w:rPr>
          <w:rFonts w:ascii="Times New Roman" w:eastAsia="Times New Roman" w:hAnsi="Times New Roman"/>
          <w:sz w:val="26"/>
          <w:vertAlign w:val="subscript"/>
        </w:rPr>
        <w:t xml:space="preserve"> </w:t>
      </w:r>
    </w:p>
    <w:p w14:paraId="4B2B7BEE" w14:textId="77777777" w:rsidR="00B8750A" w:rsidRPr="00B8750A" w:rsidRDefault="00B8750A" w:rsidP="00B8750A">
      <w:pPr>
        <w:spacing w:after="0" w:line="240" w:lineRule="auto"/>
        <w:ind w:firstLine="709"/>
        <w:jc w:val="both"/>
        <w:rPr>
          <w:rFonts w:ascii="Times New Roman" w:eastAsia="Times New Roman" w:hAnsi="Times New Roman"/>
          <w:sz w:val="27"/>
          <w:szCs w:val="27"/>
        </w:rPr>
      </w:pPr>
      <w:r w:rsidRPr="00B8750A">
        <w:rPr>
          <w:rFonts w:ascii="Times New Roman" w:eastAsia="Times New Roman" w:hAnsi="Times New Roman"/>
          <w:sz w:val="27"/>
          <w:szCs w:val="27"/>
        </w:rPr>
        <w:t>где:</w:t>
      </w:r>
    </w:p>
    <w:p w14:paraId="5E3E42A9" w14:textId="77777777" w:rsidR="00B8750A" w:rsidRPr="00B8750A" w:rsidRDefault="00B8750A" w:rsidP="00B8750A">
      <w:pPr>
        <w:spacing w:after="0" w:line="240" w:lineRule="auto"/>
        <w:ind w:firstLine="709"/>
        <w:jc w:val="both"/>
        <w:rPr>
          <w:rFonts w:ascii="Times New Roman" w:eastAsia="Times New Roman" w:hAnsi="Times New Roman"/>
          <w:iCs/>
          <w:sz w:val="27"/>
          <w:szCs w:val="27"/>
        </w:rPr>
      </w:pPr>
      <w:r w:rsidRPr="00B8750A">
        <w:rPr>
          <w:rFonts w:ascii="Times New Roman" w:eastAsia="Times New Roman" w:hAnsi="Times New Roman"/>
          <w:i/>
          <w:iCs/>
          <w:sz w:val="27"/>
          <w:szCs w:val="27"/>
          <w:lang w:val="en-US"/>
        </w:rPr>
        <w:t>V</w:t>
      </w:r>
      <w:r w:rsidRPr="00B8750A">
        <w:rPr>
          <w:rFonts w:ascii="Times New Roman" w:eastAsia="Times New Roman" w:hAnsi="Times New Roman"/>
          <w:i/>
          <w:iCs/>
          <w:sz w:val="27"/>
          <w:szCs w:val="27"/>
        </w:rPr>
        <w:t>нб</w:t>
      </w:r>
      <w:r w:rsidRPr="00B8750A">
        <w:rPr>
          <w:rFonts w:ascii="Times New Roman" w:eastAsia="Times New Roman" w:hAnsi="Times New Roman"/>
          <w:i/>
          <w:iCs/>
          <w:sz w:val="27"/>
          <w:szCs w:val="27"/>
          <w:vertAlign w:val="subscript"/>
        </w:rPr>
        <w:t xml:space="preserve">пп </w:t>
      </w:r>
      <w:r w:rsidRPr="00B8750A">
        <w:rPr>
          <w:rFonts w:ascii="Times New Roman" w:eastAsia="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14:paraId="15902823" w14:textId="77777777" w:rsidR="00B8750A" w:rsidRPr="00B8750A" w:rsidRDefault="00B8750A" w:rsidP="00B8750A">
      <w:pPr>
        <w:spacing w:after="0" w:line="240" w:lineRule="auto"/>
        <w:ind w:firstLine="709"/>
        <w:jc w:val="both"/>
        <w:rPr>
          <w:rFonts w:ascii="Times New Roman" w:eastAsia="Times New Roman" w:hAnsi="Times New Roman"/>
          <w:iCs/>
          <w:snapToGrid w:val="0"/>
          <w:sz w:val="27"/>
          <w:szCs w:val="27"/>
          <w:lang w:eastAsia="ru-RU"/>
        </w:rPr>
      </w:pPr>
      <w:r w:rsidRPr="00B8750A">
        <w:rPr>
          <w:rFonts w:ascii="Times New Roman" w:eastAsia="Times New Roman" w:hAnsi="Times New Roman"/>
          <w:i/>
          <w:iCs/>
          <w:snapToGrid w:val="0"/>
          <w:sz w:val="27"/>
          <w:szCs w:val="27"/>
          <w:lang w:val="en-US" w:eastAsia="ru-RU"/>
        </w:rPr>
        <w:t>V</w:t>
      </w:r>
      <w:r w:rsidRPr="00B8750A">
        <w:rPr>
          <w:rFonts w:ascii="Times New Roman" w:eastAsia="Times New Roman" w:hAnsi="Times New Roman"/>
          <w:i/>
          <w:iCs/>
          <w:snapToGrid w:val="0"/>
          <w:sz w:val="27"/>
          <w:szCs w:val="27"/>
          <w:vertAlign w:val="subscript"/>
          <w:lang w:eastAsia="ru-RU"/>
        </w:rPr>
        <w:t>ППпр.п</w:t>
      </w:r>
      <w:r w:rsidRPr="00B8750A">
        <w:rPr>
          <w:rFonts w:ascii="Times New Roman" w:eastAsia="Times New Roman" w:hAnsi="Times New Roman"/>
          <w:iCs/>
          <w:snapToGrid w:val="0"/>
          <w:sz w:val="27"/>
          <w:szCs w:val="27"/>
          <w:vertAlign w:val="subscript"/>
          <w:lang w:eastAsia="ru-RU"/>
        </w:rPr>
        <w:t xml:space="preserve"> </w:t>
      </w:r>
      <w:r w:rsidRPr="00B8750A">
        <w:rPr>
          <w:rFonts w:ascii="Times New Roman" w:eastAsia="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14:paraId="566078EA" w14:textId="77777777" w:rsidR="00B8750A" w:rsidRPr="00B8750A" w:rsidRDefault="00B8750A" w:rsidP="00B8750A">
      <w:pPr>
        <w:spacing w:after="0" w:line="240" w:lineRule="auto"/>
        <w:ind w:firstLine="709"/>
        <w:jc w:val="both"/>
        <w:rPr>
          <w:rFonts w:ascii="Times New Roman" w:eastAsia="Times New Roman" w:hAnsi="Times New Roman"/>
          <w:sz w:val="27"/>
          <w:szCs w:val="27"/>
        </w:rPr>
      </w:pPr>
      <w:r w:rsidRPr="00B8750A">
        <w:rPr>
          <w:rFonts w:ascii="Times New Roman" w:eastAsia="Times New Roman" w:hAnsi="Times New Roman"/>
          <w:i/>
          <w:iCs/>
          <w:snapToGrid w:val="0"/>
          <w:sz w:val="27"/>
          <w:szCs w:val="27"/>
          <w:lang w:val="en-US" w:eastAsia="ru-RU"/>
        </w:rPr>
        <w:t>V</w:t>
      </w:r>
      <w:r w:rsidRPr="00B8750A">
        <w:rPr>
          <w:rFonts w:ascii="Times New Roman" w:eastAsia="Times New Roman" w:hAnsi="Times New Roman"/>
          <w:i/>
          <w:iCs/>
          <w:snapToGrid w:val="0"/>
          <w:sz w:val="27"/>
          <w:szCs w:val="27"/>
          <w:vertAlign w:val="subscript"/>
          <w:lang w:eastAsia="ru-RU"/>
        </w:rPr>
        <w:t>ППпп</w:t>
      </w:r>
      <w:r w:rsidRPr="00B8750A">
        <w:rPr>
          <w:rFonts w:ascii="Times New Roman" w:eastAsia="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 рублей</w:t>
      </w:r>
      <w:r w:rsidRPr="00B8750A">
        <w:rPr>
          <w:rFonts w:ascii="Times New Roman" w:eastAsia="Times New Roman" w:hAnsi="Times New Roman"/>
          <w:sz w:val="27"/>
          <w:szCs w:val="27"/>
        </w:rPr>
        <w:t>.</w:t>
      </w:r>
    </w:p>
    <w:p w14:paraId="4E0B9DAC" w14:textId="77777777" w:rsidR="00B8750A" w:rsidRPr="001066A0" w:rsidRDefault="00B8750A" w:rsidP="00B8750A">
      <w:pPr>
        <w:spacing w:after="0" w:line="240" w:lineRule="auto"/>
        <w:ind w:firstLine="709"/>
        <w:jc w:val="both"/>
        <w:rPr>
          <w:rFonts w:ascii="Times New Roman" w:eastAsia="Times New Roman" w:hAnsi="Times New Roman"/>
          <w:sz w:val="27"/>
          <w:szCs w:val="27"/>
        </w:rPr>
      </w:pPr>
      <w:r w:rsidRPr="001066A0">
        <w:rPr>
          <w:rFonts w:ascii="Times New Roman" w:eastAsia="Times New Roman" w:hAnsi="Times New Roman"/>
          <w:i/>
          <w:sz w:val="27"/>
          <w:szCs w:val="27"/>
        </w:rPr>
        <w:t>ТР</w:t>
      </w:r>
      <w:r w:rsidRPr="001066A0">
        <w:rPr>
          <w:rFonts w:ascii="Times New Roman" w:eastAsia="Times New Roman" w:hAnsi="Times New Roman"/>
          <w:i/>
          <w:sz w:val="27"/>
          <w:szCs w:val="27"/>
          <w:vertAlign w:val="subscript"/>
        </w:rPr>
        <w:t>12 мес</w:t>
      </w:r>
      <w:r w:rsidRPr="001066A0">
        <w:rPr>
          <w:rFonts w:ascii="Times New Roman" w:eastAsia="Times New Roman" w:hAnsi="Times New Roman"/>
          <w:i/>
          <w:sz w:val="27"/>
          <w:szCs w:val="27"/>
        </w:rPr>
        <w:t xml:space="preserve"> (</w:t>
      </w:r>
      <w:r w:rsidRPr="001066A0">
        <w:rPr>
          <w:rFonts w:ascii="Times New Roman" w:eastAsia="Times New Roman" w:hAnsi="Times New Roman"/>
          <w:i/>
          <w:sz w:val="27"/>
          <w:szCs w:val="27"/>
          <w:lang w:val="en-US"/>
        </w:rPr>
        <w:t>Q</w:t>
      </w:r>
      <w:r w:rsidRPr="001066A0">
        <w:rPr>
          <w:rFonts w:ascii="Times New Roman" w:eastAsia="Times New Roman" w:hAnsi="Times New Roman"/>
          <w:i/>
          <w:sz w:val="27"/>
          <w:szCs w:val="27"/>
          <w:vertAlign w:val="subscript"/>
        </w:rPr>
        <w:t>НПД</w:t>
      </w:r>
      <w:r w:rsidRPr="001066A0">
        <w:rPr>
          <w:rFonts w:ascii="Times New Roman" w:eastAsia="Times New Roman" w:hAnsi="Times New Roman"/>
          <w:sz w:val="27"/>
          <w:szCs w:val="27"/>
        </w:rPr>
        <w:t>) – средний темп роста количества налогоплательщиков за последние 12 месяцев, предшествующие дате составления прогноза, %.</w:t>
      </w:r>
    </w:p>
    <w:p w14:paraId="17026C41" w14:textId="62457D18" w:rsidR="007525EA" w:rsidRPr="007525EA" w:rsidRDefault="007525EA" w:rsidP="007525EA">
      <w:pPr>
        <w:spacing w:after="0" w:line="240" w:lineRule="auto"/>
        <w:ind w:firstLine="709"/>
        <w:jc w:val="both"/>
        <w:rPr>
          <w:rFonts w:ascii="Times New Roman" w:eastAsia="Times New Roman" w:hAnsi="Times New Roman"/>
          <w:sz w:val="27"/>
          <w:szCs w:val="27"/>
        </w:rPr>
      </w:pPr>
      <w:r w:rsidRPr="007F72AF">
        <w:rPr>
          <w:rFonts w:ascii="Times New Roman" w:hAnsi="Times New Roman"/>
          <w:sz w:val="27"/>
          <w:szCs w:val="27"/>
        </w:rPr>
        <w:t xml:space="preserve">В случае отсутствия прогноза показателя  </w:t>
      </w:r>
      <w:r w:rsidRPr="007F72AF">
        <w:rPr>
          <w:rFonts w:ascii="Times New Roman" w:eastAsia="Times New Roman" w:hAnsi="Times New Roman"/>
          <w:iCs/>
          <w:snapToGrid w:val="0"/>
          <w:sz w:val="27"/>
          <w:szCs w:val="27"/>
          <w:lang w:eastAsia="ru-RU"/>
        </w:rPr>
        <w:t>прибыль прибыльных организаций для целей бухгалтерского учета,</w:t>
      </w:r>
      <w:r w:rsidRPr="007F72AF">
        <w:rPr>
          <w:rFonts w:ascii="Times New Roman" w:hAnsi="Times New Roman"/>
          <w:sz w:val="27"/>
          <w:szCs w:val="27"/>
        </w:rPr>
        <w:t xml:space="preserve"> п</w:t>
      </w:r>
      <w:r w:rsidRPr="007F72AF">
        <w:rPr>
          <w:rFonts w:ascii="Times New Roman" w:eastAsia="Times New Roman" w:hAnsi="Times New Roman"/>
          <w:iCs/>
          <w:snapToGrid w:val="0"/>
          <w:sz w:val="27"/>
          <w:szCs w:val="27"/>
          <w:lang w:eastAsia="ru-RU"/>
        </w:rPr>
        <w:t xml:space="preserve">рогнозируемый объем налоговой базы </w:t>
      </w:r>
      <w:r w:rsidRPr="007F72AF">
        <w:rPr>
          <w:rFonts w:ascii="Times New Roman" w:hAnsi="Times New Roman"/>
          <w:sz w:val="27"/>
          <w:szCs w:val="27"/>
        </w:rPr>
        <w:t>рассчитывается по показателю ВРП</w:t>
      </w:r>
      <w:r>
        <w:rPr>
          <w:rFonts w:ascii="Times New Roman" w:hAnsi="Times New Roman"/>
          <w:sz w:val="27"/>
          <w:szCs w:val="27"/>
        </w:rPr>
        <w:t>,</w:t>
      </w:r>
      <w:r w:rsidRPr="007525EA">
        <w:rPr>
          <w:rFonts w:ascii="Times New Roman" w:eastAsia="Times New Roman" w:hAnsi="Times New Roman"/>
          <w:sz w:val="27"/>
          <w:szCs w:val="27"/>
        </w:rPr>
        <w:t xml:space="preserve"> </w:t>
      </w:r>
      <w:r w:rsidRPr="008B2C55">
        <w:rPr>
          <w:rFonts w:ascii="Times New Roman" w:eastAsia="Times New Roman" w:hAnsi="Times New Roman"/>
          <w:sz w:val="27"/>
          <w:szCs w:val="27"/>
        </w:rPr>
        <w:t>разрабатыва</w:t>
      </w:r>
      <w:r>
        <w:rPr>
          <w:rFonts w:ascii="Times New Roman" w:eastAsia="Times New Roman" w:hAnsi="Times New Roman"/>
          <w:sz w:val="27"/>
          <w:szCs w:val="27"/>
        </w:rPr>
        <w:t xml:space="preserve">емый </w:t>
      </w:r>
      <w:r>
        <w:rPr>
          <w:rFonts w:ascii="Times New Roman" w:hAnsi="Times New Roman"/>
          <w:sz w:val="27"/>
          <w:szCs w:val="27"/>
        </w:rPr>
        <w:t>Министерством</w:t>
      </w:r>
      <w:r w:rsidRPr="00D35917">
        <w:rPr>
          <w:rFonts w:ascii="Times New Roman" w:hAnsi="Times New Roman"/>
          <w:sz w:val="27"/>
          <w:szCs w:val="27"/>
        </w:rPr>
        <w:t xml:space="preserve"> экономического развития Смоленской области</w:t>
      </w:r>
      <w:r>
        <w:rPr>
          <w:rFonts w:ascii="Times New Roman" w:eastAsia="Times New Roman" w:hAnsi="Times New Roman"/>
          <w:sz w:val="27"/>
          <w:szCs w:val="27"/>
        </w:rPr>
        <w:t>.</w:t>
      </w:r>
    </w:p>
    <w:p w14:paraId="2EACA235" w14:textId="77777777" w:rsidR="00B8750A" w:rsidRPr="00B8750A" w:rsidRDefault="00B8750A" w:rsidP="00B8750A">
      <w:pPr>
        <w:spacing w:after="0" w:line="240" w:lineRule="auto"/>
        <w:ind w:firstLine="709"/>
        <w:jc w:val="both"/>
        <w:rPr>
          <w:rFonts w:ascii="Times New Roman" w:eastAsia="Times New Roman" w:hAnsi="Times New Roman"/>
          <w:sz w:val="27"/>
          <w:szCs w:val="27"/>
          <w:lang w:eastAsia="ru-RU"/>
        </w:rPr>
      </w:pPr>
      <w:r w:rsidRPr="00B8750A">
        <w:rPr>
          <w:rFonts w:ascii="Times New Roman" w:eastAsia="Times New Roman" w:hAnsi="Times New Roman"/>
          <w:sz w:val="27"/>
          <w:szCs w:val="27"/>
          <w:lang w:eastAsia="ru-RU"/>
        </w:rPr>
        <w:t>В прогнозируемом объеме налоговой базы по налогу (</w:t>
      </w:r>
      <w:r w:rsidRPr="00B8750A">
        <w:rPr>
          <w:rFonts w:ascii="Times New Roman" w:eastAsia="Times New Roman" w:hAnsi="Times New Roman"/>
          <w:i/>
          <w:sz w:val="27"/>
          <w:szCs w:val="27"/>
          <w:lang w:eastAsia="ru-RU"/>
        </w:rPr>
        <w:t>Vнб</w:t>
      </w:r>
      <w:r w:rsidRPr="00B8750A">
        <w:rPr>
          <w:rFonts w:ascii="Times New Roman" w:eastAsia="Times New Roman" w:hAnsi="Times New Roman"/>
          <w:i/>
          <w:sz w:val="27"/>
          <w:szCs w:val="27"/>
          <w:vertAlign w:val="subscript"/>
          <w:lang w:eastAsia="ru-RU"/>
        </w:rPr>
        <w:t>пп</w:t>
      </w:r>
      <w:r w:rsidRPr="00B8750A">
        <w:rPr>
          <w:rFonts w:ascii="Times New Roman" w:eastAsia="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2FD7931D" w14:textId="77777777" w:rsidR="00B8750A" w:rsidRPr="00B8750A" w:rsidRDefault="00B8750A" w:rsidP="00B8750A">
      <w:pPr>
        <w:spacing w:after="0" w:line="240" w:lineRule="auto"/>
        <w:ind w:firstLine="709"/>
        <w:jc w:val="both"/>
        <w:rPr>
          <w:rFonts w:ascii="Times New Roman" w:eastAsia="Times New Roman" w:hAnsi="Times New Roman"/>
          <w:sz w:val="27"/>
          <w:szCs w:val="27"/>
        </w:rPr>
      </w:pPr>
      <w:r w:rsidRPr="00B8750A">
        <w:rPr>
          <w:rFonts w:ascii="Times New Roman" w:eastAsia="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Бюджетного кодекса Российской Федерации.</w:t>
      </w:r>
    </w:p>
    <w:p w14:paraId="53472DBE" w14:textId="70397BBE" w:rsidR="00FA7C8C" w:rsidRPr="00256156" w:rsidRDefault="007F72AF" w:rsidP="00256156">
      <w:pPr>
        <w:pStyle w:val="2"/>
        <w:spacing w:after="240" w:line="240" w:lineRule="auto"/>
        <w:ind w:left="709"/>
        <w:jc w:val="center"/>
        <w:rPr>
          <w:rFonts w:ascii="Times New Roman" w:hAnsi="Times New Roman"/>
          <w:sz w:val="27"/>
          <w:szCs w:val="27"/>
        </w:rPr>
      </w:pPr>
      <w:r>
        <w:rPr>
          <w:rFonts w:ascii="Times New Roman" w:hAnsi="Times New Roman"/>
          <w:sz w:val="27"/>
          <w:szCs w:val="27"/>
        </w:rPr>
        <w:t>2.9</w:t>
      </w:r>
      <w:r w:rsidR="00FA7C8C" w:rsidRPr="00256156">
        <w:rPr>
          <w:rFonts w:ascii="Times New Roman" w:hAnsi="Times New Roman"/>
          <w:sz w:val="27"/>
          <w:szCs w:val="27"/>
        </w:rPr>
        <w:t xml:space="preserve">. Торговый сбор, уплачиваемый на территориях городов федерального значения </w:t>
      </w:r>
      <w:r w:rsidR="00FA7C8C" w:rsidRPr="00256156">
        <w:rPr>
          <w:rFonts w:ascii="Times New Roman" w:hAnsi="Times New Roman"/>
          <w:sz w:val="27"/>
          <w:szCs w:val="27"/>
        </w:rPr>
        <w:br/>
        <w:t>182 1 05 05010 02 0000 110</w:t>
      </w:r>
      <w:bookmarkEnd w:id="146"/>
    </w:p>
    <w:p w14:paraId="6CB2A8B7"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14:paraId="1CFF5FDB"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14:paraId="0C0D1347"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14:paraId="6CA93F8A"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14:paraId="33F78C8A"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При прогнозировании поступлений торгового сбора учитываются:</w:t>
      </w:r>
    </w:p>
    <w:p w14:paraId="3AD76A44"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 изменения в законодательстве;</w:t>
      </w:r>
    </w:p>
    <w:p w14:paraId="75148E43"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14:paraId="30A29F32"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14:paraId="69C20892"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14:paraId="53CFA6D9"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 xml:space="preserve">Сумма торгового сбора, уплачиваемая на территориях городов федерального значения </w:t>
      </w:r>
      <w:r w:rsidRPr="008E2904">
        <w:rPr>
          <w:rFonts w:ascii="Times New Roman" w:eastAsia="Times New Roman" w:hAnsi="Times New Roman"/>
          <w:b/>
          <w:i/>
          <w:sz w:val="27"/>
          <w:szCs w:val="27"/>
        </w:rPr>
        <w:t>(ТС)</w:t>
      </w:r>
      <w:r w:rsidRPr="008E2904">
        <w:rPr>
          <w:rFonts w:ascii="Times New Roman" w:eastAsia="Times New Roman" w:hAnsi="Times New Roman"/>
          <w:sz w:val="27"/>
          <w:szCs w:val="27"/>
        </w:rPr>
        <w:t>, основывается на прямом методе и рассчитывается по формуле:</w:t>
      </w:r>
    </w:p>
    <w:p w14:paraId="6040BC8E" w14:textId="77777777" w:rsidR="00FA7C8C" w:rsidRPr="008E2904" w:rsidRDefault="00FA7C8C" w:rsidP="00FA7C8C">
      <w:pPr>
        <w:spacing w:before="120" w:after="120" w:line="240" w:lineRule="auto"/>
        <w:jc w:val="both"/>
        <w:rPr>
          <w:rFonts w:ascii="Times New Roman" w:eastAsia="Times New Roman" w:hAnsi="Times New Roman"/>
          <w:sz w:val="8"/>
          <w:szCs w:val="27"/>
        </w:rPr>
      </w:pPr>
    </w:p>
    <w:p w14:paraId="2E8E78BE" w14:textId="6A7439DC" w:rsidR="00FA7C8C" w:rsidRPr="008E2904" w:rsidRDefault="00FA7C8C" w:rsidP="00FA7C8C">
      <w:pPr>
        <w:spacing w:before="120" w:after="120" w:line="240" w:lineRule="auto"/>
        <w:ind w:firstLine="709"/>
        <w:jc w:val="center"/>
        <w:rPr>
          <w:rFonts w:ascii="Times New Roman" w:eastAsia="Times New Roman" w:hAnsi="Times New Roman"/>
          <w:b/>
          <w:i/>
          <w:sz w:val="27"/>
          <w:szCs w:val="27"/>
          <w:lang w:val="en-US"/>
        </w:rPr>
      </w:pPr>
      <w:r w:rsidRPr="008E2904">
        <w:rPr>
          <w:rFonts w:ascii="Times New Roman" w:eastAsia="Times New Roman" w:hAnsi="Times New Roman"/>
          <w:b/>
          <w:i/>
          <w:sz w:val="27"/>
          <w:szCs w:val="27"/>
        </w:rPr>
        <w:t>ТС</w:t>
      </w:r>
      <w:r w:rsidRPr="008E2904">
        <w:rPr>
          <w:rFonts w:ascii="Times New Roman" w:eastAsia="Times New Roman" w:hAnsi="Times New Roman"/>
          <w:b/>
          <w:i/>
          <w:sz w:val="27"/>
          <w:szCs w:val="27"/>
          <w:lang w:val="en-US"/>
        </w:rPr>
        <w:t xml:space="preserve"> = V </w:t>
      </w:r>
      <w:r w:rsidRPr="008E2904">
        <w:rPr>
          <w:rFonts w:ascii="Times New Roman" w:eastAsia="Times New Roman" w:hAnsi="Times New Roman"/>
          <w:b/>
          <w:i/>
          <w:sz w:val="27"/>
          <w:szCs w:val="27"/>
          <w:vertAlign w:val="subscript"/>
        </w:rPr>
        <w:t>ТС</w:t>
      </w:r>
      <w:r w:rsidRPr="008E2904">
        <w:rPr>
          <w:rFonts w:ascii="Times New Roman" w:eastAsia="Times New Roman" w:hAnsi="Times New Roman"/>
          <w:b/>
          <w:i/>
          <w:sz w:val="27"/>
          <w:szCs w:val="27"/>
          <w:lang w:val="en-US"/>
        </w:rPr>
        <w:t xml:space="preserve"> × S </w:t>
      </w:r>
      <w:r w:rsidRPr="008E2904">
        <w:rPr>
          <w:rFonts w:ascii="Times New Roman" w:eastAsia="Times New Roman" w:hAnsi="Times New Roman"/>
          <w:b/>
          <w:i/>
          <w:sz w:val="27"/>
          <w:szCs w:val="27"/>
          <w:vertAlign w:val="subscript"/>
        </w:rPr>
        <w:t>ТС</w:t>
      </w:r>
      <w:r w:rsidRPr="008E2904">
        <w:rPr>
          <w:rFonts w:ascii="Times New Roman" w:eastAsia="Times New Roman" w:hAnsi="Times New Roman"/>
          <w:b/>
          <w:i/>
          <w:sz w:val="27"/>
          <w:szCs w:val="27"/>
          <w:lang w:val="en-US"/>
        </w:rPr>
        <w:t xml:space="preserve"> </w:t>
      </w:r>
      <w:r w:rsidRPr="008E2904">
        <w:rPr>
          <w:rFonts w:ascii="Times New Roman" w:eastAsia="Times New Roman" w:hAnsi="Times New Roman"/>
          <w:b/>
          <w:i/>
          <w:sz w:val="27"/>
          <w:szCs w:val="27"/>
          <w:vertAlign w:val="subscript"/>
          <w:lang w:val="en-US"/>
        </w:rPr>
        <w:t xml:space="preserve"> </w:t>
      </w:r>
      <w:r w:rsidRPr="008E2904">
        <w:rPr>
          <w:rFonts w:ascii="Times New Roman" w:eastAsia="Times New Roman" w:hAnsi="Times New Roman"/>
          <w:b/>
          <w:i/>
          <w:sz w:val="27"/>
          <w:szCs w:val="27"/>
          <w:lang w:val="en-US"/>
        </w:rPr>
        <w:t xml:space="preserve"> </w:t>
      </w:r>
      <w:r w:rsidR="00B82207" w:rsidRPr="008E2904">
        <w:rPr>
          <w:rFonts w:ascii="Times New Roman" w:hAnsi="Times New Roman"/>
          <w:b/>
          <w:i/>
          <w:sz w:val="27"/>
          <w:szCs w:val="27"/>
          <w:lang w:val="en-US"/>
        </w:rPr>
        <w:t>× J</w:t>
      </w:r>
      <w:r w:rsidR="00B82207" w:rsidRPr="008E2904">
        <w:rPr>
          <w:rFonts w:ascii="Times New Roman" w:hAnsi="Times New Roman"/>
          <w:b/>
          <w:i/>
          <w:sz w:val="24"/>
          <w:szCs w:val="27"/>
          <w:vertAlign w:val="subscript"/>
        </w:rPr>
        <w:t>ИПЦ</w:t>
      </w:r>
      <w:r w:rsidR="00B82207" w:rsidRPr="008E2904">
        <w:rPr>
          <w:rFonts w:ascii="Times New Roman" w:hAnsi="Times New Roman"/>
          <w:b/>
          <w:i/>
          <w:sz w:val="27"/>
          <w:szCs w:val="27"/>
          <w:vertAlign w:val="subscript"/>
          <w:lang w:val="en-US"/>
        </w:rPr>
        <w:t xml:space="preserve"> </w:t>
      </w:r>
      <w:r w:rsidRPr="008E2904">
        <w:rPr>
          <w:rFonts w:ascii="Times New Roman" w:eastAsia="Times New Roman" w:hAnsi="Times New Roman"/>
          <w:b/>
          <w:i/>
          <w:sz w:val="27"/>
          <w:szCs w:val="27"/>
          <w:lang w:val="en-US"/>
        </w:rPr>
        <w:t>(+-) F,</w:t>
      </w:r>
    </w:p>
    <w:p w14:paraId="2ABACCBE"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где:</w:t>
      </w:r>
    </w:p>
    <w:p w14:paraId="5B4D65F2"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b/>
          <w:i/>
          <w:sz w:val="27"/>
          <w:szCs w:val="27"/>
        </w:rPr>
        <w:t>ТС</w:t>
      </w:r>
      <w:r w:rsidRPr="008E2904">
        <w:rPr>
          <w:rFonts w:ascii="Times New Roman" w:eastAsia="Times New Roman" w:hAnsi="Times New Roman"/>
          <w:sz w:val="27"/>
          <w:szCs w:val="27"/>
        </w:rPr>
        <w:t xml:space="preserve"> – сумма торгового сбора, уплачиваемая на территориях городов федерального значения, тыс. рублей;</w:t>
      </w:r>
    </w:p>
    <w:p w14:paraId="434CD559"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b/>
          <w:i/>
          <w:sz w:val="27"/>
          <w:szCs w:val="27"/>
        </w:rPr>
        <w:t xml:space="preserve">V </w:t>
      </w:r>
      <w:r w:rsidRPr="008E2904">
        <w:rPr>
          <w:rFonts w:ascii="Times New Roman" w:eastAsia="Times New Roman" w:hAnsi="Times New Roman"/>
          <w:b/>
          <w:i/>
          <w:sz w:val="27"/>
          <w:szCs w:val="27"/>
          <w:vertAlign w:val="subscript"/>
        </w:rPr>
        <w:t>ТС</w:t>
      </w:r>
      <w:r w:rsidRPr="008E2904">
        <w:rPr>
          <w:rFonts w:ascii="Times New Roman" w:eastAsia="Times New Roman" w:hAnsi="Times New Roman"/>
          <w:sz w:val="27"/>
          <w:szCs w:val="27"/>
        </w:rPr>
        <w:t xml:space="preserve"> – прогнозируемое (расчётное) количество объектов, определенных для исчисления торгового сбора, единиц;</w:t>
      </w:r>
    </w:p>
    <w:p w14:paraId="75A18867"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Расчет количества объектов, определенных для исчисления торгового сбора производится методом экстраполяции или методом усреднения.</w:t>
      </w:r>
    </w:p>
    <w:p w14:paraId="50FAC5C9"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b/>
          <w:i/>
          <w:sz w:val="27"/>
          <w:szCs w:val="27"/>
          <w:lang w:val="en-US"/>
        </w:rPr>
        <w:t>S</w:t>
      </w:r>
      <w:r w:rsidRPr="008E2904">
        <w:rPr>
          <w:rFonts w:ascii="Times New Roman" w:eastAsia="Times New Roman" w:hAnsi="Times New Roman"/>
          <w:b/>
          <w:i/>
          <w:sz w:val="27"/>
          <w:szCs w:val="27"/>
        </w:rPr>
        <w:t xml:space="preserve"> </w:t>
      </w:r>
      <w:r w:rsidRPr="008E2904">
        <w:rPr>
          <w:rFonts w:ascii="Times New Roman" w:eastAsia="Times New Roman" w:hAnsi="Times New Roman"/>
          <w:b/>
          <w:i/>
          <w:sz w:val="27"/>
          <w:szCs w:val="27"/>
          <w:vertAlign w:val="subscript"/>
        </w:rPr>
        <w:t>ТС</w:t>
      </w:r>
      <w:r w:rsidRPr="008E2904">
        <w:rPr>
          <w:rFonts w:ascii="Times New Roman" w:eastAsia="Times New Roman" w:hAnsi="Times New Roman"/>
          <w:sz w:val="27"/>
          <w:szCs w:val="27"/>
        </w:rPr>
        <w:t xml:space="preserve"> – расчетный размер торгового сбора, тыс. рублей;</w:t>
      </w:r>
    </w:p>
    <w:p w14:paraId="3F829F4A"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14:paraId="488CF980" w14:textId="77777777" w:rsidR="00B82207" w:rsidRPr="008E2904" w:rsidRDefault="00B82207" w:rsidP="00B82207">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b/>
          <w:i/>
          <w:sz w:val="27"/>
          <w:szCs w:val="27"/>
        </w:rPr>
        <w:t>J</w:t>
      </w:r>
      <w:r w:rsidRPr="008E2904">
        <w:rPr>
          <w:rFonts w:ascii="Times New Roman" w:eastAsia="Times New Roman" w:hAnsi="Times New Roman"/>
          <w:b/>
          <w:i/>
          <w:sz w:val="24"/>
          <w:szCs w:val="27"/>
          <w:vertAlign w:val="subscript"/>
        </w:rPr>
        <w:t>ИПЦ</w:t>
      </w:r>
      <w:r w:rsidRPr="008E2904">
        <w:rPr>
          <w:rFonts w:ascii="Times New Roman" w:eastAsia="Times New Roman" w:hAnsi="Times New Roman"/>
          <w:sz w:val="27"/>
          <w:szCs w:val="27"/>
        </w:rPr>
        <w:t xml:space="preserve"> – индекс, характеризующий динамику потребительских цен, %; </w:t>
      </w:r>
    </w:p>
    <w:p w14:paraId="1125A99C"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b/>
          <w:i/>
          <w:sz w:val="27"/>
          <w:szCs w:val="27"/>
        </w:rPr>
        <w:t xml:space="preserve">F – </w:t>
      </w:r>
      <w:r w:rsidRPr="008E2904">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EA4D0D3" w14:textId="72E5C7B7" w:rsidR="0068766A" w:rsidRDefault="00FA7C8C" w:rsidP="00176AAE">
      <w:pPr>
        <w:spacing w:after="0" w:line="240" w:lineRule="auto"/>
        <w:ind w:firstLine="709"/>
        <w:jc w:val="both"/>
        <w:rPr>
          <w:rFonts w:ascii="Times New Roman" w:eastAsia="Times New Roman" w:hAnsi="Times New Roman"/>
          <w:sz w:val="27"/>
          <w:szCs w:val="27"/>
        </w:rPr>
      </w:pPr>
      <w:r w:rsidRPr="0068766A">
        <w:rPr>
          <w:rFonts w:ascii="Times New Roman" w:eastAsia="Times New Roman" w:hAnsi="Times New Roman"/>
          <w:sz w:val="27"/>
          <w:szCs w:val="27"/>
        </w:rPr>
        <w:t xml:space="preserve">В связи с тем, что торговый сбор не уплачивается на территории Смоленской области, расчет по данному сбору не производится. </w:t>
      </w:r>
    </w:p>
    <w:p w14:paraId="742BAD7D" w14:textId="77777777" w:rsidR="00176AAE" w:rsidRPr="00176AAE" w:rsidRDefault="00176AAE" w:rsidP="00176AAE">
      <w:pPr>
        <w:spacing w:after="0" w:line="240" w:lineRule="auto"/>
        <w:ind w:firstLine="709"/>
        <w:jc w:val="both"/>
        <w:rPr>
          <w:rFonts w:ascii="Times New Roman" w:eastAsia="Times New Roman" w:hAnsi="Times New Roman"/>
          <w:sz w:val="27"/>
          <w:szCs w:val="27"/>
        </w:rPr>
      </w:pPr>
    </w:p>
    <w:p w14:paraId="6B5EA839" w14:textId="10300072" w:rsidR="00870A69" w:rsidRPr="00AD49EE" w:rsidRDefault="00AD49EE" w:rsidP="00AD49EE">
      <w:pPr>
        <w:pStyle w:val="2"/>
        <w:spacing w:after="240" w:line="240" w:lineRule="auto"/>
        <w:ind w:left="709"/>
        <w:jc w:val="center"/>
        <w:rPr>
          <w:rFonts w:ascii="Times New Roman" w:hAnsi="Times New Roman"/>
          <w:sz w:val="27"/>
          <w:szCs w:val="27"/>
        </w:rPr>
      </w:pPr>
      <w:bookmarkStart w:id="147" w:name="_Toc109228094"/>
      <w:bookmarkStart w:id="148" w:name="_Toc172716737"/>
      <w:r>
        <w:rPr>
          <w:rFonts w:ascii="Times New Roman" w:hAnsi="Times New Roman"/>
          <w:sz w:val="27"/>
          <w:szCs w:val="27"/>
        </w:rPr>
        <w:t xml:space="preserve">2.10. </w:t>
      </w:r>
      <w:r w:rsidR="00870A69" w:rsidRPr="00AD49EE">
        <w:rPr>
          <w:rFonts w:ascii="Times New Roman" w:hAnsi="Times New Roman"/>
          <w:sz w:val="27"/>
          <w:szCs w:val="27"/>
        </w:rPr>
        <w:t xml:space="preserve">Налог, взимаемый в связи с применением специального налогового режима «Автоматизированная упрощенная система налогообложения» </w:t>
      </w:r>
      <w:r w:rsidR="00870A69" w:rsidRPr="00AD49EE">
        <w:rPr>
          <w:rFonts w:ascii="Times New Roman" w:hAnsi="Times New Roman"/>
          <w:sz w:val="27"/>
          <w:szCs w:val="27"/>
        </w:rPr>
        <w:br/>
        <w:t>182 1 05 07000 01 0000 110</w:t>
      </w:r>
      <w:bookmarkEnd w:id="147"/>
      <w:bookmarkEnd w:id="148"/>
    </w:p>
    <w:p w14:paraId="29689396" w14:textId="76543908"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 xml:space="preserve">Расчёт доходов в </w:t>
      </w:r>
      <w:r w:rsidR="0045107C">
        <w:rPr>
          <w:rFonts w:ascii="Times New Roman" w:eastAsia="Times New Roman" w:hAnsi="Times New Roman"/>
          <w:snapToGrid w:val="0"/>
          <w:sz w:val="27"/>
          <w:szCs w:val="27"/>
          <w:lang w:eastAsia="ru-RU"/>
        </w:rPr>
        <w:t>консолидированный бюджет Смоленской области</w:t>
      </w:r>
      <w:r w:rsidR="0068766A">
        <w:rPr>
          <w:rFonts w:ascii="Times New Roman" w:eastAsia="Times New Roman" w:hAnsi="Times New Roman"/>
          <w:snapToGrid w:val="0"/>
          <w:sz w:val="27"/>
          <w:szCs w:val="27"/>
          <w:lang w:eastAsia="ru-RU"/>
        </w:rPr>
        <w:t xml:space="preserve"> от уплаты налога,</w:t>
      </w:r>
      <w:r w:rsidRPr="00285406">
        <w:rPr>
          <w:rFonts w:ascii="Times New Roman" w:eastAsia="Times New Roman" w:hAnsi="Times New Roman"/>
          <w:snapToGrid w:val="0"/>
          <w:sz w:val="27"/>
          <w:szCs w:val="27"/>
          <w:lang w:eastAsia="ru-RU"/>
        </w:rPr>
        <w:t xml:space="preserve">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14:paraId="2BF2A527"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Для расчёта налога, уплачиваемого в связи с применением АУСН, используются:</w:t>
      </w:r>
    </w:p>
    <w:p w14:paraId="16B6A3D6" w14:textId="3678F6A9"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 xml:space="preserve">- показатели прогноза социально-экономического развития Смоленской области на очередной финансовый год и плановый период </w:t>
      </w:r>
      <w:r w:rsidRPr="00285406">
        <w:rPr>
          <w:rFonts w:ascii="Times New Roman" w:eastAsia="Times New Roman" w:hAnsi="Times New Roman"/>
          <w:iCs/>
          <w:snapToGrid w:val="0"/>
          <w:sz w:val="27"/>
          <w:szCs w:val="27"/>
          <w:lang w:eastAsia="ru-RU"/>
        </w:rPr>
        <w:t xml:space="preserve">(ВРП, </w:t>
      </w:r>
      <w:r w:rsidR="00B82207" w:rsidRPr="00B82207">
        <w:rPr>
          <w:rFonts w:ascii="Times New Roman" w:hAnsi="Times New Roman"/>
          <w:iCs/>
          <w:snapToGrid w:val="0"/>
          <w:sz w:val="27"/>
          <w:szCs w:val="27"/>
          <w:lang w:eastAsia="ru-RU"/>
        </w:rPr>
        <w:t>скорректированный на экспорт</w:t>
      </w:r>
      <w:r w:rsidRPr="00B82207">
        <w:rPr>
          <w:rFonts w:ascii="Times New Roman" w:eastAsia="Times New Roman" w:hAnsi="Times New Roman"/>
          <w:iCs/>
          <w:snapToGrid w:val="0"/>
          <w:sz w:val="27"/>
          <w:szCs w:val="27"/>
          <w:lang w:eastAsia="ru-RU"/>
        </w:rPr>
        <w:t>)</w:t>
      </w:r>
      <w:r w:rsidRPr="00B82207">
        <w:rPr>
          <w:rFonts w:ascii="Times New Roman" w:eastAsia="Times New Roman" w:hAnsi="Times New Roman"/>
          <w:snapToGrid w:val="0"/>
          <w:sz w:val="27"/>
          <w:szCs w:val="27"/>
          <w:lang w:eastAsia="ru-RU"/>
        </w:rPr>
        <w:t xml:space="preserve">, разрабатываемые </w:t>
      </w:r>
      <w:r w:rsidR="000A2E77">
        <w:rPr>
          <w:rFonts w:ascii="Times New Roman" w:hAnsi="Times New Roman"/>
          <w:sz w:val="27"/>
          <w:szCs w:val="27"/>
        </w:rPr>
        <w:t>Министерством</w:t>
      </w:r>
      <w:r w:rsidR="000A2E77"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lang w:eastAsia="ru-RU"/>
        </w:rPr>
        <w:t>экономического</w:t>
      </w:r>
      <w:r w:rsidRPr="00285406">
        <w:rPr>
          <w:rFonts w:ascii="Times New Roman" w:eastAsia="Times New Roman" w:hAnsi="Times New Roman"/>
          <w:snapToGrid w:val="0"/>
          <w:sz w:val="27"/>
          <w:szCs w:val="27"/>
          <w:lang w:eastAsia="ru-RU"/>
        </w:rPr>
        <w:t xml:space="preserve"> развития Смоленской области;</w:t>
      </w:r>
    </w:p>
    <w:p w14:paraId="77B7F3F9"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 динамика налоговой базы по АУСН на основе информационного ресурса;</w:t>
      </w:r>
    </w:p>
    <w:p w14:paraId="6717903D"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285406">
        <w:rPr>
          <w:rFonts w:ascii="Times New Roman" w:eastAsia="Times New Roman" w:hAnsi="Times New Roman"/>
          <w:sz w:val="27"/>
          <w:szCs w:val="27"/>
        </w:rPr>
        <w:t>страховых взносов</w:t>
      </w:r>
      <w:r w:rsidRPr="00285406">
        <w:rPr>
          <w:rFonts w:ascii="Times New Roman" w:eastAsia="Times New Roman" w:hAnsi="Times New Roman"/>
          <w:snapToGrid w:val="0"/>
          <w:sz w:val="27"/>
          <w:szCs w:val="27"/>
          <w:lang w:eastAsia="ru-RU"/>
        </w:rPr>
        <w:t xml:space="preserve"> и иных обязательных платежей в бюджетную систему Российской Федерации»;</w:t>
      </w:r>
    </w:p>
    <w:p w14:paraId="0E056CDF"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14:paraId="012E7265"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6DE735D3" w14:textId="77777777" w:rsidR="00870A69" w:rsidRPr="00AD0829"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285406">
        <w:rPr>
          <w:rFonts w:ascii="Times New Roman" w:eastAsia="Times New Roman" w:hAnsi="Times New Roman"/>
          <w:b/>
          <w:i/>
          <w:snapToGrid w:val="0"/>
          <w:sz w:val="27"/>
          <w:szCs w:val="27"/>
          <w:lang w:eastAsia="ru-RU"/>
        </w:rPr>
        <w:t xml:space="preserve">АУСН </w:t>
      </w:r>
      <w:r w:rsidRPr="00285406">
        <w:rPr>
          <w:rFonts w:ascii="Times New Roman" w:eastAsia="Times New Roman" w:hAnsi="Times New Roman"/>
          <w:b/>
          <w:i/>
          <w:snapToGrid w:val="0"/>
          <w:sz w:val="27"/>
          <w:szCs w:val="27"/>
          <w:vertAlign w:val="subscript"/>
          <w:lang w:eastAsia="ru-RU"/>
        </w:rPr>
        <w:t>всего</w:t>
      </w:r>
      <w:r w:rsidRPr="00285406">
        <w:rPr>
          <w:rFonts w:ascii="Times New Roman" w:eastAsia="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14:paraId="5A08D524" w14:textId="77777777" w:rsidR="00870A69" w:rsidRDefault="00870A69" w:rsidP="00176AAE">
      <w:pPr>
        <w:spacing w:after="0" w:line="240" w:lineRule="auto"/>
        <w:ind w:firstLine="709"/>
        <w:jc w:val="center"/>
        <w:rPr>
          <w:rFonts w:ascii="Times New Roman" w:eastAsia="Times New Roman" w:hAnsi="Times New Roman"/>
          <w:b/>
          <w:i/>
          <w:snapToGrid w:val="0"/>
          <w:sz w:val="27"/>
          <w:szCs w:val="27"/>
          <w:lang w:eastAsia="ru-RU"/>
        </w:rPr>
      </w:pPr>
      <w:r w:rsidRPr="00285406">
        <w:rPr>
          <w:rFonts w:ascii="Times New Roman" w:eastAsia="Times New Roman" w:hAnsi="Times New Roman"/>
          <w:b/>
          <w:i/>
          <w:snapToGrid w:val="0"/>
          <w:sz w:val="27"/>
          <w:szCs w:val="27"/>
          <w:lang w:eastAsia="ru-RU"/>
        </w:rPr>
        <w:t xml:space="preserve">АУСН </w:t>
      </w:r>
      <w:r w:rsidRPr="00285406">
        <w:rPr>
          <w:rFonts w:ascii="Times New Roman" w:eastAsia="Times New Roman" w:hAnsi="Times New Roman"/>
          <w:b/>
          <w:i/>
          <w:snapToGrid w:val="0"/>
          <w:sz w:val="27"/>
          <w:szCs w:val="27"/>
          <w:vertAlign w:val="subscript"/>
          <w:lang w:eastAsia="ru-RU"/>
        </w:rPr>
        <w:t>всего</w:t>
      </w:r>
      <w:r w:rsidRPr="00285406">
        <w:rPr>
          <w:rFonts w:ascii="Times New Roman" w:eastAsia="Times New Roman" w:hAnsi="Times New Roman"/>
          <w:b/>
          <w:i/>
          <w:snapToGrid w:val="0"/>
          <w:sz w:val="27"/>
          <w:szCs w:val="27"/>
          <w:lang w:eastAsia="ru-RU"/>
        </w:rPr>
        <w:t xml:space="preserve"> = АУСН </w:t>
      </w:r>
      <w:r w:rsidRPr="00285406">
        <w:rPr>
          <w:rFonts w:ascii="Times New Roman" w:eastAsia="Times New Roman" w:hAnsi="Times New Roman"/>
          <w:b/>
          <w:i/>
          <w:snapToGrid w:val="0"/>
          <w:sz w:val="27"/>
          <w:szCs w:val="27"/>
          <w:vertAlign w:val="subscript"/>
          <w:lang w:eastAsia="ru-RU"/>
        </w:rPr>
        <w:t>1</w:t>
      </w:r>
      <w:r w:rsidRPr="00285406">
        <w:rPr>
          <w:rFonts w:ascii="Times New Roman" w:eastAsia="Times New Roman" w:hAnsi="Times New Roman"/>
          <w:b/>
          <w:i/>
          <w:snapToGrid w:val="0"/>
          <w:sz w:val="27"/>
          <w:szCs w:val="27"/>
          <w:lang w:eastAsia="ru-RU"/>
        </w:rPr>
        <w:t xml:space="preserve"> + АУСН </w:t>
      </w:r>
      <w:r w:rsidRPr="00285406">
        <w:rPr>
          <w:rFonts w:ascii="Times New Roman" w:eastAsia="Times New Roman" w:hAnsi="Times New Roman"/>
          <w:b/>
          <w:i/>
          <w:snapToGrid w:val="0"/>
          <w:sz w:val="27"/>
          <w:szCs w:val="27"/>
          <w:vertAlign w:val="subscript"/>
          <w:lang w:eastAsia="ru-RU"/>
        </w:rPr>
        <w:t>2</w:t>
      </w:r>
      <w:r w:rsidRPr="00285406">
        <w:rPr>
          <w:rFonts w:ascii="Times New Roman" w:eastAsia="Times New Roman" w:hAnsi="Times New Roman"/>
          <w:b/>
          <w:i/>
          <w:snapToGrid w:val="0"/>
          <w:sz w:val="27"/>
          <w:szCs w:val="27"/>
          <w:lang w:eastAsia="ru-RU"/>
        </w:rPr>
        <w:t xml:space="preserve"> ,</w:t>
      </w:r>
    </w:p>
    <w:p w14:paraId="7B43C0BC" w14:textId="77777777" w:rsidR="00176AAE" w:rsidRPr="00285406" w:rsidRDefault="00176AAE" w:rsidP="00870A69">
      <w:pPr>
        <w:spacing w:after="0" w:line="240" w:lineRule="auto"/>
        <w:ind w:firstLine="709"/>
        <w:jc w:val="both"/>
        <w:rPr>
          <w:rFonts w:ascii="Times New Roman" w:eastAsia="Times New Roman" w:hAnsi="Times New Roman"/>
          <w:b/>
          <w:i/>
          <w:snapToGrid w:val="0"/>
          <w:sz w:val="27"/>
          <w:szCs w:val="27"/>
          <w:lang w:eastAsia="ru-RU"/>
        </w:rPr>
      </w:pPr>
    </w:p>
    <w:p w14:paraId="1FE5A444" w14:textId="4D777802" w:rsidR="00870A69" w:rsidRPr="00285406" w:rsidRDefault="00176AAE" w:rsidP="00870A69">
      <w:pPr>
        <w:spacing w:after="0" w:line="240" w:lineRule="auto"/>
        <w:ind w:firstLine="709"/>
        <w:rPr>
          <w:rFonts w:ascii="Times New Roman" w:eastAsia="Times New Roman" w:hAnsi="Times New Roman"/>
          <w:snapToGrid w:val="0"/>
          <w:sz w:val="27"/>
          <w:szCs w:val="27"/>
          <w:lang w:eastAsia="ru-RU"/>
        </w:rPr>
      </w:pPr>
      <w:r>
        <w:rPr>
          <w:rFonts w:ascii="Times New Roman" w:eastAsia="Times New Roman" w:hAnsi="Times New Roman"/>
          <w:snapToGrid w:val="0"/>
          <w:sz w:val="27"/>
          <w:szCs w:val="27"/>
          <w:lang w:eastAsia="ru-RU"/>
        </w:rPr>
        <w:t>г</w:t>
      </w:r>
      <w:r w:rsidR="00870A69" w:rsidRPr="00285406">
        <w:rPr>
          <w:rFonts w:ascii="Times New Roman" w:eastAsia="Times New Roman" w:hAnsi="Times New Roman"/>
          <w:snapToGrid w:val="0"/>
          <w:sz w:val="27"/>
          <w:szCs w:val="27"/>
          <w:lang w:eastAsia="ru-RU"/>
        </w:rPr>
        <w:t>де</w:t>
      </w:r>
      <w:r>
        <w:rPr>
          <w:rFonts w:ascii="Times New Roman" w:eastAsia="Times New Roman" w:hAnsi="Times New Roman"/>
          <w:snapToGrid w:val="0"/>
          <w:sz w:val="27"/>
          <w:szCs w:val="27"/>
          <w:lang w:eastAsia="ru-RU"/>
        </w:rPr>
        <w:t>:</w:t>
      </w:r>
    </w:p>
    <w:p w14:paraId="47DB848B" w14:textId="77777777" w:rsidR="00870A69" w:rsidRPr="00285406" w:rsidRDefault="00870A69" w:rsidP="00870A69">
      <w:pPr>
        <w:autoSpaceDE w:val="0"/>
        <w:autoSpaceDN w:val="0"/>
        <w:adjustRightInd w:val="0"/>
        <w:spacing w:after="0" w:line="240" w:lineRule="auto"/>
        <w:ind w:firstLine="709"/>
        <w:jc w:val="both"/>
        <w:rPr>
          <w:rFonts w:ascii="Times New Roman" w:eastAsia="Times New Roman" w:hAnsi="Times New Roman"/>
          <w:iCs/>
          <w:snapToGrid w:val="0"/>
          <w:sz w:val="27"/>
          <w:szCs w:val="27"/>
          <w:lang w:eastAsia="ru-RU"/>
        </w:rPr>
      </w:pPr>
      <w:r w:rsidRPr="00285406">
        <w:rPr>
          <w:rFonts w:ascii="Times New Roman" w:eastAsia="Times New Roman" w:hAnsi="Times New Roman"/>
          <w:b/>
          <w:i/>
          <w:snapToGrid w:val="0"/>
          <w:sz w:val="27"/>
          <w:szCs w:val="27"/>
          <w:lang w:eastAsia="ru-RU"/>
        </w:rPr>
        <w:t>АУСН</w:t>
      </w:r>
      <w:r w:rsidRPr="00285406">
        <w:rPr>
          <w:rFonts w:ascii="Times New Roman" w:eastAsia="Times New Roman" w:hAnsi="Times New Roman"/>
          <w:b/>
          <w:i/>
          <w:snapToGrid w:val="0"/>
          <w:sz w:val="27"/>
          <w:szCs w:val="27"/>
          <w:vertAlign w:val="subscript"/>
          <w:lang w:eastAsia="ru-RU"/>
        </w:rPr>
        <w:t xml:space="preserve">1 </w:t>
      </w:r>
      <w:r w:rsidRPr="00285406">
        <w:rPr>
          <w:rFonts w:ascii="Times New Roman" w:eastAsia="Times New Roman" w:hAnsi="Times New Roman"/>
          <w:iCs/>
          <w:snapToGrid w:val="0"/>
          <w:sz w:val="27"/>
          <w:szCs w:val="27"/>
          <w:lang w:eastAsia="ru-RU"/>
        </w:rPr>
        <w:t>– АУСН, уплачиваемый при использовании в качестве объекта налогообложения доходы;</w:t>
      </w:r>
    </w:p>
    <w:p w14:paraId="4B78990B" w14:textId="77777777" w:rsidR="00870A69" w:rsidRPr="00285406" w:rsidRDefault="00870A69" w:rsidP="00870A69">
      <w:pPr>
        <w:autoSpaceDE w:val="0"/>
        <w:autoSpaceDN w:val="0"/>
        <w:adjustRightInd w:val="0"/>
        <w:spacing w:after="0" w:line="240" w:lineRule="auto"/>
        <w:ind w:firstLine="709"/>
        <w:jc w:val="both"/>
        <w:rPr>
          <w:rFonts w:ascii="Times New Roman" w:eastAsia="Times New Roman" w:hAnsi="Times New Roman"/>
          <w:iCs/>
          <w:snapToGrid w:val="0"/>
          <w:sz w:val="27"/>
          <w:szCs w:val="27"/>
          <w:lang w:eastAsia="ru-RU"/>
        </w:rPr>
      </w:pPr>
      <w:r w:rsidRPr="00285406">
        <w:rPr>
          <w:rFonts w:ascii="Times New Roman" w:eastAsia="Times New Roman" w:hAnsi="Times New Roman"/>
          <w:b/>
          <w:i/>
          <w:snapToGrid w:val="0"/>
          <w:sz w:val="27"/>
          <w:szCs w:val="27"/>
          <w:lang w:eastAsia="ru-RU"/>
        </w:rPr>
        <w:t>АУСН</w:t>
      </w:r>
      <w:r w:rsidRPr="00285406">
        <w:rPr>
          <w:rFonts w:ascii="Times New Roman" w:eastAsia="Times New Roman" w:hAnsi="Times New Roman"/>
          <w:b/>
          <w:i/>
          <w:snapToGrid w:val="0"/>
          <w:sz w:val="27"/>
          <w:szCs w:val="27"/>
          <w:vertAlign w:val="subscript"/>
          <w:lang w:eastAsia="ru-RU"/>
        </w:rPr>
        <w:t>2</w:t>
      </w:r>
      <w:r w:rsidRPr="00285406">
        <w:rPr>
          <w:rFonts w:ascii="Times New Roman" w:eastAsia="Times New Roman" w:hAnsi="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14:paraId="6C941EF3" w14:textId="77777777" w:rsidR="00870A69" w:rsidRPr="00285406" w:rsidRDefault="00870A69" w:rsidP="00870A69">
      <w:pPr>
        <w:spacing w:after="0" w:line="240" w:lineRule="auto"/>
        <w:ind w:firstLine="709"/>
        <w:jc w:val="both"/>
        <w:rPr>
          <w:rFonts w:ascii="Times New Roman" w:eastAsia="Times New Roman" w:hAnsi="Times New Roman"/>
          <w:iCs/>
          <w:snapToGrid w:val="0"/>
          <w:sz w:val="16"/>
          <w:szCs w:val="16"/>
          <w:lang w:eastAsia="ru-RU"/>
        </w:rPr>
      </w:pPr>
    </w:p>
    <w:p w14:paraId="097435F5" w14:textId="77777777" w:rsidR="00870A69" w:rsidRPr="00285406" w:rsidRDefault="00870A69" w:rsidP="00870A69">
      <w:pPr>
        <w:spacing w:after="0" w:line="240" w:lineRule="auto"/>
        <w:ind w:firstLine="709"/>
        <w:jc w:val="both"/>
        <w:rPr>
          <w:rFonts w:ascii="Times New Roman" w:eastAsia="Times New Roman" w:hAnsi="Times New Roman"/>
          <w:snapToGrid w:val="0"/>
          <w:spacing w:val="2"/>
          <w:sz w:val="27"/>
          <w:szCs w:val="27"/>
          <w:lang w:eastAsia="ru-RU"/>
        </w:rPr>
      </w:pPr>
      <w:r w:rsidRPr="00285406">
        <w:rPr>
          <w:rFonts w:ascii="Times New Roman" w:eastAsia="Times New Roman" w:hAnsi="Times New Roman"/>
          <w:iCs/>
          <w:snapToGrid w:val="0"/>
          <w:sz w:val="27"/>
          <w:szCs w:val="27"/>
          <w:lang w:eastAsia="ru-RU"/>
        </w:rPr>
        <w:t>Прогнозный объём АУСН, уплачиваемый при использовании в качестве объекта налогообложения доходы (</w:t>
      </w:r>
      <w:r w:rsidRPr="00285406">
        <w:rPr>
          <w:rFonts w:ascii="Times New Roman" w:eastAsia="Times New Roman" w:hAnsi="Times New Roman"/>
          <w:b/>
          <w:i/>
          <w:snapToGrid w:val="0"/>
          <w:sz w:val="27"/>
          <w:szCs w:val="27"/>
          <w:lang w:eastAsia="ru-RU"/>
        </w:rPr>
        <w:t>АУСН</w:t>
      </w:r>
      <w:r w:rsidRPr="00285406">
        <w:rPr>
          <w:rFonts w:ascii="Times New Roman" w:eastAsia="Times New Roman" w:hAnsi="Times New Roman"/>
          <w:b/>
          <w:i/>
          <w:snapToGrid w:val="0"/>
          <w:sz w:val="27"/>
          <w:szCs w:val="27"/>
          <w:vertAlign w:val="subscript"/>
          <w:lang w:eastAsia="ru-RU"/>
        </w:rPr>
        <w:t>1</w:t>
      </w:r>
      <w:r w:rsidRPr="00285406">
        <w:rPr>
          <w:rFonts w:ascii="Times New Roman" w:eastAsia="Times New Roman" w:hAnsi="Times New Roman"/>
          <w:snapToGrid w:val="0"/>
          <w:spacing w:val="2"/>
          <w:sz w:val="27"/>
          <w:szCs w:val="27"/>
          <w:lang w:eastAsia="ru-RU"/>
        </w:rPr>
        <w:t>), рассчитывается по следующей формуле:</w:t>
      </w:r>
    </w:p>
    <w:p w14:paraId="4A46BE36" w14:textId="77777777" w:rsidR="00870A69" w:rsidRPr="00285406" w:rsidRDefault="00870A69" w:rsidP="00870A69">
      <w:pPr>
        <w:spacing w:after="0" w:line="240" w:lineRule="auto"/>
        <w:ind w:firstLine="709"/>
        <w:jc w:val="both"/>
        <w:rPr>
          <w:rFonts w:ascii="Times New Roman" w:eastAsia="Times New Roman" w:hAnsi="Times New Roman"/>
          <w:iCs/>
          <w:snapToGrid w:val="0"/>
          <w:sz w:val="16"/>
          <w:szCs w:val="16"/>
          <w:lang w:eastAsia="ru-RU"/>
        </w:rPr>
      </w:pPr>
    </w:p>
    <w:p w14:paraId="16FBFF07" w14:textId="77777777" w:rsidR="00870A69" w:rsidRDefault="00870A69" w:rsidP="00870A69">
      <w:pPr>
        <w:spacing w:after="0" w:line="240" w:lineRule="auto"/>
        <w:ind w:firstLine="709"/>
        <w:jc w:val="center"/>
        <w:rPr>
          <w:rFonts w:ascii="Times New Roman" w:eastAsia="Times New Roman" w:hAnsi="Times New Roman"/>
          <w:b/>
          <w:i/>
          <w:snapToGrid w:val="0"/>
          <w:sz w:val="27"/>
          <w:szCs w:val="27"/>
          <w:lang w:eastAsia="ru-RU"/>
        </w:rPr>
      </w:pPr>
      <w:r w:rsidRPr="00285406">
        <w:rPr>
          <w:rFonts w:ascii="Times New Roman" w:eastAsia="Times New Roman" w:hAnsi="Times New Roman"/>
          <w:b/>
          <w:i/>
          <w:snapToGrid w:val="0"/>
          <w:sz w:val="27"/>
          <w:szCs w:val="27"/>
          <w:lang w:eastAsia="ru-RU"/>
        </w:rPr>
        <w:t>АУСН</w:t>
      </w:r>
      <w:r w:rsidRPr="00285406">
        <w:rPr>
          <w:rFonts w:ascii="Times New Roman" w:eastAsia="Times New Roman" w:hAnsi="Times New Roman"/>
          <w:b/>
          <w:i/>
          <w:snapToGrid w:val="0"/>
          <w:sz w:val="27"/>
          <w:szCs w:val="27"/>
          <w:vertAlign w:val="subscript"/>
          <w:lang w:eastAsia="ru-RU"/>
        </w:rPr>
        <w:t>1</w:t>
      </w:r>
      <w:r w:rsidRPr="00285406">
        <w:rPr>
          <w:rFonts w:ascii="Times New Roman" w:eastAsia="Times New Roman" w:hAnsi="Times New Roman"/>
          <w:snapToGrid w:val="0"/>
          <w:sz w:val="27"/>
          <w:szCs w:val="27"/>
          <w:lang w:eastAsia="ru-RU"/>
        </w:rPr>
        <w:t xml:space="preserve"> = [(</w:t>
      </w:r>
      <w:r w:rsidRPr="00285406">
        <w:rPr>
          <w:rFonts w:ascii="Times New Roman" w:eastAsia="Times New Roman" w:hAnsi="Times New Roman"/>
          <w:i/>
          <w:iCs/>
          <w:snapToGrid w:val="0"/>
          <w:sz w:val="27"/>
          <w:szCs w:val="27"/>
          <w:lang w:val="en-US" w:eastAsia="ru-RU"/>
        </w:rPr>
        <w:t>V</w:t>
      </w:r>
      <w:r w:rsidRPr="00285406">
        <w:rPr>
          <w:rFonts w:ascii="Times New Roman" w:eastAsia="Times New Roman" w:hAnsi="Times New Roman"/>
          <w:i/>
          <w:iCs/>
          <w:snapToGrid w:val="0"/>
          <w:sz w:val="27"/>
          <w:szCs w:val="27"/>
          <w:lang w:eastAsia="ru-RU"/>
        </w:rPr>
        <w:t>нб1</w:t>
      </w:r>
      <w:r w:rsidRPr="00285406">
        <w:rPr>
          <w:rFonts w:ascii="Times New Roman" w:eastAsia="Times New Roman" w:hAnsi="Times New Roman"/>
          <w:i/>
          <w:iCs/>
          <w:snapToGrid w:val="0"/>
          <w:sz w:val="27"/>
          <w:szCs w:val="27"/>
          <w:vertAlign w:val="subscript"/>
          <w:lang w:eastAsia="ru-RU"/>
        </w:rPr>
        <w:t>пп</w:t>
      </w:r>
      <w:r w:rsidRPr="00285406">
        <w:rPr>
          <w:rFonts w:ascii="Times New Roman" w:eastAsia="Times New Roman" w:hAnsi="Times New Roman"/>
          <w:iCs/>
          <w:snapToGrid w:val="0"/>
          <w:sz w:val="27"/>
          <w:szCs w:val="27"/>
          <w:lang w:eastAsia="ru-RU"/>
        </w:rPr>
        <w:t xml:space="preserve"> * (</w:t>
      </w:r>
      <w:r w:rsidRPr="00285406">
        <w:rPr>
          <w:rFonts w:ascii="Times New Roman" w:eastAsia="Times New Roman" w:hAnsi="Times New Roman"/>
          <w:iCs/>
          <w:snapToGrid w:val="0"/>
          <w:sz w:val="27"/>
          <w:szCs w:val="27"/>
          <w:lang w:val="en-US" w:eastAsia="ru-RU"/>
        </w:rPr>
        <w:t>S</w:t>
      </w:r>
      <w:r w:rsidRPr="00285406">
        <w:rPr>
          <w:rFonts w:ascii="Times New Roman" w:eastAsia="Times New Roman" w:hAnsi="Times New Roman"/>
          <w:iCs/>
          <w:snapToGrid w:val="0"/>
          <w:sz w:val="27"/>
          <w:szCs w:val="27"/>
          <w:lang w:eastAsia="ru-RU"/>
        </w:rPr>
        <w:t>)) (+/-)</w:t>
      </w:r>
      <w:r w:rsidRPr="00285406">
        <w:rPr>
          <w:rFonts w:ascii="Times New Roman" w:eastAsia="Times New Roman" w:hAnsi="Times New Roman"/>
          <w:b/>
          <w:i/>
          <w:snapToGrid w:val="0"/>
          <w:sz w:val="27"/>
          <w:szCs w:val="27"/>
          <w:lang w:eastAsia="ru-RU"/>
        </w:rPr>
        <w:t>F]</w:t>
      </w:r>
      <w:r w:rsidRPr="00285406">
        <w:rPr>
          <w:rFonts w:ascii="Times New Roman" w:eastAsia="Times New Roman" w:hAnsi="Times New Roman"/>
          <w:snapToGrid w:val="0"/>
          <w:spacing w:val="2"/>
          <w:sz w:val="27"/>
          <w:szCs w:val="27"/>
          <w:lang w:eastAsia="ru-RU"/>
        </w:rPr>
        <w:t xml:space="preserve"> * (</w:t>
      </w:r>
      <w:r w:rsidRPr="00285406">
        <w:rPr>
          <w:rFonts w:ascii="Times New Roman" w:eastAsia="Times New Roman" w:hAnsi="Times New Roman"/>
          <w:b/>
          <w:i/>
          <w:snapToGrid w:val="0"/>
          <w:sz w:val="27"/>
          <w:szCs w:val="27"/>
          <w:lang w:val="en-US" w:eastAsia="ru-RU"/>
        </w:rPr>
        <w:t>K</w:t>
      </w:r>
      <w:r w:rsidRPr="00285406">
        <w:rPr>
          <w:rFonts w:ascii="Times New Roman" w:eastAsia="Times New Roman" w:hAnsi="Times New Roman"/>
          <w:b/>
          <w:i/>
          <w:snapToGrid w:val="0"/>
          <w:sz w:val="27"/>
          <w:szCs w:val="27"/>
          <w:lang w:eastAsia="ru-RU"/>
        </w:rPr>
        <w:t xml:space="preserve"> </w:t>
      </w:r>
      <w:r w:rsidRPr="00285406">
        <w:rPr>
          <w:rFonts w:ascii="Times New Roman" w:eastAsia="Times New Roman" w:hAnsi="Times New Roman"/>
          <w:b/>
          <w:i/>
          <w:snapToGrid w:val="0"/>
          <w:sz w:val="27"/>
          <w:szCs w:val="27"/>
          <w:vertAlign w:val="subscript"/>
          <w:lang w:eastAsia="ru-RU"/>
        </w:rPr>
        <w:t>соб</w:t>
      </w:r>
      <w:r w:rsidRPr="00285406">
        <w:rPr>
          <w:rFonts w:ascii="Times New Roman" w:eastAsia="Times New Roman" w:hAnsi="Times New Roman"/>
          <w:b/>
          <w:i/>
          <w:snapToGrid w:val="0"/>
          <w:sz w:val="27"/>
          <w:szCs w:val="27"/>
          <w:lang w:eastAsia="ru-RU"/>
        </w:rPr>
        <w:t>),</w:t>
      </w:r>
    </w:p>
    <w:p w14:paraId="688C3241" w14:textId="77777777" w:rsidR="00176AAE" w:rsidRPr="00285406" w:rsidRDefault="00176AAE" w:rsidP="00870A69">
      <w:pPr>
        <w:spacing w:after="0" w:line="240" w:lineRule="auto"/>
        <w:ind w:firstLine="709"/>
        <w:jc w:val="center"/>
        <w:rPr>
          <w:rFonts w:ascii="Times New Roman" w:eastAsia="Times New Roman" w:hAnsi="Times New Roman"/>
          <w:b/>
          <w:i/>
          <w:snapToGrid w:val="0"/>
          <w:sz w:val="27"/>
          <w:szCs w:val="27"/>
          <w:vertAlign w:val="subscript"/>
          <w:lang w:eastAsia="ru-RU"/>
        </w:rPr>
      </w:pPr>
    </w:p>
    <w:p w14:paraId="5C73681D" w14:textId="20DC6548" w:rsidR="00870A69" w:rsidRPr="00285406" w:rsidRDefault="00176AAE" w:rsidP="00870A69">
      <w:pPr>
        <w:spacing w:after="0" w:line="240" w:lineRule="auto"/>
        <w:ind w:firstLine="709"/>
        <w:jc w:val="both"/>
        <w:rPr>
          <w:rFonts w:ascii="Times New Roman" w:eastAsia="Times New Roman" w:hAnsi="Times New Roman"/>
          <w:snapToGrid w:val="0"/>
          <w:sz w:val="27"/>
          <w:szCs w:val="27"/>
          <w:lang w:eastAsia="ru-RU"/>
        </w:rPr>
      </w:pPr>
      <w:r>
        <w:rPr>
          <w:rFonts w:ascii="Times New Roman" w:eastAsia="Times New Roman" w:hAnsi="Times New Roman"/>
          <w:iCs/>
          <w:snapToGrid w:val="0"/>
          <w:sz w:val="27"/>
          <w:szCs w:val="27"/>
          <w:lang w:eastAsia="ru-RU"/>
        </w:rPr>
        <w:t>г</w:t>
      </w:r>
      <w:r w:rsidR="00870A69" w:rsidRPr="00285406">
        <w:rPr>
          <w:rFonts w:ascii="Times New Roman" w:eastAsia="Times New Roman" w:hAnsi="Times New Roman"/>
          <w:iCs/>
          <w:snapToGrid w:val="0"/>
          <w:sz w:val="27"/>
          <w:szCs w:val="27"/>
          <w:lang w:eastAsia="ru-RU"/>
        </w:rPr>
        <w:t>де</w:t>
      </w:r>
      <w:r>
        <w:rPr>
          <w:rFonts w:ascii="Times New Roman" w:eastAsia="Times New Roman" w:hAnsi="Times New Roman"/>
          <w:iCs/>
          <w:snapToGrid w:val="0"/>
          <w:sz w:val="27"/>
          <w:szCs w:val="27"/>
          <w:lang w:eastAsia="ru-RU"/>
        </w:rPr>
        <w:t>:</w:t>
      </w:r>
    </w:p>
    <w:p w14:paraId="526DFFB1" w14:textId="77777777" w:rsidR="00870A69" w:rsidRPr="00285406" w:rsidRDefault="00870A69" w:rsidP="00870A69">
      <w:pPr>
        <w:spacing w:after="0" w:line="240" w:lineRule="auto"/>
        <w:ind w:firstLine="709"/>
        <w:jc w:val="both"/>
        <w:rPr>
          <w:rFonts w:ascii="Times New Roman" w:eastAsia="Times New Roman" w:hAnsi="Times New Roman"/>
          <w:iCs/>
          <w:snapToGrid w:val="0"/>
          <w:sz w:val="27"/>
          <w:szCs w:val="27"/>
          <w:lang w:eastAsia="ru-RU"/>
        </w:rPr>
      </w:pPr>
      <w:r w:rsidRPr="00285406">
        <w:rPr>
          <w:rFonts w:ascii="Times New Roman" w:eastAsia="Times New Roman" w:hAnsi="Times New Roman"/>
          <w:i/>
          <w:iCs/>
          <w:snapToGrid w:val="0"/>
          <w:sz w:val="27"/>
          <w:szCs w:val="27"/>
          <w:lang w:val="en-US" w:eastAsia="ru-RU"/>
        </w:rPr>
        <w:t>V</w:t>
      </w:r>
      <w:r w:rsidRPr="00285406">
        <w:rPr>
          <w:rFonts w:ascii="Times New Roman" w:eastAsia="Times New Roman" w:hAnsi="Times New Roman"/>
          <w:i/>
          <w:iCs/>
          <w:snapToGrid w:val="0"/>
          <w:sz w:val="27"/>
          <w:szCs w:val="27"/>
          <w:lang w:eastAsia="ru-RU"/>
        </w:rPr>
        <w:t>нб1</w:t>
      </w:r>
      <w:r w:rsidRPr="00285406">
        <w:rPr>
          <w:rFonts w:ascii="Times New Roman" w:eastAsia="Times New Roman" w:hAnsi="Times New Roman"/>
          <w:i/>
          <w:iCs/>
          <w:snapToGrid w:val="0"/>
          <w:sz w:val="27"/>
          <w:szCs w:val="27"/>
          <w:vertAlign w:val="subscript"/>
          <w:lang w:eastAsia="ru-RU"/>
        </w:rPr>
        <w:t>пп</w:t>
      </w:r>
      <w:r w:rsidRPr="00285406">
        <w:rPr>
          <w:rFonts w:ascii="Times New Roman" w:eastAsia="Times New Roman" w:hAnsi="Times New Roman"/>
          <w:iCs/>
          <w:snapToGrid w:val="0"/>
          <w:sz w:val="27"/>
          <w:szCs w:val="27"/>
          <w:lang w:eastAsia="ru-RU"/>
        </w:rPr>
        <w:t xml:space="preserve"> – налоговая база прогнозируемого периода по </w:t>
      </w:r>
      <w:r w:rsidRPr="00285406">
        <w:rPr>
          <w:rFonts w:ascii="Times New Roman" w:eastAsia="Times New Roman" w:hAnsi="Times New Roman"/>
          <w:b/>
          <w:i/>
          <w:snapToGrid w:val="0"/>
          <w:sz w:val="27"/>
          <w:szCs w:val="27"/>
          <w:lang w:eastAsia="ru-RU"/>
        </w:rPr>
        <w:t>АУСН</w:t>
      </w:r>
      <w:r w:rsidRPr="00285406">
        <w:rPr>
          <w:rFonts w:ascii="Times New Roman" w:eastAsia="Times New Roman" w:hAnsi="Times New Roman"/>
          <w:b/>
          <w:i/>
          <w:snapToGrid w:val="0"/>
          <w:sz w:val="27"/>
          <w:szCs w:val="27"/>
          <w:vertAlign w:val="subscript"/>
          <w:lang w:eastAsia="ru-RU"/>
        </w:rPr>
        <w:t>1</w:t>
      </w:r>
      <w:r w:rsidRPr="00285406">
        <w:rPr>
          <w:rFonts w:ascii="Times New Roman" w:eastAsia="Times New Roman" w:hAnsi="Times New Roman"/>
          <w:iCs/>
          <w:snapToGrid w:val="0"/>
          <w:sz w:val="27"/>
          <w:szCs w:val="27"/>
          <w:lang w:eastAsia="ru-RU"/>
        </w:rPr>
        <w:t>, тыс. рублей;</w:t>
      </w:r>
    </w:p>
    <w:p w14:paraId="60F71D5D" w14:textId="77777777" w:rsidR="00870A69" w:rsidRPr="00285406" w:rsidRDefault="00870A69" w:rsidP="00870A69">
      <w:pPr>
        <w:spacing w:after="0" w:line="240" w:lineRule="auto"/>
        <w:ind w:firstLine="709"/>
        <w:jc w:val="both"/>
        <w:rPr>
          <w:rFonts w:ascii="Times New Roman" w:eastAsia="Times New Roman" w:hAnsi="Times New Roman"/>
          <w:iCs/>
          <w:snapToGrid w:val="0"/>
          <w:sz w:val="27"/>
          <w:szCs w:val="27"/>
          <w:lang w:eastAsia="ru-RU"/>
        </w:rPr>
      </w:pPr>
      <w:r w:rsidRPr="00285406">
        <w:rPr>
          <w:rFonts w:ascii="Times New Roman" w:eastAsia="Times New Roman" w:hAnsi="Times New Roman"/>
          <w:iCs/>
          <w:snapToGrid w:val="0"/>
          <w:sz w:val="27"/>
          <w:szCs w:val="27"/>
          <w:lang w:val="en-US" w:eastAsia="ru-RU"/>
        </w:rPr>
        <w:t>S</w:t>
      </w:r>
      <w:r w:rsidRPr="00285406">
        <w:rPr>
          <w:rFonts w:ascii="Times New Roman" w:eastAsia="Times New Roman" w:hAnsi="Times New Roman"/>
          <w:iCs/>
          <w:snapToGrid w:val="0"/>
          <w:sz w:val="27"/>
          <w:szCs w:val="27"/>
          <w:lang w:eastAsia="ru-RU"/>
        </w:rPr>
        <w:t xml:space="preserve"> – ставка налога, %;</w:t>
      </w:r>
    </w:p>
    <w:p w14:paraId="032E607D"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b/>
          <w:i/>
          <w:sz w:val="27"/>
          <w:szCs w:val="27"/>
          <w:lang w:val="en-US"/>
        </w:rPr>
        <w:t>K</w:t>
      </w:r>
      <w:r w:rsidRPr="00285406">
        <w:rPr>
          <w:rFonts w:ascii="Times New Roman" w:eastAsia="Times New Roman" w:hAnsi="Times New Roman"/>
          <w:b/>
          <w:i/>
          <w:sz w:val="27"/>
          <w:szCs w:val="27"/>
        </w:rPr>
        <w:t xml:space="preserve"> </w:t>
      </w:r>
      <w:r w:rsidRPr="00285406">
        <w:rPr>
          <w:rFonts w:ascii="Times New Roman" w:eastAsia="Times New Roman" w:hAnsi="Times New Roman"/>
          <w:b/>
          <w:i/>
          <w:sz w:val="27"/>
          <w:szCs w:val="27"/>
          <w:vertAlign w:val="subscript"/>
        </w:rPr>
        <w:t>соб.</w:t>
      </w:r>
      <w:r w:rsidRPr="00285406">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5385DE0"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E761245"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b/>
          <w:i/>
          <w:sz w:val="27"/>
          <w:szCs w:val="27"/>
        </w:rPr>
        <w:t xml:space="preserve">F – </w:t>
      </w:r>
      <w:r w:rsidRPr="00285406">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3EF8E98" w14:textId="3A98F89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Cs/>
          <w:snapToGrid w:val="0"/>
          <w:sz w:val="27"/>
          <w:szCs w:val="27"/>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Pr="00B82207">
        <w:rPr>
          <w:rFonts w:ascii="Times New Roman" w:eastAsia="Times New Roman" w:hAnsi="Times New Roman"/>
          <w:i/>
          <w:iCs/>
          <w:snapToGrid w:val="0"/>
          <w:sz w:val="27"/>
          <w:szCs w:val="27"/>
          <w:lang w:eastAsia="ru-RU"/>
        </w:rPr>
        <w:t>(</w:t>
      </w: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нб1</w:t>
      </w:r>
      <w:r w:rsidRPr="00B82207">
        <w:rPr>
          <w:rFonts w:ascii="Times New Roman" w:eastAsia="Times New Roman" w:hAnsi="Times New Roman"/>
          <w:i/>
          <w:iCs/>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рассчитывается на основе налоговой базы предыдущего п</w:t>
      </w:r>
      <w:r w:rsidR="00E37E9E">
        <w:rPr>
          <w:rFonts w:ascii="Times New Roman" w:eastAsia="Times New Roman" w:hAnsi="Times New Roman"/>
          <w:iCs/>
          <w:snapToGrid w:val="0"/>
          <w:sz w:val="27"/>
          <w:szCs w:val="27"/>
          <w:lang w:eastAsia="ru-RU"/>
        </w:rPr>
        <w:t>ериода исходя из темпа роста  ВР</w:t>
      </w:r>
      <w:r w:rsidRPr="00B82207">
        <w:rPr>
          <w:rFonts w:ascii="Times New Roman" w:eastAsia="Times New Roman" w:hAnsi="Times New Roman"/>
          <w:iCs/>
          <w:snapToGrid w:val="0"/>
          <w:sz w:val="27"/>
          <w:szCs w:val="27"/>
          <w:lang w:eastAsia="ru-RU"/>
        </w:rPr>
        <w:t>П, скорректированного на экспорт, по следующей формуле:</w:t>
      </w:r>
    </w:p>
    <w:p w14:paraId="483E4F56"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p>
    <w:p w14:paraId="1976624C" w14:textId="77B3AE13" w:rsidR="00B82207" w:rsidRPr="00B82207" w:rsidRDefault="00B82207" w:rsidP="00B82207">
      <w:pPr>
        <w:spacing w:after="0" w:line="240" w:lineRule="auto"/>
        <w:ind w:firstLine="709"/>
        <w:jc w:val="center"/>
        <w:rPr>
          <w:rFonts w:ascii="Times New Roman" w:eastAsia="Times New Roman" w:hAnsi="Times New Roman"/>
          <w:iCs/>
          <w:strike/>
          <w:snapToGrid w:val="0"/>
          <w:sz w:val="27"/>
          <w:szCs w:val="27"/>
          <w:lang w:eastAsia="ru-RU"/>
        </w:rPr>
      </w:pP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нб1</w:t>
      </w:r>
      <w:r w:rsidRPr="00B82207">
        <w:rPr>
          <w:rFonts w:ascii="Times New Roman" w:eastAsia="Times New Roman" w:hAnsi="Times New Roman"/>
          <w:i/>
          <w:iCs/>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нб1</w:t>
      </w:r>
      <w:r w:rsidRPr="00B82207">
        <w:rPr>
          <w:rFonts w:ascii="Times New Roman" w:eastAsia="Times New Roman" w:hAnsi="Times New Roman"/>
          <w:i/>
          <w:iCs/>
          <w:snapToGrid w:val="0"/>
          <w:sz w:val="27"/>
          <w:szCs w:val="27"/>
          <w:vertAlign w:val="subscript"/>
          <w:lang w:eastAsia="ru-RU"/>
        </w:rPr>
        <w:t>пр.п</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b/>
          <w:i/>
          <w:snapToGrid w:val="0"/>
          <w:sz w:val="27"/>
          <w:szCs w:val="27"/>
          <w:lang w:val="en-US" w:eastAsia="ru-RU"/>
        </w:rPr>
        <w:t>V</w:t>
      </w:r>
      <w:r w:rsidR="00E37E9E">
        <w:rPr>
          <w:rFonts w:ascii="Times New Roman" w:eastAsia="Times New Roman" w:hAnsi="Times New Roman"/>
          <w:b/>
          <w:i/>
          <w:snapToGrid w:val="0"/>
          <w:sz w:val="27"/>
          <w:szCs w:val="27"/>
          <w:vertAlign w:val="subscript"/>
          <w:lang w:eastAsia="ru-RU"/>
        </w:rPr>
        <w:t>ВР</w:t>
      </w:r>
      <w:r w:rsidRPr="00B82207">
        <w:rPr>
          <w:rFonts w:ascii="Times New Roman" w:eastAsia="Times New Roman" w:hAnsi="Times New Roman"/>
          <w:b/>
          <w:i/>
          <w:snapToGrid w:val="0"/>
          <w:sz w:val="27"/>
          <w:szCs w:val="27"/>
          <w:vertAlign w:val="subscript"/>
          <w:lang w:eastAsia="ru-RU"/>
        </w:rPr>
        <w:t>П</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п.п - </w:t>
      </w: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экспорт п.п</w:t>
      </w:r>
      <w:r w:rsidRPr="00B82207">
        <w:rPr>
          <w:rFonts w:ascii="Times New Roman" w:eastAsia="Times New Roman" w:hAnsi="Times New Roman"/>
          <w:snapToGrid w:val="0"/>
          <w:sz w:val="27"/>
          <w:szCs w:val="27"/>
          <w:lang w:eastAsia="ru-RU"/>
        </w:rPr>
        <w:t>)</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b/>
          <w:i/>
          <w:snapToGrid w:val="0"/>
          <w:sz w:val="27"/>
          <w:szCs w:val="27"/>
          <w:lang w:val="en-US" w:eastAsia="ru-RU"/>
        </w:rPr>
        <w:t>V</w:t>
      </w:r>
      <w:r w:rsidR="00E37E9E">
        <w:rPr>
          <w:rFonts w:ascii="Times New Roman" w:eastAsia="Times New Roman" w:hAnsi="Times New Roman"/>
          <w:b/>
          <w:i/>
          <w:snapToGrid w:val="0"/>
          <w:sz w:val="27"/>
          <w:szCs w:val="27"/>
          <w:vertAlign w:val="subscript"/>
          <w:lang w:eastAsia="ru-RU"/>
        </w:rPr>
        <w:t>ВР</w:t>
      </w:r>
      <w:r w:rsidRPr="00B82207">
        <w:rPr>
          <w:rFonts w:ascii="Times New Roman" w:eastAsia="Times New Roman" w:hAnsi="Times New Roman"/>
          <w:b/>
          <w:i/>
          <w:snapToGrid w:val="0"/>
          <w:sz w:val="27"/>
          <w:szCs w:val="27"/>
          <w:vertAlign w:val="subscript"/>
          <w:lang w:eastAsia="ru-RU"/>
        </w:rPr>
        <w:t>П</w:t>
      </w:r>
      <w:r w:rsidRPr="00B82207">
        <w:rPr>
          <w:rFonts w:ascii="Times New Roman" w:eastAsia="Times New Roman" w:hAnsi="Times New Roman"/>
          <w:snapToGrid w:val="0"/>
          <w:sz w:val="27"/>
          <w:szCs w:val="27"/>
          <w:vertAlign w:val="subscript"/>
          <w:lang w:eastAsia="ru-RU"/>
        </w:rPr>
        <w:t xml:space="preserve"> пр.п</w:t>
      </w:r>
      <w:r w:rsidRPr="00B82207">
        <w:rPr>
          <w:rFonts w:ascii="Times New Roman" w:eastAsia="Times New Roman" w:hAnsi="Times New Roman"/>
          <w:snapToGrid w:val="0"/>
          <w:sz w:val="27"/>
          <w:szCs w:val="27"/>
          <w:lang w:eastAsia="ru-RU"/>
        </w:rPr>
        <w:t xml:space="preserve"> – </w:t>
      </w: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экспорт пр.п</w:t>
      </w:r>
      <w:r w:rsidRPr="00B82207">
        <w:rPr>
          <w:rFonts w:ascii="Times New Roman" w:eastAsia="Times New Roman" w:hAnsi="Times New Roman"/>
          <w:snapToGrid w:val="0"/>
          <w:sz w:val="27"/>
          <w:szCs w:val="27"/>
          <w:lang w:eastAsia="ru-RU"/>
        </w:rPr>
        <w:t>)</w:t>
      </w:r>
    </w:p>
    <w:p w14:paraId="6DA5BF18" w14:textId="77777777" w:rsidR="00B82207" w:rsidRPr="00B82207" w:rsidRDefault="00B82207" w:rsidP="00B82207">
      <w:pPr>
        <w:spacing w:after="0" w:line="240" w:lineRule="auto"/>
        <w:ind w:firstLine="709"/>
        <w:jc w:val="both"/>
        <w:rPr>
          <w:rFonts w:ascii="Times New Roman" w:eastAsia="Times New Roman" w:hAnsi="Times New Roman"/>
          <w:sz w:val="27"/>
          <w:szCs w:val="27"/>
        </w:rPr>
      </w:pPr>
      <w:r w:rsidRPr="00B82207">
        <w:rPr>
          <w:rFonts w:ascii="Times New Roman" w:eastAsia="Times New Roman" w:hAnsi="Times New Roman"/>
          <w:sz w:val="27"/>
          <w:szCs w:val="27"/>
        </w:rPr>
        <w:t>где:</w:t>
      </w:r>
    </w:p>
    <w:p w14:paraId="0AA0F27C"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нб1</w:t>
      </w:r>
      <w:r w:rsidRPr="00B82207">
        <w:rPr>
          <w:rFonts w:ascii="Times New Roman" w:eastAsia="Times New Roman" w:hAnsi="Times New Roman"/>
          <w:i/>
          <w:iCs/>
          <w:snapToGrid w:val="0"/>
          <w:sz w:val="27"/>
          <w:szCs w:val="27"/>
          <w:vertAlign w:val="subscript"/>
          <w:lang w:eastAsia="ru-RU"/>
        </w:rPr>
        <w:t>пр.п</w:t>
      </w:r>
      <w:r w:rsidRPr="00B82207">
        <w:rPr>
          <w:rFonts w:ascii="Times New Roman" w:eastAsia="Times New Roman" w:hAnsi="Times New Roman"/>
          <w:iCs/>
          <w:snapToGrid w:val="0"/>
          <w:sz w:val="27"/>
          <w:szCs w:val="27"/>
          <w:lang w:eastAsia="ru-RU"/>
        </w:rPr>
        <w:t xml:space="preserve"> – налоговая база предыдущего периода по </w:t>
      </w:r>
      <w:r w:rsidRPr="00B82207">
        <w:rPr>
          <w:rFonts w:ascii="Times New Roman" w:eastAsia="Times New Roman" w:hAnsi="Times New Roman"/>
          <w:b/>
          <w:i/>
          <w:snapToGrid w:val="0"/>
          <w:sz w:val="27"/>
          <w:szCs w:val="27"/>
          <w:lang w:eastAsia="ru-RU"/>
        </w:rPr>
        <w:t>АУСН</w:t>
      </w:r>
      <w:r w:rsidRPr="00B82207">
        <w:rPr>
          <w:rFonts w:ascii="Times New Roman" w:eastAsia="Times New Roman" w:hAnsi="Times New Roman"/>
          <w:b/>
          <w:i/>
          <w:snapToGrid w:val="0"/>
          <w:sz w:val="27"/>
          <w:szCs w:val="27"/>
          <w:vertAlign w:val="subscript"/>
          <w:lang w:eastAsia="ru-RU"/>
        </w:rPr>
        <w:t>1</w:t>
      </w:r>
      <w:r w:rsidRPr="00B82207">
        <w:rPr>
          <w:rFonts w:ascii="Times New Roman" w:eastAsia="Times New Roman" w:hAnsi="Times New Roman"/>
          <w:iCs/>
          <w:snapToGrid w:val="0"/>
          <w:sz w:val="27"/>
          <w:szCs w:val="27"/>
          <w:lang w:eastAsia="ru-RU"/>
        </w:rPr>
        <w:t>, тыс. рублей;</w:t>
      </w:r>
    </w:p>
    <w:p w14:paraId="5B832EC6" w14:textId="0D0431FF"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b/>
          <w:i/>
          <w:snapToGrid w:val="0"/>
          <w:sz w:val="27"/>
          <w:szCs w:val="27"/>
          <w:lang w:val="en-US" w:eastAsia="ru-RU"/>
        </w:rPr>
        <w:t>V</w:t>
      </w:r>
      <w:r w:rsidR="00E37E9E">
        <w:rPr>
          <w:rFonts w:ascii="Times New Roman" w:eastAsia="Times New Roman" w:hAnsi="Times New Roman"/>
          <w:b/>
          <w:i/>
          <w:snapToGrid w:val="0"/>
          <w:sz w:val="27"/>
          <w:szCs w:val="27"/>
          <w:vertAlign w:val="subscript"/>
          <w:lang w:eastAsia="ru-RU"/>
        </w:rPr>
        <w:t>ВР</w:t>
      </w:r>
      <w:r w:rsidRPr="00B82207">
        <w:rPr>
          <w:rFonts w:ascii="Times New Roman" w:eastAsia="Times New Roman" w:hAnsi="Times New Roman"/>
          <w:b/>
          <w:i/>
          <w:snapToGrid w:val="0"/>
          <w:sz w:val="27"/>
          <w:szCs w:val="27"/>
          <w:vertAlign w:val="subscript"/>
          <w:lang w:eastAsia="ru-RU"/>
        </w:rPr>
        <w:t>П</w:t>
      </w:r>
      <w:r w:rsidRPr="00B82207">
        <w:rPr>
          <w:rFonts w:ascii="Times New Roman" w:eastAsia="Times New Roman" w:hAnsi="Times New Roman"/>
          <w:snapToGrid w:val="0"/>
          <w:sz w:val="27"/>
          <w:szCs w:val="27"/>
          <w:vertAlign w:val="subscript"/>
          <w:lang w:eastAsia="ru-RU"/>
        </w:rPr>
        <w:t xml:space="preserve"> пр.п</w:t>
      </w:r>
      <w:r w:rsidRPr="00B82207">
        <w:rPr>
          <w:rFonts w:ascii="Times New Roman" w:eastAsia="Times New Roman" w:hAnsi="Times New Roman"/>
          <w:snapToGrid w:val="0"/>
          <w:sz w:val="27"/>
          <w:szCs w:val="27"/>
          <w:lang w:eastAsia="ru-RU"/>
        </w:rPr>
        <w:t xml:space="preserve"> – объём валового </w:t>
      </w:r>
      <w:r w:rsidR="00E37E9E">
        <w:rPr>
          <w:rFonts w:ascii="Times New Roman" w:eastAsia="Times New Roman" w:hAnsi="Times New Roman"/>
          <w:snapToGrid w:val="0"/>
          <w:sz w:val="27"/>
          <w:szCs w:val="27"/>
          <w:lang w:eastAsia="ru-RU"/>
        </w:rPr>
        <w:t>регионального</w:t>
      </w:r>
      <w:r w:rsidRPr="00B82207">
        <w:rPr>
          <w:rFonts w:ascii="Times New Roman" w:eastAsia="Times New Roman" w:hAnsi="Times New Roman"/>
          <w:snapToGrid w:val="0"/>
          <w:sz w:val="27"/>
          <w:szCs w:val="27"/>
          <w:lang w:eastAsia="ru-RU"/>
        </w:rPr>
        <w:t xml:space="preserve"> продукта в предыдущем периоде, тыс. рублей;</w:t>
      </w:r>
    </w:p>
    <w:p w14:paraId="52A656D1" w14:textId="77777777"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пр.п </w:t>
      </w:r>
      <w:r w:rsidRPr="00B82207">
        <w:rPr>
          <w:rFonts w:ascii="Times New Roman" w:eastAsia="Times New Roman" w:hAnsi="Times New Roman"/>
          <w:snapToGrid w:val="0"/>
          <w:sz w:val="27"/>
          <w:szCs w:val="27"/>
          <w:lang w:eastAsia="ru-RU"/>
        </w:rPr>
        <w:t>– объем экспорта предыдущего периода (в рублевом выражении);</w:t>
      </w:r>
    </w:p>
    <w:p w14:paraId="525D778D" w14:textId="15D3C7D4"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b/>
          <w:i/>
          <w:snapToGrid w:val="0"/>
          <w:sz w:val="27"/>
          <w:szCs w:val="27"/>
          <w:lang w:val="en-US" w:eastAsia="ru-RU"/>
        </w:rPr>
        <w:t>V</w:t>
      </w:r>
      <w:r w:rsidR="00E37E9E">
        <w:rPr>
          <w:rFonts w:ascii="Times New Roman" w:eastAsia="Times New Roman" w:hAnsi="Times New Roman"/>
          <w:b/>
          <w:i/>
          <w:snapToGrid w:val="0"/>
          <w:sz w:val="27"/>
          <w:szCs w:val="27"/>
          <w:vertAlign w:val="subscript"/>
          <w:lang w:eastAsia="ru-RU"/>
        </w:rPr>
        <w:t>ВР</w:t>
      </w:r>
      <w:r w:rsidRPr="00B82207">
        <w:rPr>
          <w:rFonts w:ascii="Times New Roman" w:eastAsia="Times New Roman" w:hAnsi="Times New Roman"/>
          <w:b/>
          <w:i/>
          <w:snapToGrid w:val="0"/>
          <w:sz w:val="27"/>
          <w:szCs w:val="27"/>
          <w:vertAlign w:val="subscript"/>
          <w:lang w:eastAsia="ru-RU"/>
        </w:rPr>
        <w:t>П</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xml:space="preserve"> </w:t>
      </w:r>
      <w:r w:rsidRPr="00B82207">
        <w:rPr>
          <w:rFonts w:ascii="Times New Roman" w:eastAsia="Times New Roman" w:hAnsi="Times New Roman"/>
          <w:snapToGrid w:val="0"/>
          <w:sz w:val="27"/>
          <w:szCs w:val="27"/>
          <w:lang w:eastAsia="ru-RU"/>
        </w:rPr>
        <w:t xml:space="preserve">– объём прогнозируемого валового </w:t>
      </w:r>
      <w:r w:rsidR="00E37E9E">
        <w:rPr>
          <w:rFonts w:ascii="Times New Roman" w:eastAsia="Times New Roman" w:hAnsi="Times New Roman"/>
          <w:snapToGrid w:val="0"/>
          <w:sz w:val="27"/>
          <w:szCs w:val="27"/>
          <w:lang w:eastAsia="ru-RU"/>
        </w:rPr>
        <w:t>регионального</w:t>
      </w:r>
      <w:r w:rsidRPr="00B82207">
        <w:rPr>
          <w:rFonts w:ascii="Times New Roman" w:eastAsia="Times New Roman" w:hAnsi="Times New Roman"/>
          <w:snapToGrid w:val="0"/>
          <w:sz w:val="27"/>
          <w:szCs w:val="27"/>
          <w:lang w:eastAsia="ru-RU"/>
        </w:rPr>
        <w:t xml:space="preserve"> продукта;</w:t>
      </w:r>
    </w:p>
    <w:p w14:paraId="66C03E14" w14:textId="77777777"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п.п </w:t>
      </w:r>
      <w:r w:rsidRPr="00B82207">
        <w:rPr>
          <w:rFonts w:ascii="Times New Roman" w:eastAsia="Times New Roman" w:hAnsi="Times New Roman"/>
          <w:snapToGrid w:val="0"/>
          <w:sz w:val="27"/>
          <w:szCs w:val="27"/>
          <w:lang w:eastAsia="ru-RU"/>
        </w:rPr>
        <w:t>- объем экспорта прогнозируемого периода (в рублевом выражении).</w:t>
      </w:r>
    </w:p>
    <w:p w14:paraId="54EA26C1" w14:textId="77777777" w:rsidR="00B82207" w:rsidRDefault="00B82207" w:rsidP="00870A69">
      <w:pPr>
        <w:spacing w:after="0" w:line="240" w:lineRule="auto"/>
        <w:ind w:firstLine="709"/>
        <w:jc w:val="both"/>
        <w:rPr>
          <w:rFonts w:ascii="Times New Roman" w:eastAsia="Times New Roman" w:hAnsi="Times New Roman"/>
          <w:iCs/>
          <w:snapToGrid w:val="0"/>
          <w:sz w:val="27"/>
          <w:szCs w:val="27"/>
          <w:lang w:eastAsia="ru-RU"/>
        </w:rPr>
      </w:pPr>
    </w:p>
    <w:p w14:paraId="6564E02B" w14:textId="77777777" w:rsidR="00870A69" w:rsidRDefault="00870A69" w:rsidP="00870A69">
      <w:pPr>
        <w:spacing w:after="0" w:line="240" w:lineRule="auto"/>
        <w:ind w:firstLine="709"/>
        <w:jc w:val="both"/>
        <w:rPr>
          <w:rFonts w:ascii="Times New Roman" w:eastAsia="Times New Roman" w:hAnsi="Times New Roman"/>
          <w:snapToGrid w:val="0"/>
          <w:spacing w:val="2"/>
          <w:sz w:val="27"/>
          <w:szCs w:val="27"/>
          <w:lang w:eastAsia="ru-RU"/>
        </w:rPr>
      </w:pPr>
      <w:r w:rsidRPr="00285406">
        <w:rPr>
          <w:rFonts w:ascii="Times New Roman" w:eastAsia="Times New Roman" w:hAnsi="Times New Roman"/>
          <w:iCs/>
          <w:snapToGrid w:val="0"/>
          <w:sz w:val="27"/>
          <w:szCs w:val="27"/>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285406">
        <w:rPr>
          <w:rFonts w:ascii="Times New Roman" w:eastAsia="Times New Roman" w:hAnsi="Times New Roman"/>
          <w:b/>
          <w:i/>
          <w:snapToGrid w:val="0"/>
          <w:sz w:val="27"/>
          <w:szCs w:val="27"/>
          <w:lang w:eastAsia="ru-RU"/>
        </w:rPr>
        <w:t>АУСН</w:t>
      </w:r>
      <w:r w:rsidRPr="00285406">
        <w:rPr>
          <w:rFonts w:ascii="Times New Roman" w:eastAsia="Times New Roman" w:hAnsi="Times New Roman"/>
          <w:b/>
          <w:i/>
          <w:snapToGrid w:val="0"/>
          <w:sz w:val="27"/>
          <w:szCs w:val="27"/>
          <w:vertAlign w:val="subscript"/>
          <w:lang w:eastAsia="ru-RU"/>
        </w:rPr>
        <w:t>2</w:t>
      </w:r>
      <w:r w:rsidRPr="00285406">
        <w:rPr>
          <w:rFonts w:ascii="Times New Roman" w:eastAsia="Times New Roman" w:hAnsi="Times New Roman"/>
          <w:snapToGrid w:val="0"/>
          <w:spacing w:val="2"/>
          <w:sz w:val="27"/>
          <w:szCs w:val="27"/>
          <w:lang w:eastAsia="ru-RU"/>
        </w:rPr>
        <w:t>)</w:t>
      </w:r>
      <w:r w:rsidRPr="00285406">
        <w:rPr>
          <w:rFonts w:ascii="Times New Roman" w:eastAsia="Times New Roman" w:hAnsi="Times New Roman"/>
          <w:iCs/>
          <w:snapToGrid w:val="0"/>
          <w:sz w:val="27"/>
          <w:szCs w:val="27"/>
          <w:lang w:eastAsia="ru-RU"/>
        </w:rPr>
        <w:t xml:space="preserve">, </w:t>
      </w:r>
      <w:r w:rsidRPr="00285406">
        <w:rPr>
          <w:rFonts w:ascii="Times New Roman" w:eastAsia="Times New Roman" w:hAnsi="Times New Roman"/>
          <w:snapToGrid w:val="0"/>
          <w:spacing w:val="2"/>
          <w:sz w:val="27"/>
          <w:szCs w:val="27"/>
          <w:lang w:eastAsia="ru-RU"/>
        </w:rPr>
        <w:t>рассчитывается по следующей формуле:</w:t>
      </w:r>
    </w:p>
    <w:p w14:paraId="6570E989" w14:textId="77777777" w:rsidR="00176AAE" w:rsidRPr="00285406" w:rsidRDefault="00176AAE" w:rsidP="00870A69">
      <w:pPr>
        <w:spacing w:after="0" w:line="240" w:lineRule="auto"/>
        <w:ind w:firstLine="709"/>
        <w:jc w:val="both"/>
        <w:rPr>
          <w:rFonts w:ascii="Times New Roman" w:eastAsia="Times New Roman" w:hAnsi="Times New Roman"/>
          <w:snapToGrid w:val="0"/>
          <w:spacing w:val="2"/>
          <w:sz w:val="27"/>
          <w:szCs w:val="27"/>
          <w:lang w:eastAsia="ru-RU"/>
        </w:rPr>
      </w:pPr>
    </w:p>
    <w:p w14:paraId="37BC2BA0" w14:textId="535E1057" w:rsidR="00176AAE" w:rsidRPr="009749DA" w:rsidRDefault="00870A69" w:rsidP="00176AAE">
      <w:pPr>
        <w:spacing w:after="0" w:line="240" w:lineRule="auto"/>
        <w:ind w:firstLine="709"/>
        <w:jc w:val="center"/>
        <w:rPr>
          <w:rFonts w:ascii="Times New Roman" w:eastAsia="Times New Roman" w:hAnsi="Times New Roman"/>
          <w:b/>
          <w:bCs/>
          <w:i/>
          <w:iCs/>
          <w:sz w:val="27"/>
          <w:szCs w:val="27"/>
          <w:lang w:val="en-US"/>
        </w:rPr>
      </w:pPr>
      <w:r w:rsidRPr="00285406">
        <w:rPr>
          <w:rFonts w:ascii="Times New Roman" w:eastAsia="Times New Roman" w:hAnsi="Times New Roman"/>
          <w:b/>
          <w:i/>
          <w:iCs/>
          <w:sz w:val="27"/>
          <w:szCs w:val="27"/>
        </w:rPr>
        <w:t>АУСН</w:t>
      </w:r>
      <w:r w:rsidRPr="00285406">
        <w:rPr>
          <w:rFonts w:ascii="Times New Roman" w:eastAsia="Times New Roman" w:hAnsi="Times New Roman"/>
          <w:i/>
          <w:iCs/>
          <w:sz w:val="27"/>
          <w:szCs w:val="27"/>
          <w:vertAlign w:val="subscript"/>
          <w:lang w:val="en-US"/>
        </w:rPr>
        <w:t xml:space="preserve"> 2</w:t>
      </w:r>
      <w:r w:rsidRPr="00285406">
        <w:rPr>
          <w:rFonts w:ascii="Times New Roman" w:eastAsia="Times New Roman" w:hAnsi="Times New Roman"/>
          <w:i/>
          <w:iCs/>
          <w:sz w:val="27"/>
          <w:szCs w:val="27"/>
          <w:lang w:val="en-US"/>
        </w:rPr>
        <w:t>=[(V</w:t>
      </w:r>
      <w:r w:rsidRPr="00285406">
        <w:rPr>
          <w:rFonts w:ascii="Times New Roman" w:eastAsia="Times New Roman" w:hAnsi="Times New Roman"/>
          <w:b/>
          <w:bCs/>
          <w:i/>
          <w:iCs/>
          <w:sz w:val="27"/>
          <w:szCs w:val="27"/>
        </w:rPr>
        <w:t>нб</w:t>
      </w:r>
      <w:r w:rsidRPr="00285406">
        <w:rPr>
          <w:rFonts w:ascii="Times New Roman" w:eastAsia="Times New Roman" w:hAnsi="Times New Roman"/>
          <w:b/>
          <w:bCs/>
          <w:i/>
          <w:iCs/>
          <w:sz w:val="27"/>
          <w:szCs w:val="27"/>
          <w:lang w:val="en-US"/>
        </w:rPr>
        <w:t xml:space="preserve">2nn </w:t>
      </w:r>
      <w:r w:rsidRPr="00285406">
        <w:rPr>
          <w:rFonts w:ascii="Times New Roman" w:eastAsia="Times New Roman" w:hAnsi="Times New Roman"/>
          <w:sz w:val="27"/>
          <w:szCs w:val="27"/>
          <w:lang w:val="en-US"/>
        </w:rPr>
        <w:t xml:space="preserve">* (S1) (+/-)F] </w:t>
      </w:r>
      <w:r w:rsidRPr="00285406">
        <w:rPr>
          <w:rFonts w:ascii="Times New Roman" w:eastAsia="Times New Roman" w:hAnsi="Times New Roman"/>
          <w:b/>
          <w:bCs/>
          <w:i/>
          <w:iCs/>
          <w:sz w:val="27"/>
          <w:szCs w:val="27"/>
          <w:lang w:val="en-US"/>
        </w:rPr>
        <w:t xml:space="preserve">+ </w:t>
      </w:r>
      <w:r w:rsidRPr="00285406">
        <w:rPr>
          <w:rFonts w:ascii="Times New Roman" w:eastAsia="Times New Roman" w:hAnsi="Times New Roman"/>
          <w:i/>
          <w:iCs/>
          <w:sz w:val="27"/>
          <w:szCs w:val="27"/>
          <w:lang w:val="en-US"/>
        </w:rPr>
        <w:t>[(V</w:t>
      </w:r>
      <w:r w:rsidRPr="00285406">
        <w:rPr>
          <w:rFonts w:ascii="Times New Roman" w:eastAsia="Times New Roman" w:hAnsi="Times New Roman"/>
          <w:i/>
          <w:iCs/>
          <w:sz w:val="27"/>
          <w:szCs w:val="27"/>
        </w:rPr>
        <w:t>нбЗ</w:t>
      </w:r>
      <w:r w:rsidRPr="00285406">
        <w:rPr>
          <w:rFonts w:ascii="Times New Roman" w:eastAsia="Times New Roman" w:hAnsi="Times New Roman"/>
          <w:i/>
          <w:iCs/>
          <w:sz w:val="27"/>
          <w:szCs w:val="27"/>
          <w:lang w:val="en-US"/>
        </w:rPr>
        <w:t xml:space="preserve">nn </w:t>
      </w:r>
      <w:r w:rsidRPr="00285406">
        <w:rPr>
          <w:rFonts w:ascii="Times New Roman" w:eastAsia="Times New Roman" w:hAnsi="Times New Roman"/>
          <w:sz w:val="27"/>
          <w:szCs w:val="27"/>
          <w:lang w:val="en-US"/>
        </w:rPr>
        <w:t xml:space="preserve">* (S2) </w:t>
      </w:r>
      <w:r w:rsidRPr="00285406">
        <w:rPr>
          <w:rFonts w:ascii="Times New Roman" w:eastAsia="Times New Roman" w:hAnsi="Times New Roman"/>
          <w:b/>
          <w:bCs/>
          <w:i/>
          <w:iCs/>
          <w:sz w:val="27"/>
          <w:szCs w:val="27"/>
          <w:lang w:val="en-US"/>
        </w:rPr>
        <w:t>(+I</w:t>
      </w:r>
      <w:r w:rsidRPr="00285406">
        <w:rPr>
          <w:rFonts w:ascii="Times New Roman" w:eastAsia="Times New Roman" w:hAnsi="Times New Roman"/>
          <w:i/>
          <w:iCs/>
          <w:sz w:val="27"/>
          <w:szCs w:val="27"/>
          <w:lang w:val="en-US"/>
        </w:rPr>
        <w:t xml:space="preserve">-)F] * </w:t>
      </w:r>
      <w:r w:rsidRPr="00285406">
        <w:rPr>
          <w:rFonts w:ascii="Times New Roman" w:eastAsia="Times New Roman" w:hAnsi="Times New Roman"/>
          <w:i/>
          <w:iCs/>
          <w:spacing w:val="20"/>
          <w:sz w:val="27"/>
          <w:szCs w:val="27"/>
          <w:lang w:val="en-US"/>
        </w:rPr>
        <w:t>(</w:t>
      </w:r>
      <w:r w:rsidRPr="00285406">
        <w:rPr>
          <w:rFonts w:ascii="Times New Roman" w:eastAsia="Times New Roman" w:hAnsi="Times New Roman"/>
          <w:i/>
          <w:iCs/>
          <w:spacing w:val="20"/>
          <w:sz w:val="27"/>
          <w:szCs w:val="27"/>
        </w:rPr>
        <w:t>Ксоб</w:t>
      </w:r>
      <w:r w:rsidRPr="00285406">
        <w:rPr>
          <w:rFonts w:ascii="Times New Roman" w:eastAsia="Times New Roman" w:hAnsi="Times New Roman"/>
          <w:b/>
          <w:bCs/>
          <w:i/>
          <w:iCs/>
          <w:sz w:val="27"/>
          <w:szCs w:val="27"/>
          <w:lang w:val="en-US"/>
        </w:rPr>
        <w:t>),</w:t>
      </w:r>
    </w:p>
    <w:p w14:paraId="2F9B3F59" w14:textId="71DA00D0" w:rsidR="00176AAE" w:rsidRPr="00176AAE" w:rsidRDefault="00870A69" w:rsidP="00176AAE">
      <w:pPr>
        <w:spacing w:after="0" w:line="240" w:lineRule="auto"/>
        <w:ind w:firstLine="709"/>
        <w:jc w:val="both"/>
        <w:rPr>
          <w:rFonts w:ascii="Times New Roman" w:eastAsia="Times New Roman" w:hAnsi="Times New Roman"/>
          <w:iCs/>
          <w:snapToGrid w:val="0"/>
          <w:sz w:val="27"/>
          <w:szCs w:val="27"/>
          <w:lang w:eastAsia="ru-RU"/>
        </w:rPr>
      </w:pPr>
      <w:r w:rsidRPr="00285406">
        <w:rPr>
          <w:rFonts w:ascii="Times New Roman" w:eastAsia="Times New Roman" w:hAnsi="Times New Roman"/>
          <w:iCs/>
          <w:snapToGrid w:val="0"/>
          <w:sz w:val="27"/>
          <w:szCs w:val="27"/>
          <w:lang w:eastAsia="ru-RU"/>
        </w:rPr>
        <w:t>где</w:t>
      </w:r>
      <w:r w:rsidRPr="009749DA">
        <w:rPr>
          <w:rFonts w:ascii="Times New Roman" w:eastAsia="Times New Roman" w:hAnsi="Times New Roman"/>
          <w:iCs/>
          <w:snapToGrid w:val="0"/>
          <w:sz w:val="27"/>
          <w:szCs w:val="27"/>
          <w:lang w:eastAsia="ru-RU"/>
        </w:rPr>
        <w:t>:</w:t>
      </w:r>
    </w:p>
    <w:p w14:paraId="06EA3C1C" w14:textId="77777777" w:rsidR="00870A69" w:rsidRPr="00285406" w:rsidRDefault="00870A69" w:rsidP="00870A69">
      <w:pPr>
        <w:spacing w:after="0" w:line="240" w:lineRule="auto"/>
        <w:ind w:firstLine="709"/>
        <w:jc w:val="both"/>
        <w:rPr>
          <w:rFonts w:ascii="Times New Roman" w:eastAsia="Times New Roman" w:hAnsi="Times New Roman"/>
          <w:iCs/>
          <w:snapToGrid w:val="0"/>
          <w:sz w:val="27"/>
          <w:szCs w:val="27"/>
          <w:lang w:eastAsia="ru-RU"/>
        </w:rPr>
      </w:pPr>
      <w:r w:rsidRPr="00285406">
        <w:rPr>
          <w:rFonts w:ascii="Times New Roman" w:eastAsia="Times New Roman" w:hAnsi="Times New Roman"/>
          <w:i/>
          <w:iCs/>
          <w:snapToGrid w:val="0"/>
          <w:sz w:val="27"/>
          <w:szCs w:val="27"/>
          <w:lang w:val="en-US" w:eastAsia="ru-RU"/>
        </w:rPr>
        <w:t>V</w:t>
      </w:r>
      <w:r w:rsidRPr="00285406">
        <w:rPr>
          <w:rFonts w:ascii="Times New Roman" w:eastAsia="Times New Roman" w:hAnsi="Times New Roman"/>
          <w:i/>
          <w:iCs/>
          <w:snapToGrid w:val="0"/>
          <w:sz w:val="27"/>
          <w:szCs w:val="27"/>
          <w:lang w:eastAsia="ru-RU"/>
        </w:rPr>
        <w:t>нб2</w:t>
      </w:r>
      <w:r w:rsidRPr="00285406">
        <w:rPr>
          <w:rFonts w:ascii="Times New Roman" w:eastAsia="Times New Roman" w:hAnsi="Times New Roman"/>
          <w:i/>
          <w:iCs/>
          <w:snapToGrid w:val="0"/>
          <w:sz w:val="27"/>
          <w:szCs w:val="27"/>
          <w:vertAlign w:val="subscript"/>
          <w:lang w:eastAsia="ru-RU"/>
        </w:rPr>
        <w:t>пп</w:t>
      </w:r>
      <w:r w:rsidRPr="00285406">
        <w:rPr>
          <w:rFonts w:ascii="Times New Roman" w:eastAsia="Times New Roman" w:hAnsi="Times New Roman"/>
          <w:iCs/>
          <w:snapToGrid w:val="0"/>
          <w:sz w:val="27"/>
          <w:szCs w:val="27"/>
          <w:lang w:eastAsia="ru-RU"/>
        </w:rPr>
        <w:t xml:space="preserve"> – налоговая база прогнозируемого периода по А</w:t>
      </w:r>
      <w:r w:rsidRPr="00285406">
        <w:rPr>
          <w:rFonts w:ascii="Times New Roman" w:eastAsia="Times New Roman" w:hAnsi="Times New Roman"/>
          <w:b/>
          <w:i/>
          <w:snapToGrid w:val="0"/>
          <w:sz w:val="27"/>
          <w:szCs w:val="27"/>
          <w:lang w:eastAsia="ru-RU"/>
        </w:rPr>
        <w:t>УСН</w:t>
      </w:r>
      <w:r w:rsidRPr="00285406">
        <w:rPr>
          <w:rFonts w:ascii="Times New Roman" w:eastAsia="Times New Roman" w:hAnsi="Times New Roman"/>
          <w:b/>
          <w:i/>
          <w:snapToGrid w:val="0"/>
          <w:sz w:val="27"/>
          <w:szCs w:val="27"/>
          <w:vertAlign w:val="subscript"/>
          <w:lang w:eastAsia="ru-RU"/>
        </w:rPr>
        <w:t xml:space="preserve">2 </w:t>
      </w:r>
      <w:r w:rsidRPr="00285406">
        <w:rPr>
          <w:rFonts w:ascii="Times New Roman" w:eastAsia="Times New Roman" w:hAnsi="Times New Roman"/>
          <w:sz w:val="27"/>
          <w:szCs w:val="27"/>
        </w:rPr>
        <w:t>при использовании объекта обложения «доходы, уменьшенные на величину расходов»</w:t>
      </w:r>
      <w:r w:rsidRPr="00285406">
        <w:rPr>
          <w:rFonts w:ascii="Times New Roman" w:eastAsia="Times New Roman" w:hAnsi="Times New Roman"/>
          <w:iCs/>
          <w:snapToGrid w:val="0"/>
          <w:sz w:val="27"/>
          <w:szCs w:val="27"/>
          <w:lang w:eastAsia="ru-RU"/>
        </w:rPr>
        <w:t>, тыс. рублей;</w:t>
      </w:r>
    </w:p>
    <w:p w14:paraId="6310A090" w14:textId="77777777" w:rsidR="00870A69" w:rsidRPr="00285406" w:rsidRDefault="00870A69" w:rsidP="00870A69">
      <w:pPr>
        <w:autoSpaceDE w:val="0"/>
        <w:autoSpaceDN w:val="0"/>
        <w:adjustRightInd w:val="0"/>
        <w:spacing w:after="0" w:line="240" w:lineRule="auto"/>
        <w:ind w:firstLine="709"/>
        <w:jc w:val="both"/>
        <w:rPr>
          <w:rFonts w:ascii="Times New Roman" w:eastAsiaTheme="minorEastAsia" w:hAnsi="Times New Roman"/>
          <w:sz w:val="27"/>
          <w:szCs w:val="27"/>
          <w:lang w:eastAsia="ru-RU"/>
        </w:rPr>
      </w:pPr>
      <w:r w:rsidRPr="00285406">
        <w:rPr>
          <w:rFonts w:ascii="Times New Roman" w:eastAsiaTheme="minorEastAsia" w:hAnsi="Times New Roman"/>
          <w:i/>
          <w:iCs/>
          <w:sz w:val="27"/>
          <w:szCs w:val="27"/>
          <w:lang w:val="en-US" w:eastAsia="ru-RU"/>
        </w:rPr>
        <w:t>V</w:t>
      </w:r>
      <w:r w:rsidRPr="00285406">
        <w:rPr>
          <w:rFonts w:ascii="Times New Roman" w:eastAsiaTheme="minorEastAsia" w:hAnsi="Times New Roman"/>
          <w:i/>
          <w:iCs/>
          <w:sz w:val="27"/>
          <w:szCs w:val="27"/>
          <w:lang w:eastAsia="ru-RU"/>
        </w:rPr>
        <w:t>нбЗ</w:t>
      </w:r>
      <w:r w:rsidRPr="00285406">
        <w:rPr>
          <w:rFonts w:ascii="Times New Roman" w:eastAsiaTheme="minorEastAsia" w:hAnsi="Times New Roman"/>
          <w:i/>
          <w:iCs/>
          <w:sz w:val="27"/>
          <w:szCs w:val="27"/>
          <w:vertAlign w:val="subscript"/>
          <w:lang w:eastAsia="ru-RU"/>
        </w:rPr>
        <w:t>пп</w:t>
      </w:r>
      <w:r w:rsidRPr="00285406">
        <w:rPr>
          <w:rFonts w:ascii="Times New Roman" w:eastAsiaTheme="minorEastAsia" w:hAnsi="Times New Roman"/>
          <w:i/>
          <w:iCs/>
          <w:sz w:val="27"/>
          <w:szCs w:val="27"/>
          <w:lang w:eastAsia="ru-RU"/>
        </w:rPr>
        <w:t xml:space="preserve"> - </w:t>
      </w:r>
      <w:r w:rsidRPr="00285406">
        <w:rPr>
          <w:rFonts w:ascii="Times New Roman" w:eastAsiaTheme="minorEastAsia" w:hAnsi="Times New Roman"/>
          <w:sz w:val="27"/>
          <w:szCs w:val="27"/>
          <w:lang w:eastAsia="ru-RU"/>
        </w:rPr>
        <w:t>налоговая база прогнозируемого периода по прогнозному объёму минимального налога</w:t>
      </w:r>
      <w:r w:rsidRPr="00285406">
        <w:rPr>
          <w:rFonts w:ascii="Times New Roman" w:eastAsiaTheme="minorEastAsia" w:hAnsi="Times New Roman"/>
          <w:i/>
          <w:iCs/>
          <w:sz w:val="27"/>
          <w:szCs w:val="27"/>
          <w:lang w:eastAsia="ru-RU"/>
        </w:rPr>
        <w:t xml:space="preserve"> по УСН2, </w:t>
      </w:r>
      <w:r w:rsidRPr="00285406">
        <w:rPr>
          <w:rFonts w:ascii="Times New Roman" w:eastAsiaTheme="minorEastAsia" w:hAnsi="Times New Roman"/>
          <w:sz w:val="27"/>
          <w:szCs w:val="27"/>
          <w:lang w:eastAsia="ru-RU"/>
        </w:rPr>
        <w:t xml:space="preserve">тыс. рублей; </w:t>
      </w:r>
    </w:p>
    <w:p w14:paraId="0FEC9C77" w14:textId="77777777" w:rsidR="00870A69" w:rsidRPr="00285406" w:rsidRDefault="00870A69" w:rsidP="00870A69">
      <w:pPr>
        <w:spacing w:after="0" w:line="240" w:lineRule="auto"/>
        <w:ind w:firstLine="709"/>
        <w:jc w:val="both"/>
        <w:rPr>
          <w:rFonts w:ascii="Times New Roman" w:eastAsia="Times New Roman" w:hAnsi="Times New Roman"/>
          <w:iCs/>
          <w:snapToGrid w:val="0"/>
          <w:sz w:val="27"/>
          <w:szCs w:val="27"/>
          <w:lang w:eastAsia="ru-RU"/>
        </w:rPr>
      </w:pPr>
      <w:r w:rsidRPr="00285406">
        <w:rPr>
          <w:rFonts w:ascii="Times New Roman" w:eastAsia="Times New Roman" w:hAnsi="Times New Roman"/>
          <w:iCs/>
          <w:snapToGrid w:val="0"/>
          <w:sz w:val="27"/>
          <w:szCs w:val="27"/>
          <w:lang w:val="en-US" w:eastAsia="ru-RU"/>
        </w:rPr>
        <w:t>S</w:t>
      </w:r>
      <w:r w:rsidRPr="00285406">
        <w:rPr>
          <w:rFonts w:ascii="Times New Roman" w:eastAsia="Times New Roman" w:hAnsi="Times New Roman"/>
          <w:iCs/>
          <w:snapToGrid w:val="0"/>
          <w:sz w:val="27"/>
          <w:szCs w:val="27"/>
          <w:lang w:eastAsia="ru-RU"/>
        </w:rPr>
        <w:t xml:space="preserve"> – ставка налога </w:t>
      </w:r>
      <w:r w:rsidRPr="00285406">
        <w:rPr>
          <w:rFonts w:ascii="Times New Roman" w:eastAsia="Times New Roman" w:hAnsi="Times New Roman"/>
          <w:sz w:val="27"/>
          <w:szCs w:val="27"/>
        </w:rPr>
        <w:t>(</w:t>
      </w:r>
      <w:r w:rsidRPr="00285406">
        <w:rPr>
          <w:rFonts w:ascii="Times New Roman" w:eastAsia="Times New Roman" w:hAnsi="Times New Roman"/>
          <w:sz w:val="27"/>
          <w:szCs w:val="27"/>
          <w:lang w:val="en-US"/>
        </w:rPr>
        <w:t>S</w:t>
      </w:r>
      <w:r w:rsidRPr="00285406">
        <w:rPr>
          <w:rFonts w:ascii="Times New Roman" w:eastAsia="Times New Roman" w:hAnsi="Times New Roman"/>
          <w:sz w:val="27"/>
          <w:szCs w:val="27"/>
          <w:vertAlign w:val="subscript"/>
        </w:rPr>
        <w:t>1</w:t>
      </w:r>
      <w:r w:rsidRPr="00285406">
        <w:rPr>
          <w:rFonts w:ascii="Times New Roman" w:eastAsia="Times New Roman" w:hAnsi="Times New Roman"/>
          <w:sz w:val="27"/>
          <w:szCs w:val="27"/>
        </w:rPr>
        <w:t xml:space="preserve"> – налоговая ставка по АУСН</w:t>
      </w:r>
      <w:r w:rsidRPr="00285406">
        <w:rPr>
          <w:rFonts w:ascii="Times New Roman" w:eastAsia="Times New Roman" w:hAnsi="Times New Roman"/>
          <w:sz w:val="27"/>
          <w:szCs w:val="27"/>
          <w:vertAlign w:val="subscript"/>
        </w:rPr>
        <w:t>2</w:t>
      </w:r>
      <w:r w:rsidRPr="00285406">
        <w:rPr>
          <w:rFonts w:ascii="Times New Roman" w:eastAsia="Times New Roman" w:hAnsi="Times New Roman"/>
          <w:sz w:val="27"/>
          <w:szCs w:val="27"/>
        </w:rPr>
        <w:t xml:space="preserve"> с объектом обложения «доходы, уменьшенные на величину расходов», </w:t>
      </w:r>
      <w:r w:rsidRPr="00285406">
        <w:rPr>
          <w:rFonts w:ascii="Times New Roman" w:eastAsia="Times New Roman" w:hAnsi="Times New Roman"/>
          <w:sz w:val="27"/>
          <w:szCs w:val="27"/>
          <w:lang w:val="en-US"/>
        </w:rPr>
        <w:t>S</w:t>
      </w:r>
      <w:r w:rsidRPr="00285406">
        <w:rPr>
          <w:rFonts w:ascii="Times New Roman" w:eastAsia="Times New Roman" w:hAnsi="Times New Roman"/>
          <w:sz w:val="27"/>
          <w:szCs w:val="27"/>
          <w:vertAlign w:val="subscript"/>
        </w:rPr>
        <w:t>2</w:t>
      </w:r>
      <w:r w:rsidRPr="00285406">
        <w:rPr>
          <w:rFonts w:ascii="Times New Roman" w:eastAsia="Times New Roman" w:hAnsi="Times New Roman"/>
          <w:sz w:val="27"/>
          <w:szCs w:val="27"/>
        </w:rPr>
        <w:t xml:space="preserve"> – ставка минимального налога по АУСН</w:t>
      </w:r>
      <w:r w:rsidRPr="00285406">
        <w:rPr>
          <w:rFonts w:ascii="Times New Roman" w:eastAsia="Times New Roman" w:hAnsi="Times New Roman"/>
          <w:sz w:val="27"/>
          <w:szCs w:val="27"/>
          <w:vertAlign w:val="subscript"/>
        </w:rPr>
        <w:t>2</w:t>
      </w:r>
      <w:r w:rsidRPr="00285406">
        <w:rPr>
          <w:rFonts w:ascii="Times New Roman" w:eastAsia="Times New Roman" w:hAnsi="Times New Roman"/>
          <w:sz w:val="27"/>
          <w:szCs w:val="27"/>
        </w:rPr>
        <w:t xml:space="preserve">, в соответствии с пунктом 4 статьи  9 Федерального закона от 25.02.2022 №17-ФЗ), </w:t>
      </w:r>
      <w:r w:rsidRPr="00285406">
        <w:rPr>
          <w:rFonts w:ascii="Times New Roman" w:eastAsia="Times New Roman" w:hAnsi="Times New Roman"/>
          <w:iCs/>
          <w:snapToGrid w:val="0"/>
          <w:sz w:val="27"/>
          <w:szCs w:val="27"/>
          <w:lang w:eastAsia="ru-RU"/>
        </w:rPr>
        <w:t>%;</w:t>
      </w:r>
    </w:p>
    <w:p w14:paraId="033B4725"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b/>
          <w:i/>
          <w:sz w:val="27"/>
          <w:szCs w:val="27"/>
          <w:lang w:val="en-US"/>
        </w:rPr>
        <w:t>K</w:t>
      </w:r>
      <w:r w:rsidRPr="00285406">
        <w:rPr>
          <w:rFonts w:ascii="Times New Roman" w:eastAsia="Times New Roman" w:hAnsi="Times New Roman"/>
          <w:b/>
          <w:i/>
          <w:sz w:val="27"/>
          <w:szCs w:val="27"/>
        </w:rPr>
        <w:t xml:space="preserve"> </w:t>
      </w:r>
      <w:r w:rsidRPr="00285406">
        <w:rPr>
          <w:rFonts w:ascii="Times New Roman" w:eastAsia="Times New Roman" w:hAnsi="Times New Roman"/>
          <w:b/>
          <w:i/>
          <w:sz w:val="27"/>
          <w:szCs w:val="27"/>
          <w:vertAlign w:val="subscript"/>
        </w:rPr>
        <w:t>соб.</w:t>
      </w:r>
      <w:r w:rsidRPr="00285406">
        <w:rPr>
          <w:rFonts w:ascii="Times New Roman" w:eastAsia="Times New Roman" w:hAnsi="Times New Roman"/>
          <w:b/>
          <w:i/>
          <w:sz w:val="27"/>
          <w:szCs w:val="27"/>
        </w:rPr>
        <w:t xml:space="preserve"> </w:t>
      </w:r>
      <w:r w:rsidRPr="00285406">
        <w:rPr>
          <w:rFonts w:ascii="Times New Roman" w:eastAsia="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1424F59D"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14:paraId="68EF5117"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b/>
          <w:i/>
          <w:sz w:val="27"/>
          <w:szCs w:val="27"/>
        </w:rPr>
        <w:t xml:space="preserve">F – </w:t>
      </w:r>
      <w:r w:rsidRPr="00285406">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7BA463E" w14:textId="7BCB31C0"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Cs/>
          <w:snapToGrid w:val="0"/>
          <w:sz w:val="27"/>
          <w:szCs w:val="27"/>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нб2</w:t>
      </w:r>
      <w:r w:rsidRPr="00B82207">
        <w:rPr>
          <w:rFonts w:ascii="Times New Roman" w:eastAsia="Times New Roman" w:hAnsi="Times New Roman"/>
          <w:i/>
          <w:iCs/>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xml:space="preserve">), рассчитывается на основе налоговой базы предыдущего </w:t>
      </w:r>
      <w:r w:rsidR="00E37E9E">
        <w:rPr>
          <w:rFonts w:ascii="Times New Roman" w:eastAsia="Times New Roman" w:hAnsi="Times New Roman"/>
          <w:iCs/>
          <w:snapToGrid w:val="0"/>
          <w:sz w:val="27"/>
          <w:szCs w:val="27"/>
          <w:lang w:eastAsia="ru-RU"/>
        </w:rPr>
        <w:t>периода исходя из темпа роста ВР</w:t>
      </w:r>
      <w:r w:rsidRPr="00B82207">
        <w:rPr>
          <w:rFonts w:ascii="Times New Roman" w:eastAsia="Times New Roman" w:hAnsi="Times New Roman"/>
          <w:iCs/>
          <w:snapToGrid w:val="0"/>
          <w:sz w:val="27"/>
          <w:szCs w:val="27"/>
          <w:lang w:eastAsia="ru-RU"/>
        </w:rPr>
        <w:t>П, скорректированного на экспорт, по следующей формуле:</w:t>
      </w:r>
    </w:p>
    <w:p w14:paraId="00258D6C" w14:textId="77777777" w:rsidR="00B82207" w:rsidRPr="00B82207" w:rsidRDefault="00B82207" w:rsidP="00B82207">
      <w:pPr>
        <w:spacing w:after="0" w:line="240" w:lineRule="auto"/>
        <w:ind w:firstLine="709"/>
        <w:jc w:val="both"/>
        <w:rPr>
          <w:rFonts w:ascii="Times New Roman" w:eastAsia="Times New Roman" w:hAnsi="Times New Roman"/>
          <w:iCs/>
          <w:snapToGrid w:val="0"/>
          <w:sz w:val="16"/>
          <w:szCs w:val="16"/>
          <w:lang w:eastAsia="ru-RU"/>
        </w:rPr>
      </w:pPr>
    </w:p>
    <w:p w14:paraId="1A9D8011"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p>
    <w:p w14:paraId="2746D3F5" w14:textId="2D94C543" w:rsidR="00B82207" w:rsidRPr="00B82207" w:rsidRDefault="00B82207" w:rsidP="00B82207">
      <w:pPr>
        <w:spacing w:after="0" w:line="240" w:lineRule="auto"/>
        <w:ind w:firstLine="709"/>
        <w:jc w:val="center"/>
        <w:rPr>
          <w:rFonts w:ascii="Times New Roman" w:eastAsia="Times New Roman" w:hAnsi="Times New Roman"/>
          <w:iCs/>
          <w:snapToGrid w:val="0"/>
          <w:sz w:val="27"/>
          <w:szCs w:val="27"/>
          <w:lang w:eastAsia="ru-RU"/>
        </w:rPr>
      </w:pP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нб2</w:t>
      </w:r>
      <w:r w:rsidRPr="00B82207">
        <w:rPr>
          <w:rFonts w:ascii="Times New Roman" w:eastAsia="Times New Roman" w:hAnsi="Times New Roman"/>
          <w:i/>
          <w:iCs/>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xml:space="preserve"> = V</w:t>
      </w:r>
      <w:r w:rsidRPr="00B82207">
        <w:rPr>
          <w:rFonts w:ascii="Times New Roman" w:eastAsia="Times New Roman" w:hAnsi="Times New Roman"/>
          <w:iCs/>
          <w:snapToGrid w:val="0"/>
          <w:sz w:val="27"/>
          <w:szCs w:val="27"/>
          <w:vertAlign w:val="subscript"/>
          <w:lang w:eastAsia="ru-RU"/>
        </w:rPr>
        <w:t xml:space="preserve">нб2пр.п  </w:t>
      </w:r>
      <w:r w:rsidRPr="00B82207">
        <w:rPr>
          <w:rFonts w:ascii="Times New Roman" w:eastAsia="Times New Roman" w:hAnsi="Times New Roman"/>
          <w:iCs/>
          <w:snapToGrid w:val="0"/>
          <w:sz w:val="27"/>
          <w:szCs w:val="27"/>
          <w:lang w:eastAsia="ru-RU"/>
        </w:rPr>
        <w:t>* (</w:t>
      </w:r>
      <w:r w:rsidRPr="00B82207">
        <w:rPr>
          <w:rFonts w:ascii="Times New Roman" w:eastAsia="Times New Roman" w:hAnsi="Times New Roman"/>
          <w:b/>
          <w:i/>
          <w:snapToGrid w:val="0"/>
          <w:sz w:val="27"/>
          <w:szCs w:val="27"/>
          <w:lang w:val="en-US" w:eastAsia="ru-RU"/>
        </w:rPr>
        <w:t>V</w:t>
      </w:r>
      <w:r w:rsidR="00E37E9E">
        <w:rPr>
          <w:rFonts w:ascii="Times New Roman" w:eastAsia="Times New Roman" w:hAnsi="Times New Roman"/>
          <w:b/>
          <w:i/>
          <w:snapToGrid w:val="0"/>
          <w:sz w:val="27"/>
          <w:szCs w:val="27"/>
          <w:vertAlign w:val="subscript"/>
          <w:lang w:eastAsia="ru-RU"/>
        </w:rPr>
        <w:t>ВР</w:t>
      </w:r>
      <w:r w:rsidRPr="00B82207">
        <w:rPr>
          <w:rFonts w:ascii="Times New Roman" w:eastAsia="Times New Roman" w:hAnsi="Times New Roman"/>
          <w:b/>
          <w:i/>
          <w:snapToGrid w:val="0"/>
          <w:sz w:val="27"/>
          <w:szCs w:val="27"/>
          <w:vertAlign w:val="subscript"/>
          <w:lang w:eastAsia="ru-RU"/>
        </w:rPr>
        <w:t>П</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п.п - </w:t>
      </w: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экспорт п.п</w:t>
      </w:r>
      <w:r w:rsidRPr="00B82207">
        <w:rPr>
          <w:rFonts w:ascii="Times New Roman" w:eastAsia="Times New Roman" w:hAnsi="Times New Roman"/>
          <w:snapToGrid w:val="0"/>
          <w:sz w:val="27"/>
          <w:szCs w:val="27"/>
          <w:lang w:eastAsia="ru-RU"/>
        </w:rPr>
        <w:t>)</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b/>
          <w:i/>
          <w:snapToGrid w:val="0"/>
          <w:sz w:val="27"/>
          <w:szCs w:val="27"/>
          <w:lang w:val="en-US" w:eastAsia="ru-RU"/>
        </w:rPr>
        <w:t>V</w:t>
      </w:r>
      <w:r w:rsidR="00E37E9E">
        <w:rPr>
          <w:rFonts w:ascii="Times New Roman" w:eastAsia="Times New Roman" w:hAnsi="Times New Roman"/>
          <w:b/>
          <w:i/>
          <w:snapToGrid w:val="0"/>
          <w:sz w:val="27"/>
          <w:szCs w:val="27"/>
          <w:vertAlign w:val="subscript"/>
          <w:lang w:eastAsia="ru-RU"/>
        </w:rPr>
        <w:t>ВР</w:t>
      </w:r>
      <w:r w:rsidRPr="00B82207">
        <w:rPr>
          <w:rFonts w:ascii="Times New Roman" w:eastAsia="Times New Roman" w:hAnsi="Times New Roman"/>
          <w:b/>
          <w:i/>
          <w:snapToGrid w:val="0"/>
          <w:sz w:val="27"/>
          <w:szCs w:val="27"/>
          <w:vertAlign w:val="subscript"/>
          <w:lang w:eastAsia="ru-RU"/>
        </w:rPr>
        <w:t>П</w:t>
      </w:r>
      <w:r w:rsidRPr="00B82207">
        <w:rPr>
          <w:rFonts w:ascii="Times New Roman" w:eastAsia="Times New Roman" w:hAnsi="Times New Roman"/>
          <w:snapToGrid w:val="0"/>
          <w:sz w:val="27"/>
          <w:szCs w:val="27"/>
          <w:vertAlign w:val="subscript"/>
          <w:lang w:eastAsia="ru-RU"/>
        </w:rPr>
        <w:t xml:space="preserve"> пр.п</w:t>
      </w:r>
      <w:r w:rsidRPr="00B82207">
        <w:rPr>
          <w:rFonts w:ascii="Times New Roman" w:eastAsia="Times New Roman" w:hAnsi="Times New Roman"/>
          <w:snapToGrid w:val="0"/>
          <w:sz w:val="27"/>
          <w:szCs w:val="27"/>
          <w:lang w:eastAsia="ru-RU"/>
        </w:rPr>
        <w:t xml:space="preserve"> – </w:t>
      </w: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экспорт пр.п</w:t>
      </w:r>
      <w:r w:rsidRPr="00B82207">
        <w:rPr>
          <w:rFonts w:ascii="Times New Roman" w:eastAsia="Times New Roman" w:hAnsi="Times New Roman"/>
          <w:snapToGrid w:val="0"/>
          <w:sz w:val="27"/>
          <w:szCs w:val="27"/>
          <w:lang w:eastAsia="ru-RU"/>
        </w:rPr>
        <w:t>)</w:t>
      </w:r>
      <w:r w:rsidRPr="00B82207">
        <w:rPr>
          <w:rFonts w:ascii="Times New Roman" w:eastAsia="Times New Roman" w:hAnsi="Times New Roman"/>
          <w:iCs/>
          <w:snapToGrid w:val="0"/>
          <w:sz w:val="27"/>
          <w:szCs w:val="27"/>
          <w:lang w:eastAsia="ru-RU"/>
        </w:rPr>
        <w:t>,</w:t>
      </w:r>
    </w:p>
    <w:p w14:paraId="633E384A" w14:textId="77777777" w:rsidR="00B82207" w:rsidRPr="00B82207" w:rsidRDefault="00B82207" w:rsidP="00B82207">
      <w:pPr>
        <w:spacing w:after="0" w:line="240" w:lineRule="auto"/>
        <w:ind w:firstLine="709"/>
        <w:jc w:val="both"/>
        <w:rPr>
          <w:rFonts w:ascii="Times New Roman" w:eastAsia="Times New Roman" w:hAnsi="Times New Roman"/>
          <w:sz w:val="27"/>
          <w:szCs w:val="27"/>
        </w:rPr>
      </w:pPr>
      <w:r w:rsidRPr="00B82207">
        <w:rPr>
          <w:rFonts w:ascii="Times New Roman" w:eastAsia="Times New Roman" w:hAnsi="Times New Roman"/>
          <w:sz w:val="27"/>
          <w:szCs w:val="27"/>
        </w:rPr>
        <w:t>где:</w:t>
      </w:r>
    </w:p>
    <w:p w14:paraId="65026A5D"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vertAlign w:val="subscript"/>
          <w:lang w:eastAsia="ru-RU"/>
        </w:rPr>
        <w:t>нб2пр.п</w:t>
      </w:r>
      <w:r w:rsidRPr="00B82207">
        <w:rPr>
          <w:rFonts w:ascii="Times New Roman" w:eastAsia="Times New Roman" w:hAnsi="Times New Roman"/>
          <w:iCs/>
          <w:snapToGrid w:val="0"/>
          <w:sz w:val="27"/>
          <w:szCs w:val="27"/>
          <w:vertAlign w:val="subscript"/>
          <w:lang w:eastAsia="ru-RU"/>
        </w:rPr>
        <w:t xml:space="preserve"> </w:t>
      </w:r>
      <w:r w:rsidRPr="00B82207">
        <w:rPr>
          <w:rFonts w:ascii="Times New Roman" w:eastAsia="Times New Roman" w:hAnsi="Times New Roman"/>
          <w:iCs/>
          <w:snapToGrid w:val="0"/>
          <w:sz w:val="27"/>
          <w:szCs w:val="27"/>
          <w:lang w:eastAsia="ru-RU"/>
        </w:rPr>
        <w:t xml:space="preserve">– налоговая база предыдущего периода по </w:t>
      </w:r>
      <w:r w:rsidRPr="00B82207">
        <w:rPr>
          <w:rFonts w:ascii="Times New Roman" w:eastAsia="Times New Roman" w:hAnsi="Times New Roman"/>
          <w:b/>
          <w:i/>
          <w:iCs/>
          <w:snapToGrid w:val="0"/>
          <w:sz w:val="27"/>
          <w:szCs w:val="27"/>
          <w:lang w:eastAsia="ru-RU"/>
        </w:rPr>
        <w:t>А</w:t>
      </w:r>
      <w:r w:rsidRPr="00B82207">
        <w:rPr>
          <w:rFonts w:ascii="Times New Roman" w:eastAsia="Times New Roman" w:hAnsi="Times New Roman"/>
          <w:b/>
          <w:i/>
          <w:snapToGrid w:val="0"/>
          <w:sz w:val="27"/>
          <w:szCs w:val="27"/>
          <w:lang w:eastAsia="ru-RU"/>
        </w:rPr>
        <w:t>УСН</w:t>
      </w:r>
      <w:r w:rsidRPr="00B82207">
        <w:rPr>
          <w:rFonts w:ascii="Times New Roman" w:eastAsia="Times New Roman" w:hAnsi="Times New Roman"/>
          <w:b/>
          <w:i/>
          <w:snapToGrid w:val="0"/>
          <w:sz w:val="27"/>
          <w:szCs w:val="27"/>
          <w:vertAlign w:val="subscript"/>
          <w:lang w:eastAsia="ru-RU"/>
        </w:rPr>
        <w:t xml:space="preserve">2 </w:t>
      </w:r>
      <w:r w:rsidRPr="00B82207">
        <w:rPr>
          <w:rFonts w:ascii="Times New Roman" w:eastAsia="Times New Roman" w:hAnsi="Times New Roman"/>
          <w:sz w:val="27"/>
          <w:szCs w:val="27"/>
        </w:rPr>
        <w:t>при использовании объекта обложения «доходы, уменьшенные на величину расходов»</w:t>
      </w:r>
      <w:r w:rsidRPr="00B82207">
        <w:rPr>
          <w:rFonts w:ascii="Times New Roman" w:eastAsia="Times New Roman" w:hAnsi="Times New Roman"/>
          <w:iCs/>
          <w:snapToGrid w:val="0"/>
          <w:sz w:val="27"/>
          <w:szCs w:val="27"/>
          <w:lang w:eastAsia="ru-RU"/>
        </w:rPr>
        <w:t>, тыс. рублей;</w:t>
      </w:r>
    </w:p>
    <w:p w14:paraId="28B758D0" w14:textId="60616CF8" w:rsidR="00B82207" w:rsidRPr="00461A86" w:rsidRDefault="00B82207" w:rsidP="00461A86">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iCs/>
          <w:snapToGrid w:val="0"/>
          <w:sz w:val="27"/>
          <w:szCs w:val="27"/>
          <w:lang w:val="en-US" w:eastAsia="ru-RU"/>
        </w:rPr>
        <w:t>V</w:t>
      </w:r>
      <w:r w:rsidR="00E37E9E">
        <w:rPr>
          <w:rFonts w:ascii="Times New Roman" w:eastAsia="Times New Roman" w:hAnsi="Times New Roman"/>
          <w:iCs/>
          <w:snapToGrid w:val="0"/>
          <w:sz w:val="27"/>
          <w:szCs w:val="27"/>
          <w:vertAlign w:val="subscript"/>
          <w:lang w:eastAsia="ru-RU"/>
        </w:rPr>
        <w:t xml:space="preserve">ВРП </w:t>
      </w:r>
      <w:r w:rsidRPr="00B82207">
        <w:rPr>
          <w:rFonts w:ascii="Times New Roman" w:eastAsia="Times New Roman" w:hAnsi="Times New Roman"/>
          <w:iCs/>
          <w:snapToGrid w:val="0"/>
          <w:sz w:val="27"/>
          <w:szCs w:val="27"/>
          <w:vertAlign w:val="subscript"/>
          <w:lang w:eastAsia="ru-RU"/>
        </w:rPr>
        <w:t xml:space="preserve">пр.п </w:t>
      </w:r>
      <w:r w:rsidRPr="00B82207">
        <w:rPr>
          <w:rFonts w:ascii="Times New Roman" w:eastAsia="Times New Roman" w:hAnsi="Times New Roman"/>
          <w:iCs/>
          <w:snapToGrid w:val="0"/>
          <w:sz w:val="27"/>
          <w:szCs w:val="27"/>
          <w:lang w:eastAsia="ru-RU"/>
        </w:rPr>
        <w:t xml:space="preserve">– </w:t>
      </w:r>
      <w:r w:rsidR="00461A86" w:rsidRPr="00B82207">
        <w:rPr>
          <w:rFonts w:ascii="Times New Roman" w:eastAsia="Times New Roman" w:hAnsi="Times New Roman"/>
          <w:snapToGrid w:val="0"/>
          <w:sz w:val="27"/>
          <w:szCs w:val="27"/>
          <w:lang w:eastAsia="ru-RU"/>
        </w:rPr>
        <w:t xml:space="preserve">объём валового </w:t>
      </w:r>
      <w:r w:rsidR="00461A86">
        <w:rPr>
          <w:rFonts w:ascii="Times New Roman" w:eastAsia="Times New Roman" w:hAnsi="Times New Roman"/>
          <w:snapToGrid w:val="0"/>
          <w:sz w:val="27"/>
          <w:szCs w:val="27"/>
          <w:lang w:eastAsia="ru-RU"/>
        </w:rPr>
        <w:t>регионального</w:t>
      </w:r>
      <w:r w:rsidR="00461A86" w:rsidRPr="00B82207">
        <w:rPr>
          <w:rFonts w:ascii="Times New Roman" w:eastAsia="Times New Roman" w:hAnsi="Times New Roman"/>
          <w:snapToGrid w:val="0"/>
          <w:sz w:val="27"/>
          <w:szCs w:val="27"/>
          <w:lang w:eastAsia="ru-RU"/>
        </w:rPr>
        <w:t xml:space="preserve"> продукта в предыдущем периоде, тыс. рублей;</w:t>
      </w:r>
    </w:p>
    <w:p w14:paraId="1CD6F40A"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пр.п </w:t>
      </w:r>
      <w:r w:rsidRPr="00B82207">
        <w:rPr>
          <w:rFonts w:ascii="Times New Roman" w:eastAsia="Times New Roman" w:hAnsi="Times New Roman"/>
          <w:snapToGrid w:val="0"/>
          <w:sz w:val="27"/>
          <w:szCs w:val="27"/>
          <w:lang w:eastAsia="ru-RU"/>
        </w:rPr>
        <w:t>– объем экспорта предыдущего периода (в рублевом выражении);</w:t>
      </w:r>
    </w:p>
    <w:p w14:paraId="7D5CDA41" w14:textId="49979D7E" w:rsidR="00B82207" w:rsidRPr="00461A86" w:rsidRDefault="00B82207" w:rsidP="00461A86">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iCs/>
          <w:snapToGrid w:val="0"/>
          <w:sz w:val="27"/>
          <w:szCs w:val="27"/>
          <w:lang w:val="en-US" w:eastAsia="ru-RU"/>
        </w:rPr>
        <w:t>V</w:t>
      </w:r>
      <w:r w:rsidR="00E37E9E">
        <w:rPr>
          <w:rFonts w:ascii="Times New Roman" w:eastAsia="Times New Roman" w:hAnsi="Times New Roman"/>
          <w:iCs/>
          <w:snapToGrid w:val="0"/>
          <w:sz w:val="27"/>
          <w:szCs w:val="27"/>
          <w:vertAlign w:val="subscript"/>
          <w:lang w:eastAsia="ru-RU"/>
        </w:rPr>
        <w:t xml:space="preserve">ВРП </w:t>
      </w:r>
      <w:r w:rsidRPr="00B82207">
        <w:rPr>
          <w:rFonts w:ascii="Times New Roman" w:eastAsia="Times New Roman" w:hAnsi="Times New Roman"/>
          <w:iCs/>
          <w:snapToGrid w:val="0"/>
          <w:sz w:val="27"/>
          <w:szCs w:val="27"/>
          <w:vertAlign w:val="subscript"/>
          <w:lang w:eastAsia="ru-RU"/>
        </w:rPr>
        <w:t>п</w:t>
      </w:r>
      <w:r w:rsidR="00D60CD9">
        <w:rPr>
          <w:rFonts w:ascii="Times New Roman" w:eastAsia="Times New Roman" w:hAnsi="Times New Roman"/>
          <w:iCs/>
          <w:snapToGrid w:val="0"/>
          <w:sz w:val="27"/>
          <w:szCs w:val="27"/>
          <w:vertAlign w:val="subscript"/>
          <w:lang w:eastAsia="ru-RU"/>
        </w:rPr>
        <w:t>.</w:t>
      </w:r>
      <w:r w:rsidRPr="00B82207">
        <w:rPr>
          <w:rFonts w:ascii="Times New Roman" w:eastAsia="Times New Roman" w:hAnsi="Times New Roman"/>
          <w:iCs/>
          <w:snapToGrid w:val="0"/>
          <w:sz w:val="27"/>
          <w:szCs w:val="27"/>
          <w:vertAlign w:val="subscript"/>
          <w:lang w:eastAsia="ru-RU"/>
        </w:rPr>
        <w:t>п</w:t>
      </w:r>
      <w:r w:rsidRPr="00B82207">
        <w:rPr>
          <w:rFonts w:ascii="Times New Roman" w:eastAsia="Times New Roman" w:hAnsi="Times New Roman"/>
          <w:iCs/>
          <w:snapToGrid w:val="0"/>
          <w:sz w:val="27"/>
          <w:szCs w:val="27"/>
          <w:lang w:eastAsia="ru-RU"/>
        </w:rPr>
        <w:t xml:space="preserve"> – </w:t>
      </w:r>
      <w:r w:rsidR="00461A86" w:rsidRPr="00B82207">
        <w:rPr>
          <w:rFonts w:ascii="Times New Roman" w:eastAsia="Times New Roman" w:hAnsi="Times New Roman"/>
          <w:snapToGrid w:val="0"/>
          <w:sz w:val="27"/>
          <w:szCs w:val="27"/>
          <w:lang w:eastAsia="ru-RU"/>
        </w:rPr>
        <w:t xml:space="preserve">объём прогнозируемого валового </w:t>
      </w:r>
      <w:r w:rsidR="00461A86">
        <w:rPr>
          <w:rFonts w:ascii="Times New Roman" w:eastAsia="Times New Roman" w:hAnsi="Times New Roman"/>
          <w:snapToGrid w:val="0"/>
          <w:sz w:val="27"/>
          <w:szCs w:val="27"/>
          <w:lang w:eastAsia="ru-RU"/>
        </w:rPr>
        <w:t>регионального</w:t>
      </w:r>
      <w:r w:rsidR="00461A86" w:rsidRPr="00B82207">
        <w:rPr>
          <w:rFonts w:ascii="Times New Roman" w:eastAsia="Times New Roman" w:hAnsi="Times New Roman"/>
          <w:snapToGrid w:val="0"/>
          <w:sz w:val="27"/>
          <w:szCs w:val="27"/>
          <w:lang w:eastAsia="ru-RU"/>
        </w:rPr>
        <w:t xml:space="preserve"> продукта</w:t>
      </w:r>
      <w:r w:rsidR="00461A86">
        <w:rPr>
          <w:rFonts w:ascii="Times New Roman" w:eastAsia="Times New Roman" w:hAnsi="Times New Roman"/>
          <w:snapToGrid w:val="0"/>
          <w:sz w:val="27"/>
          <w:szCs w:val="27"/>
          <w:lang w:eastAsia="ru-RU"/>
        </w:rPr>
        <w:t xml:space="preserve">, </w:t>
      </w:r>
      <w:r w:rsidRPr="00B82207">
        <w:rPr>
          <w:rFonts w:ascii="Times New Roman" w:eastAsia="Times New Roman" w:hAnsi="Times New Roman"/>
          <w:iCs/>
          <w:snapToGrid w:val="0"/>
          <w:sz w:val="27"/>
          <w:szCs w:val="27"/>
          <w:lang w:eastAsia="ru-RU"/>
        </w:rPr>
        <w:t>тыс. рублей;</w:t>
      </w:r>
    </w:p>
    <w:p w14:paraId="5494101A" w14:textId="6E2DD969"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п.п </w:t>
      </w:r>
      <w:r w:rsidRPr="00B82207">
        <w:rPr>
          <w:rFonts w:ascii="Times New Roman" w:eastAsia="Times New Roman" w:hAnsi="Times New Roman"/>
          <w:snapToGrid w:val="0"/>
          <w:sz w:val="27"/>
          <w:szCs w:val="27"/>
          <w:lang w:eastAsia="ru-RU"/>
        </w:rPr>
        <w:t>- объем экспорта прогнозируемого периода (в рублевом выражении)</w:t>
      </w:r>
      <w:r w:rsidRPr="00B82207">
        <w:rPr>
          <w:rFonts w:ascii="Times New Roman" w:eastAsia="Times New Roman" w:hAnsi="Times New Roman"/>
          <w:iCs/>
          <w:snapToGrid w:val="0"/>
          <w:sz w:val="27"/>
          <w:szCs w:val="27"/>
          <w:lang w:eastAsia="ru-RU"/>
        </w:rPr>
        <w:t>.</w:t>
      </w:r>
    </w:p>
    <w:p w14:paraId="0BDFE319" w14:textId="5CFAF701"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Cs/>
          <w:snapToGrid w:val="0"/>
          <w:sz w:val="27"/>
          <w:szCs w:val="27"/>
          <w:lang w:eastAsia="ru-RU"/>
        </w:rPr>
        <w:t>Прогнозируемый объём налоговой базы по минимальному налогу АУСН</w:t>
      </w:r>
      <w:r w:rsidRPr="00B82207">
        <w:rPr>
          <w:rFonts w:ascii="Times New Roman" w:eastAsia="Times New Roman" w:hAnsi="Times New Roman"/>
          <w:iCs/>
          <w:snapToGrid w:val="0"/>
          <w:sz w:val="27"/>
          <w:szCs w:val="27"/>
          <w:vertAlign w:val="subscript"/>
          <w:lang w:eastAsia="ru-RU"/>
        </w:rPr>
        <w:t xml:space="preserve">2 </w:t>
      </w:r>
      <w:r w:rsidRPr="00B82207">
        <w:rPr>
          <w:rFonts w:ascii="Times New Roman" w:eastAsia="Times New Roman" w:hAnsi="Times New Roman"/>
          <w:iCs/>
          <w:snapToGrid w:val="0"/>
          <w:sz w:val="27"/>
          <w:szCs w:val="27"/>
          <w:lang w:eastAsia="ru-RU"/>
        </w:rPr>
        <w:t>(</w:t>
      </w: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нб3</w:t>
      </w:r>
      <w:r w:rsidRPr="00B82207">
        <w:rPr>
          <w:rFonts w:ascii="Times New Roman" w:eastAsia="Times New Roman" w:hAnsi="Times New Roman"/>
          <w:i/>
          <w:iCs/>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рассчитывается на основе налоговой базы предыдущего периода исходя из темпа роста ВВП,</w:t>
      </w:r>
      <w:r w:rsidRPr="00B82207">
        <w:rPr>
          <w:rFonts w:eastAsia="Times New Roman"/>
        </w:rPr>
        <w:t xml:space="preserve"> </w:t>
      </w:r>
      <w:r w:rsidRPr="00B82207">
        <w:rPr>
          <w:rFonts w:ascii="Times New Roman" w:eastAsia="Times New Roman" w:hAnsi="Times New Roman"/>
          <w:iCs/>
          <w:snapToGrid w:val="0"/>
          <w:sz w:val="27"/>
          <w:szCs w:val="27"/>
          <w:lang w:eastAsia="ru-RU"/>
        </w:rPr>
        <w:t>скорректированного на экспорт, по следующей формуле:</w:t>
      </w:r>
    </w:p>
    <w:p w14:paraId="2717EDC1" w14:textId="77777777" w:rsidR="00B82207" w:rsidRPr="00B82207" w:rsidRDefault="00B82207" w:rsidP="00B82207">
      <w:pPr>
        <w:spacing w:after="0" w:line="240" w:lineRule="auto"/>
        <w:ind w:firstLine="709"/>
        <w:jc w:val="both"/>
        <w:rPr>
          <w:rFonts w:ascii="Times New Roman" w:eastAsia="Times New Roman" w:hAnsi="Times New Roman"/>
          <w:iCs/>
          <w:snapToGrid w:val="0"/>
          <w:sz w:val="16"/>
          <w:szCs w:val="16"/>
          <w:lang w:eastAsia="ru-RU"/>
        </w:rPr>
      </w:pPr>
    </w:p>
    <w:p w14:paraId="5C08DD61" w14:textId="766D527D" w:rsidR="00B82207" w:rsidRPr="00B82207" w:rsidRDefault="00B82207" w:rsidP="00B82207">
      <w:pPr>
        <w:spacing w:after="0" w:line="240" w:lineRule="auto"/>
        <w:ind w:firstLine="709"/>
        <w:jc w:val="center"/>
        <w:rPr>
          <w:rFonts w:ascii="Times New Roman" w:eastAsia="Times New Roman" w:hAnsi="Times New Roman"/>
          <w:iCs/>
          <w:snapToGrid w:val="0"/>
          <w:sz w:val="27"/>
          <w:szCs w:val="27"/>
          <w:lang w:eastAsia="ru-RU"/>
        </w:rPr>
      </w:pP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нб3</w:t>
      </w:r>
      <w:r w:rsidRPr="00B82207">
        <w:rPr>
          <w:rFonts w:ascii="Times New Roman" w:eastAsia="Times New Roman" w:hAnsi="Times New Roman"/>
          <w:i/>
          <w:iCs/>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нб3</w:t>
      </w:r>
      <w:r w:rsidRPr="00B82207">
        <w:rPr>
          <w:rFonts w:ascii="Times New Roman" w:eastAsia="Times New Roman" w:hAnsi="Times New Roman"/>
          <w:i/>
          <w:iCs/>
          <w:snapToGrid w:val="0"/>
          <w:sz w:val="27"/>
          <w:szCs w:val="27"/>
          <w:vertAlign w:val="subscript"/>
          <w:lang w:eastAsia="ru-RU"/>
        </w:rPr>
        <w:t>пр.п</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b/>
          <w:i/>
          <w:snapToGrid w:val="0"/>
          <w:sz w:val="27"/>
          <w:szCs w:val="27"/>
          <w:lang w:val="en-US" w:eastAsia="ru-RU"/>
        </w:rPr>
        <w:t>V</w:t>
      </w:r>
      <w:r w:rsidR="00E37E9E">
        <w:rPr>
          <w:rFonts w:ascii="Times New Roman" w:eastAsia="Times New Roman" w:hAnsi="Times New Roman"/>
          <w:b/>
          <w:i/>
          <w:snapToGrid w:val="0"/>
          <w:sz w:val="27"/>
          <w:szCs w:val="27"/>
          <w:vertAlign w:val="subscript"/>
          <w:lang w:eastAsia="ru-RU"/>
        </w:rPr>
        <w:t>ВР</w:t>
      </w:r>
      <w:r w:rsidRPr="00B82207">
        <w:rPr>
          <w:rFonts w:ascii="Times New Roman" w:eastAsia="Times New Roman" w:hAnsi="Times New Roman"/>
          <w:b/>
          <w:i/>
          <w:snapToGrid w:val="0"/>
          <w:sz w:val="27"/>
          <w:szCs w:val="27"/>
          <w:vertAlign w:val="subscript"/>
          <w:lang w:eastAsia="ru-RU"/>
        </w:rPr>
        <w:t>П</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п.п - </w:t>
      </w: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экспорт п.п</w:t>
      </w:r>
      <w:r w:rsidRPr="00B82207">
        <w:rPr>
          <w:rFonts w:ascii="Times New Roman" w:eastAsia="Times New Roman" w:hAnsi="Times New Roman"/>
          <w:snapToGrid w:val="0"/>
          <w:sz w:val="27"/>
          <w:szCs w:val="27"/>
          <w:lang w:eastAsia="ru-RU"/>
        </w:rPr>
        <w:t>)</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b/>
          <w:i/>
          <w:snapToGrid w:val="0"/>
          <w:sz w:val="27"/>
          <w:szCs w:val="27"/>
          <w:lang w:val="en-US" w:eastAsia="ru-RU"/>
        </w:rPr>
        <w:t>V</w:t>
      </w:r>
      <w:r w:rsidR="00E37E9E">
        <w:rPr>
          <w:rFonts w:ascii="Times New Roman" w:eastAsia="Times New Roman" w:hAnsi="Times New Roman"/>
          <w:b/>
          <w:i/>
          <w:snapToGrid w:val="0"/>
          <w:sz w:val="27"/>
          <w:szCs w:val="27"/>
          <w:vertAlign w:val="subscript"/>
          <w:lang w:eastAsia="ru-RU"/>
        </w:rPr>
        <w:t>ВР</w:t>
      </w:r>
      <w:r w:rsidRPr="00B82207">
        <w:rPr>
          <w:rFonts w:ascii="Times New Roman" w:eastAsia="Times New Roman" w:hAnsi="Times New Roman"/>
          <w:b/>
          <w:i/>
          <w:snapToGrid w:val="0"/>
          <w:sz w:val="27"/>
          <w:szCs w:val="27"/>
          <w:vertAlign w:val="subscript"/>
          <w:lang w:eastAsia="ru-RU"/>
        </w:rPr>
        <w:t>П</w:t>
      </w:r>
      <w:r w:rsidRPr="00B82207">
        <w:rPr>
          <w:rFonts w:ascii="Times New Roman" w:eastAsia="Times New Roman" w:hAnsi="Times New Roman"/>
          <w:snapToGrid w:val="0"/>
          <w:sz w:val="27"/>
          <w:szCs w:val="27"/>
          <w:vertAlign w:val="subscript"/>
          <w:lang w:eastAsia="ru-RU"/>
        </w:rPr>
        <w:t xml:space="preserve"> пр.п - </w:t>
      </w: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экспорт пр.п</w:t>
      </w:r>
      <w:r w:rsidRPr="00B82207">
        <w:rPr>
          <w:rFonts w:ascii="Times New Roman" w:eastAsia="Times New Roman" w:hAnsi="Times New Roman"/>
          <w:snapToGrid w:val="0"/>
          <w:sz w:val="27"/>
          <w:szCs w:val="27"/>
          <w:lang w:eastAsia="ru-RU"/>
        </w:rPr>
        <w:t>)</w:t>
      </w:r>
      <w:r w:rsidRPr="00B82207">
        <w:rPr>
          <w:rFonts w:ascii="Times New Roman" w:eastAsia="Times New Roman" w:hAnsi="Times New Roman"/>
          <w:iCs/>
          <w:snapToGrid w:val="0"/>
          <w:sz w:val="27"/>
          <w:szCs w:val="27"/>
          <w:lang w:eastAsia="ru-RU"/>
        </w:rPr>
        <w:t>,</w:t>
      </w:r>
    </w:p>
    <w:p w14:paraId="5B21AB07" w14:textId="77777777" w:rsidR="00B82207" w:rsidRPr="00B82207" w:rsidRDefault="00B82207" w:rsidP="00B82207">
      <w:pPr>
        <w:spacing w:after="0" w:line="240" w:lineRule="auto"/>
        <w:ind w:firstLine="709"/>
        <w:jc w:val="both"/>
        <w:rPr>
          <w:rFonts w:ascii="Times New Roman" w:eastAsia="Times New Roman" w:hAnsi="Times New Roman"/>
          <w:sz w:val="27"/>
          <w:szCs w:val="27"/>
        </w:rPr>
      </w:pPr>
      <w:r w:rsidRPr="00B82207">
        <w:rPr>
          <w:rFonts w:ascii="Times New Roman" w:eastAsia="Times New Roman" w:hAnsi="Times New Roman"/>
          <w:sz w:val="27"/>
          <w:szCs w:val="27"/>
        </w:rPr>
        <w:t>где:</w:t>
      </w:r>
    </w:p>
    <w:p w14:paraId="35AB0EC0"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нб3</w:t>
      </w:r>
      <w:r w:rsidRPr="00B82207">
        <w:rPr>
          <w:rFonts w:ascii="Times New Roman" w:eastAsia="Times New Roman" w:hAnsi="Times New Roman"/>
          <w:i/>
          <w:iCs/>
          <w:snapToGrid w:val="0"/>
          <w:sz w:val="27"/>
          <w:szCs w:val="27"/>
          <w:vertAlign w:val="subscript"/>
          <w:lang w:eastAsia="ru-RU"/>
        </w:rPr>
        <w:t>пр.п</w:t>
      </w:r>
      <w:r w:rsidRPr="00B82207">
        <w:rPr>
          <w:rFonts w:ascii="Times New Roman" w:eastAsia="Times New Roman" w:hAnsi="Times New Roman"/>
          <w:iCs/>
          <w:snapToGrid w:val="0"/>
          <w:sz w:val="27"/>
          <w:szCs w:val="27"/>
          <w:lang w:eastAsia="ru-RU"/>
        </w:rPr>
        <w:t xml:space="preserve"> – налоговая база по минимальному налогу АУСН</w:t>
      </w:r>
      <w:r w:rsidRPr="00B82207">
        <w:rPr>
          <w:rFonts w:ascii="Times New Roman" w:eastAsia="Times New Roman" w:hAnsi="Times New Roman"/>
          <w:iCs/>
          <w:snapToGrid w:val="0"/>
          <w:sz w:val="27"/>
          <w:szCs w:val="27"/>
          <w:vertAlign w:val="subscript"/>
          <w:lang w:eastAsia="ru-RU"/>
        </w:rPr>
        <w:t xml:space="preserve">2 </w:t>
      </w:r>
      <w:r w:rsidRPr="00B82207">
        <w:rPr>
          <w:rFonts w:ascii="Times New Roman" w:eastAsia="Times New Roman" w:hAnsi="Times New Roman"/>
          <w:iCs/>
          <w:snapToGrid w:val="0"/>
          <w:sz w:val="27"/>
          <w:szCs w:val="27"/>
          <w:lang w:eastAsia="ru-RU"/>
        </w:rPr>
        <w:t>предыдущего периода, тыс.рублей;</w:t>
      </w:r>
    </w:p>
    <w:p w14:paraId="7E61A21B" w14:textId="6E261564"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b/>
          <w:i/>
          <w:snapToGrid w:val="0"/>
          <w:sz w:val="27"/>
          <w:szCs w:val="27"/>
          <w:lang w:val="en-US" w:eastAsia="ru-RU"/>
        </w:rPr>
        <w:t>V</w:t>
      </w:r>
      <w:r w:rsidR="00D60CD9">
        <w:rPr>
          <w:rFonts w:ascii="Times New Roman" w:eastAsia="Times New Roman" w:hAnsi="Times New Roman"/>
          <w:b/>
          <w:i/>
          <w:snapToGrid w:val="0"/>
          <w:sz w:val="27"/>
          <w:szCs w:val="27"/>
          <w:vertAlign w:val="subscript"/>
          <w:lang w:eastAsia="ru-RU"/>
        </w:rPr>
        <w:t>ВР</w:t>
      </w:r>
      <w:r w:rsidRPr="00B82207">
        <w:rPr>
          <w:rFonts w:ascii="Times New Roman" w:eastAsia="Times New Roman" w:hAnsi="Times New Roman"/>
          <w:b/>
          <w:i/>
          <w:snapToGrid w:val="0"/>
          <w:sz w:val="27"/>
          <w:szCs w:val="27"/>
          <w:vertAlign w:val="subscript"/>
          <w:lang w:eastAsia="ru-RU"/>
        </w:rPr>
        <w:t>П</w:t>
      </w:r>
      <w:r w:rsidRPr="00B82207">
        <w:rPr>
          <w:rFonts w:ascii="Times New Roman" w:eastAsia="Times New Roman" w:hAnsi="Times New Roman"/>
          <w:snapToGrid w:val="0"/>
          <w:sz w:val="27"/>
          <w:szCs w:val="27"/>
          <w:vertAlign w:val="subscript"/>
          <w:lang w:eastAsia="ru-RU"/>
        </w:rPr>
        <w:t xml:space="preserve"> пр.п</w:t>
      </w:r>
      <w:r w:rsidRPr="00B82207">
        <w:rPr>
          <w:rFonts w:ascii="Times New Roman" w:eastAsia="Times New Roman" w:hAnsi="Times New Roman"/>
          <w:snapToGrid w:val="0"/>
          <w:sz w:val="27"/>
          <w:szCs w:val="27"/>
          <w:lang w:eastAsia="ru-RU"/>
        </w:rPr>
        <w:t xml:space="preserve"> – объем валового </w:t>
      </w:r>
      <w:r w:rsidR="00E37E9E">
        <w:rPr>
          <w:rFonts w:ascii="Times New Roman" w:eastAsia="Times New Roman" w:hAnsi="Times New Roman"/>
          <w:snapToGrid w:val="0"/>
          <w:sz w:val="27"/>
          <w:szCs w:val="27"/>
          <w:lang w:eastAsia="ru-RU"/>
        </w:rPr>
        <w:t>регионального</w:t>
      </w:r>
      <w:r w:rsidRPr="00B82207">
        <w:rPr>
          <w:rFonts w:ascii="Times New Roman" w:eastAsia="Times New Roman" w:hAnsi="Times New Roman"/>
          <w:snapToGrid w:val="0"/>
          <w:sz w:val="27"/>
          <w:szCs w:val="27"/>
          <w:lang w:eastAsia="ru-RU"/>
        </w:rPr>
        <w:t xml:space="preserve"> продукта в предыдущем периоде, тыс.рублей;</w:t>
      </w:r>
    </w:p>
    <w:p w14:paraId="0294D528" w14:textId="77777777"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пр.п </w:t>
      </w:r>
      <w:r w:rsidRPr="00B82207">
        <w:rPr>
          <w:rFonts w:ascii="Times New Roman" w:eastAsia="Times New Roman" w:hAnsi="Times New Roman"/>
          <w:snapToGrid w:val="0"/>
          <w:sz w:val="27"/>
          <w:szCs w:val="27"/>
          <w:lang w:eastAsia="ru-RU"/>
        </w:rPr>
        <w:t>– объем экспорта предыдущего периода (в рублевом выражении);</w:t>
      </w:r>
    </w:p>
    <w:p w14:paraId="22C21003" w14:textId="5C8085BD"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b/>
          <w:i/>
          <w:snapToGrid w:val="0"/>
          <w:sz w:val="27"/>
          <w:szCs w:val="27"/>
          <w:lang w:val="en-US" w:eastAsia="ru-RU"/>
        </w:rPr>
        <w:t>V</w:t>
      </w:r>
      <w:r w:rsidR="00D60CD9">
        <w:rPr>
          <w:rFonts w:ascii="Times New Roman" w:eastAsia="Times New Roman" w:hAnsi="Times New Roman"/>
          <w:b/>
          <w:i/>
          <w:snapToGrid w:val="0"/>
          <w:sz w:val="27"/>
          <w:szCs w:val="27"/>
          <w:vertAlign w:val="subscript"/>
          <w:lang w:eastAsia="ru-RU"/>
        </w:rPr>
        <w:t>Р</w:t>
      </w:r>
      <w:r w:rsidRPr="00B82207">
        <w:rPr>
          <w:rFonts w:ascii="Times New Roman" w:eastAsia="Times New Roman" w:hAnsi="Times New Roman"/>
          <w:b/>
          <w:i/>
          <w:snapToGrid w:val="0"/>
          <w:sz w:val="27"/>
          <w:szCs w:val="27"/>
          <w:vertAlign w:val="subscript"/>
          <w:lang w:eastAsia="ru-RU"/>
        </w:rPr>
        <w:t>ВП</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xml:space="preserve"> </w:t>
      </w:r>
      <w:r w:rsidRPr="00B82207">
        <w:rPr>
          <w:rFonts w:ascii="Times New Roman" w:eastAsia="Times New Roman" w:hAnsi="Times New Roman"/>
          <w:snapToGrid w:val="0"/>
          <w:sz w:val="27"/>
          <w:szCs w:val="27"/>
          <w:lang w:eastAsia="ru-RU"/>
        </w:rPr>
        <w:t xml:space="preserve">– объем прогнозируемого валового </w:t>
      </w:r>
      <w:r w:rsidR="00E37E9E">
        <w:rPr>
          <w:rFonts w:ascii="Times New Roman" w:eastAsia="Times New Roman" w:hAnsi="Times New Roman"/>
          <w:snapToGrid w:val="0"/>
          <w:sz w:val="27"/>
          <w:szCs w:val="27"/>
          <w:lang w:eastAsia="ru-RU"/>
        </w:rPr>
        <w:t>регионального</w:t>
      </w:r>
      <w:r w:rsidRPr="00B82207">
        <w:rPr>
          <w:rFonts w:ascii="Times New Roman" w:eastAsia="Times New Roman" w:hAnsi="Times New Roman"/>
          <w:snapToGrid w:val="0"/>
          <w:sz w:val="27"/>
          <w:szCs w:val="27"/>
          <w:lang w:eastAsia="ru-RU"/>
        </w:rPr>
        <w:t xml:space="preserve"> продукта, тыс. рублей;</w:t>
      </w:r>
    </w:p>
    <w:p w14:paraId="6FFA7D43" w14:textId="4543C5C0" w:rsidR="00B82207" w:rsidRPr="00DB2D37" w:rsidRDefault="00B82207" w:rsidP="00DB2D37">
      <w:pPr>
        <w:spacing w:after="0" w:line="240" w:lineRule="auto"/>
        <w:ind w:firstLine="709"/>
        <w:jc w:val="center"/>
        <w:rPr>
          <w:rFonts w:ascii="Times New Roman" w:eastAsia="Times New Roman" w:hAnsi="Times New Roman"/>
          <w:snapToGrid w:val="0"/>
          <w:sz w:val="27"/>
          <w:szCs w:val="27"/>
          <w:lang w:eastAsia="ru-RU"/>
        </w:rPr>
      </w:pP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п.п </w:t>
      </w:r>
      <w:r w:rsidRPr="00B82207">
        <w:rPr>
          <w:rFonts w:ascii="Times New Roman" w:eastAsia="Times New Roman" w:hAnsi="Times New Roman"/>
          <w:snapToGrid w:val="0"/>
          <w:sz w:val="27"/>
          <w:szCs w:val="27"/>
          <w:lang w:eastAsia="ru-RU"/>
        </w:rPr>
        <w:t>- объем экспорта прогнозируемого периода (в рублевом выражении).</w:t>
      </w:r>
    </w:p>
    <w:p w14:paraId="737359B1" w14:textId="77777777" w:rsidR="00870A69" w:rsidRPr="00285406" w:rsidRDefault="00870A69" w:rsidP="00870A69">
      <w:pPr>
        <w:spacing w:after="0" w:line="240" w:lineRule="auto"/>
        <w:ind w:firstLine="709"/>
        <w:jc w:val="both"/>
        <w:rPr>
          <w:rFonts w:ascii="Times New Roman" w:eastAsia="Times New Roman" w:hAnsi="Times New Roman"/>
          <w:sz w:val="27"/>
          <w:szCs w:val="27"/>
          <w:lang w:eastAsia="ru-RU"/>
        </w:rPr>
      </w:pPr>
      <w:r w:rsidRPr="00285406">
        <w:rPr>
          <w:rFonts w:ascii="Times New Roman" w:eastAsia="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14:paraId="2B44E10D"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7A989330" w14:textId="34493F15" w:rsidR="0033254F" w:rsidRPr="00176AAE" w:rsidRDefault="00870A69" w:rsidP="00176AAE">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w:t>
      </w:r>
      <w:r w:rsidR="00176AAE">
        <w:rPr>
          <w:rFonts w:ascii="Times New Roman" w:eastAsia="Times New Roman" w:hAnsi="Times New Roman"/>
          <w:snapToGrid w:val="0"/>
          <w:sz w:val="27"/>
          <w:szCs w:val="27"/>
          <w:lang w:eastAsia="ru-RU"/>
        </w:rPr>
        <w:t xml:space="preserve"> соответствии со статьями БК РФ.</w:t>
      </w:r>
    </w:p>
    <w:p w14:paraId="09914832" w14:textId="77777777" w:rsidR="000D7F36" w:rsidRDefault="000D7F36" w:rsidP="00AD49EE">
      <w:pPr>
        <w:pStyle w:val="3"/>
        <w:tabs>
          <w:tab w:val="left" w:pos="-567"/>
        </w:tabs>
        <w:spacing w:before="0" w:after="0" w:line="240" w:lineRule="auto"/>
        <w:ind w:left="709" w:right="1133"/>
        <w:jc w:val="center"/>
        <w:rPr>
          <w:rFonts w:ascii="Times New Roman" w:hAnsi="Times New Roman"/>
          <w:i/>
          <w:sz w:val="27"/>
          <w:szCs w:val="27"/>
        </w:rPr>
      </w:pPr>
      <w:bookmarkStart w:id="149" w:name="_Toc172716738"/>
    </w:p>
    <w:p w14:paraId="45C45C20" w14:textId="6B4AA3A4" w:rsidR="00FA611B" w:rsidRPr="00AD49EE" w:rsidRDefault="00AD49EE" w:rsidP="00AD49EE">
      <w:pPr>
        <w:pStyle w:val="3"/>
        <w:tabs>
          <w:tab w:val="left" w:pos="-567"/>
        </w:tabs>
        <w:spacing w:before="0" w:after="0" w:line="240" w:lineRule="auto"/>
        <w:ind w:left="709" w:right="1133"/>
        <w:jc w:val="center"/>
        <w:rPr>
          <w:rFonts w:ascii="Times New Roman" w:hAnsi="Times New Roman"/>
          <w:i/>
          <w:sz w:val="27"/>
          <w:szCs w:val="27"/>
        </w:rPr>
      </w:pPr>
      <w:r w:rsidRPr="00AD49EE">
        <w:rPr>
          <w:rFonts w:ascii="Times New Roman" w:hAnsi="Times New Roman"/>
          <w:i/>
          <w:sz w:val="27"/>
          <w:szCs w:val="27"/>
        </w:rPr>
        <w:t xml:space="preserve">2.11. </w:t>
      </w:r>
      <w:r w:rsidR="00784209" w:rsidRPr="00AD49EE">
        <w:rPr>
          <w:rFonts w:ascii="Times New Roman" w:hAnsi="Times New Roman"/>
          <w:i/>
          <w:sz w:val="27"/>
          <w:szCs w:val="27"/>
        </w:rPr>
        <w:t>Налог</w:t>
      </w:r>
      <w:r w:rsidR="005A2EF7" w:rsidRPr="00AD49EE">
        <w:rPr>
          <w:rFonts w:ascii="Times New Roman" w:hAnsi="Times New Roman"/>
          <w:i/>
          <w:sz w:val="27"/>
          <w:szCs w:val="27"/>
        </w:rPr>
        <w:t>и</w:t>
      </w:r>
      <w:r w:rsidR="00784209" w:rsidRPr="00AD49EE">
        <w:rPr>
          <w:rFonts w:ascii="Times New Roman" w:hAnsi="Times New Roman"/>
          <w:i/>
          <w:sz w:val="27"/>
          <w:szCs w:val="27"/>
        </w:rPr>
        <w:t xml:space="preserve"> на имущество </w:t>
      </w:r>
      <w:r w:rsidR="00CB1069" w:rsidRPr="00AD49EE">
        <w:rPr>
          <w:rFonts w:ascii="Times New Roman" w:hAnsi="Times New Roman"/>
          <w:i/>
          <w:sz w:val="27"/>
          <w:szCs w:val="27"/>
        </w:rPr>
        <w:br/>
      </w:r>
      <w:r w:rsidR="00FA611B" w:rsidRPr="00AD49EE">
        <w:rPr>
          <w:rFonts w:ascii="Times New Roman" w:hAnsi="Times New Roman"/>
          <w:i/>
          <w:sz w:val="27"/>
          <w:szCs w:val="27"/>
        </w:rPr>
        <w:t>182 1 06 0</w:t>
      </w:r>
      <w:r w:rsidR="00F176C7" w:rsidRPr="00AD49EE">
        <w:rPr>
          <w:rFonts w:ascii="Times New Roman" w:hAnsi="Times New Roman"/>
          <w:i/>
          <w:sz w:val="27"/>
          <w:szCs w:val="27"/>
        </w:rPr>
        <w:t>0</w:t>
      </w:r>
      <w:r w:rsidR="00FA611B" w:rsidRPr="00AD49EE">
        <w:rPr>
          <w:rFonts w:ascii="Times New Roman" w:hAnsi="Times New Roman"/>
          <w:i/>
          <w:sz w:val="27"/>
          <w:szCs w:val="27"/>
        </w:rPr>
        <w:t>000 00 0000 110</w:t>
      </w:r>
      <w:bookmarkEnd w:id="144"/>
      <w:bookmarkEnd w:id="149"/>
    </w:p>
    <w:p w14:paraId="79452446" w14:textId="77777777" w:rsidR="00FA7C8C" w:rsidRPr="00FA7C8C" w:rsidRDefault="00FA7C8C" w:rsidP="00FA7C8C">
      <w:pPr>
        <w:ind w:left="2127"/>
      </w:pPr>
    </w:p>
    <w:p w14:paraId="50E11486" w14:textId="2BCD6606" w:rsidR="00DA20A1" w:rsidRPr="00D35917" w:rsidRDefault="00DA20A1"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02556C">
        <w:rPr>
          <w:rFonts w:ascii="Times New Roman" w:hAnsi="Times New Roman"/>
          <w:sz w:val="27"/>
          <w:szCs w:val="27"/>
        </w:rPr>
        <w:t>консолидированный бюджет Смоленской области</w:t>
      </w:r>
      <w:r w:rsidRPr="00D35917">
        <w:rPr>
          <w:rFonts w:ascii="Times New Roman" w:hAnsi="Times New Roman"/>
          <w:sz w:val="27"/>
          <w:szCs w:val="27"/>
        </w:rPr>
        <w:t xml:space="preserve"> от уплаты </w:t>
      </w:r>
      <w:r w:rsidR="00DD105B" w:rsidRPr="00D35917">
        <w:rPr>
          <w:rFonts w:ascii="Times New Roman" w:hAnsi="Times New Roman"/>
          <w:sz w:val="27"/>
          <w:szCs w:val="27"/>
        </w:rPr>
        <w:t>налог</w:t>
      </w:r>
      <w:r w:rsidR="005A2EF7" w:rsidRPr="00D35917">
        <w:rPr>
          <w:rFonts w:ascii="Times New Roman" w:hAnsi="Times New Roman"/>
          <w:sz w:val="27"/>
          <w:szCs w:val="27"/>
        </w:rPr>
        <w:t>ов</w:t>
      </w:r>
      <w:r w:rsidR="00DD105B" w:rsidRPr="00D35917">
        <w:rPr>
          <w:rFonts w:ascii="Times New Roman" w:hAnsi="Times New Roman"/>
          <w:sz w:val="27"/>
          <w:szCs w:val="27"/>
        </w:rPr>
        <w:t xml:space="preserve"> на имущество </w:t>
      </w:r>
      <w:r w:rsidRPr="00D35917">
        <w:rPr>
          <w:rFonts w:ascii="Times New Roman" w:hAnsi="Times New Roman"/>
          <w:sz w:val="27"/>
          <w:szCs w:val="27"/>
        </w:rPr>
        <w:t>осуществляется в соответствии с действующим законодательством Российской Федерации о налогах и сборах.</w:t>
      </w:r>
    </w:p>
    <w:p w14:paraId="0975BF71" w14:textId="77777777" w:rsidR="00F176C7" w:rsidRPr="00D35917" w:rsidRDefault="00F176C7" w:rsidP="00921182">
      <w:pPr>
        <w:pStyle w:val="3"/>
        <w:tabs>
          <w:tab w:val="left" w:pos="-567"/>
        </w:tabs>
        <w:spacing w:before="0" w:after="0" w:line="240" w:lineRule="auto"/>
        <w:ind w:left="709" w:right="1133"/>
        <w:rPr>
          <w:rFonts w:ascii="Times New Roman" w:hAnsi="Times New Roman"/>
          <w:i/>
          <w:sz w:val="27"/>
          <w:szCs w:val="27"/>
        </w:rPr>
      </w:pPr>
      <w:bookmarkStart w:id="150" w:name="_Toc460509785"/>
    </w:p>
    <w:p w14:paraId="24A7D37B" w14:textId="522548BC" w:rsidR="00805BDB" w:rsidRPr="007F72AF" w:rsidRDefault="00784209" w:rsidP="007949CF">
      <w:pPr>
        <w:pStyle w:val="3"/>
        <w:tabs>
          <w:tab w:val="left" w:pos="-567"/>
        </w:tabs>
        <w:spacing w:before="0" w:after="0" w:line="240" w:lineRule="auto"/>
        <w:ind w:left="709" w:right="1133"/>
        <w:jc w:val="center"/>
        <w:rPr>
          <w:rFonts w:ascii="Times New Roman" w:hAnsi="Times New Roman"/>
          <w:i/>
          <w:sz w:val="27"/>
          <w:szCs w:val="27"/>
        </w:rPr>
      </w:pPr>
      <w:bookmarkStart w:id="151" w:name="_Toc172716739"/>
      <w:r w:rsidRPr="007F72AF">
        <w:rPr>
          <w:rFonts w:ascii="Times New Roman" w:hAnsi="Times New Roman"/>
          <w:i/>
          <w:sz w:val="27"/>
          <w:szCs w:val="27"/>
        </w:rPr>
        <w:t>2.</w:t>
      </w:r>
      <w:r w:rsidR="000B0FFA" w:rsidRPr="007F72AF">
        <w:rPr>
          <w:rFonts w:ascii="Times New Roman" w:hAnsi="Times New Roman"/>
          <w:i/>
          <w:sz w:val="27"/>
          <w:szCs w:val="27"/>
        </w:rPr>
        <w:t>1</w:t>
      </w:r>
      <w:r w:rsidR="008250E6">
        <w:rPr>
          <w:rFonts w:ascii="Times New Roman" w:hAnsi="Times New Roman"/>
          <w:i/>
          <w:sz w:val="27"/>
          <w:szCs w:val="27"/>
        </w:rPr>
        <w:t>1</w:t>
      </w:r>
      <w:r w:rsidRPr="007F72AF">
        <w:rPr>
          <w:rFonts w:ascii="Times New Roman" w:hAnsi="Times New Roman"/>
          <w:i/>
          <w:sz w:val="27"/>
          <w:szCs w:val="27"/>
        </w:rPr>
        <w:t>.1. Налог на имущество физических лиц</w:t>
      </w:r>
      <w:r w:rsidR="00CB1069" w:rsidRPr="007F72AF">
        <w:rPr>
          <w:rFonts w:ascii="Times New Roman" w:hAnsi="Times New Roman"/>
          <w:i/>
          <w:sz w:val="27"/>
          <w:szCs w:val="27"/>
        </w:rPr>
        <w:t xml:space="preserve"> </w:t>
      </w:r>
      <w:r w:rsidR="00CB1069" w:rsidRPr="007F72AF">
        <w:rPr>
          <w:rFonts w:ascii="Times New Roman" w:hAnsi="Times New Roman"/>
          <w:i/>
          <w:sz w:val="27"/>
          <w:szCs w:val="27"/>
        </w:rPr>
        <w:br/>
        <w:t>182 1 06 01000 00 0000 110</w:t>
      </w:r>
      <w:bookmarkEnd w:id="150"/>
      <w:bookmarkEnd w:id="151"/>
    </w:p>
    <w:p w14:paraId="5B0A7F58" w14:textId="5568CD6E" w:rsidR="00784209" w:rsidRPr="00D35917" w:rsidRDefault="00CB1069" w:rsidP="00921182">
      <w:pPr>
        <w:pStyle w:val="3"/>
        <w:tabs>
          <w:tab w:val="left" w:pos="-567"/>
        </w:tabs>
        <w:spacing w:before="0" w:after="0" w:line="240" w:lineRule="auto"/>
        <w:ind w:left="709" w:right="1133"/>
        <w:rPr>
          <w:rFonts w:ascii="Times New Roman" w:hAnsi="Times New Roman"/>
          <w:i/>
          <w:sz w:val="27"/>
          <w:szCs w:val="27"/>
        </w:rPr>
      </w:pPr>
      <w:r w:rsidRPr="00D35917">
        <w:rPr>
          <w:rFonts w:ascii="Times New Roman" w:hAnsi="Times New Roman"/>
          <w:i/>
          <w:sz w:val="27"/>
          <w:szCs w:val="27"/>
        </w:rPr>
        <w:t xml:space="preserve"> </w:t>
      </w:r>
    </w:p>
    <w:p w14:paraId="41838F02" w14:textId="77777777"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 на имущество физических лиц, используются:</w:t>
      </w:r>
    </w:p>
    <w:p w14:paraId="25BBF238" w14:textId="2A41E425"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w:t>
      </w:r>
      <w:r w:rsidR="007A38CD">
        <w:rPr>
          <w:rFonts w:ascii="Times New Roman" w:hAnsi="Times New Roman"/>
          <w:sz w:val="27"/>
          <w:szCs w:val="27"/>
        </w:rPr>
        <w:t xml:space="preserve">и сумм налога, подлежащего уплате в бюджет </w:t>
      </w:r>
      <w:r w:rsidRPr="00D35917">
        <w:rPr>
          <w:rFonts w:ascii="Times New Roman" w:hAnsi="Times New Roman"/>
          <w:sz w:val="27"/>
          <w:szCs w:val="27"/>
        </w:rPr>
        <w:t>по форме</w:t>
      </w:r>
      <w:r w:rsidR="007A38CD">
        <w:rPr>
          <w:rFonts w:ascii="Times New Roman" w:hAnsi="Times New Roman"/>
          <w:sz w:val="27"/>
          <w:szCs w:val="27"/>
        </w:rPr>
        <w:t xml:space="preserve"> отчета № </w:t>
      </w:r>
      <w:r w:rsidRPr="00D35917">
        <w:rPr>
          <w:rFonts w:ascii="Times New Roman" w:hAnsi="Times New Roman"/>
          <w:sz w:val="27"/>
          <w:szCs w:val="27"/>
        </w:rPr>
        <w:t>5-М</w:t>
      </w:r>
      <w:r w:rsidR="00DD7DAE" w:rsidRPr="00D35917">
        <w:rPr>
          <w:rFonts w:ascii="Times New Roman" w:hAnsi="Times New Roman"/>
          <w:sz w:val="27"/>
          <w:szCs w:val="27"/>
        </w:rPr>
        <w:t>Н</w:t>
      </w:r>
      <w:r w:rsidRPr="00D35917">
        <w:rPr>
          <w:rFonts w:ascii="Times New Roman" w:hAnsi="Times New Roman"/>
          <w:sz w:val="27"/>
          <w:szCs w:val="27"/>
        </w:rPr>
        <w:t xml:space="preserve"> «Отчет о налоговой базе и структуре начислений по местным налогам», сложившаяся за предыдущие периоды;</w:t>
      </w:r>
    </w:p>
    <w:p w14:paraId="047AE5D0" w14:textId="6949D2EC" w:rsidR="00C274E5" w:rsidRPr="00B82CC3" w:rsidRDefault="00C274E5" w:rsidP="00B82CC3">
      <w:pPr>
        <w:spacing w:after="0" w:line="240" w:lineRule="auto"/>
        <w:ind w:firstLine="709"/>
        <w:jc w:val="both"/>
        <w:rPr>
          <w:rFonts w:ascii="Times New Roman" w:eastAsia="Times New Roman" w:hAnsi="Times New Roman"/>
          <w:sz w:val="27"/>
          <w:szCs w:val="27"/>
        </w:rPr>
      </w:pPr>
      <w:r w:rsidRPr="00D35917">
        <w:rPr>
          <w:rFonts w:ascii="Times New Roman" w:hAnsi="Times New Roman"/>
          <w:sz w:val="27"/>
          <w:szCs w:val="27"/>
        </w:rPr>
        <w:t xml:space="preserve">- динамика </w:t>
      </w:r>
      <w:r w:rsidR="005A115E">
        <w:rPr>
          <w:rFonts w:ascii="Times New Roman" w:hAnsi="Times New Roman"/>
          <w:sz w:val="27"/>
          <w:szCs w:val="27"/>
        </w:rPr>
        <w:t xml:space="preserve">начислений и </w:t>
      </w:r>
      <w:r w:rsidRPr="00D35917">
        <w:rPr>
          <w:rFonts w:ascii="Times New Roman" w:hAnsi="Times New Roman"/>
          <w:sz w:val="27"/>
          <w:szCs w:val="27"/>
        </w:rPr>
        <w:t xml:space="preserve">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00B82CC3" w:rsidRPr="00B82CC3">
        <w:rPr>
          <w:rFonts w:ascii="Times New Roman" w:eastAsia="Times New Roman" w:hAnsi="Times New Roman"/>
          <w:sz w:val="27"/>
          <w:szCs w:val="27"/>
        </w:rPr>
        <w:t xml:space="preserve"> за предыдущие периоды;</w:t>
      </w:r>
    </w:p>
    <w:p w14:paraId="05E78B08" w14:textId="6099B6AC" w:rsidR="00CD60F7" w:rsidRDefault="00CD60F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льготы и преференции, предусмотренные главой 32 НК РФ «Налог на имущество физических лиц»</w:t>
      </w:r>
      <w:r w:rsidR="00294516">
        <w:rPr>
          <w:rFonts w:ascii="Times New Roman" w:hAnsi="Times New Roman"/>
          <w:sz w:val="27"/>
          <w:szCs w:val="27"/>
        </w:rPr>
        <w:t>,</w:t>
      </w:r>
      <w:r w:rsidR="00294516" w:rsidRPr="00294516">
        <w:rPr>
          <w:rFonts w:ascii="Times New Roman" w:hAnsi="Times New Roman"/>
          <w:sz w:val="27"/>
          <w:szCs w:val="27"/>
        </w:rPr>
        <w:t xml:space="preserve"> </w:t>
      </w:r>
      <w:r w:rsidR="00294516" w:rsidRPr="00AA35DB">
        <w:rPr>
          <w:rFonts w:ascii="Times New Roman" w:hAnsi="Times New Roman"/>
          <w:sz w:val="27"/>
          <w:szCs w:val="27"/>
        </w:rPr>
        <w:t>нормативными правовыми актами</w:t>
      </w:r>
      <w:r w:rsidR="00294516">
        <w:rPr>
          <w:rFonts w:ascii="Times New Roman" w:hAnsi="Times New Roman"/>
          <w:sz w:val="27"/>
          <w:szCs w:val="27"/>
        </w:rPr>
        <w:t xml:space="preserve"> субъектов Российской Федерации</w:t>
      </w:r>
      <w:r w:rsidRPr="00D35917">
        <w:rPr>
          <w:rFonts w:ascii="Times New Roman" w:hAnsi="Times New Roman"/>
          <w:sz w:val="27"/>
          <w:szCs w:val="27"/>
        </w:rPr>
        <w:t>.</w:t>
      </w:r>
    </w:p>
    <w:p w14:paraId="5DED62E9" w14:textId="031045E5" w:rsidR="00BC00A7" w:rsidRPr="00BC00A7" w:rsidRDefault="00D4454B" w:rsidP="00BC00A7">
      <w:pPr>
        <w:spacing w:after="0" w:line="240" w:lineRule="auto"/>
        <w:ind w:firstLine="709"/>
        <w:jc w:val="both"/>
        <w:rPr>
          <w:rFonts w:ascii="Times New Roman" w:eastAsia="Times New Roman" w:hAnsi="Times New Roman"/>
          <w:sz w:val="27"/>
          <w:szCs w:val="27"/>
        </w:rPr>
      </w:pPr>
      <w:r w:rsidRPr="00D4454B">
        <w:rPr>
          <w:rFonts w:ascii="Times New Roman" w:eastAsia="Times New Roman" w:hAnsi="Times New Roman"/>
          <w:sz w:val="27"/>
          <w:szCs w:val="27"/>
        </w:rPr>
        <w:t>Расчет прогнозного объема поступлений налога на имущество физических лиц осуществляется</w:t>
      </w:r>
      <w:r w:rsidR="00BC00A7">
        <w:rPr>
          <w:rFonts w:ascii="Times New Roman" w:eastAsia="Times New Roman" w:hAnsi="Times New Roman"/>
          <w:sz w:val="27"/>
          <w:szCs w:val="27"/>
        </w:rPr>
        <w:t>:</w:t>
      </w:r>
      <w:r w:rsidRPr="00D4454B">
        <w:rPr>
          <w:rFonts w:ascii="Times New Roman" w:eastAsia="Times New Roman" w:hAnsi="Times New Roman"/>
          <w:sz w:val="27"/>
          <w:szCs w:val="27"/>
        </w:rPr>
        <w:t xml:space="preserve"> </w:t>
      </w:r>
    </w:p>
    <w:p w14:paraId="524A0F36" w14:textId="77777777" w:rsidR="00B82CC3" w:rsidRDefault="00D4454B" w:rsidP="00D4454B">
      <w:pPr>
        <w:spacing w:after="0" w:line="240" w:lineRule="auto"/>
        <w:ind w:firstLine="709"/>
        <w:jc w:val="both"/>
        <w:rPr>
          <w:rFonts w:ascii="Times New Roman" w:eastAsia="Times New Roman" w:hAnsi="Times New Roman"/>
          <w:sz w:val="27"/>
          <w:szCs w:val="27"/>
        </w:rPr>
      </w:pPr>
      <w:r>
        <w:rPr>
          <w:rFonts w:ascii="Times New Roman" w:eastAsia="Times New Roman" w:hAnsi="Times New Roman"/>
          <w:sz w:val="27"/>
          <w:szCs w:val="27"/>
        </w:rPr>
        <w:t>м</w:t>
      </w:r>
      <w:r w:rsidRPr="00D4454B">
        <w:rPr>
          <w:rFonts w:ascii="Times New Roman" w:eastAsia="Times New Roman" w:hAnsi="Times New Roman"/>
          <w:sz w:val="27"/>
          <w:szCs w:val="27"/>
        </w:rPr>
        <w:t>етодом экстраполяции данных о налоговой базе, сложившийся в прошлых периодах, с использованием расчетн</w:t>
      </w:r>
      <w:r w:rsidR="00B82CC3">
        <w:rPr>
          <w:rFonts w:ascii="Times New Roman" w:eastAsia="Times New Roman" w:hAnsi="Times New Roman"/>
          <w:sz w:val="27"/>
          <w:szCs w:val="27"/>
        </w:rPr>
        <w:t>ых ставок и уровня собираемости;</w:t>
      </w:r>
    </w:p>
    <w:p w14:paraId="6AE2F241" w14:textId="7E36734A" w:rsidR="002C601D" w:rsidRPr="00D35917" w:rsidRDefault="00D4454B" w:rsidP="00D4454B">
      <w:pPr>
        <w:spacing w:after="0" w:line="240" w:lineRule="auto"/>
        <w:ind w:firstLine="709"/>
        <w:jc w:val="both"/>
        <w:rPr>
          <w:rFonts w:ascii="Times New Roman" w:hAnsi="Times New Roman"/>
          <w:sz w:val="27"/>
          <w:szCs w:val="27"/>
        </w:rPr>
      </w:pPr>
      <w:r>
        <w:rPr>
          <w:rFonts w:ascii="Times New Roman" w:eastAsia="Times New Roman" w:hAnsi="Times New Roman"/>
          <w:sz w:val="27"/>
          <w:szCs w:val="27"/>
        </w:rPr>
        <w:t xml:space="preserve"> </w:t>
      </w:r>
      <w:r w:rsidRPr="00D4454B">
        <w:rPr>
          <w:rFonts w:ascii="Times New Roman" w:eastAsia="Times New Roman" w:hAnsi="Times New Roman"/>
          <w:sz w:val="27"/>
          <w:szCs w:val="27"/>
        </w:rPr>
        <w:t>исходя из кадастровой стоимости объектов налогообложения</w:t>
      </w:r>
      <w:r>
        <w:rPr>
          <w:rFonts w:ascii="Times New Roman" w:eastAsia="Times New Roman" w:hAnsi="Times New Roman"/>
          <w:sz w:val="27"/>
          <w:szCs w:val="27"/>
        </w:rPr>
        <w:t>.</w:t>
      </w:r>
      <w:r w:rsidRPr="00D4454B">
        <w:rPr>
          <w:rFonts w:ascii="Times New Roman" w:eastAsia="Times New Roman" w:hAnsi="Times New Roman"/>
          <w:sz w:val="27"/>
          <w:szCs w:val="27"/>
        </w:rPr>
        <w:t xml:space="preserve"> </w:t>
      </w:r>
    </w:p>
    <w:p w14:paraId="0F038705" w14:textId="3704FBBC" w:rsidR="00FC6ED7" w:rsidRPr="00FC6ED7" w:rsidRDefault="00D4454B" w:rsidP="00FC6ED7">
      <w:pPr>
        <w:spacing w:after="0" w:line="240" w:lineRule="auto"/>
        <w:ind w:firstLine="709"/>
        <w:jc w:val="both"/>
        <w:rPr>
          <w:rFonts w:ascii="Times New Roman" w:eastAsia="Times New Roman" w:hAnsi="Times New Roman"/>
          <w:sz w:val="27"/>
          <w:szCs w:val="27"/>
        </w:rPr>
      </w:pPr>
      <w:bookmarkStart w:id="152" w:name="_Toc460509786"/>
      <w:r>
        <w:rPr>
          <w:rFonts w:ascii="Times New Roman" w:eastAsia="Times New Roman" w:hAnsi="Times New Roman"/>
          <w:sz w:val="27"/>
          <w:szCs w:val="27"/>
        </w:rPr>
        <w:t>Р</w:t>
      </w:r>
      <w:r w:rsidR="00FC6ED7" w:rsidRPr="00FC6ED7">
        <w:rPr>
          <w:rFonts w:ascii="Times New Roman" w:eastAsia="Times New Roman" w:hAnsi="Times New Roman"/>
          <w:sz w:val="27"/>
          <w:szCs w:val="27"/>
        </w:rPr>
        <w:t>асчет</w:t>
      </w:r>
      <w:r w:rsidR="00FC6ED7" w:rsidRPr="00FC6ED7">
        <w:rPr>
          <w:rFonts w:eastAsia="Times New Roman"/>
        </w:rPr>
        <w:t xml:space="preserve"> </w:t>
      </w:r>
      <w:r w:rsidR="00FC6ED7" w:rsidRPr="00FC6ED7">
        <w:rPr>
          <w:rFonts w:ascii="Times New Roman" w:eastAsia="Times New Roman" w:hAnsi="Times New Roman"/>
          <w:sz w:val="27"/>
          <w:szCs w:val="27"/>
        </w:rPr>
        <w:t>прогнозного объема поступлений налога на имущество физических лиц осуществляется по следующей формуле:</w:t>
      </w:r>
    </w:p>
    <w:p w14:paraId="155F8EDB" w14:textId="77777777" w:rsidR="00FC6ED7" w:rsidRPr="00FC6ED7" w:rsidRDefault="00FC6ED7" w:rsidP="00FC6ED7">
      <w:pPr>
        <w:spacing w:after="0" w:line="240" w:lineRule="auto"/>
        <w:ind w:firstLine="709"/>
        <w:jc w:val="both"/>
        <w:rPr>
          <w:rFonts w:ascii="Times New Roman" w:eastAsia="Times New Roman" w:hAnsi="Times New Roman"/>
        </w:rPr>
      </w:pPr>
    </w:p>
    <w:p w14:paraId="0DF81857" w14:textId="77777777" w:rsidR="00FC6ED7" w:rsidRDefault="00FC6ED7" w:rsidP="00176AAE">
      <w:pPr>
        <w:spacing w:after="0" w:line="240" w:lineRule="auto"/>
        <w:ind w:firstLine="709"/>
        <w:jc w:val="center"/>
        <w:rPr>
          <w:rFonts w:ascii="Times New Roman" w:eastAsia="Times New Roman" w:hAnsi="Times New Roman"/>
          <w:b/>
          <w:i/>
          <w:sz w:val="27"/>
          <w:szCs w:val="27"/>
        </w:rPr>
      </w:pPr>
      <w:r w:rsidRPr="00FC6ED7">
        <w:rPr>
          <w:rFonts w:ascii="Times New Roman" w:eastAsia="Times New Roman" w:hAnsi="Times New Roman"/>
          <w:b/>
          <w:i/>
          <w:sz w:val="27"/>
          <w:szCs w:val="27"/>
        </w:rPr>
        <w:t>Налог кадастр. = НБ кадастр.× S кадастр. × К соб. (+/-) F,</w:t>
      </w:r>
    </w:p>
    <w:p w14:paraId="5849DA30" w14:textId="77777777" w:rsidR="0002556C" w:rsidRPr="00AD49EE" w:rsidRDefault="0002556C" w:rsidP="00FC6ED7">
      <w:pPr>
        <w:spacing w:after="0" w:line="240" w:lineRule="auto"/>
        <w:ind w:firstLine="709"/>
        <w:jc w:val="both"/>
        <w:rPr>
          <w:rFonts w:ascii="Times New Roman" w:eastAsia="Times New Roman" w:hAnsi="Times New Roman"/>
          <w:b/>
          <w:i/>
          <w:sz w:val="27"/>
          <w:szCs w:val="27"/>
        </w:rPr>
      </w:pPr>
    </w:p>
    <w:p w14:paraId="01CA7E9A"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где:</w:t>
      </w:r>
    </w:p>
    <w:p w14:paraId="506787E0"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НБ кадастр.</w:t>
      </w:r>
      <w:r w:rsidRPr="00FC6ED7">
        <w:rPr>
          <w:rFonts w:ascii="Times New Roman" w:eastAsia="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14:paraId="2ED4837B" w14:textId="7AC31FA2"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S кадастр.</w:t>
      </w:r>
      <w:r w:rsidRPr="00FC6ED7">
        <w:rPr>
          <w:rFonts w:ascii="Times New Roman" w:eastAsia="Times New Roman" w:hAnsi="Times New Roman"/>
          <w:sz w:val="27"/>
          <w:szCs w:val="27"/>
        </w:rPr>
        <w:t xml:space="preserve"> = расчетная средняя ставка по кадастровой стоимости объекта налогообложения за отчетный период, </w:t>
      </w:r>
      <w:r w:rsidR="00620032">
        <w:rPr>
          <w:rFonts w:ascii="Times New Roman" w:eastAsia="Times New Roman" w:hAnsi="Times New Roman"/>
          <w:sz w:val="27"/>
          <w:szCs w:val="27"/>
        </w:rPr>
        <w:t>%</w:t>
      </w:r>
      <w:r w:rsidRPr="00FC6ED7">
        <w:rPr>
          <w:rFonts w:ascii="Times New Roman" w:eastAsia="Times New Roman" w:hAnsi="Times New Roman"/>
          <w:sz w:val="27"/>
          <w:szCs w:val="27"/>
        </w:rPr>
        <w:t>.</w:t>
      </w:r>
    </w:p>
    <w:p w14:paraId="29C4CDC4"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14:paraId="7E16A800" w14:textId="21A2652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sz w:val="27"/>
          <w:szCs w:val="27"/>
        </w:rPr>
        <w:t>K соб.</w:t>
      </w:r>
      <w:r w:rsidRPr="00FC6ED7">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620032">
        <w:rPr>
          <w:rFonts w:ascii="Times New Roman" w:eastAsia="Times New Roman" w:hAnsi="Times New Roman"/>
          <w:sz w:val="27"/>
          <w:szCs w:val="27"/>
        </w:rPr>
        <w:t>, %</w:t>
      </w:r>
      <w:r w:rsidRPr="00FC6ED7">
        <w:rPr>
          <w:rFonts w:ascii="Times New Roman" w:eastAsia="Times New Roman" w:hAnsi="Times New Roman"/>
          <w:sz w:val="27"/>
          <w:szCs w:val="27"/>
        </w:rPr>
        <w:t xml:space="preserve">. </w:t>
      </w:r>
    </w:p>
    <w:p w14:paraId="4637F2FF"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14:paraId="4BD71D9F" w14:textId="2A080716" w:rsidR="001F29AF" w:rsidRPr="007949CF" w:rsidRDefault="00FC6ED7" w:rsidP="007949CF">
      <w:pPr>
        <w:spacing w:after="0" w:line="240" w:lineRule="auto"/>
        <w:ind w:firstLine="709"/>
        <w:jc w:val="both"/>
        <w:rPr>
          <w:rFonts w:ascii="Times New Roman" w:hAnsi="Times New Roman"/>
          <w:sz w:val="27"/>
          <w:szCs w:val="27"/>
        </w:rPr>
      </w:pPr>
      <w:r w:rsidRPr="00FC6ED7">
        <w:rPr>
          <w:rFonts w:ascii="Times New Roman" w:eastAsia="Times New Roman" w:hAnsi="Times New Roman"/>
          <w:b/>
          <w:sz w:val="27"/>
          <w:szCs w:val="27"/>
        </w:rPr>
        <w:t>F</w:t>
      </w:r>
      <w:r w:rsidRPr="00FC6ED7">
        <w:rPr>
          <w:rFonts w:ascii="Times New Roman" w:eastAsia="Times New Roman" w:hAnsi="Times New Roman"/>
          <w:sz w:val="27"/>
          <w:szCs w:val="27"/>
        </w:rPr>
        <w:t xml:space="preserve"> – </w:t>
      </w:r>
      <w:r w:rsidR="001F29AF" w:rsidRPr="000626AE">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w:t>
      </w:r>
      <w:r w:rsidR="001F29AF" w:rsidRPr="006223D9">
        <w:rPr>
          <w:rFonts w:ascii="Times New Roman" w:hAnsi="Times New Roman"/>
          <w:sz w:val="27"/>
          <w:szCs w:val="27"/>
        </w:rPr>
        <w:t xml:space="preserve"> данных, тыс. рублей.</w:t>
      </w:r>
    </w:p>
    <w:p w14:paraId="10D652A6" w14:textId="553A1A9C"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При расчете налоговой базы прогнозируемого периода используется темп роста в % к предыдущему периоду.</w:t>
      </w:r>
    </w:p>
    <w:p w14:paraId="092D5B3D" w14:textId="77777777" w:rsid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14:paraId="2839EEBE" w14:textId="77777777" w:rsidR="00E71E32" w:rsidRPr="00FC6ED7" w:rsidRDefault="00E71E32" w:rsidP="00FC6ED7">
      <w:pPr>
        <w:spacing w:after="0" w:line="240" w:lineRule="auto"/>
        <w:ind w:firstLine="709"/>
        <w:jc w:val="both"/>
        <w:rPr>
          <w:rFonts w:ascii="Times New Roman" w:eastAsia="Times New Roman" w:hAnsi="Times New Roman"/>
          <w:sz w:val="27"/>
          <w:szCs w:val="27"/>
        </w:rPr>
      </w:pPr>
    </w:p>
    <w:p w14:paraId="2C11D7BA" w14:textId="77777777" w:rsidR="00FC6ED7" w:rsidRPr="00FC6ED7" w:rsidRDefault="00FC6ED7" w:rsidP="00176AAE">
      <w:pPr>
        <w:spacing w:after="0" w:line="240" w:lineRule="auto"/>
        <w:ind w:firstLine="709"/>
        <w:jc w:val="center"/>
        <w:rPr>
          <w:rFonts w:ascii="Times New Roman" w:eastAsia="Times New Roman" w:hAnsi="Times New Roman"/>
          <w:b/>
          <w:sz w:val="27"/>
          <w:szCs w:val="27"/>
        </w:rPr>
      </w:pPr>
      <w:r w:rsidRPr="00FC6ED7">
        <w:rPr>
          <w:rFonts w:ascii="Times New Roman" w:eastAsia="Times New Roman" w:hAnsi="Times New Roman"/>
          <w:b/>
          <w:i/>
          <w:sz w:val="27"/>
          <w:szCs w:val="27"/>
        </w:rPr>
        <w:t xml:space="preserve">Налог кадастр. </w:t>
      </w:r>
      <w:r w:rsidRPr="00FC6ED7">
        <w:rPr>
          <w:rFonts w:ascii="Times New Roman" w:eastAsia="Times New Roman" w:hAnsi="Times New Roman"/>
          <w:sz w:val="27"/>
          <w:szCs w:val="27"/>
        </w:rPr>
        <w:t xml:space="preserve">= </w:t>
      </w:r>
      <w:r w:rsidRPr="00FC6ED7">
        <w:rPr>
          <w:rFonts w:ascii="Times New Roman" w:eastAsia="Times New Roman" w:hAnsi="Times New Roman"/>
          <w:b/>
          <w:sz w:val="27"/>
          <w:szCs w:val="27"/>
        </w:rPr>
        <w:t>Налог кадастр. предыдущего года × 1,1</w:t>
      </w:r>
    </w:p>
    <w:p w14:paraId="438DC69F"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p>
    <w:p w14:paraId="6207BAA2" w14:textId="77777777" w:rsidR="001F29AF" w:rsidRPr="001F29AF" w:rsidRDefault="001F29AF" w:rsidP="001F29AF">
      <w:pPr>
        <w:autoSpaceDE w:val="0"/>
        <w:autoSpaceDN w:val="0"/>
        <w:adjustRightInd w:val="0"/>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14:paraId="5D8FB95C"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6DC6D676"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14:paraId="6A8690E1" w14:textId="77777777" w:rsidR="007F72AF" w:rsidRPr="007F72AF" w:rsidRDefault="007F72AF" w:rsidP="007F72AF">
      <w:bookmarkStart w:id="153" w:name="_Toc172716740"/>
    </w:p>
    <w:p w14:paraId="40AF10B7" w14:textId="4FF9C77A" w:rsidR="00784209" w:rsidRDefault="00784209" w:rsidP="007949CF">
      <w:pPr>
        <w:pStyle w:val="3"/>
        <w:tabs>
          <w:tab w:val="left" w:pos="-709"/>
        </w:tabs>
        <w:spacing w:before="0" w:after="0" w:line="240" w:lineRule="auto"/>
        <w:ind w:left="709" w:right="1133"/>
        <w:jc w:val="center"/>
        <w:rPr>
          <w:rFonts w:ascii="Times New Roman" w:hAnsi="Times New Roman"/>
          <w:i/>
          <w:sz w:val="27"/>
          <w:szCs w:val="27"/>
        </w:rPr>
      </w:pPr>
      <w:r w:rsidRPr="00D35917">
        <w:rPr>
          <w:rFonts w:ascii="Times New Roman" w:hAnsi="Times New Roman"/>
          <w:i/>
          <w:sz w:val="27"/>
          <w:szCs w:val="27"/>
        </w:rPr>
        <w:t>2.</w:t>
      </w:r>
      <w:r w:rsidR="000B0FFA" w:rsidRPr="00D35917">
        <w:rPr>
          <w:rFonts w:ascii="Times New Roman" w:hAnsi="Times New Roman"/>
          <w:i/>
          <w:sz w:val="27"/>
          <w:szCs w:val="27"/>
        </w:rPr>
        <w:t>1</w:t>
      </w:r>
      <w:r w:rsidR="008250E6">
        <w:rPr>
          <w:rFonts w:ascii="Times New Roman" w:hAnsi="Times New Roman"/>
          <w:i/>
          <w:sz w:val="27"/>
          <w:szCs w:val="27"/>
        </w:rPr>
        <w:t>1</w:t>
      </w:r>
      <w:r w:rsidRPr="00D35917">
        <w:rPr>
          <w:rFonts w:ascii="Times New Roman" w:hAnsi="Times New Roman"/>
          <w:i/>
          <w:sz w:val="27"/>
          <w:szCs w:val="27"/>
        </w:rPr>
        <w:t>.2. Налог на имущество организаций</w:t>
      </w:r>
      <w:r w:rsidR="00CB1069" w:rsidRPr="00D35917">
        <w:rPr>
          <w:rFonts w:ascii="Times New Roman" w:hAnsi="Times New Roman"/>
          <w:i/>
          <w:sz w:val="27"/>
          <w:szCs w:val="27"/>
        </w:rPr>
        <w:t xml:space="preserve"> </w:t>
      </w:r>
      <w:r w:rsidR="00CB1069" w:rsidRPr="00D35917">
        <w:rPr>
          <w:rFonts w:ascii="Times New Roman" w:hAnsi="Times New Roman"/>
          <w:i/>
          <w:sz w:val="27"/>
          <w:szCs w:val="27"/>
        </w:rPr>
        <w:br/>
        <w:t>182 1 06 02000 02 0000 110</w:t>
      </w:r>
      <w:bookmarkEnd w:id="152"/>
      <w:bookmarkEnd w:id="153"/>
    </w:p>
    <w:p w14:paraId="0947DAF6" w14:textId="77777777" w:rsidR="00805BDB" w:rsidRPr="00805BDB" w:rsidRDefault="00805BDB" w:rsidP="007949CF">
      <w:pPr>
        <w:jc w:val="center"/>
      </w:pPr>
    </w:p>
    <w:p w14:paraId="7EC4D622" w14:textId="77777777" w:rsidR="00CD60F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 на имущество организаций, используются:</w:t>
      </w:r>
    </w:p>
    <w:p w14:paraId="675F1856" w14:textId="77777777" w:rsidR="00620C08" w:rsidRP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 остаточная стоимость недвижимого имущества, признаваемого объектом налогообложения, на 31.12.2024, в соответствии с отчётом по форме № 5-НИО «О налоговой базе и структуре начислений по налогу на имущество организаций», динамика остаточной стоимости на конец года, сложившаяся в предыдущие периоды;</w:t>
      </w:r>
    </w:p>
    <w:p w14:paraId="46357CCC" w14:textId="77777777" w:rsidR="00620C08" w:rsidRP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 сумма амортизации, в соответствии с отчётом по форме № 5-П «О налоговой базе и структуре начислений по налогу на прибыль организаций», динамика сумм амортизации, сложившаяся в предыдущие периоды;</w:t>
      </w:r>
    </w:p>
    <w:p w14:paraId="0D018AFC" w14:textId="77777777" w:rsidR="00620C08" w:rsidRP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 динамика налоговой базы по налогу на имущество организаций в виде среднегодовой стоимости выводится расчётным путем, в зависимости от суммы амортизации остаточной стоимости недвижимого имущества, признаваемого объектом налогообложения на конец года;</w:t>
      </w:r>
    </w:p>
    <w:p w14:paraId="0F3D961B" w14:textId="77777777" w:rsidR="00620C08" w:rsidRP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 динамика налоговой базы по налогу на имущество организаций в виде кадастровой стоимости в соответствии с отчётом по форме № 5-НИО «О налоговой базе и структуре начислений по налогу на имущество организаций», сложившаяся в предыдущие периоды;</w:t>
      </w:r>
    </w:p>
    <w:p w14:paraId="48B431E5" w14:textId="77777777" w:rsidR="00620C08" w:rsidRP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отчёта по форме № 5-НИО «О налоговой базе и структуре начислений по налогу на имущество организаций» за предыдущие периоды;</w:t>
      </w:r>
    </w:p>
    <w:p w14:paraId="43EAFED9" w14:textId="77777777" w:rsidR="00620C08" w:rsidRP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 динамика начислений налога и фактических поступлений согласно данным отчёта по форме № 1-НМ «Отчёт о начислении и поступлении налогов, сборов,</w:t>
      </w:r>
      <w:r w:rsidRPr="00620C08">
        <w:rPr>
          <w:rFonts w:ascii="Times New Roman" w:eastAsia="Times New Roman" w:hAnsi="Times New Roman"/>
        </w:rPr>
        <w:t xml:space="preserve"> </w:t>
      </w:r>
      <w:r w:rsidRPr="00620C08">
        <w:rPr>
          <w:rFonts w:ascii="Times New Roman" w:eastAsia="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14:paraId="293FB0D0" w14:textId="3D2093CF" w:rsidR="00620C08" w:rsidRP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w:t>
      </w:r>
    </w:p>
    <w:p w14:paraId="0B6ED735" w14:textId="77777777" w:rsidR="00620C08" w:rsidRP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14:paraId="135808DF" w14:textId="25D33CE6" w:rsid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14:paraId="69537610" w14:textId="2377C6C7" w:rsidR="00620C08" w:rsidRP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w:t>
      </w:r>
      <w:r w:rsidR="00357D1D">
        <w:rPr>
          <w:rFonts w:ascii="Times New Roman" w:eastAsia="Times New Roman" w:hAnsi="Times New Roman"/>
          <w:sz w:val="27"/>
          <w:szCs w:val="27"/>
        </w:rPr>
        <w:t xml:space="preserve"> Смоленской области</w:t>
      </w:r>
      <w:r w:rsidRPr="00620C08">
        <w:rPr>
          <w:rFonts w:ascii="Times New Roman" w:eastAsia="Times New Roman" w:hAnsi="Times New Roman"/>
          <w:sz w:val="27"/>
          <w:szCs w:val="27"/>
        </w:rPr>
        <w:t>,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14:paraId="6EB69244"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Прогнозируемый объем поступлений налога на имущество организаций (</w:t>
      </w:r>
      <w:r w:rsidRPr="00B82CC3">
        <w:rPr>
          <w:rFonts w:ascii="Times New Roman" w:eastAsia="Times New Roman" w:hAnsi="Times New Roman"/>
          <w:b/>
          <w:i/>
          <w:sz w:val="27"/>
          <w:szCs w:val="27"/>
        </w:rPr>
        <w:t xml:space="preserve">НИ </w:t>
      </w:r>
      <w:r w:rsidRPr="00B82CC3">
        <w:rPr>
          <w:rFonts w:ascii="Times New Roman" w:eastAsia="Times New Roman" w:hAnsi="Times New Roman"/>
          <w:b/>
          <w:i/>
          <w:sz w:val="27"/>
          <w:szCs w:val="27"/>
          <w:vertAlign w:val="subscript"/>
        </w:rPr>
        <w:t>орг.</w:t>
      </w:r>
      <w:r w:rsidRPr="00B82CC3">
        <w:rPr>
          <w:rFonts w:ascii="Times New Roman" w:eastAsia="Times New Roman" w:hAnsi="Times New Roman"/>
          <w:b/>
          <w:i/>
          <w:sz w:val="27"/>
          <w:szCs w:val="27"/>
        </w:rPr>
        <w:t xml:space="preserve">) </w:t>
      </w:r>
      <w:r w:rsidRPr="00B82CC3">
        <w:rPr>
          <w:rFonts w:ascii="Times New Roman" w:eastAsia="Times New Roman" w:hAnsi="Times New Roman"/>
          <w:sz w:val="27"/>
          <w:szCs w:val="27"/>
        </w:rPr>
        <w:t>рассчитывается по формуле:</w:t>
      </w:r>
    </w:p>
    <w:p w14:paraId="6D1635A8" w14:textId="77777777" w:rsidR="00B82CC3" w:rsidRPr="00B82CC3" w:rsidRDefault="00B82CC3" w:rsidP="00B82CC3">
      <w:pPr>
        <w:spacing w:after="0" w:line="240" w:lineRule="auto"/>
        <w:ind w:firstLine="709"/>
        <w:jc w:val="both"/>
        <w:rPr>
          <w:rFonts w:ascii="Times New Roman" w:eastAsia="Times New Roman" w:hAnsi="Times New Roman"/>
          <w:sz w:val="16"/>
          <w:szCs w:val="16"/>
        </w:rPr>
      </w:pPr>
    </w:p>
    <w:p w14:paraId="08157116" w14:textId="7905CA0A" w:rsidR="00B82CC3" w:rsidRPr="00B82CC3" w:rsidRDefault="00B82CC3" w:rsidP="00176AAE">
      <w:pPr>
        <w:spacing w:before="120" w:after="120" w:line="240" w:lineRule="auto"/>
        <w:ind w:firstLine="709"/>
        <w:jc w:val="center"/>
        <w:rPr>
          <w:rFonts w:ascii="Times New Roman" w:eastAsia="Times New Roman" w:hAnsi="Times New Roman"/>
          <w:b/>
          <w:i/>
          <w:sz w:val="27"/>
          <w:szCs w:val="27"/>
        </w:rPr>
      </w:pPr>
      <w:r w:rsidRPr="00B82CC3">
        <w:rPr>
          <w:rFonts w:ascii="Times New Roman" w:eastAsia="Times New Roman" w:hAnsi="Times New Roman"/>
          <w:b/>
          <w:i/>
          <w:sz w:val="27"/>
          <w:szCs w:val="27"/>
        </w:rPr>
        <w:t xml:space="preserve">НИ </w:t>
      </w:r>
      <w:r w:rsidRPr="00B82CC3">
        <w:rPr>
          <w:rFonts w:ascii="Times New Roman" w:eastAsia="Times New Roman" w:hAnsi="Times New Roman"/>
          <w:b/>
          <w:i/>
          <w:sz w:val="27"/>
          <w:szCs w:val="27"/>
          <w:vertAlign w:val="subscript"/>
        </w:rPr>
        <w:t>орг.</w:t>
      </w:r>
      <w:r w:rsidRPr="00B82CC3">
        <w:rPr>
          <w:rFonts w:ascii="Times New Roman" w:eastAsia="Times New Roman" w:hAnsi="Times New Roman"/>
          <w:b/>
          <w:i/>
          <w:sz w:val="27"/>
          <w:szCs w:val="27"/>
        </w:rPr>
        <w:t xml:space="preserve"> = (</w:t>
      </w:r>
      <w:r w:rsidRPr="00B82CC3">
        <w:rPr>
          <w:rFonts w:ascii="Times New Roman" w:eastAsia="Times New Roman" w:hAnsi="Times New Roman"/>
          <w:b/>
          <w:i/>
          <w:sz w:val="27"/>
          <w:szCs w:val="27"/>
          <w:lang w:val="en-US"/>
        </w:rPr>
        <w:t>V</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vertAlign w:val="subscript"/>
        </w:rPr>
        <w:t xml:space="preserve">СС </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lang w:val="en-US"/>
        </w:rPr>
        <w:t>S</w:t>
      </w:r>
      <w:r w:rsidRPr="00B82CC3">
        <w:rPr>
          <w:rFonts w:ascii="Times New Roman" w:eastAsia="Times New Roman" w:hAnsi="Times New Roman"/>
          <w:b/>
          <w:i/>
          <w:sz w:val="27"/>
          <w:szCs w:val="27"/>
          <w:vertAlign w:val="subscript"/>
        </w:rPr>
        <w:t xml:space="preserve"> СС </w:t>
      </w:r>
      <w:r w:rsidRPr="00B82CC3">
        <w:rPr>
          <w:rFonts w:ascii="Times New Roman" w:eastAsia="Times New Roman" w:hAnsi="Times New Roman"/>
          <w:b/>
          <w:sz w:val="27"/>
          <w:szCs w:val="27"/>
        </w:rPr>
        <w:t xml:space="preserve">+ </w:t>
      </w:r>
      <w:r w:rsidRPr="00B82CC3">
        <w:rPr>
          <w:rFonts w:ascii="Times New Roman" w:eastAsia="Times New Roman" w:hAnsi="Times New Roman"/>
          <w:b/>
          <w:i/>
          <w:sz w:val="27"/>
          <w:szCs w:val="27"/>
          <w:lang w:val="en-US"/>
        </w:rPr>
        <w:t>V</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vertAlign w:val="subscript"/>
        </w:rPr>
        <w:t xml:space="preserve">КС </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lang w:val="en-US"/>
        </w:rPr>
        <w:t>S</w:t>
      </w:r>
      <w:r w:rsidRPr="00B82CC3">
        <w:rPr>
          <w:rFonts w:ascii="Times New Roman" w:eastAsia="Times New Roman" w:hAnsi="Times New Roman"/>
          <w:b/>
          <w:i/>
          <w:sz w:val="27"/>
          <w:szCs w:val="27"/>
          <w:vertAlign w:val="subscript"/>
        </w:rPr>
        <w:t xml:space="preserve"> КС </w:t>
      </w:r>
      <w:r w:rsidRPr="00B82CC3">
        <w:rPr>
          <w:rFonts w:ascii="Times New Roman" w:eastAsia="Times New Roman" w:hAnsi="Times New Roman"/>
          <w:b/>
          <w:sz w:val="27"/>
          <w:szCs w:val="27"/>
        </w:rPr>
        <w:t>+</w:t>
      </w:r>
      <w:r w:rsidRPr="00B82CC3">
        <w:rPr>
          <w:rFonts w:ascii="Times New Roman" w:eastAsia="Times New Roman" w:hAnsi="Times New Roman"/>
          <w:b/>
          <w:i/>
          <w:sz w:val="27"/>
          <w:szCs w:val="27"/>
        </w:rPr>
        <w:t xml:space="preserve"> Н</w:t>
      </w:r>
      <w:r w:rsidRPr="00B82CC3">
        <w:rPr>
          <w:rFonts w:ascii="Times New Roman" w:eastAsia="Times New Roman" w:hAnsi="Times New Roman"/>
          <w:b/>
          <w:i/>
          <w:sz w:val="27"/>
          <w:szCs w:val="27"/>
          <w:vertAlign w:val="subscript"/>
        </w:rPr>
        <w:t>жд.</w:t>
      </w:r>
      <w:r w:rsidRPr="00B82CC3">
        <w:rPr>
          <w:rFonts w:ascii="Times New Roman" w:eastAsia="Times New Roman" w:hAnsi="Times New Roman"/>
          <w:b/>
          <w:sz w:val="27"/>
          <w:szCs w:val="27"/>
        </w:rPr>
        <w:t xml:space="preserve">) </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lang w:val="en-US"/>
        </w:rPr>
        <w:t>K</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vertAlign w:val="subscript"/>
        </w:rPr>
        <w:t>пер</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lang w:val="en-US"/>
        </w:rPr>
        <w:t>K</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vertAlign w:val="subscript"/>
        </w:rPr>
        <w:t>соб.</w:t>
      </w:r>
      <w:r w:rsidRPr="00B82CC3">
        <w:rPr>
          <w:rFonts w:ascii="Times New Roman" w:eastAsia="Times New Roman" w:hAnsi="Times New Roman"/>
          <w:b/>
          <w:sz w:val="27"/>
          <w:szCs w:val="27"/>
        </w:rPr>
        <w:t xml:space="preserve"> </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lang w:val="en-US"/>
        </w:rPr>
        <w:t>F</w:t>
      </w:r>
      <w:r w:rsidRPr="00B82CC3">
        <w:rPr>
          <w:rFonts w:ascii="Times New Roman" w:eastAsia="Times New Roman" w:hAnsi="Times New Roman"/>
          <w:b/>
          <w:i/>
          <w:sz w:val="27"/>
          <w:szCs w:val="27"/>
        </w:rPr>
        <w:t>,</w:t>
      </w:r>
    </w:p>
    <w:p w14:paraId="39A000A1" w14:textId="77777777" w:rsidR="00B82CC3" w:rsidRPr="00B82CC3" w:rsidRDefault="00B82CC3" w:rsidP="00B82CC3">
      <w:pPr>
        <w:spacing w:before="120" w:after="120" w:line="240" w:lineRule="auto"/>
        <w:ind w:firstLine="709"/>
        <w:jc w:val="center"/>
        <w:rPr>
          <w:rFonts w:ascii="Times New Roman" w:eastAsia="Times New Roman" w:hAnsi="Times New Roman"/>
          <w:b/>
          <w:i/>
          <w:sz w:val="16"/>
          <w:szCs w:val="16"/>
        </w:rPr>
      </w:pPr>
    </w:p>
    <w:p w14:paraId="4A44FDB3"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где:</w:t>
      </w:r>
    </w:p>
    <w:p w14:paraId="53C5945E"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b/>
          <w:i/>
          <w:sz w:val="27"/>
          <w:szCs w:val="27"/>
        </w:rPr>
        <w:t xml:space="preserve">V </w:t>
      </w:r>
      <w:r w:rsidRPr="00B82CC3">
        <w:rPr>
          <w:rFonts w:ascii="Times New Roman" w:eastAsia="Times New Roman" w:hAnsi="Times New Roman"/>
          <w:b/>
          <w:i/>
          <w:sz w:val="27"/>
          <w:szCs w:val="27"/>
          <w:vertAlign w:val="subscript"/>
        </w:rPr>
        <w:t>СС</w:t>
      </w:r>
      <w:r w:rsidRPr="00B82CC3">
        <w:rPr>
          <w:rFonts w:ascii="Times New Roman" w:eastAsia="Times New Roman" w:hAnsi="Times New Roman"/>
          <w:sz w:val="27"/>
          <w:szCs w:val="27"/>
        </w:rPr>
        <w:t xml:space="preserve"> – объем налоговой базы по имуществу, определяемому по среднегодовой стоимости, тыс. рублей; </w:t>
      </w:r>
    </w:p>
    <w:p w14:paraId="5DD9B9E8"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Объем налоговой базы по имуществу, определяемому по среднегодовой стоимости (</w:t>
      </w:r>
      <w:r w:rsidRPr="00B82CC3">
        <w:rPr>
          <w:rFonts w:ascii="Times New Roman" w:eastAsia="Times New Roman" w:hAnsi="Times New Roman"/>
          <w:b/>
          <w:i/>
          <w:sz w:val="27"/>
          <w:szCs w:val="27"/>
          <w:lang w:val="en-US"/>
        </w:rPr>
        <w:t>V</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vertAlign w:val="subscript"/>
        </w:rPr>
        <w:t>СС</w:t>
      </w:r>
      <w:r w:rsidRPr="00B82CC3">
        <w:rPr>
          <w:rFonts w:ascii="Times New Roman" w:eastAsia="Times New Roman" w:hAnsi="Times New Roman"/>
          <w:b/>
          <w:i/>
          <w:sz w:val="27"/>
          <w:szCs w:val="27"/>
        </w:rPr>
        <w:t xml:space="preserve">), </w:t>
      </w:r>
      <w:r w:rsidRPr="00B82CC3">
        <w:rPr>
          <w:rFonts w:ascii="Times New Roman" w:eastAsia="Times New Roman" w:hAnsi="Times New Roman"/>
          <w:sz w:val="27"/>
          <w:szCs w:val="27"/>
        </w:rPr>
        <w:t>рассчитывается по формуле:</w:t>
      </w:r>
    </w:p>
    <w:p w14:paraId="04BDD85F" w14:textId="77777777" w:rsidR="00B82CC3" w:rsidRPr="00B82CC3" w:rsidRDefault="00B82CC3" w:rsidP="00B82CC3">
      <w:pPr>
        <w:spacing w:before="120" w:after="120" w:line="240" w:lineRule="auto"/>
        <w:ind w:firstLine="709"/>
        <w:jc w:val="center"/>
        <w:rPr>
          <w:rFonts w:ascii="Times New Roman" w:eastAsia="Times New Roman" w:hAnsi="Times New Roman"/>
          <w:b/>
          <w:i/>
          <w:sz w:val="27"/>
          <w:szCs w:val="27"/>
        </w:rPr>
      </w:pPr>
      <w:r w:rsidRPr="00B82CC3">
        <w:rPr>
          <w:rFonts w:ascii="Times New Roman" w:eastAsia="Times New Roman" w:hAnsi="Times New Roman"/>
          <w:b/>
          <w:i/>
          <w:sz w:val="27"/>
          <w:szCs w:val="27"/>
          <w:lang w:val="en-US"/>
        </w:rPr>
        <w:t>V</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vertAlign w:val="subscript"/>
        </w:rPr>
        <w:t xml:space="preserve">СС </w:t>
      </w:r>
      <w:r w:rsidRPr="00B82CC3">
        <w:rPr>
          <w:rFonts w:ascii="Times New Roman" w:eastAsia="Times New Roman" w:hAnsi="Times New Roman"/>
          <w:b/>
          <w:i/>
          <w:sz w:val="27"/>
          <w:szCs w:val="27"/>
        </w:rPr>
        <w:t xml:space="preserve">= (СГС </w:t>
      </w:r>
      <w:r w:rsidRPr="00B82CC3">
        <w:rPr>
          <w:rFonts w:ascii="Times New Roman" w:eastAsia="Times New Roman" w:hAnsi="Times New Roman"/>
          <w:b/>
          <w:i/>
          <w:sz w:val="27"/>
          <w:szCs w:val="27"/>
          <w:vertAlign w:val="subscript"/>
        </w:rPr>
        <w:t xml:space="preserve">имущ. </w:t>
      </w:r>
      <w:r w:rsidRPr="00B82CC3">
        <w:rPr>
          <w:rFonts w:ascii="Times New Roman" w:eastAsia="Times New Roman" w:hAnsi="Times New Roman"/>
          <w:b/>
          <w:sz w:val="27"/>
          <w:szCs w:val="27"/>
        </w:rPr>
        <w:t xml:space="preserve"> </w:t>
      </w:r>
      <w:r w:rsidRPr="00B82CC3">
        <w:rPr>
          <w:rFonts w:ascii="Times New Roman" w:eastAsia="Times New Roman" w:hAnsi="Times New Roman"/>
          <w:b/>
          <w:i/>
          <w:sz w:val="27"/>
          <w:szCs w:val="27"/>
        </w:rPr>
        <w:t xml:space="preserve">+ (СГС </w:t>
      </w:r>
      <w:r w:rsidRPr="00B82CC3">
        <w:rPr>
          <w:rFonts w:ascii="Times New Roman" w:eastAsia="Times New Roman" w:hAnsi="Times New Roman"/>
          <w:b/>
          <w:i/>
          <w:sz w:val="27"/>
          <w:szCs w:val="27"/>
          <w:vertAlign w:val="subscript"/>
        </w:rPr>
        <w:t>имущ.</w:t>
      </w:r>
      <w:r w:rsidRPr="00B82CC3">
        <w:rPr>
          <w:rFonts w:ascii="Times New Roman" w:eastAsia="Times New Roman" w:hAnsi="Times New Roman"/>
          <w:b/>
          <w:i/>
          <w:sz w:val="27"/>
          <w:szCs w:val="27"/>
        </w:rPr>
        <w:t xml:space="preserve"> – АМ))/2</w:t>
      </w:r>
      <w:r w:rsidRPr="00B82CC3">
        <w:rPr>
          <w:rFonts w:ascii="Times New Roman" w:eastAsia="Times New Roman" w:hAnsi="Times New Roman"/>
          <w:b/>
          <w:i/>
          <w:strike/>
          <w:sz w:val="27"/>
          <w:szCs w:val="27"/>
        </w:rPr>
        <w:t>,</w:t>
      </w:r>
    </w:p>
    <w:p w14:paraId="022254E3"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где:</w:t>
      </w:r>
    </w:p>
    <w:p w14:paraId="7A1F278F" w14:textId="4CDC98B5" w:rsidR="00B82CC3" w:rsidRPr="00B82CC3" w:rsidRDefault="00B82CC3" w:rsidP="00B82CC3">
      <w:pPr>
        <w:spacing w:after="0" w:line="240" w:lineRule="auto"/>
        <w:ind w:firstLine="709"/>
        <w:jc w:val="both"/>
        <w:rPr>
          <w:rFonts w:ascii="Times New Roman" w:eastAsia="Times New Roman" w:hAnsi="Times New Roman"/>
          <w:strike/>
          <w:sz w:val="27"/>
          <w:szCs w:val="27"/>
        </w:rPr>
      </w:pPr>
      <w:r w:rsidRPr="00B82CC3">
        <w:rPr>
          <w:rFonts w:ascii="Times New Roman" w:eastAsia="Times New Roman" w:hAnsi="Times New Roman"/>
          <w:b/>
          <w:i/>
          <w:sz w:val="27"/>
          <w:szCs w:val="27"/>
        </w:rPr>
        <w:t xml:space="preserve">СГС </w:t>
      </w:r>
      <w:r w:rsidRPr="00B82CC3">
        <w:rPr>
          <w:rFonts w:ascii="Times New Roman" w:eastAsia="Times New Roman" w:hAnsi="Times New Roman"/>
          <w:b/>
          <w:i/>
          <w:sz w:val="27"/>
          <w:szCs w:val="27"/>
          <w:vertAlign w:val="subscript"/>
        </w:rPr>
        <w:t xml:space="preserve">имущ. </w:t>
      </w:r>
      <w:r w:rsidRPr="00B82CC3">
        <w:rPr>
          <w:rFonts w:ascii="Times New Roman" w:eastAsia="Times New Roman" w:hAnsi="Times New Roman"/>
          <w:sz w:val="27"/>
          <w:szCs w:val="27"/>
        </w:rPr>
        <w:t>– остаточная стоимость недвижимого имущества, признаваемого объектом налогообложения на 31.12.2024, в соответствии с отчётом по форме № 5-НИО «О налоговой базе и структуре начислений по налогу на имущество организаций», тыс.</w:t>
      </w:r>
      <w:r w:rsidR="009F3C2F">
        <w:rPr>
          <w:rFonts w:ascii="Times New Roman" w:eastAsia="Times New Roman" w:hAnsi="Times New Roman"/>
          <w:sz w:val="27"/>
          <w:szCs w:val="27"/>
        </w:rPr>
        <w:t xml:space="preserve"> </w:t>
      </w:r>
      <w:r w:rsidRPr="00B82CC3">
        <w:rPr>
          <w:rFonts w:ascii="Times New Roman" w:eastAsia="Times New Roman" w:hAnsi="Times New Roman"/>
          <w:sz w:val="27"/>
          <w:szCs w:val="27"/>
        </w:rPr>
        <w:t>рублей;</w:t>
      </w:r>
    </w:p>
    <w:p w14:paraId="0A9A1EEB" w14:textId="4770F908" w:rsidR="00B82CC3" w:rsidRPr="00B82CC3" w:rsidRDefault="00B82CC3" w:rsidP="007F72AF">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b/>
          <w:i/>
          <w:sz w:val="27"/>
          <w:szCs w:val="27"/>
        </w:rPr>
        <w:t>АМ</w:t>
      </w:r>
      <w:r w:rsidRPr="00B82CC3">
        <w:rPr>
          <w:rFonts w:ascii="Times New Roman" w:eastAsia="Times New Roman" w:hAnsi="Times New Roman"/>
          <w:sz w:val="27"/>
          <w:szCs w:val="27"/>
        </w:rPr>
        <w:t xml:space="preserve"> – сумма амортизации, в соответствии с отчётом по форме № 5-П «О налоговой базе и структуре начислений по налогу на прибыль организаций», тыс.</w:t>
      </w:r>
      <w:r w:rsidR="009F3C2F">
        <w:rPr>
          <w:rFonts w:ascii="Times New Roman" w:eastAsia="Times New Roman" w:hAnsi="Times New Roman"/>
          <w:sz w:val="27"/>
          <w:szCs w:val="27"/>
        </w:rPr>
        <w:t xml:space="preserve"> </w:t>
      </w:r>
      <w:r w:rsidRPr="00B82CC3">
        <w:rPr>
          <w:rFonts w:ascii="Times New Roman" w:eastAsia="Times New Roman" w:hAnsi="Times New Roman"/>
          <w:sz w:val="27"/>
          <w:szCs w:val="27"/>
        </w:rPr>
        <w:t>рублей.</w:t>
      </w:r>
    </w:p>
    <w:p w14:paraId="55A0D052" w14:textId="66D426A6"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Объём налоговой базы по имуществу, определяемому по кадастровой стоимости, = Налоговая база (кадастровая стоимость с учётом льгот), на основании отчёта по форме № 5-НИО «О налоговой базе и структуре начислений по налогу на имущество организаций», тыс.</w:t>
      </w:r>
      <w:r w:rsidR="009F3C2F">
        <w:rPr>
          <w:rFonts w:ascii="Times New Roman" w:eastAsia="Times New Roman" w:hAnsi="Times New Roman"/>
          <w:sz w:val="27"/>
          <w:szCs w:val="27"/>
        </w:rPr>
        <w:t xml:space="preserve"> </w:t>
      </w:r>
      <w:r w:rsidRPr="00B82CC3">
        <w:rPr>
          <w:rFonts w:ascii="Times New Roman" w:eastAsia="Times New Roman" w:hAnsi="Times New Roman"/>
          <w:sz w:val="27"/>
          <w:szCs w:val="27"/>
        </w:rPr>
        <w:t>рублей.</w:t>
      </w:r>
    </w:p>
    <w:p w14:paraId="5642D704" w14:textId="540E73F5" w:rsidR="00B82CC3" w:rsidRPr="007F72AF" w:rsidRDefault="00B82CC3" w:rsidP="007F72AF">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При расчёте налоговой базы прогнозируемого периода используется темп роста в % к предыдущему периоду.</w:t>
      </w:r>
    </w:p>
    <w:p w14:paraId="5D3FA66B"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b/>
          <w:i/>
          <w:sz w:val="27"/>
          <w:szCs w:val="27"/>
        </w:rPr>
        <w:t xml:space="preserve">S </w:t>
      </w:r>
      <w:r w:rsidRPr="00B82CC3">
        <w:rPr>
          <w:rFonts w:ascii="Times New Roman" w:eastAsia="Times New Roman" w:hAnsi="Times New Roman"/>
          <w:b/>
          <w:i/>
          <w:sz w:val="27"/>
          <w:szCs w:val="27"/>
          <w:vertAlign w:val="subscript"/>
        </w:rPr>
        <w:t>СС</w:t>
      </w:r>
      <w:r w:rsidRPr="00B82CC3">
        <w:rPr>
          <w:rFonts w:ascii="Times New Roman" w:eastAsia="Times New Roman" w:hAnsi="Times New Roman"/>
          <w:sz w:val="27"/>
          <w:szCs w:val="27"/>
        </w:rPr>
        <w:t xml:space="preserve"> – расчётная средняя ставка налога на имущество организаций, определяемая по среднегодовой стоимости, %.</w:t>
      </w:r>
    </w:p>
    <w:p w14:paraId="6DE03B46"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отчёту по форме № 5-НИО). </w:t>
      </w:r>
    </w:p>
    <w:p w14:paraId="4E4ED58E"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b/>
          <w:i/>
          <w:sz w:val="27"/>
          <w:szCs w:val="27"/>
        </w:rPr>
        <w:t xml:space="preserve">V </w:t>
      </w:r>
      <w:r w:rsidRPr="00B82CC3">
        <w:rPr>
          <w:rFonts w:ascii="Times New Roman" w:eastAsia="Times New Roman" w:hAnsi="Times New Roman"/>
          <w:b/>
          <w:i/>
          <w:sz w:val="27"/>
          <w:szCs w:val="27"/>
          <w:vertAlign w:val="subscript"/>
        </w:rPr>
        <w:t>КС</w:t>
      </w:r>
      <w:r w:rsidRPr="00B82CC3">
        <w:rPr>
          <w:rFonts w:ascii="Times New Roman" w:eastAsia="Times New Roman" w:hAnsi="Times New Roman"/>
          <w:sz w:val="27"/>
          <w:szCs w:val="27"/>
        </w:rPr>
        <w:t xml:space="preserve"> – объём налоговой базы по имуществу, определяемому по кадастровой стоимости, тыс. рублей;</w:t>
      </w:r>
    </w:p>
    <w:p w14:paraId="41637C6E"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b/>
          <w:i/>
          <w:sz w:val="27"/>
          <w:szCs w:val="27"/>
        </w:rPr>
        <w:t xml:space="preserve">S </w:t>
      </w:r>
      <w:r w:rsidRPr="00B82CC3">
        <w:rPr>
          <w:rFonts w:ascii="Times New Roman" w:eastAsia="Times New Roman" w:hAnsi="Times New Roman"/>
          <w:b/>
          <w:i/>
          <w:sz w:val="27"/>
          <w:szCs w:val="27"/>
          <w:vertAlign w:val="subscript"/>
        </w:rPr>
        <w:t>КС</w:t>
      </w:r>
      <w:r w:rsidRPr="00B82CC3">
        <w:rPr>
          <w:rFonts w:ascii="Times New Roman" w:eastAsia="Times New Roman" w:hAnsi="Times New Roman"/>
          <w:sz w:val="27"/>
          <w:szCs w:val="27"/>
        </w:rPr>
        <w:t xml:space="preserve"> – расчётная средняя ставка налога на имущество организаций, определяемая по кадастровой стоимости, %.</w:t>
      </w:r>
    </w:p>
    <w:p w14:paraId="20A96B9E"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отчёту по форме № 5-НИО). </w:t>
      </w:r>
    </w:p>
    <w:p w14:paraId="1E925635"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b/>
          <w:i/>
          <w:sz w:val="27"/>
          <w:szCs w:val="27"/>
        </w:rPr>
        <w:t>Н</w:t>
      </w:r>
      <w:r w:rsidRPr="00B82CC3">
        <w:rPr>
          <w:rFonts w:ascii="Times New Roman" w:eastAsia="Times New Roman" w:hAnsi="Times New Roman"/>
          <w:b/>
          <w:i/>
          <w:sz w:val="27"/>
          <w:szCs w:val="27"/>
          <w:vertAlign w:val="subscript"/>
        </w:rPr>
        <w:t>жд.</w:t>
      </w:r>
      <w:r w:rsidRPr="00B82CC3">
        <w:rPr>
          <w:rFonts w:ascii="Times New Roman" w:eastAsia="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 тыс. рублей.</w:t>
      </w:r>
    </w:p>
    <w:p w14:paraId="6F01DF81"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В прогнозируемом периоде увеличивается пропорционально увеличению ставки;</w:t>
      </w:r>
    </w:p>
    <w:p w14:paraId="35E8572B"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b/>
          <w:i/>
          <w:sz w:val="27"/>
          <w:szCs w:val="27"/>
          <w:lang w:val="en-US"/>
        </w:rPr>
        <w:t>K</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vertAlign w:val="subscript"/>
        </w:rPr>
        <w:t xml:space="preserve">пер. </w:t>
      </w:r>
      <w:r w:rsidRPr="00B82CC3">
        <w:rPr>
          <w:rFonts w:ascii="Times New Roman" w:eastAsia="Times New Roman" w:hAnsi="Times New Roman"/>
          <w:sz w:val="27"/>
          <w:szCs w:val="27"/>
        </w:rPr>
        <w:t>– расчётный уровень переходящих платежей по налогу, %.</w:t>
      </w:r>
    </w:p>
    <w:p w14:paraId="2D64D77A"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Расчётный уровень переходящих платежей определяется как частное от деления суммы начисленного налога на имущество организаций (по отчёту по форме № 1-НМ), на сумму налога на имущество организаций, исчисленного к уплате в бюджет (по отчёту по форме № 5-НИО), сложившийся в отчётном периоде;</w:t>
      </w:r>
    </w:p>
    <w:p w14:paraId="10AB2868" w14:textId="1BB6ACD6"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b/>
          <w:i/>
          <w:sz w:val="27"/>
          <w:szCs w:val="27"/>
          <w:lang w:val="en-US"/>
        </w:rPr>
        <w:t>K</w:t>
      </w:r>
      <w:r w:rsidR="00C26BB7">
        <w:rPr>
          <w:rFonts w:ascii="Times New Roman" w:eastAsia="Times New Roman" w:hAnsi="Times New Roman"/>
          <w:b/>
          <w:i/>
          <w:sz w:val="27"/>
          <w:szCs w:val="27"/>
        </w:rPr>
        <w:t xml:space="preserve"> </w:t>
      </w:r>
      <w:r w:rsidRPr="00B82CC3">
        <w:rPr>
          <w:rFonts w:ascii="Times New Roman" w:eastAsia="Times New Roman" w:hAnsi="Times New Roman"/>
          <w:b/>
          <w:i/>
          <w:sz w:val="27"/>
          <w:szCs w:val="27"/>
          <w:vertAlign w:val="subscript"/>
        </w:rPr>
        <w:t>соб.</w:t>
      </w:r>
      <w:r w:rsidRPr="00B82CC3">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139E365"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4D54359"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b/>
          <w:i/>
          <w:sz w:val="27"/>
          <w:szCs w:val="27"/>
        </w:rPr>
        <w:t xml:space="preserve">F – </w:t>
      </w:r>
      <w:r w:rsidRPr="00B82CC3">
        <w:rPr>
          <w:rFonts w:ascii="Times New Roman" w:eastAsia="Times New Roman" w:hAnsi="Times New Roman"/>
          <w:sz w:val="27"/>
          <w:szCs w:val="27"/>
        </w:rPr>
        <w:t xml:space="preserve">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485AD3C"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 xml:space="preserve">При расчёте прогнозного объёма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отчётности ФНС России. </w:t>
      </w:r>
    </w:p>
    <w:p w14:paraId="0753B30A"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215CD05C" w14:textId="7F3BB83B"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w:t>
      </w:r>
      <w:r>
        <w:rPr>
          <w:rFonts w:ascii="Times New Roman" w:eastAsia="Times New Roman" w:hAnsi="Times New Roman"/>
          <w:sz w:val="27"/>
          <w:szCs w:val="27"/>
        </w:rPr>
        <w:t xml:space="preserve">БК </w:t>
      </w:r>
      <w:r w:rsidR="007D4012">
        <w:rPr>
          <w:rFonts w:ascii="Times New Roman" w:eastAsia="Times New Roman" w:hAnsi="Times New Roman"/>
          <w:sz w:val="27"/>
          <w:szCs w:val="27"/>
        </w:rPr>
        <w:t>РФ</w:t>
      </w:r>
      <w:r w:rsidRPr="00B82CC3">
        <w:rPr>
          <w:rFonts w:ascii="Times New Roman" w:eastAsia="Times New Roman" w:hAnsi="Times New Roman"/>
          <w:sz w:val="27"/>
          <w:szCs w:val="27"/>
        </w:rPr>
        <w:t>.</w:t>
      </w:r>
    </w:p>
    <w:p w14:paraId="1156D793" w14:textId="77777777" w:rsidR="00F33B22" w:rsidRDefault="00F33B22" w:rsidP="007E4BDD">
      <w:pPr>
        <w:spacing w:after="0" w:line="240" w:lineRule="auto"/>
        <w:ind w:firstLine="709"/>
        <w:jc w:val="both"/>
        <w:rPr>
          <w:rFonts w:ascii="Times New Roman" w:hAnsi="Times New Roman"/>
          <w:sz w:val="27"/>
          <w:szCs w:val="27"/>
        </w:rPr>
      </w:pPr>
    </w:p>
    <w:p w14:paraId="66E7B362" w14:textId="42483A9E" w:rsidR="00784209" w:rsidRPr="00D35917" w:rsidRDefault="007949CF" w:rsidP="007949CF">
      <w:pPr>
        <w:pStyle w:val="2"/>
        <w:spacing w:before="0" w:after="0" w:line="240" w:lineRule="auto"/>
        <w:ind w:left="709"/>
        <w:rPr>
          <w:rFonts w:ascii="Times New Roman" w:hAnsi="Times New Roman"/>
          <w:sz w:val="27"/>
          <w:szCs w:val="27"/>
        </w:rPr>
      </w:pPr>
      <w:bookmarkStart w:id="154" w:name="_Toc460509787"/>
      <w:bookmarkStart w:id="155" w:name="_Toc172716741"/>
      <w:r>
        <w:rPr>
          <w:rFonts w:ascii="Times New Roman" w:hAnsi="Times New Roman"/>
          <w:sz w:val="27"/>
          <w:szCs w:val="27"/>
        </w:rPr>
        <w:t xml:space="preserve">                                  </w:t>
      </w:r>
      <w:r w:rsidR="00784209" w:rsidRPr="00D35917">
        <w:rPr>
          <w:rFonts w:ascii="Times New Roman" w:hAnsi="Times New Roman"/>
          <w:sz w:val="27"/>
          <w:szCs w:val="27"/>
        </w:rPr>
        <w:t>2.</w:t>
      </w:r>
      <w:r w:rsidR="000B0FFA" w:rsidRPr="00D35917">
        <w:rPr>
          <w:rFonts w:ascii="Times New Roman" w:hAnsi="Times New Roman"/>
          <w:sz w:val="27"/>
          <w:szCs w:val="27"/>
        </w:rPr>
        <w:t>1</w:t>
      </w:r>
      <w:r w:rsidR="008250E6">
        <w:rPr>
          <w:rFonts w:ascii="Times New Roman" w:hAnsi="Times New Roman"/>
          <w:sz w:val="27"/>
          <w:szCs w:val="27"/>
        </w:rPr>
        <w:t>1</w:t>
      </w:r>
      <w:r w:rsidR="00784209" w:rsidRPr="00D35917">
        <w:rPr>
          <w:rFonts w:ascii="Times New Roman" w:hAnsi="Times New Roman"/>
          <w:sz w:val="27"/>
          <w:szCs w:val="27"/>
        </w:rPr>
        <w:t>.</w:t>
      </w:r>
      <w:r w:rsidR="007B5708" w:rsidRPr="00D35917">
        <w:rPr>
          <w:rFonts w:ascii="Times New Roman" w:hAnsi="Times New Roman"/>
          <w:sz w:val="27"/>
          <w:szCs w:val="27"/>
        </w:rPr>
        <w:t>3</w:t>
      </w:r>
      <w:r w:rsidR="00784209" w:rsidRPr="00D35917">
        <w:rPr>
          <w:rFonts w:ascii="Times New Roman" w:hAnsi="Times New Roman"/>
          <w:sz w:val="27"/>
          <w:szCs w:val="27"/>
        </w:rPr>
        <w:t xml:space="preserve"> Транспортный налог</w:t>
      </w:r>
      <w:r w:rsidR="00CB1069" w:rsidRPr="00D35917">
        <w:rPr>
          <w:rFonts w:ascii="Times New Roman" w:hAnsi="Times New Roman"/>
          <w:sz w:val="27"/>
          <w:szCs w:val="27"/>
        </w:rPr>
        <w:t xml:space="preserve"> </w:t>
      </w:r>
      <w:r w:rsidR="00CB1069" w:rsidRPr="00D35917">
        <w:rPr>
          <w:rFonts w:ascii="Times New Roman" w:hAnsi="Times New Roman"/>
          <w:sz w:val="27"/>
          <w:szCs w:val="27"/>
        </w:rPr>
        <w:br/>
      </w:r>
      <w:r>
        <w:rPr>
          <w:rFonts w:ascii="Times New Roman" w:hAnsi="Times New Roman"/>
          <w:sz w:val="27"/>
          <w:szCs w:val="27"/>
        </w:rPr>
        <w:t xml:space="preserve">                                     </w:t>
      </w:r>
      <w:r w:rsidR="00CB1069" w:rsidRPr="00D35917">
        <w:rPr>
          <w:rFonts w:ascii="Times New Roman" w:hAnsi="Times New Roman"/>
          <w:sz w:val="27"/>
          <w:szCs w:val="27"/>
        </w:rPr>
        <w:t>182 1 06 04000 02 0000 110</w:t>
      </w:r>
      <w:bookmarkEnd w:id="154"/>
      <w:bookmarkEnd w:id="155"/>
    </w:p>
    <w:p w14:paraId="3508D78D" w14:textId="048B2641" w:rsidR="00F176C7" w:rsidRPr="00D35917" w:rsidRDefault="00F176C7" w:rsidP="007949CF">
      <w:pPr>
        <w:pStyle w:val="3"/>
        <w:tabs>
          <w:tab w:val="left" w:pos="-567"/>
        </w:tabs>
        <w:spacing w:before="120" w:after="120" w:line="240" w:lineRule="auto"/>
        <w:ind w:left="709" w:right="1133"/>
        <w:jc w:val="center"/>
        <w:rPr>
          <w:rFonts w:ascii="Times New Roman" w:hAnsi="Times New Roman"/>
          <w:i/>
          <w:sz w:val="27"/>
          <w:szCs w:val="27"/>
        </w:rPr>
      </w:pPr>
      <w:bookmarkStart w:id="156" w:name="_Toc172716742"/>
      <w:r w:rsidRPr="00D35917">
        <w:rPr>
          <w:rFonts w:ascii="Times New Roman" w:hAnsi="Times New Roman"/>
          <w:i/>
          <w:sz w:val="27"/>
          <w:szCs w:val="27"/>
        </w:rPr>
        <w:t>2.</w:t>
      </w:r>
      <w:r w:rsidR="00191E1F" w:rsidRPr="00DA1F59">
        <w:rPr>
          <w:rFonts w:ascii="Times New Roman" w:hAnsi="Times New Roman"/>
          <w:i/>
          <w:sz w:val="27"/>
          <w:szCs w:val="27"/>
        </w:rPr>
        <w:t>1</w:t>
      </w:r>
      <w:r w:rsidR="008250E6">
        <w:rPr>
          <w:rFonts w:ascii="Times New Roman" w:hAnsi="Times New Roman"/>
          <w:i/>
          <w:sz w:val="27"/>
          <w:szCs w:val="27"/>
        </w:rPr>
        <w:t>1</w:t>
      </w:r>
      <w:r w:rsidRPr="00D35917">
        <w:rPr>
          <w:rFonts w:ascii="Times New Roman" w:hAnsi="Times New Roman"/>
          <w:i/>
          <w:sz w:val="27"/>
          <w:szCs w:val="27"/>
        </w:rPr>
        <w:t>.3.1 Транспортный налог с организаций</w:t>
      </w:r>
      <w:r w:rsidRPr="00D35917">
        <w:rPr>
          <w:rFonts w:ascii="Times New Roman" w:hAnsi="Times New Roman"/>
          <w:i/>
          <w:sz w:val="27"/>
          <w:szCs w:val="27"/>
        </w:rPr>
        <w:br/>
        <w:t>182 1 06 04011 02 0000 110</w:t>
      </w:r>
      <w:bookmarkEnd w:id="156"/>
    </w:p>
    <w:p w14:paraId="2F420F78"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транспортного налога с организаций используются:</w:t>
      </w:r>
    </w:p>
    <w:p w14:paraId="145840DE"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14:paraId="18BD4910" w14:textId="0FC66FF0"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налога и фактических поступлений по организациям согласно данным отчета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 </w:t>
      </w:r>
      <w:r w:rsidRPr="00D35917">
        <w:rPr>
          <w:rFonts w:ascii="Times New Roman" w:hAnsi="Times New Roman"/>
          <w:sz w:val="27"/>
          <w:szCs w:val="27"/>
        </w:rPr>
        <w:t>за предыдущие периоды;</w:t>
      </w:r>
    </w:p>
    <w:p w14:paraId="30A89812"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14:paraId="4EDEB94A" w14:textId="77777777" w:rsidR="00F176C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14:paraId="20A46173" w14:textId="42B2A896" w:rsidR="00E76688" w:rsidRPr="00E76688" w:rsidRDefault="00E76688" w:rsidP="00E76688">
      <w:pPr>
        <w:spacing w:after="0" w:line="240" w:lineRule="auto"/>
        <w:ind w:firstLine="709"/>
        <w:jc w:val="both"/>
        <w:rPr>
          <w:rFonts w:ascii="Times New Roman" w:eastAsia="Times New Roman" w:hAnsi="Times New Roman"/>
          <w:sz w:val="27"/>
          <w:szCs w:val="27"/>
        </w:rPr>
      </w:pPr>
      <w:r w:rsidRPr="00E76688">
        <w:rPr>
          <w:rFonts w:ascii="Times New Roman" w:eastAsia="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14:paraId="387D737B" w14:textId="1387C38D" w:rsidR="00F33B22" w:rsidRDefault="00DB39A6" w:rsidP="00201F61">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14:paraId="351B6EDC" w14:textId="77777777" w:rsidR="006D0FF4" w:rsidRPr="00AA35DB" w:rsidRDefault="006D0FF4" w:rsidP="006D0FF4">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Прогнозируемый объем поступлений по транспортному налогу с организаций (</w:t>
      </w: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ОРГ</w:t>
      </w:r>
      <w:r w:rsidRPr="00AA35DB">
        <w:rPr>
          <w:rFonts w:ascii="Times New Roman" w:hAnsi="Times New Roman"/>
          <w:b/>
          <w:i/>
          <w:sz w:val="27"/>
          <w:szCs w:val="27"/>
        </w:rPr>
        <w:t xml:space="preserve">) </w:t>
      </w:r>
      <w:r w:rsidRPr="00AA35DB">
        <w:rPr>
          <w:rFonts w:ascii="Times New Roman" w:hAnsi="Times New Roman"/>
          <w:sz w:val="27"/>
          <w:szCs w:val="27"/>
        </w:rPr>
        <w:t>рассчитывается по формуле, тыс. рублей:</w:t>
      </w:r>
    </w:p>
    <w:p w14:paraId="7878C50F" w14:textId="77777777" w:rsidR="006D0FF4" w:rsidRPr="00AA35DB" w:rsidRDefault="006D0FF4" w:rsidP="006D0FF4">
      <w:pPr>
        <w:spacing w:after="0" w:line="240" w:lineRule="auto"/>
        <w:ind w:firstLine="709"/>
        <w:jc w:val="both"/>
        <w:rPr>
          <w:rFonts w:ascii="Times New Roman" w:hAnsi="Times New Roman"/>
          <w:sz w:val="27"/>
          <w:szCs w:val="27"/>
        </w:rPr>
      </w:pPr>
    </w:p>
    <w:p w14:paraId="4C2CDA2B" w14:textId="31DF0EA6" w:rsidR="006D0FF4" w:rsidRPr="009E0FF0" w:rsidRDefault="006D0FF4" w:rsidP="006D0FF4">
      <w:pPr>
        <w:spacing w:before="120" w:after="120" w:line="240" w:lineRule="auto"/>
        <w:ind w:firstLine="709"/>
        <w:jc w:val="center"/>
        <w:rPr>
          <w:rFonts w:ascii="Times New Roman" w:hAnsi="Times New Roman"/>
          <w:b/>
          <w:i/>
          <w:sz w:val="27"/>
          <w:szCs w:val="27"/>
          <w:lang w:val="en-US"/>
        </w:rPr>
      </w:pP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ОРГ</w:t>
      </w:r>
      <w:r w:rsidRPr="00AA35DB">
        <w:rPr>
          <w:rFonts w:ascii="Times New Roman" w:hAnsi="Times New Roman"/>
          <w:b/>
          <w:i/>
          <w:sz w:val="27"/>
          <w:szCs w:val="27"/>
        </w:rPr>
        <w:t xml:space="preserve">  = ∑(КОЛ </w:t>
      </w:r>
      <w:r w:rsidRPr="00AA35DB">
        <w:rPr>
          <w:rFonts w:ascii="Times New Roman" w:hAnsi="Times New Roman"/>
          <w:b/>
          <w:i/>
          <w:sz w:val="27"/>
          <w:szCs w:val="27"/>
          <w:vertAlign w:val="subscript"/>
        </w:rPr>
        <w:t>ТС</w:t>
      </w:r>
      <w:r w:rsidRPr="00AA35DB">
        <w:rPr>
          <w:rFonts w:ascii="Times New Roman" w:hAnsi="Times New Roman"/>
          <w:b/>
          <w:i/>
          <w:sz w:val="27"/>
          <w:szCs w:val="27"/>
        </w:rPr>
        <w:t xml:space="preserve"> × К</w:t>
      </w:r>
      <w:r w:rsidRPr="00AA35DB">
        <w:rPr>
          <w:rFonts w:ascii="Times New Roman" w:hAnsi="Times New Roman"/>
          <w:b/>
          <w:i/>
          <w:sz w:val="27"/>
          <w:szCs w:val="27"/>
          <w:vertAlign w:val="subscript"/>
        </w:rPr>
        <w:t xml:space="preserve"> эстр.</w:t>
      </w:r>
      <w:r w:rsidRPr="00AA35DB">
        <w:rPr>
          <w:rFonts w:ascii="Times New Roman" w:hAnsi="Times New Roman"/>
          <w:b/>
          <w:sz w:val="27"/>
          <w:szCs w:val="27"/>
        </w:rPr>
        <w:t xml:space="preserve"> </w:t>
      </w:r>
      <w:r w:rsidRPr="009E0FF0">
        <w:rPr>
          <w:rFonts w:ascii="Times New Roman" w:hAnsi="Times New Roman"/>
          <w:b/>
          <w:i/>
          <w:sz w:val="27"/>
          <w:szCs w:val="27"/>
          <w:lang w:val="en-US"/>
        </w:rPr>
        <w:t xml:space="preserve">× </w:t>
      </w:r>
      <w:r w:rsidRPr="00AA35DB">
        <w:rPr>
          <w:rFonts w:ascii="Times New Roman" w:hAnsi="Times New Roman"/>
          <w:b/>
          <w:i/>
          <w:sz w:val="27"/>
          <w:szCs w:val="27"/>
          <w:lang w:val="en-US"/>
        </w:rPr>
        <w:t>S</w:t>
      </w:r>
      <w:r w:rsidRPr="009E0FF0">
        <w:rPr>
          <w:rFonts w:ascii="Times New Roman" w:hAnsi="Times New Roman"/>
          <w:b/>
          <w:i/>
          <w:sz w:val="27"/>
          <w:szCs w:val="27"/>
          <w:lang w:val="en-US"/>
        </w:rPr>
        <w:t xml:space="preserve"> </w:t>
      </w:r>
      <w:r w:rsidRPr="00AA35DB">
        <w:rPr>
          <w:rFonts w:ascii="Times New Roman" w:hAnsi="Times New Roman"/>
          <w:b/>
          <w:i/>
          <w:sz w:val="27"/>
          <w:szCs w:val="27"/>
          <w:vertAlign w:val="subscript"/>
        </w:rPr>
        <w:t>ТС</w:t>
      </w:r>
      <w:r w:rsidRPr="009E0FF0">
        <w:rPr>
          <w:rFonts w:ascii="Times New Roman" w:hAnsi="Times New Roman"/>
          <w:b/>
          <w:sz w:val="27"/>
          <w:szCs w:val="27"/>
          <w:lang w:val="en-US"/>
        </w:rPr>
        <w:t xml:space="preserve">) </w:t>
      </w:r>
      <w:r w:rsidRPr="009E0FF0">
        <w:rPr>
          <w:rFonts w:ascii="Times New Roman" w:hAnsi="Times New Roman"/>
          <w:b/>
          <w:i/>
          <w:sz w:val="27"/>
          <w:szCs w:val="27"/>
          <w:lang w:val="en-US"/>
        </w:rPr>
        <w:t xml:space="preserve">× </w:t>
      </w:r>
      <w:r w:rsidRPr="00AA35DB">
        <w:rPr>
          <w:rFonts w:ascii="Times New Roman" w:hAnsi="Times New Roman"/>
          <w:b/>
          <w:i/>
          <w:sz w:val="27"/>
          <w:szCs w:val="27"/>
          <w:lang w:val="en-US"/>
        </w:rPr>
        <w:t>K</w:t>
      </w:r>
      <w:r w:rsidRPr="009E0FF0">
        <w:rPr>
          <w:rFonts w:ascii="Times New Roman" w:hAnsi="Times New Roman"/>
          <w:b/>
          <w:i/>
          <w:sz w:val="27"/>
          <w:szCs w:val="27"/>
          <w:lang w:val="en-US"/>
        </w:rPr>
        <w:t xml:space="preserve"> </w:t>
      </w:r>
      <w:r w:rsidRPr="00AA35DB">
        <w:rPr>
          <w:rFonts w:ascii="Times New Roman" w:hAnsi="Times New Roman"/>
          <w:b/>
          <w:i/>
          <w:sz w:val="27"/>
          <w:szCs w:val="27"/>
          <w:vertAlign w:val="subscript"/>
        </w:rPr>
        <w:t>пер</w:t>
      </w:r>
      <w:r w:rsidRPr="009E0FF0">
        <w:rPr>
          <w:rFonts w:ascii="Times New Roman" w:hAnsi="Times New Roman"/>
          <w:b/>
          <w:i/>
          <w:sz w:val="27"/>
          <w:szCs w:val="27"/>
          <w:vertAlign w:val="subscript"/>
          <w:lang w:val="en-US"/>
        </w:rPr>
        <w:t>.</w:t>
      </w:r>
      <w:r w:rsidRPr="009E0FF0">
        <w:rPr>
          <w:rFonts w:ascii="Times New Roman" w:hAnsi="Times New Roman"/>
          <w:b/>
          <w:i/>
          <w:sz w:val="27"/>
          <w:szCs w:val="27"/>
          <w:lang w:val="en-US"/>
        </w:rPr>
        <w:t xml:space="preserve"> × </w:t>
      </w:r>
      <w:r w:rsidRPr="00AA35DB">
        <w:rPr>
          <w:rFonts w:ascii="Times New Roman" w:hAnsi="Times New Roman"/>
          <w:b/>
          <w:i/>
          <w:sz w:val="27"/>
          <w:szCs w:val="27"/>
          <w:lang w:val="en-US"/>
        </w:rPr>
        <w:t>K</w:t>
      </w:r>
      <w:r w:rsidRPr="009E0FF0">
        <w:rPr>
          <w:rFonts w:ascii="Times New Roman" w:hAnsi="Times New Roman"/>
          <w:b/>
          <w:i/>
          <w:sz w:val="27"/>
          <w:szCs w:val="27"/>
          <w:lang w:val="en-US"/>
        </w:rPr>
        <w:t xml:space="preserve"> </w:t>
      </w:r>
      <w:r w:rsidRPr="00AA35DB">
        <w:rPr>
          <w:rFonts w:ascii="Times New Roman" w:hAnsi="Times New Roman"/>
          <w:b/>
          <w:i/>
          <w:sz w:val="27"/>
          <w:szCs w:val="27"/>
          <w:vertAlign w:val="subscript"/>
        </w:rPr>
        <w:t>соб</w:t>
      </w:r>
      <w:r w:rsidRPr="009E0FF0">
        <w:rPr>
          <w:rFonts w:ascii="Times New Roman" w:hAnsi="Times New Roman"/>
          <w:b/>
          <w:i/>
          <w:sz w:val="27"/>
          <w:szCs w:val="27"/>
          <w:vertAlign w:val="subscript"/>
          <w:lang w:val="en-US"/>
        </w:rPr>
        <w:t>.</w:t>
      </w:r>
      <w:r w:rsidRPr="009E0FF0">
        <w:rPr>
          <w:rFonts w:ascii="Times New Roman" w:hAnsi="Times New Roman"/>
          <w:b/>
          <w:sz w:val="27"/>
          <w:szCs w:val="27"/>
          <w:lang w:val="en-US"/>
        </w:rPr>
        <w:t xml:space="preserve"> </w:t>
      </w:r>
      <w:r w:rsidRPr="009E0FF0">
        <w:rPr>
          <w:rFonts w:ascii="Times New Roman" w:hAnsi="Times New Roman"/>
          <w:b/>
          <w:i/>
          <w:sz w:val="27"/>
          <w:szCs w:val="27"/>
          <w:lang w:val="en-US"/>
        </w:rPr>
        <w:t xml:space="preserve">(+/-) </w:t>
      </w:r>
      <w:r w:rsidRPr="00AA35DB">
        <w:rPr>
          <w:rFonts w:ascii="Times New Roman" w:hAnsi="Times New Roman"/>
          <w:b/>
          <w:i/>
          <w:sz w:val="27"/>
          <w:szCs w:val="27"/>
          <w:lang w:val="en-US"/>
        </w:rPr>
        <w:t>F</w:t>
      </w:r>
      <w:r w:rsidRPr="009E0FF0">
        <w:rPr>
          <w:rFonts w:ascii="Times New Roman" w:hAnsi="Times New Roman"/>
          <w:b/>
          <w:i/>
          <w:sz w:val="27"/>
          <w:szCs w:val="27"/>
          <w:lang w:val="en-US"/>
        </w:rPr>
        <w:t xml:space="preserve">, </w:t>
      </w:r>
    </w:p>
    <w:p w14:paraId="6FBA77EA" w14:textId="77777777" w:rsidR="006D0FF4" w:rsidRPr="009E0FF0" w:rsidRDefault="006D0FF4" w:rsidP="006D0FF4">
      <w:pPr>
        <w:spacing w:after="0" w:line="240" w:lineRule="auto"/>
        <w:ind w:firstLine="709"/>
        <w:jc w:val="center"/>
        <w:rPr>
          <w:rFonts w:ascii="Times New Roman" w:hAnsi="Times New Roman"/>
          <w:sz w:val="27"/>
          <w:szCs w:val="27"/>
          <w:lang w:val="en-US"/>
        </w:rPr>
      </w:pPr>
    </w:p>
    <w:p w14:paraId="5F97331C" w14:textId="7CF96BAF" w:rsidR="006D0FF4" w:rsidRPr="000E0032" w:rsidRDefault="00176AAE" w:rsidP="006D0FF4">
      <w:pPr>
        <w:spacing w:after="0" w:line="240" w:lineRule="auto"/>
        <w:ind w:firstLine="709"/>
        <w:jc w:val="both"/>
        <w:rPr>
          <w:rFonts w:ascii="Times New Roman" w:hAnsi="Times New Roman"/>
          <w:sz w:val="27"/>
          <w:szCs w:val="27"/>
        </w:rPr>
      </w:pPr>
      <w:r>
        <w:rPr>
          <w:rFonts w:ascii="Times New Roman" w:hAnsi="Times New Roman"/>
          <w:sz w:val="27"/>
          <w:szCs w:val="27"/>
        </w:rPr>
        <w:t>где:</w:t>
      </w:r>
    </w:p>
    <w:p w14:paraId="4690909D"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 xml:space="preserve">КОЛ </w:t>
      </w:r>
      <w:r w:rsidRPr="000E0032">
        <w:rPr>
          <w:rFonts w:ascii="Times New Roman" w:hAnsi="Times New Roman"/>
          <w:b/>
          <w:i/>
          <w:sz w:val="27"/>
          <w:szCs w:val="27"/>
          <w:vertAlign w:val="subscript"/>
        </w:rPr>
        <w:t>ТС</w:t>
      </w:r>
      <w:r w:rsidRPr="000E0032">
        <w:rPr>
          <w:rFonts w:ascii="Times New Roman" w:hAnsi="Times New Roman"/>
          <w:b/>
          <w:i/>
          <w:sz w:val="27"/>
          <w:szCs w:val="27"/>
        </w:rPr>
        <w:t xml:space="preserve"> – </w:t>
      </w:r>
      <w:r w:rsidRPr="000E0032">
        <w:rPr>
          <w:rFonts w:ascii="Times New Roman" w:hAnsi="Times New Roman"/>
          <w:sz w:val="27"/>
          <w:szCs w:val="27"/>
        </w:rPr>
        <w:t>количество объектов транспортных средств, единиц;</w:t>
      </w:r>
    </w:p>
    <w:p w14:paraId="3308AFE7" w14:textId="5866CDE5"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К</w:t>
      </w:r>
      <w:r w:rsidRPr="000E0032">
        <w:rPr>
          <w:rFonts w:ascii="Times New Roman" w:hAnsi="Times New Roman"/>
          <w:b/>
          <w:i/>
          <w:sz w:val="27"/>
          <w:szCs w:val="27"/>
          <w:vertAlign w:val="subscript"/>
        </w:rPr>
        <w:t> эстр</w:t>
      </w:r>
      <w:r w:rsidRPr="000E0032">
        <w:rPr>
          <w:rFonts w:ascii="Times New Roman" w:hAnsi="Times New Roman"/>
          <w:sz w:val="27"/>
          <w:szCs w:val="27"/>
        </w:rPr>
        <w:t xml:space="preserve">. – </w:t>
      </w:r>
      <w:r w:rsidR="003531F5" w:rsidRPr="006223D9">
        <w:rPr>
          <w:rFonts w:ascii="Times New Roman" w:hAnsi="Times New Roman"/>
          <w:sz w:val="27"/>
          <w:szCs w:val="27"/>
        </w:rPr>
        <w:t xml:space="preserve">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 </w:t>
      </w:r>
      <w:r w:rsidR="003531F5" w:rsidRPr="003531F5">
        <w:rPr>
          <w:rFonts w:ascii="Times New Roman" w:hAnsi="Times New Roman"/>
          <w:sz w:val="27"/>
          <w:szCs w:val="27"/>
        </w:rPr>
        <w:t>%;</w:t>
      </w:r>
    </w:p>
    <w:p w14:paraId="6F50F4BA"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lang w:val="en-US"/>
        </w:rPr>
        <w:t>S</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 xml:space="preserve">ТС </w:t>
      </w:r>
      <w:r w:rsidRPr="000E0032">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14:paraId="0FC96C2C"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Pr>
          <w:rFonts w:ascii="Times New Roman" w:hAnsi="Times New Roman"/>
          <w:sz w:val="27"/>
          <w:szCs w:val="27"/>
        </w:rPr>
        <w:t xml:space="preserve">ств (согласно отчету по форме № </w:t>
      </w:r>
      <w:r w:rsidRPr="000E0032">
        <w:rPr>
          <w:rFonts w:ascii="Times New Roman" w:hAnsi="Times New Roman"/>
          <w:sz w:val="27"/>
          <w:szCs w:val="27"/>
        </w:rPr>
        <w:t>5-ТН).</w:t>
      </w:r>
    </w:p>
    <w:p w14:paraId="7F6BE5C6" w14:textId="77777777" w:rsidR="006D0FF4" w:rsidRPr="000E0032" w:rsidRDefault="006D0FF4" w:rsidP="004C2B9C">
      <w:pPr>
        <w:spacing w:after="0" w:line="240" w:lineRule="auto"/>
        <w:ind w:firstLine="708"/>
        <w:jc w:val="both"/>
        <w:rPr>
          <w:rFonts w:ascii="Times New Roman" w:hAnsi="Times New Roman"/>
          <w:sz w:val="27"/>
          <w:szCs w:val="27"/>
        </w:rPr>
      </w:pPr>
      <w:r w:rsidRPr="000E0032">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w:t>
      </w:r>
      <w:r>
        <w:rPr>
          <w:rFonts w:ascii="Times New Roman" w:hAnsi="Times New Roman"/>
          <w:sz w:val="27"/>
          <w:szCs w:val="27"/>
        </w:rPr>
        <w:t xml:space="preserve">ий, указаны в отчете по форме № </w:t>
      </w:r>
      <w:r w:rsidRPr="000E0032">
        <w:rPr>
          <w:rFonts w:ascii="Times New Roman" w:hAnsi="Times New Roman"/>
          <w:sz w:val="27"/>
          <w:szCs w:val="27"/>
        </w:rPr>
        <w:t>5-ТН.</w:t>
      </w:r>
    </w:p>
    <w:p w14:paraId="695ACE98"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lang w:val="en-US"/>
        </w:rPr>
        <w:t>K</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 xml:space="preserve">пер. </w:t>
      </w:r>
      <w:r w:rsidRPr="000E0032">
        <w:rPr>
          <w:rFonts w:ascii="Times New Roman" w:hAnsi="Times New Roman"/>
          <w:sz w:val="27"/>
          <w:szCs w:val="27"/>
        </w:rPr>
        <w:t>–</w:t>
      </w:r>
      <w:r w:rsidRPr="000E0032">
        <w:rPr>
          <w:rFonts w:ascii="Times New Roman" w:hAnsi="Times New Roman"/>
          <w:b/>
          <w:i/>
          <w:sz w:val="27"/>
          <w:szCs w:val="27"/>
          <w:vertAlign w:val="subscript"/>
        </w:rPr>
        <w:t xml:space="preserve"> </w:t>
      </w:r>
      <w:r w:rsidRPr="000E0032">
        <w:rPr>
          <w:rFonts w:ascii="Times New Roman" w:hAnsi="Times New Roman"/>
          <w:sz w:val="27"/>
          <w:szCs w:val="27"/>
        </w:rPr>
        <w:t>расчетный уровень переходящих платежей по налогу, %</w:t>
      </w:r>
    </w:p>
    <w:p w14:paraId="5BB48C30"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Расчетный уровень переходящих платежей определяется как частное от деления суммы транспортного налога с организаций нач</w:t>
      </w:r>
      <w:r>
        <w:rPr>
          <w:rFonts w:ascii="Times New Roman" w:hAnsi="Times New Roman"/>
          <w:sz w:val="27"/>
          <w:szCs w:val="27"/>
        </w:rPr>
        <w:t xml:space="preserve">исленного (по отчету по форме </w:t>
      </w:r>
      <w:r>
        <w:rPr>
          <w:rFonts w:ascii="Times New Roman" w:hAnsi="Times New Roman"/>
          <w:sz w:val="27"/>
          <w:szCs w:val="27"/>
        </w:rPr>
        <w:br/>
        <w:t xml:space="preserve">№ </w:t>
      </w:r>
      <w:r w:rsidRPr="000E0032">
        <w:rPr>
          <w:rFonts w:ascii="Times New Roman" w:hAnsi="Times New Roman"/>
          <w:sz w:val="27"/>
          <w:szCs w:val="27"/>
        </w:rPr>
        <w:t>1-НМ) на сумму транспортного налога с организаций, подлежащего уплате</w:t>
      </w:r>
      <w:r>
        <w:rPr>
          <w:rFonts w:ascii="Times New Roman" w:hAnsi="Times New Roman"/>
          <w:sz w:val="27"/>
          <w:szCs w:val="27"/>
        </w:rPr>
        <w:t xml:space="preserve"> в бюджет (по отчету по форме № </w:t>
      </w:r>
      <w:r w:rsidRPr="000E0032">
        <w:rPr>
          <w:rFonts w:ascii="Times New Roman" w:hAnsi="Times New Roman"/>
          <w:sz w:val="27"/>
          <w:szCs w:val="27"/>
        </w:rPr>
        <w:t>5-ТН), сложившийся в отчетном периоде;</w:t>
      </w:r>
    </w:p>
    <w:p w14:paraId="3872E7A7"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lang w:val="en-US"/>
        </w:rPr>
        <w:t>K</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соб.</w:t>
      </w:r>
      <w:r w:rsidRPr="000E003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0E0032">
        <w:rPr>
          <w:rFonts w:ascii="Times New Roman" w:hAnsi="Times New Roman"/>
          <w:sz w:val="27"/>
          <w:szCs w:val="27"/>
        </w:rPr>
        <w:t xml:space="preserve">%. </w:t>
      </w:r>
    </w:p>
    <w:p w14:paraId="2B2DBFD2"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7D5CED3" w14:textId="356AB6BA" w:rsidR="00715429" w:rsidRDefault="006D0FF4" w:rsidP="00E0293B">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F</w:t>
      </w:r>
      <w:r w:rsidRPr="000E0032">
        <w:rPr>
          <w:rFonts w:ascii="Times New Roman" w:hAnsi="Times New Roman"/>
          <w:sz w:val="27"/>
          <w:szCs w:val="27"/>
        </w:rPr>
        <w:t xml:space="preserve"> –</w:t>
      </w:r>
      <w:r w:rsidR="003531F5" w:rsidRPr="003531F5">
        <w:rPr>
          <w:rFonts w:ascii="Times New Roman" w:eastAsia="Times New Roman" w:hAnsi="Times New Roman"/>
          <w:sz w:val="27"/>
          <w:szCs w:val="27"/>
        </w:rPr>
        <w:t xml:space="preserve"> </w:t>
      </w:r>
      <w:r w:rsidR="003531F5"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Pr="000E0032">
        <w:rPr>
          <w:rFonts w:ascii="Times New Roman" w:hAnsi="Times New Roman"/>
          <w:sz w:val="27"/>
          <w:szCs w:val="27"/>
        </w:rPr>
        <w:t xml:space="preserve"> </w:t>
      </w:r>
    </w:p>
    <w:p w14:paraId="586C1F2C" w14:textId="4821C24F" w:rsidR="00F33B22" w:rsidRPr="00F33B22" w:rsidRDefault="00F33B22" w:rsidP="004C2B9C">
      <w:pPr>
        <w:autoSpaceDE w:val="0"/>
        <w:autoSpaceDN w:val="0"/>
        <w:adjustRightInd w:val="0"/>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14:paraId="46F4C8D4"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4153BE59" w14:textId="77777777" w:rsidR="00F33B22" w:rsidRPr="00F33B22" w:rsidRDefault="00F33B22" w:rsidP="00F33B22">
      <w:pPr>
        <w:spacing w:after="0" w:line="240" w:lineRule="auto"/>
        <w:ind w:firstLine="709"/>
        <w:jc w:val="both"/>
        <w:rPr>
          <w:rFonts w:eastAsia="Times New Roman"/>
          <w:sz w:val="27"/>
          <w:szCs w:val="27"/>
        </w:rPr>
      </w:pPr>
      <w:r w:rsidRPr="00F33B22">
        <w:rPr>
          <w:rFonts w:ascii="Times New Roman" w:eastAsia="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14:paraId="4EF990D8" w14:textId="77777777" w:rsidR="005E6115" w:rsidRPr="00D35917" w:rsidRDefault="005E6115" w:rsidP="00E0293B">
      <w:pPr>
        <w:spacing w:after="0" w:line="240" w:lineRule="auto"/>
        <w:ind w:firstLine="709"/>
        <w:jc w:val="both"/>
        <w:rPr>
          <w:rFonts w:ascii="Times New Roman" w:eastAsia="Times New Roman" w:hAnsi="Times New Roman"/>
          <w:sz w:val="27"/>
          <w:szCs w:val="27"/>
        </w:rPr>
      </w:pPr>
    </w:p>
    <w:p w14:paraId="24FB9948" w14:textId="0F723664" w:rsidR="00B412DF" w:rsidRPr="00D35917" w:rsidRDefault="00B412DF" w:rsidP="00F512D8">
      <w:pPr>
        <w:pStyle w:val="3"/>
        <w:spacing w:before="120" w:after="120" w:line="240" w:lineRule="auto"/>
        <w:ind w:left="709" w:right="1133"/>
        <w:jc w:val="center"/>
        <w:rPr>
          <w:rFonts w:ascii="Times New Roman" w:hAnsi="Times New Roman"/>
          <w:i/>
          <w:sz w:val="27"/>
          <w:szCs w:val="27"/>
        </w:rPr>
      </w:pPr>
      <w:bookmarkStart w:id="157" w:name="_Toc172716743"/>
      <w:r w:rsidRPr="00D35917">
        <w:rPr>
          <w:rFonts w:ascii="Times New Roman" w:hAnsi="Times New Roman"/>
          <w:i/>
          <w:sz w:val="27"/>
          <w:szCs w:val="27"/>
        </w:rPr>
        <w:t>2.</w:t>
      </w:r>
      <w:r w:rsidR="000B0FFA" w:rsidRPr="00D35917">
        <w:rPr>
          <w:rFonts w:ascii="Times New Roman" w:hAnsi="Times New Roman"/>
          <w:i/>
          <w:sz w:val="27"/>
          <w:szCs w:val="27"/>
        </w:rPr>
        <w:t>1</w:t>
      </w:r>
      <w:r w:rsidR="00466BEC">
        <w:rPr>
          <w:rFonts w:ascii="Times New Roman" w:hAnsi="Times New Roman"/>
          <w:i/>
          <w:sz w:val="27"/>
          <w:szCs w:val="27"/>
        </w:rPr>
        <w:t>1</w:t>
      </w:r>
      <w:r w:rsidRPr="00D35917">
        <w:rPr>
          <w:rFonts w:ascii="Times New Roman" w:hAnsi="Times New Roman"/>
          <w:i/>
          <w:sz w:val="27"/>
          <w:szCs w:val="27"/>
        </w:rPr>
        <w:t>.3.2 Транспортный налог с физических лиц</w:t>
      </w:r>
      <w:r w:rsidRPr="00D35917">
        <w:rPr>
          <w:rFonts w:ascii="Times New Roman" w:hAnsi="Times New Roman"/>
          <w:i/>
          <w:sz w:val="27"/>
          <w:szCs w:val="27"/>
        </w:rPr>
        <w:br/>
        <w:t>182 1 06 04012 02 0000 110</w:t>
      </w:r>
      <w:bookmarkEnd w:id="157"/>
    </w:p>
    <w:p w14:paraId="633414F4"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транспортного налога с физических лиц используются:</w:t>
      </w:r>
    </w:p>
    <w:p w14:paraId="6014BE83"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14:paraId="16DD9AAF" w14:textId="0FCCABCC"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налога и фактических поступлений по физическим лицам согласно данным отчета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 </w:t>
      </w:r>
      <w:r w:rsidRPr="00D35917">
        <w:rPr>
          <w:rFonts w:ascii="Times New Roman" w:hAnsi="Times New Roman"/>
          <w:sz w:val="27"/>
          <w:szCs w:val="27"/>
        </w:rPr>
        <w:t>за предыдущие периоды;</w:t>
      </w:r>
    </w:p>
    <w:p w14:paraId="4E83DF0D" w14:textId="037CE1EA" w:rsidR="00B412DF"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w:t>
      </w:r>
      <w:r w:rsidR="00F33B22">
        <w:rPr>
          <w:rFonts w:ascii="Times New Roman" w:hAnsi="Times New Roman"/>
          <w:sz w:val="27"/>
          <w:szCs w:val="27"/>
        </w:rPr>
        <w:t>а</w:t>
      </w:r>
      <w:r w:rsidRPr="00D35917">
        <w:rPr>
          <w:rFonts w:ascii="Times New Roman" w:hAnsi="Times New Roman"/>
          <w:sz w:val="27"/>
          <w:szCs w:val="27"/>
        </w:rPr>
        <w:t>;</w:t>
      </w:r>
    </w:p>
    <w:p w14:paraId="578CE318" w14:textId="77777777" w:rsidR="001D486D" w:rsidRPr="001D486D" w:rsidRDefault="001D486D" w:rsidP="001D486D">
      <w:pPr>
        <w:spacing w:after="0" w:line="240" w:lineRule="auto"/>
        <w:ind w:firstLine="709"/>
        <w:jc w:val="both"/>
        <w:rPr>
          <w:rFonts w:ascii="Times New Roman" w:eastAsia="Times New Roman" w:hAnsi="Times New Roman"/>
          <w:sz w:val="27"/>
          <w:szCs w:val="27"/>
        </w:rPr>
      </w:pPr>
      <w:r w:rsidRPr="001D486D">
        <w:rPr>
          <w:rFonts w:ascii="Times New Roman" w:eastAsia="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14:paraId="5F5F95E6" w14:textId="23F149BB" w:rsidR="00F55425" w:rsidRPr="00AA35DB" w:rsidRDefault="00F55425" w:rsidP="00F55425">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14:paraId="710690E3" w14:textId="77777777" w:rsidR="00F55425" w:rsidRPr="00AA35DB" w:rsidRDefault="00F55425" w:rsidP="00F55425">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14:paraId="038C2B45" w14:textId="77777777" w:rsidR="006D0FF4" w:rsidRPr="00AA35DB" w:rsidRDefault="006D0FF4" w:rsidP="006D0FF4">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Прогнозируемый объем поступлений по транспортному налогу с физических лиц (</w:t>
      </w: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w:t>
      </w:r>
      <w:r w:rsidRPr="00AA35DB">
        <w:rPr>
          <w:rFonts w:ascii="Times New Roman" w:hAnsi="Times New Roman"/>
          <w:sz w:val="27"/>
          <w:szCs w:val="27"/>
        </w:rPr>
        <w:t>рассчитывается по формуле, тыс. рублей:</w:t>
      </w:r>
    </w:p>
    <w:p w14:paraId="3364ACFD" w14:textId="77777777" w:rsidR="006D0FF4" w:rsidRPr="00AA35DB" w:rsidRDefault="006D0FF4" w:rsidP="006D0FF4">
      <w:pPr>
        <w:spacing w:after="0" w:line="240" w:lineRule="auto"/>
        <w:ind w:firstLine="709"/>
        <w:jc w:val="both"/>
        <w:rPr>
          <w:rFonts w:ascii="Times New Roman" w:hAnsi="Times New Roman"/>
          <w:sz w:val="27"/>
          <w:szCs w:val="27"/>
        </w:rPr>
      </w:pPr>
    </w:p>
    <w:p w14:paraId="384D4538" w14:textId="54065A68" w:rsidR="006D0FF4" w:rsidRPr="000079D0" w:rsidRDefault="006D0FF4" w:rsidP="006D0FF4">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 ∑(КОЛ </w:t>
      </w:r>
      <w:r w:rsidRPr="00AA35DB">
        <w:rPr>
          <w:rFonts w:ascii="Times New Roman" w:hAnsi="Times New Roman"/>
          <w:b/>
          <w:i/>
          <w:sz w:val="27"/>
          <w:szCs w:val="27"/>
          <w:vertAlign w:val="subscript"/>
        </w:rPr>
        <w:t>ТС</w:t>
      </w:r>
      <w:r w:rsidRPr="00AA35DB">
        <w:rPr>
          <w:rFonts w:ascii="Times New Roman" w:hAnsi="Times New Roman"/>
          <w:b/>
          <w:i/>
          <w:sz w:val="27"/>
          <w:szCs w:val="27"/>
        </w:rPr>
        <w:t xml:space="preserve"> × К</w:t>
      </w:r>
      <w:r w:rsidRPr="00AA35DB">
        <w:rPr>
          <w:rFonts w:ascii="Times New Roman" w:hAnsi="Times New Roman"/>
          <w:b/>
          <w:i/>
          <w:sz w:val="27"/>
          <w:szCs w:val="27"/>
          <w:vertAlign w:val="subscript"/>
        </w:rPr>
        <w:t xml:space="preserve"> эстр.</w:t>
      </w:r>
      <w:r w:rsidRPr="00AA35DB">
        <w:rPr>
          <w:rFonts w:ascii="Times New Roman" w:hAnsi="Times New Roman"/>
          <w:b/>
          <w:sz w:val="27"/>
          <w:szCs w:val="27"/>
        </w:rPr>
        <w:t xml:space="preserve"> </w:t>
      </w:r>
      <w:r w:rsidRPr="000079D0">
        <w:rPr>
          <w:rFonts w:ascii="Times New Roman" w:hAnsi="Times New Roman"/>
          <w:b/>
          <w:i/>
          <w:sz w:val="27"/>
          <w:szCs w:val="27"/>
        </w:rPr>
        <w:t xml:space="preserve">× </w:t>
      </w:r>
      <w:r w:rsidRPr="00AA35DB">
        <w:rPr>
          <w:rFonts w:ascii="Times New Roman" w:hAnsi="Times New Roman"/>
          <w:b/>
          <w:i/>
          <w:sz w:val="27"/>
          <w:szCs w:val="27"/>
          <w:lang w:val="en-US"/>
        </w:rPr>
        <w:t>S</w:t>
      </w:r>
      <w:r w:rsidRPr="000079D0">
        <w:rPr>
          <w:rFonts w:ascii="Times New Roman" w:hAnsi="Times New Roman"/>
          <w:b/>
          <w:i/>
          <w:sz w:val="27"/>
          <w:szCs w:val="27"/>
        </w:rPr>
        <w:t xml:space="preserve"> </w:t>
      </w:r>
      <w:r w:rsidRPr="00AA35DB">
        <w:rPr>
          <w:rFonts w:ascii="Times New Roman" w:hAnsi="Times New Roman"/>
          <w:b/>
          <w:i/>
          <w:sz w:val="27"/>
          <w:szCs w:val="27"/>
          <w:vertAlign w:val="subscript"/>
        </w:rPr>
        <w:t>ТС</w:t>
      </w:r>
      <w:r w:rsidRPr="000079D0">
        <w:rPr>
          <w:rFonts w:ascii="Times New Roman" w:hAnsi="Times New Roman"/>
          <w:b/>
          <w:sz w:val="27"/>
          <w:szCs w:val="27"/>
        </w:rPr>
        <w:t>)</w:t>
      </w:r>
      <w:r w:rsidRPr="000079D0">
        <w:rPr>
          <w:rFonts w:ascii="Times New Roman" w:hAnsi="Times New Roman"/>
          <w:b/>
          <w:i/>
          <w:sz w:val="27"/>
          <w:szCs w:val="27"/>
        </w:rPr>
        <w:t xml:space="preserve"> × </w:t>
      </w:r>
      <w:r w:rsidRPr="00AA35DB">
        <w:rPr>
          <w:rFonts w:ascii="Times New Roman" w:hAnsi="Times New Roman"/>
          <w:b/>
          <w:i/>
          <w:sz w:val="27"/>
          <w:szCs w:val="27"/>
          <w:lang w:val="en-US"/>
        </w:rPr>
        <w:t>K</w:t>
      </w:r>
      <w:r w:rsidRPr="000079D0">
        <w:rPr>
          <w:rFonts w:ascii="Times New Roman" w:hAnsi="Times New Roman"/>
          <w:b/>
          <w:i/>
          <w:sz w:val="27"/>
          <w:szCs w:val="27"/>
        </w:rPr>
        <w:t xml:space="preserve"> </w:t>
      </w:r>
      <w:r w:rsidRPr="00AA35DB">
        <w:rPr>
          <w:rFonts w:ascii="Times New Roman" w:hAnsi="Times New Roman"/>
          <w:b/>
          <w:i/>
          <w:sz w:val="27"/>
          <w:szCs w:val="27"/>
          <w:vertAlign w:val="subscript"/>
        </w:rPr>
        <w:t>соб</w:t>
      </w:r>
      <w:r w:rsidRPr="000079D0">
        <w:rPr>
          <w:rFonts w:ascii="Times New Roman" w:hAnsi="Times New Roman"/>
          <w:b/>
          <w:sz w:val="27"/>
          <w:szCs w:val="27"/>
        </w:rPr>
        <w:t xml:space="preserve"> </w:t>
      </w:r>
      <w:r w:rsidRPr="000079D0">
        <w:rPr>
          <w:rFonts w:ascii="Times New Roman" w:hAnsi="Times New Roman"/>
          <w:b/>
          <w:i/>
          <w:sz w:val="27"/>
          <w:szCs w:val="27"/>
        </w:rPr>
        <w:t xml:space="preserve">(+/-) </w:t>
      </w:r>
      <w:r w:rsidRPr="00AA35DB">
        <w:rPr>
          <w:rFonts w:ascii="Times New Roman" w:hAnsi="Times New Roman"/>
          <w:b/>
          <w:i/>
          <w:sz w:val="27"/>
          <w:szCs w:val="27"/>
          <w:lang w:val="en-US"/>
        </w:rPr>
        <w:t>F</w:t>
      </w:r>
      <w:r w:rsidRPr="000079D0">
        <w:rPr>
          <w:rFonts w:ascii="Times New Roman" w:hAnsi="Times New Roman"/>
          <w:b/>
          <w:i/>
          <w:sz w:val="27"/>
          <w:szCs w:val="27"/>
        </w:rPr>
        <w:t xml:space="preserve">, </w:t>
      </w:r>
    </w:p>
    <w:p w14:paraId="076550FC" w14:textId="77777777" w:rsidR="006D0FF4" w:rsidRPr="000079D0" w:rsidRDefault="006D0FF4" w:rsidP="006D0FF4">
      <w:pPr>
        <w:spacing w:before="120" w:after="120" w:line="240" w:lineRule="auto"/>
        <w:ind w:firstLine="709"/>
        <w:jc w:val="center"/>
        <w:rPr>
          <w:rFonts w:ascii="Times New Roman" w:hAnsi="Times New Roman"/>
          <w:b/>
          <w:i/>
          <w:sz w:val="27"/>
          <w:szCs w:val="27"/>
        </w:rPr>
      </w:pPr>
    </w:p>
    <w:p w14:paraId="54E08CA4" w14:textId="21B2DCFC" w:rsidR="006D0FF4" w:rsidRPr="00FC2544" w:rsidRDefault="00176AAE" w:rsidP="006D0FF4">
      <w:pPr>
        <w:spacing w:after="0" w:line="240" w:lineRule="auto"/>
        <w:ind w:firstLine="709"/>
        <w:jc w:val="both"/>
        <w:rPr>
          <w:rFonts w:ascii="Times New Roman" w:hAnsi="Times New Roman"/>
          <w:sz w:val="27"/>
          <w:szCs w:val="27"/>
        </w:rPr>
      </w:pPr>
      <w:r>
        <w:rPr>
          <w:rFonts w:ascii="Times New Roman" w:hAnsi="Times New Roman"/>
          <w:sz w:val="27"/>
          <w:szCs w:val="27"/>
        </w:rPr>
        <w:t>где:</w:t>
      </w:r>
    </w:p>
    <w:p w14:paraId="45805927"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 xml:space="preserve">КОЛ </w:t>
      </w:r>
      <w:r w:rsidRPr="00FC2544">
        <w:rPr>
          <w:rFonts w:ascii="Times New Roman" w:hAnsi="Times New Roman"/>
          <w:b/>
          <w:i/>
          <w:sz w:val="27"/>
          <w:szCs w:val="27"/>
          <w:vertAlign w:val="subscript"/>
        </w:rPr>
        <w:t>ТС</w:t>
      </w:r>
      <w:r w:rsidRPr="00FC2544">
        <w:rPr>
          <w:rFonts w:ascii="Times New Roman" w:hAnsi="Times New Roman"/>
          <w:b/>
          <w:i/>
          <w:sz w:val="27"/>
          <w:szCs w:val="27"/>
        </w:rPr>
        <w:t xml:space="preserve"> – </w:t>
      </w:r>
      <w:r w:rsidRPr="00FC2544">
        <w:rPr>
          <w:rFonts w:ascii="Times New Roman" w:hAnsi="Times New Roman"/>
          <w:sz w:val="27"/>
          <w:szCs w:val="27"/>
        </w:rPr>
        <w:t>количество объектов транспортных средств отчетного периода, единиц;</w:t>
      </w:r>
    </w:p>
    <w:p w14:paraId="67E90462" w14:textId="471ED283"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К</w:t>
      </w:r>
      <w:r w:rsidRPr="00FC2544">
        <w:rPr>
          <w:rFonts w:ascii="Times New Roman" w:hAnsi="Times New Roman"/>
          <w:b/>
          <w:i/>
          <w:sz w:val="27"/>
          <w:szCs w:val="27"/>
          <w:vertAlign w:val="subscript"/>
        </w:rPr>
        <w:t> эстр</w:t>
      </w:r>
      <w:r w:rsidRPr="00FC2544">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r w:rsidR="003531F5" w:rsidRPr="006223D9">
        <w:rPr>
          <w:rFonts w:ascii="Times New Roman" w:hAnsi="Times New Roman"/>
          <w:sz w:val="27"/>
          <w:szCs w:val="27"/>
        </w:rPr>
        <w:t>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r w:rsidR="003531F5" w:rsidRPr="00FC2544">
        <w:rPr>
          <w:rFonts w:ascii="Times New Roman" w:hAnsi="Times New Roman"/>
          <w:sz w:val="27"/>
          <w:szCs w:val="27"/>
        </w:rPr>
        <w:t xml:space="preserve"> </w:t>
      </w:r>
      <w:r w:rsidRPr="00FC2544">
        <w:rPr>
          <w:rFonts w:ascii="Times New Roman" w:hAnsi="Times New Roman"/>
          <w:sz w:val="27"/>
          <w:szCs w:val="27"/>
        </w:rPr>
        <w:t>%;</w:t>
      </w:r>
    </w:p>
    <w:p w14:paraId="715A0DEC"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lang w:val="en-US"/>
        </w:rPr>
        <w:t>S</w:t>
      </w:r>
      <w:r w:rsidRPr="00FC2544">
        <w:rPr>
          <w:rFonts w:ascii="Times New Roman" w:hAnsi="Times New Roman"/>
          <w:b/>
          <w:i/>
          <w:sz w:val="27"/>
          <w:szCs w:val="27"/>
        </w:rPr>
        <w:t xml:space="preserve"> </w:t>
      </w:r>
      <w:r w:rsidRPr="00FC2544">
        <w:rPr>
          <w:rFonts w:ascii="Times New Roman" w:hAnsi="Times New Roman"/>
          <w:b/>
          <w:i/>
          <w:sz w:val="27"/>
          <w:szCs w:val="27"/>
          <w:vertAlign w:val="subscript"/>
        </w:rPr>
        <w:t xml:space="preserve">ТС </w:t>
      </w:r>
      <w:r w:rsidRPr="00FC2544">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14:paraId="26D50D46"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Pr>
          <w:rFonts w:ascii="Times New Roman" w:hAnsi="Times New Roman"/>
          <w:sz w:val="27"/>
          <w:szCs w:val="27"/>
        </w:rPr>
        <w:t xml:space="preserve">ств (согласно отчету по форме № </w:t>
      </w:r>
      <w:r w:rsidRPr="00FC2544">
        <w:rPr>
          <w:rFonts w:ascii="Times New Roman" w:hAnsi="Times New Roman"/>
          <w:sz w:val="27"/>
          <w:szCs w:val="27"/>
        </w:rPr>
        <w:t>5-ТН).</w:t>
      </w:r>
    </w:p>
    <w:p w14:paraId="60A7636A"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w:t>
      </w:r>
      <w:r>
        <w:rPr>
          <w:rFonts w:ascii="Times New Roman" w:hAnsi="Times New Roman"/>
          <w:sz w:val="27"/>
          <w:szCs w:val="27"/>
        </w:rPr>
        <w:t xml:space="preserve">ны в отчете по форме № </w:t>
      </w:r>
      <w:r w:rsidRPr="00FC2544">
        <w:rPr>
          <w:rFonts w:ascii="Times New Roman" w:hAnsi="Times New Roman"/>
          <w:sz w:val="27"/>
          <w:szCs w:val="27"/>
        </w:rPr>
        <w:t>5-ТН.</w:t>
      </w:r>
    </w:p>
    <w:p w14:paraId="109DC422"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lang w:val="en-US"/>
        </w:rPr>
        <w:t>K</w:t>
      </w:r>
      <w:r w:rsidRPr="00FC2544">
        <w:rPr>
          <w:rFonts w:ascii="Times New Roman" w:hAnsi="Times New Roman"/>
          <w:b/>
          <w:i/>
          <w:sz w:val="27"/>
          <w:szCs w:val="27"/>
        </w:rPr>
        <w:t xml:space="preserve"> </w:t>
      </w:r>
      <w:r w:rsidRPr="00FC2544">
        <w:rPr>
          <w:rFonts w:ascii="Times New Roman" w:hAnsi="Times New Roman"/>
          <w:b/>
          <w:i/>
          <w:sz w:val="27"/>
          <w:szCs w:val="27"/>
          <w:vertAlign w:val="subscript"/>
        </w:rPr>
        <w:t>соб.</w:t>
      </w:r>
      <w:r w:rsidRPr="00FC254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FC2544">
        <w:rPr>
          <w:rFonts w:ascii="Times New Roman" w:hAnsi="Times New Roman"/>
          <w:sz w:val="27"/>
          <w:szCs w:val="27"/>
        </w:rPr>
        <w:t xml:space="preserve">%. </w:t>
      </w:r>
    </w:p>
    <w:p w14:paraId="0F7A120A"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951E58D" w14:textId="77777777" w:rsidR="003531F5" w:rsidRDefault="006D0FF4" w:rsidP="003531F5">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F</w:t>
      </w:r>
      <w:r w:rsidRPr="00FC2544">
        <w:rPr>
          <w:rFonts w:ascii="Times New Roman" w:hAnsi="Times New Roman"/>
          <w:sz w:val="27"/>
          <w:szCs w:val="27"/>
        </w:rPr>
        <w:t xml:space="preserve"> – </w:t>
      </w:r>
      <w:r w:rsidR="003531F5"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531F5" w:rsidRPr="000E0032">
        <w:rPr>
          <w:rFonts w:ascii="Times New Roman" w:hAnsi="Times New Roman"/>
          <w:sz w:val="27"/>
          <w:szCs w:val="27"/>
        </w:rPr>
        <w:t xml:space="preserve"> </w:t>
      </w:r>
    </w:p>
    <w:p w14:paraId="13AB14A7" w14:textId="77777777" w:rsidR="00946F9F" w:rsidRPr="00946F9F" w:rsidRDefault="00946F9F" w:rsidP="00946F9F">
      <w:pPr>
        <w:autoSpaceDE w:val="0"/>
        <w:autoSpaceDN w:val="0"/>
        <w:adjustRightInd w:val="0"/>
        <w:spacing w:after="0" w:line="240" w:lineRule="auto"/>
        <w:ind w:firstLine="709"/>
        <w:jc w:val="both"/>
        <w:rPr>
          <w:rFonts w:ascii="Times New Roman" w:eastAsia="Times New Roman" w:hAnsi="Times New Roman"/>
          <w:sz w:val="27"/>
          <w:szCs w:val="27"/>
        </w:rPr>
      </w:pPr>
      <w:r w:rsidRPr="00946F9F">
        <w:rPr>
          <w:rFonts w:ascii="Times New Roman" w:eastAsia="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14:paraId="25440ACF" w14:textId="77777777" w:rsidR="00946F9F" w:rsidRPr="00946F9F" w:rsidRDefault="00946F9F" w:rsidP="00946F9F">
      <w:pPr>
        <w:spacing w:after="0" w:line="240" w:lineRule="auto"/>
        <w:ind w:firstLine="709"/>
        <w:jc w:val="both"/>
        <w:rPr>
          <w:rFonts w:ascii="Times New Roman" w:eastAsia="Times New Roman" w:hAnsi="Times New Roman"/>
          <w:sz w:val="27"/>
          <w:szCs w:val="27"/>
        </w:rPr>
      </w:pPr>
      <w:r w:rsidRPr="00946F9F">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6DEF5072" w14:textId="77777777" w:rsidR="00946F9F" w:rsidRPr="00946F9F" w:rsidRDefault="00946F9F" w:rsidP="00946F9F">
      <w:pPr>
        <w:spacing w:after="0" w:line="240" w:lineRule="auto"/>
        <w:ind w:firstLine="709"/>
        <w:jc w:val="both"/>
        <w:rPr>
          <w:rFonts w:eastAsia="Times New Roman"/>
          <w:sz w:val="27"/>
          <w:szCs w:val="27"/>
        </w:rPr>
      </w:pPr>
      <w:r w:rsidRPr="00946F9F">
        <w:rPr>
          <w:rFonts w:ascii="Times New Roman" w:eastAsia="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14:paraId="10EE0C98" w14:textId="77777777" w:rsidR="00946F9F" w:rsidRPr="00946F9F" w:rsidRDefault="00946F9F" w:rsidP="00946F9F">
      <w:pPr>
        <w:spacing w:after="0" w:line="240" w:lineRule="auto"/>
        <w:ind w:firstLine="709"/>
        <w:jc w:val="both"/>
        <w:rPr>
          <w:rFonts w:ascii="Times New Roman" w:eastAsia="Times New Roman" w:hAnsi="Times New Roman"/>
          <w:sz w:val="27"/>
          <w:szCs w:val="27"/>
        </w:rPr>
      </w:pPr>
    </w:p>
    <w:p w14:paraId="717DD124" w14:textId="77777777" w:rsidR="00B6444F" w:rsidRPr="00B6444F" w:rsidRDefault="00B6444F" w:rsidP="008B4CDD">
      <w:pPr>
        <w:spacing w:after="0" w:line="240" w:lineRule="auto"/>
        <w:jc w:val="both"/>
        <w:rPr>
          <w:rFonts w:ascii="Times New Roman" w:eastAsia="Times New Roman" w:hAnsi="Times New Roman"/>
          <w:sz w:val="27"/>
          <w:szCs w:val="27"/>
          <w:lang w:eastAsia="ru-RU"/>
        </w:rPr>
      </w:pPr>
      <w:bookmarkStart w:id="158" w:name="_Toc460509788"/>
      <w:bookmarkStart w:id="159" w:name="_Toc172716744"/>
    </w:p>
    <w:p w14:paraId="596CA052" w14:textId="70F1981B" w:rsidR="00784209" w:rsidRPr="001128DB" w:rsidRDefault="00C25B07" w:rsidP="00C25B07">
      <w:pPr>
        <w:pStyle w:val="2"/>
        <w:spacing w:before="0" w:after="0" w:line="240" w:lineRule="auto"/>
        <w:ind w:left="709"/>
        <w:rPr>
          <w:rFonts w:ascii="Times New Roman" w:hAnsi="Times New Roman"/>
          <w:sz w:val="27"/>
          <w:szCs w:val="27"/>
        </w:rPr>
      </w:pPr>
      <w:r>
        <w:rPr>
          <w:rFonts w:ascii="Times New Roman" w:hAnsi="Times New Roman"/>
          <w:sz w:val="27"/>
          <w:szCs w:val="27"/>
        </w:rPr>
        <w:t xml:space="preserve">                                           </w:t>
      </w:r>
      <w:r w:rsidR="00784209" w:rsidRPr="001128DB">
        <w:rPr>
          <w:rFonts w:ascii="Times New Roman" w:hAnsi="Times New Roman"/>
          <w:sz w:val="27"/>
          <w:szCs w:val="27"/>
        </w:rPr>
        <w:t>2.</w:t>
      </w:r>
      <w:r w:rsidR="000B0FFA" w:rsidRPr="001128DB">
        <w:rPr>
          <w:rFonts w:ascii="Times New Roman" w:hAnsi="Times New Roman"/>
          <w:sz w:val="27"/>
          <w:szCs w:val="27"/>
        </w:rPr>
        <w:t>1</w:t>
      </w:r>
      <w:r w:rsidR="00D5486C" w:rsidRPr="00637212">
        <w:rPr>
          <w:rFonts w:ascii="Times New Roman" w:hAnsi="Times New Roman"/>
          <w:sz w:val="27"/>
          <w:szCs w:val="27"/>
        </w:rPr>
        <w:t>1</w:t>
      </w:r>
      <w:r w:rsidR="00784209" w:rsidRPr="001128DB">
        <w:rPr>
          <w:rFonts w:ascii="Times New Roman" w:hAnsi="Times New Roman"/>
          <w:sz w:val="27"/>
          <w:szCs w:val="27"/>
        </w:rPr>
        <w:t>.</w:t>
      </w:r>
      <w:r w:rsidR="000D7F36">
        <w:rPr>
          <w:rFonts w:ascii="Times New Roman" w:hAnsi="Times New Roman"/>
          <w:sz w:val="27"/>
          <w:szCs w:val="27"/>
        </w:rPr>
        <w:t>4</w:t>
      </w:r>
      <w:r w:rsidR="006032A1">
        <w:rPr>
          <w:rFonts w:ascii="Times New Roman" w:hAnsi="Times New Roman"/>
          <w:sz w:val="27"/>
          <w:szCs w:val="27"/>
        </w:rPr>
        <w:t>.</w:t>
      </w:r>
      <w:r w:rsidR="00784209" w:rsidRPr="001128DB">
        <w:rPr>
          <w:rFonts w:ascii="Times New Roman" w:hAnsi="Times New Roman"/>
          <w:sz w:val="27"/>
          <w:szCs w:val="27"/>
        </w:rPr>
        <w:t xml:space="preserve"> Земельный налог</w:t>
      </w:r>
      <w:r w:rsidR="00CB1069" w:rsidRPr="001128DB">
        <w:rPr>
          <w:rFonts w:ascii="Times New Roman" w:hAnsi="Times New Roman"/>
          <w:sz w:val="27"/>
          <w:szCs w:val="27"/>
        </w:rPr>
        <w:t xml:space="preserve"> </w:t>
      </w:r>
      <w:r w:rsidR="00CB1069" w:rsidRPr="001128DB">
        <w:rPr>
          <w:rFonts w:ascii="Times New Roman" w:hAnsi="Times New Roman"/>
          <w:sz w:val="27"/>
          <w:szCs w:val="27"/>
        </w:rPr>
        <w:br/>
      </w:r>
      <w:r>
        <w:rPr>
          <w:rFonts w:ascii="Times New Roman" w:hAnsi="Times New Roman"/>
          <w:sz w:val="27"/>
          <w:szCs w:val="27"/>
        </w:rPr>
        <w:t xml:space="preserve">                                        </w:t>
      </w:r>
      <w:r w:rsidR="00CB1069" w:rsidRPr="001128DB">
        <w:rPr>
          <w:rFonts w:ascii="Times New Roman" w:hAnsi="Times New Roman"/>
          <w:sz w:val="27"/>
          <w:szCs w:val="27"/>
        </w:rPr>
        <w:t>182 1 06 06000 00 0000 110</w:t>
      </w:r>
      <w:bookmarkEnd w:id="158"/>
      <w:bookmarkEnd w:id="159"/>
    </w:p>
    <w:p w14:paraId="5C5DA2B6" w14:textId="68CCD168" w:rsidR="00B412DF" w:rsidRPr="001128DB" w:rsidRDefault="00B412DF" w:rsidP="00C25B07">
      <w:pPr>
        <w:pStyle w:val="3"/>
        <w:tabs>
          <w:tab w:val="left" w:pos="-426"/>
        </w:tabs>
        <w:spacing w:before="120" w:after="120" w:line="240" w:lineRule="auto"/>
        <w:ind w:left="709" w:right="1133"/>
        <w:jc w:val="center"/>
        <w:rPr>
          <w:rFonts w:ascii="Times New Roman" w:hAnsi="Times New Roman"/>
          <w:i/>
          <w:sz w:val="27"/>
          <w:szCs w:val="27"/>
        </w:rPr>
      </w:pPr>
      <w:bookmarkStart w:id="160" w:name="_Toc172716745"/>
      <w:r w:rsidRPr="001128DB">
        <w:rPr>
          <w:rFonts w:ascii="Times New Roman" w:hAnsi="Times New Roman"/>
          <w:i/>
          <w:sz w:val="27"/>
          <w:szCs w:val="27"/>
        </w:rPr>
        <w:t>2.</w:t>
      </w:r>
      <w:r w:rsidR="00AF371C" w:rsidRPr="001128DB">
        <w:rPr>
          <w:rFonts w:ascii="Times New Roman" w:hAnsi="Times New Roman"/>
          <w:i/>
          <w:sz w:val="27"/>
          <w:szCs w:val="27"/>
        </w:rPr>
        <w:t>1</w:t>
      </w:r>
      <w:r w:rsidR="00D5486C" w:rsidRPr="00637212">
        <w:rPr>
          <w:rFonts w:ascii="Times New Roman" w:hAnsi="Times New Roman"/>
          <w:i/>
          <w:sz w:val="27"/>
          <w:szCs w:val="27"/>
        </w:rPr>
        <w:t>1</w:t>
      </w:r>
      <w:r w:rsidRPr="001128DB">
        <w:rPr>
          <w:rFonts w:ascii="Times New Roman" w:hAnsi="Times New Roman"/>
          <w:i/>
          <w:sz w:val="27"/>
          <w:szCs w:val="27"/>
        </w:rPr>
        <w:t>.</w:t>
      </w:r>
      <w:r w:rsidR="000D7F36">
        <w:rPr>
          <w:rFonts w:ascii="Times New Roman" w:hAnsi="Times New Roman"/>
          <w:i/>
          <w:sz w:val="27"/>
          <w:szCs w:val="27"/>
        </w:rPr>
        <w:t>4</w:t>
      </w:r>
      <w:r w:rsidRPr="001128DB">
        <w:rPr>
          <w:rFonts w:ascii="Times New Roman" w:hAnsi="Times New Roman"/>
          <w:i/>
          <w:sz w:val="27"/>
          <w:szCs w:val="27"/>
        </w:rPr>
        <w:t>.1</w:t>
      </w:r>
      <w:r w:rsidR="00E1344F" w:rsidRPr="001128DB">
        <w:rPr>
          <w:rFonts w:ascii="Times New Roman" w:hAnsi="Times New Roman"/>
          <w:i/>
          <w:sz w:val="27"/>
          <w:szCs w:val="27"/>
        </w:rPr>
        <w:t>.</w:t>
      </w:r>
      <w:r w:rsidRPr="001128DB">
        <w:rPr>
          <w:rFonts w:ascii="Times New Roman" w:hAnsi="Times New Roman"/>
          <w:i/>
          <w:sz w:val="27"/>
          <w:szCs w:val="27"/>
        </w:rPr>
        <w:t xml:space="preserve"> Земельный налог с организаций </w:t>
      </w:r>
      <w:r w:rsidRPr="001128DB">
        <w:rPr>
          <w:rFonts w:ascii="Times New Roman" w:hAnsi="Times New Roman"/>
          <w:i/>
          <w:sz w:val="27"/>
          <w:szCs w:val="27"/>
        </w:rPr>
        <w:br/>
        <w:t>182 1 06 06030 03 0000 110</w:t>
      </w:r>
      <w:bookmarkEnd w:id="160"/>
    </w:p>
    <w:p w14:paraId="0F381934"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земельного налога с организаций используются:</w:t>
      </w:r>
    </w:p>
    <w:p w14:paraId="762BA7BE"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03CF2BA6" w14:textId="0E2F5368"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и фактических поступлений по земельному налогу с организаций в соответствии с отчетом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00140B45" w:rsidRPr="00D35917">
        <w:rPr>
          <w:rFonts w:ascii="Times New Roman" w:hAnsi="Times New Roman"/>
          <w:sz w:val="27"/>
          <w:szCs w:val="27"/>
        </w:rPr>
        <w:t xml:space="preserve"> </w:t>
      </w:r>
      <w:r w:rsidRPr="00D35917">
        <w:rPr>
          <w:rFonts w:ascii="Times New Roman" w:hAnsi="Times New Roman"/>
          <w:sz w:val="27"/>
          <w:szCs w:val="27"/>
        </w:rPr>
        <w:t>за предыдущие периоды;</w:t>
      </w:r>
    </w:p>
    <w:p w14:paraId="3DCA29F0" w14:textId="77777777" w:rsidR="00B412DF" w:rsidRPr="00D35917" w:rsidRDefault="00B412DF" w:rsidP="00B412DF">
      <w:pPr>
        <w:autoSpaceDE w:val="0"/>
        <w:autoSpaceDN w:val="0"/>
        <w:adjustRightInd w:val="0"/>
        <w:spacing w:after="0" w:line="240" w:lineRule="auto"/>
        <w:ind w:firstLine="540"/>
        <w:jc w:val="both"/>
        <w:rPr>
          <w:rFonts w:ascii="Times New Roman" w:hAnsi="Times New Roman"/>
          <w:sz w:val="27"/>
          <w:szCs w:val="27"/>
        </w:rPr>
      </w:pPr>
      <w:r w:rsidRPr="00D3591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31C62585" w14:textId="5EFC1E49"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14:paraId="199A2095"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sz w:val="27"/>
          <w:szCs w:val="27"/>
        </w:rPr>
        <w:t>Прогнозируемый объем поступлений по земельному налогу (</w:t>
      </w:r>
      <w:r w:rsidRPr="00B70D95">
        <w:rPr>
          <w:rFonts w:ascii="Times New Roman" w:eastAsia="Times New Roman" w:hAnsi="Times New Roman"/>
          <w:b/>
          <w:i/>
          <w:sz w:val="27"/>
          <w:szCs w:val="27"/>
        </w:rPr>
        <w:t xml:space="preserve">ЗН </w:t>
      </w:r>
      <w:r w:rsidRPr="00B70D95">
        <w:rPr>
          <w:rFonts w:ascii="Times New Roman" w:eastAsia="Times New Roman" w:hAnsi="Times New Roman"/>
          <w:b/>
          <w:i/>
          <w:sz w:val="27"/>
          <w:szCs w:val="27"/>
          <w:vertAlign w:val="subscript"/>
        </w:rPr>
        <w:t>ОРГ</w:t>
      </w:r>
      <w:r w:rsidRPr="00B70D95">
        <w:rPr>
          <w:rFonts w:ascii="Times New Roman" w:eastAsia="Times New Roman" w:hAnsi="Times New Roman"/>
          <w:b/>
          <w:i/>
          <w:sz w:val="27"/>
          <w:szCs w:val="27"/>
        </w:rPr>
        <w:t xml:space="preserve">) </w:t>
      </w:r>
      <w:r w:rsidRPr="00B70D95">
        <w:rPr>
          <w:rFonts w:ascii="Times New Roman" w:eastAsia="Times New Roman" w:hAnsi="Times New Roman"/>
          <w:sz w:val="27"/>
          <w:szCs w:val="27"/>
        </w:rPr>
        <w:t>рассчитывается по формуле:</w:t>
      </w:r>
    </w:p>
    <w:p w14:paraId="48E0AF9F" w14:textId="77777777" w:rsidR="00B70D95" w:rsidRPr="00B70D95" w:rsidRDefault="00B70D95" w:rsidP="00B70D95">
      <w:pPr>
        <w:spacing w:after="0" w:line="240" w:lineRule="auto"/>
        <w:ind w:firstLine="709"/>
        <w:jc w:val="both"/>
        <w:rPr>
          <w:rFonts w:ascii="Times New Roman" w:eastAsia="Times New Roman" w:hAnsi="Times New Roman"/>
          <w:sz w:val="16"/>
          <w:szCs w:val="16"/>
        </w:rPr>
      </w:pPr>
    </w:p>
    <w:p w14:paraId="6EBE4924" w14:textId="77777777" w:rsidR="00B70D95" w:rsidRPr="00B70D95" w:rsidRDefault="00B70D95" w:rsidP="00B70D95">
      <w:pPr>
        <w:spacing w:before="120" w:after="120" w:line="240" w:lineRule="auto"/>
        <w:ind w:firstLine="709"/>
        <w:jc w:val="center"/>
        <w:rPr>
          <w:rFonts w:ascii="Times New Roman" w:eastAsia="Times New Roman" w:hAnsi="Times New Roman"/>
          <w:b/>
          <w:i/>
          <w:sz w:val="27"/>
          <w:szCs w:val="27"/>
        </w:rPr>
      </w:pPr>
      <w:r w:rsidRPr="00B70D95">
        <w:rPr>
          <w:rFonts w:ascii="Times New Roman" w:eastAsia="Times New Roman" w:hAnsi="Times New Roman"/>
          <w:b/>
          <w:i/>
          <w:sz w:val="27"/>
          <w:szCs w:val="27"/>
        </w:rPr>
        <w:t xml:space="preserve">ЗН </w:t>
      </w:r>
      <w:r w:rsidRPr="00B70D95">
        <w:rPr>
          <w:rFonts w:ascii="Times New Roman" w:eastAsia="Times New Roman" w:hAnsi="Times New Roman"/>
          <w:b/>
          <w:i/>
          <w:sz w:val="27"/>
          <w:szCs w:val="27"/>
          <w:vertAlign w:val="subscript"/>
        </w:rPr>
        <w:t>ОРГ</w:t>
      </w:r>
      <w:r w:rsidRPr="00B70D95">
        <w:rPr>
          <w:rFonts w:ascii="Times New Roman" w:eastAsia="Times New Roman" w:hAnsi="Times New Roman"/>
          <w:b/>
          <w:i/>
          <w:sz w:val="27"/>
          <w:szCs w:val="27"/>
        </w:rPr>
        <w:t xml:space="preserve"> = НБ × К</w:t>
      </w:r>
      <w:r w:rsidRPr="00B70D95">
        <w:rPr>
          <w:rFonts w:ascii="Times New Roman" w:eastAsia="Times New Roman" w:hAnsi="Times New Roman"/>
          <w:b/>
          <w:i/>
          <w:sz w:val="27"/>
          <w:szCs w:val="27"/>
          <w:vertAlign w:val="subscript"/>
        </w:rPr>
        <w:t>экстр.</w:t>
      </w:r>
      <w:r w:rsidRPr="00B70D95">
        <w:rPr>
          <w:rFonts w:ascii="Times New Roman" w:eastAsia="Times New Roman" w:hAnsi="Times New Roman"/>
          <w:b/>
          <w:i/>
          <w:sz w:val="27"/>
          <w:szCs w:val="27"/>
        </w:rPr>
        <w:t xml:space="preserve"> ×</w:t>
      </w:r>
      <w:r w:rsidRPr="00B70D95">
        <w:rPr>
          <w:rFonts w:ascii="Times New Roman" w:eastAsia="Times New Roman" w:hAnsi="Times New Roman"/>
          <w:b/>
          <w:i/>
          <w:sz w:val="27"/>
          <w:szCs w:val="27"/>
          <w:lang w:val="en-US"/>
        </w:rPr>
        <w:t>S</w:t>
      </w:r>
      <w:r w:rsidRPr="00B70D95">
        <w:rPr>
          <w:rFonts w:ascii="Times New Roman" w:eastAsia="Times New Roman" w:hAnsi="Times New Roman"/>
          <w:b/>
          <w:i/>
          <w:sz w:val="27"/>
          <w:szCs w:val="27"/>
        </w:rPr>
        <w:t xml:space="preserve"> × </w:t>
      </w:r>
      <w:r w:rsidRPr="00B70D95">
        <w:rPr>
          <w:rFonts w:ascii="Times New Roman" w:eastAsia="Times New Roman" w:hAnsi="Times New Roman"/>
          <w:b/>
          <w:i/>
          <w:sz w:val="27"/>
          <w:szCs w:val="27"/>
          <w:lang w:val="en-US"/>
        </w:rPr>
        <w:t>K</w:t>
      </w:r>
      <w:r w:rsidRPr="00B70D95">
        <w:rPr>
          <w:rFonts w:ascii="Times New Roman" w:eastAsia="Times New Roman" w:hAnsi="Times New Roman"/>
          <w:b/>
          <w:i/>
          <w:sz w:val="27"/>
          <w:szCs w:val="27"/>
        </w:rPr>
        <w:t xml:space="preserve"> </w:t>
      </w:r>
      <w:r w:rsidRPr="00B70D95">
        <w:rPr>
          <w:rFonts w:ascii="Times New Roman" w:eastAsia="Times New Roman" w:hAnsi="Times New Roman"/>
          <w:b/>
          <w:i/>
          <w:sz w:val="27"/>
          <w:szCs w:val="27"/>
          <w:vertAlign w:val="subscript"/>
        </w:rPr>
        <w:t>пер</w:t>
      </w:r>
      <w:r w:rsidRPr="00B70D95">
        <w:rPr>
          <w:rFonts w:ascii="Times New Roman" w:eastAsia="Times New Roman" w:hAnsi="Times New Roman"/>
          <w:b/>
          <w:i/>
          <w:sz w:val="27"/>
          <w:szCs w:val="27"/>
        </w:rPr>
        <w:t>× К</w:t>
      </w:r>
      <w:r w:rsidRPr="00B70D95">
        <w:rPr>
          <w:rFonts w:ascii="Times New Roman" w:eastAsia="Times New Roman" w:hAnsi="Times New Roman"/>
          <w:b/>
          <w:i/>
          <w:sz w:val="27"/>
          <w:szCs w:val="27"/>
          <w:vertAlign w:val="subscript"/>
        </w:rPr>
        <w:t xml:space="preserve">соб. </w:t>
      </w:r>
      <w:r w:rsidRPr="00B70D95">
        <w:rPr>
          <w:rFonts w:ascii="Times New Roman" w:eastAsia="Times New Roman" w:hAnsi="Times New Roman"/>
          <w:b/>
          <w:i/>
          <w:sz w:val="27"/>
          <w:szCs w:val="27"/>
        </w:rPr>
        <w:t xml:space="preserve">(+/-) </w:t>
      </w:r>
      <w:r w:rsidRPr="00B70D95">
        <w:rPr>
          <w:rFonts w:ascii="Times New Roman" w:eastAsia="Times New Roman" w:hAnsi="Times New Roman"/>
          <w:b/>
          <w:i/>
          <w:sz w:val="27"/>
          <w:szCs w:val="27"/>
          <w:lang w:val="en-US"/>
        </w:rPr>
        <w:t>F</w:t>
      </w:r>
      <w:r w:rsidRPr="00B70D95">
        <w:rPr>
          <w:rFonts w:ascii="Times New Roman" w:eastAsia="Times New Roman" w:hAnsi="Times New Roman"/>
          <w:b/>
          <w:i/>
          <w:sz w:val="27"/>
          <w:szCs w:val="27"/>
        </w:rPr>
        <w:t xml:space="preserve">, </w:t>
      </w:r>
    </w:p>
    <w:p w14:paraId="1508D6E0"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sz w:val="27"/>
          <w:szCs w:val="27"/>
        </w:rPr>
        <w:t>где:</w:t>
      </w:r>
    </w:p>
    <w:p w14:paraId="0F281F54"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b/>
          <w:i/>
          <w:sz w:val="27"/>
          <w:szCs w:val="27"/>
        </w:rPr>
        <w:t>НБ</w:t>
      </w:r>
      <w:r w:rsidRPr="00B70D95">
        <w:rPr>
          <w:rFonts w:ascii="Times New Roman" w:eastAsia="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14:paraId="114685BA"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b/>
          <w:i/>
          <w:sz w:val="27"/>
          <w:szCs w:val="27"/>
        </w:rPr>
        <w:t>К</w:t>
      </w:r>
      <w:r w:rsidRPr="00B70D95">
        <w:rPr>
          <w:rFonts w:ascii="Times New Roman" w:eastAsia="Times New Roman" w:hAnsi="Times New Roman"/>
          <w:b/>
          <w:i/>
          <w:sz w:val="27"/>
          <w:szCs w:val="27"/>
          <w:vertAlign w:val="subscript"/>
        </w:rPr>
        <w:t xml:space="preserve">экстр. </w:t>
      </w:r>
      <w:r w:rsidRPr="00B70D95">
        <w:rPr>
          <w:rFonts w:ascii="Times New Roman" w:eastAsia="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14:paraId="5984EA7D"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b/>
          <w:i/>
          <w:sz w:val="27"/>
          <w:szCs w:val="27"/>
        </w:rPr>
        <w:t xml:space="preserve">S </w:t>
      </w:r>
      <w:r w:rsidRPr="00B70D95">
        <w:rPr>
          <w:rFonts w:ascii="Times New Roman" w:eastAsia="Times New Roman" w:hAnsi="Times New Roman"/>
          <w:sz w:val="27"/>
          <w:szCs w:val="27"/>
        </w:rPr>
        <w:t>– расчетная средняя ставка по земельному налогу с организаций за отчетный период, %.</w:t>
      </w:r>
    </w:p>
    <w:p w14:paraId="5B24A6E8"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14:paraId="282408E5"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b/>
          <w:i/>
          <w:sz w:val="27"/>
          <w:szCs w:val="27"/>
          <w:lang w:val="en-US"/>
        </w:rPr>
        <w:t>K</w:t>
      </w:r>
      <w:r w:rsidRPr="00B70D95">
        <w:rPr>
          <w:rFonts w:ascii="Times New Roman" w:eastAsia="Times New Roman" w:hAnsi="Times New Roman"/>
          <w:b/>
          <w:i/>
          <w:sz w:val="27"/>
          <w:szCs w:val="27"/>
        </w:rPr>
        <w:t xml:space="preserve"> </w:t>
      </w:r>
      <w:r w:rsidRPr="00B70D95">
        <w:rPr>
          <w:rFonts w:ascii="Times New Roman" w:eastAsia="Times New Roman" w:hAnsi="Times New Roman"/>
          <w:b/>
          <w:i/>
          <w:sz w:val="27"/>
          <w:szCs w:val="27"/>
          <w:vertAlign w:val="subscript"/>
        </w:rPr>
        <w:t xml:space="preserve">пер. – </w:t>
      </w:r>
      <w:r w:rsidRPr="00B70D95">
        <w:rPr>
          <w:rFonts w:ascii="Times New Roman" w:eastAsia="Times New Roman" w:hAnsi="Times New Roman"/>
          <w:sz w:val="27"/>
          <w:szCs w:val="27"/>
        </w:rPr>
        <w:t xml:space="preserve">расчетный уровень переходящих платежей по налогу, %. </w:t>
      </w:r>
    </w:p>
    <w:p w14:paraId="09760147"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14:paraId="0F1BAA3B"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b/>
          <w:i/>
          <w:sz w:val="27"/>
          <w:szCs w:val="27"/>
          <w:lang w:val="en-US"/>
        </w:rPr>
        <w:t>K</w:t>
      </w:r>
      <w:r w:rsidRPr="00B70D95">
        <w:rPr>
          <w:rFonts w:ascii="Times New Roman" w:eastAsia="Times New Roman" w:hAnsi="Times New Roman"/>
          <w:b/>
          <w:i/>
          <w:sz w:val="27"/>
          <w:szCs w:val="27"/>
        </w:rPr>
        <w:t xml:space="preserve"> </w:t>
      </w:r>
      <w:r w:rsidRPr="00B70D95">
        <w:rPr>
          <w:rFonts w:ascii="Times New Roman" w:eastAsia="Times New Roman" w:hAnsi="Times New Roman"/>
          <w:b/>
          <w:i/>
          <w:sz w:val="27"/>
          <w:szCs w:val="27"/>
          <w:vertAlign w:val="subscript"/>
        </w:rPr>
        <w:t>соб.</w:t>
      </w:r>
      <w:r w:rsidRPr="00B70D95">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335E5E12"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64B9AB3"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b/>
          <w:i/>
          <w:sz w:val="27"/>
          <w:szCs w:val="27"/>
        </w:rPr>
        <w:t>F</w:t>
      </w:r>
      <w:r w:rsidRPr="00B70D95">
        <w:rPr>
          <w:rFonts w:ascii="Times New Roman" w:eastAsia="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D7AADC7" w14:textId="77777777" w:rsidR="00B70D95" w:rsidRPr="00B70D95" w:rsidRDefault="00B70D95" w:rsidP="00B70D95">
      <w:pPr>
        <w:autoSpaceDE w:val="0"/>
        <w:autoSpaceDN w:val="0"/>
        <w:adjustRightInd w:val="0"/>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14:paraId="46698296"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58C37F6B"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14:paraId="133FD1A6" w14:textId="346771B3" w:rsidR="00FC6AEA" w:rsidRPr="00FC6AEA" w:rsidRDefault="00FC6AEA" w:rsidP="0000303A">
      <w:pPr>
        <w:spacing w:after="0" w:line="240" w:lineRule="auto"/>
        <w:jc w:val="both"/>
        <w:rPr>
          <w:rFonts w:ascii="Times New Roman" w:hAnsi="Times New Roman"/>
          <w:sz w:val="27"/>
          <w:szCs w:val="27"/>
        </w:rPr>
      </w:pPr>
    </w:p>
    <w:p w14:paraId="0DD69BCD" w14:textId="1E68AAE6" w:rsidR="00B412DF" w:rsidRPr="001128DB" w:rsidRDefault="00E1344F" w:rsidP="00C25B07">
      <w:pPr>
        <w:pStyle w:val="3"/>
        <w:tabs>
          <w:tab w:val="left" w:pos="-142"/>
        </w:tabs>
        <w:spacing w:before="120" w:after="120" w:line="240" w:lineRule="auto"/>
        <w:ind w:left="709" w:right="1133"/>
        <w:jc w:val="center"/>
        <w:rPr>
          <w:rFonts w:ascii="Times New Roman" w:hAnsi="Times New Roman"/>
          <w:i/>
          <w:sz w:val="27"/>
          <w:szCs w:val="27"/>
        </w:rPr>
      </w:pPr>
      <w:bookmarkStart w:id="161" w:name="_Toc172716746"/>
      <w:r w:rsidRPr="001128DB">
        <w:rPr>
          <w:rFonts w:ascii="Times New Roman" w:hAnsi="Times New Roman"/>
          <w:i/>
          <w:sz w:val="27"/>
          <w:szCs w:val="27"/>
        </w:rPr>
        <w:t>2.</w:t>
      </w:r>
      <w:r w:rsidR="000B0FFA" w:rsidRPr="001128DB">
        <w:rPr>
          <w:rFonts w:ascii="Times New Roman" w:hAnsi="Times New Roman"/>
          <w:i/>
          <w:sz w:val="27"/>
          <w:szCs w:val="27"/>
        </w:rPr>
        <w:t>1</w:t>
      </w:r>
      <w:r w:rsidR="00D5486C" w:rsidRPr="00637212">
        <w:rPr>
          <w:rFonts w:ascii="Times New Roman" w:hAnsi="Times New Roman"/>
          <w:i/>
          <w:sz w:val="27"/>
          <w:szCs w:val="27"/>
        </w:rPr>
        <w:t>1</w:t>
      </w:r>
      <w:r w:rsidRPr="001128DB">
        <w:rPr>
          <w:rFonts w:ascii="Times New Roman" w:hAnsi="Times New Roman"/>
          <w:i/>
          <w:sz w:val="27"/>
          <w:szCs w:val="27"/>
        </w:rPr>
        <w:t>.</w:t>
      </w:r>
      <w:r w:rsidR="000D7F36">
        <w:rPr>
          <w:rFonts w:ascii="Times New Roman" w:hAnsi="Times New Roman"/>
          <w:i/>
          <w:sz w:val="27"/>
          <w:szCs w:val="27"/>
        </w:rPr>
        <w:t>4</w:t>
      </w:r>
      <w:r w:rsidRPr="001128DB">
        <w:rPr>
          <w:rFonts w:ascii="Times New Roman" w:hAnsi="Times New Roman"/>
          <w:i/>
          <w:sz w:val="27"/>
          <w:szCs w:val="27"/>
        </w:rPr>
        <w:t>.2.</w:t>
      </w:r>
      <w:r w:rsidR="00B412DF" w:rsidRPr="001128DB">
        <w:rPr>
          <w:rFonts w:ascii="Times New Roman" w:hAnsi="Times New Roman"/>
          <w:i/>
          <w:sz w:val="27"/>
          <w:szCs w:val="27"/>
        </w:rPr>
        <w:t xml:space="preserve"> Земельный налог с физических лиц</w:t>
      </w:r>
      <w:r w:rsidR="00B412DF" w:rsidRPr="001128DB">
        <w:rPr>
          <w:rFonts w:ascii="Times New Roman" w:hAnsi="Times New Roman"/>
          <w:i/>
          <w:sz w:val="27"/>
          <w:szCs w:val="27"/>
        </w:rPr>
        <w:br/>
        <w:t>182 1 06 06040 00 0000 110</w:t>
      </w:r>
      <w:bookmarkEnd w:id="161"/>
    </w:p>
    <w:p w14:paraId="7D23AE0F"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земельного налога с физических лиц используются:</w:t>
      </w:r>
    </w:p>
    <w:p w14:paraId="5CD96431"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1AE5977A" w14:textId="44ECEBC9"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и фактических поступлений по земельному налогу с физических лиц в соответствии с отчетом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00140B45" w:rsidRPr="00D35917">
        <w:rPr>
          <w:rFonts w:ascii="Times New Roman" w:hAnsi="Times New Roman"/>
          <w:sz w:val="27"/>
          <w:szCs w:val="27"/>
        </w:rPr>
        <w:t xml:space="preserve"> </w:t>
      </w:r>
      <w:r w:rsidRPr="00D35917">
        <w:rPr>
          <w:rFonts w:ascii="Times New Roman" w:hAnsi="Times New Roman"/>
          <w:sz w:val="27"/>
          <w:szCs w:val="27"/>
        </w:rPr>
        <w:t>за предыдущие периоды;</w:t>
      </w:r>
    </w:p>
    <w:p w14:paraId="74F0D778" w14:textId="77777777" w:rsidR="00B412DF" w:rsidRPr="00D35917" w:rsidRDefault="00B412DF" w:rsidP="00B412DF">
      <w:pPr>
        <w:autoSpaceDE w:val="0"/>
        <w:autoSpaceDN w:val="0"/>
        <w:adjustRightInd w:val="0"/>
        <w:spacing w:after="0" w:line="240" w:lineRule="auto"/>
        <w:ind w:firstLine="540"/>
        <w:jc w:val="both"/>
        <w:rPr>
          <w:rFonts w:ascii="Times New Roman" w:hAnsi="Times New Roman"/>
          <w:sz w:val="27"/>
          <w:szCs w:val="27"/>
        </w:rPr>
      </w:pPr>
      <w:r w:rsidRPr="00D3591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1FAEDB78" w14:textId="51592910"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 xml:space="preserve">Расчет прогнозного объема поступлений земельного налога с физических лиц осуществляется методом </w:t>
      </w:r>
      <w:r w:rsidRPr="007B65BA">
        <w:rPr>
          <w:rFonts w:ascii="Times New Roman" w:hAnsi="Times New Roman"/>
          <w:b/>
          <w:sz w:val="27"/>
          <w:szCs w:val="27"/>
        </w:rPr>
        <w:t>прямого расчета</w:t>
      </w:r>
      <w:r w:rsidRPr="008E1352">
        <w:rPr>
          <w:rFonts w:ascii="Times New Roman" w:hAnsi="Times New Roman"/>
          <w:sz w:val="27"/>
          <w:szCs w:val="27"/>
        </w:rPr>
        <w:t xml:space="preserve"> с использованием показателей налоговой базы и налоговой ставки, и других показателей (уровень переходящих платежей, уровень собираемости и др.).</w:t>
      </w:r>
    </w:p>
    <w:p w14:paraId="12264E7B" w14:textId="77777777"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14:paraId="124DC56D"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Прогнозируемый объем поступлений по земельному налогу (</w:t>
      </w:r>
      <w:r w:rsidRPr="008E1352">
        <w:rPr>
          <w:rFonts w:ascii="Times New Roman" w:hAnsi="Times New Roman"/>
          <w:b/>
          <w:i/>
          <w:sz w:val="27"/>
          <w:szCs w:val="27"/>
        </w:rPr>
        <w:t xml:space="preserve">ЗН </w:t>
      </w:r>
      <w:r w:rsidRPr="008E1352">
        <w:rPr>
          <w:rFonts w:ascii="Times New Roman" w:hAnsi="Times New Roman"/>
          <w:b/>
          <w:i/>
          <w:sz w:val="27"/>
          <w:szCs w:val="27"/>
          <w:vertAlign w:val="subscript"/>
        </w:rPr>
        <w:t>ФЛ</w:t>
      </w:r>
      <w:r w:rsidRPr="008E1352">
        <w:rPr>
          <w:rFonts w:ascii="Times New Roman" w:hAnsi="Times New Roman"/>
          <w:b/>
          <w:i/>
          <w:sz w:val="27"/>
          <w:szCs w:val="27"/>
        </w:rPr>
        <w:t xml:space="preserve">) </w:t>
      </w:r>
      <w:r w:rsidRPr="008E1352">
        <w:rPr>
          <w:rFonts w:ascii="Times New Roman" w:hAnsi="Times New Roman"/>
          <w:sz w:val="27"/>
          <w:szCs w:val="27"/>
        </w:rPr>
        <w:t>рассчитывается по формуле:</w:t>
      </w:r>
    </w:p>
    <w:p w14:paraId="4C9BB413" w14:textId="6C189B06" w:rsidR="006D0FF4" w:rsidRPr="00AA35DB" w:rsidRDefault="006D0FF4" w:rsidP="006D0FF4">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ЗН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 НБ</w:t>
      </w:r>
      <w:r w:rsidRPr="00AA35DB">
        <w:rPr>
          <w:rFonts w:ascii="Times New Roman" w:hAnsi="Times New Roman"/>
          <w:b/>
          <w:sz w:val="27"/>
          <w:szCs w:val="27"/>
        </w:rPr>
        <w:t xml:space="preserve"> </w:t>
      </w:r>
      <w:r w:rsidRPr="00AA35DB">
        <w:rPr>
          <w:rFonts w:ascii="Times New Roman" w:hAnsi="Times New Roman"/>
          <w:b/>
          <w:i/>
          <w:sz w:val="27"/>
          <w:szCs w:val="27"/>
        </w:rPr>
        <w:t>× К</w:t>
      </w:r>
      <w:r w:rsidRPr="00AA35DB">
        <w:rPr>
          <w:rFonts w:ascii="Times New Roman" w:hAnsi="Times New Roman"/>
          <w:b/>
          <w:i/>
          <w:sz w:val="27"/>
          <w:szCs w:val="27"/>
          <w:vertAlign w:val="subscript"/>
        </w:rPr>
        <w:t>экстр.</w:t>
      </w:r>
      <w:r w:rsidRPr="00AA35DB">
        <w:rPr>
          <w:rFonts w:ascii="Times New Roman" w:hAnsi="Times New Roman"/>
          <w:b/>
          <w:i/>
          <w:sz w:val="27"/>
          <w:szCs w:val="27"/>
        </w:rPr>
        <w:t>×</w:t>
      </w:r>
      <w:r w:rsidRPr="00AA35DB">
        <w:rPr>
          <w:rFonts w:ascii="Times New Roman" w:hAnsi="Times New Roman"/>
          <w:b/>
          <w:i/>
          <w:sz w:val="27"/>
          <w:szCs w:val="27"/>
          <w:lang w:val="en-US"/>
        </w:rPr>
        <w:t>S</w:t>
      </w:r>
      <w:r w:rsidRPr="00AA35DB">
        <w:rPr>
          <w:rFonts w:ascii="Times New Roman" w:hAnsi="Times New Roman"/>
          <w:b/>
          <w:sz w:val="27"/>
          <w:szCs w:val="27"/>
        </w:rPr>
        <w:t xml:space="preserve"> </w:t>
      </w:r>
      <w:r w:rsidRPr="00AA35DB">
        <w:rPr>
          <w:rFonts w:ascii="Times New Roman" w:hAnsi="Times New Roman"/>
          <w:b/>
          <w:i/>
          <w:sz w:val="27"/>
          <w:szCs w:val="27"/>
        </w:rPr>
        <w:t>× К</w:t>
      </w:r>
      <w:r w:rsidRPr="00AA35DB">
        <w:rPr>
          <w:rFonts w:ascii="Times New Roman" w:hAnsi="Times New Roman"/>
          <w:b/>
          <w:i/>
          <w:sz w:val="27"/>
          <w:szCs w:val="27"/>
          <w:vertAlign w:val="subscript"/>
        </w:rPr>
        <w:t xml:space="preserve">соб. </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0C580FB4" w14:textId="0858F0BB" w:rsidR="006D0FF4" w:rsidRPr="008E1352" w:rsidRDefault="006C0D7F" w:rsidP="006D0FF4">
      <w:pPr>
        <w:spacing w:after="0" w:line="240" w:lineRule="auto"/>
        <w:ind w:firstLine="709"/>
        <w:jc w:val="both"/>
        <w:rPr>
          <w:rFonts w:ascii="Times New Roman" w:hAnsi="Times New Roman"/>
          <w:sz w:val="27"/>
          <w:szCs w:val="27"/>
        </w:rPr>
      </w:pPr>
      <w:r>
        <w:rPr>
          <w:rFonts w:ascii="Times New Roman" w:hAnsi="Times New Roman"/>
          <w:sz w:val="27"/>
          <w:szCs w:val="27"/>
        </w:rPr>
        <w:t>где:</w:t>
      </w:r>
    </w:p>
    <w:p w14:paraId="295F14DB" w14:textId="07002BF2"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НБ</w:t>
      </w:r>
      <w:r w:rsidRPr="008E1352">
        <w:rPr>
          <w:rFonts w:ascii="Times New Roman" w:hAnsi="Times New Roman"/>
          <w:sz w:val="27"/>
          <w:szCs w:val="27"/>
        </w:rPr>
        <w:t xml:space="preserve"> – налоговая база в виде кадастровой стоимости земельных участков ф</w:t>
      </w:r>
      <w:r>
        <w:rPr>
          <w:rFonts w:ascii="Times New Roman" w:hAnsi="Times New Roman"/>
          <w:sz w:val="27"/>
          <w:szCs w:val="27"/>
        </w:rPr>
        <w:t xml:space="preserve">изических лиц (отчет по форме № </w:t>
      </w:r>
      <w:r w:rsidRPr="008E1352">
        <w:rPr>
          <w:rFonts w:ascii="Times New Roman" w:hAnsi="Times New Roman"/>
          <w:sz w:val="27"/>
          <w:szCs w:val="27"/>
        </w:rPr>
        <w:t>5-МН), тыс. рублей</w:t>
      </w:r>
      <w:r w:rsidR="001E2BB9">
        <w:rPr>
          <w:rFonts w:ascii="Times New Roman" w:hAnsi="Times New Roman"/>
          <w:sz w:val="27"/>
          <w:szCs w:val="27"/>
        </w:rPr>
        <w:t>;</w:t>
      </w:r>
      <w:r w:rsidR="001E2BB9" w:rsidRPr="001E2BB9">
        <w:rPr>
          <w:rFonts w:ascii="Times New Roman" w:hAnsi="Times New Roman"/>
          <w:sz w:val="27"/>
          <w:szCs w:val="27"/>
        </w:rPr>
        <w:t xml:space="preserve"> </w:t>
      </w:r>
    </w:p>
    <w:p w14:paraId="3FAFCC55"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К</w:t>
      </w:r>
      <w:r w:rsidRPr="008E1352">
        <w:rPr>
          <w:rFonts w:ascii="Times New Roman" w:hAnsi="Times New Roman"/>
          <w:b/>
          <w:i/>
          <w:sz w:val="27"/>
          <w:szCs w:val="27"/>
          <w:vertAlign w:val="subscript"/>
        </w:rPr>
        <w:t xml:space="preserve">экстр. </w:t>
      </w:r>
      <w:r w:rsidRPr="008E1352">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14:paraId="563EAA40" w14:textId="4AC2B208"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 xml:space="preserve">S </w:t>
      </w:r>
      <w:r w:rsidRPr="008E1352">
        <w:rPr>
          <w:rFonts w:ascii="Times New Roman" w:hAnsi="Times New Roman"/>
          <w:sz w:val="27"/>
          <w:szCs w:val="27"/>
        </w:rPr>
        <w:t>- расчетная средняя ставка по земельному налогу с физических лиц за отчетный период.</w:t>
      </w:r>
    </w:p>
    <w:p w14:paraId="3D163D21"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w:t>
      </w:r>
      <w:r>
        <w:rPr>
          <w:rFonts w:ascii="Times New Roman" w:hAnsi="Times New Roman"/>
          <w:sz w:val="27"/>
          <w:szCs w:val="27"/>
        </w:rPr>
        <w:t xml:space="preserve">алоговую базу (отчет по форме № </w:t>
      </w:r>
      <w:r w:rsidRPr="008E1352">
        <w:rPr>
          <w:rFonts w:ascii="Times New Roman" w:hAnsi="Times New Roman"/>
          <w:sz w:val="27"/>
          <w:szCs w:val="27"/>
        </w:rPr>
        <w:t>5-МН);</w:t>
      </w:r>
    </w:p>
    <w:p w14:paraId="1933F9B3"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lang w:val="en-US"/>
        </w:rPr>
        <w:t>K</w:t>
      </w:r>
      <w:r w:rsidRPr="008E1352">
        <w:rPr>
          <w:rFonts w:ascii="Times New Roman" w:hAnsi="Times New Roman"/>
          <w:b/>
          <w:i/>
          <w:sz w:val="27"/>
          <w:szCs w:val="27"/>
        </w:rPr>
        <w:t xml:space="preserve"> </w:t>
      </w:r>
      <w:r w:rsidRPr="008E1352">
        <w:rPr>
          <w:rFonts w:ascii="Times New Roman" w:hAnsi="Times New Roman"/>
          <w:b/>
          <w:i/>
          <w:sz w:val="27"/>
          <w:szCs w:val="27"/>
          <w:vertAlign w:val="subscript"/>
        </w:rPr>
        <w:t>соб.</w:t>
      </w:r>
      <w:r w:rsidRPr="008E135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8E1352">
        <w:rPr>
          <w:rFonts w:ascii="Times New Roman" w:hAnsi="Times New Roman"/>
          <w:sz w:val="27"/>
          <w:szCs w:val="27"/>
        </w:rPr>
        <w:t xml:space="preserve">%. </w:t>
      </w:r>
    </w:p>
    <w:p w14:paraId="79FF1247" w14:textId="77777777" w:rsidR="006D0FF4"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C97F826" w14:textId="77777777" w:rsidR="00C02937" w:rsidRPr="00C02937" w:rsidRDefault="00C02937" w:rsidP="00C02937">
      <w:pPr>
        <w:spacing w:after="0" w:line="240" w:lineRule="auto"/>
        <w:ind w:firstLine="709"/>
        <w:jc w:val="both"/>
        <w:rPr>
          <w:rFonts w:ascii="Times New Roman" w:eastAsia="Times New Roman" w:hAnsi="Times New Roman"/>
          <w:sz w:val="27"/>
          <w:szCs w:val="27"/>
        </w:rPr>
      </w:pPr>
      <w:r w:rsidRPr="00C02937">
        <w:rPr>
          <w:rFonts w:ascii="Times New Roman" w:eastAsia="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14:paraId="3B1466B0" w14:textId="77777777" w:rsidR="003531F5" w:rsidRDefault="006D0FF4" w:rsidP="003531F5">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 xml:space="preserve">F </w:t>
      </w:r>
      <w:r w:rsidRPr="008E1352">
        <w:rPr>
          <w:rFonts w:ascii="Times New Roman" w:hAnsi="Times New Roman"/>
          <w:i/>
          <w:sz w:val="27"/>
          <w:szCs w:val="27"/>
        </w:rPr>
        <w:t>–</w:t>
      </w:r>
      <w:r w:rsidRPr="008E1352">
        <w:rPr>
          <w:rFonts w:ascii="Times New Roman" w:hAnsi="Times New Roman"/>
          <w:b/>
          <w:i/>
          <w:sz w:val="27"/>
          <w:szCs w:val="27"/>
        </w:rPr>
        <w:t xml:space="preserve"> </w:t>
      </w:r>
      <w:r w:rsidR="003531F5"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531F5" w:rsidRPr="000E0032">
        <w:rPr>
          <w:rFonts w:ascii="Times New Roman" w:hAnsi="Times New Roman"/>
          <w:sz w:val="27"/>
          <w:szCs w:val="27"/>
        </w:rPr>
        <w:t xml:space="preserve"> </w:t>
      </w:r>
    </w:p>
    <w:p w14:paraId="7B5E7733" w14:textId="77777777" w:rsidR="00E611E9" w:rsidRDefault="00E611E9" w:rsidP="00E611E9">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14:paraId="434070D3" w14:textId="24406B43" w:rsidR="00C02937" w:rsidRPr="00467287" w:rsidRDefault="00C02937" w:rsidP="00467287">
      <w:pPr>
        <w:spacing w:after="0" w:line="240" w:lineRule="auto"/>
        <w:ind w:firstLine="709"/>
        <w:jc w:val="both"/>
        <w:rPr>
          <w:rFonts w:ascii="Times New Roman" w:eastAsia="Times New Roman" w:hAnsi="Times New Roman"/>
          <w:sz w:val="27"/>
          <w:szCs w:val="27"/>
        </w:rPr>
      </w:pPr>
      <w:r w:rsidRPr="00C02937">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5DA2F737" w14:textId="62B0256C" w:rsidR="005E6115" w:rsidRPr="00D35917" w:rsidRDefault="005E6115" w:rsidP="005E6115">
      <w:pPr>
        <w:spacing w:after="0" w:line="240" w:lineRule="auto"/>
        <w:ind w:firstLine="709"/>
        <w:jc w:val="both"/>
        <w:rPr>
          <w:rFonts w:ascii="Times New Roman" w:hAnsi="Times New Roman"/>
          <w:sz w:val="26"/>
          <w:szCs w:val="26"/>
        </w:rPr>
      </w:pPr>
      <w:r>
        <w:rPr>
          <w:rFonts w:ascii="Times New Roman" w:hAnsi="Times New Roman"/>
          <w:sz w:val="26"/>
          <w:szCs w:val="26"/>
        </w:rPr>
        <w:t>Земельный налог с физических лиц</w:t>
      </w:r>
      <w:r w:rsidRPr="00D35917">
        <w:rPr>
          <w:rFonts w:ascii="Times New Roman" w:hAnsi="Times New Roman"/>
          <w:sz w:val="26"/>
          <w:szCs w:val="26"/>
        </w:rPr>
        <w:t xml:space="preserve"> зачисляется в консолидированный бюджет субъекта Российской Федерации по нормативам, установленным в соответствии со статьями БК РФ.</w:t>
      </w:r>
    </w:p>
    <w:p w14:paraId="2666F8B9" w14:textId="77777777" w:rsidR="00750CA8" w:rsidRDefault="00750CA8" w:rsidP="00637212">
      <w:pPr>
        <w:spacing w:after="0" w:line="240" w:lineRule="auto"/>
        <w:jc w:val="both"/>
        <w:rPr>
          <w:rFonts w:ascii="Times New Roman" w:hAnsi="Times New Roman"/>
          <w:sz w:val="27"/>
          <w:szCs w:val="27"/>
        </w:rPr>
      </w:pPr>
    </w:p>
    <w:p w14:paraId="57608AFA" w14:textId="77777777" w:rsidR="00750CA8" w:rsidRPr="00D35917" w:rsidRDefault="00750CA8" w:rsidP="00B412DF">
      <w:pPr>
        <w:spacing w:after="0" w:line="240" w:lineRule="auto"/>
        <w:ind w:firstLine="709"/>
        <w:jc w:val="both"/>
        <w:rPr>
          <w:rFonts w:ascii="Times New Roman" w:hAnsi="Times New Roman"/>
          <w:sz w:val="27"/>
          <w:szCs w:val="27"/>
        </w:rPr>
      </w:pPr>
    </w:p>
    <w:p w14:paraId="48303B86" w14:textId="6957BEBE" w:rsidR="00805BDB" w:rsidRPr="00DC28F6" w:rsidRDefault="00921182" w:rsidP="00DC28F6">
      <w:pPr>
        <w:pStyle w:val="2"/>
        <w:spacing w:before="0" w:after="0" w:line="240" w:lineRule="auto"/>
        <w:ind w:left="709"/>
        <w:jc w:val="center"/>
        <w:rPr>
          <w:rFonts w:ascii="Times New Roman" w:hAnsi="Times New Roman"/>
          <w:sz w:val="27"/>
          <w:szCs w:val="27"/>
        </w:rPr>
      </w:pPr>
      <w:r w:rsidRPr="00DC28F6">
        <w:rPr>
          <w:rFonts w:ascii="Times New Roman" w:hAnsi="Times New Roman"/>
          <w:sz w:val="27"/>
          <w:szCs w:val="27"/>
        </w:rPr>
        <w:t>2</w:t>
      </w:r>
      <w:r w:rsidR="00784209" w:rsidRPr="00DC28F6">
        <w:rPr>
          <w:rFonts w:ascii="Times New Roman" w:hAnsi="Times New Roman"/>
          <w:sz w:val="27"/>
          <w:szCs w:val="27"/>
        </w:rPr>
        <w:t>.</w:t>
      </w:r>
      <w:r w:rsidR="000B0FFA" w:rsidRPr="00DC28F6">
        <w:rPr>
          <w:rFonts w:ascii="Times New Roman" w:hAnsi="Times New Roman"/>
          <w:sz w:val="27"/>
          <w:szCs w:val="27"/>
        </w:rPr>
        <w:t>1</w:t>
      </w:r>
      <w:r w:rsidR="00D5486C" w:rsidRPr="00637212">
        <w:rPr>
          <w:rFonts w:ascii="Times New Roman" w:hAnsi="Times New Roman"/>
          <w:sz w:val="27"/>
          <w:szCs w:val="27"/>
        </w:rPr>
        <w:t>2</w:t>
      </w:r>
      <w:r w:rsidR="00784209" w:rsidRPr="00DC28F6">
        <w:rPr>
          <w:rFonts w:ascii="Times New Roman" w:hAnsi="Times New Roman"/>
          <w:sz w:val="27"/>
          <w:szCs w:val="27"/>
        </w:rPr>
        <w:t xml:space="preserve">. </w:t>
      </w:r>
      <w:bookmarkStart w:id="162" w:name="_Toc460509789"/>
      <w:bookmarkStart w:id="163" w:name="_Toc172716748"/>
      <w:r w:rsidR="00784209" w:rsidRPr="00DC28F6">
        <w:rPr>
          <w:rFonts w:ascii="Times New Roman" w:hAnsi="Times New Roman"/>
          <w:sz w:val="27"/>
          <w:szCs w:val="27"/>
        </w:rPr>
        <w:t>Налог на добычу полезных ископаемых</w:t>
      </w:r>
      <w:r w:rsidR="00CB1069" w:rsidRPr="00DC28F6">
        <w:rPr>
          <w:rFonts w:ascii="Times New Roman" w:hAnsi="Times New Roman"/>
          <w:sz w:val="27"/>
          <w:szCs w:val="27"/>
        </w:rPr>
        <w:t xml:space="preserve"> </w:t>
      </w:r>
      <w:r w:rsidR="00CB1069" w:rsidRPr="00DC28F6">
        <w:rPr>
          <w:rFonts w:ascii="Times New Roman" w:hAnsi="Times New Roman"/>
          <w:sz w:val="27"/>
          <w:szCs w:val="27"/>
        </w:rPr>
        <w:br/>
        <w:t>182 1 07 01000 01 0000 110</w:t>
      </w:r>
      <w:bookmarkEnd w:id="162"/>
      <w:bookmarkEnd w:id="163"/>
    </w:p>
    <w:p w14:paraId="483F515B" w14:textId="77777777" w:rsidR="00FA4995" w:rsidRPr="00FA4995" w:rsidRDefault="00FA4995" w:rsidP="00FA4995"/>
    <w:p w14:paraId="3FB60550" w14:textId="0850D7A9" w:rsidR="00766433" w:rsidRPr="00D35917" w:rsidRDefault="0076643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485DFD" w:rsidRPr="00D35917">
        <w:rPr>
          <w:rFonts w:ascii="Times New Roman" w:hAnsi="Times New Roman"/>
          <w:sz w:val="26"/>
        </w:rPr>
        <w:t>консолидированный бюджет Смоленской области</w:t>
      </w:r>
      <w:r w:rsidR="00485DFD" w:rsidRPr="00D35917">
        <w:rPr>
          <w:rFonts w:ascii="Times New Roman" w:hAnsi="Times New Roman"/>
          <w:sz w:val="27"/>
          <w:szCs w:val="27"/>
        </w:rPr>
        <w:t xml:space="preserve"> </w:t>
      </w:r>
      <w:r w:rsidRPr="00D35917">
        <w:rPr>
          <w:rFonts w:ascii="Times New Roman" w:hAnsi="Times New Roman"/>
          <w:sz w:val="27"/>
          <w:szCs w:val="27"/>
        </w:rPr>
        <w:t xml:space="preserve"> от уплаты налога на </w:t>
      </w:r>
      <w:r w:rsidR="009D1F50" w:rsidRPr="00D35917">
        <w:rPr>
          <w:rFonts w:ascii="Times New Roman" w:hAnsi="Times New Roman"/>
          <w:sz w:val="27"/>
          <w:szCs w:val="27"/>
        </w:rPr>
        <w:t>добычу полезных ископаемых</w:t>
      </w:r>
      <w:r w:rsidRPr="00D35917">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14:paraId="535F2DD8" w14:textId="37DAD53F" w:rsidR="00CB0E9A" w:rsidRDefault="0003451F" w:rsidP="00E7381B">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налога на добычу полезных ископаемых производится отдельно по к</w:t>
      </w:r>
      <w:bookmarkStart w:id="164" w:name="_Toc460509790"/>
      <w:r w:rsidR="00E7381B">
        <w:rPr>
          <w:rFonts w:ascii="Times New Roman" w:hAnsi="Times New Roman"/>
          <w:sz w:val="27"/>
          <w:szCs w:val="27"/>
        </w:rPr>
        <w:t>аждому виду полезных ископаемых.</w:t>
      </w:r>
    </w:p>
    <w:p w14:paraId="1901BD92" w14:textId="77777777" w:rsidR="00637212" w:rsidRDefault="00637212" w:rsidP="00F56C85">
      <w:pPr>
        <w:spacing w:after="0" w:line="240" w:lineRule="auto"/>
        <w:jc w:val="both"/>
        <w:rPr>
          <w:rFonts w:ascii="Times New Roman" w:hAnsi="Times New Roman"/>
          <w:sz w:val="27"/>
          <w:szCs w:val="27"/>
        </w:rPr>
      </w:pPr>
    </w:p>
    <w:p w14:paraId="72D24BF9" w14:textId="77777777" w:rsidR="00637212" w:rsidRPr="00E7381B" w:rsidRDefault="00637212" w:rsidP="00E7381B">
      <w:pPr>
        <w:spacing w:after="0" w:line="240" w:lineRule="auto"/>
        <w:ind w:firstLine="709"/>
        <w:jc w:val="both"/>
        <w:rPr>
          <w:rFonts w:ascii="Times New Roman" w:hAnsi="Times New Roman"/>
          <w:sz w:val="27"/>
          <w:szCs w:val="27"/>
        </w:rPr>
      </w:pPr>
    </w:p>
    <w:p w14:paraId="1D8CD7FD" w14:textId="5B477F4A" w:rsidR="00860FFC" w:rsidRPr="00DC28F6" w:rsidRDefault="00860FFC" w:rsidP="00DC28F6">
      <w:pPr>
        <w:pStyle w:val="2"/>
        <w:spacing w:before="0" w:after="0" w:line="240" w:lineRule="auto"/>
        <w:ind w:left="709"/>
        <w:jc w:val="center"/>
        <w:rPr>
          <w:rFonts w:ascii="Times New Roman" w:hAnsi="Times New Roman"/>
          <w:sz w:val="27"/>
          <w:szCs w:val="27"/>
        </w:rPr>
      </w:pPr>
      <w:bookmarkStart w:id="165" w:name="_Toc172716749"/>
      <w:r w:rsidRPr="00DC28F6">
        <w:rPr>
          <w:rFonts w:ascii="Times New Roman" w:hAnsi="Times New Roman"/>
          <w:sz w:val="27"/>
          <w:szCs w:val="27"/>
        </w:rPr>
        <w:t>2.</w:t>
      </w:r>
      <w:r w:rsidR="000B0FFA" w:rsidRPr="00DC28F6">
        <w:rPr>
          <w:rFonts w:ascii="Times New Roman" w:hAnsi="Times New Roman"/>
          <w:sz w:val="27"/>
          <w:szCs w:val="27"/>
        </w:rPr>
        <w:t>1</w:t>
      </w:r>
      <w:r w:rsidR="00D5486C" w:rsidRPr="00637212">
        <w:rPr>
          <w:rFonts w:ascii="Times New Roman" w:hAnsi="Times New Roman"/>
          <w:sz w:val="27"/>
          <w:szCs w:val="27"/>
        </w:rPr>
        <w:t>2</w:t>
      </w:r>
      <w:r w:rsidRPr="00DC28F6">
        <w:rPr>
          <w:rFonts w:ascii="Times New Roman" w:hAnsi="Times New Roman"/>
          <w:sz w:val="27"/>
          <w:szCs w:val="27"/>
        </w:rPr>
        <w:t>.</w:t>
      </w:r>
      <w:r w:rsidR="007B5708" w:rsidRPr="00DC28F6">
        <w:rPr>
          <w:rFonts w:ascii="Times New Roman" w:hAnsi="Times New Roman"/>
          <w:sz w:val="27"/>
          <w:szCs w:val="27"/>
        </w:rPr>
        <w:t>1.</w:t>
      </w:r>
      <w:r w:rsidRPr="00DC28F6">
        <w:rPr>
          <w:rFonts w:ascii="Times New Roman" w:hAnsi="Times New Roman"/>
          <w:sz w:val="27"/>
          <w:szCs w:val="27"/>
        </w:rPr>
        <w:t xml:space="preserve"> Налог на добычу общераспространенных полезных </w:t>
      </w:r>
      <w:r w:rsidR="00E7381B" w:rsidRPr="00DC28F6">
        <w:rPr>
          <w:rFonts w:ascii="Times New Roman" w:hAnsi="Times New Roman"/>
          <w:sz w:val="27"/>
          <w:szCs w:val="27"/>
        </w:rPr>
        <w:t xml:space="preserve">                  </w:t>
      </w:r>
      <w:r w:rsidRPr="00DC28F6">
        <w:rPr>
          <w:rFonts w:ascii="Times New Roman" w:hAnsi="Times New Roman"/>
          <w:sz w:val="27"/>
          <w:szCs w:val="27"/>
        </w:rPr>
        <w:t>ископаемых</w:t>
      </w:r>
      <w:r w:rsidR="00CB1069" w:rsidRPr="00DC28F6">
        <w:rPr>
          <w:rFonts w:ascii="Times New Roman" w:hAnsi="Times New Roman"/>
          <w:sz w:val="27"/>
          <w:szCs w:val="27"/>
        </w:rPr>
        <w:t xml:space="preserve"> </w:t>
      </w:r>
      <w:r w:rsidR="00CB1069" w:rsidRPr="00DC28F6">
        <w:rPr>
          <w:rFonts w:ascii="Times New Roman" w:hAnsi="Times New Roman"/>
          <w:sz w:val="27"/>
          <w:szCs w:val="27"/>
        </w:rPr>
        <w:br/>
        <w:t>182 1 07 01020 01 0000 110</w:t>
      </w:r>
      <w:bookmarkEnd w:id="164"/>
      <w:bookmarkEnd w:id="165"/>
    </w:p>
    <w:p w14:paraId="7D686B14" w14:textId="77777777" w:rsidR="00805BDB" w:rsidRPr="00805BDB" w:rsidRDefault="00805BDB" w:rsidP="00E7381B"/>
    <w:p w14:paraId="741BC2B7" w14:textId="77777777" w:rsidR="00C44EFF" w:rsidRPr="00D35917" w:rsidRDefault="00C44EF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 прогнозе поступлений налога на добычу общераспространённых полезных ископаемых учитываются:</w:t>
      </w:r>
    </w:p>
    <w:p w14:paraId="3AD28555" w14:textId="5D001251"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 очередной финансовый год и плановый период (</w:t>
      </w:r>
      <w:r w:rsidR="00C44EFF" w:rsidRPr="00D35917">
        <w:rPr>
          <w:rFonts w:ascii="Times New Roman" w:hAnsi="Times New Roman"/>
          <w:sz w:val="27"/>
          <w:szCs w:val="27"/>
        </w:rPr>
        <w:t>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Pr="00D35917">
        <w:rPr>
          <w:rFonts w:ascii="Times New Roman" w:hAnsi="Times New Roman"/>
          <w:sz w:val="27"/>
          <w:szCs w:val="27"/>
        </w:rPr>
        <w:t xml:space="preserve">), разрабатываемые </w:t>
      </w:r>
      <w:r w:rsidR="00417781">
        <w:rPr>
          <w:rFonts w:ascii="Times New Roman" w:hAnsi="Times New Roman"/>
          <w:sz w:val="27"/>
          <w:szCs w:val="27"/>
        </w:rPr>
        <w:t>Министерством</w:t>
      </w:r>
      <w:r w:rsidR="00417781" w:rsidRPr="00D35917">
        <w:rPr>
          <w:rFonts w:ascii="Times New Roman" w:hAnsi="Times New Roman"/>
          <w:sz w:val="27"/>
          <w:szCs w:val="27"/>
        </w:rPr>
        <w:t xml:space="preserve"> </w:t>
      </w:r>
      <w:r w:rsidR="00165DC8" w:rsidRPr="00D35917">
        <w:rPr>
          <w:rFonts w:ascii="Times New Roman" w:hAnsi="Times New Roman"/>
          <w:sz w:val="27"/>
          <w:szCs w:val="27"/>
        </w:rPr>
        <w:t>экономического развития Смоленской области;</w:t>
      </w:r>
    </w:p>
    <w:p w14:paraId="3951F355" w14:textId="518F5A9E"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w:t>
      </w:r>
      <w:r w:rsidR="005F4B38" w:rsidRPr="00D35917">
        <w:rPr>
          <w:rFonts w:ascii="Times New Roman" w:hAnsi="Times New Roman"/>
          <w:sz w:val="27"/>
          <w:szCs w:val="27"/>
        </w:rPr>
        <w:t xml:space="preserve">согласно данным отчёта по форме </w:t>
      </w:r>
      <w:r w:rsidR="00736EEB" w:rsidRPr="00D35917">
        <w:rPr>
          <w:rFonts w:ascii="Times New Roman" w:hAnsi="Times New Roman"/>
          <w:sz w:val="27"/>
          <w:szCs w:val="27"/>
        </w:rPr>
        <w:br/>
      </w:r>
      <w:r w:rsidRPr="00D35917">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14:paraId="02CA4249" w14:textId="5E8004F1" w:rsidR="00DC10BA" w:rsidRPr="00D35917" w:rsidRDefault="00DC10B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0E207166" w14:textId="293F5509"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льготы и преференции, предусмотренные главой 26 </w:t>
      </w:r>
      <w:r w:rsidR="003603D4" w:rsidRPr="00D35917">
        <w:rPr>
          <w:rFonts w:ascii="Times New Roman" w:hAnsi="Times New Roman"/>
          <w:sz w:val="27"/>
          <w:szCs w:val="27"/>
        </w:rPr>
        <w:t xml:space="preserve">НК РФ </w:t>
      </w:r>
      <w:r w:rsidRPr="00D35917">
        <w:rPr>
          <w:rFonts w:ascii="Times New Roman" w:hAnsi="Times New Roman"/>
          <w:sz w:val="27"/>
          <w:szCs w:val="27"/>
        </w:rPr>
        <w:t>«Налог на добычу полезных ископаемых» и др. источники.</w:t>
      </w:r>
    </w:p>
    <w:p w14:paraId="3B725CA7" w14:textId="77777777" w:rsidR="001F7B13" w:rsidRPr="001F7B13" w:rsidRDefault="001F7B13" w:rsidP="001F7B13">
      <w:pPr>
        <w:spacing w:after="0" w:line="240" w:lineRule="auto"/>
        <w:ind w:firstLine="709"/>
        <w:jc w:val="both"/>
        <w:rPr>
          <w:rFonts w:ascii="Times New Roman" w:eastAsia="Times New Roman" w:hAnsi="Times New Roman"/>
          <w:sz w:val="27"/>
          <w:szCs w:val="27"/>
        </w:rPr>
      </w:pPr>
      <w:r w:rsidRPr="001F7B13">
        <w:rPr>
          <w:rFonts w:ascii="Times New Roman" w:eastAsia="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14:paraId="7BA425ED" w14:textId="77777777" w:rsidR="00075BF8" w:rsidRPr="00AA35DB" w:rsidRDefault="00075BF8" w:rsidP="00075BF8">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Прогнозный объём поступлений налога на добычу общераспространённых полезных ископаемых (</w:t>
      </w:r>
      <w:r w:rsidRPr="00AA35DB">
        <w:rPr>
          <w:rFonts w:ascii="Times New Roman" w:hAnsi="Times New Roman"/>
          <w:b/>
          <w:i/>
          <w:sz w:val="27"/>
          <w:szCs w:val="27"/>
        </w:rPr>
        <w:t xml:space="preserve">НДПИ </w:t>
      </w:r>
      <w:r w:rsidRPr="00AA35DB">
        <w:rPr>
          <w:rFonts w:ascii="Times New Roman" w:hAnsi="Times New Roman"/>
          <w:b/>
          <w:i/>
          <w:sz w:val="27"/>
          <w:szCs w:val="27"/>
          <w:vertAlign w:val="subscript"/>
        </w:rPr>
        <w:t>общ. ПИ</w:t>
      </w:r>
      <w:r w:rsidRPr="00AA35DB">
        <w:rPr>
          <w:rFonts w:ascii="Times New Roman" w:hAnsi="Times New Roman"/>
          <w:b/>
          <w:i/>
          <w:sz w:val="27"/>
          <w:szCs w:val="27"/>
        </w:rPr>
        <w:t xml:space="preserve">) </w:t>
      </w:r>
      <w:r w:rsidRPr="00AA35DB">
        <w:rPr>
          <w:rFonts w:ascii="Times New Roman" w:hAnsi="Times New Roman"/>
          <w:sz w:val="27"/>
          <w:szCs w:val="27"/>
        </w:rPr>
        <w:t>определяется исходя из следующего алгоритма расчёта:</w:t>
      </w:r>
    </w:p>
    <w:p w14:paraId="05FF0A3F" w14:textId="5717F16D" w:rsidR="00FF4DA9" w:rsidRPr="00FF4DA9" w:rsidRDefault="00FF4DA9" w:rsidP="00FF4DA9">
      <w:pPr>
        <w:spacing w:before="120" w:after="120" w:line="240" w:lineRule="auto"/>
        <w:ind w:firstLine="709"/>
        <w:jc w:val="center"/>
        <w:rPr>
          <w:rFonts w:ascii="Times New Roman" w:eastAsia="Times New Roman" w:hAnsi="Times New Roman"/>
          <w:b/>
          <w:i/>
          <w:sz w:val="27"/>
          <w:szCs w:val="27"/>
        </w:rPr>
      </w:pPr>
      <w:r w:rsidRPr="00FF4DA9">
        <w:rPr>
          <w:rFonts w:ascii="Times New Roman" w:hAnsi="Times New Roman"/>
          <w:b/>
          <w:i/>
          <w:sz w:val="27"/>
          <w:szCs w:val="27"/>
        </w:rPr>
        <w:t xml:space="preserve"> </w:t>
      </w:r>
      <w:r w:rsidRPr="00FF4DA9">
        <w:rPr>
          <w:rFonts w:ascii="Times New Roman" w:eastAsia="Times New Roman" w:hAnsi="Times New Roman"/>
          <w:b/>
          <w:i/>
          <w:sz w:val="27"/>
          <w:szCs w:val="27"/>
        </w:rPr>
        <w:t xml:space="preserve">НДПИ </w:t>
      </w:r>
      <w:r w:rsidRPr="00FF4DA9">
        <w:rPr>
          <w:rFonts w:ascii="Times New Roman" w:eastAsia="Times New Roman" w:hAnsi="Times New Roman"/>
          <w:b/>
          <w:i/>
          <w:sz w:val="27"/>
          <w:szCs w:val="27"/>
          <w:vertAlign w:val="subscript"/>
        </w:rPr>
        <w:t>общ. ПИ</w:t>
      </w:r>
      <w:r w:rsidRPr="00FF4DA9">
        <w:rPr>
          <w:rFonts w:ascii="Times New Roman" w:eastAsia="Times New Roman" w:hAnsi="Times New Roman"/>
          <w:b/>
          <w:i/>
          <w:sz w:val="27"/>
          <w:szCs w:val="27"/>
        </w:rPr>
        <w:t xml:space="preserve"> = (Ʃ(</w:t>
      </w:r>
      <w:r w:rsidRPr="00FF4DA9">
        <w:rPr>
          <w:rFonts w:ascii="Times New Roman" w:eastAsia="Times New Roman" w:hAnsi="Times New Roman"/>
          <w:b/>
          <w:i/>
          <w:sz w:val="27"/>
          <w:szCs w:val="27"/>
          <w:lang w:val="en-US"/>
        </w:rPr>
        <w:t>U</w:t>
      </w:r>
      <w:r w:rsidRPr="00FF4DA9">
        <w:rPr>
          <w:rFonts w:ascii="Times New Roman" w:eastAsia="Times New Roman" w:hAnsi="Times New Roman"/>
          <w:b/>
          <w:i/>
          <w:sz w:val="27"/>
          <w:szCs w:val="27"/>
        </w:rPr>
        <w:t xml:space="preserve"> </w:t>
      </w:r>
      <w:r w:rsidRPr="00FF4DA9">
        <w:rPr>
          <w:rFonts w:ascii="Times New Roman" w:eastAsia="Times New Roman" w:hAnsi="Times New Roman"/>
          <w:b/>
          <w:i/>
          <w:sz w:val="27"/>
          <w:szCs w:val="27"/>
          <w:vertAlign w:val="subscript"/>
        </w:rPr>
        <w:t>общ. ПИ</w:t>
      </w:r>
      <w:r w:rsidRPr="00FF4DA9">
        <w:rPr>
          <w:rFonts w:ascii="Times New Roman" w:eastAsia="Times New Roman" w:hAnsi="Times New Roman"/>
          <w:b/>
          <w:i/>
          <w:sz w:val="27"/>
          <w:szCs w:val="27"/>
        </w:rPr>
        <w:t xml:space="preserve"> </w:t>
      </w:r>
      <w:r w:rsidRPr="00FF4DA9">
        <w:rPr>
          <w:rFonts w:ascii="Times New Roman" w:eastAsia="Times New Roman" w:hAnsi="Times New Roman"/>
          <w:b/>
          <w:i/>
          <w:sz w:val="27"/>
          <w:szCs w:val="27"/>
          <w:vertAlign w:val="subscript"/>
        </w:rPr>
        <w:t>факт</w:t>
      </w:r>
      <w:r w:rsidRPr="00FF4DA9">
        <w:rPr>
          <w:rFonts w:ascii="Times New Roman" w:eastAsia="Times New Roman" w:hAnsi="Times New Roman"/>
          <w:b/>
          <w:i/>
          <w:sz w:val="27"/>
          <w:szCs w:val="27"/>
        </w:rPr>
        <w:t xml:space="preserve"> × </w:t>
      </w:r>
      <w:r w:rsidRPr="00FF4DA9">
        <w:rPr>
          <w:rFonts w:ascii="Times New Roman" w:eastAsia="Times New Roman" w:hAnsi="Times New Roman"/>
          <w:b/>
          <w:i/>
          <w:sz w:val="27"/>
          <w:szCs w:val="27"/>
          <w:lang w:val="en-US"/>
        </w:rPr>
        <w:t>J</w:t>
      </w:r>
      <w:r w:rsidRPr="00FF4DA9">
        <w:rPr>
          <w:rFonts w:ascii="Times New Roman" w:eastAsia="Times New Roman" w:hAnsi="Times New Roman"/>
          <w:b/>
          <w:i/>
          <w:sz w:val="27"/>
          <w:szCs w:val="27"/>
        </w:rPr>
        <w:t xml:space="preserve"> </w:t>
      </w:r>
      <w:r w:rsidRPr="00FF4DA9">
        <w:rPr>
          <w:rFonts w:ascii="Times New Roman" w:eastAsia="Times New Roman" w:hAnsi="Times New Roman"/>
          <w:b/>
          <w:i/>
          <w:sz w:val="27"/>
          <w:szCs w:val="27"/>
          <w:vertAlign w:val="subscript"/>
        </w:rPr>
        <w:t>общ. ПИ</w:t>
      </w:r>
      <w:r w:rsidRPr="00FF4DA9">
        <w:rPr>
          <w:rFonts w:ascii="Times New Roman" w:eastAsia="Times New Roman" w:hAnsi="Times New Roman"/>
          <w:b/>
          <w:i/>
          <w:sz w:val="27"/>
          <w:szCs w:val="27"/>
        </w:rPr>
        <w:t xml:space="preserve"> × S (</w:t>
      </w:r>
      <w:r w:rsidRPr="00FF4DA9">
        <w:rPr>
          <w:rFonts w:ascii="Times New Roman" w:eastAsia="Times New Roman" w:hAnsi="Times New Roman"/>
          <w:b/>
          <w:i/>
          <w:sz w:val="27"/>
          <w:szCs w:val="27"/>
          <w:vertAlign w:val="subscript"/>
        </w:rPr>
        <w:t>или</w:t>
      </w:r>
      <w:r w:rsidRPr="00FF4DA9">
        <w:rPr>
          <w:rFonts w:ascii="Times New Roman" w:eastAsia="Times New Roman" w:hAnsi="Times New Roman"/>
          <w:b/>
          <w:i/>
          <w:sz w:val="27"/>
          <w:szCs w:val="27"/>
        </w:rPr>
        <w:t xml:space="preserve"> S </w:t>
      </w:r>
      <w:r w:rsidRPr="00FF4DA9">
        <w:rPr>
          <w:rFonts w:ascii="Times New Roman" w:eastAsia="Times New Roman" w:hAnsi="Times New Roman"/>
          <w:b/>
          <w:i/>
          <w:sz w:val="27"/>
          <w:szCs w:val="27"/>
          <w:vertAlign w:val="subscript"/>
        </w:rPr>
        <w:t>расчет.</w:t>
      </w:r>
      <w:r w:rsidRPr="00FF4DA9">
        <w:rPr>
          <w:rFonts w:ascii="Times New Roman" w:eastAsia="Times New Roman" w:hAnsi="Times New Roman"/>
          <w:b/>
          <w:i/>
          <w:sz w:val="27"/>
          <w:szCs w:val="27"/>
        </w:rPr>
        <w:t xml:space="preserve">) + НДПИ </w:t>
      </w:r>
      <w:r w:rsidRPr="00FF4DA9">
        <w:rPr>
          <w:rFonts w:ascii="Times New Roman" w:eastAsia="Times New Roman" w:hAnsi="Times New Roman"/>
          <w:b/>
          <w:i/>
          <w:sz w:val="27"/>
          <w:szCs w:val="27"/>
          <w:vertAlign w:val="subscript"/>
        </w:rPr>
        <w:t>общ. ПИ (щеб.)</w:t>
      </w:r>
      <w:r w:rsidRPr="00FF4DA9">
        <w:rPr>
          <w:rFonts w:ascii="Times New Roman" w:eastAsia="Times New Roman" w:hAnsi="Times New Roman"/>
          <w:b/>
          <w:i/>
          <w:sz w:val="27"/>
          <w:szCs w:val="27"/>
        </w:rPr>
        <w:t xml:space="preserve">) (+-) P) × </w:t>
      </w:r>
      <w:r w:rsidRPr="00FF4DA9">
        <w:rPr>
          <w:rFonts w:ascii="Times New Roman" w:eastAsia="Times New Roman" w:hAnsi="Times New Roman"/>
          <w:b/>
          <w:i/>
          <w:sz w:val="27"/>
          <w:szCs w:val="27"/>
          <w:lang w:val="en-US"/>
        </w:rPr>
        <w:t>K</w:t>
      </w:r>
      <w:r w:rsidRPr="00FF4DA9">
        <w:rPr>
          <w:rFonts w:ascii="Times New Roman" w:eastAsia="Times New Roman" w:hAnsi="Times New Roman"/>
          <w:b/>
          <w:i/>
          <w:sz w:val="27"/>
          <w:szCs w:val="27"/>
        </w:rPr>
        <w:t xml:space="preserve"> </w:t>
      </w:r>
      <w:r w:rsidRPr="00FF4DA9">
        <w:rPr>
          <w:rFonts w:ascii="Times New Roman" w:eastAsia="Times New Roman" w:hAnsi="Times New Roman"/>
          <w:b/>
          <w:i/>
          <w:sz w:val="27"/>
          <w:szCs w:val="27"/>
          <w:vertAlign w:val="subscript"/>
        </w:rPr>
        <w:t>соб.</w:t>
      </w:r>
      <w:r w:rsidRPr="00FF4DA9">
        <w:rPr>
          <w:rFonts w:ascii="Times New Roman" w:eastAsia="Times New Roman" w:hAnsi="Times New Roman"/>
          <w:b/>
          <w:i/>
          <w:sz w:val="27"/>
          <w:szCs w:val="27"/>
        </w:rPr>
        <w:t xml:space="preserve"> (+-) F,</w:t>
      </w:r>
    </w:p>
    <w:p w14:paraId="2438CA69"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где:</w:t>
      </w:r>
    </w:p>
    <w:p w14:paraId="31B9E879"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b/>
          <w:i/>
          <w:sz w:val="27"/>
          <w:szCs w:val="27"/>
          <w:lang w:val="en-US"/>
        </w:rPr>
        <w:t>U</w:t>
      </w:r>
      <w:r w:rsidRPr="00FF4DA9">
        <w:rPr>
          <w:rFonts w:ascii="Times New Roman" w:eastAsia="Times New Roman" w:hAnsi="Times New Roman"/>
          <w:b/>
          <w:i/>
          <w:sz w:val="27"/>
          <w:szCs w:val="27"/>
        </w:rPr>
        <w:t xml:space="preserve"> </w:t>
      </w:r>
      <w:r w:rsidRPr="00FF4DA9">
        <w:rPr>
          <w:rFonts w:ascii="Times New Roman" w:eastAsia="Times New Roman" w:hAnsi="Times New Roman"/>
          <w:b/>
          <w:i/>
          <w:sz w:val="27"/>
          <w:szCs w:val="27"/>
          <w:vertAlign w:val="subscript"/>
        </w:rPr>
        <w:t>общ. ПИ</w:t>
      </w:r>
      <w:r w:rsidRPr="00FF4DA9">
        <w:rPr>
          <w:rFonts w:ascii="Times New Roman" w:eastAsia="Times New Roman" w:hAnsi="Times New Roman"/>
          <w:b/>
          <w:i/>
          <w:sz w:val="27"/>
          <w:szCs w:val="27"/>
        </w:rPr>
        <w:t xml:space="preserve"> </w:t>
      </w:r>
      <w:r w:rsidRPr="00FF4DA9">
        <w:rPr>
          <w:rFonts w:ascii="Times New Roman" w:eastAsia="Times New Roman" w:hAnsi="Times New Roman"/>
          <w:b/>
          <w:i/>
          <w:sz w:val="27"/>
          <w:szCs w:val="27"/>
          <w:vertAlign w:val="subscript"/>
        </w:rPr>
        <w:t>факт</w:t>
      </w:r>
      <w:r w:rsidRPr="00FF4DA9">
        <w:rPr>
          <w:rFonts w:ascii="Times New Roman" w:eastAsia="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и (или) фактическим данным налоговых деклараций, млн. рублей;</w:t>
      </w:r>
    </w:p>
    <w:p w14:paraId="44184AFD"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b/>
          <w:i/>
          <w:sz w:val="27"/>
          <w:szCs w:val="27"/>
          <w:lang w:val="en-US"/>
        </w:rPr>
        <w:t>J</w:t>
      </w:r>
      <w:r w:rsidRPr="00FF4DA9">
        <w:rPr>
          <w:rFonts w:ascii="Times New Roman" w:eastAsia="Times New Roman" w:hAnsi="Times New Roman"/>
          <w:b/>
          <w:i/>
          <w:sz w:val="27"/>
          <w:szCs w:val="27"/>
        </w:rPr>
        <w:t xml:space="preserve"> </w:t>
      </w:r>
      <w:r w:rsidRPr="00FF4DA9">
        <w:rPr>
          <w:rFonts w:ascii="Times New Roman" w:eastAsia="Times New Roman" w:hAnsi="Times New Roman"/>
          <w:b/>
          <w:i/>
          <w:sz w:val="27"/>
          <w:szCs w:val="27"/>
          <w:vertAlign w:val="subscript"/>
        </w:rPr>
        <w:t>общ. ПИ</w:t>
      </w:r>
      <w:r w:rsidRPr="00FF4DA9">
        <w:rPr>
          <w:rFonts w:ascii="Times New Roman" w:eastAsia="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14:paraId="7301AE5D"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b/>
          <w:i/>
          <w:sz w:val="27"/>
          <w:szCs w:val="27"/>
        </w:rPr>
        <w:t>S</w:t>
      </w:r>
      <w:r w:rsidRPr="00FF4DA9">
        <w:rPr>
          <w:rFonts w:ascii="Times New Roman" w:eastAsia="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14:paraId="228B198D"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b/>
          <w:i/>
          <w:sz w:val="27"/>
          <w:szCs w:val="27"/>
        </w:rPr>
        <w:t>S</w:t>
      </w:r>
      <w:r w:rsidRPr="00FF4DA9">
        <w:rPr>
          <w:rFonts w:ascii="Times New Roman" w:eastAsia="Times New Roman" w:hAnsi="Times New Roman"/>
          <w:b/>
          <w:i/>
          <w:sz w:val="27"/>
          <w:szCs w:val="27"/>
          <w:vertAlign w:val="subscript"/>
        </w:rPr>
        <w:t>расчет.</w:t>
      </w:r>
      <w:r w:rsidRPr="00FF4DA9">
        <w:rPr>
          <w:rFonts w:ascii="Times New Roman" w:eastAsia="Times New Roman" w:hAnsi="Times New Roman"/>
          <w:sz w:val="27"/>
          <w:szCs w:val="27"/>
        </w:rPr>
        <w:t xml:space="preserve"> – расчётная ставка налога, сложившаяся за предыдущие периоды, %;</w:t>
      </w:r>
    </w:p>
    <w:p w14:paraId="4D600220"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Расчетная ставка налога (</w:t>
      </w:r>
      <w:r w:rsidRPr="00FF4DA9">
        <w:rPr>
          <w:rFonts w:ascii="Times New Roman" w:eastAsia="Times New Roman" w:hAnsi="Times New Roman"/>
          <w:b/>
          <w:i/>
          <w:sz w:val="27"/>
          <w:szCs w:val="27"/>
        </w:rPr>
        <w:t>S</w:t>
      </w:r>
      <w:r w:rsidRPr="00FF4DA9">
        <w:rPr>
          <w:rFonts w:ascii="Times New Roman" w:eastAsia="Times New Roman" w:hAnsi="Times New Roman"/>
          <w:b/>
          <w:i/>
          <w:sz w:val="27"/>
          <w:szCs w:val="27"/>
          <w:vertAlign w:val="subscript"/>
        </w:rPr>
        <w:t>расчет.</w:t>
      </w:r>
      <w:r w:rsidRPr="00FF4DA9">
        <w:rPr>
          <w:rFonts w:ascii="Times New Roman" w:eastAsia="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773E5F89"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b/>
          <w:i/>
          <w:sz w:val="27"/>
          <w:szCs w:val="27"/>
        </w:rPr>
        <w:t xml:space="preserve">НДПИ </w:t>
      </w:r>
      <w:r w:rsidRPr="00FF4DA9">
        <w:rPr>
          <w:rFonts w:ascii="Times New Roman" w:eastAsia="Times New Roman" w:hAnsi="Times New Roman"/>
          <w:b/>
          <w:i/>
          <w:sz w:val="27"/>
          <w:szCs w:val="27"/>
          <w:vertAlign w:val="subscript"/>
        </w:rPr>
        <w:t>общ. ПИ (щеб.)</w:t>
      </w:r>
      <w:r w:rsidRPr="00FF4DA9">
        <w:rPr>
          <w:rFonts w:ascii="Times New Roman" w:eastAsia="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14:paraId="2EE409C6"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b/>
          <w:i/>
          <w:sz w:val="27"/>
          <w:szCs w:val="27"/>
        </w:rPr>
        <w:t>P</w:t>
      </w:r>
      <w:r w:rsidRPr="00FF4DA9">
        <w:rPr>
          <w:rFonts w:ascii="Times New Roman" w:eastAsia="Times New Roman" w:hAnsi="Times New Roman"/>
          <w:sz w:val="27"/>
          <w:szCs w:val="27"/>
        </w:rPr>
        <w:t xml:space="preserve"> – переходящие платежи, тыс. рублей;</w:t>
      </w:r>
    </w:p>
    <w:p w14:paraId="7D57C645"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b/>
          <w:i/>
          <w:sz w:val="27"/>
          <w:szCs w:val="27"/>
          <w:lang w:val="en-US"/>
        </w:rPr>
        <w:t>K</w:t>
      </w:r>
      <w:r w:rsidRPr="00FF4DA9">
        <w:rPr>
          <w:rFonts w:ascii="Times New Roman" w:eastAsia="Times New Roman" w:hAnsi="Times New Roman"/>
          <w:b/>
          <w:i/>
          <w:sz w:val="27"/>
          <w:szCs w:val="27"/>
        </w:rPr>
        <w:t xml:space="preserve"> </w:t>
      </w:r>
      <w:r w:rsidRPr="00FF4DA9">
        <w:rPr>
          <w:rFonts w:ascii="Times New Roman" w:eastAsia="Times New Roman" w:hAnsi="Times New Roman"/>
          <w:b/>
          <w:i/>
          <w:sz w:val="27"/>
          <w:szCs w:val="27"/>
          <w:vertAlign w:val="subscript"/>
        </w:rPr>
        <w:t>соб.</w:t>
      </w:r>
      <w:r w:rsidRPr="00FF4DA9">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14:paraId="2B5E4100"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9F06142"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b/>
          <w:i/>
          <w:sz w:val="27"/>
          <w:szCs w:val="27"/>
        </w:rPr>
        <w:t xml:space="preserve">F – </w:t>
      </w:r>
      <w:r w:rsidRPr="00FF4DA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5D00D05"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FF4DA9">
        <w:rPr>
          <w:rFonts w:ascii="Times New Roman" w:eastAsia="Times New Roman" w:hAnsi="Times New Roman"/>
          <w:sz w:val="27"/>
          <w:szCs w:val="27"/>
          <w:vertAlign w:val="subscript"/>
        </w:rPr>
        <w:t>БК</w:t>
      </w:r>
      <w:r w:rsidRPr="00FF4DA9">
        <w:rPr>
          <w:rFonts w:ascii="Times New Roman" w:eastAsia="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FF4DA9">
        <w:rPr>
          <w:rFonts w:ascii="Times New Roman" w:eastAsia="Times New Roman" w:hAnsi="Times New Roman"/>
          <w:i/>
          <w:sz w:val="27"/>
          <w:szCs w:val="27"/>
        </w:rPr>
        <w:t>(</w:t>
      </w:r>
      <w:r w:rsidRPr="00FF4DA9">
        <w:rPr>
          <w:rFonts w:ascii="Times New Roman" w:eastAsia="Times New Roman" w:hAnsi="Times New Roman"/>
          <w:b/>
          <w:i/>
          <w:sz w:val="27"/>
          <w:szCs w:val="27"/>
        </w:rPr>
        <w:t xml:space="preserve">НДПИ </w:t>
      </w:r>
      <w:r w:rsidRPr="00FF4DA9">
        <w:rPr>
          <w:rFonts w:ascii="Times New Roman" w:eastAsia="Times New Roman" w:hAnsi="Times New Roman"/>
          <w:b/>
          <w:i/>
          <w:sz w:val="27"/>
          <w:szCs w:val="27"/>
          <w:vertAlign w:val="subscript"/>
        </w:rPr>
        <w:t>общ. ПИ (щеб.)</w:t>
      </w:r>
      <w:r w:rsidRPr="00FF4DA9">
        <w:rPr>
          <w:rFonts w:ascii="Times New Roman" w:eastAsia="Times New Roman" w:hAnsi="Times New Roman"/>
          <w:i/>
          <w:sz w:val="27"/>
          <w:szCs w:val="27"/>
        </w:rPr>
        <w:t>)</w:t>
      </w:r>
      <w:r w:rsidRPr="00FF4DA9">
        <w:rPr>
          <w:rFonts w:ascii="Times New Roman" w:eastAsia="Times New Roman" w:hAnsi="Times New Roman"/>
          <w:sz w:val="27"/>
          <w:szCs w:val="27"/>
        </w:rPr>
        <w:t xml:space="preserve"> определяется:</w:t>
      </w:r>
    </w:p>
    <w:p w14:paraId="4990762C" w14:textId="77777777" w:rsidR="00FF4DA9" w:rsidRPr="00FF4DA9" w:rsidRDefault="00FF4DA9" w:rsidP="00FF4DA9">
      <w:pPr>
        <w:spacing w:before="120" w:after="120" w:line="240" w:lineRule="auto"/>
        <w:ind w:firstLine="709"/>
        <w:jc w:val="center"/>
        <w:rPr>
          <w:rFonts w:ascii="Times New Roman" w:eastAsia="Times New Roman" w:hAnsi="Times New Roman"/>
          <w:b/>
          <w:i/>
          <w:sz w:val="27"/>
          <w:szCs w:val="27"/>
        </w:rPr>
      </w:pPr>
      <w:r w:rsidRPr="00FF4DA9">
        <w:rPr>
          <w:rFonts w:ascii="Times New Roman" w:eastAsia="Times New Roman" w:hAnsi="Times New Roman"/>
          <w:b/>
          <w:i/>
          <w:sz w:val="27"/>
          <w:szCs w:val="27"/>
        </w:rPr>
        <w:t xml:space="preserve">НДПИ </w:t>
      </w:r>
      <w:r w:rsidRPr="00FF4DA9">
        <w:rPr>
          <w:rFonts w:ascii="Times New Roman" w:eastAsia="Times New Roman" w:hAnsi="Times New Roman"/>
          <w:b/>
          <w:i/>
          <w:sz w:val="27"/>
          <w:szCs w:val="27"/>
          <w:vertAlign w:val="subscript"/>
        </w:rPr>
        <w:t>общ. ПИ (щеб.)</w:t>
      </w:r>
      <w:r w:rsidRPr="00FF4DA9">
        <w:rPr>
          <w:rFonts w:ascii="Times New Roman" w:eastAsia="Times New Roman" w:hAnsi="Times New Roman"/>
          <w:b/>
          <w:i/>
          <w:sz w:val="27"/>
          <w:szCs w:val="27"/>
        </w:rPr>
        <w:t xml:space="preserve"> = Ʃ(</w:t>
      </w:r>
      <w:r w:rsidRPr="00FF4DA9">
        <w:rPr>
          <w:rFonts w:ascii="Times New Roman" w:eastAsia="Times New Roman" w:hAnsi="Times New Roman"/>
          <w:b/>
          <w:i/>
          <w:sz w:val="27"/>
          <w:szCs w:val="27"/>
          <w:lang w:val="en-US"/>
        </w:rPr>
        <w:t>V</w:t>
      </w:r>
      <w:r w:rsidRPr="00FF4DA9">
        <w:rPr>
          <w:rFonts w:ascii="Times New Roman" w:eastAsia="Times New Roman" w:hAnsi="Times New Roman"/>
          <w:b/>
          <w:i/>
          <w:sz w:val="27"/>
          <w:szCs w:val="27"/>
        </w:rPr>
        <w:t xml:space="preserve"> </w:t>
      </w:r>
      <w:r w:rsidRPr="00FF4DA9">
        <w:rPr>
          <w:rFonts w:ascii="Times New Roman" w:eastAsia="Times New Roman" w:hAnsi="Times New Roman"/>
          <w:b/>
          <w:i/>
          <w:sz w:val="27"/>
          <w:szCs w:val="27"/>
          <w:vertAlign w:val="subscript"/>
        </w:rPr>
        <w:t>щеб.</w:t>
      </w:r>
      <w:r w:rsidRPr="00FF4DA9">
        <w:rPr>
          <w:rFonts w:ascii="Times New Roman" w:eastAsia="Times New Roman" w:hAnsi="Times New Roman"/>
          <w:b/>
          <w:i/>
          <w:sz w:val="27"/>
          <w:szCs w:val="27"/>
        </w:rPr>
        <w:t xml:space="preserve"> × 16,5) × </w:t>
      </w:r>
      <w:r w:rsidRPr="00FF4DA9">
        <w:rPr>
          <w:rFonts w:ascii="Times New Roman" w:eastAsia="Times New Roman" w:hAnsi="Times New Roman"/>
          <w:b/>
          <w:i/>
          <w:sz w:val="27"/>
          <w:szCs w:val="27"/>
          <w:lang w:val="en-US"/>
        </w:rPr>
        <w:t>B</w:t>
      </w:r>
      <w:r w:rsidRPr="00FF4DA9">
        <w:rPr>
          <w:rFonts w:ascii="Times New Roman" w:eastAsia="Times New Roman" w:hAnsi="Times New Roman"/>
          <w:b/>
          <w:i/>
          <w:sz w:val="27"/>
          <w:szCs w:val="27"/>
          <w:vertAlign w:val="subscript"/>
        </w:rPr>
        <w:t xml:space="preserve"> ПИ щеб. (общ.)</w:t>
      </w:r>
      <w:r w:rsidRPr="00FF4DA9">
        <w:rPr>
          <w:rFonts w:ascii="Times New Roman" w:eastAsia="Times New Roman" w:hAnsi="Times New Roman"/>
          <w:b/>
          <w:i/>
          <w:sz w:val="27"/>
          <w:szCs w:val="27"/>
        </w:rPr>
        <w:t xml:space="preserve"> </w:t>
      </w:r>
    </w:p>
    <w:p w14:paraId="46124B7A"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где:</w:t>
      </w:r>
    </w:p>
    <w:p w14:paraId="46E66AD3" w14:textId="15009B8A"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b/>
          <w:i/>
          <w:sz w:val="27"/>
          <w:szCs w:val="27"/>
          <w:lang w:val="en-US"/>
        </w:rPr>
        <w:t>V</w:t>
      </w:r>
      <w:r w:rsidRPr="00FF4DA9">
        <w:rPr>
          <w:rFonts w:ascii="Times New Roman" w:eastAsia="Times New Roman" w:hAnsi="Times New Roman"/>
          <w:b/>
          <w:i/>
          <w:sz w:val="27"/>
          <w:szCs w:val="27"/>
          <w:vertAlign w:val="subscript"/>
        </w:rPr>
        <w:t>щеб.</w:t>
      </w:r>
      <w:r w:rsidRPr="00FF4DA9">
        <w:rPr>
          <w:rFonts w:ascii="Times New Roman" w:eastAsia="Times New Roman" w:hAnsi="Times New Roman"/>
          <w:b/>
          <w:i/>
          <w:sz w:val="27"/>
          <w:szCs w:val="27"/>
        </w:rPr>
        <w:t xml:space="preserve"> </w:t>
      </w:r>
      <w:r w:rsidRPr="00FF4DA9">
        <w:rPr>
          <w:rFonts w:ascii="Times New Roman" w:eastAsia="Times New Roman" w:hAnsi="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w:t>
      </w:r>
      <w:r w:rsidR="00F85AB2">
        <w:rPr>
          <w:rFonts w:ascii="Times New Roman" w:eastAsia="Times New Roman" w:hAnsi="Times New Roman"/>
          <w:sz w:val="27"/>
          <w:szCs w:val="27"/>
        </w:rPr>
        <w:t>Смоленской области</w:t>
      </w:r>
      <w:r w:rsidRPr="00FF4DA9">
        <w:rPr>
          <w:rFonts w:ascii="Times New Roman" w:eastAsia="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w:t>
      </w:r>
      <w:r w:rsidR="00F85AB2">
        <w:rPr>
          <w:rFonts w:ascii="Times New Roman" w:eastAsia="Times New Roman" w:hAnsi="Times New Roman"/>
          <w:sz w:val="27"/>
          <w:szCs w:val="27"/>
        </w:rPr>
        <w:t xml:space="preserve">  </w:t>
      </w:r>
      <w:r w:rsidRPr="00FF4DA9">
        <w:rPr>
          <w:rFonts w:ascii="Times New Roman" w:eastAsia="Times New Roman" w:hAnsi="Times New Roman"/>
          <w:sz w:val="27"/>
          <w:szCs w:val="27"/>
        </w:rPr>
        <w:t>№ 5-НДПИ, и (или) фактическим данным налоговых деклараций, млн. тонн;</w:t>
      </w:r>
    </w:p>
    <w:p w14:paraId="109D02E3"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b/>
          <w:i/>
          <w:sz w:val="27"/>
          <w:szCs w:val="27"/>
        </w:rPr>
        <w:t xml:space="preserve">16,5 </w:t>
      </w:r>
      <w:r w:rsidRPr="00FF4DA9">
        <w:rPr>
          <w:rFonts w:ascii="Times New Roman" w:eastAsia="Times New Roman" w:hAnsi="Times New Roman"/>
          <w:sz w:val="27"/>
          <w:szCs w:val="27"/>
        </w:rPr>
        <w:t>– число, установленное в соответствии с НК РФ;</w:t>
      </w:r>
    </w:p>
    <w:p w14:paraId="728476F5"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b/>
          <w:i/>
          <w:sz w:val="27"/>
          <w:szCs w:val="27"/>
          <w:lang w:val="en-US"/>
        </w:rPr>
        <w:t>B</w:t>
      </w:r>
      <w:r w:rsidRPr="00FF4DA9">
        <w:rPr>
          <w:rFonts w:ascii="Times New Roman" w:eastAsia="Times New Roman" w:hAnsi="Times New Roman"/>
          <w:b/>
          <w:i/>
          <w:sz w:val="27"/>
          <w:szCs w:val="27"/>
          <w:vertAlign w:val="subscript"/>
        </w:rPr>
        <w:t xml:space="preserve"> ПИ щеб. (общ.)</w:t>
      </w:r>
      <w:r w:rsidRPr="00FF4DA9">
        <w:rPr>
          <w:rFonts w:ascii="Times New Roman" w:eastAsia="Times New Roman" w:hAnsi="Times New Roman"/>
          <w:b/>
          <w:i/>
          <w:sz w:val="27"/>
          <w:szCs w:val="27"/>
        </w:rPr>
        <w:t xml:space="preserve"> </w:t>
      </w:r>
      <w:r w:rsidRPr="00FF4DA9">
        <w:rPr>
          <w:rFonts w:ascii="Times New Roman" w:eastAsia="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14:paraId="5ED4938E" w14:textId="77777777" w:rsidR="00FF4DA9" w:rsidRPr="00FF4DA9" w:rsidRDefault="00FF4DA9" w:rsidP="00FF4DA9">
      <w:pPr>
        <w:autoSpaceDE w:val="0"/>
        <w:autoSpaceDN w:val="0"/>
        <w:adjustRightInd w:val="0"/>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1C2DA6D9" w14:textId="77777777" w:rsidR="00FF4DA9" w:rsidRPr="00FF4DA9" w:rsidRDefault="00FF4DA9" w:rsidP="00FF4DA9">
      <w:pPr>
        <w:autoSpaceDE w:val="0"/>
        <w:autoSpaceDN w:val="0"/>
        <w:adjustRightInd w:val="0"/>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1E669AC4" w14:textId="77777777" w:rsidR="00FF4DA9" w:rsidRPr="00FF4DA9" w:rsidRDefault="00FF4DA9" w:rsidP="00FF4DA9">
      <w:pPr>
        <w:autoSpaceDE w:val="0"/>
        <w:autoSpaceDN w:val="0"/>
        <w:adjustRightInd w:val="0"/>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614C1310"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3E84400D"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14:paraId="7968AC7A" w14:textId="77777777" w:rsidR="00FF6F91" w:rsidRPr="00D35917" w:rsidRDefault="00FF6F91" w:rsidP="00024B5F">
      <w:pPr>
        <w:spacing w:after="0" w:line="240" w:lineRule="auto"/>
        <w:jc w:val="both"/>
        <w:rPr>
          <w:rFonts w:ascii="Times New Roman" w:hAnsi="Times New Roman"/>
          <w:sz w:val="27"/>
          <w:szCs w:val="27"/>
        </w:rPr>
      </w:pPr>
    </w:p>
    <w:p w14:paraId="1FC14FA9" w14:textId="77777777" w:rsidR="009C1F58" w:rsidRDefault="009C1F58" w:rsidP="00DC28F6">
      <w:pPr>
        <w:pStyle w:val="3"/>
        <w:tabs>
          <w:tab w:val="left" w:pos="-142"/>
        </w:tabs>
        <w:spacing w:before="120" w:after="120" w:line="240" w:lineRule="auto"/>
        <w:ind w:left="709" w:right="1133"/>
        <w:jc w:val="center"/>
        <w:rPr>
          <w:rFonts w:ascii="Times New Roman" w:hAnsi="Times New Roman"/>
          <w:i/>
        </w:rPr>
      </w:pPr>
      <w:bookmarkStart w:id="166" w:name="_Toc172716750"/>
    </w:p>
    <w:p w14:paraId="5619CEA0" w14:textId="77777777" w:rsidR="009C1F58" w:rsidRDefault="009C1F58" w:rsidP="00DC28F6">
      <w:pPr>
        <w:pStyle w:val="3"/>
        <w:tabs>
          <w:tab w:val="left" w:pos="-142"/>
        </w:tabs>
        <w:spacing w:before="120" w:after="120" w:line="240" w:lineRule="auto"/>
        <w:ind w:left="709" w:right="1133"/>
        <w:jc w:val="center"/>
        <w:rPr>
          <w:rFonts w:ascii="Times New Roman" w:hAnsi="Times New Roman"/>
          <w:i/>
        </w:rPr>
      </w:pPr>
    </w:p>
    <w:p w14:paraId="6FC5815A" w14:textId="39EC9D81" w:rsidR="00B412DF" w:rsidRPr="00D35917" w:rsidRDefault="00B412DF" w:rsidP="00DC28F6">
      <w:pPr>
        <w:pStyle w:val="3"/>
        <w:tabs>
          <w:tab w:val="left" w:pos="-142"/>
        </w:tabs>
        <w:spacing w:before="120" w:after="120" w:line="240" w:lineRule="auto"/>
        <w:ind w:left="709" w:right="1133"/>
        <w:jc w:val="center"/>
        <w:rPr>
          <w:rFonts w:ascii="Times New Roman" w:hAnsi="Times New Roman"/>
          <w:i/>
        </w:rPr>
      </w:pPr>
      <w:r w:rsidRPr="00D35917">
        <w:rPr>
          <w:rFonts w:ascii="Times New Roman" w:hAnsi="Times New Roman"/>
          <w:i/>
        </w:rPr>
        <w:t>2.</w:t>
      </w:r>
      <w:r w:rsidR="000B0FFA" w:rsidRPr="00D35917">
        <w:rPr>
          <w:rFonts w:ascii="Times New Roman" w:hAnsi="Times New Roman"/>
          <w:i/>
        </w:rPr>
        <w:t>1</w:t>
      </w:r>
      <w:r w:rsidR="00D5486C" w:rsidRPr="00D5486C">
        <w:rPr>
          <w:rFonts w:ascii="Times New Roman" w:hAnsi="Times New Roman"/>
          <w:i/>
        </w:rPr>
        <w:t>2</w:t>
      </w:r>
      <w:r w:rsidRPr="00D35917">
        <w:rPr>
          <w:rFonts w:ascii="Times New Roman" w:hAnsi="Times New Roman"/>
          <w:i/>
        </w:rPr>
        <w:t xml:space="preserve">.2 </w:t>
      </w:r>
      <w:r w:rsidR="004B256C" w:rsidRPr="004E2A7C">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4B256C">
        <w:rPr>
          <w:rFonts w:ascii="Times New Roman" w:hAnsi="Times New Roman"/>
          <w:i/>
          <w:sz w:val="27"/>
          <w:szCs w:val="27"/>
        </w:rPr>
        <w:t xml:space="preserve"> </w:t>
      </w:r>
      <w:r w:rsidR="00B4570C" w:rsidRPr="00B4570C">
        <w:rPr>
          <w:rFonts w:ascii="Times New Roman" w:hAnsi="Times New Roman"/>
          <w:i/>
          <w:sz w:val="27"/>
          <w:szCs w:val="27"/>
        </w:rPr>
        <w:br/>
      </w:r>
      <w:r w:rsidRPr="00D35917">
        <w:rPr>
          <w:rFonts w:ascii="Times New Roman" w:hAnsi="Times New Roman"/>
          <w:i/>
        </w:rPr>
        <w:t>182 1 07 01030 01 0000 110</w:t>
      </w:r>
      <w:bookmarkEnd w:id="166"/>
    </w:p>
    <w:p w14:paraId="6E14B7B7" w14:textId="77777777" w:rsidR="0061354E" w:rsidRPr="0061354E" w:rsidRDefault="0061354E" w:rsidP="0061354E">
      <w:pPr>
        <w:spacing w:after="0" w:line="240" w:lineRule="auto"/>
        <w:ind w:firstLine="709"/>
        <w:jc w:val="both"/>
        <w:rPr>
          <w:rFonts w:ascii="Times New Roman" w:eastAsia="Times New Roman" w:hAnsi="Times New Roman"/>
          <w:sz w:val="27"/>
          <w:szCs w:val="27"/>
        </w:rPr>
      </w:pPr>
      <w:r w:rsidRPr="0061354E">
        <w:rPr>
          <w:rFonts w:ascii="Times New Roman" w:eastAsia="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14:paraId="27D954C9" w14:textId="68222539" w:rsidR="00B4636E" w:rsidRPr="00D35917" w:rsidRDefault="00B4570C" w:rsidP="00B4636E">
      <w:pPr>
        <w:spacing w:after="0" w:line="240" w:lineRule="auto"/>
        <w:ind w:firstLine="709"/>
        <w:jc w:val="both"/>
        <w:rPr>
          <w:rFonts w:ascii="Times New Roman" w:hAnsi="Times New Roman"/>
          <w:sz w:val="27"/>
          <w:szCs w:val="27"/>
        </w:rPr>
      </w:pPr>
      <w:r w:rsidRPr="00B4570C">
        <w:rPr>
          <w:rFonts w:ascii="Times New Roman" w:eastAsia="Times New Roman" w:hAnsi="Times New Roman"/>
          <w:sz w:val="27"/>
          <w:szCs w:val="27"/>
        </w:rPr>
        <w:t xml:space="preserve">- показатели прогноза социально-экономического развития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B4636E" w:rsidRPr="00D35917">
        <w:rPr>
          <w:rFonts w:ascii="Times New Roman" w:hAnsi="Times New Roman"/>
          <w:sz w:val="27"/>
          <w:szCs w:val="27"/>
        </w:rPr>
        <w:t xml:space="preserve">разрабатываемые </w:t>
      </w:r>
      <w:r w:rsidR="00B4636E">
        <w:rPr>
          <w:rFonts w:ascii="Times New Roman" w:hAnsi="Times New Roman"/>
          <w:sz w:val="27"/>
          <w:szCs w:val="27"/>
        </w:rPr>
        <w:t>Мин</w:t>
      </w:r>
      <w:r w:rsidR="00711581">
        <w:rPr>
          <w:rFonts w:ascii="Times New Roman" w:hAnsi="Times New Roman"/>
          <w:sz w:val="27"/>
          <w:szCs w:val="27"/>
        </w:rPr>
        <w:t>экономразвития</w:t>
      </w:r>
      <w:r w:rsidR="00B4636E" w:rsidRPr="00D35917">
        <w:rPr>
          <w:rFonts w:ascii="Times New Roman" w:hAnsi="Times New Roman"/>
          <w:sz w:val="27"/>
          <w:szCs w:val="27"/>
        </w:rPr>
        <w:t xml:space="preserve"> </w:t>
      </w:r>
      <w:r w:rsidR="00711581">
        <w:rPr>
          <w:rFonts w:ascii="Times New Roman" w:hAnsi="Times New Roman"/>
          <w:sz w:val="27"/>
          <w:szCs w:val="27"/>
        </w:rPr>
        <w:t>Российской Федерации</w:t>
      </w:r>
      <w:r w:rsidR="00B4636E" w:rsidRPr="00D35917">
        <w:rPr>
          <w:rFonts w:ascii="Times New Roman" w:hAnsi="Times New Roman"/>
          <w:sz w:val="27"/>
          <w:szCs w:val="27"/>
        </w:rPr>
        <w:t>;</w:t>
      </w:r>
    </w:p>
    <w:p w14:paraId="646CA734" w14:textId="65311AAD"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xml:space="preserve">- динамика налоговой базы по налогу согласно данным отчёта по форме </w:t>
      </w:r>
      <w:r w:rsidRPr="00B4570C">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7576037"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74735A5" w14:textId="75B93418" w:rsidR="00B4570C" w:rsidRPr="00DA01BE" w:rsidRDefault="00B4570C" w:rsidP="00DA01BE">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5F4A8678" w14:textId="77777777" w:rsidR="00C6293E" w:rsidRPr="00C6293E" w:rsidRDefault="00C6293E" w:rsidP="00C6293E">
      <w:pPr>
        <w:spacing w:after="0" w:line="240" w:lineRule="auto"/>
        <w:ind w:firstLine="709"/>
        <w:jc w:val="both"/>
        <w:rPr>
          <w:rFonts w:ascii="Times New Roman" w:eastAsia="Times New Roman" w:hAnsi="Times New Roman"/>
          <w:sz w:val="27"/>
          <w:szCs w:val="27"/>
        </w:rPr>
      </w:pPr>
      <w:r w:rsidRPr="00C6293E">
        <w:rPr>
          <w:rFonts w:ascii="Times New Roman" w:eastAsia="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14:paraId="4915A167" w14:textId="77777777" w:rsidR="00C6293E" w:rsidRPr="00C6293E" w:rsidRDefault="00C6293E" w:rsidP="00C6293E">
      <w:pPr>
        <w:spacing w:after="0" w:line="240" w:lineRule="auto"/>
        <w:ind w:firstLine="709"/>
        <w:jc w:val="both"/>
        <w:rPr>
          <w:rFonts w:ascii="Times New Roman" w:eastAsia="Times New Roman" w:hAnsi="Times New Roman"/>
          <w:sz w:val="27"/>
          <w:szCs w:val="27"/>
        </w:rPr>
      </w:pPr>
      <w:r w:rsidRPr="00C6293E">
        <w:rPr>
          <w:rFonts w:ascii="Times New Roman" w:eastAsia="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C6293E">
        <w:rPr>
          <w:rFonts w:ascii="Times New Roman" w:eastAsia="Times New Roman" w:hAnsi="Times New Roman"/>
          <w:b/>
          <w:i/>
          <w:sz w:val="27"/>
          <w:szCs w:val="27"/>
        </w:rPr>
        <w:t xml:space="preserve">НДПИ </w:t>
      </w:r>
      <w:r w:rsidRPr="00C6293E">
        <w:rPr>
          <w:rFonts w:ascii="Times New Roman" w:eastAsia="Times New Roman" w:hAnsi="Times New Roman"/>
          <w:b/>
          <w:i/>
          <w:sz w:val="27"/>
          <w:szCs w:val="27"/>
          <w:vertAlign w:val="subscript"/>
        </w:rPr>
        <w:t>проч. ПИ</w:t>
      </w:r>
      <w:r w:rsidRPr="00C6293E">
        <w:rPr>
          <w:rFonts w:ascii="Times New Roman" w:eastAsia="Times New Roman" w:hAnsi="Times New Roman"/>
          <w:i/>
          <w:sz w:val="27"/>
          <w:szCs w:val="27"/>
        </w:rPr>
        <w:t xml:space="preserve">) </w:t>
      </w:r>
      <w:r w:rsidRPr="00C6293E">
        <w:rPr>
          <w:rFonts w:ascii="Times New Roman" w:eastAsia="Times New Roman" w:hAnsi="Times New Roman"/>
          <w:sz w:val="27"/>
          <w:szCs w:val="27"/>
        </w:rPr>
        <w:t>определяется исходя из следующего алгоритма расчёта:</w:t>
      </w:r>
    </w:p>
    <w:p w14:paraId="5DDDD744" w14:textId="77777777" w:rsidR="00C6293E" w:rsidRPr="00C6293E" w:rsidRDefault="00C6293E" w:rsidP="00C6293E">
      <w:pPr>
        <w:spacing w:after="0" w:line="240" w:lineRule="auto"/>
        <w:ind w:firstLine="709"/>
        <w:jc w:val="both"/>
        <w:rPr>
          <w:rFonts w:ascii="Times New Roman" w:eastAsia="Times New Roman" w:hAnsi="Times New Roman"/>
          <w:sz w:val="27"/>
          <w:szCs w:val="27"/>
        </w:rPr>
      </w:pPr>
    </w:p>
    <w:p w14:paraId="2298264B" w14:textId="77777777" w:rsidR="00C6293E" w:rsidRPr="00C6293E" w:rsidRDefault="00C6293E" w:rsidP="00C6293E">
      <w:pPr>
        <w:spacing w:after="0" w:line="240" w:lineRule="auto"/>
        <w:ind w:firstLine="709"/>
        <w:jc w:val="center"/>
        <w:rPr>
          <w:rFonts w:ascii="Times New Roman" w:eastAsia="Times New Roman" w:hAnsi="Times New Roman"/>
          <w:b/>
          <w:i/>
          <w:sz w:val="27"/>
          <w:szCs w:val="27"/>
        </w:rPr>
      </w:pPr>
      <w:r w:rsidRPr="00C6293E">
        <w:rPr>
          <w:rFonts w:ascii="Times New Roman" w:eastAsia="Times New Roman" w:hAnsi="Times New Roman"/>
          <w:b/>
          <w:i/>
          <w:sz w:val="27"/>
          <w:szCs w:val="27"/>
        </w:rPr>
        <w:t xml:space="preserve">НДПИ </w:t>
      </w:r>
      <w:r w:rsidRPr="00C6293E">
        <w:rPr>
          <w:rFonts w:ascii="Times New Roman" w:eastAsia="Times New Roman" w:hAnsi="Times New Roman"/>
          <w:b/>
          <w:i/>
          <w:sz w:val="27"/>
          <w:szCs w:val="27"/>
          <w:vertAlign w:val="subscript"/>
        </w:rPr>
        <w:t>проч. ПИ</w:t>
      </w:r>
      <w:r w:rsidRPr="00C6293E">
        <w:rPr>
          <w:rFonts w:ascii="Times New Roman" w:eastAsia="Times New Roman" w:hAnsi="Times New Roman"/>
          <w:b/>
          <w:i/>
          <w:sz w:val="27"/>
          <w:szCs w:val="27"/>
        </w:rPr>
        <w:t xml:space="preserve"> = (Ʃ(</w:t>
      </w:r>
      <w:r w:rsidRPr="00C6293E">
        <w:rPr>
          <w:rFonts w:ascii="Times New Roman" w:eastAsia="Times New Roman" w:hAnsi="Times New Roman"/>
          <w:b/>
          <w:i/>
          <w:sz w:val="27"/>
          <w:szCs w:val="27"/>
          <w:lang w:val="en-US"/>
        </w:rPr>
        <w:t>U</w:t>
      </w:r>
      <w:r w:rsidRPr="00C6293E">
        <w:rPr>
          <w:rFonts w:ascii="Times New Roman" w:eastAsia="Times New Roman" w:hAnsi="Times New Roman"/>
          <w:b/>
          <w:i/>
          <w:sz w:val="27"/>
          <w:szCs w:val="27"/>
        </w:rPr>
        <w:t xml:space="preserve"> </w:t>
      </w:r>
      <w:r w:rsidRPr="00C6293E">
        <w:rPr>
          <w:rFonts w:ascii="Times New Roman" w:eastAsia="Times New Roman" w:hAnsi="Times New Roman"/>
          <w:b/>
          <w:i/>
          <w:sz w:val="27"/>
          <w:szCs w:val="27"/>
          <w:vertAlign w:val="subscript"/>
        </w:rPr>
        <w:t xml:space="preserve">проч. ПИ </w:t>
      </w:r>
      <w:r w:rsidRPr="00C6293E">
        <w:rPr>
          <w:rFonts w:ascii="Times New Roman" w:eastAsia="Times New Roman" w:hAnsi="Times New Roman"/>
          <w:b/>
          <w:i/>
          <w:sz w:val="27"/>
          <w:szCs w:val="27"/>
        </w:rPr>
        <w:t>× S (</w:t>
      </w:r>
      <w:r w:rsidRPr="00C6293E">
        <w:rPr>
          <w:rFonts w:ascii="Times New Roman" w:eastAsia="Times New Roman" w:hAnsi="Times New Roman"/>
          <w:b/>
          <w:i/>
          <w:sz w:val="27"/>
          <w:szCs w:val="27"/>
          <w:vertAlign w:val="subscript"/>
        </w:rPr>
        <w:t>или</w:t>
      </w:r>
      <w:r w:rsidRPr="00C6293E">
        <w:rPr>
          <w:rFonts w:ascii="Times New Roman" w:eastAsia="Times New Roman" w:hAnsi="Times New Roman"/>
          <w:b/>
          <w:i/>
          <w:sz w:val="27"/>
          <w:szCs w:val="27"/>
        </w:rPr>
        <w:t xml:space="preserve"> S </w:t>
      </w:r>
      <w:r w:rsidRPr="00C6293E">
        <w:rPr>
          <w:rFonts w:ascii="Times New Roman" w:eastAsia="Times New Roman" w:hAnsi="Times New Roman"/>
          <w:b/>
          <w:i/>
          <w:sz w:val="27"/>
          <w:szCs w:val="27"/>
          <w:vertAlign w:val="subscript"/>
        </w:rPr>
        <w:t>расчет.</w:t>
      </w:r>
      <w:r w:rsidRPr="00C6293E">
        <w:rPr>
          <w:rFonts w:ascii="Times New Roman" w:eastAsia="Times New Roman" w:hAnsi="Times New Roman"/>
          <w:b/>
          <w:i/>
          <w:sz w:val="27"/>
          <w:szCs w:val="27"/>
        </w:rPr>
        <w:t xml:space="preserve">) + НДПИ </w:t>
      </w:r>
      <w:r w:rsidRPr="00C6293E">
        <w:rPr>
          <w:rFonts w:ascii="Times New Roman" w:eastAsia="Times New Roman" w:hAnsi="Times New Roman"/>
          <w:b/>
          <w:i/>
          <w:sz w:val="27"/>
          <w:szCs w:val="27"/>
          <w:vertAlign w:val="subscript"/>
        </w:rPr>
        <w:t>проч. ПИ (щеб.)</w:t>
      </w:r>
      <w:r w:rsidRPr="00C6293E">
        <w:rPr>
          <w:rFonts w:ascii="Times New Roman" w:eastAsia="Times New Roman" w:hAnsi="Times New Roman"/>
          <w:b/>
          <w:i/>
          <w:sz w:val="27"/>
          <w:szCs w:val="27"/>
        </w:rPr>
        <w:t xml:space="preserve"> + </w:t>
      </w:r>
      <w:r w:rsidRPr="00C6293E">
        <w:rPr>
          <w:rFonts w:ascii="Times New Roman" w:eastAsia="Times New Roman" w:hAnsi="Times New Roman"/>
          <w:b/>
          <w:i/>
          <w:snapToGrid w:val="0"/>
          <w:sz w:val="27"/>
          <w:szCs w:val="27"/>
          <w:lang w:val="en-US" w:eastAsia="ru-RU"/>
        </w:rPr>
        <w:t>K</w:t>
      </w:r>
      <w:r w:rsidRPr="00C6293E">
        <w:rPr>
          <w:rFonts w:ascii="Times New Roman" w:eastAsia="Times New Roman" w:hAnsi="Times New Roman"/>
          <w:i/>
          <w:snapToGrid w:val="0"/>
          <w:sz w:val="27"/>
          <w:szCs w:val="27"/>
          <w:vertAlign w:val="subscript"/>
          <w:lang w:eastAsia="ru-RU"/>
        </w:rPr>
        <w:t>дрм</w:t>
      </w:r>
      <w:r w:rsidRPr="00C6293E">
        <w:rPr>
          <w:rFonts w:ascii="Times New Roman" w:eastAsia="Times New Roman" w:hAnsi="Times New Roman"/>
          <w:b/>
          <w:i/>
          <w:sz w:val="27"/>
          <w:szCs w:val="27"/>
        </w:rPr>
        <w:t xml:space="preserve"> </w:t>
      </w:r>
      <w:r w:rsidRPr="00C6293E">
        <w:rPr>
          <w:rFonts w:ascii="Times New Roman" w:eastAsia="Times New Roman" w:hAnsi="Times New Roman"/>
          <w:b/>
          <w:i/>
          <w:sz w:val="27"/>
          <w:szCs w:val="27"/>
        </w:rPr>
        <w:br/>
        <w:t xml:space="preserve">(+-) P) × </w:t>
      </w:r>
      <w:r w:rsidRPr="00C6293E">
        <w:rPr>
          <w:rFonts w:ascii="Times New Roman" w:eastAsia="Times New Roman" w:hAnsi="Times New Roman"/>
          <w:b/>
          <w:i/>
          <w:sz w:val="27"/>
          <w:szCs w:val="27"/>
          <w:lang w:val="en-US"/>
        </w:rPr>
        <w:t>K</w:t>
      </w:r>
      <w:r w:rsidRPr="00C6293E">
        <w:rPr>
          <w:rFonts w:ascii="Times New Roman" w:eastAsia="Times New Roman" w:hAnsi="Times New Roman"/>
          <w:b/>
          <w:i/>
          <w:sz w:val="27"/>
          <w:szCs w:val="27"/>
        </w:rPr>
        <w:t xml:space="preserve"> </w:t>
      </w:r>
      <w:r w:rsidRPr="00C6293E">
        <w:rPr>
          <w:rFonts w:ascii="Times New Roman" w:eastAsia="Times New Roman" w:hAnsi="Times New Roman"/>
          <w:b/>
          <w:i/>
          <w:sz w:val="27"/>
          <w:szCs w:val="27"/>
          <w:vertAlign w:val="subscript"/>
        </w:rPr>
        <w:t>соб.</w:t>
      </w:r>
      <w:r w:rsidRPr="00C6293E">
        <w:rPr>
          <w:rFonts w:ascii="Times New Roman" w:eastAsia="Times New Roman" w:hAnsi="Times New Roman"/>
          <w:b/>
          <w:i/>
          <w:sz w:val="27"/>
          <w:szCs w:val="27"/>
        </w:rPr>
        <w:t xml:space="preserve"> (+-) F,</w:t>
      </w:r>
    </w:p>
    <w:p w14:paraId="6F51B654"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где:</w:t>
      </w:r>
    </w:p>
    <w:p w14:paraId="2CCCB4B8"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b/>
          <w:i/>
          <w:sz w:val="27"/>
          <w:szCs w:val="27"/>
          <w:lang w:val="en-US"/>
        </w:rPr>
        <w:t>U</w:t>
      </w:r>
      <w:r w:rsidRPr="000556CD">
        <w:rPr>
          <w:rFonts w:ascii="Times New Roman" w:eastAsia="Times New Roman" w:hAnsi="Times New Roman"/>
          <w:b/>
          <w:i/>
          <w:sz w:val="27"/>
          <w:szCs w:val="27"/>
        </w:rPr>
        <w:t xml:space="preserve"> </w:t>
      </w:r>
      <w:r w:rsidRPr="000556CD">
        <w:rPr>
          <w:rFonts w:ascii="Times New Roman" w:eastAsia="Times New Roman" w:hAnsi="Times New Roman"/>
          <w:b/>
          <w:i/>
          <w:sz w:val="27"/>
          <w:szCs w:val="27"/>
          <w:vertAlign w:val="subscript"/>
        </w:rPr>
        <w:t xml:space="preserve">проч. ПИ </w:t>
      </w:r>
      <w:r w:rsidRPr="000556CD">
        <w:rPr>
          <w:rFonts w:ascii="Times New Roman" w:eastAsia="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14:paraId="443DC897"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b/>
          <w:i/>
          <w:sz w:val="27"/>
          <w:szCs w:val="27"/>
        </w:rPr>
        <w:t>S</w:t>
      </w:r>
      <w:r w:rsidRPr="000556CD">
        <w:rPr>
          <w:rFonts w:ascii="Times New Roman" w:eastAsia="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14:paraId="11452937"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b/>
          <w:i/>
          <w:sz w:val="27"/>
          <w:szCs w:val="27"/>
        </w:rPr>
        <w:t>S</w:t>
      </w:r>
      <w:r w:rsidRPr="000556CD">
        <w:rPr>
          <w:rFonts w:ascii="Times New Roman" w:eastAsia="Times New Roman" w:hAnsi="Times New Roman"/>
          <w:b/>
          <w:i/>
          <w:sz w:val="27"/>
          <w:szCs w:val="27"/>
          <w:vertAlign w:val="subscript"/>
        </w:rPr>
        <w:t>расчет.</w:t>
      </w:r>
      <w:r w:rsidRPr="000556CD">
        <w:rPr>
          <w:rFonts w:ascii="Times New Roman" w:eastAsia="Times New Roman" w:hAnsi="Times New Roman"/>
          <w:sz w:val="27"/>
          <w:szCs w:val="27"/>
        </w:rPr>
        <w:t xml:space="preserve"> – расчётная ставка налога, сложившаяся за предыдущие периоды, по видам полезных ископаемых, %;</w:t>
      </w:r>
    </w:p>
    <w:p w14:paraId="254AED16"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Расчетная ставка налога (</w:t>
      </w:r>
      <w:r w:rsidRPr="000556CD">
        <w:rPr>
          <w:rFonts w:ascii="Times New Roman" w:eastAsia="Times New Roman" w:hAnsi="Times New Roman"/>
          <w:b/>
          <w:i/>
          <w:sz w:val="27"/>
          <w:szCs w:val="27"/>
        </w:rPr>
        <w:t>S</w:t>
      </w:r>
      <w:r w:rsidRPr="000556CD">
        <w:rPr>
          <w:rFonts w:ascii="Times New Roman" w:eastAsia="Times New Roman" w:hAnsi="Times New Roman"/>
          <w:b/>
          <w:i/>
          <w:sz w:val="27"/>
          <w:szCs w:val="27"/>
          <w:vertAlign w:val="subscript"/>
        </w:rPr>
        <w:t>расчет.</w:t>
      </w:r>
      <w:r w:rsidRPr="000556CD">
        <w:rPr>
          <w:rFonts w:ascii="Times New Roman" w:eastAsia="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4676311F"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b/>
          <w:i/>
          <w:sz w:val="27"/>
          <w:szCs w:val="27"/>
        </w:rPr>
        <w:t xml:space="preserve">НДПИ </w:t>
      </w:r>
      <w:r w:rsidRPr="000556CD">
        <w:rPr>
          <w:rFonts w:ascii="Times New Roman" w:eastAsia="Times New Roman" w:hAnsi="Times New Roman"/>
          <w:b/>
          <w:i/>
          <w:sz w:val="27"/>
          <w:szCs w:val="27"/>
          <w:vertAlign w:val="subscript"/>
        </w:rPr>
        <w:t>проч. ПИ (щеб.)</w:t>
      </w:r>
      <w:r w:rsidRPr="000556CD">
        <w:rPr>
          <w:rFonts w:ascii="Times New Roman" w:eastAsia="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14:paraId="3F473AB8"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b/>
          <w:i/>
          <w:snapToGrid w:val="0"/>
          <w:sz w:val="27"/>
          <w:szCs w:val="27"/>
          <w:lang w:val="en-US" w:eastAsia="ru-RU"/>
        </w:rPr>
        <w:t>K</w:t>
      </w:r>
      <w:r w:rsidRPr="000556CD">
        <w:rPr>
          <w:rFonts w:ascii="Times New Roman" w:eastAsia="Times New Roman" w:hAnsi="Times New Roman"/>
          <w:i/>
          <w:snapToGrid w:val="0"/>
          <w:sz w:val="27"/>
          <w:szCs w:val="27"/>
          <w:vertAlign w:val="subscript"/>
          <w:lang w:eastAsia="ru-RU"/>
        </w:rPr>
        <w:t xml:space="preserve">дрм </w:t>
      </w:r>
      <w:r w:rsidRPr="000556CD">
        <w:rPr>
          <w:rFonts w:ascii="Times New Roman" w:eastAsia="Times New Roman" w:hAnsi="Times New Roman"/>
          <w:sz w:val="27"/>
          <w:szCs w:val="27"/>
        </w:rPr>
        <w:t>– показатель дополнительной доходности, установленный в отношении полезного ископаемого в виде драгоценного металла (золото) и определяемый в соотвествии с НК РФ, тыс. рублей;</w:t>
      </w:r>
    </w:p>
    <w:p w14:paraId="2AA4711F"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b/>
          <w:i/>
          <w:sz w:val="27"/>
          <w:szCs w:val="27"/>
        </w:rPr>
        <w:t>P</w:t>
      </w:r>
      <w:r w:rsidRPr="000556CD">
        <w:rPr>
          <w:rFonts w:ascii="Times New Roman" w:eastAsia="Times New Roman" w:hAnsi="Times New Roman"/>
          <w:sz w:val="27"/>
          <w:szCs w:val="27"/>
        </w:rPr>
        <w:t xml:space="preserve"> – переходящие платежи, тыс. рублей;</w:t>
      </w:r>
    </w:p>
    <w:p w14:paraId="019488A8"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b/>
          <w:i/>
          <w:sz w:val="27"/>
          <w:szCs w:val="27"/>
          <w:lang w:val="en-US"/>
        </w:rPr>
        <w:t>K</w:t>
      </w:r>
      <w:r w:rsidRPr="000556CD">
        <w:rPr>
          <w:rFonts w:ascii="Times New Roman" w:eastAsia="Times New Roman" w:hAnsi="Times New Roman"/>
          <w:b/>
          <w:i/>
          <w:sz w:val="27"/>
          <w:szCs w:val="27"/>
        </w:rPr>
        <w:t xml:space="preserve"> </w:t>
      </w:r>
      <w:r w:rsidRPr="000556CD">
        <w:rPr>
          <w:rFonts w:ascii="Times New Roman" w:eastAsia="Times New Roman" w:hAnsi="Times New Roman"/>
          <w:b/>
          <w:i/>
          <w:sz w:val="27"/>
          <w:szCs w:val="27"/>
          <w:vertAlign w:val="subscript"/>
        </w:rPr>
        <w:t>соб.</w:t>
      </w:r>
      <w:r w:rsidRPr="000556CD">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3A4B5911"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7A4B851"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b/>
          <w:i/>
          <w:sz w:val="27"/>
          <w:szCs w:val="27"/>
        </w:rPr>
        <w:t xml:space="preserve">F – </w:t>
      </w:r>
      <w:r w:rsidRPr="000556CD">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53FEA40"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0556CD">
        <w:rPr>
          <w:rFonts w:ascii="Times New Roman" w:eastAsia="Times New Roman" w:hAnsi="Times New Roman"/>
          <w:b/>
          <w:i/>
          <w:sz w:val="27"/>
          <w:szCs w:val="27"/>
          <w:lang w:val="en-US"/>
        </w:rPr>
        <w:t>U</w:t>
      </w:r>
      <w:r w:rsidRPr="000556CD">
        <w:rPr>
          <w:rFonts w:ascii="Times New Roman" w:eastAsia="Times New Roman" w:hAnsi="Times New Roman"/>
          <w:b/>
          <w:i/>
          <w:sz w:val="27"/>
          <w:szCs w:val="27"/>
        </w:rPr>
        <w:t xml:space="preserve"> </w:t>
      </w:r>
      <w:r w:rsidRPr="000556CD">
        <w:rPr>
          <w:rFonts w:ascii="Times New Roman" w:eastAsia="Times New Roman" w:hAnsi="Times New Roman"/>
          <w:b/>
          <w:i/>
          <w:sz w:val="27"/>
          <w:szCs w:val="27"/>
          <w:vertAlign w:val="subscript"/>
        </w:rPr>
        <w:t>проч. ПИ</w:t>
      </w:r>
      <w:r w:rsidRPr="000556CD">
        <w:rPr>
          <w:rFonts w:ascii="Times New Roman" w:eastAsia="Times New Roman" w:hAnsi="Times New Roman"/>
          <w:b/>
          <w:i/>
          <w:sz w:val="27"/>
          <w:szCs w:val="27"/>
        </w:rPr>
        <w:t>)</w:t>
      </w:r>
      <w:r w:rsidRPr="000556CD">
        <w:rPr>
          <w:rFonts w:ascii="Times New Roman" w:eastAsia="Times New Roman" w:hAnsi="Times New Roman"/>
          <w:b/>
          <w:i/>
          <w:sz w:val="27"/>
          <w:szCs w:val="27"/>
          <w:vertAlign w:val="subscript"/>
        </w:rPr>
        <w:t xml:space="preserve"> </w:t>
      </w:r>
      <w:r w:rsidRPr="000556CD">
        <w:rPr>
          <w:rFonts w:ascii="Times New Roman" w:eastAsia="Times New Roman" w:hAnsi="Times New Roman"/>
          <w:sz w:val="27"/>
          <w:szCs w:val="27"/>
        </w:rPr>
        <w:t>по видам полезных ископаемых, определяется по формуле:</w:t>
      </w:r>
    </w:p>
    <w:p w14:paraId="000A3F3E" w14:textId="77777777" w:rsidR="000556CD" w:rsidRPr="000556CD" w:rsidRDefault="000556CD" w:rsidP="000556CD">
      <w:pPr>
        <w:spacing w:before="120" w:after="120" w:line="240" w:lineRule="auto"/>
        <w:ind w:firstLine="709"/>
        <w:jc w:val="center"/>
        <w:rPr>
          <w:rFonts w:ascii="Times New Roman" w:eastAsia="Times New Roman" w:hAnsi="Times New Roman"/>
          <w:b/>
          <w:i/>
          <w:sz w:val="27"/>
          <w:szCs w:val="27"/>
        </w:rPr>
      </w:pPr>
      <w:r w:rsidRPr="000556CD">
        <w:rPr>
          <w:rFonts w:ascii="Times New Roman" w:eastAsia="Times New Roman" w:hAnsi="Times New Roman"/>
          <w:b/>
          <w:i/>
          <w:sz w:val="27"/>
          <w:szCs w:val="27"/>
        </w:rPr>
        <w:t xml:space="preserve">U </w:t>
      </w:r>
      <w:r w:rsidRPr="000556CD">
        <w:rPr>
          <w:rFonts w:ascii="Times New Roman" w:eastAsia="Times New Roman" w:hAnsi="Times New Roman"/>
          <w:b/>
          <w:i/>
          <w:sz w:val="27"/>
          <w:szCs w:val="27"/>
          <w:vertAlign w:val="subscript"/>
        </w:rPr>
        <w:t>проч. ПИ</w:t>
      </w:r>
      <w:r w:rsidRPr="000556CD">
        <w:rPr>
          <w:rFonts w:ascii="Times New Roman" w:eastAsia="Times New Roman" w:hAnsi="Times New Roman"/>
          <w:b/>
          <w:i/>
          <w:sz w:val="27"/>
          <w:szCs w:val="27"/>
        </w:rPr>
        <w:t xml:space="preserve"> = U </w:t>
      </w:r>
      <w:r w:rsidRPr="000556CD">
        <w:rPr>
          <w:rFonts w:ascii="Times New Roman" w:eastAsia="Times New Roman" w:hAnsi="Times New Roman"/>
          <w:b/>
          <w:i/>
          <w:sz w:val="27"/>
          <w:szCs w:val="27"/>
          <w:vertAlign w:val="subscript"/>
        </w:rPr>
        <w:t>проч. ПИ</w:t>
      </w:r>
      <w:r w:rsidRPr="000556CD">
        <w:rPr>
          <w:rFonts w:ascii="Times New Roman" w:eastAsia="Times New Roman" w:hAnsi="Times New Roman"/>
          <w:b/>
          <w:i/>
          <w:sz w:val="27"/>
          <w:szCs w:val="27"/>
        </w:rPr>
        <w:t xml:space="preserve"> </w:t>
      </w:r>
      <w:r w:rsidRPr="000556CD">
        <w:rPr>
          <w:rFonts w:ascii="Times New Roman" w:eastAsia="Times New Roman" w:hAnsi="Times New Roman"/>
          <w:b/>
          <w:i/>
          <w:sz w:val="27"/>
          <w:szCs w:val="27"/>
          <w:vertAlign w:val="subscript"/>
        </w:rPr>
        <w:t>факт</w:t>
      </w:r>
      <w:r w:rsidRPr="000556CD">
        <w:rPr>
          <w:rFonts w:ascii="Times New Roman" w:eastAsia="Times New Roman" w:hAnsi="Times New Roman"/>
          <w:b/>
          <w:i/>
          <w:sz w:val="27"/>
          <w:szCs w:val="27"/>
        </w:rPr>
        <w:t xml:space="preserve"> × J </w:t>
      </w:r>
      <w:r w:rsidRPr="000556CD">
        <w:rPr>
          <w:rFonts w:ascii="Times New Roman" w:eastAsia="Times New Roman" w:hAnsi="Times New Roman"/>
          <w:b/>
          <w:i/>
          <w:sz w:val="27"/>
          <w:szCs w:val="27"/>
          <w:vertAlign w:val="subscript"/>
        </w:rPr>
        <w:t>проч. ПИ</w:t>
      </w:r>
      <w:r w:rsidRPr="000556CD">
        <w:rPr>
          <w:rFonts w:ascii="Times New Roman" w:eastAsia="Times New Roman" w:hAnsi="Times New Roman"/>
          <w:b/>
          <w:i/>
          <w:sz w:val="27"/>
          <w:szCs w:val="27"/>
        </w:rPr>
        <w:t>,</w:t>
      </w:r>
    </w:p>
    <w:p w14:paraId="2428E486"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где:</w:t>
      </w:r>
    </w:p>
    <w:p w14:paraId="4FD3A898"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b/>
          <w:i/>
          <w:sz w:val="27"/>
          <w:szCs w:val="27"/>
        </w:rPr>
        <w:t xml:space="preserve">U </w:t>
      </w:r>
      <w:r w:rsidRPr="000556CD">
        <w:rPr>
          <w:rFonts w:ascii="Times New Roman" w:eastAsia="Times New Roman" w:hAnsi="Times New Roman"/>
          <w:b/>
          <w:i/>
          <w:sz w:val="27"/>
          <w:szCs w:val="27"/>
          <w:vertAlign w:val="subscript"/>
        </w:rPr>
        <w:t>проч. ПИ</w:t>
      </w:r>
      <w:r w:rsidRPr="000556CD">
        <w:rPr>
          <w:rFonts w:ascii="Times New Roman" w:eastAsia="Times New Roman" w:hAnsi="Times New Roman"/>
          <w:b/>
          <w:i/>
          <w:sz w:val="27"/>
          <w:szCs w:val="27"/>
        </w:rPr>
        <w:t xml:space="preserve"> </w:t>
      </w:r>
      <w:r w:rsidRPr="000556CD">
        <w:rPr>
          <w:rFonts w:ascii="Times New Roman" w:eastAsia="Times New Roman" w:hAnsi="Times New Roman"/>
          <w:b/>
          <w:i/>
          <w:sz w:val="27"/>
          <w:szCs w:val="27"/>
          <w:vertAlign w:val="subscript"/>
        </w:rPr>
        <w:t>факт</w:t>
      </w:r>
      <w:r w:rsidRPr="000556CD">
        <w:rPr>
          <w:rFonts w:ascii="Times New Roman" w:eastAsia="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14:paraId="05F7B460"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b/>
          <w:i/>
          <w:sz w:val="27"/>
          <w:szCs w:val="27"/>
        </w:rPr>
        <w:t xml:space="preserve">J </w:t>
      </w:r>
      <w:r w:rsidRPr="000556CD">
        <w:rPr>
          <w:rFonts w:ascii="Times New Roman" w:eastAsia="Times New Roman" w:hAnsi="Times New Roman"/>
          <w:b/>
          <w:i/>
          <w:sz w:val="27"/>
          <w:szCs w:val="27"/>
          <w:vertAlign w:val="subscript"/>
        </w:rPr>
        <w:t>проч. ПИ</w:t>
      </w:r>
      <w:r w:rsidRPr="000556CD">
        <w:rPr>
          <w:rFonts w:ascii="Times New Roman" w:eastAsia="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14:paraId="0ACF8299"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0556CD">
        <w:rPr>
          <w:rFonts w:ascii="Times New Roman" w:eastAsia="Times New Roman" w:hAnsi="Times New Roman"/>
          <w:sz w:val="27"/>
          <w:szCs w:val="27"/>
          <w:vertAlign w:val="subscript"/>
        </w:rPr>
        <w:t>БК</w:t>
      </w:r>
      <w:r w:rsidRPr="000556CD">
        <w:rPr>
          <w:rFonts w:ascii="Times New Roman" w:eastAsia="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0556CD">
        <w:rPr>
          <w:rFonts w:ascii="Times New Roman" w:eastAsia="Times New Roman" w:hAnsi="Times New Roman"/>
          <w:i/>
          <w:sz w:val="27"/>
          <w:szCs w:val="27"/>
        </w:rPr>
        <w:t>(</w:t>
      </w:r>
      <w:r w:rsidRPr="000556CD">
        <w:rPr>
          <w:rFonts w:ascii="Times New Roman" w:eastAsia="Times New Roman" w:hAnsi="Times New Roman"/>
          <w:b/>
          <w:i/>
          <w:sz w:val="27"/>
          <w:szCs w:val="27"/>
        </w:rPr>
        <w:t xml:space="preserve">НДПИ </w:t>
      </w:r>
      <w:r w:rsidRPr="000556CD">
        <w:rPr>
          <w:rFonts w:ascii="Times New Roman" w:eastAsia="Times New Roman" w:hAnsi="Times New Roman"/>
          <w:b/>
          <w:i/>
          <w:sz w:val="27"/>
          <w:szCs w:val="27"/>
          <w:vertAlign w:val="subscript"/>
        </w:rPr>
        <w:t>проч. ПИ (щеб.)</w:t>
      </w:r>
      <w:r w:rsidRPr="000556CD">
        <w:rPr>
          <w:rFonts w:ascii="Times New Roman" w:eastAsia="Times New Roman" w:hAnsi="Times New Roman"/>
          <w:i/>
          <w:sz w:val="27"/>
          <w:szCs w:val="27"/>
        </w:rPr>
        <w:t>)</w:t>
      </w:r>
      <w:r w:rsidRPr="000556CD">
        <w:rPr>
          <w:rFonts w:ascii="Times New Roman" w:eastAsia="Times New Roman" w:hAnsi="Times New Roman"/>
          <w:sz w:val="27"/>
          <w:szCs w:val="27"/>
        </w:rPr>
        <w:t xml:space="preserve"> определяется:</w:t>
      </w:r>
    </w:p>
    <w:p w14:paraId="55D1D224" w14:textId="77777777" w:rsidR="000556CD" w:rsidRPr="000556CD" w:rsidRDefault="000556CD" w:rsidP="000556CD">
      <w:pPr>
        <w:spacing w:before="120" w:after="120" w:line="240" w:lineRule="auto"/>
        <w:ind w:firstLine="709"/>
        <w:jc w:val="center"/>
        <w:rPr>
          <w:rFonts w:ascii="Times New Roman" w:eastAsia="Times New Roman" w:hAnsi="Times New Roman"/>
          <w:b/>
          <w:i/>
          <w:sz w:val="27"/>
          <w:szCs w:val="27"/>
        </w:rPr>
      </w:pPr>
      <w:r w:rsidRPr="000556CD">
        <w:rPr>
          <w:rFonts w:ascii="Times New Roman" w:eastAsia="Times New Roman" w:hAnsi="Times New Roman"/>
          <w:b/>
          <w:i/>
          <w:sz w:val="27"/>
          <w:szCs w:val="27"/>
        </w:rPr>
        <w:t xml:space="preserve">НДПИ </w:t>
      </w:r>
      <w:r w:rsidRPr="000556CD">
        <w:rPr>
          <w:rFonts w:ascii="Times New Roman" w:eastAsia="Times New Roman" w:hAnsi="Times New Roman"/>
          <w:b/>
          <w:i/>
          <w:sz w:val="27"/>
          <w:szCs w:val="27"/>
          <w:vertAlign w:val="subscript"/>
        </w:rPr>
        <w:t>проч. ПИ (щеб.)</w:t>
      </w:r>
      <w:r w:rsidRPr="000556CD">
        <w:rPr>
          <w:rFonts w:ascii="Times New Roman" w:eastAsia="Times New Roman" w:hAnsi="Times New Roman"/>
          <w:b/>
          <w:i/>
          <w:sz w:val="27"/>
          <w:szCs w:val="27"/>
        </w:rPr>
        <w:t xml:space="preserve"> = Ʃ(</w:t>
      </w:r>
      <w:r w:rsidRPr="000556CD">
        <w:rPr>
          <w:rFonts w:ascii="Times New Roman" w:eastAsia="Times New Roman" w:hAnsi="Times New Roman"/>
          <w:b/>
          <w:i/>
          <w:sz w:val="27"/>
          <w:szCs w:val="27"/>
          <w:lang w:val="en-US"/>
        </w:rPr>
        <w:t>V</w:t>
      </w:r>
      <w:r w:rsidRPr="000556CD">
        <w:rPr>
          <w:rFonts w:ascii="Times New Roman" w:eastAsia="Times New Roman" w:hAnsi="Times New Roman"/>
          <w:b/>
          <w:i/>
          <w:sz w:val="27"/>
          <w:szCs w:val="27"/>
        </w:rPr>
        <w:t xml:space="preserve"> </w:t>
      </w:r>
      <w:r w:rsidRPr="000556CD">
        <w:rPr>
          <w:rFonts w:ascii="Times New Roman" w:eastAsia="Times New Roman" w:hAnsi="Times New Roman"/>
          <w:b/>
          <w:i/>
          <w:sz w:val="27"/>
          <w:szCs w:val="27"/>
          <w:vertAlign w:val="subscript"/>
        </w:rPr>
        <w:t>щеб.</w:t>
      </w:r>
      <w:r w:rsidRPr="000556CD">
        <w:rPr>
          <w:rFonts w:ascii="Times New Roman" w:eastAsia="Times New Roman" w:hAnsi="Times New Roman"/>
          <w:b/>
          <w:i/>
          <w:sz w:val="27"/>
          <w:szCs w:val="27"/>
        </w:rPr>
        <w:t xml:space="preserve"> × 16,5) × </w:t>
      </w:r>
      <w:r w:rsidRPr="000556CD">
        <w:rPr>
          <w:rFonts w:ascii="Times New Roman" w:eastAsia="Times New Roman" w:hAnsi="Times New Roman"/>
          <w:b/>
          <w:i/>
          <w:sz w:val="27"/>
          <w:szCs w:val="27"/>
          <w:lang w:val="en-US"/>
        </w:rPr>
        <w:t>B</w:t>
      </w:r>
      <w:r w:rsidRPr="000556CD">
        <w:rPr>
          <w:rFonts w:ascii="Times New Roman" w:eastAsia="Times New Roman" w:hAnsi="Times New Roman"/>
          <w:b/>
          <w:i/>
          <w:sz w:val="27"/>
          <w:szCs w:val="27"/>
          <w:vertAlign w:val="subscript"/>
        </w:rPr>
        <w:t xml:space="preserve"> ПИ щеб. (проч.ПИ)</w:t>
      </w:r>
      <w:r w:rsidRPr="000556CD">
        <w:rPr>
          <w:rFonts w:ascii="Times New Roman" w:eastAsia="Times New Roman" w:hAnsi="Times New Roman"/>
          <w:b/>
          <w:i/>
          <w:sz w:val="27"/>
          <w:szCs w:val="27"/>
        </w:rPr>
        <w:t xml:space="preserve"> </w:t>
      </w:r>
    </w:p>
    <w:p w14:paraId="6D778F82"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где:</w:t>
      </w:r>
    </w:p>
    <w:p w14:paraId="1EC965AA"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b/>
          <w:i/>
          <w:sz w:val="27"/>
          <w:szCs w:val="27"/>
          <w:lang w:val="en-US"/>
        </w:rPr>
        <w:t>V</w:t>
      </w:r>
      <w:r w:rsidRPr="000556CD">
        <w:rPr>
          <w:rFonts w:ascii="Times New Roman" w:eastAsia="Times New Roman" w:hAnsi="Times New Roman"/>
          <w:b/>
          <w:i/>
          <w:sz w:val="27"/>
          <w:szCs w:val="27"/>
          <w:vertAlign w:val="subscript"/>
        </w:rPr>
        <w:t>щеб.</w:t>
      </w:r>
      <w:r w:rsidRPr="000556CD">
        <w:rPr>
          <w:rFonts w:ascii="Times New Roman" w:eastAsia="Times New Roman" w:hAnsi="Times New Roman"/>
          <w:b/>
          <w:i/>
          <w:sz w:val="27"/>
          <w:szCs w:val="27"/>
        </w:rPr>
        <w:t xml:space="preserve"> </w:t>
      </w:r>
      <w:r w:rsidRPr="000556CD">
        <w:rPr>
          <w:rFonts w:ascii="Times New Roman" w:eastAsia="Times New Roman" w:hAnsi="Times New Roman"/>
          <w:sz w:val="27"/>
          <w:szCs w:val="27"/>
        </w:rPr>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2F4DF2EA"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b/>
          <w:i/>
          <w:sz w:val="27"/>
          <w:szCs w:val="27"/>
        </w:rPr>
        <w:t xml:space="preserve">16,5 </w:t>
      </w:r>
      <w:r w:rsidRPr="000556CD">
        <w:rPr>
          <w:rFonts w:ascii="Times New Roman" w:eastAsia="Times New Roman" w:hAnsi="Times New Roman"/>
          <w:sz w:val="27"/>
          <w:szCs w:val="27"/>
        </w:rPr>
        <w:t>– число, установленное в соответствии с НК РФ;</w:t>
      </w:r>
    </w:p>
    <w:p w14:paraId="5C6CD1C6"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b/>
          <w:i/>
          <w:sz w:val="27"/>
          <w:szCs w:val="27"/>
          <w:lang w:val="en-US"/>
        </w:rPr>
        <w:t>B</w:t>
      </w:r>
      <w:r w:rsidRPr="000556CD">
        <w:rPr>
          <w:rFonts w:ascii="Times New Roman" w:eastAsia="Times New Roman" w:hAnsi="Times New Roman"/>
          <w:b/>
          <w:i/>
          <w:sz w:val="27"/>
          <w:szCs w:val="27"/>
          <w:vertAlign w:val="subscript"/>
        </w:rPr>
        <w:t xml:space="preserve"> ПИ щеб. (общ.)</w:t>
      </w:r>
      <w:r w:rsidRPr="000556CD">
        <w:rPr>
          <w:rFonts w:ascii="Times New Roman" w:eastAsia="Times New Roman" w:hAnsi="Times New Roman"/>
          <w:b/>
          <w:i/>
          <w:sz w:val="27"/>
          <w:szCs w:val="27"/>
        </w:rPr>
        <w:t xml:space="preserve"> </w:t>
      </w:r>
      <w:r w:rsidRPr="000556CD">
        <w:rPr>
          <w:rFonts w:ascii="Times New Roman" w:eastAsia="Times New Roman" w:hAnsi="Times New Roman"/>
          <w:sz w:val="27"/>
          <w:szCs w:val="27"/>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p>
    <w:p w14:paraId="55B87FCE" w14:textId="77777777" w:rsidR="000556CD" w:rsidRPr="000556CD" w:rsidRDefault="000556CD" w:rsidP="000556CD">
      <w:pPr>
        <w:autoSpaceDE w:val="0"/>
        <w:autoSpaceDN w:val="0"/>
        <w:adjustRightInd w:val="0"/>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220BEABD" w14:textId="77777777" w:rsidR="000556CD" w:rsidRPr="000556CD" w:rsidRDefault="000556CD" w:rsidP="000556CD">
      <w:pPr>
        <w:autoSpaceDE w:val="0"/>
        <w:autoSpaceDN w:val="0"/>
        <w:adjustRightInd w:val="0"/>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3E391387" w14:textId="77777777" w:rsidR="000556CD" w:rsidRPr="000556CD" w:rsidRDefault="000556CD" w:rsidP="000556CD">
      <w:pPr>
        <w:autoSpaceDE w:val="0"/>
        <w:autoSpaceDN w:val="0"/>
        <w:adjustRightInd w:val="0"/>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2EAEE4BB"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4BEF5197" w14:textId="3719DBB5"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14:paraId="435DAC90" w14:textId="51BD484D" w:rsidR="00820CED" w:rsidRPr="00A404A7" w:rsidRDefault="00820CED" w:rsidP="00820CED">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связи с отсутствием налогоплательщиков, осуществляющих </w:t>
      </w:r>
      <w:r w:rsidRPr="00A404A7">
        <w:rPr>
          <w:rFonts w:ascii="Times New Roman" w:hAnsi="Times New Roman"/>
          <w:sz w:val="27"/>
          <w:szCs w:val="27"/>
        </w:rPr>
        <w:t xml:space="preserve"> </w:t>
      </w:r>
      <w:r w:rsidRPr="00F87DA5">
        <w:rPr>
          <w:rFonts w:ascii="Times New Roman" w:hAnsi="Times New Roman"/>
          <w:sz w:val="27"/>
          <w:szCs w:val="27"/>
        </w:rPr>
        <w:t xml:space="preserve">добычу </w:t>
      </w:r>
      <w:r>
        <w:rPr>
          <w:rFonts w:ascii="Times New Roman" w:hAnsi="Times New Roman"/>
          <w:sz w:val="27"/>
          <w:szCs w:val="27"/>
        </w:rPr>
        <w:t xml:space="preserve">прочих </w:t>
      </w:r>
      <w:r w:rsidRPr="00F87DA5">
        <w:rPr>
          <w:rFonts w:ascii="Times New Roman" w:hAnsi="Times New Roman"/>
          <w:sz w:val="27"/>
          <w:szCs w:val="27"/>
        </w:rPr>
        <w:t>п</w:t>
      </w:r>
      <w:r w:rsidRPr="00F87DA5">
        <w:rPr>
          <w:rFonts w:ascii="Times New Roman" w:hAnsi="Times New Roman"/>
          <w:snapToGrid w:val="0"/>
          <w:sz w:val="27"/>
          <w:szCs w:val="27"/>
          <w:lang w:eastAsia="ru-RU"/>
        </w:rPr>
        <w:t xml:space="preserve">олезных ископаемых </w:t>
      </w:r>
      <w:r w:rsidRPr="000556CD">
        <w:rPr>
          <w:rFonts w:ascii="Times New Roman" w:eastAsia="Times New Roman" w:hAnsi="Times New Roman"/>
          <w:sz w:val="27"/>
          <w:szCs w:val="27"/>
        </w:rPr>
        <w:t xml:space="preserve">(за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A404A7">
        <w:rPr>
          <w:rFonts w:ascii="Times New Roman" w:hAnsi="Times New Roman"/>
          <w:sz w:val="27"/>
          <w:szCs w:val="27"/>
        </w:rPr>
        <w:t xml:space="preserve">на территории Смоленской области, расчет данного </w:t>
      </w:r>
      <w:r>
        <w:rPr>
          <w:rFonts w:ascii="Times New Roman" w:hAnsi="Times New Roman"/>
          <w:sz w:val="27"/>
          <w:szCs w:val="27"/>
        </w:rPr>
        <w:t>налога</w:t>
      </w:r>
      <w:r w:rsidRPr="00A404A7">
        <w:rPr>
          <w:rFonts w:ascii="Times New Roman" w:hAnsi="Times New Roman"/>
          <w:sz w:val="27"/>
          <w:szCs w:val="27"/>
        </w:rPr>
        <w:t xml:space="preserve"> не производится.</w:t>
      </w:r>
    </w:p>
    <w:p w14:paraId="19CAFAA4" w14:textId="77777777" w:rsidR="001024F5" w:rsidRPr="00B4570C" w:rsidRDefault="001024F5" w:rsidP="00B4636E">
      <w:pPr>
        <w:spacing w:after="0" w:line="240" w:lineRule="auto"/>
        <w:jc w:val="both"/>
        <w:rPr>
          <w:rFonts w:ascii="Times New Roman" w:eastAsia="Times New Roman" w:hAnsi="Times New Roman"/>
          <w:sz w:val="27"/>
          <w:szCs w:val="27"/>
        </w:rPr>
      </w:pPr>
    </w:p>
    <w:p w14:paraId="34F0E033" w14:textId="07630856" w:rsidR="008F18EA" w:rsidRPr="00CC319A" w:rsidRDefault="00B02D99" w:rsidP="008F18EA">
      <w:pPr>
        <w:pStyle w:val="10"/>
        <w:spacing w:before="0" w:after="240"/>
        <w:ind w:left="1416"/>
        <w:jc w:val="center"/>
        <w:rPr>
          <w:rFonts w:ascii="Times New Roman" w:eastAsia="Calibri" w:hAnsi="Times New Roman"/>
          <w:bCs w:val="0"/>
          <w:snapToGrid/>
          <w:kern w:val="0"/>
          <w:sz w:val="27"/>
          <w:szCs w:val="27"/>
          <w:lang w:eastAsia="en-US"/>
        </w:rPr>
      </w:pPr>
      <w:bookmarkStart w:id="167" w:name="_Toc172716751"/>
      <w:r w:rsidRPr="000C559C">
        <w:rPr>
          <w:rFonts w:ascii="Times New Roman" w:hAnsi="Times New Roman"/>
          <w:i/>
          <w:sz w:val="27"/>
          <w:szCs w:val="27"/>
        </w:rPr>
        <w:t>2.1</w:t>
      </w:r>
      <w:r w:rsidR="00D5486C" w:rsidRPr="00637212">
        <w:rPr>
          <w:rFonts w:ascii="Times New Roman" w:hAnsi="Times New Roman"/>
          <w:i/>
          <w:sz w:val="27"/>
          <w:szCs w:val="27"/>
        </w:rPr>
        <w:t>2</w:t>
      </w:r>
      <w:r w:rsidRPr="000C559C">
        <w:rPr>
          <w:rFonts w:ascii="Times New Roman" w:hAnsi="Times New Roman"/>
          <w:i/>
          <w:sz w:val="27"/>
          <w:szCs w:val="27"/>
        </w:rPr>
        <w:t xml:space="preserve">.3. </w:t>
      </w:r>
      <w:bookmarkStart w:id="168" w:name="_Toc189478691"/>
      <w:bookmarkEnd w:id="167"/>
      <w:r w:rsidR="008F18EA" w:rsidRPr="008F18EA">
        <w:rPr>
          <w:rFonts w:ascii="Times New Roman" w:hAnsi="Times New Roman"/>
          <w:i/>
          <w:snapToGrid/>
          <w:sz w:val="27"/>
          <w:szCs w:val="27"/>
        </w:rPr>
        <w:t>Налог на добычу полезных ископаемых в виде природных алмазов</w:t>
      </w:r>
      <w:r w:rsidR="008F18EA" w:rsidRPr="008F18EA">
        <w:rPr>
          <w:rFonts w:ascii="Times New Roman" w:hAnsi="Times New Roman"/>
          <w:i/>
          <w:strike/>
          <w:snapToGrid/>
          <w:color w:val="C00000"/>
          <w:sz w:val="27"/>
          <w:szCs w:val="27"/>
        </w:rPr>
        <w:t xml:space="preserve"> </w:t>
      </w:r>
      <w:r w:rsidR="008F18EA" w:rsidRPr="008F18EA">
        <w:rPr>
          <w:rFonts w:ascii="Times New Roman" w:hAnsi="Times New Roman"/>
          <w:i/>
          <w:strike/>
          <w:snapToGrid/>
          <w:color w:val="C00000"/>
          <w:sz w:val="27"/>
          <w:szCs w:val="27"/>
        </w:rPr>
        <w:br/>
      </w:r>
      <w:r w:rsidR="008F18EA" w:rsidRPr="00CC319A">
        <w:rPr>
          <w:rFonts w:ascii="Times New Roman" w:eastAsia="Calibri" w:hAnsi="Times New Roman"/>
          <w:bCs w:val="0"/>
          <w:snapToGrid/>
          <w:kern w:val="0"/>
          <w:sz w:val="27"/>
          <w:szCs w:val="27"/>
          <w:lang w:eastAsia="en-US"/>
        </w:rPr>
        <w:t>182 1 07 01050 01 0000 110</w:t>
      </w:r>
      <w:bookmarkEnd w:id="168"/>
    </w:p>
    <w:p w14:paraId="000879D5" w14:textId="3582BB7F" w:rsidR="00194CFD" w:rsidRPr="00CC319A" w:rsidRDefault="00CC319A" w:rsidP="002D1B19">
      <w:pPr>
        <w:pStyle w:val="3"/>
        <w:tabs>
          <w:tab w:val="left" w:pos="-284"/>
        </w:tabs>
        <w:spacing w:before="120" w:after="120" w:line="240" w:lineRule="auto"/>
        <w:ind w:right="-1"/>
        <w:jc w:val="both"/>
        <w:rPr>
          <w:rFonts w:ascii="Times New Roman" w:eastAsia="Calibri" w:hAnsi="Times New Roman"/>
          <w:b w:val="0"/>
          <w:bCs w:val="0"/>
          <w:sz w:val="27"/>
          <w:szCs w:val="27"/>
        </w:rPr>
      </w:pPr>
      <w:r>
        <w:rPr>
          <w:rFonts w:ascii="Times New Roman" w:eastAsia="Calibri" w:hAnsi="Times New Roman"/>
          <w:b w:val="0"/>
          <w:bCs w:val="0"/>
          <w:sz w:val="27"/>
          <w:szCs w:val="27"/>
        </w:rPr>
        <w:tab/>
      </w:r>
      <w:r w:rsidR="00194CFD" w:rsidRPr="00CC319A">
        <w:rPr>
          <w:rFonts w:ascii="Times New Roman" w:eastAsia="Calibri" w:hAnsi="Times New Roman"/>
          <w:b w:val="0"/>
          <w:bCs w:val="0"/>
          <w:sz w:val="27"/>
          <w:szCs w:val="27"/>
        </w:rPr>
        <w:t>В прогнозе поступлений налога на до</w:t>
      </w:r>
      <w:r>
        <w:rPr>
          <w:rFonts w:ascii="Times New Roman" w:eastAsia="Calibri" w:hAnsi="Times New Roman"/>
          <w:b w:val="0"/>
          <w:bCs w:val="0"/>
          <w:sz w:val="27"/>
          <w:szCs w:val="27"/>
        </w:rPr>
        <w:t xml:space="preserve">бычу полезных ископаемых в виде </w:t>
      </w:r>
      <w:r w:rsidR="00194CFD" w:rsidRPr="00CC319A">
        <w:rPr>
          <w:rFonts w:ascii="Times New Roman" w:eastAsia="Calibri" w:hAnsi="Times New Roman"/>
          <w:b w:val="0"/>
          <w:bCs w:val="0"/>
          <w:sz w:val="27"/>
          <w:szCs w:val="27"/>
        </w:rPr>
        <w:t>природных алмазов, учитываются:</w:t>
      </w:r>
    </w:p>
    <w:p w14:paraId="60368C9F" w14:textId="00FADFE4"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w:t>
      </w:r>
      <w:r w:rsidR="002D1B19">
        <w:rPr>
          <w:rFonts w:ascii="Times New Roman" w:hAnsi="Times New Roman"/>
          <w:sz w:val="27"/>
          <w:szCs w:val="27"/>
        </w:rPr>
        <w:t xml:space="preserve"> </w:t>
      </w:r>
      <w:r w:rsidR="002D1B19" w:rsidRPr="00B4570C">
        <w:rPr>
          <w:rFonts w:ascii="Times New Roman" w:eastAsia="Times New Roman" w:hAnsi="Times New Roman"/>
          <w:sz w:val="27"/>
          <w:szCs w:val="27"/>
        </w:rPr>
        <w:t>Российской Федерации</w:t>
      </w:r>
      <w:r w:rsidRPr="00F87DA5">
        <w:rPr>
          <w:rFonts w:ascii="Times New Roman" w:hAnsi="Times New Roman"/>
          <w:sz w:val="27"/>
          <w:szCs w:val="27"/>
        </w:rPr>
        <w:t>;</w:t>
      </w:r>
    </w:p>
    <w:p w14:paraId="27BDA6B7"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1B1760D" w14:textId="785C8845"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F87DA5">
        <w:rPr>
          <w:rFonts w:ascii="Times New Roman" w:hAnsi="Times New Roman"/>
          <w:sz w:val="27"/>
          <w:szCs w:val="27"/>
        </w:rPr>
        <w:t>;</w:t>
      </w:r>
    </w:p>
    <w:p w14:paraId="000A93B6"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30D16F6E"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14:paraId="6DAC9F48" w14:textId="77777777" w:rsidR="00194CFD" w:rsidRPr="00F87DA5" w:rsidRDefault="00194CFD" w:rsidP="00194CFD">
      <w:pPr>
        <w:spacing w:after="0" w:line="240" w:lineRule="auto"/>
        <w:jc w:val="both"/>
        <w:rPr>
          <w:rFonts w:ascii="Times New Roman" w:hAnsi="Times New Roman"/>
          <w:sz w:val="27"/>
          <w:szCs w:val="27"/>
        </w:rPr>
      </w:pPr>
      <w:r w:rsidRPr="00F87DA5">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14:paraId="12679035"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полезных ископаемых в виде природных алмазов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алмазы</w:t>
      </w:r>
      <w:r w:rsidRPr="00F87DA5">
        <w:rPr>
          <w:rFonts w:ascii="Times New Roman" w:hAnsi="Times New Roman"/>
          <w:sz w:val="27"/>
          <w:szCs w:val="27"/>
        </w:rPr>
        <w:t>) определяется исходя из следующего алгоритма расчёта:</w:t>
      </w:r>
    </w:p>
    <w:p w14:paraId="2A140F42" w14:textId="77777777" w:rsidR="00194CFD" w:rsidRPr="00F87DA5" w:rsidRDefault="00194CFD" w:rsidP="00194CFD">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 xml:space="preserve"> ПИ алмазы</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b/>
          <w:i/>
          <w:sz w:val="27"/>
          <w:szCs w:val="27"/>
        </w:rPr>
        <w:t xml:space="preserve">× 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 S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14:paraId="5E9A0DD3"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57112FFE"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F87DA5">
        <w:rPr>
          <w:rFonts w:ascii="Times New Roman" w:hAnsi="Times New Roman"/>
          <w:snapToGrid w:val="0"/>
          <w:sz w:val="27"/>
          <w:szCs w:val="27"/>
          <w:lang w:eastAsia="ru-RU"/>
        </w:rPr>
        <w:t>млн. рублей;</w:t>
      </w:r>
    </w:p>
    <w:p w14:paraId="496B0308"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14:paraId="296028FE"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S</w:t>
      </w:r>
      <w:r w:rsidRPr="00F87DA5">
        <w:rPr>
          <w:rFonts w:ascii="Times New Roman" w:hAnsi="Times New Roman"/>
          <w:b/>
          <w:i/>
          <w:snapToGrid w:val="0"/>
          <w:sz w:val="27"/>
          <w:szCs w:val="27"/>
          <w:lang w:eastAsia="ru-RU"/>
        </w:rPr>
        <w:t xml:space="preserve"> </w:t>
      </w:r>
      <w:r w:rsidRPr="00F87DA5">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14:paraId="69115F01"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14:paraId="5A76952F"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2461487"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58E3A77"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5C659C47"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412940B6"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66A455B0"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49783D65"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24D81A38"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14:paraId="244BB8B2" w14:textId="380D4243" w:rsidR="0080797A" w:rsidRPr="00A404A7" w:rsidRDefault="0080797A" w:rsidP="0080797A">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связи с отсутствием налогоплательщиков, осуществляющих </w:t>
      </w:r>
      <w:r w:rsidRPr="00A404A7">
        <w:rPr>
          <w:rFonts w:ascii="Times New Roman" w:hAnsi="Times New Roman"/>
          <w:sz w:val="27"/>
          <w:szCs w:val="27"/>
        </w:rPr>
        <w:t xml:space="preserve"> </w:t>
      </w:r>
      <w:r w:rsidRPr="00F87DA5">
        <w:rPr>
          <w:rFonts w:ascii="Times New Roman" w:hAnsi="Times New Roman"/>
          <w:sz w:val="27"/>
          <w:szCs w:val="27"/>
        </w:rPr>
        <w:t>добычу п</w:t>
      </w:r>
      <w:r w:rsidRPr="00F87DA5">
        <w:rPr>
          <w:rFonts w:ascii="Times New Roman" w:hAnsi="Times New Roman"/>
          <w:snapToGrid w:val="0"/>
          <w:sz w:val="27"/>
          <w:szCs w:val="27"/>
          <w:lang w:eastAsia="ru-RU"/>
        </w:rPr>
        <w:t xml:space="preserve">олезных ископаемых в виде </w:t>
      </w:r>
      <w:r>
        <w:rPr>
          <w:rFonts w:ascii="Times New Roman" w:hAnsi="Times New Roman"/>
          <w:snapToGrid w:val="0"/>
          <w:sz w:val="27"/>
          <w:szCs w:val="27"/>
          <w:lang w:eastAsia="ru-RU"/>
        </w:rPr>
        <w:t>природных алмазов</w:t>
      </w:r>
      <w:r w:rsidRPr="00F87DA5">
        <w:rPr>
          <w:rFonts w:ascii="Times New Roman" w:hAnsi="Times New Roman"/>
          <w:snapToGrid w:val="0"/>
          <w:sz w:val="27"/>
          <w:szCs w:val="27"/>
          <w:lang w:eastAsia="ru-RU"/>
        </w:rPr>
        <w:t xml:space="preserve"> </w:t>
      </w:r>
      <w:r w:rsidRPr="00A404A7">
        <w:rPr>
          <w:rFonts w:ascii="Times New Roman" w:hAnsi="Times New Roman"/>
          <w:sz w:val="27"/>
          <w:szCs w:val="27"/>
        </w:rPr>
        <w:t xml:space="preserve">на территории Смоленской области, расчет данного </w:t>
      </w:r>
      <w:r w:rsidR="005E6115">
        <w:rPr>
          <w:rFonts w:ascii="Times New Roman" w:hAnsi="Times New Roman"/>
          <w:sz w:val="27"/>
          <w:szCs w:val="27"/>
        </w:rPr>
        <w:t>налога</w:t>
      </w:r>
      <w:r w:rsidRPr="00A404A7">
        <w:rPr>
          <w:rFonts w:ascii="Times New Roman" w:hAnsi="Times New Roman"/>
          <w:sz w:val="27"/>
          <w:szCs w:val="27"/>
        </w:rPr>
        <w:t xml:space="preserve"> не производится.</w:t>
      </w:r>
    </w:p>
    <w:p w14:paraId="1172979C" w14:textId="77777777" w:rsidR="00194CFD" w:rsidRPr="00F87DA5" w:rsidRDefault="00194CFD" w:rsidP="00194CFD">
      <w:pPr>
        <w:spacing w:after="0" w:line="240" w:lineRule="auto"/>
        <w:ind w:firstLine="709"/>
        <w:jc w:val="both"/>
        <w:rPr>
          <w:rFonts w:ascii="Times New Roman" w:hAnsi="Times New Roman"/>
          <w:sz w:val="27"/>
          <w:szCs w:val="27"/>
        </w:rPr>
      </w:pPr>
    </w:p>
    <w:p w14:paraId="742EF729" w14:textId="23FEEC62" w:rsidR="00194CFD" w:rsidRPr="00B02D99" w:rsidRDefault="00194CFD" w:rsidP="00D30C3F">
      <w:pPr>
        <w:pStyle w:val="3"/>
        <w:spacing w:before="120" w:after="120" w:line="240" w:lineRule="auto"/>
        <w:ind w:left="709" w:right="1134" w:firstLine="142"/>
        <w:jc w:val="center"/>
        <w:rPr>
          <w:rFonts w:ascii="Times New Roman" w:hAnsi="Times New Roman"/>
          <w:i/>
          <w:sz w:val="27"/>
          <w:szCs w:val="27"/>
        </w:rPr>
      </w:pPr>
      <w:bookmarkStart w:id="169" w:name="_Toc519584999"/>
      <w:bookmarkStart w:id="170" w:name="_Toc172716752"/>
      <w:r w:rsidRPr="00B02D99">
        <w:rPr>
          <w:rFonts w:ascii="Times New Roman" w:hAnsi="Times New Roman"/>
          <w:i/>
          <w:sz w:val="27"/>
          <w:szCs w:val="27"/>
        </w:rPr>
        <w:t>2.1</w:t>
      </w:r>
      <w:r w:rsidR="00D5486C" w:rsidRPr="00637212">
        <w:rPr>
          <w:rFonts w:ascii="Times New Roman" w:hAnsi="Times New Roman"/>
          <w:i/>
          <w:sz w:val="27"/>
          <w:szCs w:val="27"/>
        </w:rPr>
        <w:t>2</w:t>
      </w:r>
      <w:r w:rsidR="00B02D99" w:rsidRPr="00B02D99">
        <w:rPr>
          <w:rFonts w:ascii="Times New Roman" w:hAnsi="Times New Roman"/>
          <w:i/>
          <w:sz w:val="27"/>
          <w:szCs w:val="27"/>
        </w:rPr>
        <w:t>.4</w:t>
      </w:r>
      <w:r w:rsidRPr="00B02D99">
        <w:rPr>
          <w:rFonts w:ascii="Times New Roman" w:hAnsi="Times New Roman"/>
          <w:i/>
          <w:sz w:val="27"/>
          <w:szCs w:val="27"/>
        </w:rPr>
        <w:t xml:space="preserve">. Налог на добычу полезных ископаемых в виде угля </w:t>
      </w:r>
      <w:r w:rsidR="004B256C">
        <w:rPr>
          <w:rFonts w:ascii="Times New Roman" w:hAnsi="Times New Roman"/>
          <w:i/>
          <w:sz w:val="27"/>
          <w:szCs w:val="27"/>
        </w:rPr>
        <w:t>(за исключением  угля коксующегося)</w:t>
      </w:r>
      <w:r w:rsidRPr="00B02D99">
        <w:rPr>
          <w:rFonts w:ascii="Times New Roman" w:hAnsi="Times New Roman"/>
          <w:i/>
          <w:sz w:val="27"/>
          <w:szCs w:val="27"/>
        </w:rPr>
        <w:br/>
        <w:t>182 1 07 01060 01 0000 110</w:t>
      </w:r>
      <w:bookmarkEnd w:id="169"/>
      <w:bookmarkEnd w:id="170"/>
    </w:p>
    <w:p w14:paraId="18D89FF3"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p>
    <w:p w14:paraId="497CEFBD" w14:textId="51E596FC"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показатели прогноза социально-экономического развития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Российской Федерации;</w:t>
      </w:r>
    </w:p>
    <w:p w14:paraId="590603EB"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xml:space="preserve">- динамика налоговой базы по налогу согласно данным отчёта по форме </w:t>
      </w:r>
      <w:r w:rsidRPr="00554E19">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56D13B8A"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3E60FED"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xml:space="preserve">- динамика фактических объёмных показателей добычи угля по видам угля </w:t>
      </w:r>
      <w:r w:rsidRPr="00554E19">
        <w:rPr>
          <w:rFonts w:ascii="Times New Roman" w:eastAsia="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Pr="00554E19">
        <w:rPr>
          <w:rFonts w:ascii="Times New Roman" w:eastAsia="Times New Roman" w:hAnsi="Times New Roman"/>
          <w:sz w:val="27"/>
          <w:szCs w:val="27"/>
        </w:rPr>
        <w:t>согласно данным Росстата;</w:t>
      </w:r>
    </w:p>
    <w:p w14:paraId="1BFDB511"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6F1808F7"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14:paraId="081CE9FD"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xml:space="preserve">Прогнозный объём поступлений налога на добычу полезных ископаемых </w:t>
      </w:r>
      <w:r w:rsidRPr="00554E19">
        <w:rPr>
          <w:rFonts w:ascii="Times New Roman" w:eastAsia="Times New Roman" w:hAnsi="Times New Roman"/>
          <w:sz w:val="27"/>
          <w:szCs w:val="27"/>
        </w:rPr>
        <w:br/>
        <w:t>в виде угля (за исключением угля коксующегося) (</w:t>
      </w:r>
      <w:r w:rsidRPr="00554E19">
        <w:rPr>
          <w:rFonts w:ascii="Times New Roman" w:eastAsia="Times New Roman" w:hAnsi="Times New Roman"/>
          <w:b/>
          <w:i/>
          <w:sz w:val="27"/>
          <w:szCs w:val="27"/>
        </w:rPr>
        <w:t xml:space="preserve">НДПИ </w:t>
      </w:r>
      <w:r w:rsidRPr="00554E19">
        <w:rPr>
          <w:rFonts w:ascii="Times New Roman" w:eastAsia="Times New Roman" w:hAnsi="Times New Roman"/>
          <w:b/>
          <w:i/>
          <w:sz w:val="27"/>
          <w:szCs w:val="27"/>
          <w:vertAlign w:val="subscript"/>
        </w:rPr>
        <w:t>ПИ уголь</w:t>
      </w:r>
      <w:r w:rsidRPr="00554E19">
        <w:rPr>
          <w:rFonts w:ascii="Times New Roman" w:eastAsia="Times New Roman" w:hAnsi="Times New Roman"/>
          <w:i/>
          <w:sz w:val="27"/>
          <w:szCs w:val="27"/>
        </w:rPr>
        <w:t xml:space="preserve">) </w:t>
      </w:r>
      <w:r w:rsidRPr="00554E19">
        <w:rPr>
          <w:rFonts w:ascii="Times New Roman" w:eastAsia="Times New Roman" w:hAnsi="Times New Roman"/>
          <w:sz w:val="27"/>
          <w:szCs w:val="27"/>
        </w:rPr>
        <w:t>определяется исходя из следующего алгоритма расчёта:</w:t>
      </w:r>
    </w:p>
    <w:p w14:paraId="584944EF" w14:textId="77777777" w:rsidR="00554E19" w:rsidRPr="00554E19" w:rsidRDefault="00554E19" w:rsidP="00554E19">
      <w:pPr>
        <w:spacing w:after="0" w:line="240" w:lineRule="auto"/>
        <w:ind w:firstLine="709"/>
        <w:jc w:val="both"/>
        <w:rPr>
          <w:rFonts w:ascii="Times New Roman" w:eastAsia="Times New Roman" w:hAnsi="Times New Roman"/>
          <w:sz w:val="16"/>
          <w:szCs w:val="16"/>
        </w:rPr>
      </w:pPr>
    </w:p>
    <w:p w14:paraId="0DE65D3E" w14:textId="77777777" w:rsidR="00554E19" w:rsidRPr="00554E19" w:rsidRDefault="00554E19" w:rsidP="00554E19">
      <w:pPr>
        <w:spacing w:before="120" w:after="120" w:line="240" w:lineRule="auto"/>
        <w:ind w:firstLine="567"/>
        <w:jc w:val="center"/>
        <w:rPr>
          <w:rFonts w:ascii="Times New Roman" w:eastAsia="Times New Roman" w:hAnsi="Times New Roman"/>
          <w:b/>
          <w:i/>
          <w:sz w:val="27"/>
          <w:szCs w:val="27"/>
        </w:rPr>
      </w:pPr>
      <w:r w:rsidRPr="00554E19">
        <w:rPr>
          <w:rFonts w:ascii="Times New Roman" w:eastAsia="Times New Roman" w:hAnsi="Times New Roman"/>
          <w:b/>
          <w:i/>
          <w:sz w:val="27"/>
          <w:szCs w:val="27"/>
        </w:rPr>
        <w:t xml:space="preserve">НДПИ </w:t>
      </w:r>
      <w:r w:rsidRPr="00554E19">
        <w:rPr>
          <w:rFonts w:ascii="Times New Roman" w:eastAsia="Times New Roman" w:hAnsi="Times New Roman"/>
          <w:b/>
          <w:i/>
          <w:sz w:val="27"/>
          <w:szCs w:val="27"/>
          <w:vertAlign w:val="subscript"/>
        </w:rPr>
        <w:t>ПИ уголь</w:t>
      </w:r>
      <w:r w:rsidRPr="00554E19">
        <w:rPr>
          <w:rFonts w:ascii="Times New Roman" w:eastAsia="Times New Roman" w:hAnsi="Times New Roman"/>
          <w:b/>
          <w:i/>
          <w:sz w:val="27"/>
          <w:szCs w:val="27"/>
        </w:rPr>
        <w:t xml:space="preserve"> = (Ʃ((</w:t>
      </w:r>
      <w:r w:rsidRPr="00554E19">
        <w:rPr>
          <w:rFonts w:ascii="Times New Roman" w:eastAsia="Times New Roman" w:hAnsi="Times New Roman"/>
          <w:b/>
          <w:i/>
          <w:sz w:val="27"/>
          <w:szCs w:val="27"/>
          <w:lang w:val="en-US"/>
        </w:rPr>
        <w:t>V</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 xml:space="preserve">ПИ (уголь 1,2,3..,п) </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lang w:val="en-US"/>
        </w:rPr>
        <w:t>S</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расчёт.</w:t>
      </w:r>
      <w:r w:rsidRPr="00554E19">
        <w:rPr>
          <w:rFonts w:ascii="Times New Roman" w:eastAsia="Times New Roman" w:hAnsi="Times New Roman"/>
          <w:b/>
          <w:i/>
          <w:sz w:val="27"/>
          <w:szCs w:val="27"/>
        </w:rPr>
        <w:t>)</w:t>
      </w:r>
      <w:r w:rsidRPr="00554E19">
        <w:rPr>
          <w:rFonts w:ascii="Times New Roman" w:eastAsia="Times New Roman" w:hAnsi="Times New Roman"/>
          <w:b/>
          <w:i/>
          <w:sz w:val="27"/>
          <w:szCs w:val="27"/>
          <w:vertAlign w:val="subscript"/>
        </w:rPr>
        <w:t xml:space="preserve"> </w:t>
      </w:r>
      <w:r w:rsidRPr="00554E19">
        <w:rPr>
          <w:rFonts w:ascii="Times New Roman" w:eastAsia="Times New Roman" w:hAnsi="Times New Roman"/>
          <w:b/>
          <w:i/>
          <w:sz w:val="27"/>
          <w:szCs w:val="27"/>
        </w:rPr>
        <w:t>- Ʃ</w:t>
      </w:r>
      <w:r w:rsidRPr="00554E19">
        <w:rPr>
          <w:rFonts w:ascii="Times New Roman" w:eastAsia="Times New Roman" w:hAnsi="Times New Roman"/>
          <w:i/>
          <w:sz w:val="27"/>
          <w:szCs w:val="27"/>
        </w:rPr>
        <w:t xml:space="preserve"> </w:t>
      </w:r>
      <w:r w:rsidRPr="00554E19">
        <w:rPr>
          <w:rFonts w:ascii="Times New Roman" w:eastAsia="Times New Roman" w:hAnsi="Times New Roman"/>
          <w:b/>
          <w:i/>
          <w:sz w:val="27"/>
          <w:szCs w:val="27"/>
          <w:lang w:val="en-US"/>
        </w:rPr>
        <w:t>L</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ПИ льгот</w:t>
      </w:r>
      <w:r w:rsidRPr="00554E19">
        <w:rPr>
          <w:rFonts w:ascii="Times New Roman" w:eastAsia="Times New Roman" w:hAnsi="Times New Roman"/>
          <w:b/>
          <w:i/>
          <w:sz w:val="27"/>
          <w:szCs w:val="27"/>
        </w:rPr>
        <w:t xml:space="preserve">) (+-) </w:t>
      </w:r>
      <w:r w:rsidRPr="00554E19">
        <w:rPr>
          <w:rFonts w:ascii="Times New Roman" w:eastAsia="Times New Roman" w:hAnsi="Times New Roman"/>
          <w:b/>
          <w:i/>
          <w:sz w:val="27"/>
          <w:szCs w:val="27"/>
          <w:lang w:val="en-US"/>
        </w:rPr>
        <w:t>P</w:t>
      </w:r>
      <w:r w:rsidRPr="00554E19">
        <w:rPr>
          <w:rFonts w:ascii="Times New Roman" w:eastAsia="Times New Roman" w:hAnsi="Times New Roman"/>
          <w:b/>
          <w:i/>
          <w:sz w:val="27"/>
          <w:szCs w:val="27"/>
        </w:rPr>
        <w:t xml:space="preserve">) × </w:t>
      </w:r>
      <w:r w:rsidRPr="00554E19">
        <w:rPr>
          <w:rFonts w:ascii="Times New Roman" w:eastAsia="Times New Roman" w:hAnsi="Times New Roman"/>
          <w:b/>
          <w:i/>
          <w:sz w:val="27"/>
          <w:szCs w:val="27"/>
          <w:lang w:val="en-US"/>
        </w:rPr>
        <w:t>K</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соб.</w:t>
      </w:r>
      <w:r w:rsidRPr="00554E19">
        <w:rPr>
          <w:rFonts w:ascii="Times New Roman" w:eastAsia="Times New Roman" w:hAnsi="Times New Roman"/>
          <w:b/>
          <w:i/>
          <w:sz w:val="27"/>
          <w:szCs w:val="27"/>
        </w:rPr>
        <w:t xml:space="preserve"> (+-) </w:t>
      </w:r>
      <w:r w:rsidRPr="00554E19">
        <w:rPr>
          <w:rFonts w:ascii="Times New Roman" w:eastAsia="Times New Roman" w:hAnsi="Times New Roman"/>
          <w:b/>
          <w:i/>
          <w:sz w:val="27"/>
          <w:szCs w:val="27"/>
          <w:lang w:val="en-US"/>
        </w:rPr>
        <w:t>F</w:t>
      </w:r>
      <w:r w:rsidRPr="00554E19">
        <w:rPr>
          <w:rFonts w:ascii="Times New Roman" w:eastAsia="Times New Roman" w:hAnsi="Times New Roman"/>
          <w:b/>
          <w:i/>
          <w:sz w:val="27"/>
          <w:szCs w:val="27"/>
        </w:rPr>
        <w:t>,</w:t>
      </w:r>
    </w:p>
    <w:p w14:paraId="5993D3E3"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где:</w:t>
      </w:r>
    </w:p>
    <w:p w14:paraId="1734866E" w14:textId="6FDE1A69" w:rsidR="00554E19" w:rsidRPr="00554E19" w:rsidRDefault="00554E19" w:rsidP="00554E19">
      <w:pPr>
        <w:spacing w:after="0" w:line="240" w:lineRule="auto"/>
        <w:ind w:firstLine="709"/>
        <w:jc w:val="both"/>
        <w:rPr>
          <w:rFonts w:ascii="Times New Roman" w:eastAsia="Times New Roman" w:hAnsi="Times New Roman"/>
          <w:snapToGrid w:val="0"/>
          <w:sz w:val="27"/>
          <w:szCs w:val="27"/>
          <w:lang w:eastAsia="ru-RU"/>
        </w:rPr>
      </w:pPr>
      <w:r w:rsidRPr="00554E19">
        <w:rPr>
          <w:rFonts w:ascii="Times New Roman" w:eastAsia="Times New Roman" w:hAnsi="Times New Roman"/>
          <w:b/>
          <w:i/>
          <w:sz w:val="27"/>
          <w:szCs w:val="27"/>
          <w:lang w:val="en-US"/>
        </w:rPr>
        <w:t>V</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 xml:space="preserve">ПИ (уголь 1,2,3..,п) </w:t>
      </w:r>
      <w:r w:rsidRPr="00554E19">
        <w:rPr>
          <w:rFonts w:ascii="Times New Roman" w:eastAsia="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554E19">
        <w:rPr>
          <w:rFonts w:ascii="Times New Roman" w:eastAsia="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54E19">
        <w:rPr>
          <w:rFonts w:ascii="Times New Roman" w:eastAsia="Times New Roman" w:hAnsi="Times New Roman"/>
          <w:snapToGrid w:val="0"/>
          <w:sz w:val="27"/>
          <w:szCs w:val="27"/>
          <w:lang w:eastAsia="ru-RU"/>
        </w:rPr>
        <w:t xml:space="preserve">полезных ископаемых в виде угля по видам угля </w:t>
      </w:r>
      <w:r w:rsidRPr="00554E19">
        <w:rPr>
          <w:rFonts w:ascii="Times New Roman" w:eastAsia="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w:t>
      </w:r>
      <w:r w:rsidR="006F04F5">
        <w:rPr>
          <w:rFonts w:ascii="Times New Roman" w:eastAsia="Times New Roman" w:hAnsi="Times New Roman"/>
          <w:sz w:val="27"/>
          <w:szCs w:val="27"/>
        </w:rPr>
        <w:t xml:space="preserve">  </w:t>
      </w:r>
      <w:r w:rsidRPr="00554E19">
        <w:rPr>
          <w:rFonts w:ascii="Times New Roman" w:eastAsia="Times New Roman" w:hAnsi="Times New Roman"/>
          <w:sz w:val="27"/>
          <w:szCs w:val="27"/>
        </w:rPr>
        <w:t xml:space="preserve">№ 5-НДПИ, и (или) фактическим данным налоговых деклараций, </w:t>
      </w:r>
      <w:r w:rsidRPr="00554E19">
        <w:rPr>
          <w:rFonts w:ascii="Times New Roman" w:eastAsia="Times New Roman" w:hAnsi="Times New Roman"/>
          <w:snapToGrid w:val="0"/>
          <w:sz w:val="27"/>
          <w:szCs w:val="27"/>
          <w:lang w:eastAsia="ru-RU"/>
        </w:rPr>
        <w:t>млн. тонн;</w:t>
      </w:r>
    </w:p>
    <w:p w14:paraId="5515F111" w14:textId="77777777" w:rsidR="00554E19" w:rsidRPr="00554E19" w:rsidRDefault="00554E19" w:rsidP="00554E19">
      <w:pPr>
        <w:spacing w:after="0" w:line="240" w:lineRule="auto"/>
        <w:ind w:firstLine="709"/>
        <w:jc w:val="both"/>
        <w:rPr>
          <w:rFonts w:ascii="Times New Roman" w:eastAsia="Times New Roman" w:hAnsi="Times New Roman"/>
          <w:snapToGrid w:val="0"/>
          <w:sz w:val="27"/>
          <w:szCs w:val="27"/>
          <w:lang w:eastAsia="ru-RU"/>
        </w:rPr>
      </w:pPr>
      <w:r w:rsidRPr="00554E19">
        <w:rPr>
          <w:rFonts w:ascii="Times New Roman" w:eastAsia="Times New Roman" w:hAnsi="Times New Roman"/>
          <w:b/>
          <w:i/>
          <w:sz w:val="27"/>
          <w:szCs w:val="27"/>
          <w:lang w:val="en-US"/>
        </w:rPr>
        <w:t>S</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расчёт.</w:t>
      </w:r>
      <w:r w:rsidRPr="00554E19">
        <w:rPr>
          <w:rFonts w:ascii="Times New Roman" w:eastAsia="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554E19">
        <w:rPr>
          <w:rFonts w:ascii="Times New Roman" w:eastAsia="Times New Roman" w:hAnsi="Times New Roman"/>
          <w:sz w:val="27"/>
          <w:szCs w:val="27"/>
        </w:rPr>
        <w:t>определяемая на соответствующий прогнозируемый период,</w:t>
      </w:r>
      <w:r w:rsidRPr="00554E19">
        <w:rPr>
          <w:rFonts w:ascii="Times New Roman" w:eastAsia="Times New Roman" w:hAnsi="Times New Roman"/>
          <w:snapToGrid w:val="0"/>
          <w:sz w:val="27"/>
          <w:szCs w:val="27"/>
          <w:lang w:eastAsia="ru-RU"/>
        </w:rPr>
        <w:t xml:space="preserve"> рублей;</w:t>
      </w:r>
    </w:p>
    <w:p w14:paraId="45CE017A" w14:textId="77777777" w:rsidR="00554E19" w:rsidRPr="00554E19" w:rsidRDefault="00554E19" w:rsidP="00554E19">
      <w:pPr>
        <w:spacing w:after="0" w:line="240" w:lineRule="auto"/>
        <w:ind w:firstLine="709"/>
        <w:jc w:val="both"/>
        <w:rPr>
          <w:rFonts w:ascii="Times New Roman" w:eastAsia="Times New Roman" w:hAnsi="Times New Roman"/>
          <w:snapToGrid w:val="0"/>
          <w:sz w:val="27"/>
          <w:szCs w:val="27"/>
          <w:lang w:eastAsia="ru-RU"/>
        </w:rPr>
      </w:pPr>
      <w:r w:rsidRPr="00554E19">
        <w:rPr>
          <w:rFonts w:ascii="Times New Roman" w:eastAsia="Times New Roman" w:hAnsi="Times New Roman"/>
          <w:b/>
          <w:i/>
          <w:sz w:val="27"/>
          <w:szCs w:val="27"/>
        </w:rPr>
        <w:t>Ʃ</w:t>
      </w:r>
      <w:r w:rsidRPr="00554E19">
        <w:rPr>
          <w:rFonts w:ascii="Times New Roman" w:eastAsia="Times New Roman" w:hAnsi="Times New Roman"/>
          <w:i/>
          <w:sz w:val="27"/>
          <w:szCs w:val="27"/>
        </w:rPr>
        <w:t xml:space="preserve"> </w:t>
      </w:r>
      <w:r w:rsidRPr="00554E19">
        <w:rPr>
          <w:rFonts w:ascii="Times New Roman" w:eastAsia="Times New Roman" w:hAnsi="Times New Roman"/>
          <w:b/>
          <w:i/>
          <w:sz w:val="27"/>
          <w:szCs w:val="27"/>
        </w:rPr>
        <w:t xml:space="preserve">L </w:t>
      </w:r>
      <w:r w:rsidRPr="00554E19">
        <w:rPr>
          <w:rFonts w:ascii="Times New Roman" w:eastAsia="Times New Roman" w:hAnsi="Times New Roman"/>
          <w:b/>
          <w:i/>
          <w:sz w:val="27"/>
          <w:szCs w:val="27"/>
          <w:vertAlign w:val="subscript"/>
        </w:rPr>
        <w:t xml:space="preserve">ПИ льгот </w:t>
      </w:r>
      <w:r w:rsidRPr="00554E19">
        <w:rPr>
          <w:rFonts w:ascii="Times New Roman" w:eastAsia="Times New Roman" w:hAnsi="Times New Roman"/>
          <w:snapToGrid w:val="0"/>
          <w:sz w:val="27"/>
          <w:szCs w:val="27"/>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связанные с обеспечением безопасных условий и охраны труда при добыче угля, тыс. рублей;</w:t>
      </w:r>
    </w:p>
    <w:p w14:paraId="0B1B792B"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b/>
          <w:i/>
          <w:sz w:val="27"/>
          <w:szCs w:val="27"/>
        </w:rPr>
        <w:t>P</w:t>
      </w:r>
      <w:r w:rsidRPr="00554E19">
        <w:rPr>
          <w:rFonts w:ascii="Times New Roman" w:eastAsia="Times New Roman" w:hAnsi="Times New Roman"/>
          <w:sz w:val="27"/>
          <w:szCs w:val="27"/>
        </w:rPr>
        <w:t xml:space="preserve"> – переходящие платежи, тыс. рублей;</w:t>
      </w:r>
    </w:p>
    <w:p w14:paraId="380423EA"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b/>
          <w:i/>
          <w:sz w:val="27"/>
          <w:szCs w:val="27"/>
          <w:lang w:val="en-US"/>
        </w:rPr>
        <w:t>K</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соб.</w:t>
      </w:r>
      <w:r w:rsidRPr="00554E19">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1E291D1"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C00AF2E"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b/>
          <w:i/>
          <w:sz w:val="27"/>
          <w:szCs w:val="27"/>
        </w:rPr>
        <w:t xml:space="preserve">F – </w:t>
      </w:r>
      <w:r w:rsidRPr="00554E1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14D50A8" w14:textId="77777777" w:rsidR="00554E19" w:rsidRPr="00554E19" w:rsidRDefault="00554E19" w:rsidP="00554E19">
      <w:pPr>
        <w:spacing w:after="0" w:line="240" w:lineRule="auto"/>
        <w:ind w:firstLine="709"/>
        <w:jc w:val="both"/>
        <w:rPr>
          <w:rFonts w:ascii="Times New Roman" w:eastAsia="Times New Roman" w:hAnsi="Times New Roman"/>
          <w:snapToGrid w:val="0"/>
          <w:sz w:val="27"/>
          <w:szCs w:val="27"/>
          <w:lang w:eastAsia="ru-RU"/>
        </w:rPr>
      </w:pPr>
      <w:r w:rsidRPr="00554E19">
        <w:rPr>
          <w:rFonts w:ascii="Times New Roman" w:eastAsia="Times New Roman" w:hAnsi="Times New Roman"/>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554E19">
        <w:rPr>
          <w:rFonts w:ascii="Times New Roman" w:eastAsia="Times New Roman" w:hAnsi="Times New Roman"/>
          <w:i/>
          <w:snapToGrid w:val="0"/>
          <w:sz w:val="27"/>
          <w:szCs w:val="27"/>
          <w:lang w:eastAsia="ru-RU"/>
        </w:rPr>
        <w:t>(</w:t>
      </w:r>
      <w:r w:rsidRPr="00554E19">
        <w:rPr>
          <w:rFonts w:ascii="Times New Roman" w:eastAsia="Times New Roman" w:hAnsi="Times New Roman"/>
          <w:b/>
          <w:i/>
          <w:sz w:val="27"/>
          <w:szCs w:val="27"/>
          <w:lang w:val="en-US"/>
        </w:rPr>
        <w:t>S</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расчёт.</w:t>
      </w:r>
      <w:r w:rsidRPr="00554E19">
        <w:rPr>
          <w:rFonts w:ascii="Times New Roman" w:eastAsia="Times New Roman" w:hAnsi="Times New Roman"/>
          <w:i/>
          <w:sz w:val="27"/>
          <w:szCs w:val="27"/>
        </w:rPr>
        <w:t>)</w:t>
      </w:r>
      <w:r w:rsidRPr="00554E19">
        <w:rPr>
          <w:rFonts w:ascii="Times New Roman" w:eastAsia="Times New Roman" w:hAnsi="Times New Roman"/>
          <w:b/>
          <w:i/>
          <w:sz w:val="27"/>
          <w:szCs w:val="27"/>
          <w:vertAlign w:val="subscript"/>
        </w:rPr>
        <w:t xml:space="preserve"> </w:t>
      </w:r>
      <w:r w:rsidRPr="00554E19">
        <w:rPr>
          <w:rFonts w:ascii="Times New Roman" w:eastAsia="Times New Roman" w:hAnsi="Times New Roman"/>
          <w:snapToGrid w:val="0"/>
          <w:sz w:val="27"/>
          <w:szCs w:val="27"/>
          <w:lang w:eastAsia="ru-RU"/>
        </w:rPr>
        <w:t>определяется как:</w:t>
      </w:r>
    </w:p>
    <w:p w14:paraId="0E1BE173" w14:textId="77777777" w:rsidR="00554E19" w:rsidRPr="00554E19" w:rsidRDefault="00554E19" w:rsidP="00554E19">
      <w:pPr>
        <w:spacing w:after="0" w:line="240" w:lineRule="auto"/>
        <w:ind w:firstLine="709"/>
        <w:jc w:val="center"/>
        <w:rPr>
          <w:rFonts w:ascii="Times New Roman" w:eastAsia="Times New Roman" w:hAnsi="Times New Roman"/>
          <w:i/>
          <w:snapToGrid w:val="0"/>
          <w:sz w:val="27"/>
          <w:szCs w:val="27"/>
          <w:lang w:eastAsia="ru-RU"/>
        </w:rPr>
      </w:pPr>
      <w:r w:rsidRPr="00554E19">
        <w:rPr>
          <w:rFonts w:ascii="Times New Roman" w:eastAsia="Times New Roman" w:hAnsi="Times New Roman"/>
          <w:b/>
          <w:i/>
          <w:sz w:val="27"/>
          <w:szCs w:val="27"/>
          <w:lang w:val="en-US"/>
        </w:rPr>
        <w:t>S</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расчёт</w:t>
      </w:r>
      <w:r w:rsidRPr="00554E19">
        <w:rPr>
          <w:rFonts w:ascii="Times New Roman" w:eastAsia="Times New Roman" w:hAnsi="Times New Roman"/>
          <w:i/>
          <w:sz w:val="27"/>
          <w:szCs w:val="27"/>
          <w:vertAlign w:val="subscript"/>
        </w:rPr>
        <w:t>.</w:t>
      </w:r>
      <w:r w:rsidRPr="00554E19">
        <w:rPr>
          <w:rFonts w:ascii="Times New Roman" w:eastAsia="Times New Roman" w:hAnsi="Times New Roman"/>
          <w:i/>
          <w:snapToGrid w:val="0"/>
          <w:sz w:val="27"/>
          <w:szCs w:val="27"/>
          <w:lang w:eastAsia="ru-RU"/>
        </w:rPr>
        <w:t xml:space="preserve"> = </w:t>
      </w:r>
      <w:r w:rsidRPr="00554E19">
        <w:rPr>
          <w:rFonts w:ascii="Times New Roman" w:eastAsia="Times New Roman" w:hAnsi="Times New Roman"/>
          <w:b/>
          <w:i/>
          <w:snapToGrid w:val="0"/>
          <w:sz w:val="27"/>
          <w:szCs w:val="27"/>
          <w:lang w:val="en-US" w:eastAsia="ru-RU"/>
        </w:rPr>
        <w:t>S</w:t>
      </w:r>
      <w:r w:rsidRPr="00554E19">
        <w:rPr>
          <w:rFonts w:ascii="Times New Roman" w:eastAsia="Times New Roman" w:hAnsi="Times New Roman"/>
          <w:b/>
          <w:i/>
          <w:snapToGrid w:val="0"/>
          <w:sz w:val="27"/>
          <w:szCs w:val="27"/>
          <w:lang w:eastAsia="ru-RU"/>
        </w:rPr>
        <w:t xml:space="preserve"> </w:t>
      </w:r>
      <w:r w:rsidRPr="00554E19">
        <w:rPr>
          <w:rFonts w:ascii="Times New Roman" w:eastAsia="Times New Roman" w:hAnsi="Times New Roman"/>
          <w:i/>
          <w:snapToGrid w:val="0"/>
          <w:sz w:val="27"/>
          <w:szCs w:val="27"/>
          <w:lang w:eastAsia="ru-RU"/>
        </w:rPr>
        <w:t xml:space="preserve">× </w:t>
      </w:r>
      <w:r w:rsidRPr="00554E19">
        <w:rPr>
          <w:rFonts w:ascii="Times New Roman" w:eastAsia="Times New Roman" w:hAnsi="Times New Roman"/>
          <w:b/>
          <w:i/>
          <w:snapToGrid w:val="0"/>
          <w:sz w:val="27"/>
          <w:szCs w:val="27"/>
          <w:lang w:eastAsia="ru-RU"/>
        </w:rPr>
        <w:t>К</w:t>
      </w:r>
      <w:r w:rsidRPr="00554E19">
        <w:rPr>
          <w:rFonts w:ascii="Times New Roman" w:eastAsia="Times New Roman" w:hAnsi="Times New Roman"/>
          <w:b/>
          <w:i/>
          <w:snapToGrid w:val="0"/>
          <w:sz w:val="27"/>
          <w:szCs w:val="27"/>
          <w:vertAlign w:val="subscript"/>
          <w:lang w:eastAsia="ru-RU"/>
        </w:rPr>
        <w:t xml:space="preserve">дф </w:t>
      </w:r>
      <w:r w:rsidRPr="00554E19">
        <w:rPr>
          <w:rFonts w:ascii="Times New Roman" w:eastAsia="Times New Roman" w:hAnsi="Times New Roman"/>
          <w:i/>
          <w:snapToGrid w:val="0"/>
          <w:sz w:val="27"/>
          <w:szCs w:val="27"/>
          <w:vertAlign w:val="subscript"/>
          <w:lang w:eastAsia="ru-RU"/>
        </w:rPr>
        <w:t>(уголь1,2,3,…,</w:t>
      </w:r>
      <w:r w:rsidRPr="00554E19">
        <w:rPr>
          <w:rFonts w:ascii="Times New Roman" w:eastAsia="Times New Roman" w:hAnsi="Times New Roman"/>
          <w:i/>
          <w:snapToGrid w:val="0"/>
          <w:sz w:val="27"/>
          <w:szCs w:val="27"/>
          <w:vertAlign w:val="subscript"/>
          <w:lang w:val="en-US" w:eastAsia="ru-RU"/>
        </w:rPr>
        <w:t>n</w:t>
      </w:r>
      <w:r w:rsidRPr="00554E19">
        <w:rPr>
          <w:rFonts w:ascii="Times New Roman" w:eastAsia="Times New Roman" w:hAnsi="Times New Roman"/>
          <w:i/>
          <w:snapToGrid w:val="0"/>
          <w:sz w:val="27"/>
          <w:szCs w:val="27"/>
          <w:vertAlign w:val="subscript"/>
          <w:lang w:eastAsia="ru-RU"/>
        </w:rPr>
        <w:t>)</w:t>
      </w:r>
      <w:r w:rsidRPr="00554E19">
        <w:rPr>
          <w:rFonts w:ascii="Times New Roman" w:eastAsia="Times New Roman" w:hAnsi="Times New Roman"/>
          <w:b/>
          <w:i/>
          <w:sz w:val="27"/>
          <w:szCs w:val="27"/>
          <w:vertAlign w:val="subscript"/>
        </w:rPr>
        <w:t xml:space="preserve"> </w:t>
      </w:r>
      <w:r w:rsidRPr="00554E19">
        <w:rPr>
          <w:rFonts w:ascii="Times New Roman" w:eastAsia="Times New Roman" w:hAnsi="Times New Roman"/>
          <w:i/>
          <w:snapToGrid w:val="0"/>
          <w:sz w:val="27"/>
          <w:szCs w:val="27"/>
          <w:lang w:eastAsia="ru-RU"/>
        </w:rPr>
        <w:t xml:space="preserve">+ </w:t>
      </w:r>
      <w:r w:rsidRPr="00554E19">
        <w:rPr>
          <w:rFonts w:ascii="Times New Roman" w:eastAsia="Times New Roman" w:hAnsi="Times New Roman"/>
          <w:b/>
          <w:i/>
          <w:snapToGrid w:val="0"/>
          <w:sz w:val="27"/>
          <w:szCs w:val="27"/>
          <w:lang w:val="en-US" w:eastAsia="ru-RU"/>
        </w:rPr>
        <w:t>K</w:t>
      </w:r>
      <w:r w:rsidRPr="00554E19">
        <w:rPr>
          <w:rFonts w:ascii="Times New Roman" w:eastAsia="Times New Roman" w:hAnsi="Times New Roman"/>
          <w:i/>
          <w:snapToGrid w:val="0"/>
          <w:sz w:val="27"/>
          <w:szCs w:val="27"/>
          <w:vertAlign w:val="subscript"/>
          <w:lang w:eastAsia="ru-RU"/>
        </w:rPr>
        <w:t>(уголь1,2,3,…,</w:t>
      </w:r>
      <w:r w:rsidRPr="00554E19">
        <w:rPr>
          <w:rFonts w:ascii="Times New Roman" w:eastAsia="Times New Roman" w:hAnsi="Times New Roman"/>
          <w:i/>
          <w:snapToGrid w:val="0"/>
          <w:sz w:val="27"/>
          <w:szCs w:val="27"/>
          <w:vertAlign w:val="subscript"/>
          <w:lang w:val="en-US" w:eastAsia="ru-RU"/>
        </w:rPr>
        <w:t>n</w:t>
      </w:r>
      <w:r w:rsidRPr="00554E19">
        <w:rPr>
          <w:rFonts w:ascii="Times New Roman" w:eastAsia="Times New Roman" w:hAnsi="Times New Roman"/>
          <w:i/>
          <w:snapToGrid w:val="0"/>
          <w:sz w:val="27"/>
          <w:szCs w:val="27"/>
          <w:vertAlign w:val="subscript"/>
          <w:lang w:eastAsia="ru-RU"/>
        </w:rPr>
        <w:t>)</w:t>
      </w:r>
      <w:r w:rsidRPr="00554E19">
        <w:rPr>
          <w:rFonts w:ascii="Times New Roman" w:eastAsia="Times New Roman" w:hAnsi="Times New Roman"/>
          <w:i/>
          <w:snapToGrid w:val="0"/>
          <w:sz w:val="27"/>
          <w:szCs w:val="27"/>
          <w:lang w:eastAsia="ru-RU"/>
        </w:rPr>
        <w:t xml:space="preserve">, </w:t>
      </w:r>
    </w:p>
    <w:p w14:paraId="5EA4B6E4"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где:</w:t>
      </w:r>
    </w:p>
    <w:p w14:paraId="7009446B" w14:textId="77777777" w:rsidR="00554E19" w:rsidRPr="00554E19" w:rsidRDefault="00554E19" w:rsidP="00554E19">
      <w:pPr>
        <w:spacing w:after="0" w:line="240" w:lineRule="auto"/>
        <w:ind w:firstLine="709"/>
        <w:jc w:val="both"/>
        <w:rPr>
          <w:rFonts w:ascii="Times New Roman" w:eastAsia="Times New Roman" w:hAnsi="Times New Roman"/>
          <w:snapToGrid w:val="0"/>
          <w:sz w:val="27"/>
          <w:szCs w:val="27"/>
          <w:lang w:eastAsia="ru-RU"/>
        </w:rPr>
      </w:pPr>
      <w:r w:rsidRPr="00554E19">
        <w:rPr>
          <w:rFonts w:ascii="Times New Roman" w:eastAsia="Times New Roman" w:hAnsi="Times New Roman"/>
          <w:b/>
          <w:i/>
          <w:snapToGrid w:val="0"/>
          <w:sz w:val="27"/>
          <w:szCs w:val="27"/>
          <w:lang w:val="en-US" w:eastAsia="ru-RU"/>
        </w:rPr>
        <w:t>S</w:t>
      </w:r>
      <w:r w:rsidRPr="00554E19">
        <w:rPr>
          <w:rFonts w:ascii="Times New Roman" w:eastAsia="Times New Roman" w:hAnsi="Times New Roman"/>
          <w:snapToGrid w:val="0"/>
          <w:sz w:val="27"/>
          <w:szCs w:val="27"/>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14:paraId="2E92C17F" w14:textId="77777777" w:rsidR="00554E19" w:rsidRPr="00554E19" w:rsidRDefault="00554E19" w:rsidP="00554E19">
      <w:pPr>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554E19">
        <w:rPr>
          <w:rFonts w:ascii="Times New Roman" w:eastAsia="Times New Roman" w:hAnsi="Times New Roman"/>
          <w:b/>
          <w:i/>
          <w:snapToGrid w:val="0"/>
          <w:sz w:val="27"/>
          <w:szCs w:val="27"/>
          <w:lang w:eastAsia="ru-RU"/>
        </w:rPr>
        <w:t>К</w:t>
      </w:r>
      <w:r w:rsidRPr="00554E19">
        <w:rPr>
          <w:rFonts w:ascii="Times New Roman" w:eastAsia="Times New Roman" w:hAnsi="Times New Roman"/>
          <w:b/>
          <w:i/>
          <w:snapToGrid w:val="0"/>
          <w:sz w:val="27"/>
          <w:szCs w:val="27"/>
          <w:vertAlign w:val="subscript"/>
          <w:lang w:eastAsia="ru-RU"/>
        </w:rPr>
        <w:t xml:space="preserve">дф </w:t>
      </w:r>
      <w:r w:rsidRPr="00554E19">
        <w:rPr>
          <w:rFonts w:ascii="Times New Roman" w:eastAsia="Times New Roman" w:hAnsi="Times New Roman"/>
          <w:i/>
          <w:snapToGrid w:val="0"/>
          <w:sz w:val="27"/>
          <w:szCs w:val="27"/>
          <w:vertAlign w:val="subscript"/>
          <w:lang w:eastAsia="ru-RU"/>
        </w:rPr>
        <w:t>(уголь1,2,3,…,</w:t>
      </w:r>
      <w:r w:rsidRPr="00554E19">
        <w:rPr>
          <w:rFonts w:ascii="Times New Roman" w:eastAsia="Times New Roman" w:hAnsi="Times New Roman"/>
          <w:i/>
          <w:snapToGrid w:val="0"/>
          <w:sz w:val="27"/>
          <w:szCs w:val="27"/>
          <w:vertAlign w:val="subscript"/>
          <w:lang w:val="en-US" w:eastAsia="ru-RU"/>
        </w:rPr>
        <w:t>n</w:t>
      </w:r>
      <w:r w:rsidRPr="00554E19">
        <w:rPr>
          <w:rFonts w:ascii="Times New Roman" w:eastAsia="Times New Roman" w:hAnsi="Times New Roman"/>
          <w:i/>
          <w:snapToGrid w:val="0"/>
          <w:sz w:val="27"/>
          <w:szCs w:val="27"/>
          <w:vertAlign w:val="subscript"/>
          <w:lang w:eastAsia="ru-RU"/>
        </w:rPr>
        <w:t>)</w:t>
      </w:r>
      <w:r w:rsidRPr="00554E19">
        <w:rPr>
          <w:rFonts w:ascii="Times New Roman" w:eastAsia="Times New Roman" w:hAnsi="Times New Roman"/>
          <w:sz w:val="27"/>
          <w:szCs w:val="27"/>
          <w:lang w:eastAsia="ru-RU"/>
        </w:rPr>
        <w:t xml:space="preserve"> – коэффициент-дефлятор, устанавливаемый по каждому виду угля </w:t>
      </w:r>
      <w:r w:rsidRPr="00554E19">
        <w:rPr>
          <w:rFonts w:ascii="Times New Roman" w:eastAsia="Times New Roman" w:hAnsi="Times New Roman"/>
          <w:sz w:val="27"/>
          <w:szCs w:val="27"/>
        </w:rPr>
        <w:t xml:space="preserve">(за исключением угля коксующегося) </w:t>
      </w:r>
      <w:r w:rsidRPr="00554E19">
        <w:rPr>
          <w:rFonts w:ascii="Times New Roman" w:eastAsia="Times New Roman" w:hAnsi="Times New Roman"/>
          <w:sz w:val="27"/>
          <w:szCs w:val="27"/>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14:paraId="4F15EC18" w14:textId="77777777" w:rsidR="00554E19" w:rsidRPr="00554E19" w:rsidRDefault="00554E19" w:rsidP="00554E19">
      <w:pPr>
        <w:autoSpaceDE w:val="0"/>
        <w:autoSpaceDN w:val="0"/>
        <w:adjustRightInd w:val="0"/>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b/>
          <w:i/>
          <w:snapToGrid w:val="0"/>
          <w:sz w:val="27"/>
          <w:szCs w:val="27"/>
          <w:lang w:val="en-US" w:eastAsia="ru-RU"/>
        </w:rPr>
        <w:t>K</w:t>
      </w:r>
      <w:r w:rsidRPr="00554E19">
        <w:rPr>
          <w:rFonts w:ascii="Times New Roman" w:eastAsia="Times New Roman" w:hAnsi="Times New Roman"/>
          <w:i/>
          <w:snapToGrid w:val="0"/>
          <w:sz w:val="27"/>
          <w:szCs w:val="27"/>
          <w:vertAlign w:val="subscript"/>
          <w:lang w:eastAsia="ru-RU"/>
        </w:rPr>
        <w:t>(уголь1,2,3,…,</w:t>
      </w:r>
      <w:r w:rsidRPr="00554E19">
        <w:rPr>
          <w:rFonts w:ascii="Times New Roman" w:eastAsia="Times New Roman" w:hAnsi="Times New Roman"/>
          <w:i/>
          <w:snapToGrid w:val="0"/>
          <w:sz w:val="27"/>
          <w:szCs w:val="27"/>
          <w:vertAlign w:val="subscript"/>
          <w:lang w:val="en-US" w:eastAsia="ru-RU"/>
        </w:rPr>
        <w:t>n</w:t>
      </w:r>
      <w:r w:rsidRPr="00554E19">
        <w:rPr>
          <w:rFonts w:ascii="Times New Roman" w:eastAsia="Times New Roman" w:hAnsi="Times New Roman"/>
          <w:i/>
          <w:snapToGrid w:val="0"/>
          <w:sz w:val="27"/>
          <w:szCs w:val="27"/>
          <w:vertAlign w:val="subscript"/>
          <w:lang w:eastAsia="ru-RU"/>
        </w:rPr>
        <w:t>)</w:t>
      </w:r>
      <w:r w:rsidRPr="00554E19">
        <w:rPr>
          <w:rFonts w:ascii="Times New Roman" w:eastAsia="Times New Roman" w:hAnsi="Times New Roman"/>
          <w:b/>
          <w:i/>
          <w:snapToGrid w:val="0"/>
          <w:sz w:val="27"/>
          <w:szCs w:val="27"/>
          <w:lang w:eastAsia="ru-RU"/>
        </w:rPr>
        <w:t xml:space="preserve"> </w:t>
      </w:r>
      <w:r w:rsidRPr="00554E19">
        <w:rPr>
          <w:rFonts w:ascii="Times New Roman" w:eastAsia="Times New Roman" w:hAnsi="Times New Roman"/>
          <w:sz w:val="27"/>
          <w:szCs w:val="27"/>
          <w:lang w:eastAsia="ru-RU"/>
        </w:rPr>
        <w:t>– показатель дополнительной доходности (К</w:t>
      </w:r>
      <w:r w:rsidRPr="00554E19">
        <w:rPr>
          <w:rFonts w:ascii="Times New Roman" w:eastAsia="Times New Roman" w:hAnsi="Times New Roman"/>
          <w:sz w:val="27"/>
          <w:szCs w:val="27"/>
          <w:vertAlign w:val="subscript"/>
          <w:lang w:eastAsia="ru-RU"/>
        </w:rPr>
        <w:t>АН</w:t>
      </w:r>
      <w:r w:rsidRPr="00554E19">
        <w:rPr>
          <w:rFonts w:ascii="Times New Roman" w:eastAsia="Times New Roman" w:hAnsi="Times New Roman"/>
          <w:sz w:val="27"/>
          <w:szCs w:val="27"/>
          <w:lang w:eastAsia="ru-RU"/>
        </w:rPr>
        <w:t>, К</w:t>
      </w:r>
      <w:r w:rsidRPr="00554E19">
        <w:rPr>
          <w:rFonts w:ascii="Times New Roman" w:eastAsia="Times New Roman" w:hAnsi="Times New Roman"/>
          <w:sz w:val="27"/>
          <w:szCs w:val="27"/>
          <w:vertAlign w:val="subscript"/>
          <w:lang w:eastAsia="ru-RU"/>
        </w:rPr>
        <w:t>ЭНЕРГ</w:t>
      </w:r>
      <w:r w:rsidRPr="00554E19">
        <w:rPr>
          <w:rFonts w:ascii="Times New Roman" w:eastAsia="Times New Roman" w:hAnsi="Times New Roman"/>
          <w:sz w:val="27"/>
          <w:szCs w:val="27"/>
          <w:lang w:eastAsia="ru-RU"/>
        </w:rPr>
        <w:t xml:space="preserve">), устанавливаемый по каждому виду угля </w:t>
      </w:r>
      <w:r w:rsidRPr="00554E19">
        <w:rPr>
          <w:rFonts w:ascii="Times New Roman" w:eastAsia="Times New Roman" w:hAnsi="Times New Roman"/>
          <w:sz w:val="27"/>
          <w:szCs w:val="27"/>
        </w:rPr>
        <w:t>(за исключением угля коксующегося и угля бурого) и определяемый в соответствии с НК РФ, рублей за тонну.</w:t>
      </w:r>
    </w:p>
    <w:p w14:paraId="170F2F16" w14:textId="77777777" w:rsidR="00554E19" w:rsidRPr="00554E19" w:rsidRDefault="00554E19" w:rsidP="00554E19">
      <w:pPr>
        <w:autoSpaceDE w:val="0"/>
        <w:autoSpaceDN w:val="0"/>
        <w:adjustRightInd w:val="0"/>
        <w:spacing w:after="0" w:line="240" w:lineRule="auto"/>
        <w:ind w:firstLine="709"/>
        <w:jc w:val="both"/>
        <w:rPr>
          <w:rFonts w:ascii="Times New Roman" w:eastAsia="Times New Roman" w:hAnsi="Times New Roman"/>
          <w:sz w:val="27"/>
          <w:szCs w:val="27"/>
          <w:lang w:eastAsia="ru-RU"/>
        </w:rPr>
      </w:pPr>
    </w:p>
    <w:p w14:paraId="3C8E14B7" w14:textId="77777777" w:rsidR="00554E19" w:rsidRPr="00554E19" w:rsidRDefault="00554E19" w:rsidP="00554E19">
      <w:pPr>
        <w:spacing w:after="0" w:line="240" w:lineRule="auto"/>
        <w:ind w:firstLine="709"/>
        <w:jc w:val="both"/>
        <w:rPr>
          <w:rFonts w:ascii="Times New Roman" w:eastAsia="Times New Roman" w:hAnsi="Times New Roman"/>
          <w:snapToGrid w:val="0"/>
          <w:sz w:val="27"/>
          <w:szCs w:val="27"/>
          <w:lang w:eastAsia="ru-RU"/>
        </w:rPr>
      </w:pPr>
      <w:r w:rsidRPr="00554E19">
        <w:rPr>
          <w:rFonts w:ascii="Times New Roman" w:eastAsia="Times New Roman" w:hAnsi="Times New Roman"/>
          <w:snapToGrid w:val="0"/>
          <w:sz w:val="27"/>
          <w:szCs w:val="27"/>
          <w:lang w:eastAsia="ru-RU"/>
        </w:rPr>
        <w:t xml:space="preserve">Сумма налоговых льгот </w:t>
      </w:r>
      <w:r w:rsidRPr="00554E19">
        <w:rPr>
          <w:rFonts w:ascii="Times New Roman" w:eastAsia="Times New Roman" w:hAnsi="Times New Roman"/>
          <w:i/>
          <w:snapToGrid w:val="0"/>
          <w:sz w:val="27"/>
          <w:szCs w:val="27"/>
          <w:lang w:eastAsia="ru-RU"/>
        </w:rPr>
        <w:t>(</w:t>
      </w:r>
      <w:r w:rsidRPr="00554E19">
        <w:rPr>
          <w:rFonts w:ascii="Times New Roman" w:eastAsia="Times New Roman" w:hAnsi="Times New Roman"/>
          <w:i/>
          <w:sz w:val="27"/>
          <w:szCs w:val="27"/>
        </w:rPr>
        <w:t xml:space="preserve">Ʃ </w:t>
      </w:r>
      <w:r w:rsidRPr="00554E19">
        <w:rPr>
          <w:rFonts w:ascii="Times New Roman" w:eastAsia="Times New Roman" w:hAnsi="Times New Roman"/>
          <w:b/>
          <w:i/>
          <w:sz w:val="27"/>
          <w:szCs w:val="27"/>
        </w:rPr>
        <w:t xml:space="preserve">L </w:t>
      </w:r>
      <w:r w:rsidRPr="00554E19">
        <w:rPr>
          <w:rFonts w:ascii="Times New Roman" w:eastAsia="Times New Roman" w:hAnsi="Times New Roman"/>
          <w:b/>
          <w:i/>
          <w:sz w:val="27"/>
          <w:szCs w:val="27"/>
          <w:vertAlign w:val="subscript"/>
        </w:rPr>
        <w:t>ПИ льгот</w:t>
      </w:r>
      <w:r w:rsidRPr="00554E19">
        <w:rPr>
          <w:rFonts w:ascii="Times New Roman" w:eastAsia="Times New Roman" w:hAnsi="Times New Roman"/>
          <w:i/>
          <w:sz w:val="27"/>
          <w:szCs w:val="27"/>
        </w:rPr>
        <w:t>)</w:t>
      </w:r>
      <w:r w:rsidRPr="00554E19">
        <w:rPr>
          <w:rFonts w:ascii="Times New Roman" w:eastAsia="Times New Roman" w:hAnsi="Times New Roman"/>
          <w:b/>
          <w:i/>
          <w:sz w:val="27"/>
          <w:szCs w:val="27"/>
          <w:vertAlign w:val="subscript"/>
        </w:rPr>
        <w:t xml:space="preserve"> </w:t>
      </w:r>
      <w:r w:rsidRPr="00554E19">
        <w:rPr>
          <w:rFonts w:ascii="Times New Roman" w:eastAsia="Times New Roman" w:hAnsi="Times New Roman"/>
          <w:sz w:val="27"/>
          <w:szCs w:val="27"/>
        </w:rPr>
        <w:t>определяется</w:t>
      </w:r>
      <w:r w:rsidRPr="00554E19">
        <w:rPr>
          <w:rFonts w:ascii="Times New Roman" w:eastAsia="Times New Roman" w:hAnsi="Times New Roman"/>
          <w:snapToGrid w:val="0"/>
          <w:sz w:val="27"/>
          <w:szCs w:val="27"/>
          <w:lang w:eastAsia="ru-RU"/>
        </w:rPr>
        <w:t>:</w:t>
      </w:r>
    </w:p>
    <w:p w14:paraId="31BD9363" w14:textId="77777777" w:rsidR="00554E19" w:rsidRPr="00554E19" w:rsidRDefault="00554E19" w:rsidP="00554E19">
      <w:pPr>
        <w:spacing w:before="120" w:after="120" w:line="240" w:lineRule="auto"/>
        <w:ind w:firstLine="709"/>
        <w:jc w:val="center"/>
        <w:rPr>
          <w:rFonts w:ascii="Times New Roman" w:eastAsia="Times New Roman" w:hAnsi="Times New Roman"/>
          <w:snapToGrid w:val="0"/>
          <w:sz w:val="27"/>
          <w:szCs w:val="27"/>
          <w:lang w:eastAsia="ru-RU"/>
        </w:rPr>
      </w:pPr>
      <w:r w:rsidRPr="00554E19">
        <w:rPr>
          <w:rFonts w:ascii="Times New Roman" w:eastAsia="Times New Roman" w:hAnsi="Times New Roman"/>
          <w:i/>
          <w:sz w:val="27"/>
          <w:szCs w:val="27"/>
        </w:rPr>
        <w:t xml:space="preserve">Ʃ </w:t>
      </w:r>
      <w:r w:rsidRPr="00554E19">
        <w:rPr>
          <w:rFonts w:ascii="Times New Roman" w:eastAsia="Times New Roman" w:hAnsi="Times New Roman"/>
          <w:b/>
          <w:i/>
          <w:sz w:val="27"/>
          <w:szCs w:val="27"/>
        </w:rPr>
        <w:t xml:space="preserve">L </w:t>
      </w:r>
      <w:r w:rsidRPr="00554E19">
        <w:rPr>
          <w:rFonts w:ascii="Times New Roman" w:eastAsia="Times New Roman" w:hAnsi="Times New Roman"/>
          <w:b/>
          <w:i/>
          <w:sz w:val="27"/>
          <w:szCs w:val="27"/>
          <w:vertAlign w:val="subscript"/>
        </w:rPr>
        <w:t>ПИ льгот</w:t>
      </w:r>
      <w:r w:rsidRPr="00554E19">
        <w:rPr>
          <w:rFonts w:ascii="Times New Roman" w:eastAsia="Times New Roman" w:hAnsi="Times New Roman"/>
          <w:snapToGrid w:val="0"/>
          <w:sz w:val="27"/>
          <w:szCs w:val="27"/>
          <w:lang w:eastAsia="ru-RU"/>
        </w:rPr>
        <w:t xml:space="preserve"> = </w:t>
      </w:r>
      <w:r w:rsidRPr="00554E19">
        <w:rPr>
          <w:rFonts w:ascii="Times New Roman" w:eastAsia="Times New Roman" w:hAnsi="Times New Roman"/>
          <w:i/>
          <w:snapToGrid w:val="0"/>
          <w:sz w:val="27"/>
          <w:szCs w:val="27"/>
          <w:lang w:eastAsia="ru-RU"/>
        </w:rPr>
        <w:t>Ʃ((</w:t>
      </w:r>
      <w:r w:rsidRPr="00554E19">
        <w:rPr>
          <w:rFonts w:ascii="Times New Roman" w:eastAsia="Times New Roman" w:hAnsi="Times New Roman"/>
          <w:b/>
          <w:i/>
          <w:sz w:val="27"/>
          <w:szCs w:val="27"/>
          <w:lang w:val="en-US"/>
        </w:rPr>
        <w:t>V</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 xml:space="preserve">ПИ (уголь 1,2,3..,п) </w:t>
      </w:r>
      <w:r w:rsidRPr="00554E19">
        <w:rPr>
          <w:rFonts w:ascii="Times New Roman" w:eastAsia="Times New Roman" w:hAnsi="Times New Roman"/>
          <w:i/>
          <w:snapToGrid w:val="0"/>
          <w:sz w:val="27"/>
          <w:szCs w:val="27"/>
          <w:lang w:eastAsia="ru-RU"/>
        </w:rPr>
        <w:t xml:space="preserve">× </w:t>
      </w:r>
      <w:r w:rsidRPr="00554E19">
        <w:rPr>
          <w:rFonts w:ascii="Times New Roman" w:eastAsia="Times New Roman" w:hAnsi="Times New Roman"/>
          <w:b/>
          <w:i/>
          <w:sz w:val="27"/>
          <w:szCs w:val="27"/>
          <w:lang w:val="en-US"/>
        </w:rPr>
        <w:t>S</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расчёт.</w:t>
      </w:r>
      <w:r w:rsidRPr="00554E19">
        <w:rPr>
          <w:rFonts w:ascii="Times New Roman" w:eastAsia="Times New Roman" w:hAnsi="Times New Roman"/>
          <w:i/>
          <w:snapToGrid w:val="0"/>
          <w:sz w:val="27"/>
          <w:szCs w:val="27"/>
          <w:lang w:eastAsia="ru-RU"/>
        </w:rPr>
        <w:t>) ×</w:t>
      </w:r>
      <w:r w:rsidRPr="00554E19">
        <w:rPr>
          <w:rFonts w:ascii="Times New Roman" w:eastAsia="Times New Roman" w:hAnsi="Times New Roman"/>
          <w:b/>
          <w:i/>
          <w:snapToGrid w:val="0"/>
          <w:sz w:val="27"/>
          <w:szCs w:val="27"/>
          <w:lang w:eastAsia="ru-RU"/>
        </w:rPr>
        <w:t>Д</w:t>
      </w:r>
      <w:r w:rsidRPr="00554E19">
        <w:rPr>
          <w:rFonts w:ascii="Times New Roman" w:eastAsia="Times New Roman" w:hAnsi="Times New Roman"/>
          <w:i/>
          <w:snapToGrid w:val="0"/>
          <w:sz w:val="27"/>
          <w:szCs w:val="27"/>
          <w:lang w:eastAsia="ru-RU"/>
        </w:rPr>
        <w:t xml:space="preserve"> </w:t>
      </w:r>
      <w:r w:rsidRPr="00554E19">
        <w:rPr>
          <w:rFonts w:ascii="Times New Roman" w:eastAsia="Times New Roman" w:hAnsi="Times New Roman"/>
          <w:i/>
          <w:snapToGrid w:val="0"/>
          <w:sz w:val="27"/>
          <w:szCs w:val="27"/>
          <w:vertAlign w:val="subscript"/>
          <w:lang w:eastAsia="ru-RU"/>
        </w:rPr>
        <w:t>льгот</w:t>
      </w:r>
      <w:r w:rsidRPr="00554E19">
        <w:rPr>
          <w:rFonts w:ascii="Times New Roman" w:eastAsia="Times New Roman" w:hAnsi="Times New Roman"/>
          <w:i/>
          <w:snapToGrid w:val="0"/>
          <w:sz w:val="27"/>
          <w:szCs w:val="27"/>
          <w:lang w:eastAsia="ru-RU"/>
        </w:rPr>
        <w:t>),</w:t>
      </w:r>
    </w:p>
    <w:p w14:paraId="50CC0DD0"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где:</w:t>
      </w:r>
    </w:p>
    <w:p w14:paraId="3F3ABE07" w14:textId="77777777" w:rsidR="00554E19" w:rsidRPr="00554E19" w:rsidRDefault="00554E19" w:rsidP="00554E19">
      <w:pPr>
        <w:spacing w:after="0" w:line="240" w:lineRule="auto"/>
        <w:ind w:firstLine="709"/>
        <w:jc w:val="both"/>
        <w:rPr>
          <w:rFonts w:ascii="Times New Roman" w:eastAsia="Times New Roman" w:hAnsi="Times New Roman"/>
          <w:snapToGrid w:val="0"/>
          <w:sz w:val="27"/>
          <w:szCs w:val="27"/>
          <w:lang w:eastAsia="ru-RU"/>
        </w:rPr>
      </w:pPr>
      <w:r w:rsidRPr="00554E19">
        <w:rPr>
          <w:rFonts w:ascii="Times New Roman" w:eastAsia="Times New Roman" w:hAnsi="Times New Roman"/>
          <w:b/>
          <w:i/>
          <w:sz w:val="27"/>
          <w:szCs w:val="27"/>
          <w:lang w:val="en-US"/>
        </w:rPr>
        <w:t>V</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 xml:space="preserve">ПИ (уголь 1,2,3..,п) </w:t>
      </w:r>
      <w:r w:rsidRPr="00554E19">
        <w:rPr>
          <w:rFonts w:ascii="Times New Roman" w:eastAsia="Times New Roman" w:hAnsi="Times New Roman"/>
          <w:snapToGrid w:val="0"/>
          <w:sz w:val="27"/>
          <w:szCs w:val="27"/>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554E19">
        <w:rPr>
          <w:rFonts w:ascii="Times New Roman" w:eastAsia="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54E19">
        <w:rPr>
          <w:rFonts w:ascii="Times New Roman" w:eastAsia="Times New Roman" w:hAnsi="Times New Roman"/>
          <w:snapToGrid w:val="0"/>
          <w:sz w:val="27"/>
          <w:szCs w:val="27"/>
          <w:lang w:eastAsia="ru-RU"/>
        </w:rPr>
        <w:t xml:space="preserve">полезных ископаемых в виде угля по видам угля </w:t>
      </w:r>
      <w:r w:rsidRPr="00554E19">
        <w:rPr>
          <w:rFonts w:ascii="Times New Roman" w:eastAsia="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w:t>
      </w:r>
      <w:r w:rsidRPr="00554E19">
        <w:rPr>
          <w:rFonts w:ascii="Times New Roman" w:eastAsia="Times New Roman" w:hAnsi="Times New Roman"/>
          <w:snapToGrid w:val="0"/>
          <w:sz w:val="27"/>
          <w:szCs w:val="27"/>
          <w:lang w:eastAsia="ru-RU"/>
        </w:rPr>
        <w:t>млн. тонн;</w:t>
      </w:r>
    </w:p>
    <w:p w14:paraId="4B98E7BC" w14:textId="77777777" w:rsidR="00554E19" w:rsidRPr="00554E19" w:rsidRDefault="00554E19" w:rsidP="00554E19">
      <w:pPr>
        <w:spacing w:after="0" w:line="240" w:lineRule="auto"/>
        <w:ind w:firstLine="709"/>
        <w:jc w:val="both"/>
        <w:rPr>
          <w:rFonts w:ascii="Times New Roman" w:eastAsia="Times New Roman" w:hAnsi="Times New Roman"/>
          <w:snapToGrid w:val="0"/>
          <w:sz w:val="27"/>
          <w:szCs w:val="27"/>
          <w:lang w:eastAsia="ru-RU"/>
        </w:rPr>
      </w:pPr>
      <w:r w:rsidRPr="00554E19">
        <w:rPr>
          <w:rFonts w:ascii="Times New Roman" w:eastAsia="Times New Roman" w:hAnsi="Times New Roman"/>
          <w:b/>
          <w:i/>
          <w:sz w:val="27"/>
          <w:szCs w:val="27"/>
          <w:lang w:val="en-US"/>
        </w:rPr>
        <w:t>S</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расчёт.</w:t>
      </w:r>
      <w:r w:rsidRPr="00554E19">
        <w:rPr>
          <w:rFonts w:ascii="Times New Roman" w:eastAsia="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554E19">
        <w:rPr>
          <w:rFonts w:ascii="Times New Roman" w:eastAsia="Times New Roman" w:hAnsi="Times New Roman"/>
          <w:sz w:val="27"/>
          <w:szCs w:val="27"/>
        </w:rPr>
        <w:t>определяемая на соответствующий прогнозируемый период,</w:t>
      </w:r>
      <w:r w:rsidRPr="00554E19">
        <w:rPr>
          <w:rFonts w:ascii="Times New Roman" w:eastAsia="Times New Roman" w:hAnsi="Times New Roman"/>
          <w:snapToGrid w:val="0"/>
          <w:sz w:val="27"/>
          <w:szCs w:val="27"/>
          <w:lang w:eastAsia="ru-RU"/>
        </w:rPr>
        <w:t xml:space="preserve"> рублей;</w:t>
      </w:r>
    </w:p>
    <w:p w14:paraId="43FF054B" w14:textId="77777777" w:rsidR="00554E19" w:rsidRPr="00554E19" w:rsidRDefault="00554E19" w:rsidP="00554E19">
      <w:pPr>
        <w:spacing w:after="0" w:line="240" w:lineRule="auto"/>
        <w:ind w:firstLine="709"/>
        <w:jc w:val="both"/>
        <w:rPr>
          <w:rFonts w:ascii="Times New Roman" w:eastAsia="Times New Roman" w:hAnsi="Times New Roman"/>
          <w:sz w:val="27"/>
          <w:szCs w:val="27"/>
          <w:lang w:eastAsia="ru-RU"/>
        </w:rPr>
      </w:pPr>
      <w:r w:rsidRPr="00554E19">
        <w:rPr>
          <w:rFonts w:ascii="Times New Roman" w:eastAsia="Times New Roman" w:hAnsi="Times New Roman"/>
          <w:b/>
          <w:i/>
          <w:snapToGrid w:val="0"/>
          <w:sz w:val="27"/>
          <w:szCs w:val="27"/>
          <w:lang w:eastAsia="ru-RU"/>
        </w:rPr>
        <w:t>Д</w:t>
      </w:r>
      <w:r w:rsidRPr="00554E19">
        <w:rPr>
          <w:rFonts w:ascii="Times New Roman" w:eastAsia="Times New Roman" w:hAnsi="Times New Roman"/>
          <w:snapToGrid w:val="0"/>
          <w:sz w:val="27"/>
          <w:szCs w:val="27"/>
          <w:lang w:eastAsia="ru-RU"/>
        </w:rPr>
        <w:t xml:space="preserve"> </w:t>
      </w:r>
      <w:r w:rsidRPr="00554E19">
        <w:rPr>
          <w:rFonts w:ascii="Times New Roman" w:eastAsia="Times New Roman" w:hAnsi="Times New Roman"/>
          <w:snapToGrid w:val="0"/>
          <w:sz w:val="27"/>
          <w:szCs w:val="27"/>
          <w:vertAlign w:val="subscript"/>
          <w:lang w:eastAsia="ru-RU"/>
        </w:rPr>
        <w:t>льгот</w:t>
      </w:r>
      <w:r w:rsidRPr="00554E19">
        <w:rPr>
          <w:rFonts w:ascii="Times New Roman" w:eastAsia="Times New Roman" w:hAnsi="Times New Roman"/>
          <w:sz w:val="27"/>
          <w:szCs w:val="27"/>
          <w:lang w:eastAsia="ru-RU"/>
        </w:rPr>
        <w:t xml:space="preserve"> – показатель, определяющий долю льготы по налогу, %. </w:t>
      </w:r>
    </w:p>
    <w:p w14:paraId="297ADA9A"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lang w:eastAsia="ru-RU"/>
        </w:rPr>
        <w:t>Показатель, определяющий долю льготы по налогу (</w:t>
      </w:r>
      <w:r w:rsidRPr="00554E19">
        <w:rPr>
          <w:rFonts w:ascii="Times New Roman" w:eastAsia="Times New Roman" w:hAnsi="Times New Roman"/>
          <w:b/>
          <w:i/>
          <w:snapToGrid w:val="0"/>
          <w:sz w:val="27"/>
          <w:szCs w:val="27"/>
          <w:lang w:eastAsia="ru-RU"/>
        </w:rPr>
        <w:t>Д</w:t>
      </w:r>
      <w:r w:rsidRPr="00554E19">
        <w:rPr>
          <w:rFonts w:ascii="Times New Roman" w:eastAsia="Times New Roman" w:hAnsi="Times New Roman"/>
          <w:snapToGrid w:val="0"/>
          <w:sz w:val="27"/>
          <w:szCs w:val="27"/>
          <w:lang w:eastAsia="ru-RU"/>
        </w:rPr>
        <w:t xml:space="preserve"> </w:t>
      </w:r>
      <w:r w:rsidRPr="00554E19">
        <w:rPr>
          <w:rFonts w:ascii="Times New Roman" w:eastAsia="Times New Roman" w:hAnsi="Times New Roman"/>
          <w:snapToGrid w:val="0"/>
          <w:sz w:val="27"/>
          <w:szCs w:val="27"/>
          <w:vertAlign w:val="subscript"/>
          <w:lang w:eastAsia="ru-RU"/>
        </w:rPr>
        <w:t>льгот</w:t>
      </w:r>
      <w:r w:rsidRPr="00554E19">
        <w:rPr>
          <w:rFonts w:ascii="Times New Roman" w:eastAsia="Times New Roman" w:hAnsi="Times New Roman"/>
          <w:snapToGrid w:val="0"/>
          <w:sz w:val="27"/>
          <w:szCs w:val="27"/>
          <w:lang w:eastAsia="ru-RU"/>
        </w:rPr>
        <w:t>)</w:t>
      </w:r>
      <w:r w:rsidRPr="00554E19">
        <w:rPr>
          <w:rFonts w:ascii="Times New Roman" w:eastAsia="Times New Roman" w:hAnsi="Times New Roman"/>
          <w:sz w:val="27"/>
          <w:szCs w:val="27"/>
          <w:lang w:eastAsia="ru-RU"/>
        </w:rPr>
        <w:t xml:space="preserve">, </w:t>
      </w:r>
      <w:r w:rsidRPr="00554E19">
        <w:rPr>
          <w:rFonts w:ascii="Times New Roman" w:eastAsia="Times New Roman" w:hAnsi="Times New Roman"/>
          <w:sz w:val="27"/>
          <w:szCs w:val="27"/>
        </w:rPr>
        <w:t>определяется как частное от деления суммы налоговых льгот в отношении угля на сумму налога,</w:t>
      </w:r>
      <w:r w:rsidRPr="00554E19">
        <w:rPr>
          <w:rFonts w:ascii="Times New Roman" w:eastAsia="Times New Roman" w:hAnsi="Times New Roman"/>
          <w:sz w:val="27"/>
          <w:szCs w:val="27"/>
          <w:lang w:eastAsia="ru-RU"/>
        </w:rPr>
        <w:t xml:space="preserve"> подлежащего уплате в бюджет, с учётом суммы налоговых льгот </w:t>
      </w:r>
      <w:r w:rsidRPr="00554E19">
        <w:rPr>
          <w:rFonts w:ascii="Times New Roman" w:eastAsia="Times New Roman" w:hAnsi="Times New Roman"/>
          <w:sz w:val="27"/>
          <w:szCs w:val="27"/>
        </w:rPr>
        <w:t>(согласно данным отчёта по форме № 5-НДПИ).</w:t>
      </w:r>
    </w:p>
    <w:p w14:paraId="6920FCF1"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31948FD4" w14:textId="77777777" w:rsidR="00554E19" w:rsidRPr="00554E19" w:rsidRDefault="00554E19" w:rsidP="00554E19">
      <w:pPr>
        <w:autoSpaceDE w:val="0"/>
        <w:autoSpaceDN w:val="0"/>
        <w:adjustRightInd w:val="0"/>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2B5E8F89" w14:textId="77777777" w:rsidR="00554E19" w:rsidRPr="00554E19" w:rsidRDefault="00554E19" w:rsidP="00554E19">
      <w:pPr>
        <w:autoSpaceDE w:val="0"/>
        <w:autoSpaceDN w:val="0"/>
        <w:adjustRightInd w:val="0"/>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65B5343D"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73A1EE36"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Налог на добычу п</w:t>
      </w:r>
      <w:r w:rsidRPr="00554E19">
        <w:rPr>
          <w:rFonts w:ascii="Times New Roman" w:eastAsia="Times New Roman" w:hAnsi="Times New Roman"/>
          <w:snapToGrid w:val="0"/>
          <w:sz w:val="27"/>
          <w:szCs w:val="27"/>
          <w:lang w:eastAsia="ru-RU"/>
        </w:rPr>
        <w:t xml:space="preserve">олезных ископаемых в виде угля </w:t>
      </w:r>
      <w:r w:rsidRPr="00554E19">
        <w:rPr>
          <w:rFonts w:ascii="Times New Roman" w:eastAsia="Times New Roman" w:hAnsi="Times New Roman"/>
          <w:sz w:val="27"/>
          <w:szCs w:val="27"/>
        </w:rPr>
        <w:t>(за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p>
    <w:p w14:paraId="18F35B79" w14:textId="4D1C2AA9" w:rsidR="0080797A" w:rsidRDefault="0080797A" w:rsidP="0080797A">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связи с отсутствием налогоплательщиков, осуществляющих </w:t>
      </w:r>
      <w:r w:rsidRPr="00A404A7">
        <w:rPr>
          <w:rFonts w:ascii="Times New Roman" w:hAnsi="Times New Roman"/>
          <w:sz w:val="27"/>
          <w:szCs w:val="27"/>
        </w:rPr>
        <w:t xml:space="preserve"> </w:t>
      </w:r>
      <w:r w:rsidRPr="00F87DA5">
        <w:rPr>
          <w:rFonts w:ascii="Times New Roman" w:hAnsi="Times New Roman"/>
          <w:sz w:val="27"/>
          <w:szCs w:val="27"/>
        </w:rPr>
        <w:t>добычу п</w:t>
      </w:r>
      <w:r w:rsidRPr="00F87DA5">
        <w:rPr>
          <w:rFonts w:ascii="Times New Roman" w:hAnsi="Times New Roman"/>
          <w:snapToGrid w:val="0"/>
          <w:sz w:val="27"/>
          <w:szCs w:val="27"/>
          <w:lang w:eastAsia="ru-RU"/>
        </w:rPr>
        <w:t xml:space="preserve">олезных ископаемых в виде угля </w:t>
      </w:r>
      <w:r w:rsidRPr="00A404A7">
        <w:rPr>
          <w:rFonts w:ascii="Times New Roman" w:hAnsi="Times New Roman"/>
          <w:sz w:val="27"/>
          <w:szCs w:val="27"/>
        </w:rPr>
        <w:t xml:space="preserve">на территории Смоленской области, расчет данного </w:t>
      </w:r>
      <w:r w:rsidR="005E6115">
        <w:rPr>
          <w:rFonts w:ascii="Times New Roman" w:hAnsi="Times New Roman"/>
          <w:sz w:val="27"/>
          <w:szCs w:val="27"/>
        </w:rPr>
        <w:t>налога</w:t>
      </w:r>
      <w:r w:rsidRPr="00A404A7">
        <w:rPr>
          <w:rFonts w:ascii="Times New Roman" w:hAnsi="Times New Roman"/>
          <w:sz w:val="27"/>
          <w:szCs w:val="27"/>
        </w:rPr>
        <w:t xml:space="preserve"> не производится.</w:t>
      </w:r>
    </w:p>
    <w:p w14:paraId="54BC54BA" w14:textId="77777777" w:rsidR="00B4570C" w:rsidRDefault="00B4570C" w:rsidP="0080797A">
      <w:pPr>
        <w:spacing w:after="0" w:line="240" w:lineRule="auto"/>
        <w:ind w:firstLine="709"/>
        <w:jc w:val="both"/>
        <w:rPr>
          <w:rFonts w:ascii="Times New Roman" w:hAnsi="Times New Roman"/>
          <w:sz w:val="27"/>
          <w:szCs w:val="27"/>
        </w:rPr>
      </w:pPr>
    </w:p>
    <w:p w14:paraId="17D2AB5D" w14:textId="27569AC1" w:rsidR="00A46954" w:rsidRPr="00A46954" w:rsidRDefault="00A46954" w:rsidP="006C0D7F">
      <w:pPr>
        <w:keepNext/>
        <w:tabs>
          <w:tab w:val="left" w:pos="426"/>
        </w:tabs>
        <w:spacing w:before="120" w:after="120" w:line="240" w:lineRule="auto"/>
        <w:ind w:right="1134"/>
        <w:jc w:val="center"/>
        <w:outlineLvl w:val="2"/>
        <w:rPr>
          <w:rFonts w:ascii="Times New Roman" w:eastAsia="Times New Roman" w:hAnsi="Times New Roman"/>
          <w:b/>
          <w:bCs/>
          <w:i/>
          <w:sz w:val="27"/>
          <w:szCs w:val="27"/>
        </w:rPr>
      </w:pPr>
      <w:bookmarkStart w:id="171" w:name="_Toc33625402"/>
      <w:bookmarkStart w:id="172" w:name="_Toc172716754"/>
      <w:bookmarkStart w:id="173" w:name="_Toc519585001"/>
      <w:r w:rsidRPr="00A46954">
        <w:rPr>
          <w:rFonts w:ascii="Times New Roman" w:eastAsia="Times New Roman" w:hAnsi="Times New Roman"/>
          <w:b/>
          <w:bCs/>
          <w:i/>
          <w:sz w:val="27"/>
          <w:szCs w:val="27"/>
        </w:rPr>
        <w:t>2.1</w:t>
      </w:r>
      <w:r w:rsidR="00D5486C" w:rsidRPr="00637212">
        <w:rPr>
          <w:rFonts w:ascii="Times New Roman" w:eastAsia="Times New Roman" w:hAnsi="Times New Roman"/>
          <w:b/>
          <w:bCs/>
          <w:i/>
          <w:sz w:val="27"/>
          <w:szCs w:val="27"/>
        </w:rPr>
        <w:t>2</w:t>
      </w:r>
      <w:r w:rsidRPr="00A46954">
        <w:rPr>
          <w:rFonts w:ascii="Times New Roman" w:eastAsia="Times New Roman" w:hAnsi="Times New Roman"/>
          <w:b/>
          <w:bCs/>
          <w:i/>
          <w:sz w:val="27"/>
          <w:szCs w:val="27"/>
        </w:rPr>
        <w:t>.</w:t>
      </w:r>
      <w:r w:rsidR="00D5486C" w:rsidRPr="00637212">
        <w:rPr>
          <w:rFonts w:ascii="Times New Roman" w:eastAsia="Times New Roman" w:hAnsi="Times New Roman"/>
          <w:b/>
          <w:bCs/>
          <w:i/>
          <w:sz w:val="27"/>
          <w:szCs w:val="27"/>
        </w:rPr>
        <w:t>5</w:t>
      </w:r>
      <w:r w:rsidRPr="00A46954">
        <w:rPr>
          <w:rFonts w:ascii="Times New Roman" w:eastAsia="Times New Roman" w:hAnsi="Times New Roman"/>
          <w:b/>
          <w:bCs/>
          <w:i/>
          <w:sz w:val="27"/>
          <w:szCs w:val="27"/>
        </w:rPr>
        <w:t xml:space="preserve">. </w:t>
      </w:r>
      <w:r w:rsidR="004B256C" w:rsidRPr="004B256C">
        <w:rPr>
          <w:rFonts w:ascii="Times New Roman" w:hAnsi="Times New Roman"/>
          <w:b/>
          <w:i/>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4B256C" w:rsidRPr="004E2A7C">
        <w:rPr>
          <w:rFonts w:ascii="Times New Roman" w:hAnsi="Times New Roman"/>
          <w:i/>
          <w:sz w:val="27"/>
          <w:szCs w:val="27"/>
        </w:rPr>
        <w:br/>
      </w:r>
      <w:r w:rsidRPr="00A46954">
        <w:rPr>
          <w:rFonts w:ascii="Times New Roman" w:eastAsia="Times New Roman" w:hAnsi="Times New Roman"/>
          <w:b/>
          <w:bCs/>
          <w:i/>
          <w:sz w:val="27"/>
          <w:szCs w:val="27"/>
        </w:rPr>
        <w:t>182 1 07 010</w:t>
      </w:r>
      <w:r w:rsidR="00265697">
        <w:rPr>
          <w:rFonts w:ascii="Times New Roman" w:eastAsia="Times New Roman" w:hAnsi="Times New Roman"/>
          <w:b/>
          <w:bCs/>
          <w:i/>
          <w:sz w:val="27"/>
          <w:szCs w:val="27"/>
        </w:rPr>
        <w:t>8</w:t>
      </w:r>
      <w:r w:rsidRPr="00A46954">
        <w:rPr>
          <w:rFonts w:ascii="Times New Roman" w:eastAsia="Times New Roman" w:hAnsi="Times New Roman"/>
          <w:b/>
          <w:bCs/>
          <w:i/>
          <w:sz w:val="27"/>
          <w:szCs w:val="27"/>
        </w:rPr>
        <w:t>0 01 0000 110</w:t>
      </w:r>
      <w:bookmarkEnd w:id="171"/>
      <w:bookmarkEnd w:id="172"/>
    </w:p>
    <w:p w14:paraId="1B7EF659"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14:paraId="70BD78F7"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14:paraId="2FD68442"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 xml:space="preserve">- динамика налоговой базы по налогу согласно данным отчёта по форме </w:t>
      </w:r>
      <w:r w:rsidRPr="008558A5">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539C9A70"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9DD98F3"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05416917"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14:paraId="39693D6B"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8558A5">
        <w:rPr>
          <w:rFonts w:ascii="Times New Roman" w:eastAsia="Times New Roman" w:hAnsi="Times New Roman"/>
          <w:b/>
          <w:i/>
          <w:sz w:val="27"/>
          <w:szCs w:val="27"/>
        </w:rPr>
        <w:t>НДПИ</w:t>
      </w:r>
      <w:r w:rsidRPr="008558A5">
        <w:rPr>
          <w:rFonts w:ascii="Times New Roman" w:eastAsia="Times New Roman" w:hAnsi="Times New Roman"/>
          <w:b/>
          <w:i/>
          <w:sz w:val="27"/>
          <w:szCs w:val="27"/>
          <w:vertAlign w:val="subscript"/>
        </w:rPr>
        <w:t>рента</w:t>
      </w:r>
      <w:r w:rsidRPr="008558A5">
        <w:rPr>
          <w:rFonts w:ascii="Times New Roman" w:eastAsia="Times New Roman" w:hAnsi="Times New Roman"/>
          <w:i/>
          <w:sz w:val="27"/>
          <w:szCs w:val="27"/>
        </w:rPr>
        <w:t xml:space="preserve">) </w:t>
      </w:r>
      <w:r w:rsidRPr="008558A5">
        <w:rPr>
          <w:rFonts w:ascii="Times New Roman" w:eastAsia="Times New Roman" w:hAnsi="Times New Roman"/>
          <w:sz w:val="27"/>
          <w:szCs w:val="27"/>
        </w:rPr>
        <w:t>определяется исходя из следующего алгоритма расчёта:</w:t>
      </w:r>
    </w:p>
    <w:p w14:paraId="15661634" w14:textId="77777777" w:rsidR="008558A5" w:rsidRPr="008558A5" w:rsidRDefault="008558A5" w:rsidP="008558A5">
      <w:pPr>
        <w:spacing w:before="120" w:after="120" w:line="240" w:lineRule="auto"/>
        <w:ind w:firstLine="709"/>
        <w:jc w:val="center"/>
        <w:rPr>
          <w:rFonts w:ascii="Times New Roman" w:eastAsia="Times New Roman" w:hAnsi="Times New Roman"/>
          <w:b/>
          <w:i/>
          <w:sz w:val="27"/>
          <w:szCs w:val="27"/>
        </w:rPr>
      </w:pPr>
      <w:r w:rsidRPr="008558A5">
        <w:rPr>
          <w:rFonts w:ascii="Times New Roman" w:eastAsia="Times New Roman" w:hAnsi="Times New Roman"/>
          <w:b/>
          <w:i/>
          <w:sz w:val="27"/>
          <w:szCs w:val="27"/>
        </w:rPr>
        <w:t xml:space="preserve">НДПИ </w:t>
      </w:r>
      <w:r w:rsidRPr="008558A5">
        <w:rPr>
          <w:rFonts w:ascii="Times New Roman" w:eastAsia="Times New Roman" w:hAnsi="Times New Roman"/>
          <w:b/>
          <w:i/>
          <w:sz w:val="27"/>
          <w:szCs w:val="27"/>
          <w:vertAlign w:val="subscript"/>
        </w:rPr>
        <w:t>рента</w:t>
      </w:r>
      <w:r w:rsidRPr="008558A5">
        <w:rPr>
          <w:rFonts w:ascii="Times New Roman" w:eastAsia="Times New Roman" w:hAnsi="Times New Roman"/>
          <w:b/>
          <w:i/>
          <w:sz w:val="27"/>
          <w:szCs w:val="27"/>
        </w:rPr>
        <w:t xml:space="preserve"> = (Ʃ(</w:t>
      </w:r>
      <w:r w:rsidRPr="008558A5">
        <w:rPr>
          <w:rFonts w:ascii="Times New Roman" w:eastAsia="Times New Roman" w:hAnsi="Times New Roman"/>
          <w:b/>
          <w:i/>
          <w:sz w:val="27"/>
          <w:szCs w:val="27"/>
          <w:lang w:val="en-US"/>
        </w:rPr>
        <w:t>U</w:t>
      </w:r>
      <w:r w:rsidRPr="008558A5">
        <w:rPr>
          <w:rFonts w:ascii="Times New Roman" w:eastAsia="Times New Roman" w:hAnsi="Times New Roman"/>
          <w:b/>
          <w:i/>
          <w:sz w:val="27"/>
          <w:szCs w:val="27"/>
        </w:rPr>
        <w:t xml:space="preserve"> </w:t>
      </w:r>
      <w:r w:rsidRPr="008558A5">
        <w:rPr>
          <w:rFonts w:ascii="Times New Roman" w:eastAsia="Times New Roman" w:hAnsi="Times New Roman"/>
          <w:b/>
          <w:i/>
          <w:sz w:val="27"/>
          <w:szCs w:val="27"/>
          <w:vertAlign w:val="subscript"/>
        </w:rPr>
        <w:t xml:space="preserve">рента </w:t>
      </w:r>
      <w:r w:rsidRPr="008558A5">
        <w:rPr>
          <w:rFonts w:ascii="Times New Roman" w:eastAsia="Times New Roman" w:hAnsi="Times New Roman"/>
          <w:b/>
          <w:i/>
          <w:sz w:val="27"/>
          <w:szCs w:val="27"/>
        </w:rPr>
        <w:t>× S (</w:t>
      </w:r>
      <w:r w:rsidRPr="008558A5">
        <w:rPr>
          <w:rFonts w:ascii="Times New Roman" w:eastAsia="Times New Roman" w:hAnsi="Times New Roman"/>
          <w:b/>
          <w:i/>
          <w:sz w:val="27"/>
          <w:szCs w:val="27"/>
          <w:vertAlign w:val="subscript"/>
        </w:rPr>
        <w:t>или</w:t>
      </w:r>
      <w:r w:rsidRPr="008558A5">
        <w:rPr>
          <w:rFonts w:ascii="Times New Roman" w:eastAsia="Times New Roman" w:hAnsi="Times New Roman"/>
          <w:b/>
          <w:i/>
          <w:sz w:val="27"/>
          <w:szCs w:val="27"/>
        </w:rPr>
        <w:t xml:space="preserve"> S </w:t>
      </w:r>
      <w:r w:rsidRPr="008558A5">
        <w:rPr>
          <w:rFonts w:ascii="Times New Roman" w:eastAsia="Times New Roman" w:hAnsi="Times New Roman"/>
          <w:b/>
          <w:i/>
          <w:sz w:val="27"/>
          <w:szCs w:val="27"/>
          <w:vertAlign w:val="subscript"/>
        </w:rPr>
        <w:t>расчет.</w:t>
      </w:r>
      <w:r w:rsidRPr="008558A5">
        <w:rPr>
          <w:rFonts w:ascii="Times New Roman" w:eastAsia="Times New Roman" w:hAnsi="Times New Roman"/>
          <w:b/>
          <w:i/>
          <w:sz w:val="27"/>
          <w:szCs w:val="27"/>
        </w:rPr>
        <w:t>) + Ʃ(V</w:t>
      </w:r>
      <w:r w:rsidRPr="008558A5">
        <w:rPr>
          <w:rFonts w:ascii="Times New Roman" w:eastAsia="Times New Roman" w:hAnsi="Times New Roman"/>
          <w:b/>
          <w:i/>
          <w:sz w:val="27"/>
          <w:szCs w:val="27"/>
          <w:vertAlign w:val="subscript"/>
        </w:rPr>
        <w:t>м.к.р.</w:t>
      </w:r>
      <w:r w:rsidRPr="008558A5">
        <w:rPr>
          <w:rFonts w:ascii="Times New Roman" w:eastAsia="Times New Roman" w:hAnsi="Times New Roman"/>
          <w:b/>
          <w:sz w:val="27"/>
          <w:szCs w:val="27"/>
          <w:vertAlign w:val="subscript"/>
        </w:rPr>
        <w:t xml:space="preserve"> </w:t>
      </w:r>
      <w:r w:rsidRPr="008558A5">
        <w:rPr>
          <w:rFonts w:ascii="Times New Roman" w:eastAsia="Times New Roman" w:hAnsi="Times New Roman"/>
          <w:b/>
          <w:i/>
          <w:sz w:val="27"/>
          <w:szCs w:val="27"/>
        </w:rPr>
        <w:t>× S</w:t>
      </w:r>
      <w:r w:rsidRPr="008558A5">
        <w:rPr>
          <w:rFonts w:ascii="Times New Roman" w:eastAsia="Times New Roman" w:hAnsi="Times New Roman"/>
          <w:b/>
          <w:i/>
          <w:sz w:val="27"/>
          <w:szCs w:val="27"/>
          <w:vertAlign w:val="subscript"/>
        </w:rPr>
        <w:t>м.к.р..</w:t>
      </w:r>
      <w:r w:rsidRPr="008558A5">
        <w:rPr>
          <w:rFonts w:ascii="Times New Roman" w:eastAsia="Times New Roman" w:hAnsi="Times New Roman"/>
          <w:b/>
          <w:i/>
          <w:sz w:val="27"/>
          <w:szCs w:val="27"/>
        </w:rPr>
        <w:t>)) × К</w:t>
      </w:r>
      <w:r w:rsidRPr="008558A5">
        <w:rPr>
          <w:rFonts w:ascii="Times New Roman" w:eastAsia="Times New Roman" w:hAnsi="Times New Roman"/>
          <w:b/>
          <w:i/>
          <w:sz w:val="27"/>
          <w:szCs w:val="27"/>
          <w:vertAlign w:val="subscript"/>
        </w:rPr>
        <w:t>рента</w:t>
      </w:r>
      <w:r w:rsidRPr="008558A5">
        <w:rPr>
          <w:rFonts w:ascii="Times New Roman" w:eastAsia="Times New Roman" w:hAnsi="Times New Roman"/>
          <w:b/>
          <w:i/>
          <w:sz w:val="27"/>
          <w:szCs w:val="27"/>
        </w:rPr>
        <w:t xml:space="preserve"> - Ʃ</w:t>
      </w:r>
      <w:r w:rsidRPr="008558A5">
        <w:rPr>
          <w:rFonts w:ascii="Times New Roman" w:eastAsia="Times New Roman" w:hAnsi="Times New Roman"/>
          <w:i/>
          <w:sz w:val="27"/>
          <w:szCs w:val="27"/>
        </w:rPr>
        <w:t xml:space="preserve"> </w:t>
      </w:r>
      <w:r w:rsidRPr="008558A5">
        <w:rPr>
          <w:rFonts w:ascii="Times New Roman" w:eastAsia="Times New Roman" w:hAnsi="Times New Roman"/>
          <w:b/>
          <w:i/>
          <w:sz w:val="27"/>
          <w:szCs w:val="27"/>
          <w:lang w:val="en-US"/>
        </w:rPr>
        <w:t>H</w:t>
      </w:r>
      <w:r w:rsidRPr="008558A5">
        <w:rPr>
          <w:rFonts w:ascii="Times New Roman" w:eastAsia="Times New Roman" w:hAnsi="Times New Roman"/>
          <w:b/>
          <w:i/>
          <w:sz w:val="27"/>
          <w:szCs w:val="27"/>
          <w:vertAlign w:val="subscript"/>
        </w:rPr>
        <w:t>рента</w:t>
      </w:r>
      <w:r w:rsidRPr="008558A5">
        <w:rPr>
          <w:rFonts w:ascii="Times New Roman" w:eastAsia="Times New Roman" w:hAnsi="Times New Roman"/>
          <w:b/>
          <w:i/>
          <w:sz w:val="27"/>
          <w:szCs w:val="27"/>
        </w:rPr>
        <w:t xml:space="preserve"> </w:t>
      </w:r>
      <w:r w:rsidRPr="008558A5">
        <w:rPr>
          <w:rFonts w:ascii="Times New Roman" w:eastAsia="Times New Roman" w:hAnsi="Times New Roman"/>
          <w:b/>
          <w:i/>
          <w:sz w:val="27"/>
          <w:szCs w:val="27"/>
        </w:rPr>
        <w:br/>
        <w:t xml:space="preserve">(+-) P) × </w:t>
      </w:r>
      <w:r w:rsidRPr="008558A5">
        <w:rPr>
          <w:rFonts w:ascii="Times New Roman" w:eastAsia="Times New Roman" w:hAnsi="Times New Roman"/>
          <w:b/>
          <w:i/>
          <w:sz w:val="27"/>
          <w:szCs w:val="27"/>
          <w:lang w:val="en-US"/>
        </w:rPr>
        <w:t>K</w:t>
      </w:r>
      <w:r w:rsidRPr="008558A5">
        <w:rPr>
          <w:rFonts w:ascii="Times New Roman" w:eastAsia="Times New Roman" w:hAnsi="Times New Roman"/>
          <w:b/>
          <w:i/>
          <w:sz w:val="27"/>
          <w:szCs w:val="27"/>
        </w:rPr>
        <w:t xml:space="preserve"> </w:t>
      </w:r>
      <w:r w:rsidRPr="008558A5">
        <w:rPr>
          <w:rFonts w:ascii="Times New Roman" w:eastAsia="Times New Roman" w:hAnsi="Times New Roman"/>
          <w:b/>
          <w:i/>
          <w:sz w:val="27"/>
          <w:szCs w:val="27"/>
          <w:vertAlign w:val="subscript"/>
        </w:rPr>
        <w:t>соб.</w:t>
      </w:r>
      <w:r w:rsidRPr="008558A5">
        <w:rPr>
          <w:rFonts w:ascii="Times New Roman" w:eastAsia="Times New Roman" w:hAnsi="Times New Roman"/>
          <w:b/>
          <w:i/>
          <w:sz w:val="27"/>
          <w:szCs w:val="27"/>
        </w:rPr>
        <w:t xml:space="preserve"> (+-) F,</w:t>
      </w:r>
    </w:p>
    <w:p w14:paraId="086E84B0"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где:</w:t>
      </w:r>
    </w:p>
    <w:p w14:paraId="12E50578"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b/>
          <w:i/>
          <w:sz w:val="27"/>
          <w:szCs w:val="27"/>
          <w:lang w:val="en-US"/>
        </w:rPr>
        <w:t>U</w:t>
      </w:r>
      <w:r w:rsidRPr="008558A5">
        <w:rPr>
          <w:rFonts w:ascii="Times New Roman" w:eastAsia="Times New Roman" w:hAnsi="Times New Roman"/>
          <w:b/>
          <w:i/>
          <w:sz w:val="27"/>
          <w:szCs w:val="27"/>
        </w:rPr>
        <w:t xml:space="preserve"> </w:t>
      </w:r>
      <w:r w:rsidRPr="008558A5">
        <w:rPr>
          <w:rFonts w:ascii="Times New Roman" w:eastAsia="Times New Roman" w:hAnsi="Times New Roman"/>
          <w:b/>
          <w:i/>
          <w:sz w:val="27"/>
          <w:szCs w:val="27"/>
          <w:vertAlign w:val="subscript"/>
        </w:rPr>
        <w:t xml:space="preserve">рента </w:t>
      </w:r>
      <w:r w:rsidRPr="008558A5">
        <w:rPr>
          <w:rFonts w:ascii="Times New Roman" w:eastAsia="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14:paraId="770F828A"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b/>
          <w:i/>
          <w:sz w:val="27"/>
          <w:szCs w:val="27"/>
        </w:rPr>
        <w:t>S</w:t>
      </w:r>
      <w:r w:rsidRPr="008558A5">
        <w:rPr>
          <w:rFonts w:ascii="Times New Roman" w:eastAsia="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14:paraId="290FDFF2"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b/>
          <w:i/>
          <w:sz w:val="27"/>
          <w:szCs w:val="27"/>
        </w:rPr>
        <w:t>S</w:t>
      </w:r>
      <w:r w:rsidRPr="008558A5">
        <w:rPr>
          <w:rFonts w:ascii="Times New Roman" w:eastAsia="Times New Roman" w:hAnsi="Times New Roman"/>
          <w:b/>
          <w:i/>
          <w:sz w:val="27"/>
          <w:szCs w:val="27"/>
          <w:vertAlign w:val="subscript"/>
        </w:rPr>
        <w:t>расчет.</w:t>
      </w:r>
      <w:r w:rsidRPr="008558A5">
        <w:rPr>
          <w:rFonts w:ascii="Times New Roman" w:eastAsia="Times New Roman" w:hAnsi="Times New Roman"/>
          <w:sz w:val="27"/>
          <w:szCs w:val="27"/>
        </w:rPr>
        <w:t xml:space="preserve"> – расчётная ставка налога, сложившаяся за предыдущие периоды, по видам полезных ископаемых, %;</w:t>
      </w:r>
    </w:p>
    <w:p w14:paraId="610F0B79"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Расчетная ставка налога (</w:t>
      </w:r>
      <w:r w:rsidRPr="008558A5">
        <w:rPr>
          <w:rFonts w:ascii="Times New Roman" w:eastAsia="Times New Roman" w:hAnsi="Times New Roman"/>
          <w:b/>
          <w:i/>
          <w:sz w:val="27"/>
          <w:szCs w:val="27"/>
        </w:rPr>
        <w:t>S</w:t>
      </w:r>
      <w:r w:rsidRPr="008558A5">
        <w:rPr>
          <w:rFonts w:ascii="Times New Roman" w:eastAsia="Times New Roman" w:hAnsi="Times New Roman"/>
          <w:b/>
          <w:i/>
          <w:sz w:val="27"/>
          <w:szCs w:val="27"/>
          <w:vertAlign w:val="subscript"/>
        </w:rPr>
        <w:t>расчет.</w:t>
      </w:r>
      <w:r w:rsidRPr="008558A5">
        <w:rPr>
          <w:rFonts w:ascii="Times New Roman" w:eastAsia="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19380284" w14:textId="77777777" w:rsidR="008558A5" w:rsidRPr="008558A5" w:rsidRDefault="008558A5" w:rsidP="008558A5">
      <w:pPr>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8558A5">
        <w:rPr>
          <w:rFonts w:ascii="Times New Roman" w:eastAsia="Times New Roman" w:hAnsi="Times New Roman"/>
          <w:b/>
          <w:i/>
          <w:sz w:val="27"/>
          <w:szCs w:val="27"/>
        </w:rPr>
        <w:t>V</w:t>
      </w:r>
      <w:r w:rsidRPr="008558A5">
        <w:rPr>
          <w:rFonts w:ascii="Times New Roman" w:eastAsia="Times New Roman" w:hAnsi="Times New Roman"/>
          <w:b/>
          <w:i/>
          <w:sz w:val="27"/>
          <w:szCs w:val="27"/>
          <w:vertAlign w:val="subscript"/>
        </w:rPr>
        <w:t>м.к.р.</w:t>
      </w:r>
      <w:r w:rsidRPr="008558A5">
        <w:rPr>
          <w:rFonts w:ascii="Times New Roman" w:eastAsia="Times New Roman" w:hAnsi="Times New Roman"/>
          <w:sz w:val="27"/>
          <w:szCs w:val="27"/>
        </w:rPr>
        <w:t xml:space="preserve"> – налогооблагаемый объём добычи </w:t>
      </w:r>
      <w:r w:rsidRPr="008558A5">
        <w:rPr>
          <w:rFonts w:ascii="Times New Roman" w:eastAsia="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8558A5">
        <w:rPr>
          <w:rFonts w:ascii="Times New Roman" w:eastAsia="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14C54877"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b/>
          <w:i/>
          <w:sz w:val="27"/>
          <w:szCs w:val="27"/>
        </w:rPr>
        <w:t>S</w:t>
      </w:r>
      <w:r w:rsidRPr="008558A5">
        <w:rPr>
          <w:rFonts w:ascii="Times New Roman" w:eastAsia="Times New Roman" w:hAnsi="Times New Roman"/>
          <w:b/>
          <w:i/>
          <w:sz w:val="27"/>
          <w:szCs w:val="27"/>
          <w:vertAlign w:val="subscript"/>
        </w:rPr>
        <w:t xml:space="preserve">м.к.р. </w:t>
      </w:r>
      <w:r w:rsidRPr="008558A5">
        <w:rPr>
          <w:rFonts w:ascii="Times New Roman" w:eastAsia="Times New Roman" w:hAnsi="Times New Roman"/>
          <w:sz w:val="27"/>
          <w:szCs w:val="27"/>
        </w:rPr>
        <w:t xml:space="preserve">– ставка налога на добычу </w:t>
      </w:r>
      <w:r w:rsidRPr="008558A5">
        <w:rPr>
          <w:rFonts w:ascii="Times New Roman" w:eastAsia="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8558A5">
        <w:rPr>
          <w:rFonts w:ascii="Times New Roman" w:eastAsia="Times New Roman" w:hAnsi="Times New Roman"/>
          <w:sz w:val="27"/>
          <w:szCs w:val="27"/>
        </w:rPr>
        <w:t>, установленная в соответствии с НК РФ, %;</w:t>
      </w:r>
    </w:p>
    <w:p w14:paraId="6F79ADC8"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b/>
          <w:i/>
          <w:sz w:val="27"/>
          <w:szCs w:val="27"/>
        </w:rPr>
        <w:t>К</w:t>
      </w:r>
      <w:r w:rsidRPr="008558A5">
        <w:rPr>
          <w:rFonts w:ascii="Times New Roman" w:eastAsia="Times New Roman" w:hAnsi="Times New Roman"/>
          <w:b/>
          <w:i/>
          <w:sz w:val="27"/>
          <w:szCs w:val="27"/>
          <w:vertAlign w:val="subscript"/>
        </w:rPr>
        <w:t xml:space="preserve">рента </w:t>
      </w:r>
      <w:r w:rsidRPr="008558A5">
        <w:rPr>
          <w:rFonts w:ascii="Times New Roman" w:eastAsia="Times New Roman" w:hAnsi="Times New Roman"/>
          <w:sz w:val="27"/>
          <w:szCs w:val="27"/>
        </w:rPr>
        <w:t>– рентный коэффициент, установленный в соответствии с НК РФ;</w:t>
      </w:r>
    </w:p>
    <w:p w14:paraId="2A0CC679" w14:textId="77777777" w:rsidR="008558A5" w:rsidRPr="008558A5" w:rsidRDefault="008558A5" w:rsidP="008558A5">
      <w:pPr>
        <w:spacing w:after="0" w:line="240" w:lineRule="auto"/>
        <w:ind w:firstLine="709"/>
        <w:jc w:val="both"/>
        <w:rPr>
          <w:rFonts w:ascii="Times New Roman" w:eastAsia="Times New Roman" w:hAnsi="Times New Roman"/>
          <w:snapToGrid w:val="0"/>
          <w:sz w:val="27"/>
          <w:szCs w:val="27"/>
          <w:lang w:eastAsia="ru-RU"/>
        </w:rPr>
      </w:pPr>
      <w:r w:rsidRPr="008558A5">
        <w:rPr>
          <w:rFonts w:ascii="Times New Roman" w:eastAsia="Times New Roman" w:hAnsi="Times New Roman"/>
          <w:b/>
          <w:i/>
          <w:sz w:val="27"/>
          <w:szCs w:val="27"/>
        </w:rPr>
        <w:t>Ʃ</w:t>
      </w:r>
      <w:r w:rsidRPr="008558A5">
        <w:rPr>
          <w:rFonts w:ascii="Times New Roman" w:eastAsia="Times New Roman" w:hAnsi="Times New Roman"/>
          <w:i/>
          <w:sz w:val="27"/>
          <w:szCs w:val="27"/>
        </w:rPr>
        <w:t xml:space="preserve"> </w:t>
      </w:r>
      <w:r w:rsidRPr="008558A5">
        <w:rPr>
          <w:rFonts w:ascii="Times New Roman" w:eastAsia="Times New Roman" w:hAnsi="Times New Roman"/>
          <w:b/>
          <w:i/>
          <w:sz w:val="27"/>
          <w:szCs w:val="27"/>
          <w:lang w:val="en-US"/>
        </w:rPr>
        <w:t>H</w:t>
      </w:r>
      <w:r w:rsidRPr="008558A5">
        <w:rPr>
          <w:rFonts w:ascii="Times New Roman" w:eastAsia="Times New Roman" w:hAnsi="Times New Roman"/>
          <w:b/>
          <w:i/>
          <w:sz w:val="27"/>
          <w:szCs w:val="27"/>
          <w:vertAlign w:val="subscript"/>
        </w:rPr>
        <w:t xml:space="preserve">рента </w:t>
      </w:r>
      <w:r w:rsidRPr="008558A5">
        <w:rPr>
          <w:rFonts w:ascii="Times New Roman" w:eastAsia="Times New Roman" w:hAnsi="Times New Roman"/>
          <w:sz w:val="27"/>
          <w:szCs w:val="27"/>
        </w:rPr>
        <w:t xml:space="preserve">– </w:t>
      </w:r>
      <w:r w:rsidRPr="008558A5">
        <w:rPr>
          <w:rFonts w:ascii="Times New Roman" w:eastAsia="Times New Roman" w:hAnsi="Times New Roman"/>
          <w:snapToGrid w:val="0"/>
          <w:sz w:val="27"/>
          <w:szCs w:val="27"/>
          <w:lang w:eastAsia="ru-RU"/>
        </w:rPr>
        <w:t>сумма налогового вычета, установленного в соответствии с НК РФ, тыс. рублей;</w:t>
      </w:r>
    </w:p>
    <w:p w14:paraId="4726CA53"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b/>
          <w:i/>
          <w:sz w:val="27"/>
          <w:szCs w:val="27"/>
        </w:rPr>
        <w:t>P</w:t>
      </w:r>
      <w:r w:rsidRPr="008558A5">
        <w:rPr>
          <w:rFonts w:ascii="Times New Roman" w:eastAsia="Times New Roman" w:hAnsi="Times New Roman"/>
          <w:sz w:val="27"/>
          <w:szCs w:val="27"/>
        </w:rPr>
        <w:t xml:space="preserve"> – переходящие платежи, тыс. рублей;</w:t>
      </w:r>
    </w:p>
    <w:p w14:paraId="362CBF19"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b/>
          <w:i/>
          <w:sz w:val="27"/>
          <w:szCs w:val="27"/>
          <w:lang w:val="en-US"/>
        </w:rPr>
        <w:t>K</w:t>
      </w:r>
      <w:r w:rsidRPr="008558A5">
        <w:rPr>
          <w:rFonts w:ascii="Times New Roman" w:eastAsia="Times New Roman" w:hAnsi="Times New Roman"/>
          <w:b/>
          <w:i/>
          <w:sz w:val="27"/>
          <w:szCs w:val="27"/>
        </w:rPr>
        <w:t xml:space="preserve"> </w:t>
      </w:r>
      <w:r w:rsidRPr="008558A5">
        <w:rPr>
          <w:rFonts w:ascii="Times New Roman" w:eastAsia="Times New Roman" w:hAnsi="Times New Roman"/>
          <w:b/>
          <w:i/>
          <w:sz w:val="27"/>
          <w:szCs w:val="27"/>
          <w:vertAlign w:val="subscript"/>
        </w:rPr>
        <w:t>соб.</w:t>
      </w:r>
      <w:r w:rsidRPr="008558A5">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6DABFFF7"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A87976B"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b/>
          <w:i/>
          <w:sz w:val="27"/>
          <w:szCs w:val="27"/>
        </w:rPr>
        <w:t xml:space="preserve">F – </w:t>
      </w:r>
      <w:r w:rsidRPr="008558A5">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EC8EB44"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8558A5">
        <w:rPr>
          <w:rFonts w:ascii="Times New Roman" w:eastAsia="Times New Roman" w:hAnsi="Times New Roman"/>
          <w:b/>
          <w:i/>
          <w:sz w:val="27"/>
          <w:szCs w:val="27"/>
          <w:lang w:val="en-US"/>
        </w:rPr>
        <w:t>U</w:t>
      </w:r>
      <w:r w:rsidRPr="008558A5">
        <w:rPr>
          <w:rFonts w:ascii="Times New Roman" w:eastAsia="Times New Roman" w:hAnsi="Times New Roman"/>
          <w:b/>
          <w:i/>
          <w:sz w:val="27"/>
          <w:szCs w:val="27"/>
        </w:rPr>
        <w:t xml:space="preserve"> </w:t>
      </w:r>
      <w:r w:rsidRPr="008558A5">
        <w:rPr>
          <w:rFonts w:ascii="Times New Roman" w:eastAsia="Times New Roman" w:hAnsi="Times New Roman"/>
          <w:b/>
          <w:i/>
          <w:sz w:val="27"/>
          <w:szCs w:val="27"/>
          <w:vertAlign w:val="subscript"/>
        </w:rPr>
        <w:t>рента</w:t>
      </w:r>
      <w:r w:rsidRPr="008558A5">
        <w:rPr>
          <w:rFonts w:ascii="Times New Roman" w:eastAsia="Times New Roman" w:hAnsi="Times New Roman"/>
          <w:b/>
          <w:i/>
          <w:sz w:val="27"/>
          <w:szCs w:val="27"/>
        </w:rPr>
        <w:t>)</w:t>
      </w:r>
      <w:r w:rsidRPr="008558A5">
        <w:rPr>
          <w:rFonts w:ascii="Times New Roman" w:eastAsia="Times New Roman" w:hAnsi="Times New Roman"/>
          <w:b/>
          <w:i/>
          <w:sz w:val="27"/>
          <w:szCs w:val="27"/>
          <w:vertAlign w:val="subscript"/>
        </w:rPr>
        <w:t xml:space="preserve"> </w:t>
      </w:r>
      <w:r w:rsidRPr="008558A5">
        <w:rPr>
          <w:rFonts w:ascii="Times New Roman" w:eastAsia="Times New Roman" w:hAnsi="Times New Roman"/>
          <w:sz w:val="27"/>
          <w:szCs w:val="27"/>
        </w:rPr>
        <w:t>по видам полезных ископаемых, определяется по формуле:</w:t>
      </w:r>
    </w:p>
    <w:p w14:paraId="3CF6723C" w14:textId="77777777" w:rsidR="008558A5" w:rsidRPr="008558A5" w:rsidRDefault="008558A5" w:rsidP="008558A5">
      <w:pPr>
        <w:spacing w:before="120" w:after="120" w:line="240" w:lineRule="auto"/>
        <w:ind w:firstLine="709"/>
        <w:jc w:val="center"/>
        <w:rPr>
          <w:rFonts w:ascii="Times New Roman" w:eastAsia="Times New Roman" w:hAnsi="Times New Roman"/>
          <w:b/>
          <w:i/>
          <w:sz w:val="27"/>
          <w:szCs w:val="27"/>
        </w:rPr>
      </w:pPr>
      <w:r w:rsidRPr="008558A5">
        <w:rPr>
          <w:rFonts w:ascii="Times New Roman" w:eastAsia="Times New Roman" w:hAnsi="Times New Roman"/>
          <w:b/>
          <w:i/>
          <w:sz w:val="27"/>
          <w:szCs w:val="27"/>
        </w:rPr>
        <w:t xml:space="preserve">U </w:t>
      </w:r>
      <w:r w:rsidRPr="008558A5">
        <w:rPr>
          <w:rFonts w:ascii="Times New Roman" w:eastAsia="Times New Roman" w:hAnsi="Times New Roman"/>
          <w:b/>
          <w:i/>
          <w:sz w:val="27"/>
          <w:szCs w:val="27"/>
          <w:vertAlign w:val="subscript"/>
        </w:rPr>
        <w:t>рента</w:t>
      </w:r>
      <w:r w:rsidRPr="008558A5">
        <w:rPr>
          <w:rFonts w:ascii="Times New Roman" w:eastAsia="Times New Roman" w:hAnsi="Times New Roman"/>
          <w:b/>
          <w:i/>
          <w:sz w:val="27"/>
          <w:szCs w:val="27"/>
        </w:rPr>
        <w:t xml:space="preserve"> = U </w:t>
      </w:r>
      <w:r w:rsidRPr="008558A5">
        <w:rPr>
          <w:rFonts w:ascii="Times New Roman" w:eastAsia="Times New Roman" w:hAnsi="Times New Roman"/>
          <w:b/>
          <w:i/>
          <w:sz w:val="27"/>
          <w:szCs w:val="27"/>
          <w:vertAlign w:val="subscript"/>
        </w:rPr>
        <w:t>рента</w:t>
      </w:r>
      <w:r w:rsidRPr="008558A5">
        <w:rPr>
          <w:rFonts w:ascii="Times New Roman" w:eastAsia="Times New Roman" w:hAnsi="Times New Roman"/>
          <w:b/>
          <w:i/>
          <w:sz w:val="27"/>
          <w:szCs w:val="27"/>
        </w:rPr>
        <w:t xml:space="preserve"> </w:t>
      </w:r>
      <w:r w:rsidRPr="008558A5">
        <w:rPr>
          <w:rFonts w:ascii="Times New Roman" w:eastAsia="Times New Roman" w:hAnsi="Times New Roman"/>
          <w:b/>
          <w:i/>
          <w:sz w:val="27"/>
          <w:szCs w:val="27"/>
          <w:vertAlign w:val="subscript"/>
        </w:rPr>
        <w:t>факт</w:t>
      </w:r>
      <w:r w:rsidRPr="008558A5">
        <w:rPr>
          <w:rFonts w:ascii="Times New Roman" w:eastAsia="Times New Roman" w:hAnsi="Times New Roman"/>
          <w:b/>
          <w:i/>
          <w:sz w:val="27"/>
          <w:szCs w:val="27"/>
        </w:rPr>
        <w:t xml:space="preserve"> × J </w:t>
      </w:r>
      <w:r w:rsidRPr="008558A5">
        <w:rPr>
          <w:rFonts w:ascii="Times New Roman" w:eastAsia="Times New Roman" w:hAnsi="Times New Roman"/>
          <w:b/>
          <w:i/>
          <w:sz w:val="27"/>
          <w:szCs w:val="27"/>
          <w:vertAlign w:val="subscript"/>
        </w:rPr>
        <w:t>проч. ПИ</w:t>
      </w:r>
      <w:r w:rsidRPr="008558A5">
        <w:rPr>
          <w:rFonts w:ascii="Times New Roman" w:eastAsia="Times New Roman" w:hAnsi="Times New Roman"/>
          <w:b/>
          <w:i/>
          <w:sz w:val="27"/>
          <w:szCs w:val="27"/>
        </w:rPr>
        <w:t>,</w:t>
      </w:r>
    </w:p>
    <w:p w14:paraId="55893C2A"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где:</w:t>
      </w:r>
    </w:p>
    <w:p w14:paraId="0CD60555"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b/>
          <w:i/>
          <w:sz w:val="27"/>
          <w:szCs w:val="27"/>
        </w:rPr>
        <w:t xml:space="preserve">U </w:t>
      </w:r>
      <w:r w:rsidRPr="008558A5">
        <w:rPr>
          <w:rFonts w:ascii="Times New Roman" w:eastAsia="Times New Roman" w:hAnsi="Times New Roman"/>
          <w:b/>
          <w:i/>
          <w:sz w:val="27"/>
          <w:szCs w:val="27"/>
          <w:vertAlign w:val="subscript"/>
        </w:rPr>
        <w:t>рента</w:t>
      </w:r>
      <w:r w:rsidRPr="008558A5">
        <w:rPr>
          <w:rFonts w:ascii="Times New Roman" w:eastAsia="Times New Roman" w:hAnsi="Times New Roman"/>
          <w:b/>
          <w:i/>
          <w:sz w:val="27"/>
          <w:szCs w:val="27"/>
        </w:rPr>
        <w:t xml:space="preserve"> </w:t>
      </w:r>
      <w:r w:rsidRPr="008558A5">
        <w:rPr>
          <w:rFonts w:ascii="Times New Roman" w:eastAsia="Times New Roman" w:hAnsi="Times New Roman"/>
          <w:b/>
          <w:i/>
          <w:sz w:val="27"/>
          <w:szCs w:val="27"/>
          <w:vertAlign w:val="subscript"/>
        </w:rPr>
        <w:t>факт</w:t>
      </w:r>
      <w:r w:rsidRPr="008558A5">
        <w:rPr>
          <w:rFonts w:ascii="Times New Roman" w:eastAsia="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и (или) фактическим данным налоговых деклараций, млн. рублей;</w:t>
      </w:r>
    </w:p>
    <w:p w14:paraId="09973AD7"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b/>
          <w:i/>
          <w:sz w:val="27"/>
          <w:szCs w:val="27"/>
        </w:rPr>
        <w:t xml:space="preserve">J </w:t>
      </w:r>
      <w:r w:rsidRPr="008558A5">
        <w:rPr>
          <w:rFonts w:ascii="Times New Roman" w:eastAsia="Times New Roman" w:hAnsi="Times New Roman"/>
          <w:b/>
          <w:i/>
          <w:sz w:val="27"/>
          <w:szCs w:val="27"/>
          <w:vertAlign w:val="subscript"/>
        </w:rPr>
        <w:t>проч. ПИ</w:t>
      </w:r>
      <w:r w:rsidRPr="008558A5">
        <w:rPr>
          <w:rFonts w:ascii="Times New Roman" w:eastAsia="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14:paraId="09B8FCFC" w14:textId="77777777" w:rsidR="008558A5" w:rsidRPr="008558A5" w:rsidRDefault="008558A5" w:rsidP="008558A5">
      <w:pPr>
        <w:autoSpaceDE w:val="0"/>
        <w:autoSpaceDN w:val="0"/>
        <w:adjustRightInd w:val="0"/>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18CE0FD7" w14:textId="77777777" w:rsidR="008558A5" w:rsidRPr="008558A5" w:rsidRDefault="008558A5" w:rsidP="008558A5">
      <w:pPr>
        <w:autoSpaceDE w:val="0"/>
        <w:autoSpaceDN w:val="0"/>
        <w:adjustRightInd w:val="0"/>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344258BD" w14:textId="77777777" w:rsidR="008558A5" w:rsidRPr="008558A5" w:rsidRDefault="008558A5" w:rsidP="008558A5">
      <w:pPr>
        <w:autoSpaceDE w:val="0"/>
        <w:autoSpaceDN w:val="0"/>
        <w:adjustRightInd w:val="0"/>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705315E3"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3E7B8D64"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14:paraId="2D05618E" w14:textId="7214888F" w:rsidR="004811A1" w:rsidRPr="00A769B8" w:rsidRDefault="004811A1" w:rsidP="008558A5">
      <w:pPr>
        <w:spacing w:after="0" w:line="240" w:lineRule="auto"/>
        <w:ind w:firstLine="708"/>
        <w:jc w:val="both"/>
        <w:rPr>
          <w:rFonts w:ascii="Times New Roman" w:hAnsi="Times New Roman"/>
          <w:sz w:val="27"/>
          <w:szCs w:val="27"/>
        </w:rPr>
      </w:pPr>
      <w:r w:rsidRPr="00A769B8">
        <w:rPr>
          <w:rFonts w:ascii="Times New Roman" w:hAnsi="Times New Roman"/>
          <w:sz w:val="27"/>
          <w:szCs w:val="27"/>
        </w:rPr>
        <w:t xml:space="preserve">В связи с тем, что на территории Смоленской области </w:t>
      </w:r>
      <w:r w:rsidRPr="00A769B8">
        <w:rPr>
          <w:rFonts w:ascii="Times New Roman" w:eastAsia="Times New Roman" w:hAnsi="Times New Roman"/>
          <w:sz w:val="27"/>
          <w:szCs w:val="27"/>
        </w:rPr>
        <w:t xml:space="preserve">налог на добычу полезных ископаемых, </w:t>
      </w:r>
      <w:r w:rsidR="00265697" w:rsidRPr="00A769B8">
        <w:rPr>
          <w:rFonts w:ascii="Times New Roman" w:eastAsia="Times New Roman" w:hAnsi="Times New Roman"/>
          <w:sz w:val="27"/>
          <w:szCs w:val="27"/>
        </w:rPr>
        <w:t xml:space="preserve">в отношении которых при налогообложении установлен рентный коэффициент, отличный от 1, </w:t>
      </w:r>
      <w:r w:rsidRPr="00A769B8">
        <w:rPr>
          <w:rFonts w:ascii="Times New Roman" w:hAnsi="Times New Roman"/>
          <w:sz w:val="27"/>
          <w:szCs w:val="27"/>
        </w:rPr>
        <w:t xml:space="preserve">не уплачивается, расчет по данному налогу не производится. </w:t>
      </w:r>
    </w:p>
    <w:p w14:paraId="6290D00C" w14:textId="77777777" w:rsidR="00AD537E" w:rsidRDefault="00AD537E" w:rsidP="004811A1">
      <w:pPr>
        <w:spacing w:after="0" w:line="240" w:lineRule="auto"/>
        <w:ind w:firstLine="709"/>
        <w:jc w:val="both"/>
        <w:rPr>
          <w:rFonts w:ascii="Times New Roman" w:hAnsi="Times New Roman"/>
          <w:sz w:val="26"/>
          <w:szCs w:val="26"/>
        </w:rPr>
      </w:pPr>
    </w:p>
    <w:p w14:paraId="76E3FE7F" w14:textId="402FB372" w:rsidR="007547CB" w:rsidRPr="007547CB" w:rsidRDefault="007547CB" w:rsidP="00F755DB">
      <w:pPr>
        <w:keepNext/>
        <w:tabs>
          <w:tab w:val="left" w:pos="709"/>
        </w:tabs>
        <w:spacing w:before="120" w:after="120" w:line="240" w:lineRule="auto"/>
        <w:ind w:left="709" w:right="1134"/>
        <w:jc w:val="center"/>
        <w:outlineLvl w:val="2"/>
        <w:rPr>
          <w:rFonts w:ascii="Times New Roman" w:eastAsia="Times New Roman" w:hAnsi="Times New Roman"/>
          <w:b/>
          <w:bCs/>
          <w:i/>
          <w:sz w:val="27"/>
          <w:szCs w:val="27"/>
        </w:rPr>
      </w:pPr>
      <w:bookmarkStart w:id="174" w:name="_Toc89426804"/>
      <w:bookmarkStart w:id="175" w:name="_Toc172716755"/>
      <w:r w:rsidRPr="007547CB">
        <w:rPr>
          <w:rFonts w:ascii="Times New Roman" w:eastAsia="Times New Roman" w:hAnsi="Times New Roman"/>
          <w:b/>
          <w:bCs/>
          <w:i/>
          <w:sz w:val="27"/>
          <w:szCs w:val="27"/>
        </w:rPr>
        <w:t>2.1</w:t>
      </w:r>
      <w:r w:rsidR="00637212">
        <w:rPr>
          <w:rFonts w:ascii="Times New Roman" w:eastAsia="Times New Roman" w:hAnsi="Times New Roman"/>
          <w:b/>
          <w:bCs/>
          <w:i/>
          <w:sz w:val="27"/>
          <w:szCs w:val="27"/>
        </w:rPr>
        <w:t>2</w:t>
      </w:r>
      <w:r w:rsidRPr="007547CB">
        <w:rPr>
          <w:rFonts w:ascii="Times New Roman" w:eastAsia="Times New Roman" w:hAnsi="Times New Roman"/>
          <w:b/>
          <w:bCs/>
          <w:i/>
          <w:sz w:val="27"/>
          <w:szCs w:val="27"/>
        </w:rPr>
        <w:t>.</w:t>
      </w:r>
      <w:r w:rsidR="00637212">
        <w:rPr>
          <w:rFonts w:ascii="Times New Roman" w:eastAsia="Times New Roman" w:hAnsi="Times New Roman"/>
          <w:b/>
          <w:bCs/>
          <w:i/>
          <w:sz w:val="27"/>
          <w:szCs w:val="27"/>
        </w:rPr>
        <w:t>6</w:t>
      </w:r>
      <w:r w:rsidRPr="007547CB">
        <w:rPr>
          <w:rFonts w:ascii="Times New Roman" w:eastAsia="Times New Roman" w:hAnsi="Times New Roman"/>
          <w:b/>
          <w:bCs/>
          <w:i/>
          <w:sz w:val="27"/>
          <w:szCs w:val="27"/>
        </w:rPr>
        <w:t xml:space="preserve">. Налог на добычу полезных ископаемых в виде железной руды (за исключением окисленных железистых кварцитов) </w:t>
      </w:r>
      <w:r w:rsidRPr="007547CB">
        <w:rPr>
          <w:rFonts w:ascii="Times New Roman" w:eastAsia="Times New Roman" w:hAnsi="Times New Roman"/>
          <w:b/>
          <w:bCs/>
          <w:i/>
          <w:sz w:val="27"/>
          <w:szCs w:val="27"/>
        </w:rPr>
        <w:br/>
        <w:t>182 1 07 01090 01 0000 110</w:t>
      </w:r>
      <w:bookmarkEnd w:id="174"/>
      <w:bookmarkEnd w:id="175"/>
    </w:p>
    <w:p w14:paraId="23A7547C"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14:paraId="6560E6BF"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14:paraId="51811516"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 динамика налоговой базы по налогу согласно данным отчёта по форме </w:t>
      </w:r>
      <w:r w:rsidRPr="007547CB">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6012D5D1"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A4BA53F" w14:textId="6DF51184" w:rsidR="007547CB" w:rsidRPr="007547CB" w:rsidRDefault="007547CB" w:rsidP="00D61400">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530F2E5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14:paraId="08709765"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ЖР</w:t>
      </w:r>
      <w:r w:rsidRPr="007547CB">
        <w:rPr>
          <w:rFonts w:ascii="Times New Roman" w:eastAsia="Times New Roman" w:hAnsi="Times New Roman"/>
          <w:i/>
          <w:sz w:val="27"/>
          <w:szCs w:val="27"/>
        </w:rPr>
        <w:t xml:space="preserve">) </w:t>
      </w:r>
      <w:r w:rsidRPr="007547CB">
        <w:rPr>
          <w:rFonts w:ascii="Times New Roman" w:eastAsia="Times New Roman" w:hAnsi="Times New Roman"/>
          <w:sz w:val="27"/>
          <w:szCs w:val="27"/>
        </w:rPr>
        <w:t>определяется исходя из следующего алгоритма расчёта:</w:t>
      </w:r>
    </w:p>
    <w:p w14:paraId="626CB97B" w14:textId="77777777" w:rsidR="007547CB" w:rsidRPr="007547CB" w:rsidRDefault="007547CB" w:rsidP="007547CB">
      <w:pPr>
        <w:spacing w:before="120" w:after="120" w:line="240" w:lineRule="auto"/>
        <w:ind w:firstLine="567"/>
        <w:jc w:val="center"/>
        <w:rPr>
          <w:rFonts w:ascii="Times New Roman" w:eastAsia="Times New Roman" w:hAnsi="Times New Roman"/>
          <w:b/>
          <w:i/>
          <w:sz w:val="27"/>
          <w:szCs w:val="27"/>
        </w:rPr>
      </w:pP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ЖР</w:t>
      </w:r>
      <w:r w:rsidRPr="007547CB">
        <w:rPr>
          <w:rFonts w:ascii="Times New Roman" w:eastAsia="Times New Roman" w:hAnsi="Times New Roman"/>
          <w:b/>
          <w:i/>
          <w:sz w:val="27"/>
          <w:szCs w:val="27"/>
        </w:rPr>
        <w:t xml:space="preserve"> = (Ʃ((</w:t>
      </w: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vertAlign w:val="subscript"/>
        </w:rPr>
        <w:t xml:space="preserve">ЖР </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b/>
          <w:i/>
          <w:sz w:val="27"/>
          <w:szCs w:val="27"/>
        </w:rPr>
        <w:t>)</w:t>
      </w:r>
      <w:r w:rsidRPr="007547CB">
        <w:rPr>
          <w:rFonts w:ascii="Times New Roman" w:eastAsia="Times New Roman" w:hAnsi="Times New Roman"/>
          <w:b/>
          <w:i/>
          <w:sz w:val="27"/>
          <w:szCs w:val="27"/>
          <w:vertAlign w:val="subscript"/>
        </w:rPr>
        <w:t xml:space="preserve"> </w:t>
      </w:r>
      <w:r w:rsidRPr="007547CB">
        <w:rPr>
          <w:rFonts w:ascii="Times New Roman" w:eastAsia="Times New Roman" w:hAnsi="Times New Roman"/>
          <w:b/>
          <w:i/>
          <w:sz w:val="27"/>
          <w:szCs w:val="27"/>
        </w:rPr>
        <w:t>- Ʃ</w:t>
      </w:r>
      <w:r w:rsidRPr="007547CB">
        <w:rPr>
          <w:rFonts w:ascii="Times New Roman" w:eastAsia="Times New Roman" w:hAnsi="Times New Roman"/>
          <w:i/>
          <w:sz w:val="27"/>
          <w:szCs w:val="27"/>
        </w:rPr>
        <w:t xml:space="preserve"> </w:t>
      </w:r>
      <w:r w:rsidRPr="007547CB">
        <w:rPr>
          <w:rFonts w:ascii="Times New Roman" w:eastAsia="Times New Roman" w:hAnsi="Times New Roman"/>
          <w:b/>
          <w:i/>
          <w:sz w:val="27"/>
          <w:szCs w:val="27"/>
          <w:lang w:val="en-US"/>
        </w:rPr>
        <w:t>L</w:t>
      </w:r>
      <w:r w:rsidRPr="007547CB">
        <w:rPr>
          <w:rFonts w:ascii="Times New Roman" w:eastAsia="Times New Roman" w:hAnsi="Times New Roman"/>
          <w:b/>
          <w:i/>
          <w:sz w:val="27"/>
          <w:szCs w:val="27"/>
          <w:vertAlign w:val="subscript"/>
        </w:rPr>
        <w:t>ЖР льгот</w:t>
      </w:r>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P</w:t>
      </w:r>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F</w:t>
      </w:r>
      <w:r w:rsidRPr="007547CB">
        <w:rPr>
          <w:rFonts w:ascii="Times New Roman" w:eastAsia="Times New Roman" w:hAnsi="Times New Roman"/>
          <w:b/>
          <w:i/>
          <w:sz w:val="27"/>
          <w:szCs w:val="27"/>
        </w:rPr>
        <w:t>,</w:t>
      </w:r>
    </w:p>
    <w:p w14:paraId="0014A1F1" w14:textId="5E3C3E2E" w:rsidR="007547CB" w:rsidRPr="007547CB" w:rsidRDefault="009528B2" w:rsidP="007547CB">
      <w:pPr>
        <w:spacing w:before="120" w:after="120" w:line="240" w:lineRule="auto"/>
        <w:ind w:firstLine="709"/>
        <w:jc w:val="both"/>
        <w:rPr>
          <w:rFonts w:ascii="Times New Roman" w:eastAsia="Times New Roman" w:hAnsi="Times New Roman"/>
          <w:sz w:val="27"/>
          <w:szCs w:val="27"/>
        </w:rPr>
      </w:pPr>
      <w:r>
        <w:rPr>
          <w:rFonts w:ascii="Times New Roman" w:eastAsia="Times New Roman" w:hAnsi="Times New Roman"/>
          <w:sz w:val="27"/>
          <w:szCs w:val="27"/>
        </w:rPr>
        <w:t>где:</w:t>
      </w:r>
    </w:p>
    <w:p w14:paraId="3295508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vertAlign w:val="subscript"/>
        </w:rPr>
        <w:t xml:space="preserve">ЖР </w:t>
      </w:r>
      <w:r w:rsidRPr="007547CB">
        <w:rPr>
          <w:rFonts w:ascii="Times New Roman" w:eastAsia="Times New Roman" w:hAnsi="Times New Roman"/>
          <w:sz w:val="27"/>
          <w:szCs w:val="27"/>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253E0FF3"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14:paraId="58F6AF66"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b/>
          <w:i/>
          <w:sz w:val="27"/>
          <w:szCs w:val="27"/>
        </w:rPr>
        <w:t>Ʃ</w:t>
      </w:r>
      <w:r w:rsidRPr="007547CB">
        <w:rPr>
          <w:rFonts w:ascii="Times New Roman" w:eastAsia="Times New Roman" w:hAnsi="Times New Roman"/>
          <w:i/>
          <w:sz w:val="27"/>
          <w:szCs w:val="27"/>
        </w:rPr>
        <w:t xml:space="preserve"> </w:t>
      </w:r>
      <w:r w:rsidRPr="007547CB">
        <w:rPr>
          <w:rFonts w:ascii="Times New Roman" w:eastAsia="Times New Roman" w:hAnsi="Times New Roman"/>
          <w:b/>
          <w:i/>
          <w:sz w:val="27"/>
          <w:szCs w:val="27"/>
          <w:lang w:val="en-US"/>
        </w:rPr>
        <w:t>L</w:t>
      </w:r>
      <w:r w:rsidRPr="007547CB">
        <w:rPr>
          <w:rFonts w:ascii="Times New Roman" w:eastAsia="Times New Roman" w:hAnsi="Times New Roman"/>
          <w:b/>
          <w:i/>
          <w:sz w:val="27"/>
          <w:szCs w:val="27"/>
          <w:vertAlign w:val="subscript"/>
        </w:rPr>
        <w:t xml:space="preserve">ЖР льгот </w:t>
      </w:r>
      <w:r w:rsidRPr="007547CB">
        <w:rPr>
          <w:rFonts w:ascii="Times New Roman" w:eastAsia="Times New Roman" w:hAnsi="Times New Roman"/>
          <w:sz w:val="27"/>
          <w:szCs w:val="27"/>
        </w:rPr>
        <w:t xml:space="preserve">– </w:t>
      </w:r>
      <w:r w:rsidRPr="007547CB">
        <w:rPr>
          <w:rFonts w:ascii="Times New Roman" w:eastAsia="Times New Roman" w:hAnsi="Times New Roman"/>
          <w:snapToGrid w:val="0"/>
          <w:sz w:val="27"/>
          <w:szCs w:val="27"/>
          <w:lang w:eastAsia="ru-RU"/>
        </w:rPr>
        <w:t xml:space="preserve">сумма налоговых льгот, предоставленных налогоплательщикам, </w:t>
      </w:r>
      <w:r w:rsidRPr="007547CB">
        <w:rPr>
          <w:rFonts w:ascii="Times New Roman" w:eastAsia="Times New Roman" w:hAnsi="Times New Roman"/>
          <w:snapToGrid w:val="0"/>
          <w:sz w:val="27"/>
          <w:szCs w:val="27"/>
          <w:lang w:eastAsia="ru-RU"/>
        </w:rPr>
        <w:br/>
        <w:t>в соответствии с НК РФ, тыс. рублей;</w:t>
      </w:r>
    </w:p>
    <w:p w14:paraId="0AB3B8E5"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P</w:t>
      </w:r>
      <w:r w:rsidRPr="007547CB">
        <w:rPr>
          <w:rFonts w:ascii="Times New Roman" w:eastAsia="Times New Roman" w:hAnsi="Times New Roman"/>
          <w:sz w:val="27"/>
          <w:szCs w:val="27"/>
        </w:rPr>
        <w:t xml:space="preserve"> – переходящие платежи, тыс. рублей;</w:t>
      </w:r>
    </w:p>
    <w:p w14:paraId="2BC8DEB1"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r w:rsidRPr="007547CB">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5413FA4D"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B7C986A" w14:textId="6B1DC395" w:rsidR="007547CB" w:rsidRPr="00F755DB" w:rsidRDefault="007547CB" w:rsidP="00F755D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 xml:space="preserve">F – </w:t>
      </w:r>
      <w:r w:rsidRPr="007547CB">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5EFFA44"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 xml:space="preserve">Расчётная ставка налога </w:t>
      </w:r>
      <w:r w:rsidRPr="007547CB">
        <w:rPr>
          <w:rFonts w:ascii="Times New Roman" w:eastAsia="Times New Roman" w:hAnsi="Times New Roman"/>
          <w:sz w:val="27"/>
          <w:szCs w:val="27"/>
        </w:rPr>
        <w:t>на добычу полезных ископаемых в виде железной руды (за исключением окисленных железистых кварцитов)</w:t>
      </w:r>
      <w:r w:rsidRPr="007547CB">
        <w:rPr>
          <w:rFonts w:ascii="Times New Roman" w:eastAsia="Times New Roman" w:hAnsi="Times New Roman"/>
          <w:snapToGrid w:val="0"/>
          <w:sz w:val="27"/>
          <w:szCs w:val="27"/>
          <w:lang w:eastAsia="ru-RU"/>
        </w:rPr>
        <w:t xml:space="preserve"> </w:t>
      </w:r>
      <w:r w:rsidRPr="007547CB">
        <w:rPr>
          <w:rFonts w:ascii="Times New Roman" w:eastAsia="Times New Roman" w:hAnsi="Times New Roman"/>
          <w:i/>
          <w:snapToGrid w:val="0"/>
          <w:sz w:val="27"/>
          <w:szCs w:val="27"/>
          <w:lang w:eastAsia="ru-RU"/>
        </w:rPr>
        <w:t>(</w:t>
      </w: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i/>
          <w:sz w:val="27"/>
          <w:szCs w:val="27"/>
        </w:rPr>
        <w:t>)</w:t>
      </w:r>
      <w:r w:rsidRPr="007547CB">
        <w:rPr>
          <w:rFonts w:ascii="Times New Roman" w:eastAsia="Times New Roman" w:hAnsi="Times New Roman"/>
          <w:b/>
          <w:i/>
          <w:sz w:val="27"/>
          <w:szCs w:val="27"/>
          <w:vertAlign w:val="subscript"/>
        </w:rPr>
        <w:t xml:space="preserve"> </w:t>
      </w:r>
      <w:r w:rsidRPr="007547CB">
        <w:rPr>
          <w:rFonts w:ascii="Times New Roman" w:eastAsia="Times New Roman" w:hAnsi="Times New Roman"/>
          <w:snapToGrid w:val="0"/>
          <w:sz w:val="27"/>
          <w:szCs w:val="27"/>
          <w:lang w:eastAsia="ru-RU"/>
        </w:rPr>
        <w:t>определяется как:</w:t>
      </w:r>
    </w:p>
    <w:p w14:paraId="7260E1C9" w14:textId="77777777" w:rsidR="007547CB" w:rsidRPr="007547CB" w:rsidRDefault="007547CB" w:rsidP="007547CB">
      <w:pPr>
        <w:spacing w:after="0" w:line="240" w:lineRule="auto"/>
        <w:ind w:firstLine="709"/>
        <w:jc w:val="center"/>
        <w:rPr>
          <w:rFonts w:ascii="Times New Roman" w:eastAsia="Times New Roman" w:hAnsi="Times New Roman"/>
          <w:snapToGrid w:val="0"/>
          <w:sz w:val="16"/>
          <w:szCs w:val="27"/>
          <w:lang w:eastAsia="ru-RU"/>
        </w:rPr>
      </w:pPr>
    </w:p>
    <w:p w14:paraId="09C2C91E" w14:textId="77777777" w:rsidR="007547CB" w:rsidRPr="007547CB" w:rsidRDefault="007547CB" w:rsidP="007547CB">
      <w:pPr>
        <w:spacing w:after="0" w:line="240" w:lineRule="auto"/>
        <w:ind w:firstLine="709"/>
        <w:jc w:val="center"/>
        <w:rPr>
          <w:rFonts w:ascii="Times New Roman" w:eastAsia="Times New Roman" w:hAnsi="Times New Roman"/>
          <w:i/>
          <w:snapToGrid w:val="0"/>
          <w:sz w:val="27"/>
          <w:szCs w:val="27"/>
          <w:lang w:eastAsia="ru-RU"/>
        </w:rPr>
      </w:pP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i/>
          <w:sz w:val="27"/>
          <w:szCs w:val="27"/>
          <w:vertAlign w:val="subscript"/>
        </w:rPr>
        <w:t>.</w:t>
      </w:r>
      <w:r w:rsidRPr="007547CB">
        <w:rPr>
          <w:rFonts w:ascii="Times New Roman" w:eastAsia="Times New Roman" w:hAnsi="Times New Roman"/>
          <w:i/>
          <w:snapToGrid w:val="0"/>
          <w:sz w:val="27"/>
          <w:szCs w:val="27"/>
          <w:lang w:eastAsia="ru-RU"/>
        </w:rPr>
        <w:t xml:space="preserve"> = </w:t>
      </w:r>
      <w:r w:rsidRPr="007547CB">
        <w:rPr>
          <w:rFonts w:ascii="Times New Roman" w:eastAsia="Times New Roman" w:hAnsi="Times New Roman"/>
          <w:b/>
          <w:i/>
          <w:snapToGrid w:val="0"/>
          <w:sz w:val="27"/>
          <w:szCs w:val="27"/>
          <w:lang w:val="en-US" w:eastAsia="ru-RU"/>
        </w:rPr>
        <w:t>S</w:t>
      </w:r>
      <w:r w:rsidRPr="007547CB">
        <w:rPr>
          <w:rFonts w:ascii="Times New Roman" w:eastAsia="Times New Roman" w:hAnsi="Times New Roman"/>
          <w:b/>
          <w:i/>
          <w:snapToGrid w:val="0"/>
          <w:sz w:val="27"/>
          <w:szCs w:val="27"/>
          <w:lang w:eastAsia="ru-RU"/>
        </w:rPr>
        <w:t xml:space="preserve"> </w:t>
      </w:r>
      <w:r w:rsidRPr="007547CB">
        <w:rPr>
          <w:rFonts w:ascii="Times New Roman" w:eastAsia="Times New Roman" w:hAnsi="Times New Roman"/>
          <w:i/>
          <w:snapToGrid w:val="0"/>
          <w:sz w:val="27"/>
          <w:szCs w:val="27"/>
          <w:lang w:eastAsia="ru-RU"/>
        </w:rPr>
        <w:t xml:space="preserve">× </w:t>
      </w: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b/>
          <w:i/>
          <w:snapToGrid w:val="0"/>
          <w:sz w:val="27"/>
          <w:szCs w:val="27"/>
          <w:vertAlign w:val="subscript"/>
          <w:lang w:eastAsia="ru-RU"/>
        </w:rPr>
        <w:t>жр</w:t>
      </w:r>
      <w:r w:rsidRPr="007547CB">
        <w:rPr>
          <w:rFonts w:ascii="Times New Roman" w:eastAsia="Times New Roman" w:hAnsi="Times New Roman"/>
          <w:b/>
          <w:i/>
          <w:sz w:val="27"/>
          <w:szCs w:val="27"/>
          <w:vertAlign w:val="subscript"/>
        </w:rPr>
        <w:t>,</w:t>
      </w:r>
    </w:p>
    <w:p w14:paraId="10AA495C" w14:textId="7A5C9282" w:rsidR="007547CB" w:rsidRPr="007547CB" w:rsidRDefault="009528B2" w:rsidP="007547CB">
      <w:pPr>
        <w:spacing w:after="0" w:line="240" w:lineRule="auto"/>
        <w:ind w:firstLine="709"/>
        <w:jc w:val="both"/>
        <w:rPr>
          <w:rFonts w:ascii="Times New Roman" w:eastAsia="Times New Roman" w:hAnsi="Times New Roman"/>
          <w:snapToGrid w:val="0"/>
          <w:sz w:val="27"/>
          <w:szCs w:val="27"/>
          <w:lang w:eastAsia="ru-RU"/>
        </w:rPr>
      </w:pPr>
      <w:r>
        <w:rPr>
          <w:rFonts w:ascii="Times New Roman" w:eastAsia="Times New Roman" w:hAnsi="Times New Roman"/>
          <w:snapToGrid w:val="0"/>
          <w:sz w:val="27"/>
          <w:szCs w:val="27"/>
          <w:lang w:eastAsia="ru-RU"/>
        </w:rPr>
        <w:t>где:</w:t>
      </w:r>
    </w:p>
    <w:p w14:paraId="6FCD1082"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b/>
          <w:i/>
          <w:snapToGrid w:val="0"/>
          <w:sz w:val="27"/>
          <w:szCs w:val="27"/>
          <w:lang w:val="en-US" w:eastAsia="ru-RU"/>
        </w:rPr>
        <w:t>S</w:t>
      </w:r>
      <w:r w:rsidRPr="007547CB">
        <w:rPr>
          <w:rFonts w:ascii="Times New Roman" w:eastAsia="Times New Roman" w:hAnsi="Times New Roman"/>
          <w:snapToGrid w:val="0"/>
          <w:sz w:val="27"/>
          <w:szCs w:val="27"/>
          <w:lang w:eastAsia="ru-RU"/>
        </w:rPr>
        <w:t xml:space="preserve"> – основная налоговая ставка за 1 тонну добытой </w:t>
      </w:r>
      <w:r w:rsidRPr="007547CB">
        <w:rPr>
          <w:rFonts w:ascii="Times New Roman" w:eastAsia="Times New Roman" w:hAnsi="Times New Roman"/>
          <w:sz w:val="27"/>
          <w:szCs w:val="27"/>
        </w:rPr>
        <w:t>железной руды (за исключением окисленных железистых кварцитов)</w:t>
      </w:r>
      <w:r w:rsidRPr="007547CB">
        <w:rPr>
          <w:rFonts w:ascii="Times New Roman" w:eastAsia="Times New Roman" w:hAnsi="Times New Roman"/>
          <w:snapToGrid w:val="0"/>
          <w:sz w:val="27"/>
          <w:szCs w:val="27"/>
          <w:lang w:eastAsia="ru-RU"/>
        </w:rPr>
        <w:t>, которая определяется в соответствии с НК РФ, рублей;</w:t>
      </w:r>
    </w:p>
    <w:p w14:paraId="28FF2D02"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b/>
          <w:i/>
          <w:snapToGrid w:val="0"/>
          <w:sz w:val="27"/>
          <w:szCs w:val="27"/>
          <w:vertAlign w:val="subscript"/>
          <w:lang w:eastAsia="ru-RU"/>
        </w:rPr>
        <w:t xml:space="preserve">жр </w:t>
      </w:r>
      <w:r w:rsidRPr="007547CB">
        <w:rPr>
          <w:rFonts w:ascii="Times New Roman" w:eastAsia="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b/>
          <w:i/>
          <w:snapToGrid w:val="0"/>
          <w:sz w:val="27"/>
          <w:szCs w:val="27"/>
          <w:vertAlign w:val="subscript"/>
          <w:lang w:eastAsia="ru-RU"/>
        </w:rPr>
        <w:t>жр</w:t>
      </w:r>
      <w:r w:rsidRPr="007547CB">
        <w:rPr>
          <w:rFonts w:ascii="Times New Roman" w:eastAsia="Times New Roman" w:hAnsi="Times New Roman"/>
          <w:sz w:val="27"/>
          <w:szCs w:val="27"/>
          <w:lang w:eastAsia="ru-RU"/>
        </w:rPr>
        <w:t xml:space="preserve"> определяется </w:t>
      </w:r>
      <w:r w:rsidRPr="007547CB">
        <w:rPr>
          <w:rFonts w:ascii="Times New Roman" w:eastAsia="Times New Roman" w:hAnsi="Times New Roman"/>
          <w:sz w:val="27"/>
          <w:szCs w:val="27"/>
        </w:rPr>
        <w:t>на соответствующий прогнозируемый период в соответствии с НК РФ.</w:t>
      </w:r>
    </w:p>
    <w:p w14:paraId="606E8136" w14:textId="77777777" w:rsidR="007547CB" w:rsidRPr="007547CB" w:rsidRDefault="007547CB" w:rsidP="007547CB">
      <w:pPr>
        <w:spacing w:after="0" w:line="240" w:lineRule="auto"/>
        <w:ind w:firstLine="709"/>
        <w:jc w:val="both"/>
        <w:rPr>
          <w:rFonts w:ascii="Times New Roman" w:eastAsia="Times New Roman" w:hAnsi="Times New Roman"/>
          <w:sz w:val="16"/>
          <w:szCs w:val="27"/>
        </w:rPr>
      </w:pPr>
    </w:p>
    <w:p w14:paraId="0A5FEC82"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 xml:space="preserve">Сумма налоговых льгот </w:t>
      </w:r>
      <w:r w:rsidRPr="007547CB">
        <w:rPr>
          <w:rFonts w:ascii="Times New Roman" w:eastAsia="Times New Roman" w:hAnsi="Times New Roman"/>
          <w:i/>
          <w:snapToGrid w:val="0"/>
          <w:sz w:val="27"/>
          <w:szCs w:val="27"/>
          <w:lang w:eastAsia="ru-RU"/>
        </w:rPr>
        <w:t>(</w:t>
      </w:r>
      <w:r w:rsidRPr="007547CB">
        <w:rPr>
          <w:rFonts w:ascii="Times New Roman" w:eastAsia="Times New Roman" w:hAnsi="Times New Roman"/>
          <w:b/>
          <w:i/>
          <w:sz w:val="27"/>
          <w:szCs w:val="27"/>
        </w:rPr>
        <w:t>Ʃ</w:t>
      </w:r>
      <w:r w:rsidRPr="007547CB">
        <w:rPr>
          <w:rFonts w:ascii="Times New Roman" w:eastAsia="Times New Roman" w:hAnsi="Times New Roman"/>
          <w:i/>
          <w:sz w:val="27"/>
          <w:szCs w:val="27"/>
        </w:rPr>
        <w:t xml:space="preserve"> </w:t>
      </w:r>
      <w:r w:rsidRPr="007547CB">
        <w:rPr>
          <w:rFonts w:ascii="Times New Roman" w:eastAsia="Times New Roman" w:hAnsi="Times New Roman"/>
          <w:b/>
          <w:i/>
          <w:sz w:val="27"/>
          <w:szCs w:val="27"/>
          <w:lang w:val="en-US"/>
        </w:rPr>
        <w:t>L</w:t>
      </w:r>
      <w:r w:rsidRPr="007547CB">
        <w:rPr>
          <w:rFonts w:ascii="Times New Roman" w:eastAsia="Times New Roman" w:hAnsi="Times New Roman"/>
          <w:b/>
          <w:i/>
          <w:sz w:val="27"/>
          <w:szCs w:val="27"/>
          <w:vertAlign w:val="subscript"/>
        </w:rPr>
        <w:t>ЖР льгот</w:t>
      </w:r>
      <w:r w:rsidRPr="007547CB">
        <w:rPr>
          <w:rFonts w:ascii="Times New Roman" w:eastAsia="Times New Roman" w:hAnsi="Times New Roman"/>
          <w:i/>
          <w:sz w:val="27"/>
          <w:szCs w:val="27"/>
        </w:rPr>
        <w:t>)</w:t>
      </w:r>
      <w:r w:rsidRPr="007547CB">
        <w:rPr>
          <w:rFonts w:ascii="Times New Roman" w:eastAsia="Times New Roman" w:hAnsi="Times New Roman"/>
          <w:b/>
          <w:i/>
          <w:sz w:val="27"/>
          <w:szCs w:val="27"/>
          <w:vertAlign w:val="subscript"/>
        </w:rPr>
        <w:t xml:space="preserve"> </w:t>
      </w:r>
      <w:r w:rsidRPr="007547CB">
        <w:rPr>
          <w:rFonts w:ascii="Times New Roman" w:eastAsia="Times New Roman" w:hAnsi="Times New Roman"/>
          <w:sz w:val="27"/>
          <w:szCs w:val="27"/>
        </w:rPr>
        <w:t>определяется</w:t>
      </w:r>
      <w:r w:rsidRPr="007547CB">
        <w:rPr>
          <w:rFonts w:ascii="Times New Roman" w:eastAsia="Times New Roman" w:hAnsi="Times New Roman"/>
          <w:snapToGrid w:val="0"/>
          <w:sz w:val="27"/>
          <w:szCs w:val="27"/>
          <w:lang w:eastAsia="ru-RU"/>
        </w:rPr>
        <w:t>:</w:t>
      </w:r>
    </w:p>
    <w:p w14:paraId="1D00DC52" w14:textId="77777777" w:rsidR="007547CB" w:rsidRPr="007547CB" w:rsidRDefault="007547CB" w:rsidP="007547CB">
      <w:pPr>
        <w:spacing w:after="0" w:line="240" w:lineRule="auto"/>
        <w:ind w:firstLine="709"/>
        <w:jc w:val="both"/>
        <w:rPr>
          <w:rFonts w:ascii="Times New Roman" w:eastAsia="Times New Roman" w:hAnsi="Times New Roman"/>
          <w:snapToGrid w:val="0"/>
          <w:sz w:val="16"/>
          <w:szCs w:val="16"/>
          <w:lang w:eastAsia="ru-RU"/>
        </w:rPr>
      </w:pPr>
    </w:p>
    <w:p w14:paraId="4510E5E5" w14:textId="77777777" w:rsidR="007547CB" w:rsidRPr="007547CB" w:rsidRDefault="007547CB" w:rsidP="007547CB">
      <w:pPr>
        <w:spacing w:before="120" w:after="120" w:line="240" w:lineRule="auto"/>
        <w:ind w:firstLine="709"/>
        <w:jc w:val="center"/>
        <w:rPr>
          <w:rFonts w:ascii="Times New Roman" w:eastAsia="Times New Roman" w:hAnsi="Times New Roman"/>
          <w:snapToGrid w:val="0"/>
          <w:sz w:val="27"/>
          <w:szCs w:val="27"/>
          <w:lang w:eastAsia="ru-RU"/>
        </w:rPr>
      </w:pPr>
      <w:r w:rsidRPr="007547CB">
        <w:rPr>
          <w:rFonts w:ascii="Times New Roman" w:eastAsia="Times New Roman" w:hAnsi="Times New Roman"/>
          <w:b/>
          <w:i/>
          <w:sz w:val="27"/>
          <w:szCs w:val="27"/>
        </w:rPr>
        <w:t>Ʃ</w:t>
      </w:r>
      <w:r w:rsidRPr="007547CB">
        <w:rPr>
          <w:rFonts w:ascii="Times New Roman" w:eastAsia="Times New Roman" w:hAnsi="Times New Roman"/>
          <w:i/>
          <w:sz w:val="27"/>
          <w:szCs w:val="27"/>
        </w:rPr>
        <w:t xml:space="preserve"> </w:t>
      </w:r>
      <w:r w:rsidRPr="007547CB">
        <w:rPr>
          <w:rFonts w:ascii="Times New Roman" w:eastAsia="Times New Roman" w:hAnsi="Times New Roman"/>
          <w:b/>
          <w:i/>
          <w:sz w:val="27"/>
          <w:szCs w:val="27"/>
          <w:lang w:val="en-US"/>
        </w:rPr>
        <w:t>L</w:t>
      </w:r>
      <w:r w:rsidRPr="007547CB">
        <w:rPr>
          <w:rFonts w:ascii="Times New Roman" w:eastAsia="Times New Roman" w:hAnsi="Times New Roman"/>
          <w:b/>
          <w:i/>
          <w:sz w:val="27"/>
          <w:szCs w:val="27"/>
          <w:vertAlign w:val="subscript"/>
        </w:rPr>
        <w:t>ЖР льгот</w:t>
      </w:r>
      <w:r w:rsidRPr="007547CB">
        <w:rPr>
          <w:rFonts w:ascii="Times New Roman" w:eastAsia="Times New Roman" w:hAnsi="Times New Roman"/>
          <w:snapToGrid w:val="0"/>
          <w:sz w:val="27"/>
          <w:szCs w:val="27"/>
          <w:lang w:eastAsia="ru-RU"/>
        </w:rPr>
        <w:t xml:space="preserve"> = </w:t>
      </w:r>
      <w:r w:rsidRPr="007547CB">
        <w:rPr>
          <w:rFonts w:ascii="Times New Roman" w:eastAsia="Times New Roman" w:hAnsi="Times New Roman"/>
          <w:i/>
          <w:snapToGrid w:val="0"/>
          <w:sz w:val="27"/>
          <w:szCs w:val="27"/>
          <w:lang w:eastAsia="ru-RU"/>
        </w:rPr>
        <w:t>Ʃ((</w:t>
      </w: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vertAlign w:val="subscript"/>
        </w:rPr>
        <w:t xml:space="preserve">ЖР </w:t>
      </w:r>
      <w:r w:rsidRPr="007547CB">
        <w:rPr>
          <w:rFonts w:ascii="Times New Roman" w:eastAsia="Times New Roman" w:hAnsi="Times New Roman"/>
          <w:i/>
          <w:snapToGrid w:val="0"/>
          <w:sz w:val="27"/>
          <w:szCs w:val="27"/>
          <w:vertAlign w:val="subscript"/>
          <w:lang w:eastAsia="ru-RU"/>
        </w:rPr>
        <w:t>льгот</w:t>
      </w:r>
      <w:r w:rsidRPr="007547CB">
        <w:rPr>
          <w:rFonts w:ascii="Times New Roman" w:eastAsia="Times New Roman" w:hAnsi="Times New Roman"/>
          <w:i/>
          <w:snapToGrid w:val="0"/>
          <w:sz w:val="27"/>
          <w:szCs w:val="27"/>
          <w:lang w:eastAsia="ru-RU"/>
        </w:rPr>
        <w:t xml:space="preserve"> × </w:t>
      </w: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i/>
          <w:snapToGrid w:val="0"/>
          <w:sz w:val="27"/>
          <w:szCs w:val="27"/>
          <w:lang w:eastAsia="ru-RU"/>
        </w:rPr>
        <w:t>) ×</w:t>
      </w: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i/>
          <w:snapToGrid w:val="0"/>
          <w:sz w:val="27"/>
          <w:szCs w:val="27"/>
          <w:vertAlign w:val="subscript"/>
          <w:lang w:eastAsia="ru-RU"/>
        </w:rPr>
        <w:t>льгот</w:t>
      </w:r>
      <w:r w:rsidRPr="007547CB">
        <w:rPr>
          <w:rFonts w:ascii="Times New Roman" w:eastAsia="Times New Roman" w:hAnsi="Times New Roman"/>
          <w:i/>
          <w:snapToGrid w:val="0"/>
          <w:sz w:val="27"/>
          <w:szCs w:val="27"/>
          <w:lang w:eastAsia="ru-RU"/>
        </w:rPr>
        <w:t>),</w:t>
      </w:r>
    </w:p>
    <w:p w14:paraId="34504D32" w14:textId="13E0DE63" w:rsidR="007547CB" w:rsidRPr="007547CB" w:rsidRDefault="009528B2" w:rsidP="007547CB">
      <w:pPr>
        <w:spacing w:after="0" w:line="240" w:lineRule="auto"/>
        <w:ind w:firstLine="709"/>
        <w:jc w:val="both"/>
        <w:rPr>
          <w:rFonts w:ascii="Times New Roman" w:eastAsia="Times New Roman" w:hAnsi="Times New Roman"/>
          <w:snapToGrid w:val="0"/>
          <w:sz w:val="27"/>
          <w:szCs w:val="27"/>
          <w:lang w:eastAsia="ru-RU"/>
        </w:rPr>
      </w:pPr>
      <w:r>
        <w:rPr>
          <w:rFonts w:ascii="Times New Roman" w:eastAsia="Times New Roman" w:hAnsi="Times New Roman"/>
          <w:snapToGrid w:val="0"/>
          <w:sz w:val="27"/>
          <w:szCs w:val="27"/>
          <w:lang w:eastAsia="ru-RU"/>
        </w:rPr>
        <w:t>где:</w:t>
      </w:r>
    </w:p>
    <w:p w14:paraId="07AE4A3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vertAlign w:val="subscript"/>
        </w:rPr>
        <w:t xml:space="preserve">ЖР </w:t>
      </w:r>
      <w:r w:rsidRPr="007547CB">
        <w:rPr>
          <w:rFonts w:ascii="Times New Roman" w:eastAsia="Times New Roman" w:hAnsi="Times New Roman"/>
          <w:i/>
          <w:snapToGrid w:val="0"/>
          <w:sz w:val="27"/>
          <w:szCs w:val="27"/>
          <w:vertAlign w:val="subscript"/>
          <w:lang w:eastAsia="ru-RU"/>
        </w:rPr>
        <w:t xml:space="preserve">льгот </w:t>
      </w:r>
      <w:r w:rsidRPr="007547CB">
        <w:rPr>
          <w:rFonts w:ascii="Times New Roman" w:eastAsia="Times New Roman" w:hAnsi="Times New Roman"/>
          <w:snapToGrid w:val="0"/>
          <w:sz w:val="27"/>
          <w:szCs w:val="27"/>
          <w:lang w:eastAsia="ru-RU"/>
        </w:rPr>
        <w:t xml:space="preserve">– налогооблагаемый объём добычи </w:t>
      </w:r>
      <w:r w:rsidRPr="007547CB">
        <w:rPr>
          <w:rFonts w:ascii="Times New Roman" w:eastAsia="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7547CB">
        <w:rPr>
          <w:rFonts w:ascii="Times New Roman" w:eastAsia="Times New Roman" w:hAnsi="Times New Roman"/>
          <w:snapToGrid w:val="0"/>
          <w:sz w:val="27"/>
          <w:szCs w:val="27"/>
          <w:lang w:eastAsia="ru-RU"/>
        </w:rPr>
        <w:t xml:space="preserve">, </w:t>
      </w:r>
      <w:r w:rsidRPr="007547CB">
        <w:rPr>
          <w:rFonts w:ascii="Times New Roman" w:eastAsia="Times New Roman" w:hAnsi="Times New Roman"/>
          <w:sz w:val="27"/>
          <w:szCs w:val="27"/>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4460D0CE"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14:paraId="51373F9C" w14:textId="77777777" w:rsidR="007547CB" w:rsidRPr="007547CB" w:rsidRDefault="007547CB" w:rsidP="007547CB">
      <w:pPr>
        <w:spacing w:after="0" w:line="240" w:lineRule="auto"/>
        <w:ind w:firstLine="709"/>
        <w:jc w:val="both"/>
        <w:rPr>
          <w:rFonts w:ascii="Times New Roman" w:eastAsia="Times New Roman" w:hAnsi="Times New Roman"/>
          <w:sz w:val="27"/>
          <w:szCs w:val="27"/>
          <w:lang w:eastAsia="ru-RU"/>
        </w:rPr>
      </w:pP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snapToGrid w:val="0"/>
          <w:sz w:val="27"/>
          <w:szCs w:val="27"/>
          <w:vertAlign w:val="subscript"/>
          <w:lang w:eastAsia="ru-RU"/>
        </w:rPr>
        <w:t>льгот</w:t>
      </w:r>
      <w:r w:rsidRPr="007547CB">
        <w:rPr>
          <w:rFonts w:ascii="Times New Roman" w:eastAsia="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14:paraId="4F90162B"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65AF48EF"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108DE673"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2ECE734A"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4129A97C"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14:paraId="126B6816" w14:textId="12590A5E" w:rsidR="007547CB" w:rsidRPr="00AF6E43" w:rsidRDefault="007547CB" w:rsidP="007547CB">
      <w:pPr>
        <w:spacing w:after="0" w:line="240" w:lineRule="auto"/>
        <w:ind w:firstLine="709"/>
        <w:jc w:val="both"/>
        <w:rPr>
          <w:rFonts w:ascii="Times New Roman" w:hAnsi="Times New Roman"/>
          <w:sz w:val="27"/>
          <w:szCs w:val="27"/>
        </w:rPr>
      </w:pPr>
      <w:r w:rsidRPr="00AF6E43">
        <w:rPr>
          <w:rFonts w:ascii="Times New Roman" w:hAnsi="Times New Roman"/>
          <w:sz w:val="27"/>
          <w:szCs w:val="27"/>
        </w:rPr>
        <w:t xml:space="preserve">В связи с тем, что на территории Смоленской области данный </w:t>
      </w:r>
      <w:r w:rsidRPr="00AF6E43">
        <w:rPr>
          <w:rFonts w:ascii="Times New Roman" w:eastAsia="Times New Roman" w:hAnsi="Times New Roman"/>
          <w:sz w:val="27"/>
          <w:szCs w:val="27"/>
        </w:rPr>
        <w:t xml:space="preserve">налог на добычу полезных ископаемых  </w:t>
      </w:r>
      <w:r w:rsidRPr="00AF6E43">
        <w:rPr>
          <w:rFonts w:ascii="Times New Roman" w:hAnsi="Times New Roman"/>
          <w:sz w:val="27"/>
          <w:szCs w:val="27"/>
        </w:rPr>
        <w:t xml:space="preserve">не уплачивается, расчет по данному налогу не производится. </w:t>
      </w:r>
    </w:p>
    <w:p w14:paraId="7657DE73"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23FDCAE7" w14:textId="19727038" w:rsidR="007547CB" w:rsidRPr="007547CB" w:rsidRDefault="007547CB" w:rsidP="00F755DB">
      <w:pPr>
        <w:keepNext/>
        <w:spacing w:before="120" w:after="120" w:line="240" w:lineRule="auto"/>
        <w:ind w:left="709" w:right="1134"/>
        <w:jc w:val="center"/>
        <w:outlineLvl w:val="2"/>
        <w:rPr>
          <w:rFonts w:ascii="Times New Roman" w:eastAsia="Times New Roman" w:hAnsi="Times New Roman"/>
          <w:b/>
          <w:bCs/>
          <w:i/>
          <w:sz w:val="27"/>
          <w:szCs w:val="27"/>
        </w:rPr>
      </w:pPr>
      <w:bookmarkStart w:id="176" w:name="_Toc89426805"/>
      <w:bookmarkStart w:id="177" w:name="_Toc172716756"/>
      <w:r w:rsidRPr="007547CB">
        <w:rPr>
          <w:rFonts w:ascii="Times New Roman" w:eastAsia="Times New Roman" w:hAnsi="Times New Roman"/>
          <w:b/>
          <w:bCs/>
          <w:i/>
          <w:sz w:val="27"/>
          <w:szCs w:val="27"/>
        </w:rPr>
        <w:t>2.1</w:t>
      </w:r>
      <w:r w:rsidR="00637212">
        <w:rPr>
          <w:rFonts w:ascii="Times New Roman" w:eastAsia="Times New Roman" w:hAnsi="Times New Roman"/>
          <w:b/>
          <w:bCs/>
          <w:i/>
          <w:sz w:val="27"/>
          <w:szCs w:val="27"/>
        </w:rPr>
        <w:t>2</w:t>
      </w:r>
      <w:r w:rsidRPr="007547CB">
        <w:rPr>
          <w:rFonts w:ascii="Times New Roman" w:eastAsia="Times New Roman" w:hAnsi="Times New Roman"/>
          <w:b/>
          <w:bCs/>
          <w:i/>
          <w:sz w:val="27"/>
          <w:szCs w:val="27"/>
        </w:rPr>
        <w:t>.</w:t>
      </w:r>
      <w:r w:rsidR="00637212">
        <w:rPr>
          <w:rFonts w:ascii="Times New Roman" w:eastAsia="Times New Roman" w:hAnsi="Times New Roman"/>
          <w:b/>
          <w:bCs/>
          <w:i/>
          <w:sz w:val="27"/>
          <w:szCs w:val="27"/>
        </w:rPr>
        <w:t>7</w:t>
      </w:r>
      <w:r w:rsidRPr="007547CB">
        <w:rPr>
          <w:rFonts w:ascii="Times New Roman" w:eastAsia="Times New Roman" w:hAnsi="Times New Roman"/>
          <w:b/>
          <w:bCs/>
          <w:i/>
          <w:sz w:val="27"/>
          <w:szCs w:val="27"/>
        </w:rPr>
        <w:t xml:space="preserve">. Налог на добычу полезных ископаемых </w:t>
      </w:r>
      <w:r w:rsidRPr="007547CB">
        <w:rPr>
          <w:rFonts w:ascii="Times New Roman" w:eastAsia="Times New Roman" w:hAnsi="Times New Roman"/>
          <w:b/>
          <w:bCs/>
          <w:i/>
          <w:sz w:val="27"/>
          <w:szCs w:val="27"/>
        </w:rPr>
        <w:br/>
        <w:t>в виде калийных солей</w:t>
      </w:r>
      <w:r w:rsidRPr="007547CB">
        <w:rPr>
          <w:rFonts w:ascii="Times New Roman" w:eastAsia="Times New Roman" w:hAnsi="Times New Roman"/>
          <w:b/>
          <w:bCs/>
          <w:i/>
          <w:sz w:val="27"/>
          <w:szCs w:val="27"/>
        </w:rPr>
        <w:br/>
        <w:t>182 1 07 01100 01 0000 110</w:t>
      </w:r>
      <w:bookmarkEnd w:id="176"/>
      <w:bookmarkEnd w:id="177"/>
    </w:p>
    <w:p w14:paraId="5A5DD3C3"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 прогнозе поступлений налога на добычу полезных ископаемых в виде калийных солей учитываются:</w:t>
      </w:r>
    </w:p>
    <w:p w14:paraId="5C91C37E"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14:paraId="5F05A8F1"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 динамика налоговой базы по налогу согласно данным отчёта по форме </w:t>
      </w:r>
      <w:r w:rsidRPr="007547CB">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772EFC2A"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16101D2B" w14:textId="01080885" w:rsidR="007547CB" w:rsidRPr="007547CB" w:rsidRDefault="007547CB" w:rsidP="004D163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7DB18D03"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14:paraId="1F7BB3CA"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Прогнозный объём поступлений налога на добычу полезных ископаемых в виде калийных солей (</w:t>
      </w:r>
      <w:r w:rsidRPr="000B3732">
        <w:rPr>
          <w:rFonts w:ascii="Times New Roman" w:eastAsia="Times New Roman" w:hAnsi="Times New Roman"/>
          <w:b/>
          <w:i/>
          <w:sz w:val="27"/>
          <w:szCs w:val="27"/>
        </w:rPr>
        <w:t xml:space="preserve">НДПИ </w:t>
      </w:r>
      <w:r w:rsidRPr="000B3732">
        <w:rPr>
          <w:rFonts w:ascii="Times New Roman" w:eastAsia="Times New Roman" w:hAnsi="Times New Roman"/>
          <w:b/>
          <w:i/>
          <w:sz w:val="27"/>
          <w:szCs w:val="27"/>
          <w:vertAlign w:val="subscript"/>
        </w:rPr>
        <w:t>КС</w:t>
      </w:r>
      <w:r w:rsidRPr="000B3732">
        <w:rPr>
          <w:rFonts w:ascii="Times New Roman" w:eastAsia="Times New Roman" w:hAnsi="Times New Roman"/>
          <w:i/>
          <w:sz w:val="27"/>
          <w:szCs w:val="27"/>
        </w:rPr>
        <w:t xml:space="preserve">) </w:t>
      </w:r>
      <w:r w:rsidRPr="000B3732">
        <w:rPr>
          <w:rFonts w:ascii="Times New Roman" w:eastAsia="Times New Roman" w:hAnsi="Times New Roman"/>
          <w:sz w:val="27"/>
          <w:szCs w:val="27"/>
        </w:rPr>
        <w:t>определяется исходя из следующего алгоритма расчёта:</w:t>
      </w:r>
    </w:p>
    <w:p w14:paraId="67ACFE0F" w14:textId="77777777" w:rsidR="000B3732" w:rsidRPr="000B3732" w:rsidRDefault="000B3732" w:rsidP="000B3732">
      <w:pPr>
        <w:spacing w:before="120" w:after="120" w:line="240" w:lineRule="auto"/>
        <w:jc w:val="center"/>
        <w:rPr>
          <w:rFonts w:ascii="Times New Roman" w:eastAsia="Times New Roman" w:hAnsi="Times New Roman"/>
          <w:b/>
          <w:i/>
          <w:sz w:val="27"/>
          <w:szCs w:val="27"/>
        </w:rPr>
      </w:pPr>
      <w:r w:rsidRPr="000B3732">
        <w:rPr>
          <w:rFonts w:ascii="Times New Roman" w:eastAsia="Times New Roman" w:hAnsi="Times New Roman"/>
          <w:b/>
          <w:i/>
          <w:sz w:val="27"/>
          <w:szCs w:val="27"/>
        </w:rPr>
        <w:t xml:space="preserve">НДПИ </w:t>
      </w:r>
      <w:r w:rsidRPr="000B3732">
        <w:rPr>
          <w:rFonts w:ascii="Times New Roman" w:eastAsia="Times New Roman" w:hAnsi="Times New Roman"/>
          <w:b/>
          <w:i/>
          <w:sz w:val="27"/>
          <w:szCs w:val="27"/>
          <w:vertAlign w:val="subscript"/>
        </w:rPr>
        <w:t>КС</w:t>
      </w:r>
      <w:r w:rsidRPr="000B3732">
        <w:rPr>
          <w:rFonts w:ascii="Times New Roman" w:eastAsia="Times New Roman" w:hAnsi="Times New Roman"/>
          <w:b/>
          <w:i/>
          <w:sz w:val="27"/>
          <w:szCs w:val="27"/>
        </w:rPr>
        <w:t xml:space="preserve"> = (Ʃ(</w:t>
      </w:r>
      <w:r w:rsidRPr="000B3732">
        <w:rPr>
          <w:rFonts w:ascii="Times New Roman" w:eastAsia="Times New Roman" w:hAnsi="Times New Roman"/>
          <w:b/>
          <w:i/>
          <w:sz w:val="27"/>
          <w:szCs w:val="27"/>
          <w:lang w:val="en-US"/>
        </w:rPr>
        <w:t>V</w:t>
      </w:r>
      <w:r w:rsidRPr="000B3732">
        <w:rPr>
          <w:rFonts w:ascii="Times New Roman" w:eastAsia="Times New Roman" w:hAnsi="Times New Roman"/>
          <w:b/>
          <w:i/>
          <w:sz w:val="27"/>
          <w:szCs w:val="27"/>
          <w:vertAlign w:val="subscript"/>
        </w:rPr>
        <w:t xml:space="preserve">КС </w:t>
      </w:r>
      <w:r w:rsidRPr="000B3732">
        <w:rPr>
          <w:rFonts w:ascii="Times New Roman" w:eastAsia="Times New Roman" w:hAnsi="Times New Roman"/>
          <w:b/>
          <w:i/>
          <w:sz w:val="27"/>
          <w:szCs w:val="27"/>
        </w:rPr>
        <w:t xml:space="preserve">× </w:t>
      </w:r>
      <w:r w:rsidRPr="000B3732">
        <w:rPr>
          <w:rFonts w:ascii="Times New Roman" w:eastAsia="Times New Roman" w:hAnsi="Times New Roman"/>
          <w:b/>
          <w:i/>
          <w:sz w:val="27"/>
          <w:szCs w:val="27"/>
          <w:lang w:val="en-US"/>
        </w:rPr>
        <w:t>S</w:t>
      </w:r>
      <w:r w:rsidRPr="000B3732">
        <w:rPr>
          <w:rFonts w:ascii="Times New Roman" w:eastAsia="Times New Roman" w:hAnsi="Times New Roman"/>
          <w:b/>
          <w:i/>
          <w:sz w:val="27"/>
          <w:szCs w:val="27"/>
          <w:vertAlign w:val="subscript"/>
        </w:rPr>
        <w:t>расчёт.</w:t>
      </w:r>
      <w:r w:rsidRPr="000B3732">
        <w:rPr>
          <w:rFonts w:ascii="Times New Roman" w:eastAsia="Times New Roman" w:hAnsi="Times New Roman"/>
          <w:b/>
          <w:i/>
          <w:sz w:val="27"/>
          <w:szCs w:val="27"/>
        </w:rPr>
        <w:t xml:space="preserve">) × </w:t>
      </w:r>
      <w:r w:rsidRPr="000B3732">
        <w:rPr>
          <w:rFonts w:ascii="Times New Roman" w:eastAsia="Times New Roman" w:hAnsi="Times New Roman"/>
          <w:b/>
          <w:i/>
          <w:sz w:val="27"/>
          <w:szCs w:val="27"/>
          <w:lang w:val="en-US"/>
        </w:rPr>
        <w:t>K</w:t>
      </w:r>
      <w:r w:rsidRPr="000B3732">
        <w:rPr>
          <w:rFonts w:ascii="Times New Roman" w:eastAsia="Times New Roman" w:hAnsi="Times New Roman"/>
          <w:b/>
          <w:i/>
          <w:sz w:val="27"/>
          <w:szCs w:val="27"/>
          <w:vertAlign w:val="subscript"/>
        </w:rPr>
        <w:t>рента.</w:t>
      </w:r>
      <w:r w:rsidRPr="000B3732">
        <w:rPr>
          <w:rFonts w:ascii="Times New Roman" w:eastAsia="Times New Roman" w:hAnsi="Times New Roman"/>
          <w:b/>
          <w:i/>
          <w:sz w:val="27"/>
          <w:szCs w:val="27"/>
        </w:rPr>
        <w:t xml:space="preserve"> (+-) </w:t>
      </w:r>
      <w:r w:rsidRPr="000B3732">
        <w:rPr>
          <w:rFonts w:ascii="Times New Roman" w:eastAsia="Times New Roman" w:hAnsi="Times New Roman"/>
          <w:b/>
          <w:i/>
          <w:sz w:val="27"/>
          <w:szCs w:val="27"/>
          <w:lang w:val="en-US"/>
        </w:rPr>
        <w:t>P</w:t>
      </w:r>
      <w:r w:rsidRPr="000B3732">
        <w:rPr>
          <w:rFonts w:ascii="Times New Roman" w:eastAsia="Times New Roman" w:hAnsi="Times New Roman"/>
          <w:b/>
          <w:i/>
          <w:sz w:val="27"/>
          <w:szCs w:val="27"/>
        </w:rPr>
        <w:t xml:space="preserve">) × </w:t>
      </w:r>
      <w:r w:rsidRPr="000B3732">
        <w:rPr>
          <w:rFonts w:ascii="Times New Roman" w:eastAsia="Times New Roman" w:hAnsi="Times New Roman"/>
          <w:b/>
          <w:i/>
          <w:sz w:val="27"/>
          <w:szCs w:val="27"/>
          <w:lang w:val="en-US"/>
        </w:rPr>
        <w:t>K</w:t>
      </w:r>
      <w:r w:rsidRPr="000B3732">
        <w:rPr>
          <w:rFonts w:ascii="Times New Roman" w:eastAsia="Times New Roman" w:hAnsi="Times New Roman"/>
          <w:b/>
          <w:i/>
          <w:sz w:val="27"/>
          <w:szCs w:val="27"/>
        </w:rPr>
        <w:t xml:space="preserve"> </w:t>
      </w:r>
      <w:r w:rsidRPr="000B3732">
        <w:rPr>
          <w:rFonts w:ascii="Times New Roman" w:eastAsia="Times New Roman" w:hAnsi="Times New Roman"/>
          <w:b/>
          <w:i/>
          <w:sz w:val="27"/>
          <w:szCs w:val="27"/>
          <w:vertAlign w:val="subscript"/>
        </w:rPr>
        <w:t>соб.</w:t>
      </w:r>
      <w:r w:rsidRPr="000B3732">
        <w:rPr>
          <w:rFonts w:ascii="Times New Roman" w:eastAsia="Times New Roman" w:hAnsi="Times New Roman"/>
          <w:b/>
          <w:i/>
          <w:sz w:val="27"/>
          <w:szCs w:val="27"/>
        </w:rPr>
        <w:t xml:space="preserve"> (+-) </w:t>
      </w:r>
      <w:r w:rsidRPr="000B3732">
        <w:rPr>
          <w:rFonts w:ascii="Times New Roman" w:eastAsia="Times New Roman" w:hAnsi="Times New Roman"/>
          <w:b/>
          <w:i/>
          <w:sz w:val="27"/>
          <w:szCs w:val="27"/>
          <w:lang w:val="en-US"/>
        </w:rPr>
        <w:t>F</w:t>
      </w:r>
      <w:r w:rsidRPr="000B3732">
        <w:rPr>
          <w:rFonts w:ascii="Times New Roman" w:eastAsia="Times New Roman" w:hAnsi="Times New Roman"/>
          <w:b/>
          <w:i/>
          <w:sz w:val="27"/>
          <w:szCs w:val="27"/>
        </w:rPr>
        <w:t>,</w:t>
      </w:r>
    </w:p>
    <w:p w14:paraId="729B6FB2"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где:</w:t>
      </w:r>
    </w:p>
    <w:p w14:paraId="5018EF3B"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b/>
          <w:i/>
          <w:sz w:val="27"/>
          <w:szCs w:val="27"/>
          <w:lang w:val="en-US"/>
        </w:rPr>
        <w:t>V</w:t>
      </w:r>
      <w:r w:rsidRPr="000B3732">
        <w:rPr>
          <w:rFonts w:ascii="Times New Roman" w:eastAsia="Times New Roman" w:hAnsi="Times New Roman"/>
          <w:b/>
          <w:i/>
          <w:sz w:val="27"/>
          <w:szCs w:val="27"/>
          <w:vertAlign w:val="subscript"/>
        </w:rPr>
        <w:t xml:space="preserve">КС </w:t>
      </w:r>
      <w:r w:rsidRPr="000B3732">
        <w:rPr>
          <w:rFonts w:ascii="Times New Roman" w:eastAsia="Times New Roman" w:hAnsi="Times New Roman"/>
          <w:sz w:val="27"/>
          <w:szCs w:val="27"/>
        </w:rPr>
        <w:t>– налогооблагаемый объём добычи полезных ископаемых в виде калийных солей, с учётом распределения по долям на соответствующий прогнозируемый период в соответствии с фактическими объёмными показателями добычи калийных солей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679E961A"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b/>
          <w:i/>
          <w:sz w:val="27"/>
          <w:szCs w:val="27"/>
        </w:rPr>
        <w:t>S</w:t>
      </w:r>
      <w:r w:rsidRPr="000B3732">
        <w:rPr>
          <w:rFonts w:ascii="Times New Roman" w:eastAsia="Times New Roman" w:hAnsi="Times New Roman"/>
          <w:b/>
          <w:i/>
          <w:sz w:val="27"/>
          <w:szCs w:val="27"/>
          <w:vertAlign w:val="subscript"/>
        </w:rPr>
        <w:t>расчёт.</w:t>
      </w:r>
      <w:r w:rsidRPr="000B3732">
        <w:rPr>
          <w:rFonts w:ascii="Times New Roman" w:eastAsia="Times New Roman" w:hAnsi="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14:paraId="49F16452" w14:textId="77777777" w:rsidR="000B3732" w:rsidRPr="000B3732" w:rsidRDefault="000B3732" w:rsidP="000B3732">
      <w:pPr>
        <w:spacing w:after="0" w:line="240" w:lineRule="auto"/>
        <w:ind w:firstLine="709"/>
        <w:jc w:val="both"/>
        <w:rPr>
          <w:rFonts w:ascii="Times New Roman" w:eastAsia="Times New Roman" w:hAnsi="Times New Roman"/>
          <w:b/>
          <w:i/>
          <w:sz w:val="27"/>
          <w:szCs w:val="27"/>
        </w:rPr>
      </w:pPr>
      <w:r w:rsidRPr="000B3732">
        <w:rPr>
          <w:rFonts w:ascii="Times New Roman" w:eastAsia="Times New Roman" w:hAnsi="Times New Roman"/>
          <w:b/>
          <w:i/>
          <w:sz w:val="27"/>
          <w:szCs w:val="27"/>
        </w:rPr>
        <w:t>К</w:t>
      </w:r>
      <w:r w:rsidRPr="000B3732">
        <w:rPr>
          <w:rFonts w:ascii="Times New Roman" w:eastAsia="Times New Roman" w:hAnsi="Times New Roman"/>
          <w:b/>
          <w:i/>
          <w:sz w:val="27"/>
          <w:szCs w:val="27"/>
          <w:vertAlign w:val="subscript"/>
        </w:rPr>
        <w:t xml:space="preserve">рента </w:t>
      </w:r>
      <w:r w:rsidRPr="000B3732">
        <w:rPr>
          <w:rFonts w:ascii="Times New Roman" w:eastAsia="Times New Roman" w:hAnsi="Times New Roman"/>
          <w:sz w:val="27"/>
          <w:szCs w:val="27"/>
        </w:rPr>
        <w:t>– рентный коэффициент, установленный в соответствии с НК РФ;</w:t>
      </w:r>
    </w:p>
    <w:p w14:paraId="4CA287D0" w14:textId="77777777" w:rsidR="000B3732" w:rsidRPr="000B3732" w:rsidRDefault="000B3732" w:rsidP="000B3732">
      <w:pPr>
        <w:autoSpaceDE w:val="0"/>
        <w:autoSpaceDN w:val="0"/>
        <w:adjustRightInd w:val="0"/>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b/>
          <w:i/>
          <w:sz w:val="27"/>
          <w:szCs w:val="27"/>
        </w:rPr>
        <w:t>P</w:t>
      </w:r>
      <w:r w:rsidRPr="000B3732">
        <w:rPr>
          <w:rFonts w:ascii="Times New Roman" w:eastAsia="Times New Roman" w:hAnsi="Times New Roman"/>
          <w:sz w:val="27"/>
          <w:szCs w:val="27"/>
        </w:rPr>
        <w:t xml:space="preserve"> – переходящие платежи, тыс. рублей;</w:t>
      </w:r>
    </w:p>
    <w:p w14:paraId="1241113B"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b/>
          <w:i/>
          <w:sz w:val="27"/>
          <w:szCs w:val="27"/>
          <w:lang w:val="en-US"/>
        </w:rPr>
        <w:t>K</w:t>
      </w:r>
      <w:r w:rsidRPr="000B3732">
        <w:rPr>
          <w:rFonts w:ascii="Times New Roman" w:eastAsia="Times New Roman" w:hAnsi="Times New Roman"/>
          <w:b/>
          <w:i/>
          <w:sz w:val="27"/>
          <w:szCs w:val="27"/>
        </w:rPr>
        <w:t xml:space="preserve"> </w:t>
      </w:r>
      <w:r w:rsidRPr="000B3732">
        <w:rPr>
          <w:rFonts w:ascii="Times New Roman" w:eastAsia="Times New Roman" w:hAnsi="Times New Roman"/>
          <w:b/>
          <w:i/>
          <w:sz w:val="27"/>
          <w:szCs w:val="27"/>
          <w:vertAlign w:val="subscript"/>
        </w:rPr>
        <w:t>соб.</w:t>
      </w:r>
      <w:r w:rsidRPr="000B3732">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653EAFAA"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0E6058B"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b/>
          <w:i/>
          <w:sz w:val="27"/>
          <w:szCs w:val="27"/>
        </w:rPr>
        <w:t xml:space="preserve">F – </w:t>
      </w:r>
      <w:r w:rsidRPr="000B3732">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36F77D9" w14:textId="77777777" w:rsidR="000B3732" w:rsidRPr="000B3732" w:rsidRDefault="000B3732" w:rsidP="000B3732">
      <w:pPr>
        <w:spacing w:after="0" w:line="240" w:lineRule="auto"/>
        <w:ind w:firstLine="709"/>
        <w:jc w:val="both"/>
        <w:rPr>
          <w:rFonts w:ascii="Times New Roman" w:eastAsia="Times New Roman" w:hAnsi="Times New Roman"/>
          <w:snapToGrid w:val="0"/>
          <w:sz w:val="27"/>
          <w:szCs w:val="27"/>
          <w:lang w:eastAsia="ru-RU"/>
        </w:rPr>
      </w:pPr>
    </w:p>
    <w:p w14:paraId="665564D8" w14:textId="77777777" w:rsidR="000B3732" w:rsidRPr="000B3732" w:rsidRDefault="000B3732" w:rsidP="000B3732">
      <w:pPr>
        <w:spacing w:after="0" w:line="240" w:lineRule="auto"/>
        <w:ind w:firstLine="709"/>
        <w:jc w:val="both"/>
        <w:rPr>
          <w:rFonts w:ascii="Times New Roman" w:eastAsia="Times New Roman" w:hAnsi="Times New Roman"/>
          <w:snapToGrid w:val="0"/>
          <w:sz w:val="14"/>
          <w:szCs w:val="27"/>
          <w:lang w:eastAsia="ru-RU"/>
        </w:rPr>
      </w:pPr>
      <w:r w:rsidRPr="000B3732">
        <w:rPr>
          <w:rFonts w:ascii="Times New Roman" w:eastAsia="Times New Roman" w:hAnsi="Times New Roman"/>
          <w:snapToGrid w:val="0"/>
          <w:sz w:val="27"/>
          <w:szCs w:val="27"/>
          <w:lang w:eastAsia="ru-RU"/>
        </w:rPr>
        <w:t xml:space="preserve">Расчётная ставка налога </w:t>
      </w:r>
      <w:r w:rsidRPr="000B3732">
        <w:rPr>
          <w:rFonts w:ascii="Times New Roman" w:eastAsia="Times New Roman" w:hAnsi="Times New Roman"/>
          <w:sz w:val="27"/>
          <w:szCs w:val="27"/>
        </w:rPr>
        <w:t xml:space="preserve">на добычу полезных ископаемых в виде калийных солей </w:t>
      </w:r>
      <w:r w:rsidRPr="000B3732">
        <w:rPr>
          <w:rFonts w:ascii="Times New Roman" w:eastAsia="Times New Roman" w:hAnsi="Times New Roman"/>
          <w:i/>
          <w:snapToGrid w:val="0"/>
          <w:sz w:val="27"/>
          <w:szCs w:val="27"/>
          <w:lang w:eastAsia="ru-RU"/>
        </w:rPr>
        <w:t>(</w:t>
      </w:r>
      <w:r w:rsidRPr="000B3732">
        <w:rPr>
          <w:rFonts w:ascii="Times New Roman" w:eastAsia="Times New Roman" w:hAnsi="Times New Roman"/>
          <w:b/>
          <w:i/>
          <w:sz w:val="27"/>
          <w:szCs w:val="27"/>
          <w:lang w:val="en-US"/>
        </w:rPr>
        <w:t>S</w:t>
      </w:r>
      <w:r w:rsidRPr="000B3732">
        <w:rPr>
          <w:rFonts w:ascii="Times New Roman" w:eastAsia="Times New Roman" w:hAnsi="Times New Roman"/>
          <w:b/>
          <w:i/>
          <w:sz w:val="27"/>
          <w:szCs w:val="27"/>
          <w:vertAlign w:val="subscript"/>
        </w:rPr>
        <w:t>расчёт.</w:t>
      </w:r>
      <w:r w:rsidRPr="000B3732">
        <w:rPr>
          <w:rFonts w:ascii="Times New Roman" w:eastAsia="Times New Roman" w:hAnsi="Times New Roman"/>
          <w:i/>
          <w:sz w:val="27"/>
          <w:szCs w:val="27"/>
        </w:rPr>
        <w:t>)</w:t>
      </w:r>
      <w:r w:rsidRPr="000B3732">
        <w:rPr>
          <w:rFonts w:ascii="Times New Roman" w:eastAsia="Times New Roman" w:hAnsi="Times New Roman"/>
          <w:b/>
          <w:i/>
          <w:sz w:val="27"/>
          <w:szCs w:val="27"/>
          <w:vertAlign w:val="subscript"/>
        </w:rPr>
        <w:t xml:space="preserve"> </w:t>
      </w:r>
      <w:r w:rsidRPr="000B3732">
        <w:rPr>
          <w:rFonts w:ascii="Times New Roman" w:eastAsia="Times New Roman" w:hAnsi="Times New Roman"/>
          <w:snapToGrid w:val="0"/>
          <w:sz w:val="27"/>
          <w:szCs w:val="27"/>
          <w:lang w:eastAsia="ru-RU"/>
        </w:rPr>
        <w:t>определяется как:</w:t>
      </w:r>
    </w:p>
    <w:p w14:paraId="750AA854" w14:textId="77777777" w:rsidR="000B3732" w:rsidRPr="000B3732" w:rsidRDefault="000B3732" w:rsidP="000B3732">
      <w:pPr>
        <w:spacing w:after="0" w:line="240" w:lineRule="auto"/>
        <w:jc w:val="center"/>
        <w:rPr>
          <w:rFonts w:ascii="Times New Roman" w:eastAsia="Times New Roman" w:hAnsi="Times New Roman"/>
          <w:i/>
          <w:snapToGrid w:val="0"/>
          <w:sz w:val="27"/>
          <w:szCs w:val="27"/>
          <w:lang w:eastAsia="ru-RU"/>
        </w:rPr>
      </w:pPr>
      <w:r w:rsidRPr="000B3732">
        <w:rPr>
          <w:rFonts w:ascii="Times New Roman" w:eastAsia="Times New Roman" w:hAnsi="Times New Roman"/>
          <w:b/>
          <w:i/>
          <w:sz w:val="27"/>
          <w:szCs w:val="27"/>
          <w:lang w:val="en-US"/>
        </w:rPr>
        <w:t>S</w:t>
      </w:r>
      <w:r w:rsidRPr="000B3732">
        <w:rPr>
          <w:rFonts w:ascii="Times New Roman" w:eastAsia="Times New Roman" w:hAnsi="Times New Roman"/>
          <w:b/>
          <w:i/>
          <w:sz w:val="27"/>
          <w:szCs w:val="27"/>
          <w:vertAlign w:val="subscript"/>
        </w:rPr>
        <w:t>расчёт</w:t>
      </w:r>
      <w:r w:rsidRPr="000B3732">
        <w:rPr>
          <w:rFonts w:ascii="Times New Roman" w:eastAsia="Times New Roman" w:hAnsi="Times New Roman"/>
          <w:i/>
          <w:sz w:val="27"/>
          <w:szCs w:val="27"/>
          <w:vertAlign w:val="subscript"/>
        </w:rPr>
        <w:t>.</w:t>
      </w:r>
      <w:r w:rsidRPr="000B3732">
        <w:rPr>
          <w:rFonts w:ascii="Times New Roman" w:eastAsia="Times New Roman" w:hAnsi="Times New Roman"/>
          <w:i/>
          <w:snapToGrid w:val="0"/>
          <w:sz w:val="27"/>
          <w:szCs w:val="27"/>
          <w:lang w:eastAsia="ru-RU"/>
        </w:rPr>
        <w:t xml:space="preserve"> = </w:t>
      </w:r>
      <w:r w:rsidRPr="000B3732">
        <w:rPr>
          <w:rFonts w:ascii="Times New Roman" w:eastAsia="Times New Roman" w:hAnsi="Times New Roman"/>
          <w:b/>
          <w:i/>
          <w:snapToGrid w:val="0"/>
          <w:sz w:val="27"/>
          <w:szCs w:val="27"/>
          <w:lang w:val="en-US" w:eastAsia="ru-RU"/>
        </w:rPr>
        <w:t>S</w:t>
      </w:r>
      <w:r w:rsidRPr="000B3732">
        <w:rPr>
          <w:rFonts w:ascii="Times New Roman" w:eastAsia="Times New Roman" w:hAnsi="Times New Roman"/>
          <w:b/>
          <w:i/>
          <w:snapToGrid w:val="0"/>
          <w:sz w:val="27"/>
          <w:szCs w:val="27"/>
          <w:lang w:eastAsia="ru-RU"/>
        </w:rPr>
        <w:t xml:space="preserve"> </w:t>
      </w:r>
      <w:r w:rsidRPr="000B3732">
        <w:rPr>
          <w:rFonts w:ascii="Times New Roman" w:eastAsia="Times New Roman" w:hAnsi="Times New Roman"/>
          <w:i/>
          <w:snapToGrid w:val="0"/>
          <w:sz w:val="27"/>
          <w:szCs w:val="27"/>
          <w:lang w:eastAsia="ru-RU"/>
        </w:rPr>
        <w:t xml:space="preserve">× </w:t>
      </w:r>
      <w:r w:rsidRPr="000B3732">
        <w:rPr>
          <w:rFonts w:ascii="Times New Roman" w:eastAsia="Times New Roman" w:hAnsi="Times New Roman"/>
          <w:b/>
          <w:i/>
          <w:snapToGrid w:val="0"/>
          <w:sz w:val="27"/>
          <w:szCs w:val="27"/>
          <w:lang w:eastAsia="ru-RU"/>
        </w:rPr>
        <w:t>К</w:t>
      </w:r>
      <w:r w:rsidRPr="000B3732">
        <w:rPr>
          <w:rFonts w:ascii="Times New Roman" w:eastAsia="Times New Roman" w:hAnsi="Times New Roman"/>
          <w:b/>
          <w:i/>
          <w:snapToGrid w:val="0"/>
          <w:sz w:val="27"/>
          <w:szCs w:val="27"/>
          <w:vertAlign w:val="subscript"/>
          <w:lang w:eastAsia="ru-RU"/>
        </w:rPr>
        <w:t>КС</w:t>
      </w:r>
      <w:r w:rsidRPr="000B3732">
        <w:rPr>
          <w:rFonts w:ascii="Times New Roman" w:eastAsia="Times New Roman" w:hAnsi="Times New Roman"/>
          <w:b/>
          <w:i/>
          <w:sz w:val="27"/>
          <w:szCs w:val="27"/>
          <w:vertAlign w:val="subscript"/>
        </w:rPr>
        <w:t>,</w:t>
      </w:r>
    </w:p>
    <w:p w14:paraId="34E89401"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где:</w:t>
      </w:r>
    </w:p>
    <w:p w14:paraId="5982BD02" w14:textId="77777777" w:rsidR="000B3732" w:rsidRPr="000B3732" w:rsidRDefault="000B3732" w:rsidP="000B3732">
      <w:pPr>
        <w:spacing w:after="0" w:line="240" w:lineRule="auto"/>
        <w:ind w:firstLine="709"/>
        <w:jc w:val="both"/>
        <w:rPr>
          <w:rFonts w:ascii="Times New Roman" w:eastAsia="Times New Roman" w:hAnsi="Times New Roman"/>
          <w:snapToGrid w:val="0"/>
          <w:sz w:val="27"/>
          <w:szCs w:val="27"/>
          <w:lang w:eastAsia="ru-RU"/>
        </w:rPr>
      </w:pPr>
      <w:r w:rsidRPr="000B3732">
        <w:rPr>
          <w:rFonts w:ascii="Times New Roman" w:eastAsia="Times New Roman" w:hAnsi="Times New Roman"/>
          <w:b/>
          <w:i/>
          <w:snapToGrid w:val="0"/>
          <w:sz w:val="27"/>
          <w:szCs w:val="27"/>
          <w:lang w:val="en-US" w:eastAsia="ru-RU"/>
        </w:rPr>
        <w:t>S</w:t>
      </w:r>
      <w:r w:rsidRPr="000B3732">
        <w:rPr>
          <w:rFonts w:ascii="Times New Roman" w:eastAsia="Times New Roman" w:hAnsi="Times New Roman"/>
          <w:snapToGrid w:val="0"/>
          <w:sz w:val="27"/>
          <w:szCs w:val="27"/>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14:paraId="0799DCFB"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b/>
          <w:i/>
          <w:snapToGrid w:val="0"/>
          <w:sz w:val="27"/>
          <w:szCs w:val="27"/>
          <w:lang w:eastAsia="ru-RU"/>
        </w:rPr>
        <w:t>К</w:t>
      </w:r>
      <w:r w:rsidRPr="000B3732">
        <w:rPr>
          <w:rFonts w:ascii="Times New Roman" w:eastAsia="Times New Roman" w:hAnsi="Times New Roman"/>
          <w:b/>
          <w:i/>
          <w:snapToGrid w:val="0"/>
          <w:sz w:val="27"/>
          <w:szCs w:val="27"/>
          <w:vertAlign w:val="subscript"/>
          <w:lang w:eastAsia="ru-RU"/>
        </w:rPr>
        <w:t xml:space="preserve">КС </w:t>
      </w:r>
      <w:r w:rsidRPr="000B3732">
        <w:rPr>
          <w:rFonts w:ascii="Times New Roman" w:eastAsia="Times New Roman" w:hAnsi="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0B3732">
        <w:rPr>
          <w:rFonts w:ascii="Times New Roman" w:eastAsia="Times New Roman" w:hAnsi="Times New Roman"/>
          <w:b/>
          <w:i/>
          <w:snapToGrid w:val="0"/>
          <w:sz w:val="27"/>
          <w:szCs w:val="27"/>
          <w:lang w:eastAsia="ru-RU"/>
        </w:rPr>
        <w:t>К</w:t>
      </w:r>
      <w:r w:rsidRPr="000B3732">
        <w:rPr>
          <w:rFonts w:ascii="Times New Roman" w:eastAsia="Times New Roman" w:hAnsi="Times New Roman"/>
          <w:b/>
          <w:i/>
          <w:snapToGrid w:val="0"/>
          <w:sz w:val="27"/>
          <w:szCs w:val="27"/>
          <w:vertAlign w:val="subscript"/>
          <w:lang w:eastAsia="ru-RU"/>
        </w:rPr>
        <w:t>КС</w:t>
      </w:r>
      <w:r w:rsidRPr="000B3732">
        <w:rPr>
          <w:rFonts w:ascii="Times New Roman" w:eastAsia="Times New Roman" w:hAnsi="Times New Roman"/>
          <w:sz w:val="27"/>
          <w:szCs w:val="27"/>
          <w:lang w:eastAsia="ru-RU"/>
        </w:rPr>
        <w:t xml:space="preserve"> определяется </w:t>
      </w:r>
      <w:r w:rsidRPr="000B3732">
        <w:rPr>
          <w:rFonts w:ascii="Times New Roman" w:eastAsia="Times New Roman" w:hAnsi="Times New Roman"/>
          <w:sz w:val="27"/>
          <w:szCs w:val="27"/>
        </w:rPr>
        <w:t>на соответствующий прогнозируемый период в соответствии с НК РФ.</w:t>
      </w:r>
    </w:p>
    <w:p w14:paraId="34BF4833"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 xml:space="preserve">В случае добычи полезных ископаемых в виде калийных солей на участках недр, степень выработанности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калийных солей </w:t>
      </w:r>
      <w:r w:rsidRPr="000B3732">
        <w:rPr>
          <w:rFonts w:ascii="Times New Roman" w:eastAsia="Times New Roman" w:hAnsi="Times New Roman"/>
          <w:i/>
          <w:sz w:val="27"/>
          <w:szCs w:val="27"/>
        </w:rPr>
        <w:t>(</w:t>
      </w:r>
      <w:r w:rsidRPr="000B3732">
        <w:rPr>
          <w:rFonts w:ascii="Times New Roman" w:eastAsia="Times New Roman" w:hAnsi="Times New Roman"/>
          <w:b/>
          <w:i/>
          <w:sz w:val="27"/>
          <w:szCs w:val="27"/>
          <w:lang w:val="en-US"/>
        </w:rPr>
        <w:t>U</w:t>
      </w:r>
      <w:r w:rsidRPr="000B3732">
        <w:rPr>
          <w:rFonts w:ascii="Times New Roman" w:eastAsia="Times New Roman" w:hAnsi="Times New Roman"/>
          <w:b/>
          <w:i/>
          <w:sz w:val="27"/>
          <w:szCs w:val="27"/>
          <w:vertAlign w:val="subscript"/>
        </w:rPr>
        <w:t>КС</w:t>
      </w:r>
      <w:r w:rsidRPr="000B3732">
        <w:rPr>
          <w:rFonts w:ascii="Times New Roman" w:eastAsia="Times New Roman" w:hAnsi="Times New Roman"/>
          <w:i/>
          <w:sz w:val="27"/>
          <w:szCs w:val="27"/>
        </w:rPr>
        <w:t>)</w:t>
      </w:r>
      <w:r w:rsidRPr="000B3732">
        <w:rPr>
          <w:rFonts w:ascii="Times New Roman" w:eastAsia="Times New Roman" w:hAnsi="Times New Roman"/>
          <w:sz w:val="27"/>
          <w:szCs w:val="27"/>
        </w:rPr>
        <w:t xml:space="preserve">, используемая в расчёте коэффициента </w:t>
      </w:r>
      <w:r w:rsidRPr="000B3732">
        <w:rPr>
          <w:rFonts w:ascii="Times New Roman" w:eastAsia="Times New Roman" w:hAnsi="Times New Roman"/>
          <w:b/>
          <w:i/>
          <w:snapToGrid w:val="0"/>
          <w:sz w:val="27"/>
          <w:szCs w:val="27"/>
          <w:lang w:eastAsia="ru-RU"/>
        </w:rPr>
        <w:t>К</w:t>
      </w:r>
      <w:r w:rsidRPr="000B3732">
        <w:rPr>
          <w:rFonts w:ascii="Times New Roman" w:eastAsia="Times New Roman" w:hAnsi="Times New Roman"/>
          <w:b/>
          <w:i/>
          <w:snapToGrid w:val="0"/>
          <w:sz w:val="27"/>
          <w:szCs w:val="27"/>
          <w:vertAlign w:val="subscript"/>
          <w:lang w:eastAsia="ru-RU"/>
        </w:rPr>
        <w:t>КС,</w:t>
      </w:r>
      <w:r w:rsidRPr="000B3732">
        <w:rPr>
          <w:rFonts w:ascii="Times New Roman" w:eastAsia="Times New Roman" w:hAnsi="Times New Roman"/>
          <w:sz w:val="27"/>
          <w:szCs w:val="27"/>
        </w:rPr>
        <w:t xml:space="preserve"> определяется по формуле:</w:t>
      </w:r>
    </w:p>
    <w:p w14:paraId="29419D27" w14:textId="77777777" w:rsidR="000B3732" w:rsidRPr="000B3732" w:rsidRDefault="000B3732" w:rsidP="000B3732">
      <w:pPr>
        <w:spacing w:before="120" w:after="120" w:line="240" w:lineRule="auto"/>
        <w:jc w:val="center"/>
        <w:rPr>
          <w:rFonts w:ascii="Times New Roman" w:eastAsia="Times New Roman" w:hAnsi="Times New Roman"/>
          <w:b/>
          <w:i/>
          <w:sz w:val="27"/>
          <w:szCs w:val="27"/>
        </w:rPr>
      </w:pPr>
      <w:r w:rsidRPr="000B3732">
        <w:rPr>
          <w:rFonts w:ascii="Times New Roman" w:eastAsia="Times New Roman" w:hAnsi="Times New Roman"/>
          <w:b/>
          <w:i/>
          <w:sz w:val="27"/>
          <w:szCs w:val="27"/>
          <w:lang w:val="en-US"/>
        </w:rPr>
        <w:t>U</w:t>
      </w:r>
      <w:r w:rsidRPr="000B3732">
        <w:rPr>
          <w:rFonts w:ascii="Times New Roman" w:eastAsia="Times New Roman" w:hAnsi="Times New Roman"/>
          <w:b/>
          <w:i/>
          <w:sz w:val="27"/>
          <w:szCs w:val="27"/>
          <w:vertAlign w:val="subscript"/>
        </w:rPr>
        <w:t>КС</w:t>
      </w:r>
      <w:r w:rsidRPr="000B3732">
        <w:rPr>
          <w:rFonts w:ascii="Times New Roman" w:eastAsia="Times New Roman" w:hAnsi="Times New Roman"/>
          <w:b/>
          <w:i/>
          <w:sz w:val="27"/>
          <w:szCs w:val="27"/>
        </w:rPr>
        <w:t xml:space="preserve"> = </w:t>
      </w:r>
      <w:r w:rsidRPr="000B3732">
        <w:rPr>
          <w:rFonts w:ascii="Times New Roman" w:eastAsia="Times New Roman" w:hAnsi="Times New Roman"/>
          <w:b/>
          <w:i/>
          <w:sz w:val="27"/>
          <w:szCs w:val="27"/>
          <w:lang w:val="en-US"/>
        </w:rPr>
        <w:t>U</w:t>
      </w:r>
      <w:r w:rsidRPr="000B3732">
        <w:rPr>
          <w:rFonts w:ascii="Times New Roman" w:eastAsia="Times New Roman" w:hAnsi="Times New Roman"/>
          <w:b/>
          <w:i/>
          <w:sz w:val="27"/>
          <w:szCs w:val="27"/>
          <w:vertAlign w:val="subscript"/>
        </w:rPr>
        <w:t>КС</w:t>
      </w:r>
      <w:r w:rsidRPr="000B3732">
        <w:rPr>
          <w:rFonts w:ascii="Times New Roman" w:eastAsia="Times New Roman" w:hAnsi="Times New Roman"/>
          <w:b/>
          <w:i/>
          <w:sz w:val="27"/>
          <w:szCs w:val="27"/>
        </w:rPr>
        <w:t xml:space="preserve"> </w:t>
      </w:r>
      <w:r w:rsidRPr="000B3732">
        <w:rPr>
          <w:rFonts w:ascii="Times New Roman" w:eastAsia="Times New Roman" w:hAnsi="Times New Roman"/>
          <w:b/>
          <w:i/>
          <w:sz w:val="27"/>
          <w:szCs w:val="27"/>
          <w:vertAlign w:val="subscript"/>
        </w:rPr>
        <w:t>факт</w:t>
      </w:r>
      <w:r w:rsidRPr="000B3732">
        <w:rPr>
          <w:rFonts w:ascii="Times New Roman" w:eastAsia="Times New Roman" w:hAnsi="Times New Roman"/>
          <w:b/>
          <w:i/>
          <w:sz w:val="27"/>
          <w:szCs w:val="27"/>
        </w:rPr>
        <w:t xml:space="preserve"> × J</w:t>
      </w:r>
      <w:r w:rsidRPr="000B3732">
        <w:rPr>
          <w:rFonts w:ascii="Times New Roman" w:eastAsia="Times New Roman" w:hAnsi="Times New Roman"/>
          <w:b/>
          <w:i/>
          <w:sz w:val="27"/>
          <w:szCs w:val="27"/>
          <w:vertAlign w:val="subscript"/>
        </w:rPr>
        <w:t>КС</w:t>
      </w:r>
      <w:r w:rsidRPr="000B3732">
        <w:rPr>
          <w:rFonts w:ascii="Times New Roman" w:eastAsia="Times New Roman" w:hAnsi="Times New Roman"/>
          <w:b/>
          <w:i/>
          <w:sz w:val="27"/>
          <w:szCs w:val="27"/>
        </w:rPr>
        <w:t>,</w:t>
      </w:r>
    </w:p>
    <w:p w14:paraId="5536A5BA"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где:</w:t>
      </w:r>
    </w:p>
    <w:p w14:paraId="2C80B221"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b/>
          <w:i/>
          <w:sz w:val="27"/>
          <w:szCs w:val="27"/>
        </w:rPr>
        <w:t>U</w:t>
      </w:r>
      <w:r w:rsidRPr="000B3732">
        <w:rPr>
          <w:rFonts w:ascii="Times New Roman" w:eastAsia="Times New Roman" w:hAnsi="Times New Roman"/>
          <w:b/>
          <w:i/>
          <w:sz w:val="27"/>
          <w:szCs w:val="27"/>
          <w:vertAlign w:val="subscript"/>
        </w:rPr>
        <w:t>КС</w:t>
      </w:r>
      <w:r w:rsidRPr="000B3732">
        <w:rPr>
          <w:rFonts w:ascii="Times New Roman" w:eastAsia="Times New Roman" w:hAnsi="Times New Roman"/>
          <w:b/>
          <w:i/>
          <w:sz w:val="27"/>
          <w:szCs w:val="27"/>
        </w:rPr>
        <w:t xml:space="preserve"> </w:t>
      </w:r>
      <w:r w:rsidRPr="000B3732">
        <w:rPr>
          <w:rFonts w:ascii="Times New Roman" w:eastAsia="Times New Roman" w:hAnsi="Times New Roman"/>
          <w:b/>
          <w:i/>
          <w:sz w:val="27"/>
          <w:szCs w:val="27"/>
          <w:vertAlign w:val="subscript"/>
        </w:rPr>
        <w:t>факт</w:t>
      </w:r>
      <w:r w:rsidRPr="000B3732">
        <w:rPr>
          <w:rFonts w:ascii="Times New Roman" w:eastAsia="Times New Roman" w:hAnsi="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калийных солей согласно данным Росстата, млн. рублей;</w:t>
      </w:r>
    </w:p>
    <w:p w14:paraId="603E627F"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b/>
          <w:i/>
          <w:sz w:val="27"/>
          <w:szCs w:val="27"/>
        </w:rPr>
        <w:t>J</w:t>
      </w:r>
      <w:r w:rsidRPr="000B3732">
        <w:rPr>
          <w:rFonts w:ascii="Times New Roman" w:eastAsia="Times New Roman" w:hAnsi="Times New Roman"/>
          <w:b/>
          <w:i/>
          <w:sz w:val="27"/>
          <w:szCs w:val="27"/>
          <w:vertAlign w:val="subscript"/>
        </w:rPr>
        <w:t>КС</w:t>
      </w:r>
      <w:r w:rsidRPr="000B3732">
        <w:rPr>
          <w:rFonts w:ascii="Times New Roman" w:eastAsia="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14:paraId="5455790D" w14:textId="77777777" w:rsidR="000B3732" w:rsidRPr="000B3732" w:rsidRDefault="000B3732" w:rsidP="000B3732">
      <w:pPr>
        <w:autoSpaceDE w:val="0"/>
        <w:autoSpaceDN w:val="0"/>
        <w:adjustRightInd w:val="0"/>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6E11DC89" w14:textId="77777777" w:rsidR="000B3732" w:rsidRPr="000B3732" w:rsidRDefault="000B3732" w:rsidP="000B3732">
      <w:pPr>
        <w:autoSpaceDE w:val="0"/>
        <w:autoSpaceDN w:val="0"/>
        <w:adjustRightInd w:val="0"/>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3E46546D" w14:textId="77777777" w:rsidR="000B3732" w:rsidRPr="000B3732" w:rsidRDefault="000B3732" w:rsidP="000B3732">
      <w:pPr>
        <w:autoSpaceDE w:val="0"/>
        <w:autoSpaceDN w:val="0"/>
        <w:adjustRightInd w:val="0"/>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2B21BFBA"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48C50C26"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14:paraId="06825C00" w14:textId="5D18062B" w:rsidR="007547CB" w:rsidRPr="004D33BC" w:rsidRDefault="007547CB" w:rsidP="007547CB">
      <w:pPr>
        <w:spacing w:after="0" w:line="240" w:lineRule="auto"/>
        <w:ind w:firstLine="709"/>
        <w:jc w:val="both"/>
        <w:rPr>
          <w:rFonts w:ascii="Times New Roman" w:hAnsi="Times New Roman"/>
          <w:sz w:val="27"/>
          <w:szCs w:val="27"/>
        </w:rPr>
      </w:pPr>
      <w:r w:rsidRPr="004D33BC">
        <w:rPr>
          <w:rFonts w:ascii="Times New Roman" w:hAnsi="Times New Roman"/>
          <w:sz w:val="27"/>
          <w:szCs w:val="27"/>
        </w:rPr>
        <w:t xml:space="preserve">В связи с тем, что на территории Смоленской области данный </w:t>
      </w:r>
      <w:r w:rsidRPr="004D33BC">
        <w:rPr>
          <w:rFonts w:ascii="Times New Roman" w:eastAsia="Times New Roman" w:hAnsi="Times New Roman"/>
          <w:sz w:val="27"/>
          <w:szCs w:val="27"/>
        </w:rPr>
        <w:t xml:space="preserve">налог на добычу полезных ископаемых  </w:t>
      </w:r>
      <w:r w:rsidRPr="004D33BC">
        <w:rPr>
          <w:rFonts w:ascii="Times New Roman" w:hAnsi="Times New Roman"/>
          <w:sz w:val="27"/>
          <w:szCs w:val="27"/>
        </w:rPr>
        <w:t xml:space="preserve">не уплачивается, расчет по данному налогу не производится. </w:t>
      </w:r>
    </w:p>
    <w:p w14:paraId="0697AF75" w14:textId="77777777" w:rsidR="00A97B6B" w:rsidRDefault="00A97B6B" w:rsidP="000D7F36">
      <w:pPr>
        <w:keepNext/>
        <w:tabs>
          <w:tab w:val="left" w:pos="567"/>
        </w:tabs>
        <w:spacing w:before="120" w:after="120" w:line="240" w:lineRule="auto"/>
        <w:ind w:right="1134"/>
        <w:outlineLvl w:val="2"/>
        <w:rPr>
          <w:rFonts w:ascii="Times New Roman" w:eastAsia="Times New Roman" w:hAnsi="Times New Roman"/>
          <w:b/>
          <w:bCs/>
          <w:i/>
          <w:sz w:val="27"/>
          <w:szCs w:val="27"/>
        </w:rPr>
      </w:pPr>
      <w:bookmarkStart w:id="178" w:name="_Toc89426806"/>
      <w:bookmarkStart w:id="179" w:name="_Toc172716757"/>
    </w:p>
    <w:p w14:paraId="1A3F69E0" w14:textId="3A3C2C37" w:rsidR="007547CB" w:rsidRPr="007547CB" w:rsidRDefault="007547CB" w:rsidP="004D163B">
      <w:pPr>
        <w:keepNext/>
        <w:tabs>
          <w:tab w:val="left" w:pos="567"/>
        </w:tabs>
        <w:spacing w:before="120" w:after="120" w:line="240" w:lineRule="auto"/>
        <w:ind w:left="709" w:right="1134"/>
        <w:jc w:val="center"/>
        <w:outlineLvl w:val="2"/>
        <w:rPr>
          <w:rFonts w:ascii="Times New Roman" w:eastAsia="Times New Roman" w:hAnsi="Times New Roman"/>
          <w:b/>
          <w:bCs/>
          <w:i/>
          <w:sz w:val="27"/>
          <w:szCs w:val="27"/>
        </w:rPr>
      </w:pPr>
      <w:r w:rsidRPr="007547CB">
        <w:rPr>
          <w:rFonts w:ascii="Times New Roman" w:eastAsia="Times New Roman" w:hAnsi="Times New Roman"/>
          <w:b/>
          <w:bCs/>
          <w:i/>
          <w:sz w:val="27"/>
          <w:szCs w:val="27"/>
        </w:rPr>
        <w:t>2.1</w:t>
      </w:r>
      <w:r w:rsidR="00637212">
        <w:rPr>
          <w:rFonts w:ascii="Times New Roman" w:eastAsia="Times New Roman" w:hAnsi="Times New Roman"/>
          <w:b/>
          <w:bCs/>
          <w:i/>
          <w:sz w:val="27"/>
          <w:szCs w:val="27"/>
        </w:rPr>
        <w:t>2</w:t>
      </w:r>
      <w:r w:rsidRPr="007547CB">
        <w:rPr>
          <w:rFonts w:ascii="Times New Roman" w:eastAsia="Times New Roman" w:hAnsi="Times New Roman"/>
          <w:b/>
          <w:bCs/>
          <w:i/>
          <w:sz w:val="27"/>
          <w:szCs w:val="27"/>
        </w:rPr>
        <w:t>.</w:t>
      </w:r>
      <w:r w:rsidR="00637212">
        <w:rPr>
          <w:rFonts w:ascii="Times New Roman" w:eastAsia="Times New Roman" w:hAnsi="Times New Roman"/>
          <w:b/>
          <w:bCs/>
          <w:i/>
          <w:sz w:val="27"/>
          <w:szCs w:val="27"/>
        </w:rPr>
        <w:t>8</w:t>
      </w:r>
      <w:r w:rsidRPr="007547CB">
        <w:rPr>
          <w:rFonts w:ascii="Times New Roman" w:eastAsia="Times New Roman" w:hAnsi="Times New Roman"/>
          <w:b/>
          <w:bCs/>
          <w:i/>
          <w:sz w:val="27"/>
          <w:szCs w:val="27"/>
        </w:rPr>
        <w:t xml:space="preserve">. Налог на добычу полезных ископаемых </w:t>
      </w:r>
      <w:r w:rsidRPr="007547CB">
        <w:rPr>
          <w:rFonts w:ascii="Times New Roman" w:eastAsia="Times New Roman" w:hAnsi="Times New Roman"/>
          <w:b/>
          <w:bCs/>
          <w:i/>
          <w:sz w:val="27"/>
          <w:szCs w:val="27"/>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7547CB">
        <w:rPr>
          <w:rFonts w:ascii="Times New Roman" w:eastAsia="Times New Roman" w:hAnsi="Times New Roman"/>
          <w:b/>
          <w:bCs/>
          <w:i/>
          <w:sz w:val="27"/>
          <w:szCs w:val="27"/>
        </w:rPr>
        <w:br/>
        <w:t>182 1 07 01110 01 0000 110</w:t>
      </w:r>
      <w:bookmarkEnd w:id="178"/>
      <w:bookmarkEnd w:id="179"/>
    </w:p>
    <w:p w14:paraId="702986A0"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14:paraId="041E9D77"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14:paraId="258BA317"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 xml:space="preserve">- динамика налоговой базы по налогу согласно данным отчёта по форме </w:t>
      </w:r>
      <w:r w:rsidRPr="0001469A">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78FC806B"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09D78BA0"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2D142B41"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14:paraId="79CC23F1" w14:textId="77777777" w:rsidR="0001469A" w:rsidRPr="0001469A" w:rsidRDefault="0001469A" w:rsidP="0001469A">
      <w:pPr>
        <w:spacing w:after="0" w:line="240" w:lineRule="auto"/>
        <w:ind w:firstLine="709"/>
        <w:jc w:val="both"/>
        <w:rPr>
          <w:rFonts w:ascii="Times New Roman" w:eastAsia="Times New Roman" w:hAnsi="Times New Roman"/>
          <w:b/>
          <w:i/>
          <w:sz w:val="27"/>
          <w:szCs w:val="27"/>
        </w:rPr>
      </w:pPr>
      <w:r w:rsidRPr="0001469A">
        <w:rPr>
          <w:rFonts w:ascii="Times New Roman" w:eastAsia="Times New Roman" w:hAnsi="Times New Roman"/>
          <w:sz w:val="27"/>
          <w:szCs w:val="27"/>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01469A">
        <w:rPr>
          <w:rFonts w:ascii="Times New Roman" w:eastAsia="Times New Roman" w:hAnsi="Times New Roman"/>
          <w:b/>
          <w:i/>
          <w:sz w:val="27"/>
          <w:szCs w:val="27"/>
        </w:rPr>
        <w:t xml:space="preserve">НДПИ </w:t>
      </w:r>
      <w:r w:rsidRPr="0001469A">
        <w:rPr>
          <w:rFonts w:ascii="Times New Roman" w:eastAsia="Times New Roman" w:hAnsi="Times New Roman"/>
          <w:b/>
          <w:i/>
          <w:sz w:val="27"/>
          <w:szCs w:val="27"/>
          <w:vertAlign w:val="subscript"/>
        </w:rPr>
        <w:t>МКР</w:t>
      </w:r>
      <w:r w:rsidRPr="0001469A">
        <w:rPr>
          <w:rFonts w:ascii="Times New Roman" w:eastAsia="Times New Roman" w:hAnsi="Times New Roman"/>
          <w:i/>
          <w:sz w:val="27"/>
          <w:szCs w:val="27"/>
        </w:rPr>
        <w:t xml:space="preserve">) </w:t>
      </w:r>
      <w:r w:rsidRPr="0001469A">
        <w:rPr>
          <w:rFonts w:ascii="Times New Roman" w:eastAsia="Times New Roman" w:hAnsi="Times New Roman"/>
          <w:sz w:val="27"/>
          <w:szCs w:val="27"/>
        </w:rPr>
        <w:t>определяется исходя из следующего алгоритма расчёта:</w:t>
      </w:r>
    </w:p>
    <w:p w14:paraId="278BD1C2" w14:textId="77777777" w:rsidR="0001469A" w:rsidRPr="0001469A" w:rsidRDefault="0001469A" w:rsidP="0001469A">
      <w:pPr>
        <w:spacing w:before="120" w:after="120" w:line="240" w:lineRule="auto"/>
        <w:ind w:firstLine="567"/>
        <w:jc w:val="center"/>
        <w:rPr>
          <w:rFonts w:ascii="Times New Roman" w:eastAsia="Times New Roman" w:hAnsi="Times New Roman"/>
          <w:b/>
          <w:i/>
          <w:sz w:val="27"/>
          <w:szCs w:val="27"/>
        </w:rPr>
      </w:pPr>
      <w:r w:rsidRPr="0001469A">
        <w:rPr>
          <w:rFonts w:ascii="Times New Roman" w:eastAsia="Times New Roman" w:hAnsi="Times New Roman"/>
          <w:b/>
          <w:i/>
          <w:sz w:val="27"/>
          <w:szCs w:val="27"/>
        </w:rPr>
        <w:t xml:space="preserve">НДПИ </w:t>
      </w:r>
      <w:r w:rsidRPr="0001469A">
        <w:rPr>
          <w:rFonts w:ascii="Times New Roman" w:eastAsia="Times New Roman" w:hAnsi="Times New Roman"/>
          <w:b/>
          <w:i/>
          <w:sz w:val="27"/>
          <w:szCs w:val="27"/>
          <w:vertAlign w:val="subscript"/>
        </w:rPr>
        <w:t>МКР</w:t>
      </w:r>
      <w:r w:rsidRPr="0001469A">
        <w:rPr>
          <w:rFonts w:ascii="Times New Roman" w:eastAsia="Times New Roman" w:hAnsi="Times New Roman"/>
          <w:b/>
          <w:i/>
          <w:sz w:val="27"/>
          <w:szCs w:val="27"/>
        </w:rPr>
        <w:t xml:space="preserve"> = (Ʃ(</w:t>
      </w:r>
      <w:r w:rsidRPr="0001469A">
        <w:rPr>
          <w:rFonts w:ascii="Times New Roman" w:eastAsia="Times New Roman" w:hAnsi="Times New Roman"/>
          <w:b/>
          <w:i/>
          <w:sz w:val="27"/>
          <w:szCs w:val="27"/>
          <w:lang w:val="en-US"/>
        </w:rPr>
        <w:t>V</w:t>
      </w:r>
      <w:r w:rsidRPr="0001469A">
        <w:rPr>
          <w:rFonts w:ascii="Times New Roman" w:eastAsia="Times New Roman" w:hAnsi="Times New Roman"/>
          <w:b/>
          <w:i/>
          <w:sz w:val="27"/>
          <w:szCs w:val="27"/>
          <w:vertAlign w:val="subscript"/>
        </w:rPr>
        <w:t xml:space="preserve">МКР </w:t>
      </w:r>
      <w:r w:rsidRPr="0001469A">
        <w:rPr>
          <w:rFonts w:ascii="Times New Roman" w:eastAsia="Times New Roman" w:hAnsi="Times New Roman"/>
          <w:b/>
          <w:i/>
          <w:sz w:val="27"/>
          <w:szCs w:val="27"/>
        </w:rPr>
        <w:t xml:space="preserve">× </w:t>
      </w:r>
      <w:r w:rsidRPr="0001469A">
        <w:rPr>
          <w:rFonts w:ascii="Times New Roman" w:eastAsia="Times New Roman" w:hAnsi="Times New Roman"/>
          <w:b/>
          <w:i/>
          <w:sz w:val="27"/>
          <w:szCs w:val="27"/>
          <w:lang w:val="en-US"/>
        </w:rPr>
        <w:t>S</w:t>
      </w:r>
      <w:r w:rsidRPr="0001469A">
        <w:rPr>
          <w:rFonts w:ascii="Times New Roman" w:eastAsia="Times New Roman" w:hAnsi="Times New Roman"/>
          <w:b/>
          <w:i/>
          <w:sz w:val="27"/>
          <w:szCs w:val="27"/>
          <w:vertAlign w:val="subscript"/>
        </w:rPr>
        <w:t>расчёт.</w:t>
      </w:r>
      <w:r w:rsidRPr="0001469A">
        <w:rPr>
          <w:rFonts w:ascii="Times New Roman" w:eastAsia="Times New Roman" w:hAnsi="Times New Roman"/>
          <w:b/>
          <w:i/>
          <w:sz w:val="27"/>
          <w:szCs w:val="27"/>
        </w:rPr>
        <w:t xml:space="preserve"> </w:t>
      </w:r>
      <w:r w:rsidRPr="0001469A">
        <w:rPr>
          <w:rFonts w:ascii="Times New Roman" w:eastAsia="Times New Roman" w:hAnsi="Times New Roman"/>
          <w:i/>
          <w:sz w:val="27"/>
          <w:szCs w:val="27"/>
        </w:rPr>
        <w:t xml:space="preserve">- </w:t>
      </w:r>
      <w:r w:rsidRPr="0001469A">
        <w:rPr>
          <w:rFonts w:ascii="Times New Roman" w:eastAsia="Times New Roman" w:hAnsi="Times New Roman"/>
          <w:b/>
          <w:i/>
          <w:sz w:val="27"/>
          <w:szCs w:val="27"/>
        </w:rPr>
        <w:t>Ʃ</w:t>
      </w:r>
      <w:r w:rsidRPr="0001469A">
        <w:rPr>
          <w:rFonts w:ascii="Times New Roman" w:eastAsia="Times New Roman" w:hAnsi="Times New Roman"/>
          <w:i/>
          <w:sz w:val="27"/>
          <w:szCs w:val="27"/>
        </w:rPr>
        <w:t xml:space="preserve"> </w:t>
      </w:r>
      <w:r w:rsidRPr="0001469A">
        <w:rPr>
          <w:rFonts w:ascii="Times New Roman" w:eastAsia="Times New Roman" w:hAnsi="Times New Roman"/>
          <w:b/>
          <w:i/>
          <w:sz w:val="27"/>
          <w:szCs w:val="27"/>
          <w:lang w:val="en-US"/>
        </w:rPr>
        <w:t>H</w:t>
      </w:r>
      <w:r w:rsidRPr="0001469A">
        <w:rPr>
          <w:rFonts w:ascii="Times New Roman" w:eastAsia="Times New Roman" w:hAnsi="Times New Roman"/>
          <w:b/>
          <w:i/>
          <w:sz w:val="27"/>
          <w:szCs w:val="27"/>
          <w:vertAlign w:val="subscript"/>
        </w:rPr>
        <w:t>МКР</w:t>
      </w:r>
      <w:r w:rsidRPr="0001469A">
        <w:rPr>
          <w:rFonts w:ascii="Times New Roman" w:eastAsia="Times New Roman" w:hAnsi="Times New Roman"/>
          <w:b/>
          <w:i/>
          <w:sz w:val="27"/>
          <w:szCs w:val="27"/>
        </w:rPr>
        <w:t xml:space="preserve">) (+-) </w:t>
      </w:r>
      <w:r w:rsidRPr="0001469A">
        <w:rPr>
          <w:rFonts w:ascii="Times New Roman" w:eastAsia="Times New Roman" w:hAnsi="Times New Roman"/>
          <w:b/>
          <w:i/>
          <w:sz w:val="27"/>
          <w:szCs w:val="27"/>
          <w:lang w:val="en-US"/>
        </w:rPr>
        <w:t>P</w:t>
      </w:r>
      <w:r w:rsidRPr="0001469A">
        <w:rPr>
          <w:rFonts w:ascii="Times New Roman" w:eastAsia="Times New Roman" w:hAnsi="Times New Roman"/>
          <w:b/>
          <w:i/>
          <w:sz w:val="27"/>
          <w:szCs w:val="27"/>
        </w:rPr>
        <w:t xml:space="preserve">) × </w:t>
      </w:r>
      <w:r w:rsidRPr="0001469A">
        <w:rPr>
          <w:rFonts w:ascii="Times New Roman" w:eastAsia="Times New Roman" w:hAnsi="Times New Roman"/>
          <w:b/>
          <w:i/>
          <w:sz w:val="27"/>
          <w:szCs w:val="27"/>
          <w:lang w:val="en-US"/>
        </w:rPr>
        <w:t>K</w:t>
      </w:r>
      <w:r w:rsidRPr="0001469A">
        <w:rPr>
          <w:rFonts w:ascii="Times New Roman" w:eastAsia="Times New Roman" w:hAnsi="Times New Roman"/>
          <w:b/>
          <w:i/>
          <w:sz w:val="27"/>
          <w:szCs w:val="27"/>
        </w:rPr>
        <w:t xml:space="preserve"> </w:t>
      </w:r>
      <w:r w:rsidRPr="0001469A">
        <w:rPr>
          <w:rFonts w:ascii="Times New Roman" w:eastAsia="Times New Roman" w:hAnsi="Times New Roman"/>
          <w:b/>
          <w:i/>
          <w:sz w:val="27"/>
          <w:szCs w:val="27"/>
          <w:vertAlign w:val="subscript"/>
        </w:rPr>
        <w:t>соб.</w:t>
      </w:r>
      <w:r w:rsidRPr="0001469A">
        <w:rPr>
          <w:rFonts w:ascii="Times New Roman" w:eastAsia="Times New Roman" w:hAnsi="Times New Roman"/>
          <w:b/>
          <w:i/>
          <w:sz w:val="27"/>
          <w:szCs w:val="27"/>
        </w:rPr>
        <w:t xml:space="preserve"> (+-) </w:t>
      </w:r>
      <w:r w:rsidRPr="0001469A">
        <w:rPr>
          <w:rFonts w:ascii="Times New Roman" w:eastAsia="Times New Roman" w:hAnsi="Times New Roman"/>
          <w:b/>
          <w:i/>
          <w:sz w:val="27"/>
          <w:szCs w:val="27"/>
          <w:lang w:val="en-US"/>
        </w:rPr>
        <w:t>F</w:t>
      </w:r>
      <w:r w:rsidRPr="0001469A">
        <w:rPr>
          <w:rFonts w:ascii="Times New Roman" w:eastAsia="Times New Roman" w:hAnsi="Times New Roman"/>
          <w:b/>
          <w:i/>
          <w:sz w:val="27"/>
          <w:szCs w:val="27"/>
        </w:rPr>
        <w:t>,</w:t>
      </w:r>
    </w:p>
    <w:p w14:paraId="39FAC709"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где:</w:t>
      </w:r>
    </w:p>
    <w:p w14:paraId="64B269A7"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b/>
          <w:i/>
          <w:sz w:val="27"/>
          <w:szCs w:val="27"/>
          <w:lang w:val="en-US"/>
        </w:rPr>
        <w:t>V</w:t>
      </w:r>
      <w:r w:rsidRPr="0001469A">
        <w:rPr>
          <w:rFonts w:ascii="Times New Roman" w:eastAsia="Times New Roman" w:hAnsi="Times New Roman"/>
          <w:b/>
          <w:i/>
          <w:sz w:val="27"/>
          <w:szCs w:val="27"/>
          <w:vertAlign w:val="subscript"/>
        </w:rPr>
        <w:t xml:space="preserve">МКР </w:t>
      </w:r>
      <w:r w:rsidRPr="0001469A">
        <w:rPr>
          <w:rFonts w:ascii="Times New Roman" w:eastAsia="Times New Roman" w:hAnsi="Times New Roman"/>
          <w:sz w:val="27"/>
          <w:szCs w:val="27"/>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2B8C0D27" w14:textId="77777777" w:rsidR="0001469A" w:rsidRPr="0001469A" w:rsidRDefault="0001469A" w:rsidP="0001469A">
      <w:pPr>
        <w:autoSpaceDE w:val="0"/>
        <w:autoSpaceDN w:val="0"/>
        <w:adjustRightInd w:val="0"/>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b/>
          <w:i/>
          <w:sz w:val="27"/>
          <w:szCs w:val="27"/>
        </w:rPr>
        <w:t>S</w:t>
      </w:r>
      <w:r w:rsidRPr="0001469A">
        <w:rPr>
          <w:rFonts w:ascii="Times New Roman" w:eastAsia="Times New Roman" w:hAnsi="Times New Roman"/>
          <w:b/>
          <w:i/>
          <w:sz w:val="27"/>
          <w:szCs w:val="27"/>
          <w:vertAlign w:val="subscript"/>
        </w:rPr>
        <w:t>расчёт.</w:t>
      </w:r>
      <w:r w:rsidRPr="0001469A">
        <w:rPr>
          <w:rFonts w:ascii="Times New Roman" w:eastAsia="Times New Roman" w:hAnsi="Times New Roman"/>
          <w:sz w:val="27"/>
          <w:szCs w:val="27"/>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14:paraId="36E150B5" w14:textId="77777777" w:rsidR="0001469A" w:rsidRPr="0001469A" w:rsidRDefault="0001469A" w:rsidP="0001469A">
      <w:pPr>
        <w:spacing w:after="0" w:line="240" w:lineRule="auto"/>
        <w:ind w:firstLine="709"/>
        <w:jc w:val="both"/>
        <w:rPr>
          <w:rFonts w:ascii="Times New Roman" w:eastAsia="Times New Roman" w:hAnsi="Times New Roman"/>
          <w:snapToGrid w:val="0"/>
          <w:sz w:val="27"/>
          <w:szCs w:val="27"/>
          <w:lang w:eastAsia="ru-RU"/>
        </w:rPr>
      </w:pPr>
      <w:r w:rsidRPr="0001469A">
        <w:rPr>
          <w:rFonts w:ascii="Times New Roman" w:eastAsia="Times New Roman" w:hAnsi="Times New Roman"/>
          <w:b/>
          <w:i/>
          <w:sz w:val="27"/>
          <w:szCs w:val="27"/>
        </w:rPr>
        <w:t>Ʃ</w:t>
      </w:r>
      <w:r w:rsidRPr="0001469A">
        <w:rPr>
          <w:rFonts w:ascii="Times New Roman" w:eastAsia="Times New Roman" w:hAnsi="Times New Roman"/>
          <w:i/>
          <w:sz w:val="27"/>
          <w:szCs w:val="27"/>
        </w:rPr>
        <w:t xml:space="preserve"> </w:t>
      </w:r>
      <w:r w:rsidRPr="0001469A">
        <w:rPr>
          <w:rFonts w:ascii="Times New Roman" w:eastAsia="Times New Roman" w:hAnsi="Times New Roman"/>
          <w:b/>
          <w:i/>
          <w:sz w:val="27"/>
          <w:szCs w:val="27"/>
          <w:lang w:val="en-US"/>
        </w:rPr>
        <w:t>H</w:t>
      </w:r>
      <w:r w:rsidRPr="0001469A">
        <w:rPr>
          <w:rFonts w:ascii="Times New Roman" w:eastAsia="Times New Roman" w:hAnsi="Times New Roman"/>
          <w:b/>
          <w:i/>
          <w:sz w:val="27"/>
          <w:szCs w:val="27"/>
          <w:vertAlign w:val="subscript"/>
        </w:rPr>
        <w:t xml:space="preserve">МКР </w:t>
      </w:r>
      <w:r w:rsidRPr="0001469A">
        <w:rPr>
          <w:rFonts w:ascii="Times New Roman" w:eastAsia="Times New Roman" w:hAnsi="Times New Roman"/>
          <w:sz w:val="27"/>
          <w:szCs w:val="27"/>
        </w:rPr>
        <w:t xml:space="preserve">– </w:t>
      </w:r>
      <w:r w:rsidRPr="0001469A">
        <w:rPr>
          <w:rFonts w:ascii="Times New Roman" w:eastAsia="Times New Roman" w:hAnsi="Times New Roman"/>
          <w:snapToGrid w:val="0"/>
          <w:sz w:val="27"/>
          <w:szCs w:val="27"/>
          <w:lang w:eastAsia="ru-RU"/>
        </w:rPr>
        <w:t>сумма налогового вычета, установленного в соответствии с НК РФ, тыс. рублей;</w:t>
      </w:r>
    </w:p>
    <w:p w14:paraId="7CE20ACA" w14:textId="77777777" w:rsidR="0001469A" w:rsidRPr="0001469A" w:rsidRDefault="0001469A" w:rsidP="0001469A">
      <w:pPr>
        <w:autoSpaceDE w:val="0"/>
        <w:autoSpaceDN w:val="0"/>
        <w:adjustRightInd w:val="0"/>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b/>
          <w:i/>
          <w:sz w:val="27"/>
          <w:szCs w:val="27"/>
        </w:rPr>
        <w:t>P</w:t>
      </w:r>
      <w:r w:rsidRPr="0001469A">
        <w:rPr>
          <w:rFonts w:ascii="Times New Roman" w:eastAsia="Times New Roman" w:hAnsi="Times New Roman"/>
          <w:sz w:val="27"/>
          <w:szCs w:val="27"/>
        </w:rPr>
        <w:t xml:space="preserve"> – переходящие платежи, тыс. рублей;</w:t>
      </w:r>
    </w:p>
    <w:p w14:paraId="06C4DBD3"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b/>
          <w:i/>
          <w:sz w:val="27"/>
          <w:szCs w:val="27"/>
          <w:lang w:val="en-US"/>
        </w:rPr>
        <w:t>K</w:t>
      </w:r>
      <w:r w:rsidRPr="0001469A">
        <w:rPr>
          <w:rFonts w:ascii="Times New Roman" w:eastAsia="Times New Roman" w:hAnsi="Times New Roman"/>
          <w:b/>
          <w:i/>
          <w:sz w:val="27"/>
          <w:szCs w:val="27"/>
        </w:rPr>
        <w:t xml:space="preserve"> </w:t>
      </w:r>
      <w:r w:rsidRPr="0001469A">
        <w:rPr>
          <w:rFonts w:ascii="Times New Roman" w:eastAsia="Times New Roman" w:hAnsi="Times New Roman"/>
          <w:b/>
          <w:i/>
          <w:sz w:val="27"/>
          <w:szCs w:val="27"/>
          <w:vertAlign w:val="subscript"/>
        </w:rPr>
        <w:t>соб.</w:t>
      </w:r>
      <w:r w:rsidRPr="0001469A">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4931EB9E"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B28EE8F"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b/>
          <w:i/>
          <w:sz w:val="27"/>
          <w:szCs w:val="27"/>
        </w:rPr>
        <w:t xml:space="preserve">F – </w:t>
      </w:r>
      <w:r w:rsidRPr="0001469A">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C54957B" w14:textId="77777777" w:rsidR="0001469A" w:rsidRPr="0001469A" w:rsidRDefault="0001469A" w:rsidP="0001469A">
      <w:pPr>
        <w:spacing w:after="0" w:line="240" w:lineRule="auto"/>
        <w:ind w:firstLine="709"/>
        <w:jc w:val="both"/>
        <w:rPr>
          <w:rFonts w:ascii="Times New Roman" w:eastAsia="Times New Roman" w:hAnsi="Times New Roman"/>
          <w:snapToGrid w:val="0"/>
          <w:sz w:val="27"/>
          <w:szCs w:val="27"/>
          <w:lang w:eastAsia="ru-RU"/>
        </w:rPr>
      </w:pPr>
      <w:r w:rsidRPr="0001469A">
        <w:rPr>
          <w:rFonts w:ascii="Times New Roman" w:eastAsia="Times New Roman" w:hAnsi="Times New Roman"/>
          <w:snapToGrid w:val="0"/>
          <w:sz w:val="27"/>
          <w:szCs w:val="27"/>
          <w:lang w:eastAsia="ru-RU"/>
        </w:rPr>
        <w:t xml:space="preserve">Расчётная ставка налога </w:t>
      </w:r>
      <w:r w:rsidRPr="0001469A">
        <w:rPr>
          <w:rFonts w:ascii="Times New Roman" w:eastAsia="Times New Roman" w:hAnsi="Times New Roman"/>
          <w:sz w:val="27"/>
          <w:szCs w:val="27"/>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01469A">
        <w:rPr>
          <w:rFonts w:ascii="Times New Roman" w:eastAsia="Times New Roman" w:hAnsi="Times New Roman"/>
          <w:snapToGrid w:val="0"/>
          <w:sz w:val="27"/>
          <w:szCs w:val="27"/>
          <w:lang w:eastAsia="ru-RU"/>
        </w:rPr>
        <w:t xml:space="preserve"> </w:t>
      </w:r>
      <w:r w:rsidRPr="0001469A">
        <w:rPr>
          <w:rFonts w:ascii="Times New Roman" w:eastAsia="Times New Roman" w:hAnsi="Times New Roman"/>
          <w:i/>
          <w:snapToGrid w:val="0"/>
          <w:sz w:val="27"/>
          <w:szCs w:val="27"/>
          <w:lang w:eastAsia="ru-RU"/>
        </w:rPr>
        <w:t>(</w:t>
      </w:r>
      <w:r w:rsidRPr="0001469A">
        <w:rPr>
          <w:rFonts w:ascii="Times New Roman" w:eastAsia="Times New Roman" w:hAnsi="Times New Roman"/>
          <w:b/>
          <w:i/>
          <w:sz w:val="27"/>
          <w:szCs w:val="27"/>
          <w:lang w:val="en-US"/>
        </w:rPr>
        <w:t>S</w:t>
      </w:r>
      <w:r w:rsidRPr="0001469A">
        <w:rPr>
          <w:rFonts w:ascii="Times New Roman" w:eastAsia="Times New Roman" w:hAnsi="Times New Roman"/>
          <w:b/>
          <w:i/>
          <w:sz w:val="27"/>
          <w:szCs w:val="27"/>
          <w:vertAlign w:val="subscript"/>
        </w:rPr>
        <w:t>расчёт.</w:t>
      </w:r>
      <w:r w:rsidRPr="0001469A">
        <w:rPr>
          <w:rFonts w:ascii="Times New Roman" w:eastAsia="Times New Roman" w:hAnsi="Times New Roman"/>
          <w:i/>
          <w:sz w:val="27"/>
          <w:szCs w:val="27"/>
        </w:rPr>
        <w:t>)</w:t>
      </w:r>
      <w:r w:rsidRPr="0001469A">
        <w:rPr>
          <w:rFonts w:ascii="Times New Roman" w:eastAsia="Times New Roman" w:hAnsi="Times New Roman"/>
          <w:b/>
          <w:i/>
          <w:sz w:val="27"/>
          <w:szCs w:val="27"/>
          <w:vertAlign w:val="subscript"/>
        </w:rPr>
        <w:t xml:space="preserve"> </w:t>
      </w:r>
      <w:r w:rsidRPr="0001469A">
        <w:rPr>
          <w:rFonts w:ascii="Times New Roman" w:eastAsia="Times New Roman" w:hAnsi="Times New Roman"/>
          <w:snapToGrid w:val="0"/>
          <w:sz w:val="27"/>
          <w:szCs w:val="27"/>
          <w:lang w:eastAsia="ru-RU"/>
        </w:rPr>
        <w:t>определяется как:</w:t>
      </w:r>
    </w:p>
    <w:p w14:paraId="23F745A2" w14:textId="77777777" w:rsidR="0001469A" w:rsidRPr="0001469A" w:rsidRDefault="0001469A" w:rsidP="0001469A">
      <w:pPr>
        <w:spacing w:after="0" w:line="240" w:lineRule="auto"/>
        <w:jc w:val="center"/>
        <w:rPr>
          <w:rFonts w:ascii="Times New Roman" w:eastAsia="Times New Roman" w:hAnsi="Times New Roman"/>
          <w:i/>
          <w:snapToGrid w:val="0"/>
          <w:sz w:val="27"/>
          <w:szCs w:val="27"/>
          <w:lang w:eastAsia="ru-RU"/>
        </w:rPr>
      </w:pPr>
      <w:r w:rsidRPr="0001469A">
        <w:rPr>
          <w:rFonts w:ascii="Times New Roman" w:eastAsia="Times New Roman" w:hAnsi="Times New Roman"/>
          <w:b/>
          <w:i/>
          <w:sz w:val="27"/>
          <w:szCs w:val="27"/>
          <w:lang w:val="en-US"/>
        </w:rPr>
        <w:t>S</w:t>
      </w:r>
      <w:r w:rsidRPr="0001469A">
        <w:rPr>
          <w:rFonts w:ascii="Times New Roman" w:eastAsia="Times New Roman" w:hAnsi="Times New Roman"/>
          <w:b/>
          <w:i/>
          <w:sz w:val="27"/>
          <w:szCs w:val="27"/>
          <w:vertAlign w:val="subscript"/>
        </w:rPr>
        <w:t>расчёт</w:t>
      </w:r>
      <w:r w:rsidRPr="0001469A">
        <w:rPr>
          <w:rFonts w:ascii="Times New Roman" w:eastAsia="Times New Roman" w:hAnsi="Times New Roman"/>
          <w:i/>
          <w:sz w:val="27"/>
          <w:szCs w:val="27"/>
          <w:vertAlign w:val="subscript"/>
        </w:rPr>
        <w:t>.</w:t>
      </w:r>
      <w:r w:rsidRPr="0001469A">
        <w:rPr>
          <w:rFonts w:ascii="Times New Roman" w:eastAsia="Times New Roman" w:hAnsi="Times New Roman"/>
          <w:i/>
          <w:snapToGrid w:val="0"/>
          <w:sz w:val="27"/>
          <w:szCs w:val="27"/>
          <w:lang w:eastAsia="ru-RU"/>
        </w:rPr>
        <w:t xml:space="preserve"> = </w:t>
      </w:r>
      <w:r w:rsidRPr="0001469A">
        <w:rPr>
          <w:rFonts w:ascii="Times New Roman" w:eastAsia="Times New Roman" w:hAnsi="Times New Roman"/>
          <w:b/>
          <w:i/>
          <w:snapToGrid w:val="0"/>
          <w:sz w:val="27"/>
          <w:szCs w:val="27"/>
          <w:lang w:val="en-US" w:eastAsia="ru-RU"/>
        </w:rPr>
        <w:t>S</w:t>
      </w:r>
      <w:r w:rsidRPr="0001469A">
        <w:rPr>
          <w:rFonts w:ascii="Times New Roman" w:eastAsia="Times New Roman" w:hAnsi="Times New Roman"/>
          <w:b/>
          <w:i/>
          <w:snapToGrid w:val="0"/>
          <w:sz w:val="27"/>
          <w:szCs w:val="27"/>
          <w:lang w:eastAsia="ru-RU"/>
        </w:rPr>
        <w:t xml:space="preserve"> </w:t>
      </w:r>
      <w:r w:rsidRPr="0001469A">
        <w:rPr>
          <w:rFonts w:ascii="Times New Roman" w:eastAsia="Times New Roman" w:hAnsi="Times New Roman"/>
          <w:i/>
          <w:snapToGrid w:val="0"/>
          <w:sz w:val="27"/>
          <w:szCs w:val="27"/>
          <w:lang w:eastAsia="ru-RU"/>
        </w:rPr>
        <w:t xml:space="preserve">× </w:t>
      </w:r>
      <w:r w:rsidRPr="0001469A">
        <w:rPr>
          <w:rFonts w:ascii="Times New Roman" w:eastAsia="Times New Roman" w:hAnsi="Times New Roman"/>
          <w:b/>
          <w:i/>
          <w:snapToGrid w:val="0"/>
          <w:sz w:val="27"/>
          <w:szCs w:val="27"/>
          <w:lang w:eastAsia="ru-RU"/>
        </w:rPr>
        <w:t>К</w:t>
      </w:r>
      <w:r w:rsidRPr="0001469A">
        <w:rPr>
          <w:rFonts w:ascii="Times New Roman" w:eastAsia="Times New Roman" w:hAnsi="Times New Roman"/>
          <w:b/>
          <w:i/>
          <w:snapToGrid w:val="0"/>
          <w:sz w:val="27"/>
          <w:szCs w:val="27"/>
          <w:vertAlign w:val="subscript"/>
          <w:lang w:eastAsia="ru-RU"/>
        </w:rPr>
        <w:t>мкр</w:t>
      </w:r>
      <w:r w:rsidRPr="0001469A">
        <w:rPr>
          <w:rFonts w:ascii="Times New Roman" w:eastAsia="Times New Roman" w:hAnsi="Times New Roman"/>
          <w:b/>
          <w:i/>
          <w:sz w:val="27"/>
          <w:szCs w:val="27"/>
          <w:vertAlign w:val="subscript"/>
        </w:rPr>
        <w:t>,</w:t>
      </w:r>
    </w:p>
    <w:p w14:paraId="6037294C"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где:</w:t>
      </w:r>
    </w:p>
    <w:p w14:paraId="3F383375" w14:textId="77777777" w:rsidR="0001469A" w:rsidRPr="0001469A" w:rsidRDefault="0001469A" w:rsidP="0001469A">
      <w:pPr>
        <w:spacing w:after="0" w:line="240" w:lineRule="auto"/>
        <w:ind w:firstLine="709"/>
        <w:jc w:val="both"/>
        <w:rPr>
          <w:rFonts w:ascii="Times New Roman" w:eastAsia="Times New Roman" w:hAnsi="Times New Roman"/>
          <w:snapToGrid w:val="0"/>
          <w:sz w:val="27"/>
          <w:szCs w:val="27"/>
          <w:lang w:eastAsia="ru-RU"/>
        </w:rPr>
      </w:pPr>
      <w:r w:rsidRPr="0001469A">
        <w:rPr>
          <w:rFonts w:ascii="Times New Roman" w:eastAsia="Times New Roman" w:hAnsi="Times New Roman"/>
          <w:b/>
          <w:i/>
          <w:snapToGrid w:val="0"/>
          <w:sz w:val="27"/>
          <w:szCs w:val="27"/>
          <w:lang w:val="en-US" w:eastAsia="ru-RU"/>
        </w:rPr>
        <w:t>S</w:t>
      </w:r>
      <w:r w:rsidRPr="0001469A">
        <w:rPr>
          <w:rFonts w:ascii="Times New Roman" w:eastAsia="Times New Roman" w:hAnsi="Times New Roman"/>
          <w:snapToGrid w:val="0"/>
          <w:sz w:val="27"/>
          <w:szCs w:val="27"/>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14:paraId="6A1AEA17"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b/>
          <w:i/>
          <w:snapToGrid w:val="0"/>
          <w:sz w:val="27"/>
          <w:szCs w:val="27"/>
          <w:lang w:eastAsia="ru-RU"/>
        </w:rPr>
        <w:t>К</w:t>
      </w:r>
      <w:r w:rsidRPr="0001469A">
        <w:rPr>
          <w:rFonts w:ascii="Times New Roman" w:eastAsia="Times New Roman" w:hAnsi="Times New Roman"/>
          <w:b/>
          <w:i/>
          <w:snapToGrid w:val="0"/>
          <w:sz w:val="27"/>
          <w:szCs w:val="27"/>
          <w:vertAlign w:val="subscript"/>
          <w:lang w:eastAsia="ru-RU"/>
        </w:rPr>
        <w:t xml:space="preserve">мкр </w:t>
      </w:r>
      <w:r w:rsidRPr="0001469A">
        <w:rPr>
          <w:rFonts w:ascii="Times New Roman" w:eastAsia="Times New Roman" w:hAnsi="Times New Roman"/>
          <w:sz w:val="27"/>
          <w:szCs w:val="27"/>
          <w:lang w:eastAsia="ru-RU"/>
        </w:rPr>
        <w:t xml:space="preserve">– коэффициент, учитывающий изменения показателей цены и доли содержания </w:t>
      </w:r>
      <w:r w:rsidRPr="0001469A">
        <w:rPr>
          <w:rFonts w:ascii="Times New Roman" w:eastAsia="Times New Roman" w:hAnsi="Times New Roman"/>
          <w:sz w:val="27"/>
          <w:szCs w:val="27"/>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01469A">
        <w:rPr>
          <w:rFonts w:ascii="Times New Roman" w:eastAsia="Times New Roman" w:hAnsi="Times New Roman"/>
          <w:sz w:val="27"/>
          <w:szCs w:val="27"/>
          <w:lang w:eastAsia="ru-RU"/>
        </w:rPr>
        <w:t xml:space="preserve"> курса доллара США по отношению к рублю. Коэффициент </w:t>
      </w:r>
      <w:r w:rsidRPr="0001469A">
        <w:rPr>
          <w:rFonts w:ascii="Times New Roman" w:eastAsia="Times New Roman" w:hAnsi="Times New Roman"/>
          <w:b/>
          <w:i/>
          <w:snapToGrid w:val="0"/>
          <w:sz w:val="27"/>
          <w:szCs w:val="27"/>
          <w:lang w:eastAsia="ru-RU"/>
        </w:rPr>
        <w:t>К</w:t>
      </w:r>
      <w:r w:rsidRPr="0001469A">
        <w:rPr>
          <w:rFonts w:ascii="Times New Roman" w:eastAsia="Times New Roman" w:hAnsi="Times New Roman"/>
          <w:b/>
          <w:i/>
          <w:snapToGrid w:val="0"/>
          <w:sz w:val="27"/>
          <w:szCs w:val="27"/>
          <w:vertAlign w:val="subscript"/>
          <w:lang w:eastAsia="ru-RU"/>
        </w:rPr>
        <w:t>мкр</w:t>
      </w:r>
      <w:r w:rsidRPr="0001469A">
        <w:rPr>
          <w:rFonts w:ascii="Times New Roman" w:eastAsia="Times New Roman" w:hAnsi="Times New Roman"/>
          <w:sz w:val="27"/>
          <w:szCs w:val="27"/>
          <w:lang w:eastAsia="ru-RU"/>
        </w:rPr>
        <w:t xml:space="preserve"> определяется </w:t>
      </w:r>
      <w:r w:rsidRPr="0001469A">
        <w:rPr>
          <w:rFonts w:ascii="Times New Roman" w:eastAsia="Times New Roman" w:hAnsi="Times New Roman"/>
          <w:sz w:val="27"/>
          <w:szCs w:val="27"/>
        </w:rPr>
        <w:t>на соответствующий прогнозируемый период в соответствии с НК РФ.</w:t>
      </w:r>
    </w:p>
    <w:p w14:paraId="25936559" w14:textId="77777777" w:rsidR="0001469A" w:rsidRPr="0001469A" w:rsidRDefault="0001469A" w:rsidP="0001469A">
      <w:pPr>
        <w:autoSpaceDE w:val="0"/>
        <w:autoSpaceDN w:val="0"/>
        <w:adjustRightInd w:val="0"/>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22A3DDE0" w14:textId="77777777" w:rsidR="0001469A" w:rsidRPr="0001469A" w:rsidRDefault="0001469A" w:rsidP="0001469A">
      <w:pPr>
        <w:autoSpaceDE w:val="0"/>
        <w:autoSpaceDN w:val="0"/>
        <w:adjustRightInd w:val="0"/>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0383AC5A" w14:textId="77777777" w:rsidR="0001469A" w:rsidRPr="0001469A" w:rsidRDefault="0001469A" w:rsidP="0001469A">
      <w:pPr>
        <w:autoSpaceDE w:val="0"/>
        <w:autoSpaceDN w:val="0"/>
        <w:adjustRightInd w:val="0"/>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6D77A13B"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2171388A"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14:paraId="06F7A5C8" w14:textId="4E576860" w:rsidR="007547CB" w:rsidRPr="00A978BA" w:rsidRDefault="007547CB" w:rsidP="007547CB">
      <w:pPr>
        <w:spacing w:after="0" w:line="240" w:lineRule="auto"/>
        <w:ind w:firstLine="709"/>
        <w:jc w:val="both"/>
        <w:rPr>
          <w:rFonts w:ascii="Times New Roman" w:hAnsi="Times New Roman"/>
          <w:sz w:val="27"/>
          <w:szCs w:val="27"/>
        </w:rPr>
      </w:pPr>
      <w:r w:rsidRPr="00A978BA">
        <w:rPr>
          <w:rFonts w:ascii="Times New Roman" w:hAnsi="Times New Roman"/>
          <w:sz w:val="27"/>
          <w:szCs w:val="27"/>
        </w:rPr>
        <w:t xml:space="preserve">В связи с тем, что на территории Смоленской области данный </w:t>
      </w:r>
      <w:r w:rsidRPr="00A978BA">
        <w:rPr>
          <w:rFonts w:ascii="Times New Roman" w:eastAsia="Times New Roman" w:hAnsi="Times New Roman"/>
          <w:sz w:val="27"/>
          <w:szCs w:val="27"/>
        </w:rPr>
        <w:t xml:space="preserve">налог на добычу полезных ископаемых  </w:t>
      </w:r>
      <w:r w:rsidRPr="00A978BA">
        <w:rPr>
          <w:rFonts w:ascii="Times New Roman" w:hAnsi="Times New Roman"/>
          <w:sz w:val="27"/>
          <w:szCs w:val="27"/>
        </w:rPr>
        <w:t xml:space="preserve">не уплачивается, расчет по данному налогу не производится. </w:t>
      </w:r>
    </w:p>
    <w:p w14:paraId="6BA48835"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7FFD275B" w14:textId="27DC0701" w:rsidR="007547CB" w:rsidRPr="007547CB" w:rsidRDefault="007547CB" w:rsidP="00B90650">
      <w:pPr>
        <w:keepNext/>
        <w:tabs>
          <w:tab w:val="left" w:pos="0"/>
        </w:tabs>
        <w:spacing w:before="120" w:after="120" w:line="240" w:lineRule="auto"/>
        <w:ind w:left="709" w:right="1134"/>
        <w:jc w:val="center"/>
        <w:outlineLvl w:val="2"/>
        <w:rPr>
          <w:rFonts w:ascii="Times New Roman" w:eastAsia="Times New Roman" w:hAnsi="Times New Roman"/>
          <w:b/>
          <w:bCs/>
          <w:i/>
          <w:sz w:val="27"/>
          <w:szCs w:val="27"/>
        </w:rPr>
      </w:pPr>
      <w:bookmarkStart w:id="180" w:name="_Toc89426807"/>
      <w:bookmarkStart w:id="181" w:name="_Toc172716758"/>
      <w:r w:rsidRPr="007547CB">
        <w:rPr>
          <w:rFonts w:ascii="Times New Roman" w:eastAsia="Times New Roman" w:hAnsi="Times New Roman"/>
          <w:b/>
          <w:bCs/>
          <w:i/>
          <w:sz w:val="27"/>
          <w:szCs w:val="27"/>
        </w:rPr>
        <w:t>2.1</w:t>
      </w:r>
      <w:r w:rsidR="00637212">
        <w:rPr>
          <w:rFonts w:ascii="Times New Roman" w:eastAsia="Times New Roman" w:hAnsi="Times New Roman"/>
          <w:b/>
          <w:bCs/>
          <w:i/>
          <w:sz w:val="27"/>
          <w:szCs w:val="27"/>
        </w:rPr>
        <w:t>2</w:t>
      </w:r>
      <w:r w:rsidRPr="007547CB">
        <w:rPr>
          <w:rFonts w:ascii="Times New Roman" w:eastAsia="Times New Roman" w:hAnsi="Times New Roman"/>
          <w:b/>
          <w:bCs/>
          <w:i/>
          <w:sz w:val="27"/>
          <w:szCs w:val="27"/>
        </w:rPr>
        <w:t>.</w:t>
      </w:r>
      <w:r w:rsidR="00637212">
        <w:rPr>
          <w:rFonts w:ascii="Times New Roman" w:eastAsia="Times New Roman" w:hAnsi="Times New Roman"/>
          <w:b/>
          <w:bCs/>
          <w:i/>
          <w:sz w:val="27"/>
          <w:szCs w:val="27"/>
        </w:rPr>
        <w:t>9</w:t>
      </w:r>
      <w:r w:rsidRPr="007547CB">
        <w:rPr>
          <w:rFonts w:ascii="Times New Roman" w:eastAsia="Times New Roman" w:hAnsi="Times New Roman"/>
          <w:b/>
          <w:bCs/>
          <w:i/>
          <w:sz w:val="27"/>
          <w:szCs w:val="27"/>
        </w:rPr>
        <w:t xml:space="preserve">. Налог на добычу полезных ископаемых </w:t>
      </w:r>
      <w:r w:rsidRPr="007547CB">
        <w:rPr>
          <w:rFonts w:ascii="Times New Roman" w:eastAsia="Times New Roman" w:hAnsi="Times New Roman"/>
          <w:b/>
          <w:bCs/>
          <w:i/>
          <w:sz w:val="27"/>
          <w:szCs w:val="27"/>
        </w:rPr>
        <w:br/>
        <w:t>в виде угля коксующегося</w:t>
      </w:r>
      <w:r w:rsidRPr="007547CB">
        <w:rPr>
          <w:rFonts w:ascii="Times New Roman" w:eastAsia="Times New Roman" w:hAnsi="Times New Roman"/>
          <w:b/>
          <w:bCs/>
          <w:i/>
          <w:sz w:val="27"/>
          <w:szCs w:val="27"/>
        </w:rPr>
        <w:br/>
        <w:t>182 1 07 01120 01 0000 110</w:t>
      </w:r>
      <w:bookmarkEnd w:id="180"/>
      <w:bookmarkEnd w:id="181"/>
    </w:p>
    <w:p w14:paraId="4B73AB96"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В прогнозе поступлений налога на добычу полезных ископаемых в виде угля коксующегося, учитываются:</w:t>
      </w:r>
    </w:p>
    <w:p w14:paraId="2F8A829E"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14:paraId="6FC1BB2A"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 xml:space="preserve">- динамика налоговой базы по налогу согласно данным отчёта по форме </w:t>
      </w:r>
      <w:r w:rsidRPr="00F018EA">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76363D4E"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19DACDB4"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 динамика фактических объёмных показателей добычи угля коксующегося</w:t>
      </w:r>
      <w:r w:rsidRPr="00F018EA">
        <w:rPr>
          <w:rFonts w:ascii="Times New Roman" w:eastAsia="Times New Roman" w:hAnsi="Times New Roman"/>
          <w:snapToGrid w:val="0"/>
          <w:sz w:val="27"/>
          <w:szCs w:val="27"/>
          <w:lang w:eastAsia="ru-RU"/>
        </w:rPr>
        <w:t xml:space="preserve"> </w:t>
      </w:r>
      <w:r w:rsidRPr="00F018EA">
        <w:rPr>
          <w:rFonts w:ascii="Times New Roman" w:eastAsia="Times New Roman" w:hAnsi="Times New Roman"/>
          <w:sz w:val="27"/>
          <w:szCs w:val="27"/>
        </w:rPr>
        <w:t>согласно данным Росстата;</w:t>
      </w:r>
    </w:p>
    <w:p w14:paraId="7A12294F"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25C7C160"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14:paraId="7B523525"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 xml:space="preserve">Прогнозный объём поступлений налога на добычу полезных ископаемых в виде угля коксующегося </w:t>
      </w:r>
      <w:r w:rsidRPr="00F018EA">
        <w:rPr>
          <w:rFonts w:ascii="Times New Roman" w:eastAsia="Times New Roman" w:hAnsi="Times New Roman"/>
          <w:i/>
          <w:sz w:val="27"/>
          <w:szCs w:val="27"/>
        </w:rPr>
        <w:t>(</w:t>
      </w:r>
      <w:r w:rsidRPr="00F018EA">
        <w:rPr>
          <w:rFonts w:ascii="Times New Roman" w:eastAsia="Times New Roman" w:hAnsi="Times New Roman"/>
          <w:b/>
          <w:i/>
          <w:sz w:val="27"/>
          <w:szCs w:val="27"/>
        </w:rPr>
        <w:t xml:space="preserve">НДПИ </w:t>
      </w:r>
      <w:r w:rsidRPr="00F018EA">
        <w:rPr>
          <w:rFonts w:ascii="Times New Roman" w:eastAsia="Times New Roman" w:hAnsi="Times New Roman"/>
          <w:b/>
          <w:i/>
          <w:sz w:val="27"/>
          <w:szCs w:val="27"/>
          <w:vertAlign w:val="subscript"/>
        </w:rPr>
        <w:t>УГ кокс</w:t>
      </w:r>
      <w:r w:rsidRPr="00F018EA">
        <w:rPr>
          <w:rFonts w:ascii="Times New Roman" w:eastAsia="Times New Roman" w:hAnsi="Times New Roman"/>
          <w:b/>
          <w:i/>
          <w:sz w:val="27"/>
          <w:szCs w:val="27"/>
        </w:rPr>
        <w:t xml:space="preserve">) </w:t>
      </w:r>
      <w:r w:rsidRPr="00F018EA">
        <w:rPr>
          <w:rFonts w:ascii="Times New Roman" w:eastAsia="Times New Roman" w:hAnsi="Times New Roman"/>
          <w:sz w:val="27"/>
          <w:szCs w:val="27"/>
        </w:rPr>
        <w:t>определяется исходя из следующего алгоритма расчёта:</w:t>
      </w:r>
    </w:p>
    <w:p w14:paraId="1BCDD244" w14:textId="77777777" w:rsidR="00F018EA" w:rsidRPr="00F018EA" w:rsidRDefault="00F018EA" w:rsidP="00F018EA">
      <w:pPr>
        <w:spacing w:before="120" w:after="120" w:line="240" w:lineRule="auto"/>
        <w:ind w:firstLine="567"/>
        <w:jc w:val="center"/>
        <w:rPr>
          <w:rFonts w:ascii="Times New Roman" w:eastAsia="Times New Roman" w:hAnsi="Times New Roman"/>
          <w:b/>
          <w:i/>
          <w:sz w:val="27"/>
          <w:szCs w:val="27"/>
        </w:rPr>
      </w:pPr>
      <w:r w:rsidRPr="00F018EA">
        <w:rPr>
          <w:rFonts w:ascii="Times New Roman" w:eastAsia="Times New Roman" w:hAnsi="Times New Roman"/>
          <w:b/>
          <w:i/>
          <w:sz w:val="27"/>
          <w:szCs w:val="27"/>
        </w:rPr>
        <w:t xml:space="preserve">НДПИ </w:t>
      </w:r>
      <w:r w:rsidRPr="00F018EA">
        <w:rPr>
          <w:rFonts w:ascii="Times New Roman" w:eastAsia="Times New Roman" w:hAnsi="Times New Roman"/>
          <w:b/>
          <w:i/>
          <w:sz w:val="27"/>
          <w:szCs w:val="27"/>
          <w:vertAlign w:val="subscript"/>
        </w:rPr>
        <w:t>УГ кокс</w:t>
      </w:r>
      <w:r w:rsidRPr="00F018EA">
        <w:rPr>
          <w:rFonts w:ascii="Times New Roman" w:eastAsia="Times New Roman" w:hAnsi="Times New Roman"/>
          <w:b/>
          <w:i/>
          <w:sz w:val="27"/>
          <w:szCs w:val="27"/>
        </w:rPr>
        <w:t xml:space="preserve"> = (Ʃ((</w:t>
      </w:r>
      <w:r w:rsidRPr="00F018EA">
        <w:rPr>
          <w:rFonts w:ascii="Times New Roman" w:eastAsia="Times New Roman" w:hAnsi="Times New Roman"/>
          <w:b/>
          <w:i/>
          <w:sz w:val="27"/>
          <w:szCs w:val="27"/>
          <w:lang w:val="en-US"/>
        </w:rPr>
        <w:t>V</w:t>
      </w:r>
      <w:r w:rsidRPr="00F018EA">
        <w:rPr>
          <w:rFonts w:ascii="Times New Roman" w:eastAsia="Times New Roman" w:hAnsi="Times New Roman"/>
          <w:b/>
          <w:i/>
          <w:sz w:val="27"/>
          <w:szCs w:val="27"/>
          <w:vertAlign w:val="subscript"/>
        </w:rPr>
        <w:t xml:space="preserve">УГ кокс </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lang w:val="en-US"/>
        </w:rPr>
        <w:t>S</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расчёт.</w:t>
      </w:r>
      <w:r w:rsidRPr="00F018EA">
        <w:rPr>
          <w:rFonts w:ascii="Times New Roman" w:eastAsia="Times New Roman" w:hAnsi="Times New Roman"/>
          <w:b/>
          <w:i/>
          <w:sz w:val="27"/>
          <w:szCs w:val="27"/>
        </w:rPr>
        <w:t>)</w:t>
      </w:r>
      <w:r w:rsidRPr="00F018EA">
        <w:rPr>
          <w:rFonts w:ascii="Times New Roman" w:eastAsia="Times New Roman" w:hAnsi="Times New Roman"/>
          <w:b/>
          <w:i/>
          <w:sz w:val="27"/>
          <w:szCs w:val="27"/>
          <w:vertAlign w:val="subscript"/>
        </w:rPr>
        <w:t xml:space="preserve"> </w:t>
      </w:r>
      <w:r w:rsidRPr="00F018EA">
        <w:rPr>
          <w:rFonts w:ascii="Times New Roman" w:eastAsia="Times New Roman" w:hAnsi="Times New Roman"/>
          <w:b/>
          <w:i/>
          <w:sz w:val="27"/>
          <w:szCs w:val="27"/>
        </w:rPr>
        <w:t>- Ʃ</w:t>
      </w:r>
      <w:r w:rsidRPr="00F018EA">
        <w:rPr>
          <w:rFonts w:ascii="Times New Roman" w:eastAsia="Times New Roman" w:hAnsi="Times New Roman"/>
          <w:i/>
          <w:sz w:val="27"/>
          <w:szCs w:val="27"/>
        </w:rPr>
        <w:t xml:space="preserve"> </w:t>
      </w:r>
      <w:r w:rsidRPr="00F018EA">
        <w:rPr>
          <w:rFonts w:ascii="Times New Roman" w:eastAsia="Times New Roman" w:hAnsi="Times New Roman"/>
          <w:b/>
          <w:i/>
          <w:sz w:val="27"/>
          <w:szCs w:val="27"/>
          <w:lang w:val="en-US"/>
        </w:rPr>
        <w:t>L</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УГ льгот</w:t>
      </w:r>
      <w:r w:rsidRPr="00F018EA">
        <w:rPr>
          <w:rFonts w:ascii="Times New Roman" w:eastAsia="Times New Roman" w:hAnsi="Times New Roman"/>
          <w:b/>
          <w:i/>
          <w:sz w:val="27"/>
          <w:szCs w:val="27"/>
        </w:rPr>
        <w:t xml:space="preserve">) (+-) </w:t>
      </w:r>
      <w:r w:rsidRPr="00F018EA">
        <w:rPr>
          <w:rFonts w:ascii="Times New Roman" w:eastAsia="Times New Roman" w:hAnsi="Times New Roman"/>
          <w:b/>
          <w:i/>
          <w:sz w:val="27"/>
          <w:szCs w:val="27"/>
          <w:lang w:val="en-US"/>
        </w:rPr>
        <w:t>P</w:t>
      </w:r>
      <w:r w:rsidRPr="00F018EA">
        <w:rPr>
          <w:rFonts w:ascii="Times New Roman" w:eastAsia="Times New Roman" w:hAnsi="Times New Roman"/>
          <w:b/>
          <w:i/>
          <w:sz w:val="27"/>
          <w:szCs w:val="27"/>
        </w:rPr>
        <w:t xml:space="preserve">) × </w:t>
      </w:r>
      <w:r w:rsidRPr="00F018EA">
        <w:rPr>
          <w:rFonts w:ascii="Times New Roman" w:eastAsia="Times New Roman" w:hAnsi="Times New Roman"/>
          <w:b/>
          <w:i/>
          <w:sz w:val="27"/>
          <w:szCs w:val="27"/>
          <w:lang w:val="en-US"/>
        </w:rPr>
        <w:t>K</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соб.</w:t>
      </w:r>
      <w:r w:rsidRPr="00F018EA">
        <w:rPr>
          <w:rFonts w:ascii="Times New Roman" w:eastAsia="Times New Roman" w:hAnsi="Times New Roman"/>
          <w:b/>
          <w:i/>
          <w:sz w:val="27"/>
          <w:szCs w:val="27"/>
        </w:rPr>
        <w:t xml:space="preserve"> (+-) </w:t>
      </w:r>
      <w:r w:rsidRPr="00F018EA">
        <w:rPr>
          <w:rFonts w:ascii="Times New Roman" w:eastAsia="Times New Roman" w:hAnsi="Times New Roman"/>
          <w:b/>
          <w:i/>
          <w:sz w:val="27"/>
          <w:szCs w:val="27"/>
          <w:lang w:val="en-US"/>
        </w:rPr>
        <w:t>F</w:t>
      </w:r>
      <w:r w:rsidRPr="00F018EA">
        <w:rPr>
          <w:rFonts w:ascii="Times New Roman" w:eastAsia="Times New Roman" w:hAnsi="Times New Roman"/>
          <w:b/>
          <w:i/>
          <w:sz w:val="27"/>
          <w:szCs w:val="27"/>
        </w:rPr>
        <w:t>,</w:t>
      </w:r>
    </w:p>
    <w:p w14:paraId="42083E10"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где:</w:t>
      </w:r>
    </w:p>
    <w:p w14:paraId="5141D0F7" w14:textId="77777777" w:rsidR="00F018EA" w:rsidRPr="00F018EA" w:rsidRDefault="00F018EA" w:rsidP="00F018EA">
      <w:pPr>
        <w:spacing w:after="0" w:line="240" w:lineRule="auto"/>
        <w:ind w:firstLine="709"/>
        <w:jc w:val="both"/>
        <w:rPr>
          <w:rFonts w:ascii="Times New Roman" w:eastAsia="Times New Roman" w:hAnsi="Times New Roman"/>
          <w:snapToGrid w:val="0"/>
          <w:sz w:val="27"/>
          <w:szCs w:val="27"/>
          <w:lang w:eastAsia="ru-RU"/>
        </w:rPr>
      </w:pPr>
      <w:r w:rsidRPr="00F018EA">
        <w:rPr>
          <w:rFonts w:ascii="Times New Roman" w:eastAsia="Times New Roman" w:hAnsi="Times New Roman"/>
          <w:b/>
          <w:i/>
          <w:sz w:val="27"/>
          <w:szCs w:val="27"/>
          <w:lang w:val="en-US"/>
        </w:rPr>
        <w:t>V</w:t>
      </w:r>
      <w:r w:rsidRPr="00F018EA">
        <w:rPr>
          <w:rFonts w:ascii="Times New Roman" w:eastAsia="Times New Roman" w:hAnsi="Times New Roman"/>
          <w:b/>
          <w:i/>
          <w:sz w:val="27"/>
          <w:szCs w:val="27"/>
          <w:vertAlign w:val="subscript"/>
        </w:rPr>
        <w:t xml:space="preserve">УГ кокс </w:t>
      </w:r>
      <w:r w:rsidRPr="00F018EA">
        <w:rPr>
          <w:rFonts w:ascii="Times New Roman" w:eastAsia="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F018EA">
        <w:rPr>
          <w:rFonts w:ascii="Times New Roman" w:eastAsia="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018EA">
        <w:rPr>
          <w:rFonts w:ascii="Times New Roman" w:eastAsia="Times New Roman" w:hAnsi="Times New Roman"/>
          <w:snapToGrid w:val="0"/>
          <w:sz w:val="27"/>
          <w:szCs w:val="27"/>
          <w:lang w:eastAsia="ru-RU"/>
        </w:rPr>
        <w:t xml:space="preserve">полезных ископаемых в виде угля коксующегося </w:t>
      </w:r>
      <w:r w:rsidRPr="00F018EA">
        <w:rPr>
          <w:rFonts w:ascii="Times New Roman" w:eastAsia="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w:t>
      </w:r>
      <w:r w:rsidRPr="00F018EA">
        <w:rPr>
          <w:rFonts w:ascii="Times New Roman" w:eastAsia="Times New Roman" w:hAnsi="Times New Roman"/>
          <w:snapToGrid w:val="0"/>
          <w:sz w:val="27"/>
          <w:szCs w:val="27"/>
          <w:lang w:eastAsia="ru-RU"/>
        </w:rPr>
        <w:t>млн. тонн;</w:t>
      </w:r>
    </w:p>
    <w:p w14:paraId="64FA75CF" w14:textId="77777777" w:rsidR="00F018EA" w:rsidRPr="00F018EA" w:rsidRDefault="00F018EA" w:rsidP="00F018EA">
      <w:pPr>
        <w:spacing w:after="0" w:line="240" w:lineRule="auto"/>
        <w:ind w:firstLine="709"/>
        <w:jc w:val="both"/>
        <w:rPr>
          <w:rFonts w:ascii="Times New Roman" w:eastAsia="Times New Roman" w:hAnsi="Times New Roman"/>
          <w:snapToGrid w:val="0"/>
          <w:sz w:val="27"/>
          <w:szCs w:val="27"/>
          <w:lang w:eastAsia="ru-RU"/>
        </w:rPr>
      </w:pPr>
      <w:r w:rsidRPr="00F018EA">
        <w:rPr>
          <w:rFonts w:ascii="Times New Roman" w:eastAsia="Times New Roman" w:hAnsi="Times New Roman"/>
          <w:b/>
          <w:i/>
          <w:sz w:val="27"/>
          <w:szCs w:val="27"/>
          <w:lang w:val="en-US"/>
        </w:rPr>
        <w:t>S</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расчёт.</w:t>
      </w:r>
      <w:r w:rsidRPr="00F018EA">
        <w:rPr>
          <w:rFonts w:ascii="Times New Roman" w:eastAsia="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F018EA">
        <w:rPr>
          <w:rFonts w:ascii="Times New Roman" w:eastAsia="Times New Roman" w:hAnsi="Times New Roman"/>
          <w:sz w:val="27"/>
          <w:szCs w:val="27"/>
        </w:rPr>
        <w:t>определяемая на соответствующий прогнозируемый период,</w:t>
      </w:r>
      <w:r w:rsidRPr="00F018EA">
        <w:rPr>
          <w:rFonts w:ascii="Times New Roman" w:eastAsia="Times New Roman" w:hAnsi="Times New Roman"/>
          <w:snapToGrid w:val="0"/>
          <w:sz w:val="27"/>
          <w:szCs w:val="27"/>
          <w:lang w:eastAsia="ru-RU"/>
        </w:rPr>
        <w:t xml:space="preserve"> рублей;</w:t>
      </w:r>
    </w:p>
    <w:p w14:paraId="77867D7B" w14:textId="77777777" w:rsidR="00F018EA" w:rsidRPr="00F018EA" w:rsidRDefault="00F018EA" w:rsidP="00F018EA">
      <w:pPr>
        <w:spacing w:after="0" w:line="240" w:lineRule="auto"/>
        <w:ind w:firstLine="709"/>
        <w:jc w:val="both"/>
        <w:rPr>
          <w:rFonts w:ascii="Times New Roman" w:eastAsia="Times New Roman" w:hAnsi="Times New Roman"/>
          <w:snapToGrid w:val="0"/>
          <w:sz w:val="27"/>
          <w:szCs w:val="27"/>
          <w:lang w:eastAsia="ru-RU"/>
        </w:rPr>
      </w:pPr>
      <w:r w:rsidRPr="00F018EA">
        <w:rPr>
          <w:rFonts w:ascii="Times New Roman" w:eastAsia="Times New Roman" w:hAnsi="Times New Roman"/>
          <w:b/>
          <w:i/>
          <w:sz w:val="27"/>
          <w:szCs w:val="27"/>
        </w:rPr>
        <w:t>Ʃ</w:t>
      </w:r>
      <w:r w:rsidRPr="00F018EA">
        <w:rPr>
          <w:rFonts w:ascii="Times New Roman" w:eastAsia="Times New Roman" w:hAnsi="Times New Roman"/>
          <w:i/>
          <w:sz w:val="27"/>
          <w:szCs w:val="27"/>
        </w:rPr>
        <w:t xml:space="preserve"> </w:t>
      </w:r>
      <w:r w:rsidRPr="00F018EA">
        <w:rPr>
          <w:rFonts w:ascii="Times New Roman" w:eastAsia="Times New Roman" w:hAnsi="Times New Roman"/>
          <w:b/>
          <w:i/>
          <w:sz w:val="27"/>
          <w:szCs w:val="27"/>
        </w:rPr>
        <w:t xml:space="preserve">L </w:t>
      </w:r>
      <w:r w:rsidRPr="00F018EA">
        <w:rPr>
          <w:rFonts w:ascii="Times New Roman" w:eastAsia="Times New Roman" w:hAnsi="Times New Roman"/>
          <w:b/>
          <w:i/>
          <w:sz w:val="27"/>
          <w:szCs w:val="27"/>
          <w:vertAlign w:val="subscript"/>
        </w:rPr>
        <w:t xml:space="preserve">УГ льгот </w:t>
      </w:r>
      <w:r w:rsidRPr="00F018EA">
        <w:rPr>
          <w:rFonts w:ascii="Times New Roman" w:eastAsia="Times New Roman" w:hAnsi="Times New Roman"/>
          <w:snapToGrid w:val="0"/>
          <w:sz w:val="27"/>
          <w:szCs w:val="27"/>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14:paraId="7D88DE7A"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b/>
          <w:i/>
          <w:sz w:val="27"/>
          <w:szCs w:val="27"/>
        </w:rPr>
        <w:t>P</w:t>
      </w:r>
      <w:r w:rsidRPr="00F018EA">
        <w:rPr>
          <w:rFonts w:ascii="Times New Roman" w:eastAsia="Times New Roman" w:hAnsi="Times New Roman"/>
          <w:sz w:val="27"/>
          <w:szCs w:val="27"/>
        </w:rPr>
        <w:t xml:space="preserve"> – переходящие платежи, тыс. рублей;</w:t>
      </w:r>
    </w:p>
    <w:p w14:paraId="06CBE5D6"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b/>
          <w:i/>
          <w:sz w:val="27"/>
          <w:szCs w:val="27"/>
          <w:lang w:val="en-US"/>
        </w:rPr>
        <w:t>K</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соб.</w:t>
      </w:r>
      <w:r w:rsidRPr="00F018EA">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573CEB6D"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720A6A3"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b/>
          <w:i/>
          <w:sz w:val="27"/>
          <w:szCs w:val="27"/>
        </w:rPr>
        <w:t xml:space="preserve">F – </w:t>
      </w:r>
      <w:r w:rsidRPr="00F018EA">
        <w:rPr>
          <w:rFonts w:ascii="Times New Roman" w:eastAsia="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1AA5A697" w14:textId="77777777" w:rsidR="00F018EA" w:rsidRPr="00F018EA" w:rsidRDefault="00F018EA" w:rsidP="00F018EA">
      <w:pPr>
        <w:spacing w:after="0" w:line="240" w:lineRule="auto"/>
        <w:ind w:firstLine="709"/>
        <w:jc w:val="both"/>
        <w:rPr>
          <w:rFonts w:ascii="Times New Roman" w:eastAsia="Times New Roman" w:hAnsi="Times New Roman"/>
          <w:snapToGrid w:val="0"/>
          <w:sz w:val="27"/>
          <w:szCs w:val="27"/>
          <w:lang w:eastAsia="ru-RU"/>
        </w:rPr>
      </w:pPr>
      <w:r w:rsidRPr="00F018EA">
        <w:rPr>
          <w:rFonts w:ascii="Times New Roman" w:eastAsia="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F018EA">
        <w:rPr>
          <w:rFonts w:ascii="Times New Roman" w:eastAsia="Times New Roman" w:hAnsi="Times New Roman"/>
          <w:i/>
          <w:snapToGrid w:val="0"/>
          <w:sz w:val="27"/>
          <w:szCs w:val="27"/>
          <w:lang w:eastAsia="ru-RU"/>
        </w:rPr>
        <w:t>(</w:t>
      </w:r>
      <w:r w:rsidRPr="00F018EA">
        <w:rPr>
          <w:rFonts w:ascii="Times New Roman" w:eastAsia="Times New Roman" w:hAnsi="Times New Roman"/>
          <w:b/>
          <w:i/>
          <w:sz w:val="27"/>
          <w:szCs w:val="27"/>
          <w:lang w:val="en-US"/>
        </w:rPr>
        <w:t>S</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расчёт.</w:t>
      </w:r>
      <w:r w:rsidRPr="00F018EA">
        <w:rPr>
          <w:rFonts w:ascii="Times New Roman" w:eastAsia="Times New Roman" w:hAnsi="Times New Roman"/>
          <w:i/>
          <w:sz w:val="27"/>
          <w:szCs w:val="27"/>
        </w:rPr>
        <w:t>)</w:t>
      </w:r>
      <w:r w:rsidRPr="00F018EA">
        <w:rPr>
          <w:rFonts w:ascii="Times New Roman" w:eastAsia="Times New Roman" w:hAnsi="Times New Roman"/>
          <w:b/>
          <w:i/>
          <w:sz w:val="27"/>
          <w:szCs w:val="27"/>
          <w:vertAlign w:val="subscript"/>
        </w:rPr>
        <w:t xml:space="preserve"> </w:t>
      </w:r>
      <w:r w:rsidRPr="00F018EA">
        <w:rPr>
          <w:rFonts w:ascii="Times New Roman" w:eastAsia="Times New Roman" w:hAnsi="Times New Roman"/>
          <w:snapToGrid w:val="0"/>
          <w:sz w:val="27"/>
          <w:szCs w:val="27"/>
          <w:lang w:eastAsia="ru-RU"/>
        </w:rPr>
        <w:t>определяется как:</w:t>
      </w:r>
    </w:p>
    <w:p w14:paraId="5FF4AD7E" w14:textId="77777777" w:rsidR="00F018EA" w:rsidRPr="00F018EA" w:rsidRDefault="00F018EA" w:rsidP="00F018EA">
      <w:pPr>
        <w:spacing w:after="0" w:line="240" w:lineRule="auto"/>
        <w:jc w:val="center"/>
        <w:rPr>
          <w:rFonts w:ascii="Times New Roman" w:eastAsia="Times New Roman" w:hAnsi="Times New Roman"/>
          <w:i/>
          <w:snapToGrid w:val="0"/>
          <w:sz w:val="27"/>
          <w:szCs w:val="27"/>
          <w:lang w:eastAsia="ru-RU"/>
        </w:rPr>
      </w:pPr>
      <w:r w:rsidRPr="00F018EA">
        <w:rPr>
          <w:rFonts w:ascii="Times New Roman" w:eastAsia="Times New Roman" w:hAnsi="Times New Roman"/>
          <w:b/>
          <w:i/>
          <w:sz w:val="27"/>
          <w:szCs w:val="27"/>
          <w:lang w:val="en-US"/>
        </w:rPr>
        <w:t>S</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расчёт</w:t>
      </w:r>
      <w:r w:rsidRPr="00F018EA">
        <w:rPr>
          <w:rFonts w:ascii="Times New Roman" w:eastAsia="Times New Roman" w:hAnsi="Times New Roman"/>
          <w:i/>
          <w:sz w:val="27"/>
          <w:szCs w:val="27"/>
          <w:vertAlign w:val="subscript"/>
        </w:rPr>
        <w:t>.</w:t>
      </w:r>
      <w:r w:rsidRPr="00F018EA">
        <w:rPr>
          <w:rFonts w:ascii="Times New Roman" w:eastAsia="Times New Roman" w:hAnsi="Times New Roman"/>
          <w:i/>
          <w:snapToGrid w:val="0"/>
          <w:sz w:val="27"/>
          <w:szCs w:val="27"/>
          <w:lang w:eastAsia="ru-RU"/>
        </w:rPr>
        <w:t xml:space="preserve"> = </w:t>
      </w:r>
      <w:r w:rsidRPr="00F018EA">
        <w:rPr>
          <w:rFonts w:ascii="Times New Roman" w:eastAsia="Times New Roman" w:hAnsi="Times New Roman"/>
          <w:b/>
          <w:i/>
          <w:snapToGrid w:val="0"/>
          <w:sz w:val="27"/>
          <w:szCs w:val="27"/>
          <w:lang w:val="en-US" w:eastAsia="ru-RU"/>
        </w:rPr>
        <w:t>S</w:t>
      </w:r>
      <w:r w:rsidRPr="00F018EA">
        <w:rPr>
          <w:rFonts w:ascii="Times New Roman" w:eastAsia="Times New Roman" w:hAnsi="Times New Roman"/>
          <w:b/>
          <w:i/>
          <w:snapToGrid w:val="0"/>
          <w:sz w:val="27"/>
          <w:szCs w:val="27"/>
          <w:lang w:eastAsia="ru-RU"/>
        </w:rPr>
        <w:t xml:space="preserve"> </w:t>
      </w:r>
      <w:r w:rsidRPr="00F018EA">
        <w:rPr>
          <w:rFonts w:ascii="Times New Roman" w:eastAsia="Times New Roman" w:hAnsi="Times New Roman"/>
          <w:i/>
          <w:snapToGrid w:val="0"/>
          <w:sz w:val="27"/>
          <w:szCs w:val="27"/>
          <w:lang w:eastAsia="ru-RU"/>
        </w:rPr>
        <w:t xml:space="preserve">× </w:t>
      </w:r>
      <w:r w:rsidRPr="00F018EA">
        <w:rPr>
          <w:rFonts w:ascii="Times New Roman" w:eastAsia="Times New Roman" w:hAnsi="Times New Roman"/>
          <w:b/>
          <w:i/>
          <w:snapToGrid w:val="0"/>
          <w:sz w:val="27"/>
          <w:szCs w:val="27"/>
          <w:lang w:eastAsia="ru-RU"/>
        </w:rPr>
        <w:t>К</w:t>
      </w:r>
      <w:r w:rsidRPr="00F018EA">
        <w:rPr>
          <w:rFonts w:ascii="Times New Roman" w:eastAsia="Times New Roman" w:hAnsi="Times New Roman"/>
          <w:b/>
          <w:i/>
          <w:snapToGrid w:val="0"/>
          <w:sz w:val="20"/>
          <w:szCs w:val="27"/>
          <w:vertAlign w:val="subscript"/>
          <w:lang w:eastAsia="ru-RU"/>
        </w:rPr>
        <w:t>УГ</w:t>
      </w:r>
      <w:r w:rsidRPr="00F018EA">
        <w:rPr>
          <w:rFonts w:ascii="Times New Roman" w:eastAsia="Times New Roman" w:hAnsi="Times New Roman"/>
          <w:b/>
          <w:i/>
          <w:snapToGrid w:val="0"/>
          <w:sz w:val="27"/>
          <w:szCs w:val="27"/>
          <w:vertAlign w:val="subscript"/>
          <w:lang w:eastAsia="ru-RU"/>
        </w:rPr>
        <w:t>,</w:t>
      </w:r>
      <w:r w:rsidRPr="00F018EA">
        <w:rPr>
          <w:rFonts w:ascii="Times New Roman" w:eastAsia="Times New Roman" w:hAnsi="Times New Roman"/>
          <w:i/>
          <w:snapToGrid w:val="0"/>
          <w:sz w:val="27"/>
          <w:szCs w:val="27"/>
          <w:lang w:eastAsia="ru-RU"/>
        </w:rPr>
        <w:t xml:space="preserve"> </w:t>
      </w:r>
    </w:p>
    <w:p w14:paraId="48B0B548"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где:</w:t>
      </w:r>
    </w:p>
    <w:p w14:paraId="3E276452" w14:textId="77777777" w:rsidR="00F018EA" w:rsidRPr="00F018EA" w:rsidRDefault="00F018EA" w:rsidP="00F018EA">
      <w:pPr>
        <w:spacing w:after="0" w:line="240" w:lineRule="auto"/>
        <w:ind w:firstLine="709"/>
        <w:jc w:val="both"/>
        <w:rPr>
          <w:rFonts w:ascii="Times New Roman" w:eastAsia="Times New Roman" w:hAnsi="Times New Roman"/>
          <w:snapToGrid w:val="0"/>
          <w:sz w:val="27"/>
          <w:szCs w:val="27"/>
          <w:lang w:eastAsia="ru-RU"/>
        </w:rPr>
      </w:pPr>
      <w:r w:rsidRPr="00F018EA">
        <w:rPr>
          <w:rFonts w:ascii="Times New Roman" w:eastAsia="Times New Roman" w:hAnsi="Times New Roman"/>
          <w:b/>
          <w:i/>
          <w:snapToGrid w:val="0"/>
          <w:sz w:val="27"/>
          <w:szCs w:val="27"/>
          <w:lang w:val="en-US" w:eastAsia="ru-RU"/>
        </w:rPr>
        <w:t>S</w:t>
      </w:r>
      <w:r w:rsidRPr="00F018EA">
        <w:rPr>
          <w:rFonts w:ascii="Times New Roman" w:eastAsia="Times New Roman" w:hAnsi="Times New Roman"/>
          <w:snapToGrid w:val="0"/>
          <w:sz w:val="27"/>
          <w:szCs w:val="27"/>
          <w:lang w:eastAsia="ru-RU"/>
        </w:rPr>
        <w:t xml:space="preserve"> – основная налоговая ставка за 1 тонну добытого угля коксующегося, которая определяется в соответствии с НК РФ, рублей;</w:t>
      </w:r>
    </w:p>
    <w:p w14:paraId="08407D7A"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b/>
          <w:i/>
          <w:snapToGrid w:val="0"/>
          <w:sz w:val="27"/>
          <w:szCs w:val="27"/>
          <w:lang w:eastAsia="ru-RU"/>
        </w:rPr>
        <w:t>К</w:t>
      </w:r>
      <w:r w:rsidRPr="00F018EA">
        <w:rPr>
          <w:rFonts w:ascii="Times New Roman" w:eastAsia="Times New Roman" w:hAnsi="Times New Roman"/>
          <w:b/>
          <w:i/>
          <w:snapToGrid w:val="0"/>
          <w:szCs w:val="27"/>
          <w:vertAlign w:val="subscript"/>
          <w:lang w:eastAsia="ru-RU"/>
        </w:rPr>
        <w:t>УГ</w:t>
      </w:r>
      <w:r w:rsidRPr="00F018EA">
        <w:rPr>
          <w:rFonts w:ascii="Times New Roman" w:eastAsia="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F018EA">
        <w:rPr>
          <w:rFonts w:ascii="Times New Roman" w:eastAsia="Times New Roman" w:hAnsi="Times New Roman"/>
          <w:b/>
          <w:i/>
          <w:snapToGrid w:val="0"/>
          <w:sz w:val="27"/>
          <w:szCs w:val="27"/>
          <w:lang w:eastAsia="ru-RU"/>
        </w:rPr>
        <w:t>К</w:t>
      </w:r>
      <w:r w:rsidRPr="00F018EA">
        <w:rPr>
          <w:rFonts w:ascii="Times New Roman" w:eastAsia="Times New Roman" w:hAnsi="Times New Roman"/>
          <w:b/>
          <w:i/>
          <w:snapToGrid w:val="0"/>
          <w:szCs w:val="27"/>
          <w:vertAlign w:val="subscript"/>
          <w:lang w:eastAsia="ru-RU"/>
        </w:rPr>
        <w:t>УГ</w:t>
      </w:r>
      <w:r w:rsidRPr="00F018EA">
        <w:rPr>
          <w:rFonts w:ascii="Times New Roman" w:eastAsia="Times New Roman" w:hAnsi="Times New Roman"/>
          <w:sz w:val="27"/>
          <w:szCs w:val="27"/>
          <w:lang w:eastAsia="ru-RU"/>
        </w:rPr>
        <w:t xml:space="preserve"> определяется </w:t>
      </w:r>
      <w:r w:rsidRPr="00F018EA">
        <w:rPr>
          <w:rFonts w:ascii="Times New Roman" w:eastAsia="Times New Roman" w:hAnsi="Times New Roman"/>
          <w:sz w:val="27"/>
          <w:szCs w:val="27"/>
        </w:rPr>
        <w:t>на соответствующий прогнозируемый период в соответствии с НК РФ, рублей.</w:t>
      </w:r>
    </w:p>
    <w:p w14:paraId="2D1A6313" w14:textId="77777777" w:rsidR="00F018EA" w:rsidRPr="00F018EA" w:rsidRDefault="00F018EA" w:rsidP="00F018EA">
      <w:pPr>
        <w:spacing w:after="0" w:line="240" w:lineRule="auto"/>
        <w:ind w:firstLine="709"/>
        <w:jc w:val="both"/>
        <w:rPr>
          <w:rFonts w:ascii="Times New Roman" w:eastAsia="Times New Roman" w:hAnsi="Times New Roman"/>
          <w:snapToGrid w:val="0"/>
          <w:sz w:val="27"/>
          <w:szCs w:val="27"/>
          <w:lang w:eastAsia="ru-RU"/>
        </w:rPr>
      </w:pPr>
      <w:r w:rsidRPr="00F018EA">
        <w:rPr>
          <w:rFonts w:ascii="Times New Roman" w:eastAsia="Times New Roman" w:hAnsi="Times New Roman"/>
          <w:snapToGrid w:val="0"/>
          <w:sz w:val="27"/>
          <w:szCs w:val="27"/>
          <w:lang w:eastAsia="ru-RU"/>
        </w:rPr>
        <w:t xml:space="preserve">Сумма налоговых льгот </w:t>
      </w:r>
      <w:r w:rsidRPr="00F018EA">
        <w:rPr>
          <w:rFonts w:ascii="Times New Roman" w:eastAsia="Times New Roman" w:hAnsi="Times New Roman"/>
          <w:i/>
          <w:snapToGrid w:val="0"/>
          <w:sz w:val="27"/>
          <w:szCs w:val="27"/>
          <w:lang w:eastAsia="ru-RU"/>
        </w:rPr>
        <w:t>(</w:t>
      </w:r>
      <w:r w:rsidRPr="00F018EA">
        <w:rPr>
          <w:rFonts w:ascii="Times New Roman" w:eastAsia="Times New Roman" w:hAnsi="Times New Roman"/>
          <w:i/>
          <w:sz w:val="27"/>
          <w:szCs w:val="27"/>
        </w:rPr>
        <w:t xml:space="preserve">Ʃ </w:t>
      </w:r>
      <w:r w:rsidRPr="00F018EA">
        <w:rPr>
          <w:rFonts w:ascii="Times New Roman" w:eastAsia="Times New Roman" w:hAnsi="Times New Roman"/>
          <w:b/>
          <w:i/>
          <w:sz w:val="27"/>
          <w:szCs w:val="27"/>
        </w:rPr>
        <w:t xml:space="preserve">L </w:t>
      </w:r>
      <w:r w:rsidRPr="00F018EA">
        <w:rPr>
          <w:rFonts w:ascii="Times New Roman" w:eastAsia="Times New Roman" w:hAnsi="Times New Roman"/>
          <w:b/>
          <w:i/>
          <w:sz w:val="27"/>
          <w:szCs w:val="27"/>
          <w:vertAlign w:val="subscript"/>
        </w:rPr>
        <w:t>УГ льгот</w:t>
      </w:r>
      <w:r w:rsidRPr="00F018EA">
        <w:rPr>
          <w:rFonts w:ascii="Times New Roman" w:eastAsia="Times New Roman" w:hAnsi="Times New Roman"/>
          <w:i/>
          <w:sz w:val="27"/>
          <w:szCs w:val="27"/>
        </w:rPr>
        <w:t>)</w:t>
      </w:r>
      <w:r w:rsidRPr="00F018EA">
        <w:rPr>
          <w:rFonts w:ascii="Times New Roman" w:eastAsia="Times New Roman" w:hAnsi="Times New Roman"/>
          <w:b/>
          <w:i/>
          <w:sz w:val="27"/>
          <w:szCs w:val="27"/>
          <w:vertAlign w:val="subscript"/>
        </w:rPr>
        <w:t xml:space="preserve"> </w:t>
      </w:r>
      <w:r w:rsidRPr="00F018EA">
        <w:rPr>
          <w:rFonts w:ascii="Times New Roman" w:eastAsia="Times New Roman" w:hAnsi="Times New Roman"/>
          <w:sz w:val="27"/>
          <w:szCs w:val="27"/>
        </w:rPr>
        <w:t>определяется</w:t>
      </w:r>
      <w:r w:rsidRPr="00F018EA">
        <w:rPr>
          <w:rFonts w:ascii="Times New Roman" w:eastAsia="Times New Roman" w:hAnsi="Times New Roman"/>
          <w:snapToGrid w:val="0"/>
          <w:sz w:val="27"/>
          <w:szCs w:val="27"/>
          <w:lang w:eastAsia="ru-RU"/>
        </w:rPr>
        <w:t>:</w:t>
      </w:r>
    </w:p>
    <w:p w14:paraId="68579AC1" w14:textId="77777777" w:rsidR="00F018EA" w:rsidRPr="00F018EA" w:rsidRDefault="00F018EA" w:rsidP="00F018EA">
      <w:pPr>
        <w:spacing w:before="120" w:after="120" w:line="240" w:lineRule="auto"/>
        <w:jc w:val="center"/>
        <w:rPr>
          <w:rFonts w:ascii="Times New Roman" w:eastAsia="Times New Roman" w:hAnsi="Times New Roman"/>
          <w:snapToGrid w:val="0"/>
          <w:sz w:val="27"/>
          <w:szCs w:val="27"/>
          <w:lang w:eastAsia="ru-RU"/>
        </w:rPr>
      </w:pPr>
      <w:r w:rsidRPr="00F018EA">
        <w:rPr>
          <w:rFonts w:ascii="Times New Roman" w:eastAsia="Times New Roman" w:hAnsi="Times New Roman"/>
          <w:i/>
          <w:sz w:val="27"/>
          <w:szCs w:val="27"/>
        </w:rPr>
        <w:t xml:space="preserve">Ʃ </w:t>
      </w:r>
      <w:r w:rsidRPr="00F018EA">
        <w:rPr>
          <w:rFonts w:ascii="Times New Roman" w:eastAsia="Times New Roman" w:hAnsi="Times New Roman"/>
          <w:b/>
          <w:i/>
          <w:sz w:val="27"/>
          <w:szCs w:val="27"/>
        </w:rPr>
        <w:t xml:space="preserve">L </w:t>
      </w:r>
      <w:r w:rsidRPr="00F018EA">
        <w:rPr>
          <w:rFonts w:ascii="Times New Roman" w:eastAsia="Times New Roman" w:hAnsi="Times New Roman"/>
          <w:b/>
          <w:i/>
          <w:sz w:val="27"/>
          <w:szCs w:val="27"/>
          <w:vertAlign w:val="subscript"/>
        </w:rPr>
        <w:t>УГ льгот</w:t>
      </w:r>
      <w:r w:rsidRPr="00F018EA">
        <w:rPr>
          <w:rFonts w:ascii="Times New Roman" w:eastAsia="Times New Roman" w:hAnsi="Times New Roman"/>
          <w:snapToGrid w:val="0"/>
          <w:sz w:val="27"/>
          <w:szCs w:val="27"/>
          <w:lang w:eastAsia="ru-RU"/>
        </w:rPr>
        <w:t xml:space="preserve"> = </w:t>
      </w:r>
      <w:r w:rsidRPr="00F018EA">
        <w:rPr>
          <w:rFonts w:ascii="Times New Roman" w:eastAsia="Times New Roman" w:hAnsi="Times New Roman"/>
          <w:i/>
          <w:snapToGrid w:val="0"/>
          <w:sz w:val="27"/>
          <w:szCs w:val="27"/>
          <w:lang w:eastAsia="ru-RU"/>
        </w:rPr>
        <w:t>Ʃ((</w:t>
      </w:r>
      <w:r w:rsidRPr="00F018EA">
        <w:rPr>
          <w:rFonts w:ascii="Times New Roman" w:eastAsia="Times New Roman" w:hAnsi="Times New Roman"/>
          <w:b/>
          <w:i/>
          <w:sz w:val="27"/>
          <w:szCs w:val="27"/>
          <w:lang w:val="en-US"/>
        </w:rPr>
        <w:t>V</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УГ кокс</w:t>
      </w:r>
      <w:r w:rsidRPr="00F018EA">
        <w:rPr>
          <w:rFonts w:ascii="Times New Roman" w:eastAsia="Times New Roman" w:hAnsi="Times New Roman"/>
          <w:i/>
          <w:snapToGrid w:val="0"/>
          <w:sz w:val="27"/>
          <w:szCs w:val="27"/>
          <w:lang w:eastAsia="ru-RU"/>
        </w:rPr>
        <w:t xml:space="preserve">× </w:t>
      </w:r>
      <w:r w:rsidRPr="00F018EA">
        <w:rPr>
          <w:rFonts w:ascii="Times New Roman" w:eastAsia="Times New Roman" w:hAnsi="Times New Roman"/>
          <w:b/>
          <w:i/>
          <w:sz w:val="27"/>
          <w:szCs w:val="27"/>
          <w:lang w:val="en-US"/>
        </w:rPr>
        <w:t>S</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расчёт.</w:t>
      </w:r>
      <w:r w:rsidRPr="00F018EA">
        <w:rPr>
          <w:rFonts w:ascii="Times New Roman" w:eastAsia="Times New Roman" w:hAnsi="Times New Roman"/>
          <w:i/>
          <w:snapToGrid w:val="0"/>
          <w:sz w:val="27"/>
          <w:szCs w:val="27"/>
          <w:lang w:eastAsia="ru-RU"/>
        </w:rPr>
        <w:t>) ×</w:t>
      </w:r>
      <w:r w:rsidRPr="00F018EA">
        <w:rPr>
          <w:rFonts w:ascii="Times New Roman" w:eastAsia="Times New Roman" w:hAnsi="Times New Roman"/>
          <w:b/>
          <w:i/>
          <w:snapToGrid w:val="0"/>
          <w:sz w:val="27"/>
          <w:szCs w:val="27"/>
          <w:lang w:eastAsia="ru-RU"/>
        </w:rPr>
        <w:t>Д</w:t>
      </w:r>
      <w:r w:rsidRPr="00F018EA">
        <w:rPr>
          <w:rFonts w:ascii="Times New Roman" w:eastAsia="Times New Roman" w:hAnsi="Times New Roman"/>
          <w:i/>
          <w:snapToGrid w:val="0"/>
          <w:sz w:val="27"/>
          <w:szCs w:val="27"/>
          <w:lang w:eastAsia="ru-RU"/>
        </w:rPr>
        <w:t xml:space="preserve"> </w:t>
      </w:r>
      <w:r w:rsidRPr="00F018EA">
        <w:rPr>
          <w:rFonts w:ascii="Times New Roman" w:eastAsia="Times New Roman" w:hAnsi="Times New Roman"/>
          <w:i/>
          <w:snapToGrid w:val="0"/>
          <w:sz w:val="27"/>
          <w:szCs w:val="27"/>
          <w:vertAlign w:val="subscript"/>
          <w:lang w:eastAsia="ru-RU"/>
        </w:rPr>
        <w:t>льгот</w:t>
      </w:r>
      <w:r w:rsidRPr="00F018EA">
        <w:rPr>
          <w:rFonts w:ascii="Times New Roman" w:eastAsia="Times New Roman" w:hAnsi="Times New Roman"/>
          <w:i/>
          <w:snapToGrid w:val="0"/>
          <w:sz w:val="27"/>
          <w:szCs w:val="27"/>
          <w:lang w:eastAsia="ru-RU"/>
        </w:rPr>
        <w:t>),</w:t>
      </w:r>
    </w:p>
    <w:p w14:paraId="03D8C990"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где:</w:t>
      </w:r>
    </w:p>
    <w:p w14:paraId="2EB95EEC" w14:textId="77777777" w:rsidR="00F018EA" w:rsidRPr="00F018EA" w:rsidRDefault="00F018EA" w:rsidP="00F018EA">
      <w:pPr>
        <w:spacing w:after="0" w:line="240" w:lineRule="auto"/>
        <w:ind w:firstLine="709"/>
        <w:jc w:val="both"/>
        <w:rPr>
          <w:rFonts w:ascii="Times New Roman" w:eastAsia="Times New Roman" w:hAnsi="Times New Roman"/>
          <w:snapToGrid w:val="0"/>
          <w:sz w:val="27"/>
          <w:szCs w:val="27"/>
          <w:lang w:eastAsia="ru-RU"/>
        </w:rPr>
      </w:pPr>
      <w:r w:rsidRPr="00F018EA">
        <w:rPr>
          <w:rFonts w:ascii="Times New Roman" w:eastAsia="Times New Roman" w:hAnsi="Times New Roman"/>
          <w:b/>
          <w:i/>
          <w:sz w:val="27"/>
          <w:szCs w:val="27"/>
          <w:lang w:val="en-US"/>
        </w:rPr>
        <w:t>V</w:t>
      </w:r>
      <w:r w:rsidRPr="00F018EA">
        <w:rPr>
          <w:rFonts w:ascii="Times New Roman" w:eastAsia="Times New Roman" w:hAnsi="Times New Roman"/>
          <w:b/>
          <w:i/>
          <w:sz w:val="27"/>
          <w:szCs w:val="27"/>
          <w:vertAlign w:val="subscript"/>
        </w:rPr>
        <w:t xml:space="preserve">УГ кокс </w:t>
      </w:r>
      <w:r w:rsidRPr="00F018EA">
        <w:rPr>
          <w:rFonts w:ascii="Times New Roman" w:eastAsia="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F018EA">
        <w:rPr>
          <w:rFonts w:ascii="Times New Roman" w:eastAsia="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018EA">
        <w:rPr>
          <w:rFonts w:ascii="Times New Roman" w:eastAsia="Times New Roman" w:hAnsi="Times New Roman"/>
          <w:snapToGrid w:val="0"/>
          <w:sz w:val="27"/>
          <w:szCs w:val="27"/>
          <w:lang w:eastAsia="ru-RU"/>
        </w:rPr>
        <w:t xml:space="preserve">полезных ископаемых в виде угля коксующегося </w:t>
      </w:r>
      <w:r w:rsidRPr="00F018EA">
        <w:rPr>
          <w:rFonts w:ascii="Times New Roman" w:eastAsia="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w:t>
      </w:r>
      <w:r w:rsidRPr="00F018EA">
        <w:rPr>
          <w:rFonts w:ascii="Times New Roman" w:eastAsia="Times New Roman" w:hAnsi="Times New Roman"/>
          <w:snapToGrid w:val="0"/>
          <w:sz w:val="27"/>
          <w:szCs w:val="27"/>
          <w:lang w:eastAsia="ru-RU"/>
        </w:rPr>
        <w:t>млн. тонн;</w:t>
      </w:r>
    </w:p>
    <w:p w14:paraId="187B53C3" w14:textId="77777777" w:rsidR="00F018EA" w:rsidRPr="00F018EA" w:rsidRDefault="00F018EA" w:rsidP="00F018EA">
      <w:pPr>
        <w:spacing w:after="0" w:line="240" w:lineRule="auto"/>
        <w:ind w:firstLine="709"/>
        <w:jc w:val="both"/>
        <w:rPr>
          <w:rFonts w:ascii="Times New Roman" w:eastAsia="Times New Roman" w:hAnsi="Times New Roman"/>
          <w:snapToGrid w:val="0"/>
          <w:sz w:val="27"/>
          <w:szCs w:val="27"/>
          <w:lang w:eastAsia="ru-RU"/>
        </w:rPr>
      </w:pPr>
      <w:r w:rsidRPr="00F018EA">
        <w:rPr>
          <w:rFonts w:ascii="Times New Roman" w:eastAsia="Times New Roman" w:hAnsi="Times New Roman"/>
          <w:b/>
          <w:i/>
          <w:sz w:val="27"/>
          <w:szCs w:val="27"/>
          <w:lang w:val="en-US"/>
        </w:rPr>
        <w:t>S</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расчёт.</w:t>
      </w:r>
      <w:r w:rsidRPr="00F018EA">
        <w:rPr>
          <w:rFonts w:ascii="Times New Roman" w:eastAsia="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F018EA">
        <w:rPr>
          <w:rFonts w:ascii="Times New Roman" w:eastAsia="Times New Roman" w:hAnsi="Times New Roman"/>
          <w:sz w:val="27"/>
          <w:szCs w:val="27"/>
        </w:rPr>
        <w:t>определяемая на соответствующий прогнозируемый период,</w:t>
      </w:r>
      <w:r w:rsidRPr="00F018EA">
        <w:rPr>
          <w:rFonts w:ascii="Times New Roman" w:eastAsia="Times New Roman" w:hAnsi="Times New Roman"/>
          <w:snapToGrid w:val="0"/>
          <w:sz w:val="27"/>
          <w:szCs w:val="27"/>
          <w:lang w:eastAsia="ru-RU"/>
        </w:rPr>
        <w:t xml:space="preserve"> рублей;</w:t>
      </w:r>
    </w:p>
    <w:p w14:paraId="4E491304" w14:textId="77777777" w:rsidR="00F018EA" w:rsidRPr="00F018EA" w:rsidRDefault="00F018EA" w:rsidP="00F018EA">
      <w:pPr>
        <w:spacing w:after="0" w:line="240" w:lineRule="auto"/>
        <w:ind w:firstLine="709"/>
        <w:jc w:val="both"/>
        <w:rPr>
          <w:rFonts w:ascii="Times New Roman" w:eastAsia="Times New Roman" w:hAnsi="Times New Roman"/>
          <w:sz w:val="27"/>
          <w:szCs w:val="27"/>
          <w:lang w:eastAsia="ru-RU"/>
        </w:rPr>
      </w:pPr>
      <w:r w:rsidRPr="00F018EA">
        <w:rPr>
          <w:rFonts w:ascii="Times New Roman" w:eastAsia="Times New Roman" w:hAnsi="Times New Roman"/>
          <w:b/>
          <w:i/>
          <w:snapToGrid w:val="0"/>
          <w:sz w:val="27"/>
          <w:szCs w:val="27"/>
          <w:lang w:eastAsia="ru-RU"/>
        </w:rPr>
        <w:t>Д</w:t>
      </w:r>
      <w:r w:rsidRPr="00F018EA">
        <w:rPr>
          <w:rFonts w:ascii="Times New Roman" w:eastAsia="Times New Roman" w:hAnsi="Times New Roman"/>
          <w:snapToGrid w:val="0"/>
          <w:sz w:val="27"/>
          <w:szCs w:val="27"/>
          <w:lang w:eastAsia="ru-RU"/>
        </w:rPr>
        <w:t xml:space="preserve"> </w:t>
      </w:r>
      <w:r w:rsidRPr="00F018EA">
        <w:rPr>
          <w:rFonts w:ascii="Times New Roman" w:eastAsia="Times New Roman" w:hAnsi="Times New Roman"/>
          <w:snapToGrid w:val="0"/>
          <w:sz w:val="27"/>
          <w:szCs w:val="27"/>
          <w:vertAlign w:val="subscript"/>
          <w:lang w:eastAsia="ru-RU"/>
        </w:rPr>
        <w:t>льгот</w:t>
      </w:r>
      <w:r w:rsidRPr="00F018EA">
        <w:rPr>
          <w:rFonts w:ascii="Times New Roman" w:eastAsia="Times New Roman" w:hAnsi="Times New Roman"/>
          <w:sz w:val="27"/>
          <w:szCs w:val="27"/>
          <w:lang w:eastAsia="ru-RU"/>
        </w:rPr>
        <w:t xml:space="preserve"> – показатель, определяющий долю льготы по налогу, %. </w:t>
      </w:r>
    </w:p>
    <w:p w14:paraId="646B5C9D"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lang w:eastAsia="ru-RU"/>
        </w:rPr>
        <w:t>Показатель, определяющий долю льготы по налогу (</w:t>
      </w:r>
      <w:r w:rsidRPr="00F018EA">
        <w:rPr>
          <w:rFonts w:ascii="Times New Roman" w:eastAsia="Times New Roman" w:hAnsi="Times New Roman"/>
          <w:b/>
          <w:i/>
          <w:snapToGrid w:val="0"/>
          <w:sz w:val="27"/>
          <w:szCs w:val="27"/>
          <w:lang w:eastAsia="ru-RU"/>
        </w:rPr>
        <w:t>Д</w:t>
      </w:r>
      <w:r w:rsidRPr="00F018EA">
        <w:rPr>
          <w:rFonts w:ascii="Times New Roman" w:eastAsia="Times New Roman" w:hAnsi="Times New Roman"/>
          <w:snapToGrid w:val="0"/>
          <w:sz w:val="27"/>
          <w:szCs w:val="27"/>
          <w:lang w:eastAsia="ru-RU"/>
        </w:rPr>
        <w:t xml:space="preserve"> </w:t>
      </w:r>
      <w:r w:rsidRPr="00F018EA">
        <w:rPr>
          <w:rFonts w:ascii="Times New Roman" w:eastAsia="Times New Roman" w:hAnsi="Times New Roman"/>
          <w:snapToGrid w:val="0"/>
          <w:sz w:val="27"/>
          <w:szCs w:val="27"/>
          <w:vertAlign w:val="subscript"/>
          <w:lang w:eastAsia="ru-RU"/>
        </w:rPr>
        <w:t>льгот</w:t>
      </w:r>
      <w:r w:rsidRPr="00F018EA">
        <w:rPr>
          <w:rFonts w:ascii="Times New Roman" w:eastAsia="Times New Roman" w:hAnsi="Times New Roman"/>
          <w:snapToGrid w:val="0"/>
          <w:sz w:val="27"/>
          <w:szCs w:val="27"/>
          <w:lang w:eastAsia="ru-RU"/>
        </w:rPr>
        <w:t>)</w:t>
      </w:r>
      <w:r w:rsidRPr="00F018EA">
        <w:rPr>
          <w:rFonts w:ascii="Times New Roman" w:eastAsia="Times New Roman" w:hAnsi="Times New Roman"/>
          <w:sz w:val="27"/>
          <w:szCs w:val="27"/>
          <w:lang w:eastAsia="ru-RU"/>
        </w:rPr>
        <w:t xml:space="preserve">, </w:t>
      </w:r>
      <w:r w:rsidRPr="00F018EA">
        <w:rPr>
          <w:rFonts w:ascii="Times New Roman" w:eastAsia="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F018EA">
        <w:rPr>
          <w:rFonts w:ascii="Times New Roman" w:eastAsia="Times New Roman" w:hAnsi="Times New Roman"/>
          <w:sz w:val="27"/>
          <w:szCs w:val="27"/>
          <w:lang w:eastAsia="ru-RU"/>
        </w:rPr>
        <w:t xml:space="preserve"> подлежащего уплате в бюджет, с учётом суммы налоговых льгот </w:t>
      </w:r>
      <w:r w:rsidRPr="00F018EA">
        <w:rPr>
          <w:rFonts w:ascii="Times New Roman" w:eastAsia="Times New Roman" w:hAnsi="Times New Roman"/>
          <w:sz w:val="27"/>
          <w:szCs w:val="27"/>
        </w:rPr>
        <w:t>(согласно данным отчёта по форме № 5-НДПИ).</w:t>
      </w:r>
    </w:p>
    <w:p w14:paraId="05CCDCEA"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1F43A360" w14:textId="77777777" w:rsidR="00F018EA" w:rsidRPr="00F018EA" w:rsidRDefault="00F018EA" w:rsidP="00F018EA">
      <w:pPr>
        <w:autoSpaceDE w:val="0"/>
        <w:autoSpaceDN w:val="0"/>
        <w:adjustRightInd w:val="0"/>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00DF4D5B" w14:textId="77777777" w:rsidR="00F018EA" w:rsidRPr="00F018EA" w:rsidRDefault="00F018EA" w:rsidP="00F018EA">
      <w:pPr>
        <w:autoSpaceDE w:val="0"/>
        <w:autoSpaceDN w:val="0"/>
        <w:adjustRightInd w:val="0"/>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11A7475F"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5969BA8A"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Налог на добычу п</w:t>
      </w:r>
      <w:r w:rsidRPr="00F018EA">
        <w:rPr>
          <w:rFonts w:ascii="Times New Roman" w:eastAsia="Times New Roman" w:hAnsi="Times New Roman"/>
          <w:snapToGrid w:val="0"/>
          <w:sz w:val="27"/>
          <w:szCs w:val="27"/>
          <w:lang w:eastAsia="ru-RU"/>
        </w:rPr>
        <w:t xml:space="preserve">олезных ископаемых в виде угля коксующегося </w:t>
      </w:r>
      <w:r w:rsidRPr="00F018EA">
        <w:rPr>
          <w:rFonts w:ascii="Times New Roman" w:eastAsia="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14:paraId="350BCDAA" w14:textId="20E4F796" w:rsidR="007547CB" w:rsidRPr="00557C05" w:rsidRDefault="007547CB" w:rsidP="007547CB">
      <w:pPr>
        <w:spacing w:after="0" w:line="240" w:lineRule="auto"/>
        <w:ind w:firstLine="709"/>
        <w:jc w:val="both"/>
        <w:rPr>
          <w:rFonts w:ascii="Times New Roman" w:hAnsi="Times New Roman"/>
          <w:sz w:val="27"/>
          <w:szCs w:val="27"/>
        </w:rPr>
      </w:pPr>
      <w:r w:rsidRPr="00557C05">
        <w:rPr>
          <w:rFonts w:ascii="Times New Roman" w:hAnsi="Times New Roman"/>
          <w:sz w:val="27"/>
          <w:szCs w:val="27"/>
        </w:rPr>
        <w:t xml:space="preserve">В связи с тем, что на территории Смоленской области данный </w:t>
      </w:r>
      <w:r w:rsidRPr="00557C05">
        <w:rPr>
          <w:rFonts w:ascii="Times New Roman" w:eastAsia="Times New Roman" w:hAnsi="Times New Roman"/>
          <w:sz w:val="27"/>
          <w:szCs w:val="27"/>
        </w:rPr>
        <w:t xml:space="preserve">налог на добычу полезных ископаемых  </w:t>
      </w:r>
      <w:r w:rsidRPr="00557C05">
        <w:rPr>
          <w:rFonts w:ascii="Times New Roman" w:hAnsi="Times New Roman"/>
          <w:sz w:val="27"/>
          <w:szCs w:val="27"/>
        </w:rPr>
        <w:t xml:space="preserve">не уплачивается, расчет по данному налогу не производится. </w:t>
      </w:r>
    </w:p>
    <w:p w14:paraId="05A2A955"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4C46CC1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530F65C4" w14:textId="36D144E7" w:rsidR="007547CB" w:rsidRPr="007547CB" w:rsidRDefault="007547CB" w:rsidP="00B90650">
      <w:pPr>
        <w:keepNext/>
        <w:tabs>
          <w:tab w:val="left" w:pos="567"/>
        </w:tabs>
        <w:spacing w:before="120" w:after="120" w:line="240" w:lineRule="auto"/>
        <w:ind w:left="709" w:right="1134"/>
        <w:jc w:val="center"/>
        <w:outlineLvl w:val="2"/>
        <w:rPr>
          <w:rFonts w:ascii="Times New Roman" w:eastAsia="Times New Roman" w:hAnsi="Times New Roman"/>
          <w:b/>
          <w:bCs/>
          <w:i/>
          <w:sz w:val="27"/>
          <w:szCs w:val="27"/>
        </w:rPr>
      </w:pPr>
      <w:bookmarkStart w:id="182" w:name="_Toc89426808"/>
      <w:bookmarkStart w:id="183" w:name="_Toc172716759"/>
      <w:r w:rsidRPr="007547CB">
        <w:rPr>
          <w:rFonts w:ascii="Times New Roman" w:eastAsia="Times New Roman" w:hAnsi="Times New Roman"/>
          <w:b/>
          <w:bCs/>
          <w:i/>
          <w:sz w:val="27"/>
          <w:szCs w:val="27"/>
        </w:rPr>
        <w:t>2.1</w:t>
      </w:r>
      <w:r w:rsidR="00044F83">
        <w:rPr>
          <w:rFonts w:ascii="Times New Roman" w:eastAsia="Times New Roman" w:hAnsi="Times New Roman"/>
          <w:b/>
          <w:bCs/>
          <w:i/>
          <w:sz w:val="27"/>
          <w:szCs w:val="27"/>
        </w:rPr>
        <w:t>2</w:t>
      </w:r>
      <w:r w:rsidRPr="007547CB">
        <w:rPr>
          <w:rFonts w:ascii="Times New Roman" w:eastAsia="Times New Roman" w:hAnsi="Times New Roman"/>
          <w:b/>
          <w:bCs/>
          <w:i/>
          <w:sz w:val="27"/>
          <w:szCs w:val="27"/>
        </w:rPr>
        <w:t>.1</w:t>
      </w:r>
      <w:r w:rsidR="00044F83">
        <w:rPr>
          <w:rFonts w:ascii="Times New Roman" w:eastAsia="Times New Roman" w:hAnsi="Times New Roman"/>
          <w:b/>
          <w:bCs/>
          <w:i/>
          <w:sz w:val="27"/>
          <w:szCs w:val="27"/>
        </w:rPr>
        <w:t>0</w:t>
      </w:r>
      <w:r w:rsidRPr="007547CB">
        <w:rPr>
          <w:rFonts w:ascii="Times New Roman" w:eastAsia="Times New Roman" w:hAnsi="Times New Roman"/>
          <w:b/>
          <w:bCs/>
          <w:i/>
          <w:sz w:val="27"/>
          <w:szCs w:val="27"/>
        </w:rPr>
        <w:t xml:space="preserve">. Налог на добычу полезных ископаемых </w:t>
      </w:r>
      <w:r w:rsidRPr="007547CB">
        <w:rPr>
          <w:rFonts w:ascii="Times New Roman" w:eastAsia="Times New Roman" w:hAnsi="Times New Roman"/>
          <w:b/>
          <w:bCs/>
          <w:i/>
          <w:sz w:val="27"/>
          <w:szCs w:val="27"/>
        </w:rPr>
        <w:br/>
        <w:t>в виде апатит-нефелиновых, апатитовых и фосфоритовых руд</w:t>
      </w:r>
      <w:r w:rsidRPr="007547CB">
        <w:rPr>
          <w:rFonts w:ascii="Times New Roman" w:eastAsia="Times New Roman" w:hAnsi="Times New Roman"/>
          <w:b/>
          <w:bCs/>
          <w:i/>
          <w:sz w:val="27"/>
          <w:szCs w:val="27"/>
        </w:rPr>
        <w:br/>
        <w:t>182 1 07 01130 01 0000 110</w:t>
      </w:r>
      <w:bookmarkEnd w:id="182"/>
      <w:bookmarkEnd w:id="183"/>
    </w:p>
    <w:p w14:paraId="49EDD874"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14:paraId="4495C4EA"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14:paraId="40B018A1"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 xml:space="preserve">- динамика налоговой базы по налогу согласно данным отчёта по форме </w:t>
      </w:r>
      <w:r w:rsidRPr="00471B5B">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EADA73D"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6F5A554"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38D45D02"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14:paraId="4600F93B"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p>
    <w:p w14:paraId="2E662EAA"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Прогнозный объём поступлений налога на добычу полезных ископаемых в виде апатит-нефелиновых, апатитовых и фосфоритовых руд (</w:t>
      </w:r>
      <w:r w:rsidRPr="00471B5B">
        <w:rPr>
          <w:rFonts w:ascii="Times New Roman" w:eastAsia="Times New Roman" w:hAnsi="Times New Roman"/>
          <w:b/>
          <w:i/>
          <w:sz w:val="27"/>
          <w:szCs w:val="27"/>
        </w:rPr>
        <w:t xml:space="preserve">НДПИ </w:t>
      </w:r>
      <w:r w:rsidRPr="00471B5B">
        <w:rPr>
          <w:rFonts w:ascii="Times New Roman" w:eastAsia="Times New Roman" w:hAnsi="Times New Roman"/>
          <w:b/>
          <w:i/>
          <w:sz w:val="27"/>
          <w:szCs w:val="27"/>
          <w:vertAlign w:val="subscript"/>
        </w:rPr>
        <w:t>МУ</w:t>
      </w:r>
      <w:r w:rsidRPr="00471B5B">
        <w:rPr>
          <w:rFonts w:ascii="Times New Roman" w:eastAsia="Times New Roman" w:hAnsi="Times New Roman"/>
          <w:i/>
          <w:sz w:val="27"/>
          <w:szCs w:val="27"/>
        </w:rPr>
        <w:t xml:space="preserve">) </w:t>
      </w:r>
      <w:r w:rsidRPr="00471B5B">
        <w:rPr>
          <w:rFonts w:ascii="Times New Roman" w:eastAsia="Times New Roman" w:hAnsi="Times New Roman"/>
          <w:sz w:val="27"/>
          <w:szCs w:val="27"/>
        </w:rPr>
        <w:t>определяется исходя из следующего алгоритма расчёта:</w:t>
      </w:r>
    </w:p>
    <w:p w14:paraId="21190E9F" w14:textId="77777777" w:rsidR="00471B5B" w:rsidRPr="00471B5B" w:rsidRDefault="00471B5B" w:rsidP="00471B5B">
      <w:pPr>
        <w:spacing w:after="0" w:line="240" w:lineRule="auto"/>
        <w:ind w:firstLine="709"/>
        <w:jc w:val="both"/>
        <w:rPr>
          <w:rFonts w:ascii="Times New Roman" w:eastAsia="Times New Roman" w:hAnsi="Times New Roman"/>
          <w:sz w:val="16"/>
          <w:szCs w:val="27"/>
        </w:rPr>
      </w:pPr>
    </w:p>
    <w:p w14:paraId="59529B96" w14:textId="77777777" w:rsidR="00471B5B" w:rsidRPr="00471B5B" w:rsidRDefault="00471B5B" w:rsidP="00471B5B">
      <w:pPr>
        <w:spacing w:before="120" w:after="120" w:line="240" w:lineRule="auto"/>
        <w:jc w:val="center"/>
        <w:rPr>
          <w:rFonts w:ascii="Times New Roman" w:eastAsia="Times New Roman" w:hAnsi="Times New Roman"/>
          <w:b/>
          <w:i/>
          <w:sz w:val="27"/>
          <w:szCs w:val="27"/>
        </w:rPr>
      </w:pPr>
      <w:r w:rsidRPr="00471B5B">
        <w:rPr>
          <w:rFonts w:ascii="Times New Roman" w:eastAsia="Times New Roman" w:hAnsi="Times New Roman"/>
          <w:b/>
          <w:i/>
          <w:sz w:val="27"/>
          <w:szCs w:val="27"/>
        </w:rPr>
        <w:t xml:space="preserve">НДПИ </w:t>
      </w:r>
      <w:r w:rsidRPr="00471B5B">
        <w:rPr>
          <w:rFonts w:ascii="Times New Roman" w:eastAsia="Times New Roman" w:hAnsi="Times New Roman"/>
          <w:b/>
          <w:i/>
          <w:sz w:val="27"/>
          <w:szCs w:val="27"/>
          <w:vertAlign w:val="subscript"/>
        </w:rPr>
        <w:t>МУ</w:t>
      </w:r>
      <w:r w:rsidRPr="00471B5B">
        <w:rPr>
          <w:rFonts w:ascii="Times New Roman" w:eastAsia="Times New Roman" w:hAnsi="Times New Roman"/>
          <w:b/>
          <w:i/>
          <w:sz w:val="27"/>
          <w:szCs w:val="27"/>
        </w:rPr>
        <w:t xml:space="preserve"> = (Ʃ(</w:t>
      </w:r>
      <w:r w:rsidRPr="00471B5B">
        <w:rPr>
          <w:rFonts w:ascii="Times New Roman" w:eastAsia="Times New Roman" w:hAnsi="Times New Roman"/>
          <w:b/>
          <w:i/>
          <w:sz w:val="27"/>
          <w:szCs w:val="27"/>
          <w:lang w:val="en-US"/>
        </w:rPr>
        <w:t>V</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 xml:space="preserve">МУ </w:t>
      </w:r>
      <w:r w:rsidRPr="00471B5B">
        <w:rPr>
          <w:rFonts w:ascii="Times New Roman" w:eastAsia="Times New Roman" w:hAnsi="Times New Roman"/>
          <w:b/>
          <w:i/>
          <w:sz w:val="27"/>
          <w:szCs w:val="27"/>
        </w:rPr>
        <w:t xml:space="preserve">× S </w:t>
      </w:r>
      <w:r w:rsidRPr="00471B5B">
        <w:rPr>
          <w:rFonts w:ascii="Times New Roman" w:eastAsia="Times New Roman" w:hAnsi="Times New Roman"/>
          <w:b/>
          <w:i/>
          <w:sz w:val="27"/>
          <w:szCs w:val="27"/>
          <w:vertAlign w:val="subscript"/>
        </w:rPr>
        <w:t>расчёт</w:t>
      </w:r>
      <w:r w:rsidRPr="00471B5B">
        <w:rPr>
          <w:rFonts w:ascii="Times New Roman" w:eastAsia="Times New Roman" w:hAnsi="Times New Roman"/>
          <w:b/>
          <w:i/>
          <w:sz w:val="27"/>
          <w:szCs w:val="27"/>
        </w:rPr>
        <w:t>) × К</w:t>
      </w:r>
      <w:r w:rsidRPr="00471B5B">
        <w:rPr>
          <w:rFonts w:ascii="Times New Roman" w:eastAsia="Times New Roman" w:hAnsi="Times New Roman"/>
          <w:b/>
          <w:i/>
          <w:sz w:val="27"/>
          <w:szCs w:val="27"/>
          <w:vertAlign w:val="subscript"/>
        </w:rPr>
        <w:t>рента</w:t>
      </w:r>
      <w:r w:rsidRPr="00471B5B">
        <w:rPr>
          <w:rFonts w:ascii="Times New Roman" w:eastAsia="Times New Roman" w:hAnsi="Times New Roman"/>
          <w:b/>
          <w:i/>
          <w:sz w:val="27"/>
          <w:szCs w:val="27"/>
        </w:rPr>
        <w:t xml:space="preserve"> (+-) P) × </w:t>
      </w:r>
      <w:r w:rsidRPr="00471B5B">
        <w:rPr>
          <w:rFonts w:ascii="Times New Roman" w:eastAsia="Times New Roman" w:hAnsi="Times New Roman"/>
          <w:b/>
          <w:i/>
          <w:sz w:val="27"/>
          <w:szCs w:val="27"/>
          <w:lang w:val="en-US"/>
        </w:rPr>
        <w:t>K</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соб.</w:t>
      </w:r>
      <w:r w:rsidRPr="00471B5B">
        <w:rPr>
          <w:rFonts w:ascii="Times New Roman" w:eastAsia="Times New Roman" w:hAnsi="Times New Roman"/>
          <w:b/>
          <w:i/>
          <w:sz w:val="27"/>
          <w:szCs w:val="27"/>
        </w:rPr>
        <w:t xml:space="preserve"> (+-) F,</w:t>
      </w:r>
    </w:p>
    <w:p w14:paraId="5127C1AD"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где:</w:t>
      </w:r>
    </w:p>
    <w:p w14:paraId="7D3DF12C"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b/>
          <w:i/>
          <w:sz w:val="27"/>
          <w:szCs w:val="27"/>
          <w:lang w:val="en-US"/>
        </w:rPr>
        <w:t>V</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 xml:space="preserve">МУ </w:t>
      </w:r>
      <w:r w:rsidRPr="00471B5B">
        <w:rPr>
          <w:rFonts w:ascii="Times New Roman" w:eastAsia="Times New Roman" w:hAnsi="Times New Roman"/>
          <w:sz w:val="27"/>
          <w:szCs w:val="27"/>
        </w:rPr>
        <w:t>– налогооблагаемый объём добычи полезных ископаемых в виде апатит-нефелиновых, апатитовых и фосфоритовых руд, по видам полезных ископаемых, с учётом распределения по долям на соответствующий прогнозируемый период в соответствии с фактическими объёмными показателями добычи апатит-нефелиновых, апатитовых и фосфоритовых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4C5A1155"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b/>
          <w:i/>
          <w:sz w:val="27"/>
          <w:szCs w:val="27"/>
          <w:lang w:val="en-US"/>
        </w:rPr>
        <w:t>S</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расчёт</w:t>
      </w:r>
      <w:r w:rsidRPr="00471B5B">
        <w:rPr>
          <w:rFonts w:ascii="Times New Roman" w:eastAsia="Times New Roman" w:hAnsi="Times New Roman"/>
          <w:sz w:val="27"/>
          <w:szCs w:val="27"/>
        </w:rPr>
        <w:t xml:space="preserve"> – расчётная ставка налога на добычу полезных ископаемых в виде апатит-нефелиновых, апатитовых и фосфоритовых руд, по видам полезных ископаемых, определяемая на соответствующий прогнозируемый период, рублей;</w:t>
      </w:r>
    </w:p>
    <w:p w14:paraId="3657B688" w14:textId="77777777" w:rsidR="00471B5B" w:rsidRPr="00471B5B" w:rsidRDefault="00471B5B" w:rsidP="00471B5B">
      <w:pPr>
        <w:spacing w:after="0" w:line="240" w:lineRule="auto"/>
        <w:ind w:firstLine="709"/>
        <w:jc w:val="both"/>
        <w:rPr>
          <w:rFonts w:ascii="Times New Roman" w:eastAsia="Times New Roman" w:hAnsi="Times New Roman"/>
          <w:b/>
          <w:i/>
          <w:sz w:val="27"/>
          <w:szCs w:val="27"/>
        </w:rPr>
      </w:pPr>
      <w:r w:rsidRPr="00471B5B">
        <w:rPr>
          <w:rFonts w:ascii="Times New Roman" w:eastAsia="Times New Roman" w:hAnsi="Times New Roman"/>
          <w:b/>
          <w:i/>
          <w:sz w:val="27"/>
          <w:szCs w:val="27"/>
        </w:rPr>
        <w:t>К</w:t>
      </w:r>
      <w:r w:rsidRPr="00471B5B">
        <w:rPr>
          <w:rFonts w:ascii="Times New Roman" w:eastAsia="Times New Roman" w:hAnsi="Times New Roman"/>
          <w:b/>
          <w:i/>
          <w:sz w:val="27"/>
          <w:szCs w:val="27"/>
          <w:vertAlign w:val="subscript"/>
        </w:rPr>
        <w:t xml:space="preserve">рента </w:t>
      </w:r>
      <w:r w:rsidRPr="00471B5B">
        <w:rPr>
          <w:rFonts w:ascii="Times New Roman" w:eastAsia="Times New Roman" w:hAnsi="Times New Roman"/>
          <w:sz w:val="27"/>
          <w:szCs w:val="27"/>
        </w:rPr>
        <w:t>– рентный коэффициент, установленный в соответствии с НК РФ;</w:t>
      </w:r>
    </w:p>
    <w:p w14:paraId="5E025247"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b/>
          <w:i/>
          <w:sz w:val="27"/>
          <w:szCs w:val="27"/>
        </w:rPr>
        <w:t>P</w:t>
      </w:r>
      <w:r w:rsidRPr="00471B5B">
        <w:rPr>
          <w:rFonts w:ascii="Times New Roman" w:eastAsia="Times New Roman" w:hAnsi="Times New Roman"/>
          <w:sz w:val="27"/>
          <w:szCs w:val="27"/>
        </w:rPr>
        <w:t xml:space="preserve"> – переходящие платежи, тыс. рублей;</w:t>
      </w:r>
    </w:p>
    <w:p w14:paraId="1A1B4397"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b/>
          <w:i/>
          <w:sz w:val="27"/>
          <w:szCs w:val="27"/>
          <w:lang w:val="en-US"/>
        </w:rPr>
        <w:t>K</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соб.</w:t>
      </w:r>
      <w:r w:rsidRPr="00471B5B">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2FCAA82"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2260EF9"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b/>
          <w:i/>
          <w:sz w:val="27"/>
          <w:szCs w:val="27"/>
        </w:rPr>
        <w:t xml:space="preserve">F – </w:t>
      </w:r>
      <w:r w:rsidRPr="00471B5B">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91946D1" w14:textId="77777777" w:rsidR="00471B5B" w:rsidRPr="00471B5B" w:rsidRDefault="00471B5B" w:rsidP="00471B5B">
      <w:pPr>
        <w:spacing w:after="0" w:line="240" w:lineRule="auto"/>
        <w:ind w:firstLine="709"/>
        <w:jc w:val="both"/>
        <w:rPr>
          <w:rFonts w:ascii="Times New Roman" w:eastAsia="Times New Roman" w:hAnsi="Times New Roman"/>
          <w:snapToGrid w:val="0"/>
          <w:sz w:val="27"/>
          <w:szCs w:val="27"/>
          <w:lang w:eastAsia="ru-RU"/>
        </w:rPr>
      </w:pPr>
      <w:r w:rsidRPr="00471B5B">
        <w:rPr>
          <w:rFonts w:ascii="Times New Roman" w:eastAsia="Times New Roman" w:hAnsi="Times New Roman"/>
          <w:snapToGrid w:val="0"/>
          <w:sz w:val="27"/>
          <w:szCs w:val="27"/>
          <w:lang w:eastAsia="ru-RU"/>
        </w:rPr>
        <w:t xml:space="preserve">Расчётная средняя ставка налога на добычу полезных ископаемых </w:t>
      </w:r>
      <w:r w:rsidRPr="00471B5B">
        <w:rPr>
          <w:rFonts w:ascii="Times New Roman" w:eastAsia="Times New Roman" w:hAnsi="Times New Roman"/>
          <w:sz w:val="27"/>
          <w:szCs w:val="27"/>
        </w:rPr>
        <w:t>в виде апатит-нефелиновых, апатитовых и фосфоритовых руд</w:t>
      </w:r>
      <w:r w:rsidRPr="00471B5B">
        <w:rPr>
          <w:rFonts w:ascii="Times New Roman" w:eastAsia="Times New Roman" w:hAnsi="Times New Roman"/>
          <w:i/>
          <w:snapToGrid w:val="0"/>
          <w:sz w:val="27"/>
          <w:szCs w:val="27"/>
          <w:lang w:eastAsia="ru-RU"/>
        </w:rPr>
        <w:t xml:space="preserve"> (</w:t>
      </w:r>
      <w:r w:rsidRPr="00471B5B">
        <w:rPr>
          <w:rFonts w:ascii="Times New Roman" w:eastAsia="Times New Roman" w:hAnsi="Times New Roman"/>
          <w:b/>
          <w:i/>
          <w:sz w:val="27"/>
          <w:szCs w:val="27"/>
          <w:lang w:val="en-US"/>
        </w:rPr>
        <w:t>S</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расчёт.</w:t>
      </w:r>
      <w:r w:rsidRPr="00471B5B">
        <w:rPr>
          <w:rFonts w:ascii="Times New Roman" w:eastAsia="Times New Roman" w:hAnsi="Times New Roman"/>
          <w:i/>
          <w:sz w:val="27"/>
          <w:szCs w:val="27"/>
        </w:rPr>
        <w:t>)</w:t>
      </w:r>
      <w:r w:rsidRPr="00471B5B">
        <w:rPr>
          <w:rFonts w:ascii="Times New Roman" w:eastAsia="Times New Roman" w:hAnsi="Times New Roman"/>
          <w:b/>
          <w:i/>
          <w:sz w:val="27"/>
          <w:szCs w:val="27"/>
          <w:vertAlign w:val="subscript"/>
        </w:rPr>
        <w:t xml:space="preserve"> </w:t>
      </w:r>
      <w:r w:rsidRPr="00471B5B">
        <w:rPr>
          <w:rFonts w:ascii="Times New Roman" w:eastAsia="Times New Roman" w:hAnsi="Times New Roman"/>
          <w:snapToGrid w:val="0"/>
          <w:sz w:val="27"/>
          <w:szCs w:val="27"/>
          <w:lang w:eastAsia="ru-RU"/>
        </w:rPr>
        <w:t>определяется как:</w:t>
      </w:r>
    </w:p>
    <w:p w14:paraId="79BE8A07" w14:textId="77777777" w:rsidR="00471B5B" w:rsidRPr="00471B5B" w:rsidRDefault="00471B5B" w:rsidP="00471B5B">
      <w:pPr>
        <w:spacing w:after="0" w:line="240" w:lineRule="auto"/>
        <w:ind w:firstLine="709"/>
        <w:jc w:val="center"/>
        <w:rPr>
          <w:rFonts w:ascii="Times New Roman" w:eastAsia="Times New Roman" w:hAnsi="Times New Roman"/>
          <w:snapToGrid w:val="0"/>
          <w:sz w:val="16"/>
          <w:szCs w:val="27"/>
          <w:lang w:eastAsia="ru-RU"/>
        </w:rPr>
      </w:pPr>
    </w:p>
    <w:p w14:paraId="1DC22109" w14:textId="77777777" w:rsidR="00471B5B" w:rsidRPr="00471B5B" w:rsidRDefault="00471B5B" w:rsidP="00471B5B">
      <w:pPr>
        <w:spacing w:after="0" w:line="240" w:lineRule="auto"/>
        <w:jc w:val="center"/>
        <w:rPr>
          <w:rFonts w:ascii="Times New Roman" w:eastAsia="Times New Roman" w:hAnsi="Times New Roman"/>
          <w:i/>
          <w:snapToGrid w:val="0"/>
          <w:sz w:val="27"/>
          <w:szCs w:val="27"/>
          <w:lang w:eastAsia="ru-RU"/>
        </w:rPr>
      </w:pPr>
      <w:r w:rsidRPr="00471B5B">
        <w:rPr>
          <w:rFonts w:ascii="Times New Roman" w:eastAsia="Times New Roman" w:hAnsi="Times New Roman"/>
          <w:b/>
          <w:i/>
          <w:sz w:val="27"/>
          <w:szCs w:val="27"/>
          <w:lang w:val="en-US"/>
        </w:rPr>
        <w:t>S</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расчёт</w:t>
      </w:r>
      <w:r w:rsidRPr="00471B5B">
        <w:rPr>
          <w:rFonts w:ascii="Times New Roman" w:eastAsia="Times New Roman" w:hAnsi="Times New Roman"/>
          <w:i/>
          <w:sz w:val="27"/>
          <w:szCs w:val="27"/>
          <w:vertAlign w:val="subscript"/>
        </w:rPr>
        <w:t>.</w:t>
      </w:r>
      <w:r w:rsidRPr="00471B5B">
        <w:rPr>
          <w:rFonts w:ascii="Times New Roman" w:eastAsia="Times New Roman" w:hAnsi="Times New Roman"/>
          <w:i/>
          <w:snapToGrid w:val="0"/>
          <w:sz w:val="27"/>
          <w:szCs w:val="27"/>
          <w:lang w:eastAsia="ru-RU"/>
        </w:rPr>
        <w:t xml:space="preserve"> = </w:t>
      </w:r>
      <w:r w:rsidRPr="00471B5B">
        <w:rPr>
          <w:rFonts w:ascii="Times New Roman" w:eastAsia="Times New Roman" w:hAnsi="Times New Roman"/>
          <w:b/>
          <w:i/>
          <w:snapToGrid w:val="0"/>
          <w:sz w:val="27"/>
          <w:szCs w:val="27"/>
          <w:lang w:val="en-US" w:eastAsia="ru-RU"/>
        </w:rPr>
        <w:t>S</w:t>
      </w:r>
      <w:r w:rsidRPr="00471B5B">
        <w:rPr>
          <w:rFonts w:ascii="Times New Roman" w:eastAsia="Times New Roman" w:hAnsi="Times New Roman"/>
          <w:b/>
          <w:i/>
          <w:snapToGrid w:val="0"/>
          <w:sz w:val="27"/>
          <w:szCs w:val="27"/>
          <w:lang w:eastAsia="ru-RU"/>
        </w:rPr>
        <w:t xml:space="preserve"> </w:t>
      </w:r>
      <w:r w:rsidRPr="00471B5B">
        <w:rPr>
          <w:rFonts w:ascii="Times New Roman" w:eastAsia="Times New Roman" w:hAnsi="Times New Roman"/>
          <w:i/>
          <w:snapToGrid w:val="0"/>
          <w:sz w:val="27"/>
          <w:szCs w:val="27"/>
          <w:lang w:eastAsia="ru-RU"/>
        </w:rPr>
        <w:t xml:space="preserve">× </w:t>
      </w:r>
      <w:r w:rsidRPr="00471B5B">
        <w:rPr>
          <w:rFonts w:ascii="Times New Roman" w:eastAsia="Times New Roman" w:hAnsi="Times New Roman"/>
          <w:b/>
          <w:i/>
          <w:snapToGrid w:val="0"/>
          <w:sz w:val="27"/>
          <w:szCs w:val="27"/>
          <w:lang w:eastAsia="ru-RU"/>
        </w:rPr>
        <w:t>К</w:t>
      </w:r>
      <w:r w:rsidRPr="00471B5B">
        <w:rPr>
          <w:rFonts w:ascii="Times New Roman" w:eastAsia="Times New Roman" w:hAnsi="Times New Roman"/>
          <w:b/>
          <w:i/>
          <w:snapToGrid w:val="0"/>
          <w:sz w:val="27"/>
          <w:szCs w:val="27"/>
          <w:vertAlign w:val="subscript"/>
          <w:lang w:eastAsia="ru-RU"/>
        </w:rPr>
        <w:t>фр ,</w:t>
      </w:r>
      <w:r w:rsidRPr="00471B5B">
        <w:rPr>
          <w:rFonts w:ascii="Times New Roman" w:eastAsia="Times New Roman" w:hAnsi="Times New Roman"/>
          <w:i/>
          <w:snapToGrid w:val="0"/>
          <w:sz w:val="27"/>
          <w:szCs w:val="27"/>
          <w:lang w:eastAsia="ru-RU"/>
        </w:rPr>
        <w:t xml:space="preserve"> </w:t>
      </w:r>
    </w:p>
    <w:p w14:paraId="3B7A1EBA"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где:</w:t>
      </w:r>
    </w:p>
    <w:p w14:paraId="56F991D9" w14:textId="77777777" w:rsidR="00471B5B" w:rsidRPr="00471B5B" w:rsidRDefault="00471B5B" w:rsidP="00471B5B">
      <w:pPr>
        <w:spacing w:after="0" w:line="240" w:lineRule="auto"/>
        <w:ind w:firstLine="709"/>
        <w:jc w:val="both"/>
        <w:rPr>
          <w:rFonts w:ascii="Times New Roman" w:eastAsia="Times New Roman" w:hAnsi="Times New Roman"/>
          <w:snapToGrid w:val="0"/>
          <w:sz w:val="27"/>
          <w:szCs w:val="27"/>
          <w:lang w:eastAsia="ru-RU"/>
        </w:rPr>
      </w:pPr>
      <w:r w:rsidRPr="00471B5B">
        <w:rPr>
          <w:rFonts w:ascii="Times New Roman" w:eastAsia="Times New Roman" w:hAnsi="Times New Roman"/>
          <w:b/>
          <w:i/>
          <w:snapToGrid w:val="0"/>
          <w:sz w:val="27"/>
          <w:szCs w:val="27"/>
          <w:lang w:val="en-US" w:eastAsia="ru-RU"/>
        </w:rPr>
        <w:t>S</w:t>
      </w:r>
      <w:r w:rsidRPr="00471B5B">
        <w:rPr>
          <w:rFonts w:ascii="Times New Roman" w:eastAsia="Times New Roman" w:hAnsi="Times New Roman"/>
          <w:snapToGrid w:val="0"/>
          <w:sz w:val="27"/>
          <w:szCs w:val="27"/>
          <w:lang w:eastAsia="ru-RU"/>
        </w:rPr>
        <w:t xml:space="preserve"> – основная налоговая ставка за 1 тонну добытого подезного ископаемого </w:t>
      </w:r>
      <w:r w:rsidRPr="00471B5B">
        <w:rPr>
          <w:rFonts w:ascii="Times New Roman" w:eastAsia="Times New Roman" w:hAnsi="Times New Roman"/>
          <w:sz w:val="27"/>
          <w:szCs w:val="27"/>
        </w:rPr>
        <w:t>в виде апатит-нефелиновых, апатитовых и фосфоритовых руд</w:t>
      </w:r>
      <w:r w:rsidRPr="00471B5B">
        <w:rPr>
          <w:rFonts w:ascii="Times New Roman" w:eastAsia="Times New Roman" w:hAnsi="Times New Roman"/>
          <w:snapToGrid w:val="0"/>
          <w:sz w:val="27"/>
          <w:szCs w:val="27"/>
          <w:lang w:eastAsia="ru-RU"/>
        </w:rPr>
        <w:t>, которая определяется в соответствии с НК РФ, рублей;</w:t>
      </w:r>
    </w:p>
    <w:p w14:paraId="3F5D083A" w14:textId="77777777" w:rsidR="00471B5B" w:rsidRPr="00471B5B" w:rsidRDefault="00471B5B" w:rsidP="00471B5B">
      <w:pPr>
        <w:spacing w:after="0" w:line="240" w:lineRule="auto"/>
        <w:ind w:firstLine="709"/>
        <w:jc w:val="both"/>
        <w:rPr>
          <w:rFonts w:ascii="Times New Roman" w:eastAsiaTheme="minorHAnsi" w:hAnsi="Times New Roman"/>
          <w:sz w:val="26"/>
          <w:szCs w:val="26"/>
        </w:rPr>
      </w:pPr>
      <w:r w:rsidRPr="00471B5B">
        <w:rPr>
          <w:rFonts w:ascii="Times New Roman" w:eastAsia="Times New Roman" w:hAnsi="Times New Roman"/>
          <w:b/>
          <w:i/>
          <w:snapToGrid w:val="0"/>
          <w:sz w:val="27"/>
          <w:szCs w:val="27"/>
          <w:lang w:eastAsia="ru-RU"/>
        </w:rPr>
        <w:t>К</w:t>
      </w:r>
      <w:r w:rsidRPr="00471B5B">
        <w:rPr>
          <w:rFonts w:ascii="Times New Roman" w:eastAsia="Times New Roman" w:hAnsi="Times New Roman"/>
          <w:b/>
          <w:i/>
          <w:snapToGrid w:val="0"/>
          <w:sz w:val="27"/>
          <w:szCs w:val="27"/>
          <w:vertAlign w:val="subscript"/>
          <w:lang w:eastAsia="ru-RU"/>
        </w:rPr>
        <w:t>фр</w:t>
      </w:r>
      <w:r w:rsidRPr="00471B5B">
        <w:rPr>
          <w:rFonts w:ascii="Times New Roman" w:eastAsia="Times New Roman" w:hAnsi="Times New Roman"/>
          <w:sz w:val="27"/>
          <w:szCs w:val="27"/>
          <w:lang w:eastAsia="ru-RU"/>
        </w:rPr>
        <w:t xml:space="preserve"> – коэффициент, учитывающий влияние изменения показателей цены </w:t>
      </w:r>
      <w:r w:rsidRPr="00471B5B">
        <w:rPr>
          <w:rFonts w:ascii="Times New Roman" w:eastAsiaTheme="minorHAnsi" w:hAnsi="Times New Roman"/>
          <w:sz w:val="26"/>
          <w:szCs w:val="26"/>
        </w:rPr>
        <w:t xml:space="preserve">на фосфоритовую руду и сожержания оксида фосфорита в 1 тонне добытого полезного ископаемого, </w:t>
      </w:r>
      <w:r w:rsidRPr="00471B5B">
        <w:rPr>
          <w:rFonts w:ascii="Times New Roman" w:eastAsia="Times New Roman" w:hAnsi="Times New Roman"/>
          <w:sz w:val="27"/>
          <w:szCs w:val="27"/>
        </w:rPr>
        <w:t>а также влияние</w:t>
      </w:r>
      <w:r w:rsidRPr="00471B5B">
        <w:rPr>
          <w:rFonts w:ascii="Times New Roman" w:eastAsia="Times New Roman" w:hAnsi="Times New Roman"/>
          <w:sz w:val="27"/>
          <w:szCs w:val="27"/>
          <w:lang w:eastAsia="ru-RU"/>
        </w:rPr>
        <w:t xml:space="preserve"> курса доллара США по отношению к рублю. Коэффициент </w:t>
      </w:r>
      <w:r w:rsidRPr="00471B5B">
        <w:rPr>
          <w:rFonts w:ascii="Times New Roman" w:eastAsia="Times New Roman" w:hAnsi="Times New Roman"/>
          <w:b/>
          <w:i/>
          <w:snapToGrid w:val="0"/>
          <w:sz w:val="27"/>
          <w:szCs w:val="27"/>
          <w:lang w:eastAsia="ru-RU"/>
        </w:rPr>
        <w:t>К</w:t>
      </w:r>
      <w:r w:rsidRPr="00471B5B">
        <w:rPr>
          <w:rFonts w:ascii="Times New Roman" w:eastAsia="Times New Roman" w:hAnsi="Times New Roman"/>
          <w:b/>
          <w:i/>
          <w:snapToGrid w:val="0"/>
          <w:sz w:val="27"/>
          <w:szCs w:val="27"/>
          <w:vertAlign w:val="subscript"/>
          <w:lang w:eastAsia="ru-RU"/>
        </w:rPr>
        <w:t>фр</w:t>
      </w:r>
      <w:r w:rsidRPr="00471B5B">
        <w:rPr>
          <w:rFonts w:ascii="Times New Roman" w:eastAsia="Times New Roman" w:hAnsi="Times New Roman"/>
          <w:sz w:val="27"/>
          <w:szCs w:val="27"/>
          <w:lang w:eastAsia="ru-RU"/>
        </w:rPr>
        <w:t xml:space="preserve"> определяется </w:t>
      </w:r>
      <w:r w:rsidRPr="00471B5B">
        <w:rPr>
          <w:rFonts w:ascii="Times New Roman" w:eastAsia="Times New Roman" w:hAnsi="Times New Roman"/>
          <w:sz w:val="27"/>
          <w:szCs w:val="27"/>
        </w:rPr>
        <w:t>на соответствующий прогнозируемый период в соответствии с НК РФ.</w:t>
      </w:r>
    </w:p>
    <w:p w14:paraId="6F115D1A" w14:textId="77777777" w:rsidR="00471B5B" w:rsidRPr="00471B5B" w:rsidRDefault="00471B5B" w:rsidP="00471B5B">
      <w:pPr>
        <w:spacing w:after="0" w:line="240" w:lineRule="auto"/>
        <w:ind w:firstLine="709"/>
        <w:jc w:val="both"/>
        <w:rPr>
          <w:rFonts w:ascii="Times New Roman" w:eastAsiaTheme="minorHAnsi" w:hAnsi="Times New Roman"/>
          <w:sz w:val="26"/>
          <w:szCs w:val="26"/>
        </w:rPr>
      </w:pPr>
      <w:r w:rsidRPr="00471B5B">
        <w:rPr>
          <w:rFonts w:ascii="Times New Roman" w:eastAsia="Times New Roman" w:hAnsi="Times New Roman"/>
          <w:sz w:val="27"/>
          <w:szCs w:val="27"/>
        </w:rPr>
        <w:t xml:space="preserve">В случае добычи полезных ископаемых в виде апатит-нефелиновых, апатитовых и фосфоритовых руд на участках недр, степень выработанности запасов которых по состоянию на 1 января 2021 года составляет менее 1%,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471B5B">
        <w:rPr>
          <w:rFonts w:ascii="Times New Roman" w:eastAsia="Times New Roman" w:hAnsi="Times New Roman"/>
          <w:i/>
          <w:sz w:val="27"/>
          <w:szCs w:val="27"/>
        </w:rPr>
        <w:t>(</w:t>
      </w:r>
      <w:r w:rsidRPr="00471B5B">
        <w:rPr>
          <w:rFonts w:ascii="Times New Roman" w:eastAsia="Times New Roman" w:hAnsi="Times New Roman"/>
          <w:b/>
          <w:i/>
          <w:sz w:val="27"/>
          <w:szCs w:val="27"/>
          <w:lang w:val="en-US"/>
        </w:rPr>
        <w:t>U</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МУ</w:t>
      </w:r>
      <w:r w:rsidRPr="00471B5B">
        <w:rPr>
          <w:rFonts w:ascii="Times New Roman" w:eastAsia="Times New Roman" w:hAnsi="Times New Roman"/>
          <w:i/>
          <w:sz w:val="27"/>
          <w:szCs w:val="27"/>
        </w:rPr>
        <w:t>)</w:t>
      </w:r>
      <w:r w:rsidRPr="00471B5B">
        <w:rPr>
          <w:rFonts w:ascii="Times New Roman" w:eastAsia="Times New Roman" w:hAnsi="Times New Roman"/>
          <w:sz w:val="27"/>
          <w:szCs w:val="27"/>
        </w:rPr>
        <w:t xml:space="preserve">, используемая в расчете коэффициента </w:t>
      </w:r>
      <w:r w:rsidRPr="00471B5B">
        <w:rPr>
          <w:rFonts w:ascii="Times New Roman" w:eastAsia="Times New Roman" w:hAnsi="Times New Roman"/>
          <w:b/>
          <w:i/>
          <w:snapToGrid w:val="0"/>
          <w:sz w:val="27"/>
          <w:szCs w:val="27"/>
          <w:lang w:eastAsia="ru-RU"/>
        </w:rPr>
        <w:t>К</w:t>
      </w:r>
      <w:r w:rsidRPr="00471B5B">
        <w:rPr>
          <w:rFonts w:ascii="Times New Roman" w:eastAsia="Times New Roman" w:hAnsi="Times New Roman"/>
          <w:b/>
          <w:i/>
          <w:snapToGrid w:val="0"/>
          <w:sz w:val="27"/>
          <w:szCs w:val="27"/>
          <w:vertAlign w:val="subscript"/>
          <w:lang w:eastAsia="ru-RU"/>
        </w:rPr>
        <w:t>фр,</w:t>
      </w:r>
      <w:r w:rsidRPr="00471B5B">
        <w:rPr>
          <w:rFonts w:ascii="Times New Roman" w:eastAsia="Times New Roman" w:hAnsi="Times New Roman"/>
          <w:sz w:val="27"/>
          <w:szCs w:val="27"/>
        </w:rPr>
        <w:t xml:space="preserve"> определяется по формуле:</w:t>
      </w:r>
    </w:p>
    <w:p w14:paraId="082DABF4" w14:textId="77777777" w:rsidR="00471B5B" w:rsidRPr="00471B5B" w:rsidRDefault="00471B5B" w:rsidP="00471B5B">
      <w:pPr>
        <w:spacing w:before="120" w:after="120" w:line="240" w:lineRule="auto"/>
        <w:jc w:val="center"/>
        <w:rPr>
          <w:rFonts w:ascii="Times New Roman" w:eastAsia="Times New Roman" w:hAnsi="Times New Roman"/>
          <w:b/>
          <w:i/>
          <w:sz w:val="27"/>
          <w:szCs w:val="27"/>
        </w:rPr>
      </w:pPr>
      <w:r w:rsidRPr="00471B5B">
        <w:rPr>
          <w:rFonts w:ascii="Times New Roman" w:eastAsia="Times New Roman" w:hAnsi="Times New Roman"/>
          <w:b/>
          <w:i/>
          <w:sz w:val="27"/>
          <w:szCs w:val="27"/>
        </w:rPr>
        <w:t xml:space="preserve">U </w:t>
      </w:r>
      <w:r w:rsidRPr="00471B5B">
        <w:rPr>
          <w:rFonts w:ascii="Times New Roman" w:eastAsia="Times New Roman" w:hAnsi="Times New Roman"/>
          <w:b/>
          <w:i/>
          <w:sz w:val="27"/>
          <w:szCs w:val="27"/>
          <w:vertAlign w:val="subscript"/>
        </w:rPr>
        <w:t>МУ</w:t>
      </w:r>
      <w:r w:rsidRPr="00471B5B">
        <w:rPr>
          <w:rFonts w:ascii="Times New Roman" w:eastAsia="Times New Roman" w:hAnsi="Times New Roman"/>
          <w:b/>
          <w:i/>
          <w:sz w:val="27"/>
          <w:szCs w:val="27"/>
        </w:rPr>
        <w:t xml:space="preserve"> = U </w:t>
      </w:r>
      <w:r w:rsidRPr="00471B5B">
        <w:rPr>
          <w:rFonts w:ascii="Times New Roman" w:eastAsia="Times New Roman" w:hAnsi="Times New Roman"/>
          <w:b/>
          <w:i/>
          <w:sz w:val="27"/>
          <w:szCs w:val="27"/>
          <w:vertAlign w:val="subscript"/>
        </w:rPr>
        <w:t>МУ</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факт</w:t>
      </w:r>
      <w:r w:rsidRPr="00471B5B">
        <w:rPr>
          <w:rFonts w:ascii="Times New Roman" w:eastAsia="Times New Roman" w:hAnsi="Times New Roman"/>
          <w:b/>
          <w:i/>
          <w:sz w:val="27"/>
          <w:szCs w:val="27"/>
        </w:rPr>
        <w:t xml:space="preserve"> × J </w:t>
      </w:r>
      <w:r w:rsidRPr="00471B5B">
        <w:rPr>
          <w:rFonts w:ascii="Times New Roman" w:eastAsia="Times New Roman" w:hAnsi="Times New Roman"/>
          <w:b/>
          <w:i/>
          <w:sz w:val="27"/>
          <w:szCs w:val="27"/>
          <w:vertAlign w:val="subscript"/>
        </w:rPr>
        <w:t>МУ</w:t>
      </w:r>
      <w:r w:rsidRPr="00471B5B">
        <w:rPr>
          <w:rFonts w:ascii="Times New Roman" w:eastAsia="Times New Roman" w:hAnsi="Times New Roman"/>
          <w:b/>
          <w:i/>
          <w:sz w:val="27"/>
          <w:szCs w:val="27"/>
        </w:rPr>
        <w:t>,</w:t>
      </w:r>
    </w:p>
    <w:p w14:paraId="5B2A6CB5"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где:</w:t>
      </w:r>
    </w:p>
    <w:p w14:paraId="05993705"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b/>
          <w:i/>
          <w:sz w:val="27"/>
          <w:szCs w:val="27"/>
        </w:rPr>
        <w:t xml:space="preserve">U </w:t>
      </w:r>
      <w:r w:rsidRPr="00471B5B">
        <w:rPr>
          <w:rFonts w:ascii="Times New Roman" w:eastAsia="Times New Roman" w:hAnsi="Times New Roman"/>
          <w:b/>
          <w:i/>
          <w:sz w:val="27"/>
          <w:szCs w:val="27"/>
          <w:vertAlign w:val="subscript"/>
        </w:rPr>
        <w:t>МУ</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факт</w:t>
      </w:r>
      <w:r w:rsidRPr="00471B5B">
        <w:rPr>
          <w:rFonts w:ascii="Times New Roman" w:eastAsia="Times New Roman" w:hAnsi="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14:paraId="61E0776F"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b/>
          <w:i/>
          <w:sz w:val="27"/>
          <w:szCs w:val="27"/>
        </w:rPr>
        <w:t xml:space="preserve">J </w:t>
      </w:r>
      <w:r w:rsidRPr="00471B5B">
        <w:rPr>
          <w:rFonts w:ascii="Times New Roman" w:eastAsia="Times New Roman" w:hAnsi="Times New Roman"/>
          <w:b/>
          <w:i/>
          <w:sz w:val="27"/>
          <w:szCs w:val="27"/>
          <w:vertAlign w:val="subscript"/>
        </w:rPr>
        <w:t>МУ</w:t>
      </w:r>
      <w:r w:rsidRPr="00471B5B">
        <w:rPr>
          <w:rFonts w:ascii="Times New Roman" w:eastAsia="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14:paraId="7B52B523"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2EFBFB6C" w14:textId="77777777" w:rsidR="00471B5B" w:rsidRPr="00471B5B" w:rsidRDefault="00471B5B" w:rsidP="00471B5B">
      <w:pPr>
        <w:autoSpaceDE w:val="0"/>
        <w:autoSpaceDN w:val="0"/>
        <w:adjustRightInd w:val="0"/>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13E933E1" w14:textId="77777777" w:rsidR="00471B5B" w:rsidRPr="00471B5B" w:rsidRDefault="00471B5B" w:rsidP="00471B5B">
      <w:pPr>
        <w:autoSpaceDE w:val="0"/>
        <w:autoSpaceDN w:val="0"/>
        <w:adjustRightInd w:val="0"/>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747809D0"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3C1D70EA"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14:paraId="78AB537E" w14:textId="59A822A8" w:rsidR="007547CB" w:rsidRPr="00557C05" w:rsidRDefault="007547CB" w:rsidP="007547CB">
      <w:pPr>
        <w:spacing w:after="0" w:line="240" w:lineRule="auto"/>
        <w:ind w:firstLine="709"/>
        <w:jc w:val="both"/>
        <w:rPr>
          <w:rFonts w:ascii="Times New Roman" w:hAnsi="Times New Roman"/>
          <w:sz w:val="27"/>
          <w:szCs w:val="27"/>
        </w:rPr>
      </w:pPr>
      <w:r w:rsidRPr="00557C05">
        <w:rPr>
          <w:rFonts w:ascii="Times New Roman" w:hAnsi="Times New Roman"/>
          <w:sz w:val="27"/>
          <w:szCs w:val="27"/>
        </w:rPr>
        <w:t xml:space="preserve">В связи с тем, что на территории Смоленской области данный </w:t>
      </w:r>
      <w:r w:rsidRPr="00557C05">
        <w:rPr>
          <w:rFonts w:ascii="Times New Roman" w:eastAsia="Times New Roman" w:hAnsi="Times New Roman"/>
          <w:sz w:val="27"/>
          <w:szCs w:val="27"/>
        </w:rPr>
        <w:t xml:space="preserve">налог на добычу полезных ископаемых  </w:t>
      </w:r>
      <w:r w:rsidRPr="00557C05">
        <w:rPr>
          <w:rFonts w:ascii="Times New Roman" w:hAnsi="Times New Roman"/>
          <w:sz w:val="27"/>
          <w:szCs w:val="27"/>
        </w:rPr>
        <w:t xml:space="preserve">не уплачивается, расчет по данному налогу не производится. </w:t>
      </w:r>
    </w:p>
    <w:p w14:paraId="496C0955" w14:textId="77777777" w:rsidR="002858CF" w:rsidRPr="007547CB" w:rsidRDefault="002858CF" w:rsidP="002858CF">
      <w:pPr>
        <w:spacing w:before="120" w:after="120" w:line="240" w:lineRule="auto"/>
        <w:jc w:val="both"/>
        <w:rPr>
          <w:rFonts w:ascii="Times New Roman" w:eastAsia="Times New Roman" w:hAnsi="Times New Roman"/>
          <w:sz w:val="27"/>
          <w:szCs w:val="27"/>
        </w:rPr>
      </w:pPr>
    </w:p>
    <w:p w14:paraId="7B70E4C7" w14:textId="2527BD1A" w:rsidR="007547CB" w:rsidRPr="007547CB" w:rsidRDefault="007547CB" w:rsidP="009A63B2">
      <w:pPr>
        <w:keepNext/>
        <w:tabs>
          <w:tab w:val="left" w:pos="426"/>
        </w:tabs>
        <w:spacing w:before="120" w:after="120" w:line="240" w:lineRule="auto"/>
        <w:ind w:left="709" w:right="1134"/>
        <w:jc w:val="center"/>
        <w:outlineLvl w:val="2"/>
        <w:rPr>
          <w:rFonts w:ascii="Times New Roman" w:eastAsia="Times New Roman" w:hAnsi="Times New Roman"/>
          <w:b/>
          <w:bCs/>
          <w:i/>
          <w:sz w:val="27"/>
          <w:szCs w:val="27"/>
        </w:rPr>
      </w:pPr>
      <w:bookmarkStart w:id="184" w:name="_Toc89426809"/>
      <w:bookmarkStart w:id="185" w:name="_Toc172716760"/>
      <w:r w:rsidRPr="007547CB">
        <w:rPr>
          <w:rFonts w:ascii="Times New Roman" w:eastAsia="Times New Roman" w:hAnsi="Times New Roman"/>
          <w:b/>
          <w:bCs/>
          <w:i/>
          <w:sz w:val="27"/>
          <w:szCs w:val="27"/>
        </w:rPr>
        <w:t>2.1</w:t>
      </w:r>
      <w:r w:rsidR="00044F83">
        <w:rPr>
          <w:rFonts w:ascii="Times New Roman" w:eastAsia="Times New Roman" w:hAnsi="Times New Roman"/>
          <w:b/>
          <w:bCs/>
          <w:i/>
          <w:sz w:val="27"/>
          <w:szCs w:val="27"/>
        </w:rPr>
        <w:t>2</w:t>
      </w:r>
      <w:r w:rsidRPr="007547CB">
        <w:rPr>
          <w:rFonts w:ascii="Times New Roman" w:eastAsia="Times New Roman" w:hAnsi="Times New Roman"/>
          <w:b/>
          <w:bCs/>
          <w:i/>
          <w:sz w:val="27"/>
          <w:szCs w:val="27"/>
        </w:rPr>
        <w:t>.1</w:t>
      </w:r>
      <w:r w:rsidR="00044F83">
        <w:rPr>
          <w:rFonts w:ascii="Times New Roman" w:eastAsia="Times New Roman" w:hAnsi="Times New Roman"/>
          <w:b/>
          <w:bCs/>
          <w:i/>
          <w:sz w:val="27"/>
          <w:szCs w:val="27"/>
        </w:rPr>
        <w:t>1</w:t>
      </w:r>
      <w:r w:rsidRPr="007547CB">
        <w:rPr>
          <w:rFonts w:ascii="Times New Roman" w:eastAsia="Times New Roman" w:hAnsi="Times New Roman"/>
          <w:b/>
          <w:bCs/>
          <w:i/>
          <w:sz w:val="27"/>
          <w:szCs w:val="27"/>
        </w:rPr>
        <w:t xml:space="preserve">. Налог на добычу полезных ископаемых </w:t>
      </w:r>
      <w:r w:rsidRPr="007547CB">
        <w:rPr>
          <w:rFonts w:ascii="Times New Roman" w:eastAsia="Times New Roman" w:hAnsi="Times New Roman"/>
          <w:b/>
          <w:bCs/>
          <w:i/>
          <w:sz w:val="27"/>
          <w:szCs w:val="27"/>
        </w:rPr>
        <w:br/>
        <w:t>в виде апатит-магнетитовых руд</w:t>
      </w:r>
      <w:r w:rsidRPr="007547CB">
        <w:rPr>
          <w:rFonts w:ascii="Times New Roman" w:eastAsia="Times New Roman" w:hAnsi="Times New Roman"/>
          <w:b/>
          <w:bCs/>
          <w:i/>
          <w:sz w:val="27"/>
          <w:szCs w:val="27"/>
        </w:rPr>
        <w:br/>
        <w:t>182 1 07 01140 01 0000 110</w:t>
      </w:r>
      <w:bookmarkEnd w:id="184"/>
      <w:bookmarkEnd w:id="185"/>
    </w:p>
    <w:p w14:paraId="2DF875EA"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В прогнозе поступлений налога на добычу полезных ископаемых в виде апатит-магнетитовых руд, учитываются:</w:t>
      </w:r>
    </w:p>
    <w:p w14:paraId="2FD066D4"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Российской Федерации;</w:t>
      </w:r>
    </w:p>
    <w:p w14:paraId="69059E2B"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 xml:space="preserve">- динамика налоговой базы по налогу согласно данным отчёта по форме </w:t>
      </w:r>
      <w:r w:rsidRPr="004477C9">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1791B895"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C62E141"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08684C24"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14:paraId="243DA62B"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Прогнозный объём поступлений налога на добычу полезных ископаемых в виде апатит-магнетитовых руд (</w:t>
      </w:r>
      <w:r w:rsidRPr="004477C9">
        <w:rPr>
          <w:rFonts w:ascii="Times New Roman" w:eastAsia="Times New Roman" w:hAnsi="Times New Roman"/>
          <w:b/>
          <w:i/>
          <w:sz w:val="27"/>
          <w:szCs w:val="27"/>
        </w:rPr>
        <w:t xml:space="preserve">НДПИ </w:t>
      </w:r>
      <w:r w:rsidRPr="004477C9">
        <w:rPr>
          <w:rFonts w:ascii="Times New Roman" w:eastAsia="Times New Roman" w:hAnsi="Times New Roman"/>
          <w:b/>
          <w:i/>
          <w:sz w:val="27"/>
          <w:szCs w:val="27"/>
          <w:vertAlign w:val="subscript"/>
        </w:rPr>
        <w:t>МУ.амр</w:t>
      </w:r>
      <w:r w:rsidRPr="004477C9">
        <w:rPr>
          <w:rFonts w:ascii="Times New Roman" w:eastAsia="Times New Roman" w:hAnsi="Times New Roman"/>
          <w:i/>
          <w:sz w:val="27"/>
          <w:szCs w:val="27"/>
        </w:rPr>
        <w:t xml:space="preserve">) </w:t>
      </w:r>
      <w:r w:rsidRPr="004477C9">
        <w:rPr>
          <w:rFonts w:ascii="Times New Roman" w:eastAsia="Times New Roman" w:hAnsi="Times New Roman"/>
          <w:sz w:val="27"/>
          <w:szCs w:val="27"/>
        </w:rPr>
        <w:t>определяется исходя из следующего алгоритма расчёта:</w:t>
      </w:r>
    </w:p>
    <w:p w14:paraId="6C1C9616" w14:textId="77777777" w:rsidR="004477C9" w:rsidRPr="004477C9" w:rsidRDefault="004477C9" w:rsidP="004477C9">
      <w:pPr>
        <w:spacing w:before="120" w:after="120" w:line="240" w:lineRule="auto"/>
        <w:ind w:firstLine="709"/>
        <w:jc w:val="center"/>
        <w:rPr>
          <w:rFonts w:ascii="Times New Roman" w:eastAsia="Times New Roman" w:hAnsi="Times New Roman"/>
          <w:b/>
          <w:i/>
          <w:sz w:val="27"/>
          <w:szCs w:val="27"/>
        </w:rPr>
      </w:pPr>
      <w:r w:rsidRPr="004477C9">
        <w:rPr>
          <w:rFonts w:ascii="Times New Roman" w:eastAsia="Times New Roman" w:hAnsi="Times New Roman"/>
          <w:b/>
          <w:i/>
          <w:sz w:val="27"/>
          <w:szCs w:val="27"/>
        </w:rPr>
        <w:t xml:space="preserve">НДПИ </w:t>
      </w:r>
      <w:r w:rsidRPr="004477C9">
        <w:rPr>
          <w:rFonts w:ascii="Times New Roman" w:eastAsia="Times New Roman" w:hAnsi="Times New Roman"/>
          <w:b/>
          <w:i/>
          <w:sz w:val="27"/>
          <w:szCs w:val="27"/>
          <w:vertAlign w:val="subscript"/>
        </w:rPr>
        <w:t>МУ а.м.р.</w:t>
      </w:r>
      <w:r w:rsidRPr="004477C9">
        <w:rPr>
          <w:rFonts w:ascii="Times New Roman" w:eastAsia="Times New Roman" w:hAnsi="Times New Roman"/>
          <w:b/>
          <w:i/>
          <w:sz w:val="27"/>
          <w:szCs w:val="27"/>
        </w:rPr>
        <w:t xml:space="preserve"> = (Ʃ(</w:t>
      </w:r>
      <w:r w:rsidRPr="004477C9">
        <w:rPr>
          <w:rFonts w:ascii="Times New Roman" w:eastAsia="Times New Roman" w:hAnsi="Times New Roman"/>
          <w:b/>
          <w:i/>
          <w:sz w:val="27"/>
          <w:szCs w:val="27"/>
          <w:lang w:val="en-US"/>
        </w:rPr>
        <w:t>V</w:t>
      </w:r>
      <w:r w:rsidRPr="004477C9">
        <w:rPr>
          <w:rFonts w:ascii="Times New Roman" w:eastAsia="Times New Roman" w:hAnsi="Times New Roman"/>
          <w:b/>
          <w:i/>
          <w:sz w:val="27"/>
          <w:szCs w:val="27"/>
        </w:rPr>
        <w:t xml:space="preserve"> </w:t>
      </w:r>
      <w:r w:rsidRPr="004477C9">
        <w:rPr>
          <w:rFonts w:ascii="Times New Roman" w:eastAsia="Times New Roman" w:hAnsi="Times New Roman"/>
          <w:b/>
          <w:i/>
          <w:sz w:val="27"/>
          <w:szCs w:val="27"/>
          <w:vertAlign w:val="subscript"/>
        </w:rPr>
        <w:t xml:space="preserve">МУ а.м.р </w:t>
      </w:r>
      <w:r w:rsidRPr="004477C9">
        <w:rPr>
          <w:rFonts w:ascii="Times New Roman" w:eastAsia="Times New Roman" w:hAnsi="Times New Roman"/>
          <w:b/>
          <w:i/>
          <w:sz w:val="27"/>
          <w:szCs w:val="27"/>
        </w:rPr>
        <w:t xml:space="preserve">× </w:t>
      </w:r>
      <w:r w:rsidRPr="004477C9">
        <w:rPr>
          <w:rFonts w:ascii="Times New Roman" w:eastAsia="Times New Roman" w:hAnsi="Times New Roman"/>
          <w:b/>
          <w:i/>
          <w:sz w:val="27"/>
          <w:szCs w:val="27"/>
          <w:lang w:val="en-US"/>
        </w:rPr>
        <w:t>S</w:t>
      </w:r>
      <w:r w:rsidRPr="004477C9">
        <w:rPr>
          <w:rFonts w:ascii="Times New Roman" w:eastAsia="Times New Roman" w:hAnsi="Times New Roman"/>
          <w:b/>
          <w:i/>
          <w:sz w:val="27"/>
          <w:szCs w:val="27"/>
        </w:rPr>
        <w:t xml:space="preserve"> </w:t>
      </w:r>
      <w:r w:rsidRPr="004477C9">
        <w:rPr>
          <w:rFonts w:ascii="Times New Roman" w:eastAsia="Times New Roman" w:hAnsi="Times New Roman"/>
          <w:b/>
          <w:i/>
          <w:sz w:val="27"/>
          <w:szCs w:val="27"/>
          <w:vertAlign w:val="subscript"/>
        </w:rPr>
        <w:t>расчёт</w:t>
      </w:r>
      <w:r w:rsidRPr="004477C9">
        <w:rPr>
          <w:rFonts w:ascii="Times New Roman" w:eastAsia="Times New Roman" w:hAnsi="Times New Roman"/>
          <w:b/>
          <w:i/>
          <w:sz w:val="27"/>
          <w:szCs w:val="27"/>
        </w:rPr>
        <w:t>) × К</w:t>
      </w:r>
      <w:r w:rsidRPr="004477C9">
        <w:rPr>
          <w:rFonts w:ascii="Times New Roman" w:eastAsia="Times New Roman" w:hAnsi="Times New Roman"/>
          <w:b/>
          <w:i/>
          <w:sz w:val="27"/>
          <w:szCs w:val="27"/>
          <w:vertAlign w:val="subscript"/>
        </w:rPr>
        <w:t>рента</w:t>
      </w:r>
      <w:r w:rsidRPr="004477C9">
        <w:rPr>
          <w:rFonts w:ascii="Times New Roman" w:eastAsia="Times New Roman" w:hAnsi="Times New Roman"/>
          <w:b/>
          <w:i/>
          <w:sz w:val="27"/>
          <w:szCs w:val="27"/>
        </w:rPr>
        <w:t xml:space="preserve"> (+-) P) × </w:t>
      </w:r>
      <w:r w:rsidRPr="004477C9">
        <w:rPr>
          <w:rFonts w:ascii="Times New Roman" w:eastAsia="Times New Roman" w:hAnsi="Times New Roman"/>
          <w:b/>
          <w:i/>
          <w:sz w:val="27"/>
          <w:szCs w:val="27"/>
          <w:lang w:val="en-US"/>
        </w:rPr>
        <w:t>K</w:t>
      </w:r>
      <w:r w:rsidRPr="004477C9">
        <w:rPr>
          <w:rFonts w:ascii="Times New Roman" w:eastAsia="Times New Roman" w:hAnsi="Times New Roman"/>
          <w:b/>
          <w:i/>
          <w:sz w:val="27"/>
          <w:szCs w:val="27"/>
        </w:rPr>
        <w:t xml:space="preserve"> </w:t>
      </w:r>
      <w:r w:rsidRPr="004477C9">
        <w:rPr>
          <w:rFonts w:ascii="Times New Roman" w:eastAsia="Times New Roman" w:hAnsi="Times New Roman"/>
          <w:b/>
          <w:i/>
          <w:sz w:val="27"/>
          <w:szCs w:val="27"/>
          <w:vertAlign w:val="subscript"/>
        </w:rPr>
        <w:t>соб.</w:t>
      </w:r>
      <w:r w:rsidRPr="004477C9">
        <w:rPr>
          <w:rFonts w:ascii="Times New Roman" w:eastAsia="Times New Roman" w:hAnsi="Times New Roman"/>
          <w:b/>
          <w:i/>
          <w:sz w:val="27"/>
          <w:szCs w:val="27"/>
        </w:rPr>
        <w:t xml:space="preserve"> (+-) F,</w:t>
      </w:r>
    </w:p>
    <w:p w14:paraId="1FB6BB5C"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где:</w:t>
      </w:r>
    </w:p>
    <w:p w14:paraId="403E8B85"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b/>
          <w:i/>
          <w:sz w:val="27"/>
          <w:szCs w:val="27"/>
          <w:lang w:val="en-US"/>
        </w:rPr>
        <w:t>V</w:t>
      </w:r>
      <w:r w:rsidRPr="004477C9">
        <w:rPr>
          <w:rFonts w:ascii="Times New Roman" w:eastAsia="Times New Roman" w:hAnsi="Times New Roman"/>
          <w:b/>
          <w:i/>
          <w:sz w:val="27"/>
          <w:szCs w:val="27"/>
        </w:rPr>
        <w:t xml:space="preserve"> </w:t>
      </w:r>
      <w:r w:rsidRPr="004477C9">
        <w:rPr>
          <w:rFonts w:ascii="Times New Roman" w:eastAsia="Times New Roman" w:hAnsi="Times New Roman"/>
          <w:b/>
          <w:i/>
          <w:sz w:val="27"/>
          <w:szCs w:val="27"/>
          <w:vertAlign w:val="subscript"/>
        </w:rPr>
        <w:t xml:space="preserve">МУ а.м.р </w:t>
      </w:r>
      <w:r w:rsidRPr="004477C9">
        <w:rPr>
          <w:rFonts w:ascii="Times New Roman" w:eastAsia="Times New Roman" w:hAnsi="Times New Roman"/>
          <w:sz w:val="27"/>
          <w:szCs w:val="27"/>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w:t>
      </w:r>
      <w:r w:rsidRPr="004477C9">
        <w:rPr>
          <w:rFonts w:ascii="Times New Roman" w:eastAsia="Times New Roman" w:hAnsi="Times New Roman"/>
          <w:sz w:val="27"/>
          <w:szCs w:val="27"/>
        </w:rPr>
        <w:br/>
        <w:t>№ 5-НДПИ, и (или) фактическим данным налоговых деклараций, млн. тонн;</w:t>
      </w:r>
    </w:p>
    <w:p w14:paraId="3A7B31A7"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b/>
          <w:i/>
          <w:sz w:val="27"/>
          <w:szCs w:val="27"/>
          <w:lang w:val="en-US"/>
        </w:rPr>
        <w:t>S</w:t>
      </w:r>
      <w:r w:rsidRPr="004477C9">
        <w:rPr>
          <w:rFonts w:ascii="Times New Roman" w:eastAsia="Times New Roman" w:hAnsi="Times New Roman"/>
          <w:b/>
          <w:i/>
          <w:sz w:val="27"/>
          <w:szCs w:val="27"/>
        </w:rPr>
        <w:t xml:space="preserve"> </w:t>
      </w:r>
      <w:r w:rsidRPr="004477C9">
        <w:rPr>
          <w:rFonts w:ascii="Times New Roman" w:eastAsia="Times New Roman" w:hAnsi="Times New Roman"/>
          <w:b/>
          <w:i/>
          <w:sz w:val="27"/>
          <w:szCs w:val="27"/>
          <w:vertAlign w:val="subscript"/>
        </w:rPr>
        <w:t>расчёт</w:t>
      </w:r>
      <w:r w:rsidRPr="004477C9">
        <w:rPr>
          <w:rFonts w:ascii="Times New Roman" w:eastAsia="Times New Roman" w:hAnsi="Times New Roman"/>
          <w:sz w:val="27"/>
          <w:szCs w:val="27"/>
        </w:rPr>
        <w:t xml:space="preserve"> – расчётная ставка налога на добычу полезного ископаемого в виде апатит-магнетитовых руд, определяемая на соответствующий прогнозируемый период, рублей;</w:t>
      </w:r>
    </w:p>
    <w:p w14:paraId="232CA052" w14:textId="77777777" w:rsidR="004477C9" w:rsidRPr="004477C9" w:rsidRDefault="004477C9" w:rsidP="004477C9">
      <w:pPr>
        <w:spacing w:after="0" w:line="240" w:lineRule="auto"/>
        <w:ind w:firstLine="709"/>
        <w:jc w:val="both"/>
        <w:rPr>
          <w:rFonts w:ascii="Times New Roman" w:eastAsia="Times New Roman" w:hAnsi="Times New Roman"/>
          <w:b/>
          <w:i/>
          <w:sz w:val="27"/>
          <w:szCs w:val="27"/>
        </w:rPr>
      </w:pPr>
      <w:r w:rsidRPr="004477C9">
        <w:rPr>
          <w:rFonts w:ascii="Times New Roman" w:eastAsia="Times New Roman" w:hAnsi="Times New Roman"/>
          <w:b/>
          <w:i/>
          <w:sz w:val="27"/>
          <w:szCs w:val="27"/>
        </w:rPr>
        <w:t>К</w:t>
      </w:r>
      <w:r w:rsidRPr="004477C9">
        <w:rPr>
          <w:rFonts w:ascii="Times New Roman" w:eastAsia="Times New Roman" w:hAnsi="Times New Roman"/>
          <w:b/>
          <w:i/>
          <w:sz w:val="27"/>
          <w:szCs w:val="27"/>
          <w:vertAlign w:val="subscript"/>
        </w:rPr>
        <w:t xml:space="preserve">рента </w:t>
      </w:r>
      <w:r w:rsidRPr="004477C9">
        <w:rPr>
          <w:rFonts w:ascii="Times New Roman" w:eastAsia="Times New Roman" w:hAnsi="Times New Roman"/>
          <w:sz w:val="27"/>
          <w:szCs w:val="27"/>
        </w:rPr>
        <w:t>– рентный коэффициент, установленный в соответствии с НК РФ;</w:t>
      </w:r>
    </w:p>
    <w:p w14:paraId="020F3CAA"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b/>
          <w:i/>
          <w:sz w:val="27"/>
          <w:szCs w:val="27"/>
        </w:rPr>
        <w:t>P</w:t>
      </w:r>
      <w:r w:rsidRPr="004477C9">
        <w:rPr>
          <w:rFonts w:ascii="Times New Roman" w:eastAsia="Times New Roman" w:hAnsi="Times New Roman"/>
          <w:sz w:val="27"/>
          <w:szCs w:val="27"/>
        </w:rPr>
        <w:t xml:space="preserve"> – переходящие платежи, тыс. рублей;</w:t>
      </w:r>
    </w:p>
    <w:p w14:paraId="1D96F531"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b/>
          <w:i/>
          <w:sz w:val="27"/>
          <w:szCs w:val="27"/>
          <w:lang w:val="en-US"/>
        </w:rPr>
        <w:t>K</w:t>
      </w:r>
      <w:r w:rsidRPr="004477C9">
        <w:rPr>
          <w:rFonts w:ascii="Times New Roman" w:eastAsia="Times New Roman" w:hAnsi="Times New Roman"/>
          <w:b/>
          <w:i/>
          <w:sz w:val="27"/>
          <w:szCs w:val="27"/>
        </w:rPr>
        <w:t xml:space="preserve"> </w:t>
      </w:r>
      <w:r w:rsidRPr="004477C9">
        <w:rPr>
          <w:rFonts w:ascii="Times New Roman" w:eastAsia="Times New Roman" w:hAnsi="Times New Roman"/>
          <w:b/>
          <w:i/>
          <w:sz w:val="27"/>
          <w:szCs w:val="27"/>
          <w:vertAlign w:val="subscript"/>
        </w:rPr>
        <w:t>соб.</w:t>
      </w:r>
      <w:r w:rsidRPr="004477C9">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43490B74"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44949E3"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b/>
          <w:i/>
          <w:sz w:val="27"/>
          <w:szCs w:val="27"/>
        </w:rPr>
        <w:t xml:space="preserve">F – </w:t>
      </w:r>
      <w:r w:rsidRPr="004477C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AA4871E" w14:textId="77777777" w:rsidR="004477C9" w:rsidRPr="004477C9" w:rsidRDefault="004477C9" w:rsidP="004477C9">
      <w:pPr>
        <w:spacing w:after="0" w:line="240" w:lineRule="auto"/>
        <w:ind w:firstLine="709"/>
        <w:jc w:val="both"/>
        <w:rPr>
          <w:rFonts w:ascii="Times New Roman" w:eastAsia="Times New Roman" w:hAnsi="Times New Roman"/>
          <w:snapToGrid w:val="0"/>
          <w:sz w:val="27"/>
          <w:szCs w:val="27"/>
          <w:lang w:eastAsia="ru-RU"/>
        </w:rPr>
      </w:pPr>
      <w:r w:rsidRPr="004477C9">
        <w:rPr>
          <w:rFonts w:ascii="Times New Roman" w:eastAsia="Times New Roman" w:hAnsi="Times New Roman"/>
          <w:snapToGrid w:val="0"/>
          <w:sz w:val="27"/>
          <w:szCs w:val="27"/>
          <w:lang w:eastAsia="ru-RU"/>
        </w:rPr>
        <w:t xml:space="preserve">Расчётная средняя ставка налога на добычу полезных ископаемых </w:t>
      </w:r>
      <w:r w:rsidRPr="004477C9">
        <w:rPr>
          <w:rFonts w:ascii="Times New Roman" w:eastAsia="Times New Roman" w:hAnsi="Times New Roman"/>
          <w:sz w:val="27"/>
          <w:szCs w:val="27"/>
        </w:rPr>
        <w:t>в виде апатит-магнетитовых руд</w:t>
      </w:r>
      <w:r w:rsidRPr="004477C9">
        <w:rPr>
          <w:rFonts w:ascii="Times New Roman" w:eastAsia="Times New Roman" w:hAnsi="Times New Roman"/>
          <w:i/>
          <w:snapToGrid w:val="0"/>
          <w:sz w:val="27"/>
          <w:szCs w:val="27"/>
          <w:lang w:eastAsia="ru-RU"/>
        </w:rPr>
        <w:t xml:space="preserve"> (</w:t>
      </w:r>
      <w:r w:rsidRPr="004477C9">
        <w:rPr>
          <w:rFonts w:ascii="Times New Roman" w:eastAsia="Times New Roman" w:hAnsi="Times New Roman"/>
          <w:b/>
          <w:i/>
          <w:sz w:val="27"/>
          <w:szCs w:val="27"/>
          <w:lang w:val="en-US"/>
        </w:rPr>
        <w:t>S</w:t>
      </w:r>
      <w:r w:rsidRPr="004477C9">
        <w:rPr>
          <w:rFonts w:ascii="Times New Roman" w:eastAsia="Times New Roman" w:hAnsi="Times New Roman"/>
          <w:b/>
          <w:i/>
          <w:sz w:val="27"/>
          <w:szCs w:val="27"/>
        </w:rPr>
        <w:t xml:space="preserve"> </w:t>
      </w:r>
      <w:r w:rsidRPr="004477C9">
        <w:rPr>
          <w:rFonts w:ascii="Times New Roman" w:eastAsia="Times New Roman" w:hAnsi="Times New Roman"/>
          <w:b/>
          <w:i/>
          <w:sz w:val="27"/>
          <w:szCs w:val="27"/>
          <w:vertAlign w:val="subscript"/>
        </w:rPr>
        <w:t>расчёт.</w:t>
      </w:r>
      <w:r w:rsidRPr="004477C9">
        <w:rPr>
          <w:rFonts w:ascii="Times New Roman" w:eastAsia="Times New Roman" w:hAnsi="Times New Roman"/>
          <w:i/>
          <w:sz w:val="27"/>
          <w:szCs w:val="27"/>
        </w:rPr>
        <w:t>)</w:t>
      </w:r>
      <w:r w:rsidRPr="004477C9">
        <w:rPr>
          <w:rFonts w:ascii="Times New Roman" w:eastAsia="Times New Roman" w:hAnsi="Times New Roman"/>
          <w:b/>
          <w:i/>
          <w:sz w:val="27"/>
          <w:szCs w:val="27"/>
          <w:vertAlign w:val="subscript"/>
        </w:rPr>
        <w:t xml:space="preserve"> </w:t>
      </w:r>
      <w:r w:rsidRPr="004477C9">
        <w:rPr>
          <w:rFonts w:ascii="Times New Roman" w:eastAsia="Times New Roman" w:hAnsi="Times New Roman"/>
          <w:snapToGrid w:val="0"/>
          <w:sz w:val="27"/>
          <w:szCs w:val="27"/>
          <w:lang w:eastAsia="ru-RU"/>
        </w:rPr>
        <w:t>определяется как:</w:t>
      </w:r>
    </w:p>
    <w:p w14:paraId="44E07B31" w14:textId="77777777" w:rsidR="004477C9" w:rsidRPr="004477C9" w:rsidRDefault="004477C9" w:rsidP="004477C9">
      <w:pPr>
        <w:spacing w:after="0" w:line="240" w:lineRule="auto"/>
        <w:jc w:val="center"/>
        <w:rPr>
          <w:rFonts w:ascii="Times New Roman" w:eastAsia="Times New Roman" w:hAnsi="Times New Roman"/>
          <w:i/>
          <w:snapToGrid w:val="0"/>
          <w:sz w:val="27"/>
          <w:szCs w:val="27"/>
          <w:lang w:eastAsia="ru-RU"/>
        </w:rPr>
      </w:pPr>
      <w:r w:rsidRPr="004477C9">
        <w:rPr>
          <w:rFonts w:ascii="Times New Roman" w:eastAsia="Times New Roman" w:hAnsi="Times New Roman"/>
          <w:b/>
          <w:i/>
          <w:sz w:val="27"/>
          <w:szCs w:val="27"/>
          <w:lang w:val="en-US"/>
        </w:rPr>
        <w:t>S</w:t>
      </w:r>
      <w:r w:rsidRPr="004477C9">
        <w:rPr>
          <w:rFonts w:ascii="Times New Roman" w:eastAsia="Times New Roman" w:hAnsi="Times New Roman"/>
          <w:b/>
          <w:i/>
          <w:sz w:val="27"/>
          <w:szCs w:val="27"/>
        </w:rPr>
        <w:t xml:space="preserve"> </w:t>
      </w:r>
      <w:r w:rsidRPr="004477C9">
        <w:rPr>
          <w:rFonts w:ascii="Times New Roman" w:eastAsia="Times New Roman" w:hAnsi="Times New Roman"/>
          <w:b/>
          <w:i/>
          <w:sz w:val="27"/>
          <w:szCs w:val="27"/>
          <w:vertAlign w:val="subscript"/>
        </w:rPr>
        <w:t>расчёт</w:t>
      </w:r>
      <w:r w:rsidRPr="004477C9">
        <w:rPr>
          <w:rFonts w:ascii="Times New Roman" w:eastAsia="Times New Roman" w:hAnsi="Times New Roman"/>
          <w:i/>
          <w:sz w:val="27"/>
          <w:szCs w:val="27"/>
          <w:vertAlign w:val="subscript"/>
        </w:rPr>
        <w:t>.</w:t>
      </w:r>
      <w:r w:rsidRPr="004477C9">
        <w:rPr>
          <w:rFonts w:ascii="Times New Roman" w:eastAsia="Times New Roman" w:hAnsi="Times New Roman"/>
          <w:i/>
          <w:snapToGrid w:val="0"/>
          <w:sz w:val="27"/>
          <w:szCs w:val="27"/>
          <w:lang w:eastAsia="ru-RU"/>
        </w:rPr>
        <w:t xml:space="preserve"> = </w:t>
      </w:r>
      <w:r w:rsidRPr="004477C9">
        <w:rPr>
          <w:rFonts w:ascii="Times New Roman" w:eastAsia="Times New Roman" w:hAnsi="Times New Roman"/>
          <w:b/>
          <w:i/>
          <w:snapToGrid w:val="0"/>
          <w:sz w:val="27"/>
          <w:szCs w:val="27"/>
          <w:lang w:val="en-US" w:eastAsia="ru-RU"/>
        </w:rPr>
        <w:t>S</w:t>
      </w:r>
      <w:r w:rsidRPr="004477C9">
        <w:rPr>
          <w:rFonts w:ascii="Times New Roman" w:eastAsia="Times New Roman" w:hAnsi="Times New Roman"/>
          <w:b/>
          <w:i/>
          <w:snapToGrid w:val="0"/>
          <w:sz w:val="27"/>
          <w:szCs w:val="27"/>
          <w:lang w:eastAsia="ru-RU"/>
        </w:rPr>
        <w:t xml:space="preserve"> </w:t>
      </w:r>
      <w:r w:rsidRPr="004477C9">
        <w:rPr>
          <w:rFonts w:ascii="Times New Roman" w:eastAsia="Times New Roman" w:hAnsi="Times New Roman"/>
          <w:i/>
          <w:snapToGrid w:val="0"/>
          <w:sz w:val="27"/>
          <w:szCs w:val="27"/>
          <w:lang w:eastAsia="ru-RU"/>
        </w:rPr>
        <w:t xml:space="preserve">× </w:t>
      </w:r>
      <w:r w:rsidRPr="004477C9">
        <w:rPr>
          <w:rFonts w:ascii="Times New Roman" w:eastAsia="Times New Roman" w:hAnsi="Times New Roman"/>
          <w:b/>
          <w:i/>
          <w:snapToGrid w:val="0"/>
          <w:sz w:val="27"/>
          <w:szCs w:val="27"/>
          <w:lang w:eastAsia="ru-RU"/>
        </w:rPr>
        <w:t>К</w:t>
      </w:r>
      <w:r w:rsidRPr="004477C9">
        <w:rPr>
          <w:rFonts w:ascii="Times New Roman" w:eastAsia="Times New Roman" w:hAnsi="Times New Roman"/>
          <w:b/>
          <w:i/>
          <w:snapToGrid w:val="0"/>
          <w:sz w:val="27"/>
          <w:szCs w:val="27"/>
          <w:vertAlign w:val="subscript"/>
          <w:lang w:eastAsia="ru-RU"/>
        </w:rPr>
        <w:t>фр ,</w:t>
      </w:r>
      <w:r w:rsidRPr="004477C9">
        <w:rPr>
          <w:rFonts w:ascii="Times New Roman" w:eastAsia="Times New Roman" w:hAnsi="Times New Roman"/>
          <w:i/>
          <w:snapToGrid w:val="0"/>
          <w:sz w:val="27"/>
          <w:szCs w:val="27"/>
          <w:lang w:eastAsia="ru-RU"/>
        </w:rPr>
        <w:t xml:space="preserve"> </w:t>
      </w:r>
    </w:p>
    <w:p w14:paraId="72E2D2DA"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где:</w:t>
      </w:r>
    </w:p>
    <w:p w14:paraId="02BFDD0D" w14:textId="77777777" w:rsidR="004477C9" w:rsidRPr="004477C9" w:rsidRDefault="004477C9" w:rsidP="004477C9">
      <w:pPr>
        <w:spacing w:after="0" w:line="240" w:lineRule="auto"/>
        <w:ind w:firstLine="709"/>
        <w:jc w:val="both"/>
        <w:rPr>
          <w:rFonts w:ascii="Times New Roman" w:eastAsia="Times New Roman" w:hAnsi="Times New Roman"/>
          <w:snapToGrid w:val="0"/>
          <w:sz w:val="27"/>
          <w:szCs w:val="27"/>
          <w:lang w:eastAsia="ru-RU"/>
        </w:rPr>
      </w:pPr>
      <w:r w:rsidRPr="004477C9">
        <w:rPr>
          <w:rFonts w:ascii="Times New Roman" w:eastAsia="Times New Roman" w:hAnsi="Times New Roman"/>
          <w:b/>
          <w:i/>
          <w:snapToGrid w:val="0"/>
          <w:sz w:val="27"/>
          <w:szCs w:val="27"/>
          <w:lang w:val="en-US" w:eastAsia="ru-RU"/>
        </w:rPr>
        <w:t>S</w:t>
      </w:r>
      <w:r w:rsidRPr="004477C9">
        <w:rPr>
          <w:rFonts w:ascii="Times New Roman" w:eastAsia="Times New Roman" w:hAnsi="Times New Roman"/>
          <w:snapToGrid w:val="0"/>
          <w:sz w:val="27"/>
          <w:szCs w:val="27"/>
          <w:lang w:eastAsia="ru-RU"/>
        </w:rPr>
        <w:t xml:space="preserve"> – основная налоговая ставка за 1 тонну добытого подезного ископаемого </w:t>
      </w:r>
      <w:r w:rsidRPr="004477C9">
        <w:rPr>
          <w:rFonts w:ascii="Times New Roman" w:eastAsia="Times New Roman" w:hAnsi="Times New Roman"/>
          <w:sz w:val="27"/>
          <w:szCs w:val="27"/>
        </w:rPr>
        <w:t>в виде апатит-магнетитовых руд</w:t>
      </w:r>
      <w:r w:rsidRPr="004477C9">
        <w:rPr>
          <w:rFonts w:ascii="Times New Roman" w:eastAsia="Times New Roman" w:hAnsi="Times New Roman"/>
          <w:snapToGrid w:val="0"/>
          <w:sz w:val="27"/>
          <w:szCs w:val="27"/>
          <w:lang w:eastAsia="ru-RU"/>
        </w:rPr>
        <w:t>, которая определяется в соответствии с НК РФ, рублей;</w:t>
      </w:r>
    </w:p>
    <w:p w14:paraId="158FE5E9" w14:textId="77777777" w:rsidR="004477C9" w:rsidRPr="004477C9" w:rsidRDefault="004477C9" w:rsidP="004477C9">
      <w:pPr>
        <w:spacing w:after="0" w:line="240" w:lineRule="auto"/>
        <w:ind w:firstLine="709"/>
        <w:jc w:val="both"/>
        <w:rPr>
          <w:rFonts w:ascii="Times New Roman" w:eastAsiaTheme="minorHAnsi" w:hAnsi="Times New Roman"/>
          <w:sz w:val="26"/>
          <w:szCs w:val="26"/>
        </w:rPr>
      </w:pPr>
      <w:r w:rsidRPr="004477C9">
        <w:rPr>
          <w:rFonts w:ascii="Times New Roman" w:eastAsia="Times New Roman" w:hAnsi="Times New Roman"/>
          <w:b/>
          <w:i/>
          <w:snapToGrid w:val="0"/>
          <w:sz w:val="27"/>
          <w:szCs w:val="27"/>
          <w:lang w:eastAsia="ru-RU"/>
        </w:rPr>
        <w:t>К</w:t>
      </w:r>
      <w:r w:rsidRPr="004477C9">
        <w:rPr>
          <w:rFonts w:ascii="Times New Roman" w:eastAsia="Times New Roman" w:hAnsi="Times New Roman"/>
          <w:b/>
          <w:i/>
          <w:snapToGrid w:val="0"/>
          <w:sz w:val="27"/>
          <w:szCs w:val="27"/>
          <w:vertAlign w:val="subscript"/>
          <w:lang w:eastAsia="ru-RU"/>
        </w:rPr>
        <w:t>фр</w:t>
      </w:r>
      <w:r w:rsidRPr="004477C9">
        <w:rPr>
          <w:rFonts w:ascii="Times New Roman" w:eastAsia="Times New Roman" w:hAnsi="Times New Roman"/>
          <w:sz w:val="27"/>
          <w:szCs w:val="27"/>
          <w:lang w:eastAsia="ru-RU"/>
        </w:rPr>
        <w:t xml:space="preserve"> – коэффициент, учитывающий влияние изменения показателей цены </w:t>
      </w:r>
      <w:r w:rsidRPr="004477C9">
        <w:rPr>
          <w:rFonts w:ascii="Times New Roman" w:eastAsiaTheme="minorHAnsi" w:hAnsi="Times New Roman"/>
          <w:sz w:val="26"/>
          <w:szCs w:val="26"/>
        </w:rPr>
        <w:t xml:space="preserve">на фосфоритовую руду и сожержания оксида фосфорита в 1 тонне добытого полезного ископаемого, </w:t>
      </w:r>
      <w:r w:rsidRPr="004477C9">
        <w:rPr>
          <w:rFonts w:ascii="Times New Roman" w:eastAsia="Times New Roman" w:hAnsi="Times New Roman"/>
          <w:sz w:val="27"/>
          <w:szCs w:val="27"/>
        </w:rPr>
        <w:t>а также влияние</w:t>
      </w:r>
      <w:r w:rsidRPr="004477C9">
        <w:rPr>
          <w:rFonts w:ascii="Times New Roman" w:eastAsia="Times New Roman" w:hAnsi="Times New Roman"/>
          <w:sz w:val="27"/>
          <w:szCs w:val="27"/>
          <w:lang w:eastAsia="ru-RU"/>
        </w:rPr>
        <w:t xml:space="preserve"> курса доллара США по отношению к рублю. Коэффициент </w:t>
      </w:r>
      <w:r w:rsidRPr="004477C9">
        <w:rPr>
          <w:rFonts w:ascii="Times New Roman" w:eastAsia="Times New Roman" w:hAnsi="Times New Roman"/>
          <w:b/>
          <w:i/>
          <w:snapToGrid w:val="0"/>
          <w:sz w:val="27"/>
          <w:szCs w:val="27"/>
          <w:lang w:eastAsia="ru-RU"/>
        </w:rPr>
        <w:t>К</w:t>
      </w:r>
      <w:r w:rsidRPr="004477C9">
        <w:rPr>
          <w:rFonts w:ascii="Times New Roman" w:eastAsia="Times New Roman" w:hAnsi="Times New Roman"/>
          <w:b/>
          <w:i/>
          <w:snapToGrid w:val="0"/>
          <w:sz w:val="27"/>
          <w:szCs w:val="27"/>
          <w:vertAlign w:val="subscript"/>
          <w:lang w:eastAsia="ru-RU"/>
        </w:rPr>
        <w:t>фр</w:t>
      </w:r>
      <w:r w:rsidRPr="004477C9">
        <w:rPr>
          <w:rFonts w:ascii="Times New Roman" w:eastAsia="Times New Roman" w:hAnsi="Times New Roman"/>
          <w:sz w:val="27"/>
          <w:szCs w:val="27"/>
          <w:lang w:eastAsia="ru-RU"/>
        </w:rPr>
        <w:t xml:space="preserve"> определяется </w:t>
      </w:r>
      <w:r w:rsidRPr="004477C9">
        <w:rPr>
          <w:rFonts w:ascii="Times New Roman" w:eastAsia="Times New Roman" w:hAnsi="Times New Roman"/>
          <w:sz w:val="27"/>
          <w:szCs w:val="27"/>
        </w:rPr>
        <w:t>на соответствующий прогнозируемый период в соответствии с НК РФ.</w:t>
      </w:r>
    </w:p>
    <w:p w14:paraId="4C73D93D"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1361CF7B" w14:textId="77777777" w:rsidR="004477C9" w:rsidRPr="004477C9" w:rsidRDefault="004477C9" w:rsidP="004477C9">
      <w:pPr>
        <w:autoSpaceDE w:val="0"/>
        <w:autoSpaceDN w:val="0"/>
        <w:adjustRightInd w:val="0"/>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2A615EC0" w14:textId="77777777" w:rsidR="004477C9" w:rsidRPr="004477C9" w:rsidRDefault="004477C9" w:rsidP="004477C9">
      <w:pPr>
        <w:autoSpaceDE w:val="0"/>
        <w:autoSpaceDN w:val="0"/>
        <w:adjustRightInd w:val="0"/>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747CC703"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71EBA111"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14:paraId="603BA361" w14:textId="17053B06" w:rsidR="007547CB" w:rsidRPr="004A4AC7" w:rsidRDefault="007547CB" w:rsidP="005532FD">
      <w:pPr>
        <w:spacing w:after="0" w:line="240" w:lineRule="auto"/>
        <w:ind w:firstLine="709"/>
        <w:jc w:val="both"/>
        <w:rPr>
          <w:rFonts w:ascii="Times New Roman" w:eastAsia="Times New Roman" w:hAnsi="Times New Roman"/>
          <w:sz w:val="27"/>
          <w:szCs w:val="27"/>
        </w:rPr>
      </w:pPr>
      <w:r w:rsidRPr="004A4AC7">
        <w:rPr>
          <w:rFonts w:ascii="Times New Roman" w:eastAsia="Times New Roman" w:hAnsi="Times New Roman"/>
          <w:sz w:val="27"/>
          <w:szCs w:val="27"/>
        </w:rPr>
        <w:t xml:space="preserve">В связи с тем, что на территории Смоленской области данный </w:t>
      </w:r>
      <w:r w:rsidRPr="00A46954">
        <w:rPr>
          <w:rFonts w:ascii="Times New Roman" w:eastAsia="Times New Roman" w:hAnsi="Times New Roman"/>
          <w:sz w:val="27"/>
          <w:szCs w:val="27"/>
        </w:rPr>
        <w:t>налог на добычу полезных ископаемых</w:t>
      </w:r>
      <w:r w:rsidR="004A4AC7">
        <w:rPr>
          <w:rFonts w:ascii="Times New Roman" w:eastAsia="Times New Roman" w:hAnsi="Times New Roman"/>
          <w:sz w:val="27"/>
          <w:szCs w:val="27"/>
        </w:rPr>
        <w:t xml:space="preserve"> не </w:t>
      </w:r>
      <w:r w:rsidRPr="004A4AC7">
        <w:rPr>
          <w:rFonts w:ascii="Times New Roman" w:eastAsia="Times New Roman" w:hAnsi="Times New Roman"/>
          <w:sz w:val="27"/>
          <w:szCs w:val="27"/>
        </w:rPr>
        <w:t xml:space="preserve">уплачивается, расчет по данному налогу не производится. </w:t>
      </w:r>
    </w:p>
    <w:p w14:paraId="28C1F5BB" w14:textId="77777777" w:rsidR="009A63B2" w:rsidRPr="005532FD" w:rsidRDefault="009A63B2" w:rsidP="005532FD">
      <w:pPr>
        <w:spacing w:after="0" w:line="240" w:lineRule="auto"/>
        <w:ind w:firstLine="709"/>
        <w:jc w:val="both"/>
        <w:rPr>
          <w:rFonts w:ascii="Times New Roman" w:hAnsi="Times New Roman"/>
          <w:sz w:val="26"/>
          <w:szCs w:val="26"/>
        </w:rPr>
      </w:pPr>
    </w:p>
    <w:p w14:paraId="6AF7B5E0" w14:textId="33A15553" w:rsidR="007547CB" w:rsidRPr="007547CB" w:rsidRDefault="007547CB" w:rsidP="009A63B2">
      <w:pPr>
        <w:keepNext/>
        <w:tabs>
          <w:tab w:val="left" w:pos="142"/>
        </w:tabs>
        <w:spacing w:before="120" w:after="120" w:line="240" w:lineRule="auto"/>
        <w:ind w:left="709" w:right="1134"/>
        <w:jc w:val="center"/>
        <w:outlineLvl w:val="2"/>
        <w:rPr>
          <w:rFonts w:ascii="Times New Roman" w:eastAsia="Times New Roman" w:hAnsi="Times New Roman"/>
          <w:b/>
          <w:bCs/>
          <w:i/>
          <w:sz w:val="27"/>
          <w:szCs w:val="27"/>
        </w:rPr>
      </w:pPr>
      <w:bookmarkStart w:id="186" w:name="_Toc89426810"/>
      <w:bookmarkStart w:id="187" w:name="_Toc172716761"/>
      <w:r w:rsidRPr="007547CB">
        <w:rPr>
          <w:rFonts w:ascii="Times New Roman" w:eastAsia="Times New Roman" w:hAnsi="Times New Roman"/>
          <w:b/>
          <w:bCs/>
          <w:i/>
          <w:sz w:val="27"/>
          <w:szCs w:val="27"/>
        </w:rPr>
        <w:t>2.1</w:t>
      </w:r>
      <w:r w:rsidR="00044F83">
        <w:rPr>
          <w:rFonts w:ascii="Times New Roman" w:eastAsia="Times New Roman" w:hAnsi="Times New Roman"/>
          <w:b/>
          <w:bCs/>
          <w:i/>
          <w:sz w:val="27"/>
          <w:szCs w:val="27"/>
        </w:rPr>
        <w:t>2</w:t>
      </w:r>
      <w:r w:rsidRPr="007547CB">
        <w:rPr>
          <w:rFonts w:ascii="Times New Roman" w:eastAsia="Times New Roman" w:hAnsi="Times New Roman"/>
          <w:b/>
          <w:bCs/>
          <w:i/>
          <w:sz w:val="27"/>
          <w:szCs w:val="27"/>
        </w:rPr>
        <w:t>.1</w:t>
      </w:r>
      <w:r w:rsidR="00044F83">
        <w:rPr>
          <w:rFonts w:ascii="Times New Roman" w:eastAsia="Times New Roman" w:hAnsi="Times New Roman"/>
          <w:b/>
          <w:bCs/>
          <w:i/>
          <w:sz w:val="27"/>
          <w:szCs w:val="27"/>
        </w:rPr>
        <w:t>2</w:t>
      </w:r>
      <w:r w:rsidRPr="007547CB">
        <w:rPr>
          <w:rFonts w:ascii="Times New Roman" w:eastAsia="Times New Roman" w:hAnsi="Times New Roman"/>
          <w:b/>
          <w:bCs/>
          <w:i/>
          <w:sz w:val="27"/>
          <w:szCs w:val="27"/>
        </w:rPr>
        <w:t xml:space="preserve">. Налог на добычу полезных ископаемых </w:t>
      </w:r>
      <w:r w:rsidRPr="007547CB">
        <w:rPr>
          <w:rFonts w:ascii="Times New Roman" w:eastAsia="Times New Roman" w:hAnsi="Times New Roman"/>
          <w:b/>
          <w:bCs/>
          <w:i/>
          <w:sz w:val="27"/>
          <w:szCs w:val="27"/>
        </w:rPr>
        <w:br/>
        <w:t>в виде апатит-штаффелитовых руд</w:t>
      </w:r>
      <w:r w:rsidRPr="007547CB">
        <w:rPr>
          <w:rFonts w:ascii="Times New Roman" w:eastAsia="Times New Roman" w:hAnsi="Times New Roman"/>
          <w:b/>
          <w:bCs/>
          <w:i/>
          <w:sz w:val="27"/>
          <w:szCs w:val="27"/>
        </w:rPr>
        <w:br/>
        <w:t>182 1 07 01150 01 0000 110</w:t>
      </w:r>
      <w:bookmarkEnd w:id="186"/>
      <w:bookmarkEnd w:id="187"/>
    </w:p>
    <w:p w14:paraId="09BE15DD"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В прогнозе поступлений налога на добычу полезных ископаемых в виде апатит-штаффелитовых руд, учитываются:</w:t>
      </w:r>
    </w:p>
    <w:p w14:paraId="5C596665"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апатит-штаффелитовых руд), разрабатываемые Минэкономразвития Российской Федерации;</w:t>
      </w:r>
    </w:p>
    <w:p w14:paraId="6CBA29D9"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 xml:space="preserve">- динамика налоговой базы по налогу согласно данным отчёта по форме </w:t>
      </w:r>
      <w:r w:rsidRPr="00CD0429">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CE45F05"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01E1FF4"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3EBCA503"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14:paraId="661347F8"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Прогнозный объём поступлений налога на добычу полезных ископаемых в виде апатит-штаффелитовых руд (</w:t>
      </w:r>
      <w:r w:rsidRPr="00CD0429">
        <w:rPr>
          <w:rFonts w:ascii="Times New Roman" w:eastAsia="Times New Roman" w:hAnsi="Times New Roman"/>
          <w:b/>
          <w:i/>
          <w:sz w:val="27"/>
          <w:szCs w:val="27"/>
        </w:rPr>
        <w:t xml:space="preserve">НДПИ </w:t>
      </w:r>
      <w:r w:rsidRPr="00CD0429">
        <w:rPr>
          <w:rFonts w:ascii="Times New Roman" w:eastAsia="Times New Roman" w:hAnsi="Times New Roman"/>
          <w:b/>
          <w:i/>
          <w:sz w:val="27"/>
          <w:szCs w:val="27"/>
          <w:vertAlign w:val="subscript"/>
        </w:rPr>
        <w:t>МУ.а.ш.р.</w:t>
      </w:r>
      <w:r w:rsidRPr="00CD0429">
        <w:rPr>
          <w:rFonts w:ascii="Times New Roman" w:eastAsia="Times New Roman" w:hAnsi="Times New Roman"/>
          <w:i/>
          <w:sz w:val="27"/>
          <w:szCs w:val="27"/>
        </w:rPr>
        <w:t xml:space="preserve">) </w:t>
      </w:r>
      <w:r w:rsidRPr="00CD0429">
        <w:rPr>
          <w:rFonts w:ascii="Times New Roman" w:eastAsia="Times New Roman" w:hAnsi="Times New Roman"/>
          <w:sz w:val="27"/>
          <w:szCs w:val="27"/>
        </w:rPr>
        <w:t>определяется исходя из следующего алгоритма расчёта:</w:t>
      </w:r>
    </w:p>
    <w:p w14:paraId="0CBCD3CE" w14:textId="77777777" w:rsidR="00CD0429" w:rsidRPr="00CD0429" w:rsidRDefault="00CD0429" w:rsidP="00CD0429">
      <w:pPr>
        <w:spacing w:before="120" w:after="120" w:line="240" w:lineRule="auto"/>
        <w:ind w:firstLine="709"/>
        <w:jc w:val="center"/>
        <w:rPr>
          <w:rFonts w:ascii="Times New Roman" w:eastAsia="Times New Roman" w:hAnsi="Times New Roman"/>
          <w:b/>
          <w:i/>
          <w:sz w:val="27"/>
          <w:szCs w:val="27"/>
        </w:rPr>
      </w:pPr>
      <w:r w:rsidRPr="00CD0429">
        <w:rPr>
          <w:rFonts w:ascii="Times New Roman" w:eastAsia="Times New Roman" w:hAnsi="Times New Roman"/>
          <w:b/>
          <w:i/>
          <w:sz w:val="27"/>
          <w:szCs w:val="27"/>
        </w:rPr>
        <w:t xml:space="preserve">НДПИ </w:t>
      </w:r>
      <w:r w:rsidRPr="00CD0429">
        <w:rPr>
          <w:rFonts w:ascii="Times New Roman" w:eastAsia="Times New Roman" w:hAnsi="Times New Roman"/>
          <w:b/>
          <w:i/>
          <w:sz w:val="27"/>
          <w:szCs w:val="27"/>
          <w:vertAlign w:val="subscript"/>
        </w:rPr>
        <w:t>МУ а.ш.р.</w:t>
      </w:r>
      <w:r w:rsidRPr="00CD0429">
        <w:rPr>
          <w:rFonts w:ascii="Times New Roman" w:eastAsia="Times New Roman" w:hAnsi="Times New Roman"/>
          <w:b/>
          <w:i/>
          <w:sz w:val="27"/>
          <w:szCs w:val="27"/>
        </w:rPr>
        <w:t xml:space="preserve"> = (Ʃ(</w:t>
      </w:r>
      <w:r w:rsidRPr="00CD0429">
        <w:rPr>
          <w:rFonts w:ascii="Times New Roman" w:eastAsia="Times New Roman" w:hAnsi="Times New Roman"/>
          <w:b/>
          <w:i/>
          <w:sz w:val="27"/>
          <w:szCs w:val="27"/>
          <w:lang w:val="en-US"/>
        </w:rPr>
        <w:t>V</w:t>
      </w:r>
      <w:r w:rsidRPr="00CD0429">
        <w:rPr>
          <w:rFonts w:ascii="Times New Roman" w:eastAsia="Times New Roman" w:hAnsi="Times New Roman"/>
          <w:b/>
          <w:i/>
          <w:sz w:val="27"/>
          <w:szCs w:val="27"/>
        </w:rPr>
        <w:t xml:space="preserve"> </w:t>
      </w:r>
      <w:r w:rsidRPr="00CD0429">
        <w:rPr>
          <w:rFonts w:ascii="Times New Roman" w:eastAsia="Times New Roman" w:hAnsi="Times New Roman"/>
          <w:b/>
          <w:i/>
          <w:sz w:val="27"/>
          <w:szCs w:val="27"/>
          <w:vertAlign w:val="subscript"/>
        </w:rPr>
        <w:t xml:space="preserve">МУ а.ш.р. </w:t>
      </w:r>
      <w:r w:rsidRPr="00CD0429">
        <w:rPr>
          <w:rFonts w:ascii="Times New Roman" w:eastAsia="Times New Roman" w:hAnsi="Times New Roman"/>
          <w:b/>
          <w:i/>
          <w:sz w:val="27"/>
          <w:szCs w:val="27"/>
        </w:rPr>
        <w:t xml:space="preserve">× </w:t>
      </w:r>
      <w:r w:rsidRPr="00CD0429">
        <w:rPr>
          <w:rFonts w:ascii="Times New Roman" w:eastAsia="Times New Roman" w:hAnsi="Times New Roman"/>
          <w:b/>
          <w:i/>
          <w:sz w:val="27"/>
          <w:szCs w:val="27"/>
          <w:lang w:val="en-US"/>
        </w:rPr>
        <w:t>S</w:t>
      </w:r>
      <w:r w:rsidRPr="00CD0429">
        <w:rPr>
          <w:rFonts w:ascii="Times New Roman" w:eastAsia="Times New Roman" w:hAnsi="Times New Roman"/>
          <w:b/>
          <w:i/>
          <w:sz w:val="27"/>
          <w:szCs w:val="27"/>
        </w:rPr>
        <w:t xml:space="preserve"> </w:t>
      </w:r>
      <w:r w:rsidRPr="00CD0429">
        <w:rPr>
          <w:rFonts w:ascii="Times New Roman" w:eastAsia="Times New Roman" w:hAnsi="Times New Roman"/>
          <w:b/>
          <w:i/>
          <w:sz w:val="27"/>
          <w:szCs w:val="27"/>
          <w:vertAlign w:val="subscript"/>
        </w:rPr>
        <w:t>расчёт</w:t>
      </w:r>
      <w:r w:rsidRPr="00CD0429">
        <w:rPr>
          <w:rFonts w:ascii="Times New Roman" w:eastAsia="Times New Roman" w:hAnsi="Times New Roman"/>
          <w:b/>
          <w:i/>
          <w:sz w:val="27"/>
          <w:szCs w:val="27"/>
        </w:rPr>
        <w:t>) × К</w:t>
      </w:r>
      <w:r w:rsidRPr="00CD0429">
        <w:rPr>
          <w:rFonts w:ascii="Times New Roman" w:eastAsia="Times New Roman" w:hAnsi="Times New Roman"/>
          <w:b/>
          <w:i/>
          <w:sz w:val="27"/>
          <w:szCs w:val="27"/>
          <w:vertAlign w:val="subscript"/>
        </w:rPr>
        <w:t>рента</w:t>
      </w:r>
      <w:r w:rsidRPr="00CD0429">
        <w:rPr>
          <w:rFonts w:ascii="Times New Roman" w:eastAsia="Times New Roman" w:hAnsi="Times New Roman"/>
          <w:b/>
          <w:i/>
          <w:sz w:val="27"/>
          <w:szCs w:val="27"/>
        </w:rPr>
        <w:t xml:space="preserve"> (+-) P) × </w:t>
      </w:r>
      <w:r w:rsidRPr="00CD0429">
        <w:rPr>
          <w:rFonts w:ascii="Times New Roman" w:eastAsia="Times New Roman" w:hAnsi="Times New Roman"/>
          <w:b/>
          <w:i/>
          <w:sz w:val="27"/>
          <w:szCs w:val="27"/>
          <w:lang w:val="en-US"/>
        </w:rPr>
        <w:t>K</w:t>
      </w:r>
      <w:r w:rsidRPr="00CD0429">
        <w:rPr>
          <w:rFonts w:ascii="Times New Roman" w:eastAsia="Times New Roman" w:hAnsi="Times New Roman"/>
          <w:b/>
          <w:i/>
          <w:sz w:val="27"/>
          <w:szCs w:val="27"/>
        </w:rPr>
        <w:t xml:space="preserve"> </w:t>
      </w:r>
      <w:r w:rsidRPr="00CD0429">
        <w:rPr>
          <w:rFonts w:ascii="Times New Roman" w:eastAsia="Times New Roman" w:hAnsi="Times New Roman"/>
          <w:b/>
          <w:i/>
          <w:sz w:val="27"/>
          <w:szCs w:val="27"/>
          <w:vertAlign w:val="subscript"/>
        </w:rPr>
        <w:t>соб.</w:t>
      </w:r>
      <w:r w:rsidRPr="00CD0429">
        <w:rPr>
          <w:rFonts w:ascii="Times New Roman" w:eastAsia="Times New Roman" w:hAnsi="Times New Roman"/>
          <w:b/>
          <w:i/>
          <w:sz w:val="27"/>
          <w:szCs w:val="27"/>
        </w:rPr>
        <w:t xml:space="preserve"> (+-) F,</w:t>
      </w:r>
    </w:p>
    <w:p w14:paraId="43165017"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где:</w:t>
      </w:r>
    </w:p>
    <w:p w14:paraId="4A0B5C6B" w14:textId="4500015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b/>
          <w:i/>
          <w:sz w:val="27"/>
          <w:szCs w:val="27"/>
          <w:lang w:val="en-US"/>
        </w:rPr>
        <w:t>V</w:t>
      </w:r>
      <w:r w:rsidRPr="00CD0429">
        <w:rPr>
          <w:rFonts w:ascii="Times New Roman" w:eastAsia="Times New Roman" w:hAnsi="Times New Roman"/>
          <w:b/>
          <w:i/>
          <w:sz w:val="27"/>
          <w:szCs w:val="27"/>
        </w:rPr>
        <w:t xml:space="preserve"> </w:t>
      </w:r>
      <w:r w:rsidRPr="00CD0429">
        <w:rPr>
          <w:rFonts w:ascii="Times New Roman" w:eastAsia="Times New Roman" w:hAnsi="Times New Roman"/>
          <w:b/>
          <w:i/>
          <w:sz w:val="27"/>
          <w:szCs w:val="27"/>
          <w:vertAlign w:val="subscript"/>
        </w:rPr>
        <w:t xml:space="preserve">МУ а.ш.р. </w:t>
      </w:r>
      <w:r w:rsidRPr="00CD0429">
        <w:rPr>
          <w:rFonts w:ascii="Times New Roman" w:eastAsia="Times New Roman" w:hAnsi="Times New Roman"/>
          <w:sz w:val="27"/>
          <w:szCs w:val="27"/>
        </w:rPr>
        <w:t xml:space="preserve">– налогооблагаемый объём добычи полезных ископаемых в виде </w:t>
      </w:r>
      <w:r w:rsidR="00AA0788">
        <w:rPr>
          <w:rFonts w:ascii="Times New Roman" w:eastAsia="Times New Roman" w:hAnsi="Times New Roman"/>
          <w:sz w:val="27"/>
          <w:szCs w:val="27"/>
        </w:rPr>
        <w:t xml:space="preserve">  </w:t>
      </w:r>
      <w:r w:rsidRPr="00CD0429">
        <w:rPr>
          <w:rFonts w:ascii="Times New Roman" w:eastAsia="Times New Roman" w:hAnsi="Times New Roman"/>
          <w:sz w:val="27"/>
          <w:szCs w:val="27"/>
        </w:rPr>
        <w:t>апатит</w:t>
      </w:r>
      <w:r w:rsidR="00AA0788">
        <w:rPr>
          <w:rFonts w:ascii="Times New Roman" w:eastAsia="Times New Roman" w:hAnsi="Times New Roman"/>
          <w:sz w:val="27"/>
          <w:szCs w:val="27"/>
        </w:rPr>
        <w:t xml:space="preserve"> </w:t>
      </w:r>
      <w:r w:rsidRPr="00CD0429">
        <w:rPr>
          <w:rFonts w:ascii="Times New Roman" w:eastAsia="Times New Roman" w:hAnsi="Times New Roman"/>
          <w:sz w:val="27"/>
          <w:szCs w:val="27"/>
        </w:rPr>
        <w:t>-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w:t>
      </w:r>
      <w:r w:rsidR="00AA0788">
        <w:rPr>
          <w:rFonts w:ascii="Times New Roman" w:eastAsia="Times New Roman" w:hAnsi="Times New Roman"/>
          <w:sz w:val="27"/>
          <w:szCs w:val="27"/>
        </w:rPr>
        <w:t xml:space="preserve"> </w:t>
      </w:r>
      <w:r w:rsidRPr="00CD0429">
        <w:rPr>
          <w:rFonts w:ascii="Times New Roman" w:eastAsia="Times New Roman" w:hAnsi="Times New Roman"/>
          <w:sz w:val="27"/>
          <w:szCs w:val="27"/>
        </w:rPr>
        <w:t>- штаффелитовых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30E55B73" w14:textId="3EFB2D2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b/>
          <w:i/>
          <w:sz w:val="27"/>
          <w:szCs w:val="27"/>
          <w:lang w:val="en-US"/>
        </w:rPr>
        <w:t>S</w:t>
      </w:r>
      <w:r w:rsidRPr="00CD0429">
        <w:rPr>
          <w:rFonts w:ascii="Times New Roman" w:eastAsia="Times New Roman" w:hAnsi="Times New Roman"/>
          <w:b/>
          <w:i/>
          <w:sz w:val="27"/>
          <w:szCs w:val="27"/>
        </w:rPr>
        <w:t xml:space="preserve"> </w:t>
      </w:r>
      <w:r w:rsidRPr="00CD0429">
        <w:rPr>
          <w:rFonts w:ascii="Times New Roman" w:eastAsia="Times New Roman" w:hAnsi="Times New Roman"/>
          <w:b/>
          <w:i/>
          <w:sz w:val="27"/>
          <w:szCs w:val="27"/>
          <w:vertAlign w:val="subscript"/>
        </w:rPr>
        <w:t>расчёт</w:t>
      </w:r>
      <w:r w:rsidRPr="00CD0429">
        <w:rPr>
          <w:rFonts w:ascii="Times New Roman" w:eastAsia="Times New Roman" w:hAnsi="Times New Roman"/>
          <w:sz w:val="27"/>
          <w:szCs w:val="27"/>
        </w:rPr>
        <w:t xml:space="preserve"> – расчётная ставка налога на добычу полезного ископаемого в виде </w:t>
      </w:r>
      <w:r w:rsidR="00AA0788">
        <w:rPr>
          <w:rFonts w:ascii="Times New Roman" w:eastAsia="Times New Roman" w:hAnsi="Times New Roman"/>
          <w:sz w:val="27"/>
          <w:szCs w:val="27"/>
        </w:rPr>
        <w:t xml:space="preserve"> </w:t>
      </w:r>
      <w:r w:rsidRPr="00CD0429">
        <w:rPr>
          <w:rFonts w:ascii="Times New Roman" w:eastAsia="Times New Roman" w:hAnsi="Times New Roman"/>
          <w:sz w:val="27"/>
          <w:szCs w:val="27"/>
        </w:rPr>
        <w:t>апатит</w:t>
      </w:r>
      <w:r w:rsidR="00AA0788">
        <w:rPr>
          <w:rFonts w:ascii="Times New Roman" w:eastAsia="Times New Roman" w:hAnsi="Times New Roman"/>
          <w:sz w:val="27"/>
          <w:szCs w:val="27"/>
        </w:rPr>
        <w:t xml:space="preserve"> </w:t>
      </w:r>
      <w:r w:rsidRPr="00CD0429">
        <w:rPr>
          <w:rFonts w:ascii="Times New Roman" w:eastAsia="Times New Roman" w:hAnsi="Times New Roman"/>
          <w:sz w:val="27"/>
          <w:szCs w:val="27"/>
        </w:rPr>
        <w:t>-</w:t>
      </w:r>
      <w:r w:rsidR="00AA0788">
        <w:rPr>
          <w:rFonts w:ascii="Times New Roman" w:eastAsia="Times New Roman" w:hAnsi="Times New Roman"/>
          <w:sz w:val="27"/>
          <w:szCs w:val="27"/>
        </w:rPr>
        <w:t xml:space="preserve"> </w:t>
      </w:r>
      <w:r w:rsidRPr="00CD0429">
        <w:rPr>
          <w:rFonts w:ascii="Times New Roman" w:eastAsia="Times New Roman" w:hAnsi="Times New Roman"/>
          <w:sz w:val="27"/>
          <w:szCs w:val="27"/>
        </w:rPr>
        <w:t>штаффелитовых руд, определяемая на соответствующий прогнозируемый период, рублей;</w:t>
      </w:r>
    </w:p>
    <w:p w14:paraId="69F217CD" w14:textId="77777777" w:rsidR="00CD0429" w:rsidRPr="00CD0429" w:rsidRDefault="00CD0429" w:rsidP="00CD0429">
      <w:pPr>
        <w:spacing w:after="0" w:line="240" w:lineRule="auto"/>
        <w:ind w:firstLine="709"/>
        <w:jc w:val="both"/>
        <w:rPr>
          <w:rFonts w:ascii="Times New Roman" w:eastAsia="Times New Roman" w:hAnsi="Times New Roman"/>
          <w:b/>
          <w:i/>
          <w:sz w:val="27"/>
          <w:szCs w:val="27"/>
        </w:rPr>
      </w:pPr>
      <w:r w:rsidRPr="00CD0429">
        <w:rPr>
          <w:rFonts w:ascii="Times New Roman" w:eastAsia="Times New Roman" w:hAnsi="Times New Roman"/>
          <w:b/>
          <w:i/>
          <w:sz w:val="27"/>
          <w:szCs w:val="27"/>
        </w:rPr>
        <w:t>К</w:t>
      </w:r>
      <w:r w:rsidRPr="00CD0429">
        <w:rPr>
          <w:rFonts w:ascii="Times New Roman" w:eastAsia="Times New Roman" w:hAnsi="Times New Roman"/>
          <w:b/>
          <w:i/>
          <w:sz w:val="27"/>
          <w:szCs w:val="27"/>
          <w:vertAlign w:val="subscript"/>
        </w:rPr>
        <w:t xml:space="preserve">рента </w:t>
      </w:r>
      <w:r w:rsidRPr="00CD0429">
        <w:rPr>
          <w:rFonts w:ascii="Times New Roman" w:eastAsia="Times New Roman" w:hAnsi="Times New Roman"/>
          <w:sz w:val="27"/>
          <w:szCs w:val="27"/>
        </w:rPr>
        <w:t>– рентный коэффициент, установленный в соответствии с НК РФ;</w:t>
      </w:r>
    </w:p>
    <w:p w14:paraId="07880930"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b/>
          <w:i/>
          <w:sz w:val="27"/>
          <w:szCs w:val="27"/>
        </w:rPr>
        <w:t>P</w:t>
      </w:r>
      <w:r w:rsidRPr="00CD0429">
        <w:rPr>
          <w:rFonts w:ascii="Times New Roman" w:eastAsia="Times New Roman" w:hAnsi="Times New Roman"/>
          <w:sz w:val="27"/>
          <w:szCs w:val="27"/>
        </w:rPr>
        <w:t xml:space="preserve"> – переходящие платежи, тыс. рублей;</w:t>
      </w:r>
    </w:p>
    <w:p w14:paraId="08D537A1"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b/>
          <w:i/>
          <w:sz w:val="27"/>
          <w:szCs w:val="27"/>
          <w:lang w:val="en-US"/>
        </w:rPr>
        <w:t>K</w:t>
      </w:r>
      <w:r w:rsidRPr="00CD0429">
        <w:rPr>
          <w:rFonts w:ascii="Times New Roman" w:eastAsia="Times New Roman" w:hAnsi="Times New Roman"/>
          <w:b/>
          <w:i/>
          <w:sz w:val="27"/>
          <w:szCs w:val="27"/>
        </w:rPr>
        <w:t xml:space="preserve"> </w:t>
      </w:r>
      <w:r w:rsidRPr="00CD0429">
        <w:rPr>
          <w:rFonts w:ascii="Times New Roman" w:eastAsia="Times New Roman" w:hAnsi="Times New Roman"/>
          <w:b/>
          <w:i/>
          <w:sz w:val="27"/>
          <w:szCs w:val="27"/>
          <w:vertAlign w:val="subscript"/>
        </w:rPr>
        <w:t>соб.</w:t>
      </w:r>
      <w:r w:rsidRPr="00CD0429">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76C3D003"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10FE997"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b/>
          <w:i/>
          <w:sz w:val="27"/>
          <w:szCs w:val="27"/>
        </w:rPr>
        <w:t xml:space="preserve">F – </w:t>
      </w:r>
      <w:r w:rsidRPr="00CD042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A813246" w14:textId="77777777" w:rsidR="00CD0429" w:rsidRPr="00CD0429" w:rsidRDefault="00CD0429" w:rsidP="00CD0429">
      <w:pPr>
        <w:spacing w:after="0" w:line="240" w:lineRule="auto"/>
        <w:ind w:firstLine="709"/>
        <w:jc w:val="both"/>
        <w:rPr>
          <w:rFonts w:ascii="Times New Roman" w:eastAsia="Times New Roman" w:hAnsi="Times New Roman"/>
          <w:snapToGrid w:val="0"/>
          <w:sz w:val="27"/>
          <w:szCs w:val="27"/>
          <w:lang w:eastAsia="ru-RU"/>
        </w:rPr>
      </w:pPr>
      <w:r w:rsidRPr="00CD0429">
        <w:rPr>
          <w:rFonts w:ascii="Times New Roman" w:eastAsia="Times New Roman" w:hAnsi="Times New Roman"/>
          <w:snapToGrid w:val="0"/>
          <w:sz w:val="27"/>
          <w:szCs w:val="27"/>
          <w:lang w:eastAsia="ru-RU"/>
        </w:rPr>
        <w:t xml:space="preserve">Расчётная средняя ставка налога на добычу полезных ископаемых </w:t>
      </w:r>
      <w:r w:rsidRPr="00CD0429">
        <w:rPr>
          <w:rFonts w:ascii="Times New Roman" w:eastAsia="Times New Roman" w:hAnsi="Times New Roman"/>
          <w:sz w:val="27"/>
          <w:szCs w:val="27"/>
        </w:rPr>
        <w:t>в виде апатит-штаффелитовых руд</w:t>
      </w:r>
      <w:r w:rsidRPr="00CD0429">
        <w:rPr>
          <w:rFonts w:ascii="Times New Roman" w:eastAsia="Times New Roman" w:hAnsi="Times New Roman"/>
          <w:i/>
          <w:snapToGrid w:val="0"/>
          <w:sz w:val="27"/>
          <w:szCs w:val="27"/>
          <w:lang w:eastAsia="ru-RU"/>
        </w:rPr>
        <w:t xml:space="preserve"> (</w:t>
      </w:r>
      <w:r w:rsidRPr="00CD0429">
        <w:rPr>
          <w:rFonts w:ascii="Times New Roman" w:eastAsia="Times New Roman" w:hAnsi="Times New Roman"/>
          <w:b/>
          <w:i/>
          <w:sz w:val="27"/>
          <w:szCs w:val="27"/>
          <w:lang w:val="en-US"/>
        </w:rPr>
        <w:t>S</w:t>
      </w:r>
      <w:r w:rsidRPr="00CD0429">
        <w:rPr>
          <w:rFonts w:ascii="Times New Roman" w:eastAsia="Times New Roman" w:hAnsi="Times New Roman"/>
          <w:b/>
          <w:i/>
          <w:sz w:val="27"/>
          <w:szCs w:val="27"/>
        </w:rPr>
        <w:t xml:space="preserve"> </w:t>
      </w:r>
      <w:r w:rsidRPr="00CD0429">
        <w:rPr>
          <w:rFonts w:ascii="Times New Roman" w:eastAsia="Times New Roman" w:hAnsi="Times New Roman"/>
          <w:b/>
          <w:i/>
          <w:sz w:val="27"/>
          <w:szCs w:val="27"/>
          <w:vertAlign w:val="subscript"/>
        </w:rPr>
        <w:t>расчёт.</w:t>
      </w:r>
      <w:r w:rsidRPr="00CD0429">
        <w:rPr>
          <w:rFonts w:ascii="Times New Roman" w:eastAsia="Times New Roman" w:hAnsi="Times New Roman"/>
          <w:i/>
          <w:sz w:val="27"/>
          <w:szCs w:val="27"/>
        </w:rPr>
        <w:t>)</w:t>
      </w:r>
      <w:r w:rsidRPr="00CD0429">
        <w:rPr>
          <w:rFonts w:ascii="Times New Roman" w:eastAsia="Times New Roman" w:hAnsi="Times New Roman"/>
          <w:b/>
          <w:i/>
          <w:sz w:val="27"/>
          <w:szCs w:val="27"/>
          <w:vertAlign w:val="subscript"/>
        </w:rPr>
        <w:t xml:space="preserve"> </w:t>
      </w:r>
      <w:r w:rsidRPr="00CD0429">
        <w:rPr>
          <w:rFonts w:ascii="Times New Roman" w:eastAsia="Times New Roman" w:hAnsi="Times New Roman"/>
          <w:snapToGrid w:val="0"/>
          <w:sz w:val="27"/>
          <w:szCs w:val="27"/>
          <w:lang w:eastAsia="ru-RU"/>
        </w:rPr>
        <w:t>определяется как:</w:t>
      </w:r>
    </w:p>
    <w:p w14:paraId="7972A143" w14:textId="77777777" w:rsidR="00CD0429" w:rsidRPr="00CD0429" w:rsidRDefault="00CD0429" w:rsidP="00CD0429">
      <w:pPr>
        <w:spacing w:after="0" w:line="240" w:lineRule="auto"/>
        <w:jc w:val="center"/>
        <w:rPr>
          <w:rFonts w:ascii="Times New Roman" w:eastAsia="Times New Roman" w:hAnsi="Times New Roman"/>
          <w:i/>
          <w:snapToGrid w:val="0"/>
          <w:sz w:val="27"/>
          <w:szCs w:val="27"/>
          <w:lang w:eastAsia="ru-RU"/>
        </w:rPr>
      </w:pPr>
      <w:r w:rsidRPr="00CD0429">
        <w:rPr>
          <w:rFonts w:ascii="Times New Roman" w:eastAsia="Times New Roman" w:hAnsi="Times New Roman"/>
          <w:b/>
          <w:i/>
          <w:sz w:val="27"/>
          <w:szCs w:val="27"/>
          <w:lang w:val="en-US"/>
        </w:rPr>
        <w:t>S</w:t>
      </w:r>
      <w:r w:rsidRPr="00CD0429">
        <w:rPr>
          <w:rFonts w:ascii="Times New Roman" w:eastAsia="Times New Roman" w:hAnsi="Times New Roman"/>
          <w:b/>
          <w:i/>
          <w:sz w:val="27"/>
          <w:szCs w:val="27"/>
        </w:rPr>
        <w:t xml:space="preserve"> </w:t>
      </w:r>
      <w:r w:rsidRPr="00CD0429">
        <w:rPr>
          <w:rFonts w:ascii="Times New Roman" w:eastAsia="Times New Roman" w:hAnsi="Times New Roman"/>
          <w:b/>
          <w:i/>
          <w:sz w:val="27"/>
          <w:szCs w:val="27"/>
          <w:vertAlign w:val="subscript"/>
        </w:rPr>
        <w:t>расчёт</w:t>
      </w:r>
      <w:r w:rsidRPr="00CD0429">
        <w:rPr>
          <w:rFonts w:ascii="Times New Roman" w:eastAsia="Times New Roman" w:hAnsi="Times New Roman"/>
          <w:i/>
          <w:sz w:val="27"/>
          <w:szCs w:val="27"/>
          <w:vertAlign w:val="subscript"/>
        </w:rPr>
        <w:t>.</w:t>
      </w:r>
      <w:r w:rsidRPr="00CD0429">
        <w:rPr>
          <w:rFonts w:ascii="Times New Roman" w:eastAsia="Times New Roman" w:hAnsi="Times New Roman"/>
          <w:i/>
          <w:snapToGrid w:val="0"/>
          <w:sz w:val="27"/>
          <w:szCs w:val="27"/>
          <w:lang w:eastAsia="ru-RU"/>
        </w:rPr>
        <w:t xml:space="preserve"> = </w:t>
      </w:r>
      <w:r w:rsidRPr="00CD0429">
        <w:rPr>
          <w:rFonts w:ascii="Times New Roman" w:eastAsia="Times New Roman" w:hAnsi="Times New Roman"/>
          <w:b/>
          <w:i/>
          <w:snapToGrid w:val="0"/>
          <w:sz w:val="27"/>
          <w:szCs w:val="27"/>
          <w:lang w:val="en-US" w:eastAsia="ru-RU"/>
        </w:rPr>
        <w:t>S</w:t>
      </w:r>
      <w:r w:rsidRPr="00CD0429">
        <w:rPr>
          <w:rFonts w:ascii="Times New Roman" w:eastAsia="Times New Roman" w:hAnsi="Times New Roman"/>
          <w:b/>
          <w:i/>
          <w:snapToGrid w:val="0"/>
          <w:sz w:val="27"/>
          <w:szCs w:val="27"/>
          <w:lang w:eastAsia="ru-RU"/>
        </w:rPr>
        <w:t xml:space="preserve"> </w:t>
      </w:r>
      <w:r w:rsidRPr="00CD0429">
        <w:rPr>
          <w:rFonts w:ascii="Times New Roman" w:eastAsia="Times New Roman" w:hAnsi="Times New Roman"/>
          <w:i/>
          <w:snapToGrid w:val="0"/>
          <w:sz w:val="27"/>
          <w:szCs w:val="27"/>
          <w:lang w:eastAsia="ru-RU"/>
        </w:rPr>
        <w:t xml:space="preserve">× </w:t>
      </w:r>
      <w:r w:rsidRPr="00CD0429">
        <w:rPr>
          <w:rFonts w:ascii="Times New Roman" w:eastAsia="Times New Roman" w:hAnsi="Times New Roman"/>
          <w:b/>
          <w:i/>
          <w:snapToGrid w:val="0"/>
          <w:sz w:val="27"/>
          <w:szCs w:val="27"/>
          <w:lang w:eastAsia="ru-RU"/>
        </w:rPr>
        <w:t>К</w:t>
      </w:r>
      <w:r w:rsidRPr="00CD0429">
        <w:rPr>
          <w:rFonts w:ascii="Times New Roman" w:eastAsia="Times New Roman" w:hAnsi="Times New Roman"/>
          <w:b/>
          <w:i/>
          <w:snapToGrid w:val="0"/>
          <w:sz w:val="27"/>
          <w:szCs w:val="27"/>
          <w:vertAlign w:val="subscript"/>
          <w:lang w:eastAsia="ru-RU"/>
        </w:rPr>
        <w:t>фр ,</w:t>
      </w:r>
      <w:r w:rsidRPr="00CD0429">
        <w:rPr>
          <w:rFonts w:ascii="Times New Roman" w:eastAsia="Times New Roman" w:hAnsi="Times New Roman"/>
          <w:i/>
          <w:snapToGrid w:val="0"/>
          <w:sz w:val="27"/>
          <w:szCs w:val="27"/>
          <w:lang w:eastAsia="ru-RU"/>
        </w:rPr>
        <w:t xml:space="preserve"> </w:t>
      </w:r>
    </w:p>
    <w:p w14:paraId="3DA16E84"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где:</w:t>
      </w:r>
    </w:p>
    <w:p w14:paraId="75199C6F" w14:textId="77777777" w:rsidR="00CD0429" w:rsidRPr="00CD0429" w:rsidRDefault="00CD0429" w:rsidP="00CD0429">
      <w:pPr>
        <w:spacing w:after="0" w:line="240" w:lineRule="auto"/>
        <w:ind w:firstLine="709"/>
        <w:jc w:val="both"/>
        <w:rPr>
          <w:rFonts w:ascii="Times New Roman" w:eastAsia="Times New Roman" w:hAnsi="Times New Roman"/>
          <w:snapToGrid w:val="0"/>
          <w:sz w:val="27"/>
          <w:szCs w:val="27"/>
          <w:lang w:eastAsia="ru-RU"/>
        </w:rPr>
      </w:pPr>
      <w:r w:rsidRPr="00CD0429">
        <w:rPr>
          <w:rFonts w:ascii="Times New Roman" w:eastAsia="Times New Roman" w:hAnsi="Times New Roman"/>
          <w:b/>
          <w:i/>
          <w:snapToGrid w:val="0"/>
          <w:sz w:val="27"/>
          <w:szCs w:val="27"/>
          <w:lang w:val="en-US" w:eastAsia="ru-RU"/>
        </w:rPr>
        <w:t>S</w:t>
      </w:r>
      <w:r w:rsidRPr="00CD0429">
        <w:rPr>
          <w:rFonts w:ascii="Times New Roman" w:eastAsia="Times New Roman" w:hAnsi="Times New Roman"/>
          <w:snapToGrid w:val="0"/>
          <w:sz w:val="27"/>
          <w:szCs w:val="27"/>
          <w:lang w:eastAsia="ru-RU"/>
        </w:rPr>
        <w:t xml:space="preserve"> – основная налоговая ставка за 1 тонну добытого подезного ископаемого </w:t>
      </w:r>
      <w:r w:rsidRPr="00CD0429">
        <w:rPr>
          <w:rFonts w:ascii="Times New Roman" w:eastAsia="Times New Roman" w:hAnsi="Times New Roman"/>
          <w:sz w:val="27"/>
          <w:szCs w:val="27"/>
        </w:rPr>
        <w:t>в виде апатит-штаффелитовых руд</w:t>
      </w:r>
      <w:r w:rsidRPr="00CD0429">
        <w:rPr>
          <w:rFonts w:ascii="Times New Roman" w:eastAsia="Times New Roman" w:hAnsi="Times New Roman"/>
          <w:snapToGrid w:val="0"/>
          <w:sz w:val="27"/>
          <w:szCs w:val="27"/>
          <w:lang w:eastAsia="ru-RU"/>
        </w:rPr>
        <w:t>, которая определяется в соответствии с НК РФ, рублей;</w:t>
      </w:r>
    </w:p>
    <w:p w14:paraId="72935066" w14:textId="77777777" w:rsidR="00CD0429" w:rsidRPr="00CD0429" w:rsidRDefault="00CD0429" w:rsidP="00CD0429">
      <w:pPr>
        <w:spacing w:after="0" w:line="240" w:lineRule="auto"/>
        <w:ind w:firstLine="709"/>
        <w:jc w:val="both"/>
        <w:rPr>
          <w:rFonts w:ascii="Times New Roman" w:eastAsiaTheme="minorHAnsi" w:hAnsi="Times New Roman"/>
          <w:sz w:val="26"/>
          <w:szCs w:val="26"/>
        </w:rPr>
      </w:pPr>
      <w:r w:rsidRPr="00CD0429">
        <w:rPr>
          <w:rFonts w:ascii="Times New Roman" w:eastAsia="Times New Roman" w:hAnsi="Times New Roman"/>
          <w:b/>
          <w:i/>
          <w:snapToGrid w:val="0"/>
          <w:sz w:val="27"/>
          <w:szCs w:val="27"/>
          <w:lang w:eastAsia="ru-RU"/>
        </w:rPr>
        <w:t>К</w:t>
      </w:r>
      <w:r w:rsidRPr="00CD0429">
        <w:rPr>
          <w:rFonts w:ascii="Times New Roman" w:eastAsia="Times New Roman" w:hAnsi="Times New Roman"/>
          <w:b/>
          <w:i/>
          <w:snapToGrid w:val="0"/>
          <w:sz w:val="27"/>
          <w:szCs w:val="27"/>
          <w:vertAlign w:val="subscript"/>
          <w:lang w:eastAsia="ru-RU"/>
        </w:rPr>
        <w:t>фр</w:t>
      </w:r>
      <w:r w:rsidRPr="00CD0429">
        <w:rPr>
          <w:rFonts w:ascii="Times New Roman" w:eastAsia="Times New Roman" w:hAnsi="Times New Roman"/>
          <w:sz w:val="27"/>
          <w:szCs w:val="27"/>
          <w:lang w:eastAsia="ru-RU"/>
        </w:rPr>
        <w:t xml:space="preserve"> – коэффициент, учитывающий влияние изменения показателей цены </w:t>
      </w:r>
      <w:r w:rsidRPr="00CD0429">
        <w:rPr>
          <w:rFonts w:ascii="Times New Roman" w:eastAsiaTheme="minorHAnsi" w:hAnsi="Times New Roman"/>
          <w:sz w:val="26"/>
          <w:szCs w:val="26"/>
        </w:rPr>
        <w:t xml:space="preserve">на фосфоритовую руду и сожержания оксида фосфорита в 1 тонне добытого полезного ископаемого, </w:t>
      </w:r>
      <w:r w:rsidRPr="00CD0429">
        <w:rPr>
          <w:rFonts w:ascii="Times New Roman" w:eastAsia="Times New Roman" w:hAnsi="Times New Roman"/>
          <w:sz w:val="27"/>
          <w:szCs w:val="27"/>
        </w:rPr>
        <w:t>а также влияние</w:t>
      </w:r>
      <w:r w:rsidRPr="00CD0429">
        <w:rPr>
          <w:rFonts w:ascii="Times New Roman" w:eastAsia="Times New Roman" w:hAnsi="Times New Roman"/>
          <w:sz w:val="27"/>
          <w:szCs w:val="27"/>
          <w:lang w:eastAsia="ru-RU"/>
        </w:rPr>
        <w:t xml:space="preserve"> курса доллара США по отношению к рублю. Коэффициент </w:t>
      </w:r>
      <w:r w:rsidRPr="00CD0429">
        <w:rPr>
          <w:rFonts w:ascii="Times New Roman" w:eastAsia="Times New Roman" w:hAnsi="Times New Roman"/>
          <w:b/>
          <w:i/>
          <w:snapToGrid w:val="0"/>
          <w:sz w:val="27"/>
          <w:szCs w:val="27"/>
          <w:lang w:eastAsia="ru-RU"/>
        </w:rPr>
        <w:t>К</w:t>
      </w:r>
      <w:r w:rsidRPr="00CD0429">
        <w:rPr>
          <w:rFonts w:ascii="Times New Roman" w:eastAsia="Times New Roman" w:hAnsi="Times New Roman"/>
          <w:b/>
          <w:i/>
          <w:snapToGrid w:val="0"/>
          <w:sz w:val="27"/>
          <w:szCs w:val="27"/>
          <w:vertAlign w:val="subscript"/>
          <w:lang w:eastAsia="ru-RU"/>
        </w:rPr>
        <w:t>фр</w:t>
      </w:r>
      <w:r w:rsidRPr="00CD0429">
        <w:rPr>
          <w:rFonts w:ascii="Times New Roman" w:eastAsia="Times New Roman" w:hAnsi="Times New Roman"/>
          <w:sz w:val="27"/>
          <w:szCs w:val="27"/>
          <w:lang w:eastAsia="ru-RU"/>
        </w:rPr>
        <w:t xml:space="preserve"> определяется </w:t>
      </w:r>
      <w:r w:rsidRPr="00CD0429">
        <w:rPr>
          <w:rFonts w:ascii="Times New Roman" w:eastAsia="Times New Roman" w:hAnsi="Times New Roman"/>
          <w:sz w:val="27"/>
          <w:szCs w:val="27"/>
        </w:rPr>
        <w:t>на соответствующий прогнозируемый период в соответствии с НК РФ.</w:t>
      </w:r>
    </w:p>
    <w:p w14:paraId="18803F7C"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0B103737" w14:textId="77777777" w:rsidR="00CD0429" w:rsidRPr="00CD0429" w:rsidRDefault="00CD0429" w:rsidP="00CD0429">
      <w:pPr>
        <w:autoSpaceDE w:val="0"/>
        <w:autoSpaceDN w:val="0"/>
        <w:adjustRightInd w:val="0"/>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0822F12E" w14:textId="77777777" w:rsidR="00CD0429" w:rsidRPr="00CD0429" w:rsidRDefault="00CD0429" w:rsidP="00CD0429">
      <w:pPr>
        <w:autoSpaceDE w:val="0"/>
        <w:autoSpaceDN w:val="0"/>
        <w:adjustRightInd w:val="0"/>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3F8B2E07"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5971A4D9"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14:paraId="7C2ED2EC" w14:textId="03CDBC5B" w:rsidR="007547CB" w:rsidRDefault="007547CB" w:rsidP="007547CB">
      <w:pPr>
        <w:spacing w:after="0" w:line="240" w:lineRule="auto"/>
        <w:ind w:firstLine="709"/>
        <w:jc w:val="both"/>
        <w:rPr>
          <w:rFonts w:ascii="Times New Roman" w:hAnsi="Times New Roman"/>
          <w:sz w:val="26"/>
          <w:szCs w:val="26"/>
        </w:rPr>
      </w:pP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данный </w:t>
      </w:r>
      <w:r w:rsidRPr="00A46954">
        <w:rPr>
          <w:rFonts w:ascii="Times New Roman" w:eastAsia="Times New Roman" w:hAnsi="Times New Roman"/>
          <w:sz w:val="27"/>
          <w:szCs w:val="27"/>
        </w:rPr>
        <w:t>налог на добычу полезных ископаемых</w:t>
      </w:r>
      <w:r>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50AED892" w14:textId="77777777" w:rsidR="002858CF" w:rsidRDefault="002858CF" w:rsidP="00273148">
      <w:pPr>
        <w:pStyle w:val="3"/>
        <w:spacing w:before="120" w:after="120" w:line="240" w:lineRule="auto"/>
        <w:ind w:left="709" w:right="1134"/>
        <w:rPr>
          <w:rFonts w:ascii="Times New Roman" w:hAnsi="Times New Roman"/>
          <w:bCs w:val="0"/>
          <w:sz w:val="27"/>
          <w:szCs w:val="27"/>
        </w:rPr>
      </w:pPr>
      <w:bookmarkStart w:id="188" w:name="_Toc172716762"/>
    </w:p>
    <w:p w14:paraId="23AC4A16" w14:textId="585B661E" w:rsidR="007547CB" w:rsidRPr="00044F83" w:rsidRDefault="007547CB" w:rsidP="009A63B2">
      <w:pPr>
        <w:pStyle w:val="3"/>
        <w:spacing w:before="120" w:after="120" w:line="240" w:lineRule="auto"/>
        <w:ind w:left="709" w:right="1134"/>
        <w:jc w:val="center"/>
        <w:rPr>
          <w:rFonts w:ascii="Times New Roman" w:hAnsi="Times New Roman"/>
          <w:i/>
          <w:sz w:val="27"/>
          <w:szCs w:val="27"/>
        </w:rPr>
      </w:pPr>
      <w:r w:rsidRPr="00044F83">
        <w:rPr>
          <w:rFonts w:ascii="Times New Roman" w:hAnsi="Times New Roman"/>
          <w:bCs w:val="0"/>
          <w:i/>
          <w:sz w:val="27"/>
          <w:szCs w:val="27"/>
        </w:rPr>
        <w:t>2.1</w:t>
      </w:r>
      <w:r w:rsidR="00044F83" w:rsidRPr="00044F83">
        <w:rPr>
          <w:rFonts w:ascii="Times New Roman" w:hAnsi="Times New Roman"/>
          <w:bCs w:val="0"/>
          <w:i/>
          <w:sz w:val="27"/>
          <w:szCs w:val="27"/>
        </w:rPr>
        <w:t>2</w:t>
      </w:r>
      <w:r w:rsidRPr="00044F83">
        <w:rPr>
          <w:rFonts w:ascii="Times New Roman" w:hAnsi="Times New Roman"/>
          <w:bCs w:val="0"/>
          <w:i/>
          <w:sz w:val="27"/>
          <w:szCs w:val="27"/>
        </w:rPr>
        <w:t>.1</w:t>
      </w:r>
      <w:r w:rsidR="00044F83" w:rsidRPr="00044F83">
        <w:rPr>
          <w:rFonts w:ascii="Times New Roman" w:hAnsi="Times New Roman"/>
          <w:bCs w:val="0"/>
          <w:i/>
          <w:sz w:val="27"/>
          <w:szCs w:val="27"/>
        </w:rPr>
        <w:t>3</w:t>
      </w:r>
      <w:r w:rsidRPr="00044F83">
        <w:rPr>
          <w:rFonts w:ascii="Times New Roman" w:hAnsi="Times New Roman"/>
          <w:bCs w:val="0"/>
          <w:i/>
          <w:sz w:val="27"/>
          <w:szCs w:val="27"/>
        </w:rPr>
        <w:t>.</w:t>
      </w:r>
      <w:r w:rsidRPr="00044F83">
        <w:rPr>
          <w:rFonts w:ascii="Times New Roman" w:hAnsi="Times New Roman"/>
          <w:b w:val="0"/>
          <w:bCs w:val="0"/>
          <w:i/>
          <w:sz w:val="27"/>
          <w:szCs w:val="27"/>
        </w:rPr>
        <w:t xml:space="preserve"> </w:t>
      </w:r>
      <w:r w:rsidRPr="00044F83">
        <w:rPr>
          <w:rFonts w:ascii="Times New Roman" w:hAnsi="Times New Roman"/>
          <w:bCs w:val="0"/>
          <w:i/>
          <w:sz w:val="27"/>
          <w:szCs w:val="27"/>
        </w:rPr>
        <w:t xml:space="preserve">Налог на добычу полезных ископаемых </w:t>
      </w:r>
      <w:r w:rsidRPr="00044F83">
        <w:rPr>
          <w:rFonts w:ascii="Times New Roman" w:hAnsi="Times New Roman"/>
          <w:bCs w:val="0"/>
          <w:i/>
          <w:sz w:val="27"/>
          <w:szCs w:val="27"/>
        </w:rPr>
        <w:br/>
        <w:t xml:space="preserve">в виде маложелезистых </w:t>
      </w:r>
      <w:r w:rsidRPr="00044F83">
        <w:rPr>
          <w:rFonts w:ascii="Times New Roman" w:hAnsi="Times New Roman"/>
          <w:i/>
          <w:sz w:val="27"/>
          <w:szCs w:val="27"/>
        </w:rPr>
        <w:t>апатитовых руд</w:t>
      </w:r>
      <w:r w:rsidRPr="00044F83">
        <w:rPr>
          <w:rFonts w:ascii="Times New Roman" w:hAnsi="Times New Roman"/>
          <w:i/>
          <w:sz w:val="27"/>
          <w:szCs w:val="27"/>
        </w:rPr>
        <w:br/>
        <w:t>182 1 07 01160 01 0000 110</w:t>
      </w:r>
      <w:bookmarkEnd w:id="188"/>
    </w:p>
    <w:p w14:paraId="70383485"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В прогнозе поступлений налога на добычу полезных ископаемых в виде маложелезистых апатитовых руд, учитываются:</w:t>
      </w:r>
    </w:p>
    <w:p w14:paraId="3743D60B"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Российской Федерации;</w:t>
      </w:r>
    </w:p>
    <w:p w14:paraId="4077240F"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 xml:space="preserve">- динамика налоговой базы по налогу согласно данным отчёта по форме </w:t>
      </w:r>
      <w:r w:rsidRPr="00063644">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5AF38E7"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1E26CD83"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51A6DB07"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14:paraId="092D7D7A"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Прогнозный объём поступлений налога на добычу полезных ископаемых в виде маложелезистых апатитовых руд (</w:t>
      </w:r>
      <w:r w:rsidRPr="00063644">
        <w:rPr>
          <w:rFonts w:ascii="Times New Roman" w:eastAsia="Times New Roman" w:hAnsi="Times New Roman"/>
          <w:b/>
          <w:i/>
          <w:sz w:val="27"/>
          <w:szCs w:val="27"/>
        </w:rPr>
        <w:t xml:space="preserve">НДПИ </w:t>
      </w:r>
      <w:r w:rsidRPr="00063644">
        <w:rPr>
          <w:rFonts w:ascii="Times New Roman" w:eastAsia="Times New Roman" w:hAnsi="Times New Roman"/>
          <w:b/>
          <w:i/>
          <w:sz w:val="27"/>
          <w:szCs w:val="27"/>
          <w:vertAlign w:val="subscript"/>
        </w:rPr>
        <w:t>МУ.м.а.р.</w:t>
      </w:r>
      <w:r w:rsidRPr="00063644">
        <w:rPr>
          <w:rFonts w:ascii="Times New Roman" w:eastAsia="Times New Roman" w:hAnsi="Times New Roman"/>
          <w:i/>
          <w:sz w:val="27"/>
          <w:szCs w:val="27"/>
        </w:rPr>
        <w:t xml:space="preserve">) </w:t>
      </w:r>
      <w:r w:rsidRPr="00063644">
        <w:rPr>
          <w:rFonts w:ascii="Times New Roman" w:eastAsia="Times New Roman" w:hAnsi="Times New Roman"/>
          <w:sz w:val="27"/>
          <w:szCs w:val="27"/>
        </w:rPr>
        <w:t>определяется исходя из следующего алгоритма расчёта:</w:t>
      </w:r>
    </w:p>
    <w:p w14:paraId="3133744F" w14:textId="77777777" w:rsidR="00063644" w:rsidRPr="00063644" w:rsidRDefault="00063644" w:rsidP="00063644">
      <w:pPr>
        <w:spacing w:before="120" w:after="120" w:line="240" w:lineRule="auto"/>
        <w:ind w:firstLine="709"/>
        <w:jc w:val="center"/>
        <w:rPr>
          <w:rFonts w:ascii="Times New Roman" w:eastAsia="Times New Roman" w:hAnsi="Times New Roman"/>
          <w:b/>
          <w:i/>
          <w:sz w:val="27"/>
          <w:szCs w:val="27"/>
        </w:rPr>
      </w:pPr>
      <w:r w:rsidRPr="00063644">
        <w:rPr>
          <w:rFonts w:ascii="Times New Roman" w:eastAsia="Times New Roman" w:hAnsi="Times New Roman"/>
          <w:b/>
          <w:i/>
          <w:sz w:val="27"/>
          <w:szCs w:val="27"/>
        </w:rPr>
        <w:t xml:space="preserve">НДПИ </w:t>
      </w:r>
      <w:r w:rsidRPr="00063644">
        <w:rPr>
          <w:rFonts w:ascii="Times New Roman" w:eastAsia="Times New Roman" w:hAnsi="Times New Roman"/>
          <w:b/>
          <w:i/>
          <w:sz w:val="27"/>
          <w:szCs w:val="27"/>
          <w:vertAlign w:val="subscript"/>
        </w:rPr>
        <w:t>МУ м.а.р.</w:t>
      </w:r>
      <w:r w:rsidRPr="00063644">
        <w:rPr>
          <w:rFonts w:ascii="Times New Roman" w:eastAsia="Times New Roman" w:hAnsi="Times New Roman"/>
          <w:b/>
          <w:i/>
          <w:sz w:val="27"/>
          <w:szCs w:val="27"/>
        </w:rPr>
        <w:t xml:space="preserve"> = (Ʃ(</w:t>
      </w:r>
      <w:r w:rsidRPr="00063644">
        <w:rPr>
          <w:rFonts w:ascii="Times New Roman" w:eastAsia="Times New Roman" w:hAnsi="Times New Roman"/>
          <w:b/>
          <w:i/>
          <w:sz w:val="27"/>
          <w:szCs w:val="27"/>
          <w:lang w:val="en-US"/>
        </w:rPr>
        <w:t>V</w:t>
      </w:r>
      <w:r w:rsidRPr="00063644">
        <w:rPr>
          <w:rFonts w:ascii="Times New Roman" w:eastAsia="Times New Roman" w:hAnsi="Times New Roman"/>
          <w:b/>
          <w:i/>
          <w:sz w:val="27"/>
          <w:szCs w:val="27"/>
        </w:rPr>
        <w:t xml:space="preserve"> </w:t>
      </w:r>
      <w:r w:rsidRPr="00063644">
        <w:rPr>
          <w:rFonts w:ascii="Times New Roman" w:eastAsia="Times New Roman" w:hAnsi="Times New Roman"/>
          <w:b/>
          <w:i/>
          <w:sz w:val="27"/>
          <w:szCs w:val="27"/>
          <w:vertAlign w:val="subscript"/>
        </w:rPr>
        <w:t xml:space="preserve">МУ м.а.р. </w:t>
      </w:r>
      <w:r w:rsidRPr="00063644">
        <w:rPr>
          <w:rFonts w:ascii="Times New Roman" w:eastAsia="Times New Roman" w:hAnsi="Times New Roman"/>
          <w:b/>
          <w:i/>
          <w:sz w:val="27"/>
          <w:szCs w:val="27"/>
        </w:rPr>
        <w:t xml:space="preserve">× </w:t>
      </w:r>
      <w:r w:rsidRPr="00063644">
        <w:rPr>
          <w:rFonts w:ascii="Times New Roman" w:eastAsia="Times New Roman" w:hAnsi="Times New Roman"/>
          <w:b/>
          <w:i/>
          <w:sz w:val="27"/>
          <w:szCs w:val="27"/>
          <w:lang w:val="en-US"/>
        </w:rPr>
        <w:t>S</w:t>
      </w:r>
      <w:r w:rsidRPr="00063644">
        <w:rPr>
          <w:rFonts w:ascii="Times New Roman" w:eastAsia="Times New Roman" w:hAnsi="Times New Roman"/>
          <w:b/>
          <w:i/>
          <w:sz w:val="27"/>
          <w:szCs w:val="27"/>
        </w:rPr>
        <w:t xml:space="preserve"> </w:t>
      </w:r>
      <w:r w:rsidRPr="00063644">
        <w:rPr>
          <w:rFonts w:ascii="Times New Roman" w:eastAsia="Times New Roman" w:hAnsi="Times New Roman"/>
          <w:b/>
          <w:i/>
          <w:sz w:val="27"/>
          <w:szCs w:val="27"/>
          <w:vertAlign w:val="subscript"/>
        </w:rPr>
        <w:t>расчёт</w:t>
      </w:r>
      <w:r w:rsidRPr="00063644">
        <w:rPr>
          <w:rFonts w:ascii="Times New Roman" w:eastAsia="Times New Roman" w:hAnsi="Times New Roman"/>
          <w:b/>
          <w:i/>
          <w:sz w:val="27"/>
          <w:szCs w:val="27"/>
        </w:rPr>
        <w:t>) × К</w:t>
      </w:r>
      <w:r w:rsidRPr="00063644">
        <w:rPr>
          <w:rFonts w:ascii="Times New Roman" w:eastAsia="Times New Roman" w:hAnsi="Times New Roman"/>
          <w:b/>
          <w:i/>
          <w:sz w:val="27"/>
          <w:szCs w:val="27"/>
          <w:vertAlign w:val="subscript"/>
        </w:rPr>
        <w:t>рента</w:t>
      </w:r>
      <w:r w:rsidRPr="00063644">
        <w:rPr>
          <w:rFonts w:ascii="Times New Roman" w:eastAsia="Times New Roman" w:hAnsi="Times New Roman"/>
          <w:b/>
          <w:i/>
          <w:sz w:val="27"/>
          <w:szCs w:val="27"/>
        </w:rPr>
        <w:t xml:space="preserve"> (+-) P) × </w:t>
      </w:r>
      <w:r w:rsidRPr="00063644">
        <w:rPr>
          <w:rFonts w:ascii="Times New Roman" w:eastAsia="Times New Roman" w:hAnsi="Times New Roman"/>
          <w:b/>
          <w:i/>
          <w:sz w:val="27"/>
          <w:szCs w:val="27"/>
          <w:lang w:val="en-US"/>
        </w:rPr>
        <w:t>K</w:t>
      </w:r>
      <w:r w:rsidRPr="00063644">
        <w:rPr>
          <w:rFonts w:ascii="Times New Roman" w:eastAsia="Times New Roman" w:hAnsi="Times New Roman"/>
          <w:b/>
          <w:i/>
          <w:sz w:val="27"/>
          <w:szCs w:val="27"/>
        </w:rPr>
        <w:t xml:space="preserve"> </w:t>
      </w:r>
      <w:r w:rsidRPr="00063644">
        <w:rPr>
          <w:rFonts w:ascii="Times New Roman" w:eastAsia="Times New Roman" w:hAnsi="Times New Roman"/>
          <w:b/>
          <w:i/>
          <w:sz w:val="27"/>
          <w:szCs w:val="27"/>
          <w:vertAlign w:val="subscript"/>
        </w:rPr>
        <w:t>соб.</w:t>
      </w:r>
      <w:r w:rsidRPr="00063644">
        <w:rPr>
          <w:rFonts w:ascii="Times New Roman" w:eastAsia="Times New Roman" w:hAnsi="Times New Roman"/>
          <w:b/>
          <w:i/>
          <w:sz w:val="27"/>
          <w:szCs w:val="27"/>
        </w:rPr>
        <w:t xml:space="preserve"> (+-) F,</w:t>
      </w:r>
    </w:p>
    <w:p w14:paraId="1E01BD03"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где:</w:t>
      </w:r>
    </w:p>
    <w:p w14:paraId="43BCEC6A"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b/>
          <w:i/>
          <w:sz w:val="27"/>
          <w:szCs w:val="27"/>
          <w:lang w:val="en-US"/>
        </w:rPr>
        <w:t>V</w:t>
      </w:r>
      <w:r w:rsidRPr="00063644">
        <w:rPr>
          <w:rFonts w:ascii="Times New Roman" w:eastAsia="Times New Roman" w:hAnsi="Times New Roman"/>
          <w:b/>
          <w:i/>
          <w:sz w:val="27"/>
          <w:szCs w:val="27"/>
        </w:rPr>
        <w:t xml:space="preserve"> </w:t>
      </w:r>
      <w:r w:rsidRPr="00063644">
        <w:rPr>
          <w:rFonts w:ascii="Times New Roman" w:eastAsia="Times New Roman" w:hAnsi="Times New Roman"/>
          <w:b/>
          <w:i/>
          <w:sz w:val="27"/>
          <w:szCs w:val="27"/>
          <w:vertAlign w:val="subscript"/>
        </w:rPr>
        <w:t xml:space="preserve">МУ м.а.р. </w:t>
      </w:r>
      <w:r w:rsidRPr="00063644">
        <w:rPr>
          <w:rFonts w:ascii="Times New Roman" w:eastAsia="Times New Roman" w:hAnsi="Times New Roman"/>
          <w:sz w:val="27"/>
          <w:szCs w:val="27"/>
        </w:rPr>
        <w:t>–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41C66D8F"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b/>
          <w:i/>
          <w:sz w:val="27"/>
          <w:szCs w:val="27"/>
          <w:lang w:val="en-US"/>
        </w:rPr>
        <w:t>S</w:t>
      </w:r>
      <w:r w:rsidRPr="00063644">
        <w:rPr>
          <w:rFonts w:ascii="Times New Roman" w:eastAsia="Times New Roman" w:hAnsi="Times New Roman"/>
          <w:b/>
          <w:i/>
          <w:sz w:val="27"/>
          <w:szCs w:val="27"/>
        </w:rPr>
        <w:t xml:space="preserve"> </w:t>
      </w:r>
      <w:r w:rsidRPr="00063644">
        <w:rPr>
          <w:rFonts w:ascii="Times New Roman" w:eastAsia="Times New Roman" w:hAnsi="Times New Roman"/>
          <w:b/>
          <w:i/>
          <w:sz w:val="27"/>
          <w:szCs w:val="27"/>
          <w:vertAlign w:val="subscript"/>
        </w:rPr>
        <w:t>расчёт</w:t>
      </w:r>
      <w:r w:rsidRPr="00063644">
        <w:rPr>
          <w:rFonts w:ascii="Times New Roman" w:eastAsia="Times New Roman" w:hAnsi="Times New Roman"/>
          <w:sz w:val="27"/>
          <w:szCs w:val="27"/>
        </w:rPr>
        <w:t xml:space="preserve"> – расчётная ставка налога на добычу полезного ископаемого в виде маложелезистых апатитовых руд, определяемая на соответствующий прогнозируемый период, рублей;</w:t>
      </w:r>
    </w:p>
    <w:p w14:paraId="7465D2A0" w14:textId="77777777" w:rsidR="00063644" w:rsidRPr="00063644" w:rsidRDefault="00063644" w:rsidP="00063644">
      <w:pPr>
        <w:spacing w:after="0" w:line="240" w:lineRule="auto"/>
        <w:ind w:firstLine="709"/>
        <w:jc w:val="both"/>
        <w:rPr>
          <w:rFonts w:ascii="Times New Roman" w:eastAsia="Times New Roman" w:hAnsi="Times New Roman"/>
          <w:b/>
          <w:i/>
          <w:sz w:val="27"/>
          <w:szCs w:val="27"/>
        </w:rPr>
      </w:pPr>
      <w:r w:rsidRPr="00063644">
        <w:rPr>
          <w:rFonts w:ascii="Times New Roman" w:eastAsia="Times New Roman" w:hAnsi="Times New Roman"/>
          <w:b/>
          <w:i/>
          <w:sz w:val="27"/>
          <w:szCs w:val="27"/>
        </w:rPr>
        <w:t>К</w:t>
      </w:r>
      <w:r w:rsidRPr="00063644">
        <w:rPr>
          <w:rFonts w:ascii="Times New Roman" w:eastAsia="Times New Roman" w:hAnsi="Times New Roman"/>
          <w:b/>
          <w:i/>
          <w:sz w:val="27"/>
          <w:szCs w:val="27"/>
          <w:vertAlign w:val="subscript"/>
        </w:rPr>
        <w:t xml:space="preserve">рента </w:t>
      </w:r>
      <w:r w:rsidRPr="00063644">
        <w:rPr>
          <w:rFonts w:ascii="Times New Roman" w:eastAsia="Times New Roman" w:hAnsi="Times New Roman"/>
          <w:sz w:val="27"/>
          <w:szCs w:val="27"/>
        </w:rPr>
        <w:t>– рентный коэффициент, установленный в соответствии с НК РФ;</w:t>
      </w:r>
    </w:p>
    <w:p w14:paraId="014E2F80"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b/>
          <w:i/>
          <w:sz w:val="27"/>
          <w:szCs w:val="27"/>
        </w:rPr>
        <w:t>P</w:t>
      </w:r>
      <w:r w:rsidRPr="00063644">
        <w:rPr>
          <w:rFonts w:ascii="Times New Roman" w:eastAsia="Times New Roman" w:hAnsi="Times New Roman"/>
          <w:sz w:val="27"/>
          <w:szCs w:val="27"/>
        </w:rPr>
        <w:t xml:space="preserve"> – переходящие платежи, тыс. рублей;</w:t>
      </w:r>
    </w:p>
    <w:p w14:paraId="2F810037"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b/>
          <w:i/>
          <w:sz w:val="27"/>
          <w:szCs w:val="27"/>
          <w:lang w:val="en-US"/>
        </w:rPr>
        <w:t>K</w:t>
      </w:r>
      <w:r w:rsidRPr="00063644">
        <w:rPr>
          <w:rFonts w:ascii="Times New Roman" w:eastAsia="Times New Roman" w:hAnsi="Times New Roman"/>
          <w:b/>
          <w:i/>
          <w:sz w:val="27"/>
          <w:szCs w:val="27"/>
        </w:rPr>
        <w:t xml:space="preserve"> </w:t>
      </w:r>
      <w:r w:rsidRPr="00063644">
        <w:rPr>
          <w:rFonts w:ascii="Times New Roman" w:eastAsia="Times New Roman" w:hAnsi="Times New Roman"/>
          <w:b/>
          <w:i/>
          <w:sz w:val="27"/>
          <w:szCs w:val="27"/>
          <w:vertAlign w:val="subscript"/>
        </w:rPr>
        <w:t>соб.</w:t>
      </w:r>
      <w:r w:rsidRPr="00063644">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2F21919"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CB98E44"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b/>
          <w:i/>
          <w:sz w:val="27"/>
          <w:szCs w:val="27"/>
        </w:rPr>
        <w:t xml:space="preserve">F – </w:t>
      </w:r>
      <w:r w:rsidRPr="00063644">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5938F0D" w14:textId="77777777" w:rsidR="00063644" w:rsidRPr="00063644" w:rsidRDefault="00063644" w:rsidP="00063644">
      <w:pPr>
        <w:spacing w:after="0" w:line="240" w:lineRule="auto"/>
        <w:ind w:firstLine="709"/>
        <w:jc w:val="both"/>
        <w:rPr>
          <w:rFonts w:ascii="Times New Roman" w:eastAsia="Times New Roman" w:hAnsi="Times New Roman"/>
          <w:snapToGrid w:val="0"/>
          <w:sz w:val="27"/>
          <w:szCs w:val="27"/>
          <w:lang w:eastAsia="ru-RU"/>
        </w:rPr>
      </w:pPr>
      <w:r w:rsidRPr="00063644">
        <w:rPr>
          <w:rFonts w:ascii="Times New Roman" w:eastAsia="Times New Roman" w:hAnsi="Times New Roman"/>
          <w:snapToGrid w:val="0"/>
          <w:sz w:val="27"/>
          <w:szCs w:val="27"/>
          <w:lang w:eastAsia="ru-RU"/>
        </w:rPr>
        <w:t xml:space="preserve">Расчётная средняя ставка налога на добычу полезных ископаемых </w:t>
      </w:r>
      <w:r w:rsidRPr="00063644">
        <w:rPr>
          <w:rFonts w:ascii="Times New Roman" w:eastAsia="Times New Roman" w:hAnsi="Times New Roman"/>
          <w:sz w:val="27"/>
          <w:szCs w:val="27"/>
        </w:rPr>
        <w:t>в виде маложелезистых апатитовых руд</w:t>
      </w:r>
      <w:r w:rsidRPr="00063644">
        <w:rPr>
          <w:rFonts w:ascii="Times New Roman" w:eastAsia="Times New Roman" w:hAnsi="Times New Roman"/>
          <w:i/>
          <w:snapToGrid w:val="0"/>
          <w:sz w:val="27"/>
          <w:szCs w:val="27"/>
          <w:lang w:eastAsia="ru-RU"/>
        </w:rPr>
        <w:t xml:space="preserve"> (</w:t>
      </w:r>
      <w:r w:rsidRPr="00063644">
        <w:rPr>
          <w:rFonts w:ascii="Times New Roman" w:eastAsia="Times New Roman" w:hAnsi="Times New Roman"/>
          <w:b/>
          <w:i/>
          <w:sz w:val="27"/>
          <w:szCs w:val="27"/>
          <w:lang w:val="en-US"/>
        </w:rPr>
        <w:t>S</w:t>
      </w:r>
      <w:r w:rsidRPr="00063644">
        <w:rPr>
          <w:rFonts w:ascii="Times New Roman" w:eastAsia="Times New Roman" w:hAnsi="Times New Roman"/>
          <w:b/>
          <w:i/>
          <w:sz w:val="27"/>
          <w:szCs w:val="27"/>
        </w:rPr>
        <w:t xml:space="preserve"> </w:t>
      </w:r>
      <w:r w:rsidRPr="00063644">
        <w:rPr>
          <w:rFonts w:ascii="Times New Roman" w:eastAsia="Times New Roman" w:hAnsi="Times New Roman"/>
          <w:b/>
          <w:i/>
          <w:sz w:val="27"/>
          <w:szCs w:val="27"/>
          <w:vertAlign w:val="subscript"/>
        </w:rPr>
        <w:t>расчёт.</w:t>
      </w:r>
      <w:r w:rsidRPr="00063644">
        <w:rPr>
          <w:rFonts w:ascii="Times New Roman" w:eastAsia="Times New Roman" w:hAnsi="Times New Roman"/>
          <w:i/>
          <w:sz w:val="27"/>
          <w:szCs w:val="27"/>
        </w:rPr>
        <w:t>)</w:t>
      </w:r>
      <w:r w:rsidRPr="00063644">
        <w:rPr>
          <w:rFonts w:ascii="Times New Roman" w:eastAsia="Times New Roman" w:hAnsi="Times New Roman"/>
          <w:b/>
          <w:i/>
          <w:sz w:val="27"/>
          <w:szCs w:val="27"/>
          <w:vertAlign w:val="subscript"/>
        </w:rPr>
        <w:t xml:space="preserve"> </w:t>
      </w:r>
      <w:r w:rsidRPr="00063644">
        <w:rPr>
          <w:rFonts w:ascii="Times New Roman" w:eastAsia="Times New Roman" w:hAnsi="Times New Roman"/>
          <w:snapToGrid w:val="0"/>
          <w:sz w:val="27"/>
          <w:szCs w:val="27"/>
          <w:lang w:eastAsia="ru-RU"/>
        </w:rPr>
        <w:t>определяется как:</w:t>
      </w:r>
    </w:p>
    <w:p w14:paraId="58E3AB5E" w14:textId="77777777" w:rsidR="00063644" w:rsidRPr="00063644" w:rsidRDefault="00063644" w:rsidP="00063644">
      <w:pPr>
        <w:spacing w:after="0" w:line="240" w:lineRule="auto"/>
        <w:jc w:val="center"/>
        <w:rPr>
          <w:rFonts w:ascii="Times New Roman" w:eastAsia="Times New Roman" w:hAnsi="Times New Roman"/>
          <w:i/>
          <w:snapToGrid w:val="0"/>
          <w:sz w:val="27"/>
          <w:szCs w:val="27"/>
          <w:lang w:eastAsia="ru-RU"/>
        </w:rPr>
      </w:pPr>
      <w:r w:rsidRPr="00063644">
        <w:rPr>
          <w:rFonts w:ascii="Times New Roman" w:eastAsia="Times New Roman" w:hAnsi="Times New Roman"/>
          <w:b/>
          <w:i/>
          <w:sz w:val="27"/>
          <w:szCs w:val="27"/>
          <w:lang w:val="en-US"/>
        </w:rPr>
        <w:t>S</w:t>
      </w:r>
      <w:r w:rsidRPr="00063644">
        <w:rPr>
          <w:rFonts w:ascii="Times New Roman" w:eastAsia="Times New Roman" w:hAnsi="Times New Roman"/>
          <w:b/>
          <w:i/>
          <w:sz w:val="27"/>
          <w:szCs w:val="27"/>
        </w:rPr>
        <w:t xml:space="preserve"> </w:t>
      </w:r>
      <w:r w:rsidRPr="00063644">
        <w:rPr>
          <w:rFonts w:ascii="Times New Roman" w:eastAsia="Times New Roman" w:hAnsi="Times New Roman"/>
          <w:b/>
          <w:i/>
          <w:sz w:val="27"/>
          <w:szCs w:val="27"/>
          <w:vertAlign w:val="subscript"/>
        </w:rPr>
        <w:t>расчёт</w:t>
      </w:r>
      <w:r w:rsidRPr="00063644">
        <w:rPr>
          <w:rFonts w:ascii="Times New Roman" w:eastAsia="Times New Roman" w:hAnsi="Times New Roman"/>
          <w:i/>
          <w:sz w:val="27"/>
          <w:szCs w:val="27"/>
          <w:vertAlign w:val="subscript"/>
        </w:rPr>
        <w:t>.</w:t>
      </w:r>
      <w:r w:rsidRPr="00063644">
        <w:rPr>
          <w:rFonts w:ascii="Times New Roman" w:eastAsia="Times New Roman" w:hAnsi="Times New Roman"/>
          <w:i/>
          <w:snapToGrid w:val="0"/>
          <w:sz w:val="27"/>
          <w:szCs w:val="27"/>
          <w:lang w:eastAsia="ru-RU"/>
        </w:rPr>
        <w:t xml:space="preserve"> = </w:t>
      </w:r>
      <w:r w:rsidRPr="00063644">
        <w:rPr>
          <w:rFonts w:ascii="Times New Roman" w:eastAsia="Times New Roman" w:hAnsi="Times New Roman"/>
          <w:b/>
          <w:i/>
          <w:snapToGrid w:val="0"/>
          <w:sz w:val="27"/>
          <w:szCs w:val="27"/>
          <w:lang w:val="en-US" w:eastAsia="ru-RU"/>
        </w:rPr>
        <w:t>S</w:t>
      </w:r>
      <w:r w:rsidRPr="00063644">
        <w:rPr>
          <w:rFonts w:ascii="Times New Roman" w:eastAsia="Times New Roman" w:hAnsi="Times New Roman"/>
          <w:b/>
          <w:i/>
          <w:snapToGrid w:val="0"/>
          <w:sz w:val="27"/>
          <w:szCs w:val="27"/>
          <w:lang w:eastAsia="ru-RU"/>
        </w:rPr>
        <w:t xml:space="preserve"> </w:t>
      </w:r>
      <w:r w:rsidRPr="00063644">
        <w:rPr>
          <w:rFonts w:ascii="Times New Roman" w:eastAsia="Times New Roman" w:hAnsi="Times New Roman"/>
          <w:i/>
          <w:snapToGrid w:val="0"/>
          <w:sz w:val="27"/>
          <w:szCs w:val="27"/>
          <w:lang w:eastAsia="ru-RU"/>
        </w:rPr>
        <w:t xml:space="preserve">× </w:t>
      </w:r>
      <w:r w:rsidRPr="00063644">
        <w:rPr>
          <w:rFonts w:ascii="Times New Roman" w:eastAsia="Times New Roman" w:hAnsi="Times New Roman"/>
          <w:b/>
          <w:i/>
          <w:snapToGrid w:val="0"/>
          <w:sz w:val="27"/>
          <w:szCs w:val="27"/>
          <w:lang w:eastAsia="ru-RU"/>
        </w:rPr>
        <w:t>К</w:t>
      </w:r>
      <w:r w:rsidRPr="00063644">
        <w:rPr>
          <w:rFonts w:ascii="Times New Roman" w:eastAsia="Times New Roman" w:hAnsi="Times New Roman"/>
          <w:b/>
          <w:i/>
          <w:snapToGrid w:val="0"/>
          <w:sz w:val="27"/>
          <w:szCs w:val="27"/>
          <w:vertAlign w:val="subscript"/>
          <w:lang w:eastAsia="ru-RU"/>
        </w:rPr>
        <w:t>фр ,</w:t>
      </w:r>
      <w:r w:rsidRPr="00063644">
        <w:rPr>
          <w:rFonts w:ascii="Times New Roman" w:eastAsia="Times New Roman" w:hAnsi="Times New Roman"/>
          <w:i/>
          <w:snapToGrid w:val="0"/>
          <w:sz w:val="27"/>
          <w:szCs w:val="27"/>
          <w:lang w:eastAsia="ru-RU"/>
        </w:rPr>
        <w:t xml:space="preserve"> </w:t>
      </w:r>
    </w:p>
    <w:p w14:paraId="31321BD7"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где:</w:t>
      </w:r>
    </w:p>
    <w:p w14:paraId="6A62CB70" w14:textId="77777777" w:rsidR="00063644" w:rsidRPr="00063644" w:rsidRDefault="00063644" w:rsidP="00063644">
      <w:pPr>
        <w:spacing w:after="0" w:line="240" w:lineRule="auto"/>
        <w:ind w:firstLine="709"/>
        <w:jc w:val="both"/>
        <w:rPr>
          <w:rFonts w:ascii="Times New Roman" w:eastAsia="Times New Roman" w:hAnsi="Times New Roman"/>
          <w:snapToGrid w:val="0"/>
          <w:sz w:val="27"/>
          <w:szCs w:val="27"/>
          <w:lang w:eastAsia="ru-RU"/>
        </w:rPr>
      </w:pPr>
      <w:r w:rsidRPr="00063644">
        <w:rPr>
          <w:rFonts w:ascii="Times New Roman" w:eastAsia="Times New Roman" w:hAnsi="Times New Roman"/>
          <w:b/>
          <w:i/>
          <w:snapToGrid w:val="0"/>
          <w:sz w:val="27"/>
          <w:szCs w:val="27"/>
          <w:lang w:val="en-US" w:eastAsia="ru-RU"/>
        </w:rPr>
        <w:t>S</w:t>
      </w:r>
      <w:r w:rsidRPr="00063644">
        <w:rPr>
          <w:rFonts w:ascii="Times New Roman" w:eastAsia="Times New Roman" w:hAnsi="Times New Roman"/>
          <w:snapToGrid w:val="0"/>
          <w:sz w:val="27"/>
          <w:szCs w:val="27"/>
          <w:lang w:eastAsia="ru-RU"/>
        </w:rPr>
        <w:t xml:space="preserve"> – основная налоговая ставка за 1 тонну добытого подезного ископаемого </w:t>
      </w:r>
      <w:r w:rsidRPr="00063644">
        <w:rPr>
          <w:rFonts w:ascii="Times New Roman" w:eastAsia="Times New Roman" w:hAnsi="Times New Roman"/>
          <w:sz w:val="27"/>
          <w:szCs w:val="27"/>
        </w:rPr>
        <w:t>в виде маложелезистых апатитовых руд</w:t>
      </w:r>
      <w:r w:rsidRPr="00063644">
        <w:rPr>
          <w:rFonts w:ascii="Times New Roman" w:eastAsia="Times New Roman" w:hAnsi="Times New Roman"/>
          <w:snapToGrid w:val="0"/>
          <w:sz w:val="27"/>
          <w:szCs w:val="27"/>
          <w:lang w:eastAsia="ru-RU"/>
        </w:rPr>
        <w:t>, которая определяется в соответствии с НК РФ, рублей;</w:t>
      </w:r>
    </w:p>
    <w:p w14:paraId="6B237AB3" w14:textId="77777777" w:rsidR="00063644" w:rsidRPr="00063644" w:rsidRDefault="00063644" w:rsidP="00063644">
      <w:pPr>
        <w:spacing w:after="0" w:line="240" w:lineRule="auto"/>
        <w:ind w:firstLine="709"/>
        <w:jc w:val="both"/>
        <w:rPr>
          <w:rFonts w:ascii="Times New Roman" w:eastAsiaTheme="minorHAnsi" w:hAnsi="Times New Roman"/>
          <w:sz w:val="26"/>
          <w:szCs w:val="26"/>
        </w:rPr>
      </w:pPr>
      <w:r w:rsidRPr="00063644">
        <w:rPr>
          <w:rFonts w:ascii="Times New Roman" w:eastAsia="Times New Roman" w:hAnsi="Times New Roman"/>
          <w:b/>
          <w:i/>
          <w:snapToGrid w:val="0"/>
          <w:sz w:val="27"/>
          <w:szCs w:val="27"/>
          <w:lang w:eastAsia="ru-RU"/>
        </w:rPr>
        <w:t>К</w:t>
      </w:r>
      <w:r w:rsidRPr="00063644">
        <w:rPr>
          <w:rFonts w:ascii="Times New Roman" w:eastAsia="Times New Roman" w:hAnsi="Times New Roman"/>
          <w:b/>
          <w:i/>
          <w:snapToGrid w:val="0"/>
          <w:sz w:val="27"/>
          <w:szCs w:val="27"/>
          <w:vertAlign w:val="subscript"/>
          <w:lang w:eastAsia="ru-RU"/>
        </w:rPr>
        <w:t>фр</w:t>
      </w:r>
      <w:r w:rsidRPr="00063644">
        <w:rPr>
          <w:rFonts w:ascii="Times New Roman" w:eastAsia="Times New Roman" w:hAnsi="Times New Roman"/>
          <w:sz w:val="27"/>
          <w:szCs w:val="27"/>
          <w:lang w:eastAsia="ru-RU"/>
        </w:rPr>
        <w:t xml:space="preserve"> – коэффициент, учитывающий влияние изменения показателей цены </w:t>
      </w:r>
      <w:r w:rsidRPr="00063644">
        <w:rPr>
          <w:rFonts w:ascii="Times New Roman" w:eastAsiaTheme="minorHAnsi" w:hAnsi="Times New Roman"/>
          <w:sz w:val="26"/>
          <w:szCs w:val="26"/>
        </w:rPr>
        <w:t xml:space="preserve">на фосфоритовую руду и сожержания оксида фосфорита в 1 тонне добытого полезного ископаемого, </w:t>
      </w:r>
      <w:r w:rsidRPr="00063644">
        <w:rPr>
          <w:rFonts w:ascii="Times New Roman" w:eastAsia="Times New Roman" w:hAnsi="Times New Roman"/>
          <w:sz w:val="27"/>
          <w:szCs w:val="27"/>
        </w:rPr>
        <w:t>а также влияние</w:t>
      </w:r>
      <w:r w:rsidRPr="00063644">
        <w:rPr>
          <w:rFonts w:ascii="Times New Roman" w:eastAsia="Times New Roman" w:hAnsi="Times New Roman"/>
          <w:sz w:val="27"/>
          <w:szCs w:val="27"/>
          <w:lang w:eastAsia="ru-RU"/>
        </w:rPr>
        <w:t xml:space="preserve"> курса доллара США по отношению к рублю. Коэффициент </w:t>
      </w:r>
      <w:r w:rsidRPr="00063644">
        <w:rPr>
          <w:rFonts w:ascii="Times New Roman" w:eastAsia="Times New Roman" w:hAnsi="Times New Roman"/>
          <w:b/>
          <w:i/>
          <w:snapToGrid w:val="0"/>
          <w:sz w:val="27"/>
          <w:szCs w:val="27"/>
          <w:lang w:eastAsia="ru-RU"/>
        </w:rPr>
        <w:t>К</w:t>
      </w:r>
      <w:r w:rsidRPr="00063644">
        <w:rPr>
          <w:rFonts w:ascii="Times New Roman" w:eastAsia="Times New Roman" w:hAnsi="Times New Roman"/>
          <w:b/>
          <w:i/>
          <w:snapToGrid w:val="0"/>
          <w:sz w:val="27"/>
          <w:szCs w:val="27"/>
          <w:vertAlign w:val="subscript"/>
          <w:lang w:eastAsia="ru-RU"/>
        </w:rPr>
        <w:t>фр</w:t>
      </w:r>
      <w:r w:rsidRPr="00063644">
        <w:rPr>
          <w:rFonts w:ascii="Times New Roman" w:eastAsia="Times New Roman" w:hAnsi="Times New Roman"/>
          <w:sz w:val="27"/>
          <w:szCs w:val="27"/>
          <w:lang w:eastAsia="ru-RU"/>
        </w:rPr>
        <w:t xml:space="preserve"> определяется </w:t>
      </w:r>
      <w:r w:rsidRPr="00063644">
        <w:rPr>
          <w:rFonts w:ascii="Times New Roman" w:eastAsia="Times New Roman" w:hAnsi="Times New Roman"/>
          <w:sz w:val="27"/>
          <w:szCs w:val="27"/>
        </w:rPr>
        <w:t>на соответствующий прогнозируемый период в соответствии с НК РФ.</w:t>
      </w:r>
    </w:p>
    <w:p w14:paraId="4B271E43"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36C0C649" w14:textId="77777777" w:rsidR="00063644" w:rsidRPr="00063644" w:rsidRDefault="00063644" w:rsidP="00063644">
      <w:pPr>
        <w:autoSpaceDE w:val="0"/>
        <w:autoSpaceDN w:val="0"/>
        <w:adjustRightInd w:val="0"/>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1C839F1C" w14:textId="77777777" w:rsidR="00063644" w:rsidRPr="00063644" w:rsidRDefault="00063644" w:rsidP="00063644">
      <w:pPr>
        <w:autoSpaceDE w:val="0"/>
        <w:autoSpaceDN w:val="0"/>
        <w:adjustRightInd w:val="0"/>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007BBEAE"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39262111" w14:textId="484FE6ED" w:rsidR="00063644" w:rsidRPr="00063644" w:rsidRDefault="00063644" w:rsidP="00F833FE">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14:paraId="037DECBA" w14:textId="3718ADDC" w:rsidR="007547CB" w:rsidRPr="009C1F58" w:rsidRDefault="007547CB" w:rsidP="009C1F58">
      <w:pPr>
        <w:spacing w:after="0" w:line="240" w:lineRule="auto"/>
        <w:ind w:firstLine="709"/>
        <w:jc w:val="both"/>
        <w:rPr>
          <w:rFonts w:ascii="Times New Roman" w:hAnsi="Times New Roman"/>
          <w:sz w:val="27"/>
          <w:szCs w:val="27"/>
        </w:rPr>
      </w:pPr>
      <w:r w:rsidRPr="00F833FE">
        <w:rPr>
          <w:rFonts w:ascii="Times New Roman" w:hAnsi="Times New Roman"/>
          <w:sz w:val="27"/>
          <w:szCs w:val="27"/>
        </w:rPr>
        <w:t xml:space="preserve">В связи с тем, что на территории Смоленской области данный </w:t>
      </w:r>
      <w:r w:rsidRPr="00F833FE">
        <w:rPr>
          <w:rFonts w:ascii="Times New Roman" w:eastAsia="Times New Roman" w:hAnsi="Times New Roman"/>
          <w:sz w:val="27"/>
          <w:szCs w:val="27"/>
        </w:rPr>
        <w:t xml:space="preserve">налог на добычу полезных ископаемых  </w:t>
      </w:r>
      <w:r w:rsidRPr="00F833FE">
        <w:rPr>
          <w:rFonts w:ascii="Times New Roman" w:hAnsi="Times New Roman"/>
          <w:sz w:val="27"/>
          <w:szCs w:val="27"/>
        </w:rPr>
        <w:t xml:space="preserve">не уплачивается, расчет по данному налогу не производится. </w:t>
      </w:r>
    </w:p>
    <w:p w14:paraId="79316ACD" w14:textId="08A9DD91" w:rsidR="00B005EF" w:rsidRPr="00044F83" w:rsidRDefault="00B005EF" w:rsidP="00044F83">
      <w:pPr>
        <w:pStyle w:val="aff0"/>
        <w:keepNext/>
        <w:numPr>
          <w:ilvl w:val="1"/>
          <w:numId w:val="34"/>
        </w:numPr>
        <w:tabs>
          <w:tab w:val="left" w:pos="-284"/>
        </w:tabs>
        <w:spacing w:after="240" w:line="240" w:lineRule="auto"/>
        <w:jc w:val="center"/>
        <w:outlineLvl w:val="0"/>
        <w:rPr>
          <w:rFonts w:ascii="Times New Roman" w:eastAsia="MS Gothic" w:hAnsi="Times New Roman"/>
          <w:b/>
          <w:bCs/>
          <w:i/>
          <w:kern w:val="32"/>
          <w:sz w:val="27"/>
          <w:szCs w:val="27"/>
        </w:rPr>
      </w:pPr>
      <w:bookmarkStart w:id="189" w:name="_Toc129336605"/>
      <w:bookmarkStart w:id="190" w:name="_Toc172716763"/>
      <w:r w:rsidRPr="00044F83">
        <w:rPr>
          <w:rFonts w:ascii="Times New Roman" w:eastAsia="MS Gothic" w:hAnsi="Times New Roman"/>
          <w:b/>
          <w:bCs/>
          <w:i/>
          <w:kern w:val="32"/>
          <w:sz w:val="27"/>
          <w:szCs w:val="27"/>
        </w:rPr>
        <w:t xml:space="preserve">Регулярные платежи за добычу полезных ископаемых (роялти) при выполнении соглашений о разделе продукции </w:t>
      </w:r>
      <w:r w:rsidRPr="00044F83">
        <w:rPr>
          <w:rFonts w:ascii="Times New Roman" w:eastAsia="MS Gothic" w:hAnsi="Times New Roman"/>
          <w:b/>
          <w:bCs/>
          <w:i/>
          <w:kern w:val="32"/>
          <w:sz w:val="27"/>
          <w:szCs w:val="27"/>
        </w:rPr>
        <w:br/>
        <w:t>182 1 07 02000 01 0000 110</w:t>
      </w:r>
      <w:bookmarkEnd w:id="189"/>
      <w:bookmarkEnd w:id="190"/>
    </w:p>
    <w:p w14:paraId="3DB3BE21" w14:textId="77777777" w:rsidR="009B4BAC" w:rsidRPr="002109D4" w:rsidRDefault="009B4BAC" w:rsidP="009B4BAC">
      <w:pPr>
        <w:spacing w:after="0" w:line="240" w:lineRule="auto"/>
        <w:ind w:firstLine="709"/>
        <w:jc w:val="both"/>
        <w:rPr>
          <w:rFonts w:ascii="Times New Roman" w:hAnsi="Times New Roman"/>
          <w:sz w:val="27"/>
          <w:szCs w:val="27"/>
        </w:rPr>
      </w:pPr>
      <w:r w:rsidRPr="002109D4">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14:paraId="3391D7F9" w14:textId="77777777" w:rsidR="009B4BAC" w:rsidRDefault="009B4BAC" w:rsidP="009B4BAC">
      <w:pPr>
        <w:spacing w:after="0" w:line="240" w:lineRule="auto"/>
        <w:ind w:firstLine="709"/>
        <w:jc w:val="both"/>
        <w:rPr>
          <w:rFonts w:ascii="Times New Roman" w:hAnsi="Times New Roman"/>
          <w:sz w:val="27"/>
          <w:szCs w:val="27"/>
        </w:rPr>
      </w:pPr>
      <w:r w:rsidRPr="002109D4">
        <w:rPr>
          <w:rFonts w:ascii="Times New Roman" w:hAnsi="Times New Roman"/>
          <w:sz w:val="27"/>
          <w:szCs w:val="27"/>
        </w:rPr>
        <w:t>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 проекту «Харьягинское месторождение» от 20 декабря 1995 года).</w:t>
      </w:r>
      <w:r w:rsidRPr="0034546D">
        <w:rPr>
          <w:rFonts w:ascii="Times New Roman" w:hAnsi="Times New Roman"/>
          <w:sz w:val="27"/>
          <w:szCs w:val="27"/>
        </w:rPr>
        <w:t xml:space="preserve"> </w:t>
      </w:r>
    </w:p>
    <w:p w14:paraId="61EBCF74" w14:textId="77777777" w:rsidR="002C741E" w:rsidRPr="00B005EF" w:rsidRDefault="002C741E" w:rsidP="009E5A05">
      <w:pPr>
        <w:spacing w:after="0" w:line="240" w:lineRule="auto"/>
        <w:ind w:firstLine="709"/>
        <w:jc w:val="both"/>
        <w:rPr>
          <w:rFonts w:ascii="Times New Roman" w:eastAsia="Times New Roman" w:hAnsi="Times New Roman"/>
          <w:sz w:val="27"/>
          <w:szCs w:val="27"/>
        </w:rPr>
      </w:pPr>
    </w:p>
    <w:p w14:paraId="10602267" w14:textId="7AD815C0" w:rsidR="00B005EF" w:rsidRPr="00595581" w:rsidRDefault="00CF5EF8" w:rsidP="00044F83">
      <w:pPr>
        <w:pStyle w:val="aff0"/>
        <w:keepNext/>
        <w:numPr>
          <w:ilvl w:val="2"/>
          <w:numId w:val="35"/>
        </w:numPr>
        <w:spacing w:after="240" w:line="240" w:lineRule="auto"/>
        <w:jc w:val="center"/>
        <w:outlineLvl w:val="0"/>
        <w:rPr>
          <w:rFonts w:ascii="Times New Roman" w:eastAsia="MS Gothic" w:hAnsi="Times New Roman"/>
          <w:b/>
          <w:bCs/>
          <w:i/>
          <w:kern w:val="32"/>
          <w:sz w:val="27"/>
          <w:szCs w:val="27"/>
        </w:rPr>
      </w:pPr>
      <w:bookmarkStart w:id="191" w:name="_Toc129336607"/>
      <w:bookmarkStart w:id="192" w:name="_Toc172716764"/>
      <w:r>
        <w:rPr>
          <w:rFonts w:ascii="Times New Roman" w:eastAsia="MS Gothic" w:hAnsi="Times New Roman"/>
          <w:b/>
          <w:bCs/>
          <w:i/>
          <w:kern w:val="32"/>
          <w:sz w:val="27"/>
          <w:szCs w:val="27"/>
        </w:rPr>
        <w:t xml:space="preserve">  </w:t>
      </w:r>
      <w:r w:rsidR="00B005EF" w:rsidRPr="00595581">
        <w:rPr>
          <w:rFonts w:ascii="Times New Roman" w:eastAsia="MS Gothic" w:hAnsi="Times New Roman"/>
          <w:b/>
          <w:bCs/>
          <w:i/>
          <w:kern w:val="32"/>
          <w:sz w:val="27"/>
          <w:szCs w:val="27"/>
        </w:rPr>
        <w:t xml:space="preserve">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w:t>
      </w:r>
      <w:r w:rsidR="00B005EF" w:rsidRPr="00595581">
        <w:rPr>
          <w:rFonts w:ascii="Times New Roman" w:eastAsia="MS Gothic" w:hAnsi="Times New Roman"/>
          <w:b/>
          <w:bCs/>
          <w:i/>
          <w:kern w:val="32"/>
          <w:sz w:val="27"/>
          <w:szCs w:val="27"/>
        </w:rPr>
        <w:br/>
        <w:t xml:space="preserve">(182 1 07 02021 01 0000 110, </w:t>
      </w:r>
      <w:r w:rsidR="00B005EF" w:rsidRPr="00595581">
        <w:rPr>
          <w:rFonts w:ascii="Times New Roman" w:eastAsia="MS Gothic" w:hAnsi="Times New Roman"/>
          <w:b/>
          <w:bCs/>
          <w:i/>
          <w:kern w:val="32"/>
          <w:sz w:val="27"/>
          <w:szCs w:val="27"/>
        </w:rPr>
        <w:br/>
        <w:t xml:space="preserve">182 1 07 02022 01 0000 110, </w:t>
      </w:r>
      <w:r w:rsidR="00B005EF" w:rsidRPr="00595581">
        <w:rPr>
          <w:rFonts w:ascii="Times New Roman" w:eastAsia="MS Gothic" w:hAnsi="Times New Roman"/>
          <w:b/>
          <w:bCs/>
          <w:i/>
          <w:kern w:val="32"/>
          <w:sz w:val="27"/>
          <w:szCs w:val="27"/>
        </w:rPr>
        <w:br/>
        <w:t>182 1 07 02023 01 0000 110)</w:t>
      </w:r>
      <w:bookmarkEnd w:id="191"/>
      <w:bookmarkEnd w:id="192"/>
    </w:p>
    <w:p w14:paraId="53148E5A"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В прогнозе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учитываются:</w:t>
      </w:r>
    </w:p>
    <w:p w14:paraId="56A5F0BB"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14:paraId="37110E33"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B005EF">
        <w:rPr>
          <w:rFonts w:ascii="Times New Roman" w:eastAsia="Times New Roman" w:hAnsi="Times New Roman"/>
          <w:sz w:val="27"/>
          <w:szCs w:val="27"/>
        </w:rPr>
        <w:br/>
        <w:t>от 20 декабря 1995 года;</w:t>
      </w:r>
    </w:p>
    <w:p w14:paraId="245A9352"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14:paraId="40C4A636" w14:textId="38F90EB7" w:rsidR="00B005EF" w:rsidRPr="00B005EF" w:rsidRDefault="00B005EF" w:rsidP="005532FD">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14:paraId="6DED7A46" w14:textId="45B66550" w:rsidR="00B005EF" w:rsidRPr="00B005EF" w:rsidRDefault="00B005EF" w:rsidP="005532FD">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14:paraId="4A78AF56"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Прогнозный объём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w:t>
      </w:r>
      <w:r w:rsidRPr="00B005EF">
        <w:rPr>
          <w:rFonts w:ascii="Times New Roman" w:eastAsia="Times New Roman" w:hAnsi="Times New Roman"/>
          <w:b/>
          <w:i/>
          <w:sz w:val="27"/>
          <w:szCs w:val="27"/>
        </w:rPr>
        <w:t xml:space="preserve">Р </w:t>
      </w:r>
      <w:r w:rsidRPr="00B005EF">
        <w:rPr>
          <w:rFonts w:ascii="Times New Roman" w:eastAsia="Times New Roman" w:hAnsi="Times New Roman"/>
          <w:b/>
          <w:i/>
          <w:sz w:val="27"/>
          <w:szCs w:val="27"/>
          <w:vertAlign w:val="subscript"/>
        </w:rPr>
        <w:t>СРП нефть/г.к</w:t>
      </w:r>
      <w:r w:rsidRPr="00B005EF">
        <w:rPr>
          <w:rFonts w:ascii="Times New Roman" w:eastAsia="Times New Roman" w:hAnsi="Times New Roman"/>
          <w:sz w:val="27"/>
          <w:szCs w:val="27"/>
        </w:rPr>
        <w:t>) определяется исходя из следующего алгоритма расчёта:</w:t>
      </w:r>
    </w:p>
    <w:p w14:paraId="0297A238" w14:textId="76B14585" w:rsidR="00D01C6F" w:rsidRPr="00D01C6F" w:rsidRDefault="00D01C6F" w:rsidP="00D01C6F">
      <w:pPr>
        <w:spacing w:before="120" w:after="120" w:line="240" w:lineRule="auto"/>
        <w:ind w:firstLine="709"/>
        <w:jc w:val="center"/>
        <w:rPr>
          <w:rFonts w:ascii="Times New Roman" w:eastAsia="Times New Roman" w:hAnsi="Times New Roman"/>
          <w:b/>
          <w:i/>
          <w:sz w:val="27"/>
          <w:szCs w:val="27"/>
        </w:rPr>
      </w:pPr>
      <w:r w:rsidRPr="00D01C6F">
        <w:rPr>
          <w:rFonts w:ascii="Times New Roman" w:eastAsia="Times New Roman" w:hAnsi="Times New Roman"/>
          <w:b/>
          <w:i/>
          <w:sz w:val="27"/>
          <w:szCs w:val="27"/>
        </w:rPr>
        <w:t xml:space="preserve">Р </w:t>
      </w:r>
      <w:r w:rsidRPr="00D01C6F">
        <w:rPr>
          <w:rFonts w:ascii="Times New Roman" w:eastAsia="Times New Roman" w:hAnsi="Times New Roman"/>
          <w:b/>
          <w:i/>
          <w:sz w:val="27"/>
          <w:szCs w:val="27"/>
          <w:vertAlign w:val="subscript"/>
        </w:rPr>
        <w:t xml:space="preserve">СРП нефть/г.к. </w:t>
      </w:r>
      <w:r w:rsidRPr="00D01C6F">
        <w:rPr>
          <w:rFonts w:ascii="Times New Roman" w:eastAsia="Times New Roman" w:hAnsi="Times New Roman"/>
          <w:b/>
          <w:i/>
          <w:sz w:val="27"/>
          <w:szCs w:val="27"/>
        </w:rPr>
        <w:t xml:space="preserve"> = (</w:t>
      </w:r>
      <w:r w:rsidRPr="00D01C6F">
        <w:rPr>
          <w:rFonts w:ascii="Times New Roman" w:eastAsia="Times New Roman" w:hAnsi="Times New Roman"/>
          <w:b/>
          <w:i/>
          <w:sz w:val="27"/>
          <w:szCs w:val="27"/>
          <w:lang w:val="en-US"/>
        </w:rPr>
        <w:t>V</w:t>
      </w:r>
      <w:r w:rsidRPr="00D01C6F">
        <w:rPr>
          <w:rFonts w:ascii="Times New Roman" w:eastAsia="Times New Roman" w:hAnsi="Times New Roman"/>
          <w:b/>
          <w:i/>
          <w:sz w:val="27"/>
          <w:szCs w:val="27"/>
        </w:rPr>
        <w:t xml:space="preserve"> </w:t>
      </w:r>
      <w:r w:rsidRPr="00D01C6F">
        <w:rPr>
          <w:rFonts w:ascii="Times New Roman" w:eastAsia="Times New Roman" w:hAnsi="Times New Roman"/>
          <w:b/>
          <w:i/>
          <w:sz w:val="27"/>
          <w:szCs w:val="27"/>
          <w:vertAlign w:val="subscript"/>
        </w:rPr>
        <w:t>СРП нефть/г.к</w:t>
      </w:r>
      <w:r>
        <w:rPr>
          <w:rFonts w:ascii="Times New Roman" w:eastAsia="Times New Roman" w:hAnsi="Times New Roman"/>
          <w:b/>
          <w:i/>
          <w:sz w:val="27"/>
          <w:szCs w:val="27"/>
          <w:vertAlign w:val="subscript"/>
        </w:rPr>
        <w:t>.</w:t>
      </w:r>
      <w:r w:rsidRPr="00D01C6F">
        <w:rPr>
          <w:rFonts w:ascii="Times New Roman" w:eastAsia="Times New Roman" w:hAnsi="Times New Roman"/>
          <w:b/>
          <w:i/>
          <w:sz w:val="27"/>
          <w:szCs w:val="27"/>
          <w:vertAlign w:val="subscript"/>
        </w:rPr>
        <w:t xml:space="preserve"> </w:t>
      </w:r>
      <w:r w:rsidRPr="00D01C6F">
        <w:rPr>
          <w:rFonts w:ascii="Times New Roman" w:eastAsia="Times New Roman" w:hAnsi="Times New Roman"/>
          <w:b/>
          <w:i/>
          <w:sz w:val="27"/>
          <w:szCs w:val="27"/>
        </w:rPr>
        <w:t xml:space="preserve">× Ц </w:t>
      </w:r>
      <w:r w:rsidRPr="00D01C6F">
        <w:rPr>
          <w:rFonts w:ascii="Times New Roman" w:eastAsia="Times New Roman" w:hAnsi="Times New Roman"/>
          <w:b/>
          <w:i/>
          <w:sz w:val="27"/>
          <w:szCs w:val="27"/>
          <w:vertAlign w:val="subscript"/>
        </w:rPr>
        <w:t xml:space="preserve">нефть </w:t>
      </w:r>
      <w:r w:rsidRPr="00D01C6F">
        <w:rPr>
          <w:rFonts w:ascii="Times New Roman" w:eastAsia="Times New Roman" w:hAnsi="Times New Roman"/>
          <w:b/>
          <w:i/>
          <w:sz w:val="27"/>
          <w:szCs w:val="27"/>
        </w:rPr>
        <w:t xml:space="preserve">× </w:t>
      </w:r>
      <w:r w:rsidRPr="00D01C6F">
        <w:rPr>
          <w:rFonts w:ascii="Times New Roman" w:eastAsia="Times New Roman" w:hAnsi="Times New Roman"/>
          <w:b/>
          <w:i/>
          <w:sz w:val="27"/>
          <w:szCs w:val="27"/>
          <w:lang w:val="en-US"/>
        </w:rPr>
        <w:t>J</w:t>
      </w:r>
      <w:r w:rsidRPr="00D01C6F">
        <w:rPr>
          <w:rFonts w:ascii="Times New Roman" w:eastAsia="Times New Roman" w:hAnsi="Times New Roman"/>
          <w:b/>
          <w:i/>
          <w:sz w:val="27"/>
          <w:szCs w:val="27"/>
        </w:rPr>
        <w:t xml:space="preserve">× </w:t>
      </w:r>
      <w:r w:rsidRPr="00D01C6F">
        <w:rPr>
          <w:rFonts w:ascii="Times New Roman" w:eastAsia="Times New Roman" w:hAnsi="Times New Roman"/>
          <w:b/>
          <w:i/>
          <w:sz w:val="27"/>
          <w:szCs w:val="27"/>
          <w:lang w:val="en-US"/>
        </w:rPr>
        <w:t>S</w:t>
      </w:r>
      <w:r w:rsidRPr="00D01C6F">
        <w:rPr>
          <w:rFonts w:ascii="Times New Roman" w:eastAsia="Times New Roman" w:hAnsi="Times New Roman"/>
          <w:b/>
          <w:i/>
          <w:sz w:val="27"/>
          <w:szCs w:val="27"/>
        </w:rPr>
        <w:t>×К</w:t>
      </w:r>
      <w:r w:rsidRPr="00D01C6F">
        <w:rPr>
          <w:rFonts w:ascii="Times New Roman" w:eastAsia="Times New Roman" w:hAnsi="Times New Roman"/>
          <w:b/>
          <w:i/>
          <w:sz w:val="27"/>
          <w:szCs w:val="27"/>
          <w:vertAlign w:val="subscript"/>
        </w:rPr>
        <w:t>$</w:t>
      </w:r>
      <w:r w:rsidRPr="00D01C6F">
        <w:rPr>
          <w:rFonts w:ascii="Times New Roman" w:eastAsia="Times New Roman" w:hAnsi="Times New Roman"/>
          <w:b/>
          <w:i/>
          <w:sz w:val="27"/>
          <w:szCs w:val="27"/>
        </w:rPr>
        <w:t>)</w:t>
      </w:r>
      <w:r w:rsidRPr="00D01C6F">
        <w:rPr>
          <w:rFonts w:ascii="Times New Roman" w:eastAsia="Times New Roman" w:hAnsi="Times New Roman"/>
          <w:sz w:val="27"/>
          <w:szCs w:val="27"/>
        </w:rPr>
        <w:t xml:space="preserve"> </w:t>
      </w:r>
      <w:r w:rsidRPr="00D01C6F">
        <w:rPr>
          <w:rFonts w:ascii="Times New Roman" w:eastAsia="Times New Roman" w:hAnsi="Times New Roman"/>
          <w:b/>
          <w:i/>
          <w:sz w:val="27"/>
          <w:szCs w:val="27"/>
        </w:rPr>
        <w:t xml:space="preserve">(+-) </w:t>
      </w:r>
      <w:r w:rsidRPr="00D01C6F">
        <w:rPr>
          <w:rFonts w:ascii="Times New Roman" w:eastAsia="Times New Roman" w:hAnsi="Times New Roman"/>
          <w:b/>
          <w:i/>
          <w:sz w:val="27"/>
          <w:szCs w:val="27"/>
          <w:lang w:val="en-US"/>
        </w:rPr>
        <w:t>F</w:t>
      </w:r>
      <w:r w:rsidRPr="00D01C6F">
        <w:rPr>
          <w:rFonts w:ascii="Times New Roman" w:eastAsia="Times New Roman" w:hAnsi="Times New Roman"/>
          <w:b/>
          <w:i/>
          <w:sz w:val="27"/>
          <w:szCs w:val="27"/>
        </w:rPr>
        <w:t>,</w:t>
      </w:r>
    </w:p>
    <w:p w14:paraId="0E36E622" w14:textId="77777777"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r w:rsidRPr="00D01C6F">
        <w:rPr>
          <w:rFonts w:ascii="Times New Roman" w:eastAsia="Times New Roman" w:hAnsi="Times New Roman"/>
          <w:snapToGrid w:val="0"/>
          <w:sz w:val="27"/>
          <w:szCs w:val="27"/>
          <w:lang w:eastAsia="ru-RU"/>
        </w:rPr>
        <w:t>где:</w:t>
      </w:r>
    </w:p>
    <w:p w14:paraId="6B276B23" w14:textId="2985FD18"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r w:rsidRPr="00D01C6F">
        <w:rPr>
          <w:rFonts w:ascii="Times New Roman" w:eastAsia="Times New Roman" w:hAnsi="Times New Roman"/>
          <w:b/>
          <w:i/>
          <w:sz w:val="27"/>
          <w:szCs w:val="27"/>
          <w:lang w:val="en-US"/>
        </w:rPr>
        <w:t>V</w:t>
      </w:r>
      <w:r w:rsidRPr="00D01C6F">
        <w:rPr>
          <w:rFonts w:ascii="Times New Roman" w:eastAsia="Times New Roman" w:hAnsi="Times New Roman"/>
          <w:b/>
          <w:i/>
          <w:sz w:val="27"/>
          <w:szCs w:val="27"/>
        </w:rPr>
        <w:t xml:space="preserve"> </w:t>
      </w:r>
      <w:r w:rsidRPr="00D01C6F">
        <w:rPr>
          <w:rFonts w:ascii="Times New Roman" w:eastAsia="Times New Roman" w:hAnsi="Times New Roman"/>
          <w:b/>
          <w:i/>
          <w:sz w:val="27"/>
          <w:szCs w:val="27"/>
          <w:vertAlign w:val="subscript"/>
        </w:rPr>
        <w:t>СРП нефть/г.к</w:t>
      </w:r>
      <w:r>
        <w:rPr>
          <w:rFonts w:ascii="Times New Roman" w:eastAsia="Times New Roman" w:hAnsi="Times New Roman"/>
          <w:b/>
          <w:i/>
          <w:sz w:val="27"/>
          <w:szCs w:val="27"/>
          <w:vertAlign w:val="subscript"/>
        </w:rPr>
        <w:t>.</w:t>
      </w:r>
      <w:r w:rsidRPr="00D01C6F">
        <w:rPr>
          <w:rFonts w:ascii="Times New Roman" w:eastAsia="Times New Roman" w:hAnsi="Times New Roman"/>
          <w:b/>
          <w:i/>
          <w:sz w:val="27"/>
          <w:szCs w:val="27"/>
          <w:vertAlign w:val="subscript"/>
        </w:rPr>
        <w:t xml:space="preserve"> </w:t>
      </w:r>
      <w:r w:rsidRPr="00D01C6F">
        <w:rPr>
          <w:rFonts w:ascii="Times New Roman" w:eastAsia="Times New Roman" w:hAnsi="Times New Roman"/>
          <w:snapToGrid w:val="0"/>
          <w:sz w:val="27"/>
          <w:szCs w:val="27"/>
          <w:lang w:eastAsia="ru-RU"/>
        </w:rPr>
        <w:t xml:space="preserve">– объёмы добычи </w:t>
      </w:r>
      <w:r w:rsidRPr="00D01C6F">
        <w:rPr>
          <w:rFonts w:ascii="Times New Roman" w:eastAsia="Times New Roman" w:hAnsi="Times New Roman"/>
          <w:bCs/>
          <w:snapToGrid w:val="0"/>
          <w:sz w:val="27"/>
          <w:szCs w:val="27"/>
          <w:lang w:eastAsia="ru-RU"/>
        </w:rPr>
        <w:t>нефти и газового к</w:t>
      </w:r>
      <w:r>
        <w:rPr>
          <w:rFonts w:ascii="Times New Roman" w:eastAsia="Times New Roman" w:hAnsi="Times New Roman"/>
          <w:bCs/>
          <w:snapToGrid w:val="0"/>
          <w:sz w:val="27"/>
          <w:szCs w:val="27"/>
          <w:lang w:eastAsia="ru-RU"/>
        </w:rPr>
        <w:t>онденсата по проекту</w:t>
      </w:r>
      <w:r w:rsidRPr="00D01C6F">
        <w:rPr>
          <w:rFonts w:ascii="Times New Roman" w:eastAsia="Times New Roman" w:hAnsi="Times New Roman"/>
          <w:snapToGrid w:val="0"/>
          <w:sz w:val="27"/>
          <w:szCs w:val="27"/>
          <w:lang w:eastAsia="ru-RU"/>
        </w:rPr>
        <w:t>, млн. тонн;</w:t>
      </w:r>
    </w:p>
    <w:p w14:paraId="624604D0" w14:textId="77777777"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r w:rsidRPr="00D01C6F">
        <w:rPr>
          <w:rFonts w:ascii="Times New Roman" w:eastAsia="Times New Roman" w:hAnsi="Times New Roman"/>
          <w:b/>
          <w:i/>
          <w:sz w:val="27"/>
          <w:szCs w:val="27"/>
        </w:rPr>
        <w:t xml:space="preserve">Ц </w:t>
      </w:r>
      <w:r w:rsidRPr="00D01C6F">
        <w:rPr>
          <w:rFonts w:ascii="Times New Roman" w:eastAsia="Times New Roman" w:hAnsi="Times New Roman"/>
          <w:b/>
          <w:i/>
          <w:sz w:val="27"/>
          <w:szCs w:val="27"/>
          <w:vertAlign w:val="subscript"/>
        </w:rPr>
        <w:t xml:space="preserve">нефть </w:t>
      </w:r>
      <w:r w:rsidRPr="00D01C6F">
        <w:rPr>
          <w:rFonts w:ascii="Times New Roman" w:eastAsia="Times New Roman" w:hAnsi="Times New Roman"/>
          <w:snapToGrid w:val="0"/>
          <w:sz w:val="27"/>
          <w:szCs w:val="27"/>
          <w:lang w:eastAsia="ru-RU"/>
        </w:rPr>
        <w:t>– среднегодовая расчетная цена на нефть, долл./баррель;</w:t>
      </w:r>
    </w:p>
    <w:p w14:paraId="33339D5E" w14:textId="77777777"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r w:rsidRPr="00D01C6F">
        <w:rPr>
          <w:rFonts w:ascii="Times New Roman" w:eastAsia="Times New Roman" w:hAnsi="Times New Roman"/>
          <w:b/>
          <w:i/>
          <w:sz w:val="27"/>
          <w:szCs w:val="27"/>
          <w:lang w:val="en-US"/>
        </w:rPr>
        <w:t>J</w:t>
      </w:r>
      <w:r w:rsidRPr="00D01C6F">
        <w:rPr>
          <w:rFonts w:ascii="Times New Roman" w:eastAsia="Times New Roman" w:hAnsi="Times New Roman"/>
          <w:b/>
          <w:i/>
          <w:sz w:val="27"/>
          <w:szCs w:val="27"/>
        </w:rPr>
        <w:t xml:space="preserve"> </w:t>
      </w:r>
      <w:r w:rsidRPr="00D01C6F">
        <w:rPr>
          <w:rFonts w:ascii="Times New Roman" w:eastAsia="Times New Roman" w:hAnsi="Times New Roman"/>
          <w:snapToGrid w:val="0"/>
          <w:sz w:val="27"/>
          <w:szCs w:val="27"/>
          <w:lang w:eastAsia="ru-RU"/>
        </w:rPr>
        <w:t>– коэффициент перевода барреля в тонну;</w:t>
      </w:r>
    </w:p>
    <w:p w14:paraId="5E28F803" w14:textId="5276273D"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r w:rsidRPr="00D01C6F">
        <w:rPr>
          <w:rFonts w:ascii="Times New Roman" w:eastAsia="Times New Roman" w:hAnsi="Times New Roman"/>
          <w:b/>
          <w:i/>
          <w:sz w:val="27"/>
          <w:szCs w:val="27"/>
          <w:lang w:val="en-US"/>
        </w:rPr>
        <w:t>S</w:t>
      </w:r>
      <w:r w:rsidRPr="00D01C6F">
        <w:rPr>
          <w:rFonts w:ascii="Times New Roman" w:eastAsia="Times New Roman" w:hAnsi="Times New Roman"/>
          <w:snapToGrid w:val="0"/>
          <w:sz w:val="27"/>
          <w:szCs w:val="27"/>
          <w:lang w:eastAsia="ru-RU"/>
        </w:rPr>
        <w:t xml:space="preserve"> – ставка </w:t>
      </w:r>
      <w:r w:rsidRPr="00D01C6F">
        <w:rPr>
          <w:rFonts w:ascii="Times New Roman" w:eastAsia="Times New Roman" w:hAnsi="Times New Roman"/>
          <w:bCs/>
          <w:snapToGrid w:val="0"/>
          <w:sz w:val="27"/>
          <w:szCs w:val="27"/>
          <w:lang w:eastAsia="ru-RU"/>
        </w:rPr>
        <w:t xml:space="preserve">регулярных платежей </w:t>
      </w:r>
      <w:r w:rsidRPr="00D01C6F">
        <w:rPr>
          <w:rFonts w:ascii="Times New Roman" w:eastAsia="Times New Roman" w:hAnsi="Times New Roman"/>
          <w:sz w:val="27"/>
          <w:szCs w:val="27"/>
          <w:lang w:eastAsia="ru-RU"/>
        </w:rPr>
        <w:t xml:space="preserve">за добычу полезных ископаемых (роялти) при выполнении </w:t>
      </w:r>
      <w:r w:rsidRPr="00D01C6F">
        <w:rPr>
          <w:rFonts w:ascii="Times New Roman" w:eastAsia="Times New Roman" w:hAnsi="Times New Roman"/>
          <w:snapToGrid w:val="0"/>
          <w:sz w:val="27"/>
          <w:szCs w:val="27"/>
          <w:lang w:eastAsia="ru-RU"/>
        </w:rPr>
        <w:t xml:space="preserve">соглашений о разделе </w:t>
      </w:r>
      <w:r>
        <w:rPr>
          <w:rFonts w:ascii="Times New Roman" w:eastAsia="Times New Roman" w:hAnsi="Times New Roman"/>
          <w:snapToGrid w:val="0"/>
          <w:sz w:val="27"/>
          <w:szCs w:val="27"/>
          <w:lang w:eastAsia="ru-RU"/>
        </w:rPr>
        <w:t>продукции по проекту</w:t>
      </w:r>
      <w:r w:rsidRPr="00D01C6F">
        <w:rPr>
          <w:rFonts w:ascii="Times New Roman" w:eastAsia="Times New Roman" w:hAnsi="Times New Roman"/>
          <w:snapToGrid w:val="0"/>
          <w:sz w:val="27"/>
          <w:szCs w:val="27"/>
          <w:lang w:eastAsia="ru-RU"/>
        </w:rPr>
        <w:t>, %;</w:t>
      </w:r>
    </w:p>
    <w:p w14:paraId="64BF7543" w14:textId="77777777" w:rsidR="00D01C6F" w:rsidRPr="00D01C6F" w:rsidRDefault="00D01C6F" w:rsidP="00D01C6F">
      <w:pPr>
        <w:spacing w:after="0" w:line="240" w:lineRule="auto"/>
        <w:ind w:firstLine="709"/>
        <w:jc w:val="both"/>
        <w:rPr>
          <w:rFonts w:ascii="Times New Roman" w:eastAsia="Times New Roman" w:hAnsi="Times New Roman"/>
          <w:sz w:val="27"/>
          <w:szCs w:val="27"/>
        </w:rPr>
      </w:pPr>
      <w:r w:rsidRPr="00D01C6F">
        <w:rPr>
          <w:rFonts w:ascii="Times New Roman" w:eastAsia="Times New Roman" w:hAnsi="Times New Roman"/>
          <w:b/>
          <w:i/>
          <w:sz w:val="27"/>
          <w:szCs w:val="27"/>
        </w:rPr>
        <w:t>К</w:t>
      </w:r>
      <w:r w:rsidRPr="00D01C6F">
        <w:rPr>
          <w:rFonts w:ascii="Times New Roman" w:eastAsia="Times New Roman" w:hAnsi="Times New Roman"/>
          <w:b/>
          <w:i/>
          <w:sz w:val="27"/>
          <w:szCs w:val="27"/>
          <w:vertAlign w:val="subscript"/>
        </w:rPr>
        <w:t>$</w:t>
      </w:r>
      <w:r w:rsidRPr="00D01C6F">
        <w:rPr>
          <w:rFonts w:ascii="Times New Roman" w:eastAsia="Times New Roman" w:hAnsi="Times New Roman"/>
          <w:sz w:val="27"/>
          <w:szCs w:val="27"/>
        </w:rPr>
        <w:t xml:space="preserve"> – среднегодовой курс доллара США по отношению к рублю, рублей;</w:t>
      </w:r>
    </w:p>
    <w:p w14:paraId="200273F1" w14:textId="77777777" w:rsidR="00D01C6F" w:rsidRPr="00D01C6F" w:rsidRDefault="00D01C6F" w:rsidP="00D01C6F">
      <w:pPr>
        <w:spacing w:after="0" w:line="240" w:lineRule="auto"/>
        <w:ind w:firstLine="709"/>
        <w:jc w:val="both"/>
        <w:rPr>
          <w:rFonts w:ascii="Times New Roman" w:eastAsia="Times New Roman" w:hAnsi="Times New Roman"/>
          <w:sz w:val="27"/>
          <w:szCs w:val="27"/>
        </w:rPr>
      </w:pPr>
      <w:r w:rsidRPr="00D01C6F">
        <w:rPr>
          <w:rFonts w:ascii="Times New Roman" w:eastAsia="Times New Roman" w:hAnsi="Times New Roman"/>
          <w:b/>
          <w:i/>
          <w:sz w:val="27"/>
          <w:szCs w:val="27"/>
        </w:rPr>
        <w:t xml:space="preserve">F – </w:t>
      </w:r>
      <w:r w:rsidRPr="00D01C6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4DB34B9" w14:textId="77777777" w:rsidR="00D01C6F" w:rsidRPr="00D01C6F" w:rsidRDefault="00D01C6F" w:rsidP="00D01C6F">
      <w:pPr>
        <w:spacing w:after="0" w:line="240" w:lineRule="auto"/>
        <w:ind w:firstLine="709"/>
        <w:jc w:val="both"/>
        <w:rPr>
          <w:rFonts w:ascii="Times New Roman" w:eastAsia="Times New Roman" w:hAnsi="Times New Roman"/>
          <w:sz w:val="27"/>
          <w:szCs w:val="27"/>
          <w:lang w:eastAsia="ru-RU"/>
        </w:rPr>
      </w:pPr>
      <w:r w:rsidRPr="00D01C6F">
        <w:rPr>
          <w:rFonts w:ascii="Times New Roman" w:eastAsia="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D01C6F">
        <w:rPr>
          <w:rFonts w:ascii="Times New Roman" w:eastAsia="Times New Roman" w:hAnsi="Times New Roman"/>
          <w:b/>
          <w:i/>
          <w:sz w:val="27"/>
          <w:szCs w:val="27"/>
        </w:rPr>
        <w:t>∆Р</w:t>
      </w:r>
      <w:r w:rsidRPr="00D01C6F">
        <w:rPr>
          <w:rFonts w:ascii="Times New Roman" w:eastAsia="Times New Roman" w:hAnsi="Times New Roman"/>
          <w:sz w:val="27"/>
          <w:szCs w:val="27"/>
        </w:rPr>
        <w:t xml:space="preserve"> </w:t>
      </w:r>
      <w:r w:rsidRPr="00D01C6F">
        <w:rPr>
          <w:rFonts w:ascii="Times New Roman" w:eastAsia="Times New Roman" w:hAnsi="Times New Roman"/>
          <w:b/>
          <w:i/>
          <w:sz w:val="27"/>
          <w:szCs w:val="27"/>
          <w:vertAlign w:val="subscript"/>
        </w:rPr>
        <w:t>СРП нефть/г.к.</w:t>
      </w:r>
      <w:r w:rsidRPr="00D01C6F">
        <w:rPr>
          <w:rFonts w:ascii="Times New Roman" w:eastAsia="Times New Roman" w:hAnsi="Times New Roman"/>
          <w:sz w:val="27"/>
          <w:szCs w:val="27"/>
        </w:rPr>
        <w:t xml:space="preserve"> </w:t>
      </w:r>
      <w:r w:rsidRPr="00D01C6F">
        <w:rPr>
          <w:rFonts w:ascii="Times New Roman" w:eastAsia="Times New Roman" w:hAnsi="Times New Roman"/>
          <w:b/>
          <w:i/>
          <w:sz w:val="27"/>
          <w:szCs w:val="27"/>
          <w:vertAlign w:val="subscript"/>
        </w:rPr>
        <w:t>«Сахалин-2»</w:t>
      </w:r>
      <w:r w:rsidRPr="00D01C6F">
        <w:rPr>
          <w:rFonts w:ascii="Times New Roman" w:eastAsia="Times New Roman" w:hAnsi="Times New Roman"/>
          <w:b/>
          <w:i/>
          <w:sz w:val="27"/>
          <w:szCs w:val="27"/>
        </w:rPr>
        <w:t>)</w:t>
      </w:r>
      <w:r w:rsidRPr="00D01C6F">
        <w:rPr>
          <w:rFonts w:ascii="Times New Roman" w:eastAsia="Times New Roman" w:hAnsi="Times New Roman"/>
          <w:b/>
          <w:i/>
          <w:sz w:val="27"/>
          <w:szCs w:val="27"/>
          <w:vertAlign w:val="subscript"/>
        </w:rPr>
        <w:t xml:space="preserve"> </w:t>
      </w:r>
      <w:r w:rsidRPr="00D01C6F">
        <w:rPr>
          <w:rFonts w:ascii="Times New Roman" w:eastAsia="Times New Roman" w:hAnsi="Times New Roman"/>
          <w:sz w:val="27"/>
          <w:szCs w:val="27"/>
          <w:lang w:eastAsia="ru-RU"/>
        </w:rPr>
        <w:t xml:space="preserve">, возникает в случае превышения </w:t>
      </w:r>
      <w:r w:rsidRPr="00D01C6F">
        <w:rPr>
          <w:rFonts w:ascii="Times New Roman" w:eastAsia="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D01C6F">
        <w:rPr>
          <w:rFonts w:ascii="Times New Roman" w:eastAsia="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D01C6F">
        <w:rPr>
          <w:rFonts w:ascii="Times New Roman" w:eastAsia="Times New Roman" w:hAnsi="Times New Roman"/>
          <w:snapToGrid w:val="0"/>
          <w:sz w:val="27"/>
          <w:szCs w:val="27"/>
          <w:lang w:eastAsia="ru-RU"/>
        </w:rPr>
        <w:t>и рассчитывается по формуле</w:t>
      </w:r>
      <w:r w:rsidRPr="00D01C6F">
        <w:rPr>
          <w:rFonts w:ascii="Times New Roman" w:eastAsia="Times New Roman" w:hAnsi="Times New Roman"/>
          <w:sz w:val="27"/>
          <w:szCs w:val="27"/>
          <w:lang w:eastAsia="ru-RU"/>
        </w:rPr>
        <w:t>:</w:t>
      </w:r>
    </w:p>
    <w:p w14:paraId="488294DE" w14:textId="77777777" w:rsidR="00D01C6F" w:rsidRPr="00D01C6F" w:rsidRDefault="00D01C6F" w:rsidP="00D01C6F">
      <w:pPr>
        <w:spacing w:after="0" w:line="240" w:lineRule="auto"/>
        <w:ind w:firstLine="709"/>
        <w:jc w:val="both"/>
        <w:rPr>
          <w:rFonts w:ascii="Times New Roman" w:eastAsia="Times New Roman" w:hAnsi="Times New Roman"/>
          <w:sz w:val="27"/>
          <w:szCs w:val="27"/>
          <w:lang w:eastAsia="ru-RU"/>
        </w:rPr>
      </w:pPr>
    </w:p>
    <w:p w14:paraId="5495E58F" w14:textId="77777777" w:rsidR="00D01C6F" w:rsidRPr="00D01C6F" w:rsidRDefault="00D01C6F" w:rsidP="00D01C6F">
      <w:pPr>
        <w:spacing w:after="0" w:line="240" w:lineRule="auto"/>
        <w:ind w:firstLine="709"/>
        <w:jc w:val="center"/>
        <w:rPr>
          <w:rFonts w:ascii="Times New Roman" w:eastAsia="Times New Roman" w:hAnsi="Times New Roman"/>
          <w:i/>
          <w:snapToGrid w:val="0"/>
          <w:sz w:val="27"/>
          <w:szCs w:val="27"/>
          <w:lang w:eastAsia="ru-RU"/>
        </w:rPr>
      </w:pPr>
      <w:r w:rsidRPr="00D01C6F">
        <w:rPr>
          <w:rFonts w:ascii="Times New Roman" w:eastAsia="Times New Roman" w:hAnsi="Times New Roman"/>
          <w:b/>
          <w:i/>
          <w:sz w:val="27"/>
          <w:szCs w:val="27"/>
        </w:rPr>
        <w:t>∆Р</w:t>
      </w:r>
      <w:r w:rsidRPr="00D01C6F">
        <w:rPr>
          <w:rFonts w:ascii="Times New Roman" w:eastAsia="Times New Roman" w:hAnsi="Times New Roman"/>
          <w:i/>
          <w:sz w:val="27"/>
          <w:szCs w:val="27"/>
        </w:rPr>
        <w:t xml:space="preserve"> </w:t>
      </w:r>
      <w:r w:rsidRPr="00D01C6F">
        <w:rPr>
          <w:rFonts w:ascii="Times New Roman" w:eastAsia="Times New Roman" w:hAnsi="Times New Roman"/>
          <w:b/>
          <w:i/>
          <w:sz w:val="27"/>
          <w:szCs w:val="27"/>
          <w:vertAlign w:val="subscript"/>
        </w:rPr>
        <w:t>СРП нефть/г.к.</w:t>
      </w:r>
      <w:r w:rsidRPr="00D01C6F">
        <w:rPr>
          <w:rFonts w:ascii="Times New Roman" w:eastAsia="Times New Roman" w:hAnsi="Times New Roman"/>
          <w:b/>
          <w:i/>
          <w:sz w:val="27"/>
          <w:szCs w:val="27"/>
        </w:rPr>
        <w:t xml:space="preserve"> </w:t>
      </w:r>
      <w:r w:rsidRPr="00D01C6F">
        <w:rPr>
          <w:rFonts w:ascii="Times New Roman" w:eastAsia="Times New Roman" w:hAnsi="Times New Roman"/>
          <w:b/>
          <w:i/>
          <w:sz w:val="27"/>
          <w:szCs w:val="27"/>
          <w:vertAlign w:val="subscript"/>
        </w:rPr>
        <w:t>«Сахалин-2»</w:t>
      </w:r>
      <w:r w:rsidRPr="00D01C6F">
        <w:rPr>
          <w:rFonts w:ascii="Times New Roman" w:eastAsia="Times New Roman" w:hAnsi="Times New Roman"/>
          <w:b/>
          <w:i/>
          <w:snapToGrid w:val="0"/>
          <w:sz w:val="27"/>
          <w:szCs w:val="27"/>
          <w:lang w:eastAsia="ru-RU"/>
        </w:rPr>
        <w:t xml:space="preserve"> </w:t>
      </w:r>
      <w:r w:rsidRPr="00D01C6F">
        <w:rPr>
          <w:rFonts w:ascii="Times New Roman" w:eastAsia="Times New Roman" w:hAnsi="Times New Roman"/>
          <w:i/>
          <w:snapToGrid w:val="0"/>
          <w:sz w:val="27"/>
          <w:szCs w:val="27"/>
          <w:lang w:eastAsia="ru-RU"/>
        </w:rPr>
        <w:t xml:space="preserve">= </w:t>
      </w:r>
      <w:r w:rsidRPr="00D01C6F">
        <w:rPr>
          <w:rFonts w:ascii="Times New Roman" w:eastAsia="Times New Roman" w:hAnsi="Times New Roman"/>
          <w:sz w:val="27"/>
          <w:szCs w:val="27"/>
        </w:rPr>
        <w:t>(</w:t>
      </w:r>
      <w:r w:rsidRPr="00D01C6F">
        <w:rPr>
          <w:rFonts w:ascii="Times New Roman" w:eastAsia="Times New Roman" w:hAnsi="Times New Roman"/>
          <w:b/>
          <w:i/>
          <w:sz w:val="27"/>
          <w:szCs w:val="27"/>
        </w:rPr>
        <w:t xml:space="preserve">V </w:t>
      </w:r>
      <w:r w:rsidRPr="00D01C6F">
        <w:rPr>
          <w:rFonts w:ascii="Times New Roman" w:eastAsia="Times New Roman" w:hAnsi="Times New Roman"/>
          <w:b/>
          <w:i/>
          <w:sz w:val="27"/>
          <w:szCs w:val="27"/>
          <w:vertAlign w:val="subscript"/>
        </w:rPr>
        <w:t>СРП перед.газ</w:t>
      </w:r>
      <w:r w:rsidRPr="00D01C6F">
        <w:rPr>
          <w:rFonts w:ascii="Times New Roman" w:eastAsia="Times New Roman" w:hAnsi="Times New Roman"/>
          <w:sz w:val="27"/>
          <w:szCs w:val="27"/>
        </w:rPr>
        <w:t xml:space="preserve"> × </w:t>
      </w:r>
      <w:r w:rsidRPr="00D01C6F">
        <w:rPr>
          <w:rFonts w:ascii="Times New Roman" w:eastAsia="Times New Roman" w:hAnsi="Times New Roman"/>
          <w:b/>
          <w:i/>
          <w:sz w:val="27"/>
          <w:szCs w:val="27"/>
        </w:rPr>
        <w:t xml:space="preserve">Ц </w:t>
      </w:r>
      <w:r w:rsidRPr="00D01C6F">
        <w:rPr>
          <w:rFonts w:ascii="Times New Roman" w:eastAsia="Times New Roman" w:hAnsi="Times New Roman"/>
          <w:b/>
          <w:i/>
          <w:sz w:val="27"/>
          <w:szCs w:val="27"/>
          <w:vertAlign w:val="subscript"/>
        </w:rPr>
        <w:t xml:space="preserve">газ «Сахалин-2» </w:t>
      </w:r>
      <w:r w:rsidRPr="00D01C6F">
        <w:rPr>
          <w:rFonts w:ascii="Times New Roman" w:eastAsia="Times New Roman" w:hAnsi="Times New Roman"/>
          <w:sz w:val="27"/>
          <w:szCs w:val="27"/>
        </w:rPr>
        <w:t xml:space="preserve">× </w:t>
      </w:r>
      <w:r w:rsidRPr="00D01C6F">
        <w:rPr>
          <w:rFonts w:ascii="Times New Roman" w:eastAsia="Times New Roman" w:hAnsi="Times New Roman"/>
          <w:b/>
          <w:i/>
          <w:sz w:val="27"/>
          <w:szCs w:val="27"/>
        </w:rPr>
        <w:t>К</w:t>
      </w:r>
      <w:r w:rsidRPr="00D01C6F">
        <w:rPr>
          <w:rFonts w:ascii="Times New Roman" w:eastAsia="Times New Roman" w:hAnsi="Times New Roman"/>
          <w:b/>
          <w:i/>
          <w:sz w:val="27"/>
          <w:szCs w:val="27"/>
          <w:vertAlign w:val="subscript"/>
        </w:rPr>
        <w:t>$</w:t>
      </w:r>
      <w:r w:rsidRPr="00D01C6F">
        <w:rPr>
          <w:rFonts w:ascii="Times New Roman" w:eastAsia="Times New Roman" w:hAnsi="Times New Roman"/>
          <w:sz w:val="27"/>
          <w:szCs w:val="27"/>
        </w:rPr>
        <w:t xml:space="preserve">) </w:t>
      </w:r>
      <w:r w:rsidRPr="00D01C6F">
        <w:rPr>
          <w:rFonts w:ascii="Times New Roman" w:eastAsia="Times New Roman" w:hAnsi="Times New Roman"/>
          <w:i/>
          <w:snapToGrid w:val="0"/>
          <w:sz w:val="27"/>
          <w:szCs w:val="27"/>
          <w:lang w:eastAsia="ru-RU"/>
        </w:rPr>
        <w:t xml:space="preserve">– </w:t>
      </w:r>
    </w:p>
    <w:p w14:paraId="159481C8" w14:textId="77777777" w:rsidR="00D01C6F" w:rsidRPr="00D01C6F" w:rsidRDefault="00D01C6F" w:rsidP="00D01C6F">
      <w:pPr>
        <w:spacing w:after="0" w:line="240" w:lineRule="auto"/>
        <w:ind w:firstLine="709"/>
        <w:jc w:val="center"/>
        <w:rPr>
          <w:rFonts w:ascii="Times New Roman" w:eastAsia="Times New Roman" w:hAnsi="Times New Roman"/>
          <w:i/>
          <w:snapToGrid w:val="0"/>
          <w:sz w:val="27"/>
          <w:szCs w:val="27"/>
          <w:lang w:eastAsia="ru-RU"/>
        </w:rPr>
      </w:pPr>
      <w:r w:rsidRPr="00D01C6F">
        <w:rPr>
          <w:rFonts w:ascii="Times New Roman" w:eastAsia="Times New Roman" w:hAnsi="Times New Roman"/>
          <w:sz w:val="27"/>
          <w:szCs w:val="27"/>
        </w:rPr>
        <w:t>(</w:t>
      </w:r>
      <w:r w:rsidRPr="00D01C6F">
        <w:rPr>
          <w:rFonts w:ascii="Times New Roman" w:eastAsia="Times New Roman" w:hAnsi="Times New Roman"/>
          <w:b/>
          <w:i/>
          <w:sz w:val="27"/>
          <w:szCs w:val="27"/>
        </w:rPr>
        <w:t xml:space="preserve">V </w:t>
      </w:r>
      <w:r w:rsidRPr="00D01C6F">
        <w:rPr>
          <w:rFonts w:ascii="Times New Roman" w:eastAsia="Times New Roman" w:hAnsi="Times New Roman"/>
          <w:b/>
          <w:i/>
          <w:sz w:val="27"/>
          <w:szCs w:val="27"/>
          <w:vertAlign w:val="subscript"/>
        </w:rPr>
        <w:t>СРП газ «Сахалин-2»</w:t>
      </w:r>
      <w:r w:rsidRPr="00D01C6F">
        <w:rPr>
          <w:rFonts w:ascii="Times New Roman" w:eastAsia="Times New Roman" w:hAnsi="Times New Roman"/>
          <w:sz w:val="27"/>
          <w:szCs w:val="27"/>
        </w:rPr>
        <w:t xml:space="preserve"> × </w:t>
      </w:r>
      <w:r w:rsidRPr="00D01C6F">
        <w:rPr>
          <w:rFonts w:ascii="Times New Roman" w:eastAsia="Times New Roman" w:hAnsi="Times New Roman"/>
          <w:b/>
          <w:i/>
          <w:sz w:val="27"/>
          <w:szCs w:val="27"/>
        </w:rPr>
        <w:t xml:space="preserve">Ц </w:t>
      </w:r>
      <w:r w:rsidRPr="00D01C6F">
        <w:rPr>
          <w:rFonts w:ascii="Times New Roman" w:eastAsia="Times New Roman" w:hAnsi="Times New Roman"/>
          <w:b/>
          <w:i/>
          <w:sz w:val="27"/>
          <w:szCs w:val="27"/>
          <w:vertAlign w:val="subscript"/>
        </w:rPr>
        <w:t xml:space="preserve">газ «Сахалин-2» </w:t>
      </w:r>
      <w:r w:rsidRPr="00D01C6F">
        <w:rPr>
          <w:rFonts w:ascii="Times New Roman" w:eastAsia="Times New Roman" w:hAnsi="Times New Roman"/>
          <w:sz w:val="27"/>
          <w:szCs w:val="27"/>
        </w:rPr>
        <w:t xml:space="preserve">× </w:t>
      </w:r>
      <w:r w:rsidRPr="00D01C6F">
        <w:rPr>
          <w:rFonts w:ascii="Times New Roman" w:eastAsia="Times New Roman" w:hAnsi="Times New Roman"/>
          <w:b/>
          <w:i/>
          <w:sz w:val="27"/>
          <w:szCs w:val="27"/>
          <w:lang w:val="en-US"/>
        </w:rPr>
        <w:t>S</w:t>
      </w:r>
      <w:r w:rsidRPr="00D01C6F">
        <w:rPr>
          <w:rFonts w:ascii="Times New Roman" w:eastAsia="Times New Roman" w:hAnsi="Times New Roman"/>
          <w:sz w:val="27"/>
          <w:szCs w:val="27"/>
        </w:rPr>
        <w:t xml:space="preserve"> × </w:t>
      </w:r>
      <w:r w:rsidRPr="00D01C6F">
        <w:rPr>
          <w:rFonts w:ascii="Times New Roman" w:eastAsia="Times New Roman" w:hAnsi="Times New Roman"/>
          <w:b/>
          <w:i/>
          <w:sz w:val="27"/>
          <w:szCs w:val="27"/>
        </w:rPr>
        <w:t>К</w:t>
      </w:r>
      <w:r w:rsidRPr="00D01C6F">
        <w:rPr>
          <w:rFonts w:ascii="Times New Roman" w:eastAsia="Times New Roman" w:hAnsi="Times New Roman"/>
          <w:b/>
          <w:i/>
          <w:sz w:val="27"/>
          <w:szCs w:val="27"/>
          <w:vertAlign w:val="subscript"/>
        </w:rPr>
        <w:t>$</w:t>
      </w:r>
      <w:r w:rsidRPr="00D01C6F">
        <w:rPr>
          <w:rFonts w:ascii="Times New Roman" w:eastAsia="Times New Roman" w:hAnsi="Times New Roman"/>
          <w:sz w:val="27"/>
          <w:szCs w:val="27"/>
        </w:rPr>
        <w:t>)</w:t>
      </w:r>
      <w:r w:rsidRPr="00D01C6F">
        <w:rPr>
          <w:rFonts w:ascii="Times New Roman" w:eastAsia="Times New Roman" w:hAnsi="Times New Roman"/>
          <w:i/>
          <w:snapToGrid w:val="0"/>
          <w:sz w:val="27"/>
          <w:szCs w:val="27"/>
          <w:lang w:eastAsia="ru-RU"/>
        </w:rPr>
        <w:t>,</w:t>
      </w:r>
    </w:p>
    <w:p w14:paraId="7D439F88" w14:textId="77777777"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r w:rsidRPr="00D01C6F">
        <w:rPr>
          <w:rFonts w:ascii="Times New Roman" w:eastAsia="Times New Roman" w:hAnsi="Times New Roman"/>
          <w:snapToGrid w:val="0"/>
          <w:sz w:val="27"/>
          <w:szCs w:val="27"/>
          <w:lang w:eastAsia="ru-RU"/>
        </w:rPr>
        <w:t>где:</w:t>
      </w:r>
    </w:p>
    <w:p w14:paraId="264C285B" w14:textId="77777777"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r w:rsidRPr="00D01C6F">
        <w:rPr>
          <w:rFonts w:ascii="Times New Roman" w:eastAsia="Times New Roman" w:hAnsi="Times New Roman"/>
          <w:b/>
          <w:i/>
          <w:sz w:val="27"/>
          <w:szCs w:val="27"/>
        </w:rPr>
        <w:t xml:space="preserve">V </w:t>
      </w:r>
      <w:r w:rsidRPr="00D01C6F">
        <w:rPr>
          <w:rFonts w:ascii="Times New Roman" w:eastAsia="Times New Roman" w:hAnsi="Times New Roman"/>
          <w:b/>
          <w:i/>
          <w:sz w:val="27"/>
          <w:szCs w:val="27"/>
          <w:vertAlign w:val="subscript"/>
        </w:rPr>
        <w:t>СРП перед.газ</w:t>
      </w:r>
      <w:r w:rsidRPr="00D01C6F">
        <w:rPr>
          <w:rFonts w:ascii="Times New Roman" w:eastAsia="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14:paraId="52B4FFF4" w14:textId="77777777"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r w:rsidRPr="00D01C6F">
        <w:rPr>
          <w:rFonts w:ascii="Times New Roman" w:eastAsia="Times New Roman" w:hAnsi="Times New Roman"/>
          <w:b/>
          <w:i/>
          <w:sz w:val="27"/>
          <w:szCs w:val="27"/>
        </w:rPr>
        <w:t xml:space="preserve">Ц </w:t>
      </w:r>
      <w:r w:rsidRPr="00D01C6F">
        <w:rPr>
          <w:rFonts w:ascii="Times New Roman" w:eastAsia="Times New Roman" w:hAnsi="Times New Roman"/>
          <w:b/>
          <w:i/>
          <w:sz w:val="27"/>
          <w:szCs w:val="27"/>
          <w:vertAlign w:val="subscript"/>
        </w:rPr>
        <w:t>газ</w:t>
      </w:r>
      <w:r w:rsidRPr="00D01C6F">
        <w:rPr>
          <w:rFonts w:ascii="Times New Roman" w:eastAsia="Times New Roman" w:hAnsi="Times New Roman"/>
          <w:snapToGrid w:val="0"/>
          <w:sz w:val="27"/>
          <w:szCs w:val="27"/>
          <w:lang w:eastAsia="ru-RU"/>
        </w:rPr>
        <w:t xml:space="preserve"> </w:t>
      </w:r>
      <w:r w:rsidRPr="00D01C6F">
        <w:rPr>
          <w:rFonts w:ascii="Times New Roman" w:eastAsia="Times New Roman" w:hAnsi="Times New Roman"/>
          <w:b/>
          <w:i/>
          <w:sz w:val="27"/>
          <w:szCs w:val="27"/>
          <w:vertAlign w:val="subscript"/>
        </w:rPr>
        <w:t xml:space="preserve">«Сахалин-2» </w:t>
      </w:r>
      <w:r w:rsidRPr="00D01C6F">
        <w:rPr>
          <w:rFonts w:ascii="Times New Roman" w:eastAsia="Times New Roman" w:hAnsi="Times New Roman"/>
          <w:snapToGrid w:val="0"/>
          <w:sz w:val="27"/>
          <w:szCs w:val="27"/>
          <w:lang w:eastAsia="ru-RU"/>
        </w:rPr>
        <w:t>– цена на газ природный (дальнее зарубежье), долл./тыс.куб.м.;</w:t>
      </w:r>
    </w:p>
    <w:p w14:paraId="04CC05C4" w14:textId="77777777"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r w:rsidRPr="00D01C6F">
        <w:rPr>
          <w:rFonts w:ascii="Times New Roman" w:eastAsia="Times New Roman" w:hAnsi="Times New Roman"/>
          <w:b/>
          <w:i/>
          <w:sz w:val="27"/>
          <w:szCs w:val="27"/>
        </w:rPr>
        <w:t>К</w:t>
      </w:r>
      <w:r w:rsidRPr="00D01C6F">
        <w:rPr>
          <w:rFonts w:ascii="Times New Roman" w:eastAsia="Times New Roman" w:hAnsi="Times New Roman"/>
          <w:b/>
          <w:i/>
          <w:sz w:val="27"/>
          <w:szCs w:val="27"/>
          <w:vertAlign w:val="subscript"/>
        </w:rPr>
        <w:t>$</w:t>
      </w:r>
      <w:r w:rsidRPr="00D01C6F">
        <w:rPr>
          <w:rFonts w:ascii="Times New Roman" w:eastAsia="Times New Roman" w:hAnsi="Times New Roman"/>
          <w:snapToGrid w:val="0"/>
          <w:sz w:val="27"/>
          <w:szCs w:val="27"/>
          <w:lang w:eastAsia="ru-RU"/>
        </w:rPr>
        <w:t>– среднегодовой курс доллара США по отношению к рублю, рублей.</w:t>
      </w:r>
    </w:p>
    <w:p w14:paraId="2205E6AE" w14:textId="77777777" w:rsidR="00D01C6F" w:rsidRPr="00D01C6F" w:rsidRDefault="00D01C6F" w:rsidP="00D01C6F">
      <w:pPr>
        <w:spacing w:after="0" w:line="240" w:lineRule="auto"/>
        <w:ind w:firstLine="709"/>
        <w:jc w:val="both"/>
        <w:rPr>
          <w:rFonts w:ascii="Times New Roman" w:eastAsia="Times New Roman" w:hAnsi="Times New Roman"/>
          <w:bCs/>
          <w:snapToGrid w:val="0"/>
          <w:sz w:val="27"/>
          <w:szCs w:val="27"/>
          <w:lang w:eastAsia="ru-RU"/>
        </w:rPr>
      </w:pPr>
      <w:r w:rsidRPr="00D01C6F">
        <w:rPr>
          <w:rFonts w:ascii="Times New Roman" w:eastAsia="Times New Roman" w:hAnsi="Times New Roman"/>
          <w:b/>
          <w:i/>
          <w:sz w:val="27"/>
          <w:szCs w:val="27"/>
        </w:rPr>
        <w:t xml:space="preserve">V </w:t>
      </w:r>
      <w:r w:rsidRPr="00D01C6F">
        <w:rPr>
          <w:rFonts w:ascii="Times New Roman" w:eastAsia="Times New Roman" w:hAnsi="Times New Roman"/>
          <w:b/>
          <w:i/>
          <w:sz w:val="27"/>
          <w:szCs w:val="27"/>
          <w:vertAlign w:val="subscript"/>
        </w:rPr>
        <w:t>СРП газ «Сахалин-2»</w:t>
      </w:r>
      <w:r w:rsidRPr="00D01C6F">
        <w:rPr>
          <w:rFonts w:ascii="Times New Roman" w:eastAsia="Times New Roman" w:hAnsi="Times New Roman"/>
          <w:snapToGrid w:val="0"/>
          <w:sz w:val="27"/>
          <w:szCs w:val="27"/>
          <w:lang w:eastAsia="ru-RU"/>
        </w:rPr>
        <w:t xml:space="preserve"> – </w:t>
      </w:r>
      <w:r w:rsidRPr="00D01C6F">
        <w:rPr>
          <w:rFonts w:ascii="Times New Roman" w:eastAsia="Times New Roman" w:hAnsi="Times New Roman"/>
          <w:bCs/>
          <w:snapToGrid w:val="0"/>
          <w:sz w:val="27"/>
          <w:szCs w:val="27"/>
          <w:lang w:eastAsia="ru-RU"/>
        </w:rPr>
        <w:t>объём добычи газа горючего природного по проекту «Сахалин-2», млн. тонн;</w:t>
      </w:r>
    </w:p>
    <w:p w14:paraId="576F56B5" w14:textId="77777777"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r w:rsidRPr="00D01C6F">
        <w:rPr>
          <w:rFonts w:ascii="Times New Roman" w:eastAsia="Times New Roman" w:hAnsi="Times New Roman"/>
          <w:b/>
          <w:i/>
          <w:sz w:val="27"/>
          <w:szCs w:val="27"/>
          <w:lang w:val="en-US"/>
        </w:rPr>
        <w:t>S</w:t>
      </w:r>
      <w:r w:rsidRPr="00D01C6F">
        <w:rPr>
          <w:rFonts w:ascii="Times New Roman" w:eastAsia="Times New Roman" w:hAnsi="Times New Roman"/>
          <w:snapToGrid w:val="0"/>
          <w:sz w:val="27"/>
          <w:szCs w:val="27"/>
          <w:lang w:eastAsia="ru-RU"/>
        </w:rPr>
        <w:t xml:space="preserve"> – ставка </w:t>
      </w:r>
      <w:r w:rsidRPr="00D01C6F">
        <w:rPr>
          <w:rFonts w:ascii="Times New Roman" w:eastAsia="Times New Roman" w:hAnsi="Times New Roman"/>
          <w:bCs/>
          <w:snapToGrid w:val="0"/>
          <w:sz w:val="27"/>
          <w:szCs w:val="27"/>
          <w:lang w:eastAsia="ru-RU"/>
        </w:rPr>
        <w:t xml:space="preserve">регулярных платежей </w:t>
      </w:r>
      <w:r w:rsidRPr="00D01C6F">
        <w:rPr>
          <w:rFonts w:ascii="Times New Roman" w:eastAsia="Times New Roman" w:hAnsi="Times New Roman"/>
          <w:sz w:val="27"/>
          <w:szCs w:val="27"/>
          <w:lang w:eastAsia="ru-RU"/>
        </w:rPr>
        <w:t xml:space="preserve">за добычу полезных ископаемых (роялти) при выполнении </w:t>
      </w:r>
      <w:r w:rsidRPr="00D01C6F">
        <w:rPr>
          <w:rFonts w:ascii="Times New Roman" w:eastAsia="Times New Roman" w:hAnsi="Times New Roman"/>
          <w:snapToGrid w:val="0"/>
          <w:sz w:val="27"/>
          <w:szCs w:val="27"/>
          <w:lang w:eastAsia="ru-RU"/>
        </w:rPr>
        <w:t>соглашений о разделе продукции по проекту «Сахалин-2», %.</w:t>
      </w:r>
    </w:p>
    <w:p w14:paraId="655E521E" w14:textId="5023C66D" w:rsidR="00D01C6F" w:rsidRPr="00D01C6F" w:rsidRDefault="00D01C6F" w:rsidP="00D01C6F">
      <w:pPr>
        <w:spacing w:after="0" w:line="240" w:lineRule="auto"/>
        <w:ind w:firstLine="709"/>
        <w:jc w:val="both"/>
        <w:rPr>
          <w:rFonts w:ascii="Times New Roman" w:eastAsia="Times New Roman" w:hAnsi="Times New Roman"/>
          <w:sz w:val="27"/>
          <w:szCs w:val="27"/>
        </w:rPr>
      </w:pPr>
      <w:r>
        <w:rPr>
          <w:rFonts w:ascii="Times New Roman" w:eastAsia="Times New Roman" w:hAnsi="Times New Roman"/>
          <w:sz w:val="27"/>
          <w:szCs w:val="27"/>
        </w:rPr>
        <w:t xml:space="preserve">В случае, </w:t>
      </w:r>
      <w:r w:rsidRPr="00D01C6F">
        <w:rPr>
          <w:rFonts w:ascii="Times New Roman" w:eastAsia="Times New Roman" w:hAnsi="Times New Roman"/>
          <w:sz w:val="27"/>
          <w:szCs w:val="27"/>
        </w:rPr>
        <w:t>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14:paraId="613C05BC" w14:textId="77777777" w:rsidR="00B005EF" w:rsidRPr="00B005EF" w:rsidRDefault="00B005EF" w:rsidP="00B005EF">
      <w:pPr>
        <w:autoSpaceDE w:val="0"/>
        <w:autoSpaceDN w:val="0"/>
        <w:adjustRightInd w:val="0"/>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14:paraId="56B4E8D1"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14:paraId="015DB081" w14:textId="664ED508" w:rsidR="00E860CE" w:rsidRPr="00B005EF" w:rsidRDefault="00B005EF" w:rsidP="003D0080">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Регулярные платежи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bookmarkEnd w:id="173"/>
    <w:p w14:paraId="205B36B7" w14:textId="7FB0F44F" w:rsidR="003D0080" w:rsidRPr="00F833FE" w:rsidRDefault="003D0080" w:rsidP="003D0080">
      <w:pPr>
        <w:spacing w:after="0" w:line="240" w:lineRule="auto"/>
        <w:ind w:firstLine="709"/>
        <w:jc w:val="both"/>
        <w:rPr>
          <w:rFonts w:ascii="Times New Roman" w:hAnsi="Times New Roman"/>
          <w:sz w:val="27"/>
          <w:szCs w:val="27"/>
        </w:rPr>
      </w:pPr>
      <w:r w:rsidRPr="00F833FE">
        <w:rPr>
          <w:rFonts w:ascii="Times New Roman" w:hAnsi="Times New Roman"/>
          <w:sz w:val="27"/>
          <w:szCs w:val="27"/>
        </w:rPr>
        <w:t xml:space="preserve">В связи с тем, что на территории Смоленской области данный </w:t>
      </w:r>
      <w:r w:rsidRPr="00F833FE">
        <w:rPr>
          <w:rFonts w:ascii="Times New Roman" w:eastAsia="Times New Roman" w:hAnsi="Times New Roman"/>
          <w:sz w:val="27"/>
          <w:szCs w:val="27"/>
        </w:rPr>
        <w:t>налог на добычу полезных ископаемых</w:t>
      </w:r>
      <w:r>
        <w:rPr>
          <w:rFonts w:ascii="Times New Roman" w:eastAsia="Times New Roman" w:hAnsi="Times New Roman"/>
          <w:sz w:val="27"/>
          <w:szCs w:val="27"/>
        </w:rPr>
        <w:t xml:space="preserve"> </w:t>
      </w:r>
      <w:r w:rsidRPr="00F833FE">
        <w:rPr>
          <w:rFonts w:ascii="Times New Roman" w:hAnsi="Times New Roman"/>
          <w:sz w:val="27"/>
          <w:szCs w:val="27"/>
        </w:rPr>
        <w:t xml:space="preserve">не уплачивается, расчет по данному налогу не производится. </w:t>
      </w:r>
    </w:p>
    <w:p w14:paraId="48383ACC" w14:textId="77777777" w:rsidR="00B412DF" w:rsidRPr="00D35917" w:rsidRDefault="00B412DF" w:rsidP="00921182">
      <w:pPr>
        <w:spacing w:after="0" w:line="240" w:lineRule="auto"/>
        <w:ind w:firstLine="709"/>
        <w:jc w:val="both"/>
        <w:rPr>
          <w:rFonts w:ascii="Times New Roman" w:hAnsi="Times New Roman"/>
          <w:sz w:val="27"/>
          <w:szCs w:val="27"/>
        </w:rPr>
      </w:pPr>
    </w:p>
    <w:p w14:paraId="5B3FF559" w14:textId="514A0175" w:rsidR="006F4D23" w:rsidRPr="00150C32" w:rsidRDefault="006F4D23" w:rsidP="00150C32">
      <w:pPr>
        <w:pStyle w:val="3"/>
        <w:spacing w:before="0" w:after="0" w:line="240" w:lineRule="auto"/>
        <w:ind w:left="709" w:right="1133"/>
        <w:jc w:val="center"/>
        <w:rPr>
          <w:rFonts w:ascii="Times New Roman" w:hAnsi="Times New Roman"/>
          <w:i/>
          <w:sz w:val="27"/>
          <w:szCs w:val="27"/>
        </w:rPr>
      </w:pPr>
      <w:bookmarkStart w:id="193" w:name="_Toc460509791"/>
      <w:bookmarkStart w:id="194" w:name="_Toc172716765"/>
      <w:r w:rsidRPr="00150C32">
        <w:rPr>
          <w:rFonts w:ascii="Times New Roman" w:hAnsi="Times New Roman"/>
          <w:i/>
          <w:sz w:val="27"/>
          <w:szCs w:val="27"/>
        </w:rPr>
        <w:t>2.</w:t>
      </w:r>
      <w:r w:rsidR="000B0FFA" w:rsidRPr="00150C32">
        <w:rPr>
          <w:rFonts w:ascii="Times New Roman" w:hAnsi="Times New Roman"/>
          <w:i/>
          <w:sz w:val="27"/>
          <w:szCs w:val="27"/>
        </w:rPr>
        <w:t>1</w:t>
      </w:r>
      <w:r w:rsidR="00CF5EF8">
        <w:rPr>
          <w:rFonts w:ascii="Times New Roman" w:hAnsi="Times New Roman"/>
          <w:i/>
          <w:sz w:val="27"/>
          <w:szCs w:val="27"/>
        </w:rPr>
        <w:t>4</w:t>
      </w:r>
      <w:r w:rsidRPr="00150C32">
        <w:rPr>
          <w:rFonts w:ascii="Times New Roman" w:hAnsi="Times New Roman"/>
          <w:i/>
          <w:sz w:val="27"/>
          <w:szCs w:val="27"/>
        </w:rPr>
        <w:t>. Сбор</w:t>
      </w:r>
      <w:r w:rsidR="00971640" w:rsidRPr="00150C32">
        <w:rPr>
          <w:rFonts w:ascii="Times New Roman" w:hAnsi="Times New Roman"/>
          <w:i/>
          <w:sz w:val="27"/>
          <w:szCs w:val="27"/>
        </w:rPr>
        <w:t>ы</w:t>
      </w:r>
      <w:r w:rsidRPr="00150C32">
        <w:rPr>
          <w:rFonts w:ascii="Times New Roman" w:hAnsi="Times New Roman"/>
          <w:i/>
          <w:sz w:val="27"/>
          <w:szCs w:val="27"/>
        </w:rPr>
        <w:t xml:space="preserve"> за пользование объектами животного мира</w:t>
      </w:r>
      <w:r w:rsidR="00220DD5" w:rsidRPr="00150C32">
        <w:rPr>
          <w:rFonts w:ascii="Times New Roman" w:hAnsi="Times New Roman"/>
          <w:i/>
          <w:sz w:val="27"/>
          <w:szCs w:val="27"/>
        </w:rPr>
        <w:t xml:space="preserve"> </w:t>
      </w:r>
      <w:r w:rsidR="00971640" w:rsidRPr="00150C32">
        <w:rPr>
          <w:rFonts w:ascii="Times New Roman" w:hAnsi="Times New Roman"/>
          <w:i/>
          <w:sz w:val="27"/>
          <w:szCs w:val="27"/>
        </w:rPr>
        <w:t>и за пользование объектами водных биологических ресурсов</w:t>
      </w:r>
      <w:r w:rsidR="00220DD5" w:rsidRPr="00150C32">
        <w:rPr>
          <w:rFonts w:ascii="Times New Roman" w:hAnsi="Times New Roman"/>
          <w:i/>
          <w:sz w:val="27"/>
          <w:szCs w:val="27"/>
        </w:rPr>
        <w:br/>
        <w:t>182 1 07 040</w:t>
      </w:r>
      <w:r w:rsidR="00971640" w:rsidRPr="00150C32">
        <w:rPr>
          <w:rFonts w:ascii="Times New Roman" w:hAnsi="Times New Roman"/>
          <w:i/>
          <w:sz w:val="27"/>
          <w:szCs w:val="27"/>
        </w:rPr>
        <w:t>0</w:t>
      </w:r>
      <w:r w:rsidR="00220DD5" w:rsidRPr="00150C32">
        <w:rPr>
          <w:rFonts w:ascii="Times New Roman" w:hAnsi="Times New Roman"/>
          <w:i/>
          <w:sz w:val="27"/>
          <w:szCs w:val="27"/>
        </w:rPr>
        <w:t>0 01 0000 110</w:t>
      </w:r>
      <w:bookmarkEnd w:id="193"/>
      <w:bookmarkEnd w:id="194"/>
    </w:p>
    <w:p w14:paraId="2B827E33" w14:textId="77777777" w:rsidR="00805BDB" w:rsidRPr="00805BDB" w:rsidRDefault="00805BDB" w:rsidP="00805BDB"/>
    <w:p w14:paraId="75CC15DB" w14:textId="484A3EE2" w:rsidR="00171B5F" w:rsidRPr="00171B5F" w:rsidRDefault="00171B5F" w:rsidP="00171B5F">
      <w:pPr>
        <w:spacing w:after="0" w:line="240" w:lineRule="auto"/>
        <w:ind w:firstLine="709"/>
        <w:jc w:val="both"/>
        <w:rPr>
          <w:rFonts w:ascii="Times New Roman" w:eastAsia="Times New Roman" w:hAnsi="Times New Roman"/>
          <w:sz w:val="27"/>
          <w:szCs w:val="27"/>
        </w:rPr>
      </w:pPr>
      <w:bookmarkStart w:id="195" w:name="_Toc519259657"/>
      <w:bookmarkStart w:id="196" w:name="_Toc172716766"/>
      <w:bookmarkStart w:id="197" w:name="_Toc460509794"/>
      <w:r w:rsidRPr="00171B5F">
        <w:rPr>
          <w:rFonts w:ascii="Times New Roman" w:eastAsia="Times New Roman" w:hAnsi="Times New Roman"/>
          <w:sz w:val="27"/>
          <w:szCs w:val="27"/>
        </w:rPr>
        <w:t>Расчёт</w:t>
      </w:r>
      <w:r w:rsidR="00146924">
        <w:rPr>
          <w:rFonts w:ascii="Times New Roman" w:eastAsia="Times New Roman" w:hAnsi="Times New Roman"/>
          <w:sz w:val="27"/>
          <w:szCs w:val="27"/>
        </w:rPr>
        <w:t xml:space="preserve"> прогноза поступления доходов в консолидированный бюджет Смоленской области</w:t>
      </w:r>
      <w:r w:rsidRPr="00171B5F">
        <w:rPr>
          <w:rFonts w:ascii="Times New Roman" w:eastAsia="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14:paraId="316F71F0"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14:paraId="1B72D5F0"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 xml:space="preserve">Прогноз объёма поступлений по сборам осуществляется отдельно по каждому виду. </w:t>
      </w:r>
    </w:p>
    <w:p w14:paraId="1F86122F"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14:paraId="75745F2D"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 xml:space="preserve"> - динамика налоговой базы по сбору согласно данным отчета по форме </w:t>
      </w:r>
      <w:r w:rsidRPr="00171B5F">
        <w:rPr>
          <w:rFonts w:ascii="Times New Roman" w:eastAsia="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14:paraId="0C7433D7"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0A52808" w14:textId="3D9C99DD" w:rsidR="004D09CF" w:rsidRPr="00171B5F" w:rsidRDefault="00171B5F" w:rsidP="004D09C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 xml:space="preserve">- </w:t>
      </w:r>
      <w:r w:rsidR="004D09CF" w:rsidRPr="00171B5F">
        <w:rPr>
          <w:rFonts w:ascii="Times New Roman" w:eastAsia="Times New Roman" w:hAnsi="Times New Roman"/>
          <w:sz w:val="27"/>
          <w:szCs w:val="27"/>
        </w:rPr>
        <w:t>динамика налоговой базы по сбору согласно данным отчета по форме № 5-ЖМ «О структуре начислений по сбору за пользование объектами животного мира»</w:t>
      </w:r>
      <w:r w:rsidR="004D09CF">
        <w:rPr>
          <w:rFonts w:ascii="Times New Roman" w:eastAsia="Times New Roman" w:hAnsi="Times New Roman"/>
          <w:sz w:val="27"/>
          <w:szCs w:val="27"/>
        </w:rPr>
        <w:t>:</w:t>
      </w:r>
      <w:r w:rsidR="004D09CF" w:rsidRPr="00171B5F">
        <w:rPr>
          <w:rFonts w:ascii="Times New Roman" w:eastAsia="Times New Roman" w:hAnsi="Times New Roman"/>
          <w:sz w:val="27"/>
          <w:szCs w:val="27"/>
        </w:rPr>
        <w:t xml:space="preserve"> по полученным в установленном порядке разрешениям на добычу объектов животного мира на территории </w:t>
      </w:r>
      <w:r w:rsidR="00025B46">
        <w:rPr>
          <w:rFonts w:ascii="Times New Roman" w:eastAsia="Times New Roman" w:hAnsi="Times New Roman"/>
          <w:sz w:val="27"/>
          <w:szCs w:val="27"/>
        </w:rPr>
        <w:t>Смоленской области</w:t>
      </w:r>
      <w:r w:rsidR="004D09CF" w:rsidRPr="00171B5F">
        <w:rPr>
          <w:rFonts w:ascii="Times New Roman" w:eastAsia="Times New Roman" w:hAnsi="Times New Roman"/>
          <w:sz w:val="27"/>
          <w:szCs w:val="27"/>
        </w:rPr>
        <w:t>;</w:t>
      </w:r>
    </w:p>
    <w:p w14:paraId="465E6B97"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 изменения в законодательстве;</w:t>
      </w:r>
    </w:p>
    <w:p w14:paraId="2F525640"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 иные факторы.</w:t>
      </w:r>
    </w:p>
    <w:p w14:paraId="04C3994A"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14:paraId="5EDC5CA9"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14:paraId="46DBA2C0"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171B5F">
        <w:rPr>
          <w:rFonts w:ascii="Times New Roman" w:eastAsia="Times New Roman" w:hAnsi="Times New Roman"/>
          <w:b/>
          <w:i/>
          <w:sz w:val="27"/>
          <w:szCs w:val="27"/>
        </w:rPr>
        <w:t>ВБР</w:t>
      </w:r>
      <w:r w:rsidRPr="00171B5F">
        <w:rPr>
          <w:rFonts w:ascii="Times New Roman" w:eastAsia="Times New Roman" w:hAnsi="Times New Roman"/>
          <w:sz w:val="27"/>
          <w:szCs w:val="27"/>
        </w:rPr>
        <w:t>), определяется исходя из следующего алгоритма расчёта:</w:t>
      </w:r>
    </w:p>
    <w:p w14:paraId="72FF740B" w14:textId="77777777" w:rsidR="00171B5F" w:rsidRPr="00171B5F" w:rsidRDefault="00171B5F" w:rsidP="00171B5F">
      <w:pPr>
        <w:spacing w:before="120" w:after="120" w:line="240" w:lineRule="auto"/>
        <w:ind w:firstLine="709"/>
        <w:jc w:val="center"/>
        <w:rPr>
          <w:rFonts w:ascii="Times New Roman" w:eastAsia="Times New Roman" w:hAnsi="Times New Roman"/>
          <w:b/>
          <w:i/>
          <w:sz w:val="27"/>
          <w:szCs w:val="27"/>
        </w:rPr>
      </w:pPr>
      <w:r w:rsidRPr="00171B5F">
        <w:rPr>
          <w:rFonts w:ascii="Times New Roman" w:eastAsia="Times New Roman" w:hAnsi="Times New Roman"/>
          <w:b/>
          <w:i/>
          <w:sz w:val="27"/>
          <w:szCs w:val="27"/>
        </w:rPr>
        <w:t xml:space="preserve">ВБР </w:t>
      </w:r>
      <w:r w:rsidRPr="00171B5F">
        <w:rPr>
          <w:rFonts w:ascii="Times New Roman" w:eastAsia="Times New Roman" w:hAnsi="Times New Roman"/>
          <w:b/>
          <w:i/>
          <w:sz w:val="27"/>
          <w:szCs w:val="27"/>
          <w:vertAlign w:val="subscript"/>
        </w:rPr>
        <w:t>прогноз.</w:t>
      </w:r>
      <w:r w:rsidRPr="00171B5F">
        <w:rPr>
          <w:rFonts w:ascii="Times New Roman" w:eastAsia="Times New Roman" w:hAnsi="Times New Roman"/>
          <w:b/>
          <w:i/>
          <w:sz w:val="27"/>
          <w:szCs w:val="27"/>
        </w:rPr>
        <w:t xml:space="preserve"> = ∑ (</w:t>
      </w:r>
      <w:r w:rsidRPr="00171B5F">
        <w:rPr>
          <w:rFonts w:ascii="Times New Roman" w:eastAsia="Times New Roman" w:hAnsi="Times New Roman"/>
          <w:b/>
          <w:i/>
          <w:sz w:val="27"/>
          <w:szCs w:val="27"/>
          <w:lang w:val="en-US"/>
        </w:rPr>
        <w:t>V</w:t>
      </w:r>
      <w:r w:rsidRPr="00171B5F">
        <w:rPr>
          <w:rFonts w:ascii="Times New Roman" w:eastAsia="Times New Roman" w:hAnsi="Times New Roman"/>
          <w:b/>
          <w:i/>
          <w:sz w:val="27"/>
          <w:szCs w:val="27"/>
          <w:vertAlign w:val="subscript"/>
        </w:rPr>
        <w:t>разреш. *</w:t>
      </w:r>
      <w:r w:rsidRPr="00171B5F">
        <w:rPr>
          <w:rFonts w:ascii="Times New Roman" w:eastAsia="Times New Roman" w:hAnsi="Times New Roman"/>
          <w:sz w:val="27"/>
          <w:szCs w:val="27"/>
        </w:rPr>
        <w:t xml:space="preserve"> </w:t>
      </w:r>
      <w:r w:rsidRPr="00171B5F">
        <w:rPr>
          <w:rFonts w:ascii="Times New Roman" w:eastAsia="Times New Roman" w:hAnsi="Times New Roman"/>
          <w:b/>
          <w:i/>
          <w:sz w:val="27"/>
          <w:szCs w:val="27"/>
          <w:lang w:val="en-US"/>
        </w:rPr>
        <w:t>S</w:t>
      </w:r>
      <w:r w:rsidRPr="00171B5F">
        <w:rPr>
          <w:rFonts w:ascii="Times New Roman" w:eastAsia="Times New Roman" w:hAnsi="Times New Roman"/>
          <w:b/>
          <w:sz w:val="27"/>
          <w:szCs w:val="27"/>
          <w:vertAlign w:val="subscript"/>
        </w:rPr>
        <w:t xml:space="preserve"> ВБР расчет.</w:t>
      </w:r>
      <w:r w:rsidRPr="00171B5F">
        <w:rPr>
          <w:rFonts w:ascii="Times New Roman" w:eastAsia="Times New Roman" w:hAnsi="Times New Roman"/>
          <w:b/>
          <w:i/>
          <w:sz w:val="27"/>
          <w:szCs w:val="27"/>
        </w:rPr>
        <w:t xml:space="preserve">) (+/-) </w:t>
      </w:r>
      <w:r w:rsidRPr="00171B5F">
        <w:rPr>
          <w:rFonts w:ascii="Times New Roman" w:eastAsia="Times New Roman" w:hAnsi="Times New Roman"/>
          <w:b/>
          <w:i/>
          <w:sz w:val="27"/>
          <w:szCs w:val="27"/>
          <w:lang w:val="en-US"/>
        </w:rPr>
        <w:t>F</w:t>
      </w:r>
      <w:r w:rsidRPr="00171B5F">
        <w:rPr>
          <w:rFonts w:ascii="Times New Roman" w:eastAsia="Times New Roman" w:hAnsi="Times New Roman"/>
          <w:b/>
          <w:i/>
          <w:sz w:val="27"/>
          <w:szCs w:val="27"/>
        </w:rPr>
        <w:t xml:space="preserve">, </w:t>
      </w:r>
    </w:p>
    <w:p w14:paraId="4D13B119"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где:</w:t>
      </w:r>
    </w:p>
    <w:p w14:paraId="077DE387"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b/>
          <w:i/>
          <w:sz w:val="27"/>
          <w:szCs w:val="27"/>
          <w:lang w:val="en-US"/>
        </w:rPr>
        <w:t>V</w:t>
      </w:r>
      <w:r w:rsidRPr="00171B5F">
        <w:rPr>
          <w:rFonts w:ascii="Times New Roman" w:eastAsia="Times New Roman" w:hAnsi="Times New Roman"/>
          <w:b/>
          <w:i/>
          <w:sz w:val="27"/>
          <w:szCs w:val="27"/>
          <w:vertAlign w:val="subscript"/>
        </w:rPr>
        <w:t xml:space="preserve">разреш. </w:t>
      </w:r>
      <w:r w:rsidRPr="00171B5F">
        <w:rPr>
          <w:rFonts w:ascii="Times New Roman" w:eastAsia="Times New Roman" w:hAnsi="Times New Roman"/>
          <w:sz w:val="27"/>
          <w:szCs w:val="27"/>
        </w:rPr>
        <w:t>– прогнозируемое количество полученных разрешений по видам водных объектов, штук;</w:t>
      </w:r>
    </w:p>
    <w:p w14:paraId="038E648C"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b/>
          <w:i/>
          <w:sz w:val="27"/>
          <w:szCs w:val="27"/>
          <w:lang w:val="en-US"/>
        </w:rPr>
        <w:t>S</w:t>
      </w:r>
      <w:r w:rsidRPr="00171B5F">
        <w:rPr>
          <w:rFonts w:ascii="Times New Roman" w:eastAsia="Times New Roman" w:hAnsi="Times New Roman"/>
          <w:b/>
          <w:sz w:val="27"/>
          <w:szCs w:val="27"/>
          <w:vertAlign w:val="subscript"/>
        </w:rPr>
        <w:t xml:space="preserve"> ВБР расчет.</w:t>
      </w:r>
      <w:r w:rsidRPr="00171B5F">
        <w:rPr>
          <w:rFonts w:ascii="Times New Roman" w:eastAsia="Times New Roman" w:hAnsi="Times New Roman"/>
          <w:b/>
          <w:i/>
          <w:sz w:val="27"/>
          <w:szCs w:val="27"/>
        </w:rPr>
        <w:t xml:space="preserve"> </w:t>
      </w:r>
      <w:r w:rsidRPr="00171B5F">
        <w:rPr>
          <w:rFonts w:ascii="Times New Roman" w:eastAsia="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14:paraId="08B412AC"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b/>
          <w:i/>
          <w:sz w:val="27"/>
          <w:szCs w:val="27"/>
        </w:rPr>
        <w:t xml:space="preserve">F – </w:t>
      </w:r>
      <w:r w:rsidRPr="00171B5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F3D12B8"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Средняя расчетная ставка сбора в разрезе КБК по конкретному виду водных объектов (</w:t>
      </w:r>
      <w:r w:rsidRPr="00171B5F">
        <w:rPr>
          <w:rFonts w:ascii="Times New Roman" w:eastAsia="Times New Roman" w:hAnsi="Times New Roman"/>
          <w:b/>
          <w:i/>
          <w:sz w:val="27"/>
          <w:szCs w:val="27"/>
          <w:lang w:val="en-US"/>
        </w:rPr>
        <w:t>S</w:t>
      </w:r>
      <w:r w:rsidRPr="00171B5F">
        <w:rPr>
          <w:rFonts w:ascii="Times New Roman" w:eastAsia="Times New Roman" w:hAnsi="Times New Roman"/>
          <w:b/>
          <w:sz w:val="27"/>
          <w:szCs w:val="27"/>
          <w:vertAlign w:val="subscript"/>
        </w:rPr>
        <w:t xml:space="preserve"> ВБР расчет.</w:t>
      </w:r>
      <w:r w:rsidRPr="00171B5F">
        <w:rPr>
          <w:rFonts w:ascii="Times New Roman" w:eastAsia="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171B5F">
        <w:rPr>
          <w:rFonts w:ascii="Times New Roman" w:eastAsia="Times New Roman" w:hAnsi="Times New Roman"/>
          <w:b/>
          <w:i/>
          <w:sz w:val="27"/>
          <w:szCs w:val="27"/>
        </w:rPr>
        <w:t xml:space="preserve">ВБР </w:t>
      </w:r>
      <w:r w:rsidRPr="00171B5F">
        <w:rPr>
          <w:rFonts w:ascii="Times New Roman" w:eastAsia="Times New Roman" w:hAnsi="Times New Roman"/>
          <w:b/>
          <w:i/>
          <w:sz w:val="27"/>
          <w:szCs w:val="27"/>
          <w:vertAlign w:val="subscript"/>
        </w:rPr>
        <w:t>пред. период</w:t>
      </w:r>
      <w:r w:rsidRPr="00171B5F">
        <w:rPr>
          <w:rFonts w:ascii="Times New Roman" w:eastAsia="Times New Roman" w:hAnsi="Times New Roman"/>
          <w:sz w:val="27"/>
          <w:szCs w:val="27"/>
        </w:rPr>
        <w:t>) на общее количество полученных разрешений за предыдущий период (</w:t>
      </w:r>
      <w:r w:rsidRPr="00171B5F">
        <w:rPr>
          <w:rFonts w:ascii="Times New Roman" w:eastAsia="Times New Roman" w:hAnsi="Times New Roman"/>
          <w:b/>
          <w:i/>
          <w:sz w:val="27"/>
          <w:szCs w:val="27"/>
          <w:lang w:val="en-US"/>
        </w:rPr>
        <w:t>V</w:t>
      </w:r>
      <w:r w:rsidRPr="00171B5F">
        <w:rPr>
          <w:rFonts w:ascii="Times New Roman" w:eastAsia="Times New Roman" w:hAnsi="Times New Roman"/>
          <w:b/>
          <w:i/>
          <w:sz w:val="27"/>
          <w:szCs w:val="27"/>
          <w:vertAlign w:val="subscript"/>
        </w:rPr>
        <w:t>разреш. пред. период</w:t>
      </w:r>
      <w:r w:rsidRPr="00171B5F">
        <w:rPr>
          <w:rFonts w:ascii="Times New Roman" w:eastAsia="Times New Roman" w:hAnsi="Times New Roman"/>
          <w:sz w:val="27"/>
          <w:szCs w:val="27"/>
        </w:rPr>
        <w:t>) по конкретному виду водных объектов.</w:t>
      </w:r>
    </w:p>
    <w:p w14:paraId="65040C8F" w14:textId="77777777" w:rsidR="00171B5F" w:rsidRPr="00171B5F" w:rsidRDefault="00171B5F" w:rsidP="00171B5F">
      <w:pPr>
        <w:spacing w:before="120" w:after="120" w:line="240" w:lineRule="auto"/>
        <w:ind w:firstLine="709"/>
        <w:jc w:val="center"/>
        <w:rPr>
          <w:rFonts w:ascii="Times New Roman" w:eastAsia="Times New Roman" w:hAnsi="Times New Roman"/>
          <w:b/>
          <w:i/>
          <w:sz w:val="27"/>
          <w:szCs w:val="27"/>
          <w:vertAlign w:val="subscript"/>
        </w:rPr>
      </w:pPr>
      <w:r w:rsidRPr="00171B5F">
        <w:rPr>
          <w:rFonts w:ascii="Times New Roman" w:eastAsia="Times New Roman" w:hAnsi="Times New Roman"/>
          <w:b/>
          <w:i/>
          <w:sz w:val="27"/>
          <w:szCs w:val="27"/>
          <w:lang w:val="en-US"/>
        </w:rPr>
        <w:t>S</w:t>
      </w:r>
      <w:r w:rsidRPr="00171B5F">
        <w:rPr>
          <w:rFonts w:ascii="Times New Roman" w:eastAsia="Times New Roman" w:hAnsi="Times New Roman"/>
          <w:b/>
          <w:sz w:val="27"/>
          <w:szCs w:val="27"/>
          <w:vertAlign w:val="subscript"/>
        </w:rPr>
        <w:t xml:space="preserve"> ВБР расчет. </w:t>
      </w:r>
      <w:r w:rsidRPr="00171B5F">
        <w:rPr>
          <w:rFonts w:ascii="Times New Roman" w:eastAsia="Times New Roman" w:hAnsi="Times New Roman"/>
          <w:b/>
          <w:i/>
          <w:sz w:val="27"/>
          <w:szCs w:val="27"/>
        </w:rPr>
        <w:t xml:space="preserve">= (ВБР </w:t>
      </w:r>
      <w:r w:rsidRPr="00171B5F">
        <w:rPr>
          <w:rFonts w:ascii="Times New Roman" w:eastAsia="Times New Roman" w:hAnsi="Times New Roman"/>
          <w:b/>
          <w:i/>
          <w:sz w:val="27"/>
          <w:szCs w:val="27"/>
          <w:vertAlign w:val="subscript"/>
        </w:rPr>
        <w:t xml:space="preserve">пред. период </w:t>
      </w:r>
      <w:r w:rsidRPr="00171B5F">
        <w:rPr>
          <w:rFonts w:ascii="Times New Roman" w:eastAsia="Times New Roman" w:hAnsi="Times New Roman"/>
          <w:sz w:val="27"/>
          <w:szCs w:val="27"/>
        </w:rPr>
        <w:t xml:space="preserve">÷ </w:t>
      </w:r>
      <w:r w:rsidRPr="00171B5F">
        <w:rPr>
          <w:rFonts w:ascii="Times New Roman" w:eastAsia="Times New Roman" w:hAnsi="Times New Roman"/>
          <w:b/>
          <w:i/>
          <w:sz w:val="27"/>
          <w:szCs w:val="27"/>
          <w:lang w:val="en-US"/>
        </w:rPr>
        <w:t>V</w:t>
      </w:r>
      <w:r w:rsidRPr="00171B5F">
        <w:rPr>
          <w:rFonts w:ascii="Times New Roman" w:eastAsia="Times New Roman" w:hAnsi="Times New Roman"/>
          <w:b/>
          <w:i/>
          <w:sz w:val="27"/>
          <w:szCs w:val="27"/>
          <w:vertAlign w:val="subscript"/>
        </w:rPr>
        <w:t>разреш. пред. период</w:t>
      </w:r>
      <w:r w:rsidRPr="00171B5F">
        <w:rPr>
          <w:rFonts w:ascii="Times New Roman" w:eastAsia="Times New Roman" w:hAnsi="Times New Roman"/>
          <w:b/>
          <w:i/>
          <w:sz w:val="27"/>
          <w:szCs w:val="27"/>
        </w:rPr>
        <w:t>)</w:t>
      </w:r>
    </w:p>
    <w:p w14:paraId="6762C38E"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При этом, количество полученных разрешений за предыдущий период (</w:t>
      </w:r>
      <w:r w:rsidRPr="00171B5F">
        <w:rPr>
          <w:rFonts w:ascii="Times New Roman" w:eastAsia="Times New Roman" w:hAnsi="Times New Roman"/>
          <w:b/>
          <w:i/>
          <w:sz w:val="27"/>
          <w:szCs w:val="27"/>
          <w:lang w:val="en-US"/>
        </w:rPr>
        <w:t>V</w:t>
      </w:r>
      <w:r w:rsidRPr="00171B5F">
        <w:rPr>
          <w:rFonts w:ascii="Times New Roman" w:eastAsia="Times New Roman" w:hAnsi="Times New Roman"/>
          <w:b/>
          <w:i/>
          <w:sz w:val="27"/>
          <w:szCs w:val="27"/>
          <w:vertAlign w:val="subscript"/>
        </w:rPr>
        <w:t>разреш. пред. период</w:t>
      </w:r>
      <w:r w:rsidRPr="00171B5F">
        <w:rPr>
          <w:rFonts w:ascii="Times New Roman" w:eastAsia="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171B5F">
        <w:rPr>
          <w:rFonts w:ascii="Times New Roman" w:eastAsia="Times New Roman" w:hAnsi="Times New Roman"/>
          <w:sz w:val="27"/>
          <w:szCs w:val="27"/>
        </w:rPr>
        <w:br/>
        <w:t>№ 5-ВБР).</w:t>
      </w:r>
    </w:p>
    <w:p w14:paraId="6612B350" w14:textId="2E89ED7E" w:rsidR="00971640" w:rsidRPr="000C559C" w:rsidRDefault="00971640" w:rsidP="00150C32">
      <w:pPr>
        <w:pStyle w:val="3"/>
        <w:spacing w:before="120" w:after="120" w:line="240" w:lineRule="auto"/>
        <w:ind w:left="709" w:right="1134"/>
        <w:jc w:val="center"/>
        <w:rPr>
          <w:rFonts w:ascii="Times New Roman" w:hAnsi="Times New Roman"/>
          <w:i/>
          <w:sz w:val="27"/>
          <w:szCs w:val="27"/>
        </w:rPr>
      </w:pPr>
      <w:r w:rsidRPr="000C559C">
        <w:rPr>
          <w:rFonts w:ascii="Times New Roman" w:hAnsi="Times New Roman"/>
          <w:i/>
          <w:sz w:val="27"/>
          <w:szCs w:val="27"/>
        </w:rPr>
        <w:t>2.1</w:t>
      </w:r>
      <w:r w:rsidR="00CF5EF8">
        <w:rPr>
          <w:rFonts w:ascii="Times New Roman" w:hAnsi="Times New Roman"/>
          <w:i/>
          <w:sz w:val="27"/>
          <w:szCs w:val="27"/>
        </w:rPr>
        <w:t>4</w:t>
      </w:r>
      <w:r w:rsidRPr="000C559C">
        <w:rPr>
          <w:rFonts w:ascii="Times New Roman" w:hAnsi="Times New Roman"/>
          <w:i/>
          <w:sz w:val="27"/>
          <w:szCs w:val="27"/>
        </w:rPr>
        <w:t xml:space="preserve">.1. Сбор за пользование объектами животного мира </w:t>
      </w:r>
      <w:r w:rsidRPr="000C559C">
        <w:rPr>
          <w:rFonts w:ascii="Times New Roman" w:hAnsi="Times New Roman"/>
          <w:i/>
          <w:sz w:val="27"/>
          <w:szCs w:val="27"/>
        </w:rPr>
        <w:br/>
        <w:t>182 1 07 04010 01 0000 110</w:t>
      </w:r>
      <w:bookmarkEnd w:id="195"/>
      <w:bookmarkEnd w:id="196"/>
    </w:p>
    <w:p w14:paraId="1F88AA1E" w14:textId="5D07AEF4"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 xml:space="preserve">Прогноз поступления доходов в </w:t>
      </w:r>
      <w:r w:rsidR="00602E03">
        <w:rPr>
          <w:rFonts w:ascii="Times New Roman" w:eastAsia="Times New Roman" w:hAnsi="Times New Roman"/>
          <w:sz w:val="27"/>
          <w:szCs w:val="27"/>
        </w:rPr>
        <w:t>консолидированный бюджет Смоленской области</w:t>
      </w:r>
      <w:r w:rsidRPr="00171B5F">
        <w:rPr>
          <w:rFonts w:ascii="Times New Roman" w:eastAsia="Times New Roman" w:hAnsi="Times New Roman"/>
          <w:sz w:val="27"/>
          <w:szCs w:val="27"/>
        </w:rPr>
        <w:t xml:space="preserve"> от уплаты сбора за пользование объектами животного мира осущ</w:t>
      </w:r>
      <w:r w:rsidR="00602E03">
        <w:rPr>
          <w:rFonts w:ascii="Times New Roman" w:eastAsia="Times New Roman" w:hAnsi="Times New Roman"/>
          <w:sz w:val="27"/>
          <w:szCs w:val="27"/>
        </w:rPr>
        <w:t xml:space="preserve">ествляется на основании данных </w:t>
      </w:r>
      <w:r w:rsidRPr="00171B5F">
        <w:rPr>
          <w:rFonts w:ascii="Times New Roman" w:eastAsia="Times New Roman" w:hAnsi="Times New Roman"/>
          <w:sz w:val="27"/>
          <w:szCs w:val="27"/>
        </w:rPr>
        <w:t>об ожидаемой оценке поступлений по сбору за пользо</w:t>
      </w:r>
      <w:r w:rsidR="00602E03">
        <w:rPr>
          <w:rFonts w:ascii="Times New Roman" w:eastAsia="Times New Roman" w:hAnsi="Times New Roman"/>
          <w:sz w:val="27"/>
          <w:szCs w:val="27"/>
        </w:rPr>
        <w:t xml:space="preserve">вание объектами животного мира </w:t>
      </w:r>
      <w:r w:rsidRPr="00171B5F">
        <w:rPr>
          <w:rFonts w:ascii="Times New Roman" w:eastAsia="Times New Roman" w:hAnsi="Times New Roman"/>
          <w:sz w:val="27"/>
          <w:szCs w:val="27"/>
        </w:rPr>
        <w:t>исходя из динамики налоговой базы по сбору согласно отчёту по форме № 5-ЖМ «О структуре начислений по сбору за пользование объектами животного мира</w:t>
      </w:r>
      <w:r w:rsidR="00602E03">
        <w:rPr>
          <w:rFonts w:ascii="Times New Roman" w:eastAsia="Times New Roman" w:hAnsi="Times New Roman"/>
          <w:sz w:val="27"/>
          <w:szCs w:val="27"/>
        </w:rPr>
        <w:t>»</w:t>
      </w:r>
      <w:r w:rsidR="001027F3">
        <w:rPr>
          <w:rFonts w:ascii="Times New Roman" w:eastAsia="Times New Roman" w:hAnsi="Times New Roman"/>
          <w:sz w:val="27"/>
          <w:szCs w:val="27"/>
        </w:rPr>
        <w:t>,</w:t>
      </w:r>
      <w:r w:rsidRPr="00171B5F">
        <w:rPr>
          <w:rFonts w:ascii="Times New Roman" w:eastAsia="Times New Roman" w:hAnsi="Times New Roman"/>
          <w:sz w:val="27"/>
          <w:szCs w:val="27"/>
        </w:rPr>
        <w:t xml:space="preserve"> по полученным в установленном порядке разрешениям на добычу объектов животного мира на территории </w:t>
      </w:r>
      <w:r w:rsidR="00602E03">
        <w:rPr>
          <w:rFonts w:ascii="Times New Roman" w:eastAsia="Times New Roman" w:hAnsi="Times New Roman"/>
          <w:sz w:val="27"/>
          <w:szCs w:val="27"/>
        </w:rPr>
        <w:t>Смоленской области.</w:t>
      </w:r>
    </w:p>
    <w:p w14:paraId="26862DC9" w14:textId="77777777" w:rsidR="00971640" w:rsidRPr="00817DF8" w:rsidRDefault="00971640" w:rsidP="00171B5F">
      <w:pPr>
        <w:spacing w:after="0" w:line="240" w:lineRule="auto"/>
        <w:jc w:val="both"/>
        <w:rPr>
          <w:rFonts w:ascii="Times New Roman" w:hAnsi="Times New Roman"/>
          <w:sz w:val="27"/>
          <w:szCs w:val="27"/>
        </w:rPr>
      </w:pPr>
    </w:p>
    <w:p w14:paraId="04973C22" w14:textId="5B4FCC9D" w:rsidR="00971640" w:rsidRPr="000C559C" w:rsidRDefault="00971640" w:rsidP="00150C32">
      <w:pPr>
        <w:pStyle w:val="3"/>
        <w:tabs>
          <w:tab w:val="left" w:pos="-426"/>
          <w:tab w:val="left" w:pos="0"/>
        </w:tabs>
        <w:spacing w:before="120" w:after="120" w:line="240" w:lineRule="auto"/>
        <w:ind w:left="709" w:right="1134"/>
        <w:jc w:val="center"/>
        <w:rPr>
          <w:rFonts w:ascii="Times New Roman" w:hAnsi="Times New Roman"/>
          <w:i/>
          <w:sz w:val="27"/>
          <w:szCs w:val="27"/>
        </w:rPr>
      </w:pPr>
      <w:bookmarkStart w:id="198" w:name="_Toc519259658"/>
      <w:bookmarkStart w:id="199" w:name="_Toc172716767"/>
      <w:r w:rsidRPr="000C559C">
        <w:rPr>
          <w:rFonts w:ascii="Times New Roman" w:hAnsi="Times New Roman"/>
          <w:i/>
          <w:sz w:val="27"/>
          <w:szCs w:val="27"/>
        </w:rPr>
        <w:t>2.1</w:t>
      </w:r>
      <w:r w:rsidR="00CF5EF8">
        <w:rPr>
          <w:rFonts w:ascii="Times New Roman" w:hAnsi="Times New Roman"/>
          <w:i/>
          <w:sz w:val="27"/>
          <w:szCs w:val="27"/>
        </w:rPr>
        <w:t>4</w:t>
      </w:r>
      <w:r w:rsidRPr="000C559C">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Pr="000C559C">
        <w:rPr>
          <w:rFonts w:ascii="Times New Roman" w:hAnsi="Times New Roman"/>
          <w:i/>
          <w:sz w:val="27"/>
          <w:szCs w:val="27"/>
        </w:rPr>
        <w:br/>
        <w:t>182 1 07 04020 01 0000 110</w:t>
      </w:r>
      <w:bookmarkEnd w:id="198"/>
      <w:bookmarkEnd w:id="199"/>
    </w:p>
    <w:p w14:paraId="00670112" w14:textId="000CCE7C"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 xml:space="preserve">Расчёт прогноза поступления доходов </w:t>
      </w:r>
      <w:r w:rsidR="001027F3" w:rsidRPr="00171B5F">
        <w:rPr>
          <w:rFonts w:ascii="Times New Roman" w:eastAsia="Times New Roman" w:hAnsi="Times New Roman"/>
          <w:sz w:val="27"/>
          <w:szCs w:val="27"/>
        </w:rPr>
        <w:t xml:space="preserve">в </w:t>
      </w:r>
      <w:r w:rsidR="001027F3">
        <w:rPr>
          <w:rFonts w:ascii="Times New Roman" w:eastAsia="Times New Roman" w:hAnsi="Times New Roman"/>
          <w:sz w:val="27"/>
          <w:szCs w:val="27"/>
        </w:rPr>
        <w:t>консолидированный бюджет Смоленской области</w:t>
      </w:r>
      <w:r w:rsidR="001027F3" w:rsidRPr="00171B5F">
        <w:rPr>
          <w:rFonts w:ascii="Times New Roman" w:eastAsia="Times New Roman" w:hAnsi="Times New Roman"/>
          <w:sz w:val="27"/>
          <w:szCs w:val="27"/>
        </w:rPr>
        <w:t xml:space="preserve"> </w:t>
      </w:r>
      <w:r w:rsidRPr="00171B5F">
        <w:rPr>
          <w:rFonts w:ascii="Times New Roman" w:eastAsia="Times New Roman" w:hAnsi="Times New Roman"/>
          <w:sz w:val="27"/>
          <w:szCs w:val="27"/>
        </w:rPr>
        <w:t>от уплаты сбора за пользование объектами водных биологических ресурсов (исключая внутренние водные объекты) осуществляется по алгоритму р</w:t>
      </w:r>
      <w:r>
        <w:rPr>
          <w:rFonts w:ascii="Times New Roman" w:eastAsia="Times New Roman" w:hAnsi="Times New Roman"/>
          <w:sz w:val="27"/>
          <w:szCs w:val="27"/>
        </w:rPr>
        <w:t xml:space="preserve">асчёта, </w:t>
      </w:r>
      <w:r w:rsidRPr="000B52B8">
        <w:rPr>
          <w:rFonts w:ascii="Times New Roman" w:eastAsia="Times New Roman" w:hAnsi="Times New Roman"/>
          <w:sz w:val="27"/>
          <w:szCs w:val="27"/>
        </w:rPr>
        <w:t>описанному в пункте 2.1</w:t>
      </w:r>
      <w:r w:rsidR="000B52B8" w:rsidRPr="000B52B8">
        <w:rPr>
          <w:rFonts w:ascii="Times New Roman" w:eastAsia="Times New Roman" w:hAnsi="Times New Roman"/>
          <w:sz w:val="27"/>
          <w:szCs w:val="27"/>
        </w:rPr>
        <w:t>2,</w:t>
      </w:r>
      <w:r w:rsidRPr="00171B5F">
        <w:rPr>
          <w:rFonts w:ascii="Times New Roman" w:eastAsia="Times New Roman" w:hAnsi="Times New Roman"/>
          <w:sz w:val="27"/>
          <w:szCs w:val="27"/>
        </w:rPr>
        <w:t xml:space="preserve">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14:paraId="1B734A52" w14:textId="77777777" w:rsidR="00971640" w:rsidRPr="00817DF8" w:rsidRDefault="00971640" w:rsidP="00971640">
      <w:pPr>
        <w:spacing w:after="0" w:line="240" w:lineRule="auto"/>
        <w:ind w:firstLine="709"/>
        <w:jc w:val="both"/>
        <w:rPr>
          <w:sz w:val="27"/>
          <w:szCs w:val="27"/>
        </w:rPr>
      </w:pPr>
    </w:p>
    <w:p w14:paraId="30F6DA19" w14:textId="2E136199" w:rsidR="00971640" w:rsidRPr="000C559C" w:rsidRDefault="00971640" w:rsidP="00150C32">
      <w:pPr>
        <w:pStyle w:val="3"/>
        <w:tabs>
          <w:tab w:val="left" w:pos="0"/>
        </w:tabs>
        <w:spacing w:before="120" w:after="120" w:line="240" w:lineRule="auto"/>
        <w:ind w:left="709" w:right="1134"/>
        <w:jc w:val="center"/>
        <w:rPr>
          <w:rFonts w:ascii="Times New Roman" w:hAnsi="Times New Roman"/>
          <w:i/>
          <w:sz w:val="27"/>
          <w:szCs w:val="27"/>
        </w:rPr>
      </w:pPr>
      <w:bookmarkStart w:id="200" w:name="_Toc519259659"/>
      <w:bookmarkStart w:id="201" w:name="_Toc172716768"/>
      <w:r w:rsidRPr="000C559C">
        <w:rPr>
          <w:rFonts w:ascii="Times New Roman" w:hAnsi="Times New Roman"/>
          <w:i/>
          <w:sz w:val="27"/>
          <w:szCs w:val="27"/>
        </w:rPr>
        <w:t>2.1</w:t>
      </w:r>
      <w:r w:rsidR="00CF5EF8">
        <w:rPr>
          <w:rFonts w:ascii="Times New Roman" w:hAnsi="Times New Roman"/>
          <w:i/>
          <w:sz w:val="27"/>
          <w:szCs w:val="27"/>
        </w:rPr>
        <w:t>4</w:t>
      </w:r>
      <w:r w:rsidRPr="000C559C">
        <w:rPr>
          <w:rFonts w:ascii="Times New Roman" w:hAnsi="Times New Roman"/>
          <w:i/>
          <w:sz w:val="27"/>
          <w:szCs w:val="27"/>
        </w:rPr>
        <w:t xml:space="preserve">.3. Сбор за пользование объектами водных биологических ресурсов (по внутренним водным объектам) </w:t>
      </w:r>
      <w:r w:rsidRPr="000C559C">
        <w:rPr>
          <w:rFonts w:ascii="Times New Roman" w:hAnsi="Times New Roman"/>
          <w:i/>
          <w:sz w:val="27"/>
          <w:szCs w:val="27"/>
        </w:rPr>
        <w:br/>
        <w:t>182 1 07 04030 01 0000 110</w:t>
      </w:r>
      <w:bookmarkEnd w:id="200"/>
      <w:bookmarkEnd w:id="201"/>
    </w:p>
    <w:p w14:paraId="7C0CFBDA" w14:textId="4996F4C2" w:rsidR="00B21217" w:rsidRPr="00B21217" w:rsidRDefault="00B21217" w:rsidP="00B21217">
      <w:pPr>
        <w:spacing w:after="0" w:line="240" w:lineRule="auto"/>
        <w:ind w:firstLine="709"/>
        <w:jc w:val="both"/>
        <w:rPr>
          <w:rFonts w:ascii="Times New Roman" w:eastAsia="Times New Roman" w:hAnsi="Times New Roman"/>
          <w:sz w:val="27"/>
          <w:szCs w:val="27"/>
        </w:rPr>
      </w:pPr>
      <w:r w:rsidRPr="00B21217">
        <w:rPr>
          <w:rFonts w:ascii="Times New Roman" w:eastAsia="Times New Roman" w:hAnsi="Times New Roman"/>
          <w:sz w:val="27"/>
          <w:szCs w:val="27"/>
        </w:rPr>
        <w:t xml:space="preserve">Расчёт прогноза поступления доходов в </w:t>
      </w:r>
      <w:r w:rsidR="001027F3" w:rsidRPr="00171B5F">
        <w:rPr>
          <w:rFonts w:ascii="Times New Roman" w:eastAsia="Times New Roman" w:hAnsi="Times New Roman"/>
          <w:sz w:val="27"/>
          <w:szCs w:val="27"/>
        </w:rPr>
        <w:t xml:space="preserve">в </w:t>
      </w:r>
      <w:r w:rsidR="001027F3">
        <w:rPr>
          <w:rFonts w:ascii="Times New Roman" w:eastAsia="Times New Roman" w:hAnsi="Times New Roman"/>
          <w:sz w:val="27"/>
          <w:szCs w:val="27"/>
        </w:rPr>
        <w:t>консолидированный бюджет Смоленской области</w:t>
      </w:r>
      <w:r w:rsidRPr="00B21217">
        <w:rPr>
          <w:rFonts w:ascii="Times New Roman" w:eastAsia="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w:t>
      </w:r>
      <w:r w:rsidR="001D1A9B">
        <w:rPr>
          <w:rFonts w:ascii="Times New Roman" w:eastAsia="Times New Roman" w:hAnsi="Times New Roman"/>
          <w:sz w:val="27"/>
          <w:szCs w:val="27"/>
        </w:rPr>
        <w:t xml:space="preserve">асчёта, описанному в </w:t>
      </w:r>
      <w:r w:rsidR="001D1A9B" w:rsidRPr="000B52B8">
        <w:rPr>
          <w:rFonts w:ascii="Times New Roman" w:eastAsia="Times New Roman" w:hAnsi="Times New Roman"/>
          <w:sz w:val="27"/>
          <w:szCs w:val="27"/>
        </w:rPr>
        <w:t>пункте 2.1</w:t>
      </w:r>
      <w:r w:rsidR="000B52B8" w:rsidRPr="000B52B8">
        <w:rPr>
          <w:rFonts w:ascii="Times New Roman" w:eastAsia="Times New Roman" w:hAnsi="Times New Roman"/>
          <w:sz w:val="27"/>
          <w:szCs w:val="27"/>
        </w:rPr>
        <w:t>2</w:t>
      </w:r>
      <w:r w:rsidRPr="00B21217">
        <w:rPr>
          <w:rFonts w:ascii="Times New Roman" w:eastAsia="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14:paraId="61DEBC83" w14:textId="77777777" w:rsidR="00A97B6B" w:rsidRDefault="00A97B6B" w:rsidP="00ED558E">
      <w:pPr>
        <w:pStyle w:val="2"/>
        <w:spacing w:before="0" w:after="0" w:line="240" w:lineRule="auto"/>
        <w:rPr>
          <w:rFonts w:ascii="Times New Roman" w:hAnsi="Times New Roman"/>
          <w:sz w:val="27"/>
          <w:szCs w:val="27"/>
        </w:rPr>
      </w:pPr>
      <w:bookmarkStart w:id="202" w:name="_Toc172716769"/>
    </w:p>
    <w:p w14:paraId="606401C3" w14:textId="26EDC4EA" w:rsidR="00FF71D9" w:rsidRPr="00150C32" w:rsidRDefault="009C1F58" w:rsidP="009C1F58">
      <w:pPr>
        <w:pStyle w:val="2"/>
        <w:spacing w:before="0" w:after="0" w:line="240" w:lineRule="auto"/>
        <w:ind w:firstLine="709"/>
        <w:rPr>
          <w:rFonts w:ascii="Times New Roman" w:hAnsi="Times New Roman"/>
          <w:sz w:val="27"/>
          <w:szCs w:val="27"/>
        </w:rPr>
      </w:pPr>
      <w:r>
        <w:rPr>
          <w:rFonts w:ascii="Times New Roman" w:hAnsi="Times New Roman"/>
          <w:sz w:val="27"/>
          <w:szCs w:val="27"/>
        </w:rPr>
        <w:t xml:space="preserve">                                        </w:t>
      </w:r>
      <w:r w:rsidR="00BD3EB4" w:rsidRPr="00150C32">
        <w:rPr>
          <w:rFonts w:ascii="Times New Roman" w:hAnsi="Times New Roman"/>
          <w:sz w:val="27"/>
          <w:szCs w:val="27"/>
        </w:rPr>
        <w:t>2.</w:t>
      </w:r>
      <w:r w:rsidR="00971640" w:rsidRPr="00150C32">
        <w:rPr>
          <w:rFonts w:ascii="Times New Roman" w:hAnsi="Times New Roman"/>
          <w:sz w:val="27"/>
          <w:szCs w:val="27"/>
        </w:rPr>
        <w:t>1</w:t>
      </w:r>
      <w:r w:rsidR="00CF5EF8">
        <w:rPr>
          <w:rFonts w:ascii="Times New Roman" w:hAnsi="Times New Roman"/>
          <w:sz w:val="27"/>
          <w:szCs w:val="27"/>
        </w:rPr>
        <w:t>5</w:t>
      </w:r>
      <w:r w:rsidR="00BD3EB4" w:rsidRPr="00150C32">
        <w:rPr>
          <w:rFonts w:ascii="Times New Roman" w:hAnsi="Times New Roman"/>
          <w:sz w:val="27"/>
          <w:szCs w:val="27"/>
        </w:rPr>
        <w:t>. Государственная пошлина</w:t>
      </w:r>
      <w:bookmarkEnd w:id="202"/>
    </w:p>
    <w:p w14:paraId="568D308E" w14:textId="3D441F51" w:rsidR="00AC611D" w:rsidRPr="00150C32" w:rsidRDefault="00220DD5" w:rsidP="00150C32">
      <w:pPr>
        <w:pStyle w:val="2"/>
        <w:spacing w:before="0" w:after="0" w:line="240" w:lineRule="auto"/>
        <w:ind w:firstLine="709"/>
        <w:jc w:val="center"/>
        <w:rPr>
          <w:rFonts w:ascii="Times New Roman" w:hAnsi="Times New Roman"/>
          <w:sz w:val="27"/>
          <w:szCs w:val="27"/>
        </w:rPr>
      </w:pPr>
      <w:bookmarkStart w:id="203" w:name="_Toc143076994"/>
      <w:bookmarkStart w:id="204" w:name="_Toc172716770"/>
      <w:r w:rsidRPr="00150C32">
        <w:rPr>
          <w:rFonts w:ascii="Times New Roman" w:hAnsi="Times New Roman"/>
          <w:sz w:val="27"/>
          <w:szCs w:val="27"/>
        </w:rPr>
        <w:t>182 1 08 00000 01 0000 000</w:t>
      </w:r>
      <w:bookmarkEnd w:id="197"/>
      <w:bookmarkEnd w:id="203"/>
      <w:bookmarkEnd w:id="204"/>
    </w:p>
    <w:p w14:paraId="64B75C00" w14:textId="77777777" w:rsidR="00A95DD1" w:rsidRPr="00150C32" w:rsidRDefault="00A95DD1" w:rsidP="00150C32">
      <w:pPr>
        <w:jc w:val="center"/>
        <w:rPr>
          <w:i/>
        </w:rPr>
      </w:pPr>
    </w:p>
    <w:p w14:paraId="4318A8DF" w14:textId="6EF58961" w:rsidR="00AC611D" w:rsidRPr="006C7093" w:rsidRDefault="00AC611D" w:rsidP="00921182">
      <w:pPr>
        <w:spacing w:after="0" w:line="240" w:lineRule="auto"/>
        <w:ind w:firstLine="709"/>
        <w:jc w:val="both"/>
        <w:rPr>
          <w:rFonts w:ascii="Times New Roman" w:hAnsi="Times New Roman"/>
          <w:sz w:val="27"/>
          <w:szCs w:val="27"/>
        </w:rPr>
      </w:pPr>
      <w:r w:rsidRPr="006C7093">
        <w:rPr>
          <w:rFonts w:ascii="Times New Roman" w:hAnsi="Times New Roman"/>
          <w:sz w:val="27"/>
          <w:szCs w:val="27"/>
        </w:rPr>
        <w:t>Расчёт прогноза поступлени</w:t>
      </w:r>
      <w:r w:rsidR="001A4C97" w:rsidRPr="006C7093">
        <w:rPr>
          <w:rFonts w:ascii="Times New Roman" w:hAnsi="Times New Roman"/>
          <w:sz w:val="27"/>
          <w:szCs w:val="27"/>
        </w:rPr>
        <w:t>я</w:t>
      </w:r>
      <w:r w:rsidRPr="006C7093">
        <w:rPr>
          <w:rFonts w:ascii="Times New Roman" w:hAnsi="Times New Roman"/>
          <w:sz w:val="27"/>
          <w:szCs w:val="27"/>
        </w:rPr>
        <w:t xml:space="preserve"> доходов в </w:t>
      </w:r>
      <w:r w:rsidR="00485DFD" w:rsidRPr="006C7093">
        <w:rPr>
          <w:rFonts w:ascii="Times New Roman" w:hAnsi="Times New Roman"/>
          <w:sz w:val="27"/>
          <w:szCs w:val="27"/>
        </w:rPr>
        <w:t>консолидированный бюджет Смоленской области</w:t>
      </w:r>
      <w:r w:rsidRPr="006C7093">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14:paraId="24135D43" w14:textId="44F80AF2" w:rsidR="00AC611D" w:rsidRPr="006C7093" w:rsidRDefault="00AC611D" w:rsidP="00921182">
      <w:pPr>
        <w:spacing w:after="0" w:line="240" w:lineRule="auto"/>
        <w:ind w:firstLine="709"/>
        <w:jc w:val="both"/>
        <w:rPr>
          <w:rFonts w:ascii="Times New Roman" w:hAnsi="Times New Roman"/>
          <w:sz w:val="27"/>
          <w:szCs w:val="27"/>
        </w:rPr>
      </w:pPr>
      <w:r w:rsidRPr="006C7093">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w:t>
      </w:r>
      <w:r w:rsidR="00BA6473" w:rsidRPr="006C7093">
        <w:rPr>
          <w:rFonts w:ascii="Times New Roman" w:hAnsi="Times New Roman"/>
          <w:sz w:val="27"/>
          <w:szCs w:val="27"/>
        </w:rPr>
        <w:t xml:space="preserve">К РФ </w:t>
      </w:r>
      <w:r w:rsidRPr="006C7093">
        <w:rPr>
          <w:rFonts w:ascii="Times New Roman" w:hAnsi="Times New Roman"/>
          <w:sz w:val="27"/>
          <w:szCs w:val="27"/>
        </w:rPr>
        <w:t>и зачисляется в бюджеты бюджетной системы Российской Федерации по нормативам, установленным в соответствии со статьями 50 и 56 Б</w:t>
      </w:r>
      <w:r w:rsidR="00BA6473" w:rsidRPr="006C7093">
        <w:rPr>
          <w:rFonts w:ascii="Times New Roman" w:hAnsi="Times New Roman"/>
          <w:sz w:val="27"/>
          <w:szCs w:val="27"/>
        </w:rPr>
        <w:t>К РФ</w:t>
      </w:r>
      <w:r w:rsidRPr="006C7093">
        <w:rPr>
          <w:rFonts w:ascii="Times New Roman" w:hAnsi="Times New Roman"/>
          <w:sz w:val="27"/>
          <w:szCs w:val="27"/>
        </w:rPr>
        <w:t>.</w:t>
      </w:r>
    </w:p>
    <w:p w14:paraId="77AAFB69" w14:textId="77777777" w:rsidR="00AC611D" w:rsidRPr="006C7093" w:rsidRDefault="00AC611D" w:rsidP="00921182">
      <w:pPr>
        <w:spacing w:after="0" w:line="240" w:lineRule="auto"/>
        <w:ind w:firstLine="709"/>
        <w:jc w:val="both"/>
        <w:rPr>
          <w:rFonts w:ascii="Times New Roman" w:hAnsi="Times New Roman"/>
          <w:sz w:val="27"/>
          <w:szCs w:val="27"/>
        </w:rPr>
      </w:pPr>
      <w:r w:rsidRPr="006C7093">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14:paraId="15ED9C8C" w14:textId="757BEAB5" w:rsidR="00AC611D" w:rsidRPr="006C7093" w:rsidRDefault="00AC611D" w:rsidP="00921182">
      <w:pPr>
        <w:spacing w:after="0" w:line="240" w:lineRule="auto"/>
        <w:ind w:firstLine="709"/>
        <w:jc w:val="both"/>
        <w:rPr>
          <w:rFonts w:ascii="Times New Roman" w:hAnsi="Times New Roman"/>
          <w:sz w:val="27"/>
          <w:szCs w:val="27"/>
        </w:rPr>
      </w:pPr>
      <w:r w:rsidRPr="006C7093">
        <w:rPr>
          <w:rFonts w:ascii="Times New Roman" w:hAnsi="Times New Roman"/>
          <w:sz w:val="27"/>
          <w:szCs w:val="27"/>
        </w:rPr>
        <w:t xml:space="preserve">При расчете поступлений госпошлины в разрезе видов учитываются следующие факторы: </w:t>
      </w:r>
    </w:p>
    <w:p w14:paraId="7AE27E1B" w14:textId="5B5E344F" w:rsidR="006C0276" w:rsidRPr="006C7093" w:rsidRDefault="006C0276" w:rsidP="00E64CDF">
      <w:pPr>
        <w:spacing w:after="0" w:line="240" w:lineRule="auto"/>
        <w:ind w:firstLine="709"/>
        <w:jc w:val="both"/>
        <w:rPr>
          <w:rFonts w:ascii="Times New Roman" w:hAnsi="Times New Roman"/>
          <w:sz w:val="27"/>
          <w:szCs w:val="27"/>
        </w:rPr>
      </w:pPr>
      <w:r w:rsidRPr="006C7093">
        <w:rPr>
          <w:rFonts w:ascii="Times New Roman" w:hAnsi="Times New Roman"/>
          <w:sz w:val="27"/>
          <w:szCs w:val="27"/>
        </w:rPr>
        <w:t>- показатели прогноза социально-экономического развития Смоленской области (индекс потребительских цен), разрабатываемые Министерством экономического развития Смоленской области;</w:t>
      </w:r>
    </w:p>
    <w:p w14:paraId="579B6C18" w14:textId="77777777" w:rsidR="00AC611D" w:rsidRPr="006C7093" w:rsidRDefault="00AC611D" w:rsidP="00921182">
      <w:pPr>
        <w:spacing w:after="0" w:line="240" w:lineRule="auto"/>
        <w:ind w:firstLine="709"/>
        <w:jc w:val="both"/>
        <w:rPr>
          <w:rFonts w:ascii="Times New Roman" w:hAnsi="Times New Roman"/>
          <w:sz w:val="27"/>
          <w:szCs w:val="27"/>
        </w:rPr>
      </w:pPr>
      <w:r w:rsidRPr="006C7093">
        <w:rPr>
          <w:rFonts w:ascii="Times New Roman" w:hAnsi="Times New Roman"/>
          <w:sz w:val="27"/>
          <w:szCs w:val="27"/>
        </w:rPr>
        <w:t>- изменения в законодательстве;</w:t>
      </w:r>
    </w:p>
    <w:p w14:paraId="008EA845" w14:textId="77777777" w:rsidR="00AC611D" w:rsidRPr="006C7093" w:rsidRDefault="00AC611D" w:rsidP="00921182">
      <w:pPr>
        <w:spacing w:after="0" w:line="240" w:lineRule="auto"/>
        <w:ind w:firstLine="709"/>
        <w:jc w:val="both"/>
        <w:rPr>
          <w:rFonts w:ascii="Times New Roman" w:hAnsi="Times New Roman"/>
          <w:sz w:val="27"/>
          <w:szCs w:val="27"/>
        </w:rPr>
      </w:pPr>
      <w:r w:rsidRPr="006C7093">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14:paraId="0C2A2315" w14:textId="665F89B5" w:rsidR="00B56542" w:rsidRPr="006C7093" w:rsidRDefault="00B56542" w:rsidP="00921182">
      <w:pPr>
        <w:spacing w:after="0" w:line="240" w:lineRule="auto"/>
        <w:ind w:firstLine="709"/>
        <w:jc w:val="both"/>
        <w:rPr>
          <w:rFonts w:ascii="Times New Roman" w:hAnsi="Times New Roman"/>
          <w:sz w:val="27"/>
          <w:szCs w:val="27"/>
        </w:rPr>
      </w:pPr>
      <w:r w:rsidRPr="006C7093">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6C7093">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C7093">
        <w:rPr>
          <w:rFonts w:ascii="Times New Roman" w:hAnsi="Times New Roman"/>
          <w:sz w:val="27"/>
          <w:szCs w:val="27"/>
        </w:rPr>
        <w:t>;</w:t>
      </w:r>
    </w:p>
    <w:p w14:paraId="655CD40A" w14:textId="5FD4245F" w:rsidR="00606B8D" w:rsidRPr="006C7093" w:rsidRDefault="00606B8D" w:rsidP="00606B8D">
      <w:pPr>
        <w:spacing w:after="0" w:line="240" w:lineRule="auto"/>
        <w:ind w:firstLine="709"/>
        <w:jc w:val="both"/>
        <w:rPr>
          <w:rFonts w:ascii="Times New Roman" w:hAnsi="Times New Roman"/>
          <w:sz w:val="27"/>
          <w:szCs w:val="27"/>
        </w:rPr>
      </w:pPr>
      <w:r w:rsidRPr="006C7093">
        <w:rPr>
          <w:rFonts w:ascii="Times New Roman" w:hAnsi="Times New Roman"/>
          <w:sz w:val="27"/>
          <w:szCs w:val="27"/>
        </w:rPr>
        <w:t>- индексы (индекс потребительских цен и др.);</w:t>
      </w:r>
    </w:p>
    <w:p w14:paraId="7BC8E427" w14:textId="77777777" w:rsidR="00150C32" w:rsidRPr="006C7093" w:rsidRDefault="00AC611D" w:rsidP="00150C32">
      <w:pPr>
        <w:spacing w:after="0" w:line="240" w:lineRule="auto"/>
        <w:ind w:firstLine="709"/>
        <w:jc w:val="both"/>
        <w:rPr>
          <w:rFonts w:ascii="Times New Roman" w:hAnsi="Times New Roman"/>
          <w:sz w:val="27"/>
          <w:szCs w:val="27"/>
        </w:rPr>
      </w:pPr>
      <w:r w:rsidRPr="006C7093">
        <w:rPr>
          <w:rFonts w:ascii="Times New Roman" w:hAnsi="Times New Roman"/>
          <w:sz w:val="27"/>
          <w:szCs w:val="27"/>
        </w:rPr>
        <w:t>- иные факторы (в том числе возможная корректировка на поступления, имеющие нестабильный «разовый» характер и др.).</w:t>
      </w:r>
    </w:p>
    <w:p w14:paraId="5F95D326" w14:textId="64E5B06A" w:rsidR="00942378" w:rsidRPr="006C7093" w:rsidRDefault="00942378" w:rsidP="00150C32">
      <w:pPr>
        <w:spacing w:after="0" w:line="240" w:lineRule="auto"/>
        <w:ind w:firstLine="709"/>
        <w:jc w:val="both"/>
        <w:rPr>
          <w:rFonts w:ascii="Times New Roman" w:hAnsi="Times New Roman"/>
          <w:sz w:val="27"/>
          <w:szCs w:val="27"/>
        </w:rPr>
      </w:pPr>
      <w:r w:rsidRPr="006C7093">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14:paraId="11D23F9C" w14:textId="77777777" w:rsidR="00942378" w:rsidRPr="006C7093" w:rsidRDefault="00942378" w:rsidP="00942378">
      <w:pPr>
        <w:autoSpaceDE w:val="0"/>
        <w:autoSpaceDN w:val="0"/>
        <w:adjustRightInd w:val="0"/>
        <w:spacing w:after="0" w:line="240" w:lineRule="auto"/>
        <w:ind w:firstLine="709"/>
        <w:jc w:val="both"/>
        <w:rPr>
          <w:rFonts w:ascii="Times New Roman" w:eastAsia="Times New Roman" w:hAnsi="Times New Roman"/>
          <w:sz w:val="27"/>
          <w:szCs w:val="27"/>
        </w:rPr>
      </w:pPr>
      <w:r w:rsidRPr="006C7093">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14:paraId="5E82245D" w14:textId="77777777" w:rsidR="002C0CD8" w:rsidRDefault="002C0CD8" w:rsidP="00921182">
      <w:pPr>
        <w:spacing w:after="0" w:line="240" w:lineRule="auto"/>
        <w:ind w:firstLine="709"/>
        <w:jc w:val="both"/>
        <w:rPr>
          <w:rFonts w:ascii="Times New Roman" w:hAnsi="Times New Roman"/>
        </w:rPr>
      </w:pPr>
    </w:p>
    <w:p w14:paraId="7408DFF2" w14:textId="77777777" w:rsidR="00CF5EF8" w:rsidRDefault="00CF5EF8" w:rsidP="00921182">
      <w:pPr>
        <w:spacing w:after="0" w:line="240" w:lineRule="auto"/>
        <w:ind w:firstLine="709"/>
        <w:jc w:val="both"/>
        <w:rPr>
          <w:rFonts w:ascii="Times New Roman" w:hAnsi="Times New Roman"/>
        </w:rPr>
      </w:pPr>
    </w:p>
    <w:p w14:paraId="13843EA7" w14:textId="77777777" w:rsidR="00CF5EF8" w:rsidRPr="00D35917" w:rsidRDefault="00CF5EF8" w:rsidP="00921182">
      <w:pPr>
        <w:spacing w:after="0" w:line="240" w:lineRule="auto"/>
        <w:ind w:firstLine="709"/>
        <w:jc w:val="both"/>
        <w:rPr>
          <w:rFonts w:ascii="Times New Roman" w:hAnsi="Times New Roman"/>
        </w:rPr>
      </w:pPr>
    </w:p>
    <w:p w14:paraId="391BFDD5" w14:textId="49848B86" w:rsidR="00060498" w:rsidRDefault="00BD3EB4" w:rsidP="00CC3A70">
      <w:pPr>
        <w:pStyle w:val="10"/>
        <w:tabs>
          <w:tab w:val="left" w:pos="-1134"/>
        </w:tabs>
        <w:spacing w:before="0" w:after="0"/>
        <w:ind w:left="709"/>
        <w:jc w:val="center"/>
        <w:rPr>
          <w:rFonts w:ascii="Times New Roman" w:hAnsi="Times New Roman"/>
          <w:i/>
          <w:snapToGrid/>
          <w:sz w:val="27"/>
          <w:szCs w:val="27"/>
        </w:rPr>
      </w:pPr>
      <w:bookmarkStart w:id="205" w:name="_Toc172716771"/>
      <w:bookmarkStart w:id="206" w:name="_Toc460509795"/>
      <w:r w:rsidRPr="00D35917">
        <w:rPr>
          <w:rFonts w:ascii="Times New Roman" w:hAnsi="Times New Roman"/>
          <w:i/>
          <w:sz w:val="27"/>
          <w:szCs w:val="27"/>
        </w:rPr>
        <w:t>2.</w:t>
      </w:r>
      <w:r w:rsidR="00B02D99">
        <w:rPr>
          <w:rFonts w:ascii="Times New Roman" w:hAnsi="Times New Roman"/>
          <w:i/>
          <w:sz w:val="27"/>
          <w:szCs w:val="27"/>
        </w:rPr>
        <w:t>1</w:t>
      </w:r>
      <w:r w:rsidR="00CF5EF8">
        <w:rPr>
          <w:rFonts w:ascii="Times New Roman" w:hAnsi="Times New Roman"/>
          <w:i/>
          <w:sz w:val="27"/>
          <w:szCs w:val="27"/>
        </w:rPr>
        <w:t>5</w:t>
      </w:r>
      <w:r w:rsidRPr="00D35917">
        <w:rPr>
          <w:rFonts w:ascii="Times New Roman" w:hAnsi="Times New Roman"/>
          <w:i/>
          <w:sz w:val="27"/>
          <w:szCs w:val="27"/>
        </w:rPr>
        <w:t>.</w:t>
      </w:r>
      <w:r w:rsidR="007B5708" w:rsidRPr="00D35917">
        <w:rPr>
          <w:rFonts w:ascii="Times New Roman" w:hAnsi="Times New Roman"/>
          <w:i/>
          <w:sz w:val="27"/>
          <w:szCs w:val="27"/>
        </w:rPr>
        <w:t>1</w:t>
      </w:r>
      <w:r w:rsidRPr="00D35917">
        <w:rPr>
          <w:rFonts w:ascii="Times New Roman" w:hAnsi="Times New Roman"/>
          <w:i/>
          <w:sz w:val="27"/>
          <w:szCs w:val="27"/>
        </w:rPr>
        <w:t xml:space="preserve">. </w:t>
      </w:r>
      <w:bookmarkStart w:id="207" w:name="_Toc129336617"/>
      <w:r w:rsidR="00060498" w:rsidRPr="00060498">
        <w:rPr>
          <w:rFonts w:ascii="Times New Roman" w:hAnsi="Times New Roman"/>
          <w:i/>
          <w:snapToGrid/>
          <w:sz w:val="27"/>
          <w:szCs w:val="27"/>
        </w:rPr>
        <w:t xml:space="preserve">Государственная пошлина по делам, рассматриваемым Конституционным Судом Российской Федерации </w:t>
      </w:r>
      <w:r w:rsidR="00060498" w:rsidRPr="00060498">
        <w:rPr>
          <w:rFonts w:ascii="Times New Roman" w:hAnsi="Times New Roman"/>
          <w:i/>
          <w:snapToGrid/>
          <w:sz w:val="27"/>
          <w:szCs w:val="27"/>
        </w:rPr>
        <w:br/>
        <w:t>182 1 08 02000 01 0000 110</w:t>
      </w:r>
      <w:bookmarkEnd w:id="205"/>
      <w:bookmarkEnd w:id="207"/>
    </w:p>
    <w:p w14:paraId="1B906E57" w14:textId="77777777" w:rsidR="00CC3A70" w:rsidRPr="00CC3A70" w:rsidRDefault="00CC3A70" w:rsidP="00CC3A70">
      <w:pPr>
        <w:rPr>
          <w:lang w:eastAsia="ru-RU"/>
        </w:rPr>
      </w:pPr>
    </w:p>
    <w:p w14:paraId="01E5ADFF"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14:paraId="6350CC67"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Прогнозный объём поступлений государственной пошлины по делам, рассматриваемым Конституционным Судом Российской Федерации (Г </w:t>
      </w:r>
      <w:r w:rsidRPr="00060498">
        <w:rPr>
          <w:rFonts w:ascii="Times New Roman" w:eastAsia="Times New Roman" w:hAnsi="Times New Roman"/>
          <w:sz w:val="27"/>
          <w:szCs w:val="27"/>
          <w:vertAlign w:val="subscript"/>
        </w:rPr>
        <w:t>КС</w:t>
      </w:r>
      <w:r w:rsidRPr="00060498">
        <w:rPr>
          <w:rFonts w:ascii="Times New Roman" w:eastAsia="Times New Roman" w:hAnsi="Times New Roman"/>
          <w:sz w:val="27"/>
          <w:szCs w:val="27"/>
        </w:rPr>
        <w:t>), определяется, исходя из следующего алгоритма расчёта:</w:t>
      </w:r>
    </w:p>
    <w:p w14:paraId="2DBE712D" w14:textId="77777777" w:rsidR="00060498" w:rsidRPr="00060498" w:rsidRDefault="00060498" w:rsidP="00060498">
      <w:pPr>
        <w:spacing w:after="0" w:line="240" w:lineRule="auto"/>
        <w:ind w:firstLine="709"/>
        <w:jc w:val="both"/>
        <w:rPr>
          <w:rFonts w:ascii="Times New Roman" w:eastAsia="Times New Roman" w:hAnsi="Times New Roman"/>
          <w:sz w:val="16"/>
          <w:szCs w:val="16"/>
        </w:rPr>
      </w:pPr>
    </w:p>
    <w:p w14:paraId="7E088916" w14:textId="77777777" w:rsidR="00060498" w:rsidRPr="00060498" w:rsidRDefault="00060498" w:rsidP="00060498">
      <w:pPr>
        <w:spacing w:after="0" w:line="240" w:lineRule="auto"/>
        <w:jc w:val="center"/>
        <w:rPr>
          <w:rFonts w:ascii="Times New Roman" w:eastAsia="Times New Roman" w:hAnsi="Times New Roman"/>
          <w:b/>
          <w:i/>
          <w:sz w:val="27"/>
          <w:szCs w:val="27"/>
        </w:rPr>
      </w:pPr>
      <w:r w:rsidRPr="00060498">
        <w:rPr>
          <w:rFonts w:ascii="Times New Roman" w:eastAsia="Times New Roman" w:hAnsi="Times New Roman"/>
          <w:b/>
          <w:sz w:val="27"/>
          <w:szCs w:val="27"/>
        </w:rPr>
        <w:t>Г</w:t>
      </w:r>
      <w:r w:rsidRPr="00060498">
        <w:rPr>
          <w:rFonts w:ascii="Times New Roman" w:eastAsia="Times New Roman" w:hAnsi="Times New Roman"/>
          <w:b/>
          <w:sz w:val="27"/>
          <w:szCs w:val="27"/>
          <w:lang w:val="en-US"/>
        </w:rPr>
        <w:t> </w:t>
      </w:r>
      <w:r w:rsidRPr="00060498">
        <w:rPr>
          <w:rFonts w:ascii="Times New Roman" w:eastAsia="Times New Roman" w:hAnsi="Times New Roman"/>
          <w:b/>
          <w:sz w:val="27"/>
          <w:szCs w:val="27"/>
          <w:vertAlign w:val="subscript"/>
        </w:rPr>
        <w:t>КС</w:t>
      </w:r>
      <w:r w:rsidRPr="00060498">
        <w:rPr>
          <w:rFonts w:ascii="Times New Roman" w:eastAsia="Times New Roman" w:hAnsi="Times New Roman"/>
          <w:b/>
          <w:i/>
          <w:sz w:val="27"/>
          <w:szCs w:val="27"/>
        </w:rPr>
        <w:t xml:space="preserve"> = </w:t>
      </w:r>
      <w:r w:rsidRPr="00060498">
        <w:rPr>
          <w:rFonts w:ascii="Times New Roman" w:eastAsia="Times New Roman" w:hAnsi="Times New Roman"/>
          <w:b/>
          <w:sz w:val="27"/>
          <w:szCs w:val="27"/>
        </w:rPr>
        <w:t>К </w:t>
      </w:r>
      <w:r w:rsidRPr="00060498">
        <w:rPr>
          <w:rFonts w:ascii="Times New Roman" w:eastAsia="Times New Roman" w:hAnsi="Times New Roman"/>
          <w:b/>
          <w:sz w:val="27"/>
          <w:szCs w:val="27"/>
          <w:vertAlign w:val="subscript"/>
        </w:rPr>
        <w:t>КС</w:t>
      </w:r>
      <w:r w:rsidRPr="00060498">
        <w:rPr>
          <w:rFonts w:ascii="Times New Roman" w:eastAsia="Times New Roman" w:hAnsi="Times New Roman"/>
          <w:sz w:val="27"/>
          <w:szCs w:val="27"/>
        </w:rPr>
        <w:t xml:space="preserve"> * </w:t>
      </w:r>
      <w:r w:rsidRPr="00060498">
        <w:rPr>
          <w:rFonts w:ascii="Times New Roman" w:eastAsia="Times New Roman" w:hAnsi="Times New Roman"/>
          <w:b/>
          <w:sz w:val="27"/>
          <w:szCs w:val="27"/>
        </w:rPr>
        <w:t>Ср </w:t>
      </w:r>
      <w:r w:rsidRPr="00060498">
        <w:rPr>
          <w:rFonts w:ascii="Times New Roman" w:eastAsia="Times New Roman" w:hAnsi="Times New Roman"/>
          <w:b/>
          <w:sz w:val="27"/>
          <w:szCs w:val="27"/>
          <w:vertAlign w:val="subscript"/>
        </w:rPr>
        <w:t>КС</w:t>
      </w:r>
      <w:r w:rsidRPr="00060498">
        <w:rPr>
          <w:rFonts w:ascii="Times New Roman" w:eastAsia="Times New Roman" w:hAnsi="Times New Roman"/>
          <w:sz w:val="27"/>
          <w:szCs w:val="27"/>
        </w:rPr>
        <w:t xml:space="preserve"> </w:t>
      </w:r>
      <w:r w:rsidRPr="00060498">
        <w:rPr>
          <w:rFonts w:ascii="Times New Roman" w:eastAsia="Times New Roman" w:hAnsi="Times New Roman"/>
          <w:b/>
          <w:sz w:val="27"/>
          <w:szCs w:val="27"/>
        </w:rPr>
        <w:t>(+/-)</w:t>
      </w:r>
      <w:r w:rsidRPr="00060498">
        <w:rPr>
          <w:rFonts w:ascii="Times New Roman" w:eastAsia="Times New Roman" w:hAnsi="Times New Roman"/>
          <w:sz w:val="27"/>
          <w:szCs w:val="27"/>
        </w:rPr>
        <w:t xml:space="preserve"> </w:t>
      </w:r>
      <w:r w:rsidRPr="00060498">
        <w:rPr>
          <w:rFonts w:ascii="Times New Roman" w:eastAsia="Times New Roman" w:hAnsi="Times New Roman"/>
          <w:b/>
          <w:sz w:val="27"/>
          <w:szCs w:val="27"/>
        </w:rPr>
        <w:t>F</w:t>
      </w:r>
      <w:r w:rsidRPr="00060498">
        <w:rPr>
          <w:rFonts w:ascii="Times New Roman" w:eastAsia="Times New Roman" w:hAnsi="Times New Roman"/>
          <w:b/>
          <w:i/>
          <w:sz w:val="27"/>
          <w:szCs w:val="27"/>
        </w:rPr>
        <w:t>,</w:t>
      </w:r>
    </w:p>
    <w:p w14:paraId="2880049C"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где:</w:t>
      </w:r>
    </w:p>
    <w:p w14:paraId="523D92A3"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b/>
          <w:sz w:val="27"/>
          <w:szCs w:val="27"/>
        </w:rPr>
        <w:t>К </w:t>
      </w:r>
      <w:r w:rsidRPr="00060498">
        <w:rPr>
          <w:rFonts w:ascii="Times New Roman" w:eastAsia="Times New Roman" w:hAnsi="Times New Roman"/>
          <w:b/>
          <w:sz w:val="27"/>
          <w:szCs w:val="27"/>
          <w:vertAlign w:val="subscript"/>
        </w:rPr>
        <w:t>КС</w:t>
      </w:r>
      <w:r w:rsidRPr="00060498">
        <w:rPr>
          <w:rFonts w:ascii="Times New Roman" w:eastAsia="Times New Roman" w:hAnsi="Times New Roman"/>
          <w:sz w:val="27"/>
          <w:szCs w:val="27"/>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14:paraId="1F2F5960"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Расчёт количества государственных пошлин производится методом экстраполяции или методом усреднения.</w:t>
      </w:r>
    </w:p>
    <w:p w14:paraId="76846966"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b/>
          <w:sz w:val="27"/>
          <w:szCs w:val="27"/>
        </w:rPr>
        <w:t>Ср </w:t>
      </w:r>
      <w:r w:rsidRPr="00060498">
        <w:rPr>
          <w:rFonts w:ascii="Times New Roman" w:eastAsia="Times New Roman" w:hAnsi="Times New Roman"/>
          <w:b/>
          <w:sz w:val="27"/>
          <w:szCs w:val="27"/>
          <w:vertAlign w:val="subscript"/>
        </w:rPr>
        <w:t>КС</w:t>
      </w:r>
      <w:r w:rsidRPr="00060498">
        <w:rPr>
          <w:rFonts w:ascii="Times New Roman" w:eastAsia="Times New Roman" w:hAnsi="Times New Roman"/>
          <w:sz w:val="27"/>
          <w:szCs w:val="27"/>
        </w:rPr>
        <w:t xml:space="preserve"> – расчетный размер государственной пошлины по делам, рассматриваемым Конституционным Судом Российской Федерации, тыс. рублей;</w:t>
      </w:r>
    </w:p>
    <w:p w14:paraId="50CC70BB"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14:paraId="4E0D8761"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14:paraId="780F7F15" w14:textId="77777777" w:rsid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b/>
          <w:i/>
          <w:sz w:val="27"/>
          <w:szCs w:val="27"/>
        </w:rPr>
        <w:t xml:space="preserve">F – </w:t>
      </w:r>
      <w:r w:rsidRPr="00060498">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2FF53CF0" w14:textId="69BD19A8" w:rsidR="00060498" w:rsidRPr="009978AB" w:rsidRDefault="00060498" w:rsidP="00060498">
      <w:pPr>
        <w:spacing w:after="0" w:line="240" w:lineRule="auto"/>
        <w:ind w:firstLine="709"/>
        <w:jc w:val="both"/>
        <w:rPr>
          <w:rFonts w:ascii="Times New Roman" w:hAnsi="Times New Roman"/>
          <w:sz w:val="27"/>
          <w:szCs w:val="27"/>
        </w:rPr>
      </w:pPr>
      <w:r w:rsidRPr="009978AB">
        <w:rPr>
          <w:rFonts w:ascii="Times New Roman" w:hAnsi="Times New Roman"/>
          <w:sz w:val="27"/>
          <w:szCs w:val="27"/>
        </w:rPr>
        <w:t>В случае отсутствия сведений о</w:t>
      </w:r>
      <w:r w:rsidRPr="009978AB">
        <w:rPr>
          <w:rFonts w:ascii="Times New Roman" w:hAnsi="Times New Roman"/>
          <w:i/>
          <w:sz w:val="27"/>
          <w:szCs w:val="27"/>
        </w:rPr>
        <w:t xml:space="preserve"> </w:t>
      </w:r>
      <w:r w:rsidRPr="009978AB">
        <w:rPr>
          <w:rFonts w:ascii="Times New Roman" w:hAnsi="Times New Roman"/>
          <w:sz w:val="27"/>
          <w:szCs w:val="27"/>
        </w:rPr>
        <w:t>прогнозируемом (расчётном) количестве государственных пошлин по делам, рассматриваемым Конституционным Судом Российской Федерации, расчет производится следующим методом:</w:t>
      </w:r>
    </w:p>
    <w:p w14:paraId="6E2F9036" w14:textId="77777777" w:rsidR="00060498" w:rsidRPr="009978AB" w:rsidRDefault="00060498" w:rsidP="00060498">
      <w:pPr>
        <w:spacing w:after="0" w:line="240" w:lineRule="auto"/>
        <w:jc w:val="center"/>
        <w:rPr>
          <w:rFonts w:ascii="Times New Roman" w:hAnsi="Times New Roman"/>
          <w:b/>
          <w:sz w:val="27"/>
          <w:szCs w:val="27"/>
        </w:rPr>
      </w:pPr>
      <w:r w:rsidRPr="009978AB">
        <w:rPr>
          <w:rFonts w:ascii="Times New Roman" w:hAnsi="Times New Roman"/>
          <w:sz w:val="27"/>
          <w:szCs w:val="27"/>
        </w:rPr>
        <w:t xml:space="preserve"> </w:t>
      </w:r>
      <w:r w:rsidRPr="009978AB">
        <w:rPr>
          <w:rFonts w:ascii="Times New Roman" w:hAnsi="Times New Roman"/>
          <w:b/>
          <w:sz w:val="27"/>
          <w:szCs w:val="27"/>
        </w:rPr>
        <w:t xml:space="preserve"> </w:t>
      </w:r>
    </w:p>
    <w:p w14:paraId="31BC5D55" w14:textId="0EAE09E9" w:rsidR="00060498" w:rsidRPr="009978AB" w:rsidRDefault="00060498" w:rsidP="00060498">
      <w:pPr>
        <w:spacing w:after="0" w:line="240" w:lineRule="auto"/>
        <w:jc w:val="center"/>
        <w:rPr>
          <w:rFonts w:ascii="Times New Roman" w:hAnsi="Times New Roman"/>
          <w:b/>
          <w:i/>
          <w:sz w:val="27"/>
          <w:szCs w:val="27"/>
        </w:rPr>
      </w:pPr>
      <w:r w:rsidRPr="009978AB">
        <w:rPr>
          <w:rFonts w:ascii="Times New Roman" w:hAnsi="Times New Roman"/>
          <w:b/>
          <w:sz w:val="27"/>
          <w:szCs w:val="27"/>
        </w:rPr>
        <w:t>Г</w:t>
      </w:r>
      <w:r w:rsidRPr="009978AB">
        <w:rPr>
          <w:rFonts w:ascii="Times New Roman" w:hAnsi="Times New Roman"/>
          <w:b/>
          <w:sz w:val="27"/>
          <w:szCs w:val="27"/>
          <w:lang w:val="en-US"/>
        </w:rPr>
        <w:t> </w:t>
      </w:r>
      <w:r w:rsidRPr="009978AB">
        <w:rPr>
          <w:rFonts w:ascii="Times New Roman" w:hAnsi="Times New Roman"/>
          <w:b/>
          <w:sz w:val="27"/>
          <w:szCs w:val="27"/>
        </w:rPr>
        <w:t>кс</w:t>
      </w:r>
      <w:r w:rsidRPr="009978AB">
        <w:rPr>
          <w:rFonts w:ascii="Times New Roman" w:hAnsi="Times New Roman"/>
          <w:b/>
          <w:i/>
          <w:sz w:val="27"/>
          <w:szCs w:val="27"/>
        </w:rPr>
        <w:t xml:space="preserve"> = Г</w:t>
      </w:r>
      <w:r w:rsidRPr="009978AB">
        <w:rPr>
          <w:rFonts w:ascii="Times New Roman" w:hAnsi="Times New Roman"/>
          <w:b/>
          <w:sz w:val="27"/>
          <w:szCs w:val="27"/>
        </w:rPr>
        <w:t> кс</w:t>
      </w:r>
      <w:r w:rsidRPr="009978AB">
        <w:rPr>
          <w:rFonts w:ascii="Times New Roman" w:hAnsi="Times New Roman"/>
          <w:sz w:val="20"/>
          <w:szCs w:val="20"/>
        </w:rPr>
        <w:t>предш</w:t>
      </w:r>
      <w:r w:rsidRPr="009978AB">
        <w:rPr>
          <w:rFonts w:ascii="Times New Roman" w:hAnsi="Times New Roman"/>
          <w:sz w:val="27"/>
          <w:szCs w:val="27"/>
          <w:vertAlign w:val="subscript"/>
        </w:rPr>
        <w:t>.</w:t>
      </w:r>
      <w:r w:rsidRPr="009978AB">
        <w:rPr>
          <w:rFonts w:ascii="Times New Roman" w:hAnsi="Times New Roman"/>
          <w:sz w:val="27"/>
          <w:szCs w:val="27"/>
        </w:rPr>
        <w:t xml:space="preserve"> * </w:t>
      </w:r>
      <w:r w:rsidRPr="009978AB">
        <w:rPr>
          <w:rFonts w:ascii="Times New Roman" w:hAnsi="Times New Roman"/>
          <w:sz w:val="27"/>
          <w:szCs w:val="27"/>
          <w:lang w:val="en-US"/>
        </w:rPr>
        <w:t>I</w:t>
      </w:r>
      <w:r w:rsidRPr="009978AB">
        <w:rPr>
          <w:rFonts w:ascii="Times New Roman" w:hAnsi="Times New Roman"/>
          <w:sz w:val="27"/>
          <w:szCs w:val="27"/>
        </w:rPr>
        <w:t xml:space="preserve"> инф </w:t>
      </w:r>
      <w:r w:rsidRPr="009978AB">
        <w:rPr>
          <w:rFonts w:ascii="Times New Roman" w:hAnsi="Times New Roman"/>
          <w:b/>
          <w:sz w:val="27"/>
          <w:szCs w:val="27"/>
        </w:rPr>
        <w:t>(+/-)</w:t>
      </w:r>
      <w:r w:rsidRPr="009978AB">
        <w:rPr>
          <w:rFonts w:ascii="Times New Roman" w:hAnsi="Times New Roman"/>
          <w:sz w:val="27"/>
          <w:szCs w:val="27"/>
        </w:rPr>
        <w:t xml:space="preserve"> </w:t>
      </w:r>
      <w:r w:rsidRPr="009978AB">
        <w:rPr>
          <w:rFonts w:ascii="Times New Roman" w:hAnsi="Times New Roman"/>
          <w:b/>
          <w:sz w:val="27"/>
          <w:szCs w:val="27"/>
        </w:rPr>
        <w:t>F</w:t>
      </w:r>
      <w:r w:rsidRPr="009978AB">
        <w:rPr>
          <w:rFonts w:ascii="Times New Roman" w:hAnsi="Times New Roman"/>
          <w:b/>
          <w:i/>
          <w:sz w:val="27"/>
          <w:szCs w:val="27"/>
        </w:rPr>
        <w:t>,</w:t>
      </w:r>
    </w:p>
    <w:p w14:paraId="22554725" w14:textId="77777777" w:rsidR="00060498" w:rsidRPr="009978AB" w:rsidRDefault="00060498" w:rsidP="00060498">
      <w:pPr>
        <w:spacing w:after="0" w:line="240" w:lineRule="auto"/>
        <w:ind w:firstLine="709"/>
        <w:jc w:val="both"/>
        <w:rPr>
          <w:rFonts w:ascii="Times New Roman" w:hAnsi="Times New Roman"/>
          <w:sz w:val="27"/>
          <w:szCs w:val="27"/>
        </w:rPr>
      </w:pPr>
      <w:r w:rsidRPr="009978AB">
        <w:rPr>
          <w:rFonts w:ascii="Times New Roman" w:hAnsi="Times New Roman"/>
          <w:sz w:val="27"/>
          <w:szCs w:val="27"/>
        </w:rPr>
        <w:t>где:</w:t>
      </w:r>
    </w:p>
    <w:p w14:paraId="3C9711EF" w14:textId="4854A231" w:rsidR="00060498" w:rsidRPr="009978AB" w:rsidRDefault="00060498" w:rsidP="00060498">
      <w:pPr>
        <w:spacing w:after="0" w:line="240" w:lineRule="auto"/>
        <w:ind w:firstLine="709"/>
        <w:jc w:val="both"/>
        <w:rPr>
          <w:rFonts w:ascii="Times New Roman" w:hAnsi="Times New Roman"/>
          <w:sz w:val="27"/>
          <w:szCs w:val="27"/>
        </w:rPr>
      </w:pPr>
      <w:r w:rsidRPr="009978AB">
        <w:rPr>
          <w:rFonts w:ascii="Times New Roman" w:hAnsi="Times New Roman"/>
          <w:b/>
          <w:sz w:val="27"/>
          <w:szCs w:val="27"/>
        </w:rPr>
        <w:t>Г кс</w:t>
      </w:r>
      <w:r w:rsidRPr="009978AB">
        <w:rPr>
          <w:rFonts w:ascii="Times New Roman" w:hAnsi="Times New Roman"/>
          <w:sz w:val="27"/>
          <w:szCs w:val="27"/>
          <w:vertAlign w:val="subscript"/>
        </w:rPr>
        <w:t>предш</w:t>
      </w:r>
      <w:r w:rsidRPr="009978AB">
        <w:rPr>
          <w:rFonts w:ascii="Times New Roman" w:hAnsi="Times New Roman"/>
          <w:b/>
          <w:sz w:val="27"/>
          <w:szCs w:val="27"/>
          <w:vertAlign w:val="subscript"/>
        </w:rPr>
        <w:t>.</w:t>
      </w:r>
      <w:r w:rsidRPr="009978AB">
        <w:rPr>
          <w:rFonts w:ascii="Times New Roman" w:hAnsi="Times New Roman"/>
          <w:sz w:val="27"/>
          <w:szCs w:val="27"/>
        </w:rPr>
        <w:t xml:space="preserve"> – поступление государственной пошлины по делам, рассматриваемым Конституционным Судом Российской Федерации, в предыдущем отчетном периоде, тыс. рублей;</w:t>
      </w:r>
    </w:p>
    <w:p w14:paraId="0A97E035" w14:textId="77777777" w:rsidR="00060498" w:rsidRPr="009978AB" w:rsidRDefault="00060498" w:rsidP="00060498">
      <w:pPr>
        <w:spacing w:after="0" w:line="240" w:lineRule="auto"/>
        <w:ind w:firstLine="709"/>
        <w:jc w:val="both"/>
        <w:rPr>
          <w:rFonts w:ascii="Times New Roman" w:hAnsi="Times New Roman"/>
          <w:sz w:val="27"/>
          <w:szCs w:val="27"/>
        </w:rPr>
      </w:pPr>
      <w:r w:rsidRPr="009978AB">
        <w:rPr>
          <w:rFonts w:ascii="Times New Roman" w:hAnsi="Times New Roman"/>
          <w:b/>
          <w:sz w:val="27"/>
          <w:szCs w:val="27"/>
          <w:lang w:val="en-US"/>
        </w:rPr>
        <w:t>I</w:t>
      </w:r>
      <w:r w:rsidRPr="009978AB">
        <w:rPr>
          <w:rFonts w:ascii="Times New Roman" w:hAnsi="Times New Roman"/>
          <w:sz w:val="27"/>
          <w:szCs w:val="27"/>
        </w:rPr>
        <w:t xml:space="preserve"> инф – индекс потребительских цен, %;</w:t>
      </w:r>
    </w:p>
    <w:p w14:paraId="7F8117AF" w14:textId="77777777" w:rsidR="00060498" w:rsidRPr="005F5022" w:rsidRDefault="00060498" w:rsidP="00060498">
      <w:pPr>
        <w:spacing w:after="0" w:line="240" w:lineRule="auto"/>
        <w:ind w:firstLine="709"/>
        <w:jc w:val="both"/>
        <w:rPr>
          <w:rFonts w:ascii="Times New Roman" w:eastAsia="Times New Roman" w:hAnsi="Times New Roman"/>
          <w:sz w:val="27"/>
          <w:szCs w:val="27"/>
        </w:rPr>
      </w:pPr>
      <w:r w:rsidRPr="009978AB">
        <w:rPr>
          <w:rFonts w:ascii="Times New Roman" w:hAnsi="Times New Roman"/>
          <w:b/>
          <w:sz w:val="27"/>
          <w:szCs w:val="27"/>
        </w:rPr>
        <w:t>F</w:t>
      </w:r>
      <w:r w:rsidRPr="009978AB">
        <w:rPr>
          <w:rFonts w:ascii="Times New Roman" w:hAnsi="Times New Roman"/>
          <w:sz w:val="27"/>
          <w:szCs w:val="27"/>
        </w:rPr>
        <w:t xml:space="preserve"> – </w:t>
      </w:r>
      <w:r w:rsidRPr="009978AB">
        <w:rPr>
          <w:rFonts w:ascii="Times New Roman" w:eastAsia="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5F5022">
        <w:rPr>
          <w:rFonts w:ascii="Times New Roman" w:eastAsia="Times New Roman" w:hAnsi="Times New Roman"/>
          <w:sz w:val="27"/>
          <w:szCs w:val="27"/>
        </w:rPr>
        <w:t xml:space="preserve"> </w:t>
      </w:r>
    </w:p>
    <w:p w14:paraId="058B4996" w14:textId="77777777" w:rsidR="00060498" w:rsidRDefault="00060498" w:rsidP="005C50E3">
      <w:pPr>
        <w:spacing w:after="0" w:line="240" w:lineRule="auto"/>
        <w:jc w:val="both"/>
        <w:rPr>
          <w:rFonts w:ascii="Times New Roman" w:eastAsia="Times New Roman" w:hAnsi="Times New Roman"/>
          <w:sz w:val="27"/>
          <w:szCs w:val="27"/>
        </w:rPr>
      </w:pPr>
    </w:p>
    <w:p w14:paraId="6AEBFC60" w14:textId="77777777" w:rsidR="005C50E3" w:rsidRPr="00060498" w:rsidRDefault="005C50E3" w:rsidP="005C50E3">
      <w:pPr>
        <w:spacing w:after="0" w:line="240" w:lineRule="auto"/>
        <w:jc w:val="both"/>
        <w:rPr>
          <w:rFonts w:ascii="Times New Roman" w:eastAsia="Times New Roman" w:hAnsi="Times New Roman"/>
          <w:sz w:val="27"/>
          <w:szCs w:val="27"/>
        </w:rPr>
      </w:pPr>
    </w:p>
    <w:p w14:paraId="4B92A3D5" w14:textId="5CFD9959" w:rsidR="00060498" w:rsidRPr="00CF5EF8" w:rsidRDefault="00060498" w:rsidP="00BC0F08">
      <w:pPr>
        <w:pStyle w:val="aff0"/>
        <w:keepNext/>
        <w:numPr>
          <w:ilvl w:val="2"/>
          <w:numId w:val="37"/>
        </w:numPr>
        <w:tabs>
          <w:tab w:val="left" w:pos="1985"/>
          <w:tab w:val="left" w:pos="2835"/>
          <w:tab w:val="left" w:pos="3119"/>
        </w:tabs>
        <w:spacing w:after="240" w:line="240" w:lineRule="auto"/>
        <w:jc w:val="center"/>
        <w:outlineLvl w:val="0"/>
        <w:rPr>
          <w:rFonts w:ascii="Times New Roman" w:eastAsia="MS Gothic" w:hAnsi="Times New Roman"/>
          <w:b/>
          <w:bCs/>
          <w:i/>
          <w:kern w:val="32"/>
          <w:sz w:val="27"/>
          <w:szCs w:val="27"/>
        </w:rPr>
      </w:pPr>
      <w:bookmarkStart w:id="208" w:name="_Toc129336618"/>
      <w:bookmarkStart w:id="209" w:name="_Toc172716772"/>
      <w:r w:rsidRPr="00CF5EF8">
        <w:rPr>
          <w:rFonts w:ascii="Times New Roman" w:eastAsia="MS Gothic" w:hAnsi="Times New Roman"/>
          <w:b/>
          <w:bCs/>
          <w:i/>
          <w:kern w:val="32"/>
          <w:sz w:val="27"/>
          <w:szCs w:val="27"/>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CF5EF8">
        <w:rPr>
          <w:rFonts w:ascii="Times New Roman" w:eastAsia="MS Gothic" w:hAnsi="Times New Roman"/>
          <w:b/>
          <w:bCs/>
          <w:i/>
          <w:kern w:val="32"/>
          <w:sz w:val="27"/>
          <w:szCs w:val="27"/>
        </w:rPr>
        <w:br/>
        <w:t>182 1 08 03010 01 0000 110</w:t>
      </w:r>
      <w:bookmarkEnd w:id="208"/>
      <w:bookmarkEnd w:id="209"/>
    </w:p>
    <w:p w14:paraId="53A3FFE3"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14:paraId="559C9BAD"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060498">
        <w:rPr>
          <w:rFonts w:ascii="Times New Roman" w:eastAsia="Times New Roman" w:hAnsi="Times New Roman"/>
          <w:sz w:val="27"/>
          <w:szCs w:val="27"/>
          <w:vertAlign w:val="subscript"/>
        </w:rPr>
        <w:t>МС</w:t>
      </w:r>
      <w:r w:rsidRPr="00060498">
        <w:rPr>
          <w:rFonts w:ascii="Times New Roman" w:eastAsia="Times New Roman" w:hAnsi="Times New Roman"/>
          <w:sz w:val="27"/>
          <w:szCs w:val="27"/>
        </w:rPr>
        <w:t>), определяется, исходя из следующего алгоритма расчёта:</w:t>
      </w:r>
    </w:p>
    <w:p w14:paraId="740D317B" w14:textId="77777777" w:rsidR="00060498" w:rsidRPr="00060498" w:rsidRDefault="00060498" w:rsidP="00060498">
      <w:pPr>
        <w:spacing w:after="0" w:line="240" w:lineRule="auto"/>
        <w:jc w:val="center"/>
        <w:rPr>
          <w:rFonts w:ascii="Times New Roman" w:eastAsia="Times New Roman" w:hAnsi="Times New Roman"/>
          <w:b/>
          <w:i/>
          <w:sz w:val="27"/>
          <w:szCs w:val="27"/>
        </w:rPr>
      </w:pPr>
      <w:r w:rsidRPr="00060498">
        <w:rPr>
          <w:rFonts w:ascii="Times New Roman" w:eastAsia="Times New Roman" w:hAnsi="Times New Roman"/>
          <w:b/>
          <w:sz w:val="27"/>
          <w:szCs w:val="27"/>
        </w:rPr>
        <w:t>Г</w:t>
      </w:r>
      <w:r w:rsidRPr="00060498">
        <w:rPr>
          <w:rFonts w:ascii="Times New Roman" w:eastAsia="Times New Roman" w:hAnsi="Times New Roman"/>
          <w:b/>
          <w:sz w:val="27"/>
          <w:szCs w:val="27"/>
          <w:lang w:val="en-US"/>
        </w:rPr>
        <w:t> </w:t>
      </w:r>
      <w:r w:rsidRPr="00060498">
        <w:rPr>
          <w:rFonts w:ascii="Times New Roman" w:eastAsia="Times New Roman" w:hAnsi="Times New Roman"/>
          <w:b/>
          <w:sz w:val="27"/>
          <w:szCs w:val="27"/>
          <w:vertAlign w:val="subscript"/>
        </w:rPr>
        <w:t>МС</w:t>
      </w:r>
      <w:r w:rsidRPr="00060498">
        <w:rPr>
          <w:rFonts w:ascii="Times New Roman" w:eastAsia="Times New Roman" w:hAnsi="Times New Roman"/>
          <w:b/>
          <w:i/>
          <w:sz w:val="27"/>
          <w:szCs w:val="27"/>
        </w:rPr>
        <w:t xml:space="preserve"> = </w:t>
      </w:r>
      <w:r w:rsidRPr="00060498">
        <w:rPr>
          <w:rFonts w:ascii="Times New Roman" w:eastAsia="Times New Roman" w:hAnsi="Times New Roman"/>
          <w:b/>
          <w:sz w:val="27"/>
          <w:szCs w:val="27"/>
        </w:rPr>
        <w:t>К </w:t>
      </w:r>
      <w:r w:rsidRPr="00060498">
        <w:rPr>
          <w:rFonts w:ascii="Times New Roman" w:eastAsia="Times New Roman" w:hAnsi="Times New Roman"/>
          <w:b/>
          <w:sz w:val="27"/>
          <w:szCs w:val="27"/>
          <w:vertAlign w:val="subscript"/>
        </w:rPr>
        <w:t>МС</w:t>
      </w:r>
      <w:r w:rsidRPr="00060498">
        <w:rPr>
          <w:rFonts w:ascii="Times New Roman" w:eastAsia="Times New Roman" w:hAnsi="Times New Roman"/>
          <w:sz w:val="27"/>
          <w:szCs w:val="27"/>
        </w:rPr>
        <w:t xml:space="preserve"> * </w:t>
      </w:r>
      <w:r w:rsidRPr="00060498">
        <w:rPr>
          <w:rFonts w:ascii="Times New Roman" w:eastAsia="Times New Roman" w:hAnsi="Times New Roman"/>
          <w:b/>
          <w:sz w:val="27"/>
          <w:szCs w:val="27"/>
        </w:rPr>
        <w:t>Ср </w:t>
      </w:r>
      <w:r w:rsidRPr="00060498">
        <w:rPr>
          <w:rFonts w:ascii="Times New Roman" w:eastAsia="Times New Roman" w:hAnsi="Times New Roman"/>
          <w:b/>
          <w:sz w:val="27"/>
          <w:szCs w:val="27"/>
          <w:vertAlign w:val="subscript"/>
        </w:rPr>
        <w:t>МС</w:t>
      </w:r>
      <w:r w:rsidRPr="00060498">
        <w:rPr>
          <w:rFonts w:ascii="Times New Roman" w:eastAsia="Times New Roman" w:hAnsi="Times New Roman"/>
          <w:sz w:val="27"/>
          <w:szCs w:val="27"/>
        </w:rPr>
        <w:t xml:space="preserve"> </w:t>
      </w:r>
      <w:r w:rsidRPr="00060498">
        <w:rPr>
          <w:rFonts w:ascii="Times New Roman" w:eastAsia="Times New Roman" w:hAnsi="Times New Roman"/>
          <w:b/>
          <w:sz w:val="27"/>
          <w:szCs w:val="27"/>
        </w:rPr>
        <w:t>(+/-)</w:t>
      </w:r>
      <w:r w:rsidRPr="00060498">
        <w:rPr>
          <w:rFonts w:ascii="Times New Roman" w:eastAsia="Times New Roman" w:hAnsi="Times New Roman"/>
          <w:sz w:val="27"/>
          <w:szCs w:val="27"/>
        </w:rPr>
        <w:t xml:space="preserve"> </w:t>
      </w:r>
      <w:r w:rsidRPr="00060498">
        <w:rPr>
          <w:rFonts w:ascii="Times New Roman" w:eastAsia="Times New Roman" w:hAnsi="Times New Roman"/>
          <w:b/>
          <w:sz w:val="27"/>
          <w:szCs w:val="27"/>
        </w:rPr>
        <w:t>F</w:t>
      </w:r>
      <w:r w:rsidRPr="00060498">
        <w:rPr>
          <w:rFonts w:ascii="Times New Roman" w:eastAsia="Times New Roman" w:hAnsi="Times New Roman"/>
          <w:b/>
          <w:i/>
          <w:sz w:val="27"/>
          <w:szCs w:val="27"/>
        </w:rPr>
        <w:t>,</w:t>
      </w:r>
    </w:p>
    <w:p w14:paraId="393042A1"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где:</w:t>
      </w:r>
    </w:p>
    <w:p w14:paraId="0B78F993"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b/>
          <w:sz w:val="27"/>
          <w:szCs w:val="27"/>
        </w:rPr>
        <w:t>К </w:t>
      </w:r>
      <w:r w:rsidRPr="00060498">
        <w:rPr>
          <w:rFonts w:ascii="Times New Roman" w:eastAsia="Times New Roman" w:hAnsi="Times New Roman"/>
          <w:b/>
          <w:sz w:val="27"/>
          <w:szCs w:val="27"/>
          <w:vertAlign w:val="subscript"/>
        </w:rPr>
        <w:t>МС</w:t>
      </w:r>
      <w:r w:rsidRPr="00060498">
        <w:rPr>
          <w:rFonts w:ascii="Times New Roman" w:eastAsia="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14:paraId="3B0B4323"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Расчёт количества государственных пошлин производится методом экстраполяции или методом усреднения.</w:t>
      </w:r>
    </w:p>
    <w:p w14:paraId="3A1B5B2D"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b/>
          <w:sz w:val="27"/>
          <w:szCs w:val="27"/>
        </w:rPr>
        <w:t>Ср </w:t>
      </w:r>
      <w:r w:rsidRPr="00060498">
        <w:rPr>
          <w:rFonts w:ascii="Times New Roman" w:eastAsia="Times New Roman" w:hAnsi="Times New Roman"/>
          <w:b/>
          <w:sz w:val="27"/>
          <w:szCs w:val="27"/>
          <w:vertAlign w:val="subscript"/>
        </w:rPr>
        <w:t>МС</w:t>
      </w:r>
      <w:r w:rsidRPr="00060498">
        <w:rPr>
          <w:rFonts w:ascii="Times New Roman" w:eastAsia="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14:paraId="46858F6F"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14:paraId="0CDC771C"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14:paraId="00D2223A" w14:textId="77777777" w:rsid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b/>
          <w:i/>
          <w:sz w:val="27"/>
          <w:szCs w:val="27"/>
        </w:rPr>
        <w:t xml:space="preserve">F – </w:t>
      </w:r>
      <w:r w:rsidRPr="00060498">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146C2D1" w14:textId="27FF1BD5" w:rsidR="00060498" w:rsidRPr="009978AB" w:rsidRDefault="00060498" w:rsidP="00060498">
      <w:pPr>
        <w:spacing w:after="0" w:line="240" w:lineRule="auto"/>
        <w:ind w:firstLine="709"/>
        <w:jc w:val="both"/>
        <w:rPr>
          <w:rFonts w:ascii="Times New Roman" w:hAnsi="Times New Roman"/>
          <w:sz w:val="27"/>
          <w:szCs w:val="27"/>
        </w:rPr>
      </w:pPr>
      <w:r w:rsidRPr="009978AB">
        <w:rPr>
          <w:rFonts w:ascii="Times New Roman" w:hAnsi="Times New Roman"/>
          <w:sz w:val="27"/>
          <w:szCs w:val="27"/>
        </w:rPr>
        <w:t>В случае отсутствия сведений о</w:t>
      </w:r>
      <w:r w:rsidRPr="009978AB">
        <w:rPr>
          <w:rFonts w:ascii="Times New Roman" w:hAnsi="Times New Roman"/>
          <w:i/>
          <w:sz w:val="27"/>
          <w:szCs w:val="27"/>
        </w:rPr>
        <w:t xml:space="preserve"> </w:t>
      </w:r>
      <w:r w:rsidRPr="009978AB">
        <w:rPr>
          <w:rFonts w:ascii="Times New Roman" w:hAnsi="Times New Roman"/>
          <w:sz w:val="27"/>
          <w:szCs w:val="27"/>
        </w:rPr>
        <w:t xml:space="preserve">прогнозируемом (расчётном) количестве государственных пошлин по делам, </w:t>
      </w:r>
      <w:r w:rsidRPr="009978AB">
        <w:rPr>
          <w:rFonts w:ascii="Times New Roman" w:eastAsia="MS Gothic" w:hAnsi="Times New Roman"/>
          <w:b/>
          <w:bCs/>
          <w:i/>
          <w:kern w:val="32"/>
          <w:sz w:val="27"/>
          <w:szCs w:val="27"/>
          <w:lang w:eastAsia="ru-RU"/>
        </w:rPr>
        <w:t xml:space="preserve"> </w:t>
      </w:r>
      <w:r w:rsidRPr="009978AB">
        <w:rPr>
          <w:rFonts w:ascii="Times New Roman" w:eastAsia="MS Gothic" w:hAnsi="Times New Roman"/>
          <w:bCs/>
          <w:kern w:val="32"/>
          <w:sz w:val="27"/>
          <w:szCs w:val="27"/>
          <w:lang w:eastAsia="ru-RU"/>
        </w:rPr>
        <w:t xml:space="preserve">рассматриваемым в судах общей юрисдикции, мировыми судьями (за исключением Верховного Суда Российской Федерации) </w:t>
      </w:r>
      <w:r w:rsidRPr="009978AB">
        <w:rPr>
          <w:rFonts w:ascii="Times New Roman" w:hAnsi="Times New Roman"/>
          <w:sz w:val="27"/>
          <w:szCs w:val="27"/>
        </w:rPr>
        <w:t>расчет производится следующим методом:</w:t>
      </w:r>
    </w:p>
    <w:p w14:paraId="12AC7716" w14:textId="77777777" w:rsidR="00060498" w:rsidRPr="009978AB" w:rsidRDefault="00060498" w:rsidP="00060498">
      <w:pPr>
        <w:spacing w:after="0" w:line="240" w:lineRule="auto"/>
        <w:jc w:val="center"/>
        <w:rPr>
          <w:rFonts w:ascii="Times New Roman" w:hAnsi="Times New Roman"/>
          <w:b/>
          <w:sz w:val="27"/>
          <w:szCs w:val="27"/>
        </w:rPr>
      </w:pPr>
      <w:r w:rsidRPr="009978AB">
        <w:rPr>
          <w:rFonts w:ascii="Times New Roman" w:hAnsi="Times New Roman"/>
          <w:sz w:val="27"/>
          <w:szCs w:val="27"/>
        </w:rPr>
        <w:t xml:space="preserve"> </w:t>
      </w:r>
      <w:r w:rsidRPr="009978AB">
        <w:rPr>
          <w:rFonts w:ascii="Times New Roman" w:hAnsi="Times New Roman"/>
          <w:b/>
          <w:sz w:val="27"/>
          <w:szCs w:val="27"/>
        </w:rPr>
        <w:t xml:space="preserve"> </w:t>
      </w:r>
    </w:p>
    <w:p w14:paraId="7D615271" w14:textId="0729202D" w:rsidR="00060498" w:rsidRPr="009978AB" w:rsidRDefault="00060498" w:rsidP="00060498">
      <w:pPr>
        <w:spacing w:after="0" w:line="240" w:lineRule="auto"/>
        <w:jc w:val="center"/>
        <w:rPr>
          <w:rFonts w:ascii="Times New Roman" w:hAnsi="Times New Roman"/>
          <w:b/>
          <w:i/>
          <w:sz w:val="27"/>
          <w:szCs w:val="27"/>
        </w:rPr>
      </w:pPr>
      <w:r w:rsidRPr="009978AB">
        <w:rPr>
          <w:rFonts w:ascii="Times New Roman" w:hAnsi="Times New Roman"/>
          <w:b/>
          <w:sz w:val="27"/>
          <w:szCs w:val="27"/>
        </w:rPr>
        <w:t>Г</w:t>
      </w:r>
      <w:r w:rsidRPr="009978AB">
        <w:rPr>
          <w:rFonts w:ascii="Times New Roman" w:hAnsi="Times New Roman"/>
          <w:b/>
          <w:sz w:val="27"/>
          <w:szCs w:val="27"/>
          <w:lang w:val="en-US"/>
        </w:rPr>
        <w:t> </w:t>
      </w:r>
      <w:r w:rsidRPr="009978AB">
        <w:rPr>
          <w:rFonts w:ascii="Times New Roman" w:hAnsi="Times New Roman"/>
          <w:b/>
          <w:sz w:val="27"/>
          <w:szCs w:val="27"/>
        </w:rPr>
        <w:t>мс</w:t>
      </w:r>
      <w:r w:rsidRPr="009978AB">
        <w:rPr>
          <w:rFonts w:ascii="Times New Roman" w:hAnsi="Times New Roman"/>
          <w:b/>
          <w:i/>
          <w:sz w:val="27"/>
          <w:szCs w:val="27"/>
        </w:rPr>
        <w:t xml:space="preserve"> = Г</w:t>
      </w:r>
      <w:r w:rsidRPr="009978AB">
        <w:rPr>
          <w:rFonts w:ascii="Times New Roman" w:hAnsi="Times New Roman"/>
          <w:b/>
          <w:sz w:val="27"/>
          <w:szCs w:val="27"/>
        </w:rPr>
        <w:t> мс</w:t>
      </w:r>
      <w:r w:rsidRPr="009978AB">
        <w:rPr>
          <w:rFonts w:ascii="Times New Roman" w:hAnsi="Times New Roman"/>
          <w:sz w:val="20"/>
          <w:szCs w:val="20"/>
        </w:rPr>
        <w:t>предш</w:t>
      </w:r>
      <w:r w:rsidRPr="009978AB">
        <w:rPr>
          <w:rFonts w:ascii="Times New Roman" w:hAnsi="Times New Roman"/>
          <w:sz w:val="27"/>
          <w:szCs w:val="27"/>
          <w:vertAlign w:val="subscript"/>
        </w:rPr>
        <w:t>.</w:t>
      </w:r>
      <w:r w:rsidRPr="009978AB">
        <w:rPr>
          <w:rFonts w:ascii="Times New Roman" w:hAnsi="Times New Roman"/>
          <w:sz w:val="27"/>
          <w:szCs w:val="27"/>
        </w:rPr>
        <w:t xml:space="preserve"> * </w:t>
      </w:r>
      <w:r w:rsidRPr="009978AB">
        <w:rPr>
          <w:rFonts w:ascii="Times New Roman" w:hAnsi="Times New Roman"/>
          <w:sz w:val="27"/>
          <w:szCs w:val="27"/>
          <w:lang w:val="en-US"/>
        </w:rPr>
        <w:t>I</w:t>
      </w:r>
      <w:r w:rsidRPr="009978AB">
        <w:rPr>
          <w:rFonts w:ascii="Times New Roman" w:hAnsi="Times New Roman"/>
          <w:sz w:val="27"/>
          <w:szCs w:val="27"/>
        </w:rPr>
        <w:t xml:space="preserve"> инф </w:t>
      </w:r>
      <w:r w:rsidRPr="009978AB">
        <w:rPr>
          <w:rFonts w:ascii="Times New Roman" w:hAnsi="Times New Roman"/>
          <w:b/>
          <w:sz w:val="27"/>
          <w:szCs w:val="27"/>
        </w:rPr>
        <w:t>(+/-)</w:t>
      </w:r>
      <w:r w:rsidRPr="009978AB">
        <w:rPr>
          <w:rFonts w:ascii="Times New Roman" w:hAnsi="Times New Roman"/>
          <w:sz w:val="27"/>
          <w:szCs w:val="27"/>
        </w:rPr>
        <w:t xml:space="preserve"> </w:t>
      </w:r>
      <w:r w:rsidRPr="009978AB">
        <w:rPr>
          <w:rFonts w:ascii="Times New Roman" w:hAnsi="Times New Roman"/>
          <w:b/>
          <w:sz w:val="27"/>
          <w:szCs w:val="27"/>
        </w:rPr>
        <w:t>F</w:t>
      </w:r>
      <w:r w:rsidRPr="009978AB">
        <w:rPr>
          <w:rFonts w:ascii="Times New Roman" w:hAnsi="Times New Roman"/>
          <w:b/>
          <w:i/>
          <w:sz w:val="27"/>
          <w:szCs w:val="27"/>
        </w:rPr>
        <w:t>,</w:t>
      </w:r>
    </w:p>
    <w:p w14:paraId="19A4C163" w14:textId="77777777" w:rsidR="00060498" w:rsidRPr="009978AB" w:rsidRDefault="00060498" w:rsidP="00060498">
      <w:pPr>
        <w:spacing w:after="0" w:line="240" w:lineRule="auto"/>
        <w:ind w:firstLine="709"/>
        <w:jc w:val="both"/>
        <w:rPr>
          <w:rFonts w:ascii="Times New Roman" w:hAnsi="Times New Roman"/>
          <w:sz w:val="27"/>
          <w:szCs w:val="27"/>
        </w:rPr>
      </w:pPr>
      <w:r w:rsidRPr="009978AB">
        <w:rPr>
          <w:rFonts w:ascii="Times New Roman" w:hAnsi="Times New Roman"/>
          <w:sz w:val="27"/>
          <w:szCs w:val="27"/>
        </w:rPr>
        <w:t>где:</w:t>
      </w:r>
    </w:p>
    <w:p w14:paraId="609BA64A" w14:textId="3FBF4008" w:rsidR="00060498" w:rsidRPr="009978AB" w:rsidRDefault="00060498" w:rsidP="00060498">
      <w:pPr>
        <w:spacing w:after="0" w:line="240" w:lineRule="auto"/>
        <w:ind w:firstLine="709"/>
        <w:jc w:val="both"/>
        <w:rPr>
          <w:rFonts w:ascii="Times New Roman" w:hAnsi="Times New Roman"/>
          <w:sz w:val="27"/>
          <w:szCs w:val="27"/>
        </w:rPr>
      </w:pPr>
      <w:r w:rsidRPr="009978AB">
        <w:rPr>
          <w:rFonts w:ascii="Times New Roman" w:hAnsi="Times New Roman"/>
          <w:b/>
          <w:sz w:val="27"/>
          <w:szCs w:val="27"/>
        </w:rPr>
        <w:t>Г </w:t>
      </w:r>
      <w:r w:rsidRPr="009978AB">
        <w:rPr>
          <w:rFonts w:ascii="Times New Roman" w:hAnsi="Times New Roman"/>
          <w:sz w:val="27"/>
          <w:szCs w:val="27"/>
        </w:rPr>
        <w:t>инн</w:t>
      </w:r>
      <w:r w:rsidRPr="009978AB">
        <w:rPr>
          <w:rFonts w:ascii="Times New Roman" w:hAnsi="Times New Roman"/>
          <w:sz w:val="27"/>
          <w:szCs w:val="27"/>
          <w:vertAlign w:val="subscript"/>
        </w:rPr>
        <w:t>предш</w:t>
      </w:r>
      <w:r w:rsidRPr="009978AB">
        <w:rPr>
          <w:rFonts w:ascii="Times New Roman" w:hAnsi="Times New Roman"/>
          <w:b/>
          <w:sz w:val="27"/>
          <w:szCs w:val="27"/>
          <w:vertAlign w:val="subscript"/>
        </w:rPr>
        <w:t>.</w:t>
      </w:r>
      <w:r w:rsidRPr="009978AB">
        <w:rPr>
          <w:rFonts w:ascii="Times New Roman" w:hAnsi="Times New Roman"/>
          <w:sz w:val="27"/>
          <w:szCs w:val="27"/>
        </w:rPr>
        <w:t xml:space="preserve"> – поступление государственной пошлины по делам, </w:t>
      </w:r>
      <w:r w:rsidRPr="009978AB">
        <w:rPr>
          <w:rFonts w:ascii="Times New Roman" w:eastAsia="MS Gothic" w:hAnsi="Times New Roman"/>
          <w:b/>
          <w:bCs/>
          <w:i/>
          <w:kern w:val="32"/>
          <w:sz w:val="27"/>
          <w:szCs w:val="27"/>
          <w:lang w:eastAsia="ru-RU"/>
        </w:rPr>
        <w:t xml:space="preserve"> </w:t>
      </w:r>
      <w:r w:rsidRPr="009978AB">
        <w:rPr>
          <w:rFonts w:ascii="Times New Roman" w:eastAsia="MS Gothic" w:hAnsi="Times New Roman"/>
          <w:bCs/>
          <w:kern w:val="32"/>
          <w:sz w:val="27"/>
          <w:szCs w:val="27"/>
          <w:lang w:eastAsia="ru-RU"/>
        </w:rPr>
        <w:t>рассматриваемым в судах общей юрисдикции, мировыми судьями (за исключением Верховного Суда Российской Федерации)</w:t>
      </w:r>
      <w:r w:rsidRPr="009978AB">
        <w:rPr>
          <w:rFonts w:ascii="Times New Roman" w:hAnsi="Times New Roman"/>
          <w:sz w:val="27"/>
          <w:szCs w:val="27"/>
        </w:rPr>
        <w:t>, в предыдущем отчетном периоде, тыс. рублей;</w:t>
      </w:r>
    </w:p>
    <w:p w14:paraId="4E474EFB" w14:textId="77777777" w:rsidR="00060498" w:rsidRPr="009978AB" w:rsidRDefault="00060498" w:rsidP="00060498">
      <w:pPr>
        <w:spacing w:after="0" w:line="240" w:lineRule="auto"/>
        <w:ind w:firstLine="709"/>
        <w:jc w:val="both"/>
        <w:rPr>
          <w:rFonts w:ascii="Times New Roman" w:hAnsi="Times New Roman"/>
          <w:sz w:val="27"/>
          <w:szCs w:val="27"/>
        </w:rPr>
      </w:pPr>
      <w:r w:rsidRPr="009978AB">
        <w:rPr>
          <w:rFonts w:ascii="Times New Roman" w:hAnsi="Times New Roman"/>
          <w:b/>
          <w:sz w:val="27"/>
          <w:szCs w:val="27"/>
          <w:lang w:val="en-US"/>
        </w:rPr>
        <w:t>I</w:t>
      </w:r>
      <w:r w:rsidRPr="009978AB">
        <w:rPr>
          <w:rFonts w:ascii="Times New Roman" w:hAnsi="Times New Roman"/>
          <w:sz w:val="27"/>
          <w:szCs w:val="27"/>
        </w:rPr>
        <w:t xml:space="preserve"> инф – индекс потребительских цен, %;</w:t>
      </w:r>
    </w:p>
    <w:p w14:paraId="20ADD4D1" w14:textId="77777777" w:rsidR="00060498" w:rsidRPr="005F5022" w:rsidRDefault="00060498" w:rsidP="00060498">
      <w:pPr>
        <w:spacing w:after="0" w:line="240" w:lineRule="auto"/>
        <w:ind w:firstLine="709"/>
        <w:jc w:val="both"/>
        <w:rPr>
          <w:rFonts w:ascii="Times New Roman" w:eastAsia="Times New Roman" w:hAnsi="Times New Roman"/>
          <w:sz w:val="27"/>
          <w:szCs w:val="27"/>
        </w:rPr>
      </w:pPr>
      <w:r w:rsidRPr="009978AB">
        <w:rPr>
          <w:rFonts w:ascii="Times New Roman" w:hAnsi="Times New Roman"/>
          <w:b/>
          <w:sz w:val="27"/>
          <w:szCs w:val="27"/>
        </w:rPr>
        <w:t>F</w:t>
      </w:r>
      <w:r w:rsidRPr="009978AB">
        <w:rPr>
          <w:rFonts w:ascii="Times New Roman" w:hAnsi="Times New Roman"/>
          <w:sz w:val="27"/>
          <w:szCs w:val="27"/>
        </w:rPr>
        <w:t xml:space="preserve"> – </w:t>
      </w:r>
      <w:r w:rsidRPr="009978AB">
        <w:rPr>
          <w:rFonts w:ascii="Times New Roman" w:eastAsia="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5F5022">
        <w:rPr>
          <w:rFonts w:ascii="Times New Roman" w:eastAsia="Times New Roman" w:hAnsi="Times New Roman"/>
          <w:sz w:val="27"/>
          <w:szCs w:val="27"/>
        </w:rPr>
        <w:t xml:space="preserve"> </w:t>
      </w:r>
    </w:p>
    <w:p w14:paraId="0B100970"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p>
    <w:bookmarkEnd w:id="206"/>
    <w:p w14:paraId="0D8A1111" w14:textId="77777777" w:rsidR="009E5A05" w:rsidRPr="00F87DA5" w:rsidRDefault="009E5A05" w:rsidP="00725FD6">
      <w:pPr>
        <w:spacing w:after="0" w:line="240" w:lineRule="auto"/>
        <w:jc w:val="both"/>
        <w:rPr>
          <w:rFonts w:ascii="Times New Roman" w:hAnsi="Times New Roman"/>
          <w:sz w:val="27"/>
          <w:szCs w:val="27"/>
        </w:rPr>
      </w:pPr>
    </w:p>
    <w:p w14:paraId="7A3DD35A" w14:textId="77777777" w:rsidR="005C50E3" w:rsidRDefault="005C50E3" w:rsidP="00CC3A70">
      <w:pPr>
        <w:pStyle w:val="3"/>
        <w:tabs>
          <w:tab w:val="left" w:pos="0"/>
        </w:tabs>
        <w:spacing w:before="0" w:after="0" w:line="240" w:lineRule="auto"/>
        <w:ind w:left="709" w:right="1133"/>
        <w:jc w:val="center"/>
        <w:rPr>
          <w:rFonts w:ascii="Times New Roman" w:hAnsi="Times New Roman"/>
          <w:i/>
          <w:sz w:val="27"/>
          <w:szCs w:val="27"/>
        </w:rPr>
      </w:pPr>
      <w:bookmarkStart w:id="210" w:name="_Toc460509797"/>
      <w:bookmarkStart w:id="211" w:name="_Toc172716773"/>
    </w:p>
    <w:p w14:paraId="43A3E5BB" w14:textId="77777777" w:rsidR="005C50E3" w:rsidRDefault="005C50E3" w:rsidP="00CC3A70">
      <w:pPr>
        <w:pStyle w:val="3"/>
        <w:tabs>
          <w:tab w:val="left" w:pos="0"/>
        </w:tabs>
        <w:spacing w:before="0" w:after="0" w:line="240" w:lineRule="auto"/>
        <w:ind w:left="709" w:right="1133"/>
        <w:jc w:val="center"/>
        <w:rPr>
          <w:rFonts w:ascii="Times New Roman" w:hAnsi="Times New Roman"/>
          <w:i/>
          <w:sz w:val="27"/>
          <w:szCs w:val="27"/>
        </w:rPr>
      </w:pPr>
    </w:p>
    <w:p w14:paraId="0AA81F13" w14:textId="77777777" w:rsidR="009C1F58" w:rsidRPr="009C1F58" w:rsidRDefault="009C1F58" w:rsidP="009C1F58"/>
    <w:p w14:paraId="3A83F836" w14:textId="384DCEF0" w:rsidR="00C35E7A" w:rsidRPr="00D35917" w:rsidRDefault="00BD3EB4" w:rsidP="00CC3A70">
      <w:pPr>
        <w:pStyle w:val="3"/>
        <w:tabs>
          <w:tab w:val="left" w:pos="0"/>
        </w:tabs>
        <w:spacing w:before="0" w:after="0" w:line="240" w:lineRule="auto"/>
        <w:ind w:left="709" w:right="1133"/>
        <w:jc w:val="center"/>
        <w:rPr>
          <w:rFonts w:ascii="Times New Roman" w:hAnsi="Times New Roman"/>
          <w:i/>
          <w:sz w:val="27"/>
          <w:szCs w:val="27"/>
        </w:rPr>
      </w:pPr>
      <w:r w:rsidRPr="00D35917">
        <w:rPr>
          <w:rFonts w:ascii="Times New Roman" w:hAnsi="Times New Roman"/>
          <w:i/>
          <w:sz w:val="27"/>
          <w:szCs w:val="27"/>
        </w:rPr>
        <w:t>2.</w:t>
      </w:r>
      <w:r w:rsidR="00B02D99">
        <w:rPr>
          <w:rFonts w:ascii="Times New Roman" w:hAnsi="Times New Roman"/>
          <w:i/>
          <w:sz w:val="27"/>
          <w:szCs w:val="27"/>
        </w:rPr>
        <w:t>1</w:t>
      </w:r>
      <w:r w:rsidR="00CF5EF8">
        <w:rPr>
          <w:rFonts w:ascii="Times New Roman" w:hAnsi="Times New Roman"/>
          <w:i/>
          <w:sz w:val="27"/>
          <w:szCs w:val="27"/>
        </w:rPr>
        <w:t>5</w:t>
      </w:r>
      <w:r w:rsidRPr="00D35917">
        <w:rPr>
          <w:rFonts w:ascii="Times New Roman" w:hAnsi="Times New Roman"/>
          <w:i/>
          <w:sz w:val="27"/>
          <w:szCs w:val="27"/>
        </w:rPr>
        <w:t>.</w:t>
      </w:r>
      <w:r w:rsidR="007B5708" w:rsidRPr="00D35917">
        <w:rPr>
          <w:rFonts w:ascii="Times New Roman" w:hAnsi="Times New Roman"/>
          <w:i/>
          <w:sz w:val="27"/>
          <w:szCs w:val="27"/>
        </w:rPr>
        <w:t>3</w:t>
      </w:r>
      <w:r w:rsidRPr="00D35917">
        <w:rPr>
          <w:rFonts w:ascii="Times New Roman" w:hAnsi="Times New Roman"/>
          <w:i/>
          <w:sz w:val="27"/>
          <w:szCs w:val="27"/>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841A6C" w:rsidRPr="00D35917">
        <w:rPr>
          <w:rFonts w:ascii="Times New Roman" w:hAnsi="Times New Roman"/>
          <w:i/>
          <w:sz w:val="27"/>
          <w:szCs w:val="27"/>
        </w:rPr>
        <w:t xml:space="preserve"> </w:t>
      </w:r>
      <w:r w:rsidR="00841A6C" w:rsidRPr="00D35917">
        <w:rPr>
          <w:rFonts w:ascii="Times New Roman" w:hAnsi="Times New Roman"/>
          <w:i/>
          <w:sz w:val="27"/>
          <w:szCs w:val="27"/>
        </w:rPr>
        <w:br/>
        <w:t>182 1 08 07010 01 0000 110</w:t>
      </w:r>
      <w:bookmarkEnd w:id="210"/>
      <w:bookmarkEnd w:id="211"/>
    </w:p>
    <w:p w14:paraId="37AF1E18" w14:textId="77777777" w:rsidR="004E5989" w:rsidRDefault="004E5989" w:rsidP="00921182">
      <w:pPr>
        <w:pStyle w:val="2"/>
        <w:spacing w:before="0" w:after="0" w:line="240" w:lineRule="auto"/>
        <w:ind w:left="709"/>
        <w:rPr>
          <w:rFonts w:ascii="Times New Roman" w:hAnsi="Times New Roman"/>
          <w:i w:val="0"/>
          <w:sz w:val="27"/>
          <w:szCs w:val="27"/>
        </w:rPr>
      </w:pPr>
      <w:bookmarkStart w:id="212" w:name="_Toc456264010"/>
      <w:bookmarkStart w:id="213" w:name="_Toc460509798"/>
      <w:bookmarkEnd w:id="49"/>
    </w:p>
    <w:p w14:paraId="6D724B2D" w14:textId="77777777" w:rsidR="001024F5" w:rsidRDefault="001024F5" w:rsidP="004E5989">
      <w:pPr>
        <w:spacing w:after="0" w:line="240" w:lineRule="auto"/>
        <w:ind w:firstLine="709"/>
        <w:jc w:val="both"/>
        <w:rPr>
          <w:rFonts w:ascii="Times New Roman" w:hAnsi="Times New Roman"/>
          <w:sz w:val="27"/>
          <w:szCs w:val="27"/>
        </w:rPr>
      </w:pPr>
    </w:p>
    <w:p w14:paraId="22FCA1CD"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14:paraId="50D7F948"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1024F5">
        <w:rPr>
          <w:rFonts w:ascii="Times New Roman" w:eastAsia="Times New Roman" w:hAnsi="Times New Roman"/>
          <w:sz w:val="27"/>
          <w:szCs w:val="27"/>
          <w:vertAlign w:val="subscript"/>
        </w:rPr>
        <w:t>РЕГ</w:t>
      </w:r>
      <w:r w:rsidRPr="001024F5">
        <w:rPr>
          <w:rFonts w:ascii="Times New Roman" w:eastAsia="Times New Roman" w:hAnsi="Times New Roman"/>
          <w:sz w:val="27"/>
          <w:szCs w:val="27"/>
        </w:rPr>
        <w:t>), определяется, исходя из следующего алгоритма расчёта:</w:t>
      </w:r>
    </w:p>
    <w:p w14:paraId="088327C3" w14:textId="77777777" w:rsidR="001024F5" w:rsidRPr="001024F5" w:rsidRDefault="001024F5" w:rsidP="001024F5">
      <w:pPr>
        <w:spacing w:after="0" w:line="240" w:lineRule="auto"/>
        <w:jc w:val="center"/>
        <w:rPr>
          <w:rFonts w:ascii="Times New Roman" w:eastAsia="Times New Roman" w:hAnsi="Times New Roman"/>
          <w:b/>
          <w:i/>
          <w:sz w:val="27"/>
          <w:szCs w:val="27"/>
        </w:rPr>
      </w:pPr>
      <w:r w:rsidRPr="001024F5">
        <w:rPr>
          <w:rFonts w:ascii="Times New Roman" w:eastAsia="Times New Roman" w:hAnsi="Times New Roman"/>
          <w:b/>
          <w:sz w:val="27"/>
          <w:szCs w:val="27"/>
        </w:rPr>
        <w:t>Г</w:t>
      </w:r>
      <w:r w:rsidRPr="001024F5">
        <w:rPr>
          <w:rFonts w:ascii="Times New Roman" w:eastAsia="Times New Roman" w:hAnsi="Times New Roman"/>
          <w:b/>
          <w:sz w:val="27"/>
          <w:szCs w:val="27"/>
          <w:lang w:val="en-US"/>
        </w:rPr>
        <w:t>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b/>
          <w:i/>
          <w:sz w:val="27"/>
          <w:szCs w:val="27"/>
        </w:rPr>
        <w:t xml:space="preserve"> = </w:t>
      </w:r>
      <w:r w:rsidRPr="001024F5">
        <w:rPr>
          <w:rFonts w:ascii="Times New Roman" w:eastAsia="Times New Roman" w:hAnsi="Times New Roman"/>
          <w:b/>
          <w:sz w:val="27"/>
          <w:szCs w:val="27"/>
        </w:rPr>
        <w:t>К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sz w:val="27"/>
          <w:szCs w:val="27"/>
        </w:rPr>
        <w:t xml:space="preserve"> * </w:t>
      </w:r>
      <w:r w:rsidRPr="001024F5">
        <w:rPr>
          <w:rFonts w:ascii="Times New Roman" w:eastAsia="Times New Roman" w:hAnsi="Times New Roman"/>
          <w:b/>
          <w:sz w:val="27"/>
          <w:szCs w:val="27"/>
        </w:rPr>
        <w:t>Ср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sz w:val="27"/>
          <w:szCs w:val="27"/>
        </w:rPr>
        <w:t xml:space="preserve"> </w:t>
      </w:r>
      <w:r w:rsidRPr="001024F5">
        <w:rPr>
          <w:rFonts w:ascii="Times New Roman" w:eastAsia="Times New Roman" w:hAnsi="Times New Roman"/>
          <w:b/>
          <w:sz w:val="27"/>
          <w:szCs w:val="27"/>
        </w:rPr>
        <w:t>(+/-)</w:t>
      </w:r>
      <w:r w:rsidRPr="001024F5">
        <w:rPr>
          <w:rFonts w:ascii="Times New Roman" w:eastAsia="Times New Roman" w:hAnsi="Times New Roman"/>
          <w:sz w:val="27"/>
          <w:szCs w:val="27"/>
        </w:rPr>
        <w:t xml:space="preserve"> </w:t>
      </w:r>
      <w:r w:rsidRPr="001024F5">
        <w:rPr>
          <w:rFonts w:ascii="Times New Roman" w:eastAsia="Times New Roman" w:hAnsi="Times New Roman"/>
          <w:b/>
          <w:sz w:val="27"/>
          <w:szCs w:val="27"/>
        </w:rPr>
        <w:t>F-</w:t>
      </w:r>
      <w:r w:rsidRPr="001024F5">
        <w:rPr>
          <w:rFonts w:ascii="Times New Roman" w:eastAsia="Times New Roman" w:hAnsi="Times New Roman"/>
          <w:b/>
          <w:sz w:val="27"/>
          <w:szCs w:val="27"/>
          <w:lang w:val="en-US"/>
        </w:rPr>
        <w:t>V</w:t>
      </w:r>
      <w:r w:rsidRPr="001024F5">
        <w:rPr>
          <w:rFonts w:ascii="Times New Roman" w:eastAsia="Times New Roman" w:hAnsi="Times New Roman"/>
          <w:b/>
          <w:sz w:val="27"/>
          <w:szCs w:val="27"/>
          <w:vertAlign w:val="subscript"/>
        </w:rPr>
        <w:t>осв</w:t>
      </w:r>
      <w:r w:rsidRPr="001024F5">
        <w:rPr>
          <w:rFonts w:ascii="Times New Roman" w:eastAsia="Times New Roman" w:hAnsi="Times New Roman"/>
          <w:b/>
          <w:i/>
          <w:sz w:val="27"/>
          <w:szCs w:val="27"/>
        </w:rPr>
        <w:t>,</w:t>
      </w:r>
    </w:p>
    <w:p w14:paraId="2A9906D5"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где:</w:t>
      </w:r>
    </w:p>
    <w:p w14:paraId="4BA7EC8D"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b/>
          <w:sz w:val="27"/>
          <w:szCs w:val="27"/>
        </w:rPr>
        <w:t>К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sz w:val="27"/>
          <w:szCs w:val="27"/>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w:t>
      </w:r>
      <w:r w:rsidRPr="001024F5">
        <w:rPr>
          <w:rFonts w:eastAsia="Times New Roman"/>
        </w:rPr>
        <w:t xml:space="preserve"> </w:t>
      </w:r>
      <w:r w:rsidRPr="001024F5">
        <w:rPr>
          <w:rFonts w:ascii="Times New Roman" w:eastAsia="Times New Roman" w:hAnsi="Times New Roman"/>
          <w:sz w:val="27"/>
          <w:szCs w:val="27"/>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
    <w:p w14:paraId="042AA888"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Расчёт количества государственных пошлин производится методом экстраполяции или методом усреднения.</w:t>
      </w:r>
    </w:p>
    <w:p w14:paraId="73900B92"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b/>
          <w:sz w:val="27"/>
          <w:szCs w:val="27"/>
        </w:rPr>
        <w:t>Ср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14:paraId="7818D9A5"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14:paraId="6C6287A6"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b/>
          <w:i/>
          <w:sz w:val="27"/>
          <w:szCs w:val="27"/>
        </w:rPr>
        <w:t xml:space="preserve">F – </w:t>
      </w:r>
      <w:r w:rsidRPr="001024F5">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AFADD20"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Оценка объема выпадающих доходов (</w:t>
      </w:r>
      <w:r w:rsidRPr="001024F5">
        <w:rPr>
          <w:rFonts w:ascii="Times New Roman" w:eastAsia="Times New Roman" w:hAnsi="Times New Roman"/>
          <w:sz w:val="27"/>
          <w:szCs w:val="27"/>
          <w:lang w:val="en-US"/>
        </w:rPr>
        <w:t>V</w:t>
      </w:r>
      <w:r w:rsidRPr="001024F5">
        <w:rPr>
          <w:rFonts w:ascii="Times New Roman" w:eastAsia="Times New Roman" w:hAnsi="Times New Roman"/>
          <w:sz w:val="27"/>
          <w:szCs w:val="27"/>
          <w:vertAlign w:val="subscript"/>
        </w:rPr>
        <w:t>осв</w:t>
      </w:r>
      <w:r w:rsidRPr="001024F5">
        <w:rPr>
          <w:rFonts w:ascii="Times New Roman" w:eastAsia="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 рассчитывается по формуле:</w:t>
      </w:r>
    </w:p>
    <w:p w14:paraId="2501C4CE"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p>
    <w:p w14:paraId="4FE7E4CF"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lang w:val="en-US"/>
        </w:rPr>
        <w:t>V</w:t>
      </w:r>
      <w:r w:rsidRPr="001024F5">
        <w:rPr>
          <w:rFonts w:ascii="Times New Roman" w:eastAsia="Times New Roman" w:hAnsi="Times New Roman"/>
          <w:sz w:val="27"/>
          <w:szCs w:val="27"/>
          <w:vertAlign w:val="subscript"/>
        </w:rPr>
        <w:t>осв</w:t>
      </w:r>
      <w:r w:rsidRPr="001024F5">
        <w:rPr>
          <w:rFonts w:ascii="Times New Roman" w:eastAsia="Times New Roman" w:hAnsi="Times New Roman"/>
          <w:sz w:val="27"/>
          <w:szCs w:val="27"/>
        </w:rPr>
        <w:t xml:space="preserve"> = ∑ К</w:t>
      </w:r>
      <w:r w:rsidRPr="001024F5">
        <w:rPr>
          <w:rFonts w:ascii="Times New Roman" w:eastAsia="Times New Roman" w:hAnsi="Times New Roman"/>
          <w:sz w:val="27"/>
          <w:szCs w:val="27"/>
          <w:vertAlign w:val="subscript"/>
        </w:rPr>
        <w:t>ГП</w:t>
      </w:r>
      <w:r w:rsidRPr="001024F5">
        <w:rPr>
          <w:rFonts w:ascii="Times New Roman" w:eastAsia="Times New Roman" w:hAnsi="Times New Roman"/>
          <w:sz w:val="27"/>
          <w:szCs w:val="27"/>
        </w:rPr>
        <w:t xml:space="preserve"> * Р</w:t>
      </w:r>
      <w:r w:rsidRPr="001024F5">
        <w:rPr>
          <w:rFonts w:ascii="Times New Roman" w:eastAsia="Times New Roman" w:hAnsi="Times New Roman"/>
          <w:sz w:val="27"/>
          <w:szCs w:val="27"/>
          <w:vertAlign w:val="subscript"/>
        </w:rPr>
        <w:t>Гп</w:t>
      </w:r>
      <w:r w:rsidRPr="001024F5">
        <w:rPr>
          <w:rFonts w:ascii="Times New Roman" w:eastAsia="Times New Roman" w:hAnsi="Times New Roman"/>
          <w:sz w:val="27"/>
          <w:szCs w:val="27"/>
        </w:rPr>
        <w:t xml:space="preserve"> * Р</w:t>
      </w:r>
      <w:r w:rsidRPr="001024F5">
        <w:rPr>
          <w:rFonts w:ascii="Times New Roman" w:eastAsia="Times New Roman" w:hAnsi="Times New Roman"/>
          <w:sz w:val="27"/>
          <w:szCs w:val="27"/>
          <w:vertAlign w:val="subscript"/>
        </w:rPr>
        <w:t>п</w:t>
      </w:r>
      <w:r w:rsidRPr="001024F5">
        <w:rPr>
          <w:rFonts w:ascii="Times New Roman" w:eastAsia="Times New Roman" w:hAnsi="Times New Roman"/>
          <w:sz w:val="27"/>
          <w:szCs w:val="27"/>
        </w:rPr>
        <w:t>,</w:t>
      </w:r>
    </w:p>
    <w:p w14:paraId="0E41A81A"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 xml:space="preserve">                         i=1</w:t>
      </w:r>
    </w:p>
    <w:p w14:paraId="07DAAB31"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 xml:space="preserve">где:                                                               </w:t>
      </w:r>
    </w:p>
    <w:p w14:paraId="6AE61DB0"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lang w:val="en-US"/>
        </w:rPr>
        <w:t>V</w:t>
      </w:r>
      <w:r w:rsidRPr="001024F5">
        <w:rPr>
          <w:rFonts w:ascii="Times New Roman" w:eastAsia="Times New Roman" w:hAnsi="Times New Roman"/>
          <w:sz w:val="27"/>
          <w:szCs w:val="27"/>
          <w:vertAlign w:val="subscript"/>
        </w:rPr>
        <w:t>осв</w:t>
      </w:r>
      <w:r w:rsidRPr="001024F5">
        <w:rPr>
          <w:rFonts w:ascii="Times New Roman" w:eastAsia="Times New Roman" w:hAnsi="Times New Roman"/>
          <w:sz w:val="27"/>
          <w:szCs w:val="27"/>
        </w:rPr>
        <w:t xml:space="preserve"> – объем выпадающих доходов в результате освобождения от взимания государственной пошлины;</w:t>
      </w:r>
    </w:p>
    <w:p w14:paraId="190DCD32"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К</w:t>
      </w:r>
      <w:r w:rsidRPr="001024F5">
        <w:rPr>
          <w:rFonts w:ascii="Times New Roman" w:eastAsia="Times New Roman" w:hAnsi="Times New Roman"/>
          <w:sz w:val="27"/>
          <w:szCs w:val="27"/>
          <w:vertAlign w:val="subscript"/>
        </w:rPr>
        <w:t>ГП</w:t>
      </w:r>
      <w:r w:rsidRPr="001024F5">
        <w:rPr>
          <w:rFonts w:ascii="Times New Roman" w:eastAsia="Times New Roman" w:hAnsi="Times New Roman"/>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14:paraId="4185AC23"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Р</w:t>
      </w:r>
      <w:r w:rsidRPr="001024F5">
        <w:rPr>
          <w:rFonts w:ascii="Times New Roman" w:eastAsia="Times New Roman" w:hAnsi="Times New Roman"/>
          <w:sz w:val="27"/>
          <w:szCs w:val="27"/>
          <w:vertAlign w:val="subscript"/>
        </w:rPr>
        <w:t>Гп</w:t>
      </w:r>
      <w:r w:rsidRPr="001024F5">
        <w:rPr>
          <w:rFonts w:ascii="Times New Roman" w:eastAsia="Times New Roman" w:hAnsi="Times New Roman"/>
          <w:sz w:val="27"/>
          <w:szCs w:val="27"/>
        </w:rPr>
        <w:t xml:space="preserve"> – размер государственной пошлины, установленный НК (руб.);</w:t>
      </w:r>
    </w:p>
    <w:p w14:paraId="4029A4AA"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Р</w:t>
      </w:r>
      <w:r w:rsidRPr="001024F5">
        <w:rPr>
          <w:rFonts w:ascii="Times New Roman" w:eastAsia="Times New Roman" w:hAnsi="Times New Roman"/>
          <w:sz w:val="27"/>
          <w:szCs w:val="27"/>
          <w:vertAlign w:val="subscript"/>
        </w:rPr>
        <w:t>п</w:t>
      </w:r>
      <w:r w:rsidRPr="001024F5">
        <w:rPr>
          <w:rFonts w:ascii="Times New Roman" w:eastAsia="Times New Roman" w:hAnsi="Times New Roman"/>
          <w:sz w:val="27"/>
          <w:szCs w:val="27"/>
        </w:rPr>
        <w:t xml:space="preserve"> – размер освобождений;</w:t>
      </w:r>
    </w:p>
    <w:p w14:paraId="189EE175"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i – виды действий.</w:t>
      </w:r>
    </w:p>
    <w:p w14:paraId="54BAE0DA" w14:textId="0EE5AE70" w:rsidR="001024F5" w:rsidRPr="00CC3A70" w:rsidRDefault="001024F5" w:rsidP="00CC3A70">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14:paraId="3D01FB69" w14:textId="661AD468" w:rsidR="004E5989" w:rsidRPr="00BB61F0" w:rsidRDefault="004E5989" w:rsidP="004E5989">
      <w:pPr>
        <w:spacing w:after="0" w:line="240" w:lineRule="auto"/>
        <w:ind w:firstLine="709"/>
        <w:jc w:val="both"/>
        <w:rPr>
          <w:rFonts w:ascii="Times New Roman" w:hAnsi="Times New Roman"/>
          <w:sz w:val="27"/>
          <w:szCs w:val="27"/>
        </w:rPr>
      </w:pPr>
      <w:r w:rsidRPr="00BB61F0">
        <w:rPr>
          <w:rFonts w:ascii="Times New Roman" w:hAnsi="Times New Roman"/>
          <w:sz w:val="27"/>
          <w:szCs w:val="27"/>
        </w:rPr>
        <w:t xml:space="preserve">В </w:t>
      </w:r>
      <w:r w:rsidR="000C559C" w:rsidRPr="00BB61F0">
        <w:rPr>
          <w:rFonts w:ascii="Times New Roman" w:hAnsi="Times New Roman"/>
          <w:sz w:val="27"/>
          <w:szCs w:val="27"/>
        </w:rPr>
        <w:t xml:space="preserve">случае </w:t>
      </w:r>
      <w:r w:rsidRPr="00BB61F0">
        <w:rPr>
          <w:rFonts w:ascii="Times New Roman" w:hAnsi="Times New Roman"/>
          <w:sz w:val="27"/>
          <w:szCs w:val="27"/>
        </w:rPr>
        <w:t>отсутстви</w:t>
      </w:r>
      <w:r w:rsidR="000C559C" w:rsidRPr="00BB61F0">
        <w:rPr>
          <w:rFonts w:ascii="Times New Roman" w:hAnsi="Times New Roman"/>
          <w:sz w:val="27"/>
          <w:szCs w:val="27"/>
        </w:rPr>
        <w:t>я</w:t>
      </w:r>
      <w:r w:rsidRPr="00BB61F0">
        <w:rPr>
          <w:rFonts w:ascii="Times New Roman" w:hAnsi="Times New Roman"/>
          <w:sz w:val="27"/>
          <w:szCs w:val="27"/>
        </w:rPr>
        <w:t xml:space="preserve"> сведений о</w:t>
      </w:r>
      <w:r w:rsidRPr="00BB61F0">
        <w:rPr>
          <w:rFonts w:ascii="Times New Roman" w:hAnsi="Times New Roman"/>
          <w:i/>
          <w:sz w:val="27"/>
          <w:szCs w:val="27"/>
        </w:rPr>
        <w:t xml:space="preserve"> </w:t>
      </w:r>
      <w:r w:rsidRPr="00BB61F0">
        <w:rPr>
          <w:rFonts w:ascii="Times New Roman" w:hAnsi="Times New Roman"/>
          <w:sz w:val="27"/>
          <w:szCs w:val="27"/>
        </w:rPr>
        <w:t>прогнозируемом (расчётном) количестве государственных пошлин по делам, рассматриваемым конституционными (уставными) судами субъектов Российской Федерации, расчет производится следующим методом:</w:t>
      </w:r>
    </w:p>
    <w:p w14:paraId="1016BD1F" w14:textId="77777777" w:rsidR="004E5989" w:rsidRPr="00BB61F0" w:rsidRDefault="004E5989" w:rsidP="004E5989">
      <w:pPr>
        <w:spacing w:after="0" w:line="240" w:lineRule="auto"/>
        <w:jc w:val="center"/>
        <w:rPr>
          <w:rFonts w:ascii="Times New Roman" w:hAnsi="Times New Roman"/>
          <w:b/>
          <w:sz w:val="27"/>
          <w:szCs w:val="27"/>
        </w:rPr>
      </w:pPr>
      <w:r w:rsidRPr="00BB61F0">
        <w:rPr>
          <w:rFonts w:ascii="Times New Roman" w:hAnsi="Times New Roman"/>
          <w:sz w:val="27"/>
          <w:szCs w:val="27"/>
        </w:rPr>
        <w:t xml:space="preserve"> </w:t>
      </w:r>
      <w:r w:rsidRPr="00BB61F0">
        <w:rPr>
          <w:rFonts w:ascii="Times New Roman" w:hAnsi="Times New Roman"/>
          <w:b/>
          <w:sz w:val="27"/>
          <w:szCs w:val="27"/>
        </w:rPr>
        <w:t xml:space="preserve"> </w:t>
      </w:r>
    </w:p>
    <w:p w14:paraId="53620243" w14:textId="4D1BD766" w:rsidR="004E5989" w:rsidRPr="00BB61F0" w:rsidRDefault="004E5989" w:rsidP="004E5989">
      <w:pPr>
        <w:spacing w:after="0" w:line="240" w:lineRule="auto"/>
        <w:jc w:val="center"/>
        <w:rPr>
          <w:rFonts w:ascii="Times New Roman" w:hAnsi="Times New Roman"/>
          <w:b/>
          <w:i/>
          <w:sz w:val="27"/>
          <w:szCs w:val="27"/>
        </w:rPr>
      </w:pPr>
      <w:r w:rsidRPr="00BB61F0">
        <w:rPr>
          <w:rFonts w:ascii="Times New Roman" w:hAnsi="Times New Roman"/>
          <w:b/>
          <w:sz w:val="27"/>
          <w:szCs w:val="27"/>
        </w:rPr>
        <w:t>Г</w:t>
      </w:r>
      <w:r w:rsidRPr="00BB61F0">
        <w:rPr>
          <w:rFonts w:ascii="Times New Roman" w:hAnsi="Times New Roman"/>
          <w:b/>
          <w:sz w:val="27"/>
          <w:szCs w:val="27"/>
          <w:lang w:val="en-US"/>
        </w:rPr>
        <w:t> </w:t>
      </w:r>
      <w:r w:rsidRPr="00BB61F0">
        <w:rPr>
          <w:rFonts w:ascii="Times New Roman" w:hAnsi="Times New Roman"/>
          <w:b/>
          <w:sz w:val="27"/>
          <w:szCs w:val="27"/>
        </w:rPr>
        <w:t>рег</w:t>
      </w:r>
      <w:r w:rsidRPr="00BB61F0">
        <w:rPr>
          <w:rFonts w:ascii="Times New Roman" w:hAnsi="Times New Roman"/>
          <w:b/>
          <w:i/>
          <w:sz w:val="27"/>
          <w:szCs w:val="27"/>
        </w:rPr>
        <w:t xml:space="preserve"> = Г</w:t>
      </w:r>
      <w:r w:rsidRPr="00BB61F0">
        <w:rPr>
          <w:rFonts w:ascii="Times New Roman" w:hAnsi="Times New Roman"/>
          <w:b/>
          <w:sz w:val="27"/>
          <w:szCs w:val="27"/>
        </w:rPr>
        <w:t> рег</w:t>
      </w:r>
      <w:r w:rsidRPr="00BB61F0">
        <w:rPr>
          <w:rFonts w:ascii="Times New Roman" w:hAnsi="Times New Roman"/>
          <w:b/>
          <w:sz w:val="27"/>
          <w:szCs w:val="27"/>
          <w:vertAlign w:val="subscript"/>
        </w:rPr>
        <w:t>предш.</w:t>
      </w:r>
      <w:r w:rsidRPr="00BB61F0">
        <w:rPr>
          <w:rFonts w:ascii="Times New Roman" w:hAnsi="Times New Roman"/>
          <w:sz w:val="27"/>
          <w:szCs w:val="27"/>
        </w:rPr>
        <w:t xml:space="preserve"> * </w:t>
      </w:r>
      <w:r w:rsidRPr="00BB61F0">
        <w:rPr>
          <w:rFonts w:ascii="Times New Roman" w:hAnsi="Times New Roman"/>
          <w:sz w:val="27"/>
          <w:szCs w:val="27"/>
          <w:lang w:val="en-US"/>
        </w:rPr>
        <w:t>I</w:t>
      </w:r>
      <w:r w:rsidRPr="00BB61F0">
        <w:rPr>
          <w:rFonts w:ascii="Times New Roman" w:hAnsi="Times New Roman"/>
          <w:sz w:val="27"/>
          <w:szCs w:val="27"/>
        </w:rPr>
        <w:t xml:space="preserve"> инф </w:t>
      </w:r>
      <w:r w:rsidRPr="00BB61F0">
        <w:rPr>
          <w:rFonts w:ascii="Times New Roman" w:hAnsi="Times New Roman"/>
          <w:b/>
          <w:sz w:val="27"/>
          <w:szCs w:val="27"/>
        </w:rPr>
        <w:t>(+/-)</w:t>
      </w:r>
      <w:r w:rsidRPr="00BB61F0">
        <w:rPr>
          <w:rFonts w:ascii="Times New Roman" w:hAnsi="Times New Roman"/>
          <w:sz w:val="27"/>
          <w:szCs w:val="27"/>
        </w:rPr>
        <w:t xml:space="preserve"> </w:t>
      </w:r>
      <w:r w:rsidRPr="00BB61F0">
        <w:rPr>
          <w:rFonts w:ascii="Times New Roman" w:hAnsi="Times New Roman"/>
          <w:b/>
          <w:sz w:val="27"/>
          <w:szCs w:val="27"/>
        </w:rPr>
        <w:t>F</w:t>
      </w:r>
      <w:r w:rsidRPr="00BB61F0">
        <w:rPr>
          <w:rFonts w:ascii="Times New Roman" w:hAnsi="Times New Roman"/>
          <w:b/>
          <w:i/>
          <w:sz w:val="27"/>
          <w:szCs w:val="27"/>
        </w:rPr>
        <w:t>,</w:t>
      </w:r>
    </w:p>
    <w:p w14:paraId="71FDA06D" w14:textId="77777777" w:rsidR="004E5989" w:rsidRPr="00BB61F0" w:rsidRDefault="004E5989" w:rsidP="004E5989">
      <w:pPr>
        <w:spacing w:after="0" w:line="240" w:lineRule="auto"/>
        <w:ind w:firstLine="709"/>
        <w:jc w:val="both"/>
        <w:rPr>
          <w:rFonts w:ascii="Times New Roman" w:hAnsi="Times New Roman"/>
          <w:sz w:val="27"/>
          <w:szCs w:val="27"/>
        </w:rPr>
      </w:pPr>
      <w:r w:rsidRPr="00BB61F0">
        <w:rPr>
          <w:rFonts w:ascii="Times New Roman" w:hAnsi="Times New Roman"/>
          <w:sz w:val="27"/>
          <w:szCs w:val="27"/>
        </w:rPr>
        <w:t>где:</w:t>
      </w:r>
    </w:p>
    <w:p w14:paraId="2A005881" w14:textId="530E4DED" w:rsidR="004E5989" w:rsidRPr="00BB61F0" w:rsidRDefault="004E5989" w:rsidP="004E5989">
      <w:pPr>
        <w:spacing w:after="0" w:line="240" w:lineRule="auto"/>
        <w:ind w:firstLine="709"/>
        <w:jc w:val="both"/>
        <w:rPr>
          <w:rFonts w:ascii="Times New Roman" w:hAnsi="Times New Roman"/>
          <w:sz w:val="27"/>
          <w:szCs w:val="27"/>
        </w:rPr>
      </w:pPr>
      <w:r w:rsidRPr="00BB61F0">
        <w:rPr>
          <w:rFonts w:ascii="Times New Roman" w:hAnsi="Times New Roman"/>
          <w:b/>
          <w:sz w:val="27"/>
          <w:szCs w:val="27"/>
        </w:rPr>
        <w:t>Г рег</w:t>
      </w:r>
      <w:r w:rsidRPr="00BB61F0">
        <w:rPr>
          <w:rFonts w:ascii="Times New Roman" w:hAnsi="Times New Roman"/>
          <w:b/>
          <w:sz w:val="27"/>
          <w:szCs w:val="27"/>
          <w:vertAlign w:val="subscript"/>
        </w:rPr>
        <w:t>предш.</w:t>
      </w:r>
      <w:r w:rsidRPr="00BB61F0">
        <w:rPr>
          <w:rFonts w:ascii="Times New Roman" w:hAnsi="Times New Roman"/>
          <w:sz w:val="27"/>
          <w:szCs w:val="27"/>
        </w:rPr>
        <w:t xml:space="preserve"> – поступление государственной пошлины по делам, рассматриваемым конституционными (уставными) судами субъектов Российской Федерации, в предыдущем отчетном периоде, тыс. рублей;</w:t>
      </w:r>
    </w:p>
    <w:p w14:paraId="6A501DB5" w14:textId="77777777" w:rsidR="004E5989" w:rsidRPr="00BB61F0" w:rsidRDefault="004E5989" w:rsidP="004E5989">
      <w:pPr>
        <w:spacing w:after="0" w:line="240" w:lineRule="auto"/>
        <w:ind w:firstLine="709"/>
        <w:jc w:val="both"/>
        <w:rPr>
          <w:rFonts w:ascii="Times New Roman" w:hAnsi="Times New Roman"/>
          <w:sz w:val="27"/>
          <w:szCs w:val="27"/>
        </w:rPr>
      </w:pPr>
      <w:r w:rsidRPr="00BB61F0">
        <w:rPr>
          <w:rFonts w:ascii="Times New Roman" w:hAnsi="Times New Roman"/>
          <w:b/>
          <w:sz w:val="27"/>
          <w:szCs w:val="27"/>
          <w:lang w:val="en-US"/>
        </w:rPr>
        <w:t>I</w:t>
      </w:r>
      <w:r w:rsidRPr="00BB61F0">
        <w:rPr>
          <w:rFonts w:ascii="Times New Roman" w:hAnsi="Times New Roman"/>
          <w:sz w:val="27"/>
          <w:szCs w:val="27"/>
        </w:rPr>
        <w:t xml:space="preserve"> инф – индекс потребительских цен, %;</w:t>
      </w:r>
    </w:p>
    <w:p w14:paraId="1E90A895" w14:textId="77777777" w:rsidR="004E5989" w:rsidRDefault="004E5989" w:rsidP="004E5989">
      <w:pPr>
        <w:spacing w:after="0" w:line="240" w:lineRule="auto"/>
        <w:ind w:firstLine="709"/>
        <w:jc w:val="both"/>
        <w:rPr>
          <w:rFonts w:ascii="Times New Roman" w:hAnsi="Times New Roman"/>
          <w:sz w:val="27"/>
          <w:szCs w:val="27"/>
        </w:rPr>
      </w:pPr>
      <w:r w:rsidRPr="00BB61F0">
        <w:rPr>
          <w:rFonts w:ascii="Times New Roman" w:hAnsi="Times New Roman"/>
          <w:b/>
          <w:sz w:val="27"/>
          <w:szCs w:val="27"/>
        </w:rPr>
        <w:t>F</w:t>
      </w:r>
      <w:r w:rsidRPr="00BB61F0">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0F2C6204" w14:textId="77777777" w:rsidR="00A0577E" w:rsidRPr="002858CF" w:rsidRDefault="00A0577E" w:rsidP="00324633">
      <w:pPr>
        <w:spacing w:after="0" w:line="240" w:lineRule="auto"/>
        <w:jc w:val="both"/>
        <w:rPr>
          <w:rFonts w:ascii="Times New Roman" w:hAnsi="Times New Roman"/>
          <w:sz w:val="27"/>
          <w:szCs w:val="27"/>
        </w:rPr>
      </w:pPr>
    </w:p>
    <w:p w14:paraId="54225CD4" w14:textId="77777777" w:rsidR="004E5989" w:rsidRDefault="004E5989" w:rsidP="00921182">
      <w:pPr>
        <w:pStyle w:val="2"/>
        <w:spacing w:before="0" w:after="0" w:line="240" w:lineRule="auto"/>
        <w:ind w:left="709"/>
        <w:rPr>
          <w:rFonts w:ascii="Times New Roman" w:hAnsi="Times New Roman"/>
          <w:i w:val="0"/>
          <w:sz w:val="27"/>
          <w:szCs w:val="27"/>
        </w:rPr>
      </w:pPr>
    </w:p>
    <w:p w14:paraId="654D486A" w14:textId="6617F163" w:rsidR="005834B1" w:rsidRPr="00AA4AC9" w:rsidRDefault="000C72E7" w:rsidP="00AA4AC9">
      <w:pPr>
        <w:pStyle w:val="2"/>
        <w:spacing w:before="0" w:after="0" w:line="240" w:lineRule="auto"/>
        <w:ind w:left="709"/>
        <w:jc w:val="center"/>
        <w:rPr>
          <w:rFonts w:ascii="Times New Roman" w:hAnsi="Times New Roman"/>
          <w:sz w:val="27"/>
          <w:szCs w:val="27"/>
        </w:rPr>
      </w:pPr>
      <w:bookmarkStart w:id="214" w:name="_Toc172716778"/>
      <w:r w:rsidRPr="00AA4AC9">
        <w:rPr>
          <w:rFonts w:ascii="Times New Roman" w:hAnsi="Times New Roman"/>
          <w:sz w:val="27"/>
          <w:szCs w:val="27"/>
        </w:rPr>
        <w:t>2.</w:t>
      </w:r>
      <w:r w:rsidR="00CF5EF8">
        <w:rPr>
          <w:rFonts w:ascii="Times New Roman" w:hAnsi="Times New Roman"/>
          <w:sz w:val="27"/>
          <w:szCs w:val="27"/>
        </w:rPr>
        <w:t>16</w:t>
      </w:r>
      <w:r w:rsidR="007B5708" w:rsidRPr="00AA4AC9">
        <w:rPr>
          <w:rFonts w:ascii="Times New Roman" w:hAnsi="Times New Roman"/>
          <w:sz w:val="27"/>
          <w:szCs w:val="27"/>
        </w:rPr>
        <w:t>.</w:t>
      </w:r>
      <w:r w:rsidRPr="00AA4AC9">
        <w:rPr>
          <w:rFonts w:ascii="Times New Roman" w:hAnsi="Times New Roman"/>
          <w:sz w:val="27"/>
          <w:szCs w:val="27"/>
        </w:rPr>
        <w:t xml:space="preserve"> Задолженность и перерасчеты по отмененным налогам, сборам и иным обязательным платежам</w:t>
      </w:r>
      <w:bookmarkEnd w:id="212"/>
      <w:bookmarkEnd w:id="214"/>
    </w:p>
    <w:p w14:paraId="05A146A0" w14:textId="60DFF2E2" w:rsidR="000C72E7" w:rsidRDefault="00841A6C" w:rsidP="00AA4AC9">
      <w:pPr>
        <w:pStyle w:val="2"/>
        <w:spacing w:before="0" w:after="0" w:line="240" w:lineRule="auto"/>
        <w:ind w:left="709"/>
        <w:jc w:val="center"/>
        <w:rPr>
          <w:rFonts w:ascii="Times New Roman" w:hAnsi="Times New Roman"/>
          <w:sz w:val="27"/>
          <w:szCs w:val="27"/>
        </w:rPr>
      </w:pPr>
      <w:bookmarkStart w:id="215" w:name="_Toc143077003"/>
      <w:bookmarkStart w:id="216" w:name="_Toc172716779"/>
      <w:r w:rsidRPr="00AA4AC9">
        <w:rPr>
          <w:rFonts w:ascii="Times New Roman" w:hAnsi="Times New Roman"/>
          <w:sz w:val="27"/>
          <w:szCs w:val="27"/>
        </w:rPr>
        <w:t>182 1 09 0</w:t>
      </w:r>
      <w:r w:rsidR="000A581C" w:rsidRPr="00AA4AC9">
        <w:rPr>
          <w:rFonts w:ascii="Times New Roman" w:hAnsi="Times New Roman"/>
          <w:sz w:val="27"/>
          <w:szCs w:val="27"/>
        </w:rPr>
        <w:t>0</w:t>
      </w:r>
      <w:r w:rsidRPr="00AA4AC9">
        <w:rPr>
          <w:rFonts w:ascii="Times New Roman" w:hAnsi="Times New Roman"/>
          <w:sz w:val="27"/>
          <w:szCs w:val="27"/>
        </w:rPr>
        <w:t xml:space="preserve">000 00 0000 </w:t>
      </w:r>
      <w:r w:rsidR="000A581C" w:rsidRPr="00AA4AC9">
        <w:rPr>
          <w:rFonts w:ascii="Times New Roman" w:hAnsi="Times New Roman"/>
          <w:sz w:val="27"/>
          <w:szCs w:val="27"/>
        </w:rPr>
        <w:t>00</w:t>
      </w:r>
      <w:r w:rsidRPr="00AA4AC9">
        <w:rPr>
          <w:rFonts w:ascii="Times New Roman" w:hAnsi="Times New Roman"/>
          <w:sz w:val="27"/>
          <w:szCs w:val="27"/>
        </w:rPr>
        <w:t>0</w:t>
      </w:r>
      <w:bookmarkEnd w:id="213"/>
      <w:bookmarkEnd w:id="215"/>
      <w:bookmarkEnd w:id="216"/>
    </w:p>
    <w:p w14:paraId="0268C26E" w14:textId="77777777" w:rsidR="00133F38" w:rsidRPr="00133F38" w:rsidRDefault="00133F38" w:rsidP="00133F38"/>
    <w:p w14:paraId="7E299E93" w14:textId="77777777" w:rsidR="00133F38" w:rsidRPr="00133F38" w:rsidRDefault="00133F38" w:rsidP="00133F38">
      <w:pPr>
        <w:spacing w:after="0" w:line="240" w:lineRule="auto"/>
        <w:ind w:firstLine="709"/>
        <w:jc w:val="both"/>
        <w:rPr>
          <w:rFonts w:ascii="Times New Roman" w:eastAsia="Times New Roman" w:hAnsi="Times New Roman"/>
          <w:sz w:val="27"/>
          <w:szCs w:val="27"/>
        </w:rPr>
      </w:pPr>
      <w:r w:rsidRPr="00133F38">
        <w:rPr>
          <w:rFonts w:ascii="Times New Roman" w:eastAsia="Times New Roman" w:hAnsi="Times New Roman"/>
          <w:sz w:val="27"/>
          <w:szCs w:val="27"/>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14:paraId="1DB572A1" w14:textId="77777777" w:rsidR="00133F38" w:rsidRPr="00133F38" w:rsidRDefault="00133F38" w:rsidP="00133F38">
      <w:pPr>
        <w:spacing w:after="0" w:line="240" w:lineRule="auto"/>
        <w:ind w:firstLine="709"/>
        <w:jc w:val="both"/>
        <w:rPr>
          <w:rFonts w:ascii="Times New Roman" w:eastAsia="Times New Roman" w:hAnsi="Times New Roman"/>
          <w:sz w:val="27"/>
          <w:szCs w:val="27"/>
        </w:rPr>
      </w:pPr>
    </w:p>
    <w:p w14:paraId="54FB3C77" w14:textId="77777777" w:rsidR="00133F38" w:rsidRPr="00133F38" w:rsidRDefault="00133F38" w:rsidP="00133F38">
      <w:pPr>
        <w:spacing w:after="0" w:line="240" w:lineRule="auto"/>
        <w:ind w:firstLine="709"/>
        <w:jc w:val="center"/>
        <w:rPr>
          <w:rFonts w:ascii="Times New Roman" w:eastAsia="Times New Roman" w:hAnsi="Times New Roman"/>
          <w:sz w:val="28"/>
          <w:szCs w:val="28"/>
        </w:rPr>
      </w:pPr>
      <w:r w:rsidRPr="00133F38">
        <w:rPr>
          <w:rFonts w:ascii="Times New Roman" w:eastAsia="Times New Roman" w:hAnsi="Times New Roman"/>
          <w:sz w:val="28"/>
          <w:szCs w:val="28"/>
        </w:rPr>
        <w:t xml:space="preserve">Зд </w:t>
      </w:r>
      <w:r w:rsidRPr="00133F38">
        <w:rPr>
          <w:rFonts w:ascii="Times New Roman" w:eastAsia="Times New Roman" w:hAnsi="Times New Roman"/>
          <w:sz w:val="28"/>
          <w:szCs w:val="28"/>
          <w:vertAlign w:val="subscript"/>
        </w:rPr>
        <w:t xml:space="preserve">всего </w:t>
      </w:r>
      <w:r w:rsidRPr="00133F38">
        <w:rPr>
          <w:rFonts w:ascii="Times New Roman" w:eastAsia="Times New Roman" w:hAnsi="Times New Roman"/>
          <w:sz w:val="28"/>
          <w:szCs w:val="28"/>
        </w:rPr>
        <w:t xml:space="preserve">= Зд </w:t>
      </w:r>
      <w:r w:rsidRPr="00133F38">
        <w:rPr>
          <w:rFonts w:ascii="Times New Roman" w:eastAsia="Times New Roman" w:hAnsi="Times New Roman"/>
          <w:sz w:val="28"/>
          <w:szCs w:val="28"/>
          <w:vertAlign w:val="subscript"/>
        </w:rPr>
        <w:t>вид1</w:t>
      </w:r>
      <w:r w:rsidRPr="00133F38">
        <w:rPr>
          <w:rFonts w:ascii="Times New Roman" w:eastAsia="Times New Roman" w:hAnsi="Times New Roman"/>
          <w:sz w:val="28"/>
          <w:szCs w:val="28"/>
        </w:rPr>
        <w:t xml:space="preserve"> + Зд </w:t>
      </w:r>
      <w:r w:rsidRPr="00133F38">
        <w:rPr>
          <w:rFonts w:ascii="Times New Roman" w:eastAsia="Times New Roman" w:hAnsi="Times New Roman"/>
          <w:sz w:val="28"/>
          <w:szCs w:val="28"/>
          <w:vertAlign w:val="subscript"/>
        </w:rPr>
        <w:t>вид2</w:t>
      </w:r>
      <w:r w:rsidRPr="00133F38">
        <w:rPr>
          <w:rFonts w:ascii="Times New Roman" w:eastAsia="Times New Roman" w:hAnsi="Times New Roman"/>
          <w:sz w:val="28"/>
          <w:szCs w:val="28"/>
        </w:rPr>
        <w:t xml:space="preserve"> +Зд </w:t>
      </w:r>
      <w:r w:rsidRPr="00133F38">
        <w:rPr>
          <w:rFonts w:ascii="Times New Roman" w:eastAsia="Times New Roman" w:hAnsi="Times New Roman"/>
          <w:sz w:val="28"/>
          <w:szCs w:val="28"/>
          <w:vertAlign w:val="subscript"/>
        </w:rPr>
        <w:t>вид2</w:t>
      </w:r>
      <w:r w:rsidRPr="00133F38">
        <w:rPr>
          <w:rFonts w:ascii="Times New Roman" w:eastAsia="Times New Roman" w:hAnsi="Times New Roman"/>
          <w:sz w:val="28"/>
          <w:szCs w:val="28"/>
        </w:rPr>
        <w:t xml:space="preserve"> …</w:t>
      </w:r>
    </w:p>
    <w:p w14:paraId="454B80FD" w14:textId="77777777" w:rsidR="00133F38" w:rsidRPr="00133F38" w:rsidRDefault="00133F38" w:rsidP="00133F38">
      <w:pPr>
        <w:spacing w:after="0" w:line="240" w:lineRule="auto"/>
        <w:ind w:firstLine="709"/>
        <w:jc w:val="center"/>
        <w:rPr>
          <w:rFonts w:ascii="Times New Roman" w:eastAsia="Times New Roman" w:hAnsi="Times New Roman"/>
          <w:sz w:val="28"/>
          <w:szCs w:val="28"/>
          <w:vertAlign w:val="subscript"/>
        </w:rPr>
      </w:pPr>
    </w:p>
    <w:p w14:paraId="7CA048FE" w14:textId="77777777" w:rsidR="00133F38" w:rsidRPr="00133F38" w:rsidRDefault="00133F38" w:rsidP="00133F38">
      <w:pPr>
        <w:spacing w:after="0" w:line="240" w:lineRule="auto"/>
        <w:ind w:firstLine="709"/>
        <w:jc w:val="center"/>
        <w:rPr>
          <w:rFonts w:ascii="Times New Roman" w:eastAsia="Times New Roman" w:hAnsi="Times New Roman"/>
          <w:i/>
          <w:sz w:val="28"/>
        </w:rPr>
      </w:pPr>
      <w:r w:rsidRPr="00133F38">
        <w:rPr>
          <w:rFonts w:ascii="Times New Roman" w:eastAsia="Times New Roman" w:hAnsi="Times New Roman"/>
          <w:i/>
          <w:sz w:val="28"/>
        </w:rPr>
        <w:t>ЗД вид 1,2,3… = (П1 + П2 + П3) / 3 +/-F,</w:t>
      </w:r>
    </w:p>
    <w:p w14:paraId="2C1D255F" w14:textId="77777777" w:rsidR="00133F38" w:rsidRPr="00133F38" w:rsidRDefault="00133F38" w:rsidP="00133F38">
      <w:pPr>
        <w:spacing w:after="0" w:line="240" w:lineRule="auto"/>
        <w:ind w:firstLine="709"/>
        <w:jc w:val="both"/>
        <w:rPr>
          <w:rFonts w:ascii="Times New Roman" w:eastAsia="Times New Roman" w:hAnsi="Times New Roman"/>
          <w:sz w:val="27"/>
          <w:szCs w:val="27"/>
        </w:rPr>
      </w:pPr>
      <w:r w:rsidRPr="00133F38">
        <w:rPr>
          <w:rFonts w:ascii="Times New Roman" w:eastAsia="Times New Roman" w:hAnsi="Times New Roman"/>
          <w:sz w:val="27"/>
          <w:szCs w:val="27"/>
        </w:rPr>
        <w:t>где:</w:t>
      </w:r>
    </w:p>
    <w:p w14:paraId="752F72F8" w14:textId="77777777" w:rsidR="00133F38" w:rsidRPr="00133F38" w:rsidRDefault="00133F38" w:rsidP="00133F38">
      <w:pPr>
        <w:autoSpaceDE w:val="0"/>
        <w:autoSpaceDN w:val="0"/>
        <w:adjustRightInd w:val="0"/>
        <w:spacing w:after="0" w:line="240" w:lineRule="auto"/>
        <w:ind w:firstLine="709"/>
        <w:jc w:val="both"/>
        <w:rPr>
          <w:rFonts w:ascii="Times New Roman" w:eastAsiaTheme="minorHAnsi" w:hAnsi="Times New Roman"/>
          <w:sz w:val="27"/>
          <w:szCs w:val="27"/>
        </w:rPr>
      </w:pPr>
      <w:r w:rsidRPr="00133F38">
        <w:rPr>
          <w:rFonts w:ascii="Times New Roman" w:eastAsia="Times New Roman" w:hAnsi="Times New Roman"/>
          <w:i/>
          <w:sz w:val="27"/>
          <w:szCs w:val="27"/>
        </w:rPr>
        <w:t xml:space="preserve">П1, П2, П3 </w:t>
      </w:r>
      <w:r w:rsidRPr="00133F38">
        <w:rPr>
          <w:rFonts w:ascii="Times New Roman" w:eastAsia="Times New Roman" w:hAnsi="Times New Roman"/>
          <w:sz w:val="27"/>
          <w:szCs w:val="27"/>
        </w:rPr>
        <w:t xml:space="preserve">– </w:t>
      </w:r>
      <w:r w:rsidRPr="00133F38">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14:paraId="385A7C8B" w14:textId="77777777" w:rsidR="00133F38" w:rsidRPr="00133F38" w:rsidRDefault="00133F38" w:rsidP="00133F38">
      <w:pPr>
        <w:spacing w:after="0" w:line="240" w:lineRule="auto"/>
        <w:ind w:firstLine="709"/>
        <w:jc w:val="both"/>
        <w:rPr>
          <w:rFonts w:ascii="Times New Roman" w:eastAsia="Times New Roman" w:hAnsi="Times New Roman"/>
          <w:sz w:val="27"/>
          <w:szCs w:val="27"/>
        </w:rPr>
      </w:pPr>
      <w:r w:rsidRPr="00133F38">
        <w:rPr>
          <w:rFonts w:ascii="Times New Roman" w:eastAsia="Times New Roman" w:hAnsi="Times New Roman"/>
          <w:i/>
          <w:sz w:val="27"/>
          <w:szCs w:val="27"/>
          <w:lang w:val="en-US"/>
        </w:rPr>
        <w:t>F</w:t>
      </w:r>
      <w:r w:rsidRPr="00133F38">
        <w:rPr>
          <w:rFonts w:ascii="Times New Roman" w:eastAsia="Times New Roman" w:hAnsi="Times New Roman"/>
          <w:i/>
          <w:sz w:val="27"/>
          <w:szCs w:val="27"/>
        </w:rPr>
        <w:t xml:space="preserve"> </w:t>
      </w:r>
      <w:r w:rsidRPr="00133F38">
        <w:rPr>
          <w:rFonts w:ascii="Times New Roman" w:eastAsia="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14:paraId="0A074224" w14:textId="77777777" w:rsidR="00A0577E" w:rsidRPr="00A0577E" w:rsidRDefault="00A0577E" w:rsidP="00A0577E"/>
    <w:p w14:paraId="15078AA0" w14:textId="393A6AFA" w:rsidR="00DD02AB" w:rsidRPr="00AA4AC9" w:rsidRDefault="003E03D1" w:rsidP="00AA4AC9">
      <w:pPr>
        <w:pStyle w:val="2"/>
        <w:spacing w:before="0" w:after="0" w:line="240" w:lineRule="auto"/>
        <w:ind w:left="709"/>
        <w:jc w:val="center"/>
        <w:rPr>
          <w:rFonts w:ascii="Times New Roman" w:hAnsi="Times New Roman"/>
          <w:sz w:val="27"/>
          <w:szCs w:val="27"/>
        </w:rPr>
      </w:pPr>
      <w:bookmarkStart w:id="217" w:name="_Toc460509799"/>
      <w:bookmarkStart w:id="218" w:name="_Toc172716780"/>
      <w:r w:rsidRPr="00AA4AC9">
        <w:rPr>
          <w:rFonts w:ascii="Times New Roman" w:hAnsi="Times New Roman"/>
          <w:sz w:val="27"/>
          <w:szCs w:val="27"/>
        </w:rPr>
        <w:t>2.</w:t>
      </w:r>
      <w:r w:rsidR="00B02D99" w:rsidRPr="00AA4AC9">
        <w:rPr>
          <w:rFonts w:ascii="Times New Roman" w:hAnsi="Times New Roman"/>
          <w:sz w:val="27"/>
          <w:szCs w:val="27"/>
        </w:rPr>
        <w:t>1</w:t>
      </w:r>
      <w:r w:rsidR="00CF5EF8">
        <w:rPr>
          <w:rFonts w:ascii="Times New Roman" w:hAnsi="Times New Roman"/>
          <w:sz w:val="27"/>
          <w:szCs w:val="27"/>
        </w:rPr>
        <w:t>7</w:t>
      </w:r>
      <w:r w:rsidR="000C72E7" w:rsidRPr="00AA4AC9">
        <w:rPr>
          <w:rFonts w:ascii="Times New Roman" w:hAnsi="Times New Roman"/>
          <w:sz w:val="27"/>
          <w:szCs w:val="27"/>
        </w:rPr>
        <w:t>. Платежи при пользовании природными ресурсами</w:t>
      </w:r>
      <w:r w:rsidR="00D22D7C" w:rsidRPr="00AA4AC9">
        <w:rPr>
          <w:rFonts w:ascii="Times New Roman" w:hAnsi="Times New Roman"/>
          <w:sz w:val="27"/>
          <w:szCs w:val="27"/>
        </w:rPr>
        <w:t xml:space="preserve"> </w:t>
      </w:r>
      <w:r w:rsidR="00D22D7C" w:rsidRPr="00AA4AC9">
        <w:rPr>
          <w:rFonts w:ascii="Times New Roman" w:hAnsi="Times New Roman"/>
          <w:sz w:val="27"/>
          <w:szCs w:val="27"/>
        </w:rPr>
        <w:br/>
        <w:t>182 1 12 00000 00 0000 000</w:t>
      </w:r>
      <w:bookmarkEnd w:id="217"/>
      <w:bookmarkEnd w:id="218"/>
    </w:p>
    <w:p w14:paraId="53810E95" w14:textId="77777777" w:rsidR="00A0577E" w:rsidRPr="00A0577E" w:rsidRDefault="00A0577E" w:rsidP="00A0577E"/>
    <w:p w14:paraId="438B86FC"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14:paraId="5AC64A09"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041328F8" w14:textId="77777777" w:rsidR="00566B7E" w:rsidRPr="00566B7E" w:rsidRDefault="00566B7E" w:rsidP="00566B7E">
      <w:pPr>
        <w:autoSpaceDE w:val="0"/>
        <w:autoSpaceDN w:val="0"/>
        <w:adjustRightInd w:val="0"/>
        <w:spacing w:after="0" w:line="240" w:lineRule="auto"/>
        <w:ind w:firstLine="709"/>
        <w:jc w:val="both"/>
        <w:rPr>
          <w:rFonts w:ascii="Times New Roman" w:eastAsia="Times New Roman" w:hAnsi="Times New Roman"/>
          <w:sz w:val="26"/>
          <w:szCs w:val="26"/>
        </w:rPr>
      </w:pPr>
      <w:r w:rsidRPr="00566B7E">
        <w:rPr>
          <w:rFonts w:ascii="Times New Roman" w:eastAsia="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566B7E">
        <w:rPr>
          <w:rFonts w:ascii="Times New Roman" w:eastAsia="Times New Roman" w:hAnsi="Times New Roman"/>
          <w:sz w:val="26"/>
          <w:szCs w:val="26"/>
        </w:rPr>
        <w:t xml:space="preserve"> </w:t>
      </w:r>
    </w:p>
    <w:p w14:paraId="7E9034DC" w14:textId="5CC95567" w:rsidR="000C72E7" w:rsidRPr="00D35917" w:rsidRDefault="000C72E7" w:rsidP="00921182">
      <w:pPr>
        <w:spacing w:after="0" w:line="240" w:lineRule="auto"/>
        <w:ind w:firstLine="709"/>
        <w:jc w:val="both"/>
        <w:rPr>
          <w:rFonts w:ascii="Times New Roman" w:hAnsi="Times New Roman"/>
          <w:sz w:val="26"/>
        </w:rPr>
      </w:pPr>
    </w:p>
    <w:p w14:paraId="78673A92" w14:textId="77777777" w:rsidR="00942378" w:rsidRPr="00D35917" w:rsidRDefault="00942378" w:rsidP="00921182">
      <w:pPr>
        <w:spacing w:after="0" w:line="240" w:lineRule="auto"/>
        <w:ind w:firstLine="709"/>
        <w:jc w:val="both"/>
        <w:rPr>
          <w:rFonts w:ascii="Times New Roman" w:hAnsi="Times New Roman"/>
          <w:sz w:val="26"/>
        </w:rPr>
      </w:pPr>
    </w:p>
    <w:p w14:paraId="660DBA25" w14:textId="68330B33" w:rsidR="000C72E7" w:rsidRDefault="000C72E7" w:rsidP="00154002">
      <w:pPr>
        <w:pStyle w:val="3"/>
        <w:spacing w:before="0" w:after="0" w:line="240" w:lineRule="auto"/>
        <w:ind w:left="709" w:right="1133"/>
        <w:jc w:val="center"/>
        <w:rPr>
          <w:rFonts w:ascii="Times New Roman" w:hAnsi="Times New Roman"/>
          <w:i/>
          <w:sz w:val="27"/>
          <w:szCs w:val="27"/>
        </w:rPr>
      </w:pPr>
      <w:bookmarkStart w:id="219" w:name="_Toc460509800"/>
      <w:bookmarkStart w:id="220" w:name="_Toc172716781"/>
      <w:r w:rsidRPr="00D35917">
        <w:rPr>
          <w:rFonts w:ascii="Times New Roman" w:hAnsi="Times New Roman"/>
          <w:i/>
          <w:sz w:val="27"/>
          <w:szCs w:val="27"/>
        </w:rPr>
        <w:t>2.</w:t>
      </w:r>
      <w:r w:rsidR="00CF5EF8">
        <w:rPr>
          <w:rFonts w:ascii="Times New Roman" w:hAnsi="Times New Roman"/>
          <w:i/>
          <w:sz w:val="27"/>
          <w:szCs w:val="27"/>
        </w:rPr>
        <w:t>17</w:t>
      </w:r>
      <w:r w:rsidRPr="00D35917">
        <w:rPr>
          <w:rFonts w:ascii="Times New Roman" w:hAnsi="Times New Roman"/>
          <w:i/>
          <w:sz w:val="27"/>
          <w:szCs w:val="27"/>
        </w:rPr>
        <w:t>.1. Регулярные платежи за пользование недрами при пользовании недрами на территории Российской Федерации</w:t>
      </w:r>
      <w:r w:rsidR="00D22D7C" w:rsidRPr="00D35917">
        <w:rPr>
          <w:rFonts w:ascii="Times New Roman" w:hAnsi="Times New Roman"/>
          <w:i/>
          <w:sz w:val="27"/>
          <w:szCs w:val="27"/>
        </w:rPr>
        <w:t xml:space="preserve"> </w:t>
      </w:r>
      <w:r w:rsidR="00D22D7C" w:rsidRPr="00D35917">
        <w:rPr>
          <w:rFonts w:ascii="Times New Roman" w:hAnsi="Times New Roman"/>
          <w:i/>
          <w:sz w:val="27"/>
          <w:szCs w:val="27"/>
        </w:rPr>
        <w:br/>
        <w:t>182 1 12 02030 01 0000 120</w:t>
      </w:r>
      <w:bookmarkEnd w:id="219"/>
      <w:bookmarkEnd w:id="220"/>
    </w:p>
    <w:p w14:paraId="19194A1D" w14:textId="77777777" w:rsidR="00A0577E" w:rsidRPr="00A0577E" w:rsidRDefault="00A0577E" w:rsidP="00A0577E"/>
    <w:p w14:paraId="3A71F68E" w14:textId="2AD7A694" w:rsidR="000C72E7" w:rsidRDefault="00D85371"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Расчёт прогноза поступления доходов от </w:t>
      </w:r>
      <w:r w:rsidR="000C72E7" w:rsidRPr="00D35917">
        <w:rPr>
          <w:rFonts w:ascii="Times New Roman" w:hAnsi="Times New Roman"/>
          <w:sz w:val="26"/>
        </w:rPr>
        <w:t>регулярных платежей за пользование недрами при пользовании недрами на территории Российской Федерации, осуществляется с помощью применения метода экстраполяции</w:t>
      </w:r>
      <w:r w:rsidR="00B3413A" w:rsidRPr="00B3413A">
        <w:t xml:space="preserve"> </w:t>
      </w:r>
      <w:r w:rsidR="00B3413A" w:rsidRPr="00B3413A">
        <w:rPr>
          <w:rFonts w:ascii="Times New Roman" w:hAnsi="Times New Roman"/>
          <w:sz w:val="26"/>
        </w:rPr>
        <w:t>(по имеющимся данным о тенденциях изменения поступлений не менее чем за 3 предшествующих периода),</w:t>
      </w:r>
      <w:r w:rsidR="004F3307" w:rsidRPr="00D35917">
        <w:rPr>
          <w:rFonts w:ascii="Times New Roman" w:hAnsi="Times New Roman"/>
          <w:sz w:val="26"/>
        </w:rPr>
        <w:t xml:space="preserve"> с учётом корректирующей суммы поступлений, учитывающей изменения законодательства </w:t>
      </w:r>
      <w:r w:rsidR="009D103E" w:rsidRPr="00D35917">
        <w:rPr>
          <w:rFonts w:ascii="Times New Roman" w:hAnsi="Times New Roman"/>
          <w:sz w:val="26"/>
        </w:rPr>
        <w:t>Российской Федерации</w:t>
      </w:r>
      <w:r w:rsidR="004F3307" w:rsidRPr="00D35917">
        <w:rPr>
          <w:rFonts w:ascii="Times New Roman" w:hAnsi="Times New Roman"/>
          <w:sz w:val="26"/>
        </w:rPr>
        <w:t>, а также другие факторы.</w:t>
      </w:r>
      <w:r w:rsidR="000C72E7" w:rsidRPr="00D35917">
        <w:rPr>
          <w:rFonts w:ascii="Times New Roman" w:hAnsi="Times New Roman"/>
          <w:sz w:val="26"/>
        </w:rPr>
        <w:t xml:space="preserve"> </w:t>
      </w:r>
    </w:p>
    <w:p w14:paraId="40C5F631" w14:textId="77777777" w:rsidR="00154002" w:rsidRPr="00D35917" w:rsidRDefault="00154002" w:rsidP="00921182">
      <w:pPr>
        <w:spacing w:after="0" w:line="240" w:lineRule="auto"/>
        <w:ind w:firstLine="709"/>
        <w:jc w:val="both"/>
        <w:rPr>
          <w:rFonts w:ascii="Times New Roman" w:hAnsi="Times New Roman"/>
          <w:sz w:val="26"/>
        </w:rPr>
      </w:pPr>
    </w:p>
    <w:p w14:paraId="67783CAA" w14:textId="015071DB" w:rsidR="00DD4479" w:rsidRPr="00154002" w:rsidRDefault="00DD4479" w:rsidP="00154002">
      <w:pPr>
        <w:pStyle w:val="2"/>
        <w:spacing w:after="240" w:line="240" w:lineRule="auto"/>
        <w:ind w:left="709"/>
        <w:jc w:val="center"/>
        <w:rPr>
          <w:rFonts w:ascii="Times New Roman" w:hAnsi="Times New Roman"/>
          <w:sz w:val="27"/>
          <w:szCs w:val="27"/>
        </w:rPr>
      </w:pPr>
      <w:bookmarkStart w:id="221" w:name="_Toc172716782"/>
      <w:r w:rsidRPr="00154002">
        <w:rPr>
          <w:rFonts w:ascii="Times New Roman" w:hAnsi="Times New Roman"/>
          <w:sz w:val="27"/>
          <w:szCs w:val="27"/>
        </w:rPr>
        <w:t>2.</w:t>
      </w:r>
      <w:r w:rsidR="00CF5EF8">
        <w:rPr>
          <w:rFonts w:ascii="Times New Roman" w:hAnsi="Times New Roman"/>
          <w:sz w:val="27"/>
          <w:szCs w:val="27"/>
        </w:rPr>
        <w:t>18</w:t>
      </w:r>
      <w:r w:rsidRPr="00154002">
        <w:rPr>
          <w:rFonts w:ascii="Times New Roman" w:hAnsi="Times New Roman"/>
          <w:sz w:val="27"/>
          <w:szCs w:val="27"/>
        </w:rPr>
        <w:t xml:space="preserve">. Доходы от оказания платных услуг (работ) и компенсации затрат государства </w:t>
      </w:r>
      <w:r w:rsidRPr="00154002">
        <w:rPr>
          <w:rFonts w:ascii="Times New Roman" w:hAnsi="Times New Roman"/>
          <w:sz w:val="27"/>
          <w:szCs w:val="27"/>
        </w:rPr>
        <w:br/>
        <w:t>182 1 13 00000 00 0000 000</w:t>
      </w:r>
      <w:bookmarkEnd w:id="221"/>
    </w:p>
    <w:p w14:paraId="0AC08B76"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14:paraId="17B2ED56"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14:paraId="4647A9F3"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с учётом следующих факторов: </w:t>
      </w:r>
    </w:p>
    <w:p w14:paraId="464FA179"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изменений в законодательстве;</w:t>
      </w:r>
    </w:p>
    <w:p w14:paraId="77F282C2"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динамики поступления за периоды, предшествующие прогнозируемому, динамики текущих поступлений;</w:t>
      </w:r>
    </w:p>
    <w:p w14:paraId="2D8F4A95"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данные форм статистической налоговой отчетности и сведений;</w:t>
      </w:r>
    </w:p>
    <w:p w14:paraId="6D2D0494" w14:textId="77777777" w:rsidR="00566B7E" w:rsidRPr="00566B7E" w:rsidRDefault="00566B7E" w:rsidP="00566B7E">
      <w:pPr>
        <w:autoSpaceDE w:val="0"/>
        <w:autoSpaceDN w:val="0"/>
        <w:adjustRightInd w:val="0"/>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 иных факторов (в том числе поступления, имеющие нестабильный «разовый» характер и др.). </w:t>
      </w:r>
    </w:p>
    <w:p w14:paraId="7BDD5E69" w14:textId="77777777" w:rsidR="00DD4479" w:rsidRPr="00D35917" w:rsidRDefault="00DD4479" w:rsidP="00DD4479">
      <w:pPr>
        <w:spacing w:after="0" w:line="240" w:lineRule="auto"/>
        <w:ind w:firstLine="709"/>
        <w:jc w:val="both"/>
        <w:rPr>
          <w:rFonts w:ascii="Times New Roman" w:hAnsi="Times New Roman"/>
          <w:sz w:val="26"/>
        </w:rPr>
      </w:pPr>
    </w:p>
    <w:p w14:paraId="767BD947" w14:textId="2849FA2E" w:rsidR="00DD4479" w:rsidRDefault="00DD4479" w:rsidP="00154002">
      <w:pPr>
        <w:pStyle w:val="3"/>
        <w:spacing w:before="120" w:after="120" w:line="240" w:lineRule="auto"/>
        <w:ind w:left="709" w:right="1133"/>
        <w:jc w:val="center"/>
        <w:rPr>
          <w:rFonts w:ascii="Times New Roman" w:hAnsi="Times New Roman"/>
          <w:i/>
          <w:sz w:val="27"/>
          <w:szCs w:val="27"/>
        </w:rPr>
      </w:pPr>
      <w:bookmarkStart w:id="222" w:name="_Toc475107886"/>
      <w:bookmarkStart w:id="223" w:name="_Toc172716783"/>
      <w:r w:rsidRPr="00D35917">
        <w:rPr>
          <w:rFonts w:ascii="Times New Roman" w:hAnsi="Times New Roman"/>
          <w:i/>
          <w:sz w:val="27"/>
          <w:szCs w:val="27"/>
        </w:rPr>
        <w:t>2.</w:t>
      </w:r>
      <w:r w:rsidR="00CF5EF8">
        <w:rPr>
          <w:rFonts w:ascii="Times New Roman" w:hAnsi="Times New Roman"/>
          <w:i/>
          <w:sz w:val="27"/>
          <w:szCs w:val="27"/>
        </w:rPr>
        <w:t>18</w:t>
      </w:r>
      <w:r w:rsidRPr="00D35917">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D35917">
        <w:rPr>
          <w:rFonts w:ascii="Times New Roman" w:hAnsi="Times New Roman"/>
          <w:i/>
          <w:sz w:val="27"/>
          <w:szCs w:val="27"/>
        </w:rPr>
        <w:br/>
        <w:t>182 1 13 01020 01 0000 130</w:t>
      </w:r>
      <w:bookmarkEnd w:id="222"/>
      <w:bookmarkEnd w:id="223"/>
    </w:p>
    <w:p w14:paraId="058288FA" w14:textId="77777777" w:rsidR="00154002" w:rsidRPr="00154002" w:rsidRDefault="00154002" w:rsidP="00154002"/>
    <w:p w14:paraId="7855B1EE"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14:paraId="0A97FF32"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F87DA5">
        <w:rPr>
          <w:rFonts w:ascii="Times New Roman" w:hAnsi="Times New Roman"/>
          <w:sz w:val="27"/>
          <w:szCs w:val="27"/>
          <w:vertAlign w:val="subscript"/>
        </w:rPr>
        <w:t>ЕГРН</w:t>
      </w:r>
      <w:r w:rsidRPr="00F87DA5">
        <w:rPr>
          <w:rFonts w:ascii="Times New Roman" w:hAnsi="Times New Roman"/>
          <w:sz w:val="27"/>
          <w:szCs w:val="27"/>
        </w:rPr>
        <w:t>) определяется, исходя из следующего алгоритма расчёта:</w:t>
      </w:r>
    </w:p>
    <w:p w14:paraId="0425E979" w14:textId="77777777" w:rsidR="004E5989" w:rsidRPr="00F87DA5" w:rsidRDefault="004E5989" w:rsidP="004E5989">
      <w:pPr>
        <w:spacing w:after="0" w:line="240" w:lineRule="auto"/>
        <w:ind w:firstLine="709"/>
        <w:jc w:val="both"/>
        <w:rPr>
          <w:rFonts w:ascii="Times New Roman" w:hAnsi="Times New Roman"/>
          <w:sz w:val="27"/>
          <w:szCs w:val="27"/>
        </w:rPr>
      </w:pPr>
    </w:p>
    <w:p w14:paraId="3D7A854C" w14:textId="77777777"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ЕГРН</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2058933F"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01159B2D"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14:paraId="34EEC52C"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14:paraId="470EE8D3"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14:paraId="2206C2B4" w14:textId="7BCD83C2" w:rsidR="004E5989" w:rsidRPr="00154002" w:rsidRDefault="004E5989" w:rsidP="00154002">
      <w:pPr>
        <w:spacing w:after="0" w:line="240" w:lineRule="auto"/>
        <w:ind w:firstLine="709"/>
        <w:jc w:val="both"/>
        <w:rPr>
          <w:rFonts w:ascii="Times New Roman" w:eastAsia="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w:t>
      </w:r>
      <w:r w:rsidRPr="00663C1D">
        <w:rPr>
          <w:rFonts w:ascii="Times New Roman" w:hAnsi="Times New Roman"/>
          <w:sz w:val="27"/>
          <w:szCs w:val="27"/>
        </w:rPr>
        <w:t xml:space="preserve">– </w:t>
      </w:r>
      <w:r w:rsidR="00663C1D" w:rsidRPr="00663C1D">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8683FAA"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14:paraId="37727C43" w14:textId="3E3DA4B1" w:rsidR="00DD4479" w:rsidRDefault="004E5989" w:rsidP="004E5989">
      <w:pPr>
        <w:spacing w:after="0" w:line="240" w:lineRule="auto"/>
        <w:ind w:firstLine="709"/>
        <w:jc w:val="both"/>
        <w:rPr>
          <w:rFonts w:ascii="Times New Roman" w:hAnsi="Times New Roman"/>
          <w:sz w:val="27"/>
          <w:szCs w:val="27"/>
        </w:rPr>
      </w:pPr>
      <w:bookmarkStart w:id="224" w:name="_Toc475107887"/>
      <w:r>
        <w:rPr>
          <w:rFonts w:ascii="Times New Roman" w:hAnsi="Times New Roman"/>
          <w:sz w:val="26"/>
        </w:rPr>
        <w:t xml:space="preserve">В </w:t>
      </w:r>
      <w:r w:rsidR="000C559C">
        <w:rPr>
          <w:rFonts w:ascii="Times New Roman" w:hAnsi="Times New Roman"/>
          <w:sz w:val="26"/>
        </w:rPr>
        <w:t>случае отсутствия</w:t>
      </w:r>
      <w:r>
        <w:rPr>
          <w:rFonts w:ascii="Times New Roman" w:hAnsi="Times New Roman"/>
          <w:sz w:val="26"/>
        </w:rPr>
        <w:t xml:space="preserve"> сведений о количестве </w:t>
      </w:r>
      <w:r w:rsidRPr="00F87DA5">
        <w:rPr>
          <w:rFonts w:ascii="Times New Roman" w:hAnsi="Times New Roman"/>
          <w:sz w:val="27"/>
          <w:szCs w:val="27"/>
        </w:rPr>
        <w:t>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7"/>
          <w:szCs w:val="27"/>
        </w:rPr>
        <w:t xml:space="preserve"> расчет производится следующим методом:</w:t>
      </w:r>
    </w:p>
    <w:p w14:paraId="5383EFC4" w14:textId="77777777" w:rsidR="004E5989" w:rsidRDefault="004E5989" w:rsidP="004E5989">
      <w:pPr>
        <w:spacing w:after="0" w:line="240" w:lineRule="auto"/>
        <w:jc w:val="center"/>
        <w:rPr>
          <w:rFonts w:ascii="Times New Roman" w:hAnsi="Times New Roman"/>
          <w:b/>
          <w:sz w:val="27"/>
          <w:szCs w:val="27"/>
        </w:rPr>
      </w:pPr>
    </w:p>
    <w:p w14:paraId="325F45DC" w14:textId="6E36B9DB"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ЕГРН</w:t>
      </w:r>
      <w:r w:rsidRPr="00F87DA5">
        <w:rPr>
          <w:rFonts w:ascii="Times New Roman" w:hAnsi="Times New Roman"/>
          <w:b/>
          <w:i/>
          <w:sz w:val="27"/>
          <w:szCs w:val="27"/>
        </w:rPr>
        <w:t xml:space="preserve"> = </w:t>
      </w:r>
      <w:r>
        <w:rPr>
          <w:rFonts w:ascii="Times New Roman" w:hAnsi="Times New Roman"/>
          <w:b/>
          <w:i/>
          <w:sz w:val="27"/>
          <w:szCs w:val="27"/>
        </w:rPr>
        <w:t>П</w:t>
      </w:r>
      <w:r w:rsidRPr="00F87DA5">
        <w:rPr>
          <w:rFonts w:ascii="Times New Roman" w:hAnsi="Times New Roman"/>
          <w:b/>
          <w:sz w:val="27"/>
          <w:szCs w:val="27"/>
        </w:rPr>
        <w:t> </w:t>
      </w:r>
      <w:r w:rsidRPr="00F87DA5">
        <w:rPr>
          <w:rFonts w:ascii="Times New Roman" w:hAnsi="Times New Roman"/>
          <w:b/>
          <w:sz w:val="27"/>
          <w:szCs w:val="27"/>
          <w:vertAlign w:val="subscript"/>
        </w:rPr>
        <w:t>ЕГРН</w:t>
      </w:r>
      <w:r>
        <w:rPr>
          <w:rFonts w:ascii="Times New Roman" w:hAnsi="Times New Roman"/>
          <w:b/>
          <w:sz w:val="27"/>
          <w:szCs w:val="27"/>
          <w:vertAlign w:val="subscript"/>
        </w:rPr>
        <w:t>предш.</w:t>
      </w:r>
      <w:r w:rsidRPr="00F87DA5">
        <w:rPr>
          <w:rFonts w:ascii="Times New Roman" w:hAnsi="Times New Roman"/>
          <w:sz w:val="27"/>
          <w:szCs w:val="27"/>
        </w:rPr>
        <w:t xml:space="preserve"> * </w:t>
      </w:r>
      <w:r>
        <w:rPr>
          <w:rFonts w:ascii="Times New Roman" w:hAnsi="Times New Roman"/>
          <w:sz w:val="27"/>
          <w:szCs w:val="27"/>
          <w:lang w:val="en-US"/>
        </w:rPr>
        <w:t>I</w:t>
      </w:r>
      <w:r w:rsidRPr="004E5989">
        <w:rPr>
          <w:rFonts w:ascii="Times New Roman" w:hAnsi="Times New Roman"/>
          <w:sz w:val="27"/>
          <w:szCs w:val="27"/>
        </w:rPr>
        <w:t xml:space="preserve"> </w:t>
      </w:r>
      <w:r>
        <w:rPr>
          <w:rFonts w:ascii="Times New Roman" w:hAnsi="Times New Roman"/>
          <w:sz w:val="27"/>
          <w:szCs w:val="27"/>
        </w:rPr>
        <w:t>инфл.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56ED5544"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69ECF25C" w14:textId="380173E3" w:rsidR="004E5989" w:rsidRPr="00F87DA5" w:rsidRDefault="00BF6E91" w:rsidP="004E5989">
      <w:pPr>
        <w:spacing w:after="0" w:line="240" w:lineRule="auto"/>
        <w:ind w:firstLine="709"/>
        <w:jc w:val="both"/>
        <w:rPr>
          <w:rFonts w:ascii="Times New Roman" w:hAnsi="Times New Roman"/>
          <w:sz w:val="27"/>
          <w:szCs w:val="27"/>
        </w:rPr>
      </w:pPr>
      <w:r>
        <w:rPr>
          <w:rFonts w:ascii="Times New Roman" w:hAnsi="Times New Roman"/>
          <w:b/>
          <w:sz w:val="27"/>
          <w:szCs w:val="27"/>
        </w:rPr>
        <w:t>П</w:t>
      </w:r>
      <w:r w:rsidR="004E5989" w:rsidRPr="00F87DA5">
        <w:rPr>
          <w:rFonts w:ascii="Times New Roman" w:hAnsi="Times New Roman"/>
          <w:b/>
          <w:sz w:val="27"/>
          <w:szCs w:val="27"/>
        </w:rPr>
        <w:t> </w:t>
      </w:r>
      <w:r w:rsidR="004E5989">
        <w:rPr>
          <w:rFonts w:ascii="Times New Roman" w:hAnsi="Times New Roman"/>
          <w:b/>
          <w:sz w:val="27"/>
          <w:szCs w:val="27"/>
        </w:rPr>
        <w:t>рег</w:t>
      </w:r>
      <w:r w:rsidR="004E5989">
        <w:rPr>
          <w:rFonts w:ascii="Times New Roman" w:hAnsi="Times New Roman"/>
          <w:b/>
          <w:sz w:val="27"/>
          <w:szCs w:val="27"/>
          <w:vertAlign w:val="subscript"/>
        </w:rPr>
        <w:t>предш.</w:t>
      </w:r>
      <w:r w:rsidR="004E5989" w:rsidRPr="00F87DA5">
        <w:rPr>
          <w:rFonts w:ascii="Times New Roman" w:hAnsi="Times New Roman"/>
          <w:sz w:val="27"/>
          <w:szCs w:val="27"/>
        </w:rPr>
        <w:t xml:space="preserve"> – </w:t>
      </w:r>
      <w:r w:rsidR="004E5989">
        <w:rPr>
          <w:rFonts w:ascii="Times New Roman" w:hAnsi="Times New Roman"/>
          <w:sz w:val="27"/>
          <w:szCs w:val="27"/>
        </w:rPr>
        <w:t xml:space="preserve">поступление </w:t>
      </w:r>
      <w:r w:rsidR="004E5989" w:rsidRPr="00F87DA5">
        <w:rPr>
          <w:rFonts w:ascii="Times New Roman" w:hAnsi="Times New Roman"/>
          <w:sz w:val="27"/>
          <w:szCs w:val="27"/>
        </w:rPr>
        <w:t>государственн</w:t>
      </w:r>
      <w:r w:rsidR="004E5989">
        <w:rPr>
          <w:rFonts w:ascii="Times New Roman" w:hAnsi="Times New Roman"/>
          <w:sz w:val="27"/>
          <w:szCs w:val="27"/>
        </w:rPr>
        <w:t>ой</w:t>
      </w:r>
      <w:r w:rsidR="004E5989" w:rsidRPr="00F87DA5">
        <w:rPr>
          <w:rFonts w:ascii="Times New Roman" w:hAnsi="Times New Roman"/>
          <w:sz w:val="27"/>
          <w:szCs w:val="27"/>
        </w:rPr>
        <w:t xml:space="preserve"> пошлин</w:t>
      </w:r>
      <w:r w:rsidR="004E5989">
        <w:rPr>
          <w:rFonts w:ascii="Times New Roman" w:hAnsi="Times New Roman"/>
          <w:sz w:val="27"/>
          <w:szCs w:val="27"/>
        </w:rPr>
        <w:t>ы</w:t>
      </w:r>
      <w:r w:rsidR="004E5989"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sidR="004E5989">
        <w:rPr>
          <w:rFonts w:ascii="Times New Roman" w:hAnsi="Times New Roman"/>
          <w:sz w:val="27"/>
          <w:szCs w:val="27"/>
        </w:rPr>
        <w:t xml:space="preserve"> в предыдущем отчетном периоде, тыс. рублей</w:t>
      </w:r>
      <w:r w:rsidR="004E5989" w:rsidRPr="00F87DA5">
        <w:rPr>
          <w:rFonts w:ascii="Times New Roman" w:hAnsi="Times New Roman"/>
          <w:sz w:val="27"/>
          <w:szCs w:val="27"/>
        </w:rPr>
        <w:t>;</w:t>
      </w:r>
    </w:p>
    <w:p w14:paraId="421A9966" w14:textId="77777777" w:rsidR="004E5989" w:rsidRPr="00F87DA5"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117BC010"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792077C0" w14:textId="77777777" w:rsidR="004E5989" w:rsidRDefault="004E5989" w:rsidP="000277B9">
      <w:pPr>
        <w:spacing w:after="0" w:line="240" w:lineRule="auto"/>
        <w:ind w:firstLine="709"/>
        <w:jc w:val="center"/>
        <w:rPr>
          <w:rFonts w:ascii="Times New Roman" w:hAnsi="Times New Roman"/>
          <w:i/>
          <w:sz w:val="27"/>
          <w:szCs w:val="27"/>
        </w:rPr>
      </w:pPr>
    </w:p>
    <w:p w14:paraId="228CFE6D" w14:textId="77777777" w:rsidR="009E5A05" w:rsidRPr="00D35917" w:rsidRDefault="009E5A05" w:rsidP="00DF0FD9">
      <w:pPr>
        <w:spacing w:after="0" w:line="240" w:lineRule="auto"/>
        <w:rPr>
          <w:rFonts w:ascii="Times New Roman" w:hAnsi="Times New Roman"/>
          <w:i/>
          <w:sz w:val="27"/>
          <w:szCs w:val="27"/>
        </w:rPr>
      </w:pPr>
    </w:p>
    <w:p w14:paraId="30422B59" w14:textId="0A34BBEB" w:rsidR="004D2022" w:rsidRDefault="00DD4479" w:rsidP="000277B9">
      <w:pPr>
        <w:pStyle w:val="3"/>
        <w:tabs>
          <w:tab w:val="left" w:pos="-284"/>
        </w:tabs>
        <w:spacing w:before="120" w:after="120" w:line="240" w:lineRule="auto"/>
        <w:ind w:left="709" w:right="1134"/>
        <w:jc w:val="center"/>
        <w:rPr>
          <w:rFonts w:ascii="Times New Roman" w:hAnsi="Times New Roman"/>
          <w:i/>
          <w:sz w:val="27"/>
          <w:szCs w:val="27"/>
        </w:rPr>
      </w:pPr>
      <w:bookmarkStart w:id="225" w:name="_Toc172716784"/>
      <w:r w:rsidRPr="00D35917">
        <w:rPr>
          <w:rFonts w:ascii="Times New Roman" w:hAnsi="Times New Roman"/>
          <w:i/>
          <w:sz w:val="27"/>
          <w:szCs w:val="27"/>
        </w:rPr>
        <w:t>2.</w:t>
      </w:r>
      <w:r w:rsidR="00CF5EF8">
        <w:rPr>
          <w:rFonts w:ascii="Times New Roman" w:hAnsi="Times New Roman"/>
          <w:i/>
          <w:sz w:val="27"/>
          <w:szCs w:val="27"/>
        </w:rPr>
        <w:t>18</w:t>
      </w:r>
      <w:r w:rsidRPr="00D35917">
        <w:rPr>
          <w:rFonts w:ascii="Times New Roman" w:hAnsi="Times New Roman"/>
          <w:i/>
          <w:sz w:val="27"/>
          <w:szCs w:val="27"/>
        </w:rPr>
        <w:t>.2. Плата за предоставление сведений, содержащихся в государственном адресном реестре</w:t>
      </w:r>
      <w:bookmarkEnd w:id="225"/>
    </w:p>
    <w:p w14:paraId="49320D2D" w14:textId="3966F3C4" w:rsidR="000277B9" w:rsidRPr="00DF0FD9" w:rsidRDefault="00DD4479" w:rsidP="00DF0FD9">
      <w:pPr>
        <w:pStyle w:val="3"/>
        <w:tabs>
          <w:tab w:val="left" w:pos="-284"/>
        </w:tabs>
        <w:spacing w:before="120" w:after="120" w:line="240" w:lineRule="auto"/>
        <w:ind w:left="709" w:right="1134"/>
        <w:jc w:val="center"/>
        <w:rPr>
          <w:rFonts w:ascii="Times New Roman" w:hAnsi="Times New Roman"/>
          <w:i/>
          <w:sz w:val="27"/>
          <w:szCs w:val="27"/>
        </w:rPr>
      </w:pPr>
      <w:bookmarkStart w:id="226" w:name="_Toc143077009"/>
      <w:bookmarkStart w:id="227" w:name="_Toc172716785"/>
      <w:r w:rsidRPr="00D35917">
        <w:rPr>
          <w:rFonts w:ascii="Times New Roman" w:hAnsi="Times New Roman"/>
          <w:i/>
          <w:sz w:val="27"/>
          <w:szCs w:val="27"/>
        </w:rPr>
        <w:t>182 1 13 01060 01 0000 130</w:t>
      </w:r>
      <w:bookmarkEnd w:id="224"/>
      <w:bookmarkEnd w:id="226"/>
      <w:bookmarkEnd w:id="227"/>
    </w:p>
    <w:p w14:paraId="7471635A" w14:textId="77777777" w:rsidR="004E5989" w:rsidRPr="00F87DA5" w:rsidRDefault="004E5989" w:rsidP="004E5989">
      <w:pPr>
        <w:spacing w:after="0" w:line="240" w:lineRule="auto"/>
        <w:ind w:firstLine="709"/>
        <w:jc w:val="both"/>
        <w:rPr>
          <w:rFonts w:ascii="Times New Roman" w:hAnsi="Times New Roman"/>
          <w:sz w:val="27"/>
          <w:szCs w:val="27"/>
        </w:rPr>
      </w:pPr>
      <w:bookmarkStart w:id="228" w:name="_Toc475107888"/>
      <w:r w:rsidRPr="00F87DA5">
        <w:rPr>
          <w:rFonts w:ascii="Times New Roman" w:hAnsi="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14:paraId="3CFD5E9E"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F87DA5">
        <w:rPr>
          <w:rFonts w:ascii="Times New Roman" w:hAnsi="Times New Roman"/>
          <w:b/>
          <w:sz w:val="27"/>
          <w:szCs w:val="27"/>
        </w:rPr>
        <w:t> </w:t>
      </w:r>
      <w:r w:rsidRPr="00F87DA5">
        <w:rPr>
          <w:rFonts w:ascii="Times New Roman" w:hAnsi="Times New Roman"/>
          <w:sz w:val="27"/>
          <w:szCs w:val="27"/>
          <w:vertAlign w:val="subscript"/>
        </w:rPr>
        <w:t>ГАР</w:t>
      </w:r>
      <w:r w:rsidRPr="00F87DA5">
        <w:rPr>
          <w:rFonts w:ascii="Times New Roman" w:hAnsi="Times New Roman"/>
          <w:sz w:val="27"/>
          <w:szCs w:val="27"/>
        </w:rPr>
        <w:t>) определяется, исходя из следующего алгоритма расчёта:</w:t>
      </w:r>
    </w:p>
    <w:p w14:paraId="5F23B507" w14:textId="77777777" w:rsidR="004E5989" w:rsidRPr="00F87DA5" w:rsidRDefault="004E5989" w:rsidP="004E5989">
      <w:pPr>
        <w:spacing w:after="0" w:line="240" w:lineRule="auto"/>
        <w:ind w:firstLine="709"/>
        <w:jc w:val="both"/>
        <w:rPr>
          <w:rFonts w:ascii="Times New Roman" w:hAnsi="Times New Roman"/>
          <w:sz w:val="27"/>
          <w:szCs w:val="27"/>
        </w:rPr>
      </w:pPr>
    </w:p>
    <w:p w14:paraId="77E4C161" w14:textId="77777777"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ГАР</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1DDB9F66"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0D7EDAF5"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14:paraId="56A2A6BE"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14:paraId="38E3BAA3"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14:paraId="137BE379" w14:textId="3DA267D7" w:rsidR="004E5989" w:rsidRPr="00DF0FD9" w:rsidRDefault="004E5989" w:rsidP="00DF0FD9">
      <w:pPr>
        <w:spacing w:after="0" w:line="240" w:lineRule="auto"/>
        <w:ind w:firstLine="709"/>
        <w:jc w:val="both"/>
        <w:rPr>
          <w:rFonts w:ascii="Times New Roman" w:eastAsia="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w:t>
      </w:r>
      <w:r w:rsidR="00663C1D" w:rsidRPr="00663C1D">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2D24DC9"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14:paraId="785C8674" w14:textId="46EC5D5C" w:rsidR="004E5989" w:rsidRDefault="004E5989" w:rsidP="004E5989">
      <w:pPr>
        <w:spacing w:after="0" w:line="240" w:lineRule="auto"/>
        <w:ind w:firstLine="709"/>
        <w:jc w:val="both"/>
        <w:rPr>
          <w:rFonts w:ascii="Times New Roman" w:hAnsi="Times New Roman"/>
          <w:sz w:val="27"/>
          <w:szCs w:val="27"/>
        </w:rPr>
      </w:pPr>
      <w:r>
        <w:rPr>
          <w:rFonts w:ascii="Times New Roman" w:hAnsi="Times New Roman"/>
          <w:sz w:val="26"/>
        </w:rPr>
        <w:t xml:space="preserve">В </w:t>
      </w:r>
      <w:r w:rsidR="000C559C">
        <w:rPr>
          <w:rFonts w:ascii="Times New Roman" w:hAnsi="Times New Roman"/>
          <w:sz w:val="26"/>
        </w:rPr>
        <w:t>случае</w:t>
      </w:r>
      <w:r>
        <w:rPr>
          <w:rFonts w:ascii="Times New Roman" w:hAnsi="Times New Roman"/>
          <w:sz w:val="26"/>
        </w:rPr>
        <w:t xml:space="preserve"> отсутстви</w:t>
      </w:r>
      <w:r w:rsidR="000C559C">
        <w:rPr>
          <w:rFonts w:ascii="Times New Roman" w:hAnsi="Times New Roman"/>
          <w:sz w:val="26"/>
        </w:rPr>
        <w:t>я</w:t>
      </w:r>
      <w:r>
        <w:rPr>
          <w:rFonts w:ascii="Times New Roman" w:hAnsi="Times New Roman"/>
          <w:sz w:val="26"/>
        </w:rPr>
        <w:t xml:space="preserve"> сведений о количестве </w:t>
      </w:r>
      <w:r w:rsidRPr="00F87DA5">
        <w:rPr>
          <w:rFonts w:ascii="Times New Roman" w:hAnsi="Times New Roman"/>
          <w:sz w:val="27"/>
          <w:szCs w:val="27"/>
        </w:rPr>
        <w:t>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7"/>
          <w:szCs w:val="27"/>
        </w:rPr>
        <w:t xml:space="preserve"> расчет производится следующим методом:</w:t>
      </w:r>
    </w:p>
    <w:p w14:paraId="109F0422" w14:textId="77777777" w:rsidR="004E5989" w:rsidRDefault="004E5989" w:rsidP="004E5989">
      <w:pPr>
        <w:spacing w:after="0" w:line="240" w:lineRule="auto"/>
        <w:jc w:val="center"/>
        <w:rPr>
          <w:rFonts w:ascii="Times New Roman" w:hAnsi="Times New Roman"/>
          <w:b/>
          <w:sz w:val="27"/>
          <w:szCs w:val="27"/>
        </w:rPr>
      </w:pPr>
    </w:p>
    <w:p w14:paraId="3F6E46B9" w14:textId="3BFB2A5A"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Pr>
          <w:rFonts w:ascii="Times New Roman" w:hAnsi="Times New Roman"/>
          <w:b/>
          <w:sz w:val="27"/>
          <w:szCs w:val="27"/>
        </w:rPr>
        <w:t>гар</w:t>
      </w:r>
      <w:r w:rsidRPr="00F87DA5">
        <w:rPr>
          <w:rFonts w:ascii="Times New Roman" w:hAnsi="Times New Roman"/>
          <w:b/>
          <w:i/>
          <w:sz w:val="27"/>
          <w:szCs w:val="27"/>
        </w:rPr>
        <w:t xml:space="preserve"> = </w:t>
      </w:r>
      <w:r>
        <w:rPr>
          <w:rFonts w:ascii="Times New Roman" w:hAnsi="Times New Roman"/>
          <w:b/>
          <w:i/>
          <w:sz w:val="27"/>
          <w:szCs w:val="27"/>
        </w:rPr>
        <w:t>П</w:t>
      </w:r>
      <w:r w:rsidRPr="00F87DA5">
        <w:rPr>
          <w:rFonts w:ascii="Times New Roman" w:hAnsi="Times New Roman"/>
          <w:b/>
          <w:sz w:val="27"/>
          <w:szCs w:val="27"/>
        </w:rPr>
        <w:t> </w:t>
      </w:r>
      <w:r>
        <w:rPr>
          <w:rFonts w:ascii="Times New Roman" w:hAnsi="Times New Roman"/>
          <w:b/>
          <w:sz w:val="27"/>
          <w:szCs w:val="27"/>
        </w:rPr>
        <w:t>гар</w:t>
      </w:r>
      <w:r>
        <w:rPr>
          <w:rFonts w:ascii="Times New Roman" w:hAnsi="Times New Roman"/>
          <w:b/>
          <w:sz w:val="27"/>
          <w:szCs w:val="27"/>
          <w:vertAlign w:val="subscript"/>
        </w:rPr>
        <w:t>предш.</w:t>
      </w:r>
      <w:r w:rsidRPr="00F87DA5">
        <w:rPr>
          <w:rFonts w:ascii="Times New Roman" w:hAnsi="Times New Roman"/>
          <w:sz w:val="27"/>
          <w:szCs w:val="27"/>
        </w:rPr>
        <w:t xml:space="preserve"> * </w:t>
      </w:r>
      <w:r>
        <w:rPr>
          <w:rFonts w:ascii="Times New Roman" w:hAnsi="Times New Roman"/>
          <w:sz w:val="27"/>
          <w:szCs w:val="27"/>
          <w:lang w:val="en-US"/>
        </w:rPr>
        <w:t>I</w:t>
      </w:r>
      <w:r w:rsidRPr="004E5989">
        <w:rPr>
          <w:rFonts w:ascii="Times New Roman" w:hAnsi="Times New Roman"/>
          <w:sz w:val="27"/>
          <w:szCs w:val="27"/>
        </w:rPr>
        <w:t xml:space="preserve"> </w:t>
      </w:r>
      <w:r>
        <w:rPr>
          <w:rFonts w:ascii="Times New Roman" w:hAnsi="Times New Roman"/>
          <w:sz w:val="27"/>
          <w:szCs w:val="27"/>
        </w:rPr>
        <w:t>инфл.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049BEDCB"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6CFE3C44" w14:textId="1FE0A6E6" w:rsidR="004E5989" w:rsidRPr="00F87DA5" w:rsidRDefault="00BF6E91" w:rsidP="004E5989">
      <w:pPr>
        <w:spacing w:after="0" w:line="240" w:lineRule="auto"/>
        <w:ind w:firstLine="709"/>
        <w:jc w:val="both"/>
        <w:rPr>
          <w:rFonts w:ascii="Times New Roman" w:hAnsi="Times New Roman"/>
          <w:sz w:val="27"/>
          <w:szCs w:val="27"/>
        </w:rPr>
      </w:pPr>
      <w:r>
        <w:rPr>
          <w:rFonts w:ascii="Times New Roman" w:hAnsi="Times New Roman"/>
          <w:b/>
          <w:sz w:val="27"/>
          <w:szCs w:val="27"/>
        </w:rPr>
        <w:t>П</w:t>
      </w:r>
      <w:r w:rsidR="004E5989" w:rsidRPr="00F87DA5">
        <w:rPr>
          <w:rFonts w:ascii="Times New Roman" w:hAnsi="Times New Roman"/>
          <w:b/>
          <w:sz w:val="27"/>
          <w:szCs w:val="27"/>
        </w:rPr>
        <w:t> </w:t>
      </w:r>
      <w:r w:rsidR="004E5989">
        <w:rPr>
          <w:rFonts w:ascii="Times New Roman" w:hAnsi="Times New Roman"/>
          <w:b/>
          <w:sz w:val="27"/>
          <w:szCs w:val="27"/>
        </w:rPr>
        <w:t>гар</w:t>
      </w:r>
      <w:r w:rsidR="004E5989">
        <w:rPr>
          <w:rFonts w:ascii="Times New Roman" w:hAnsi="Times New Roman"/>
          <w:b/>
          <w:sz w:val="27"/>
          <w:szCs w:val="27"/>
          <w:vertAlign w:val="subscript"/>
        </w:rPr>
        <w:t>предш.</w:t>
      </w:r>
      <w:r w:rsidR="004E5989" w:rsidRPr="00F87DA5">
        <w:rPr>
          <w:rFonts w:ascii="Times New Roman" w:hAnsi="Times New Roman"/>
          <w:sz w:val="27"/>
          <w:szCs w:val="27"/>
        </w:rPr>
        <w:t xml:space="preserve"> – </w:t>
      </w:r>
      <w:r w:rsidR="004E5989">
        <w:rPr>
          <w:rFonts w:ascii="Times New Roman" w:hAnsi="Times New Roman"/>
          <w:sz w:val="27"/>
          <w:szCs w:val="27"/>
        </w:rPr>
        <w:t xml:space="preserve">поступление </w:t>
      </w:r>
      <w:r w:rsidR="004E5989" w:rsidRPr="00F87DA5">
        <w:rPr>
          <w:rFonts w:ascii="Times New Roman" w:hAnsi="Times New Roman"/>
          <w:sz w:val="27"/>
          <w:szCs w:val="27"/>
        </w:rPr>
        <w:t>государственн</w:t>
      </w:r>
      <w:r w:rsidR="004E5989">
        <w:rPr>
          <w:rFonts w:ascii="Times New Roman" w:hAnsi="Times New Roman"/>
          <w:sz w:val="27"/>
          <w:szCs w:val="27"/>
        </w:rPr>
        <w:t>ой</w:t>
      </w:r>
      <w:r w:rsidR="004E5989" w:rsidRPr="00F87DA5">
        <w:rPr>
          <w:rFonts w:ascii="Times New Roman" w:hAnsi="Times New Roman"/>
          <w:sz w:val="27"/>
          <w:szCs w:val="27"/>
        </w:rPr>
        <w:t xml:space="preserve"> пошлин</w:t>
      </w:r>
      <w:r w:rsidR="004E5989">
        <w:rPr>
          <w:rFonts w:ascii="Times New Roman" w:hAnsi="Times New Roman"/>
          <w:sz w:val="27"/>
          <w:szCs w:val="27"/>
        </w:rPr>
        <w:t>ы</w:t>
      </w:r>
      <w:r w:rsidR="004E5989"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sidR="004E5989">
        <w:rPr>
          <w:rFonts w:ascii="Times New Roman" w:hAnsi="Times New Roman"/>
          <w:sz w:val="27"/>
          <w:szCs w:val="27"/>
        </w:rPr>
        <w:t xml:space="preserve"> в предыдущем отчетном периоде, тыс. рублей</w:t>
      </w:r>
      <w:r w:rsidR="004E5989" w:rsidRPr="00F87DA5">
        <w:rPr>
          <w:rFonts w:ascii="Times New Roman" w:hAnsi="Times New Roman"/>
          <w:sz w:val="27"/>
          <w:szCs w:val="27"/>
        </w:rPr>
        <w:t>;</w:t>
      </w:r>
    </w:p>
    <w:p w14:paraId="705AED65" w14:textId="77777777" w:rsidR="004E5989" w:rsidRPr="00F87DA5"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0A7FE12E" w14:textId="36FB06BC" w:rsidR="004E5989" w:rsidRDefault="004E5989" w:rsidP="009E5A05">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w:t>
      </w:r>
      <w:r w:rsidR="009E5A05">
        <w:rPr>
          <w:rFonts w:ascii="Times New Roman" w:hAnsi="Times New Roman"/>
          <w:sz w:val="27"/>
          <w:szCs w:val="27"/>
        </w:rPr>
        <w:t>кже другие факторы, тыс. рублей.</w:t>
      </w:r>
    </w:p>
    <w:p w14:paraId="28434000" w14:textId="77777777" w:rsidR="009E5A05" w:rsidRPr="009E5A05" w:rsidRDefault="009E5A05" w:rsidP="009E5A05">
      <w:pPr>
        <w:spacing w:after="0" w:line="240" w:lineRule="auto"/>
        <w:ind w:firstLine="709"/>
        <w:jc w:val="both"/>
        <w:rPr>
          <w:rFonts w:ascii="Times New Roman" w:hAnsi="Times New Roman"/>
          <w:sz w:val="27"/>
          <w:szCs w:val="27"/>
        </w:rPr>
      </w:pPr>
    </w:p>
    <w:p w14:paraId="4F6A8699" w14:textId="6403AD45" w:rsidR="00DD4479" w:rsidRDefault="00DD4479" w:rsidP="008E53A6">
      <w:pPr>
        <w:pStyle w:val="3"/>
        <w:tabs>
          <w:tab w:val="left" w:pos="-426"/>
        </w:tabs>
        <w:spacing w:before="120" w:after="120" w:line="240" w:lineRule="auto"/>
        <w:ind w:left="709" w:right="1133"/>
        <w:jc w:val="center"/>
        <w:rPr>
          <w:rFonts w:ascii="Times New Roman" w:hAnsi="Times New Roman"/>
          <w:i/>
          <w:sz w:val="27"/>
          <w:szCs w:val="27"/>
        </w:rPr>
      </w:pPr>
      <w:bookmarkStart w:id="229" w:name="_Toc172716786"/>
      <w:r w:rsidRPr="00D35917">
        <w:rPr>
          <w:rFonts w:ascii="Times New Roman" w:hAnsi="Times New Roman"/>
          <w:i/>
          <w:sz w:val="27"/>
          <w:szCs w:val="27"/>
        </w:rPr>
        <w:t>2.</w:t>
      </w:r>
      <w:r w:rsidR="0019103F">
        <w:rPr>
          <w:rFonts w:ascii="Times New Roman" w:hAnsi="Times New Roman"/>
          <w:i/>
          <w:sz w:val="27"/>
          <w:szCs w:val="27"/>
        </w:rPr>
        <w:t>18</w:t>
      </w:r>
      <w:r w:rsidRPr="00D35917">
        <w:rPr>
          <w:rFonts w:ascii="Times New Roman" w:hAnsi="Times New Roman"/>
          <w:i/>
          <w:sz w:val="27"/>
          <w:szCs w:val="27"/>
        </w:rPr>
        <w:t xml:space="preserve">.3. Плата за предоставление информации из реестра дисквалифицированных лиц </w:t>
      </w:r>
      <w:r w:rsidRPr="00D35917">
        <w:rPr>
          <w:rFonts w:ascii="Times New Roman" w:hAnsi="Times New Roman"/>
          <w:i/>
          <w:sz w:val="27"/>
          <w:szCs w:val="27"/>
        </w:rPr>
        <w:br/>
        <w:t>182 1 13 01190 01 0000 130</w:t>
      </w:r>
      <w:bookmarkEnd w:id="228"/>
      <w:bookmarkEnd w:id="229"/>
    </w:p>
    <w:p w14:paraId="41EF536F" w14:textId="77777777" w:rsidR="008E53A6" w:rsidRPr="008E53A6" w:rsidRDefault="008E53A6" w:rsidP="008E53A6"/>
    <w:p w14:paraId="350E019C" w14:textId="77777777" w:rsidR="00FE5689" w:rsidRPr="00F87DA5" w:rsidRDefault="00FE5689" w:rsidP="00FE5689">
      <w:pPr>
        <w:spacing w:after="0" w:line="240" w:lineRule="auto"/>
        <w:ind w:firstLine="709"/>
        <w:jc w:val="both"/>
        <w:rPr>
          <w:rFonts w:ascii="Times New Roman" w:hAnsi="Times New Roman"/>
          <w:sz w:val="27"/>
          <w:szCs w:val="27"/>
        </w:rPr>
      </w:pPr>
      <w:bookmarkStart w:id="230" w:name="_Toc460509801"/>
      <w:r w:rsidRPr="00F87DA5">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прямом методе расчета. </w:t>
      </w:r>
    </w:p>
    <w:p w14:paraId="756094BC"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F87DA5">
        <w:rPr>
          <w:rFonts w:ascii="Times New Roman" w:hAnsi="Times New Roman"/>
          <w:sz w:val="27"/>
          <w:szCs w:val="27"/>
          <w:vertAlign w:val="subscript"/>
        </w:rPr>
        <w:t>ДЛ</w:t>
      </w:r>
      <w:r w:rsidRPr="00F87DA5">
        <w:rPr>
          <w:rFonts w:ascii="Times New Roman" w:hAnsi="Times New Roman"/>
          <w:sz w:val="27"/>
          <w:szCs w:val="27"/>
        </w:rPr>
        <w:t>) определяется, исходя из следующего алгоритма расчёта:</w:t>
      </w:r>
    </w:p>
    <w:p w14:paraId="1536F30D" w14:textId="77777777" w:rsidR="00FE5689" w:rsidRPr="00F87DA5" w:rsidRDefault="00FE5689" w:rsidP="00FE56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ДЛ</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w:t>
      </w: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7816EBD9"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262D187" w14:textId="77777777" w:rsidR="00FE5689" w:rsidRPr="00F87DA5" w:rsidRDefault="00FE5689" w:rsidP="00FE5689">
      <w:pPr>
        <w:spacing w:after="0" w:line="240" w:lineRule="auto"/>
        <w:ind w:firstLine="709"/>
        <w:jc w:val="both"/>
        <w:rPr>
          <w:rFonts w:ascii="Times New Roman" w:hAnsi="Times New Roman"/>
          <w:sz w:val="27"/>
          <w:szCs w:val="27"/>
        </w:rPr>
      </w:pPr>
    </w:p>
    <w:p w14:paraId="440CFEE3"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14:paraId="419B11F2"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14:paraId="750C55B1"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14:paraId="75404CE7" w14:textId="15609AB3" w:rsidR="00FE5689" w:rsidRPr="008E53A6" w:rsidRDefault="00FE5689" w:rsidP="008E53A6">
      <w:pPr>
        <w:spacing w:after="0" w:line="240" w:lineRule="auto"/>
        <w:ind w:firstLine="709"/>
        <w:jc w:val="both"/>
        <w:rPr>
          <w:rFonts w:ascii="Times New Roman" w:eastAsia="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w:t>
      </w:r>
      <w:r w:rsidR="00663C1D" w:rsidRPr="00663C1D">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ED31F72"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14:paraId="77DA00B4" w14:textId="77777777" w:rsidR="00FE5689" w:rsidRDefault="00FE5689" w:rsidP="00FE5689">
      <w:pPr>
        <w:spacing w:after="0" w:line="240" w:lineRule="auto"/>
        <w:ind w:firstLine="709"/>
        <w:jc w:val="both"/>
        <w:rPr>
          <w:rFonts w:ascii="Times New Roman" w:hAnsi="Times New Roman"/>
          <w:sz w:val="27"/>
          <w:szCs w:val="27"/>
        </w:rPr>
      </w:pPr>
      <w:r>
        <w:rPr>
          <w:rFonts w:ascii="Times New Roman" w:hAnsi="Times New Roman"/>
          <w:sz w:val="26"/>
        </w:rPr>
        <w:t xml:space="preserve">В связи с отсутствием сведений о количестве </w:t>
      </w:r>
      <w:r w:rsidRPr="00F87DA5">
        <w:rPr>
          <w:rFonts w:ascii="Times New Roman" w:hAnsi="Times New Roman"/>
          <w:sz w:val="27"/>
          <w:szCs w:val="27"/>
        </w:rPr>
        <w:t>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7"/>
          <w:szCs w:val="27"/>
        </w:rPr>
        <w:t xml:space="preserve"> расчет производится следующим методом:</w:t>
      </w:r>
    </w:p>
    <w:p w14:paraId="0159FA92" w14:textId="77777777" w:rsidR="00FE5689" w:rsidRDefault="00FE5689" w:rsidP="00FE5689">
      <w:pPr>
        <w:spacing w:after="0" w:line="240" w:lineRule="auto"/>
        <w:jc w:val="center"/>
        <w:rPr>
          <w:rFonts w:ascii="Times New Roman" w:hAnsi="Times New Roman"/>
          <w:b/>
          <w:sz w:val="27"/>
          <w:szCs w:val="27"/>
        </w:rPr>
      </w:pPr>
    </w:p>
    <w:p w14:paraId="73EE6C35" w14:textId="1AABEECE" w:rsidR="00FE5689" w:rsidRPr="00F87DA5" w:rsidRDefault="00FE5689" w:rsidP="00FE56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Pr>
          <w:rFonts w:ascii="Times New Roman" w:hAnsi="Times New Roman"/>
          <w:b/>
          <w:sz w:val="27"/>
          <w:szCs w:val="27"/>
        </w:rPr>
        <w:t>дл</w:t>
      </w:r>
      <w:r w:rsidRPr="00F87DA5">
        <w:rPr>
          <w:rFonts w:ascii="Times New Roman" w:hAnsi="Times New Roman"/>
          <w:b/>
          <w:i/>
          <w:sz w:val="27"/>
          <w:szCs w:val="27"/>
        </w:rPr>
        <w:t xml:space="preserve"> = </w:t>
      </w:r>
      <w:r>
        <w:rPr>
          <w:rFonts w:ascii="Times New Roman" w:hAnsi="Times New Roman"/>
          <w:b/>
          <w:i/>
          <w:sz w:val="27"/>
          <w:szCs w:val="27"/>
        </w:rPr>
        <w:t>П</w:t>
      </w:r>
      <w:r w:rsidRPr="00F87DA5">
        <w:rPr>
          <w:rFonts w:ascii="Times New Roman" w:hAnsi="Times New Roman"/>
          <w:b/>
          <w:sz w:val="27"/>
          <w:szCs w:val="27"/>
        </w:rPr>
        <w:t> </w:t>
      </w:r>
      <w:r>
        <w:rPr>
          <w:rFonts w:ascii="Times New Roman" w:hAnsi="Times New Roman"/>
          <w:b/>
          <w:sz w:val="27"/>
          <w:szCs w:val="27"/>
        </w:rPr>
        <w:t>дл</w:t>
      </w:r>
      <w:r>
        <w:rPr>
          <w:rFonts w:ascii="Times New Roman" w:hAnsi="Times New Roman"/>
          <w:b/>
          <w:sz w:val="27"/>
          <w:szCs w:val="27"/>
          <w:vertAlign w:val="subscript"/>
        </w:rPr>
        <w:t>предш.</w:t>
      </w:r>
      <w:r w:rsidRPr="00F87DA5">
        <w:rPr>
          <w:rFonts w:ascii="Times New Roman" w:hAnsi="Times New Roman"/>
          <w:sz w:val="27"/>
          <w:szCs w:val="27"/>
        </w:rPr>
        <w:t xml:space="preserve"> * </w:t>
      </w:r>
      <w:r>
        <w:rPr>
          <w:rFonts w:ascii="Times New Roman" w:hAnsi="Times New Roman"/>
          <w:sz w:val="27"/>
          <w:szCs w:val="27"/>
          <w:lang w:val="en-US"/>
        </w:rPr>
        <w:t>I</w:t>
      </w:r>
      <w:r w:rsidRPr="004E5989">
        <w:rPr>
          <w:rFonts w:ascii="Times New Roman" w:hAnsi="Times New Roman"/>
          <w:sz w:val="27"/>
          <w:szCs w:val="27"/>
        </w:rPr>
        <w:t xml:space="preserve"> </w:t>
      </w:r>
      <w:r>
        <w:rPr>
          <w:rFonts w:ascii="Times New Roman" w:hAnsi="Times New Roman"/>
          <w:sz w:val="27"/>
          <w:szCs w:val="27"/>
        </w:rPr>
        <w:t>инфл.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1CBA1DCD"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B15F9BF" w14:textId="2499DF46" w:rsidR="00FE5689" w:rsidRPr="00F87DA5" w:rsidRDefault="00BF6E91" w:rsidP="00FE5689">
      <w:pPr>
        <w:spacing w:after="0" w:line="240" w:lineRule="auto"/>
        <w:ind w:firstLine="709"/>
        <w:jc w:val="both"/>
        <w:rPr>
          <w:rFonts w:ascii="Times New Roman" w:hAnsi="Times New Roman"/>
          <w:sz w:val="27"/>
          <w:szCs w:val="27"/>
        </w:rPr>
      </w:pPr>
      <w:r>
        <w:rPr>
          <w:rFonts w:ascii="Times New Roman" w:hAnsi="Times New Roman"/>
          <w:b/>
          <w:sz w:val="27"/>
          <w:szCs w:val="27"/>
        </w:rPr>
        <w:t xml:space="preserve">П </w:t>
      </w:r>
      <w:r w:rsidR="00FE5689">
        <w:rPr>
          <w:rFonts w:ascii="Times New Roman" w:hAnsi="Times New Roman"/>
          <w:b/>
          <w:sz w:val="27"/>
          <w:szCs w:val="27"/>
        </w:rPr>
        <w:t>дл</w:t>
      </w:r>
      <w:r w:rsidR="00FE5689">
        <w:rPr>
          <w:rFonts w:ascii="Times New Roman" w:hAnsi="Times New Roman"/>
          <w:b/>
          <w:sz w:val="27"/>
          <w:szCs w:val="27"/>
          <w:vertAlign w:val="subscript"/>
        </w:rPr>
        <w:t>предш.</w:t>
      </w:r>
      <w:r w:rsidR="00FE5689" w:rsidRPr="00F87DA5">
        <w:rPr>
          <w:rFonts w:ascii="Times New Roman" w:hAnsi="Times New Roman"/>
          <w:sz w:val="27"/>
          <w:szCs w:val="27"/>
        </w:rPr>
        <w:t xml:space="preserve"> – </w:t>
      </w:r>
      <w:r w:rsidR="00FE5689">
        <w:rPr>
          <w:rFonts w:ascii="Times New Roman" w:hAnsi="Times New Roman"/>
          <w:sz w:val="27"/>
          <w:szCs w:val="27"/>
        </w:rPr>
        <w:t xml:space="preserve">поступление </w:t>
      </w:r>
      <w:r w:rsidR="00FE5689" w:rsidRPr="00F87DA5">
        <w:rPr>
          <w:rFonts w:ascii="Times New Roman" w:hAnsi="Times New Roman"/>
          <w:sz w:val="27"/>
          <w:szCs w:val="27"/>
        </w:rPr>
        <w:t>государственн</w:t>
      </w:r>
      <w:r w:rsidR="00FE5689">
        <w:rPr>
          <w:rFonts w:ascii="Times New Roman" w:hAnsi="Times New Roman"/>
          <w:sz w:val="27"/>
          <w:szCs w:val="27"/>
        </w:rPr>
        <w:t>ой</w:t>
      </w:r>
      <w:r w:rsidR="00FE5689" w:rsidRPr="00F87DA5">
        <w:rPr>
          <w:rFonts w:ascii="Times New Roman" w:hAnsi="Times New Roman"/>
          <w:sz w:val="27"/>
          <w:szCs w:val="27"/>
        </w:rPr>
        <w:t xml:space="preserve"> пошлин</w:t>
      </w:r>
      <w:r w:rsidR="00FE5689">
        <w:rPr>
          <w:rFonts w:ascii="Times New Roman" w:hAnsi="Times New Roman"/>
          <w:sz w:val="27"/>
          <w:szCs w:val="27"/>
        </w:rPr>
        <w:t>ы</w:t>
      </w:r>
      <w:r w:rsidR="00FE5689"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sidR="00FE5689">
        <w:rPr>
          <w:rFonts w:ascii="Times New Roman" w:hAnsi="Times New Roman"/>
          <w:sz w:val="27"/>
          <w:szCs w:val="27"/>
        </w:rPr>
        <w:t xml:space="preserve"> в предыдущем отчетном периоде, тыс. рублей</w:t>
      </w:r>
      <w:r w:rsidR="00FE5689" w:rsidRPr="00F87DA5">
        <w:rPr>
          <w:rFonts w:ascii="Times New Roman" w:hAnsi="Times New Roman"/>
          <w:sz w:val="27"/>
          <w:szCs w:val="27"/>
        </w:rPr>
        <w:t>;</w:t>
      </w:r>
    </w:p>
    <w:p w14:paraId="051AD7AD" w14:textId="77777777" w:rsidR="00FE5689" w:rsidRPr="00F87DA5" w:rsidRDefault="00FE5689" w:rsidP="00FE56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71D0BFAB" w14:textId="77777777" w:rsidR="00FE5689"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24758C0C" w14:textId="77777777" w:rsidR="006C478D" w:rsidRDefault="006C478D" w:rsidP="008E53A6">
      <w:pPr>
        <w:spacing w:after="0" w:line="240" w:lineRule="auto"/>
        <w:jc w:val="both"/>
        <w:rPr>
          <w:rFonts w:ascii="Times New Roman" w:hAnsi="Times New Roman"/>
          <w:sz w:val="27"/>
          <w:szCs w:val="27"/>
        </w:rPr>
      </w:pPr>
    </w:p>
    <w:p w14:paraId="34121FE8" w14:textId="77777777" w:rsidR="009E5A05" w:rsidRDefault="009E5A05" w:rsidP="005C50E3">
      <w:pPr>
        <w:spacing w:after="0" w:line="240" w:lineRule="auto"/>
        <w:jc w:val="both"/>
        <w:rPr>
          <w:rFonts w:ascii="Times New Roman" w:hAnsi="Times New Roman"/>
          <w:sz w:val="27"/>
          <w:szCs w:val="27"/>
        </w:rPr>
      </w:pPr>
    </w:p>
    <w:p w14:paraId="3ADCBBCF" w14:textId="641AD069" w:rsidR="00DA2629" w:rsidRPr="00DA2629" w:rsidRDefault="0019103F" w:rsidP="00DA2629">
      <w:pPr>
        <w:pStyle w:val="10"/>
        <w:spacing w:before="0" w:after="240"/>
        <w:jc w:val="center"/>
        <w:rPr>
          <w:rFonts w:ascii="Times New Roman" w:hAnsi="Times New Roman"/>
          <w:snapToGrid/>
          <w:sz w:val="27"/>
          <w:szCs w:val="27"/>
        </w:rPr>
      </w:pPr>
      <w:r>
        <w:rPr>
          <w:rFonts w:ascii="Times New Roman" w:hAnsi="Times New Roman"/>
          <w:sz w:val="27"/>
          <w:szCs w:val="27"/>
        </w:rPr>
        <w:t>2.19</w:t>
      </w:r>
      <w:r w:rsidR="00DA2629">
        <w:rPr>
          <w:rFonts w:ascii="Times New Roman" w:hAnsi="Times New Roman"/>
          <w:sz w:val="27"/>
          <w:szCs w:val="27"/>
        </w:rPr>
        <w:t>.</w:t>
      </w:r>
      <w:bookmarkStart w:id="231" w:name="_Toc189478750"/>
      <w:r w:rsidR="00DA2629" w:rsidRPr="00DA2629">
        <w:rPr>
          <w:rFonts w:ascii="Times New Roman" w:hAnsi="Times New Roman"/>
          <w:snapToGrid/>
          <w:sz w:val="27"/>
          <w:szCs w:val="27"/>
        </w:rPr>
        <w:t xml:space="preserve"> Штрафы, санкции, возмещение ущерба </w:t>
      </w:r>
      <w:r w:rsidR="00DA2629" w:rsidRPr="00DA2629">
        <w:rPr>
          <w:rFonts w:ascii="Times New Roman" w:hAnsi="Times New Roman"/>
          <w:snapToGrid/>
          <w:sz w:val="27"/>
          <w:szCs w:val="27"/>
        </w:rPr>
        <w:br/>
        <w:t>182 1 16 00000 00 0000 000</w:t>
      </w:r>
      <w:bookmarkEnd w:id="231"/>
    </w:p>
    <w:p w14:paraId="411DD708" w14:textId="77777777" w:rsidR="00DA2629" w:rsidRPr="00DA2629" w:rsidRDefault="00DA2629" w:rsidP="00DA2629">
      <w:pPr>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14:paraId="30CF17C9" w14:textId="77777777" w:rsidR="00DA2629" w:rsidRPr="00DA2629" w:rsidRDefault="00DA2629" w:rsidP="00DA2629">
      <w:pPr>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 xml:space="preserve">- Бюджетный кодекс Российской Федерации; </w:t>
      </w:r>
    </w:p>
    <w:p w14:paraId="13D0579C" w14:textId="77777777" w:rsidR="00DA2629" w:rsidRPr="00DA2629" w:rsidRDefault="00DA2629" w:rsidP="00DA2629">
      <w:pPr>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14:paraId="3ABDAA21" w14:textId="77777777" w:rsidR="00DA2629" w:rsidRPr="00DA2629" w:rsidRDefault="00DA2629" w:rsidP="00DA2629">
      <w:pPr>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14:paraId="19347F25" w14:textId="77777777" w:rsidR="00DA2629" w:rsidRPr="00DA2629" w:rsidRDefault="00DA2629" w:rsidP="00DA2629">
      <w:pPr>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14:paraId="0DFE690A" w14:textId="77777777" w:rsidR="00DA2629" w:rsidRPr="00DA2629" w:rsidRDefault="00DA2629" w:rsidP="00DA2629">
      <w:pPr>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 xml:space="preserve">При расчете учитываются следующие факторы: </w:t>
      </w:r>
    </w:p>
    <w:p w14:paraId="741059C1" w14:textId="77777777" w:rsidR="00DA2629" w:rsidRPr="00DA2629" w:rsidRDefault="00DA2629" w:rsidP="00DA2629">
      <w:pPr>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 изменения в законодательстве;</w:t>
      </w:r>
    </w:p>
    <w:p w14:paraId="32503900" w14:textId="77777777" w:rsidR="00DA2629" w:rsidRPr="00DA2629" w:rsidRDefault="00DA2629" w:rsidP="00DA2629">
      <w:pPr>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AA78074" w14:textId="77777777" w:rsidR="00DA2629" w:rsidRPr="00DA2629" w:rsidRDefault="00DA2629" w:rsidP="00DA2629">
      <w:pPr>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 данные форм статистической налоговой отчетности и сведений;</w:t>
      </w:r>
    </w:p>
    <w:p w14:paraId="16F7B89C" w14:textId="77777777" w:rsidR="00DA2629" w:rsidRPr="00DA2629" w:rsidRDefault="00DA2629" w:rsidP="00DA2629">
      <w:pPr>
        <w:autoSpaceDE w:val="0"/>
        <w:autoSpaceDN w:val="0"/>
        <w:adjustRightInd w:val="0"/>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14:paraId="429DED6D" w14:textId="1AA6CED5" w:rsidR="009E5A05" w:rsidRPr="00F87DA5" w:rsidRDefault="009E5A05" w:rsidP="00FE5689">
      <w:pPr>
        <w:spacing w:after="0" w:line="240" w:lineRule="auto"/>
        <w:ind w:firstLine="709"/>
        <w:jc w:val="both"/>
        <w:rPr>
          <w:rFonts w:ascii="Times New Roman" w:hAnsi="Times New Roman"/>
          <w:sz w:val="27"/>
          <w:szCs w:val="27"/>
        </w:rPr>
      </w:pPr>
    </w:p>
    <w:p w14:paraId="02FB2599" w14:textId="7225EC11" w:rsidR="006C478D" w:rsidRPr="0019103F" w:rsidRDefault="0019103F" w:rsidP="0019103F">
      <w:pPr>
        <w:keepNext/>
        <w:tabs>
          <w:tab w:val="left" w:pos="1985"/>
          <w:tab w:val="left" w:pos="2835"/>
          <w:tab w:val="left" w:pos="2977"/>
          <w:tab w:val="left" w:pos="3119"/>
          <w:tab w:val="left" w:pos="4395"/>
        </w:tabs>
        <w:spacing w:after="240" w:line="240" w:lineRule="auto"/>
        <w:ind w:left="708"/>
        <w:jc w:val="center"/>
        <w:outlineLvl w:val="0"/>
        <w:rPr>
          <w:rFonts w:ascii="Times New Roman" w:eastAsia="MS Gothic" w:hAnsi="Times New Roman"/>
          <w:i/>
          <w:kern w:val="32"/>
          <w:sz w:val="27"/>
          <w:szCs w:val="27"/>
        </w:rPr>
      </w:pPr>
      <w:bookmarkStart w:id="232" w:name="_Toc129336710"/>
      <w:bookmarkStart w:id="233" w:name="_Toc172716787"/>
      <w:bookmarkEnd w:id="230"/>
      <w:r>
        <w:rPr>
          <w:rFonts w:ascii="Times New Roman" w:eastAsia="MS Gothic" w:hAnsi="Times New Roman"/>
          <w:b/>
          <w:bCs/>
          <w:i/>
          <w:kern w:val="32"/>
          <w:sz w:val="27"/>
          <w:szCs w:val="27"/>
        </w:rPr>
        <w:t>2.19.1</w:t>
      </w:r>
      <w:r w:rsidR="00DA2629" w:rsidRPr="0019103F">
        <w:rPr>
          <w:rFonts w:ascii="Times New Roman" w:eastAsia="MS Gothic" w:hAnsi="Times New Roman"/>
          <w:b/>
          <w:bCs/>
          <w:i/>
          <w:kern w:val="32"/>
          <w:sz w:val="27"/>
          <w:szCs w:val="27"/>
        </w:rPr>
        <w:t>.</w:t>
      </w:r>
      <w:r>
        <w:rPr>
          <w:rFonts w:ascii="Times New Roman" w:eastAsia="MS Gothic" w:hAnsi="Times New Roman"/>
          <w:b/>
          <w:bCs/>
          <w:i/>
          <w:kern w:val="32"/>
          <w:sz w:val="27"/>
          <w:szCs w:val="27"/>
        </w:rPr>
        <w:t xml:space="preserve"> </w:t>
      </w:r>
      <w:r w:rsidR="00DA2629" w:rsidRPr="0019103F">
        <w:rPr>
          <w:rFonts w:ascii="Times New Roman" w:eastAsia="MS Gothic" w:hAnsi="Times New Roman"/>
          <w:b/>
          <w:bCs/>
          <w:i/>
          <w:kern w:val="32"/>
          <w:sz w:val="27"/>
          <w:szCs w:val="27"/>
        </w:rPr>
        <w:t xml:space="preserve"> </w:t>
      </w:r>
      <w:r w:rsidR="006C478D" w:rsidRPr="0019103F">
        <w:rPr>
          <w:rFonts w:ascii="Times New Roman" w:eastAsia="MS Gothic" w:hAnsi="Times New Roman"/>
          <w:b/>
          <w:bCs/>
          <w:i/>
          <w:kern w:val="32"/>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6C478D" w:rsidRPr="0019103F">
        <w:rPr>
          <w:rFonts w:ascii="Times New Roman" w:eastAsia="MS Gothic" w:hAnsi="Times New Roman"/>
          <w:b/>
          <w:bCs/>
          <w:i/>
          <w:kern w:val="32"/>
          <w:sz w:val="27"/>
          <w:szCs w:val="27"/>
        </w:rPr>
        <w:br/>
        <w:t>182 1 16 10122 01 0000 140</w:t>
      </w:r>
      <w:bookmarkEnd w:id="232"/>
      <w:bookmarkEnd w:id="233"/>
    </w:p>
    <w:p w14:paraId="77DE0ED5"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Pr="006C478D">
        <w:rPr>
          <w:rFonts w:ascii="Times New Roman" w:eastAsia="Times New Roman" w:hAnsi="Times New Roman"/>
          <w:sz w:val="27"/>
          <w:szCs w:val="27"/>
        </w:rPr>
        <w:br/>
        <w:t>до 1 января 2020 года.</w:t>
      </w:r>
    </w:p>
    <w:p w14:paraId="1CEC00B0"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14:paraId="24E31B5C"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14:paraId="379D4D79" w14:textId="77777777" w:rsidR="006C478D" w:rsidRPr="006C478D" w:rsidRDefault="006C478D" w:rsidP="006C478D">
      <w:pPr>
        <w:spacing w:after="0" w:line="240" w:lineRule="auto"/>
        <w:jc w:val="both"/>
        <w:rPr>
          <w:rFonts w:ascii="Times New Roman" w:eastAsia="Times New Roman" w:hAnsi="Times New Roman"/>
          <w:sz w:val="27"/>
          <w:szCs w:val="27"/>
        </w:rPr>
      </w:pPr>
    </w:p>
    <w:p w14:paraId="28B1E583" w14:textId="77777777" w:rsidR="006C478D" w:rsidRPr="006C478D" w:rsidRDefault="006C478D" w:rsidP="006C478D">
      <w:pPr>
        <w:spacing w:after="0" w:line="240" w:lineRule="auto"/>
        <w:jc w:val="both"/>
        <w:rPr>
          <w:rFonts w:ascii="Times New Roman" w:eastAsia="Times New Roman" w:hAnsi="Times New Roman"/>
          <w:sz w:val="27"/>
          <w:szCs w:val="27"/>
        </w:rPr>
      </w:pPr>
    </w:p>
    <w:p w14:paraId="4BBEA22A" w14:textId="45F14922" w:rsidR="006C478D" w:rsidRPr="003E03D1" w:rsidRDefault="00EF736C" w:rsidP="00B07DFC">
      <w:pPr>
        <w:pStyle w:val="aff0"/>
        <w:keepNext/>
        <w:numPr>
          <w:ilvl w:val="2"/>
          <w:numId w:val="38"/>
        </w:numPr>
        <w:tabs>
          <w:tab w:val="left" w:pos="1985"/>
          <w:tab w:val="left" w:pos="2977"/>
          <w:tab w:val="left" w:pos="4395"/>
        </w:tabs>
        <w:spacing w:after="240" w:line="240" w:lineRule="auto"/>
        <w:ind w:left="1843" w:right="140" w:hanging="992"/>
        <w:jc w:val="center"/>
        <w:outlineLvl w:val="0"/>
        <w:rPr>
          <w:rFonts w:ascii="Times New Roman" w:eastAsia="MS Gothic" w:hAnsi="Times New Roman"/>
          <w:i/>
          <w:kern w:val="32"/>
          <w:sz w:val="27"/>
          <w:szCs w:val="27"/>
        </w:rPr>
      </w:pPr>
      <w:bookmarkStart w:id="234" w:name="_Toc129336711"/>
      <w:bookmarkStart w:id="235" w:name="_Toc172716788"/>
      <w:r>
        <w:rPr>
          <w:rFonts w:ascii="Times New Roman" w:eastAsia="MS Gothic" w:hAnsi="Times New Roman"/>
          <w:b/>
          <w:bCs/>
          <w:i/>
          <w:kern w:val="32"/>
          <w:sz w:val="27"/>
          <w:szCs w:val="27"/>
        </w:rPr>
        <w:t xml:space="preserve"> </w:t>
      </w:r>
      <w:r w:rsidR="006C478D" w:rsidRPr="003E03D1">
        <w:rPr>
          <w:rFonts w:ascii="Times New Roman" w:eastAsia="MS Gothic" w:hAnsi="Times New Roman"/>
          <w:b/>
          <w:bCs/>
          <w:i/>
          <w:kern w:val="32"/>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6C478D" w:rsidRPr="003E03D1">
        <w:rPr>
          <w:rFonts w:ascii="Times New Roman" w:eastAsia="MS Gothic" w:hAnsi="Times New Roman"/>
          <w:b/>
          <w:bCs/>
          <w:i/>
          <w:kern w:val="32"/>
          <w:sz w:val="27"/>
          <w:szCs w:val="27"/>
        </w:rPr>
        <w:br/>
        <w:t>182 1 16 10123 01 0000 140</w:t>
      </w:r>
      <w:bookmarkEnd w:id="234"/>
      <w:bookmarkEnd w:id="235"/>
    </w:p>
    <w:p w14:paraId="6B5FFB59"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14:paraId="5C3A7A38"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14:paraId="4A6F9DF8"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14:paraId="658C90A8" w14:textId="77777777" w:rsidR="006C478D" w:rsidRPr="006C478D" w:rsidRDefault="006C478D" w:rsidP="00EF736C">
      <w:pPr>
        <w:spacing w:after="0" w:line="240" w:lineRule="auto"/>
        <w:rPr>
          <w:rFonts w:ascii="Times New Roman" w:eastAsia="Times New Roman" w:hAnsi="Times New Roman"/>
          <w:sz w:val="27"/>
          <w:szCs w:val="27"/>
        </w:rPr>
      </w:pPr>
    </w:p>
    <w:p w14:paraId="5C9669D3" w14:textId="19CEA25E" w:rsidR="006C478D" w:rsidRPr="00EF736C" w:rsidRDefault="00DA2629" w:rsidP="00FD7B5D">
      <w:pPr>
        <w:pStyle w:val="aff0"/>
        <w:keepNext/>
        <w:numPr>
          <w:ilvl w:val="2"/>
          <w:numId w:val="38"/>
        </w:numPr>
        <w:tabs>
          <w:tab w:val="left" w:pos="-567"/>
          <w:tab w:val="left" w:pos="-284"/>
          <w:tab w:val="left" w:pos="-142"/>
          <w:tab w:val="left" w:pos="2268"/>
        </w:tabs>
        <w:spacing w:after="240" w:line="240" w:lineRule="auto"/>
        <w:ind w:left="851" w:firstLine="621"/>
        <w:jc w:val="center"/>
        <w:outlineLvl w:val="0"/>
        <w:rPr>
          <w:rFonts w:ascii="Times New Roman" w:eastAsia="MS Gothic" w:hAnsi="Times New Roman"/>
          <w:i/>
          <w:kern w:val="32"/>
          <w:sz w:val="27"/>
          <w:szCs w:val="27"/>
        </w:rPr>
      </w:pPr>
      <w:bookmarkStart w:id="236" w:name="_Toc129336712"/>
      <w:bookmarkStart w:id="237" w:name="_Toc172716789"/>
      <w:r w:rsidRPr="00EF736C">
        <w:rPr>
          <w:rFonts w:ascii="Times New Roman" w:eastAsia="MS Gothic" w:hAnsi="Times New Roman"/>
          <w:b/>
          <w:bCs/>
          <w:i/>
          <w:kern w:val="32"/>
          <w:sz w:val="27"/>
          <w:szCs w:val="27"/>
        </w:rPr>
        <w:t xml:space="preserve"> </w:t>
      </w:r>
      <w:r w:rsidR="006C478D" w:rsidRPr="00EF736C">
        <w:rPr>
          <w:rFonts w:ascii="Times New Roman" w:eastAsia="MS Gothic" w:hAnsi="Times New Roman"/>
          <w:b/>
          <w:bCs/>
          <w:i/>
          <w:kern w:val="32"/>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6C478D" w:rsidRPr="00EF736C">
        <w:rPr>
          <w:rFonts w:ascii="Times New Roman" w:eastAsia="MS Gothic" w:hAnsi="Times New Roman"/>
          <w:b/>
          <w:bCs/>
          <w:i/>
          <w:kern w:val="32"/>
          <w:sz w:val="27"/>
          <w:szCs w:val="27"/>
        </w:rPr>
        <w:br/>
        <w:t>182 1 16 10129 01 0000 140</w:t>
      </w:r>
      <w:bookmarkEnd w:id="236"/>
      <w:bookmarkEnd w:id="237"/>
    </w:p>
    <w:p w14:paraId="1166B9F8"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Pr="006C478D">
        <w:rPr>
          <w:rFonts w:ascii="Times New Roman" w:eastAsia="Times New Roman" w:hAnsi="Times New Roman"/>
          <w:sz w:val="27"/>
          <w:szCs w:val="27"/>
        </w:rPr>
        <w:br/>
        <w:t>до 1 января 2020 года.</w:t>
      </w:r>
    </w:p>
    <w:p w14:paraId="2CF90B4E"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14:paraId="57D9D22D" w14:textId="724DAB7B" w:rsidR="008E14EB" w:rsidRDefault="006C478D" w:rsidP="009E5A05">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оценке и прогнозе поступлений по данному виду дохода используется метод экстраполяции, с учётом т</w:t>
      </w:r>
      <w:r w:rsidR="009E5A05">
        <w:rPr>
          <w:rFonts w:ascii="Times New Roman" w:eastAsia="Times New Roman" w:hAnsi="Times New Roman"/>
          <w:sz w:val="27"/>
          <w:szCs w:val="27"/>
        </w:rPr>
        <w:t>енденции к снижению поступлений.</w:t>
      </w:r>
    </w:p>
    <w:p w14:paraId="1CD07FF4" w14:textId="77777777" w:rsidR="00111351" w:rsidRPr="009E5A05" w:rsidRDefault="00111351" w:rsidP="009E5A05">
      <w:pPr>
        <w:spacing w:after="0" w:line="240" w:lineRule="auto"/>
        <w:ind w:firstLine="709"/>
        <w:jc w:val="both"/>
        <w:rPr>
          <w:rFonts w:ascii="Times New Roman" w:eastAsia="Times New Roman" w:hAnsi="Times New Roman"/>
          <w:sz w:val="27"/>
          <w:szCs w:val="27"/>
        </w:rPr>
      </w:pPr>
    </w:p>
    <w:p w14:paraId="327E8FA6" w14:textId="1B105506" w:rsidR="00111351" w:rsidRPr="00C13EE0" w:rsidRDefault="00111351" w:rsidP="00111351">
      <w:pPr>
        <w:pStyle w:val="2"/>
        <w:spacing w:before="0" w:after="0" w:line="240" w:lineRule="auto"/>
        <w:ind w:left="709"/>
        <w:jc w:val="center"/>
        <w:rPr>
          <w:rFonts w:ascii="Times New Roman" w:hAnsi="Times New Roman"/>
          <w:sz w:val="27"/>
          <w:szCs w:val="27"/>
        </w:rPr>
      </w:pPr>
      <w:bookmarkStart w:id="238" w:name="_Toc172716790"/>
      <w:r>
        <w:rPr>
          <w:rFonts w:ascii="Times New Roman" w:hAnsi="Times New Roman"/>
          <w:sz w:val="27"/>
          <w:szCs w:val="27"/>
        </w:rPr>
        <w:t>2.19</w:t>
      </w:r>
      <w:r w:rsidRPr="00C13EE0">
        <w:rPr>
          <w:rFonts w:ascii="Times New Roman" w:hAnsi="Times New Roman"/>
          <w:sz w:val="27"/>
          <w:szCs w:val="27"/>
        </w:rPr>
        <w:t>.</w:t>
      </w:r>
      <w:r>
        <w:rPr>
          <w:rFonts w:ascii="Times New Roman" w:hAnsi="Times New Roman"/>
          <w:sz w:val="27"/>
          <w:szCs w:val="27"/>
        </w:rPr>
        <w:t>4.</w:t>
      </w:r>
      <w:r w:rsidRPr="00C13EE0">
        <w:rPr>
          <w:rFonts w:ascii="Times New Roman" w:hAnsi="Times New Roman"/>
          <w:sz w:val="27"/>
          <w:szCs w:val="27"/>
        </w:rPr>
        <w:t xml:space="preserve">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14:paraId="3C599E89" w14:textId="77777777" w:rsidR="00111351" w:rsidRDefault="00111351" w:rsidP="00111351">
      <w:pPr>
        <w:pStyle w:val="2"/>
        <w:spacing w:before="0" w:after="0" w:line="240" w:lineRule="auto"/>
        <w:ind w:left="709"/>
        <w:jc w:val="center"/>
        <w:rPr>
          <w:rFonts w:ascii="Times New Roman" w:hAnsi="Times New Roman"/>
          <w:sz w:val="27"/>
          <w:szCs w:val="27"/>
        </w:rPr>
      </w:pPr>
      <w:r w:rsidRPr="00C13EE0">
        <w:rPr>
          <w:rFonts w:ascii="Times New Roman" w:hAnsi="Times New Roman"/>
          <w:sz w:val="27"/>
          <w:szCs w:val="27"/>
        </w:rPr>
        <w:t>182 1 16 18000 02 0000 140</w:t>
      </w:r>
    </w:p>
    <w:p w14:paraId="364D9C61" w14:textId="77777777" w:rsidR="002250E6" w:rsidRPr="002250E6" w:rsidRDefault="002250E6" w:rsidP="002250E6"/>
    <w:p w14:paraId="5523AF55" w14:textId="7F9C9D5B" w:rsidR="00111351" w:rsidRPr="002250E6" w:rsidRDefault="002250E6" w:rsidP="002250E6">
      <w:pPr>
        <w:spacing w:after="0" w:line="240" w:lineRule="auto"/>
        <w:ind w:firstLine="709"/>
        <w:jc w:val="both"/>
        <w:rPr>
          <w:rFonts w:ascii="Times New Roman" w:eastAsia="Times New Roman" w:hAnsi="Times New Roman"/>
          <w:sz w:val="27"/>
          <w:szCs w:val="27"/>
        </w:rPr>
      </w:pPr>
      <w:r w:rsidRPr="002250E6">
        <w:rPr>
          <w:rFonts w:ascii="Times New Roman" w:eastAsia="Times New Roman" w:hAnsi="Times New Roman"/>
          <w:sz w:val="27"/>
          <w:szCs w:val="27"/>
        </w:rPr>
        <w:t>КБК введен в связи с введением института единого налогового счета по причине исключения пени из состава доходов и переноса и</w:t>
      </w:r>
      <w:r>
        <w:rPr>
          <w:rFonts w:ascii="Times New Roman" w:eastAsia="Times New Roman" w:hAnsi="Times New Roman"/>
          <w:sz w:val="27"/>
          <w:szCs w:val="27"/>
        </w:rPr>
        <w:t>х в состав неналоговых доходов.</w:t>
      </w:r>
    </w:p>
    <w:p w14:paraId="550A273F" w14:textId="77777777" w:rsidR="00111351" w:rsidRPr="00EF736C" w:rsidRDefault="00111351" w:rsidP="00111351">
      <w:pPr>
        <w:spacing w:after="0" w:line="240" w:lineRule="auto"/>
        <w:ind w:firstLine="709"/>
        <w:jc w:val="both"/>
        <w:rPr>
          <w:rFonts w:ascii="Times New Roman" w:eastAsia="Times New Roman" w:hAnsi="Times New Roman"/>
          <w:sz w:val="27"/>
          <w:szCs w:val="27"/>
        </w:rPr>
      </w:pPr>
      <w:r w:rsidRPr="00EF736C">
        <w:rPr>
          <w:rFonts w:ascii="Times New Roman" w:eastAsia="Times New Roman" w:hAnsi="Times New Roman"/>
          <w:sz w:val="27"/>
          <w:szCs w:val="27"/>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0" w:history="1">
        <w:r w:rsidRPr="00EF736C">
          <w:rPr>
            <w:rFonts w:ascii="Times New Roman" w:eastAsia="Times New Roman" w:hAnsi="Times New Roman"/>
            <w:sz w:val="27"/>
            <w:szCs w:val="27"/>
          </w:rPr>
          <w:t>кодексом</w:t>
        </w:r>
      </w:hyperlink>
      <w:r w:rsidRPr="00EF736C">
        <w:rPr>
          <w:rFonts w:ascii="Times New Roman" w:eastAsia="Times New Roman" w:hAnsi="Times New Roman"/>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14:paraId="01906DCA" w14:textId="77777777" w:rsidR="00111351" w:rsidRPr="00EF736C" w:rsidRDefault="00111351" w:rsidP="00111351">
      <w:pPr>
        <w:spacing w:after="0" w:line="240" w:lineRule="auto"/>
        <w:ind w:firstLine="709"/>
        <w:jc w:val="both"/>
        <w:rPr>
          <w:rFonts w:ascii="Times New Roman" w:eastAsia="Times New Roman" w:hAnsi="Times New Roman"/>
          <w:sz w:val="27"/>
          <w:szCs w:val="27"/>
        </w:rPr>
      </w:pPr>
      <w:r w:rsidRPr="00EF736C">
        <w:rPr>
          <w:rFonts w:ascii="Times New Roman" w:eastAsia="Times New Roman" w:hAnsi="Times New Roman"/>
          <w:sz w:val="27"/>
          <w:szCs w:val="27"/>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p>
    <w:bookmarkEnd w:id="238"/>
    <w:p w14:paraId="55E2C5CD" w14:textId="77777777" w:rsidR="0016749A" w:rsidRDefault="0016749A" w:rsidP="00922E06">
      <w:pPr>
        <w:pStyle w:val="2"/>
        <w:spacing w:before="0" w:after="0" w:line="240" w:lineRule="auto"/>
        <w:rPr>
          <w:rFonts w:ascii="Times New Roman" w:hAnsi="Times New Roman"/>
          <w:i w:val="0"/>
          <w:sz w:val="27"/>
          <w:szCs w:val="27"/>
        </w:rPr>
      </w:pPr>
    </w:p>
    <w:p w14:paraId="28B8869F" w14:textId="77777777" w:rsidR="009E5A05" w:rsidRDefault="009E5A05" w:rsidP="00C13EE0">
      <w:pPr>
        <w:pStyle w:val="2"/>
        <w:spacing w:before="0" w:after="0" w:line="240" w:lineRule="auto"/>
        <w:ind w:left="709"/>
        <w:jc w:val="center"/>
        <w:rPr>
          <w:rFonts w:ascii="Times New Roman" w:hAnsi="Times New Roman"/>
          <w:sz w:val="27"/>
          <w:szCs w:val="27"/>
        </w:rPr>
      </w:pPr>
      <w:bookmarkStart w:id="239" w:name="_Toc172716792"/>
    </w:p>
    <w:bookmarkEnd w:id="239"/>
    <w:p w14:paraId="00F3BE05" w14:textId="77777777" w:rsidR="004971BB" w:rsidRPr="006C478D" w:rsidRDefault="004971BB" w:rsidP="0016749A">
      <w:pPr>
        <w:spacing w:after="0" w:line="240" w:lineRule="auto"/>
        <w:ind w:firstLine="709"/>
        <w:jc w:val="both"/>
        <w:rPr>
          <w:rFonts w:ascii="Times New Roman" w:eastAsia="Times New Roman" w:hAnsi="Times New Roman"/>
          <w:sz w:val="27"/>
          <w:szCs w:val="27"/>
        </w:rPr>
      </w:pPr>
    </w:p>
    <w:p w14:paraId="7262CFB0" w14:textId="77777777" w:rsidR="00EF736C" w:rsidRDefault="00EF736C" w:rsidP="004971BB">
      <w:pPr>
        <w:pStyle w:val="2"/>
        <w:spacing w:before="0" w:after="0" w:line="240" w:lineRule="auto"/>
        <w:ind w:left="709"/>
        <w:jc w:val="center"/>
        <w:rPr>
          <w:rFonts w:ascii="Times New Roman" w:hAnsi="Times New Roman"/>
          <w:sz w:val="27"/>
          <w:szCs w:val="27"/>
        </w:rPr>
      </w:pPr>
    </w:p>
    <w:sectPr w:rsidR="00EF736C" w:rsidSect="003D6C3F">
      <w:headerReference w:type="default" r:id="rId11"/>
      <w:footerReference w:type="even" r:id="rId12"/>
      <w:footerReference w:type="default" r:id="rId13"/>
      <w:headerReference w:type="first" r:id="rId14"/>
      <w:footerReference w:type="first" r:id="rId15"/>
      <w:pgSz w:w="11906" w:h="16838"/>
      <w:pgMar w:top="0" w:right="567" w:bottom="284" w:left="1134"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A0088" w14:textId="77777777" w:rsidR="0073475C" w:rsidRDefault="0073475C">
      <w:r>
        <w:separator/>
      </w:r>
    </w:p>
    <w:p w14:paraId="7F333E8A" w14:textId="77777777" w:rsidR="0073475C" w:rsidRDefault="0073475C"/>
  </w:endnote>
  <w:endnote w:type="continuationSeparator" w:id="0">
    <w:p w14:paraId="6AE6C7AD" w14:textId="77777777" w:rsidR="0073475C" w:rsidRDefault="0073475C">
      <w:r>
        <w:continuationSeparator/>
      </w:r>
    </w:p>
    <w:p w14:paraId="32872492" w14:textId="77777777" w:rsidR="0073475C" w:rsidRDefault="0073475C"/>
  </w:endnote>
  <w:endnote w:type="continuationNotice" w:id="1">
    <w:p w14:paraId="69937C60" w14:textId="77777777" w:rsidR="0073475C" w:rsidRDefault="0073475C">
      <w:pPr>
        <w:spacing w:after="0" w:line="240" w:lineRule="auto"/>
      </w:pPr>
    </w:p>
    <w:p w14:paraId="5A177106" w14:textId="77777777" w:rsidR="0073475C" w:rsidRDefault="00734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EBFA7" w14:textId="77777777" w:rsidR="00841A5A" w:rsidRPr="00C30139" w:rsidRDefault="00841A5A" w:rsidP="00D82647">
    <w:pPr>
      <w:pStyle w:val="aa"/>
      <w:framePr w:wrap="around" w:vAnchor="text" w:hAnchor="margin" w:xAlign="right" w:y="1"/>
      <w:rPr>
        <w:rStyle w:val="ac"/>
        <w:color w:val="FFFFFF" w:themeColor="background1"/>
      </w:rPr>
    </w:pPr>
    <w:r w:rsidRPr="00C30139">
      <w:rPr>
        <w:rStyle w:val="ac"/>
        <w:color w:val="FFFFFF" w:themeColor="background1"/>
      </w:rPr>
      <w:fldChar w:fldCharType="begin"/>
    </w:r>
    <w:r w:rsidRPr="00C30139">
      <w:rPr>
        <w:rStyle w:val="ac"/>
        <w:color w:val="FFFFFF" w:themeColor="background1"/>
      </w:rPr>
      <w:instrText xml:space="preserve">PAGE  </w:instrText>
    </w:r>
    <w:r w:rsidRPr="00C30139">
      <w:rPr>
        <w:rStyle w:val="ac"/>
        <w:color w:val="FFFFFF" w:themeColor="background1"/>
      </w:rPr>
      <w:fldChar w:fldCharType="end"/>
    </w:r>
  </w:p>
  <w:p w14:paraId="1D9B4A2E" w14:textId="77777777" w:rsidR="00841A5A" w:rsidRPr="00C30139" w:rsidRDefault="00841A5A" w:rsidP="00D82647">
    <w:pPr>
      <w:pStyle w:val="aa"/>
      <w:ind w:right="360"/>
      <w:rPr>
        <w:color w:val="FFFFFF" w:themeColor="background1"/>
      </w:rPr>
    </w:pPr>
  </w:p>
  <w:p w14:paraId="5918711E" w14:textId="77777777" w:rsidR="00841A5A" w:rsidRDefault="00841A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4114" w14:textId="60B27152" w:rsidR="00841A5A" w:rsidRPr="00C30139" w:rsidRDefault="00841A5A" w:rsidP="00497A80">
    <w:pPr>
      <w:pStyle w:val="aa"/>
      <w:spacing w:after="0" w:line="240" w:lineRule="auto"/>
      <w:rPr>
        <w:i/>
        <w:color w:val="FFFFFF" w:themeColor="background1"/>
        <w:sz w:val="16"/>
      </w:rPr>
    </w:pPr>
    <w:r w:rsidRPr="00C30139">
      <w:rPr>
        <w:i/>
        <w:color w:val="FFFFFF" w:themeColor="background1"/>
        <w:sz w:val="16"/>
      </w:rPr>
      <w:fldChar w:fldCharType="begin"/>
    </w:r>
    <w:r w:rsidRPr="00C30139">
      <w:rPr>
        <w:i/>
        <w:color w:val="FFFFFF" w:themeColor="background1"/>
        <w:sz w:val="16"/>
      </w:rPr>
      <w:instrText xml:space="preserve"> DATE  \@ "dd.MM.yyyy H:mm"  \* MERGEFORMAT </w:instrText>
    </w:r>
    <w:r w:rsidRPr="00C30139">
      <w:rPr>
        <w:i/>
        <w:color w:val="FFFFFF" w:themeColor="background1"/>
        <w:sz w:val="16"/>
      </w:rPr>
      <w:fldChar w:fldCharType="separate"/>
    </w:r>
    <w:r w:rsidR="00F03EC7">
      <w:rPr>
        <w:i/>
        <w:noProof/>
        <w:color w:val="FFFFFF" w:themeColor="background1"/>
        <w:sz w:val="16"/>
      </w:rPr>
      <w:t>13.04.2026 14:58</w:t>
    </w:r>
    <w:r w:rsidRPr="00C30139">
      <w:rPr>
        <w:i/>
        <w:color w:val="FFFFFF" w:themeColor="background1"/>
        <w:sz w:val="16"/>
      </w:rPr>
      <w:fldChar w:fldCharType="end"/>
    </w:r>
  </w:p>
  <w:p w14:paraId="38B24981" w14:textId="161CF6E2" w:rsidR="00841A5A" w:rsidRPr="00C30139" w:rsidRDefault="00841A5A" w:rsidP="00497A80">
    <w:pPr>
      <w:pStyle w:val="aa"/>
      <w:spacing w:after="0" w:line="240" w:lineRule="auto"/>
      <w:rPr>
        <w:rFonts w:ascii="Times New Roman" w:hAnsi="Times New Roman"/>
        <w:color w:val="FFFFFF" w:themeColor="background1"/>
        <w:sz w:val="16"/>
      </w:rPr>
    </w:pPr>
    <w:r w:rsidRPr="00C30139">
      <w:rPr>
        <w:rFonts w:ascii="Times New Roman" w:hAnsi="Times New Roman"/>
        <w:i/>
        <w:color w:val="FFFFFF" w:themeColor="background1"/>
        <w:sz w:val="16"/>
      </w:rPr>
      <w:t>.К./</w:t>
    </w:r>
    <w:r w:rsidRPr="00C30139">
      <w:rPr>
        <w:rFonts w:ascii="Times New Roman" w:hAnsi="Times New Roman"/>
        <w:i/>
        <w:color w:val="FFFFFF" w:themeColor="background1"/>
        <w:sz w:val="16"/>
      </w:rPr>
      <w:fldChar w:fldCharType="begin"/>
    </w:r>
    <w:r w:rsidRPr="00C30139">
      <w:rPr>
        <w:rFonts w:ascii="Times New Roman" w:hAnsi="Times New Roman"/>
        <w:i/>
        <w:color w:val="FFFFFF" w:themeColor="background1"/>
        <w:sz w:val="16"/>
      </w:rPr>
      <w:instrText xml:space="preserve"> FILENAME   \* MERGEFORMAT </w:instrText>
    </w:r>
    <w:r w:rsidRPr="00C30139">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67_Методика_2026</w:t>
    </w:r>
    <w:r w:rsidRPr="00C30139">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66F22" w14:textId="7FC11F59" w:rsidR="00841A5A" w:rsidRDefault="00841A5A">
    <w:pPr>
      <w:pStyle w:val="aa"/>
      <w:jc w:val="center"/>
    </w:pPr>
  </w:p>
  <w:p w14:paraId="468C6268" w14:textId="5905CC96" w:rsidR="00841A5A" w:rsidRPr="00EB0B89" w:rsidRDefault="00841A5A" w:rsidP="00497A80">
    <w:pPr>
      <w:pStyle w:val="aa"/>
      <w:spacing w:after="0" w:line="240" w:lineRule="auto"/>
      <w:rPr>
        <w:rFonts w:ascii="Times New Roman" w:hAnsi="Times New Roman"/>
        <w:color w:val="FFFFFF" w:themeColor="background1"/>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CD668" w14:textId="77777777" w:rsidR="0073475C" w:rsidRDefault="0073475C">
      <w:r>
        <w:separator/>
      </w:r>
    </w:p>
    <w:p w14:paraId="46CA3796" w14:textId="77777777" w:rsidR="0073475C" w:rsidRDefault="0073475C"/>
  </w:footnote>
  <w:footnote w:type="continuationSeparator" w:id="0">
    <w:p w14:paraId="1D76C52D" w14:textId="77777777" w:rsidR="0073475C" w:rsidRDefault="0073475C">
      <w:r>
        <w:continuationSeparator/>
      </w:r>
    </w:p>
    <w:p w14:paraId="707702AC" w14:textId="77777777" w:rsidR="0073475C" w:rsidRDefault="0073475C"/>
  </w:footnote>
  <w:footnote w:type="continuationNotice" w:id="1">
    <w:p w14:paraId="5E3BB7C2" w14:textId="77777777" w:rsidR="0073475C" w:rsidRDefault="0073475C">
      <w:pPr>
        <w:spacing w:after="0" w:line="240" w:lineRule="auto"/>
      </w:pPr>
    </w:p>
    <w:p w14:paraId="34058151" w14:textId="77777777" w:rsidR="0073475C" w:rsidRDefault="007347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72358"/>
      <w:docPartObj>
        <w:docPartGallery w:val="Page Numbers (Top of Page)"/>
        <w:docPartUnique/>
      </w:docPartObj>
    </w:sdtPr>
    <w:sdtEndPr/>
    <w:sdtContent>
      <w:p w14:paraId="0E702009" w14:textId="039522FA" w:rsidR="00841A5A" w:rsidRDefault="00841A5A">
        <w:pPr>
          <w:pStyle w:val="ae"/>
          <w:jc w:val="center"/>
        </w:pPr>
        <w:r>
          <w:fldChar w:fldCharType="begin"/>
        </w:r>
        <w:r>
          <w:instrText>PAGE   \* MERGEFORMAT</w:instrText>
        </w:r>
        <w:r>
          <w:fldChar w:fldCharType="separate"/>
        </w:r>
        <w:r w:rsidR="00F03EC7">
          <w:rPr>
            <w:noProof/>
          </w:rPr>
          <w:t>2</w:t>
        </w:r>
        <w:r>
          <w:fldChar w:fldCharType="end"/>
        </w:r>
      </w:p>
    </w:sdtContent>
  </w:sdt>
  <w:p w14:paraId="2A2A48C1" w14:textId="166856DF" w:rsidR="00841A5A" w:rsidRPr="00C30139" w:rsidRDefault="00841A5A" w:rsidP="00D23DF8">
    <w:pPr>
      <w:pStyle w:val="ae"/>
      <w:jc w:val="center"/>
      <w:rPr>
        <w:color w:val="FFFFFF" w:themeColor="background1"/>
      </w:rPr>
    </w:pPr>
  </w:p>
  <w:p w14:paraId="4D9BC2E8" w14:textId="77777777" w:rsidR="00841A5A" w:rsidRDefault="00841A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2AF2C" w14:textId="7E2190A7" w:rsidR="00841A5A" w:rsidRDefault="00841A5A">
    <w:pPr>
      <w:pStyle w:val="ae"/>
      <w:jc w:val="center"/>
    </w:pPr>
  </w:p>
  <w:p w14:paraId="736A99BE" w14:textId="77777777" w:rsidR="00841A5A" w:rsidRPr="00EB0B89" w:rsidRDefault="00841A5A" w:rsidP="00497A80">
    <w:pPr>
      <w:pStyle w:val="ae"/>
      <w:spacing w:after="0" w:line="240" w:lineRule="auto"/>
      <w:jc w:val="center"/>
      <w:rPr>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66D"/>
    <w:multiLevelType w:val="multilevel"/>
    <w:tmpl w:val="7D523E2C"/>
    <w:lvl w:ilvl="0">
      <w:start w:val="2"/>
      <w:numFmt w:val="decimal"/>
      <w:lvlText w:val="%1."/>
      <w:lvlJc w:val="left"/>
      <w:pPr>
        <w:ind w:left="630" w:hanging="630"/>
      </w:pPr>
      <w:rPr>
        <w:rFonts w:hint="default"/>
      </w:rPr>
    </w:lvl>
    <w:lvl w:ilvl="1">
      <w:start w:val="1"/>
      <w:numFmt w:val="decimal"/>
      <w:lvlText w:val="%1.%2."/>
      <w:lvlJc w:val="left"/>
      <w:pPr>
        <w:ind w:left="1004"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nsid w:val="05203F99"/>
    <w:multiLevelType w:val="hybridMultilevel"/>
    <w:tmpl w:val="0C323E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E40C0A"/>
    <w:multiLevelType w:val="multilevel"/>
    <w:tmpl w:val="21F66340"/>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2.1.%3."/>
      <w:lvlJc w:val="left"/>
      <w:pPr>
        <w:ind w:left="1997"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4">
    <w:nsid w:val="0DC20ACF"/>
    <w:multiLevelType w:val="multilevel"/>
    <w:tmpl w:val="A7225C5A"/>
    <w:lvl w:ilvl="0">
      <w:start w:val="2"/>
      <w:numFmt w:val="decimal"/>
      <w:lvlText w:val="%1."/>
      <w:lvlJc w:val="left"/>
      <w:pPr>
        <w:ind w:left="630" w:hanging="630"/>
      </w:pPr>
      <w:rPr>
        <w:rFonts w:hint="default"/>
      </w:rPr>
    </w:lvl>
    <w:lvl w:ilvl="1">
      <w:start w:val="5"/>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5">
    <w:nsid w:val="10D02545"/>
    <w:multiLevelType w:val="multilevel"/>
    <w:tmpl w:val="10620338"/>
    <w:lvl w:ilvl="0">
      <w:start w:val="2"/>
      <w:numFmt w:val="decimal"/>
      <w:lvlText w:val="%1."/>
      <w:lvlJc w:val="left"/>
      <w:pPr>
        <w:ind w:left="765" w:hanging="765"/>
      </w:pPr>
      <w:rPr>
        <w:rFonts w:hint="default"/>
      </w:rPr>
    </w:lvl>
    <w:lvl w:ilvl="1">
      <w:start w:val="12"/>
      <w:numFmt w:val="decimal"/>
      <w:lvlText w:val="%1.%2."/>
      <w:lvlJc w:val="left"/>
      <w:pPr>
        <w:ind w:left="2892" w:hanging="765"/>
      </w:pPr>
      <w:rPr>
        <w:rFonts w:hint="default"/>
      </w:rPr>
    </w:lvl>
    <w:lvl w:ilvl="2">
      <w:start w:val="1"/>
      <w:numFmt w:val="decimal"/>
      <w:lvlText w:val="%1.%2.%3."/>
      <w:lvlJc w:val="left"/>
      <w:pPr>
        <w:ind w:left="5019" w:hanging="765"/>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6">
    <w:nsid w:val="12395205"/>
    <w:multiLevelType w:val="multilevel"/>
    <w:tmpl w:val="95F2ECFA"/>
    <w:lvl w:ilvl="0">
      <w:start w:val="2"/>
      <w:numFmt w:val="decimal"/>
      <w:lvlText w:val="%1."/>
      <w:lvlJc w:val="left"/>
      <w:pPr>
        <w:ind w:left="765" w:hanging="765"/>
      </w:pPr>
      <w:rPr>
        <w:rFonts w:hint="default"/>
        <w:b/>
      </w:rPr>
    </w:lvl>
    <w:lvl w:ilvl="1">
      <w:start w:val="18"/>
      <w:numFmt w:val="decimal"/>
      <w:lvlText w:val="%1.%2."/>
      <w:lvlJc w:val="left"/>
      <w:pPr>
        <w:ind w:left="1119" w:hanging="765"/>
      </w:pPr>
      <w:rPr>
        <w:rFonts w:hint="default"/>
        <w:b/>
      </w:rPr>
    </w:lvl>
    <w:lvl w:ilvl="2">
      <w:start w:val="2"/>
      <w:numFmt w:val="decimal"/>
      <w:lvlText w:val="%1.%2.%3."/>
      <w:lvlJc w:val="left"/>
      <w:pPr>
        <w:ind w:left="1473" w:hanging="76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7">
    <w:nsid w:val="17F36F6C"/>
    <w:multiLevelType w:val="multilevel"/>
    <w:tmpl w:val="A07E8A46"/>
    <w:lvl w:ilvl="0">
      <w:start w:val="2"/>
      <w:numFmt w:val="decimal"/>
      <w:lvlText w:val="%1."/>
      <w:lvlJc w:val="left"/>
      <w:pPr>
        <w:ind w:left="420" w:hanging="420"/>
      </w:pPr>
      <w:rPr>
        <w:rFonts w:hint="default"/>
      </w:rPr>
    </w:lvl>
    <w:lvl w:ilvl="1">
      <w:start w:val="9"/>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8">
    <w:nsid w:val="1A416CA6"/>
    <w:multiLevelType w:val="multilevel"/>
    <w:tmpl w:val="DBF84EC2"/>
    <w:lvl w:ilvl="0">
      <w:start w:val="2"/>
      <w:numFmt w:val="decimal"/>
      <w:lvlText w:val="%1."/>
      <w:lvlJc w:val="left"/>
      <w:pPr>
        <w:ind w:left="630" w:hanging="630"/>
      </w:pPr>
      <w:rPr>
        <w:rFonts w:hint="default"/>
      </w:rPr>
    </w:lvl>
    <w:lvl w:ilvl="1">
      <w:start w:val="1"/>
      <w:numFmt w:val="decimal"/>
      <w:lvlText w:val="%1.%2."/>
      <w:lvlJc w:val="left"/>
      <w:pPr>
        <w:ind w:left="1004"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1F2B7669"/>
    <w:multiLevelType w:val="multilevel"/>
    <w:tmpl w:val="F5D0EB48"/>
    <w:lvl w:ilvl="0">
      <w:start w:val="2"/>
      <w:numFmt w:val="decimal"/>
      <w:lvlText w:val="%1."/>
      <w:lvlJc w:val="left"/>
      <w:pPr>
        <w:ind w:left="420" w:hanging="420"/>
      </w:pPr>
      <w:rPr>
        <w:rFonts w:hint="default"/>
      </w:rPr>
    </w:lvl>
    <w:lvl w:ilvl="1">
      <w:start w:val="7"/>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0">
    <w:nsid w:val="318E56BB"/>
    <w:multiLevelType w:val="multilevel"/>
    <w:tmpl w:val="29565338"/>
    <w:lvl w:ilvl="0">
      <w:start w:val="2"/>
      <w:numFmt w:val="decimal"/>
      <w:lvlText w:val="%1."/>
      <w:lvlJc w:val="left"/>
      <w:pPr>
        <w:ind w:left="555" w:hanging="555"/>
      </w:pPr>
      <w:rPr>
        <w:rFonts w:hint="default"/>
        <w:b/>
      </w:rPr>
    </w:lvl>
    <w:lvl w:ilvl="1">
      <w:start w:val="18"/>
      <w:numFmt w:val="decimal"/>
      <w:lvlText w:val="%1.%2."/>
      <w:lvlJc w:val="left"/>
      <w:pPr>
        <w:ind w:left="4974" w:hanging="720"/>
      </w:pPr>
      <w:rPr>
        <w:rFonts w:hint="default"/>
        <w:b/>
      </w:rPr>
    </w:lvl>
    <w:lvl w:ilvl="2">
      <w:start w:val="1"/>
      <w:numFmt w:val="decimal"/>
      <w:lvlText w:val="%1.%2.%3."/>
      <w:lvlJc w:val="left"/>
      <w:pPr>
        <w:ind w:left="9228" w:hanging="720"/>
      </w:pPr>
      <w:rPr>
        <w:rFonts w:hint="default"/>
        <w:b/>
      </w:rPr>
    </w:lvl>
    <w:lvl w:ilvl="3">
      <w:start w:val="1"/>
      <w:numFmt w:val="decimal"/>
      <w:lvlText w:val="%1.%2.%3.%4."/>
      <w:lvlJc w:val="left"/>
      <w:pPr>
        <w:ind w:left="13842" w:hanging="1080"/>
      </w:pPr>
      <w:rPr>
        <w:rFonts w:hint="default"/>
        <w:b/>
      </w:rPr>
    </w:lvl>
    <w:lvl w:ilvl="4">
      <w:start w:val="1"/>
      <w:numFmt w:val="decimal"/>
      <w:lvlText w:val="%1.%2.%3.%4.%5."/>
      <w:lvlJc w:val="left"/>
      <w:pPr>
        <w:ind w:left="18096" w:hanging="1080"/>
      </w:pPr>
      <w:rPr>
        <w:rFonts w:hint="default"/>
        <w:b/>
      </w:rPr>
    </w:lvl>
    <w:lvl w:ilvl="5">
      <w:start w:val="1"/>
      <w:numFmt w:val="decimal"/>
      <w:lvlText w:val="%1.%2.%3.%4.%5.%6."/>
      <w:lvlJc w:val="left"/>
      <w:pPr>
        <w:ind w:left="22710" w:hanging="1440"/>
      </w:pPr>
      <w:rPr>
        <w:rFonts w:hint="default"/>
        <w:b/>
      </w:rPr>
    </w:lvl>
    <w:lvl w:ilvl="6">
      <w:start w:val="1"/>
      <w:numFmt w:val="decimal"/>
      <w:lvlText w:val="%1.%2.%3.%4.%5.%6.%7."/>
      <w:lvlJc w:val="left"/>
      <w:pPr>
        <w:ind w:left="26964" w:hanging="1440"/>
      </w:pPr>
      <w:rPr>
        <w:rFonts w:hint="default"/>
        <w:b/>
      </w:rPr>
    </w:lvl>
    <w:lvl w:ilvl="7">
      <w:start w:val="1"/>
      <w:numFmt w:val="decimal"/>
      <w:lvlText w:val="%1.%2.%3.%4.%5.%6.%7.%8."/>
      <w:lvlJc w:val="left"/>
      <w:pPr>
        <w:ind w:left="31578" w:hanging="1800"/>
      </w:pPr>
      <w:rPr>
        <w:rFonts w:hint="default"/>
        <w:b/>
      </w:rPr>
    </w:lvl>
    <w:lvl w:ilvl="8">
      <w:start w:val="1"/>
      <w:numFmt w:val="decimal"/>
      <w:lvlText w:val="%1.%2.%3.%4.%5.%6.%7.%8.%9."/>
      <w:lvlJc w:val="left"/>
      <w:pPr>
        <w:ind w:left="-29344" w:hanging="2160"/>
      </w:pPr>
      <w:rPr>
        <w:rFonts w:hint="default"/>
        <w:b/>
      </w:rPr>
    </w:lvl>
  </w:abstractNum>
  <w:abstractNum w:abstractNumId="11">
    <w:nsid w:val="32F40419"/>
    <w:multiLevelType w:val="multilevel"/>
    <w:tmpl w:val="CDACE30E"/>
    <w:lvl w:ilvl="0">
      <w:start w:val="2"/>
      <w:numFmt w:val="decimal"/>
      <w:lvlText w:val="%1."/>
      <w:lvlJc w:val="left"/>
      <w:pPr>
        <w:ind w:left="765" w:hanging="765"/>
      </w:pPr>
      <w:rPr>
        <w:rFonts w:hint="default"/>
      </w:rPr>
    </w:lvl>
    <w:lvl w:ilvl="1">
      <w:start w:val="15"/>
      <w:numFmt w:val="decimal"/>
      <w:lvlText w:val="%1.%2."/>
      <w:lvlJc w:val="left"/>
      <w:pPr>
        <w:ind w:left="1119" w:hanging="765"/>
      </w:pPr>
      <w:rPr>
        <w:rFonts w:hint="default"/>
      </w:rPr>
    </w:lvl>
    <w:lvl w:ilvl="2">
      <w:start w:val="3"/>
      <w:numFmt w:val="decimal"/>
      <w:lvlText w:val="%1.%2.%3."/>
      <w:lvlJc w:val="left"/>
      <w:pPr>
        <w:ind w:left="1473" w:hanging="76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3A9B02C6"/>
    <w:multiLevelType w:val="multilevel"/>
    <w:tmpl w:val="49ACA538"/>
    <w:lvl w:ilvl="0">
      <w:start w:val="2"/>
      <w:numFmt w:val="decimal"/>
      <w:lvlText w:val="%1."/>
      <w:lvlJc w:val="left"/>
      <w:pPr>
        <w:ind w:left="765" w:hanging="765"/>
      </w:pPr>
      <w:rPr>
        <w:rFonts w:hint="default"/>
      </w:rPr>
    </w:lvl>
    <w:lvl w:ilvl="1">
      <w:start w:val="15"/>
      <w:numFmt w:val="decimal"/>
      <w:lvlText w:val="%1.%2."/>
      <w:lvlJc w:val="left"/>
      <w:pPr>
        <w:ind w:left="1119" w:hanging="765"/>
      </w:pPr>
      <w:rPr>
        <w:rFonts w:hint="default"/>
      </w:rPr>
    </w:lvl>
    <w:lvl w:ilvl="2">
      <w:start w:val="2"/>
      <w:numFmt w:val="decimal"/>
      <w:lvlText w:val="%1.%2.%3."/>
      <w:lvlJc w:val="left"/>
      <w:pPr>
        <w:ind w:left="1473" w:hanging="76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3AA91A63"/>
    <w:multiLevelType w:val="multilevel"/>
    <w:tmpl w:val="1668F2BA"/>
    <w:lvl w:ilvl="0">
      <w:start w:val="2"/>
      <w:numFmt w:val="decimal"/>
      <w:lvlText w:val="%1."/>
      <w:lvlJc w:val="left"/>
      <w:pPr>
        <w:ind w:left="555" w:hanging="555"/>
      </w:pPr>
      <w:rPr>
        <w:rFonts w:hint="default"/>
      </w:rPr>
    </w:lvl>
    <w:lvl w:ilvl="1">
      <w:start w:val="10"/>
      <w:numFmt w:val="decimal"/>
      <w:lvlText w:val="%1.%2."/>
      <w:lvlJc w:val="left"/>
      <w:pPr>
        <w:ind w:left="4548"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453" w:hanging="108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5395" w:hanging="144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7337" w:hanging="1800"/>
      </w:pPr>
      <w:rPr>
        <w:rFonts w:hint="default"/>
      </w:rPr>
    </w:lvl>
    <w:lvl w:ilvl="8">
      <w:start w:val="1"/>
      <w:numFmt w:val="decimal"/>
      <w:lvlText w:val="%1.%2.%3.%4.%5.%6.%7.%8.%9."/>
      <w:lvlJc w:val="left"/>
      <w:pPr>
        <w:ind w:left="8488" w:hanging="2160"/>
      </w:pPr>
      <w:rPr>
        <w:rFonts w:hint="default"/>
      </w:rPr>
    </w:lvl>
  </w:abstractNum>
  <w:abstractNum w:abstractNumId="14">
    <w:nsid w:val="41092742"/>
    <w:multiLevelType w:val="multilevel"/>
    <w:tmpl w:val="7AACBC3C"/>
    <w:lvl w:ilvl="0">
      <w:start w:val="2"/>
      <w:numFmt w:val="decimal"/>
      <w:lvlText w:val="%1."/>
      <w:lvlJc w:val="left"/>
      <w:pPr>
        <w:ind w:left="420" w:hanging="420"/>
      </w:pPr>
      <w:rPr>
        <w:rFonts w:hint="default"/>
      </w:rPr>
    </w:lvl>
    <w:lvl w:ilvl="1">
      <w:start w:val="8"/>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5">
    <w:nsid w:val="43B07D55"/>
    <w:multiLevelType w:val="multilevel"/>
    <w:tmpl w:val="FFF2AD6C"/>
    <w:lvl w:ilvl="0">
      <w:start w:val="2"/>
      <w:numFmt w:val="decimal"/>
      <w:lvlText w:val="%1."/>
      <w:lvlJc w:val="left"/>
      <w:pPr>
        <w:ind w:left="630" w:hanging="630"/>
      </w:pPr>
      <w:rPr>
        <w:rFonts w:hint="default"/>
      </w:rPr>
    </w:lvl>
    <w:lvl w:ilvl="1">
      <w:start w:val="6"/>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6">
    <w:nsid w:val="46F5783F"/>
    <w:multiLevelType w:val="multilevel"/>
    <w:tmpl w:val="041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355"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96F6263"/>
    <w:multiLevelType w:val="multilevel"/>
    <w:tmpl w:val="7A163092"/>
    <w:lvl w:ilvl="0">
      <w:start w:val="2"/>
      <w:numFmt w:val="decimal"/>
      <w:lvlText w:val="%1."/>
      <w:lvlJc w:val="left"/>
      <w:pPr>
        <w:ind w:left="555" w:hanging="555"/>
      </w:pPr>
      <w:rPr>
        <w:rFonts w:hint="default"/>
        <w:b/>
      </w:rPr>
    </w:lvl>
    <w:lvl w:ilvl="1">
      <w:start w:val="18"/>
      <w:numFmt w:val="decimal"/>
      <w:lvlText w:val="%1.%2."/>
      <w:lvlJc w:val="left"/>
      <w:pPr>
        <w:ind w:left="4974" w:hanging="720"/>
      </w:pPr>
      <w:rPr>
        <w:rFonts w:hint="default"/>
        <w:b/>
      </w:rPr>
    </w:lvl>
    <w:lvl w:ilvl="2">
      <w:start w:val="1"/>
      <w:numFmt w:val="decimal"/>
      <w:lvlText w:val="%1.%2.%3."/>
      <w:lvlJc w:val="left"/>
      <w:pPr>
        <w:ind w:left="9228" w:hanging="720"/>
      </w:pPr>
      <w:rPr>
        <w:rFonts w:hint="default"/>
        <w:b/>
      </w:rPr>
    </w:lvl>
    <w:lvl w:ilvl="3">
      <w:start w:val="1"/>
      <w:numFmt w:val="decimal"/>
      <w:lvlText w:val="%1.%2.%3.%4."/>
      <w:lvlJc w:val="left"/>
      <w:pPr>
        <w:ind w:left="13842" w:hanging="1080"/>
      </w:pPr>
      <w:rPr>
        <w:rFonts w:hint="default"/>
        <w:b/>
      </w:rPr>
    </w:lvl>
    <w:lvl w:ilvl="4">
      <w:start w:val="1"/>
      <w:numFmt w:val="decimal"/>
      <w:lvlText w:val="%1.%2.%3.%4.%5."/>
      <w:lvlJc w:val="left"/>
      <w:pPr>
        <w:ind w:left="18096" w:hanging="1080"/>
      </w:pPr>
      <w:rPr>
        <w:rFonts w:hint="default"/>
        <w:b/>
      </w:rPr>
    </w:lvl>
    <w:lvl w:ilvl="5">
      <w:start w:val="1"/>
      <w:numFmt w:val="decimal"/>
      <w:lvlText w:val="%1.%2.%3.%4.%5.%6."/>
      <w:lvlJc w:val="left"/>
      <w:pPr>
        <w:ind w:left="22710" w:hanging="1440"/>
      </w:pPr>
      <w:rPr>
        <w:rFonts w:hint="default"/>
        <w:b/>
      </w:rPr>
    </w:lvl>
    <w:lvl w:ilvl="6">
      <w:start w:val="1"/>
      <w:numFmt w:val="decimal"/>
      <w:lvlText w:val="%1.%2.%3.%4.%5.%6.%7."/>
      <w:lvlJc w:val="left"/>
      <w:pPr>
        <w:ind w:left="26964" w:hanging="1440"/>
      </w:pPr>
      <w:rPr>
        <w:rFonts w:hint="default"/>
        <w:b/>
      </w:rPr>
    </w:lvl>
    <w:lvl w:ilvl="7">
      <w:start w:val="1"/>
      <w:numFmt w:val="decimal"/>
      <w:lvlText w:val="%1.%2.%3.%4.%5.%6.%7.%8."/>
      <w:lvlJc w:val="left"/>
      <w:pPr>
        <w:ind w:left="31578" w:hanging="1800"/>
      </w:pPr>
      <w:rPr>
        <w:rFonts w:hint="default"/>
        <w:b/>
      </w:rPr>
    </w:lvl>
    <w:lvl w:ilvl="8">
      <w:start w:val="1"/>
      <w:numFmt w:val="decimal"/>
      <w:lvlText w:val="%1.%2.%3.%4.%5.%6.%7.%8.%9."/>
      <w:lvlJc w:val="left"/>
      <w:pPr>
        <w:ind w:left="-29344" w:hanging="2160"/>
      </w:pPr>
      <w:rPr>
        <w:rFonts w:hint="default"/>
        <w:b/>
      </w:rPr>
    </w:lvl>
  </w:abstractNum>
  <w:abstractNum w:abstractNumId="18">
    <w:nsid w:val="4E42715B"/>
    <w:multiLevelType w:val="multilevel"/>
    <w:tmpl w:val="E6FCF15A"/>
    <w:lvl w:ilvl="0">
      <w:start w:val="2"/>
      <w:numFmt w:val="decimal"/>
      <w:lvlText w:val="%1."/>
      <w:lvlJc w:val="left"/>
      <w:pPr>
        <w:ind w:left="420" w:hanging="420"/>
      </w:pPr>
      <w:rPr>
        <w:rFonts w:hint="default"/>
      </w:rPr>
    </w:lvl>
    <w:lvl w:ilvl="1">
      <w:start w:val="8"/>
      <w:numFmt w:val="decimal"/>
      <w:lvlText w:val="%1.%2."/>
      <w:lvlJc w:val="left"/>
      <w:pPr>
        <w:ind w:left="1511"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453" w:hanging="108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5395" w:hanging="144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7337" w:hanging="1800"/>
      </w:pPr>
      <w:rPr>
        <w:rFonts w:hint="default"/>
      </w:rPr>
    </w:lvl>
    <w:lvl w:ilvl="8">
      <w:start w:val="1"/>
      <w:numFmt w:val="decimal"/>
      <w:lvlText w:val="%1.%2.%3.%4.%5.%6.%7.%8.%9."/>
      <w:lvlJc w:val="left"/>
      <w:pPr>
        <w:ind w:left="8488" w:hanging="2160"/>
      </w:pPr>
      <w:rPr>
        <w:rFonts w:hint="default"/>
      </w:rPr>
    </w:lvl>
  </w:abstractNum>
  <w:abstractNum w:abstractNumId="19">
    <w:nsid w:val="4F7A5059"/>
    <w:multiLevelType w:val="multilevel"/>
    <w:tmpl w:val="4378A076"/>
    <w:lvl w:ilvl="0">
      <w:start w:val="2"/>
      <w:numFmt w:val="decimal"/>
      <w:lvlText w:val="%1."/>
      <w:lvlJc w:val="left"/>
      <w:pPr>
        <w:ind w:left="630" w:hanging="63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0">
    <w:nsid w:val="51B42F94"/>
    <w:multiLevelType w:val="multilevel"/>
    <w:tmpl w:val="C4E080CA"/>
    <w:lvl w:ilvl="0">
      <w:start w:val="2"/>
      <w:numFmt w:val="decimal"/>
      <w:lvlText w:val="%1."/>
      <w:lvlJc w:val="left"/>
      <w:pPr>
        <w:ind w:left="630" w:hanging="630"/>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1">
    <w:nsid w:val="52BB154E"/>
    <w:multiLevelType w:val="multilevel"/>
    <w:tmpl w:val="0BA04524"/>
    <w:lvl w:ilvl="0">
      <w:start w:val="2"/>
      <w:numFmt w:val="decimal"/>
      <w:lvlText w:val="%1."/>
      <w:lvlJc w:val="left"/>
      <w:pPr>
        <w:ind w:left="765" w:hanging="765"/>
      </w:pPr>
      <w:rPr>
        <w:rFonts w:hint="default"/>
        <w:b/>
      </w:rPr>
    </w:lvl>
    <w:lvl w:ilvl="1">
      <w:start w:val="19"/>
      <w:numFmt w:val="decimal"/>
      <w:lvlText w:val="%1.%2."/>
      <w:lvlJc w:val="left"/>
      <w:pPr>
        <w:ind w:left="1501" w:hanging="765"/>
      </w:pPr>
      <w:rPr>
        <w:rFonts w:hint="default"/>
        <w:b/>
      </w:rPr>
    </w:lvl>
    <w:lvl w:ilvl="2">
      <w:start w:val="2"/>
      <w:numFmt w:val="decimal"/>
      <w:lvlText w:val="%1.%2.%3."/>
      <w:lvlJc w:val="left"/>
      <w:pPr>
        <w:ind w:left="2237" w:hanging="765"/>
      </w:pPr>
      <w:rPr>
        <w:rFonts w:hint="default"/>
        <w:b/>
      </w:rPr>
    </w:lvl>
    <w:lvl w:ilvl="3">
      <w:start w:val="1"/>
      <w:numFmt w:val="decimal"/>
      <w:lvlText w:val="%1.%2.%3.%4."/>
      <w:lvlJc w:val="left"/>
      <w:pPr>
        <w:ind w:left="3288" w:hanging="1080"/>
      </w:pPr>
      <w:rPr>
        <w:rFonts w:hint="default"/>
        <w:b/>
      </w:rPr>
    </w:lvl>
    <w:lvl w:ilvl="4">
      <w:start w:val="1"/>
      <w:numFmt w:val="decimal"/>
      <w:lvlText w:val="%1.%2.%3.%4.%5."/>
      <w:lvlJc w:val="left"/>
      <w:pPr>
        <w:ind w:left="4024" w:hanging="1080"/>
      </w:pPr>
      <w:rPr>
        <w:rFonts w:hint="default"/>
        <w:b/>
      </w:rPr>
    </w:lvl>
    <w:lvl w:ilvl="5">
      <w:start w:val="1"/>
      <w:numFmt w:val="decimal"/>
      <w:lvlText w:val="%1.%2.%3.%4.%5.%6."/>
      <w:lvlJc w:val="left"/>
      <w:pPr>
        <w:ind w:left="5120" w:hanging="1440"/>
      </w:pPr>
      <w:rPr>
        <w:rFonts w:hint="default"/>
        <w:b/>
      </w:rPr>
    </w:lvl>
    <w:lvl w:ilvl="6">
      <w:start w:val="1"/>
      <w:numFmt w:val="decimal"/>
      <w:lvlText w:val="%1.%2.%3.%4.%5.%6.%7."/>
      <w:lvlJc w:val="left"/>
      <w:pPr>
        <w:ind w:left="5856" w:hanging="1440"/>
      </w:pPr>
      <w:rPr>
        <w:rFonts w:hint="default"/>
        <w:b/>
      </w:rPr>
    </w:lvl>
    <w:lvl w:ilvl="7">
      <w:start w:val="1"/>
      <w:numFmt w:val="decimal"/>
      <w:lvlText w:val="%1.%2.%3.%4.%5.%6.%7.%8."/>
      <w:lvlJc w:val="left"/>
      <w:pPr>
        <w:ind w:left="6952" w:hanging="1800"/>
      </w:pPr>
      <w:rPr>
        <w:rFonts w:hint="default"/>
        <w:b/>
      </w:rPr>
    </w:lvl>
    <w:lvl w:ilvl="8">
      <w:start w:val="1"/>
      <w:numFmt w:val="decimal"/>
      <w:lvlText w:val="%1.%2.%3.%4.%5.%6.%7.%8.%9."/>
      <w:lvlJc w:val="left"/>
      <w:pPr>
        <w:ind w:left="8048" w:hanging="2160"/>
      </w:pPr>
      <w:rPr>
        <w:rFonts w:hint="default"/>
        <w:b/>
      </w:rPr>
    </w:lvl>
  </w:abstractNum>
  <w:abstractNum w:abstractNumId="22">
    <w:nsid w:val="53035512"/>
    <w:multiLevelType w:val="multilevel"/>
    <w:tmpl w:val="A704F0C6"/>
    <w:lvl w:ilvl="0">
      <w:start w:val="2"/>
      <w:numFmt w:val="decimal"/>
      <w:lvlText w:val="%1."/>
      <w:lvlJc w:val="left"/>
      <w:pPr>
        <w:ind w:left="765" w:hanging="765"/>
      </w:pPr>
      <w:rPr>
        <w:rFonts w:hint="default"/>
      </w:rPr>
    </w:lvl>
    <w:lvl w:ilvl="1">
      <w:start w:val="3"/>
      <w:numFmt w:val="decimal"/>
      <w:lvlText w:val="%1.%2."/>
      <w:lvlJc w:val="left"/>
      <w:pPr>
        <w:ind w:left="1017" w:hanging="765"/>
      </w:pPr>
      <w:rPr>
        <w:rFonts w:hint="default"/>
      </w:rPr>
    </w:lvl>
    <w:lvl w:ilvl="2">
      <w:start w:val="21"/>
      <w:numFmt w:val="decimal"/>
      <w:lvlText w:val="%1.%2.%3."/>
      <w:lvlJc w:val="left"/>
      <w:pPr>
        <w:ind w:left="1269" w:hanging="765"/>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3">
    <w:nsid w:val="532F7F63"/>
    <w:multiLevelType w:val="multilevel"/>
    <w:tmpl w:val="88466D50"/>
    <w:lvl w:ilvl="0">
      <w:start w:val="2"/>
      <w:numFmt w:val="decimal"/>
      <w:lvlText w:val="%1."/>
      <w:lvlJc w:val="left"/>
      <w:pPr>
        <w:ind w:left="630" w:hanging="630"/>
      </w:pPr>
      <w:rPr>
        <w:rFonts w:hint="default"/>
      </w:rPr>
    </w:lvl>
    <w:lvl w:ilvl="1">
      <w:start w:val="5"/>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4">
    <w:nsid w:val="57245626"/>
    <w:multiLevelType w:val="multilevel"/>
    <w:tmpl w:val="708621A8"/>
    <w:lvl w:ilvl="0">
      <w:start w:val="2"/>
      <w:numFmt w:val="decimal"/>
      <w:lvlText w:val="%1."/>
      <w:lvlJc w:val="left"/>
      <w:pPr>
        <w:ind w:left="765" w:hanging="765"/>
      </w:pPr>
      <w:rPr>
        <w:rFonts w:hint="default"/>
        <w:b/>
      </w:rPr>
    </w:lvl>
    <w:lvl w:ilvl="1">
      <w:start w:val="14"/>
      <w:numFmt w:val="decimal"/>
      <w:lvlText w:val="%1.%2."/>
      <w:lvlJc w:val="left"/>
      <w:pPr>
        <w:ind w:left="907" w:hanging="765"/>
      </w:pPr>
      <w:rPr>
        <w:rFonts w:hint="default"/>
        <w:b/>
      </w:rPr>
    </w:lvl>
    <w:lvl w:ilvl="2">
      <w:start w:val="6"/>
      <w:numFmt w:val="decimal"/>
      <w:lvlText w:val="%1.%2.%3."/>
      <w:lvlJc w:val="left"/>
      <w:pPr>
        <w:ind w:left="1616" w:hanging="765"/>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25">
    <w:nsid w:val="59402D62"/>
    <w:multiLevelType w:val="multilevel"/>
    <w:tmpl w:val="9EDC0456"/>
    <w:lvl w:ilvl="0">
      <w:start w:val="1"/>
      <w:numFmt w:val="decimal"/>
      <w:lvlText w:val="%1."/>
      <w:lvlJc w:val="left"/>
      <w:pPr>
        <w:tabs>
          <w:tab w:val="num" w:pos="3621"/>
        </w:tabs>
        <w:ind w:left="3621" w:hanging="360"/>
      </w:pPr>
    </w:lvl>
    <w:lvl w:ilvl="1">
      <w:start w:val="1"/>
      <w:numFmt w:val="decimal"/>
      <w:lvlText w:val="%1.%2."/>
      <w:lvlJc w:val="left"/>
      <w:pPr>
        <w:tabs>
          <w:tab w:val="num" w:pos="1425"/>
        </w:tabs>
        <w:ind w:left="1425" w:hanging="432"/>
      </w:pPr>
    </w:lvl>
    <w:lvl w:ilvl="2">
      <w:start w:val="1"/>
      <w:numFmt w:val="decimal"/>
      <w:pStyle w:val="1"/>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A2058B5"/>
    <w:multiLevelType w:val="multilevel"/>
    <w:tmpl w:val="A0F417A8"/>
    <w:lvl w:ilvl="0">
      <w:start w:val="2"/>
      <w:numFmt w:val="decimal"/>
      <w:lvlText w:val="%1."/>
      <w:lvlJc w:val="left"/>
      <w:pPr>
        <w:ind w:left="630" w:hanging="63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5E257A75"/>
    <w:multiLevelType w:val="hybridMultilevel"/>
    <w:tmpl w:val="56624F26"/>
    <w:lvl w:ilvl="0" w:tplc="874602E4">
      <w:start w:val="2"/>
      <w:numFmt w:val="decimal"/>
      <w:lvlText w:val="%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8">
    <w:nsid w:val="5F864F74"/>
    <w:multiLevelType w:val="hybridMultilevel"/>
    <w:tmpl w:val="95C2DF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2D43371"/>
    <w:multiLevelType w:val="multilevel"/>
    <w:tmpl w:val="62F0ECA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4490093"/>
    <w:multiLevelType w:val="multilevel"/>
    <w:tmpl w:val="4D10B14A"/>
    <w:lvl w:ilvl="0">
      <w:start w:val="2"/>
      <w:numFmt w:val="decimal"/>
      <w:lvlText w:val="%1."/>
      <w:lvlJc w:val="left"/>
      <w:pPr>
        <w:ind w:left="765" w:hanging="765"/>
      </w:pPr>
      <w:rPr>
        <w:rFonts w:hint="default"/>
      </w:rPr>
    </w:lvl>
    <w:lvl w:ilvl="1">
      <w:start w:val="11"/>
      <w:numFmt w:val="decimal"/>
      <w:lvlText w:val="%1.%2."/>
      <w:lvlJc w:val="left"/>
      <w:pPr>
        <w:ind w:left="2892" w:hanging="765"/>
      </w:pPr>
      <w:rPr>
        <w:rFonts w:hint="default"/>
      </w:rPr>
    </w:lvl>
    <w:lvl w:ilvl="2">
      <w:start w:val="5"/>
      <w:numFmt w:val="decimal"/>
      <w:lvlText w:val="%1.%2.%3."/>
      <w:lvlJc w:val="left"/>
      <w:pPr>
        <w:ind w:left="1332" w:hanging="765"/>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31">
    <w:nsid w:val="67D05460"/>
    <w:multiLevelType w:val="multilevel"/>
    <w:tmpl w:val="7B0C1520"/>
    <w:lvl w:ilvl="0">
      <w:start w:val="2"/>
      <w:numFmt w:val="decimal"/>
      <w:lvlText w:val="%1"/>
      <w:lvlJc w:val="left"/>
      <w:pPr>
        <w:ind w:left="690" w:hanging="690"/>
      </w:pPr>
      <w:rPr>
        <w:rFonts w:hint="default"/>
        <w:b/>
      </w:rPr>
    </w:lvl>
    <w:lvl w:ilvl="1">
      <w:start w:val="18"/>
      <w:numFmt w:val="decimal"/>
      <w:lvlText w:val="%1.%2"/>
      <w:lvlJc w:val="left"/>
      <w:pPr>
        <w:ind w:left="1044" w:hanging="69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32">
    <w:nsid w:val="7241072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5F33E07"/>
    <w:multiLevelType w:val="multilevel"/>
    <w:tmpl w:val="BEB60158"/>
    <w:lvl w:ilvl="0">
      <w:start w:val="2"/>
      <w:numFmt w:val="decimal"/>
      <w:lvlText w:val="%1."/>
      <w:lvlJc w:val="left"/>
      <w:pPr>
        <w:ind w:left="765" w:hanging="765"/>
      </w:pPr>
      <w:rPr>
        <w:rFonts w:hint="default"/>
        <w:b/>
      </w:rPr>
    </w:lvl>
    <w:lvl w:ilvl="1">
      <w:start w:val="17"/>
      <w:numFmt w:val="decimal"/>
      <w:lvlText w:val="%1.%2."/>
      <w:lvlJc w:val="left"/>
      <w:pPr>
        <w:ind w:left="2892" w:hanging="765"/>
      </w:pPr>
      <w:rPr>
        <w:rFonts w:hint="default"/>
        <w:b/>
      </w:rPr>
    </w:lvl>
    <w:lvl w:ilvl="2">
      <w:start w:val="4"/>
      <w:numFmt w:val="decimal"/>
      <w:lvlText w:val="%1.%2.%3."/>
      <w:lvlJc w:val="left"/>
      <w:pPr>
        <w:ind w:left="5019" w:hanging="765"/>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b/>
      </w:rPr>
    </w:lvl>
    <w:lvl w:ilvl="5">
      <w:start w:val="1"/>
      <w:numFmt w:val="decimal"/>
      <w:lvlText w:val="%1.%2.%3.%4.%5.%6."/>
      <w:lvlJc w:val="left"/>
      <w:pPr>
        <w:ind w:left="12075" w:hanging="1440"/>
      </w:pPr>
      <w:rPr>
        <w:rFonts w:hint="default"/>
        <w:b/>
      </w:rPr>
    </w:lvl>
    <w:lvl w:ilvl="6">
      <w:start w:val="1"/>
      <w:numFmt w:val="decimal"/>
      <w:lvlText w:val="%1.%2.%3.%4.%5.%6.%7."/>
      <w:lvlJc w:val="left"/>
      <w:pPr>
        <w:ind w:left="14202" w:hanging="1440"/>
      </w:pPr>
      <w:rPr>
        <w:rFonts w:hint="default"/>
        <w:b/>
      </w:rPr>
    </w:lvl>
    <w:lvl w:ilvl="7">
      <w:start w:val="1"/>
      <w:numFmt w:val="decimal"/>
      <w:lvlText w:val="%1.%2.%3.%4.%5.%6.%7.%8."/>
      <w:lvlJc w:val="left"/>
      <w:pPr>
        <w:ind w:left="16689" w:hanging="1800"/>
      </w:pPr>
      <w:rPr>
        <w:rFonts w:hint="default"/>
        <w:b/>
      </w:rPr>
    </w:lvl>
    <w:lvl w:ilvl="8">
      <w:start w:val="1"/>
      <w:numFmt w:val="decimal"/>
      <w:lvlText w:val="%1.%2.%3.%4.%5.%6.%7.%8.%9."/>
      <w:lvlJc w:val="left"/>
      <w:pPr>
        <w:ind w:left="19176" w:hanging="2160"/>
      </w:pPr>
      <w:rPr>
        <w:rFonts w:hint="default"/>
        <w:b/>
      </w:rPr>
    </w:lvl>
  </w:abstractNum>
  <w:abstractNum w:abstractNumId="34">
    <w:nsid w:val="77A42A78"/>
    <w:multiLevelType w:val="multilevel"/>
    <w:tmpl w:val="F932A202"/>
    <w:lvl w:ilvl="0">
      <w:start w:val="2"/>
      <w:numFmt w:val="decimal"/>
      <w:lvlText w:val="%1."/>
      <w:lvlJc w:val="left"/>
      <w:pPr>
        <w:ind w:left="555" w:hanging="555"/>
      </w:pPr>
      <w:rPr>
        <w:rFonts w:hint="default"/>
      </w:rPr>
    </w:lvl>
    <w:lvl w:ilvl="1">
      <w:start w:val="13"/>
      <w:numFmt w:val="decimal"/>
      <w:lvlText w:val="%1.%2."/>
      <w:lvlJc w:val="left"/>
      <w:pPr>
        <w:ind w:left="1511"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453" w:hanging="108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5395" w:hanging="144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7337" w:hanging="1800"/>
      </w:pPr>
      <w:rPr>
        <w:rFonts w:hint="default"/>
      </w:rPr>
    </w:lvl>
    <w:lvl w:ilvl="8">
      <w:start w:val="1"/>
      <w:numFmt w:val="decimal"/>
      <w:lvlText w:val="%1.%2.%3.%4.%5.%6.%7.%8.%9."/>
      <w:lvlJc w:val="left"/>
      <w:pPr>
        <w:ind w:left="8488" w:hanging="2160"/>
      </w:pPr>
      <w:rPr>
        <w:rFonts w:hint="default"/>
      </w:rPr>
    </w:lvl>
  </w:abstractNum>
  <w:abstractNum w:abstractNumId="35">
    <w:nsid w:val="7CDB3829"/>
    <w:multiLevelType w:val="multilevel"/>
    <w:tmpl w:val="7FD22590"/>
    <w:lvl w:ilvl="0">
      <w:start w:val="2"/>
      <w:numFmt w:val="decimal"/>
      <w:lvlText w:val="%1."/>
      <w:lvlJc w:val="left"/>
      <w:pPr>
        <w:ind w:left="630" w:hanging="630"/>
      </w:pPr>
      <w:rPr>
        <w:rFonts w:hint="default"/>
      </w:rPr>
    </w:lvl>
    <w:lvl w:ilvl="1">
      <w:start w:val="1"/>
      <w:numFmt w:val="decimal"/>
      <w:lvlText w:val="%1.%2."/>
      <w:lvlJc w:val="left"/>
      <w:pPr>
        <w:ind w:left="1544" w:hanging="720"/>
      </w:pPr>
      <w:rPr>
        <w:rFonts w:hint="default"/>
      </w:rPr>
    </w:lvl>
    <w:lvl w:ilvl="2">
      <w:start w:val="2"/>
      <w:numFmt w:val="decimal"/>
      <w:lvlText w:val="%1.%2.%3."/>
      <w:lvlJc w:val="left"/>
      <w:pPr>
        <w:ind w:left="2368"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36">
    <w:nsid w:val="7D561672"/>
    <w:multiLevelType w:val="multilevel"/>
    <w:tmpl w:val="7304ECFE"/>
    <w:lvl w:ilvl="0">
      <w:start w:val="2"/>
      <w:numFmt w:val="decimal"/>
      <w:lvlText w:val="%1."/>
      <w:lvlJc w:val="left"/>
      <w:pPr>
        <w:ind w:left="765" w:hanging="765"/>
      </w:pPr>
      <w:rPr>
        <w:rFonts w:hint="default"/>
      </w:rPr>
    </w:lvl>
    <w:lvl w:ilvl="1">
      <w:start w:val="14"/>
      <w:numFmt w:val="decimal"/>
      <w:lvlText w:val="%1.%2."/>
      <w:lvlJc w:val="left"/>
      <w:pPr>
        <w:ind w:left="2892" w:hanging="765"/>
      </w:pPr>
      <w:rPr>
        <w:rFonts w:hint="default"/>
      </w:rPr>
    </w:lvl>
    <w:lvl w:ilvl="2">
      <w:start w:val="2"/>
      <w:numFmt w:val="decimal"/>
      <w:lvlText w:val="%1.%2.%3."/>
      <w:lvlJc w:val="left"/>
      <w:pPr>
        <w:ind w:left="5019" w:hanging="765"/>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37">
    <w:nsid w:val="7DE631C5"/>
    <w:multiLevelType w:val="multilevel"/>
    <w:tmpl w:val="363ADE8C"/>
    <w:lvl w:ilvl="0">
      <w:start w:val="2"/>
      <w:numFmt w:val="decimal"/>
      <w:lvlText w:val="%1"/>
      <w:lvlJc w:val="left"/>
      <w:pPr>
        <w:ind w:left="690" w:hanging="690"/>
      </w:pPr>
      <w:rPr>
        <w:rFonts w:hint="default"/>
      </w:rPr>
    </w:lvl>
    <w:lvl w:ilvl="1">
      <w:start w:val="13"/>
      <w:numFmt w:val="decimal"/>
      <w:lvlText w:val="%1.%2"/>
      <w:lvlJc w:val="left"/>
      <w:pPr>
        <w:ind w:left="1044" w:hanging="69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abstractNumId w:val="25"/>
  </w:num>
  <w:num w:numId="2">
    <w:abstractNumId w:val="2"/>
  </w:num>
  <w:num w:numId="3">
    <w:abstractNumId w:val="16"/>
  </w:num>
  <w:num w:numId="4">
    <w:abstractNumId w:val="20"/>
  </w:num>
  <w:num w:numId="5">
    <w:abstractNumId w:val="26"/>
  </w:num>
  <w:num w:numId="6">
    <w:abstractNumId w:val="14"/>
  </w:num>
  <w:num w:numId="7">
    <w:abstractNumId w:val="7"/>
  </w:num>
  <w:num w:numId="8">
    <w:abstractNumId w:val="30"/>
  </w:num>
  <w:num w:numId="9">
    <w:abstractNumId w:val="5"/>
  </w:num>
  <w:num w:numId="10">
    <w:abstractNumId w:val="36"/>
  </w:num>
  <w:num w:numId="11">
    <w:abstractNumId w:val="17"/>
  </w:num>
  <w:num w:numId="12">
    <w:abstractNumId w:val="33"/>
  </w:num>
  <w:num w:numId="13">
    <w:abstractNumId w:val="10"/>
  </w:num>
  <w:num w:numId="14">
    <w:abstractNumId w:val="1"/>
  </w:num>
  <w:num w:numId="15">
    <w:abstractNumId w:val="28"/>
  </w:num>
  <w:num w:numId="16">
    <w:abstractNumId w:val="3"/>
  </w:num>
  <w:num w:numId="17">
    <w:abstractNumId w:val="32"/>
  </w:num>
  <w:num w:numId="18">
    <w:abstractNumId w:val="24"/>
  </w:num>
  <w:num w:numId="19">
    <w:abstractNumId w:val="4"/>
  </w:num>
  <w:num w:numId="20">
    <w:abstractNumId w:val="19"/>
  </w:num>
  <w:num w:numId="21">
    <w:abstractNumId w:val="0"/>
  </w:num>
  <w:num w:numId="22">
    <w:abstractNumId w:val="9"/>
  </w:num>
  <w:num w:numId="23">
    <w:abstractNumId w:val="29"/>
  </w:num>
  <w:num w:numId="24">
    <w:abstractNumId w:val="8"/>
  </w:num>
  <w:num w:numId="25">
    <w:abstractNumId w:val="22"/>
  </w:num>
  <w:num w:numId="26">
    <w:abstractNumId w:val="31"/>
  </w:num>
  <w:num w:numId="27">
    <w:abstractNumId w:val="6"/>
  </w:num>
  <w:num w:numId="28">
    <w:abstractNumId w:val="27"/>
  </w:num>
  <w:num w:numId="29">
    <w:abstractNumId w:val="35"/>
  </w:num>
  <w:num w:numId="30">
    <w:abstractNumId w:val="23"/>
  </w:num>
  <w:num w:numId="31">
    <w:abstractNumId w:val="15"/>
  </w:num>
  <w:num w:numId="32">
    <w:abstractNumId w:val="18"/>
  </w:num>
  <w:num w:numId="33">
    <w:abstractNumId w:val="13"/>
  </w:num>
  <w:num w:numId="34">
    <w:abstractNumId w:val="34"/>
  </w:num>
  <w:num w:numId="35">
    <w:abstractNumId w:val="37"/>
  </w:num>
  <w:num w:numId="36">
    <w:abstractNumId w:val="11"/>
  </w:num>
  <w:num w:numId="37">
    <w:abstractNumId w:val="12"/>
  </w:num>
  <w:num w:numId="38">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12E"/>
    <w:rsid w:val="00000268"/>
    <w:rsid w:val="0000042E"/>
    <w:rsid w:val="0000303A"/>
    <w:rsid w:val="00003801"/>
    <w:rsid w:val="00005B4D"/>
    <w:rsid w:val="000072BC"/>
    <w:rsid w:val="00007700"/>
    <w:rsid w:val="000079BE"/>
    <w:rsid w:val="000079D0"/>
    <w:rsid w:val="0001053F"/>
    <w:rsid w:val="000109D6"/>
    <w:rsid w:val="00013F98"/>
    <w:rsid w:val="00014208"/>
    <w:rsid w:val="0001469A"/>
    <w:rsid w:val="00014A76"/>
    <w:rsid w:val="00015431"/>
    <w:rsid w:val="00015D3C"/>
    <w:rsid w:val="00016609"/>
    <w:rsid w:val="0002042C"/>
    <w:rsid w:val="00020F59"/>
    <w:rsid w:val="000228D0"/>
    <w:rsid w:val="00023F88"/>
    <w:rsid w:val="000245C9"/>
    <w:rsid w:val="00024B5F"/>
    <w:rsid w:val="00024D78"/>
    <w:rsid w:val="000250C1"/>
    <w:rsid w:val="0002556C"/>
    <w:rsid w:val="0002568B"/>
    <w:rsid w:val="00025B46"/>
    <w:rsid w:val="000263B0"/>
    <w:rsid w:val="00026912"/>
    <w:rsid w:val="0002756D"/>
    <w:rsid w:val="000277B9"/>
    <w:rsid w:val="00027A8B"/>
    <w:rsid w:val="0003246A"/>
    <w:rsid w:val="0003332B"/>
    <w:rsid w:val="000339FB"/>
    <w:rsid w:val="00033D86"/>
    <w:rsid w:val="0003451F"/>
    <w:rsid w:val="00034AFC"/>
    <w:rsid w:val="0003503D"/>
    <w:rsid w:val="000355A7"/>
    <w:rsid w:val="000359BE"/>
    <w:rsid w:val="00037210"/>
    <w:rsid w:val="00043C9F"/>
    <w:rsid w:val="00043FC4"/>
    <w:rsid w:val="00044519"/>
    <w:rsid w:val="0004451A"/>
    <w:rsid w:val="00044F83"/>
    <w:rsid w:val="000462B0"/>
    <w:rsid w:val="0004654E"/>
    <w:rsid w:val="00047046"/>
    <w:rsid w:val="00051579"/>
    <w:rsid w:val="00053472"/>
    <w:rsid w:val="00054D93"/>
    <w:rsid w:val="000556CD"/>
    <w:rsid w:val="00055B0D"/>
    <w:rsid w:val="000560EF"/>
    <w:rsid w:val="00056750"/>
    <w:rsid w:val="00056F09"/>
    <w:rsid w:val="000570C5"/>
    <w:rsid w:val="000579AA"/>
    <w:rsid w:val="00057F16"/>
    <w:rsid w:val="00060049"/>
    <w:rsid w:val="00060212"/>
    <w:rsid w:val="00060498"/>
    <w:rsid w:val="00060711"/>
    <w:rsid w:val="000612B7"/>
    <w:rsid w:val="000622E1"/>
    <w:rsid w:val="0006256F"/>
    <w:rsid w:val="000626AE"/>
    <w:rsid w:val="00063148"/>
    <w:rsid w:val="00063644"/>
    <w:rsid w:val="00063F4C"/>
    <w:rsid w:val="000646B8"/>
    <w:rsid w:val="000657E1"/>
    <w:rsid w:val="000665C8"/>
    <w:rsid w:val="000670CD"/>
    <w:rsid w:val="00067341"/>
    <w:rsid w:val="00070903"/>
    <w:rsid w:val="00071401"/>
    <w:rsid w:val="00071BB9"/>
    <w:rsid w:val="000721C6"/>
    <w:rsid w:val="00072DBC"/>
    <w:rsid w:val="00072FF6"/>
    <w:rsid w:val="00073D93"/>
    <w:rsid w:val="00074C24"/>
    <w:rsid w:val="000752CC"/>
    <w:rsid w:val="0007532D"/>
    <w:rsid w:val="0007551B"/>
    <w:rsid w:val="00075BF8"/>
    <w:rsid w:val="000772A0"/>
    <w:rsid w:val="00077AC2"/>
    <w:rsid w:val="00077D12"/>
    <w:rsid w:val="00080D96"/>
    <w:rsid w:val="00080F09"/>
    <w:rsid w:val="00081423"/>
    <w:rsid w:val="00081586"/>
    <w:rsid w:val="000818B4"/>
    <w:rsid w:val="00082C79"/>
    <w:rsid w:val="0008459E"/>
    <w:rsid w:val="000846E9"/>
    <w:rsid w:val="00084FDF"/>
    <w:rsid w:val="0008561D"/>
    <w:rsid w:val="00085886"/>
    <w:rsid w:val="00086976"/>
    <w:rsid w:val="000875DF"/>
    <w:rsid w:val="00087679"/>
    <w:rsid w:val="00087B79"/>
    <w:rsid w:val="000902B9"/>
    <w:rsid w:val="00092943"/>
    <w:rsid w:val="000937A9"/>
    <w:rsid w:val="000937D5"/>
    <w:rsid w:val="00093AC3"/>
    <w:rsid w:val="00093FF3"/>
    <w:rsid w:val="00094B22"/>
    <w:rsid w:val="0009539B"/>
    <w:rsid w:val="00095E97"/>
    <w:rsid w:val="000A1325"/>
    <w:rsid w:val="000A1F00"/>
    <w:rsid w:val="000A2803"/>
    <w:rsid w:val="000A2A65"/>
    <w:rsid w:val="000A2E77"/>
    <w:rsid w:val="000A3621"/>
    <w:rsid w:val="000A5409"/>
    <w:rsid w:val="000A581C"/>
    <w:rsid w:val="000A605E"/>
    <w:rsid w:val="000A61E3"/>
    <w:rsid w:val="000A6BD3"/>
    <w:rsid w:val="000A70F3"/>
    <w:rsid w:val="000A7432"/>
    <w:rsid w:val="000B0413"/>
    <w:rsid w:val="000B06B5"/>
    <w:rsid w:val="000B080F"/>
    <w:rsid w:val="000B0FFA"/>
    <w:rsid w:val="000B13BF"/>
    <w:rsid w:val="000B1653"/>
    <w:rsid w:val="000B1883"/>
    <w:rsid w:val="000B2CFD"/>
    <w:rsid w:val="000B2EE9"/>
    <w:rsid w:val="000B3732"/>
    <w:rsid w:val="000B3830"/>
    <w:rsid w:val="000B3A6D"/>
    <w:rsid w:val="000B516D"/>
    <w:rsid w:val="000B52B8"/>
    <w:rsid w:val="000B5FF6"/>
    <w:rsid w:val="000B6942"/>
    <w:rsid w:val="000C0230"/>
    <w:rsid w:val="000C0710"/>
    <w:rsid w:val="000C094E"/>
    <w:rsid w:val="000C1435"/>
    <w:rsid w:val="000C2D6E"/>
    <w:rsid w:val="000C2FC7"/>
    <w:rsid w:val="000C3314"/>
    <w:rsid w:val="000C4903"/>
    <w:rsid w:val="000C512F"/>
    <w:rsid w:val="000C559C"/>
    <w:rsid w:val="000C5F1A"/>
    <w:rsid w:val="000C70C5"/>
    <w:rsid w:val="000C7124"/>
    <w:rsid w:val="000C72E7"/>
    <w:rsid w:val="000D0129"/>
    <w:rsid w:val="000D165A"/>
    <w:rsid w:val="000D1DFC"/>
    <w:rsid w:val="000D3AE5"/>
    <w:rsid w:val="000D42A4"/>
    <w:rsid w:val="000D49A4"/>
    <w:rsid w:val="000D5076"/>
    <w:rsid w:val="000D5EE2"/>
    <w:rsid w:val="000D6DDF"/>
    <w:rsid w:val="000D7F36"/>
    <w:rsid w:val="000E07F9"/>
    <w:rsid w:val="000E090E"/>
    <w:rsid w:val="000E0D30"/>
    <w:rsid w:val="000E2EF5"/>
    <w:rsid w:val="000E39F5"/>
    <w:rsid w:val="000E3EBE"/>
    <w:rsid w:val="000E5344"/>
    <w:rsid w:val="000E6A4F"/>
    <w:rsid w:val="000E6AD6"/>
    <w:rsid w:val="000E780A"/>
    <w:rsid w:val="000F0333"/>
    <w:rsid w:val="000F1FCE"/>
    <w:rsid w:val="000F2BC0"/>
    <w:rsid w:val="000F3625"/>
    <w:rsid w:val="000F3815"/>
    <w:rsid w:val="000F3A01"/>
    <w:rsid w:val="000F4407"/>
    <w:rsid w:val="000F559B"/>
    <w:rsid w:val="000F57E4"/>
    <w:rsid w:val="000F580E"/>
    <w:rsid w:val="00100730"/>
    <w:rsid w:val="00101085"/>
    <w:rsid w:val="001024F5"/>
    <w:rsid w:val="001027F3"/>
    <w:rsid w:val="0010294E"/>
    <w:rsid w:val="0010356E"/>
    <w:rsid w:val="0010578A"/>
    <w:rsid w:val="0010665C"/>
    <w:rsid w:val="001066A0"/>
    <w:rsid w:val="00111351"/>
    <w:rsid w:val="001115A5"/>
    <w:rsid w:val="00111E42"/>
    <w:rsid w:val="00111FEA"/>
    <w:rsid w:val="001128A7"/>
    <w:rsid w:val="001128DB"/>
    <w:rsid w:val="00112F07"/>
    <w:rsid w:val="00112FF0"/>
    <w:rsid w:val="001142E1"/>
    <w:rsid w:val="0011521C"/>
    <w:rsid w:val="00115F73"/>
    <w:rsid w:val="00116153"/>
    <w:rsid w:val="00116E70"/>
    <w:rsid w:val="00117791"/>
    <w:rsid w:val="00120417"/>
    <w:rsid w:val="00120D03"/>
    <w:rsid w:val="00122067"/>
    <w:rsid w:val="00122156"/>
    <w:rsid w:val="00124391"/>
    <w:rsid w:val="00124C80"/>
    <w:rsid w:val="001250F1"/>
    <w:rsid w:val="0012521E"/>
    <w:rsid w:val="0012538A"/>
    <w:rsid w:val="00127096"/>
    <w:rsid w:val="001278CE"/>
    <w:rsid w:val="00127F2B"/>
    <w:rsid w:val="001302E4"/>
    <w:rsid w:val="001306FE"/>
    <w:rsid w:val="00130BDF"/>
    <w:rsid w:val="00130F50"/>
    <w:rsid w:val="001311C4"/>
    <w:rsid w:val="001325C1"/>
    <w:rsid w:val="00132A12"/>
    <w:rsid w:val="00133C08"/>
    <w:rsid w:val="00133F38"/>
    <w:rsid w:val="00133F47"/>
    <w:rsid w:val="00135572"/>
    <w:rsid w:val="00137C47"/>
    <w:rsid w:val="00140B45"/>
    <w:rsid w:val="00140EB3"/>
    <w:rsid w:val="00140F5D"/>
    <w:rsid w:val="00143318"/>
    <w:rsid w:val="001448F0"/>
    <w:rsid w:val="00144E51"/>
    <w:rsid w:val="001451C3"/>
    <w:rsid w:val="00145B8F"/>
    <w:rsid w:val="00145FB7"/>
    <w:rsid w:val="0014601C"/>
    <w:rsid w:val="00146924"/>
    <w:rsid w:val="00146A10"/>
    <w:rsid w:val="00147C57"/>
    <w:rsid w:val="00147EC1"/>
    <w:rsid w:val="001503A5"/>
    <w:rsid w:val="00150C32"/>
    <w:rsid w:val="00150DBB"/>
    <w:rsid w:val="001511B4"/>
    <w:rsid w:val="001520D5"/>
    <w:rsid w:val="00152F23"/>
    <w:rsid w:val="00154002"/>
    <w:rsid w:val="001546CA"/>
    <w:rsid w:val="00154855"/>
    <w:rsid w:val="001555BD"/>
    <w:rsid w:val="00157A36"/>
    <w:rsid w:val="00157BAB"/>
    <w:rsid w:val="00157C2C"/>
    <w:rsid w:val="00160861"/>
    <w:rsid w:val="00164544"/>
    <w:rsid w:val="00165477"/>
    <w:rsid w:val="00165D3B"/>
    <w:rsid w:val="00165DC8"/>
    <w:rsid w:val="00165E8D"/>
    <w:rsid w:val="0016749A"/>
    <w:rsid w:val="00170312"/>
    <w:rsid w:val="00170495"/>
    <w:rsid w:val="00170B9F"/>
    <w:rsid w:val="001719C4"/>
    <w:rsid w:val="00171B5F"/>
    <w:rsid w:val="00175387"/>
    <w:rsid w:val="00175F3C"/>
    <w:rsid w:val="0017603D"/>
    <w:rsid w:val="001763B6"/>
    <w:rsid w:val="00176AAE"/>
    <w:rsid w:val="001770F1"/>
    <w:rsid w:val="00177D83"/>
    <w:rsid w:val="001809D7"/>
    <w:rsid w:val="00181805"/>
    <w:rsid w:val="00183CB7"/>
    <w:rsid w:val="00184B2E"/>
    <w:rsid w:val="001850A0"/>
    <w:rsid w:val="00185390"/>
    <w:rsid w:val="00185696"/>
    <w:rsid w:val="00185750"/>
    <w:rsid w:val="00185AD2"/>
    <w:rsid w:val="0018712C"/>
    <w:rsid w:val="00187470"/>
    <w:rsid w:val="00190E51"/>
    <w:rsid w:val="0019103F"/>
    <w:rsid w:val="00191D21"/>
    <w:rsid w:val="00191E1F"/>
    <w:rsid w:val="00192AEE"/>
    <w:rsid w:val="0019402C"/>
    <w:rsid w:val="00194079"/>
    <w:rsid w:val="00194963"/>
    <w:rsid w:val="00194CFD"/>
    <w:rsid w:val="001A2502"/>
    <w:rsid w:val="001A2AB7"/>
    <w:rsid w:val="001A32D8"/>
    <w:rsid w:val="001A3531"/>
    <w:rsid w:val="001A468D"/>
    <w:rsid w:val="001A4C97"/>
    <w:rsid w:val="001A5EE6"/>
    <w:rsid w:val="001A79CF"/>
    <w:rsid w:val="001B2FAE"/>
    <w:rsid w:val="001B3212"/>
    <w:rsid w:val="001B45E1"/>
    <w:rsid w:val="001B4875"/>
    <w:rsid w:val="001B6938"/>
    <w:rsid w:val="001B6FD0"/>
    <w:rsid w:val="001B706D"/>
    <w:rsid w:val="001C0F0F"/>
    <w:rsid w:val="001C202A"/>
    <w:rsid w:val="001C273A"/>
    <w:rsid w:val="001C3557"/>
    <w:rsid w:val="001C49AD"/>
    <w:rsid w:val="001C5D72"/>
    <w:rsid w:val="001C5DEB"/>
    <w:rsid w:val="001C60A2"/>
    <w:rsid w:val="001C6A1E"/>
    <w:rsid w:val="001D004E"/>
    <w:rsid w:val="001D115B"/>
    <w:rsid w:val="001D1A9B"/>
    <w:rsid w:val="001D1BC3"/>
    <w:rsid w:val="001D23CB"/>
    <w:rsid w:val="001D2D8E"/>
    <w:rsid w:val="001D377D"/>
    <w:rsid w:val="001D4862"/>
    <w:rsid w:val="001D486D"/>
    <w:rsid w:val="001D5487"/>
    <w:rsid w:val="001D6010"/>
    <w:rsid w:val="001D70B3"/>
    <w:rsid w:val="001D7986"/>
    <w:rsid w:val="001D7D4C"/>
    <w:rsid w:val="001D7DCC"/>
    <w:rsid w:val="001D7FE2"/>
    <w:rsid w:val="001E0F9A"/>
    <w:rsid w:val="001E15F6"/>
    <w:rsid w:val="001E16F4"/>
    <w:rsid w:val="001E191F"/>
    <w:rsid w:val="001E1CF2"/>
    <w:rsid w:val="001E1EAA"/>
    <w:rsid w:val="001E2BB9"/>
    <w:rsid w:val="001E314C"/>
    <w:rsid w:val="001E35D3"/>
    <w:rsid w:val="001E3CF3"/>
    <w:rsid w:val="001E4405"/>
    <w:rsid w:val="001E4470"/>
    <w:rsid w:val="001E56E9"/>
    <w:rsid w:val="001E5708"/>
    <w:rsid w:val="001E665D"/>
    <w:rsid w:val="001E750C"/>
    <w:rsid w:val="001E79E4"/>
    <w:rsid w:val="001E7E54"/>
    <w:rsid w:val="001F00A0"/>
    <w:rsid w:val="001F1FB8"/>
    <w:rsid w:val="001F2225"/>
    <w:rsid w:val="001F29AF"/>
    <w:rsid w:val="001F353A"/>
    <w:rsid w:val="001F37E4"/>
    <w:rsid w:val="001F3E97"/>
    <w:rsid w:val="001F41D9"/>
    <w:rsid w:val="001F4B6C"/>
    <w:rsid w:val="001F5B40"/>
    <w:rsid w:val="001F7A6E"/>
    <w:rsid w:val="001F7B13"/>
    <w:rsid w:val="00201F61"/>
    <w:rsid w:val="0020224E"/>
    <w:rsid w:val="00203F6F"/>
    <w:rsid w:val="00204833"/>
    <w:rsid w:val="0020530E"/>
    <w:rsid w:val="002053BF"/>
    <w:rsid w:val="002054E5"/>
    <w:rsid w:val="00206403"/>
    <w:rsid w:val="002074F4"/>
    <w:rsid w:val="002103DC"/>
    <w:rsid w:val="002109D4"/>
    <w:rsid w:val="00210E8E"/>
    <w:rsid w:val="0021173D"/>
    <w:rsid w:val="002121C3"/>
    <w:rsid w:val="002130FA"/>
    <w:rsid w:val="00213172"/>
    <w:rsid w:val="002131BC"/>
    <w:rsid w:val="00213332"/>
    <w:rsid w:val="0021373E"/>
    <w:rsid w:val="00213FE4"/>
    <w:rsid w:val="00214083"/>
    <w:rsid w:val="00214E31"/>
    <w:rsid w:val="0021593E"/>
    <w:rsid w:val="00215E22"/>
    <w:rsid w:val="00215E24"/>
    <w:rsid w:val="00216089"/>
    <w:rsid w:val="00216673"/>
    <w:rsid w:val="0021696F"/>
    <w:rsid w:val="0021718C"/>
    <w:rsid w:val="0021786A"/>
    <w:rsid w:val="002200AE"/>
    <w:rsid w:val="00220DD5"/>
    <w:rsid w:val="00220FC7"/>
    <w:rsid w:val="002217A5"/>
    <w:rsid w:val="00222166"/>
    <w:rsid w:val="00223290"/>
    <w:rsid w:val="002236D7"/>
    <w:rsid w:val="0022401E"/>
    <w:rsid w:val="00224487"/>
    <w:rsid w:val="002244F8"/>
    <w:rsid w:val="002250E6"/>
    <w:rsid w:val="002260DC"/>
    <w:rsid w:val="00226E03"/>
    <w:rsid w:val="002273CD"/>
    <w:rsid w:val="00227971"/>
    <w:rsid w:val="00230AD6"/>
    <w:rsid w:val="0023269E"/>
    <w:rsid w:val="002331EF"/>
    <w:rsid w:val="00233778"/>
    <w:rsid w:val="00233CF9"/>
    <w:rsid w:val="002359AE"/>
    <w:rsid w:val="002365EB"/>
    <w:rsid w:val="00236EA1"/>
    <w:rsid w:val="00237417"/>
    <w:rsid w:val="002374E2"/>
    <w:rsid w:val="0023760D"/>
    <w:rsid w:val="0023774D"/>
    <w:rsid w:val="0023784D"/>
    <w:rsid w:val="0023797F"/>
    <w:rsid w:val="00237DE8"/>
    <w:rsid w:val="00241524"/>
    <w:rsid w:val="002425F4"/>
    <w:rsid w:val="00243253"/>
    <w:rsid w:val="0024425F"/>
    <w:rsid w:val="00246324"/>
    <w:rsid w:val="0024658E"/>
    <w:rsid w:val="002467FC"/>
    <w:rsid w:val="002504ED"/>
    <w:rsid w:val="002506B6"/>
    <w:rsid w:val="002525BD"/>
    <w:rsid w:val="00253094"/>
    <w:rsid w:val="002538D0"/>
    <w:rsid w:val="00254FEA"/>
    <w:rsid w:val="00255A57"/>
    <w:rsid w:val="00256152"/>
    <w:rsid w:val="00256156"/>
    <w:rsid w:val="002573AF"/>
    <w:rsid w:val="002605C7"/>
    <w:rsid w:val="00260644"/>
    <w:rsid w:val="0026265A"/>
    <w:rsid w:val="002627ED"/>
    <w:rsid w:val="0026354B"/>
    <w:rsid w:val="002641FE"/>
    <w:rsid w:val="0026463F"/>
    <w:rsid w:val="00265697"/>
    <w:rsid w:val="002660C1"/>
    <w:rsid w:val="00266129"/>
    <w:rsid w:val="0026683D"/>
    <w:rsid w:val="00266FB3"/>
    <w:rsid w:val="00267489"/>
    <w:rsid w:val="00270DA6"/>
    <w:rsid w:val="00272458"/>
    <w:rsid w:val="00273148"/>
    <w:rsid w:val="002737F7"/>
    <w:rsid w:val="00275B0C"/>
    <w:rsid w:val="00276866"/>
    <w:rsid w:val="00276928"/>
    <w:rsid w:val="0028027A"/>
    <w:rsid w:val="00280B2D"/>
    <w:rsid w:val="00281AAB"/>
    <w:rsid w:val="00281C73"/>
    <w:rsid w:val="00283E3F"/>
    <w:rsid w:val="00284851"/>
    <w:rsid w:val="00285074"/>
    <w:rsid w:val="002853A4"/>
    <w:rsid w:val="00285406"/>
    <w:rsid w:val="002858CF"/>
    <w:rsid w:val="0028597F"/>
    <w:rsid w:val="002877AF"/>
    <w:rsid w:val="00287D8B"/>
    <w:rsid w:val="00290AA6"/>
    <w:rsid w:val="0029106A"/>
    <w:rsid w:val="0029113C"/>
    <w:rsid w:val="002911C1"/>
    <w:rsid w:val="00291290"/>
    <w:rsid w:val="002914BD"/>
    <w:rsid w:val="00292394"/>
    <w:rsid w:val="00292B89"/>
    <w:rsid w:val="0029405C"/>
    <w:rsid w:val="0029430B"/>
    <w:rsid w:val="00294516"/>
    <w:rsid w:val="00294F08"/>
    <w:rsid w:val="0029513F"/>
    <w:rsid w:val="002952C7"/>
    <w:rsid w:val="00296805"/>
    <w:rsid w:val="002969B0"/>
    <w:rsid w:val="00296BC4"/>
    <w:rsid w:val="00297B13"/>
    <w:rsid w:val="002A0A48"/>
    <w:rsid w:val="002A1265"/>
    <w:rsid w:val="002A1D37"/>
    <w:rsid w:val="002A25EE"/>
    <w:rsid w:val="002A355F"/>
    <w:rsid w:val="002A4A4D"/>
    <w:rsid w:val="002A512D"/>
    <w:rsid w:val="002A56D6"/>
    <w:rsid w:val="002A6547"/>
    <w:rsid w:val="002B045F"/>
    <w:rsid w:val="002B0A50"/>
    <w:rsid w:val="002B0D28"/>
    <w:rsid w:val="002B0F45"/>
    <w:rsid w:val="002B136B"/>
    <w:rsid w:val="002B230B"/>
    <w:rsid w:val="002B364E"/>
    <w:rsid w:val="002B3858"/>
    <w:rsid w:val="002B3F24"/>
    <w:rsid w:val="002B431B"/>
    <w:rsid w:val="002B43EC"/>
    <w:rsid w:val="002B4867"/>
    <w:rsid w:val="002B4BFA"/>
    <w:rsid w:val="002B650B"/>
    <w:rsid w:val="002B6AB4"/>
    <w:rsid w:val="002B705A"/>
    <w:rsid w:val="002C09B8"/>
    <w:rsid w:val="002C0A34"/>
    <w:rsid w:val="002C0CD8"/>
    <w:rsid w:val="002C0D50"/>
    <w:rsid w:val="002C17A9"/>
    <w:rsid w:val="002C22EC"/>
    <w:rsid w:val="002C26C3"/>
    <w:rsid w:val="002C2C0D"/>
    <w:rsid w:val="002C3465"/>
    <w:rsid w:val="002C387A"/>
    <w:rsid w:val="002C38F1"/>
    <w:rsid w:val="002C4901"/>
    <w:rsid w:val="002C4EAF"/>
    <w:rsid w:val="002C579D"/>
    <w:rsid w:val="002C5EB3"/>
    <w:rsid w:val="002C601D"/>
    <w:rsid w:val="002C61B4"/>
    <w:rsid w:val="002C64C2"/>
    <w:rsid w:val="002C6ADF"/>
    <w:rsid w:val="002C6E67"/>
    <w:rsid w:val="002C741E"/>
    <w:rsid w:val="002C76BA"/>
    <w:rsid w:val="002C7B6A"/>
    <w:rsid w:val="002D0F71"/>
    <w:rsid w:val="002D1B19"/>
    <w:rsid w:val="002D1EA7"/>
    <w:rsid w:val="002D23D3"/>
    <w:rsid w:val="002D2B0C"/>
    <w:rsid w:val="002D2BCE"/>
    <w:rsid w:val="002D2DFB"/>
    <w:rsid w:val="002D37A9"/>
    <w:rsid w:val="002D3F39"/>
    <w:rsid w:val="002D429F"/>
    <w:rsid w:val="002D438D"/>
    <w:rsid w:val="002D453A"/>
    <w:rsid w:val="002D45D0"/>
    <w:rsid w:val="002D48FC"/>
    <w:rsid w:val="002D4D96"/>
    <w:rsid w:val="002D6431"/>
    <w:rsid w:val="002D6ACA"/>
    <w:rsid w:val="002E09B2"/>
    <w:rsid w:val="002E19D7"/>
    <w:rsid w:val="002E307C"/>
    <w:rsid w:val="002E39EE"/>
    <w:rsid w:val="002E4368"/>
    <w:rsid w:val="002E4B38"/>
    <w:rsid w:val="002E658E"/>
    <w:rsid w:val="002E7616"/>
    <w:rsid w:val="002E7B28"/>
    <w:rsid w:val="002E7FC1"/>
    <w:rsid w:val="002F06D6"/>
    <w:rsid w:val="002F229C"/>
    <w:rsid w:val="002F2DE4"/>
    <w:rsid w:val="002F2FA5"/>
    <w:rsid w:val="002F330E"/>
    <w:rsid w:val="002F3A5B"/>
    <w:rsid w:val="002F3BF8"/>
    <w:rsid w:val="002F42EB"/>
    <w:rsid w:val="002F4735"/>
    <w:rsid w:val="002F48F1"/>
    <w:rsid w:val="002F4903"/>
    <w:rsid w:val="002F55C6"/>
    <w:rsid w:val="002F5FA4"/>
    <w:rsid w:val="002F7AC4"/>
    <w:rsid w:val="002F7E19"/>
    <w:rsid w:val="0030018B"/>
    <w:rsid w:val="00300203"/>
    <w:rsid w:val="00300EE4"/>
    <w:rsid w:val="00301DE7"/>
    <w:rsid w:val="00302F42"/>
    <w:rsid w:val="00303708"/>
    <w:rsid w:val="00304BCC"/>
    <w:rsid w:val="00304ED9"/>
    <w:rsid w:val="0030568E"/>
    <w:rsid w:val="00305A5A"/>
    <w:rsid w:val="0030605D"/>
    <w:rsid w:val="00306A95"/>
    <w:rsid w:val="00306B78"/>
    <w:rsid w:val="00306E32"/>
    <w:rsid w:val="00307970"/>
    <w:rsid w:val="0031054B"/>
    <w:rsid w:val="00310963"/>
    <w:rsid w:val="00312233"/>
    <w:rsid w:val="003129E7"/>
    <w:rsid w:val="00313299"/>
    <w:rsid w:val="003138DA"/>
    <w:rsid w:val="0031487A"/>
    <w:rsid w:val="00314A8D"/>
    <w:rsid w:val="00314DA2"/>
    <w:rsid w:val="00315A11"/>
    <w:rsid w:val="003174E1"/>
    <w:rsid w:val="0032006A"/>
    <w:rsid w:val="00320480"/>
    <w:rsid w:val="00320959"/>
    <w:rsid w:val="00320FD6"/>
    <w:rsid w:val="00321A96"/>
    <w:rsid w:val="00321FFA"/>
    <w:rsid w:val="0032246B"/>
    <w:rsid w:val="00322675"/>
    <w:rsid w:val="00323089"/>
    <w:rsid w:val="0032393D"/>
    <w:rsid w:val="00324633"/>
    <w:rsid w:val="003247E6"/>
    <w:rsid w:val="00325B44"/>
    <w:rsid w:val="00327E87"/>
    <w:rsid w:val="00330531"/>
    <w:rsid w:val="00330AB7"/>
    <w:rsid w:val="00330C4B"/>
    <w:rsid w:val="00330F24"/>
    <w:rsid w:val="0033117A"/>
    <w:rsid w:val="003315F1"/>
    <w:rsid w:val="00332346"/>
    <w:rsid w:val="0033254F"/>
    <w:rsid w:val="00332E24"/>
    <w:rsid w:val="003347BF"/>
    <w:rsid w:val="0033482A"/>
    <w:rsid w:val="003355FB"/>
    <w:rsid w:val="003363FF"/>
    <w:rsid w:val="00337EFA"/>
    <w:rsid w:val="00341B18"/>
    <w:rsid w:val="00342031"/>
    <w:rsid w:val="003422B0"/>
    <w:rsid w:val="00342E14"/>
    <w:rsid w:val="0034384C"/>
    <w:rsid w:val="0034458D"/>
    <w:rsid w:val="003472EF"/>
    <w:rsid w:val="0034773B"/>
    <w:rsid w:val="0035064B"/>
    <w:rsid w:val="003527AF"/>
    <w:rsid w:val="003531F5"/>
    <w:rsid w:val="00353B44"/>
    <w:rsid w:val="003542B9"/>
    <w:rsid w:val="00354897"/>
    <w:rsid w:val="0035542D"/>
    <w:rsid w:val="00355725"/>
    <w:rsid w:val="003558A5"/>
    <w:rsid w:val="00355CC7"/>
    <w:rsid w:val="003563E3"/>
    <w:rsid w:val="003569C5"/>
    <w:rsid w:val="00357D1D"/>
    <w:rsid w:val="00360266"/>
    <w:rsid w:val="003603D4"/>
    <w:rsid w:val="003607A5"/>
    <w:rsid w:val="00360F9E"/>
    <w:rsid w:val="00361056"/>
    <w:rsid w:val="00361DF3"/>
    <w:rsid w:val="003634FC"/>
    <w:rsid w:val="0036598F"/>
    <w:rsid w:val="003671A4"/>
    <w:rsid w:val="00367B49"/>
    <w:rsid w:val="003707A0"/>
    <w:rsid w:val="0037138E"/>
    <w:rsid w:val="0037173F"/>
    <w:rsid w:val="00371A77"/>
    <w:rsid w:val="003745C0"/>
    <w:rsid w:val="00374F0F"/>
    <w:rsid w:val="003755B8"/>
    <w:rsid w:val="00375D74"/>
    <w:rsid w:val="00375F53"/>
    <w:rsid w:val="00376292"/>
    <w:rsid w:val="003767B0"/>
    <w:rsid w:val="00376B48"/>
    <w:rsid w:val="00376E8E"/>
    <w:rsid w:val="003809CB"/>
    <w:rsid w:val="00380ABF"/>
    <w:rsid w:val="00381D0E"/>
    <w:rsid w:val="00382323"/>
    <w:rsid w:val="003829FC"/>
    <w:rsid w:val="0038358B"/>
    <w:rsid w:val="003841D1"/>
    <w:rsid w:val="00386672"/>
    <w:rsid w:val="00387928"/>
    <w:rsid w:val="0039017B"/>
    <w:rsid w:val="003902AD"/>
    <w:rsid w:val="0039050D"/>
    <w:rsid w:val="0039242A"/>
    <w:rsid w:val="00392DBA"/>
    <w:rsid w:val="0039316E"/>
    <w:rsid w:val="003951B3"/>
    <w:rsid w:val="003955DD"/>
    <w:rsid w:val="00395D0C"/>
    <w:rsid w:val="00396310"/>
    <w:rsid w:val="003963C3"/>
    <w:rsid w:val="003968AE"/>
    <w:rsid w:val="003969D7"/>
    <w:rsid w:val="00396E1C"/>
    <w:rsid w:val="003A0B09"/>
    <w:rsid w:val="003A0C65"/>
    <w:rsid w:val="003A1AAB"/>
    <w:rsid w:val="003A1FDA"/>
    <w:rsid w:val="003A2063"/>
    <w:rsid w:val="003A235D"/>
    <w:rsid w:val="003A354E"/>
    <w:rsid w:val="003A4E34"/>
    <w:rsid w:val="003A596C"/>
    <w:rsid w:val="003A5AA4"/>
    <w:rsid w:val="003A5C21"/>
    <w:rsid w:val="003A702F"/>
    <w:rsid w:val="003A70D4"/>
    <w:rsid w:val="003A7F12"/>
    <w:rsid w:val="003B00FA"/>
    <w:rsid w:val="003B0E2A"/>
    <w:rsid w:val="003B18FF"/>
    <w:rsid w:val="003B2C5F"/>
    <w:rsid w:val="003B36EE"/>
    <w:rsid w:val="003B418C"/>
    <w:rsid w:val="003B43AA"/>
    <w:rsid w:val="003B63DF"/>
    <w:rsid w:val="003B6A60"/>
    <w:rsid w:val="003B6C84"/>
    <w:rsid w:val="003B71F1"/>
    <w:rsid w:val="003B7E47"/>
    <w:rsid w:val="003C0B79"/>
    <w:rsid w:val="003C2CC7"/>
    <w:rsid w:val="003C2F4D"/>
    <w:rsid w:val="003C3595"/>
    <w:rsid w:val="003C4922"/>
    <w:rsid w:val="003C4ABF"/>
    <w:rsid w:val="003C6245"/>
    <w:rsid w:val="003C65D2"/>
    <w:rsid w:val="003C707E"/>
    <w:rsid w:val="003C7183"/>
    <w:rsid w:val="003C79E5"/>
    <w:rsid w:val="003D0080"/>
    <w:rsid w:val="003D0B04"/>
    <w:rsid w:val="003D0B7D"/>
    <w:rsid w:val="003D3329"/>
    <w:rsid w:val="003D4278"/>
    <w:rsid w:val="003D4371"/>
    <w:rsid w:val="003D496D"/>
    <w:rsid w:val="003D4CA7"/>
    <w:rsid w:val="003D6963"/>
    <w:rsid w:val="003D6C3F"/>
    <w:rsid w:val="003D7052"/>
    <w:rsid w:val="003D7386"/>
    <w:rsid w:val="003E03D1"/>
    <w:rsid w:val="003E1524"/>
    <w:rsid w:val="003E2D61"/>
    <w:rsid w:val="003E3C74"/>
    <w:rsid w:val="003E515C"/>
    <w:rsid w:val="003E5438"/>
    <w:rsid w:val="003E56F0"/>
    <w:rsid w:val="003E6CFE"/>
    <w:rsid w:val="003E6D3C"/>
    <w:rsid w:val="003E7C5D"/>
    <w:rsid w:val="003E7E68"/>
    <w:rsid w:val="003F1043"/>
    <w:rsid w:val="003F14DE"/>
    <w:rsid w:val="003F1A3B"/>
    <w:rsid w:val="003F2D72"/>
    <w:rsid w:val="003F3E9A"/>
    <w:rsid w:val="003F43F6"/>
    <w:rsid w:val="003F50F9"/>
    <w:rsid w:val="003F61CE"/>
    <w:rsid w:val="003F6812"/>
    <w:rsid w:val="0040087E"/>
    <w:rsid w:val="00401210"/>
    <w:rsid w:val="00401352"/>
    <w:rsid w:val="004031D5"/>
    <w:rsid w:val="0040384E"/>
    <w:rsid w:val="004039BD"/>
    <w:rsid w:val="0040416F"/>
    <w:rsid w:val="004055E3"/>
    <w:rsid w:val="00405944"/>
    <w:rsid w:val="00406249"/>
    <w:rsid w:val="0040717C"/>
    <w:rsid w:val="00410177"/>
    <w:rsid w:val="004110CA"/>
    <w:rsid w:val="00411287"/>
    <w:rsid w:val="00411B7F"/>
    <w:rsid w:val="00412A2D"/>
    <w:rsid w:val="00414DCF"/>
    <w:rsid w:val="00414E07"/>
    <w:rsid w:val="004153BE"/>
    <w:rsid w:val="004173B0"/>
    <w:rsid w:val="00417781"/>
    <w:rsid w:val="0042121E"/>
    <w:rsid w:val="00422E05"/>
    <w:rsid w:val="004241B8"/>
    <w:rsid w:val="00425B3F"/>
    <w:rsid w:val="004268DD"/>
    <w:rsid w:val="00426BED"/>
    <w:rsid w:val="00426E94"/>
    <w:rsid w:val="0042750D"/>
    <w:rsid w:val="004302C4"/>
    <w:rsid w:val="004309B3"/>
    <w:rsid w:val="00431858"/>
    <w:rsid w:val="00432170"/>
    <w:rsid w:val="00432D4D"/>
    <w:rsid w:val="00433E43"/>
    <w:rsid w:val="0043603F"/>
    <w:rsid w:val="0043738F"/>
    <w:rsid w:val="00440C51"/>
    <w:rsid w:val="004425A3"/>
    <w:rsid w:val="004428F4"/>
    <w:rsid w:val="00443D56"/>
    <w:rsid w:val="004441C6"/>
    <w:rsid w:val="00444532"/>
    <w:rsid w:val="00445641"/>
    <w:rsid w:val="004460EE"/>
    <w:rsid w:val="00446622"/>
    <w:rsid w:val="004471BD"/>
    <w:rsid w:val="004477C9"/>
    <w:rsid w:val="0045107C"/>
    <w:rsid w:val="004521CC"/>
    <w:rsid w:val="004542C8"/>
    <w:rsid w:val="00454A74"/>
    <w:rsid w:val="00455C69"/>
    <w:rsid w:val="00456606"/>
    <w:rsid w:val="00456CA4"/>
    <w:rsid w:val="00460666"/>
    <w:rsid w:val="00461821"/>
    <w:rsid w:val="00461A86"/>
    <w:rsid w:val="00461D8D"/>
    <w:rsid w:val="00461F60"/>
    <w:rsid w:val="0046455F"/>
    <w:rsid w:val="00464F8B"/>
    <w:rsid w:val="004653FF"/>
    <w:rsid w:val="004655C8"/>
    <w:rsid w:val="00465CAA"/>
    <w:rsid w:val="00465FC0"/>
    <w:rsid w:val="004667D5"/>
    <w:rsid w:val="00466BEC"/>
    <w:rsid w:val="00466C4A"/>
    <w:rsid w:val="00467287"/>
    <w:rsid w:val="0047184E"/>
    <w:rsid w:val="00471B5B"/>
    <w:rsid w:val="00472ABC"/>
    <w:rsid w:val="00474F51"/>
    <w:rsid w:val="0047569C"/>
    <w:rsid w:val="00475DBE"/>
    <w:rsid w:val="00476073"/>
    <w:rsid w:val="00477B05"/>
    <w:rsid w:val="00480EB3"/>
    <w:rsid w:val="0048119A"/>
    <w:rsid w:val="004811A1"/>
    <w:rsid w:val="0048124A"/>
    <w:rsid w:val="00481252"/>
    <w:rsid w:val="00481792"/>
    <w:rsid w:val="00482A24"/>
    <w:rsid w:val="00483D8C"/>
    <w:rsid w:val="0048459B"/>
    <w:rsid w:val="00484A22"/>
    <w:rsid w:val="00484A28"/>
    <w:rsid w:val="00485DFD"/>
    <w:rsid w:val="00486573"/>
    <w:rsid w:val="00486818"/>
    <w:rsid w:val="00487028"/>
    <w:rsid w:val="00487B88"/>
    <w:rsid w:val="00492319"/>
    <w:rsid w:val="00492EC0"/>
    <w:rsid w:val="004950C2"/>
    <w:rsid w:val="004950DF"/>
    <w:rsid w:val="00495960"/>
    <w:rsid w:val="00496081"/>
    <w:rsid w:val="004965FF"/>
    <w:rsid w:val="00496DDB"/>
    <w:rsid w:val="004971BB"/>
    <w:rsid w:val="00497A08"/>
    <w:rsid w:val="00497A80"/>
    <w:rsid w:val="00497D04"/>
    <w:rsid w:val="00497E3B"/>
    <w:rsid w:val="004A0D04"/>
    <w:rsid w:val="004A1F30"/>
    <w:rsid w:val="004A1FA3"/>
    <w:rsid w:val="004A211E"/>
    <w:rsid w:val="004A4AC7"/>
    <w:rsid w:val="004A4F39"/>
    <w:rsid w:val="004A6069"/>
    <w:rsid w:val="004A71F5"/>
    <w:rsid w:val="004A748D"/>
    <w:rsid w:val="004A7600"/>
    <w:rsid w:val="004A77CB"/>
    <w:rsid w:val="004A7BB0"/>
    <w:rsid w:val="004A7EC1"/>
    <w:rsid w:val="004B02B3"/>
    <w:rsid w:val="004B0FAF"/>
    <w:rsid w:val="004B129C"/>
    <w:rsid w:val="004B256C"/>
    <w:rsid w:val="004B28B8"/>
    <w:rsid w:val="004B2907"/>
    <w:rsid w:val="004B298B"/>
    <w:rsid w:val="004B46C3"/>
    <w:rsid w:val="004B6BC0"/>
    <w:rsid w:val="004B77DB"/>
    <w:rsid w:val="004B79F8"/>
    <w:rsid w:val="004C04C8"/>
    <w:rsid w:val="004C11C8"/>
    <w:rsid w:val="004C1479"/>
    <w:rsid w:val="004C2B9C"/>
    <w:rsid w:val="004C38CA"/>
    <w:rsid w:val="004C39C2"/>
    <w:rsid w:val="004C59A0"/>
    <w:rsid w:val="004C59B3"/>
    <w:rsid w:val="004D01EF"/>
    <w:rsid w:val="004D09CF"/>
    <w:rsid w:val="004D163B"/>
    <w:rsid w:val="004D196F"/>
    <w:rsid w:val="004D2022"/>
    <w:rsid w:val="004D2358"/>
    <w:rsid w:val="004D290D"/>
    <w:rsid w:val="004D2D4B"/>
    <w:rsid w:val="004D33BC"/>
    <w:rsid w:val="004D3A5D"/>
    <w:rsid w:val="004D3D59"/>
    <w:rsid w:val="004D465C"/>
    <w:rsid w:val="004D4A4A"/>
    <w:rsid w:val="004D5213"/>
    <w:rsid w:val="004D525C"/>
    <w:rsid w:val="004D6173"/>
    <w:rsid w:val="004D6EA3"/>
    <w:rsid w:val="004D6EAB"/>
    <w:rsid w:val="004D6EDA"/>
    <w:rsid w:val="004E00A2"/>
    <w:rsid w:val="004E0700"/>
    <w:rsid w:val="004E09D3"/>
    <w:rsid w:val="004E1180"/>
    <w:rsid w:val="004E192C"/>
    <w:rsid w:val="004E349C"/>
    <w:rsid w:val="004E4B5E"/>
    <w:rsid w:val="004E54DC"/>
    <w:rsid w:val="004E56A3"/>
    <w:rsid w:val="004E5989"/>
    <w:rsid w:val="004E6917"/>
    <w:rsid w:val="004F0658"/>
    <w:rsid w:val="004F07FC"/>
    <w:rsid w:val="004F1D0B"/>
    <w:rsid w:val="004F31DB"/>
    <w:rsid w:val="004F3307"/>
    <w:rsid w:val="004F417E"/>
    <w:rsid w:val="004F47A9"/>
    <w:rsid w:val="004F4F6F"/>
    <w:rsid w:val="004F5346"/>
    <w:rsid w:val="004F6FDB"/>
    <w:rsid w:val="004F72F8"/>
    <w:rsid w:val="005018C5"/>
    <w:rsid w:val="00501F3E"/>
    <w:rsid w:val="005023CD"/>
    <w:rsid w:val="005025DB"/>
    <w:rsid w:val="00503306"/>
    <w:rsid w:val="0050331D"/>
    <w:rsid w:val="005037D4"/>
    <w:rsid w:val="00503ABB"/>
    <w:rsid w:val="00504077"/>
    <w:rsid w:val="00504D0F"/>
    <w:rsid w:val="00507288"/>
    <w:rsid w:val="005076CA"/>
    <w:rsid w:val="005076F1"/>
    <w:rsid w:val="00510394"/>
    <w:rsid w:val="00510B34"/>
    <w:rsid w:val="005111B9"/>
    <w:rsid w:val="005132EB"/>
    <w:rsid w:val="00513792"/>
    <w:rsid w:val="00513C42"/>
    <w:rsid w:val="00513D9A"/>
    <w:rsid w:val="005143BC"/>
    <w:rsid w:val="00515348"/>
    <w:rsid w:val="00515E18"/>
    <w:rsid w:val="005166BB"/>
    <w:rsid w:val="005171B5"/>
    <w:rsid w:val="00520539"/>
    <w:rsid w:val="00520A10"/>
    <w:rsid w:val="0052211F"/>
    <w:rsid w:val="00522A3D"/>
    <w:rsid w:val="00522C78"/>
    <w:rsid w:val="00523DCE"/>
    <w:rsid w:val="00525355"/>
    <w:rsid w:val="005309DC"/>
    <w:rsid w:val="0053192D"/>
    <w:rsid w:val="00531A2D"/>
    <w:rsid w:val="00531CD2"/>
    <w:rsid w:val="00531D24"/>
    <w:rsid w:val="00531EA7"/>
    <w:rsid w:val="00533D26"/>
    <w:rsid w:val="00534C20"/>
    <w:rsid w:val="00535E5A"/>
    <w:rsid w:val="005361FF"/>
    <w:rsid w:val="005366EE"/>
    <w:rsid w:val="00540D1B"/>
    <w:rsid w:val="0054365D"/>
    <w:rsid w:val="00544F90"/>
    <w:rsid w:val="0054599A"/>
    <w:rsid w:val="00545CB1"/>
    <w:rsid w:val="00545E5F"/>
    <w:rsid w:val="00546E9C"/>
    <w:rsid w:val="00547E57"/>
    <w:rsid w:val="00550DAA"/>
    <w:rsid w:val="00550E1B"/>
    <w:rsid w:val="005532FD"/>
    <w:rsid w:val="00554AB6"/>
    <w:rsid w:val="00554E19"/>
    <w:rsid w:val="00555D0D"/>
    <w:rsid w:val="0055605A"/>
    <w:rsid w:val="00557C05"/>
    <w:rsid w:val="00560C8A"/>
    <w:rsid w:val="00561867"/>
    <w:rsid w:val="00562CC5"/>
    <w:rsid w:val="00563477"/>
    <w:rsid w:val="00564F0B"/>
    <w:rsid w:val="00565DCF"/>
    <w:rsid w:val="00566683"/>
    <w:rsid w:val="00566B50"/>
    <w:rsid w:val="00566B7E"/>
    <w:rsid w:val="00566F32"/>
    <w:rsid w:val="005670B1"/>
    <w:rsid w:val="005671D7"/>
    <w:rsid w:val="00567560"/>
    <w:rsid w:val="00570AF4"/>
    <w:rsid w:val="00572520"/>
    <w:rsid w:val="00572667"/>
    <w:rsid w:val="00572682"/>
    <w:rsid w:val="005727D1"/>
    <w:rsid w:val="00572FE0"/>
    <w:rsid w:val="00574BDC"/>
    <w:rsid w:val="0057615D"/>
    <w:rsid w:val="00576487"/>
    <w:rsid w:val="005769D1"/>
    <w:rsid w:val="005778B3"/>
    <w:rsid w:val="00577D16"/>
    <w:rsid w:val="005807BB"/>
    <w:rsid w:val="0058150F"/>
    <w:rsid w:val="0058152D"/>
    <w:rsid w:val="00581981"/>
    <w:rsid w:val="00581B9B"/>
    <w:rsid w:val="00581F4D"/>
    <w:rsid w:val="00581FF8"/>
    <w:rsid w:val="005825BA"/>
    <w:rsid w:val="005826D2"/>
    <w:rsid w:val="00582A6C"/>
    <w:rsid w:val="00583234"/>
    <w:rsid w:val="005834B1"/>
    <w:rsid w:val="005837A0"/>
    <w:rsid w:val="00586CA0"/>
    <w:rsid w:val="00586FBF"/>
    <w:rsid w:val="005917E7"/>
    <w:rsid w:val="00594C8F"/>
    <w:rsid w:val="00595581"/>
    <w:rsid w:val="005959D3"/>
    <w:rsid w:val="005A0715"/>
    <w:rsid w:val="005A08EC"/>
    <w:rsid w:val="005A115E"/>
    <w:rsid w:val="005A14F0"/>
    <w:rsid w:val="005A1A7C"/>
    <w:rsid w:val="005A26E9"/>
    <w:rsid w:val="005A2EF7"/>
    <w:rsid w:val="005A4105"/>
    <w:rsid w:val="005A7BEA"/>
    <w:rsid w:val="005B01FC"/>
    <w:rsid w:val="005B199A"/>
    <w:rsid w:val="005B3C2E"/>
    <w:rsid w:val="005B5388"/>
    <w:rsid w:val="005B5475"/>
    <w:rsid w:val="005B5F6B"/>
    <w:rsid w:val="005B63C2"/>
    <w:rsid w:val="005B78E9"/>
    <w:rsid w:val="005B795B"/>
    <w:rsid w:val="005C052D"/>
    <w:rsid w:val="005C2663"/>
    <w:rsid w:val="005C289F"/>
    <w:rsid w:val="005C50E3"/>
    <w:rsid w:val="005C6827"/>
    <w:rsid w:val="005C68FC"/>
    <w:rsid w:val="005D6EEE"/>
    <w:rsid w:val="005D7BB1"/>
    <w:rsid w:val="005D7D97"/>
    <w:rsid w:val="005E12C8"/>
    <w:rsid w:val="005E1A2F"/>
    <w:rsid w:val="005E1FBA"/>
    <w:rsid w:val="005E26D3"/>
    <w:rsid w:val="005E2919"/>
    <w:rsid w:val="005E373A"/>
    <w:rsid w:val="005E3907"/>
    <w:rsid w:val="005E4BF2"/>
    <w:rsid w:val="005E6115"/>
    <w:rsid w:val="005E68AE"/>
    <w:rsid w:val="005E7BF4"/>
    <w:rsid w:val="005E7C76"/>
    <w:rsid w:val="005F00D8"/>
    <w:rsid w:val="005F0215"/>
    <w:rsid w:val="005F169B"/>
    <w:rsid w:val="005F1A5F"/>
    <w:rsid w:val="005F2602"/>
    <w:rsid w:val="005F2EE8"/>
    <w:rsid w:val="005F4274"/>
    <w:rsid w:val="005F43BB"/>
    <w:rsid w:val="005F4941"/>
    <w:rsid w:val="005F4997"/>
    <w:rsid w:val="005F4AA0"/>
    <w:rsid w:val="005F4B38"/>
    <w:rsid w:val="005F5022"/>
    <w:rsid w:val="005F503D"/>
    <w:rsid w:val="005F581F"/>
    <w:rsid w:val="005F6449"/>
    <w:rsid w:val="005F70B9"/>
    <w:rsid w:val="005F7A90"/>
    <w:rsid w:val="00600D6E"/>
    <w:rsid w:val="00600F1B"/>
    <w:rsid w:val="00602E03"/>
    <w:rsid w:val="0060322E"/>
    <w:rsid w:val="006032A1"/>
    <w:rsid w:val="00603D23"/>
    <w:rsid w:val="006047F3"/>
    <w:rsid w:val="00604974"/>
    <w:rsid w:val="00606B8D"/>
    <w:rsid w:val="00610CC3"/>
    <w:rsid w:val="00610EDF"/>
    <w:rsid w:val="0061179B"/>
    <w:rsid w:val="0061354E"/>
    <w:rsid w:val="006143AB"/>
    <w:rsid w:val="00615198"/>
    <w:rsid w:val="00615660"/>
    <w:rsid w:val="00616561"/>
    <w:rsid w:val="00617298"/>
    <w:rsid w:val="006174DB"/>
    <w:rsid w:val="006178C0"/>
    <w:rsid w:val="00617E18"/>
    <w:rsid w:val="00620032"/>
    <w:rsid w:val="006201CB"/>
    <w:rsid w:val="00620AE7"/>
    <w:rsid w:val="00620B04"/>
    <w:rsid w:val="00620C08"/>
    <w:rsid w:val="00622CA6"/>
    <w:rsid w:val="00623EFE"/>
    <w:rsid w:val="00624224"/>
    <w:rsid w:val="0062481B"/>
    <w:rsid w:val="00625092"/>
    <w:rsid w:val="006267B4"/>
    <w:rsid w:val="00626C43"/>
    <w:rsid w:val="00626CD6"/>
    <w:rsid w:val="00626EE9"/>
    <w:rsid w:val="006278B4"/>
    <w:rsid w:val="00627CF1"/>
    <w:rsid w:val="0063118C"/>
    <w:rsid w:val="00631945"/>
    <w:rsid w:val="00631984"/>
    <w:rsid w:val="00631AAE"/>
    <w:rsid w:val="006321AC"/>
    <w:rsid w:val="0063623B"/>
    <w:rsid w:val="006363B9"/>
    <w:rsid w:val="00637212"/>
    <w:rsid w:val="0063752C"/>
    <w:rsid w:val="00637531"/>
    <w:rsid w:val="00637BA4"/>
    <w:rsid w:val="0064049A"/>
    <w:rsid w:val="00640D86"/>
    <w:rsid w:val="0064103B"/>
    <w:rsid w:val="00641E36"/>
    <w:rsid w:val="006424DF"/>
    <w:rsid w:val="00642973"/>
    <w:rsid w:val="006445C5"/>
    <w:rsid w:val="00644B64"/>
    <w:rsid w:val="00644DE2"/>
    <w:rsid w:val="00645007"/>
    <w:rsid w:val="00645245"/>
    <w:rsid w:val="00645C1A"/>
    <w:rsid w:val="00647086"/>
    <w:rsid w:val="00647253"/>
    <w:rsid w:val="00650334"/>
    <w:rsid w:val="00650869"/>
    <w:rsid w:val="00651E1C"/>
    <w:rsid w:val="00652118"/>
    <w:rsid w:val="00652374"/>
    <w:rsid w:val="00652BBD"/>
    <w:rsid w:val="006549A9"/>
    <w:rsid w:val="006550D7"/>
    <w:rsid w:val="00655294"/>
    <w:rsid w:val="006559CE"/>
    <w:rsid w:val="00656BAC"/>
    <w:rsid w:val="0065714E"/>
    <w:rsid w:val="00661B85"/>
    <w:rsid w:val="00662FB7"/>
    <w:rsid w:val="00663C1D"/>
    <w:rsid w:val="006651B0"/>
    <w:rsid w:val="006652A1"/>
    <w:rsid w:val="0066576C"/>
    <w:rsid w:val="0066622E"/>
    <w:rsid w:val="006665D2"/>
    <w:rsid w:val="00667C22"/>
    <w:rsid w:val="00667EFD"/>
    <w:rsid w:val="00670AC9"/>
    <w:rsid w:val="00670AED"/>
    <w:rsid w:val="00673281"/>
    <w:rsid w:val="006736FD"/>
    <w:rsid w:val="00674A89"/>
    <w:rsid w:val="00676CFF"/>
    <w:rsid w:val="00680129"/>
    <w:rsid w:val="00680493"/>
    <w:rsid w:val="00680736"/>
    <w:rsid w:val="00680758"/>
    <w:rsid w:val="00681DA0"/>
    <w:rsid w:val="00682B8B"/>
    <w:rsid w:val="0068469A"/>
    <w:rsid w:val="006849F6"/>
    <w:rsid w:val="0068648F"/>
    <w:rsid w:val="00686AF6"/>
    <w:rsid w:val="0068766A"/>
    <w:rsid w:val="006902E5"/>
    <w:rsid w:val="0069133A"/>
    <w:rsid w:val="00691E65"/>
    <w:rsid w:val="006920A1"/>
    <w:rsid w:val="006925FA"/>
    <w:rsid w:val="00692F74"/>
    <w:rsid w:val="006939AA"/>
    <w:rsid w:val="006944C8"/>
    <w:rsid w:val="006944F7"/>
    <w:rsid w:val="00695759"/>
    <w:rsid w:val="006958A3"/>
    <w:rsid w:val="00695A9D"/>
    <w:rsid w:val="006975CB"/>
    <w:rsid w:val="006A0A70"/>
    <w:rsid w:val="006A20D6"/>
    <w:rsid w:val="006A2548"/>
    <w:rsid w:val="006A2851"/>
    <w:rsid w:val="006A31D6"/>
    <w:rsid w:val="006A3B16"/>
    <w:rsid w:val="006A5098"/>
    <w:rsid w:val="006A564E"/>
    <w:rsid w:val="006A6BD6"/>
    <w:rsid w:val="006A6C47"/>
    <w:rsid w:val="006A73B4"/>
    <w:rsid w:val="006B0519"/>
    <w:rsid w:val="006B28A7"/>
    <w:rsid w:val="006B2F5F"/>
    <w:rsid w:val="006B5ADA"/>
    <w:rsid w:val="006B6B78"/>
    <w:rsid w:val="006C01A0"/>
    <w:rsid w:val="006C0276"/>
    <w:rsid w:val="006C0D7F"/>
    <w:rsid w:val="006C10FD"/>
    <w:rsid w:val="006C15F2"/>
    <w:rsid w:val="006C32E3"/>
    <w:rsid w:val="006C3487"/>
    <w:rsid w:val="006C3CBF"/>
    <w:rsid w:val="006C464F"/>
    <w:rsid w:val="006C478D"/>
    <w:rsid w:val="006C4BED"/>
    <w:rsid w:val="006C5D1B"/>
    <w:rsid w:val="006C65F2"/>
    <w:rsid w:val="006C7093"/>
    <w:rsid w:val="006C71C0"/>
    <w:rsid w:val="006C7962"/>
    <w:rsid w:val="006C7BF1"/>
    <w:rsid w:val="006D0FF4"/>
    <w:rsid w:val="006D10A0"/>
    <w:rsid w:val="006D1602"/>
    <w:rsid w:val="006D1BBC"/>
    <w:rsid w:val="006D1F3E"/>
    <w:rsid w:val="006D272E"/>
    <w:rsid w:val="006D2D1A"/>
    <w:rsid w:val="006D3744"/>
    <w:rsid w:val="006D3A2F"/>
    <w:rsid w:val="006D3A49"/>
    <w:rsid w:val="006D3F2F"/>
    <w:rsid w:val="006D47F0"/>
    <w:rsid w:val="006D5E9A"/>
    <w:rsid w:val="006D7149"/>
    <w:rsid w:val="006D788E"/>
    <w:rsid w:val="006E04B5"/>
    <w:rsid w:val="006E072F"/>
    <w:rsid w:val="006E1689"/>
    <w:rsid w:val="006E2EC9"/>
    <w:rsid w:val="006E588A"/>
    <w:rsid w:val="006E61D4"/>
    <w:rsid w:val="006E676F"/>
    <w:rsid w:val="006E7729"/>
    <w:rsid w:val="006F04F5"/>
    <w:rsid w:val="006F0BE6"/>
    <w:rsid w:val="006F131E"/>
    <w:rsid w:val="006F1AED"/>
    <w:rsid w:val="006F2293"/>
    <w:rsid w:val="006F35C3"/>
    <w:rsid w:val="006F35D5"/>
    <w:rsid w:val="006F3AB7"/>
    <w:rsid w:val="006F4438"/>
    <w:rsid w:val="006F4D23"/>
    <w:rsid w:val="006F5650"/>
    <w:rsid w:val="006F5C5D"/>
    <w:rsid w:val="00700BF2"/>
    <w:rsid w:val="00700E45"/>
    <w:rsid w:val="00701142"/>
    <w:rsid w:val="0070419F"/>
    <w:rsid w:val="00704B4C"/>
    <w:rsid w:val="00704E72"/>
    <w:rsid w:val="00707FD4"/>
    <w:rsid w:val="007101D1"/>
    <w:rsid w:val="007108AB"/>
    <w:rsid w:val="00710E93"/>
    <w:rsid w:val="00711581"/>
    <w:rsid w:val="00711B88"/>
    <w:rsid w:val="00712DF5"/>
    <w:rsid w:val="00713172"/>
    <w:rsid w:val="007132B5"/>
    <w:rsid w:val="00713B38"/>
    <w:rsid w:val="00715429"/>
    <w:rsid w:val="0071699B"/>
    <w:rsid w:val="00717C5C"/>
    <w:rsid w:val="00720E1E"/>
    <w:rsid w:val="00721301"/>
    <w:rsid w:val="007238EA"/>
    <w:rsid w:val="00724BE0"/>
    <w:rsid w:val="00725FD6"/>
    <w:rsid w:val="00726E2B"/>
    <w:rsid w:val="007305AF"/>
    <w:rsid w:val="00730CED"/>
    <w:rsid w:val="00731EB2"/>
    <w:rsid w:val="00732205"/>
    <w:rsid w:val="00733025"/>
    <w:rsid w:val="0073329F"/>
    <w:rsid w:val="0073451A"/>
    <w:rsid w:val="0073475C"/>
    <w:rsid w:val="00734915"/>
    <w:rsid w:val="00734AD3"/>
    <w:rsid w:val="00734F03"/>
    <w:rsid w:val="00735DA8"/>
    <w:rsid w:val="007360C2"/>
    <w:rsid w:val="00736696"/>
    <w:rsid w:val="00736C62"/>
    <w:rsid w:val="00736EEB"/>
    <w:rsid w:val="00737213"/>
    <w:rsid w:val="0074076E"/>
    <w:rsid w:val="00741487"/>
    <w:rsid w:val="00741690"/>
    <w:rsid w:val="00741EA8"/>
    <w:rsid w:val="00744FB0"/>
    <w:rsid w:val="00746B41"/>
    <w:rsid w:val="00747260"/>
    <w:rsid w:val="0074766E"/>
    <w:rsid w:val="00750532"/>
    <w:rsid w:val="00750B49"/>
    <w:rsid w:val="00750CA8"/>
    <w:rsid w:val="00750F01"/>
    <w:rsid w:val="00750F6E"/>
    <w:rsid w:val="007525EA"/>
    <w:rsid w:val="007547CB"/>
    <w:rsid w:val="00754D80"/>
    <w:rsid w:val="00755504"/>
    <w:rsid w:val="00756503"/>
    <w:rsid w:val="00757130"/>
    <w:rsid w:val="007572F0"/>
    <w:rsid w:val="00760BFF"/>
    <w:rsid w:val="00761EF1"/>
    <w:rsid w:val="00762713"/>
    <w:rsid w:val="007636AD"/>
    <w:rsid w:val="0076433D"/>
    <w:rsid w:val="00764C8D"/>
    <w:rsid w:val="00764F4F"/>
    <w:rsid w:val="00766433"/>
    <w:rsid w:val="0076649E"/>
    <w:rsid w:val="00767FFC"/>
    <w:rsid w:val="00770096"/>
    <w:rsid w:val="00770926"/>
    <w:rsid w:val="00770C3D"/>
    <w:rsid w:val="0077337D"/>
    <w:rsid w:val="0077385B"/>
    <w:rsid w:val="007750B3"/>
    <w:rsid w:val="00775941"/>
    <w:rsid w:val="00776837"/>
    <w:rsid w:val="00776929"/>
    <w:rsid w:val="00776C40"/>
    <w:rsid w:val="00776D70"/>
    <w:rsid w:val="00776D97"/>
    <w:rsid w:val="00780555"/>
    <w:rsid w:val="00780EEC"/>
    <w:rsid w:val="00781766"/>
    <w:rsid w:val="00781EA5"/>
    <w:rsid w:val="00782328"/>
    <w:rsid w:val="007830FD"/>
    <w:rsid w:val="00783446"/>
    <w:rsid w:val="00784209"/>
    <w:rsid w:val="00784A87"/>
    <w:rsid w:val="00784BEB"/>
    <w:rsid w:val="00785D10"/>
    <w:rsid w:val="007862A8"/>
    <w:rsid w:val="007864D6"/>
    <w:rsid w:val="007902C8"/>
    <w:rsid w:val="00790F82"/>
    <w:rsid w:val="0079145F"/>
    <w:rsid w:val="0079225E"/>
    <w:rsid w:val="00793105"/>
    <w:rsid w:val="0079327F"/>
    <w:rsid w:val="00793A0E"/>
    <w:rsid w:val="00794102"/>
    <w:rsid w:val="007949CF"/>
    <w:rsid w:val="007954A9"/>
    <w:rsid w:val="007957B8"/>
    <w:rsid w:val="00795881"/>
    <w:rsid w:val="00796331"/>
    <w:rsid w:val="007970BF"/>
    <w:rsid w:val="00797BA5"/>
    <w:rsid w:val="007A0985"/>
    <w:rsid w:val="007A38CD"/>
    <w:rsid w:val="007A3F85"/>
    <w:rsid w:val="007A49B7"/>
    <w:rsid w:val="007A4D10"/>
    <w:rsid w:val="007A4EB6"/>
    <w:rsid w:val="007A5560"/>
    <w:rsid w:val="007A6DAF"/>
    <w:rsid w:val="007A70B4"/>
    <w:rsid w:val="007B060D"/>
    <w:rsid w:val="007B1385"/>
    <w:rsid w:val="007B17B5"/>
    <w:rsid w:val="007B54CE"/>
    <w:rsid w:val="007B55F1"/>
    <w:rsid w:val="007B5708"/>
    <w:rsid w:val="007B60E1"/>
    <w:rsid w:val="007B65BA"/>
    <w:rsid w:val="007C115E"/>
    <w:rsid w:val="007C1815"/>
    <w:rsid w:val="007C1833"/>
    <w:rsid w:val="007C1D71"/>
    <w:rsid w:val="007C227E"/>
    <w:rsid w:val="007C2402"/>
    <w:rsid w:val="007C2E42"/>
    <w:rsid w:val="007C3465"/>
    <w:rsid w:val="007C45DD"/>
    <w:rsid w:val="007C486A"/>
    <w:rsid w:val="007C4FBD"/>
    <w:rsid w:val="007C53CE"/>
    <w:rsid w:val="007C54EA"/>
    <w:rsid w:val="007C774C"/>
    <w:rsid w:val="007D08AC"/>
    <w:rsid w:val="007D0B20"/>
    <w:rsid w:val="007D2D6E"/>
    <w:rsid w:val="007D4012"/>
    <w:rsid w:val="007D416F"/>
    <w:rsid w:val="007D4D56"/>
    <w:rsid w:val="007D54B4"/>
    <w:rsid w:val="007D570D"/>
    <w:rsid w:val="007D59C1"/>
    <w:rsid w:val="007D5B7C"/>
    <w:rsid w:val="007D7A7B"/>
    <w:rsid w:val="007E0576"/>
    <w:rsid w:val="007E147A"/>
    <w:rsid w:val="007E19C2"/>
    <w:rsid w:val="007E1E2A"/>
    <w:rsid w:val="007E4BDD"/>
    <w:rsid w:val="007E4D59"/>
    <w:rsid w:val="007E4E33"/>
    <w:rsid w:val="007E4FB0"/>
    <w:rsid w:val="007E5403"/>
    <w:rsid w:val="007E560A"/>
    <w:rsid w:val="007E5CCE"/>
    <w:rsid w:val="007E62C9"/>
    <w:rsid w:val="007E6E30"/>
    <w:rsid w:val="007E70F6"/>
    <w:rsid w:val="007E7BCF"/>
    <w:rsid w:val="007F01C2"/>
    <w:rsid w:val="007F0C81"/>
    <w:rsid w:val="007F12A2"/>
    <w:rsid w:val="007F1C76"/>
    <w:rsid w:val="007F234F"/>
    <w:rsid w:val="007F33D5"/>
    <w:rsid w:val="007F34E8"/>
    <w:rsid w:val="007F5371"/>
    <w:rsid w:val="007F542E"/>
    <w:rsid w:val="007F6603"/>
    <w:rsid w:val="007F72AF"/>
    <w:rsid w:val="0080019B"/>
    <w:rsid w:val="00801C0F"/>
    <w:rsid w:val="00803D7C"/>
    <w:rsid w:val="00803D8F"/>
    <w:rsid w:val="00804201"/>
    <w:rsid w:val="00804BF4"/>
    <w:rsid w:val="008056A6"/>
    <w:rsid w:val="008057BC"/>
    <w:rsid w:val="00805BDB"/>
    <w:rsid w:val="00805FD7"/>
    <w:rsid w:val="00806A67"/>
    <w:rsid w:val="008078A9"/>
    <w:rsid w:val="0080797A"/>
    <w:rsid w:val="00807D3E"/>
    <w:rsid w:val="00807D57"/>
    <w:rsid w:val="00810618"/>
    <w:rsid w:val="008110F8"/>
    <w:rsid w:val="008115C1"/>
    <w:rsid w:val="008149D2"/>
    <w:rsid w:val="00814F42"/>
    <w:rsid w:val="00815480"/>
    <w:rsid w:val="008155F0"/>
    <w:rsid w:val="008170F5"/>
    <w:rsid w:val="0081764F"/>
    <w:rsid w:val="00817973"/>
    <w:rsid w:val="00817CA7"/>
    <w:rsid w:val="00820CED"/>
    <w:rsid w:val="00821F61"/>
    <w:rsid w:val="00822031"/>
    <w:rsid w:val="0082205D"/>
    <w:rsid w:val="008230C4"/>
    <w:rsid w:val="00823896"/>
    <w:rsid w:val="00823BA8"/>
    <w:rsid w:val="008242ED"/>
    <w:rsid w:val="008250E6"/>
    <w:rsid w:val="00826CE2"/>
    <w:rsid w:val="00826D74"/>
    <w:rsid w:val="00827F17"/>
    <w:rsid w:val="00830720"/>
    <w:rsid w:val="00830ADE"/>
    <w:rsid w:val="00830DCC"/>
    <w:rsid w:val="00831443"/>
    <w:rsid w:val="00831DD2"/>
    <w:rsid w:val="00832149"/>
    <w:rsid w:val="008321DA"/>
    <w:rsid w:val="0083319E"/>
    <w:rsid w:val="008341AB"/>
    <w:rsid w:val="00836574"/>
    <w:rsid w:val="0083780A"/>
    <w:rsid w:val="00840250"/>
    <w:rsid w:val="00840BE4"/>
    <w:rsid w:val="00841A5A"/>
    <w:rsid w:val="00841A6C"/>
    <w:rsid w:val="0084265B"/>
    <w:rsid w:val="008438CB"/>
    <w:rsid w:val="00845180"/>
    <w:rsid w:val="00847080"/>
    <w:rsid w:val="008475D9"/>
    <w:rsid w:val="00851CE0"/>
    <w:rsid w:val="00851D68"/>
    <w:rsid w:val="00851F17"/>
    <w:rsid w:val="00852276"/>
    <w:rsid w:val="00853201"/>
    <w:rsid w:val="00853FF0"/>
    <w:rsid w:val="00854907"/>
    <w:rsid w:val="00854C0A"/>
    <w:rsid w:val="008558A5"/>
    <w:rsid w:val="00856C71"/>
    <w:rsid w:val="00856D64"/>
    <w:rsid w:val="00856F0E"/>
    <w:rsid w:val="0085768A"/>
    <w:rsid w:val="008607B9"/>
    <w:rsid w:val="00860AE9"/>
    <w:rsid w:val="00860FFC"/>
    <w:rsid w:val="00862344"/>
    <w:rsid w:val="008626A7"/>
    <w:rsid w:val="00862E12"/>
    <w:rsid w:val="00863F6D"/>
    <w:rsid w:val="008659B5"/>
    <w:rsid w:val="008666FD"/>
    <w:rsid w:val="00866B14"/>
    <w:rsid w:val="00867E2A"/>
    <w:rsid w:val="008709A3"/>
    <w:rsid w:val="00870A69"/>
    <w:rsid w:val="00870C8F"/>
    <w:rsid w:val="00871AA4"/>
    <w:rsid w:val="00872496"/>
    <w:rsid w:val="00872754"/>
    <w:rsid w:val="00873975"/>
    <w:rsid w:val="00873EDC"/>
    <w:rsid w:val="0087499E"/>
    <w:rsid w:val="00874C36"/>
    <w:rsid w:val="00874E99"/>
    <w:rsid w:val="008758A5"/>
    <w:rsid w:val="00875E64"/>
    <w:rsid w:val="008767A6"/>
    <w:rsid w:val="008809F9"/>
    <w:rsid w:val="00880B4D"/>
    <w:rsid w:val="00881C14"/>
    <w:rsid w:val="00883CE3"/>
    <w:rsid w:val="008840DD"/>
    <w:rsid w:val="008841DD"/>
    <w:rsid w:val="0088508B"/>
    <w:rsid w:val="008855C1"/>
    <w:rsid w:val="00890E8A"/>
    <w:rsid w:val="0089282D"/>
    <w:rsid w:val="008932F2"/>
    <w:rsid w:val="008933EB"/>
    <w:rsid w:val="00894F1F"/>
    <w:rsid w:val="00894F35"/>
    <w:rsid w:val="00895C8D"/>
    <w:rsid w:val="00895D70"/>
    <w:rsid w:val="0089647D"/>
    <w:rsid w:val="00896A5E"/>
    <w:rsid w:val="00896DEB"/>
    <w:rsid w:val="008A00ED"/>
    <w:rsid w:val="008A079C"/>
    <w:rsid w:val="008A365E"/>
    <w:rsid w:val="008A4AF7"/>
    <w:rsid w:val="008A5483"/>
    <w:rsid w:val="008A68CC"/>
    <w:rsid w:val="008A6E2C"/>
    <w:rsid w:val="008A729B"/>
    <w:rsid w:val="008A770A"/>
    <w:rsid w:val="008A7AA4"/>
    <w:rsid w:val="008B16B3"/>
    <w:rsid w:val="008B18F7"/>
    <w:rsid w:val="008B2BC9"/>
    <w:rsid w:val="008B2C55"/>
    <w:rsid w:val="008B351E"/>
    <w:rsid w:val="008B3D3D"/>
    <w:rsid w:val="008B4275"/>
    <w:rsid w:val="008B4CDD"/>
    <w:rsid w:val="008B55C3"/>
    <w:rsid w:val="008B65D8"/>
    <w:rsid w:val="008B6878"/>
    <w:rsid w:val="008B692A"/>
    <w:rsid w:val="008B6DBC"/>
    <w:rsid w:val="008B7429"/>
    <w:rsid w:val="008C15CC"/>
    <w:rsid w:val="008C1F4F"/>
    <w:rsid w:val="008C2E1E"/>
    <w:rsid w:val="008C2F02"/>
    <w:rsid w:val="008C3C6E"/>
    <w:rsid w:val="008C3DF5"/>
    <w:rsid w:val="008C5660"/>
    <w:rsid w:val="008C5AAD"/>
    <w:rsid w:val="008C7615"/>
    <w:rsid w:val="008C776D"/>
    <w:rsid w:val="008C7B44"/>
    <w:rsid w:val="008C7DFB"/>
    <w:rsid w:val="008D0527"/>
    <w:rsid w:val="008D0F60"/>
    <w:rsid w:val="008D31D1"/>
    <w:rsid w:val="008D3227"/>
    <w:rsid w:val="008D4CF6"/>
    <w:rsid w:val="008D5803"/>
    <w:rsid w:val="008D5B80"/>
    <w:rsid w:val="008D6A97"/>
    <w:rsid w:val="008D7302"/>
    <w:rsid w:val="008D7AB4"/>
    <w:rsid w:val="008D7D5B"/>
    <w:rsid w:val="008E0A4F"/>
    <w:rsid w:val="008E0EDA"/>
    <w:rsid w:val="008E14EB"/>
    <w:rsid w:val="008E20AC"/>
    <w:rsid w:val="008E220A"/>
    <w:rsid w:val="008E2904"/>
    <w:rsid w:val="008E3220"/>
    <w:rsid w:val="008E4B1A"/>
    <w:rsid w:val="008E53A6"/>
    <w:rsid w:val="008E628F"/>
    <w:rsid w:val="008E62B9"/>
    <w:rsid w:val="008E718A"/>
    <w:rsid w:val="008E7651"/>
    <w:rsid w:val="008E7CAF"/>
    <w:rsid w:val="008F083B"/>
    <w:rsid w:val="008F18EA"/>
    <w:rsid w:val="008F321C"/>
    <w:rsid w:val="008F3400"/>
    <w:rsid w:val="008F4030"/>
    <w:rsid w:val="008F51FE"/>
    <w:rsid w:val="008F5BB6"/>
    <w:rsid w:val="008F6149"/>
    <w:rsid w:val="008F6A04"/>
    <w:rsid w:val="008F6D15"/>
    <w:rsid w:val="008F7222"/>
    <w:rsid w:val="008F7DBD"/>
    <w:rsid w:val="009017D7"/>
    <w:rsid w:val="00901DC0"/>
    <w:rsid w:val="00901E7E"/>
    <w:rsid w:val="00902192"/>
    <w:rsid w:val="00902822"/>
    <w:rsid w:val="00902CB9"/>
    <w:rsid w:val="00902D0B"/>
    <w:rsid w:val="00902EDD"/>
    <w:rsid w:val="0090361A"/>
    <w:rsid w:val="00904A03"/>
    <w:rsid w:val="0090645C"/>
    <w:rsid w:val="00906B39"/>
    <w:rsid w:val="0090703A"/>
    <w:rsid w:val="009076D6"/>
    <w:rsid w:val="009110E5"/>
    <w:rsid w:val="00911924"/>
    <w:rsid w:val="0091224B"/>
    <w:rsid w:val="009130B5"/>
    <w:rsid w:val="009135F5"/>
    <w:rsid w:val="009202E6"/>
    <w:rsid w:val="00920468"/>
    <w:rsid w:val="00920BB8"/>
    <w:rsid w:val="00921182"/>
    <w:rsid w:val="00922189"/>
    <w:rsid w:val="00922E06"/>
    <w:rsid w:val="009246B8"/>
    <w:rsid w:val="00925FAD"/>
    <w:rsid w:val="00926002"/>
    <w:rsid w:val="00926EDB"/>
    <w:rsid w:val="00926FDD"/>
    <w:rsid w:val="009270DC"/>
    <w:rsid w:val="0092722C"/>
    <w:rsid w:val="009273D4"/>
    <w:rsid w:val="009277ED"/>
    <w:rsid w:val="00927FDE"/>
    <w:rsid w:val="009319E4"/>
    <w:rsid w:val="009332AE"/>
    <w:rsid w:val="0093361A"/>
    <w:rsid w:val="00933703"/>
    <w:rsid w:val="0093690E"/>
    <w:rsid w:val="00936ED0"/>
    <w:rsid w:val="00936FE6"/>
    <w:rsid w:val="00937415"/>
    <w:rsid w:val="00937B15"/>
    <w:rsid w:val="00941651"/>
    <w:rsid w:val="00941F52"/>
    <w:rsid w:val="00942378"/>
    <w:rsid w:val="0094249C"/>
    <w:rsid w:val="00943681"/>
    <w:rsid w:val="0094519E"/>
    <w:rsid w:val="00945B1E"/>
    <w:rsid w:val="009466C3"/>
    <w:rsid w:val="00946F9F"/>
    <w:rsid w:val="0095066C"/>
    <w:rsid w:val="009509F7"/>
    <w:rsid w:val="00951771"/>
    <w:rsid w:val="009528B2"/>
    <w:rsid w:val="00953FEF"/>
    <w:rsid w:val="00954F40"/>
    <w:rsid w:val="00955326"/>
    <w:rsid w:val="00955583"/>
    <w:rsid w:val="0096049B"/>
    <w:rsid w:val="009620AF"/>
    <w:rsid w:val="00962EA0"/>
    <w:rsid w:val="00962FD3"/>
    <w:rsid w:val="00963095"/>
    <w:rsid w:val="0096504D"/>
    <w:rsid w:val="00966163"/>
    <w:rsid w:val="00970A1F"/>
    <w:rsid w:val="00971640"/>
    <w:rsid w:val="0097236F"/>
    <w:rsid w:val="0097370C"/>
    <w:rsid w:val="0097376B"/>
    <w:rsid w:val="0097427D"/>
    <w:rsid w:val="009749DA"/>
    <w:rsid w:val="00975316"/>
    <w:rsid w:val="009776BB"/>
    <w:rsid w:val="00982EA5"/>
    <w:rsid w:val="00983CCA"/>
    <w:rsid w:val="0098411C"/>
    <w:rsid w:val="00984713"/>
    <w:rsid w:val="009851F3"/>
    <w:rsid w:val="00985680"/>
    <w:rsid w:val="00985E04"/>
    <w:rsid w:val="0098614A"/>
    <w:rsid w:val="00987BC5"/>
    <w:rsid w:val="009904A2"/>
    <w:rsid w:val="00990C52"/>
    <w:rsid w:val="00990D3C"/>
    <w:rsid w:val="00990D3E"/>
    <w:rsid w:val="0099147D"/>
    <w:rsid w:val="00991C04"/>
    <w:rsid w:val="00992193"/>
    <w:rsid w:val="009933B8"/>
    <w:rsid w:val="00993C40"/>
    <w:rsid w:val="00994DA3"/>
    <w:rsid w:val="009962D8"/>
    <w:rsid w:val="00996782"/>
    <w:rsid w:val="009973DF"/>
    <w:rsid w:val="009976D3"/>
    <w:rsid w:val="009978AB"/>
    <w:rsid w:val="009A19CE"/>
    <w:rsid w:val="009A3124"/>
    <w:rsid w:val="009A509F"/>
    <w:rsid w:val="009A63B2"/>
    <w:rsid w:val="009A6968"/>
    <w:rsid w:val="009B12C6"/>
    <w:rsid w:val="009B177A"/>
    <w:rsid w:val="009B1AC0"/>
    <w:rsid w:val="009B1B3A"/>
    <w:rsid w:val="009B21A4"/>
    <w:rsid w:val="009B2D10"/>
    <w:rsid w:val="009B3443"/>
    <w:rsid w:val="009B35B0"/>
    <w:rsid w:val="009B45AE"/>
    <w:rsid w:val="009B4BAC"/>
    <w:rsid w:val="009B5790"/>
    <w:rsid w:val="009B5B95"/>
    <w:rsid w:val="009B63E7"/>
    <w:rsid w:val="009B733A"/>
    <w:rsid w:val="009B7984"/>
    <w:rsid w:val="009B7AC2"/>
    <w:rsid w:val="009B7B48"/>
    <w:rsid w:val="009C0A0B"/>
    <w:rsid w:val="009C17F2"/>
    <w:rsid w:val="009C1F58"/>
    <w:rsid w:val="009C2450"/>
    <w:rsid w:val="009C27FF"/>
    <w:rsid w:val="009C4AE6"/>
    <w:rsid w:val="009C5128"/>
    <w:rsid w:val="009C52DE"/>
    <w:rsid w:val="009C6533"/>
    <w:rsid w:val="009C6A84"/>
    <w:rsid w:val="009C6FF8"/>
    <w:rsid w:val="009D009C"/>
    <w:rsid w:val="009D0239"/>
    <w:rsid w:val="009D103E"/>
    <w:rsid w:val="009D1F50"/>
    <w:rsid w:val="009D2695"/>
    <w:rsid w:val="009D2B83"/>
    <w:rsid w:val="009D3735"/>
    <w:rsid w:val="009D3F81"/>
    <w:rsid w:val="009D4191"/>
    <w:rsid w:val="009D6C1F"/>
    <w:rsid w:val="009D7A82"/>
    <w:rsid w:val="009D7BE4"/>
    <w:rsid w:val="009E0C48"/>
    <w:rsid w:val="009E0CD1"/>
    <w:rsid w:val="009E0E15"/>
    <w:rsid w:val="009E0E25"/>
    <w:rsid w:val="009E0FF0"/>
    <w:rsid w:val="009E162A"/>
    <w:rsid w:val="009E1CB2"/>
    <w:rsid w:val="009E1DA4"/>
    <w:rsid w:val="009E2053"/>
    <w:rsid w:val="009E3511"/>
    <w:rsid w:val="009E4134"/>
    <w:rsid w:val="009E4B49"/>
    <w:rsid w:val="009E5A05"/>
    <w:rsid w:val="009E5A86"/>
    <w:rsid w:val="009E6139"/>
    <w:rsid w:val="009E646F"/>
    <w:rsid w:val="009F0662"/>
    <w:rsid w:val="009F0B63"/>
    <w:rsid w:val="009F2021"/>
    <w:rsid w:val="009F29E6"/>
    <w:rsid w:val="009F2B67"/>
    <w:rsid w:val="009F2C1E"/>
    <w:rsid w:val="009F36E9"/>
    <w:rsid w:val="009F3C2F"/>
    <w:rsid w:val="009F466F"/>
    <w:rsid w:val="009F5AAF"/>
    <w:rsid w:val="009F7293"/>
    <w:rsid w:val="009F777F"/>
    <w:rsid w:val="009F793F"/>
    <w:rsid w:val="00A0066A"/>
    <w:rsid w:val="00A011DB"/>
    <w:rsid w:val="00A01EDC"/>
    <w:rsid w:val="00A0353A"/>
    <w:rsid w:val="00A04ED4"/>
    <w:rsid w:val="00A050D5"/>
    <w:rsid w:val="00A055E7"/>
    <w:rsid w:val="00A0577E"/>
    <w:rsid w:val="00A0631D"/>
    <w:rsid w:val="00A06569"/>
    <w:rsid w:val="00A071D7"/>
    <w:rsid w:val="00A0739A"/>
    <w:rsid w:val="00A07E15"/>
    <w:rsid w:val="00A10C71"/>
    <w:rsid w:val="00A11E86"/>
    <w:rsid w:val="00A120AF"/>
    <w:rsid w:val="00A120EF"/>
    <w:rsid w:val="00A12A12"/>
    <w:rsid w:val="00A136D0"/>
    <w:rsid w:val="00A13750"/>
    <w:rsid w:val="00A13B57"/>
    <w:rsid w:val="00A145CA"/>
    <w:rsid w:val="00A15B02"/>
    <w:rsid w:val="00A15CE6"/>
    <w:rsid w:val="00A16545"/>
    <w:rsid w:val="00A20598"/>
    <w:rsid w:val="00A2106E"/>
    <w:rsid w:val="00A211F5"/>
    <w:rsid w:val="00A22557"/>
    <w:rsid w:val="00A23D0A"/>
    <w:rsid w:val="00A24127"/>
    <w:rsid w:val="00A24FA8"/>
    <w:rsid w:val="00A25850"/>
    <w:rsid w:val="00A25DC9"/>
    <w:rsid w:val="00A2643E"/>
    <w:rsid w:val="00A265ED"/>
    <w:rsid w:val="00A26696"/>
    <w:rsid w:val="00A267E6"/>
    <w:rsid w:val="00A26F9F"/>
    <w:rsid w:val="00A27A40"/>
    <w:rsid w:val="00A305CD"/>
    <w:rsid w:val="00A316C8"/>
    <w:rsid w:val="00A31824"/>
    <w:rsid w:val="00A32DC9"/>
    <w:rsid w:val="00A336B8"/>
    <w:rsid w:val="00A33DF0"/>
    <w:rsid w:val="00A34AE3"/>
    <w:rsid w:val="00A354B5"/>
    <w:rsid w:val="00A35D93"/>
    <w:rsid w:val="00A36C6D"/>
    <w:rsid w:val="00A37408"/>
    <w:rsid w:val="00A3793D"/>
    <w:rsid w:val="00A37B9E"/>
    <w:rsid w:val="00A37E72"/>
    <w:rsid w:val="00A404A7"/>
    <w:rsid w:val="00A41357"/>
    <w:rsid w:val="00A41994"/>
    <w:rsid w:val="00A42980"/>
    <w:rsid w:val="00A43130"/>
    <w:rsid w:val="00A44760"/>
    <w:rsid w:val="00A44929"/>
    <w:rsid w:val="00A44A52"/>
    <w:rsid w:val="00A45F7C"/>
    <w:rsid w:val="00A463C9"/>
    <w:rsid w:val="00A46954"/>
    <w:rsid w:val="00A46B1C"/>
    <w:rsid w:val="00A46CB8"/>
    <w:rsid w:val="00A47B9B"/>
    <w:rsid w:val="00A5025F"/>
    <w:rsid w:val="00A50B0D"/>
    <w:rsid w:val="00A50F95"/>
    <w:rsid w:val="00A53645"/>
    <w:rsid w:val="00A55424"/>
    <w:rsid w:val="00A55558"/>
    <w:rsid w:val="00A5579A"/>
    <w:rsid w:val="00A565E0"/>
    <w:rsid w:val="00A5661C"/>
    <w:rsid w:val="00A56BB5"/>
    <w:rsid w:val="00A572A2"/>
    <w:rsid w:val="00A5780B"/>
    <w:rsid w:val="00A627DB"/>
    <w:rsid w:val="00A627FF"/>
    <w:rsid w:val="00A6427E"/>
    <w:rsid w:val="00A65385"/>
    <w:rsid w:val="00A65AA6"/>
    <w:rsid w:val="00A66844"/>
    <w:rsid w:val="00A66D21"/>
    <w:rsid w:val="00A67413"/>
    <w:rsid w:val="00A70494"/>
    <w:rsid w:val="00A72977"/>
    <w:rsid w:val="00A73B50"/>
    <w:rsid w:val="00A74D24"/>
    <w:rsid w:val="00A74D96"/>
    <w:rsid w:val="00A74DEB"/>
    <w:rsid w:val="00A750D7"/>
    <w:rsid w:val="00A7560A"/>
    <w:rsid w:val="00A7611C"/>
    <w:rsid w:val="00A763E0"/>
    <w:rsid w:val="00A76954"/>
    <w:rsid w:val="00A769B8"/>
    <w:rsid w:val="00A76B11"/>
    <w:rsid w:val="00A77A5E"/>
    <w:rsid w:val="00A803AE"/>
    <w:rsid w:val="00A80C75"/>
    <w:rsid w:val="00A83FA7"/>
    <w:rsid w:val="00A84668"/>
    <w:rsid w:val="00A85594"/>
    <w:rsid w:val="00A85CCC"/>
    <w:rsid w:val="00A86598"/>
    <w:rsid w:val="00A86AE0"/>
    <w:rsid w:val="00A8774C"/>
    <w:rsid w:val="00A90B20"/>
    <w:rsid w:val="00A90EE0"/>
    <w:rsid w:val="00A928B1"/>
    <w:rsid w:val="00A93AF5"/>
    <w:rsid w:val="00A93C31"/>
    <w:rsid w:val="00A94661"/>
    <w:rsid w:val="00A950B5"/>
    <w:rsid w:val="00A955ED"/>
    <w:rsid w:val="00A95AA7"/>
    <w:rsid w:val="00A95DD1"/>
    <w:rsid w:val="00A9694A"/>
    <w:rsid w:val="00A971D4"/>
    <w:rsid w:val="00A978BA"/>
    <w:rsid w:val="00A97B6B"/>
    <w:rsid w:val="00AA0788"/>
    <w:rsid w:val="00AA1107"/>
    <w:rsid w:val="00AA1840"/>
    <w:rsid w:val="00AA1E96"/>
    <w:rsid w:val="00AA24F1"/>
    <w:rsid w:val="00AA2DEE"/>
    <w:rsid w:val="00AA3512"/>
    <w:rsid w:val="00AA3A55"/>
    <w:rsid w:val="00AA3AD0"/>
    <w:rsid w:val="00AA41C0"/>
    <w:rsid w:val="00AA47FD"/>
    <w:rsid w:val="00AA4AC9"/>
    <w:rsid w:val="00AA764C"/>
    <w:rsid w:val="00AA7A53"/>
    <w:rsid w:val="00AA7F0A"/>
    <w:rsid w:val="00AB03C8"/>
    <w:rsid w:val="00AB05DD"/>
    <w:rsid w:val="00AB063C"/>
    <w:rsid w:val="00AB3495"/>
    <w:rsid w:val="00AB4332"/>
    <w:rsid w:val="00AB4467"/>
    <w:rsid w:val="00AB55FE"/>
    <w:rsid w:val="00AB61B4"/>
    <w:rsid w:val="00AB710E"/>
    <w:rsid w:val="00AB7D12"/>
    <w:rsid w:val="00AB7EB1"/>
    <w:rsid w:val="00AC05B1"/>
    <w:rsid w:val="00AC1ADC"/>
    <w:rsid w:val="00AC30CB"/>
    <w:rsid w:val="00AC3710"/>
    <w:rsid w:val="00AC465F"/>
    <w:rsid w:val="00AC4A0F"/>
    <w:rsid w:val="00AC5113"/>
    <w:rsid w:val="00AC5EAF"/>
    <w:rsid w:val="00AC611D"/>
    <w:rsid w:val="00AC7498"/>
    <w:rsid w:val="00AD0689"/>
    <w:rsid w:val="00AD0829"/>
    <w:rsid w:val="00AD102A"/>
    <w:rsid w:val="00AD145B"/>
    <w:rsid w:val="00AD1E57"/>
    <w:rsid w:val="00AD1FB0"/>
    <w:rsid w:val="00AD2099"/>
    <w:rsid w:val="00AD49EE"/>
    <w:rsid w:val="00AD537E"/>
    <w:rsid w:val="00AD6DA2"/>
    <w:rsid w:val="00AD712C"/>
    <w:rsid w:val="00AD7AEF"/>
    <w:rsid w:val="00AE05F2"/>
    <w:rsid w:val="00AE164C"/>
    <w:rsid w:val="00AE1840"/>
    <w:rsid w:val="00AE2020"/>
    <w:rsid w:val="00AE297F"/>
    <w:rsid w:val="00AE3055"/>
    <w:rsid w:val="00AE3323"/>
    <w:rsid w:val="00AE39B5"/>
    <w:rsid w:val="00AE6B46"/>
    <w:rsid w:val="00AE70B2"/>
    <w:rsid w:val="00AF0347"/>
    <w:rsid w:val="00AF0E12"/>
    <w:rsid w:val="00AF1416"/>
    <w:rsid w:val="00AF207E"/>
    <w:rsid w:val="00AF371C"/>
    <w:rsid w:val="00AF3819"/>
    <w:rsid w:val="00AF577F"/>
    <w:rsid w:val="00AF592D"/>
    <w:rsid w:val="00AF6E43"/>
    <w:rsid w:val="00AF707C"/>
    <w:rsid w:val="00B005EF"/>
    <w:rsid w:val="00B00678"/>
    <w:rsid w:val="00B011E0"/>
    <w:rsid w:val="00B01934"/>
    <w:rsid w:val="00B02316"/>
    <w:rsid w:val="00B02733"/>
    <w:rsid w:val="00B02D99"/>
    <w:rsid w:val="00B03D74"/>
    <w:rsid w:val="00B04333"/>
    <w:rsid w:val="00B05034"/>
    <w:rsid w:val="00B05687"/>
    <w:rsid w:val="00B06879"/>
    <w:rsid w:val="00B07DFC"/>
    <w:rsid w:val="00B100DA"/>
    <w:rsid w:val="00B10189"/>
    <w:rsid w:val="00B10345"/>
    <w:rsid w:val="00B10AF4"/>
    <w:rsid w:val="00B10FC7"/>
    <w:rsid w:val="00B13AD2"/>
    <w:rsid w:val="00B15214"/>
    <w:rsid w:val="00B15BD9"/>
    <w:rsid w:val="00B16679"/>
    <w:rsid w:val="00B17A3F"/>
    <w:rsid w:val="00B21217"/>
    <w:rsid w:val="00B2172F"/>
    <w:rsid w:val="00B219E8"/>
    <w:rsid w:val="00B21C23"/>
    <w:rsid w:val="00B21E79"/>
    <w:rsid w:val="00B22478"/>
    <w:rsid w:val="00B234A3"/>
    <w:rsid w:val="00B23624"/>
    <w:rsid w:val="00B236C8"/>
    <w:rsid w:val="00B2417D"/>
    <w:rsid w:val="00B25F61"/>
    <w:rsid w:val="00B265FD"/>
    <w:rsid w:val="00B266E7"/>
    <w:rsid w:val="00B30320"/>
    <w:rsid w:val="00B30E66"/>
    <w:rsid w:val="00B31BE4"/>
    <w:rsid w:val="00B329D0"/>
    <w:rsid w:val="00B32FFB"/>
    <w:rsid w:val="00B33362"/>
    <w:rsid w:val="00B3349E"/>
    <w:rsid w:val="00B336C2"/>
    <w:rsid w:val="00B33DBD"/>
    <w:rsid w:val="00B3413A"/>
    <w:rsid w:val="00B348A5"/>
    <w:rsid w:val="00B36208"/>
    <w:rsid w:val="00B3660B"/>
    <w:rsid w:val="00B37D8D"/>
    <w:rsid w:val="00B37DC7"/>
    <w:rsid w:val="00B40416"/>
    <w:rsid w:val="00B412DF"/>
    <w:rsid w:val="00B415B0"/>
    <w:rsid w:val="00B42A3A"/>
    <w:rsid w:val="00B43091"/>
    <w:rsid w:val="00B43463"/>
    <w:rsid w:val="00B43B96"/>
    <w:rsid w:val="00B44404"/>
    <w:rsid w:val="00B44609"/>
    <w:rsid w:val="00B446D9"/>
    <w:rsid w:val="00B4570C"/>
    <w:rsid w:val="00B45FC0"/>
    <w:rsid w:val="00B4636E"/>
    <w:rsid w:val="00B46826"/>
    <w:rsid w:val="00B46ADE"/>
    <w:rsid w:val="00B47210"/>
    <w:rsid w:val="00B478F3"/>
    <w:rsid w:val="00B47B96"/>
    <w:rsid w:val="00B50E7D"/>
    <w:rsid w:val="00B51EF8"/>
    <w:rsid w:val="00B52108"/>
    <w:rsid w:val="00B53CE4"/>
    <w:rsid w:val="00B53D3B"/>
    <w:rsid w:val="00B54416"/>
    <w:rsid w:val="00B54480"/>
    <w:rsid w:val="00B549C2"/>
    <w:rsid w:val="00B56542"/>
    <w:rsid w:val="00B56EAC"/>
    <w:rsid w:val="00B57271"/>
    <w:rsid w:val="00B57D41"/>
    <w:rsid w:val="00B60D8C"/>
    <w:rsid w:val="00B61F9B"/>
    <w:rsid w:val="00B630E5"/>
    <w:rsid w:val="00B63990"/>
    <w:rsid w:val="00B63EF2"/>
    <w:rsid w:val="00B63FD7"/>
    <w:rsid w:val="00B640C3"/>
    <w:rsid w:val="00B640C6"/>
    <w:rsid w:val="00B6444F"/>
    <w:rsid w:val="00B65B35"/>
    <w:rsid w:val="00B6627E"/>
    <w:rsid w:val="00B66ACA"/>
    <w:rsid w:val="00B66BF4"/>
    <w:rsid w:val="00B67BDE"/>
    <w:rsid w:val="00B70939"/>
    <w:rsid w:val="00B70AC5"/>
    <w:rsid w:val="00B70D95"/>
    <w:rsid w:val="00B71354"/>
    <w:rsid w:val="00B72B02"/>
    <w:rsid w:val="00B73F98"/>
    <w:rsid w:val="00B74F06"/>
    <w:rsid w:val="00B753B4"/>
    <w:rsid w:val="00B75CAF"/>
    <w:rsid w:val="00B75DF4"/>
    <w:rsid w:val="00B75E9D"/>
    <w:rsid w:val="00B7792C"/>
    <w:rsid w:val="00B779BD"/>
    <w:rsid w:val="00B80317"/>
    <w:rsid w:val="00B806F7"/>
    <w:rsid w:val="00B8176B"/>
    <w:rsid w:val="00B81E85"/>
    <w:rsid w:val="00B82207"/>
    <w:rsid w:val="00B82AF2"/>
    <w:rsid w:val="00B82CC3"/>
    <w:rsid w:val="00B82DD3"/>
    <w:rsid w:val="00B837BE"/>
    <w:rsid w:val="00B83830"/>
    <w:rsid w:val="00B83FE6"/>
    <w:rsid w:val="00B84B47"/>
    <w:rsid w:val="00B84EC3"/>
    <w:rsid w:val="00B85A40"/>
    <w:rsid w:val="00B8750A"/>
    <w:rsid w:val="00B9002A"/>
    <w:rsid w:val="00B90139"/>
    <w:rsid w:val="00B90650"/>
    <w:rsid w:val="00B906AA"/>
    <w:rsid w:val="00B91CAC"/>
    <w:rsid w:val="00B9230B"/>
    <w:rsid w:val="00B949B9"/>
    <w:rsid w:val="00B94BAA"/>
    <w:rsid w:val="00B95727"/>
    <w:rsid w:val="00B95D45"/>
    <w:rsid w:val="00B95E58"/>
    <w:rsid w:val="00B9667E"/>
    <w:rsid w:val="00B96C3B"/>
    <w:rsid w:val="00B970E5"/>
    <w:rsid w:val="00B97EF5"/>
    <w:rsid w:val="00BA2CDB"/>
    <w:rsid w:val="00BA3479"/>
    <w:rsid w:val="00BA6473"/>
    <w:rsid w:val="00BB012A"/>
    <w:rsid w:val="00BB0492"/>
    <w:rsid w:val="00BB0C80"/>
    <w:rsid w:val="00BB2C84"/>
    <w:rsid w:val="00BB3C2C"/>
    <w:rsid w:val="00BB3ECE"/>
    <w:rsid w:val="00BB5BA9"/>
    <w:rsid w:val="00BB5D7A"/>
    <w:rsid w:val="00BB5E54"/>
    <w:rsid w:val="00BB61F0"/>
    <w:rsid w:val="00BB7B4C"/>
    <w:rsid w:val="00BC00A7"/>
    <w:rsid w:val="00BC0DF6"/>
    <w:rsid w:val="00BC0F08"/>
    <w:rsid w:val="00BC16EA"/>
    <w:rsid w:val="00BC2130"/>
    <w:rsid w:val="00BC295D"/>
    <w:rsid w:val="00BC2B2E"/>
    <w:rsid w:val="00BC331E"/>
    <w:rsid w:val="00BC3FE5"/>
    <w:rsid w:val="00BC4546"/>
    <w:rsid w:val="00BC4A5A"/>
    <w:rsid w:val="00BC5488"/>
    <w:rsid w:val="00BC6E73"/>
    <w:rsid w:val="00BC7712"/>
    <w:rsid w:val="00BD02FF"/>
    <w:rsid w:val="00BD0430"/>
    <w:rsid w:val="00BD0EE8"/>
    <w:rsid w:val="00BD229C"/>
    <w:rsid w:val="00BD31D7"/>
    <w:rsid w:val="00BD3EB4"/>
    <w:rsid w:val="00BD4D42"/>
    <w:rsid w:val="00BD525B"/>
    <w:rsid w:val="00BD6771"/>
    <w:rsid w:val="00BD67AF"/>
    <w:rsid w:val="00BD7064"/>
    <w:rsid w:val="00BD773B"/>
    <w:rsid w:val="00BE12A7"/>
    <w:rsid w:val="00BE2160"/>
    <w:rsid w:val="00BE250A"/>
    <w:rsid w:val="00BE33D0"/>
    <w:rsid w:val="00BE4EC5"/>
    <w:rsid w:val="00BE5C03"/>
    <w:rsid w:val="00BE6199"/>
    <w:rsid w:val="00BE68DA"/>
    <w:rsid w:val="00BE6E20"/>
    <w:rsid w:val="00BF018E"/>
    <w:rsid w:val="00BF0F69"/>
    <w:rsid w:val="00BF17F0"/>
    <w:rsid w:val="00BF415E"/>
    <w:rsid w:val="00BF42F1"/>
    <w:rsid w:val="00BF55F9"/>
    <w:rsid w:val="00BF5AF3"/>
    <w:rsid w:val="00BF66B8"/>
    <w:rsid w:val="00BF6E91"/>
    <w:rsid w:val="00BF6F5D"/>
    <w:rsid w:val="00BF7965"/>
    <w:rsid w:val="00C00781"/>
    <w:rsid w:val="00C01008"/>
    <w:rsid w:val="00C01E38"/>
    <w:rsid w:val="00C02937"/>
    <w:rsid w:val="00C03283"/>
    <w:rsid w:val="00C04293"/>
    <w:rsid w:val="00C0431A"/>
    <w:rsid w:val="00C0503F"/>
    <w:rsid w:val="00C05CF4"/>
    <w:rsid w:val="00C0648D"/>
    <w:rsid w:val="00C069F3"/>
    <w:rsid w:val="00C100CD"/>
    <w:rsid w:val="00C10344"/>
    <w:rsid w:val="00C105A9"/>
    <w:rsid w:val="00C10B0C"/>
    <w:rsid w:val="00C10B54"/>
    <w:rsid w:val="00C113E2"/>
    <w:rsid w:val="00C1151E"/>
    <w:rsid w:val="00C1188C"/>
    <w:rsid w:val="00C11C81"/>
    <w:rsid w:val="00C11D6E"/>
    <w:rsid w:val="00C121BB"/>
    <w:rsid w:val="00C134D9"/>
    <w:rsid w:val="00C13EE0"/>
    <w:rsid w:val="00C14182"/>
    <w:rsid w:val="00C14314"/>
    <w:rsid w:val="00C165BA"/>
    <w:rsid w:val="00C16D5B"/>
    <w:rsid w:val="00C17517"/>
    <w:rsid w:val="00C220A5"/>
    <w:rsid w:val="00C22122"/>
    <w:rsid w:val="00C22B60"/>
    <w:rsid w:val="00C22CE9"/>
    <w:rsid w:val="00C23F5D"/>
    <w:rsid w:val="00C24C70"/>
    <w:rsid w:val="00C2557E"/>
    <w:rsid w:val="00C25B07"/>
    <w:rsid w:val="00C2657E"/>
    <w:rsid w:val="00C268B6"/>
    <w:rsid w:val="00C26A69"/>
    <w:rsid w:val="00C26BB7"/>
    <w:rsid w:val="00C26D5E"/>
    <w:rsid w:val="00C274E5"/>
    <w:rsid w:val="00C30139"/>
    <w:rsid w:val="00C30D75"/>
    <w:rsid w:val="00C32108"/>
    <w:rsid w:val="00C336D3"/>
    <w:rsid w:val="00C34476"/>
    <w:rsid w:val="00C348A4"/>
    <w:rsid w:val="00C3567A"/>
    <w:rsid w:val="00C35E7A"/>
    <w:rsid w:val="00C3731D"/>
    <w:rsid w:val="00C37450"/>
    <w:rsid w:val="00C40462"/>
    <w:rsid w:val="00C40604"/>
    <w:rsid w:val="00C410EA"/>
    <w:rsid w:val="00C4121B"/>
    <w:rsid w:val="00C41D9D"/>
    <w:rsid w:val="00C41EFF"/>
    <w:rsid w:val="00C425AA"/>
    <w:rsid w:val="00C435D4"/>
    <w:rsid w:val="00C43F75"/>
    <w:rsid w:val="00C44587"/>
    <w:rsid w:val="00C44EFF"/>
    <w:rsid w:val="00C45BC5"/>
    <w:rsid w:val="00C47202"/>
    <w:rsid w:val="00C474E7"/>
    <w:rsid w:val="00C47CE8"/>
    <w:rsid w:val="00C5224F"/>
    <w:rsid w:val="00C526F9"/>
    <w:rsid w:val="00C54F6C"/>
    <w:rsid w:val="00C5556C"/>
    <w:rsid w:val="00C55B96"/>
    <w:rsid w:val="00C57BB5"/>
    <w:rsid w:val="00C60A58"/>
    <w:rsid w:val="00C61E51"/>
    <w:rsid w:val="00C6293E"/>
    <w:rsid w:val="00C63551"/>
    <w:rsid w:val="00C64B60"/>
    <w:rsid w:val="00C6543D"/>
    <w:rsid w:val="00C65798"/>
    <w:rsid w:val="00C67031"/>
    <w:rsid w:val="00C67662"/>
    <w:rsid w:val="00C7099E"/>
    <w:rsid w:val="00C71381"/>
    <w:rsid w:val="00C72AAA"/>
    <w:rsid w:val="00C73E88"/>
    <w:rsid w:val="00C768FF"/>
    <w:rsid w:val="00C77303"/>
    <w:rsid w:val="00C77E89"/>
    <w:rsid w:val="00C814E8"/>
    <w:rsid w:val="00C82866"/>
    <w:rsid w:val="00C82BBB"/>
    <w:rsid w:val="00C82FE1"/>
    <w:rsid w:val="00C8464B"/>
    <w:rsid w:val="00C85F53"/>
    <w:rsid w:val="00C866F3"/>
    <w:rsid w:val="00C86968"/>
    <w:rsid w:val="00C87092"/>
    <w:rsid w:val="00C9096B"/>
    <w:rsid w:val="00C91C04"/>
    <w:rsid w:val="00C9231A"/>
    <w:rsid w:val="00C924B2"/>
    <w:rsid w:val="00C92D7E"/>
    <w:rsid w:val="00C945E3"/>
    <w:rsid w:val="00C9467B"/>
    <w:rsid w:val="00C966A3"/>
    <w:rsid w:val="00C96D45"/>
    <w:rsid w:val="00C978CD"/>
    <w:rsid w:val="00CA13D5"/>
    <w:rsid w:val="00CA192B"/>
    <w:rsid w:val="00CA261E"/>
    <w:rsid w:val="00CA3A6B"/>
    <w:rsid w:val="00CA42A2"/>
    <w:rsid w:val="00CA49BB"/>
    <w:rsid w:val="00CA4E80"/>
    <w:rsid w:val="00CA6B5D"/>
    <w:rsid w:val="00CA7B28"/>
    <w:rsid w:val="00CB0B3D"/>
    <w:rsid w:val="00CB0E9A"/>
    <w:rsid w:val="00CB1069"/>
    <w:rsid w:val="00CB20D7"/>
    <w:rsid w:val="00CB366B"/>
    <w:rsid w:val="00CB54A9"/>
    <w:rsid w:val="00CB5A57"/>
    <w:rsid w:val="00CB738E"/>
    <w:rsid w:val="00CB7F75"/>
    <w:rsid w:val="00CC04FF"/>
    <w:rsid w:val="00CC1897"/>
    <w:rsid w:val="00CC1AFB"/>
    <w:rsid w:val="00CC2CF6"/>
    <w:rsid w:val="00CC2F38"/>
    <w:rsid w:val="00CC319A"/>
    <w:rsid w:val="00CC3A70"/>
    <w:rsid w:val="00CC43FC"/>
    <w:rsid w:val="00CC4C37"/>
    <w:rsid w:val="00CC6B7C"/>
    <w:rsid w:val="00CC6CBC"/>
    <w:rsid w:val="00CC6D8C"/>
    <w:rsid w:val="00CC7D22"/>
    <w:rsid w:val="00CD0342"/>
    <w:rsid w:val="00CD0429"/>
    <w:rsid w:val="00CD0709"/>
    <w:rsid w:val="00CD09DA"/>
    <w:rsid w:val="00CD15EC"/>
    <w:rsid w:val="00CD237F"/>
    <w:rsid w:val="00CD2CC3"/>
    <w:rsid w:val="00CD3DDA"/>
    <w:rsid w:val="00CD3E1F"/>
    <w:rsid w:val="00CD3E58"/>
    <w:rsid w:val="00CD45FA"/>
    <w:rsid w:val="00CD60F7"/>
    <w:rsid w:val="00CD63F5"/>
    <w:rsid w:val="00CD7FFC"/>
    <w:rsid w:val="00CE0364"/>
    <w:rsid w:val="00CE1D97"/>
    <w:rsid w:val="00CE1F0A"/>
    <w:rsid w:val="00CE2420"/>
    <w:rsid w:val="00CE3599"/>
    <w:rsid w:val="00CE3BBE"/>
    <w:rsid w:val="00CE41B2"/>
    <w:rsid w:val="00CE427A"/>
    <w:rsid w:val="00CE4A83"/>
    <w:rsid w:val="00CE4D56"/>
    <w:rsid w:val="00CE5756"/>
    <w:rsid w:val="00CE6CA2"/>
    <w:rsid w:val="00CE70AF"/>
    <w:rsid w:val="00CE717B"/>
    <w:rsid w:val="00CE71F2"/>
    <w:rsid w:val="00CE784A"/>
    <w:rsid w:val="00CE7AD0"/>
    <w:rsid w:val="00CF0058"/>
    <w:rsid w:val="00CF00A3"/>
    <w:rsid w:val="00CF0345"/>
    <w:rsid w:val="00CF3645"/>
    <w:rsid w:val="00CF4FDC"/>
    <w:rsid w:val="00CF5015"/>
    <w:rsid w:val="00CF5EF8"/>
    <w:rsid w:val="00CF62DE"/>
    <w:rsid w:val="00CF6D39"/>
    <w:rsid w:val="00CF7825"/>
    <w:rsid w:val="00D00B7C"/>
    <w:rsid w:val="00D01C6F"/>
    <w:rsid w:val="00D01ED6"/>
    <w:rsid w:val="00D02BC7"/>
    <w:rsid w:val="00D02DFD"/>
    <w:rsid w:val="00D03208"/>
    <w:rsid w:val="00D03C1B"/>
    <w:rsid w:val="00D0512A"/>
    <w:rsid w:val="00D059A2"/>
    <w:rsid w:val="00D07F2E"/>
    <w:rsid w:val="00D11D57"/>
    <w:rsid w:val="00D11F46"/>
    <w:rsid w:val="00D1249E"/>
    <w:rsid w:val="00D137CA"/>
    <w:rsid w:val="00D1524C"/>
    <w:rsid w:val="00D15D95"/>
    <w:rsid w:val="00D1687A"/>
    <w:rsid w:val="00D1700A"/>
    <w:rsid w:val="00D17197"/>
    <w:rsid w:val="00D17F6F"/>
    <w:rsid w:val="00D212F7"/>
    <w:rsid w:val="00D21485"/>
    <w:rsid w:val="00D22732"/>
    <w:rsid w:val="00D22A3B"/>
    <w:rsid w:val="00D22D7C"/>
    <w:rsid w:val="00D23DF8"/>
    <w:rsid w:val="00D24363"/>
    <w:rsid w:val="00D2509A"/>
    <w:rsid w:val="00D25735"/>
    <w:rsid w:val="00D2607E"/>
    <w:rsid w:val="00D26D41"/>
    <w:rsid w:val="00D30C3F"/>
    <w:rsid w:val="00D3174E"/>
    <w:rsid w:val="00D321AD"/>
    <w:rsid w:val="00D3307C"/>
    <w:rsid w:val="00D33466"/>
    <w:rsid w:val="00D343A0"/>
    <w:rsid w:val="00D3490A"/>
    <w:rsid w:val="00D35917"/>
    <w:rsid w:val="00D36109"/>
    <w:rsid w:val="00D3737C"/>
    <w:rsid w:val="00D37548"/>
    <w:rsid w:val="00D407F7"/>
    <w:rsid w:val="00D411A1"/>
    <w:rsid w:val="00D413E7"/>
    <w:rsid w:val="00D41436"/>
    <w:rsid w:val="00D42A98"/>
    <w:rsid w:val="00D43868"/>
    <w:rsid w:val="00D439C3"/>
    <w:rsid w:val="00D4454B"/>
    <w:rsid w:val="00D44564"/>
    <w:rsid w:val="00D44BF1"/>
    <w:rsid w:val="00D454C7"/>
    <w:rsid w:val="00D468A9"/>
    <w:rsid w:val="00D47724"/>
    <w:rsid w:val="00D47919"/>
    <w:rsid w:val="00D504A8"/>
    <w:rsid w:val="00D50856"/>
    <w:rsid w:val="00D51002"/>
    <w:rsid w:val="00D51452"/>
    <w:rsid w:val="00D51AB6"/>
    <w:rsid w:val="00D527DA"/>
    <w:rsid w:val="00D532B3"/>
    <w:rsid w:val="00D5486C"/>
    <w:rsid w:val="00D552AB"/>
    <w:rsid w:val="00D5542B"/>
    <w:rsid w:val="00D554D9"/>
    <w:rsid w:val="00D55EBF"/>
    <w:rsid w:val="00D5612B"/>
    <w:rsid w:val="00D56DD3"/>
    <w:rsid w:val="00D572A3"/>
    <w:rsid w:val="00D57E14"/>
    <w:rsid w:val="00D60566"/>
    <w:rsid w:val="00D6068D"/>
    <w:rsid w:val="00D60CD9"/>
    <w:rsid w:val="00D6124A"/>
    <w:rsid w:val="00D61400"/>
    <w:rsid w:val="00D6184C"/>
    <w:rsid w:val="00D63898"/>
    <w:rsid w:val="00D65602"/>
    <w:rsid w:val="00D65BD2"/>
    <w:rsid w:val="00D65D19"/>
    <w:rsid w:val="00D65E91"/>
    <w:rsid w:val="00D67DC7"/>
    <w:rsid w:val="00D70EEE"/>
    <w:rsid w:val="00D73064"/>
    <w:rsid w:val="00D73689"/>
    <w:rsid w:val="00D745A1"/>
    <w:rsid w:val="00D759D9"/>
    <w:rsid w:val="00D76668"/>
    <w:rsid w:val="00D769FB"/>
    <w:rsid w:val="00D77D8F"/>
    <w:rsid w:val="00D803B3"/>
    <w:rsid w:val="00D8111C"/>
    <w:rsid w:val="00D81B59"/>
    <w:rsid w:val="00D82647"/>
    <w:rsid w:val="00D84631"/>
    <w:rsid w:val="00D84EF9"/>
    <w:rsid w:val="00D85371"/>
    <w:rsid w:val="00D85441"/>
    <w:rsid w:val="00D86A2F"/>
    <w:rsid w:val="00D86A61"/>
    <w:rsid w:val="00D87ED9"/>
    <w:rsid w:val="00D9073E"/>
    <w:rsid w:val="00D90D82"/>
    <w:rsid w:val="00D91587"/>
    <w:rsid w:val="00D93CED"/>
    <w:rsid w:val="00D93CF7"/>
    <w:rsid w:val="00D93FDC"/>
    <w:rsid w:val="00D942B8"/>
    <w:rsid w:val="00D944FF"/>
    <w:rsid w:val="00D9469B"/>
    <w:rsid w:val="00D94C63"/>
    <w:rsid w:val="00D94E12"/>
    <w:rsid w:val="00D96B94"/>
    <w:rsid w:val="00D96C53"/>
    <w:rsid w:val="00D9749A"/>
    <w:rsid w:val="00DA0181"/>
    <w:rsid w:val="00DA01BE"/>
    <w:rsid w:val="00DA0789"/>
    <w:rsid w:val="00DA0EEF"/>
    <w:rsid w:val="00DA18C1"/>
    <w:rsid w:val="00DA1ADE"/>
    <w:rsid w:val="00DA1DCC"/>
    <w:rsid w:val="00DA1E8E"/>
    <w:rsid w:val="00DA1F59"/>
    <w:rsid w:val="00DA20A1"/>
    <w:rsid w:val="00DA2319"/>
    <w:rsid w:val="00DA2629"/>
    <w:rsid w:val="00DA2957"/>
    <w:rsid w:val="00DA32EC"/>
    <w:rsid w:val="00DA3F66"/>
    <w:rsid w:val="00DA4B5E"/>
    <w:rsid w:val="00DA503A"/>
    <w:rsid w:val="00DA6747"/>
    <w:rsid w:val="00DA7E15"/>
    <w:rsid w:val="00DB01D2"/>
    <w:rsid w:val="00DB0686"/>
    <w:rsid w:val="00DB09E0"/>
    <w:rsid w:val="00DB125E"/>
    <w:rsid w:val="00DB1BBB"/>
    <w:rsid w:val="00DB2D37"/>
    <w:rsid w:val="00DB39A6"/>
    <w:rsid w:val="00DB3A7D"/>
    <w:rsid w:val="00DB4AE0"/>
    <w:rsid w:val="00DB5A19"/>
    <w:rsid w:val="00DB7381"/>
    <w:rsid w:val="00DB7D7D"/>
    <w:rsid w:val="00DB7DC2"/>
    <w:rsid w:val="00DC03F7"/>
    <w:rsid w:val="00DC10BA"/>
    <w:rsid w:val="00DC24BE"/>
    <w:rsid w:val="00DC28F6"/>
    <w:rsid w:val="00DC39AB"/>
    <w:rsid w:val="00DC5037"/>
    <w:rsid w:val="00DC5316"/>
    <w:rsid w:val="00DC54C6"/>
    <w:rsid w:val="00DC5723"/>
    <w:rsid w:val="00DC5956"/>
    <w:rsid w:val="00DC6766"/>
    <w:rsid w:val="00DC6C09"/>
    <w:rsid w:val="00DC742F"/>
    <w:rsid w:val="00DC768B"/>
    <w:rsid w:val="00DC7A3B"/>
    <w:rsid w:val="00DD02AB"/>
    <w:rsid w:val="00DD105B"/>
    <w:rsid w:val="00DD1FA2"/>
    <w:rsid w:val="00DD2612"/>
    <w:rsid w:val="00DD2B0B"/>
    <w:rsid w:val="00DD3082"/>
    <w:rsid w:val="00DD3161"/>
    <w:rsid w:val="00DD3979"/>
    <w:rsid w:val="00DD4479"/>
    <w:rsid w:val="00DD54DC"/>
    <w:rsid w:val="00DD5912"/>
    <w:rsid w:val="00DD5CB2"/>
    <w:rsid w:val="00DD6B00"/>
    <w:rsid w:val="00DD72CC"/>
    <w:rsid w:val="00DD7714"/>
    <w:rsid w:val="00DD7C98"/>
    <w:rsid w:val="00DD7DAE"/>
    <w:rsid w:val="00DE01B8"/>
    <w:rsid w:val="00DE05A0"/>
    <w:rsid w:val="00DE06AF"/>
    <w:rsid w:val="00DE5483"/>
    <w:rsid w:val="00DE5A36"/>
    <w:rsid w:val="00DE5FF1"/>
    <w:rsid w:val="00DF08FC"/>
    <w:rsid w:val="00DF09A7"/>
    <w:rsid w:val="00DF0FD9"/>
    <w:rsid w:val="00DF172D"/>
    <w:rsid w:val="00DF3A17"/>
    <w:rsid w:val="00DF48AF"/>
    <w:rsid w:val="00DF4CE2"/>
    <w:rsid w:val="00DF587D"/>
    <w:rsid w:val="00DF5DD0"/>
    <w:rsid w:val="00DF6554"/>
    <w:rsid w:val="00DF69B2"/>
    <w:rsid w:val="00DF725A"/>
    <w:rsid w:val="00DF72C2"/>
    <w:rsid w:val="00DF7500"/>
    <w:rsid w:val="00E001EC"/>
    <w:rsid w:val="00E005BB"/>
    <w:rsid w:val="00E007E3"/>
    <w:rsid w:val="00E014DD"/>
    <w:rsid w:val="00E0195C"/>
    <w:rsid w:val="00E01A48"/>
    <w:rsid w:val="00E022CF"/>
    <w:rsid w:val="00E0293B"/>
    <w:rsid w:val="00E03384"/>
    <w:rsid w:val="00E039EA"/>
    <w:rsid w:val="00E03B27"/>
    <w:rsid w:val="00E03F10"/>
    <w:rsid w:val="00E04503"/>
    <w:rsid w:val="00E04581"/>
    <w:rsid w:val="00E045DD"/>
    <w:rsid w:val="00E04C1F"/>
    <w:rsid w:val="00E04CFF"/>
    <w:rsid w:val="00E06ED2"/>
    <w:rsid w:val="00E06F08"/>
    <w:rsid w:val="00E073C3"/>
    <w:rsid w:val="00E07447"/>
    <w:rsid w:val="00E11A19"/>
    <w:rsid w:val="00E128E2"/>
    <w:rsid w:val="00E12968"/>
    <w:rsid w:val="00E12D1C"/>
    <w:rsid w:val="00E13018"/>
    <w:rsid w:val="00E1344F"/>
    <w:rsid w:val="00E145C7"/>
    <w:rsid w:val="00E15A5D"/>
    <w:rsid w:val="00E17074"/>
    <w:rsid w:val="00E171F4"/>
    <w:rsid w:val="00E17304"/>
    <w:rsid w:val="00E2005C"/>
    <w:rsid w:val="00E2088D"/>
    <w:rsid w:val="00E20AC6"/>
    <w:rsid w:val="00E228B4"/>
    <w:rsid w:val="00E22FC9"/>
    <w:rsid w:val="00E24427"/>
    <w:rsid w:val="00E25D56"/>
    <w:rsid w:val="00E27347"/>
    <w:rsid w:val="00E2764F"/>
    <w:rsid w:val="00E32ACF"/>
    <w:rsid w:val="00E33A47"/>
    <w:rsid w:val="00E346FC"/>
    <w:rsid w:val="00E35310"/>
    <w:rsid w:val="00E37B22"/>
    <w:rsid w:val="00E37E9E"/>
    <w:rsid w:val="00E403EF"/>
    <w:rsid w:val="00E40441"/>
    <w:rsid w:val="00E4059F"/>
    <w:rsid w:val="00E40E07"/>
    <w:rsid w:val="00E419EB"/>
    <w:rsid w:val="00E44556"/>
    <w:rsid w:val="00E46B84"/>
    <w:rsid w:val="00E46BFB"/>
    <w:rsid w:val="00E4738C"/>
    <w:rsid w:val="00E474DE"/>
    <w:rsid w:val="00E47C82"/>
    <w:rsid w:val="00E505F2"/>
    <w:rsid w:val="00E50859"/>
    <w:rsid w:val="00E51480"/>
    <w:rsid w:val="00E52956"/>
    <w:rsid w:val="00E52FDE"/>
    <w:rsid w:val="00E53B70"/>
    <w:rsid w:val="00E5404B"/>
    <w:rsid w:val="00E54398"/>
    <w:rsid w:val="00E5443C"/>
    <w:rsid w:val="00E54D85"/>
    <w:rsid w:val="00E55386"/>
    <w:rsid w:val="00E55C85"/>
    <w:rsid w:val="00E55F20"/>
    <w:rsid w:val="00E565CD"/>
    <w:rsid w:val="00E57645"/>
    <w:rsid w:val="00E576C3"/>
    <w:rsid w:val="00E57FE3"/>
    <w:rsid w:val="00E603EB"/>
    <w:rsid w:val="00E611E9"/>
    <w:rsid w:val="00E618D9"/>
    <w:rsid w:val="00E63237"/>
    <w:rsid w:val="00E64705"/>
    <w:rsid w:val="00E64CDF"/>
    <w:rsid w:val="00E65FE5"/>
    <w:rsid w:val="00E66221"/>
    <w:rsid w:val="00E66F82"/>
    <w:rsid w:val="00E67A4D"/>
    <w:rsid w:val="00E70AF1"/>
    <w:rsid w:val="00E70F49"/>
    <w:rsid w:val="00E717F2"/>
    <w:rsid w:val="00E71E32"/>
    <w:rsid w:val="00E720DC"/>
    <w:rsid w:val="00E7250C"/>
    <w:rsid w:val="00E7381B"/>
    <w:rsid w:val="00E73B9E"/>
    <w:rsid w:val="00E74688"/>
    <w:rsid w:val="00E75728"/>
    <w:rsid w:val="00E75773"/>
    <w:rsid w:val="00E757DC"/>
    <w:rsid w:val="00E75CDA"/>
    <w:rsid w:val="00E76010"/>
    <w:rsid w:val="00E764D8"/>
    <w:rsid w:val="00E765B6"/>
    <w:rsid w:val="00E76688"/>
    <w:rsid w:val="00E769E1"/>
    <w:rsid w:val="00E773AF"/>
    <w:rsid w:val="00E80175"/>
    <w:rsid w:val="00E8029C"/>
    <w:rsid w:val="00E814B6"/>
    <w:rsid w:val="00E82F32"/>
    <w:rsid w:val="00E83783"/>
    <w:rsid w:val="00E84B2F"/>
    <w:rsid w:val="00E852E8"/>
    <w:rsid w:val="00E854EA"/>
    <w:rsid w:val="00E860CE"/>
    <w:rsid w:val="00E9075A"/>
    <w:rsid w:val="00E90B8A"/>
    <w:rsid w:val="00E923AD"/>
    <w:rsid w:val="00E9263F"/>
    <w:rsid w:val="00E931FB"/>
    <w:rsid w:val="00E93D14"/>
    <w:rsid w:val="00E96A38"/>
    <w:rsid w:val="00E9702C"/>
    <w:rsid w:val="00EA0D96"/>
    <w:rsid w:val="00EA0EC0"/>
    <w:rsid w:val="00EA1567"/>
    <w:rsid w:val="00EA2B73"/>
    <w:rsid w:val="00EA5C8E"/>
    <w:rsid w:val="00EA621E"/>
    <w:rsid w:val="00EB0551"/>
    <w:rsid w:val="00EB0A5D"/>
    <w:rsid w:val="00EB0ADD"/>
    <w:rsid w:val="00EB0B89"/>
    <w:rsid w:val="00EB0C22"/>
    <w:rsid w:val="00EB0F60"/>
    <w:rsid w:val="00EB30EB"/>
    <w:rsid w:val="00EB39D5"/>
    <w:rsid w:val="00EB5827"/>
    <w:rsid w:val="00EB5C68"/>
    <w:rsid w:val="00EB7322"/>
    <w:rsid w:val="00EB73DC"/>
    <w:rsid w:val="00EB77ED"/>
    <w:rsid w:val="00EB7D6E"/>
    <w:rsid w:val="00EC0263"/>
    <w:rsid w:val="00EC2120"/>
    <w:rsid w:val="00EC23C3"/>
    <w:rsid w:val="00EC2650"/>
    <w:rsid w:val="00EC4EC4"/>
    <w:rsid w:val="00EC615A"/>
    <w:rsid w:val="00EC615E"/>
    <w:rsid w:val="00ED0422"/>
    <w:rsid w:val="00ED09ED"/>
    <w:rsid w:val="00ED1991"/>
    <w:rsid w:val="00ED1AA6"/>
    <w:rsid w:val="00ED385A"/>
    <w:rsid w:val="00ED3CA6"/>
    <w:rsid w:val="00ED3DAF"/>
    <w:rsid w:val="00ED5025"/>
    <w:rsid w:val="00ED558E"/>
    <w:rsid w:val="00ED756C"/>
    <w:rsid w:val="00EE067E"/>
    <w:rsid w:val="00EE28A6"/>
    <w:rsid w:val="00EE30A1"/>
    <w:rsid w:val="00EE4098"/>
    <w:rsid w:val="00EE4A9B"/>
    <w:rsid w:val="00EE5496"/>
    <w:rsid w:val="00EE5E27"/>
    <w:rsid w:val="00EE6321"/>
    <w:rsid w:val="00EE769B"/>
    <w:rsid w:val="00EE7EBE"/>
    <w:rsid w:val="00EF07CB"/>
    <w:rsid w:val="00EF0B57"/>
    <w:rsid w:val="00EF12E5"/>
    <w:rsid w:val="00EF1319"/>
    <w:rsid w:val="00EF15D6"/>
    <w:rsid w:val="00EF2BDD"/>
    <w:rsid w:val="00EF2F03"/>
    <w:rsid w:val="00EF473B"/>
    <w:rsid w:val="00EF565A"/>
    <w:rsid w:val="00EF5D13"/>
    <w:rsid w:val="00EF6C7F"/>
    <w:rsid w:val="00EF736C"/>
    <w:rsid w:val="00EF7444"/>
    <w:rsid w:val="00EF7480"/>
    <w:rsid w:val="00F001E5"/>
    <w:rsid w:val="00F003A4"/>
    <w:rsid w:val="00F01269"/>
    <w:rsid w:val="00F01646"/>
    <w:rsid w:val="00F018EA"/>
    <w:rsid w:val="00F02228"/>
    <w:rsid w:val="00F03EC7"/>
    <w:rsid w:val="00F041E1"/>
    <w:rsid w:val="00F0544C"/>
    <w:rsid w:val="00F0556F"/>
    <w:rsid w:val="00F057B7"/>
    <w:rsid w:val="00F0778D"/>
    <w:rsid w:val="00F123FC"/>
    <w:rsid w:val="00F12D03"/>
    <w:rsid w:val="00F14662"/>
    <w:rsid w:val="00F14974"/>
    <w:rsid w:val="00F15C5A"/>
    <w:rsid w:val="00F1646F"/>
    <w:rsid w:val="00F16B31"/>
    <w:rsid w:val="00F176C7"/>
    <w:rsid w:val="00F2030C"/>
    <w:rsid w:val="00F20F2D"/>
    <w:rsid w:val="00F21C43"/>
    <w:rsid w:val="00F22199"/>
    <w:rsid w:val="00F23409"/>
    <w:rsid w:val="00F2629B"/>
    <w:rsid w:val="00F26357"/>
    <w:rsid w:val="00F26E18"/>
    <w:rsid w:val="00F27D61"/>
    <w:rsid w:val="00F300DF"/>
    <w:rsid w:val="00F32B0D"/>
    <w:rsid w:val="00F32B81"/>
    <w:rsid w:val="00F33B22"/>
    <w:rsid w:val="00F36602"/>
    <w:rsid w:val="00F37A2C"/>
    <w:rsid w:val="00F37B22"/>
    <w:rsid w:val="00F41B71"/>
    <w:rsid w:val="00F42C02"/>
    <w:rsid w:val="00F447E1"/>
    <w:rsid w:val="00F46189"/>
    <w:rsid w:val="00F461B9"/>
    <w:rsid w:val="00F46FE4"/>
    <w:rsid w:val="00F5043A"/>
    <w:rsid w:val="00F505AA"/>
    <w:rsid w:val="00F5087E"/>
    <w:rsid w:val="00F512D8"/>
    <w:rsid w:val="00F51403"/>
    <w:rsid w:val="00F51563"/>
    <w:rsid w:val="00F521B0"/>
    <w:rsid w:val="00F52AAE"/>
    <w:rsid w:val="00F52D3E"/>
    <w:rsid w:val="00F54933"/>
    <w:rsid w:val="00F551F8"/>
    <w:rsid w:val="00F55254"/>
    <w:rsid w:val="00F55425"/>
    <w:rsid w:val="00F555D3"/>
    <w:rsid w:val="00F55859"/>
    <w:rsid w:val="00F56792"/>
    <w:rsid w:val="00F56C85"/>
    <w:rsid w:val="00F56CD9"/>
    <w:rsid w:val="00F61136"/>
    <w:rsid w:val="00F612C0"/>
    <w:rsid w:val="00F61C41"/>
    <w:rsid w:val="00F625AB"/>
    <w:rsid w:val="00F629EC"/>
    <w:rsid w:val="00F632FA"/>
    <w:rsid w:val="00F64D96"/>
    <w:rsid w:val="00F65D09"/>
    <w:rsid w:val="00F70A8B"/>
    <w:rsid w:val="00F723E6"/>
    <w:rsid w:val="00F73045"/>
    <w:rsid w:val="00F73653"/>
    <w:rsid w:val="00F73D17"/>
    <w:rsid w:val="00F73EA0"/>
    <w:rsid w:val="00F74B07"/>
    <w:rsid w:val="00F74EB1"/>
    <w:rsid w:val="00F74F1F"/>
    <w:rsid w:val="00F7523A"/>
    <w:rsid w:val="00F755DB"/>
    <w:rsid w:val="00F773D4"/>
    <w:rsid w:val="00F7744A"/>
    <w:rsid w:val="00F802EC"/>
    <w:rsid w:val="00F80394"/>
    <w:rsid w:val="00F8112E"/>
    <w:rsid w:val="00F81848"/>
    <w:rsid w:val="00F821FE"/>
    <w:rsid w:val="00F82259"/>
    <w:rsid w:val="00F824E0"/>
    <w:rsid w:val="00F8266E"/>
    <w:rsid w:val="00F826C7"/>
    <w:rsid w:val="00F82ACC"/>
    <w:rsid w:val="00F82B56"/>
    <w:rsid w:val="00F83062"/>
    <w:rsid w:val="00F833A6"/>
    <w:rsid w:val="00F833FE"/>
    <w:rsid w:val="00F8345E"/>
    <w:rsid w:val="00F84A16"/>
    <w:rsid w:val="00F84CD5"/>
    <w:rsid w:val="00F85AB2"/>
    <w:rsid w:val="00F87B5B"/>
    <w:rsid w:val="00F87C83"/>
    <w:rsid w:val="00F90169"/>
    <w:rsid w:val="00F91141"/>
    <w:rsid w:val="00F91431"/>
    <w:rsid w:val="00F91A88"/>
    <w:rsid w:val="00F92558"/>
    <w:rsid w:val="00F93B39"/>
    <w:rsid w:val="00F93F06"/>
    <w:rsid w:val="00F94195"/>
    <w:rsid w:val="00F949D8"/>
    <w:rsid w:val="00F95335"/>
    <w:rsid w:val="00F95407"/>
    <w:rsid w:val="00F95962"/>
    <w:rsid w:val="00F95F5A"/>
    <w:rsid w:val="00F9705F"/>
    <w:rsid w:val="00F971CB"/>
    <w:rsid w:val="00F97424"/>
    <w:rsid w:val="00F97A4B"/>
    <w:rsid w:val="00F97B0C"/>
    <w:rsid w:val="00FA0187"/>
    <w:rsid w:val="00FA022E"/>
    <w:rsid w:val="00FA0671"/>
    <w:rsid w:val="00FA0F95"/>
    <w:rsid w:val="00FA1364"/>
    <w:rsid w:val="00FA1699"/>
    <w:rsid w:val="00FA3559"/>
    <w:rsid w:val="00FA42E8"/>
    <w:rsid w:val="00FA4995"/>
    <w:rsid w:val="00FA4CDD"/>
    <w:rsid w:val="00FA4F9B"/>
    <w:rsid w:val="00FA5588"/>
    <w:rsid w:val="00FA611B"/>
    <w:rsid w:val="00FA614D"/>
    <w:rsid w:val="00FA6465"/>
    <w:rsid w:val="00FA6CD7"/>
    <w:rsid w:val="00FA7C8C"/>
    <w:rsid w:val="00FB0051"/>
    <w:rsid w:val="00FB0807"/>
    <w:rsid w:val="00FB0CE0"/>
    <w:rsid w:val="00FB0E88"/>
    <w:rsid w:val="00FB1503"/>
    <w:rsid w:val="00FB16F8"/>
    <w:rsid w:val="00FB1A4C"/>
    <w:rsid w:val="00FB1CE8"/>
    <w:rsid w:val="00FB1E21"/>
    <w:rsid w:val="00FB2137"/>
    <w:rsid w:val="00FB2556"/>
    <w:rsid w:val="00FB2AF4"/>
    <w:rsid w:val="00FB35D1"/>
    <w:rsid w:val="00FB4030"/>
    <w:rsid w:val="00FB56E8"/>
    <w:rsid w:val="00FB5C61"/>
    <w:rsid w:val="00FC0000"/>
    <w:rsid w:val="00FC036A"/>
    <w:rsid w:val="00FC288E"/>
    <w:rsid w:val="00FC2F42"/>
    <w:rsid w:val="00FC407B"/>
    <w:rsid w:val="00FC5D34"/>
    <w:rsid w:val="00FC60BD"/>
    <w:rsid w:val="00FC64F1"/>
    <w:rsid w:val="00FC6AEA"/>
    <w:rsid w:val="00FC6ED7"/>
    <w:rsid w:val="00FC77B0"/>
    <w:rsid w:val="00FC7988"/>
    <w:rsid w:val="00FC7A6F"/>
    <w:rsid w:val="00FC7A7F"/>
    <w:rsid w:val="00FD0936"/>
    <w:rsid w:val="00FD09C9"/>
    <w:rsid w:val="00FD1A03"/>
    <w:rsid w:val="00FD1B47"/>
    <w:rsid w:val="00FD1EDF"/>
    <w:rsid w:val="00FD2563"/>
    <w:rsid w:val="00FD2665"/>
    <w:rsid w:val="00FD26DE"/>
    <w:rsid w:val="00FD3883"/>
    <w:rsid w:val="00FD3B98"/>
    <w:rsid w:val="00FD4193"/>
    <w:rsid w:val="00FD4592"/>
    <w:rsid w:val="00FD5262"/>
    <w:rsid w:val="00FD53AD"/>
    <w:rsid w:val="00FD542D"/>
    <w:rsid w:val="00FD5E33"/>
    <w:rsid w:val="00FD679A"/>
    <w:rsid w:val="00FD7A02"/>
    <w:rsid w:val="00FD7B5D"/>
    <w:rsid w:val="00FD7E94"/>
    <w:rsid w:val="00FE0404"/>
    <w:rsid w:val="00FE1185"/>
    <w:rsid w:val="00FE1F81"/>
    <w:rsid w:val="00FE1FE3"/>
    <w:rsid w:val="00FE25B4"/>
    <w:rsid w:val="00FE342A"/>
    <w:rsid w:val="00FE5689"/>
    <w:rsid w:val="00FE68C1"/>
    <w:rsid w:val="00FE6A31"/>
    <w:rsid w:val="00FE6E1F"/>
    <w:rsid w:val="00FE7AD1"/>
    <w:rsid w:val="00FE7B3D"/>
    <w:rsid w:val="00FE7C88"/>
    <w:rsid w:val="00FF0763"/>
    <w:rsid w:val="00FF18FC"/>
    <w:rsid w:val="00FF1F7F"/>
    <w:rsid w:val="00FF2315"/>
    <w:rsid w:val="00FF27C1"/>
    <w:rsid w:val="00FF2A6E"/>
    <w:rsid w:val="00FF35B7"/>
    <w:rsid w:val="00FF3F7F"/>
    <w:rsid w:val="00FF4062"/>
    <w:rsid w:val="00FF4DA9"/>
    <w:rsid w:val="00FF5489"/>
    <w:rsid w:val="00FF585D"/>
    <w:rsid w:val="00FF66AA"/>
    <w:rsid w:val="00FF6F91"/>
    <w:rsid w:val="00FF71D9"/>
    <w:rsid w:val="00FF7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F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53A"/>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qFormat/>
    <w:rsid w:val="00B43B96"/>
    <w:pPr>
      <w:tabs>
        <w:tab w:val="left" w:pos="880"/>
        <w:tab w:val="right" w:leader="dot" w:pos="10195"/>
      </w:tabs>
      <w:jc w:val="both"/>
    </w:pPr>
    <w:rPr>
      <w:rFonts w:ascii="Times New Roman" w:eastAsia="MS Gothic" w:hAnsi="Times New Roman"/>
      <w:bCs/>
      <w:i/>
      <w:noProof/>
      <w:kern w:val="32"/>
    </w:rPr>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1"/>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eastAsia="en-US"/>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qFormat/>
    <w:rsid w:val="00072DBC"/>
    <w:pPr>
      <w:tabs>
        <w:tab w:val="right" w:leader="dot" w:pos="10206"/>
      </w:tabs>
      <w:ind w:right="-1"/>
      <w:jc w:val="both"/>
    </w:pPr>
    <w:rPr>
      <w:rFonts w:ascii="Times New Roman" w:hAnsi="Times New Roman"/>
      <w:i/>
      <w:noProof/>
    </w:r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A5025F"/>
    <w:pPr>
      <w:tabs>
        <w:tab w:val="right" w:leader="dot" w:pos="10195"/>
      </w:tabs>
      <w:spacing w:after="100"/>
    </w:pPr>
    <w:rPr>
      <w:rFonts w:ascii="Times New Roman" w:eastAsia="Times New Roman" w:hAnsi="Times New Roman"/>
      <w:b/>
      <w:bCs/>
      <w:i/>
      <w:noProof/>
    </w:r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 w:type="character" w:customStyle="1" w:styleId="FontStyle82">
    <w:name w:val="Font Style82"/>
    <w:basedOn w:val="a0"/>
    <w:uiPriority w:val="99"/>
    <w:rsid w:val="004241B8"/>
    <w:rPr>
      <w:rFonts w:ascii="Times New Roman" w:hAnsi="Times New Roman" w:cs="Times New Roman"/>
      <w:sz w:val="24"/>
      <w:szCs w:val="24"/>
    </w:rPr>
  </w:style>
  <w:style w:type="character" w:customStyle="1" w:styleId="FontStyle99">
    <w:name w:val="Font Style99"/>
    <w:basedOn w:val="a0"/>
    <w:uiPriority w:val="99"/>
    <w:rsid w:val="004241B8"/>
    <w:rPr>
      <w:rFonts w:ascii="Georgia" w:hAnsi="Georgia" w:cs="Georgia"/>
      <w:i/>
      <w:iCs/>
      <w:sz w:val="20"/>
      <w:szCs w:val="20"/>
    </w:rPr>
  </w:style>
  <w:style w:type="character" w:customStyle="1" w:styleId="FontStyle113">
    <w:name w:val="Font Style113"/>
    <w:basedOn w:val="a0"/>
    <w:uiPriority w:val="99"/>
    <w:rsid w:val="004241B8"/>
    <w:rPr>
      <w:rFonts w:ascii="Times New Roman" w:hAnsi="Times New Roman" w:cs="Times New Roman"/>
      <w:i/>
      <w:iCs/>
      <w:sz w:val="24"/>
      <w:szCs w:val="24"/>
    </w:rPr>
  </w:style>
  <w:style w:type="paragraph" w:customStyle="1" w:styleId="Style53">
    <w:name w:val="Style53"/>
    <w:basedOn w:val="a"/>
    <w:uiPriority w:val="99"/>
    <w:rsid w:val="004241B8"/>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00">
    <w:name w:val="Font Style100"/>
    <w:basedOn w:val="a0"/>
    <w:uiPriority w:val="99"/>
    <w:rsid w:val="00B753B4"/>
    <w:rPr>
      <w:rFonts w:ascii="Times New Roman" w:hAnsi="Times New Roman" w:cs="Times New Roman"/>
      <w:b/>
      <w:bCs/>
      <w:i/>
      <w:iCs/>
      <w:sz w:val="24"/>
      <w:szCs w:val="24"/>
    </w:rPr>
  </w:style>
  <w:style w:type="character" w:customStyle="1" w:styleId="FontStyle118">
    <w:name w:val="Font Style118"/>
    <w:basedOn w:val="a0"/>
    <w:uiPriority w:val="99"/>
    <w:rsid w:val="00B753B4"/>
    <w:rPr>
      <w:rFonts w:ascii="Calibri" w:hAnsi="Calibri" w:cs="Calibri"/>
      <w:b/>
      <w:bCs/>
      <w:i/>
      <w:iCs/>
      <w:sz w:val="28"/>
      <w:szCs w:val="28"/>
    </w:rPr>
  </w:style>
  <w:style w:type="table" w:styleId="aff3">
    <w:name w:val="Table Grid"/>
    <w:basedOn w:val="a1"/>
    <w:rsid w:val="00AE3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Стиль2"/>
    <w:basedOn w:val="10"/>
    <w:qFormat/>
    <w:rsid w:val="00670AC9"/>
    <w:pPr>
      <w:spacing w:before="0" w:after="240"/>
      <w:ind w:left="3410" w:hanging="432"/>
      <w:jc w:val="center"/>
    </w:pPr>
    <w:rPr>
      <w:rFonts w:ascii="Times New Roman" w:hAnsi="Times New Roman"/>
      <w:snapToGrid/>
      <w:sz w:val="28"/>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53A"/>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qFormat/>
    <w:rsid w:val="00B43B96"/>
    <w:pPr>
      <w:tabs>
        <w:tab w:val="left" w:pos="880"/>
        <w:tab w:val="right" w:leader="dot" w:pos="10195"/>
      </w:tabs>
      <w:jc w:val="both"/>
    </w:pPr>
    <w:rPr>
      <w:rFonts w:ascii="Times New Roman" w:eastAsia="MS Gothic" w:hAnsi="Times New Roman"/>
      <w:bCs/>
      <w:i/>
      <w:noProof/>
      <w:kern w:val="32"/>
    </w:rPr>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1"/>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eastAsia="en-US"/>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qFormat/>
    <w:rsid w:val="00072DBC"/>
    <w:pPr>
      <w:tabs>
        <w:tab w:val="right" w:leader="dot" w:pos="10206"/>
      </w:tabs>
      <w:ind w:right="-1"/>
      <w:jc w:val="both"/>
    </w:pPr>
    <w:rPr>
      <w:rFonts w:ascii="Times New Roman" w:hAnsi="Times New Roman"/>
      <w:i/>
      <w:noProof/>
    </w:r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A5025F"/>
    <w:pPr>
      <w:tabs>
        <w:tab w:val="right" w:leader="dot" w:pos="10195"/>
      </w:tabs>
      <w:spacing w:after="100"/>
    </w:pPr>
    <w:rPr>
      <w:rFonts w:ascii="Times New Roman" w:eastAsia="Times New Roman" w:hAnsi="Times New Roman"/>
      <w:b/>
      <w:bCs/>
      <w:i/>
      <w:noProof/>
    </w:r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 w:type="character" w:customStyle="1" w:styleId="FontStyle82">
    <w:name w:val="Font Style82"/>
    <w:basedOn w:val="a0"/>
    <w:uiPriority w:val="99"/>
    <w:rsid w:val="004241B8"/>
    <w:rPr>
      <w:rFonts w:ascii="Times New Roman" w:hAnsi="Times New Roman" w:cs="Times New Roman"/>
      <w:sz w:val="24"/>
      <w:szCs w:val="24"/>
    </w:rPr>
  </w:style>
  <w:style w:type="character" w:customStyle="1" w:styleId="FontStyle99">
    <w:name w:val="Font Style99"/>
    <w:basedOn w:val="a0"/>
    <w:uiPriority w:val="99"/>
    <w:rsid w:val="004241B8"/>
    <w:rPr>
      <w:rFonts w:ascii="Georgia" w:hAnsi="Georgia" w:cs="Georgia"/>
      <w:i/>
      <w:iCs/>
      <w:sz w:val="20"/>
      <w:szCs w:val="20"/>
    </w:rPr>
  </w:style>
  <w:style w:type="character" w:customStyle="1" w:styleId="FontStyle113">
    <w:name w:val="Font Style113"/>
    <w:basedOn w:val="a0"/>
    <w:uiPriority w:val="99"/>
    <w:rsid w:val="004241B8"/>
    <w:rPr>
      <w:rFonts w:ascii="Times New Roman" w:hAnsi="Times New Roman" w:cs="Times New Roman"/>
      <w:i/>
      <w:iCs/>
      <w:sz w:val="24"/>
      <w:szCs w:val="24"/>
    </w:rPr>
  </w:style>
  <w:style w:type="paragraph" w:customStyle="1" w:styleId="Style53">
    <w:name w:val="Style53"/>
    <w:basedOn w:val="a"/>
    <w:uiPriority w:val="99"/>
    <w:rsid w:val="004241B8"/>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00">
    <w:name w:val="Font Style100"/>
    <w:basedOn w:val="a0"/>
    <w:uiPriority w:val="99"/>
    <w:rsid w:val="00B753B4"/>
    <w:rPr>
      <w:rFonts w:ascii="Times New Roman" w:hAnsi="Times New Roman" w:cs="Times New Roman"/>
      <w:b/>
      <w:bCs/>
      <w:i/>
      <w:iCs/>
      <w:sz w:val="24"/>
      <w:szCs w:val="24"/>
    </w:rPr>
  </w:style>
  <w:style w:type="character" w:customStyle="1" w:styleId="FontStyle118">
    <w:name w:val="Font Style118"/>
    <w:basedOn w:val="a0"/>
    <w:uiPriority w:val="99"/>
    <w:rsid w:val="00B753B4"/>
    <w:rPr>
      <w:rFonts w:ascii="Calibri" w:hAnsi="Calibri" w:cs="Calibri"/>
      <w:b/>
      <w:bCs/>
      <w:i/>
      <w:iCs/>
      <w:sz w:val="28"/>
      <w:szCs w:val="28"/>
    </w:rPr>
  </w:style>
  <w:style w:type="table" w:styleId="aff3">
    <w:name w:val="Table Grid"/>
    <w:basedOn w:val="a1"/>
    <w:rsid w:val="00AE3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Стиль2"/>
    <w:basedOn w:val="10"/>
    <w:qFormat/>
    <w:rsid w:val="00670AC9"/>
    <w:pPr>
      <w:spacing w:before="0" w:after="240"/>
      <w:ind w:left="3410" w:hanging="432"/>
      <w:jc w:val="center"/>
    </w:pPr>
    <w:rPr>
      <w:rFonts w:ascii="Times New Roman" w:hAnsi="Times New Roman"/>
      <w:snapToGrid/>
      <w:sz w:val="28"/>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0510">
      <w:bodyDiv w:val="1"/>
      <w:marLeft w:val="0"/>
      <w:marRight w:val="0"/>
      <w:marTop w:val="0"/>
      <w:marBottom w:val="0"/>
      <w:divBdr>
        <w:top w:val="none" w:sz="0" w:space="0" w:color="auto"/>
        <w:left w:val="none" w:sz="0" w:space="0" w:color="auto"/>
        <w:bottom w:val="none" w:sz="0" w:space="0" w:color="auto"/>
        <w:right w:val="none" w:sz="0" w:space="0" w:color="auto"/>
      </w:divBdr>
    </w:div>
    <w:div w:id="184487739">
      <w:bodyDiv w:val="1"/>
      <w:marLeft w:val="0"/>
      <w:marRight w:val="0"/>
      <w:marTop w:val="0"/>
      <w:marBottom w:val="0"/>
      <w:divBdr>
        <w:top w:val="none" w:sz="0" w:space="0" w:color="auto"/>
        <w:left w:val="none" w:sz="0" w:space="0" w:color="auto"/>
        <w:bottom w:val="none" w:sz="0" w:space="0" w:color="auto"/>
        <w:right w:val="none" w:sz="0" w:space="0" w:color="auto"/>
      </w:divBdr>
    </w:div>
    <w:div w:id="211431189">
      <w:bodyDiv w:val="1"/>
      <w:marLeft w:val="0"/>
      <w:marRight w:val="0"/>
      <w:marTop w:val="0"/>
      <w:marBottom w:val="0"/>
      <w:divBdr>
        <w:top w:val="none" w:sz="0" w:space="0" w:color="auto"/>
        <w:left w:val="none" w:sz="0" w:space="0" w:color="auto"/>
        <w:bottom w:val="none" w:sz="0" w:space="0" w:color="auto"/>
        <w:right w:val="none" w:sz="0" w:space="0" w:color="auto"/>
      </w:divBdr>
    </w:div>
    <w:div w:id="331683015">
      <w:bodyDiv w:val="1"/>
      <w:marLeft w:val="0"/>
      <w:marRight w:val="0"/>
      <w:marTop w:val="0"/>
      <w:marBottom w:val="0"/>
      <w:divBdr>
        <w:top w:val="none" w:sz="0" w:space="0" w:color="auto"/>
        <w:left w:val="none" w:sz="0" w:space="0" w:color="auto"/>
        <w:bottom w:val="none" w:sz="0" w:space="0" w:color="auto"/>
        <w:right w:val="none" w:sz="0" w:space="0" w:color="auto"/>
      </w:divBdr>
    </w:div>
    <w:div w:id="387461478">
      <w:bodyDiv w:val="1"/>
      <w:marLeft w:val="0"/>
      <w:marRight w:val="0"/>
      <w:marTop w:val="0"/>
      <w:marBottom w:val="0"/>
      <w:divBdr>
        <w:top w:val="none" w:sz="0" w:space="0" w:color="auto"/>
        <w:left w:val="none" w:sz="0" w:space="0" w:color="auto"/>
        <w:bottom w:val="none" w:sz="0" w:space="0" w:color="auto"/>
        <w:right w:val="none" w:sz="0" w:space="0" w:color="auto"/>
      </w:divBdr>
    </w:div>
    <w:div w:id="533813568">
      <w:bodyDiv w:val="1"/>
      <w:marLeft w:val="0"/>
      <w:marRight w:val="0"/>
      <w:marTop w:val="0"/>
      <w:marBottom w:val="0"/>
      <w:divBdr>
        <w:top w:val="none" w:sz="0" w:space="0" w:color="auto"/>
        <w:left w:val="none" w:sz="0" w:space="0" w:color="auto"/>
        <w:bottom w:val="none" w:sz="0" w:space="0" w:color="auto"/>
        <w:right w:val="none" w:sz="0" w:space="0" w:color="auto"/>
      </w:divBdr>
    </w:div>
    <w:div w:id="683289564">
      <w:bodyDiv w:val="1"/>
      <w:marLeft w:val="0"/>
      <w:marRight w:val="0"/>
      <w:marTop w:val="0"/>
      <w:marBottom w:val="0"/>
      <w:divBdr>
        <w:top w:val="none" w:sz="0" w:space="0" w:color="auto"/>
        <w:left w:val="none" w:sz="0" w:space="0" w:color="auto"/>
        <w:bottom w:val="none" w:sz="0" w:space="0" w:color="auto"/>
        <w:right w:val="none" w:sz="0" w:space="0" w:color="auto"/>
      </w:divBdr>
    </w:div>
    <w:div w:id="777598440">
      <w:bodyDiv w:val="1"/>
      <w:marLeft w:val="0"/>
      <w:marRight w:val="0"/>
      <w:marTop w:val="0"/>
      <w:marBottom w:val="0"/>
      <w:divBdr>
        <w:top w:val="none" w:sz="0" w:space="0" w:color="auto"/>
        <w:left w:val="none" w:sz="0" w:space="0" w:color="auto"/>
        <w:bottom w:val="none" w:sz="0" w:space="0" w:color="auto"/>
        <w:right w:val="none" w:sz="0" w:space="0" w:color="auto"/>
      </w:divBdr>
    </w:div>
    <w:div w:id="1071345843">
      <w:bodyDiv w:val="1"/>
      <w:marLeft w:val="0"/>
      <w:marRight w:val="0"/>
      <w:marTop w:val="0"/>
      <w:marBottom w:val="0"/>
      <w:divBdr>
        <w:top w:val="none" w:sz="0" w:space="0" w:color="auto"/>
        <w:left w:val="none" w:sz="0" w:space="0" w:color="auto"/>
        <w:bottom w:val="none" w:sz="0" w:space="0" w:color="auto"/>
        <w:right w:val="none" w:sz="0" w:space="0" w:color="auto"/>
      </w:divBdr>
    </w:div>
    <w:div w:id="1520318913">
      <w:bodyDiv w:val="1"/>
      <w:marLeft w:val="0"/>
      <w:marRight w:val="0"/>
      <w:marTop w:val="0"/>
      <w:marBottom w:val="0"/>
      <w:divBdr>
        <w:top w:val="none" w:sz="0" w:space="0" w:color="auto"/>
        <w:left w:val="none" w:sz="0" w:space="0" w:color="auto"/>
        <w:bottom w:val="none" w:sz="0" w:space="0" w:color="auto"/>
        <w:right w:val="none" w:sz="0" w:space="0" w:color="auto"/>
      </w:divBdr>
    </w:div>
    <w:div w:id="1644039338">
      <w:bodyDiv w:val="1"/>
      <w:marLeft w:val="0"/>
      <w:marRight w:val="0"/>
      <w:marTop w:val="0"/>
      <w:marBottom w:val="0"/>
      <w:divBdr>
        <w:top w:val="none" w:sz="0" w:space="0" w:color="auto"/>
        <w:left w:val="none" w:sz="0" w:space="0" w:color="auto"/>
        <w:bottom w:val="none" w:sz="0" w:space="0" w:color="auto"/>
        <w:right w:val="none" w:sz="0" w:space="0" w:color="auto"/>
      </w:divBdr>
    </w:div>
    <w:div w:id="21103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consultantplus://offline/ref=75C8798406828EA9040253C048C05604222B0E86D71D6A525C5FD20CC3D9D0F54938F59537670B0EE76F229EE020rBN" TargetMode="External"/><Relationship Id="rId4" Type="http://schemas.microsoft.com/office/2007/relationships/stylesWithEffects" Target="stylesWithEffects.xml"/><Relationship Id="rId9" Type="http://schemas.openxmlformats.org/officeDocument/2006/relationships/hyperlink" Target="consultantplus://offline/ref=701FE03A5EE69B9AD623B80C1CCBE4C885101685023BEC1F4DCE73BD7EAF2D6A2946E5D42779B4E229B17315F1238017486EA6A6696302K4kF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D392C-E85F-413F-9719-BD7A2140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54838</Words>
  <Characters>312581</Characters>
  <Application>Microsoft Office Word</Application>
  <DocSecurity>0</DocSecurity>
  <Lines>2604</Lines>
  <Paragraphs>733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366686</CharactersWithSpaces>
  <SharedDoc>false</SharedDoc>
  <HLinks>
    <vt:vector size="84" baseType="variant">
      <vt:variant>
        <vt:i4>6815805</vt:i4>
      </vt:variant>
      <vt:variant>
        <vt:i4>78</vt:i4>
      </vt:variant>
      <vt:variant>
        <vt:i4>0</vt:i4>
      </vt:variant>
      <vt:variant>
        <vt:i4>5</vt:i4>
      </vt:variant>
      <vt:variant>
        <vt:lpwstr>garantf1://12037054.0/</vt:lpwstr>
      </vt:variant>
      <vt:variant>
        <vt:lpwstr/>
      </vt:variant>
      <vt:variant>
        <vt:i4>4653068</vt:i4>
      </vt:variant>
      <vt:variant>
        <vt:i4>75</vt:i4>
      </vt:variant>
      <vt:variant>
        <vt:i4>0</vt:i4>
      </vt:variant>
      <vt:variant>
        <vt:i4>5</vt:i4>
      </vt:variant>
      <vt:variant>
        <vt:lpwstr>garantf1://12037054.1000/</vt:lpwstr>
      </vt:variant>
      <vt:variant>
        <vt:lpwstr/>
      </vt:variant>
      <vt:variant>
        <vt:i4>1376310</vt:i4>
      </vt:variant>
      <vt:variant>
        <vt:i4>68</vt:i4>
      </vt:variant>
      <vt:variant>
        <vt:i4>0</vt:i4>
      </vt:variant>
      <vt:variant>
        <vt:i4>5</vt:i4>
      </vt:variant>
      <vt:variant>
        <vt:lpwstr/>
      </vt:variant>
      <vt:variant>
        <vt:lpwstr>_Toc454525479</vt:lpwstr>
      </vt:variant>
      <vt:variant>
        <vt:i4>1376310</vt:i4>
      </vt:variant>
      <vt:variant>
        <vt:i4>62</vt:i4>
      </vt:variant>
      <vt:variant>
        <vt:i4>0</vt:i4>
      </vt:variant>
      <vt:variant>
        <vt:i4>5</vt:i4>
      </vt:variant>
      <vt:variant>
        <vt:lpwstr/>
      </vt:variant>
      <vt:variant>
        <vt:lpwstr>_Toc454525478</vt:lpwstr>
      </vt:variant>
      <vt:variant>
        <vt:i4>1376310</vt:i4>
      </vt:variant>
      <vt:variant>
        <vt:i4>56</vt:i4>
      </vt:variant>
      <vt:variant>
        <vt:i4>0</vt:i4>
      </vt:variant>
      <vt:variant>
        <vt:i4>5</vt:i4>
      </vt:variant>
      <vt:variant>
        <vt:lpwstr/>
      </vt:variant>
      <vt:variant>
        <vt:lpwstr>_Toc454525477</vt:lpwstr>
      </vt:variant>
      <vt:variant>
        <vt:i4>1376310</vt:i4>
      </vt:variant>
      <vt:variant>
        <vt:i4>50</vt:i4>
      </vt:variant>
      <vt:variant>
        <vt:i4>0</vt:i4>
      </vt:variant>
      <vt:variant>
        <vt:i4>5</vt:i4>
      </vt:variant>
      <vt:variant>
        <vt:lpwstr/>
      </vt:variant>
      <vt:variant>
        <vt:lpwstr>_Toc454525476</vt:lpwstr>
      </vt:variant>
      <vt:variant>
        <vt:i4>1376310</vt:i4>
      </vt:variant>
      <vt:variant>
        <vt:i4>44</vt:i4>
      </vt:variant>
      <vt:variant>
        <vt:i4>0</vt:i4>
      </vt:variant>
      <vt:variant>
        <vt:i4>5</vt:i4>
      </vt:variant>
      <vt:variant>
        <vt:lpwstr/>
      </vt:variant>
      <vt:variant>
        <vt:lpwstr>_Toc454525475</vt:lpwstr>
      </vt:variant>
      <vt:variant>
        <vt:i4>1376310</vt:i4>
      </vt:variant>
      <vt:variant>
        <vt:i4>38</vt:i4>
      </vt:variant>
      <vt:variant>
        <vt:i4>0</vt:i4>
      </vt:variant>
      <vt:variant>
        <vt:i4>5</vt:i4>
      </vt:variant>
      <vt:variant>
        <vt:lpwstr/>
      </vt:variant>
      <vt:variant>
        <vt:lpwstr>_Toc454525474</vt:lpwstr>
      </vt:variant>
      <vt:variant>
        <vt:i4>1376310</vt:i4>
      </vt:variant>
      <vt:variant>
        <vt:i4>32</vt:i4>
      </vt:variant>
      <vt:variant>
        <vt:i4>0</vt:i4>
      </vt:variant>
      <vt:variant>
        <vt:i4>5</vt:i4>
      </vt:variant>
      <vt:variant>
        <vt:lpwstr/>
      </vt:variant>
      <vt:variant>
        <vt:lpwstr>_Toc454525473</vt:lpwstr>
      </vt:variant>
      <vt:variant>
        <vt:i4>1376310</vt:i4>
      </vt:variant>
      <vt:variant>
        <vt:i4>26</vt:i4>
      </vt:variant>
      <vt:variant>
        <vt:i4>0</vt:i4>
      </vt:variant>
      <vt:variant>
        <vt:i4>5</vt:i4>
      </vt:variant>
      <vt:variant>
        <vt:lpwstr/>
      </vt:variant>
      <vt:variant>
        <vt:lpwstr>_Toc454525472</vt:lpwstr>
      </vt:variant>
      <vt:variant>
        <vt:i4>1376310</vt:i4>
      </vt:variant>
      <vt:variant>
        <vt:i4>20</vt:i4>
      </vt:variant>
      <vt:variant>
        <vt:i4>0</vt:i4>
      </vt:variant>
      <vt:variant>
        <vt:i4>5</vt:i4>
      </vt:variant>
      <vt:variant>
        <vt:lpwstr/>
      </vt:variant>
      <vt:variant>
        <vt:lpwstr>_Toc454525471</vt:lpwstr>
      </vt:variant>
      <vt:variant>
        <vt:i4>1376310</vt:i4>
      </vt:variant>
      <vt:variant>
        <vt:i4>14</vt:i4>
      </vt:variant>
      <vt:variant>
        <vt:i4>0</vt:i4>
      </vt:variant>
      <vt:variant>
        <vt:i4>5</vt:i4>
      </vt:variant>
      <vt:variant>
        <vt:lpwstr/>
      </vt:variant>
      <vt:variant>
        <vt:lpwstr>_Toc454525470</vt:lpwstr>
      </vt:variant>
      <vt:variant>
        <vt:i4>1310774</vt:i4>
      </vt:variant>
      <vt:variant>
        <vt:i4>8</vt:i4>
      </vt:variant>
      <vt:variant>
        <vt:i4>0</vt:i4>
      </vt:variant>
      <vt:variant>
        <vt:i4>5</vt:i4>
      </vt:variant>
      <vt:variant>
        <vt:lpwstr/>
      </vt:variant>
      <vt:variant>
        <vt:lpwstr>_Toc454525469</vt:lpwstr>
      </vt:variant>
      <vt:variant>
        <vt:i4>1310774</vt:i4>
      </vt:variant>
      <vt:variant>
        <vt:i4>2</vt:i4>
      </vt:variant>
      <vt:variant>
        <vt:i4>0</vt:i4>
      </vt:variant>
      <vt:variant>
        <vt:i4>5</vt:i4>
      </vt:variant>
      <vt:variant>
        <vt:lpwstr/>
      </vt:variant>
      <vt:variant>
        <vt:lpwstr>_Toc454525468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2026-04-13T11:59:00Z</dcterms:created>
  <dcterms:modified xsi:type="dcterms:W3CDTF">2026-04-13T11:59:00Z</dcterms:modified>
</cp:coreProperties>
</file>