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pPr w:leftFromText="180" w:rightFromText="180" w:vertAnchor="text" w:horzAnchor="margin"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2196"/>
      </w:tblGrid>
      <w:tr w:rsidR="00504077" w14:paraId="4E34791A" w14:textId="77777777" w:rsidTr="005B5388">
        <w:trPr>
          <w:trHeight w:val="287"/>
        </w:trPr>
        <w:tc>
          <w:tcPr>
            <w:tcW w:w="3964" w:type="dxa"/>
          </w:tcPr>
          <w:p w14:paraId="246383D1" w14:textId="77777777" w:rsidR="00504077" w:rsidRPr="00C53CDE" w:rsidRDefault="00504077" w:rsidP="00504077">
            <w:pPr>
              <w:pStyle w:val="21"/>
              <w:spacing w:after="0" w:line="240" w:lineRule="auto"/>
            </w:pPr>
            <w:r w:rsidRPr="00C53CDE">
              <w:t>СОГЛАСОВАНО</w:t>
            </w:r>
          </w:p>
        </w:tc>
        <w:tc>
          <w:tcPr>
            <w:tcW w:w="2196" w:type="dxa"/>
          </w:tcPr>
          <w:p w14:paraId="18C4BA87" w14:textId="77777777" w:rsidR="00504077" w:rsidRDefault="00504077" w:rsidP="00504077">
            <w:pPr>
              <w:pStyle w:val="21"/>
              <w:spacing w:after="0" w:line="240" w:lineRule="auto"/>
              <w:rPr>
                <w:b/>
              </w:rPr>
            </w:pPr>
          </w:p>
        </w:tc>
      </w:tr>
      <w:tr w:rsidR="00504077" w14:paraId="0057E415" w14:textId="77777777" w:rsidTr="005B5388">
        <w:trPr>
          <w:trHeight w:val="1852"/>
        </w:trPr>
        <w:tc>
          <w:tcPr>
            <w:tcW w:w="3964" w:type="dxa"/>
          </w:tcPr>
          <w:p w14:paraId="05DF8393" w14:textId="77777777" w:rsidR="00504077" w:rsidRDefault="00504077" w:rsidP="00504077">
            <w:pPr>
              <w:pStyle w:val="21"/>
              <w:spacing w:after="0" w:line="240" w:lineRule="auto"/>
              <w:rPr>
                <w:sz w:val="28"/>
                <w:szCs w:val="28"/>
              </w:rPr>
            </w:pPr>
            <w:r>
              <w:rPr>
                <w:sz w:val="28"/>
                <w:szCs w:val="28"/>
              </w:rPr>
              <w:t>Заместитель Губернатора</w:t>
            </w:r>
          </w:p>
          <w:p w14:paraId="46D5B1D3" w14:textId="7CB0E9FE" w:rsidR="00504077" w:rsidRDefault="00504077" w:rsidP="00504077">
            <w:pPr>
              <w:pStyle w:val="21"/>
              <w:spacing w:after="0" w:line="240" w:lineRule="auto"/>
              <w:rPr>
                <w:sz w:val="28"/>
                <w:szCs w:val="28"/>
              </w:rPr>
            </w:pPr>
            <w:r>
              <w:rPr>
                <w:sz w:val="28"/>
                <w:szCs w:val="28"/>
              </w:rPr>
              <w:t xml:space="preserve">Смоленской области - </w:t>
            </w:r>
          </w:p>
          <w:p w14:paraId="4E16ACCA" w14:textId="69207046" w:rsidR="00504077" w:rsidRPr="00972AD0" w:rsidRDefault="00504077" w:rsidP="00504077">
            <w:pPr>
              <w:pStyle w:val="21"/>
              <w:spacing w:after="0" w:line="240" w:lineRule="auto"/>
              <w:rPr>
                <w:sz w:val="28"/>
                <w:szCs w:val="28"/>
              </w:rPr>
            </w:pPr>
            <w:r>
              <w:rPr>
                <w:sz w:val="28"/>
                <w:szCs w:val="28"/>
              </w:rPr>
              <w:t>н</w:t>
            </w:r>
            <w:r w:rsidRPr="00972AD0">
              <w:rPr>
                <w:sz w:val="28"/>
                <w:szCs w:val="28"/>
              </w:rPr>
              <w:t>ачальник Департамента бюджета и финансов Смоленской области</w:t>
            </w:r>
          </w:p>
          <w:p w14:paraId="56EFB31F" w14:textId="77777777" w:rsidR="00504077" w:rsidRPr="00972AD0" w:rsidRDefault="00504077" w:rsidP="00504077">
            <w:pPr>
              <w:pStyle w:val="21"/>
              <w:spacing w:after="0" w:line="240" w:lineRule="auto"/>
              <w:rPr>
                <w:sz w:val="28"/>
                <w:szCs w:val="28"/>
              </w:rPr>
            </w:pPr>
          </w:p>
          <w:p w14:paraId="44B7A220" w14:textId="77777777" w:rsidR="00504077" w:rsidRDefault="00504077" w:rsidP="00504077">
            <w:pPr>
              <w:pStyle w:val="21"/>
              <w:spacing w:after="0" w:line="240" w:lineRule="auto"/>
              <w:rPr>
                <w:sz w:val="28"/>
                <w:szCs w:val="28"/>
              </w:rPr>
            </w:pPr>
            <w:r w:rsidRPr="00972AD0">
              <w:rPr>
                <w:sz w:val="28"/>
                <w:szCs w:val="28"/>
              </w:rPr>
              <w:t>_________________И.А.Савина</w:t>
            </w:r>
          </w:p>
          <w:p w14:paraId="53D374C0" w14:textId="77777777" w:rsidR="00504077" w:rsidRDefault="00504077" w:rsidP="00504077">
            <w:pPr>
              <w:pStyle w:val="21"/>
              <w:spacing w:after="0" w:line="240" w:lineRule="auto"/>
              <w:rPr>
                <w:sz w:val="28"/>
                <w:szCs w:val="28"/>
              </w:rPr>
            </w:pPr>
          </w:p>
          <w:p w14:paraId="7232BC65" w14:textId="3431C31A" w:rsidR="00504077" w:rsidRDefault="00504077" w:rsidP="005C052D">
            <w:pPr>
              <w:pStyle w:val="21"/>
              <w:spacing w:after="0" w:line="240" w:lineRule="auto"/>
              <w:rPr>
                <w:b/>
              </w:rPr>
            </w:pPr>
            <w:r>
              <w:rPr>
                <w:sz w:val="28"/>
                <w:szCs w:val="28"/>
              </w:rPr>
              <w:t>«</w:t>
            </w:r>
            <w:r w:rsidR="005C052D">
              <w:rPr>
                <w:sz w:val="28"/>
                <w:szCs w:val="28"/>
                <w:lang w:val="en-US"/>
              </w:rPr>
              <w:t>24</w:t>
            </w:r>
            <w:r>
              <w:rPr>
                <w:sz w:val="28"/>
                <w:szCs w:val="28"/>
              </w:rPr>
              <w:t xml:space="preserve">» </w:t>
            </w:r>
            <w:r w:rsidR="005C052D">
              <w:rPr>
                <w:sz w:val="28"/>
                <w:szCs w:val="28"/>
                <w:lang w:val="en-US"/>
              </w:rPr>
              <w:t>___08___</w:t>
            </w:r>
            <w:r>
              <w:rPr>
                <w:sz w:val="28"/>
                <w:szCs w:val="28"/>
              </w:rPr>
              <w:t xml:space="preserve"> 2023 года</w:t>
            </w:r>
          </w:p>
        </w:tc>
        <w:tc>
          <w:tcPr>
            <w:tcW w:w="2196" w:type="dxa"/>
          </w:tcPr>
          <w:p w14:paraId="1F7255F2" w14:textId="77777777" w:rsidR="00504077" w:rsidRPr="00972AD0" w:rsidRDefault="00504077" w:rsidP="00504077">
            <w:pPr>
              <w:pStyle w:val="21"/>
              <w:spacing w:after="0" w:line="240" w:lineRule="auto"/>
              <w:rPr>
                <w:sz w:val="28"/>
                <w:szCs w:val="28"/>
              </w:rPr>
            </w:pPr>
            <w:bookmarkStart w:id="0" w:name="_GoBack"/>
            <w:bookmarkEnd w:id="0"/>
          </w:p>
        </w:tc>
      </w:tr>
      <w:tr w:rsidR="00572FE0" w14:paraId="72970B2B" w14:textId="77777777" w:rsidTr="005B5388">
        <w:trPr>
          <w:trHeight w:val="287"/>
        </w:trPr>
        <w:tc>
          <w:tcPr>
            <w:tcW w:w="3964" w:type="dxa"/>
          </w:tcPr>
          <w:p w14:paraId="68B0E662" w14:textId="53349DD2" w:rsidR="00572FE0" w:rsidRPr="00C53CDE" w:rsidRDefault="00572FE0" w:rsidP="00572FE0">
            <w:pPr>
              <w:pStyle w:val="21"/>
              <w:spacing w:after="0" w:line="240" w:lineRule="auto"/>
            </w:pPr>
          </w:p>
        </w:tc>
        <w:tc>
          <w:tcPr>
            <w:tcW w:w="2196" w:type="dxa"/>
          </w:tcPr>
          <w:p w14:paraId="65832108" w14:textId="77777777" w:rsidR="00572FE0" w:rsidRDefault="00572FE0" w:rsidP="00572FE0">
            <w:pPr>
              <w:pStyle w:val="21"/>
              <w:spacing w:after="0" w:line="240" w:lineRule="auto"/>
              <w:rPr>
                <w:b/>
              </w:rPr>
            </w:pPr>
          </w:p>
        </w:tc>
      </w:tr>
      <w:tr w:rsidR="00572FE0" w14:paraId="62356E86" w14:textId="77777777" w:rsidTr="005B5388">
        <w:trPr>
          <w:trHeight w:val="1852"/>
        </w:trPr>
        <w:tc>
          <w:tcPr>
            <w:tcW w:w="3964" w:type="dxa"/>
          </w:tcPr>
          <w:p w14:paraId="600D94A3" w14:textId="24976612" w:rsidR="00572FE0" w:rsidRDefault="00572FE0" w:rsidP="003E7E68">
            <w:pPr>
              <w:pStyle w:val="21"/>
              <w:spacing w:after="0" w:line="240" w:lineRule="auto"/>
              <w:rPr>
                <w:b/>
              </w:rPr>
            </w:pPr>
          </w:p>
        </w:tc>
        <w:tc>
          <w:tcPr>
            <w:tcW w:w="2196" w:type="dxa"/>
          </w:tcPr>
          <w:p w14:paraId="040C2D60" w14:textId="77777777" w:rsidR="00572FE0" w:rsidRPr="00972AD0" w:rsidRDefault="00572FE0" w:rsidP="00572FE0">
            <w:pPr>
              <w:pStyle w:val="21"/>
              <w:spacing w:after="0" w:line="240" w:lineRule="auto"/>
              <w:rPr>
                <w:sz w:val="28"/>
                <w:szCs w:val="28"/>
              </w:rPr>
            </w:pPr>
          </w:p>
        </w:tc>
      </w:tr>
    </w:tbl>
    <w:p w14:paraId="56CA1FC0" w14:textId="489960EE" w:rsidR="0066576C" w:rsidRPr="00686AF6" w:rsidRDefault="00B640C6" w:rsidP="00B640C6">
      <w:pPr>
        <w:pStyle w:val="21"/>
        <w:spacing w:after="0" w:line="240" w:lineRule="auto"/>
        <w:ind w:left="7088"/>
        <w:rPr>
          <w:sz w:val="28"/>
          <w:szCs w:val="28"/>
        </w:rPr>
      </w:pPr>
      <w:r w:rsidRPr="00686AF6">
        <w:rPr>
          <w:sz w:val="28"/>
          <w:szCs w:val="28"/>
        </w:rPr>
        <w:t>УТВЕРЖДЕН</w:t>
      </w:r>
      <w:r w:rsidR="00F300DF" w:rsidRPr="00686AF6">
        <w:rPr>
          <w:sz w:val="28"/>
          <w:szCs w:val="28"/>
        </w:rPr>
        <w:t>А</w:t>
      </w:r>
    </w:p>
    <w:p w14:paraId="6EA3CB70" w14:textId="3D937A7B" w:rsidR="00B640C6" w:rsidRPr="00686AF6" w:rsidRDefault="00224487" w:rsidP="00B640C6">
      <w:pPr>
        <w:pStyle w:val="21"/>
        <w:spacing w:after="0" w:line="240" w:lineRule="auto"/>
        <w:ind w:left="7088"/>
        <w:rPr>
          <w:sz w:val="28"/>
          <w:szCs w:val="28"/>
        </w:rPr>
      </w:pPr>
      <w:r w:rsidRPr="00686AF6">
        <w:rPr>
          <w:sz w:val="28"/>
          <w:szCs w:val="28"/>
        </w:rPr>
        <w:t>приказом</w:t>
      </w:r>
      <w:r w:rsidR="00B640C6" w:rsidRPr="00686AF6">
        <w:rPr>
          <w:sz w:val="28"/>
          <w:szCs w:val="28"/>
        </w:rPr>
        <w:t xml:space="preserve"> </w:t>
      </w:r>
      <w:r w:rsidR="00CA6B5D" w:rsidRPr="00686AF6">
        <w:rPr>
          <w:sz w:val="28"/>
          <w:szCs w:val="28"/>
        </w:rPr>
        <w:t>У</w:t>
      </w:r>
      <w:r w:rsidR="00B640C6" w:rsidRPr="00686AF6">
        <w:rPr>
          <w:sz w:val="28"/>
          <w:szCs w:val="28"/>
        </w:rPr>
        <w:t>ФНС России</w:t>
      </w:r>
      <w:r w:rsidR="00CA6B5D" w:rsidRPr="00686AF6">
        <w:rPr>
          <w:sz w:val="28"/>
          <w:szCs w:val="28"/>
        </w:rPr>
        <w:t xml:space="preserve"> по Смоленской области</w:t>
      </w:r>
    </w:p>
    <w:p w14:paraId="212A0794" w14:textId="20B027AF" w:rsidR="00B640C6" w:rsidRPr="00504077" w:rsidRDefault="00504077" w:rsidP="00B640C6">
      <w:pPr>
        <w:pStyle w:val="21"/>
        <w:spacing w:after="0" w:line="240" w:lineRule="auto"/>
        <w:ind w:left="7088"/>
        <w:rPr>
          <w:sz w:val="24"/>
          <w:szCs w:val="24"/>
        </w:rPr>
      </w:pPr>
      <w:r w:rsidRPr="00504077">
        <w:rPr>
          <w:sz w:val="24"/>
          <w:szCs w:val="24"/>
        </w:rPr>
        <w:t>от</w:t>
      </w:r>
      <w:r w:rsidR="00A27A40">
        <w:rPr>
          <w:sz w:val="24"/>
          <w:szCs w:val="24"/>
        </w:rPr>
        <w:t xml:space="preserve">  </w:t>
      </w:r>
      <w:r w:rsidR="00875E64">
        <w:rPr>
          <w:sz w:val="24"/>
          <w:szCs w:val="24"/>
        </w:rPr>
        <w:t>18.09.2023</w:t>
      </w:r>
      <w:r w:rsidRPr="00504077">
        <w:rPr>
          <w:sz w:val="24"/>
          <w:szCs w:val="24"/>
        </w:rPr>
        <w:t xml:space="preserve">         </w:t>
      </w:r>
      <w:r w:rsidR="00B640C6" w:rsidRPr="00504077">
        <w:rPr>
          <w:sz w:val="24"/>
          <w:szCs w:val="24"/>
        </w:rPr>
        <w:t xml:space="preserve"> </w:t>
      </w:r>
      <w:r w:rsidR="002053BF" w:rsidRPr="00504077">
        <w:rPr>
          <w:sz w:val="24"/>
          <w:szCs w:val="24"/>
        </w:rPr>
        <w:t xml:space="preserve"> </w:t>
      </w:r>
    </w:p>
    <w:p w14:paraId="26FBD4AD" w14:textId="13E0F524" w:rsidR="00B640C6" w:rsidRPr="00504077" w:rsidRDefault="00B640C6" w:rsidP="00B640C6">
      <w:pPr>
        <w:pStyle w:val="21"/>
        <w:spacing w:after="0" w:line="240" w:lineRule="auto"/>
        <w:ind w:left="7088"/>
        <w:rPr>
          <w:sz w:val="24"/>
          <w:szCs w:val="24"/>
        </w:rPr>
      </w:pPr>
      <w:r w:rsidRPr="00504077">
        <w:rPr>
          <w:sz w:val="24"/>
          <w:szCs w:val="24"/>
        </w:rPr>
        <w:t>№</w:t>
      </w:r>
      <w:r w:rsidR="007E6E30" w:rsidRPr="00504077">
        <w:rPr>
          <w:sz w:val="24"/>
          <w:szCs w:val="24"/>
        </w:rPr>
        <w:t xml:space="preserve"> </w:t>
      </w:r>
      <w:r w:rsidR="00A27A40">
        <w:rPr>
          <w:sz w:val="24"/>
          <w:szCs w:val="24"/>
        </w:rPr>
        <w:t xml:space="preserve"> </w:t>
      </w:r>
      <w:r w:rsidR="00100730" w:rsidRPr="00504077">
        <w:rPr>
          <w:sz w:val="24"/>
          <w:szCs w:val="24"/>
        </w:rPr>
        <w:t xml:space="preserve"> </w:t>
      </w:r>
      <w:r w:rsidR="00875E64">
        <w:rPr>
          <w:sz w:val="24"/>
          <w:szCs w:val="24"/>
        </w:rPr>
        <w:t>03-02/110</w:t>
      </w:r>
      <w:r w:rsidR="00875E64">
        <w:rPr>
          <w:sz w:val="24"/>
          <w:szCs w:val="24"/>
          <w:lang w:val="en-US"/>
        </w:rPr>
        <w:t>@</w:t>
      </w:r>
      <w:r w:rsidR="00695759" w:rsidRPr="00504077">
        <w:rPr>
          <w:sz w:val="24"/>
          <w:szCs w:val="24"/>
        </w:rPr>
        <w:t xml:space="preserve">  </w:t>
      </w: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46B59FF5" w14:textId="77777777" w:rsidR="00AE3055" w:rsidRDefault="00AE3055" w:rsidP="002E39EE">
      <w:pPr>
        <w:pStyle w:val="21"/>
        <w:spacing w:after="0" w:line="240" w:lineRule="auto"/>
        <w:jc w:val="center"/>
        <w:rPr>
          <w:b/>
          <w:sz w:val="28"/>
          <w:szCs w:val="28"/>
        </w:rPr>
      </w:pPr>
    </w:p>
    <w:p w14:paraId="40C66228" w14:textId="77777777" w:rsidR="00AE3055" w:rsidRDefault="00AE3055" w:rsidP="002E39EE">
      <w:pPr>
        <w:pStyle w:val="21"/>
        <w:spacing w:after="0" w:line="240" w:lineRule="auto"/>
        <w:jc w:val="center"/>
        <w:rPr>
          <w:b/>
          <w:sz w:val="28"/>
          <w:szCs w:val="28"/>
        </w:rPr>
      </w:pPr>
    </w:p>
    <w:p w14:paraId="15B05E71" w14:textId="77777777" w:rsidR="00AE3055" w:rsidRDefault="00AE3055" w:rsidP="002E39EE">
      <w:pPr>
        <w:pStyle w:val="21"/>
        <w:spacing w:after="0" w:line="240" w:lineRule="auto"/>
        <w:jc w:val="center"/>
        <w:rPr>
          <w:b/>
          <w:sz w:val="28"/>
          <w:szCs w:val="28"/>
        </w:rPr>
      </w:pPr>
    </w:p>
    <w:p w14:paraId="2A23DA96" w14:textId="77777777" w:rsidR="00AE3055" w:rsidRDefault="00AE3055" w:rsidP="002E39EE">
      <w:pPr>
        <w:pStyle w:val="21"/>
        <w:spacing w:after="0" w:line="240" w:lineRule="auto"/>
        <w:jc w:val="center"/>
        <w:rPr>
          <w:b/>
          <w:sz w:val="28"/>
          <w:szCs w:val="28"/>
        </w:rPr>
      </w:pPr>
    </w:p>
    <w:p w14:paraId="3C85758C" w14:textId="77777777" w:rsidR="00AE3055" w:rsidRDefault="00AE3055" w:rsidP="002E39EE">
      <w:pPr>
        <w:pStyle w:val="21"/>
        <w:spacing w:after="0" w:line="240" w:lineRule="auto"/>
        <w:jc w:val="center"/>
        <w:rPr>
          <w:b/>
          <w:sz w:val="28"/>
          <w:szCs w:val="28"/>
        </w:rPr>
      </w:pPr>
    </w:p>
    <w:p w14:paraId="66FB5985" w14:textId="77777777" w:rsidR="00AE3055" w:rsidRDefault="00AE3055" w:rsidP="002E39EE">
      <w:pPr>
        <w:pStyle w:val="21"/>
        <w:spacing w:after="0" w:line="240" w:lineRule="auto"/>
        <w:jc w:val="center"/>
        <w:rPr>
          <w:b/>
          <w:sz w:val="28"/>
          <w:szCs w:val="28"/>
        </w:rPr>
      </w:pPr>
    </w:p>
    <w:p w14:paraId="53A61F1A" w14:textId="77777777" w:rsidR="00AE3055" w:rsidRDefault="00AE3055" w:rsidP="002E39EE">
      <w:pPr>
        <w:pStyle w:val="21"/>
        <w:spacing w:after="0" w:line="240" w:lineRule="auto"/>
        <w:jc w:val="center"/>
        <w:rPr>
          <w:b/>
          <w:sz w:val="28"/>
          <w:szCs w:val="28"/>
        </w:rPr>
      </w:pPr>
    </w:p>
    <w:p w14:paraId="270415D8" w14:textId="77777777" w:rsidR="00AE3055" w:rsidRDefault="00AE3055" w:rsidP="002E39EE">
      <w:pPr>
        <w:pStyle w:val="21"/>
        <w:spacing w:after="0" w:line="240" w:lineRule="auto"/>
        <w:jc w:val="center"/>
        <w:rPr>
          <w:b/>
          <w:sz w:val="28"/>
          <w:szCs w:val="28"/>
        </w:rPr>
      </w:pPr>
    </w:p>
    <w:p w14:paraId="62C6BA6F" w14:textId="77777777" w:rsidR="00AE3055" w:rsidRDefault="00AE3055" w:rsidP="002E39EE">
      <w:pPr>
        <w:pStyle w:val="21"/>
        <w:spacing w:after="0" w:line="240" w:lineRule="auto"/>
        <w:jc w:val="center"/>
        <w:rPr>
          <w:b/>
          <w:sz w:val="28"/>
          <w:szCs w:val="28"/>
        </w:rPr>
      </w:pPr>
    </w:p>
    <w:p w14:paraId="3D7DAD57" w14:textId="2A6185CC" w:rsidR="0066576C" w:rsidRPr="00647086" w:rsidRDefault="005B5388" w:rsidP="005B5388">
      <w:pPr>
        <w:pStyle w:val="21"/>
        <w:spacing w:after="0" w:line="240" w:lineRule="auto"/>
        <w:ind w:firstLine="3969"/>
        <w:rPr>
          <w:b/>
          <w:sz w:val="28"/>
          <w:szCs w:val="28"/>
        </w:rPr>
      </w:pPr>
      <w:r>
        <w:rPr>
          <w:b/>
          <w:sz w:val="28"/>
          <w:szCs w:val="28"/>
        </w:rPr>
        <w:t xml:space="preserve">     </w:t>
      </w:r>
      <w:r w:rsidR="000250C1"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E505F2">
        <w:rPr>
          <w:b/>
          <w:sz w:val="28"/>
          <w:szCs w:val="28"/>
        </w:rPr>
        <w:t>консолидированный бюджет Смоленской области</w:t>
      </w:r>
      <w:r w:rsidRPr="00647086">
        <w:rPr>
          <w:b/>
          <w:sz w:val="28"/>
          <w:szCs w:val="28"/>
        </w:rPr>
        <w:t xml:space="preserve"> </w:t>
      </w:r>
    </w:p>
    <w:p w14:paraId="77DEDC72" w14:textId="13E1D84A"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CE7AD0">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rFonts w:eastAsia="Times New Roman"/>
          <w:lang w:eastAsia="ru-RU"/>
        </w:rPr>
      </w:sdtEndPr>
      <w:sdtContent>
        <w:p w14:paraId="05B92FF0" w14:textId="24F66075" w:rsidR="00C5556C" w:rsidRDefault="00F32B0D" w:rsidP="009E0FF0">
          <w:pPr>
            <w:pStyle w:val="aff1"/>
            <w:tabs>
              <w:tab w:val="left" w:pos="1110"/>
              <w:tab w:val="left" w:pos="2400"/>
            </w:tabs>
            <w:rPr>
              <w:rFonts w:ascii="Calibri" w:eastAsia="Calibri" w:hAnsi="Calibri" w:cs="Times New Roman"/>
              <w:color w:val="auto"/>
              <w:sz w:val="22"/>
              <w:szCs w:val="22"/>
              <w:lang w:val="en-US" w:eastAsia="en-US"/>
            </w:rPr>
          </w:pPr>
          <w:r>
            <w:rPr>
              <w:rFonts w:ascii="Calibri" w:eastAsia="Calibri" w:hAnsi="Calibri" w:cs="Times New Roman"/>
              <w:color w:val="auto"/>
              <w:sz w:val="22"/>
              <w:szCs w:val="22"/>
              <w:lang w:eastAsia="en-US"/>
            </w:rPr>
            <w:tab/>
          </w:r>
          <w:r w:rsidR="009E0FF0">
            <w:rPr>
              <w:rFonts w:ascii="Calibri" w:eastAsia="Calibri" w:hAnsi="Calibri" w:cs="Times New Roman"/>
              <w:color w:val="auto"/>
              <w:sz w:val="22"/>
              <w:szCs w:val="22"/>
              <w:lang w:eastAsia="en-US"/>
            </w:rPr>
            <w:tab/>
          </w:r>
        </w:p>
        <w:p w14:paraId="7A06CD00" w14:textId="6FEAB110" w:rsidR="00C5556C" w:rsidRPr="00DC6C09" w:rsidRDefault="001546CA" w:rsidP="001546CA">
          <w:pPr>
            <w:pStyle w:val="aff1"/>
            <w:tabs>
              <w:tab w:val="left" w:pos="1671"/>
            </w:tabs>
            <w:ind w:firstLine="708"/>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ab/>
          </w:r>
        </w:p>
        <w:p w14:paraId="2ED42AF6" w14:textId="69DDB5CD" w:rsidR="00376292" w:rsidRDefault="00AF371C" w:rsidP="00A86598">
          <w:pPr>
            <w:pStyle w:val="aff1"/>
            <w:tabs>
              <w:tab w:val="left" w:pos="2160"/>
              <w:tab w:val="left" w:pos="6270"/>
            </w:tabs>
          </w:pPr>
          <w:r>
            <w:tab/>
          </w:r>
          <w:r w:rsidR="00A86598">
            <w:tab/>
          </w:r>
        </w:p>
        <w:p w14:paraId="7D9F81AE" w14:textId="298FDBD7" w:rsidR="00F8266E" w:rsidRPr="00CE7AD0" w:rsidRDefault="00376292" w:rsidP="00CE7AD0">
          <w:pPr>
            <w:pStyle w:val="12"/>
            <w:rPr>
              <w:rFonts w:asciiTheme="minorHAnsi" w:eastAsiaTheme="minorEastAsia" w:hAnsiTheme="minorHAnsi" w:cstheme="minorBidi"/>
              <w:lang w:eastAsia="ru-RU"/>
            </w:rPr>
          </w:pPr>
          <w:r w:rsidRPr="001546CA">
            <w:rPr>
              <w:rFonts w:eastAsiaTheme="minorHAnsi"/>
            </w:rPr>
            <w:fldChar w:fldCharType="begin"/>
          </w:r>
          <w:r w:rsidRPr="001546CA">
            <w:instrText xml:space="preserve"> TOC \o "1-3" \h \z \u </w:instrText>
          </w:r>
          <w:r w:rsidRPr="001546CA">
            <w:rPr>
              <w:rFonts w:eastAsiaTheme="minorHAnsi"/>
            </w:rPr>
            <w:fldChar w:fldCharType="separate"/>
          </w:r>
        </w:p>
        <w:p w14:paraId="6B3EE805" w14:textId="77777777" w:rsidR="00F8266E" w:rsidRPr="00CE7AD0" w:rsidRDefault="008B72BA" w:rsidP="00CE7AD0">
          <w:pPr>
            <w:pStyle w:val="12"/>
            <w:rPr>
              <w:rFonts w:asciiTheme="minorHAnsi" w:eastAsiaTheme="minorEastAsia" w:hAnsiTheme="minorHAnsi" w:cstheme="minorBidi"/>
              <w:lang w:eastAsia="ru-RU"/>
            </w:rPr>
          </w:pPr>
          <w:hyperlink w:anchor="_Toc143527570" w:history="1">
            <w:r w:rsidR="00F8266E" w:rsidRPr="00CE7AD0">
              <w:rPr>
                <w:rStyle w:val="a9"/>
                <w:b w:val="0"/>
              </w:rPr>
              <w:t>1.  Общие положения</w:t>
            </w:r>
            <w:r w:rsidR="00F8266E" w:rsidRPr="00CE7AD0">
              <w:rPr>
                <w:webHidden/>
              </w:rPr>
              <w:tab/>
            </w:r>
            <w:r w:rsidR="00F8266E" w:rsidRPr="00CE7AD0">
              <w:rPr>
                <w:webHidden/>
              </w:rPr>
              <w:fldChar w:fldCharType="begin"/>
            </w:r>
            <w:r w:rsidR="00F8266E" w:rsidRPr="00CE7AD0">
              <w:rPr>
                <w:webHidden/>
              </w:rPr>
              <w:instrText xml:space="preserve"> PAGEREF _Toc143527570 \h </w:instrText>
            </w:r>
            <w:r w:rsidR="00F8266E" w:rsidRPr="00CE7AD0">
              <w:rPr>
                <w:webHidden/>
              </w:rPr>
            </w:r>
            <w:r w:rsidR="00F8266E" w:rsidRPr="00CE7AD0">
              <w:rPr>
                <w:webHidden/>
              </w:rPr>
              <w:fldChar w:fldCharType="separate"/>
            </w:r>
            <w:r w:rsidR="006201CB">
              <w:rPr>
                <w:webHidden/>
              </w:rPr>
              <w:t>8</w:t>
            </w:r>
            <w:r w:rsidR="00F8266E" w:rsidRPr="00CE7AD0">
              <w:rPr>
                <w:webHidden/>
              </w:rPr>
              <w:fldChar w:fldCharType="end"/>
            </w:r>
          </w:hyperlink>
        </w:p>
        <w:p w14:paraId="6757F2BD" w14:textId="77777777" w:rsidR="00F8266E" w:rsidRPr="00CE7AD0" w:rsidRDefault="008B72BA">
          <w:pPr>
            <w:pStyle w:val="31"/>
            <w:rPr>
              <w:rFonts w:asciiTheme="minorHAnsi" w:eastAsiaTheme="minorEastAsia" w:hAnsiTheme="minorHAnsi" w:cstheme="minorBidi"/>
              <w:bCs w:val="0"/>
              <w:i w:val="0"/>
              <w:lang w:eastAsia="ru-RU"/>
            </w:rPr>
          </w:pPr>
          <w:hyperlink w:anchor="_Toc143527571" w:history="1">
            <w:r w:rsidR="00F8266E" w:rsidRPr="00CE7AD0">
              <w:rPr>
                <w:rStyle w:val="a9"/>
                <w:lang w:eastAsia="ru-RU"/>
              </w:rPr>
              <w:t>1.1. Расчет прогноза доходов консолидированного бюджета  осуществляется исходя из поступлений следующих налогов и сборов:</w:t>
            </w:r>
            <w:r w:rsidR="00F8266E" w:rsidRPr="00CE7AD0">
              <w:rPr>
                <w:webHidden/>
              </w:rPr>
              <w:tab/>
            </w:r>
            <w:r w:rsidR="00F8266E" w:rsidRPr="00CE7AD0">
              <w:rPr>
                <w:webHidden/>
              </w:rPr>
              <w:fldChar w:fldCharType="begin"/>
            </w:r>
            <w:r w:rsidR="00F8266E" w:rsidRPr="00CE7AD0">
              <w:rPr>
                <w:webHidden/>
              </w:rPr>
              <w:instrText xml:space="preserve"> PAGEREF _Toc143527571 \h </w:instrText>
            </w:r>
            <w:r w:rsidR="00F8266E" w:rsidRPr="00CE7AD0">
              <w:rPr>
                <w:webHidden/>
              </w:rPr>
            </w:r>
            <w:r w:rsidR="00F8266E" w:rsidRPr="00CE7AD0">
              <w:rPr>
                <w:webHidden/>
              </w:rPr>
              <w:fldChar w:fldCharType="separate"/>
            </w:r>
            <w:r w:rsidR="006201CB">
              <w:rPr>
                <w:webHidden/>
              </w:rPr>
              <w:t>8</w:t>
            </w:r>
            <w:r w:rsidR="00F8266E" w:rsidRPr="00CE7AD0">
              <w:rPr>
                <w:webHidden/>
              </w:rPr>
              <w:fldChar w:fldCharType="end"/>
            </w:r>
          </w:hyperlink>
        </w:p>
        <w:p w14:paraId="34081E4B" w14:textId="77777777" w:rsidR="00F8266E" w:rsidRPr="00CE7AD0" w:rsidRDefault="008B72BA">
          <w:pPr>
            <w:pStyle w:val="31"/>
            <w:rPr>
              <w:rFonts w:asciiTheme="minorHAnsi" w:eastAsiaTheme="minorEastAsia" w:hAnsiTheme="minorHAnsi" w:cstheme="minorBidi"/>
              <w:bCs w:val="0"/>
              <w:i w:val="0"/>
              <w:lang w:eastAsia="ru-RU"/>
            </w:rPr>
          </w:pPr>
          <w:hyperlink w:anchor="_Toc143527572" w:history="1">
            <w:r w:rsidR="00F8266E" w:rsidRPr="00CE7AD0">
              <w:rPr>
                <w:rStyle w:val="a9"/>
                <w:lang w:eastAsia="ru-RU"/>
              </w:rPr>
              <w:t>1.2.  Коэффициент собираемости</w:t>
            </w:r>
            <w:r w:rsidR="00F8266E" w:rsidRPr="00CE7AD0">
              <w:rPr>
                <w:webHidden/>
              </w:rPr>
              <w:tab/>
            </w:r>
            <w:r w:rsidR="00F8266E" w:rsidRPr="00CE7AD0">
              <w:rPr>
                <w:webHidden/>
              </w:rPr>
              <w:fldChar w:fldCharType="begin"/>
            </w:r>
            <w:r w:rsidR="00F8266E" w:rsidRPr="00CE7AD0">
              <w:rPr>
                <w:webHidden/>
              </w:rPr>
              <w:instrText xml:space="preserve"> PAGEREF _Toc143527572 \h </w:instrText>
            </w:r>
            <w:r w:rsidR="00F8266E" w:rsidRPr="00CE7AD0">
              <w:rPr>
                <w:webHidden/>
              </w:rPr>
            </w:r>
            <w:r w:rsidR="00F8266E" w:rsidRPr="00CE7AD0">
              <w:rPr>
                <w:webHidden/>
              </w:rPr>
              <w:fldChar w:fldCharType="separate"/>
            </w:r>
            <w:r w:rsidR="006201CB">
              <w:rPr>
                <w:webHidden/>
              </w:rPr>
              <w:t>9</w:t>
            </w:r>
            <w:r w:rsidR="00F8266E" w:rsidRPr="00CE7AD0">
              <w:rPr>
                <w:webHidden/>
              </w:rPr>
              <w:fldChar w:fldCharType="end"/>
            </w:r>
          </w:hyperlink>
        </w:p>
        <w:p w14:paraId="3EE5BC01" w14:textId="77777777" w:rsidR="00F8266E" w:rsidRPr="00CE7AD0" w:rsidRDefault="008B72BA">
          <w:pPr>
            <w:pStyle w:val="31"/>
            <w:rPr>
              <w:rFonts w:asciiTheme="minorHAnsi" w:eastAsiaTheme="minorEastAsia" w:hAnsiTheme="minorHAnsi" w:cstheme="minorBidi"/>
              <w:bCs w:val="0"/>
              <w:i w:val="0"/>
              <w:lang w:eastAsia="ru-RU"/>
            </w:rPr>
          </w:pPr>
          <w:hyperlink w:anchor="_Toc143527574" w:history="1">
            <w:r w:rsidR="00F8266E" w:rsidRPr="00CE7AD0">
              <w:rPr>
                <w:rStyle w:val="a9"/>
              </w:rPr>
              <w:t>1.3.  Коэффициент переходящих платежей</w:t>
            </w:r>
            <w:r w:rsidR="00F8266E" w:rsidRPr="00CE7AD0">
              <w:rPr>
                <w:webHidden/>
              </w:rPr>
              <w:tab/>
            </w:r>
            <w:r w:rsidR="00F8266E" w:rsidRPr="00CE7AD0">
              <w:rPr>
                <w:webHidden/>
              </w:rPr>
              <w:fldChar w:fldCharType="begin"/>
            </w:r>
            <w:r w:rsidR="00F8266E" w:rsidRPr="00CE7AD0">
              <w:rPr>
                <w:webHidden/>
              </w:rPr>
              <w:instrText xml:space="preserve"> PAGEREF _Toc143527574 \h </w:instrText>
            </w:r>
            <w:r w:rsidR="00F8266E" w:rsidRPr="00CE7AD0">
              <w:rPr>
                <w:webHidden/>
              </w:rPr>
            </w:r>
            <w:r w:rsidR="00F8266E" w:rsidRPr="00CE7AD0">
              <w:rPr>
                <w:webHidden/>
              </w:rPr>
              <w:fldChar w:fldCharType="separate"/>
            </w:r>
            <w:r w:rsidR="006201CB">
              <w:rPr>
                <w:webHidden/>
              </w:rPr>
              <w:t>9</w:t>
            </w:r>
            <w:r w:rsidR="00F8266E" w:rsidRPr="00CE7AD0">
              <w:rPr>
                <w:webHidden/>
              </w:rPr>
              <w:fldChar w:fldCharType="end"/>
            </w:r>
          </w:hyperlink>
        </w:p>
        <w:p w14:paraId="1D53AB93" w14:textId="77777777" w:rsidR="00F8266E" w:rsidRPr="00CE7AD0" w:rsidRDefault="008B72BA">
          <w:pPr>
            <w:pStyle w:val="31"/>
            <w:rPr>
              <w:rFonts w:asciiTheme="minorHAnsi" w:eastAsiaTheme="minorEastAsia" w:hAnsiTheme="minorHAnsi" w:cstheme="minorBidi"/>
              <w:bCs w:val="0"/>
              <w:i w:val="0"/>
              <w:lang w:eastAsia="ru-RU"/>
            </w:rPr>
          </w:pPr>
          <w:hyperlink w:anchor="_Toc143527576" w:history="1">
            <w:r w:rsidR="00F8266E" w:rsidRPr="00CE7AD0">
              <w:rPr>
                <w:rStyle w:val="a9"/>
                <w:lang w:eastAsia="ru-RU"/>
              </w:rPr>
              <w:t>1.4. Макроэкономические показатели</w:t>
            </w:r>
            <w:r w:rsidR="00F8266E" w:rsidRPr="00CE7AD0">
              <w:rPr>
                <w:webHidden/>
              </w:rPr>
              <w:tab/>
            </w:r>
            <w:r w:rsidR="00F8266E" w:rsidRPr="00CE7AD0">
              <w:rPr>
                <w:webHidden/>
              </w:rPr>
              <w:fldChar w:fldCharType="begin"/>
            </w:r>
            <w:r w:rsidR="00F8266E" w:rsidRPr="00CE7AD0">
              <w:rPr>
                <w:webHidden/>
              </w:rPr>
              <w:instrText xml:space="preserve"> PAGEREF _Toc143527576 \h </w:instrText>
            </w:r>
            <w:r w:rsidR="00F8266E" w:rsidRPr="00CE7AD0">
              <w:rPr>
                <w:webHidden/>
              </w:rPr>
            </w:r>
            <w:r w:rsidR="00F8266E" w:rsidRPr="00CE7AD0">
              <w:rPr>
                <w:webHidden/>
              </w:rPr>
              <w:fldChar w:fldCharType="separate"/>
            </w:r>
            <w:r w:rsidR="006201CB">
              <w:rPr>
                <w:webHidden/>
              </w:rPr>
              <w:t>9</w:t>
            </w:r>
            <w:r w:rsidR="00F8266E" w:rsidRPr="00CE7AD0">
              <w:rPr>
                <w:webHidden/>
              </w:rPr>
              <w:fldChar w:fldCharType="end"/>
            </w:r>
          </w:hyperlink>
        </w:p>
        <w:p w14:paraId="03D34AD0" w14:textId="77777777" w:rsidR="00F8266E" w:rsidRPr="00CE7AD0" w:rsidRDefault="008B72BA">
          <w:pPr>
            <w:pStyle w:val="31"/>
            <w:rPr>
              <w:rFonts w:asciiTheme="minorHAnsi" w:eastAsiaTheme="minorEastAsia" w:hAnsiTheme="minorHAnsi" w:cstheme="minorBidi"/>
              <w:bCs w:val="0"/>
              <w:i w:val="0"/>
              <w:lang w:eastAsia="ru-RU"/>
            </w:rPr>
          </w:pPr>
          <w:hyperlink w:anchor="_Toc143527578" w:history="1">
            <w:r w:rsidR="00F8266E" w:rsidRPr="00CE7AD0">
              <w:rPr>
                <w:rStyle w:val="a9"/>
                <w:lang w:eastAsia="ru-RU"/>
              </w:rPr>
              <w:t>1.5. Выпадающие доходы</w:t>
            </w:r>
            <w:r w:rsidR="00F8266E" w:rsidRPr="00CE7AD0">
              <w:rPr>
                <w:webHidden/>
              </w:rPr>
              <w:tab/>
            </w:r>
            <w:r w:rsidR="00F8266E" w:rsidRPr="00CE7AD0">
              <w:rPr>
                <w:webHidden/>
              </w:rPr>
              <w:fldChar w:fldCharType="begin"/>
            </w:r>
            <w:r w:rsidR="00F8266E" w:rsidRPr="00CE7AD0">
              <w:rPr>
                <w:webHidden/>
              </w:rPr>
              <w:instrText xml:space="preserve"> PAGEREF _Toc143527578 \h </w:instrText>
            </w:r>
            <w:r w:rsidR="00F8266E" w:rsidRPr="00CE7AD0">
              <w:rPr>
                <w:webHidden/>
              </w:rPr>
            </w:r>
            <w:r w:rsidR="00F8266E" w:rsidRPr="00CE7AD0">
              <w:rPr>
                <w:webHidden/>
              </w:rPr>
              <w:fldChar w:fldCharType="separate"/>
            </w:r>
            <w:r w:rsidR="006201CB">
              <w:rPr>
                <w:webHidden/>
              </w:rPr>
              <w:t>9</w:t>
            </w:r>
            <w:r w:rsidR="00F8266E" w:rsidRPr="00CE7AD0">
              <w:rPr>
                <w:webHidden/>
              </w:rPr>
              <w:fldChar w:fldCharType="end"/>
            </w:r>
          </w:hyperlink>
        </w:p>
        <w:p w14:paraId="325A45E6" w14:textId="77777777" w:rsidR="00F8266E" w:rsidRPr="00CE7AD0" w:rsidRDefault="008B72BA">
          <w:pPr>
            <w:pStyle w:val="31"/>
            <w:rPr>
              <w:rFonts w:asciiTheme="minorHAnsi" w:eastAsiaTheme="minorEastAsia" w:hAnsiTheme="minorHAnsi" w:cstheme="minorBidi"/>
              <w:bCs w:val="0"/>
              <w:i w:val="0"/>
              <w:lang w:eastAsia="ru-RU"/>
            </w:rPr>
          </w:pPr>
          <w:hyperlink w:anchor="_Toc143527580" w:history="1">
            <w:r w:rsidR="00F8266E" w:rsidRPr="00CE7AD0">
              <w:rPr>
                <w:rStyle w:val="a9"/>
                <w:rFonts w:eastAsiaTheme="minorHAnsi"/>
              </w:rPr>
              <w:t>1.6. Контрольная работа</w:t>
            </w:r>
            <w:r w:rsidR="00F8266E" w:rsidRPr="00CE7AD0">
              <w:rPr>
                <w:webHidden/>
              </w:rPr>
              <w:tab/>
            </w:r>
            <w:r w:rsidR="00F8266E" w:rsidRPr="00CE7AD0">
              <w:rPr>
                <w:webHidden/>
              </w:rPr>
              <w:fldChar w:fldCharType="begin"/>
            </w:r>
            <w:r w:rsidR="00F8266E" w:rsidRPr="00CE7AD0">
              <w:rPr>
                <w:webHidden/>
              </w:rPr>
              <w:instrText xml:space="preserve"> PAGEREF _Toc143527580 \h </w:instrText>
            </w:r>
            <w:r w:rsidR="00F8266E" w:rsidRPr="00CE7AD0">
              <w:rPr>
                <w:webHidden/>
              </w:rPr>
            </w:r>
            <w:r w:rsidR="00F8266E" w:rsidRPr="00CE7AD0">
              <w:rPr>
                <w:webHidden/>
              </w:rPr>
              <w:fldChar w:fldCharType="separate"/>
            </w:r>
            <w:r w:rsidR="006201CB">
              <w:rPr>
                <w:webHidden/>
              </w:rPr>
              <w:t>9</w:t>
            </w:r>
            <w:r w:rsidR="00F8266E" w:rsidRPr="00CE7AD0">
              <w:rPr>
                <w:webHidden/>
              </w:rPr>
              <w:fldChar w:fldCharType="end"/>
            </w:r>
          </w:hyperlink>
        </w:p>
        <w:p w14:paraId="3F4A002E" w14:textId="749971F7" w:rsidR="00F8266E" w:rsidRPr="00CE7AD0" w:rsidRDefault="008B72BA" w:rsidP="00CE7AD0">
          <w:pPr>
            <w:pStyle w:val="12"/>
            <w:rPr>
              <w:rFonts w:asciiTheme="minorHAnsi" w:eastAsiaTheme="minorEastAsia" w:hAnsiTheme="minorHAnsi" w:cstheme="minorBidi"/>
              <w:lang w:eastAsia="ru-RU"/>
            </w:rPr>
          </w:pPr>
          <w:hyperlink w:anchor="_Toc143527584" w:history="1">
            <w:r w:rsidR="00F8266E" w:rsidRPr="00CE7AD0">
              <w:rPr>
                <w:rStyle w:val="a9"/>
                <w:b w:val="0"/>
              </w:rPr>
              <w:t>2.  Алгоритмы расчёта прогнозов поступлений по видам налоговых и неналоговых доходов</w:t>
            </w:r>
            <w:r w:rsidR="00F8266E" w:rsidRPr="00CE7AD0">
              <w:rPr>
                <w:webHidden/>
              </w:rPr>
              <w:tab/>
            </w:r>
            <w:r w:rsidR="00F8266E" w:rsidRPr="00CE7AD0">
              <w:rPr>
                <w:webHidden/>
              </w:rPr>
              <w:fldChar w:fldCharType="begin"/>
            </w:r>
            <w:r w:rsidR="00F8266E" w:rsidRPr="00CE7AD0">
              <w:rPr>
                <w:webHidden/>
              </w:rPr>
              <w:instrText xml:space="preserve"> PAGEREF _Toc143527584 \h </w:instrText>
            </w:r>
            <w:r w:rsidR="00F8266E" w:rsidRPr="00CE7AD0">
              <w:rPr>
                <w:webHidden/>
              </w:rPr>
            </w:r>
            <w:r w:rsidR="00F8266E" w:rsidRPr="00CE7AD0">
              <w:rPr>
                <w:webHidden/>
              </w:rPr>
              <w:fldChar w:fldCharType="separate"/>
            </w:r>
            <w:r w:rsidR="006201CB">
              <w:rPr>
                <w:webHidden/>
              </w:rPr>
              <w:t>10</w:t>
            </w:r>
            <w:r w:rsidR="00F8266E" w:rsidRPr="00CE7AD0">
              <w:rPr>
                <w:webHidden/>
              </w:rPr>
              <w:fldChar w:fldCharType="end"/>
            </w:r>
          </w:hyperlink>
        </w:p>
        <w:p w14:paraId="14F5CC57" w14:textId="5A1CFCD6" w:rsidR="00F8266E" w:rsidRPr="00CE7AD0" w:rsidRDefault="008B72BA" w:rsidP="00CE7AD0">
          <w:pPr>
            <w:pStyle w:val="12"/>
            <w:rPr>
              <w:rFonts w:asciiTheme="minorHAnsi" w:eastAsiaTheme="minorEastAsia" w:hAnsiTheme="minorHAnsi" w:cstheme="minorBidi"/>
              <w:lang w:eastAsia="ru-RU"/>
            </w:rPr>
          </w:pPr>
          <w:hyperlink w:anchor="_Toc143527585" w:history="1">
            <w:r w:rsidR="00F8266E" w:rsidRPr="00CE7AD0">
              <w:rPr>
                <w:rStyle w:val="a9"/>
                <w:b w:val="0"/>
              </w:rPr>
              <w:t>2.1. Налог на прибыль организаций  182 1 01 01000 00 0000 110</w:t>
            </w:r>
            <w:r w:rsidR="00F8266E" w:rsidRPr="00CE7AD0">
              <w:rPr>
                <w:webHidden/>
              </w:rPr>
              <w:tab/>
            </w:r>
            <w:r w:rsidR="00F8266E" w:rsidRPr="00CE7AD0">
              <w:rPr>
                <w:webHidden/>
              </w:rPr>
              <w:fldChar w:fldCharType="begin"/>
            </w:r>
            <w:r w:rsidR="00F8266E" w:rsidRPr="00CE7AD0">
              <w:rPr>
                <w:webHidden/>
              </w:rPr>
              <w:instrText xml:space="preserve"> PAGEREF _Toc143527585 \h </w:instrText>
            </w:r>
            <w:r w:rsidR="00F8266E" w:rsidRPr="00CE7AD0">
              <w:rPr>
                <w:webHidden/>
              </w:rPr>
            </w:r>
            <w:r w:rsidR="00F8266E" w:rsidRPr="00CE7AD0">
              <w:rPr>
                <w:webHidden/>
              </w:rPr>
              <w:fldChar w:fldCharType="separate"/>
            </w:r>
            <w:r w:rsidR="006201CB">
              <w:rPr>
                <w:webHidden/>
              </w:rPr>
              <w:t>10</w:t>
            </w:r>
            <w:r w:rsidR="00F8266E" w:rsidRPr="00CE7AD0">
              <w:rPr>
                <w:webHidden/>
              </w:rPr>
              <w:fldChar w:fldCharType="end"/>
            </w:r>
          </w:hyperlink>
        </w:p>
        <w:p w14:paraId="67445E76" w14:textId="18001027" w:rsidR="00F8266E" w:rsidRPr="00CE7AD0" w:rsidRDefault="008B72BA" w:rsidP="00CE7AD0">
          <w:pPr>
            <w:pStyle w:val="12"/>
            <w:rPr>
              <w:rFonts w:asciiTheme="minorHAnsi" w:eastAsiaTheme="minorEastAsia" w:hAnsiTheme="minorHAnsi" w:cstheme="minorBidi"/>
              <w:lang w:eastAsia="ru-RU"/>
            </w:rPr>
          </w:pPr>
          <w:hyperlink w:anchor="_Toc143527586" w:history="1">
            <w:r w:rsidR="00F8266E" w:rsidRPr="00CE7AD0">
              <w:rPr>
                <w:rStyle w:val="a9"/>
                <w:b w:val="0"/>
                <w:bCs/>
              </w:rPr>
              <w:t>2.1.1.</w:t>
            </w:r>
            <w:r w:rsidR="00F8266E" w:rsidRPr="00CE7AD0">
              <w:rPr>
                <w:rFonts w:asciiTheme="minorHAnsi" w:eastAsiaTheme="minorEastAsia" w:hAnsiTheme="minorHAnsi" w:cstheme="minorBidi"/>
                <w:lang w:eastAsia="ru-RU"/>
              </w:rPr>
              <w:tab/>
            </w:r>
            <w:r w:rsidR="00F8266E" w:rsidRPr="00CE7AD0">
              <w:rPr>
                <w:rStyle w:val="a9"/>
                <w:b w:val="0"/>
                <w:bCs/>
              </w:rPr>
              <w:t>Налог на прибыль организаций (за исключением консолидированных групп налогоплательщиков), зачисляемый в бюджеты субъектов Российской Федерации</w:t>
            </w:r>
          </w:hyperlink>
          <w:r w:rsidR="00F8266E" w:rsidRPr="00CE7AD0">
            <w:rPr>
              <w:rStyle w:val="a9"/>
              <w:b w:val="0"/>
            </w:rPr>
            <w:t xml:space="preserve"> </w:t>
          </w:r>
          <w:hyperlink w:anchor="_Toc143527587" w:history="1">
            <w:r w:rsidR="00F8266E" w:rsidRPr="00CE7AD0">
              <w:rPr>
                <w:rStyle w:val="a9"/>
                <w:b w:val="0"/>
                <w:bCs/>
              </w:rPr>
              <w:t>18210101012020000110</w:t>
            </w:r>
            <w:r w:rsidR="00F8266E" w:rsidRPr="00CE7AD0">
              <w:rPr>
                <w:webHidden/>
              </w:rPr>
              <w:tab/>
            </w:r>
            <w:r w:rsidR="00F8266E" w:rsidRPr="00CE7AD0">
              <w:rPr>
                <w:webHidden/>
              </w:rPr>
              <w:fldChar w:fldCharType="begin"/>
            </w:r>
            <w:r w:rsidR="00F8266E" w:rsidRPr="00CE7AD0">
              <w:rPr>
                <w:webHidden/>
              </w:rPr>
              <w:instrText xml:space="preserve"> PAGEREF _Toc143527587 \h </w:instrText>
            </w:r>
            <w:r w:rsidR="00F8266E" w:rsidRPr="00CE7AD0">
              <w:rPr>
                <w:webHidden/>
              </w:rPr>
            </w:r>
            <w:r w:rsidR="00F8266E" w:rsidRPr="00CE7AD0">
              <w:rPr>
                <w:webHidden/>
              </w:rPr>
              <w:fldChar w:fldCharType="separate"/>
            </w:r>
            <w:r w:rsidR="006201CB">
              <w:rPr>
                <w:webHidden/>
              </w:rPr>
              <w:t>11</w:t>
            </w:r>
            <w:r w:rsidR="00F8266E" w:rsidRPr="00CE7AD0">
              <w:rPr>
                <w:webHidden/>
              </w:rPr>
              <w:fldChar w:fldCharType="end"/>
            </w:r>
          </w:hyperlink>
        </w:p>
        <w:p w14:paraId="305A66B5" w14:textId="4BE64FFE" w:rsidR="00F8266E" w:rsidRPr="00CE7AD0" w:rsidRDefault="008B72BA" w:rsidP="00CE7AD0">
          <w:pPr>
            <w:pStyle w:val="12"/>
            <w:rPr>
              <w:rFonts w:asciiTheme="minorHAnsi" w:eastAsiaTheme="minorEastAsia" w:hAnsiTheme="minorHAnsi" w:cstheme="minorBidi"/>
              <w:lang w:eastAsia="ru-RU"/>
            </w:rPr>
          </w:pPr>
          <w:hyperlink w:anchor="_Toc143527588" w:history="1">
            <w:r w:rsidR="00F8266E" w:rsidRPr="00CE7AD0">
              <w:rPr>
                <w:rStyle w:val="a9"/>
                <w:b w:val="0"/>
                <w:bCs/>
              </w:rPr>
              <w:t>2.1.2.</w:t>
            </w:r>
            <w:r w:rsidR="00F8266E" w:rsidRPr="00CE7AD0">
              <w:rPr>
                <w:rFonts w:asciiTheme="minorHAnsi" w:eastAsiaTheme="minorEastAsia" w:hAnsiTheme="minorHAnsi" w:cstheme="minorBidi"/>
                <w:lang w:eastAsia="ru-RU"/>
              </w:rPr>
              <w:tab/>
            </w:r>
            <w:r w:rsidR="00F8266E" w:rsidRPr="00CE7AD0">
              <w:rPr>
                <w:rStyle w:val="a9"/>
                <w:b w:val="0"/>
                <w:bCs/>
              </w:rPr>
              <w:t>Налог на прибыль организаций консолидированных групп налогоплательщиков, зачисляемый в бюджеты субъектов Российской Федерации</w:t>
            </w:r>
          </w:hyperlink>
          <w:r w:rsidR="00F8266E" w:rsidRPr="00CE7AD0">
            <w:rPr>
              <w:rStyle w:val="a9"/>
              <w:b w:val="0"/>
            </w:rPr>
            <w:t xml:space="preserve"> </w:t>
          </w:r>
          <w:hyperlink w:anchor="_Toc143527589" w:history="1">
            <w:r w:rsidR="00F8266E" w:rsidRPr="00CE7AD0">
              <w:rPr>
                <w:rStyle w:val="a9"/>
                <w:b w:val="0"/>
                <w:bCs/>
              </w:rPr>
              <w:t>18210101014020000110</w:t>
            </w:r>
            <w:r w:rsidR="00F8266E" w:rsidRPr="00CE7AD0">
              <w:rPr>
                <w:webHidden/>
              </w:rPr>
              <w:tab/>
            </w:r>
            <w:r w:rsidR="00F8266E" w:rsidRPr="00CE7AD0">
              <w:rPr>
                <w:webHidden/>
              </w:rPr>
              <w:fldChar w:fldCharType="begin"/>
            </w:r>
            <w:r w:rsidR="00F8266E" w:rsidRPr="00CE7AD0">
              <w:rPr>
                <w:webHidden/>
              </w:rPr>
              <w:instrText xml:space="preserve"> PAGEREF _Toc143527589 \h </w:instrText>
            </w:r>
            <w:r w:rsidR="00F8266E" w:rsidRPr="00CE7AD0">
              <w:rPr>
                <w:webHidden/>
              </w:rPr>
            </w:r>
            <w:r w:rsidR="00F8266E" w:rsidRPr="00CE7AD0">
              <w:rPr>
                <w:webHidden/>
              </w:rPr>
              <w:fldChar w:fldCharType="separate"/>
            </w:r>
            <w:r w:rsidR="006201CB">
              <w:rPr>
                <w:webHidden/>
              </w:rPr>
              <w:t>13</w:t>
            </w:r>
            <w:r w:rsidR="00F8266E" w:rsidRPr="00CE7AD0">
              <w:rPr>
                <w:webHidden/>
              </w:rPr>
              <w:fldChar w:fldCharType="end"/>
            </w:r>
          </w:hyperlink>
        </w:p>
        <w:p w14:paraId="34D05070" w14:textId="6C70A1B0" w:rsidR="00F8266E" w:rsidRPr="00CE7AD0" w:rsidRDefault="008B72BA" w:rsidP="00CE7AD0">
          <w:pPr>
            <w:pStyle w:val="12"/>
            <w:rPr>
              <w:rFonts w:asciiTheme="minorHAnsi" w:eastAsiaTheme="minorEastAsia" w:hAnsiTheme="minorHAnsi" w:cstheme="minorBidi"/>
              <w:lang w:eastAsia="ru-RU"/>
            </w:rPr>
          </w:pPr>
          <w:hyperlink w:anchor="_Toc143527590" w:history="1">
            <w:r w:rsidR="00F8266E" w:rsidRPr="00CE7AD0">
              <w:rPr>
                <w:rStyle w:val="a9"/>
                <w:b w:val="0"/>
                <w:bCs/>
              </w:rPr>
              <w:t>2.1.3.</w:t>
            </w:r>
            <w:r w:rsidR="00F8266E" w:rsidRPr="00CE7AD0">
              <w:rPr>
                <w:rFonts w:asciiTheme="minorHAnsi" w:eastAsiaTheme="minorEastAsia" w:hAnsiTheme="minorHAnsi" w:cstheme="minorBidi"/>
                <w:lang w:eastAsia="ru-RU"/>
              </w:rPr>
              <w:tab/>
            </w:r>
            <w:r w:rsidR="00F8266E" w:rsidRPr="00CE7AD0">
              <w:rPr>
                <w:rStyle w:val="a9"/>
                <w:b w:val="0"/>
                <w:bCs/>
              </w:rPr>
              <w:t>Налог на прибыль организаций, уплачиваемый международными холдинговыми компаниями, зачисляемый в бюджеты субъектов Российской Федерации.</w:t>
            </w:r>
          </w:hyperlink>
          <w:r w:rsidR="00F8266E" w:rsidRPr="00CE7AD0">
            <w:rPr>
              <w:rStyle w:val="a9"/>
              <w:b w:val="0"/>
            </w:rPr>
            <w:t xml:space="preserve"> </w:t>
          </w:r>
          <w:hyperlink w:anchor="_Toc143527591" w:history="1">
            <w:r w:rsidR="00F8266E" w:rsidRPr="00CE7AD0">
              <w:rPr>
                <w:rStyle w:val="a9"/>
                <w:b w:val="0"/>
                <w:bCs/>
              </w:rPr>
              <w:t>182 1 01 01016 02 0000 110</w:t>
            </w:r>
            <w:r w:rsidR="00F8266E" w:rsidRPr="00CE7AD0">
              <w:rPr>
                <w:webHidden/>
              </w:rPr>
              <w:tab/>
            </w:r>
            <w:r w:rsidR="00F8266E" w:rsidRPr="00CE7AD0">
              <w:rPr>
                <w:webHidden/>
              </w:rPr>
              <w:fldChar w:fldCharType="begin"/>
            </w:r>
            <w:r w:rsidR="00F8266E" w:rsidRPr="00CE7AD0">
              <w:rPr>
                <w:webHidden/>
              </w:rPr>
              <w:instrText xml:space="preserve"> PAGEREF _Toc143527591 \h </w:instrText>
            </w:r>
            <w:r w:rsidR="00F8266E" w:rsidRPr="00CE7AD0">
              <w:rPr>
                <w:webHidden/>
              </w:rPr>
            </w:r>
            <w:r w:rsidR="00F8266E" w:rsidRPr="00CE7AD0">
              <w:rPr>
                <w:webHidden/>
              </w:rPr>
              <w:fldChar w:fldCharType="separate"/>
            </w:r>
            <w:r w:rsidR="006201CB">
              <w:rPr>
                <w:webHidden/>
              </w:rPr>
              <w:t>13</w:t>
            </w:r>
            <w:r w:rsidR="00F8266E" w:rsidRPr="00CE7AD0">
              <w:rPr>
                <w:webHidden/>
              </w:rPr>
              <w:fldChar w:fldCharType="end"/>
            </w:r>
          </w:hyperlink>
        </w:p>
        <w:p w14:paraId="4A28BDE6" w14:textId="59902781" w:rsidR="00F8266E" w:rsidRPr="00CE7AD0" w:rsidRDefault="008B72BA" w:rsidP="002D2DFB">
          <w:pPr>
            <w:spacing w:after="0" w:line="240" w:lineRule="auto"/>
            <w:jc w:val="both"/>
            <w:rPr>
              <w:rFonts w:asciiTheme="minorHAnsi" w:eastAsiaTheme="minorEastAsia" w:hAnsiTheme="minorHAnsi" w:cstheme="minorBidi"/>
              <w:noProof/>
              <w:lang w:eastAsia="ru-RU"/>
            </w:rPr>
          </w:pPr>
          <w:hyperlink w:anchor="_Toc143527592" w:history="1">
            <w:r w:rsidR="00F8266E" w:rsidRPr="00CE7AD0">
              <w:rPr>
                <w:rStyle w:val="a9"/>
                <w:rFonts w:ascii="Times New Roman" w:eastAsia="MS Gothic" w:hAnsi="Times New Roman"/>
                <w:bCs/>
                <w:i/>
                <w:noProof/>
                <w:kern w:val="32"/>
              </w:rPr>
              <w:t>2.1.4.</w:t>
            </w:r>
            <w:r w:rsidR="00F8266E" w:rsidRPr="00CE7AD0">
              <w:rPr>
                <w:rStyle w:val="a9"/>
                <w:rFonts w:ascii="Times New Roman" w:eastAsia="MS Gothic" w:hAnsi="Times New Roman"/>
                <w:bCs/>
                <w:i/>
                <w:noProof/>
                <w:kern w:val="32"/>
              </w:rPr>
              <w:tab/>
              <w:t>Налог на прибыль организаций при выполнении Соглашений о разработке месторождений нефти и газа</w:t>
            </w:r>
          </w:hyperlink>
          <w:hyperlink w:anchor="_Toc143527593" w:history="1">
            <w:r w:rsidR="00F8266E" w:rsidRPr="00CE7AD0">
              <w:rPr>
                <w:rStyle w:val="a9"/>
                <w:rFonts w:ascii="Times New Roman" w:eastAsia="MS Gothic" w:hAnsi="Times New Roman"/>
                <w:bCs/>
                <w:i/>
                <w:noProof/>
                <w:kern w:val="32"/>
              </w:rPr>
              <w:t>18210101021010000110</w:t>
            </w:r>
            <w:r w:rsidR="002D2DFB" w:rsidRPr="00CE7AD0">
              <w:rPr>
                <w:rStyle w:val="a9"/>
                <w:rFonts w:ascii="Times New Roman" w:eastAsia="MS Gothic" w:hAnsi="Times New Roman"/>
                <w:bCs/>
                <w:i/>
                <w:noProof/>
                <w:kern w:val="32"/>
              </w:rPr>
              <w:t>,</w:t>
            </w:r>
            <w:r w:rsidR="002D2DFB" w:rsidRPr="00CE7AD0">
              <w:rPr>
                <w:rStyle w:val="a9"/>
                <w:noProof/>
              </w:rPr>
              <w:t xml:space="preserve"> </w:t>
            </w:r>
            <w:r w:rsidR="002D2DFB" w:rsidRPr="00CE7AD0">
              <w:rPr>
                <w:rStyle w:val="a9"/>
                <w:rFonts w:ascii="Times New Roman" w:eastAsia="MS Gothic" w:hAnsi="Times New Roman"/>
                <w:bCs/>
                <w:i/>
                <w:noProof/>
                <w:kern w:val="32"/>
              </w:rPr>
              <w:t>18210101022020000110,</w:t>
            </w:r>
            <w:r w:rsidR="002D2DFB" w:rsidRPr="00CE7AD0">
              <w:rPr>
                <w:rFonts w:ascii="Times New Roman" w:eastAsia="MS Gothic" w:hAnsi="Times New Roman"/>
                <w:bCs/>
                <w:i/>
                <w:noProof/>
                <w:kern w:val="32"/>
                <w:sz w:val="27"/>
                <w:szCs w:val="27"/>
                <w:lang w:eastAsia="ru-RU"/>
              </w:rPr>
              <w:t xml:space="preserve"> </w:t>
            </w:r>
            <w:r w:rsidR="002D2DFB" w:rsidRPr="00CE7AD0">
              <w:rPr>
                <w:rStyle w:val="a9"/>
                <w:rFonts w:ascii="Times New Roman" w:eastAsia="MS Gothic" w:hAnsi="Times New Roman"/>
                <w:bCs/>
                <w:i/>
                <w:noProof/>
                <w:kern w:val="32"/>
              </w:rPr>
              <w:t>18210101023010000110</w:t>
            </w:r>
            <w:r w:rsidR="002D2DFB" w:rsidRPr="00CE7AD0">
              <w:rPr>
                <w:rFonts w:ascii="Times New Roman" w:hAnsi="Times New Roman"/>
                <w:i/>
                <w:noProof/>
                <w:sz w:val="27"/>
                <w:szCs w:val="27"/>
              </w:rPr>
              <w:t xml:space="preserve">, </w:t>
            </w:r>
            <w:r w:rsidR="002D2DFB" w:rsidRPr="00CE7AD0">
              <w:rPr>
                <w:rStyle w:val="a9"/>
                <w:rFonts w:ascii="Times New Roman" w:eastAsia="MS Gothic" w:hAnsi="Times New Roman"/>
                <w:bCs/>
                <w:i/>
                <w:noProof/>
                <w:kern w:val="32"/>
              </w:rPr>
              <w:t>18210101024010000110</w:t>
            </w:r>
            <w:r w:rsidR="002D2DFB" w:rsidRPr="00CE7AD0">
              <w:rPr>
                <w:rFonts w:ascii="Times New Roman" w:hAnsi="Times New Roman"/>
                <w:i/>
                <w:noProof/>
                <w:webHidden/>
                <w:sz w:val="27"/>
                <w:szCs w:val="27"/>
              </w:rPr>
              <w:t>_________________________________________________________</w:t>
            </w:r>
            <w:r w:rsidR="00F8266E" w:rsidRPr="00CE7AD0">
              <w:rPr>
                <w:rFonts w:ascii="Times New Roman" w:eastAsiaTheme="minorHAnsi" w:hAnsi="Times New Roman"/>
                <w:noProof/>
                <w:webHidden/>
              </w:rPr>
              <w:fldChar w:fldCharType="begin"/>
            </w:r>
            <w:r w:rsidR="00F8266E" w:rsidRPr="00CE7AD0">
              <w:rPr>
                <w:rFonts w:ascii="Times New Roman" w:eastAsiaTheme="minorHAnsi" w:hAnsi="Times New Roman"/>
                <w:noProof/>
                <w:webHidden/>
              </w:rPr>
              <w:instrText xml:space="preserve"> PAGEREF _Toc143527593 \h </w:instrText>
            </w:r>
            <w:r w:rsidR="00F8266E" w:rsidRPr="00CE7AD0">
              <w:rPr>
                <w:rFonts w:ascii="Times New Roman" w:eastAsiaTheme="minorHAnsi" w:hAnsi="Times New Roman"/>
                <w:noProof/>
                <w:webHidden/>
              </w:rPr>
            </w:r>
            <w:r w:rsidR="00F8266E" w:rsidRPr="00CE7AD0">
              <w:rPr>
                <w:rFonts w:ascii="Times New Roman" w:eastAsiaTheme="minorHAnsi" w:hAnsi="Times New Roman"/>
                <w:noProof/>
                <w:webHidden/>
              </w:rPr>
              <w:fldChar w:fldCharType="separate"/>
            </w:r>
            <w:r w:rsidR="006201CB">
              <w:rPr>
                <w:rFonts w:ascii="Times New Roman" w:eastAsiaTheme="minorHAnsi" w:hAnsi="Times New Roman"/>
                <w:noProof/>
                <w:webHidden/>
              </w:rPr>
              <w:t>13</w:t>
            </w:r>
            <w:r w:rsidR="00F8266E" w:rsidRPr="00CE7AD0">
              <w:rPr>
                <w:rFonts w:ascii="Times New Roman" w:eastAsiaTheme="minorHAnsi" w:hAnsi="Times New Roman"/>
                <w:noProof/>
                <w:webHidden/>
              </w:rPr>
              <w:fldChar w:fldCharType="end"/>
            </w:r>
          </w:hyperlink>
        </w:p>
        <w:p w14:paraId="180A0F00" w14:textId="7F096844" w:rsidR="00F8266E" w:rsidRPr="00CE7AD0" w:rsidRDefault="008B72BA" w:rsidP="00CE7AD0">
          <w:pPr>
            <w:pStyle w:val="12"/>
            <w:rPr>
              <w:rFonts w:asciiTheme="minorHAnsi" w:eastAsiaTheme="minorEastAsia" w:hAnsiTheme="minorHAnsi" w:cstheme="minorBidi"/>
              <w:lang w:eastAsia="ru-RU"/>
            </w:rPr>
          </w:pPr>
          <w:hyperlink w:anchor="_Toc143527594" w:history="1">
            <w:r w:rsidR="00F8266E" w:rsidRPr="00CE7AD0">
              <w:rPr>
                <w:rStyle w:val="a9"/>
                <w:b w:val="0"/>
                <w:bCs/>
              </w:rPr>
              <w:t>2.1.5.</w:t>
            </w:r>
            <w:r w:rsidR="00F8266E" w:rsidRPr="00CE7AD0">
              <w:rPr>
                <w:rFonts w:asciiTheme="minorHAnsi" w:eastAsiaTheme="minorEastAsia" w:hAnsiTheme="minorHAnsi" w:cstheme="minorBidi"/>
                <w:lang w:eastAsia="ru-RU"/>
              </w:rPr>
              <w:tab/>
            </w:r>
            <w:r w:rsidR="00F8266E" w:rsidRPr="00CE7AD0">
              <w:rPr>
                <w:rStyle w:val="a9"/>
                <w:b w:val="0"/>
                <w:bC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_________182 1 01 01100 01 0000 110</w:t>
            </w:r>
            <w:r w:rsidR="00F8266E" w:rsidRPr="00CE7AD0">
              <w:rPr>
                <w:webHidden/>
              </w:rPr>
              <w:tab/>
            </w:r>
            <w:r w:rsidR="00F8266E" w:rsidRPr="00CE7AD0">
              <w:rPr>
                <w:webHidden/>
              </w:rPr>
              <w:fldChar w:fldCharType="begin"/>
            </w:r>
            <w:r w:rsidR="00F8266E" w:rsidRPr="00CE7AD0">
              <w:rPr>
                <w:webHidden/>
              </w:rPr>
              <w:instrText xml:space="preserve"> PAGEREF _Toc143527594 \h </w:instrText>
            </w:r>
            <w:r w:rsidR="00F8266E" w:rsidRPr="00CE7AD0">
              <w:rPr>
                <w:webHidden/>
              </w:rPr>
            </w:r>
            <w:r w:rsidR="00F8266E" w:rsidRPr="00CE7AD0">
              <w:rPr>
                <w:webHidden/>
              </w:rPr>
              <w:fldChar w:fldCharType="separate"/>
            </w:r>
            <w:r w:rsidR="006201CB">
              <w:rPr>
                <w:webHidden/>
              </w:rPr>
              <w:t>13</w:t>
            </w:r>
            <w:r w:rsidR="00F8266E" w:rsidRPr="00CE7AD0">
              <w:rPr>
                <w:webHidden/>
              </w:rPr>
              <w:fldChar w:fldCharType="end"/>
            </w:r>
          </w:hyperlink>
        </w:p>
        <w:p w14:paraId="5385771B" w14:textId="178F3854" w:rsidR="00F8266E" w:rsidRPr="00CE7AD0" w:rsidRDefault="008B72BA" w:rsidP="00CE7AD0">
          <w:pPr>
            <w:pStyle w:val="12"/>
            <w:rPr>
              <w:rFonts w:asciiTheme="minorHAnsi" w:eastAsiaTheme="minorEastAsia" w:hAnsiTheme="minorHAnsi" w:cstheme="minorBidi"/>
              <w:lang w:eastAsia="ru-RU"/>
            </w:rPr>
          </w:pPr>
          <w:hyperlink w:anchor="_Toc143527595" w:history="1">
            <w:r w:rsidR="00F8266E" w:rsidRPr="00CE7AD0">
              <w:rPr>
                <w:rStyle w:val="a9"/>
                <w:b w:val="0"/>
                <w:bCs/>
              </w:rPr>
              <w:t>2.1.6.</w:t>
            </w:r>
            <w:r w:rsidR="00F8266E" w:rsidRPr="00CE7AD0">
              <w:rPr>
                <w:rFonts w:asciiTheme="minorHAnsi" w:eastAsiaTheme="minorEastAsia" w:hAnsiTheme="minorHAnsi" w:cstheme="minorBidi"/>
                <w:lang w:eastAsia="ru-RU"/>
              </w:rPr>
              <w:tab/>
            </w:r>
            <w:r w:rsidR="00F8266E" w:rsidRPr="00CE7AD0">
              <w:rPr>
                <w:rStyle w:val="a9"/>
                <w:b w:val="0"/>
                <w:bCs/>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hyperlink>
          <w:r w:rsidR="00F8266E" w:rsidRPr="00CE7AD0">
            <w:rPr>
              <w:rStyle w:val="a9"/>
              <w:b w:val="0"/>
            </w:rPr>
            <w:t xml:space="preserve"> </w:t>
          </w:r>
          <w:hyperlink w:anchor="_Toc143527596" w:history="1">
            <w:r w:rsidR="00F8266E" w:rsidRPr="00CE7AD0">
              <w:rPr>
                <w:rStyle w:val="a9"/>
                <w:b w:val="0"/>
                <w:bCs/>
              </w:rPr>
              <w:t>182 1 01 01018 02 0000 110</w:t>
            </w:r>
            <w:r w:rsidR="00F8266E" w:rsidRPr="00CE7AD0">
              <w:rPr>
                <w:webHidden/>
              </w:rPr>
              <w:tab/>
            </w:r>
            <w:r w:rsidR="00F8266E" w:rsidRPr="00CE7AD0">
              <w:rPr>
                <w:webHidden/>
              </w:rPr>
              <w:fldChar w:fldCharType="begin"/>
            </w:r>
            <w:r w:rsidR="00F8266E" w:rsidRPr="00CE7AD0">
              <w:rPr>
                <w:webHidden/>
              </w:rPr>
              <w:instrText xml:space="preserve"> PAGEREF _Toc143527596 \h </w:instrText>
            </w:r>
            <w:r w:rsidR="00F8266E" w:rsidRPr="00CE7AD0">
              <w:rPr>
                <w:webHidden/>
              </w:rPr>
            </w:r>
            <w:r w:rsidR="00F8266E" w:rsidRPr="00CE7AD0">
              <w:rPr>
                <w:webHidden/>
              </w:rPr>
              <w:fldChar w:fldCharType="separate"/>
            </w:r>
            <w:r w:rsidR="006201CB">
              <w:rPr>
                <w:webHidden/>
              </w:rPr>
              <w:t>14</w:t>
            </w:r>
            <w:r w:rsidR="00F8266E" w:rsidRPr="00CE7AD0">
              <w:rPr>
                <w:webHidden/>
              </w:rPr>
              <w:fldChar w:fldCharType="end"/>
            </w:r>
          </w:hyperlink>
        </w:p>
        <w:p w14:paraId="42372F55" w14:textId="77777777" w:rsidR="00F8266E" w:rsidRPr="00CE7AD0" w:rsidRDefault="008B72BA">
          <w:pPr>
            <w:pStyle w:val="24"/>
            <w:rPr>
              <w:rFonts w:asciiTheme="minorHAnsi" w:eastAsiaTheme="minorEastAsia" w:hAnsiTheme="minorHAnsi" w:cstheme="minorBidi"/>
              <w:noProof/>
              <w:lang w:eastAsia="ru-RU"/>
            </w:rPr>
          </w:pPr>
          <w:hyperlink w:anchor="_Toc143527597" w:history="1">
            <w:r w:rsidR="00F8266E" w:rsidRPr="00CE7AD0">
              <w:rPr>
                <w:rStyle w:val="a9"/>
                <w:rFonts w:ascii="Times New Roman" w:hAnsi="Times New Roman"/>
                <w:noProof/>
              </w:rPr>
              <w:t>2.2. Налог на доходы физических лиц  182 1 01 02000 01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_Toc143527597 \h </w:instrText>
            </w:r>
            <w:r w:rsidR="00F8266E" w:rsidRPr="00CE7AD0">
              <w:rPr>
                <w:noProof/>
                <w:webHidden/>
              </w:rPr>
            </w:r>
            <w:r w:rsidR="00F8266E" w:rsidRPr="00CE7AD0">
              <w:rPr>
                <w:noProof/>
                <w:webHidden/>
              </w:rPr>
              <w:fldChar w:fldCharType="separate"/>
            </w:r>
            <w:r w:rsidR="006201CB">
              <w:rPr>
                <w:noProof/>
                <w:webHidden/>
              </w:rPr>
              <w:t>14</w:t>
            </w:r>
            <w:r w:rsidR="00F8266E" w:rsidRPr="00CE7AD0">
              <w:rPr>
                <w:noProof/>
                <w:webHidden/>
              </w:rPr>
              <w:fldChar w:fldCharType="end"/>
            </w:r>
          </w:hyperlink>
        </w:p>
        <w:p w14:paraId="5A1FB8A1" w14:textId="77777777" w:rsidR="00F8266E" w:rsidRPr="00CE7AD0" w:rsidRDefault="008B72BA">
          <w:pPr>
            <w:pStyle w:val="24"/>
            <w:rPr>
              <w:rFonts w:asciiTheme="minorHAnsi" w:eastAsiaTheme="minorEastAsia" w:hAnsiTheme="minorHAnsi" w:cstheme="minorBidi"/>
              <w:noProof/>
              <w:lang w:eastAsia="ru-RU"/>
            </w:rPr>
          </w:pPr>
          <w:hyperlink w:anchor="_Toc143527598" w:history="1">
            <w:r w:rsidR="00F8266E" w:rsidRPr="00CE7AD0">
              <w:rPr>
                <w:rStyle w:val="a9"/>
                <w:rFonts w:ascii="Times New Roman" w:hAnsi="Times New Roman"/>
                <w:noProof/>
              </w:rPr>
              <w:t>2.3. Акцизы, производимые на территории Российской Федерации            182 1 03 02000 01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_Toc143527598 \h </w:instrText>
            </w:r>
            <w:r w:rsidR="00F8266E" w:rsidRPr="00CE7AD0">
              <w:rPr>
                <w:noProof/>
                <w:webHidden/>
              </w:rPr>
            </w:r>
            <w:r w:rsidR="00F8266E" w:rsidRPr="00CE7AD0">
              <w:rPr>
                <w:noProof/>
                <w:webHidden/>
              </w:rPr>
              <w:fldChar w:fldCharType="separate"/>
            </w:r>
            <w:r w:rsidR="006201CB">
              <w:rPr>
                <w:noProof/>
                <w:webHidden/>
              </w:rPr>
              <w:t>19</w:t>
            </w:r>
            <w:r w:rsidR="00F8266E" w:rsidRPr="00CE7AD0">
              <w:rPr>
                <w:noProof/>
                <w:webHidden/>
              </w:rPr>
              <w:fldChar w:fldCharType="end"/>
            </w:r>
          </w:hyperlink>
        </w:p>
        <w:p w14:paraId="0DFACFC8" w14:textId="77777777" w:rsidR="00F8266E" w:rsidRPr="00CE7AD0" w:rsidRDefault="008B72BA" w:rsidP="00CE7AD0">
          <w:pPr>
            <w:pStyle w:val="12"/>
            <w:rPr>
              <w:rFonts w:asciiTheme="minorHAnsi" w:eastAsiaTheme="minorEastAsia" w:hAnsiTheme="minorHAnsi" w:cstheme="minorBidi"/>
              <w:lang w:eastAsia="ru-RU"/>
            </w:rPr>
          </w:pPr>
          <w:hyperlink w:anchor="_Toc143527599" w:history="1">
            <w:r w:rsidR="00F8266E" w:rsidRPr="00CE7AD0">
              <w:rPr>
                <w:rStyle w:val="a9"/>
                <w:b w:val="0"/>
                <w:bCs/>
              </w:rPr>
              <w:t>2.3.1.</w:t>
            </w:r>
            <w:r w:rsidR="00F8266E" w:rsidRPr="00CE7AD0">
              <w:rPr>
                <w:rFonts w:asciiTheme="minorHAnsi" w:eastAsiaTheme="minorEastAsia" w:hAnsiTheme="minorHAnsi" w:cstheme="minorBidi"/>
                <w:lang w:eastAsia="ru-RU"/>
              </w:rPr>
              <w:tab/>
            </w:r>
            <w:r w:rsidR="00F8266E" w:rsidRPr="00CE7AD0">
              <w:rPr>
                <w:rStyle w:val="a9"/>
                <w:b w:val="0"/>
                <w:bCs/>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8266E" w:rsidRPr="00CE7AD0">
              <w:rPr>
                <w:webHidden/>
              </w:rPr>
              <w:tab/>
            </w:r>
            <w:r w:rsidR="00F8266E" w:rsidRPr="00CE7AD0">
              <w:rPr>
                <w:webHidden/>
              </w:rPr>
              <w:fldChar w:fldCharType="begin"/>
            </w:r>
            <w:r w:rsidR="00F8266E" w:rsidRPr="00CE7AD0">
              <w:rPr>
                <w:webHidden/>
              </w:rPr>
              <w:instrText xml:space="preserve"> PAGEREF _Toc143527599 \h </w:instrText>
            </w:r>
            <w:r w:rsidR="00F8266E" w:rsidRPr="00CE7AD0">
              <w:rPr>
                <w:webHidden/>
              </w:rPr>
            </w:r>
            <w:r w:rsidR="00F8266E" w:rsidRPr="00CE7AD0">
              <w:rPr>
                <w:webHidden/>
              </w:rPr>
              <w:fldChar w:fldCharType="separate"/>
            </w:r>
            <w:r w:rsidR="006201CB">
              <w:rPr>
                <w:webHidden/>
              </w:rPr>
              <w:t>19</w:t>
            </w:r>
            <w:r w:rsidR="00F8266E" w:rsidRPr="00CE7AD0">
              <w:rPr>
                <w:webHidden/>
              </w:rPr>
              <w:fldChar w:fldCharType="end"/>
            </w:r>
          </w:hyperlink>
        </w:p>
        <w:p w14:paraId="6A01F695" w14:textId="77777777" w:rsidR="00F8266E" w:rsidRPr="00CE7AD0" w:rsidRDefault="008B72BA" w:rsidP="00CE7AD0">
          <w:pPr>
            <w:pStyle w:val="12"/>
            <w:rPr>
              <w:rFonts w:asciiTheme="minorHAnsi" w:eastAsiaTheme="minorEastAsia" w:hAnsiTheme="minorHAnsi" w:cstheme="minorBidi"/>
              <w:lang w:eastAsia="ru-RU"/>
            </w:rPr>
          </w:pPr>
          <w:hyperlink w:anchor="_Toc143527600" w:history="1">
            <w:r w:rsidR="00F8266E" w:rsidRPr="00CE7AD0">
              <w:rPr>
                <w:rStyle w:val="a9"/>
                <w:b w:val="0"/>
                <w:bCs/>
              </w:rPr>
              <w:t>2.3.2.</w:t>
            </w:r>
            <w:r w:rsidR="00F8266E" w:rsidRPr="00CE7AD0">
              <w:rPr>
                <w:rFonts w:asciiTheme="minorHAnsi" w:eastAsiaTheme="minorEastAsia" w:hAnsiTheme="minorHAnsi" w:cstheme="minorBidi"/>
                <w:lang w:eastAsia="ru-RU"/>
              </w:rPr>
              <w:tab/>
            </w:r>
            <w:r w:rsidR="00F8266E" w:rsidRPr="00CE7AD0">
              <w:rPr>
                <w:rStyle w:val="a9"/>
                <w:b w:val="0"/>
                <w:bCs/>
              </w:rPr>
              <w:t>Акцизы на этиловый спирт из непищевого сырья, производимый на территории Российской Федерации  182 1 03 02012 01 0000 110</w:t>
            </w:r>
            <w:r w:rsidR="00F8266E" w:rsidRPr="00CE7AD0">
              <w:rPr>
                <w:webHidden/>
              </w:rPr>
              <w:tab/>
            </w:r>
            <w:r w:rsidR="00F8266E" w:rsidRPr="00CE7AD0">
              <w:rPr>
                <w:webHidden/>
              </w:rPr>
              <w:fldChar w:fldCharType="begin"/>
            </w:r>
            <w:r w:rsidR="00F8266E" w:rsidRPr="00CE7AD0">
              <w:rPr>
                <w:webHidden/>
              </w:rPr>
              <w:instrText xml:space="preserve"> PAGEREF _Toc143527600 \h </w:instrText>
            </w:r>
            <w:r w:rsidR="00F8266E" w:rsidRPr="00CE7AD0">
              <w:rPr>
                <w:webHidden/>
              </w:rPr>
            </w:r>
            <w:r w:rsidR="00F8266E" w:rsidRPr="00CE7AD0">
              <w:rPr>
                <w:webHidden/>
              </w:rPr>
              <w:fldChar w:fldCharType="separate"/>
            </w:r>
            <w:r w:rsidR="006201CB">
              <w:rPr>
                <w:webHidden/>
              </w:rPr>
              <w:t>20</w:t>
            </w:r>
            <w:r w:rsidR="00F8266E" w:rsidRPr="00CE7AD0">
              <w:rPr>
                <w:webHidden/>
              </w:rPr>
              <w:fldChar w:fldCharType="end"/>
            </w:r>
          </w:hyperlink>
        </w:p>
        <w:p w14:paraId="685DA48B" w14:textId="77777777" w:rsidR="00F8266E" w:rsidRPr="00CE7AD0" w:rsidRDefault="008B72BA" w:rsidP="00CE7AD0">
          <w:pPr>
            <w:pStyle w:val="12"/>
            <w:rPr>
              <w:rFonts w:asciiTheme="minorHAnsi" w:eastAsiaTheme="minorEastAsia" w:hAnsiTheme="minorHAnsi" w:cstheme="minorBidi"/>
              <w:lang w:eastAsia="ru-RU"/>
            </w:rPr>
          </w:pPr>
          <w:hyperlink w:anchor="_Toc143527601" w:history="1">
            <w:r w:rsidR="00F8266E" w:rsidRPr="00CE7AD0">
              <w:rPr>
                <w:rStyle w:val="a9"/>
                <w:b w:val="0"/>
                <w:bCs/>
                <w:lang w:eastAsia="ru-RU"/>
              </w:rPr>
              <w:t>2.3.3.</w:t>
            </w:r>
            <w:r w:rsidR="00F8266E" w:rsidRPr="00CE7AD0">
              <w:rPr>
                <w:rFonts w:asciiTheme="minorHAnsi" w:eastAsiaTheme="minorEastAsia" w:hAnsiTheme="minorHAnsi" w:cstheme="minorBidi"/>
                <w:lang w:eastAsia="ru-RU"/>
              </w:rPr>
              <w:tab/>
            </w:r>
            <w:r w:rsidR="00F8266E" w:rsidRPr="00CE7AD0">
              <w:rPr>
                <w:rStyle w:val="a9"/>
                <w:b w:val="0"/>
                <w:bCs/>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8266E" w:rsidRPr="00CE7AD0">
              <w:rPr>
                <w:webHidden/>
              </w:rPr>
              <w:tab/>
            </w:r>
            <w:r w:rsidR="00F8266E" w:rsidRPr="00CE7AD0">
              <w:rPr>
                <w:webHidden/>
              </w:rPr>
              <w:fldChar w:fldCharType="begin"/>
            </w:r>
            <w:r w:rsidR="00F8266E" w:rsidRPr="00CE7AD0">
              <w:rPr>
                <w:webHidden/>
              </w:rPr>
              <w:instrText xml:space="preserve"> PAGEREF _Toc143527601 \h </w:instrText>
            </w:r>
            <w:r w:rsidR="00F8266E" w:rsidRPr="00CE7AD0">
              <w:rPr>
                <w:webHidden/>
              </w:rPr>
            </w:r>
            <w:r w:rsidR="00F8266E" w:rsidRPr="00CE7AD0">
              <w:rPr>
                <w:webHidden/>
              </w:rPr>
              <w:fldChar w:fldCharType="separate"/>
            </w:r>
            <w:r w:rsidR="006201CB">
              <w:rPr>
                <w:webHidden/>
              </w:rPr>
              <w:t>22</w:t>
            </w:r>
            <w:r w:rsidR="00F8266E" w:rsidRPr="00CE7AD0">
              <w:rPr>
                <w:webHidden/>
              </w:rPr>
              <w:fldChar w:fldCharType="end"/>
            </w:r>
          </w:hyperlink>
        </w:p>
        <w:p w14:paraId="6B7E5058" w14:textId="77777777" w:rsidR="00F8266E" w:rsidRPr="00CE7AD0" w:rsidRDefault="008B72BA" w:rsidP="00CE7AD0">
          <w:pPr>
            <w:pStyle w:val="12"/>
            <w:rPr>
              <w:rFonts w:asciiTheme="minorHAnsi" w:eastAsiaTheme="minorEastAsia" w:hAnsiTheme="minorHAnsi" w:cstheme="minorBidi"/>
              <w:lang w:eastAsia="ru-RU"/>
            </w:rPr>
          </w:pPr>
          <w:hyperlink w:anchor="_Toc143527602" w:history="1">
            <w:r w:rsidR="00F8266E" w:rsidRPr="00CE7AD0">
              <w:rPr>
                <w:rStyle w:val="a9"/>
                <w:b w:val="0"/>
                <w:bCs/>
                <w:lang w:eastAsia="ru-RU"/>
              </w:rPr>
              <w:t>2.3.4.</w:t>
            </w:r>
            <w:r w:rsidR="00F8266E" w:rsidRPr="00CE7AD0">
              <w:rPr>
                <w:rFonts w:asciiTheme="minorHAnsi" w:eastAsiaTheme="minorEastAsia" w:hAnsiTheme="minorHAnsi" w:cstheme="minorBidi"/>
                <w:lang w:eastAsia="ru-RU"/>
              </w:rPr>
              <w:tab/>
            </w:r>
            <w:r w:rsidR="00F8266E" w:rsidRPr="00CE7AD0">
              <w:rPr>
                <w:rStyle w:val="a9"/>
                <w:b w:val="0"/>
                <w:bCs/>
                <w:lang w:eastAsia="ru-RU"/>
              </w:rPr>
              <w:t>Акцизы на спиртосодержащую продукцию, производимую на территории Российской Федерации 182 1 03 02020 01 0000 110</w:t>
            </w:r>
            <w:r w:rsidR="00F8266E" w:rsidRPr="00CE7AD0">
              <w:rPr>
                <w:webHidden/>
              </w:rPr>
              <w:tab/>
            </w:r>
            <w:r w:rsidR="00F8266E" w:rsidRPr="00CE7AD0">
              <w:rPr>
                <w:webHidden/>
              </w:rPr>
              <w:fldChar w:fldCharType="begin"/>
            </w:r>
            <w:r w:rsidR="00F8266E" w:rsidRPr="00CE7AD0">
              <w:rPr>
                <w:webHidden/>
              </w:rPr>
              <w:instrText xml:space="preserve"> PAGEREF _Toc143527602 \h </w:instrText>
            </w:r>
            <w:r w:rsidR="00F8266E" w:rsidRPr="00CE7AD0">
              <w:rPr>
                <w:webHidden/>
              </w:rPr>
            </w:r>
            <w:r w:rsidR="00F8266E" w:rsidRPr="00CE7AD0">
              <w:rPr>
                <w:webHidden/>
              </w:rPr>
              <w:fldChar w:fldCharType="separate"/>
            </w:r>
            <w:r w:rsidR="006201CB">
              <w:rPr>
                <w:webHidden/>
              </w:rPr>
              <w:t>23</w:t>
            </w:r>
            <w:r w:rsidR="00F8266E" w:rsidRPr="00CE7AD0">
              <w:rPr>
                <w:webHidden/>
              </w:rPr>
              <w:fldChar w:fldCharType="end"/>
            </w:r>
          </w:hyperlink>
        </w:p>
        <w:p w14:paraId="67DD36BA" w14:textId="77777777" w:rsidR="00F8266E" w:rsidRPr="00CE7AD0" w:rsidRDefault="008B72BA" w:rsidP="00CE7AD0">
          <w:pPr>
            <w:pStyle w:val="12"/>
            <w:rPr>
              <w:rFonts w:asciiTheme="minorHAnsi" w:eastAsiaTheme="minorEastAsia" w:hAnsiTheme="minorHAnsi" w:cstheme="minorBidi"/>
              <w:lang w:eastAsia="ru-RU"/>
            </w:rPr>
          </w:pPr>
          <w:hyperlink w:anchor="_Toc143527603" w:history="1">
            <w:r w:rsidR="00F8266E" w:rsidRPr="00CE7AD0">
              <w:rPr>
                <w:rStyle w:val="a9"/>
                <w:b w:val="0"/>
                <w:bCs/>
                <w:lang w:eastAsia="ru-RU"/>
              </w:rPr>
              <w:t>2.3.5.</w:t>
            </w:r>
            <w:r w:rsidR="00F8266E" w:rsidRPr="00CE7AD0">
              <w:rPr>
                <w:rFonts w:asciiTheme="minorHAnsi" w:eastAsiaTheme="minorEastAsia" w:hAnsiTheme="minorHAnsi" w:cstheme="minorBidi"/>
                <w:lang w:eastAsia="ru-RU"/>
              </w:rPr>
              <w:tab/>
            </w:r>
            <w:r w:rsidR="00F8266E" w:rsidRPr="00CE7AD0">
              <w:rPr>
                <w:rStyle w:val="a9"/>
                <w:b w:val="0"/>
                <w:bCs/>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8266E" w:rsidRPr="00CE7AD0">
              <w:rPr>
                <w:webHidden/>
              </w:rPr>
              <w:tab/>
            </w:r>
            <w:r w:rsidR="00F8266E" w:rsidRPr="00CE7AD0">
              <w:rPr>
                <w:webHidden/>
              </w:rPr>
              <w:fldChar w:fldCharType="begin"/>
            </w:r>
            <w:r w:rsidR="00F8266E" w:rsidRPr="00CE7AD0">
              <w:rPr>
                <w:webHidden/>
              </w:rPr>
              <w:instrText xml:space="preserve"> PAGEREF _Toc143527603 \h </w:instrText>
            </w:r>
            <w:r w:rsidR="00F8266E" w:rsidRPr="00CE7AD0">
              <w:rPr>
                <w:webHidden/>
              </w:rPr>
            </w:r>
            <w:r w:rsidR="00F8266E" w:rsidRPr="00CE7AD0">
              <w:rPr>
                <w:webHidden/>
              </w:rPr>
              <w:fldChar w:fldCharType="separate"/>
            </w:r>
            <w:r w:rsidR="006201CB">
              <w:rPr>
                <w:webHidden/>
              </w:rPr>
              <w:t>24</w:t>
            </w:r>
            <w:r w:rsidR="00F8266E" w:rsidRPr="00CE7AD0">
              <w:rPr>
                <w:webHidden/>
              </w:rPr>
              <w:fldChar w:fldCharType="end"/>
            </w:r>
          </w:hyperlink>
        </w:p>
        <w:p w14:paraId="2C897A07" w14:textId="77777777" w:rsidR="00F8266E" w:rsidRPr="00CE7AD0" w:rsidRDefault="008B72BA" w:rsidP="00CE7AD0">
          <w:pPr>
            <w:pStyle w:val="12"/>
            <w:rPr>
              <w:rFonts w:asciiTheme="minorHAnsi" w:eastAsiaTheme="minorEastAsia" w:hAnsiTheme="minorHAnsi" w:cstheme="minorBidi"/>
              <w:lang w:eastAsia="ru-RU"/>
            </w:rPr>
          </w:pPr>
          <w:hyperlink w:anchor="_Toc143527604" w:history="1">
            <w:r w:rsidR="00F8266E" w:rsidRPr="00CE7AD0">
              <w:rPr>
                <w:rStyle w:val="a9"/>
                <w:b w:val="0"/>
                <w:bCs/>
                <w:lang w:eastAsia="ru-RU"/>
              </w:rPr>
              <w:t>2.3.6.</w:t>
            </w:r>
            <w:r w:rsidR="00F8266E" w:rsidRPr="00CE7AD0">
              <w:rPr>
                <w:rFonts w:asciiTheme="minorHAnsi" w:eastAsiaTheme="minorEastAsia" w:hAnsiTheme="minorHAnsi" w:cstheme="minorBidi"/>
                <w:lang w:eastAsia="ru-RU"/>
              </w:rPr>
              <w:tab/>
            </w:r>
            <w:r w:rsidR="00F8266E" w:rsidRPr="00CE7AD0">
              <w:rPr>
                <w:rStyle w:val="a9"/>
                <w:b w:val="0"/>
                <w:bCs/>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F8266E" w:rsidRPr="00CE7AD0">
              <w:rPr>
                <w:webHidden/>
              </w:rPr>
              <w:tab/>
            </w:r>
            <w:r w:rsidR="00F8266E" w:rsidRPr="00CE7AD0">
              <w:rPr>
                <w:webHidden/>
              </w:rPr>
              <w:fldChar w:fldCharType="begin"/>
            </w:r>
            <w:r w:rsidR="00F8266E" w:rsidRPr="00CE7AD0">
              <w:rPr>
                <w:webHidden/>
              </w:rPr>
              <w:instrText xml:space="preserve"> PAGEREF _Toc143527604 \h </w:instrText>
            </w:r>
            <w:r w:rsidR="00F8266E" w:rsidRPr="00CE7AD0">
              <w:rPr>
                <w:webHidden/>
              </w:rPr>
            </w:r>
            <w:r w:rsidR="00F8266E" w:rsidRPr="00CE7AD0">
              <w:rPr>
                <w:webHidden/>
              </w:rPr>
              <w:fldChar w:fldCharType="separate"/>
            </w:r>
            <w:r w:rsidR="006201CB">
              <w:rPr>
                <w:webHidden/>
              </w:rPr>
              <w:t>26</w:t>
            </w:r>
            <w:r w:rsidR="00F8266E" w:rsidRPr="00CE7AD0">
              <w:rPr>
                <w:webHidden/>
              </w:rPr>
              <w:fldChar w:fldCharType="end"/>
            </w:r>
          </w:hyperlink>
        </w:p>
        <w:p w14:paraId="311B2D12" w14:textId="77777777" w:rsidR="00F8266E" w:rsidRPr="00CE7AD0" w:rsidRDefault="008B72BA">
          <w:pPr>
            <w:pStyle w:val="31"/>
            <w:rPr>
              <w:rFonts w:asciiTheme="minorHAnsi" w:eastAsiaTheme="minorEastAsia" w:hAnsiTheme="minorHAnsi" w:cstheme="minorBidi"/>
              <w:bCs w:val="0"/>
              <w:i w:val="0"/>
              <w:lang w:eastAsia="ru-RU"/>
            </w:rPr>
          </w:pPr>
          <w:hyperlink w:anchor="_Toc143527605" w:history="1">
            <w:r w:rsidR="00F8266E" w:rsidRPr="00CE7AD0">
              <w:rPr>
                <w:rStyle w:val="a9"/>
              </w:rPr>
              <w:t>2.3.7. Акцизы на автомобильный бензин, производимый на территории Российской Федерации  182 1 03 02041 01 0000 110</w:t>
            </w:r>
            <w:r w:rsidR="00F8266E" w:rsidRPr="00CE7AD0">
              <w:rPr>
                <w:webHidden/>
              </w:rPr>
              <w:tab/>
            </w:r>
            <w:r w:rsidR="00F8266E" w:rsidRPr="00CE7AD0">
              <w:rPr>
                <w:webHidden/>
              </w:rPr>
              <w:fldChar w:fldCharType="begin"/>
            </w:r>
            <w:r w:rsidR="00F8266E" w:rsidRPr="00CE7AD0">
              <w:rPr>
                <w:webHidden/>
              </w:rPr>
              <w:instrText xml:space="preserve"> PAGEREF _Toc143527605 \h </w:instrText>
            </w:r>
            <w:r w:rsidR="00F8266E" w:rsidRPr="00CE7AD0">
              <w:rPr>
                <w:webHidden/>
              </w:rPr>
            </w:r>
            <w:r w:rsidR="00F8266E" w:rsidRPr="00CE7AD0">
              <w:rPr>
                <w:webHidden/>
              </w:rPr>
              <w:fldChar w:fldCharType="separate"/>
            </w:r>
            <w:r w:rsidR="006201CB">
              <w:rPr>
                <w:webHidden/>
              </w:rPr>
              <w:t>27</w:t>
            </w:r>
            <w:r w:rsidR="00F8266E" w:rsidRPr="00CE7AD0">
              <w:rPr>
                <w:webHidden/>
              </w:rPr>
              <w:fldChar w:fldCharType="end"/>
            </w:r>
          </w:hyperlink>
        </w:p>
        <w:p w14:paraId="7A9CCCCC" w14:textId="77777777" w:rsidR="00F8266E" w:rsidRPr="00CE7AD0" w:rsidRDefault="008B72BA">
          <w:pPr>
            <w:pStyle w:val="31"/>
            <w:rPr>
              <w:rFonts w:asciiTheme="minorHAnsi" w:eastAsiaTheme="minorEastAsia" w:hAnsiTheme="minorHAnsi" w:cstheme="minorBidi"/>
              <w:bCs w:val="0"/>
              <w:i w:val="0"/>
              <w:lang w:eastAsia="ru-RU"/>
            </w:rPr>
          </w:pPr>
          <w:hyperlink w:anchor="_Toc143527606" w:history="1">
            <w:r w:rsidR="00F8266E" w:rsidRPr="00CE7AD0">
              <w:rPr>
                <w:rStyle w:val="a9"/>
              </w:rPr>
              <w:t>2.3.8. Акцизы на прямогонный бензин,  производимый на территории Российской Федерации  182 1 03 02042 01 0000 110</w:t>
            </w:r>
            <w:r w:rsidR="00F8266E" w:rsidRPr="00CE7AD0">
              <w:rPr>
                <w:webHidden/>
              </w:rPr>
              <w:tab/>
            </w:r>
            <w:r w:rsidR="00F8266E" w:rsidRPr="00CE7AD0">
              <w:rPr>
                <w:webHidden/>
              </w:rPr>
              <w:fldChar w:fldCharType="begin"/>
            </w:r>
            <w:r w:rsidR="00F8266E" w:rsidRPr="00CE7AD0">
              <w:rPr>
                <w:webHidden/>
              </w:rPr>
              <w:instrText xml:space="preserve"> PAGEREF _Toc143527606 \h </w:instrText>
            </w:r>
            <w:r w:rsidR="00F8266E" w:rsidRPr="00CE7AD0">
              <w:rPr>
                <w:webHidden/>
              </w:rPr>
            </w:r>
            <w:r w:rsidR="00F8266E" w:rsidRPr="00CE7AD0">
              <w:rPr>
                <w:webHidden/>
              </w:rPr>
              <w:fldChar w:fldCharType="separate"/>
            </w:r>
            <w:r w:rsidR="006201CB">
              <w:rPr>
                <w:webHidden/>
              </w:rPr>
              <w:t>29</w:t>
            </w:r>
            <w:r w:rsidR="00F8266E" w:rsidRPr="00CE7AD0">
              <w:rPr>
                <w:webHidden/>
              </w:rPr>
              <w:fldChar w:fldCharType="end"/>
            </w:r>
          </w:hyperlink>
        </w:p>
        <w:p w14:paraId="6C69B654" w14:textId="77777777" w:rsidR="00F8266E" w:rsidRPr="00CE7AD0" w:rsidRDefault="008B72BA">
          <w:pPr>
            <w:pStyle w:val="31"/>
            <w:rPr>
              <w:rFonts w:asciiTheme="minorHAnsi" w:eastAsiaTheme="minorEastAsia" w:hAnsiTheme="minorHAnsi" w:cstheme="minorBidi"/>
              <w:bCs w:val="0"/>
              <w:i w:val="0"/>
              <w:lang w:eastAsia="ru-RU"/>
            </w:rPr>
          </w:pPr>
          <w:hyperlink w:anchor="_Toc143527607" w:history="1">
            <w:r w:rsidR="00F8266E" w:rsidRPr="00CE7AD0">
              <w:rPr>
                <w:rStyle w:val="a9"/>
              </w:rPr>
              <w:t>2.3.9. Акцизы на дизельное топливо, производимое на территории Российской Федерации  182 1 03 02070 01 0000 110</w:t>
            </w:r>
            <w:r w:rsidR="00F8266E" w:rsidRPr="00CE7AD0">
              <w:rPr>
                <w:webHidden/>
              </w:rPr>
              <w:tab/>
            </w:r>
            <w:r w:rsidR="00F8266E" w:rsidRPr="00CE7AD0">
              <w:rPr>
                <w:webHidden/>
              </w:rPr>
              <w:fldChar w:fldCharType="begin"/>
            </w:r>
            <w:r w:rsidR="00F8266E" w:rsidRPr="00CE7AD0">
              <w:rPr>
                <w:webHidden/>
              </w:rPr>
              <w:instrText xml:space="preserve"> PAGEREF _Toc143527607 \h </w:instrText>
            </w:r>
            <w:r w:rsidR="00F8266E" w:rsidRPr="00CE7AD0">
              <w:rPr>
                <w:webHidden/>
              </w:rPr>
            </w:r>
            <w:r w:rsidR="00F8266E" w:rsidRPr="00CE7AD0">
              <w:rPr>
                <w:webHidden/>
              </w:rPr>
              <w:fldChar w:fldCharType="separate"/>
            </w:r>
            <w:r w:rsidR="006201CB">
              <w:rPr>
                <w:webHidden/>
              </w:rPr>
              <w:t>30</w:t>
            </w:r>
            <w:r w:rsidR="00F8266E" w:rsidRPr="00CE7AD0">
              <w:rPr>
                <w:webHidden/>
              </w:rPr>
              <w:fldChar w:fldCharType="end"/>
            </w:r>
          </w:hyperlink>
        </w:p>
        <w:p w14:paraId="2E84970C" w14:textId="77777777" w:rsidR="00F8266E" w:rsidRPr="00CE7AD0" w:rsidRDefault="008B72BA">
          <w:pPr>
            <w:pStyle w:val="31"/>
            <w:rPr>
              <w:rFonts w:asciiTheme="minorHAnsi" w:eastAsiaTheme="minorEastAsia" w:hAnsiTheme="minorHAnsi" w:cstheme="minorBidi"/>
              <w:bCs w:val="0"/>
              <w:i w:val="0"/>
              <w:lang w:eastAsia="ru-RU"/>
            </w:rPr>
          </w:pPr>
          <w:hyperlink w:anchor="_Toc143527608" w:history="1">
            <w:r w:rsidR="00F8266E" w:rsidRPr="00CE7AD0">
              <w:rPr>
                <w:rStyle w:val="a9"/>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8266E" w:rsidRPr="00CE7AD0">
              <w:rPr>
                <w:webHidden/>
              </w:rPr>
              <w:tab/>
            </w:r>
            <w:r w:rsidR="00F8266E" w:rsidRPr="00CE7AD0">
              <w:rPr>
                <w:webHidden/>
              </w:rPr>
              <w:fldChar w:fldCharType="begin"/>
            </w:r>
            <w:r w:rsidR="00F8266E" w:rsidRPr="00CE7AD0">
              <w:rPr>
                <w:webHidden/>
              </w:rPr>
              <w:instrText xml:space="preserve"> PAGEREF _Toc143527608 \h </w:instrText>
            </w:r>
            <w:r w:rsidR="00F8266E" w:rsidRPr="00CE7AD0">
              <w:rPr>
                <w:webHidden/>
              </w:rPr>
            </w:r>
            <w:r w:rsidR="00F8266E" w:rsidRPr="00CE7AD0">
              <w:rPr>
                <w:webHidden/>
              </w:rPr>
              <w:fldChar w:fldCharType="separate"/>
            </w:r>
            <w:r w:rsidR="006201CB">
              <w:rPr>
                <w:webHidden/>
              </w:rPr>
              <w:t>32</w:t>
            </w:r>
            <w:r w:rsidR="00F8266E" w:rsidRPr="00CE7AD0">
              <w:rPr>
                <w:webHidden/>
              </w:rPr>
              <w:fldChar w:fldCharType="end"/>
            </w:r>
          </w:hyperlink>
        </w:p>
        <w:p w14:paraId="2DD15C83" w14:textId="5AC214EF" w:rsidR="00F8266E" w:rsidRPr="00CE7AD0" w:rsidRDefault="008B72BA">
          <w:pPr>
            <w:pStyle w:val="31"/>
          </w:pPr>
          <w:hyperlink w:anchor="_Toc143527609" w:history="1">
            <w:r w:rsidR="00F8266E" w:rsidRPr="00CE7AD0">
              <w:rPr>
                <w:rStyle w:val="a9"/>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hyperlink>
          <w:r w:rsidR="00F8266E" w:rsidRPr="00CE7AD0">
            <w:rPr>
              <w:rStyle w:val="a9"/>
            </w:rPr>
            <w:t xml:space="preserve"> </w:t>
          </w:r>
          <w:hyperlink w:anchor="_Toc143527610" w:history="1">
            <w:r w:rsidR="00F8266E" w:rsidRPr="00CE7AD0">
              <w:rPr>
                <w:rStyle w:val="a9"/>
              </w:rPr>
              <w:t>182 1 03 02090 01 0000 110</w:t>
            </w:r>
            <w:r w:rsidR="00F8266E" w:rsidRPr="00CE7AD0">
              <w:rPr>
                <w:webHidden/>
              </w:rPr>
              <w:tab/>
            </w:r>
            <w:r w:rsidR="00F8266E" w:rsidRPr="00CE7AD0">
              <w:rPr>
                <w:webHidden/>
              </w:rPr>
              <w:fldChar w:fldCharType="begin"/>
            </w:r>
            <w:r w:rsidR="00F8266E" w:rsidRPr="00CE7AD0">
              <w:rPr>
                <w:webHidden/>
              </w:rPr>
              <w:instrText xml:space="preserve"> PAGEREF _Toc143527610 \h </w:instrText>
            </w:r>
            <w:r w:rsidR="00F8266E" w:rsidRPr="00CE7AD0">
              <w:rPr>
                <w:webHidden/>
              </w:rPr>
            </w:r>
            <w:r w:rsidR="00F8266E" w:rsidRPr="00CE7AD0">
              <w:rPr>
                <w:webHidden/>
              </w:rPr>
              <w:fldChar w:fldCharType="separate"/>
            </w:r>
            <w:r w:rsidR="006201CB">
              <w:rPr>
                <w:webHidden/>
              </w:rPr>
              <w:t>33</w:t>
            </w:r>
            <w:r w:rsidR="00F8266E" w:rsidRPr="00CE7AD0">
              <w:rPr>
                <w:webHidden/>
              </w:rPr>
              <w:fldChar w:fldCharType="end"/>
            </w:r>
          </w:hyperlink>
        </w:p>
        <w:p w14:paraId="189E1DBD" w14:textId="7CF8091C" w:rsidR="00C069F3" w:rsidRPr="00CE7AD0" w:rsidRDefault="00C069F3" w:rsidP="00C069F3">
          <w:pPr>
            <w:spacing w:before="120" w:after="0" w:line="240" w:lineRule="auto"/>
            <w:jc w:val="both"/>
            <w:rPr>
              <w:rFonts w:ascii="Times New Roman" w:eastAsia="Times New Roman" w:hAnsi="Times New Roman"/>
              <w:bCs/>
              <w:i/>
              <w:noProof/>
              <w:color w:val="0000FF"/>
              <w:u w:val="single"/>
            </w:rPr>
          </w:pPr>
          <w:r w:rsidRPr="00CE7AD0">
            <w:rPr>
              <w:rStyle w:val="a9"/>
              <w:rFonts w:ascii="Times New Roman" w:eastAsia="Times New Roman" w:hAnsi="Times New Roman"/>
              <w:bCs/>
              <w:i/>
              <w:noProof/>
              <w:color w:val="000000" w:themeColor="text1"/>
              <w:u w:val="none"/>
            </w:rPr>
            <w:t>2.3.12.</w:t>
          </w:r>
          <w:r w:rsidRPr="00CE7AD0">
            <w:rPr>
              <w:rStyle w:val="a9"/>
              <w:rFonts w:ascii="Times New Roman" w:eastAsia="Times New Roman" w:hAnsi="Times New Roman"/>
              <w:bCs/>
              <w:i/>
              <w:noProof/>
              <w:color w:val="000000" w:themeColor="text1"/>
            </w:rPr>
            <w:t>Акцизы на вина, игристые вина, включая российское шампанское, производимые на территории Российской Федерации из подакцизного винограда</w:t>
          </w:r>
          <w:r w:rsidRPr="00CE7AD0">
            <w:rPr>
              <w:rStyle w:val="a9"/>
              <w:rFonts w:eastAsia="Times New Roman"/>
              <w:bCs/>
              <w:i/>
              <w:noProof/>
              <w:color w:val="000000" w:themeColor="text1"/>
            </w:rPr>
            <w:t>1</w:t>
          </w:r>
          <w:r w:rsidRPr="00CE7AD0">
            <w:rPr>
              <w:rStyle w:val="a9"/>
              <w:rFonts w:ascii="Times New Roman" w:eastAsia="Times New Roman" w:hAnsi="Times New Roman"/>
              <w:bCs/>
              <w:i/>
              <w:noProof/>
              <w:color w:val="000000" w:themeColor="text1"/>
            </w:rPr>
            <w:t>82 1 03 02091 01 0000 110</w:t>
          </w:r>
          <w:r w:rsidRPr="00CE7AD0">
            <w:rPr>
              <w:rStyle w:val="a9"/>
              <w:rFonts w:eastAsia="Times New Roman"/>
              <w:bCs/>
              <w:i/>
              <w:noProof/>
              <w:color w:val="000000" w:themeColor="text1"/>
            </w:rPr>
            <w:t>______________________</w:t>
          </w:r>
          <w:r w:rsidR="00E346FC" w:rsidRPr="00CE7AD0">
            <w:rPr>
              <w:rStyle w:val="a9"/>
              <w:rFonts w:eastAsia="Times New Roman"/>
              <w:bCs/>
              <w:i/>
              <w:noProof/>
              <w:color w:val="000000" w:themeColor="text1"/>
            </w:rPr>
            <w:t>__</w:t>
          </w:r>
          <w:r w:rsidRPr="00CE7AD0">
            <w:rPr>
              <w:rStyle w:val="a9"/>
              <w:rFonts w:eastAsia="Times New Roman"/>
              <w:bCs/>
              <w:i/>
              <w:noProof/>
              <w:color w:val="000000" w:themeColor="text1"/>
            </w:rPr>
            <w:t>37</w:t>
          </w:r>
        </w:p>
        <w:p w14:paraId="45E167C4" w14:textId="77777777" w:rsidR="00C069F3" w:rsidRPr="00CE7AD0" w:rsidRDefault="00C069F3">
          <w:pPr>
            <w:pStyle w:val="31"/>
          </w:pPr>
        </w:p>
        <w:p w14:paraId="53D6DCCA" w14:textId="77777777" w:rsidR="00F8266E" w:rsidRPr="00CE7AD0" w:rsidRDefault="008B72BA">
          <w:pPr>
            <w:pStyle w:val="31"/>
            <w:rPr>
              <w:rFonts w:asciiTheme="minorHAnsi" w:eastAsiaTheme="minorEastAsia" w:hAnsiTheme="minorHAnsi" w:cstheme="minorBidi"/>
              <w:bCs w:val="0"/>
              <w:i w:val="0"/>
              <w:lang w:eastAsia="ru-RU"/>
            </w:rPr>
          </w:pPr>
          <w:hyperlink w:anchor="_Toc143527611" w:history="1">
            <w:r w:rsidR="00F8266E" w:rsidRPr="00CE7AD0">
              <w:rPr>
                <w:rStyle w:val="a9"/>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F8266E" w:rsidRPr="00CE7AD0">
              <w:rPr>
                <w:webHidden/>
              </w:rPr>
              <w:tab/>
            </w:r>
            <w:r w:rsidR="00F8266E" w:rsidRPr="00CE7AD0">
              <w:rPr>
                <w:webHidden/>
              </w:rPr>
              <w:fldChar w:fldCharType="begin"/>
            </w:r>
            <w:r w:rsidR="00F8266E" w:rsidRPr="00CE7AD0">
              <w:rPr>
                <w:webHidden/>
              </w:rPr>
              <w:instrText xml:space="preserve"> PAGEREF _Toc143527611 \h </w:instrText>
            </w:r>
            <w:r w:rsidR="00F8266E" w:rsidRPr="00CE7AD0">
              <w:rPr>
                <w:webHidden/>
              </w:rPr>
            </w:r>
            <w:r w:rsidR="00F8266E" w:rsidRPr="00CE7AD0">
              <w:rPr>
                <w:webHidden/>
              </w:rPr>
              <w:fldChar w:fldCharType="separate"/>
            </w:r>
            <w:r w:rsidR="006201CB">
              <w:rPr>
                <w:webHidden/>
              </w:rPr>
              <w:t>38</w:t>
            </w:r>
            <w:r w:rsidR="00F8266E" w:rsidRPr="00CE7AD0">
              <w:rPr>
                <w:webHidden/>
              </w:rPr>
              <w:fldChar w:fldCharType="end"/>
            </w:r>
          </w:hyperlink>
        </w:p>
        <w:p w14:paraId="74E10AFF" w14:textId="77777777" w:rsidR="00F8266E" w:rsidRPr="00CE7AD0" w:rsidRDefault="008B72BA">
          <w:pPr>
            <w:pStyle w:val="31"/>
            <w:rPr>
              <w:rFonts w:asciiTheme="minorHAnsi" w:eastAsiaTheme="minorEastAsia" w:hAnsiTheme="minorHAnsi" w:cstheme="minorBidi"/>
              <w:bCs w:val="0"/>
              <w:i w:val="0"/>
              <w:lang w:eastAsia="ru-RU"/>
            </w:rPr>
          </w:pPr>
          <w:hyperlink w:anchor="_Toc143527612" w:history="1">
            <w:r w:rsidR="00F8266E" w:rsidRPr="00CE7AD0">
              <w:rPr>
                <w:rStyle w:val="a9"/>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F8266E" w:rsidRPr="00CE7AD0">
              <w:rPr>
                <w:webHidden/>
              </w:rPr>
              <w:tab/>
            </w:r>
            <w:r w:rsidR="00F8266E" w:rsidRPr="00CE7AD0">
              <w:rPr>
                <w:webHidden/>
              </w:rPr>
              <w:fldChar w:fldCharType="begin"/>
            </w:r>
            <w:r w:rsidR="00F8266E" w:rsidRPr="00CE7AD0">
              <w:rPr>
                <w:webHidden/>
              </w:rPr>
              <w:instrText xml:space="preserve"> PAGEREF _Toc143527612 \h </w:instrText>
            </w:r>
            <w:r w:rsidR="00F8266E" w:rsidRPr="00CE7AD0">
              <w:rPr>
                <w:webHidden/>
              </w:rPr>
            </w:r>
            <w:r w:rsidR="00F8266E" w:rsidRPr="00CE7AD0">
              <w:rPr>
                <w:webHidden/>
              </w:rPr>
              <w:fldChar w:fldCharType="separate"/>
            </w:r>
            <w:r w:rsidR="006201CB">
              <w:rPr>
                <w:webHidden/>
              </w:rPr>
              <w:t>39</w:t>
            </w:r>
            <w:r w:rsidR="00F8266E" w:rsidRPr="00CE7AD0">
              <w:rPr>
                <w:webHidden/>
              </w:rPr>
              <w:fldChar w:fldCharType="end"/>
            </w:r>
          </w:hyperlink>
        </w:p>
        <w:p w14:paraId="786FBBC4" w14:textId="77777777" w:rsidR="00F8266E" w:rsidRPr="00CE7AD0" w:rsidRDefault="008B72BA">
          <w:pPr>
            <w:pStyle w:val="31"/>
            <w:rPr>
              <w:rFonts w:asciiTheme="minorHAnsi" w:eastAsiaTheme="minorEastAsia" w:hAnsiTheme="minorHAnsi" w:cstheme="minorBidi"/>
              <w:bCs w:val="0"/>
              <w:i w:val="0"/>
              <w:lang w:eastAsia="ru-RU"/>
            </w:rPr>
          </w:pPr>
          <w:hyperlink w:anchor="_Toc143527613" w:history="1">
            <w:r w:rsidR="00F8266E" w:rsidRPr="00CE7AD0">
              <w:rPr>
                <w:rStyle w:val="a9"/>
              </w:rPr>
              <w:t>2.3.15. Акцизы на пиво, напитки, изготавливаемые на основе пива, производимое на территории Российской Федерации  182 1 03 02100 01 0000 110</w:t>
            </w:r>
            <w:r w:rsidR="00F8266E" w:rsidRPr="00CE7AD0">
              <w:rPr>
                <w:webHidden/>
              </w:rPr>
              <w:tab/>
            </w:r>
            <w:r w:rsidR="00F8266E" w:rsidRPr="00CE7AD0">
              <w:rPr>
                <w:webHidden/>
              </w:rPr>
              <w:fldChar w:fldCharType="begin"/>
            </w:r>
            <w:r w:rsidR="00F8266E" w:rsidRPr="00CE7AD0">
              <w:rPr>
                <w:webHidden/>
              </w:rPr>
              <w:instrText xml:space="preserve"> PAGEREF _Toc143527613 \h </w:instrText>
            </w:r>
            <w:r w:rsidR="00F8266E" w:rsidRPr="00CE7AD0">
              <w:rPr>
                <w:webHidden/>
              </w:rPr>
            </w:r>
            <w:r w:rsidR="00F8266E" w:rsidRPr="00CE7AD0">
              <w:rPr>
                <w:webHidden/>
              </w:rPr>
              <w:fldChar w:fldCharType="separate"/>
            </w:r>
            <w:r w:rsidR="006201CB">
              <w:rPr>
                <w:webHidden/>
              </w:rPr>
              <w:t>41</w:t>
            </w:r>
            <w:r w:rsidR="00F8266E" w:rsidRPr="00CE7AD0">
              <w:rPr>
                <w:webHidden/>
              </w:rPr>
              <w:fldChar w:fldCharType="end"/>
            </w:r>
          </w:hyperlink>
        </w:p>
        <w:p w14:paraId="516FEB0D" w14:textId="5BC594C1" w:rsidR="00F8266E" w:rsidRPr="00CE7AD0" w:rsidRDefault="008B72BA">
          <w:pPr>
            <w:pStyle w:val="31"/>
            <w:rPr>
              <w:rFonts w:asciiTheme="minorHAnsi" w:eastAsiaTheme="minorEastAsia" w:hAnsiTheme="minorHAnsi" w:cstheme="minorBidi"/>
              <w:bCs w:val="0"/>
              <w:i w:val="0"/>
              <w:lang w:eastAsia="ru-RU"/>
            </w:rPr>
          </w:pPr>
          <w:hyperlink w:anchor="_Toc143527614" w:history="1">
            <w:r w:rsidR="00F8266E" w:rsidRPr="00CE7AD0">
              <w:rPr>
                <w:rStyle w:val="a9"/>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hyperlink>
          <w:r w:rsidR="00F8266E" w:rsidRPr="00CE7AD0">
            <w:rPr>
              <w:rStyle w:val="a9"/>
            </w:rPr>
            <w:t xml:space="preserve"> </w:t>
          </w:r>
          <w:hyperlink w:anchor="_Toc143527615" w:history="1">
            <w:r w:rsidR="00F8266E" w:rsidRPr="00CE7AD0">
              <w:rPr>
                <w:rStyle w:val="a9"/>
              </w:rPr>
              <w:t>182 1 03 02111 01 0000 110</w:t>
            </w:r>
            <w:r w:rsidR="00F8266E" w:rsidRPr="00CE7AD0">
              <w:rPr>
                <w:webHidden/>
              </w:rPr>
              <w:tab/>
            </w:r>
            <w:r w:rsidR="00F8266E" w:rsidRPr="00CE7AD0">
              <w:rPr>
                <w:webHidden/>
              </w:rPr>
              <w:fldChar w:fldCharType="begin"/>
            </w:r>
            <w:r w:rsidR="00F8266E" w:rsidRPr="00CE7AD0">
              <w:rPr>
                <w:webHidden/>
              </w:rPr>
              <w:instrText xml:space="preserve"> PAGEREF _Toc143527615 \h </w:instrText>
            </w:r>
            <w:r w:rsidR="00F8266E" w:rsidRPr="00CE7AD0">
              <w:rPr>
                <w:webHidden/>
              </w:rPr>
            </w:r>
            <w:r w:rsidR="00F8266E" w:rsidRPr="00CE7AD0">
              <w:rPr>
                <w:webHidden/>
              </w:rPr>
              <w:fldChar w:fldCharType="separate"/>
            </w:r>
            <w:r w:rsidR="006201CB">
              <w:rPr>
                <w:webHidden/>
              </w:rPr>
              <w:t>43</w:t>
            </w:r>
            <w:r w:rsidR="00F8266E" w:rsidRPr="00CE7AD0">
              <w:rPr>
                <w:webHidden/>
              </w:rPr>
              <w:fldChar w:fldCharType="end"/>
            </w:r>
          </w:hyperlink>
        </w:p>
        <w:p w14:paraId="4D992AF6" w14:textId="77777777" w:rsidR="00F8266E" w:rsidRPr="00CE7AD0" w:rsidRDefault="008B72BA">
          <w:pPr>
            <w:pStyle w:val="31"/>
            <w:rPr>
              <w:rFonts w:asciiTheme="minorHAnsi" w:eastAsiaTheme="minorEastAsia" w:hAnsiTheme="minorHAnsi" w:cstheme="minorBidi"/>
              <w:bCs w:val="0"/>
              <w:i w:val="0"/>
              <w:lang w:eastAsia="ru-RU"/>
            </w:rPr>
          </w:pPr>
          <w:hyperlink w:anchor="_Toc143527616" w:history="1">
            <w:r w:rsidR="00F8266E" w:rsidRPr="00CE7AD0">
              <w:rPr>
                <w:rStyle w:val="a9"/>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F8266E" w:rsidRPr="00CE7AD0">
              <w:rPr>
                <w:webHidden/>
              </w:rPr>
              <w:tab/>
            </w:r>
            <w:r w:rsidR="00F8266E" w:rsidRPr="00CE7AD0">
              <w:rPr>
                <w:webHidden/>
              </w:rPr>
              <w:fldChar w:fldCharType="begin"/>
            </w:r>
            <w:r w:rsidR="00F8266E" w:rsidRPr="00CE7AD0">
              <w:rPr>
                <w:webHidden/>
              </w:rPr>
              <w:instrText xml:space="preserve"> PAGEREF _Toc143527616 \h </w:instrText>
            </w:r>
            <w:r w:rsidR="00F8266E" w:rsidRPr="00CE7AD0">
              <w:rPr>
                <w:webHidden/>
              </w:rPr>
            </w:r>
            <w:r w:rsidR="00F8266E" w:rsidRPr="00CE7AD0">
              <w:rPr>
                <w:webHidden/>
              </w:rPr>
              <w:fldChar w:fldCharType="separate"/>
            </w:r>
            <w:r w:rsidR="006201CB">
              <w:rPr>
                <w:webHidden/>
              </w:rPr>
              <w:t>45</w:t>
            </w:r>
            <w:r w:rsidR="00F8266E" w:rsidRPr="00CE7AD0">
              <w:rPr>
                <w:webHidden/>
              </w:rPr>
              <w:fldChar w:fldCharType="end"/>
            </w:r>
          </w:hyperlink>
        </w:p>
        <w:p w14:paraId="08120606" w14:textId="77777777" w:rsidR="00F8266E" w:rsidRPr="00CE7AD0" w:rsidRDefault="008B72BA">
          <w:pPr>
            <w:pStyle w:val="31"/>
            <w:rPr>
              <w:rFonts w:asciiTheme="minorHAnsi" w:eastAsiaTheme="minorEastAsia" w:hAnsiTheme="minorHAnsi" w:cstheme="minorBidi"/>
              <w:bCs w:val="0"/>
              <w:i w:val="0"/>
              <w:lang w:eastAsia="ru-RU"/>
            </w:rPr>
          </w:pPr>
          <w:hyperlink w:anchor="_Toc143527617" w:history="1">
            <w:r w:rsidR="00F8266E" w:rsidRPr="00CE7AD0">
              <w:rPr>
                <w:rStyle w:val="a9"/>
              </w:rPr>
              <w:t>2.3.18. Акцизы на сидр, пуаре и медовуху, производимые на территории  Российской Федерации 182 1 03 02120 01 0000 110</w:t>
            </w:r>
            <w:r w:rsidR="00F8266E" w:rsidRPr="00CE7AD0">
              <w:rPr>
                <w:webHidden/>
              </w:rPr>
              <w:tab/>
            </w:r>
            <w:r w:rsidR="00F8266E" w:rsidRPr="00CE7AD0">
              <w:rPr>
                <w:webHidden/>
              </w:rPr>
              <w:fldChar w:fldCharType="begin"/>
            </w:r>
            <w:r w:rsidR="00F8266E" w:rsidRPr="00CE7AD0">
              <w:rPr>
                <w:webHidden/>
              </w:rPr>
              <w:instrText xml:space="preserve"> PAGEREF _Toc143527617 \h </w:instrText>
            </w:r>
            <w:r w:rsidR="00F8266E" w:rsidRPr="00CE7AD0">
              <w:rPr>
                <w:webHidden/>
              </w:rPr>
            </w:r>
            <w:r w:rsidR="00F8266E" w:rsidRPr="00CE7AD0">
              <w:rPr>
                <w:webHidden/>
              </w:rPr>
              <w:fldChar w:fldCharType="separate"/>
            </w:r>
            <w:r w:rsidR="006201CB">
              <w:rPr>
                <w:webHidden/>
              </w:rPr>
              <w:t>47</w:t>
            </w:r>
            <w:r w:rsidR="00F8266E" w:rsidRPr="00CE7AD0">
              <w:rPr>
                <w:webHidden/>
              </w:rPr>
              <w:fldChar w:fldCharType="end"/>
            </w:r>
          </w:hyperlink>
        </w:p>
        <w:p w14:paraId="367DC1D0" w14:textId="77777777" w:rsidR="00F8266E" w:rsidRPr="00CE7AD0" w:rsidRDefault="008B72BA">
          <w:pPr>
            <w:pStyle w:val="31"/>
            <w:rPr>
              <w:rFonts w:asciiTheme="minorHAnsi" w:eastAsiaTheme="minorEastAsia" w:hAnsiTheme="minorHAnsi" w:cstheme="minorBidi"/>
              <w:bCs w:val="0"/>
              <w:i w:val="0"/>
              <w:lang w:eastAsia="ru-RU"/>
            </w:rPr>
          </w:pPr>
          <w:hyperlink w:anchor="_Toc143527618" w:history="1">
            <w:r w:rsidR="00F8266E" w:rsidRPr="00CE7AD0">
              <w:rPr>
                <w:rStyle w:val="a9"/>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F8266E" w:rsidRPr="00CE7AD0">
              <w:rPr>
                <w:webHidden/>
              </w:rPr>
              <w:tab/>
            </w:r>
            <w:r w:rsidR="00F8266E" w:rsidRPr="00CE7AD0">
              <w:rPr>
                <w:webHidden/>
              </w:rPr>
              <w:fldChar w:fldCharType="begin"/>
            </w:r>
            <w:r w:rsidR="00F8266E" w:rsidRPr="00CE7AD0">
              <w:rPr>
                <w:webHidden/>
              </w:rPr>
              <w:instrText xml:space="preserve"> PAGEREF _Toc143527618 \h </w:instrText>
            </w:r>
            <w:r w:rsidR="00F8266E" w:rsidRPr="00CE7AD0">
              <w:rPr>
                <w:webHidden/>
              </w:rPr>
            </w:r>
            <w:r w:rsidR="00F8266E" w:rsidRPr="00CE7AD0">
              <w:rPr>
                <w:webHidden/>
              </w:rPr>
              <w:fldChar w:fldCharType="separate"/>
            </w:r>
            <w:r w:rsidR="006201CB">
              <w:rPr>
                <w:webHidden/>
              </w:rPr>
              <w:t>48</w:t>
            </w:r>
            <w:r w:rsidR="00F8266E" w:rsidRPr="00CE7AD0">
              <w:rPr>
                <w:webHidden/>
              </w:rPr>
              <w:fldChar w:fldCharType="end"/>
            </w:r>
          </w:hyperlink>
        </w:p>
        <w:p w14:paraId="118113CB" w14:textId="77777777" w:rsidR="00F8266E" w:rsidRPr="00CE7AD0" w:rsidRDefault="008B72BA">
          <w:pPr>
            <w:pStyle w:val="31"/>
            <w:rPr>
              <w:rFonts w:asciiTheme="minorHAnsi" w:eastAsiaTheme="minorEastAsia" w:hAnsiTheme="minorHAnsi" w:cstheme="minorBidi"/>
              <w:bCs w:val="0"/>
              <w:i w:val="0"/>
              <w:lang w:eastAsia="ru-RU"/>
            </w:rPr>
          </w:pPr>
          <w:hyperlink w:anchor="_Toc143527619" w:history="1">
            <w:r w:rsidR="00F8266E" w:rsidRPr="00CE7AD0">
              <w:rPr>
                <w:rStyle w:val="a9"/>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F8266E" w:rsidRPr="00CE7AD0">
              <w:rPr>
                <w:webHidden/>
              </w:rPr>
              <w:tab/>
            </w:r>
            <w:r w:rsidR="00F8266E" w:rsidRPr="00CE7AD0">
              <w:rPr>
                <w:webHidden/>
              </w:rPr>
              <w:fldChar w:fldCharType="begin"/>
            </w:r>
            <w:r w:rsidR="00F8266E" w:rsidRPr="00CE7AD0">
              <w:rPr>
                <w:webHidden/>
              </w:rPr>
              <w:instrText xml:space="preserve"> PAGEREF _Toc143527619 \h </w:instrText>
            </w:r>
            <w:r w:rsidR="00F8266E" w:rsidRPr="00CE7AD0">
              <w:rPr>
                <w:webHidden/>
              </w:rPr>
            </w:r>
            <w:r w:rsidR="00F8266E" w:rsidRPr="00CE7AD0">
              <w:rPr>
                <w:webHidden/>
              </w:rPr>
              <w:fldChar w:fldCharType="separate"/>
            </w:r>
            <w:r w:rsidR="006201CB">
              <w:rPr>
                <w:webHidden/>
              </w:rPr>
              <w:t>51</w:t>
            </w:r>
            <w:r w:rsidR="00F8266E" w:rsidRPr="00CE7AD0">
              <w:rPr>
                <w:webHidden/>
              </w:rPr>
              <w:fldChar w:fldCharType="end"/>
            </w:r>
          </w:hyperlink>
        </w:p>
        <w:p w14:paraId="1FE11450" w14:textId="77777777" w:rsidR="00F8266E" w:rsidRPr="00CE7AD0" w:rsidRDefault="008B72BA">
          <w:pPr>
            <w:pStyle w:val="31"/>
            <w:rPr>
              <w:rFonts w:asciiTheme="minorHAnsi" w:eastAsiaTheme="minorEastAsia" w:hAnsiTheme="minorHAnsi" w:cstheme="minorBidi"/>
              <w:bCs w:val="0"/>
              <w:i w:val="0"/>
              <w:lang w:eastAsia="ru-RU"/>
            </w:rPr>
          </w:pPr>
          <w:hyperlink w:anchor="_Toc143527620" w:history="1">
            <w:r w:rsidR="00F8266E" w:rsidRPr="00CE7AD0">
              <w:rPr>
                <w:rStyle w:val="a9"/>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  (является подакцизным товаром с 01.01.2022)</w:t>
            </w:r>
            <w:r w:rsidR="00F8266E" w:rsidRPr="00CE7AD0">
              <w:rPr>
                <w:webHidden/>
              </w:rPr>
              <w:tab/>
            </w:r>
            <w:r w:rsidR="00F8266E" w:rsidRPr="00CE7AD0">
              <w:rPr>
                <w:webHidden/>
              </w:rPr>
              <w:fldChar w:fldCharType="begin"/>
            </w:r>
            <w:r w:rsidR="00F8266E" w:rsidRPr="00CE7AD0">
              <w:rPr>
                <w:webHidden/>
              </w:rPr>
              <w:instrText xml:space="preserve"> PAGEREF _Toc143527620 \h </w:instrText>
            </w:r>
            <w:r w:rsidR="00F8266E" w:rsidRPr="00CE7AD0">
              <w:rPr>
                <w:webHidden/>
              </w:rPr>
            </w:r>
            <w:r w:rsidR="00F8266E" w:rsidRPr="00CE7AD0">
              <w:rPr>
                <w:webHidden/>
              </w:rPr>
              <w:fldChar w:fldCharType="separate"/>
            </w:r>
            <w:r w:rsidR="006201CB">
              <w:rPr>
                <w:webHidden/>
              </w:rPr>
              <w:t>53</w:t>
            </w:r>
            <w:r w:rsidR="00F8266E" w:rsidRPr="00CE7AD0">
              <w:rPr>
                <w:webHidden/>
              </w:rPr>
              <w:fldChar w:fldCharType="end"/>
            </w:r>
          </w:hyperlink>
        </w:p>
        <w:p w14:paraId="18D4F211" w14:textId="77777777" w:rsidR="00F8266E" w:rsidRPr="00CE7AD0" w:rsidRDefault="008B72BA">
          <w:pPr>
            <w:pStyle w:val="24"/>
            <w:rPr>
              <w:rFonts w:asciiTheme="minorHAnsi" w:eastAsiaTheme="minorEastAsia" w:hAnsiTheme="minorHAnsi" w:cstheme="minorBidi"/>
              <w:noProof/>
              <w:lang w:eastAsia="ru-RU"/>
            </w:rPr>
          </w:pPr>
          <w:hyperlink w:anchor="_Toc143527621" w:history="1">
            <w:r w:rsidR="00F8266E" w:rsidRPr="00CE7AD0">
              <w:rPr>
                <w:rStyle w:val="a9"/>
                <w:rFonts w:ascii="Times New Roman" w:hAnsi="Times New Roman"/>
                <w:noProof/>
              </w:rPr>
              <w:t>2.4. Налог, взимаемый в связи с применением упрощенной  системы налогообложения  182 1 05 01000 00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_Toc143527621 \h </w:instrText>
            </w:r>
            <w:r w:rsidR="00F8266E" w:rsidRPr="00CE7AD0">
              <w:rPr>
                <w:noProof/>
                <w:webHidden/>
              </w:rPr>
            </w:r>
            <w:r w:rsidR="00F8266E" w:rsidRPr="00CE7AD0">
              <w:rPr>
                <w:noProof/>
                <w:webHidden/>
              </w:rPr>
              <w:fldChar w:fldCharType="separate"/>
            </w:r>
            <w:r w:rsidR="006201CB">
              <w:rPr>
                <w:noProof/>
                <w:webHidden/>
              </w:rPr>
              <w:t>55</w:t>
            </w:r>
            <w:r w:rsidR="00F8266E" w:rsidRPr="00CE7AD0">
              <w:rPr>
                <w:noProof/>
                <w:webHidden/>
              </w:rPr>
              <w:fldChar w:fldCharType="end"/>
            </w:r>
          </w:hyperlink>
        </w:p>
        <w:p w14:paraId="3C574813" w14:textId="77777777" w:rsidR="00F8266E" w:rsidRPr="00CE7AD0" w:rsidRDefault="008B72BA">
          <w:pPr>
            <w:pStyle w:val="24"/>
            <w:rPr>
              <w:rFonts w:asciiTheme="minorHAnsi" w:eastAsiaTheme="minorEastAsia" w:hAnsiTheme="minorHAnsi" w:cstheme="minorBidi"/>
              <w:noProof/>
              <w:lang w:eastAsia="ru-RU"/>
            </w:rPr>
          </w:pPr>
          <w:hyperlink w:anchor="_Toc143527622" w:history="1">
            <w:r w:rsidR="00F8266E" w:rsidRPr="00CE7AD0">
              <w:rPr>
                <w:rStyle w:val="a9"/>
                <w:rFonts w:ascii="Times New Roman" w:hAnsi="Times New Roman"/>
                <w:noProof/>
              </w:rPr>
              <w:t>2.5. Единый сельскохозяйственный налог    182 1 05 03000 01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_Toc143527622 \h </w:instrText>
            </w:r>
            <w:r w:rsidR="00F8266E" w:rsidRPr="00CE7AD0">
              <w:rPr>
                <w:noProof/>
                <w:webHidden/>
              </w:rPr>
            </w:r>
            <w:r w:rsidR="00F8266E" w:rsidRPr="00CE7AD0">
              <w:rPr>
                <w:noProof/>
                <w:webHidden/>
              </w:rPr>
              <w:fldChar w:fldCharType="separate"/>
            </w:r>
            <w:r w:rsidR="006201CB">
              <w:rPr>
                <w:noProof/>
                <w:webHidden/>
              </w:rPr>
              <w:t>59</w:t>
            </w:r>
            <w:r w:rsidR="00F8266E" w:rsidRPr="00CE7AD0">
              <w:rPr>
                <w:noProof/>
                <w:webHidden/>
              </w:rPr>
              <w:fldChar w:fldCharType="end"/>
            </w:r>
          </w:hyperlink>
        </w:p>
        <w:p w14:paraId="7B74C8D5" w14:textId="77777777" w:rsidR="00F8266E" w:rsidRPr="00CE7AD0" w:rsidRDefault="008B72BA">
          <w:pPr>
            <w:pStyle w:val="24"/>
            <w:rPr>
              <w:rFonts w:asciiTheme="minorHAnsi" w:eastAsiaTheme="minorEastAsia" w:hAnsiTheme="minorHAnsi" w:cstheme="minorBidi"/>
              <w:noProof/>
              <w:lang w:eastAsia="ru-RU"/>
            </w:rPr>
          </w:pPr>
          <w:hyperlink w:anchor="_Toc143527623" w:history="1">
            <w:r w:rsidR="00F8266E" w:rsidRPr="00CE7AD0">
              <w:rPr>
                <w:rStyle w:val="a9"/>
                <w:rFonts w:ascii="Times New Roman" w:hAnsi="Times New Roman"/>
                <w:noProof/>
              </w:rPr>
              <w:t>2.6. Налог, взимаемый в связи с применением патентной системы налогообложения  182 1 05 04000 02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_Toc143527623 \h </w:instrText>
            </w:r>
            <w:r w:rsidR="00F8266E" w:rsidRPr="00CE7AD0">
              <w:rPr>
                <w:noProof/>
                <w:webHidden/>
              </w:rPr>
            </w:r>
            <w:r w:rsidR="00F8266E" w:rsidRPr="00CE7AD0">
              <w:rPr>
                <w:noProof/>
                <w:webHidden/>
              </w:rPr>
              <w:fldChar w:fldCharType="separate"/>
            </w:r>
            <w:r w:rsidR="006201CB">
              <w:rPr>
                <w:noProof/>
                <w:webHidden/>
              </w:rPr>
              <w:t>61</w:t>
            </w:r>
            <w:r w:rsidR="00F8266E" w:rsidRPr="00CE7AD0">
              <w:rPr>
                <w:noProof/>
                <w:webHidden/>
              </w:rPr>
              <w:fldChar w:fldCharType="end"/>
            </w:r>
          </w:hyperlink>
        </w:p>
        <w:p w14:paraId="4A497B9B" w14:textId="77777777" w:rsidR="00F8266E" w:rsidRPr="00CE7AD0" w:rsidRDefault="008B72BA">
          <w:pPr>
            <w:pStyle w:val="24"/>
            <w:rPr>
              <w:rFonts w:asciiTheme="minorHAnsi" w:eastAsiaTheme="minorEastAsia" w:hAnsiTheme="minorHAnsi" w:cstheme="minorBidi"/>
              <w:noProof/>
              <w:lang w:eastAsia="ru-RU"/>
            </w:rPr>
          </w:pPr>
          <w:hyperlink w:anchor="_Toc143527624" w:history="1">
            <w:r w:rsidR="00F8266E" w:rsidRPr="00CE7AD0">
              <w:rPr>
                <w:rStyle w:val="a9"/>
                <w:rFonts w:ascii="Times New Roman" w:hAnsi="Times New Roman"/>
                <w:noProof/>
              </w:rPr>
              <w:t xml:space="preserve">2.7. </w:t>
            </w:r>
            <w:r w:rsidR="00F8266E" w:rsidRPr="00CE7AD0">
              <w:rPr>
                <w:rStyle w:val="a9"/>
                <w:rFonts w:ascii="Times New Roman" w:eastAsia="Times New Roman" w:hAnsi="Times New Roman"/>
                <w:noProof/>
              </w:rPr>
              <w:t>Налог на профессиональный доход 182 1 05 06000 01 1000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_Toc143527624 \h </w:instrText>
            </w:r>
            <w:r w:rsidR="00F8266E" w:rsidRPr="00CE7AD0">
              <w:rPr>
                <w:noProof/>
                <w:webHidden/>
              </w:rPr>
            </w:r>
            <w:r w:rsidR="00F8266E" w:rsidRPr="00CE7AD0">
              <w:rPr>
                <w:noProof/>
                <w:webHidden/>
              </w:rPr>
              <w:fldChar w:fldCharType="separate"/>
            </w:r>
            <w:r w:rsidR="006201CB">
              <w:rPr>
                <w:noProof/>
                <w:webHidden/>
              </w:rPr>
              <w:t>64</w:t>
            </w:r>
            <w:r w:rsidR="00F8266E" w:rsidRPr="00CE7AD0">
              <w:rPr>
                <w:noProof/>
                <w:webHidden/>
              </w:rPr>
              <w:fldChar w:fldCharType="end"/>
            </w:r>
          </w:hyperlink>
        </w:p>
        <w:p w14:paraId="0017B644" w14:textId="77777777" w:rsidR="00F8266E" w:rsidRPr="00CE7AD0" w:rsidRDefault="008B72BA">
          <w:pPr>
            <w:pStyle w:val="24"/>
            <w:rPr>
              <w:rFonts w:asciiTheme="minorHAnsi" w:eastAsiaTheme="minorEastAsia" w:hAnsiTheme="minorHAnsi" w:cstheme="minorBidi"/>
              <w:noProof/>
              <w:lang w:eastAsia="ru-RU"/>
            </w:rPr>
          </w:pPr>
          <w:hyperlink w:anchor="_Toc143527625" w:history="1">
            <w:r w:rsidR="00F8266E" w:rsidRPr="00CE7AD0">
              <w:rPr>
                <w:rStyle w:val="a9"/>
                <w:rFonts w:ascii="Times New Roman" w:hAnsi="Times New Roman"/>
                <w:noProof/>
              </w:rPr>
              <w:t>2.8. Торговый сбор, уплачиваемый на территориях городов федерального значения  182 1 05 05010 02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_Toc143527625 \h </w:instrText>
            </w:r>
            <w:r w:rsidR="00F8266E" w:rsidRPr="00CE7AD0">
              <w:rPr>
                <w:noProof/>
                <w:webHidden/>
              </w:rPr>
            </w:r>
            <w:r w:rsidR="00F8266E" w:rsidRPr="00CE7AD0">
              <w:rPr>
                <w:noProof/>
                <w:webHidden/>
              </w:rPr>
              <w:fldChar w:fldCharType="separate"/>
            </w:r>
            <w:r w:rsidR="006201CB">
              <w:rPr>
                <w:noProof/>
                <w:webHidden/>
              </w:rPr>
              <w:t>65</w:t>
            </w:r>
            <w:r w:rsidR="00F8266E" w:rsidRPr="00CE7AD0">
              <w:rPr>
                <w:noProof/>
                <w:webHidden/>
              </w:rPr>
              <w:fldChar w:fldCharType="end"/>
            </w:r>
          </w:hyperlink>
        </w:p>
        <w:p w14:paraId="28B7F0B9" w14:textId="77777777" w:rsidR="00F8266E" w:rsidRPr="00CE7AD0" w:rsidRDefault="008B72BA" w:rsidP="00CE7AD0">
          <w:pPr>
            <w:pStyle w:val="12"/>
            <w:rPr>
              <w:rFonts w:asciiTheme="minorHAnsi" w:eastAsiaTheme="minorEastAsia" w:hAnsiTheme="minorHAnsi" w:cstheme="minorBidi"/>
              <w:lang w:eastAsia="ru-RU"/>
            </w:rPr>
          </w:pPr>
          <w:hyperlink w:anchor="_Toc143527626" w:history="1">
            <w:r w:rsidR="00F8266E" w:rsidRPr="00CE7AD0">
              <w:rPr>
                <w:rStyle w:val="a9"/>
                <w:b w:val="0"/>
                <w:bCs/>
              </w:rPr>
              <w:t>2.9.</w:t>
            </w:r>
            <w:r w:rsidR="00F8266E" w:rsidRPr="00CE7AD0">
              <w:rPr>
                <w:rFonts w:asciiTheme="minorHAnsi" w:eastAsiaTheme="minorEastAsia" w:hAnsiTheme="minorHAnsi" w:cstheme="minorBidi"/>
                <w:lang w:eastAsia="ru-RU"/>
              </w:rPr>
              <w:tab/>
            </w:r>
            <w:r w:rsidR="00F8266E" w:rsidRPr="00CE7AD0">
              <w:rPr>
                <w:rStyle w:val="a9"/>
                <w:b w:val="0"/>
                <w:bCs/>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F8266E" w:rsidRPr="00CE7AD0">
              <w:rPr>
                <w:webHidden/>
              </w:rPr>
              <w:tab/>
            </w:r>
            <w:r w:rsidR="00F8266E" w:rsidRPr="00CE7AD0">
              <w:rPr>
                <w:webHidden/>
              </w:rPr>
              <w:fldChar w:fldCharType="begin"/>
            </w:r>
            <w:r w:rsidR="00F8266E" w:rsidRPr="00CE7AD0">
              <w:rPr>
                <w:webHidden/>
              </w:rPr>
              <w:instrText xml:space="preserve"> PAGEREF _Toc143527626 \h </w:instrText>
            </w:r>
            <w:r w:rsidR="00F8266E" w:rsidRPr="00CE7AD0">
              <w:rPr>
                <w:webHidden/>
              </w:rPr>
            </w:r>
            <w:r w:rsidR="00F8266E" w:rsidRPr="00CE7AD0">
              <w:rPr>
                <w:webHidden/>
              </w:rPr>
              <w:fldChar w:fldCharType="separate"/>
            </w:r>
            <w:r w:rsidR="006201CB">
              <w:rPr>
                <w:webHidden/>
              </w:rPr>
              <w:t>67</w:t>
            </w:r>
            <w:r w:rsidR="00F8266E" w:rsidRPr="00CE7AD0">
              <w:rPr>
                <w:webHidden/>
              </w:rPr>
              <w:fldChar w:fldCharType="end"/>
            </w:r>
          </w:hyperlink>
        </w:p>
        <w:p w14:paraId="339AAE85" w14:textId="77777777" w:rsidR="00F8266E" w:rsidRPr="00CE7AD0" w:rsidRDefault="008B72BA">
          <w:pPr>
            <w:pStyle w:val="24"/>
            <w:tabs>
              <w:tab w:val="left" w:pos="880"/>
            </w:tabs>
            <w:rPr>
              <w:rFonts w:asciiTheme="minorHAnsi" w:eastAsiaTheme="minorEastAsia" w:hAnsiTheme="minorHAnsi" w:cstheme="minorBidi"/>
              <w:noProof/>
              <w:lang w:eastAsia="ru-RU"/>
            </w:rPr>
          </w:pPr>
          <w:hyperlink w:anchor="_Toc143527627" w:history="1">
            <w:r w:rsidR="00F8266E" w:rsidRPr="00CE7AD0">
              <w:rPr>
                <w:rStyle w:val="a9"/>
                <w:rFonts w:ascii="Times New Roman" w:hAnsi="Times New Roman"/>
                <w:noProof/>
              </w:rPr>
              <w:t>2.10.</w:t>
            </w:r>
            <w:r w:rsidR="00F8266E" w:rsidRPr="00CE7AD0">
              <w:rPr>
                <w:rFonts w:asciiTheme="minorHAnsi" w:eastAsiaTheme="minorEastAsia" w:hAnsiTheme="minorHAnsi" w:cstheme="minorBidi"/>
                <w:noProof/>
                <w:lang w:eastAsia="ru-RU"/>
              </w:rPr>
              <w:tab/>
            </w:r>
            <w:r w:rsidR="00F8266E" w:rsidRPr="00CE7AD0">
              <w:rPr>
                <w:rStyle w:val="a9"/>
                <w:rFonts w:ascii="Times New Roman" w:hAnsi="Times New Roman"/>
                <w:noProof/>
              </w:rPr>
              <w:t>Налоги на имущество  182 1 06 00000 00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_Toc143527627 \h </w:instrText>
            </w:r>
            <w:r w:rsidR="00F8266E" w:rsidRPr="00CE7AD0">
              <w:rPr>
                <w:noProof/>
                <w:webHidden/>
              </w:rPr>
            </w:r>
            <w:r w:rsidR="00F8266E" w:rsidRPr="00CE7AD0">
              <w:rPr>
                <w:noProof/>
                <w:webHidden/>
              </w:rPr>
              <w:fldChar w:fldCharType="separate"/>
            </w:r>
            <w:r w:rsidR="006201CB">
              <w:rPr>
                <w:noProof/>
                <w:webHidden/>
              </w:rPr>
              <w:t>70</w:t>
            </w:r>
            <w:r w:rsidR="00F8266E" w:rsidRPr="00CE7AD0">
              <w:rPr>
                <w:noProof/>
                <w:webHidden/>
              </w:rPr>
              <w:fldChar w:fldCharType="end"/>
            </w:r>
          </w:hyperlink>
        </w:p>
        <w:p w14:paraId="5025E61A" w14:textId="77777777" w:rsidR="00F8266E" w:rsidRPr="00CE7AD0" w:rsidRDefault="008B72BA">
          <w:pPr>
            <w:pStyle w:val="31"/>
            <w:rPr>
              <w:rFonts w:asciiTheme="minorHAnsi" w:eastAsiaTheme="minorEastAsia" w:hAnsiTheme="minorHAnsi" w:cstheme="minorBidi"/>
              <w:bCs w:val="0"/>
              <w:i w:val="0"/>
              <w:lang w:eastAsia="ru-RU"/>
            </w:rPr>
          </w:pPr>
          <w:hyperlink w:anchor="_Toc143527628" w:history="1">
            <w:r w:rsidR="00F8266E" w:rsidRPr="00CE7AD0">
              <w:rPr>
                <w:rStyle w:val="a9"/>
              </w:rPr>
              <w:t>2.10.1. Налог на имущество физических лиц  182 1 06 01000 00 0000 110</w:t>
            </w:r>
            <w:r w:rsidR="00F8266E" w:rsidRPr="00CE7AD0">
              <w:rPr>
                <w:webHidden/>
              </w:rPr>
              <w:tab/>
            </w:r>
            <w:r w:rsidR="00F8266E" w:rsidRPr="00CE7AD0">
              <w:rPr>
                <w:webHidden/>
              </w:rPr>
              <w:fldChar w:fldCharType="begin"/>
            </w:r>
            <w:r w:rsidR="00F8266E" w:rsidRPr="00CE7AD0">
              <w:rPr>
                <w:webHidden/>
              </w:rPr>
              <w:instrText xml:space="preserve"> PAGEREF _Toc143527628 \h </w:instrText>
            </w:r>
            <w:r w:rsidR="00F8266E" w:rsidRPr="00CE7AD0">
              <w:rPr>
                <w:webHidden/>
              </w:rPr>
            </w:r>
            <w:r w:rsidR="00F8266E" w:rsidRPr="00CE7AD0">
              <w:rPr>
                <w:webHidden/>
              </w:rPr>
              <w:fldChar w:fldCharType="separate"/>
            </w:r>
            <w:r w:rsidR="006201CB">
              <w:rPr>
                <w:webHidden/>
              </w:rPr>
              <w:t>70</w:t>
            </w:r>
            <w:r w:rsidR="00F8266E" w:rsidRPr="00CE7AD0">
              <w:rPr>
                <w:webHidden/>
              </w:rPr>
              <w:fldChar w:fldCharType="end"/>
            </w:r>
          </w:hyperlink>
        </w:p>
        <w:p w14:paraId="58F95FB7" w14:textId="77777777" w:rsidR="00F8266E" w:rsidRPr="00CE7AD0" w:rsidRDefault="008B72BA">
          <w:pPr>
            <w:pStyle w:val="31"/>
            <w:rPr>
              <w:rFonts w:asciiTheme="minorHAnsi" w:eastAsiaTheme="minorEastAsia" w:hAnsiTheme="minorHAnsi" w:cstheme="minorBidi"/>
              <w:bCs w:val="0"/>
              <w:i w:val="0"/>
              <w:lang w:eastAsia="ru-RU"/>
            </w:rPr>
          </w:pPr>
          <w:hyperlink w:anchor="_Toc143527629" w:history="1">
            <w:r w:rsidR="00F8266E" w:rsidRPr="00CE7AD0">
              <w:rPr>
                <w:rStyle w:val="a9"/>
              </w:rPr>
              <w:t>2.10.2. Налог на имущество организаций  182 1 06 02000 02 0000 110</w:t>
            </w:r>
            <w:r w:rsidR="00F8266E" w:rsidRPr="00CE7AD0">
              <w:rPr>
                <w:webHidden/>
              </w:rPr>
              <w:tab/>
            </w:r>
            <w:r w:rsidR="00F8266E" w:rsidRPr="00CE7AD0">
              <w:rPr>
                <w:webHidden/>
              </w:rPr>
              <w:fldChar w:fldCharType="begin"/>
            </w:r>
            <w:r w:rsidR="00F8266E" w:rsidRPr="00CE7AD0">
              <w:rPr>
                <w:webHidden/>
              </w:rPr>
              <w:instrText xml:space="preserve"> PAGEREF _Toc143527629 \h </w:instrText>
            </w:r>
            <w:r w:rsidR="00F8266E" w:rsidRPr="00CE7AD0">
              <w:rPr>
                <w:webHidden/>
              </w:rPr>
            </w:r>
            <w:r w:rsidR="00F8266E" w:rsidRPr="00CE7AD0">
              <w:rPr>
                <w:webHidden/>
              </w:rPr>
              <w:fldChar w:fldCharType="separate"/>
            </w:r>
            <w:r w:rsidR="006201CB">
              <w:rPr>
                <w:webHidden/>
              </w:rPr>
              <w:t>72</w:t>
            </w:r>
            <w:r w:rsidR="00F8266E" w:rsidRPr="00CE7AD0">
              <w:rPr>
                <w:webHidden/>
              </w:rPr>
              <w:fldChar w:fldCharType="end"/>
            </w:r>
          </w:hyperlink>
        </w:p>
        <w:p w14:paraId="71D9DB60" w14:textId="77777777" w:rsidR="00F8266E" w:rsidRPr="00CE7AD0" w:rsidRDefault="008B72BA">
          <w:pPr>
            <w:pStyle w:val="24"/>
            <w:rPr>
              <w:rFonts w:asciiTheme="minorHAnsi" w:eastAsiaTheme="minorEastAsia" w:hAnsiTheme="minorHAnsi" w:cstheme="minorBidi"/>
              <w:noProof/>
              <w:lang w:eastAsia="ru-RU"/>
            </w:rPr>
          </w:pPr>
          <w:hyperlink w:anchor="_Toc143527630" w:history="1">
            <w:r w:rsidR="00F8266E" w:rsidRPr="00CE7AD0">
              <w:rPr>
                <w:rStyle w:val="a9"/>
                <w:rFonts w:ascii="Times New Roman" w:hAnsi="Times New Roman"/>
                <w:noProof/>
              </w:rPr>
              <w:t>2.10.3 Транспортный налог  182 1 06 04000 02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_Toc143527630 \h </w:instrText>
            </w:r>
            <w:r w:rsidR="00F8266E" w:rsidRPr="00CE7AD0">
              <w:rPr>
                <w:noProof/>
                <w:webHidden/>
              </w:rPr>
            </w:r>
            <w:r w:rsidR="00F8266E" w:rsidRPr="00CE7AD0">
              <w:rPr>
                <w:noProof/>
                <w:webHidden/>
              </w:rPr>
              <w:fldChar w:fldCharType="separate"/>
            </w:r>
            <w:r w:rsidR="006201CB">
              <w:rPr>
                <w:noProof/>
                <w:webHidden/>
              </w:rPr>
              <w:t>76</w:t>
            </w:r>
            <w:r w:rsidR="00F8266E" w:rsidRPr="00CE7AD0">
              <w:rPr>
                <w:noProof/>
                <w:webHidden/>
              </w:rPr>
              <w:fldChar w:fldCharType="end"/>
            </w:r>
          </w:hyperlink>
        </w:p>
        <w:p w14:paraId="4DC1E14B" w14:textId="77777777" w:rsidR="00F8266E" w:rsidRPr="00CE7AD0" w:rsidRDefault="008B72BA">
          <w:pPr>
            <w:pStyle w:val="31"/>
            <w:rPr>
              <w:rFonts w:asciiTheme="minorHAnsi" w:eastAsiaTheme="minorEastAsia" w:hAnsiTheme="minorHAnsi" w:cstheme="minorBidi"/>
              <w:bCs w:val="0"/>
              <w:i w:val="0"/>
              <w:lang w:eastAsia="ru-RU"/>
            </w:rPr>
          </w:pPr>
          <w:hyperlink w:anchor="_Toc143527631" w:history="1">
            <w:r w:rsidR="00F8266E" w:rsidRPr="00CE7AD0">
              <w:rPr>
                <w:rStyle w:val="a9"/>
              </w:rPr>
              <w:t>2.10.3.1 Транспортный налог с организаций 182 1 06 04011 02 0000 110</w:t>
            </w:r>
            <w:r w:rsidR="00F8266E" w:rsidRPr="00CE7AD0">
              <w:rPr>
                <w:webHidden/>
              </w:rPr>
              <w:tab/>
            </w:r>
            <w:r w:rsidR="00F8266E" w:rsidRPr="00CE7AD0">
              <w:rPr>
                <w:webHidden/>
              </w:rPr>
              <w:fldChar w:fldCharType="begin"/>
            </w:r>
            <w:r w:rsidR="00F8266E" w:rsidRPr="00CE7AD0">
              <w:rPr>
                <w:webHidden/>
              </w:rPr>
              <w:instrText xml:space="preserve"> PAGEREF _Toc143527631 \h </w:instrText>
            </w:r>
            <w:r w:rsidR="00F8266E" w:rsidRPr="00CE7AD0">
              <w:rPr>
                <w:webHidden/>
              </w:rPr>
            </w:r>
            <w:r w:rsidR="00F8266E" w:rsidRPr="00CE7AD0">
              <w:rPr>
                <w:webHidden/>
              </w:rPr>
              <w:fldChar w:fldCharType="separate"/>
            </w:r>
            <w:r w:rsidR="006201CB">
              <w:rPr>
                <w:webHidden/>
              </w:rPr>
              <w:t>76</w:t>
            </w:r>
            <w:r w:rsidR="00F8266E" w:rsidRPr="00CE7AD0">
              <w:rPr>
                <w:webHidden/>
              </w:rPr>
              <w:fldChar w:fldCharType="end"/>
            </w:r>
          </w:hyperlink>
        </w:p>
        <w:p w14:paraId="21ECD7FC" w14:textId="77777777" w:rsidR="00F8266E" w:rsidRPr="00CE7AD0" w:rsidRDefault="008B72BA">
          <w:pPr>
            <w:pStyle w:val="31"/>
          </w:pPr>
          <w:hyperlink w:anchor="_Toc143527632" w:history="1">
            <w:r w:rsidR="00F8266E" w:rsidRPr="00CE7AD0">
              <w:rPr>
                <w:rStyle w:val="a9"/>
              </w:rPr>
              <w:t>2.10.3.2 Транспортный налог с физических лиц 182 1 06 04012 02 0000 110</w:t>
            </w:r>
            <w:r w:rsidR="00F8266E" w:rsidRPr="00CE7AD0">
              <w:rPr>
                <w:webHidden/>
              </w:rPr>
              <w:tab/>
            </w:r>
            <w:r w:rsidR="00F8266E" w:rsidRPr="00CE7AD0">
              <w:rPr>
                <w:webHidden/>
              </w:rPr>
              <w:fldChar w:fldCharType="begin"/>
            </w:r>
            <w:r w:rsidR="00F8266E" w:rsidRPr="00CE7AD0">
              <w:rPr>
                <w:webHidden/>
              </w:rPr>
              <w:instrText xml:space="preserve"> PAGEREF _Toc143527632 \h </w:instrText>
            </w:r>
            <w:r w:rsidR="00F8266E" w:rsidRPr="00CE7AD0">
              <w:rPr>
                <w:webHidden/>
              </w:rPr>
            </w:r>
            <w:r w:rsidR="00F8266E" w:rsidRPr="00CE7AD0">
              <w:rPr>
                <w:webHidden/>
              </w:rPr>
              <w:fldChar w:fldCharType="separate"/>
            </w:r>
            <w:r w:rsidR="006201CB">
              <w:rPr>
                <w:webHidden/>
              </w:rPr>
              <w:t>77</w:t>
            </w:r>
            <w:r w:rsidR="00F8266E" w:rsidRPr="00CE7AD0">
              <w:rPr>
                <w:webHidden/>
              </w:rPr>
              <w:fldChar w:fldCharType="end"/>
            </w:r>
          </w:hyperlink>
        </w:p>
        <w:p w14:paraId="47316D44" w14:textId="588D90F9" w:rsidR="00A071D7" w:rsidRPr="00CE7AD0" w:rsidRDefault="00A071D7" w:rsidP="00A071D7">
          <w:pPr>
            <w:spacing w:after="0" w:line="240" w:lineRule="auto"/>
            <w:rPr>
              <w:rFonts w:ascii="Times New Roman" w:hAnsi="Times New Roman"/>
              <w:i/>
              <w:noProof/>
              <w:sz w:val="27"/>
              <w:szCs w:val="27"/>
            </w:rPr>
          </w:pPr>
          <w:r w:rsidRPr="00CE7AD0">
            <w:rPr>
              <w:noProof/>
            </w:rPr>
            <w:t xml:space="preserve">2.10.4 </w:t>
          </w:r>
          <w:r w:rsidRPr="00CE7AD0">
            <w:rPr>
              <w:rStyle w:val="a9"/>
              <w:rFonts w:ascii="Times New Roman" w:eastAsia="Times New Roman" w:hAnsi="Times New Roman"/>
              <w:bCs/>
              <w:i/>
              <w:noProof/>
              <w:color w:val="000000" w:themeColor="text1"/>
              <w:u w:val="none"/>
            </w:rPr>
            <w:t>Налог на игорный бизнес182 106 05000 02 000 110</w:t>
          </w:r>
          <w:r w:rsidRPr="00CE7AD0">
            <w:rPr>
              <w:rFonts w:ascii="Times New Roman" w:hAnsi="Times New Roman"/>
              <w:i/>
              <w:noProof/>
              <w:sz w:val="27"/>
              <w:szCs w:val="27"/>
            </w:rPr>
            <w:t>__________________________</w:t>
          </w:r>
          <w:r w:rsidR="008A7AA4" w:rsidRPr="00CE7AD0">
            <w:rPr>
              <w:rFonts w:ascii="Times New Roman" w:hAnsi="Times New Roman"/>
              <w:i/>
              <w:noProof/>
              <w:sz w:val="27"/>
              <w:szCs w:val="27"/>
            </w:rPr>
            <w:t>________</w:t>
          </w:r>
          <w:r w:rsidRPr="00CE7AD0">
            <w:rPr>
              <w:rFonts w:ascii="Times New Roman" w:hAnsi="Times New Roman"/>
              <w:i/>
              <w:noProof/>
              <w:sz w:val="27"/>
              <w:szCs w:val="27"/>
            </w:rPr>
            <w:t>78</w:t>
          </w:r>
        </w:p>
        <w:p w14:paraId="0C5937EA" w14:textId="77777777" w:rsidR="00A071D7" w:rsidRPr="00CE7AD0" w:rsidRDefault="00A071D7" w:rsidP="00A071D7">
          <w:pPr>
            <w:spacing w:after="0" w:line="240" w:lineRule="auto"/>
            <w:rPr>
              <w:rFonts w:ascii="Times New Roman" w:hAnsi="Times New Roman"/>
              <w:i/>
              <w:noProof/>
              <w:sz w:val="27"/>
              <w:szCs w:val="27"/>
            </w:rPr>
          </w:pPr>
        </w:p>
        <w:p w14:paraId="16269AF1" w14:textId="77777777" w:rsidR="00F8266E" w:rsidRPr="00CE7AD0" w:rsidRDefault="008B72BA">
          <w:pPr>
            <w:pStyle w:val="24"/>
            <w:rPr>
              <w:rFonts w:asciiTheme="minorHAnsi" w:eastAsiaTheme="minorEastAsia" w:hAnsiTheme="minorHAnsi" w:cstheme="minorBidi"/>
              <w:noProof/>
              <w:lang w:eastAsia="ru-RU"/>
            </w:rPr>
          </w:pPr>
          <w:hyperlink w:anchor="_Toc143527633" w:history="1">
            <w:r w:rsidR="00F8266E" w:rsidRPr="00CE7AD0">
              <w:rPr>
                <w:rStyle w:val="a9"/>
                <w:rFonts w:ascii="Times New Roman" w:hAnsi="Times New Roman"/>
                <w:noProof/>
              </w:rPr>
              <w:t>2.10.5 Земельный налог  182 1 06 06000 00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_Toc143527633 \h </w:instrText>
            </w:r>
            <w:r w:rsidR="00F8266E" w:rsidRPr="00CE7AD0">
              <w:rPr>
                <w:noProof/>
                <w:webHidden/>
              </w:rPr>
            </w:r>
            <w:r w:rsidR="00F8266E" w:rsidRPr="00CE7AD0">
              <w:rPr>
                <w:noProof/>
                <w:webHidden/>
              </w:rPr>
              <w:fldChar w:fldCharType="separate"/>
            </w:r>
            <w:r w:rsidR="006201CB">
              <w:rPr>
                <w:noProof/>
                <w:webHidden/>
              </w:rPr>
              <w:t>80</w:t>
            </w:r>
            <w:r w:rsidR="00F8266E" w:rsidRPr="00CE7AD0">
              <w:rPr>
                <w:noProof/>
                <w:webHidden/>
              </w:rPr>
              <w:fldChar w:fldCharType="end"/>
            </w:r>
          </w:hyperlink>
        </w:p>
        <w:p w14:paraId="6212D276" w14:textId="77777777" w:rsidR="00F8266E" w:rsidRPr="00CE7AD0" w:rsidRDefault="008B72BA">
          <w:pPr>
            <w:pStyle w:val="31"/>
            <w:rPr>
              <w:rFonts w:asciiTheme="minorHAnsi" w:eastAsiaTheme="minorEastAsia" w:hAnsiTheme="minorHAnsi" w:cstheme="minorBidi"/>
              <w:bCs w:val="0"/>
              <w:i w:val="0"/>
              <w:lang w:eastAsia="ru-RU"/>
            </w:rPr>
          </w:pPr>
          <w:hyperlink w:anchor="_Toc143527634" w:history="1">
            <w:r w:rsidR="00F8266E" w:rsidRPr="00CE7AD0">
              <w:rPr>
                <w:rStyle w:val="a9"/>
              </w:rPr>
              <w:t>2.10.5.1. Земельный налог с организаций  182 1 06 06030 03 0000 110</w:t>
            </w:r>
            <w:r w:rsidR="00F8266E" w:rsidRPr="00CE7AD0">
              <w:rPr>
                <w:webHidden/>
              </w:rPr>
              <w:tab/>
            </w:r>
            <w:r w:rsidR="00F8266E" w:rsidRPr="00CE7AD0">
              <w:rPr>
                <w:webHidden/>
              </w:rPr>
              <w:fldChar w:fldCharType="begin"/>
            </w:r>
            <w:r w:rsidR="00F8266E" w:rsidRPr="00CE7AD0">
              <w:rPr>
                <w:webHidden/>
              </w:rPr>
              <w:instrText xml:space="preserve"> PAGEREF _Toc143527634 \h </w:instrText>
            </w:r>
            <w:r w:rsidR="00F8266E" w:rsidRPr="00CE7AD0">
              <w:rPr>
                <w:webHidden/>
              </w:rPr>
            </w:r>
            <w:r w:rsidR="00F8266E" w:rsidRPr="00CE7AD0">
              <w:rPr>
                <w:webHidden/>
              </w:rPr>
              <w:fldChar w:fldCharType="separate"/>
            </w:r>
            <w:r w:rsidR="006201CB">
              <w:rPr>
                <w:webHidden/>
              </w:rPr>
              <w:t>80</w:t>
            </w:r>
            <w:r w:rsidR="00F8266E" w:rsidRPr="00CE7AD0">
              <w:rPr>
                <w:webHidden/>
              </w:rPr>
              <w:fldChar w:fldCharType="end"/>
            </w:r>
          </w:hyperlink>
        </w:p>
        <w:p w14:paraId="0720DA94" w14:textId="77777777" w:rsidR="00F8266E" w:rsidRPr="00CE7AD0" w:rsidRDefault="008B72BA">
          <w:pPr>
            <w:pStyle w:val="31"/>
            <w:rPr>
              <w:rFonts w:asciiTheme="minorHAnsi" w:eastAsiaTheme="minorEastAsia" w:hAnsiTheme="minorHAnsi" w:cstheme="minorBidi"/>
              <w:bCs w:val="0"/>
              <w:i w:val="0"/>
              <w:lang w:eastAsia="ru-RU"/>
            </w:rPr>
          </w:pPr>
          <w:hyperlink w:anchor="_Toc143527635" w:history="1">
            <w:r w:rsidR="00F8266E" w:rsidRPr="00CE7AD0">
              <w:rPr>
                <w:rStyle w:val="a9"/>
              </w:rPr>
              <w:t>2.10.5.2. Земельный налог с физических лиц 182 1 06 06040 00 0000 110</w:t>
            </w:r>
            <w:r w:rsidR="00F8266E" w:rsidRPr="00CE7AD0">
              <w:rPr>
                <w:webHidden/>
              </w:rPr>
              <w:tab/>
            </w:r>
            <w:r w:rsidR="00F8266E" w:rsidRPr="00CE7AD0">
              <w:rPr>
                <w:webHidden/>
              </w:rPr>
              <w:fldChar w:fldCharType="begin"/>
            </w:r>
            <w:r w:rsidR="00F8266E" w:rsidRPr="00CE7AD0">
              <w:rPr>
                <w:webHidden/>
              </w:rPr>
              <w:instrText xml:space="preserve"> PAGEREF _Toc143527635 \h </w:instrText>
            </w:r>
            <w:r w:rsidR="00F8266E" w:rsidRPr="00CE7AD0">
              <w:rPr>
                <w:webHidden/>
              </w:rPr>
            </w:r>
            <w:r w:rsidR="00F8266E" w:rsidRPr="00CE7AD0">
              <w:rPr>
                <w:webHidden/>
              </w:rPr>
              <w:fldChar w:fldCharType="separate"/>
            </w:r>
            <w:r w:rsidR="006201CB">
              <w:rPr>
                <w:webHidden/>
              </w:rPr>
              <w:t>81</w:t>
            </w:r>
            <w:r w:rsidR="00F8266E" w:rsidRPr="00CE7AD0">
              <w:rPr>
                <w:webHidden/>
              </w:rPr>
              <w:fldChar w:fldCharType="end"/>
            </w:r>
          </w:hyperlink>
        </w:p>
        <w:p w14:paraId="126E0DDA" w14:textId="77777777" w:rsidR="00F8266E" w:rsidRPr="00CE7AD0" w:rsidRDefault="008B72BA">
          <w:pPr>
            <w:pStyle w:val="31"/>
            <w:rPr>
              <w:rFonts w:asciiTheme="minorHAnsi" w:eastAsiaTheme="minorEastAsia" w:hAnsiTheme="minorHAnsi" w:cstheme="minorBidi"/>
              <w:bCs w:val="0"/>
              <w:i w:val="0"/>
              <w:lang w:eastAsia="ru-RU"/>
            </w:rPr>
          </w:pPr>
          <w:hyperlink w:anchor="_Toc143527636" w:history="1">
            <w:r w:rsidR="00F8266E" w:rsidRPr="00CE7AD0">
              <w:rPr>
                <w:rStyle w:val="a9"/>
              </w:rPr>
              <w:t>2.10.6. Единый налоговый платеж физического лица 1 06 07000 01 0000 110</w:t>
            </w:r>
            <w:r w:rsidR="00F8266E" w:rsidRPr="00CE7AD0">
              <w:rPr>
                <w:webHidden/>
              </w:rPr>
              <w:tab/>
            </w:r>
            <w:r w:rsidR="00F8266E" w:rsidRPr="00CE7AD0">
              <w:rPr>
                <w:webHidden/>
              </w:rPr>
              <w:fldChar w:fldCharType="begin"/>
            </w:r>
            <w:r w:rsidR="00F8266E" w:rsidRPr="00CE7AD0">
              <w:rPr>
                <w:webHidden/>
              </w:rPr>
              <w:instrText xml:space="preserve"> PAGEREF _Toc143527636 \h </w:instrText>
            </w:r>
            <w:r w:rsidR="00F8266E" w:rsidRPr="00CE7AD0">
              <w:rPr>
                <w:webHidden/>
              </w:rPr>
            </w:r>
            <w:r w:rsidR="00F8266E" w:rsidRPr="00CE7AD0">
              <w:rPr>
                <w:webHidden/>
              </w:rPr>
              <w:fldChar w:fldCharType="separate"/>
            </w:r>
            <w:r w:rsidR="006201CB">
              <w:rPr>
                <w:webHidden/>
              </w:rPr>
              <w:t>83</w:t>
            </w:r>
            <w:r w:rsidR="00F8266E" w:rsidRPr="00CE7AD0">
              <w:rPr>
                <w:webHidden/>
              </w:rPr>
              <w:fldChar w:fldCharType="end"/>
            </w:r>
          </w:hyperlink>
        </w:p>
        <w:p w14:paraId="23160C82" w14:textId="77777777" w:rsidR="00F8266E" w:rsidRPr="00CE7AD0" w:rsidRDefault="008B72BA">
          <w:pPr>
            <w:pStyle w:val="24"/>
            <w:rPr>
              <w:rFonts w:asciiTheme="minorHAnsi" w:eastAsiaTheme="minorEastAsia" w:hAnsiTheme="minorHAnsi" w:cstheme="minorBidi"/>
              <w:noProof/>
              <w:lang w:eastAsia="ru-RU"/>
            </w:rPr>
          </w:pPr>
          <w:hyperlink w:anchor="_Toc143527637" w:history="1">
            <w:r w:rsidR="00F8266E" w:rsidRPr="00CE7AD0">
              <w:rPr>
                <w:rStyle w:val="a9"/>
                <w:rFonts w:ascii="Times New Roman" w:hAnsi="Times New Roman"/>
                <w:noProof/>
              </w:rPr>
              <w:t>2.11. Налог на добычу полезных ископаемых  182 1 07 01000 01 0000 110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_Toc143527637 \h </w:instrText>
            </w:r>
            <w:r w:rsidR="00F8266E" w:rsidRPr="00CE7AD0">
              <w:rPr>
                <w:noProof/>
                <w:webHidden/>
              </w:rPr>
            </w:r>
            <w:r w:rsidR="00F8266E" w:rsidRPr="00CE7AD0">
              <w:rPr>
                <w:noProof/>
                <w:webHidden/>
              </w:rPr>
              <w:fldChar w:fldCharType="separate"/>
            </w:r>
            <w:r w:rsidR="006201CB">
              <w:rPr>
                <w:noProof/>
                <w:webHidden/>
              </w:rPr>
              <w:t>83</w:t>
            </w:r>
            <w:r w:rsidR="00F8266E" w:rsidRPr="00CE7AD0">
              <w:rPr>
                <w:noProof/>
                <w:webHidden/>
              </w:rPr>
              <w:fldChar w:fldCharType="end"/>
            </w:r>
          </w:hyperlink>
        </w:p>
        <w:p w14:paraId="1FEAA66E" w14:textId="77777777" w:rsidR="00F8266E" w:rsidRPr="00CE7AD0" w:rsidRDefault="008B72BA">
          <w:pPr>
            <w:pStyle w:val="31"/>
            <w:rPr>
              <w:rFonts w:asciiTheme="minorHAnsi" w:eastAsiaTheme="minorEastAsia" w:hAnsiTheme="minorHAnsi" w:cstheme="minorBidi"/>
              <w:bCs w:val="0"/>
              <w:i w:val="0"/>
              <w:lang w:eastAsia="ru-RU"/>
            </w:rPr>
          </w:pPr>
          <w:hyperlink w:anchor="_Toc143527638" w:history="1">
            <w:r w:rsidR="00F8266E" w:rsidRPr="00CE7AD0">
              <w:rPr>
                <w:rStyle w:val="a9"/>
              </w:rPr>
              <w:t>2.11.1. Налог на добычу общераспространенных полезных ископаемых  182 1 07 01020 01 0000 110</w:t>
            </w:r>
            <w:r w:rsidR="00F8266E" w:rsidRPr="00CE7AD0">
              <w:rPr>
                <w:webHidden/>
              </w:rPr>
              <w:tab/>
            </w:r>
            <w:r w:rsidR="00F8266E" w:rsidRPr="00CE7AD0">
              <w:rPr>
                <w:webHidden/>
              </w:rPr>
              <w:fldChar w:fldCharType="begin"/>
            </w:r>
            <w:r w:rsidR="00F8266E" w:rsidRPr="00CE7AD0">
              <w:rPr>
                <w:webHidden/>
              </w:rPr>
              <w:instrText xml:space="preserve"> PAGEREF _Toc143527638 \h </w:instrText>
            </w:r>
            <w:r w:rsidR="00F8266E" w:rsidRPr="00CE7AD0">
              <w:rPr>
                <w:webHidden/>
              </w:rPr>
            </w:r>
            <w:r w:rsidR="00F8266E" w:rsidRPr="00CE7AD0">
              <w:rPr>
                <w:webHidden/>
              </w:rPr>
              <w:fldChar w:fldCharType="separate"/>
            </w:r>
            <w:r w:rsidR="006201CB">
              <w:rPr>
                <w:webHidden/>
              </w:rPr>
              <w:t>83</w:t>
            </w:r>
            <w:r w:rsidR="00F8266E" w:rsidRPr="00CE7AD0">
              <w:rPr>
                <w:webHidden/>
              </w:rPr>
              <w:fldChar w:fldCharType="end"/>
            </w:r>
          </w:hyperlink>
        </w:p>
        <w:p w14:paraId="07FF7D37" w14:textId="77777777" w:rsidR="00F8266E" w:rsidRPr="00CE7AD0" w:rsidRDefault="008B72BA">
          <w:pPr>
            <w:pStyle w:val="31"/>
            <w:rPr>
              <w:rFonts w:asciiTheme="minorHAnsi" w:eastAsiaTheme="minorEastAsia" w:hAnsiTheme="minorHAnsi" w:cstheme="minorBidi"/>
              <w:bCs w:val="0"/>
              <w:i w:val="0"/>
              <w:lang w:eastAsia="ru-RU"/>
            </w:rPr>
          </w:pPr>
          <w:hyperlink w:anchor="_Toc143527639" w:history="1">
            <w:r w:rsidR="00F8266E" w:rsidRPr="00CE7AD0">
              <w:rPr>
                <w:rStyle w:val="a9"/>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F8266E" w:rsidRPr="00CE7AD0">
              <w:rPr>
                <w:webHidden/>
              </w:rPr>
              <w:tab/>
            </w:r>
            <w:r w:rsidR="00F8266E" w:rsidRPr="00CE7AD0">
              <w:rPr>
                <w:webHidden/>
              </w:rPr>
              <w:fldChar w:fldCharType="begin"/>
            </w:r>
            <w:r w:rsidR="00F8266E" w:rsidRPr="00CE7AD0">
              <w:rPr>
                <w:webHidden/>
              </w:rPr>
              <w:instrText xml:space="preserve"> PAGEREF _Toc143527639 \h </w:instrText>
            </w:r>
            <w:r w:rsidR="00F8266E" w:rsidRPr="00CE7AD0">
              <w:rPr>
                <w:webHidden/>
              </w:rPr>
            </w:r>
            <w:r w:rsidR="00F8266E" w:rsidRPr="00CE7AD0">
              <w:rPr>
                <w:webHidden/>
              </w:rPr>
              <w:fldChar w:fldCharType="separate"/>
            </w:r>
            <w:r w:rsidR="006201CB">
              <w:rPr>
                <w:webHidden/>
              </w:rPr>
              <w:t>85</w:t>
            </w:r>
            <w:r w:rsidR="00F8266E" w:rsidRPr="00CE7AD0">
              <w:rPr>
                <w:webHidden/>
              </w:rPr>
              <w:fldChar w:fldCharType="end"/>
            </w:r>
          </w:hyperlink>
        </w:p>
        <w:p w14:paraId="6F7363BF" w14:textId="77777777" w:rsidR="00F8266E" w:rsidRPr="00CE7AD0" w:rsidRDefault="008B72BA">
          <w:pPr>
            <w:pStyle w:val="31"/>
            <w:rPr>
              <w:rFonts w:asciiTheme="minorHAnsi" w:eastAsiaTheme="minorEastAsia" w:hAnsiTheme="minorHAnsi" w:cstheme="minorBidi"/>
              <w:bCs w:val="0"/>
              <w:i w:val="0"/>
              <w:lang w:eastAsia="ru-RU"/>
            </w:rPr>
          </w:pPr>
          <w:hyperlink w:anchor="_Toc143527640" w:history="1">
            <w:r w:rsidR="00F8266E" w:rsidRPr="00CE7AD0">
              <w:rPr>
                <w:rStyle w:val="a9"/>
              </w:rPr>
              <w:t>2.11.3.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F8266E" w:rsidRPr="00CE7AD0">
              <w:rPr>
                <w:webHidden/>
              </w:rPr>
              <w:tab/>
            </w:r>
            <w:r w:rsidR="00F8266E" w:rsidRPr="00CE7AD0">
              <w:rPr>
                <w:webHidden/>
              </w:rPr>
              <w:fldChar w:fldCharType="begin"/>
            </w:r>
            <w:r w:rsidR="00F8266E" w:rsidRPr="00CE7AD0">
              <w:rPr>
                <w:webHidden/>
              </w:rPr>
              <w:instrText xml:space="preserve"> PAGEREF _Toc143527640 \h </w:instrText>
            </w:r>
            <w:r w:rsidR="00F8266E" w:rsidRPr="00CE7AD0">
              <w:rPr>
                <w:webHidden/>
              </w:rPr>
            </w:r>
            <w:r w:rsidR="00F8266E" w:rsidRPr="00CE7AD0">
              <w:rPr>
                <w:webHidden/>
              </w:rPr>
              <w:fldChar w:fldCharType="separate"/>
            </w:r>
            <w:r w:rsidR="006201CB">
              <w:rPr>
                <w:webHidden/>
              </w:rPr>
              <w:t>88</w:t>
            </w:r>
            <w:r w:rsidR="00F8266E" w:rsidRPr="00CE7AD0">
              <w:rPr>
                <w:webHidden/>
              </w:rPr>
              <w:fldChar w:fldCharType="end"/>
            </w:r>
          </w:hyperlink>
        </w:p>
        <w:p w14:paraId="38C67C24" w14:textId="77777777" w:rsidR="00F8266E" w:rsidRPr="00CE7AD0" w:rsidRDefault="008B72BA">
          <w:pPr>
            <w:pStyle w:val="31"/>
            <w:rPr>
              <w:rFonts w:asciiTheme="minorHAnsi" w:eastAsiaTheme="minorEastAsia" w:hAnsiTheme="minorHAnsi" w:cstheme="minorBidi"/>
              <w:bCs w:val="0"/>
              <w:i w:val="0"/>
              <w:lang w:eastAsia="ru-RU"/>
            </w:rPr>
          </w:pPr>
          <w:hyperlink w:anchor="_Toc143527641" w:history="1">
            <w:r w:rsidR="00F8266E" w:rsidRPr="00CE7AD0">
              <w:rPr>
                <w:rStyle w:val="a9"/>
              </w:rPr>
              <w:t>2.11.4. Налог на добычу полезных ископаемых в виде угля (за исключением  угля коксующегося) 182 1 07 01060 01 0000 110</w:t>
            </w:r>
            <w:r w:rsidR="00F8266E" w:rsidRPr="00CE7AD0">
              <w:rPr>
                <w:webHidden/>
              </w:rPr>
              <w:tab/>
            </w:r>
            <w:r w:rsidR="00F8266E" w:rsidRPr="00CE7AD0">
              <w:rPr>
                <w:webHidden/>
              </w:rPr>
              <w:fldChar w:fldCharType="begin"/>
            </w:r>
            <w:r w:rsidR="00F8266E" w:rsidRPr="00CE7AD0">
              <w:rPr>
                <w:webHidden/>
              </w:rPr>
              <w:instrText xml:space="preserve"> PAGEREF _Toc143527641 \h </w:instrText>
            </w:r>
            <w:r w:rsidR="00F8266E" w:rsidRPr="00CE7AD0">
              <w:rPr>
                <w:webHidden/>
              </w:rPr>
            </w:r>
            <w:r w:rsidR="00F8266E" w:rsidRPr="00CE7AD0">
              <w:rPr>
                <w:webHidden/>
              </w:rPr>
              <w:fldChar w:fldCharType="separate"/>
            </w:r>
            <w:r w:rsidR="006201CB">
              <w:rPr>
                <w:webHidden/>
              </w:rPr>
              <w:t>90</w:t>
            </w:r>
            <w:r w:rsidR="00F8266E" w:rsidRPr="00CE7AD0">
              <w:rPr>
                <w:webHidden/>
              </w:rPr>
              <w:fldChar w:fldCharType="end"/>
            </w:r>
          </w:hyperlink>
        </w:p>
        <w:p w14:paraId="31953E55" w14:textId="77777777" w:rsidR="00F8266E" w:rsidRPr="00CE7AD0" w:rsidRDefault="008B72BA" w:rsidP="00CE7AD0">
          <w:pPr>
            <w:pStyle w:val="12"/>
            <w:rPr>
              <w:rFonts w:asciiTheme="minorHAnsi" w:eastAsiaTheme="minorEastAsia" w:hAnsiTheme="minorHAnsi" w:cstheme="minorBidi"/>
              <w:lang w:eastAsia="ru-RU"/>
            </w:rPr>
          </w:pPr>
          <w:hyperlink w:anchor="_Toc143527642" w:history="1">
            <w:r w:rsidR="00F8266E" w:rsidRPr="00CE7AD0">
              <w:rPr>
                <w:rStyle w:val="a9"/>
                <w:b w:val="0"/>
                <w:bCs/>
              </w:rPr>
              <w:t>2.11.5.</w:t>
            </w:r>
            <w:r w:rsidR="00F8266E" w:rsidRPr="00CE7AD0">
              <w:rPr>
                <w:rFonts w:asciiTheme="minorHAnsi" w:eastAsiaTheme="minorEastAsia" w:hAnsiTheme="minorHAnsi" w:cstheme="minorBidi"/>
                <w:lang w:eastAsia="ru-RU"/>
              </w:rPr>
              <w:tab/>
            </w:r>
            <w:r w:rsidR="00F8266E" w:rsidRPr="00CE7AD0">
              <w:rPr>
                <w:rStyle w:val="a9"/>
                <w:b w:val="0"/>
                <w:bCs/>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F8266E" w:rsidRPr="00CE7AD0">
              <w:rPr>
                <w:webHidden/>
              </w:rPr>
              <w:tab/>
            </w:r>
            <w:r w:rsidR="00F8266E" w:rsidRPr="00CE7AD0">
              <w:rPr>
                <w:webHidden/>
              </w:rPr>
              <w:fldChar w:fldCharType="begin"/>
            </w:r>
            <w:r w:rsidR="00F8266E" w:rsidRPr="00CE7AD0">
              <w:rPr>
                <w:webHidden/>
              </w:rPr>
              <w:instrText xml:space="preserve"> PAGEREF _Toc143527642 \h </w:instrText>
            </w:r>
            <w:r w:rsidR="00F8266E" w:rsidRPr="00CE7AD0">
              <w:rPr>
                <w:webHidden/>
              </w:rPr>
            </w:r>
            <w:r w:rsidR="00F8266E" w:rsidRPr="00CE7AD0">
              <w:rPr>
                <w:webHidden/>
              </w:rPr>
              <w:fldChar w:fldCharType="separate"/>
            </w:r>
            <w:r w:rsidR="006201CB">
              <w:rPr>
                <w:webHidden/>
              </w:rPr>
              <w:t>92</w:t>
            </w:r>
            <w:r w:rsidR="00F8266E" w:rsidRPr="00CE7AD0">
              <w:rPr>
                <w:webHidden/>
              </w:rPr>
              <w:fldChar w:fldCharType="end"/>
            </w:r>
          </w:hyperlink>
        </w:p>
        <w:p w14:paraId="458500C5" w14:textId="77777777" w:rsidR="00F8266E" w:rsidRPr="00CE7AD0" w:rsidRDefault="008B72BA">
          <w:pPr>
            <w:pStyle w:val="31"/>
            <w:rPr>
              <w:rFonts w:asciiTheme="minorHAnsi" w:eastAsiaTheme="minorEastAsia" w:hAnsiTheme="minorHAnsi" w:cstheme="minorBidi"/>
              <w:bCs w:val="0"/>
              <w:i w:val="0"/>
              <w:lang w:eastAsia="ru-RU"/>
            </w:rPr>
          </w:pPr>
          <w:hyperlink w:anchor="_Toc143527643" w:history="1">
            <w:r w:rsidR="00F8266E" w:rsidRPr="00CE7AD0">
              <w:rPr>
                <w:rStyle w:val="a9"/>
              </w:rPr>
              <w:t>2.11.6.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F8266E" w:rsidRPr="00CE7AD0">
              <w:rPr>
                <w:webHidden/>
              </w:rPr>
              <w:tab/>
            </w:r>
            <w:r w:rsidR="00F8266E" w:rsidRPr="00CE7AD0">
              <w:rPr>
                <w:webHidden/>
              </w:rPr>
              <w:fldChar w:fldCharType="begin"/>
            </w:r>
            <w:r w:rsidR="00F8266E" w:rsidRPr="00CE7AD0">
              <w:rPr>
                <w:webHidden/>
              </w:rPr>
              <w:instrText xml:space="preserve"> PAGEREF _Toc143527643 \h </w:instrText>
            </w:r>
            <w:r w:rsidR="00F8266E" w:rsidRPr="00CE7AD0">
              <w:rPr>
                <w:webHidden/>
              </w:rPr>
            </w:r>
            <w:r w:rsidR="00F8266E" w:rsidRPr="00CE7AD0">
              <w:rPr>
                <w:webHidden/>
              </w:rPr>
              <w:fldChar w:fldCharType="separate"/>
            </w:r>
            <w:r w:rsidR="006201CB">
              <w:rPr>
                <w:webHidden/>
              </w:rPr>
              <w:t>94</w:t>
            </w:r>
            <w:r w:rsidR="00F8266E" w:rsidRPr="00CE7AD0">
              <w:rPr>
                <w:webHidden/>
              </w:rPr>
              <w:fldChar w:fldCharType="end"/>
            </w:r>
          </w:hyperlink>
        </w:p>
        <w:p w14:paraId="1A7B60C2" w14:textId="77777777" w:rsidR="00F8266E" w:rsidRPr="00CE7AD0" w:rsidRDefault="008B72BA">
          <w:pPr>
            <w:pStyle w:val="31"/>
            <w:rPr>
              <w:rFonts w:asciiTheme="minorHAnsi" w:eastAsiaTheme="minorEastAsia" w:hAnsiTheme="minorHAnsi" w:cstheme="minorBidi"/>
              <w:bCs w:val="0"/>
              <w:i w:val="0"/>
              <w:lang w:eastAsia="ru-RU"/>
            </w:rPr>
          </w:pPr>
          <w:hyperlink w:anchor="_Toc143527644" w:history="1">
            <w:r w:rsidR="00F8266E" w:rsidRPr="00CE7AD0">
              <w:rPr>
                <w:rStyle w:val="a9"/>
              </w:rPr>
              <w:t>2.11.7. Налог на добычу полезных ископаемых в виде железной руды (за исключением окисленных железистых кварцитов)  182 1 07 01090 01 0000 110</w:t>
            </w:r>
            <w:r w:rsidR="00F8266E" w:rsidRPr="00CE7AD0">
              <w:rPr>
                <w:webHidden/>
              </w:rPr>
              <w:tab/>
            </w:r>
            <w:r w:rsidR="00F8266E" w:rsidRPr="00CE7AD0">
              <w:rPr>
                <w:webHidden/>
              </w:rPr>
              <w:fldChar w:fldCharType="begin"/>
            </w:r>
            <w:r w:rsidR="00F8266E" w:rsidRPr="00CE7AD0">
              <w:rPr>
                <w:webHidden/>
              </w:rPr>
              <w:instrText xml:space="preserve"> PAGEREF _Toc143527644 \h </w:instrText>
            </w:r>
            <w:r w:rsidR="00F8266E" w:rsidRPr="00CE7AD0">
              <w:rPr>
                <w:webHidden/>
              </w:rPr>
            </w:r>
            <w:r w:rsidR="00F8266E" w:rsidRPr="00CE7AD0">
              <w:rPr>
                <w:webHidden/>
              </w:rPr>
              <w:fldChar w:fldCharType="separate"/>
            </w:r>
            <w:r w:rsidR="006201CB">
              <w:rPr>
                <w:webHidden/>
              </w:rPr>
              <w:t>97</w:t>
            </w:r>
            <w:r w:rsidR="00F8266E" w:rsidRPr="00CE7AD0">
              <w:rPr>
                <w:webHidden/>
              </w:rPr>
              <w:fldChar w:fldCharType="end"/>
            </w:r>
          </w:hyperlink>
        </w:p>
        <w:p w14:paraId="0A3BA821" w14:textId="77777777" w:rsidR="00F8266E" w:rsidRPr="00CE7AD0" w:rsidRDefault="008B72BA">
          <w:pPr>
            <w:pStyle w:val="31"/>
            <w:rPr>
              <w:rFonts w:asciiTheme="minorHAnsi" w:eastAsiaTheme="minorEastAsia" w:hAnsiTheme="minorHAnsi" w:cstheme="minorBidi"/>
              <w:bCs w:val="0"/>
              <w:i w:val="0"/>
              <w:lang w:eastAsia="ru-RU"/>
            </w:rPr>
          </w:pPr>
          <w:hyperlink w:anchor="_Toc143527645" w:history="1">
            <w:r w:rsidR="00F8266E" w:rsidRPr="00CE7AD0">
              <w:rPr>
                <w:rStyle w:val="a9"/>
              </w:rPr>
              <w:t>2.11.8. Налог на добычу полезных ископаемых  в виде калийных солей 182 1 07 01100 01 0000 110</w:t>
            </w:r>
            <w:r w:rsidR="00F8266E" w:rsidRPr="00CE7AD0">
              <w:rPr>
                <w:webHidden/>
              </w:rPr>
              <w:tab/>
            </w:r>
            <w:r w:rsidR="00F8266E" w:rsidRPr="00CE7AD0">
              <w:rPr>
                <w:webHidden/>
              </w:rPr>
              <w:fldChar w:fldCharType="begin"/>
            </w:r>
            <w:r w:rsidR="00F8266E" w:rsidRPr="00CE7AD0">
              <w:rPr>
                <w:webHidden/>
              </w:rPr>
              <w:instrText xml:space="preserve"> PAGEREF _Toc143527645 \h </w:instrText>
            </w:r>
            <w:r w:rsidR="00F8266E" w:rsidRPr="00CE7AD0">
              <w:rPr>
                <w:webHidden/>
              </w:rPr>
            </w:r>
            <w:r w:rsidR="00F8266E" w:rsidRPr="00CE7AD0">
              <w:rPr>
                <w:webHidden/>
              </w:rPr>
              <w:fldChar w:fldCharType="separate"/>
            </w:r>
            <w:r w:rsidR="006201CB">
              <w:rPr>
                <w:webHidden/>
              </w:rPr>
              <w:t>100</w:t>
            </w:r>
            <w:r w:rsidR="00F8266E" w:rsidRPr="00CE7AD0">
              <w:rPr>
                <w:webHidden/>
              </w:rPr>
              <w:fldChar w:fldCharType="end"/>
            </w:r>
          </w:hyperlink>
        </w:p>
        <w:p w14:paraId="2DADAF90" w14:textId="77777777" w:rsidR="00F8266E" w:rsidRPr="00CE7AD0" w:rsidRDefault="008B72BA">
          <w:pPr>
            <w:pStyle w:val="31"/>
            <w:rPr>
              <w:rFonts w:asciiTheme="minorHAnsi" w:eastAsiaTheme="minorEastAsia" w:hAnsiTheme="minorHAnsi" w:cstheme="minorBidi"/>
              <w:bCs w:val="0"/>
              <w:i w:val="0"/>
              <w:lang w:eastAsia="ru-RU"/>
            </w:rPr>
          </w:pPr>
          <w:hyperlink w:anchor="_Toc143527646" w:history="1">
            <w:r w:rsidR="00F8266E" w:rsidRPr="00CE7AD0">
              <w:rPr>
                <w:rStyle w:val="a9"/>
              </w:rPr>
              <w:t>2.11.9.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F8266E" w:rsidRPr="00CE7AD0">
              <w:rPr>
                <w:webHidden/>
              </w:rPr>
              <w:tab/>
            </w:r>
            <w:r w:rsidR="00F8266E" w:rsidRPr="00CE7AD0">
              <w:rPr>
                <w:webHidden/>
              </w:rPr>
              <w:fldChar w:fldCharType="begin"/>
            </w:r>
            <w:r w:rsidR="00F8266E" w:rsidRPr="00CE7AD0">
              <w:rPr>
                <w:webHidden/>
              </w:rPr>
              <w:instrText xml:space="preserve"> PAGEREF _Toc143527646 \h </w:instrText>
            </w:r>
            <w:r w:rsidR="00F8266E" w:rsidRPr="00CE7AD0">
              <w:rPr>
                <w:webHidden/>
              </w:rPr>
            </w:r>
            <w:r w:rsidR="00F8266E" w:rsidRPr="00CE7AD0">
              <w:rPr>
                <w:webHidden/>
              </w:rPr>
              <w:fldChar w:fldCharType="separate"/>
            </w:r>
            <w:r w:rsidR="006201CB">
              <w:rPr>
                <w:webHidden/>
              </w:rPr>
              <w:t>102</w:t>
            </w:r>
            <w:r w:rsidR="00F8266E" w:rsidRPr="00CE7AD0">
              <w:rPr>
                <w:webHidden/>
              </w:rPr>
              <w:fldChar w:fldCharType="end"/>
            </w:r>
          </w:hyperlink>
        </w:p>
        <w:p w14:paraId="7B34FC47" w14:textId="77777777" w:rsidR="00F8266E" w:rsidRPr="00CE7AD0" w:rsidRDefault="008B72BA">
          <w:pPr>
            <w:pStyle w:val="31"/>
            <w:rPr>
              <w:rFonts w:asciiTheme="minorHAnsi" w:eastAsiaTheme="minorEastAsia" w:hAnsiTheme="minorHAnsi" w:cstheme="minorBidi"/>
              <w:bCs w:val="0"/>
              <w:i w:val="0"/>
              <w:lang w:eastAsia="ru-RU"/>
            </w:rPr>
          </w:pPr>
          <w:hyperlink w:anchor="_Toc143527647" w:history="1">
            <w:r w:rsidR="00F8266E" w:rsidRPr="00CE7AD0">
              <w:rPr>
                <w:rStyle w:val="a9"/>
              </w:rPr>
              <w:t>2.11.10. Налог на добычу полезных ископаемых  в виде угля коксующегося 182 1 07 01120 01 0000 110</w:t>
            </w:r>
            <w:r w:rsidR="00F8266E" w:rsidRPr="00CE7AD0">
              <w:rPr>
                <w:webHidden/>
              </w:rPr>
              <w:tab/>
            </w:r>
            <w:r w:rsidR="00F8266E" w:rsidRPr="00CE7AD0">
              <w:rPr>
                <w:webHidden/>
              </w:rPr>
              <w:fldChar w:fldCharType="begin"/>
            </w:r>
            <w:r w:rsidR="00F8266E" w:rsidRPr="00CE7AD0">
              <w:rPr>
                <w:webHidden/>
              </w:rPr>
              <w:instrText xml:space="preserve"> PAGEREF _Toc143527647 \h </w:instrText>
            </w:r>
            <w:r w:rsidR="00F8266E" w:rsidRPr="00CE7AD0">
              <w:rPr>
                <w:webHidden/>
              </w:rPr>
            </w:r>
            <w:r w:rsidR="00F8266E" w:rsidRPr="00CE7AD0">
              <w:rPr>
                <w:webHidden/>
              </w:rPr>
              <w:fldChar w:fldCharType="separate"/>
            </w:r>
            <w:r w:rsidR="006201CB">
              <w:rPr>
                <w:webHidden/>
              </w:rPr>
              <w:t>104</w:t>
            </w:r>
            <w:r w:rsidR="00F8266E" w:rsidRPr="00CE7AD0">
              <w:rPr>
                <w:webHidden/>
              </w:rPr>
              <w:fldChar w:fldCharType="end"/>
            </w:r>
          </w:hyperlink>
        </w:p>
        <w:p w14:paraId="3ABF2F3F" w14:textId="77777777" w:rsidR="00F8266E" w:rsidRPr="00CE7AD0" w:rsidRDefault="008B72BA">
          <w:pPr>
            <w:pStyle w:val="31"/>
            <w:rPr>
              <w:rFonts w:asciiTheme="minorHAnsi" w:eastAsiaTheme="minorEastAsia" w:hAnsiTheme="minorHAnsi" w:cstheme="minorBidi"/>
              <w:bCs w:val="0"/>
              <w:i w:val="0"/>
              <w:lang w:eastAsia="ru-RU"/>
            </w:rPr>
          </w:pPr>
          <w:hyperlink w:anchor="_Toc143527648" w:history="1">
            <w:r w:rsidR="00F8266E" w:rsidRPr="00CE7AD0">
              <w:rPr>
                <w:rStyle w:val="a9"/>
              </w:rPr>
              <w:t>2.11.11. Налог на добычу полезных ископаемых  в виде апатит-нефелиновых, апатитовых и фосфоритовых руд 182 1 07 01130 01 0000 110</w:t>
            </w:r>
            <w:r w:rsidR="00F8266E" w:rsidRPr="00CE7AD0">
              <w:rPr>
                <w:webHidden/>
              </w:rPr>
              <w:tab/>
            </w:r>
            <w:r w:rsidR="00F8266E" w:rsidRPr="00CE7AD0">
              <w:rPr>
                <w:webHidden/>
              </w:rPr>
              <w:fldChar w:fldCharType="begin"/>
            </w:r>
            <w:r w:rsidR="00F8266E" w:rsidRPr="00CE7AD0">
              <w:rPr>
                <w:webHidden/>
              </w:rPr>
              <w:instrText xml:space="preserve"> PAGEREF _Toc143527648 \h </w:instrText>
            </w:r>
            <w:r w:rsidR="00F8266E" w:rsidRPr="00CE7AD0">
              <w:rPr>
                <w:webHidden/>
              </w:rPr>
            </w:r>
            <w:r w:rsidR="00F8266E" w:rsidRPr="00CE7AD0">
              <w:rPr>
                <w:webHidden/>
              </w:rPr>
              <w:fldChar w:fldCharType="separate"/>
            </w:r>
            <w:r w:rsidR="006201CB">
              <w:rPr>
                <w:webHidden/>
              </w:rPr>
              <w:t>107</w:t>
            </w:r>
            <w:r w:rsidR="00F8266E" w:rsidRPr="00CE7AD0">
              <w:rPr>
                <w:webHidden/>
              </w:rPr>
              <w:fldChar w:fldCharType="end"/>
            </w:r>
          </w:hyperlink>
        </w:p>
        <w:p w14:paraId="53845CAD" w14:textId="77777777" w:rsidR="00F8266E" w:rsidRPr="00CE7AD0" w:rsidRDefault="008B72BA">
          <w:pPr>
            <w:pStyle w:val="31"/>
            <w:rPr>
              <w:rFonts w:asciiTheme="minorHAnsi" w:eastAsiaTheme="minorEastAsia" w:hAnsiTheme="minorHAnsi" w:cstheme="minorBidi"/>
              <w:bCs w:val="0"/>
              <w:i w:val="0"/>
              <w:lang w:eastAsia="ru-RU"/>
            </w:rPr>
          </w:pPr>
          <w:hyperlink w:anchor="_Toc143527649" w:history="1">
            <w:r w:rsidR="00F8266E" w:rsidRPr="00CE7AD0">
              <w:rPr>
                <w:rStyle w:val="a9"/>
              </w:rPr>
              <w:t>2.11.12. Налог на добычу полезных ископаемых  в виде апатит-магнетитовых руд 182 1 07 01140 01 0000 110</w:t>
            </w:r>
            <w:r w:rsidR="00F8266E" w:rsidRPr="00CE7AD0">
              <w:rPr>
                <w:webHidden/>
              </w:rPr>
              <w:tab/>
            </w:r>
            <w:r w:rsidR="00F8266E" w:rsidRPr="00CE7AD0">
              <w:rPr>
                <w:webHidden/>
              </w:rPr>
              <w:fldChar w:fldCharType="begin"/>
            </w:r>
            <w:r w:rsidR="00F8266E" w:rsidRPr="00CE7AD0">
              <w:rPr>
                <w:webHidden/>
              </w:rPr>
              <w:instrText xml:space="preserve"> PAGEREF _Toc143527649 \h </w:instrText>
            </w:r>
            <w:r w:rsidR="00F8266E" w:rsidRPr="00CE7AD0">
              <w:rPr>
                <w:webHidden/>
              </w:rPr>
            </w:r>
            <w:r w:rsidR="00F8266E" w:rsidRPr="00CE7AD0">
              <w:rPr>
                <w:webHidden/>
              </w:rPr>
              <w:fldChar w:fldCharType="separate"/>
            </w:r>
            <w:r w:rsidR="006201CB">
              <w:rPr>
                <w:webHidden/>
              </w:rPr>
              <w:t>109</w:t>
            </w:r>
            <w:r w:rsidR="00F8266E" w:rsidRPr="00CE7AD0">
              <w:rPr>
                <w:webHidden/>
              </w:rPr>
              <w:fldChar w:fldCharType="end"/>
            </w:r>
          </w:hyperlink>
        </w:p>
        <w:p w14:paraId="17E43C0E" w14:textId="77777777" w:rsidR="00F8266E" w:rsidRPr="00CE7AD0" w:rsidRDefault="008B72BA">
          <w:pPr>
            <w:pStyle w:val="31"/>
            <w:rPr>
              <w:rFonts w:asciiTheme="minorHAnsi" w:eastAsiaTheme="minorEastAsia" w:hAnsiTheme="minorHAnsi" w:cstheme="minorBidi"/>
              <w:bCs w:val="0"/>
              <w:i w:val="0"/>
              <w:lang w:eastAsia="ru-RU"/>
            </w:rPr>
          </w:pPr>
          <w:hyperlink w:anchor="_Toc143527650" w:history="1">
            <w:r w:rsidR="00F8266E" w:rsidRPr="00CE7AD0">
              <w:rPr>
                <w:rStyle w:val="a9"/>
              </w:rPr>
              <w:t>2.11.13. Налог на добычу полезных ископаемых  в виде апатит-штаффелитовых руд 182 1 07 01150 01 0000 110</w:t>
            </w:r>
            <w:r w:rsidR="00F8266E" w:rsidRPr="00CE7AD0">
              <w:rPr>
                <w:webHidden/>
              </w:rPr>
              <w:tab/>
            </w:r>
            <w:r w:rsidR="00F8266E" w:rsidRPr="00CE7AD0">
              <w:rPr>
                <w:webHidden/>
              </w:rPr>
              <w:fldChar w:fldCharType="begin"/>
            </w:r>
            <w:r w:rsidR="00F8266E" w:rsidRPr="00CE7AD0">
              <w:rPr>
                <w:webHidden/>
              </w:rPr>
              <w:instrText xml:space="preserve"> PAGEREF _Toc143527650 \h </w:instrText>
            </w:r>
            <w:r w:rsidR="00F8266E" w:rsidRPr="00CE7AD0">
              <w:rPr>
                <w:webHidden/>
              </w:rPr>
            </w:r>
            <w:r w:rsidR="00F8266E" w:rsidRPr="00CE7AD0">
              <w:rPr>
                <w:webHidden/>
              </w:rPr>
              <w:fldChar w:fldCharType="separate"/>
            </w:r>
            <w:r w:rsidR="006201CB">
              <w:rPr>
                <w:webHidden/>
              </w:rPr>
              <w:t>111</w:t>
            </w:r>
            <w:r w:rsidR="00F8266E" w:rsidRPr="00CE7AD0">
              <w:rPr>
                <w:webHidden/>
              </w:rPr>
              <w:fldChar w:fldCharType="end"/>
            </w:r>
          </w:hyperlink>
        </w:p>
        <w:p w14:paraId="29E0AB72" w14:textId="77777777" w:rsidR="00F8266E" w:rsidRPr="00CE7AD0" w:rsidRDefault="008B72BA">
          <w:pPr>
            <w:pStyle w:val="31"/>
            <w:rPr>
              <w:rFonts w:asciiTheme="minorHAnsi" w:eastAsiaTheme="minorEastAsia" w:hAnsiTheme="minorHAnsi" w:cstheme="minorBidi"/>
              <w:bCs w:val="0"/>
              <w:i w:val="0"/>
              <w:lang w:eastAsia="ru-RU"/>
            </w:rPr>
          </w:pPr>
          <w:hyperlink w:anchor="_Toc143527651" w:history="1">
            <w:r w:rsidR="00F8266E" w:rsidRPr="00CE7AD0">
              <w:rPr>
                <w:rStyle w:val="a9"/>
              </w:rPr>
              <w:t>2.11.14. Налог на добычу полезных ископаемых  в виде маложелезистых апатитовых руд 182 1 07 01160 01 0000 110</w:t>
            </w:r>
            <w:r w:rsidR="00F8266E" w:rsidRPr="00CE7AD0">
              <w:rPr>
                <w:webHidden/>
              </w:rPr>
              <w:tab/>
            </w:r>
            <w:r w:rsidR="00F8266E" w:rsidRPr="00CE7AD0">
              <w:rPr>
                <w:webHidden/>
              </w:rPr>
              <w:fldChar w:fldCharType="begin"/>
            </w:r>
            <w:r w:rsidR="00F8266E" w:rsidRPr="00CE7AD0">
              <w:rPr>
                <w:webHidden/>
              </w:rPr>
              <w:instrText xml:space="preserve"> PAGEREF _Toc143527651 \h </w:instrText>
            </w:r>
            <w:r w:rsidR="00F8266E" w:rsidRPr="00CE7AD0">
              <w:rPr>
                <w:webHidden/>
              </w:rPr>
            </w:r>
            <w:r w:rsidR="00F8266E" w:rsidRPr="00CE7AD0">
              <w:rPr>
                <w:webHidden/>
              </w:rPr>
              <w:fldChar w:fldCharType="separate"/>
            </w:r>
            <w:r w:rsidR="006201CB">
              <w:rPr>
                <w:webHidden/>
              </w:rPr>
              <w:t>112</w:t>
            </w:r>
            <w:r w:rsidR="00F8266E" w:rsidRPr="00CE7AD0">
              <w:rPr>
                <w:webHidden/>
              </w:rPr>
              <w:fldChar w:fldCharType="end"/>
            </w:r>
          </w:hyperlink>
        </w:p>
        <w:p w14:paraId="2B1DFD65" w14:textId="77777777" w:rsidR="00F8266E" w:rsidRPr="00CE7AD0" w:rsidRDefault="008B72BA" w:rsidP="00CE7AD0">
          <w:pPr>
            <w:pStyle w:val="12"/>
            <w:rPr>
              <w:rFonts w:asciiTheme="minorHAnsi" w:eastAsiaTheme="minorEastAsia" w:hAnsiTheme="minorHAnsi" w:cstheme="minorBidi"/>
              <w:lang w:eastAsia="ru-RU"/>
            </w:rPr>
          </w:pPr>
          <w:hyperlink w:anchor="_Toc143527652" w:history="1">
            <w:r w:rsidR="00F8266E" w:rsidRPr="00CE7AD0">
              <w:rPr>
                <w:rStyle w:val="a9"/>
                <w:b w:val="0"/>
                <w:bCs/>
              </w:rPr>
              <w:t>2.12.</w:t>
            </w:r>
            <w:r w:rsidR="00F8266E" w:rsidRPr="00CE7AD0">
              <w:rPr>
                <w:rFonts w:asciiTheme="minorHAnsi" w:eastAsiaTheme="minorEastAsia" w:hAnsiTheme="minorHAnsi" w:cstheme="minorBidi"/>
                <w:lang w:eastAsia="ru-RU"/>
              </w:rPr>
              <w:tab/>
            </w:r>
            <w:r w:rsidR="00F8266E" w:rsidRPr="00CE7AD0">
              <w:rPr>
                <w:rStyle w:val="a9"/>
                <w:b w:val="0"/>
                <w:bCs/>
              </w:rPr>
              <w:t>Регулярные платежи за добычу полезных ископаемых (роялти) при выполнении соглашений о разделе продукции  182 1 07 02000 01 0000 110</w:t>
            </w:r>
            <w:r w:rsidR="00F8266E" w:rsidRPr="00CE7AD0">
              <w:rPr>
                <w:webHidden/>
              </w:rPr>
              <w:tab/>
            </w:r>
            <w:r w:rsidR="00F8266E" w:rsidRPr="00CE7AD0">
              <w:rPr>
                <w:webHidden/>
              </w:rPr>
              <w:fldChar w:fldCharType="begin"/>
            </w:r>
            <w:r w:rsidR="00F8266E" w:rsidRPr="00CE7AD0">
              <w:rPr>
                <w:webHidden/>
              </w:rPr>
              <w:instrText xml:space="preserve"> PAGEREF _Toc143527652 \h </w:instrText>
            </w:r>
            <w:r w:rsidR="00F8266E" w:rsidRPr="00CE7AD0">
              <w:rPr>
                <w:webHidden/>
              </w:rPr>
            </w:r>
            <w:r w:rsidR="00F8266E" w:rsidRPr="00CE7AD0">
              <w:rPr>
                <w:webHidden/>
              </w:rPr>
              <w:fldChar w:fldCharType="separate"/>
            </w:r>
            <w:r w:rsidR="006201CB">
              <w:rPr>
                <w:webHidden/>
              </w:rPr>
              <w:t>114</w:t>
            </w:r>
            <w:r w:rsidR="00F8266E" w:rsidRPr="00CE7AD0">
              <w:rPr>
                <w:webHidden/>
              </w:rPr>
              <w:fldChar w:fldCharType="end"/>
            </w:r>
          </w:hyperlink>
        </w:p>
        <w:p w14:paraId="388EE262" w14:textId="77777777" w:rsidR="00F8266E" w:rsidRPr="00CE7AD0" w:rsidRDefault="008B72BA" w:rsidP="00CE7AD0">
          <w:pPr>
            <w:pStyle w:val="12"/>
            <w:rPr>
              <w:rFonts w:asciiTheme="minorHAnsi" w:eastAsiaTheme="minorEastAsia" w:hAnsiTheme="minorHAnsi" w:cstheme="minorBidi"/>
              <w:lang w:eastAsia="ru-RU"/>
            </w:rPr>
          </w:pPr>
          <w:hyperlink w:anchor="_Toc143527653" w:history="1">
            <w:r w:rsidR="00F8266E" w:rsidRPr="00CE7AD0">
              <w:rPr>
                <w:rStyle w:val="a9"/>
                <w:b w:val="0"/>
                <w:bCs/>
              </w:rPr>
              <w:t>2.12.1.</w:t>
            </w:r>
            <w:r w:rsidR="00F8266E" w:rsidRPr="00CE7AD0">
              <w:rPr>
                <w:rFonts w:asciiTheme="minorHAnsi" w:eastAsiaTheme="minorEastAsia" w:hAnsiTheme="minorHAnsi" w:cstheme="minorBidi"/>
                <w:lang w:eastAsia="ru-RU"/>
              </w:rPr>
              <w:tab/>
            </w:r>
            <w:r w:rsidR="00F8266E" w:rsidRPr="00CE7AD0">
              <w:rPr>
                <w:rStyle w:val="a9"/>
                <w:b w:val="0"/>
                <w:bCs/>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F8266E" w:rsidRPr="00CE7AD0">
              <w:rPr>
                <w:webHidden/>
              </w:rPr>
              <w:tab/>
            </w:r>
            <w:r w:rsidR="00F8266E" w:rsidRPr="00CE7AD0">
              <w:rPr>
                <w:webHidden/>
              </w:rPr>
              <w:fldChar w:fldCharType="begin"/>
            </w:r>
            <w:r w:rsidR="00F8266E" w:rsidRPr="00CE7AD0">
              <w:rPr>
                <w:webHidden/>
              </w:rPr>
              <w:instrText xml:space="preserve"> PAGEREF _Toc143527653 \h </w:instrText>
            </w:r>
            <w:r w:rsidR="00F8266E" w:rsidRPr="00CE7AD0">
              <w:rPr>
                <w:webHidden/>
              </w:rPr>
            </w:r>
            <w:r w:rsidR="00F8266E" w:rsidRPr="00CE7AD0">
              <w:rPr>
                <w:webHidden/>
              </w:rPr>
              <w:fldChar w:fldCharType="separate"/>
            </w:r>
            <w:r w:rsidR="006201CB">
              <w:rPr>
                <w:webHidden/>
              </w:rPr>
              <w:t>114</w:t>
            </w:r>
            <w:r w:rsidR="00F8266E" w:rsidRPr="00CE7AD0">
              <w:rPr>
                <w:webHidden/>
              </w:rPr>
              <w:fldChar w:fldCharType="end"/>
            </w:r>
          </w:hyperlink>
        </w:p>
        <w:p w14:paraId="5C8FA982" w14:textId="77777777" w:rsidR="00F8266E" w:rsidRPr="00CE7AD0" w:rsidRDefault="008B72BA">
          <w:pPr>
            <w:pStyle w:val="31"/>
            <w:rPr>
              <w:rFonts w:asciiTheme="minorHAnsi" w:eastAsiaTheme="minorEastAsia" w:hAnsiTheme="minorHAnsi" w:cstheme="minorBidi"/>
              <w:bCs w:val="0"/>
              <w:i w:val="0"/>
              <w:lang w:eastAsia="ru-RU"/>
            </w:rPr>
          </w:pPr>
          <w:hyperlink w:anchor="_Toc143527654" w:history="1">
            <w:r w:rsidR="00F8266E" w:rsidRPr="00CE7AD0">
              <w:rPr>
                <w:rStyle w:val="a9"/>
              </w:rPr>
              <w:t>2.13. Сборы за пользование объектами животного мира и за пользование объектами водных биологических ресурсов 182 1 07 04000 01 0000 110</w:t>
            </w:r>
            <w:r w:rsidR="00F8266E" w:rsidRPr="00CE7AD0">
              <w:rPr>
                <w:webHidden/>
              </w:rPr>
              <w:tab/>
            </w:r>
            <w:r w:rsidR="00F8266E" w:rsidRPr="00CE7AD0">
              <w:rPr>
                <w:webHidden/>
              </w:rPr>
              <w:fldChar w:fldCharType="begin"/>
            </w:r>
            <w:r w:rsidR="00F8266E" w:rsidRPr="00CE7AD0">
              <w:rPr>
                <w:webHidden/>
              </w:rPr>
              <w:instrText xml:space="preserve"> PAGEREF _Toc143527654 \h </w:instrText>
            </w:r>
            <w:r w:rsidR="00F8266E" w:rsidRPr="00CE7AD0">
              <w:rPr>
                <w:webHidden/>
              </w:rPr>
            </w:r>
            <w:r w:rsidR="00F8266E" w:rsidRPr="00CE7AD0">
              <w:rPr>
                <w:webHidden/>
              </w:rPr>
              <w:fldChar w:fldCharType="separate"/>
            </w:r>
            <w:r w:rsidR="006201CB">
              <w:rPr>
                <w:webHidden/>
              </w:rPr>
              <w:t>117</w:t>
            </w:r>
            <w:r w:rsidR="00F8266E" w:rsidRPr="00CE7AD0">
              <w:rPr>
                <w:webHidden/>
              </w:rPr>
              <w:fldChar w:fldCharType="end"/>
            </w:r>
          </w:hyperlink>
        </w:p>
        <w:p w14:paraId="0E66CD40" w14:textId="77777777" w:rsidR="00F8266E" w:rsidRPr="00CE7AD0" w:rsidRDefault="008B72BA">
          <w:pPr>
            <w:pStyle w:val="31"/>
            <w:rPr>
              <w:rFonts w:asciiTheme="minorHAnsi" w:eastAsiaTheme="minorEastAsia" w:hAnsiTheme="minorHAnsi" w:cstheme="minorBidi"/>
              <w:bCs w:val="0"/>
              <w:i w:val="0"/>
              <w:lang w:eastAsia="ru-RU"/>
            </w:rPr>
          </w:pPr>
          <w:hyperlink w:anchor="_Toc143527655" w:history="1">
            <w:r w:rsidR="00F8266E" w:rsidRPr="00CE7AD0">
              <w:rPr>
                <w:rStyle w:val="a9"/>
              </w:rPr>
              <w:t>2.13.1. Сбор за пользование объектами животного мира  182 1 07 04010 01 0000 110</w:t>
            </w:r>
            <w:r w:rsidR="00F8266E" w:rsidRPr="00CE7AD0">
              <w:rPr>
                <w:webHidden/>
              </w:rPr>
              <w:tab/>
            </w:r>
            <w:r w:rsidR="00F8266E" w:rsidRPr="00CE7AD0">
              <w:rPr>
                <w:webHidden/>
              </w:rPr>
              <w:fldChar w:fldCharType="begin"/>
            </w:r>
            <w:r w:rsidR="00F8266E" w:rsidRPr="00CE7AD0">
              <w:rPr>
                <w:webHidden/>
              </w:rPr>
              <w:instrText xml:space="preserve"> PAGEREF _Toc143527655 \h </w:instrText>
            </w:r>
            <w:r w:rsidR="00F8266E" w:rsidRPr="00CE7AD0">
              <w:rPr>
                <w:webHidden/>
              </w:rPr>
            </w:r>
            <w:r w:rsidR="00F8266E" w:rsidRPr="00CE7AD0">
              <w:rPr>
                <w:webHidden/>
              </w:rPr>
              <w:fldChar w:fldCharType="separate"/>
            </w:r>
            <w:r w:rsidR="006201CB">
              <w:rPr>
                <w:webHidden/>
              </w:rPr>
              <w:t>118</w:t>
            </w:r>
            <w:r w:rsidR="00F8266E" w:rsidRPr="00CE7AD0">
              <w:rPr>
                <w:webHidden/>
              </w:rPr>
              <w:fldChar w:fldCharType="end"/>
            </w:r>
          </w:hyperlink>
        </w:p>
        <w:p w14:paraId="18DCCEBE" w14:textId="77777777" w:rsidR="00F8266E" w:rsidRPr="00CE7AD0" w:rsidRDefault="008B72BA">
          <w:pPr>
            <w:pStyle w:val="31"/>
            <w:rPr>
              <w:rFonts w:asciiTheme="minorHAnsi" w:eastAsiaTheme="minorEastAsia" w:hAnsiTheme="minorHAnsi" w:cstheme="minorBidi"/>
              <w:bCs w:val="0"/>
              <w:i w:val="0"/>
              <w:lang w:eastAsia="ru-RU"/>
            </w:rPr>
          </w:pPr>
          <w:hyperlink w:anchor="_Toc143527656" w:history="1">
            <w:r w:rsidR="00F8266E" w:rsidRPr="00CE7AD0">
              <w:rPr>
                <w:rStyle w:val="a9"/>
              </w:rPr>
              <w:t>2.13.2. Сбор за пользование объектами водных биологических ресурсов (исключая внутренние водные объекты)  182 1 07 04020 01 0000 110</w:t>
            </w:r>
            <w:r w:rsidR="00F8266E" w:rsidRPr="00CE7AD0">
              <w:rPr>
                <w:webHidden/>
              </w:rPr>
              <w:tab/>
            </w:r>
            <w:r w:rsidR="00F8266E" w:rsidRPr="00CE7AD0">
              <w:rPr>
                <w:webHidden/>
              </w:rPr>
              <w:fldChar w:fldCharType="begin"/>
            </w:r>
            <w:r w:rsidR="00F8266E" w:rsidRPr="00CE7AD0">
              <w:rPr>
                <w:webHidden/>
              </w:rPr>
              <w:instrText xml:space="preserve"> PAGEREF _Toc143527656 \h </w:instrText>
            </w:r>
            <w:r w:rsidR="00F8266E" w:rsidRPr="00CE7AD0">
              <w:rPr>
                <w:webHidden/>
              </w:rPr>
            </w:r>
            <w:r w:rsidR="00F8266E" w:rsidRPr="00CE7AD0">
              <w:rPr>
                <w:webHidden/>
              </w:rPr>
              <w:fldChar w:fldCharType="separate"/>
            </w:r>
            <w:r w:rsidR="006201CB">
              <w:rPr>
                <w:webHidden/>
              </w:rPr>
              <w:t>118</w:t>
            </w:r>
            <w:r w:rsidR="00F8266E" w:rsidRPr="00CE7AD0">
              <w:rPr>
                <w:webHidden/>
              </w:rPr>
              <w:fldChar w:fldCharType="end"/>
            </w:r>
          </w:hyperlink>
        </w:p>
        <w:p w14:paraId="69F4153B" w14:textId="77777777" w:rsidR="00F8266E" w:rsidRPr="00CE7AD0" w:rsidRDefault="008B72BA">
          <w:pPr>
            <w:pStyle w:val="31"/>
            <w:rPr>
              <w:rFonts w:asciiTheme="minorHAnsi" w:eastAsiaTheme="minorEastAsia" w:hAnsiTheme="minorHAnsi" w:cstheme="minorBidi"/>
              <w:bCs w:val="0"/>
              <w:i w:val="0"/>
              <w:lang w:eastAsia="ru-RU"/>
            </w:rPr>
          </w:pPr>
          <w:hyperlink w:anchor="_Toc143527657" w:history="1">
            <w:r w:rsidR="00F8266E" w:rsidRPr="00CE7AD0">
              <w:rPr>
                <w:rStyle w:val="a9"/>
              </w:rPr>
              <w:t>2.13.3. Сбор за пользование объектами водных биологических ресурсов (по внутренним водным объектам)  182 1 07 04030 01 0000 110</w:t>
            </w:r>
            <w:r w:rsidR="00F8266E" w:rsidRPr="00CE7AD0">
              <w:rPr>
                <w:webHidden/>
              </w:rPr>
              <w:tab/>
            </w:r>
            <w:r w:rsidR="00F8266E" w:rsidRPr="00CE7AD0">
              <w:rPr>
                <w:webHidden/>
              </w:rPr>
              <w:fldChar w:fldCharType="begin"/>
            </w:r>
            <w:r w:rsidR="00F8266E" w:rsidRPr="00CE7AD0">
              <w:rPr>
                <w:webHidden/>
              </w:rPr>
              <w:instrText xml:space="preserve"> PAGEREF _Toc143527657 \h </w:instrText>
            </w:r>
            <w:r w:rsidR="00F8266E" w:rsidRPr="00CE7AD0">
              <w:rPr>
                <w:webHidden/>
              </w:rPr>
            </w:r>
            <w:r w:rsidR="00F8266E" w:rsidRPr="00CE7AD0">
              <w:rPr>
                <w:webHidden/>
              </w:rPr>
              <w:fldChar w:fldCharType="separate"/>
            </w:r>
            <w:r w:rsidR="006201CB">
              <w:rPr>
                <w:webHidden/>
              </w:rPr>
              <w:t>119</w:t>
            </w:r>
            <w:r w:rsidR="00F8266E" w:rsidRPr="00CE7AD0">
              <w:rPr>
                <w:webHidden/>
              </w:rPr>
              <w:fldChar w:fldCharType="end"/>
            </w:r>
          </w:hyperlink>
        </w:p>
        <w:p w14:paraId="3A866C0A" w14:textId="46B11687" w:rsidR="00F8266E" w:rsidRPr="00CE7AD0" w:rsidRDefault="008B72BA">
          <w:pPr>
            <w:pStyle w:val="24"/>
            <w:rPr>
              <w:rFonts w:asciiTheme="minorHAnsi" w:eastAsiaTheme="minorEastAsia" w:hAnsiTheme="minorHAnsi" w:cstheme="minorBidi"/>
              <w:noProof/>
              <w:lang w:eastAsia="ru-RU"/>
            </w:rPr>
          </w:pPr>
          <w:hyperlink w:anchor="_Toc143527658" w:history="1">
            <w:r w:rsidR="00F8266E" w:rsidRPr="00CE7AD0">
              <w:rPr>
                <w:rStyle w:val="a9"/>
                <w:rFonts w:ascii="Times New Roman" w:hAnsi="Times New Roman"/>
                <w:noProof/>
              </w:rPr>
              <w:t>2.14. Государственная пошлина</w:t>
            </w:r>
          </w:hyperlink>
          <w:r w:rsidR="00E63237" w:rsidRPr="00CE7AD0">
            <w:rPr>
              <w:noProof/>
            </w:rPr>
            <w:t xml:space="preserve"> </w:t>
          </w:r>
          <w:hyperlink w:anchor="_Toc143527659" w:history="1">
            <w:r w:rsidR="00F8266E" w:rsidRPr="00CE7AD0">
              <w:rPr>
                <w:rStyle w:val="a9"/>
                <w:rFonts w:ascii="Times New Roman" w:hAnsi="Times New Roman"/>
                <w:noProof/>
              </w:rPr>
              <w:t>182 1 08 00000 01 0000 000</w:t>
            </w:r>
            <w:r w:rsidR="00F8266E" w:rsidRPr="00CE7AD0">
              <w:rPr>
                <w:noProof/>
                <w:webHidden/>
              </w:rPr>
              <w:tab/>
            </w:r>
            <w:r w:rsidR="00F8266E" w:rsidRPr="00CE7AD0">
              <w:rPr>
                <w:noProof/>
                <w:webHidden/>
              </w:rPr>
              <w:fldChar w:fldCharType="begin"/>
            </w:r>
            <w:r w:rsidR="00F8266E" w:rsidRPr="00CE7AD0">
              <w:rPr>
                <w:noProof/>
                <w:webHidden/>
              </w:rPr>
              <w:instrText xml:space="preserve"> PAGEREF _Toc143527659 \h </w:instrText>
            </w:r>
            <w:r w:rsidR="00F8266E" w:rsidRPr="00CE7AD0">
              <w:rPr>
                <w:noProof/>
                <w:webHidden/>
              </w:rPr>
            </w:r>
            <w:r w:rsidR="00F8266E" w:rsidRPr="00CE7AD0">
              <w:rPr>
                <w:noProof/>
                <w:webHidden/>
              </w:rPr>
              <w:fldChar w:fldCharType="separate"/>
            </w:r>
            <w:r w:rsidR="006201CB">
              <w:rPr>
                <w:noProof/>
                <w:webHidden/>
              </w:rPr>
              <w:t>120</w:t>
            </w:r>
            <w:r w:rsidR="00F8266E" w:rsidRPr="00CE7AD0">
              <w:rPr>
                <w:noProof/>
                <w:webHidden/>
              </w:rPr>
              <w:fldChar w:fldCharType="end"/>
            </w:r>
          </w:hyperlink>
        </w:p>
        <w:p w14:paraId="51EB9ACA" w14:textId="77777777" w:rsidR="00F8266E" w:rsidRPr="00CE7AD0" w:rsidRDefault="008B72BA" w:rsidP="00CE7AD0">
          <w:pPr>
            <w:pStyle w:val="12"/>
            <w:rPr>
              <w:rFonts w:asciiTheme="minorHAnsi" w:eastAsiaTheme="minorEastAsia" w:hAnsiTheme="minorHAnsi" w:cstheme="minorBidi"/>
              <w:lang w:eastAsia="ru-RU"/>
            </w:rPr>
          </w:pPr>
          <w:hyperlink w:anchor="_Toc143527660" w:history="1">
            <w:r w:rsidR="00F8266E" w:rsidRPr="00CE7AD0">
              <w:rPr>
                <w:rStyle w:val="a9"/>
                <w:b w:val="0"/>
              </w:rPr>
              <w:t>2.14.1. Государственная пошлина по делам, рассматриваемым Конституционным Судом Российской Федерации  182 1 08 02000 01 0000 110</w:t>
            </w:r>
            <w:r w:rsidR="00F8266E" w:rsidRPr="00CE7AD0">
              <w:rPr>
                <w:webHidden/>
              </w:rPr>
              <w:tab/>
            </w:r>
            <w:r w:rsidR="00F8266E" w:rsidRPr="00CE7AD0">
              <w:rPr>
                <w:webHidden/>
              </w:rPr>
              <w:fldChar w:fldCharType="begin"/>
            </w:r>
            <w:r w:rsidR="00F8266E" w:rsidRPr="00CE7AD0">
              <w:rPr>
                <w:webHidden/>
              </w:rPr>
              <w:instrText xml:space="preserve"> PAGEREF _Toc143527660 \h </w:instrText>
            </w:r>
            <w:r w:rsidR="00F8266E" w:rsidRPr="00CE7AD0">
              <w:rPr>
                <w:webHidden/>
              </w:rPr>
            </w:r>
            <w:r w:rsidR="00F8266E" w:rsidRPr="00CE7AD0">
              <w:rPr>
                <w:webHidden/>
              </w:rPr>
              <w:fldChar w:fldCharType="separate"/>
            </w:r>
            <w:r w:rsidR="006201CB">
              <w:rPr>
                <w:webHidden/>
              </w:rPr>
              <w:t>121</w:t>
            </w:r>
            <w:r w:rsidR="00F8266E" w:rsidRPr="00CE7AD0">
              <w:rPr>
                <w:webHidden/>
              </w:rPr>
              <w:fldChar w:fldCharType="end"/>
            </w:r>
          </w:hyperlink>
        </w:p>
        <w:p w14:paraId="569E2B72" w14:textId="77777777" w:rsidR="00F8266E" w:rsidRPr="00CE7AD0" w:rsidRDefault="008B72BA" w:rsidP="00CE7AD0">
          <w:pPr>
            <w:pStyle w:val="12"/>
            <w:rPr>
              <w:rFonts w:asciiTheme="minorHAnsi" w:eastAsiaTheme="minorEastAsia" w:hAnsiTheme="minorHAnsi" w:cstheme="minorBidi"/>
              <w:lang w:eastAsia="ru-RU"/>
            </w:rPr>
          </w:pPr>
          <w:hyperlink w:anchor="_Toc143527661" w:history="1">
            <w:r w:rsidR="00F8266E" w:rsidRPr="00CE7AD0">
              <w:rPr>
                <w:rStyle w:val="a9"/>
                <w:b w:val="0"/>
                <w:bCs/>
              </w:rPr>
              <w:t>2.14.2.</w:t>
            </w:r>
            <w:r w:rsidR="00F8266E" w:rsidRPr="00CE7AD0">
              <w:rPr>
                <w:rFonts w:asciiTheme="minorHAnsi" w:eastAsiaTheme="minorEastAsia" w:hAnsiTheme="minorHAnsi" w:cstheme="minorBidi"/>
                <w:lang w:eastAsia="ru-RU"/>
              </w:rPr>
              <w:tab/>
            </w:r>
            <w:r w:rsidR="00F8266E" w:rsidRPr="00CE7AD0">
              <w:rPr>
                <w:rStyle w:val="a9"/>
                <w:b w:val="0"/>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266E" w:rsidRPr="00CE7AD0">
              <w:rPr>
                <w:webHidden/>
              </w:rPr>
              <w:tab/>
            </w:r>
            <w:r w:rsidR="00F8266E" w:rsidRPr="00CE7AD0">
              <w:rPr>
                <w:webHidden/>
              </w:rPr>
              <w:fldChar w:fldCharType="begin"/>
            </w:r>
            <w:r w:rsidR="00F8266E" w:rsidRPr="00CE7AD0">
              <w:rPr>
                <w:webHidden/>
              </w:rPr>
              <w:instrText xml:space="preserve"> PAGEREF _Toc143527661 \h </w:instrText>
            </w:r>
            <w:r w:rsidR="00F8266E" w:rsidRPr="00CE7AD0">
              <w:rPr>
                <w:webHidden/>
              </w:rPr>
            </w:r>
            <w:r w:rsidR="00F8266E" w:rsidRPr="00CE7AD0">
              <w:rPr>
                <w:webHidden/>
              </w:rPr>
              <w:fldChar w:fldCharType="separate"/>
            </w:r>
            <w:r w:rsidR="006201CB">
              <w:rPr>
                <w:webHidden/>
              </w:rPr>
              <w:t>122</w:t>
            </w:r>
            <w:r w:rsidR="00F8266E" w:rsidRPr="00CE7AD0">
              <w:rPr>
                <w:webHidden/>
              </w:rPr>
              <w:fldChar w:fldCharType="end"/>
            </w:r>
          </w:hyperlink>
        </w:p>
        <w:p w14:paraId="0CF59C1E" w14:textId="77777777" w:rsidR="00F8266E" w:rsidRPr="00CE7AD0" w:rsidRDefault="008B72BA">
          <w:pPr>
            <w:pStyle w:val="31"/>
            <w:rPr>
              <w:rFonts w:asciiTheme="minorHAnsi" w:eastAsiaTheme="minorEastAsia" w:hAnsiTheme="minorHAnsi" w:cstheme="minorBidi"/>
              <w:bCs w:val="0"/>
              <w:i w:val="0"/>
              <w:lang w:eastAsia="ru-RU"/>
            </w:rPr>
          </w:pPr>
          <w:hyperlink w:anchor="_Toc143527662" w:history="1">
            <w:r w:rsidR="00F8266E" w:rsidRPr="00CE7AD0">
              <w:rPr>
                <w:rStyle w:val="a9"/>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266E" w:rsidRPr="00CE7AD0">
              <w:rPr>
                <w:webHidden/>
              </w:rPr>
              <w:tab/>
            </w:r>
            <w:r w:rsidR="00F8266E" w:rsidRPr="00CE7AD0">
              <w:rPr>
                <w:webHidden/>
              </w:rPr>
              <w:fldChar w:fldCharType="begin"/>
            </w:r>
            <w:r w:rsidR="00F8266E" w:rsidRPr="00CE7AD0">
              <w:rPr>
                <w:webHidden/>
              </w:rPr>
              <w:instrText xml:space="preserve"> PAGEREF _Toc143527662 \h </w:instrText>
            </w:r>
            <w:r w:rsidR="00F8266E" w:rsidRPr="00CE7AD0">
              <w:rPr>
                <w:webHidden/>
              </w:rPr>
            </w:r>
            <w:r w:rsidR="00F8266E" w:rsidRPr="00CE7AD0">
              <w:rPr>
                <w:webHidden/>
              </w:rPr>
              <w:fldChar w:fldCharType="separate"/>
            </w:r>
            <w:r w:rsidR="006201CB">
              <w:rPr>
                <w:webHidden/>
              </w:rPr>
              <w:t>123</w:t>
            </w:r>
            <w:r w:rsidR="00F8266E" w:rsidRPr="00CE7AD0">
              <w:rPr>
                <w:webHidden/>
              </w:rPr>
              <w:fldChar w:fldCharType="end"/>
            </w:r>
          </w:hyperlink>
        </w:p>
        <w:p w14:paraId="4572ED5C" w14:textId="77777777" w:rsidR="00F8266E" w:rsidRPr="00CE7AD0" w:rsidRDefault="008B72BA">
          <w:pPr>
            <w:pStyle w:val="31"/>
            <w:rPr>
              <w:rFonts w:asciiTheme="minorHAnsi" w:eastAsiaTheme="minorEastAsia" w:hAnsiTheme="minorHAnsi" w:cstheme="minorBidi"/>
              <w:bCs w:val="0"/>
              <w:i w:val="0"/>
              <w:lang w:eastAsia="ru-RU"/>
            </w:rPr>
          </w:pPr>
          <w:hyperlink w:anchor="_Toc143527663" w:history="1">
            <w:r w:rsidR="00F8266E" w:rsidRPr="00CE7AD0">
              <w:rPr>
                <w:rStyle w:val="a9"/>
              </w:rPr>
              <w:t>2.14.4. 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 182 1 08 07310 011 000 110</w:t>
            </w:r>
            <w:r w:rsidR="00F8266E" w:rsidRPr="00CE7AD0">
              <w:rPr>
                <w:webHidden/>
              </w:rPr>
              <w:tab/>
            </w:r>
            <w:r w:rsidR="00F8266E" w:rsidRPr="00CE7AD0">
              <w:rPr>
                <w:webHidden/>
              </w:rPr>
              <w:fldChar w:fldCharType="begin"/>
            </w:r>
            <w:r w:rsidR="00F8266E" w:rsidRPr="00CE7AD0">
              <w:rPr>
                <w:webHidden/>
              </w:rPr>
              <w:instrText xml:space="preserve"> PAGEREF _Toc143527663 \h </w:instrText>
            </w:r>
            <w:r w:rsidR="00F8266E" w:rsidRPr="00CE7AD0">
              <w:rPr>
                <w:webHidden/>
              </w:rPr>
            </w:r>
            <w:r w:rsidR="00F8266E" w:rsidRPr="00CE7AD0">
              <w:rPr>
                <w:webHidden/>
              </w:rPr>
              <w:fldChar w:fldCharType="separate"/>
            </w:r>
            <w:r w:rsidR="006201CB">
              <w:rPr>
                <w:webHidden/>
              </w:rPr>
              <w:t>125</w:t>
            </w:r>
            <w:r w:rsidR="00F8266E" w:rsidRPr="00CE7AD0">
              <w:rPr>
                <w:webHidden/>
              </w:rPr>
              <w:fldChar w:fldCharType="end"/>
            </w:r>
          </w:hyperlink>
        </w:p>
        <w:p w14:paraId="6508C0AE" w14:textId="77777777" w:rsidR="00F8266E" w:rsidRPr="00CE7AD0" w:rsidRDefault="008B72BA">
          <w:pPr>
            <w:pStyle w:val="31"/>
            <w:rPr>
              <w:rFonts w:asciiTheme="minorHAnsi" w:eastAsiaTheme="minorEastAsia" w:hAnsiTheme="minorHAnsi" w:cstheme="minorBidi"/>
              <w:bCs w:val="0"/>
              <w:i w:val="0"/>
              <w:lang w:eastAsia="ru-RU"/>
            </w:rPr>
          </w:pPr>
          <w:hyperlink w:anchor="_Toc143527664" w:history="1">
            <w:r w:rsidR="00F8266E" w:rsidRPr="00CE7AD0">
              <w:rPr>
                <w:rStyle w:val="a9"/>
              </w:rPr>
              <w:t>2.14.5. 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 182 1 08 07310 018 000 110</w:t>
            </w:r>
            <w:r w:rsidR="00F8266E" w:rsidRPr="00CE7AD0">
              <w:rPr>
                <w:webHidden/>
              </w:rPr>
              <w:tab/>
            </w:r>
            <w:r w:rsidR="00F8266E" w:rsidRPr="00CE7AD0">
              <w:rPr>
                <w:webHidden/>
              </w:rPr>
              <w:fldChar w:fldCharType="begin"/>
            </w:r>
            <w:r w:rsidR="00F8266E" w:rsidRPr="00CE7AD0">
              <w:rPr>
                <w:webHidden/>
              </w:rPr>
              <w:instrText xml:space="preserve"> PAGEREF _Toc143527664 \h </w:instrText>
            </w:r>
            <w:r w:rsidR="00F8266E" w:rsidRPr="00CE7AD0">
              <w:rPr>
                <w:webHidden/>
              </w:rPr>
            </w:r>
            <w:r w:rsidR="00F8266E" w:rsidRPr="00CE7AD0">
              <w:rPr>
                <w:webHidden/>
              </w:rPr>
              <w:fldChar w:fldCharType="separate"/>
            </w:r>
            <w:r w:rsidR="006201CB">
              <w:rPr>
                <w:webHidden/>
              </w:rPr>
              <w:t>126</w:t>
            </w:r>
            <w:r w:rsidR="00F8266E" w:rsidRPr="00CE7AD0">
              <w:rPr>
                <w:webHidden/>
              </w:rPr>
              <w:fldChar w:fldCharType="end"/>
            </w:r>
          </w:hyperlink>
        </w:p>
        <w:p w14:paraId="1BD4C062" w14:textId="77777777" w:rsidR="00F8266E" w:rsidRPr="00CE7AD0" w:rsidRDefault="008B72BA" w:rsidP="00CE7AD0">
          <w:pPr>
            <w:pStyle w:val="12"/>
            <w:rPr>
              <w:rFonts w:asciiTheme="minorHAnsi" w:eastAsiaTheme="minorEastAsia" w:hAnsiTheme="minorHAnsi" w:cstheme="minorBidi"/>
              <w:lang w:eastAsia="ru-RU"/>
            </w:rPr>
          </w:pPr>
          <w:hyperlink w:anchor="_Toc143527665" w:history="1">
            <w:r w:rsidR="00F8266E" w:rsidRPr="00CE7AD0">
              <w:rPr>
                <w:rStyle w:val="a9"/>
                <w:b w:val="0"/>
              </w:rPr>
              <w:t>2.14.6.</w:t>
            </w:r>
            <w:r w:rsidR="00F8266E" w:rsidRPr="00CE7AD0">
              <w:rPr>
                <w:rFonts w:asciiTheme="minorHAnsi" w:eastAsiaTheme="minorEastAsia" w:hAnsiTheme="minorHAnsi" w:cstheme="minorBidi"/>
                <w:lang w:eastAsia="ru-RU"/>
              </w:rPr>
              <w:tab/>
            </w:r>
            <w:r w:rsidR="00F8266E" w:rsidRPr="00CE7AD0">
              <w:rPr>
                <w:rStyle w:val="a9"/>
                <w:b w:val="0"/>
                <w:bCs/>
              </w:rPr>
              <w:t>Государственная пошлина за повторную выдачу свидетельства о постановке на учет в налоговом органе (прочие поступления)  182 1 08 07310 01 4000 110</w:t>
            </w:r>
            <w:r w:rsidR="00F8266E" w:rsidRPr="00CE7AD0">
              <w:rPr>
                <w:webHidden/>
              </w:rPr>
              <w:tab/>
            </w:r>
            <w:r w:rsidR="00F8266E" w:rsidRPr="00CE7AD0">
              <w:rPr>
                <w:webHidden/>
              </w:rPr>
              <w:fldChar w:fldCharType="begin"/>
            </w:r>
            <w:r w:rsidR="00F8266E" w:rsidRPr="00CE7AD0">
              <w:rPr>
                <w:webHidden/>
              </w:rPr>
              <w:instrText xml:space="preserve"> PAGEREF _Toc143527665 \h </w:instrText>
            </w:r>
            <w:r w:rsidR="00F8266E" w:rsidRPr="00CE7AD0">
              <w:rPr>
                <w:webHidden/>
              </w:rPr>
            </w:r>
            <w:r w:rsidR="00F8266E" w:rsidRPr="00CE7AD0">
              <w:rPr>
                <w:webHidden/>
              </w:rPr>
              <w:fldChar w:fldCharType="separate"/>
            </w:r>
            <w:r w:rsidR="006201CB">
              <w:rPr>
                <w:webHidden/>
              </w:rPr>
              <w:t>127</w:t>
            </w:r>
            <w:r w:rsidR="00F8266E" w:rsidRPr="00CE7AD0">
              <w:rPr>
                <w:webHidden/>
              </w:rPr>
              <w:fldChar w:fldCharType="end"/>
            </w:r>
          </w:hyperlink>
        </w:p>
        <w:p w14:paraId="4BE53C07" w14:textId="77777777" w:rsidR="00F8266E" w:rsidRDefault="008B72BA" w:rsidP="00CE7AD0">
          <w:pPr>
            <w:pStyle w:val="12"/>
            <w:rPr>
              <w:rFonts w:asciiTheme="minorHAnsi" w:eastAsiaTheme="minorEastAsia" w:hAnsiTheme="minorHAnsi" w:cstheme="minorBidi"/>
              <w:lang w:eastAsia="ru-RU"/>
            </w:rPr>
          </w:pPr>
          <w:hyperlink w:anchor="_Toc143527666" w:history="1">
            <w:r w:rsidR="00F8266E" w:rsidRPr="00CE7AD0">
              <w:rPr>
                <w:rStyle w:val="a9"/>
                <w:b w:val="0"/>
                <w:bCs/>
              </w:rPr>
              <w:t>2.14.7.</w:t>
            </w:r>
            <w:r w:rsidR="00F8266E" w:rsidRPr="00CE7AD0">
              <w:rPr>
                <w:rFonts w:asciiTheme="minorHAnsi" w:eastAsiaTheme="minorEastAsia" w:hAnsiTheme="minorHAnsi" w:cstheme="minorBidi"/>
                <w:lang w:eastAsia="ru-RU"/>
              </w:rPr>
              <w:tab/>
            </w:r>
            <w:r w:rsidR="00F8266E" w:rsidRPr="00CE7AD0">
              <w:rPr>
                <w:rStyle w:val="a9"/>
                <w:b w:val="0"/>
                <w:bCs/>
              </w:rPr>
              <w:t>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182 1 08 07310 01 5000 110</w:t>
            </w:r>
            <w:r w:rsidR="00F8266E" w:rsidRPr="00CE7AD0">
              <w:rPr>
                <w:webHidden/>
              </w:rPr>
              <w:tab/>
            </w:r>
            <w:r w:rsidR="00F8266E" w:rsidRPr="00CE7AD0">
              <w:rPr>
                <w:webHidden/>
              </w:rPr>
              <w:fldChar w:fldCharType="begin"/>
            </w:r>
            <w:r w:rsidR="00F8266E" w:rsidRPr="00CE7AD0">
              <w:rPr>
                <w:webHidden/>
              </w:rPr>
              <w:instrText xml:space="preserve"> PAGEREF _Toc143527666 \h </w:instrText>
            </w:r>
            <w:r w:rsidR="00F8266E" w:rsidRPr="00CE7AD0">
              <w:rPr>
                <w:webHidden/>
              </w:rPr>
            </w:r>
            <w:r w:rsidR="00F8266E" w:rsidRPr="00CE7AD0">
              <w:rPr>
                <w:webHidden/>
              </w:rPr>
              <w:fldChar w:fldCharType="separate"/>
            </w:r>
            <w:r w:rsidR="006201CB">
              <w:rPr>
                <w:webHidden/>
              </w:rPr>
              <w:t>127</w:t>
            </w:r>
            <w:r w:rsidR="00F8266E" w:rsidRPr="00CE7AD0">
              <w:rPr>
                <w:webHidden/>
              </w:rPr>
              <w:fldChar w:fldCharType="end"/>
            </w:r>
          </w:hyperlink>
        </w:p>
        <w:p w14:paraId="1926992C" w14:textId="2A1E7528" w:rsidR="00F8266E" w:rsidRDefault="008B72BA">
          <w:pPr>
            <w:pStyle w:val="24"/>
            <w:rPr>
              <w:rFonts w:asciiTheme="minorHAnsi" w:eastAsiaTheme="minorEastAsia" w:hAnsiTheme="minorHAnsi" w:cstheme="minorBidi"/>
              <w:noProof/>
              <w:lang w:eastAsia="ru-RU"/>
            </w:rPr>
          </w:pPr>
          <w:hyperlink w:anchor="_Toc143527667" w:history="1">
            <w:r w:rsidR="00F8266E" w:rsidRPr="00511785">
              <w:rPr>
                <w:rStyle w:val="a9"/>
                <w:rFonts w:ascii="Times New Roman" w:hAnsi="Times New Roman"/>
                <w:noProof/>
              </w:rPr>
              <w:t>2.15. Задолженность и перерасчеты по отмененным налогам, сборам и иным обязательным платежам</w:t>
            </w:r>
          </w:hyperlink>
          <w:r w:rsidR="00F8266E">
            <w:rPr>
              <w:rStyle w:val="a9"/>
              <w:noProof/>
            </w:rPr>
            <w:t xml:space="preserve"> </w:t>
          </w:r>
          <w:hyperlink w:anchor="_Toc143527668" w:history="1">
            <w:r w:rsidR="00F8266E" w:rsidRPr="00511785">
              <w:rPr>
                <w:rStyle w:val="a9"/>
                <w:rFonts w:ascii="Times New Roman" w:hAnsi="Times New Roman"/>
                <w:noProof/>
              </w:rPr>
              <w:t>182 1 09 00000 00 0000 000</w:t>
            </w:r>
            <w:r w:rsidR="00F8266E">
              <w:rPr>
                <w:noProof/>
                <w:webHidden/>
              </w:rPr>
              <w:tab/>
            </w:r>
            <w:r w:rsidR="00F8266E">
              <w:rPr>
                <w:noProof/>
                <w:webHidden/>
              </w:rPr>
              <w:fldChar w:fldCharType="begin"/>
            </w:r>
            <w:r w:rsidR="00F8266E">
              <w:rPr>
                <w:noProof/>
                <w:webHidden/>
              </w:rPr>
              <w:instrText xml:space="preserve"> PAGEREF _Toc143527668 \h </w:instrText>
            </w:r>
            <w:r w:rsidR="00F8266E">
              <w:rPr>
                <w:noProof/>
                <w:webHidden/>
              </w:rPr>
            </w:r>
            <w:r w:rsidR="00F8266E">
              <w:rPr>
                <w:noProof/>
                <w:webHidden/>
              </w:rPr>
              <w:fldChar w:fldCharType="separate"/>
            </w:r>
            <w:r w:rsidR="006201CB">
              <w:rPr>
                <w:noProof/>
                <w:webHidden/>
              </w:rPr>
              <w:t>127</w:t>
            </w:r>
            <w:r w:rsidR="00F8266E">
              <w:rPr>
                <w:noProof/>
                <w:webHidden/>
              </w:rPr>
              <w:fldChar w:fldCharType="end"/>
            </w:r>
          </w:hyperlink>
        </w:p>
        <w:p w14:paraId="78CEDE82" w14:textId="77777777" w:rsidR="00F8266E" w:rsidRDefault="008B72BA">
          <w:pPr>
            <w:pStyle w:val="24"/>
            <w:rPr>
              <w:rFonts w:asciiTheme="minorHAnsi" w:eastAsiaTheme="minorEastAsia" w:hAnsiTheme="minorHAnsi" w:cstheme="minorBidi"/>
              <w:noProof/>
              <w:lang w:eastAsia="ru-RU"/>
            </w:rPr>
          </w:pPr>
          <w:hyperlink w:anchor="_Toc143527669" w:history="1">
            <w:r w:rsidR="00F8266E" w:rsidRPr="00511785">
              <w:rPr>
                <w:rStyle w:val="a9"/>
                <w:rFonts w:ascii="Times New Roman" w:hAnsi="Times New Roman"/>
                <w:noProof/>
              </w:rPr>
              <w:t>2.16. Платежи при пользовании природными ресурсами  182 1 12 00000 00 0000 000</w:t>
            </w:r>
            <w:r w:rsidR="00F8266E">
              <w:rPr>
                <w:noProof/>
                <w:webHidden/>
              </w:rPr>
              <w:tab/>
            </w:r>
            <w:r w:rsidR="00F8266E">
              <w:rPr>
                <w:noProof/>
                <w:webHidden/>
              </w:rPr>
              <w:fldChar w:fldCharType="begin"/>
            </w:r>
            <w:r w:rsidR="00F8266E">
              <w:rPr>
                <w:noProof/>
                <w:webHidden/>
              </w:rPr>
              <w:instrText xml:space="preserve"> PAGEREF _Toc143527669 \h </w:instrText>
            </w:r>
            <w:r w:rsidR="00F8266E">
              <w:rPr>
                <w:noProof/>
                <w:webHidden/>
              </w:rPr>
            </w:r>
            <w:r w:rsidR="00F8266E">
              <w:rPr>
                <w:noProof/>
                <w:webHidden/>
              </w:rPr>
              <w:fldChar w:fldCharType="separate"/>
            </w:r>
            <w:r w:rsidR="006201CB">
              <w:rPr>
                <w:noProof/>
                <w:webHidden/>
              </w:rPr>
              <w:t>128</w:t>
            </w:r>
            <w:r w:rsidR="00F8266E">
              <w:rPr>
                <w:noProof/>
                <w:webHidden/>
              </w:rPr>
              <w:fldChar w:fldCharType="end"/>
            </w:r>
          </w:hyperlink>
        </w:p>
        <w:p w14:paraId="333B23E7" w14:textId="77777777" w:rsidR="00F8266E" w:rsidRDefault="008B72BA">
          <w:pPr>
            <w:pStyle w:val="31"/>
            <w:rPr>
              <w:rFonts w:asciiTheme="minorHAnsi" w:eastAsiaTheme="minorEastAsia" w:hAnsiTheme="minorHAnsi" w:cstheme="minorBidi"/>
              <w:bCs w:val="0"/>
              <w:i w:val="0"/>
              <w:lang w:eastAsia="ru-RU"/>
            </w:rPr>
          </w:pPr>
          <w:hyperlink w:anchor="_Toc143527670" w:history="1">
            <w:r w:rsidR="00F8266E" w:rsidRPr="00511785">
              <w:rPr>
                <w:rStyle w:val="a9"/>
              </w:rPr>
              <w:t>2.16.1. Регулярные платежи за пользование недрами при пользовании недрами на территории Российской Федерации  182 1 12 02030 01 0000 120</w:t>
            </w:r>
            <w:r w:rsidR="00F8266E">
              <w:rPr>
                <w:webHidden/>
              </w:rPr>
              <w:tab/>
            </w:r>
            <w:r w:rsidR="00F8266E">
              <w:rPr>
                <w:webHidden/>
              </w:rPr>
              <w:fldChar w:fldCharType="begin"/>
            </w:r>
            <w:r w:rsidR="00F8266E">
              <w:rPr>
                <w:webHidden/>
              </w:rPr>
              <w:instrText xml:space="preserve"> PAGEREF _Toc143527670 \h </w:instrText>
            </w:r>
            <w:r w:rsidR="00F8266E">
              <w:rPr>
                <w:webHidden/>
              </w:rPr>
            </w:r>
            <w:r w:rsidR="00F8266E">
              <w:rPr>
                <w:webHidden/>
              </w:rPr>
              <w:fldChar w:fldCharType="separate"/>
            </w:r>
            <w:r w:rsidR="006201CB">
              <w:rPr>
                <w:webHidden/>
              </w:rPr>
              <w:t>128</w:t>
            </w:r>
            <w:r w:rsidR="00F8266E">
              <w:rPr>
                <w:webHidden/>
              </w:rPr>
              <w:fldChar w:fldCharType="end"/>
            </w:r>
          </w:hyperlink>
        </w:p>
        <w:p w14:paraId="7EDD265D" w14:textId="77777777" w:rsidR="00F8266E" w:rsidRDefault="008B72BA">
          <w:pPr>
            <w:pStyle w:val="24"/>
            <w:rPr>
              <w:rFonts w:asciiTheme="minorHAnsi" w:eastAsiaTheme="minorEastAsia" w:hAnsiTheme="minorHAnsi" w:cstheme="minorBidi"/>
              <w:noProof/>
              <w:lang w:eastAsia="ru-RU"/>
            </w:rPr>
          </w:pPr>
          <w:hyperlink w:anchor="_Toc143527671" w:history="1">
            <w:r w:rsidR="00F8266E" w:rsidRPr="00511785">
              <w:rPr>
                <w:rStyle w:val="a9"/>
                <w:rFonts w:ascii="Times New Roman" w:hAnsi="Times New Roman"/>
                <w:noProof/>
              </w:rPr>
              <w:t>2.17. Доходы от оказания платных услуг (работ) и компенсации затрат государства  182 1 13 00000 00 0000 000</w:t>
            </w:r>
            <w:r w:rsidR="00F8266E">
              <w:rPr>
                <w:noProof/>
                <w:webHidden/>
              </w:rPr>
              <w:tab/>
            </w:r>
            <w:r w:rsidR="00F8266E">
              <w:rPr>
                <w:noProof/>
                <w:webHidden/>
              </w:rPr>
              <w:fldChar w:fldCharType="begin"/>
            </w:r>
            <w:r w:rsidR="00F8266E">
              <w:rPr>
                <w:noProof/>
                <w:webHidden/>
              </w:rPr>
              <w:instrText xml:space="preserve"> PAGEREF _Toc143527671 \h </w:instrText>
            </w:r>
            <w:r w:rsidR="00F8266E">
              <w:rPr>
                <w:noProof/>
                <w:webHidden/>
              </w:rPr>
            </w:r>
            <w:r w:rsidR="00F8266E">
              <w:rPr>
                <w:noProof/>
                <w:webHidden/>
              </w:rPr>
              <w:fldChar w:fldCharType="separate"/>
            </w:r>
            <w:r w:rsidR="006201CB">
              <w:rPr>
                <w:noProof/>
                <w:webHidden/>
              </w:rPr>
              <w:t>128</w:t>
            </w:r>
            <w:r w:rsidR="00F8266E">
              <w:rPr>
                <w:noProof/>
                <w:webHidden/>
              </w:rPr>
              <w:fldChar w:fldCharType="end"/>
            </w:r>
          </w:hyperlink>
        </w:p>
        <w:p w14:paraId="0515A8A3" w14:textId="77777777" w:rsidR="00F8266E" w:rsidRDefault="008B72BA">
          <w:pPr>
            <w:pStyle w:val="31"/>
            <w:rPr>
              <w:rFonts w:asciiTheme="minorHAnsi" w:eastAsiaTheme="minorEastAsia" w:hAnsiTheme="minorHAnsi" w:cstheme="minorBidi"/>
              <w:bCs w:val="0"/>
              <w:i w:val="0"/>
              <w:lang w:eastAsia="ru-RU"/>
            </w:rPr>
          </w:pPr>
          <w:hyperlink w:anchor="_Toc143527672" w:history="1">
            <w:r w:rsidR="00F8266E" w:rsidRPr="00511785">
              <w:rPr>
                <w:rStyle w:val="a9"/>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266E">
              <w:rPr>
                <w:webHidden/>
              </w:rPr>
              <w:tab/>
            </w:r>
            <w:r w:rsidR="00F8266E">
              <w:rPr>
                <w:webHidden/>
              </w:rPr>
              <w:fldChar w:fldCharType="begin"/>
            </w:r>
            <w:r w:rsidR="00F8266E">
              <w:rPr>
                <w:webHidden/>
              </w:rPr>
              <w:instrText xml:space="preserve"> PAGEREF _Toc143527672 \h </w:instrText>
            </w:r>
            <w:r w:rsidR="00F8266E">
              <w:rPr>
                <w:webHidden/>
              </w:rPr>
            </w:r>
            <w:r w:rsidR="00F8266E">
              <w:rPr>
                <w:webHidden/>
              </w:rPr>
              <w:fldChar w:fldCharType="separate"/>
            </w:r>
            <w:r w:rsidR="006201CB">
              <w:rPr>
                <w:webHidden/>
              </w:rPr>
              <w:t>129</w:t>
            </w:r>
            <w:r w:rsidR="00F8266E">
              <w:rPr>
                <w:webHidden/>
              </w:rPr>
              <w:fldChar w:fldCharType="end"/>
            </w:r>
          </w:hyperlink>
        </w:p>
        <w:p w14:paraId="4D8F5E6C" w14:textId="28167F17" w:rsidR="00F8266E" w:rsidRDefault="008B72BA">
          <w:pPr>
            <w:pStyle w:val="31"/>
            <w:rPr>
              <w:rFonts w:asciiTheme="minorHAnsi" w:eastAsiaTheme="minorEastAsia" w:hAnsiTheme="minorHAnsi" w:cstheme="minorBidi"/>
              <w:bCs w:val="0"/>
              <w:i w:val="0"/>
              <w:lang w:eastAsia="ru-RU"/>
            </w:rPr>
          </w:pPr>
          <w:hyperlink w:anchor="_Toc143527673" w:history="1">
            <w:r w:rsidR="00F8266E" w:rsidRPr="00511785">
              <w:rPr>
                <w:rStyle w:val="a9"/>
              </w:rPr>
              <w:t>2.17.2. Плата за предоставление сведений, содержащихся в государственном адресном реестре</w:t>
            </w:r>
          </w:hyperlink>
          <w:r w:rsidR="00F8266E">
            <w:rPr>
              <w:rStyle w:val="a9"/>
            </w:rPr>
            <w:t xml:space="preserve"> </w:t>
          </w:r>
          <w:hyperlink w:anchor="_Toc143527674" w:history="1">
            <w:r w:rsidR="00F8266E" w:rsidRPr="00511785">
              <w:rPr>
                <w:rStyle w:val="a9"/>
              </w:rPr>
              <w:t>182 1 13 01060 01 0000 130</w:t>
            </w:r>
            <w:r w:rsidR="00F8266E">
              <w:rPr>
                <w:webHidden/>
              </w:rPr>
              <w:tab/>
            </w:r>
            <w:r w:rsidR="00F8266E">
              <w:rPr>
                <w:webHidden/>
              </w:rPr>
              <w:fldChar w:fldCharType="begin"/>
            </w:r>
            <w:r w:rsidR="00F8266E">
              <w:rPr>
                <w:webHidden/>
              </w:rPr>
              <w:instrText xml:space="preserve"> PAGEREF _Toc143527674 \h </w:instrText>
            </w:r>
            <w:r w:rsidR="00F8266E">
              <w:rPr>
                <w:webHidden/>
              </w:rPr>
            </w:r>
            <w:r w:rsidR="00F8266E">
              <w:rPr>
                <w:webHidden/>
              </w:rPr>
              <w:fldChar w:fldCharType="separate"/>
            </w:r>
            <w:r w:rsidR="006201CB">
              <w:rPr>
                <w:webHidden/>
              </w:rPr>
              <w:t>130</w:t>
            </w:r>
            <w:r w:rsidR="00F8266E">
              <w:rPr>
                <w:webHidden/>
              </w:rPr>
              <w:fldChar w:fldCharType="end"/>
            </w:r>
          </w:hyperlink>
        </w:p>
        <w:p w14:paraId="1026238A" w14:textId="77777777" w:rsidR="00F8266E" w:rsidRDefault="008B72BA">
          <w:pPr>
            <w:pStyle w:val="31"/>
            <w:rPr>
              <w:rFonts w:asciiTheme="minorHAnsi" w:eastAsiaTheme="minorEastAsia" w:hAnsiTheme="minorHAnsi" w:cstheme="minorBidi"/>
              <w:bCs w:val="0"/>
              <w:i w:val="0"/>
              <w:lang w:eastAsia="ru-RU"/>
            </w:rPr>
          </w:pPr>
          <w:hyperlink w:anchor="_Toc143527675" w:history="1">
            <w:r w:rsidR="00F8266E" w:rsidRPr="00511785">
              <w:rPr>
                <w:rStyle w:val="a9"/>
              </w:rPr>
              <w:t>2.17.3. Плата за предоставление информации из реестра дисквалифицированных лиц  182 1 13 01190 01 0000 130</w:t>
            </w:r>
            <w:r w:rsidR="00F8266E">
              <w:rPr>
                <w:webHidden/>
              </w:rPr>
              <w:tab/>
            </w:r>
            <w:r w:rsidR="00F8266E">
              <w:rPr>
                <w:webHidden/>
              </w:rPr>
              <w:fldChar w:fldCharType="begin"/>
            </w:r>
            <w:r w:rsidR="00F8266E">
              <w:rPr>
                <w:webHidden/>
              </w:rPr>
              <w:instrText xml:space="preserve"> PAGEREF _Toc143527675 \h </w:instrText>
            </w:r>
            <w:r w:rsidR="00F8266E">
              <w:rPr>
                <w:webHidden/>
              </w:rPr>
            </w:r>
            <w:r w:rsidR="00F8266E">
              <w:rPr>
                <w:webHidden/>
              </w:rPr>
              <w:fldChar w:fldCharType="separate"/>
            </w:r>
            <w:r w:rsidR="006201CB">
              <w:rPr>
                <w:webHidden/>
              </w:rPr>
              <w:t>131</w:t>
            </w:r>
            <w:r w:rsidR="00F8266E">
              <w:rPr>
                <w:webHidden/>
              </w:rPr>
              <w:fldChar w:fldCharType="end"/>
            </w:r>
          </w:hyperlink>
        </w:p>
        <w:p w14:paraId="222E117E" w14:textId="77777777" w:rsidR="00F8266E" w:rsidRDefault="008B72BA" w:rsidP="00CE7AD0">
          <w:pPr>
            <w:pStyle w:val="12"/>
            <w:rPr>
              <w:rFonts w:asciiTheme="minorHAnsi" w:eastAsiaTheme="minorEastAsia" w:hAnsiTheme="minorHAnsi" w:cstheme="minorBidi"/>
              <w:lang w:eastAsia="ru-RU"/>
            </w:rPr>
          </w:pPr>
          <w:hyperlink w:anchor="_Toc143527676" w:history="1">
            <w:r w:rsidR="00F8266E" w:rsidRPr="00511785">
              <w:rPr>
                <w:rStyle w:val="a9"/>
              </w:rPr>
              <w:t>2.18.</w:t>
            </w:r>
            <w:r w:rsidR="00F8266E">
              <w:rPr>
                <w:rFonts w:asciiTheme="minorHAnsi" w:eastAsiaTheme="minorEastAsia" w:hAnsiTheme="minorHAnsi" w:cstheme="minorBidi"/>
                <w:lang w:eastAsia="ru-RU"/>
              </w:rPr>
              <w:tab/>
            </w:r>
            <w:r w:rsidR="00F8266E" w:rsidRPr="00CE7AD0">
              <w:rPr>
                <w:rStyle w:val="a9"/>
                <w:b w:val="0"/>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8266E" w:rsidRPr="00CE7AD0">
              <w:rPr>
                <w:webHidden/>
              </w:rPr>
              <w:tab/>
            </w:r>
            <w:r w:rsidR="00F8266E">
              <w:rPr>
                <w:webHidden/>
              </w:rPr>
              <w:fldChar w:fldCharType="begin"/>
            </w:r>
            <w:r w:rsidR="00F8266E">
              <w:rPr>
                <w:webHidden/>
              </w:rPr>
              <w:instrText xml:space="preserve"> PAGEREF _Toc143527676 \h </w:instrText>
            </w:r>
            <w:r w:rsidR="00F8266E">
              <w:rPr>
                <w:webHidden/>
              </w:rPr>
            </w:r>
            <w:r w:rsidR="00F8266E">
              <w:rPr>
                <w:webHidden/>
              </w:rPr>
              <w:fldChar w:fldCharType="separate"/>
            </w:r>
            <w:r w:rsidR="006201CB">
              <w:rPr>
                <w:webHidden/>
              </w:rPr>
              <w:t>132</w:t>
            </w:r>
            <w:r w:rsidR="00F8266E">
              <w:rPr>
                <w:webHidden/>
              </w:rPr>
              <w:fldChar w:fldCharType="end"/>
            </w:r>
          </w:hyperlink>
        </w:p>
        <w:p w14:paraId="5C61D6A1" w14:textId="77777777" w:rsidR="00F8266E" w:rsidRDefault="008B72BA" w:rsidP="00CE7AD0">
          <w:pPr>
            <w:pStyle w:val="12"/>
            <w:rPr>
              <w:rFonts w:asciiTheme="minorHAnsi" w:eastAsiaTheme="minorEastAsia" w:hAnsiTheme="minorHAnsi" w:cstheme="minorBidi"/>
              <w:lang w:eastAsia="ru-RU"/>
            </w:rPr>
          </w:pPr>
          <w:hyperlink w:anchor="_Toc143527677" w:history="1">
            <w:r w:rsidR="00F8266E" w:rsidRPr="00511785">
              <w:rPr>
                <w:rStyle w:val="a9"/>
              </w:rPr>
              <w:t>2.19.</w:t>
            </w:r>
            <w:r w:rsidR="00F8266E">
              <w:rPr>
                <w:rFonts w:asciiTheme="minorHAnsi" w:eastAsiaTheme="minorEastAsia" w:hAnsiTheme="minorHAnsi" w:cstheme="minorBidi"/>
                <w:lang w:eastAsia="ru-RU"/>
              </w:rPr>
              <w:tab/>
            </w:r>
            <w:r w:rsidR="00F8266E" w:rsidRPr="00CE7AD0">
              <w:rPr>
                <w:rStyle w:val="a9"/>
                <w:b w:val="0"/>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8266E" w:rsidRPr="00CE7AD0">
              <w:rPr>
                <w:webHidden/>
              </w:rPr>
              <w:tab/>
            </w:r>
            <w:r w:rsidR="00F8266E" w:rsidRPr="00CE7AD0">
              <w:rPr>
                <w:webHidden/>
              </w:rPr>
              <w:fldChar w:fldCharType="begin"/>
            </w:r>
            <w:r w:rsidR="00F8266E" w:rsidRPr="00CE7AD0">
              <w:rPr>
                <w:webHidden/>
              </w:rPr>
              <w:instrText xml:space="preserve"> PAGEREF _Toc143527677 \h </w:instrText>
            </w:r>
            <w:r w:rsidR="00F8266E" w:rsidRPr="00CE7AD0">
              <w:rPr>
                <w:webHidden/>
              </w:rPr>
            </w:r>
            <w:r w:rsidR="00F8266E" w:rsidRPr="00CE7AD0">
              <w:rPr>
                <w:webHidden/>
              </w:rPr>
              <w:fldChar w:fldCharType="separate"/>
            </w:r>
            <w:r w:rsidR="006201CB">
              <w:rPr>
                <w:webHidden/>
              </w:rPr>
              <w:t>132</w:t>
            </w:r>
            <w:r w:rsidR="00F8266E" w:rsidRPr="00CE7AD0">
              <w:rPr>
                <w:webHidden/>
              </w:rPr>
              <w:fldChar w:fldCharType="end"/>
            </w:r>
          </w:hyperlink>
        </w:p>
        <w:p w14:paraId="3073BFBF" w14:textId="77777777" w:rsidR="00F8266E" w:rsidRPr="00CE7AD0" w:rsidRDefault="008B72BA" w:rsidP="00CE7AD0">
          <w:pPr>
            <w:pStyle w:val="12"/>
            <w:rPr>
              <w:rFonts w:asciiTheme="minorHAnsi" w:eastAsiaTheme="minorEastAsia" w:hAnsiTheme="minorHAnsi" w:cstheme="minorBidi"/>
              <w:lang w:eastAsia="ru-RU"/>
            </w:rPr>
          </w:pPr>
          <w:hyperlink w:anchor="_Toc143527678" w:history="1">
            <w:r w:rsidR="00F8266E" w:rsidRPr="00CE7AD0">
              <w:rPr>
                <w:rStyle w:val="a9"/>
                <w:b w:val="0"/>
              </w:rPr>
              <w:t>2.20.</w:t>
            </w:r>
            <w:r w:rsidR="00F8266E" w:rsidRPr="00CE7AD0">
              <w:rPr>
                <w:rFonts w:asciiTheme="minorHAnsi" w:eastAsiaTheme="minorEastAsia" w:hAnsiTheme="minorHAnsi" w:cstheme="minorBidi"/>
                <w:lang w:eastAsia="ru-RU"/>
              </w:rPr>
              <w:tab/>
            </w:r>
            <w:r w:rsidR="00F8266E" w:rsidRPr="00CE7AD0">
              <w:rPr>
                <w:rStyle w:val="a9"/>
                <w:b w:val="0"/>
                <w:bC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1012901 0000 140</w:t>
            </w:r>
            <w:r w:rsidR="00F8266E" w:rsidRPr="00CE7AD0">
              <w:rPr>
                <w:webHidden/>
              </w:rPr>
              <w:tab/>
            </w:r>
            <w:r w:rsidR="00F8266E" w:rsidRPr="00CE7AD0">
              <w:rPr>
                <w:webHidden/>
              </w:rPr>
              <w:fldChar w:fldCharType="begin"/>
            </w:r>
            <w:r w:rsidR="00F8266E" w:rsidRPr="00CE7AD0">
              <w:rPr>
                <w:webHidden/>
              </w:rPr>
              <w:instrText xml:space="preserve"> PAGEREF _Toc143527678 \h </w:instrText>
            </w:r>
            <w:r w:rsidR="00F8266E" w:rsidRPr="00CE7AD0">
              <w:rPr>
                <w:webHidden/>
              </w:rPr>
            </w:r>
            <w:r w:rsidR="00F8266E" w:rsidRPr="00CE7AD0">
              <w:rPr>
                <w:webHidden/>
              </w:rPr>
              <w:fldChar w:fldCharType="separate"/>
            </w:r>
            <w:r w:rsidR="006201CB">
              <w:rPr>
                <w:webHidden/>
              </w:rPr>
              <w:t>132</w:t>
            </w:r>
            <w:r w:rsidR="00F8266E" w:rsidRPr="00CE7AD0">
              <w:rPr>
                <w:webHidden/>
              </w:rPr>
              <w:fldChar w:fldCharType="end"/>
            </w:r>
          </w:hyperlink>
        </w:p>
        <w:p w14:paraId="1FAD3E01" w14:textId="20E5FCB9" w:rsidR="00F8266E" w:rsidRDefault="008B72BA">
          <w:pPr>
            <w:pStyle w:val="24"/>
            <w:rPr>
              <w:rFonts w:asciiTheme="minorHAnsi" w:eastAsiaTheme="minorEastAsia" w:hAnsiTheme="minorHAnsi" w:cstheme="minorBidi"/>
              <w:noProof/>
              <w:lang w:eastAsia="ru-RU"/>
            </w:rPr>
          </w:pPr>
          <w:hyperlink w:anchor="_Toc143527679" w:history="1">
            <w:r w:rsidR="00F8266E" w:rsidRPr="00511785">
              <w:rPr>
                <w:rStyle w:val="a9"/>
                <w:rFonts w:ascii="Times New Roman" w:hAnsi="Times New Roman"/>
                <w:noProof/>
              </w:rPr>
              <w:t>2.21. Доходы от распределяемых акцизов  182 1 03 02190 01 0000 110, 182 1 03 02200 01 0000 110,</w:t>
            </w:r>
          </w:hyperlink>
          <w:hyperlink w:anchor="_Toc143527680" w:history="1">
            <w:r w:rsidR="00F8266E" w:rsidRPr="00511785">
              <w:rPr>
                <w:rStyle w:val="a9"/>
                <w:rFonts w:ascii="Times New Roman" w:hAnsi="Times New Roman"/>
                <w:noProof/>
              </w:rPr>
              <w:t>182 1 03 02210 01 0000 110, 182 1 03 02220 01 0000 110,</w:t>
            </w:r>
            <w:r w:rsidR="00F8266E">
              <w:rPr>
                <w:noProof/>
                <w:webHidden/>
              </w:rPr>
              <w:tab/>
            </w:r>
            <w:r w:rsidR="00F8266E">
              <w:rPr>
                <w:noProof/>
                <w:webHidden/>
              </w:rPr>
              <w:fldChar w:fldCharType="begin"/>
            </w:r>
            <w:r w:rsidR="00F8266E">
              <w:rPr>
                <w:noProof/>
                <w:webHidden/>
              </w:rPr>
              <w:instrText xml:space="preserve"> PAGEREF _Toc143527680 \h </w:instrText>
            </w:r>
            <w:r w:rsidR="00F8266E">
              <w:rPr>
                <w:noProof/>
                <w:webHidden/>
              </w:rPr>
            </w:r>
            <w:r w:rsidR="00F8266E">
              <w:rPr>
                <w:noProof/>
                <w:webHidden/>
              </w:rPr>
              <w:fldChar w:fldCharType="separate"/>
            </w:r>
            <w:r w:rsidR="006201CB">
              <w:rPr>
                <w:noProof/>
                <w:webHidden/>
              </w:rPr>
              <w:t>133</w:t>
            </w:r>
            <w:r w:rsidR="00F8266E">
              <w:rPr>
                <w:noProof/>
                <w:webHidden/>
              </w:rPr>
              <w:fldChar w:fldCharType="end"/>
            </w:r>
          </w:hyperlink>
        </w:p>
        <w:p w14:paraId="54307950" w14:textId="77777777" w:rsidR="00F8266E" w:rsidRDefault="008B72BA">
          <w:pPr>
            <w:pStyle w:val="24"/>
            <w:rPr>
              <w:rFonts w:asciiTheme="minorHAnsi" w:eastAsiaTheme="minorEastAsia" w:hAnsiTheme="minorHAnsi" w:cstheme="minorBidi"/>
              <w:noProof/>
              <w:lang w:eastAsia="ru-RU"/>
            </w:rPr>
          </w:pPr>
          <w:hyperlink w:anchor="_Toc143527681" w:history="1">
            <w:r w:rsidR="00F8266E" w:rsidRPr="00511785">
              <w:rPr>
                <w:rStyle w:val="a9"/>
                <w:rFonts w:ascii="Times New Roman" w:hAnsi="Times New Roman"/>
                <w:noProof/>
              </w:rPr>
              <w:t>2.22. Единый налог на вмененный доход для отдельных видов деятельности  182 1 05 02000 00 0000 110</w:t>
            </w:r>
            <w:r w:rsidR="00F8266E">
              <w:rPr>
                <w:noProof/>
                <w:webHidden/>
              </w:rPr>
              <w:tab/>
            </w:r>
            <w:r w:rsidR="00F8266E">
              <w:rPr>
                <w:noProof/>
                <w:webHidden/>
              </w:rPr>
              <w:fldChar w:fldCharType="begin"/>
            </w:r>
            <w:r w:rsidR="00F8266E">
              <w:rPr>
                <w:noProof/>
                <w:webHidden/>
              </w:rPr>
              <w:instrText xml:space="preserve"> PAGEREF _Toc143527681 \h </w:instrText>
            </w:r>
            <w:r w:rsidR="00F8266E">
              <w:rPr>
                <w:noProof/>
                <w:webHidden/>
              </w:rPr>
            </w:r>
            <w:r w:rsidR="00F8266E">
              <w:rPr>
                <w:noProof/>
                <w:webHidden/>
              </w:rPr>
              <w:fldChar w:fldCharType="separate"/>
            </w:r>
            <w:r w:rsidR="006201CB">
              <w:rPr>
                <w:noProof/>
                <w:webHidden/>
              </w:rPr>
              <w:t>133</w:t>
            </w:r>
            <w:r w:rsidR="00F8266E">
              <w:rPr>
                <w:noProof/>
                <w:webHidden/>
              </w:rPr>
              <w:fldChar w:fldCharType="end"/>
            </w:r>
          </w:hyperlink>
        </w:p>
        <w:p w14:paraId="507F2A82" w14:textId="4B4CCCD8" w:rsidR="00F8266E" w:rsidRDefault="008B72BA">
          <w:pPr>
            <w:pStyle w:val="24"/>
            <w:rPr>
              <w:rFonts w:asciiTheme="minorHAnsi" w:eastAsiaTheme="minorEastAsia" w:hAnsiTheme="minorHAnsi" w:cstheme="minorBidi"/>
              <w:noProof/>
              <w:lang w:eastAsia="ru-RU"/>
            </w:rPr>
          </w:pPr>
          <w:hyperlink w:anchor="_Toc143527682" w:history="1">
            <w:r w:rsidR="00F8266E" w:rsidRPr="00511785">
              <w:rPr>
                <w:rStyle w:val="a9"/>
                <w:rFonts w:ascii="Times New Roman" w:hAnsi="Times New Roman"/>
                <w:noProof/>
              </w:rPr>
              <w:t>2.23.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hyperlink>
          <w:r w:rsidR="005F7A90">
            <w:rPr>
              <w:noProof/>
            </w:rPr>
            <w:t xml:space="preserve"> </w:t>
          </w:r>
          <w:hyperlink w:anchor="_Toc143527683" w:history="1">
            <w:r w:rsidR="00F8266E" w:rsidRPr="00511785">
              <w:rPr>
                <w:rStyle w:val="a9"/>
                <w:rFonts w:ascii="Times New Roman" w:hAnsi="Times New Roman"/>
                <w:noProof/>
              </w:rPr>
              <w:t>182 1 16 18000 02 0000 140</w:t>
            </w:r>
            <w:r w:rsidR="00F8266E">
              <w:rPr>
                <w:noProof/>
                <w:webHidden/>
              </w:rPr>
              <w:tab/>
            </w:r>
            <w:r w:rsidR="00F8266E">
              <w:rPr>
                <w:noProof/>
                <w:webHidden/>
              </w:rPr>
              <w:fldChar w:fldCharType="begin"/>
            </w:r>
            <w:r w:rsidR="00F8266E">
              <w:rPr>
                <w:noProof/>
                <w:webHidden/>
              </w:rPr>
              <w:instrText xml:space="preserve"> PAGEREF _Toc143527683 \h </w:instrText>
            </w:r>
            <w:r w:rsidR="00F8266E">
              <w:rPr>
                <w:noProof/>
                <w:webHidden/>
              </w:rPr>
            </w:r>
            <w:r w:rsidR="00F8266E">
              <w:rPr>
                <w:noProof/>
                <w:webHidden/>
              </w:rPr>
              <w:fldChar w:fldCharType="separate"/>
            </w:r>
            <w:r w:rsidR="006201CB">
              <w:rPr>
                <w:noProof/>
                <w:webHidden/>
              </w:rPr>
              <w:t>133</w:t>
            </w:r>
            <w:r w:rsidR="00F8266E">
              <w:rPr>
                <w:noProof/>
                <w:webHidden/>
              </w:rPr>
              <w:fldChar w:fldCharType="end"/>
            </w:r>
          </w:hyperlink>
        </w:p>
        <w:p w14:paraId="78D3120B" w14:textId="7F9DFF70" w:rsidR="00AD0829" w:rsidRPr="001546CA" w:rsidRDefault="00376292" w:rsidP="00D3174E">
          <w:pPr>
            <w:pStyle w:val="aff0"/>
            <w:keepNext/>
            <w:tabs>
              <w:tab w:val="left" w:pos="-567"/>
              <w:tab w:val="left" w:pos="-426"/>
              <w:tab w:val="left" w:pos="-284"/>
            </w:tabs>
            <w:spacing w:after="240" w:line="240" w:lineRule="auto"/>
            <w:ind w:left="0"/>
            <w:outlineLvl w:val="0"/>
          </w:pPr>
          <w:r w:rsidRPr="001546CA">
            <w:fldChar w:fldCharType="end"/>
          </w:r>
          <w:r w:rsidR="00AD0829" w:rsidRPr="001546CA">
            <w:t xml:space="preserve"> </w:t>
          </w:r>
        </w:p>
        <w:bookmarkStart w:id="7" w:name="_Toc143527569" w:displacedByCustomXml="next"/>
      </w:sdtContent>
    </w:sdt>
    <w:bookmarkEnd w:id="7" w:displacedByCustomXml="prev"/>
    <w:p w14:paraId="2BD0B6E5" w14:textId="77777777" w:rsidR="000F0333" w:rsidRPr="001546CA" w:rsidRDefault="000F0333" w:rsidP="002A1D37">
      <w:pPr>
        <w:rPr>
          <w:lang w:eastAsia="ru-RU"/>
        </w:rPr>
      </w:pPr>
    </w:p>
    <w:p w14:paraId="0105388D" w14:textId="77777777" w:rsidR="000F0333" w:rsidRPr="001546CA" w:rsidRDefault="000F0333" w:rsidP="002A1D37">
      <w:pPr>
        <w:rPr>
          <w:lang w:eastAsia="ru-RU"/>
        </w:rPr>
      </w:pPr>
    </w:p>
    <w:p w14:paraId="40572608" w14:textId="77777777" w:rsidR="000F0333" w:rsidRDefault="000F0333" w:rsidP="002A1D37">
      <w:pPr>
        <w:rPr>
          <w:lang w:eastAsia="ru-RU"/>
        </w:rPr>
      </w:pPr>
    </w:p>
    <w:p w14:paraId="4178B66F" w14:textId="77777777" w:rsidR="001546CA" w:rsidRDefault="001546CA" w:rsidP="002A1D37">
      <w:pPr>
        <w:rPr>
          <w:lang w:eastAsia="ru-RU"/>
        </w:rPr>
      </w:pPr>
    </w:p>
    <w:p w14:paraId="4EFBA4F4" w14:textId="77777777" w:rsidR="001546CA" w:rsidRDefault="001546CA" w:rsidP="002A1D37">
      <w:pPr>
        <w:rPr>
          <w:lang w:eastAsia="ru-RU"/>
        </w:rPr>
      </w:pPr>
    </w:p>
    <w:p w14:paraId="26F3FC4F" w14:textId="77777777" w:rsidR="001546CA" w:rsidRDefault="001546CA" w:rsidP="002A1D37">
      <w:pPr>
        <w:rPr>
          <w:lang w:eastAsia="ru-RU"/>
        </w:rPr>
      </w:pPr>
    </w:p>
    <w:p w14:paraId="79232A1A" w14:textId="77777777" w:rsidR="001546CA" w:rsidRDefault="001546CA" w:rsidP="002A1D37">
      <w:pPr>
        <w:rPr>
          <w:lang w:eastAsia="ru-RU"/>
        </w:rPr>
      </w:pPr>
    </w:p>
    <w:p w14:paraId="55132B9E" w14:textId="77777777" w:rsidR="001546CA" w:rsidRPr="001546CA" w:rsidRDefault="001546CA" w:rsidP="002A1D37">
      <w:pPr>
        <w:rPr>
          <w:lang w:eastAsia="ru-RU"/>
        </w:rPr>
      </w:pPr>
    </w:p>
    <w:p w14:paraId="48D12185" w14:textId="4E46D1F0" w:rsidR="0066576C" w:rsidRPr="001546CA" w:rsidRDefault="002F48F1" w:rsidP="0031487A">
      <w:pPr>
        <w:pStyle w:val="10"/>
        <w:spacing w:before="0" w:after="240"/>
        <w:ind w:left="720"/>
        <w:jc w:val="center"/>
        <w:rPr>
          <w:rFonts w:ascii="Times New Roman" w:hAnsi="Times New Roman"/>
          <w:sz w:val="28"/>
          <w:szCs w:val="28"/>
        </w:rPr>
      </w:pPr>
      <w:bookmarkStart w:id="8" w:name="_Toc143527570"/>
      <w:r>
        <w:rPr>
          <w:rFonts w:ascii="Times New Roman" w:hAnsi="Times New Roman"/>
          <w:sz w:val="28"/>
          <w:szCs w:val="28"/>
        </w:rPr>
        <w:t>1</w:t>
      </w:r>
      <w:r w:rsidR="00D5542B" w:rsidRPr="001546CA">
        <w:rPr>
          <w:rFonts w:ascii="Times New Roman" w:hAnsi="Times New Roman"/>
          <w:sz w:val="28"/>
          <w:szCs w:val="28"/>
        </w:rPr>
        <w:t>.</w:t>
      </w:r>
      <w:r w:rsidR="00F55254" w:rsidRPr="001546CA">
        <w:rPr>
          <w:rFonts w:ascii="Times New Roman" w:hAnsi="Times New Roman"/>
          <w:sz w:val="28"/>
          <w:szCs w:val="28"/>
        </w:rPr>
        <w:t xml:space="preserve"> </w:t>
      </w:r>
      <w:bookmarkStart w:id="9" w:name="_Toc369610408"/>
      <w:bookmarkStart w:id="10" w:name="_Toc392855891"/>
      <w:bookmarkStart w:id="11" w:name="_Toc401317619"/>
      <w:bookmarkStart w:id="12" w:name="_Toc454525469"/>
      <w:bookmarkStart w:id="13" w:name="_Toc460509761"/>
      <w:bookmarkEnd w:id="1"/>
      <w:bookmarkEnd w:id="2"/>
      <w:bookmarkEnd w:id="3"/>
      <w:bookmarkEnd w:id="4"/>
      <w:bookmarkEnd w:id="5"/>
      <w:r w:rsidR="0066576C" w:rsidRPr="001546CA">
        <w:rPr>
          <w:rFonts w:ascii="Times New Roman" w:hAnsi="Times New Roman"/>
          <w:sz w:val="28"/>
          <w:szCs w:val="28"/>
        </w:rPr>
        <w:t xml:space="preserve"> </w:t>
      </w:r>
      <w:bookmarkEnd w:id="9"/>
      <w:bookmarkEnd w:id="10"/>
      <w:bookmarkEnd w:id="11"/>
      <w:bookmarkEnd w:id="12"/>
      <w:bookmarkEnd w:id="13"/>
      <w:r w:rsidR="00A565E0" w:rsidRPr="001546CA">
        <w:rPr>
          <w:rFonts w:ascii="Times New Roman" w:hAnsi="Times New Roman"/>
          <w:sz w:val="28"/>
          <w:szCs w:val="28"/>
        </w:rPr>
        <w:t>Общие положения</w:t>
      </w:r>
      <w:bookmarkEnd w:id="8"/>
    </w:p>
    <w:p w14:paraId="7F00119A" w14:textId="28F335FF" w:rsidR="003C3595" w:rsidRPr="001546CA" w:rsidRDefault="0031487A" w:rsidP="00043FC4">
      <w:pPr>
        <w:pStyle w:val="3"/>
        <w:jc w:val="both"/>
        <w:rPr>
          <w:rFonts w:ascii="Times New Roman" w:hAnsi="Times New Roman"/>
          <w:b w:val="0"/>
          <w:lang w:eastAsia="ru-RU"/>
        </w:rPr>
      </w:pPr>
      <w:bookmarkStart w:id="14" w:name="_Toc460852673"/>
      <w:bookmarkStart w:id="15" w:name="_Toc143527571"/>
      <w:r w:rsidRPr="001546CA">
        <w:rPr>
          <w:rFonts w:ascii="Times New Roman" w:hAnsi="Times New Roman"/>
          <w:b w:val="0"/>
          <w:lang w:eastAsia="ru-RU"/>
        </w:rPr>
        <w:t>1</w:t>
      </w:r>
      <w:r w:rsidR="003C3595" w:rsidRPr="001546CA">
        <w:rPr>
          <w:rFonts w:ascii="Times New Roman" w:hAnsi="Times New Roman"/>
          <w:b w:val="0"/>
          <w:lang w:eastAsia="ru-RU"/>
        </w:rPr>
        <w:t>.1. Расчет прогноза доходов консолидированного бюджета  осуществляется исходя из поступлений следующих налогов</w:t>
      </w:r>
      <w:r w:rsidR="00863F6D" w:rsidRPr="001546CA">
        <w:rPr>
          <w:rFonts w:ascii="Times New Roman" w:hAnsi="Times New Roman"/>
          <w:b w:val="0"/>
          <w:lang w:eastAsia="ru-RU"/>
        </w:rPr>
        <w:t xml:space="preserve"> и сборов</w:t>
      </w:r>
      <w:r w:rsidR="003C3595" w:rsidRPr="001546CA">
        <w:rPr>
          <w:rFonts w:ascii="Times New Roman" w:hAnsi="Times New Roman"/>
          <w:b w:val="0"/>
          <w:lang w:eastAsia="ru-RU"/>
        </w:rPr>
        <w:t>:</w:t>
      </w:r>
      <w:bookmarkEnd w:id="14"/>
      <w:bookmarkEnd w:id="15"/>
    </w:p>
    <w:p w14:paraId="40B03349"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прибыль организаций;</w:t>
      </w:r>
    </w:p>
    <w:p w14:paraId="42AC588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доходы физических лиц;</w:t>
      </w:r>
    </w:p>
    <w:p w14:paraId="68CDFBA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акцизов по подакцизным товарам (продукции), производимым на территории Российской Федерации;</w:t>
      </w:r>
    </w:p>
    <w:p w14:paraId="413D0F9D" w14:textId="6C3056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w:t>
      </w:r>
      <w:r w:rsidR="000B13BF">
        <w:rPr>
          <w:rFonts w:ascii="Times New Roman" w:eastAsia="Times New Roman" w:hAnsi="Times New Roman"/>
          <w:sz w:val="27"/>
          <w:szCs w:val="27"/>
          <w:lang w:eastAsia="ru-RU"/>
        </w:rPr>
        <w:t xml:space="preserve"> </w:t>
      </w:r>
      <w:r w:rsidRPr="003C3595">
        <w:rPr>
          <w:rFonts w:ascii="Times New Roman" w:eastAsia="Times New Roman" w:hAnsi="Times New Roman"/>
          <w:sz w:val="27"/>
          <w:szCs w:val="27"/>
          <w:lang w:eastAsia="ru-RU"/>
        </w:rPr>
        <w:t>налога, взимаемого в связи с применением упрощенной системы налогообложения;</w:t>
      </w:r>
    </w:p>
    <w:p w14:paraId="598F823B"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сельскохозяйственного налога;</w:t>
      </w:r>
    </w:p>
    <w:p w14:paraId="157204B7" w14:textId="522B8FE9" w:rsidR="000B13BF" w:rsidRPr="001024F5"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взимаемого в связи с применением патентной системы налогообложения;</w:t>
      </w:r>
    </w:p>
    <w:p w14:paraId="65E44DA0" w14:textId="726D89D3" w:rsidR="00695759" w:rsidRPr="00695759" w:rsidRDefault="00695759"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1024F5">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rPr>
        <w:t>налога на профессиональный доход;</w:t>
      </w:r>
    </w:p>
    <w:p w14:paraId="7183EE31"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физических лиц;</w:t>
      </w:r>
    </w:p>
    <w:p w14:paraId="6D55C90E"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организаций;</w:t>
      </w:r>
    </w:p>
    <w:p w14:paraId="0F0F16A6"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транспортного налога;</w:t>
      </w:r>
    </w:p>
    <w:p w14:paraId="77D4F30E" w14:textId="46A4B6E9" w:rsidR="00863F6D" w:rsidRPr="003C3595"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на игорный бизнес;</w:t>
      </w:r>
    </w:p>
    <w:p w14:paraId="50E49BD2"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земельного налога;</w:t>
      </w:r>
    </w:p>
    <w:p w14:paraId="0B45F08A" w14:textId="77777777"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добычу полезных ископаемых</w:t>
      </w:r>
      <w:r w:rsidR="00863F6D">
        <w:rPr>
          <w:rFonts w:ascii="Times New Roman" w:eastAsia="Times New Roman" w:hAnsi="Times New Roman"/>
          <w:sz w:val="27"/>
          <w:szCs w:val="27"/>
          <w:lang w:eastAsia="ru-RU"/>
        </w:rPr>
        <w:t>;</w:t>
      </w:r>
    </w:p>
    <w:p w14:paraId="3809DF1D" w14:textId="25F04F28"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животного мира;</w:t>
      </w:r>
    </w:p>
    <w:p w14:paraId="6DC12689" w14:textId="04951F69"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водных биологических ресурсов;</w:t>
      </w:r>
    </w:p>
    <w:p w14:paraId="3323EF03" w14:textId="7C226F81"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государственной пошлины;</w:t>
      </w:r>
    </w:p>
    <w:p w14:paraId="67E2A009" w14:textId="74463E7E"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задолженности и перерасчетов по отмененным налогам, сборам и иным обязательным платежам;</w:t>
      </w:r>
    </w:p>
    <w:p w14:paraId="6C3CB6A8" w14:textId="39749C83"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платежей при пользовании природными ресурсами;</w:t>
      </w:r>
    </w:p>
    <w:p w14:paraId="7B106FDC" w14:textId="2CEEABB8" w:rsidR="0031487A" w:rsidRDefault="000B13BF" w:rsidP="00B17A3F">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доходов от оказания платных услуг (работ) и</w:t>
      </w:r>
      <w:r w:rsidR="009B177A">
        <w:rPr>
          <w:rFonts w:ascii="Times New Roman" w:eastAsia="Times New Roman" w:hAnsi="Times New Roman"/>
          <w:sz w:val="27"/>
          <w:szCs w:val="27"/>
          <w:lang w:eastAsia="ru-RU"/>
        </w:rPr>
        <w:t xml:space="preserve"> компенсации затрат государства.</w:t>
      </w:r>
    </w:p>
    <w:p w14:paraId="604CE243" w14:textId="4E42CE63" w:rsidR="00650334" w:rsidRDefault="0031487A" w:rsidP="00691E65">
      <w:pPr>
        <w:pStyle w:val="3"/>
        <w:spacing w:before="0" w:after="0" w:line="240" w:lineRule="auto"/>
        <w:jc w:val="both"/>
        <w:rPr>
          <w:rFonts w:ascii="Times New Roman" w:hAnsi="Times New Roman"/>
          <w:lang w:eastAsia="ru-RU"/>
        </w:rPr>
      </w:pPr>
      <w:bookmarkStart w:id="16" w:name="_Toc143527572"/>
      <w:bookmarkStart w:id="17" w:name="_Toc460852676"/>
      <w:r w:rsidRPr="009D4191">
        <w:rPr>
          <w:rFonts w:ascii="Times New Roman" w:hAnsi="Times New Roman"/>
          <w:lang w:eastAsia="ru-RU"/>
        </w:rPr>
        <w:t>1</w:t>
      </w:r>
      <w:r w:rsidR="003C3595" w:rsidRPr="00043FC4">
        <w:rPr>
          <w:rFonts w:ascii="Times New Roman" w:hAnsi="Times New Roman"/>
          <w:lang w:eastAsia="ru-RU"/>
        </w:rPr>
        <w:t>.</w:t>
      </w:r>
      <w:r w:rsidR="00C10B54">
        <w:rPr>
          <w:rFonts w:ascii="Times New Roman" w:hAnsi="Times New Roman"/>
          <w:lang w:eastAsia="ru-RU"/>
        </w:rPr>
        <w:t>2</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C72AAA">
        <w:rPr>
          <w:rFonts w:ascii="Times New Roman" w:hAnsi="Times New Roman"/>
          <w:b w:val="0"/>
          <w:lang w:eastAsia="ru-RU"/>
        </w:rPr>
        <w:t xml:space="preserve"> </w:t>
      </w:r>
      <w:r w:rsidR="00650334" w:rsidRPr="00650334">
        <w:rPr>
          <w:rFonts w:ascii="Times New Roman" w:hAnsi="Times New Roman"/>
          <w:lang w:eastAsia="ru-RU"/>
        </w:rPr>
        <w:t>Коэффициент собираемости</w:t>
      </w:r>
      <w:bookmarkEnd w:id="16"/>
    </w:p>
    <w:p w14:paraId="7928F9F0" w14:textId="575126EA" w:rsidR="003C3595" w:rsidRDefault="00650334" w:rsidP="00691E65">
      <w:pPr>
        <w:pStyle w:val="3"/>
        <w:spacing w:before="0" w:after="0" w:line="240" w:lineRule="auto"/>
        <w:jc w:val="both"/>
        <w:rPr>
          <w:rFonts w:ascii="Times New Roman" w:hAnsi="Times New Roman"/>
          <w:b w:val="0"/>
          <w:lang w:eastAsia="ru-RU"/>
        </w:rPr>
      </w:pPr>
      <w:r w:rsidRPr="00650334">
        <w:rPr>
          <w:rFonts w:ascii="Times New Roman" w:hAnsi="Times New Roman"/>
          <w:b w:val="0"/>
          <w:lang w:eastAsia="ru-RU"/>
        </w:rPr>
        <w:t xml:space="preserve">        </w:t>
      </w:r>
      <w:bookmarkStart w:id="18" w:name="_Toc27389712"/>
      <w:bookmarkStart w:id="19" w:name="_Toc96003333"/>
      <w:bookmarkStart w:id="20" w:name="_Toc132116251"/>
      <w:bookmarkStart w:id="21" w:name="_Toc133225579"/>
      <w:bookmarkStart w:id="22" w:name="_Toc143527573"/>
      <w:r w:rsidR="00C72AAA">
        <w:rPr>
          <w:rFonts w:ascii="Times New Roman" w:hAnsi="Times New Roman"/>
          <w:b w:val="0"/>
          <w:lang w:eastAsia="ru-RU"/>
        </w:rPr>
        <w:t>В расчете отдельных видов налогов применяется к</w:t>
      </w:r>
      <w:r w:rsidR="00BC5488">
        <w:rPr>
          <w:rFonts w:ascii="Times New Roman" w:hAnsi="Times New Roman"/>
          <w:b w:val="0"/>
          <w:lang w:eastAsia="ru-RU"/>
        </w:rPr>
        <w:t>оэффициент</w:t>
      </w:r>
      <w:r w:rsidR="00691E65" w:rsidRPr="00691E65">
        <w:rPr>
          <w:rFonts w:ascii="Times New Roman" w:hAnsi="Times New Roman"/>
          <w:b w:val="0"/>
          <w:lang w:eastAsia="ru-RU"/>
        </w:rPr>
        <w:t xml:space="preserve"> собираемости</w:t>
      </w:r>
      <w:r w:rsidR="00C72AAA">
        <w:rPr>
          <w:rFonts w:ascii="Times New Roman" w:hAnsi="Times New Roman"/>
          <w:b w:val="0"/>
          <w:lang w:eastAsia="ru-RU"/>
        </w:rPr>
        <w:t xml:space="preserve">, который </w:t>
      </w:r>
      <w:r w:rsidR="00691E65">
        <w:rPr>
          <w:rFonts w:ascii="Times New Roman" w:hAnsi="Times New Roman"/>
          <w:b w:val="0"/>
          <w:lang w:eastAsia="ru-RU"/>
        </w:rPr>
        <w:t xml:space="preserve"> рассчитывается</w:t>
      </w:r>
      <w:r w:rsidR="00691E65" w:rsidRPr="00691E65">
        <w:rPr>
          <w:rFonts w:ascii="Times New Roman" w:hAnsi="Times New Roman"/>
          <w:b w:val="0"/>
          <w:lang w:eastAsia="ru-RU"/>
        </w:rPr>
        <w:t xml:space="preserve"> с учётом динамики показателя собираемости по данному виду налога, сложив</w:t>
      </w:r>
      <w:r w:rsidR="00691E65">
        <w:rPr>
          <w:rFonts w:ascii="Times New Roman" w:hAnsi="Times New Roman"/>
          <w:b w:val="0"/>
          <w:lang w:eastAsia="ru-RU"/>
        </w:rPr>
        <w:t>шегося в предшествующие периоды</w:t>
      </w:r>
      <w:r w:rsidR="008F321C">
        <w:rPr>
          <w:rFonts w:ascii="Times New Roman" w:hAnsi="Times New Roman"/>
          <w:b w:val="0"/>
          <w:lang w:eastAsia="ru-RU"/>
        </w:rPr>
        <w:t>.</w:t>
      </w:r>
      <w:r w:rsidR="00691E65" w:rsidRPr="00691E65">
        <w:rPr>
          <w:rFonts w:ascii="Times New Roman" w:hAnsi="Times New Roman"/>
          <w:b w:val="0"/>
          <w:lang w:eastAsia="ru-RU"/>
        </w:rPr>
        <w:t xml:space="preserve"> </w:t>
      </w:r>
      <w:r w:rsidR="005B3C2E">
        <w:rPr>
          <w:rFonts w:ascii="Times New Roman" w:hAnsi="Times New Roman"/>
          <w:b w:val="0"/>
          <w:lang w:eastAsia="ru-RU"/>
        </w:rPr>
        <w:t>Р</w:t>
      </w:r>
      <w:r w:rsidR="00691E65" w:rsidRPr="00691E65">
        <w:rPr>
          <w:rFonts w:ascii="Times New Roman" w:hAnsi="Times New Roman"/>
          <w:b w:val="0"/>
          <w:lang w:eastAsia="ru-RU"/>
        </w:rPr>
        <w:t xml:space="preserve">асчётный уровень собираемости определяется согласно данным отчёта по форме № 1-НМ </w:t>
      </w:r>
      <w:r w:rsidR="00CF6D39" w:rsidRPr="00CF6D39">
        <w:rPr>
          <w:rFonts w:ascii="Times New Roman" w:hAnsi="Times New Roman"/>
          <w:b w:val="0"/>
          <w:sz w:val="27"/>
          <w:szCs w:val="27"/>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691E65" w:rsidRPr="00691E65">
        <w:rPr>
          <w:rFonts w:ascii="Times New Roman" w:hAnsi="Times New Roman"/>
          <w:b w:val="0"/>
          <w:lang w:eastAsia="ru-RU"/>
        </w:rPr>
        <w:t>как частное от деления суммы поступившего налога на сумму начисленного налога.</w:t>
      </w:r>
      <w:bookmarkEnd w:id="18"/>
      <w:bookmarkEnd w:id="19"/>
      <w:bookmarkEnd w:id="20"/>
      <w:bookmarkEnd w:id="21"/>
      <w:bookmarkEnd w:id="22"/>
      <w:r w:rsidR="00691E65" w:rsidRPr="00691E65">
        <w:rPr>
          <w:rFonts w:ascii="Times New Roman" w:hAnsi="Times New Roman"/>
          <w:b w:val="0"/>
          <w:lang w:eastAsia="ru-RU"/>
        </w:rPr>
        <w:t xml:space="preserve"> </w:t>
      </w:r>
      <w:bookmarkEnd w:id="17"/>
    </w:p>
    <w:p w14:paraId="283D2FB0" w14:textId="0679049E" w:rsidR="00650334" w:rsidRDefault="0031487A" w:rsidP="009B177A">
      <w:pPr>
        <w:pStyle w:val="3"/>
        <w:spacing w:line="240" w:lineRule="auto"/>
        <w:jc w:val="both"/>
        <w:rPr>
          <w:rFonts w:ascii="Times New Roman" w:hAnsi="Times New Roman"/>
          <w:b w:val="0"/>
        </w:rPr>
      </w:pPr>
      <w:bookmarkStart w:id="23" w:name="_Toc143527574"/>
      <w:r w:rsidRPr="009D4191">
        <w:rPr>
          <w:rFonts w:ascii="Times New Roman" w:hAnsi="Times New Roman"/>
        </w:rPr>
        <w:t>1</w:t>
      </w:r>
      <w:r w:rsidR="00C72AAA" w:rsidRPr="00DE5FF1">
        <w:rPr>
          <w:rFonts w:ascii="Times New Roman" w:hAnsi="Times New Roman"/>
        </w:rPr>
        <w:t>.3</w:t>
      </w:r>
      <w:r w:rsidR="00C72AAA" w:rsidRPr="00650334">
        <w:rPr>
          <w:rFonts w:ascii="Times New Roman" w:hAnsi="Times New Roman"/>
        </w:rPr>
        <w:t xml:space="preserve">. </w:t>
      </w:r>
      <w:r w:rsidR="00650334" w:rsidRPr="00650334">
        <w:rPr>
          <w:rFonts w:ascii="Times New Roman" w:hAnsi="Times New Roman"/>
        </w:rPr>
        <w:t xml:space="preserve"> Коэффициент переходящих платежей</w:t>
      </w:r>
      <w:bookmarkEnd w:id="23"/>
    </w:p>
    <w:p w14:paraId="408CCFCA" w14:textId="4E5B45F5" w:rsidR="001306FE" w:rsidRPr="00DE5FF1" w:rsidRDefault="00650334" w:rsidP="009B177A">
      <w:pPr>
        <w:pStyle w:val="3"/>
        <w:spacing w:line="240" w:lineRule="auto"/>
        <w:jc w:val="both"/>
        <w:rPr>
          <w:rFonts w:ascii="Times New Roman" w:hAnsi="Times New Roman"/>
          <w:b w:val="0"/>
          <w:lang w:eastAsia="ru-RU"/>
        </w:rPr>
      </w:pPr>
      <w:r>
        <w:rPr>
          <w:rFonts w:ascii="Times New Roman" w:hAnsi="Times New Roman"/>
          <w:b w:val="0"/>
        </w:rPr>
        <w:t xml:space="preserve">        </w:t>
      </w:r>
      <w:bookmarkStart w:id="24" w:name="_Toc27389714"/>
      <w:bookmarkStart w:id="25" w:name="_Toc96003335"/>
      <w:bookmarkStart w:id="26" w:name="_Toc132116253"/>
      <w:bookmarkStart w:id="27" w:name="_Toc133225581"/>
      <w:bookmarkStart w:id="28" w:name="_Toc143527575"/>
      <w:r w:rsidR="005B3C2E" w:rsidRPr="00DE5FF1">
        <w:rPr>
          <w:rFonts w:ascii="Times New Roman" w:hAnsi="Times New Roman"/>
          <w:b w:val="0"/>
        </w:rPr>
        <w:t>В расчете отдельных видов налогов применяется к</w:t>
      </w:r>
      <w:r w:rsidR="00C72AAA" w:rsidRPr="00DE5FF1">
        <w:rPr>
          <w:rFonts w:ascii="Times New Roman" w:hAnsi="Times New Roman"/>
          <w:b w:val="0"/>
        </w:rPr>
        <w:t>оэффициент переходящих платежей</w:t>
      </w:r>
      <w:r w:rsidR="005B3C2E" w:rsidRPr="00DE5FF1">
        <w:rPr>
          <w:rFonts w:ascii="Times New Roman" w:hAnsi="Times New Roman"/>
          <w:b w:val="0"/>
        </w:rPr>
        <w:t xml:space="preserve">. </w:t>
      </w:r>
      <w:r w:rsidR="00C72AAA" w:rsidRPr="00DE5FF1">
        <w:rPr>
          <w:rFonts w:ascii="Times New Roman" w:hAnsi="Times New Roman"/>
          <w:b w:val="0"/>
        </w:rPr>
        <w:t xml:space="preserve"> Расчетный уровень переходящих платежей определяется как частное от деления суммы начисленного налога по отчету по форме № 1-НМ</w:t>
      </w:r>
      <w:r w:rsidR="00CF6D39">
        <w:rPr>
          <w:rFonts w:ascii="Times New Roman" w:hAnsi="Times New Roman"/>
          <w:b w:val="0"/>
        </w:rPr>
        <w:t xml:space="preserve"> </w:t>
      </w:r>
      <w:r w:rsidR="00CF6D39" w:rsidRPr="00CF6D39">
        <w:rPr>
          <w:rFonts w:ascii="Times New Roman" w:hAnsi="Times New Roman"/>
          <w:b w:val="0"/>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2AAA" w:rsidRPr="00CF6D39">
        <w:rPr>
          <w:rFonts w:ascii="Times New Roman" w:hAnsi="Times New Roman"/>
          <w:b w:val="0"/>
        </w:rPr>
        <w:t>,</w:t>
      </w:r>
      <w:r w:rsidR="00C72AAA" w:rsidRPr="00DE5FF1">
        <w:rPr>
          <w:rFonts w:ascii="Times New Roman" w:hAnsi="Times New Roman"/>
          <w:b w:val="0"/>
        </w:rPr>
        <w:t xml:space="preserve"> на сумму налога, исчисленного к уплате в бюджет по отчет</w:t>
      </w:r>
      <w:r w:rsidR="005B3C2E" w:rsidRPr="00DE5FF1">
        <w:rPr>
          <w:rFonts w:ascii="Times New Roman" w:hAnsi="Times New Roman"/>
          <w:b w:val="0"/>
        </w:rPr>
        <w:t>ам</w:t>
      </w:r>
      <w:r w:rsidR="00C72AAA" w:rsidRPr="00DE5FF1">
        <w:rPr>
          <w:rFonts w:ascii="Times New Roman" w:hAnsi="Times New Roman"/>
          <w:b w:val="0"/>
        </w:rPr>
        <w:t xml:space="preserve"> по форме </w:t>
      </w:r>
      <w:r w:rsidR="005B3C2E" w:rsidRPr="00DE5FF1">
        <w:rPr>
          <w:rFonts w:ascii="Times New Roman" w:hAnsi="Times New Roman"/>
          <w:b w:val="0"/>
        </w:rPr>
        <w:t>с индексом «5», сложивше</w:t>
      </w:r>
      <w:r w:rsidR="00DE5FF1">
        <w:rPr>
          <w:rFonts w:ascii="Times New Roman" w:hAnsi="Times New Roman"/>
          <w:b w:val="0"/>
        </w:rPr>
        <w:t>гося</w:t>
      </w:r>
      <w:r w:rsidR="00C72AAA" w:rsidRPr="00DE5FF1">
        <w:rPr>
          <w:rFonts w:ascii="Times New Roman" w:hAnsi="Times New Roman"/>
          <w:b w:val="0"/>
        </w:rPr>
        <w:t xml:space="preserve"> в отчетном периоде</w:t>
      </w:r>
      <w:r w:rsidR="005B3C2E" w:rsidRPr="00DE5FF1">
        <w:rPr>
          <w:rFonts w:ascii="Times New Roman" w:hAnsi="Times New Roman"/>
          <w:b w:val="0"/>
        </w:rPr>
        <w:t>.</w:t>
      </w:r>
      <w:bookmarkEnd w:id="24"/>
      <w:bookmarkEnd w:id="25"/>
      <w:bookmarkEnd w:id="26"/>
      <w:bookmarkEnd w:id="27"/>
      <w:bookmarkEnd w:id="28"/>
    </w:p>
    <w:p w14:paraId="7010563F" w14:textId="77777777" w:rsidR="009B177A" w:rsidRDefault="009B177A" w:rsidP="00C72AAA">
      <w:pPr>
        <w:pStyle w:val="3"/>
        <w:spacing w:before="0" w:after="0" w:line="240" w:lineRule="auto"/>
        <w:jc w:val="both"/>
        <w:rPr>
          <w:rFonts w:ascii="Times New Roman" w:hAnsi="Times New Roman"/>
          <w:lang w:eastAsia="ru-RU"/>
        </w:rPr>
      </w:pPr>
      <w:bookmarkStart w:id="29" w:name="_Toc460852678"/>
    </w:p>
    <w:p w14:paraId="11DE09E7" w14:textId="44250380" w:rsidR="00650334" w:rsidRDefault="0031487A" w:rsidP="00C72AAA">
      <w:pPr>
        <w:pStyle w:val="3"/>
        <w:spacing w:before="0" w:after="0" w:line="240" w:lineRule="auto"/>
        <w:jc w:val="both"/>
        <w:rPr>
          <w:rFonts w:ascii="Times New Roman" w:hAnsi="Times New Roman"/>
          <w:lang w:eastAsia="ru-RU"/>
        </w:rPr>
      </w:pPr>
      <w:bookmarkStart w:id="30" w:name="_Toc143527576"/>
      <w:r w:rsidRPr="00A565E0">
        <w:rPr>
          <w:rFonts w:ascii="Times New Roman" w:hAnsi="Times New Roman"/>
          <w:lang w:eastAsia="ru-RU"/>
        </w:rPr>
        <w:t>1</w:t>
      </w:r>
      <w:r w:rsidR="003C3595" w:rsidRPr="00043FC4">
        <w:rPr>
          <w:rFonts w:ascii="Times New Roman" w:hAnsi="Times New Roman"/>
          <w:lang w:eastAsia="ru-RU"/>
        </w:rPr>
        <w:t>.</w:t>
      </w:r>
      <w:r w:rsidR="005B3C2E">
        <w:rPr>
          <w:rFonts w:ascii="Times New Roman" w:hAnsi="Times New Roman"/>
          <w:lang w:eastAsia="ru-RU"/>
        </w:rPr>
        <w:t>4</w:t>
      </w:r>
      <w:r w:rsidR="003C3595" w:rsidRPr="00043FC4">
        <w:rPr>
          <w:rFonts w:ascii="Times New Roman" w:hAnsi="Times New Roman"/>
          <w:lang w:eastAsia="ru-RU"/>
        </w:rPr>
        <w:t>.</w:t>
      </w:r>
      <w:r w:rsidR="00650334">
        <w:rPr>
          <w:rFonts w:ascii="Times New Roman" w:hAnsi="Times New Roman"/>
          <w:lang w:eastAsia="ru-RU"/>
        </w:rPr>
        <w:t xml:space="preserve"> Макроэкономические показатели</w:t>
      </w:r>
      <w:bookmarkEnd w:id="30"/>
    </w:p>
    <w:p w14:paraId="0ED4EAF6" w14:textId="77777777"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14:paraId="0F2EDEE8" w14:textId="4A5A81CD" w:rsidR="00A565E0" w:rsidRPr="00695759"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31" w:name="_Toc132116255"/>
      <w:bookmarkStart w:id="32" w:name="_Toc133225583"/>
      <w:bookmarkStart w:id="33" w:name="_Toc143527577"/>
      <w:bookmarkStart w:id="34" w:name="_Toc27389716"/>
      <w:bookmarkStart w:id="35" w:name="_Toc35354873"/>
      <w:bookmarkStart w:id="36" w:name="_Toc96003337"/>
      <w:r w:rsidR="003C3595" w:rsidRPr="00043FC4">
        <w:rPr>
          <w:rFonts w:ascii="Times New Roman" w:hAnsi="Times New Roman"/>
          <w:b w:val="0"/>
          <w:lang w:eastAsia="ru-RU"/>
        </w:rPr>
        <w:t>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 утвержденное постановлением Администрации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от 29.12.2011 № 915 (в редакции постановлений Администрации Смоленской области от 29.08.2012 № 587, от 10.07.2014 № 494, от 08.09.2015 № 566, от 02.11.2016 № 642, от 11.10.2017 № 685</w:t>
      </w:r>
      <w:r w:rsidR="00B33362">
        <w:rPr>
          <w:rFonts w:ascii="Times New Roman" w:hAnsi="Times New Roman"/>
          <w:b w:val="0"/>
          <w:lang w:eastAsia="ru-RU"/>
        </w:rPr>
        <w:t>, от 11.11.2019 № 672</w:t>
      </w:r>
      <w:r w:rsidR="00695759">
        <w:rPr>
          <w:rFonts w:ascii="Times New Roman" w:hAnsi="Times New Roman"/>
          <w:b w:val="0"/>
          <w:lang w:eastAsia="ru-RU"/>
        </w:rPr>
        <w:t>,</w:t>
      </w:r>
      <w:r w:rsidR="00695759" w:rsidRPr="00695759">
        <w:rPr>
          <w:color w:val="392C69"/>
          <w:sz w:val="22"/>
        </w:rPr>
        <w:t xml:space="preserve"> </w:t>
      </w:r>
      <w:r w:rsidR="00695759" w:rsidRPr="00695759">
        <w:rPr>
          <w:rFonts w:ascii="Times New Roman" w:hAnsi="Times New Roman"/>
          <w:b w:val="0"/>
        </w:rPr>
        <w:t xml:space="preserve">от 17.09.2020 </w:t>
      </w:r>
      <w:hyperlink r:id="rId9" w:history="1">
        <w:r w:rsidR="00695759" w:rsidRPr="00695759">
          <w:rPr>
            <w:rFonts w:ascii="Times New Roman" w:hAnsi="Times New Roman"/>
            <w:b w:val="0"/>
          </w:rPr>
          <w:t>N 569</w:t>
        </w:r>
      </w:hyperlink>
      <w:r w:rsidR="00695759" w:rsidRPr="00695759">
        <w:rPr>
          <w:rFonts w:ascii="Times New Roman" w:hAnsi="Times New Roman"/>
          <w:b w:val="0"/>
        </w:rPr>
        <w:t xml:space="preserve">, от 23.10.2020 </w:t>
      </w:r>
      <w:hyperlink r:id="rId10" w:history="1">
        <w:r w:rsidR="00695759" w:rsidRPr="00695759">
          <w:rPr>
            <w:rFonts w:ascii="Times New Roman" w:hAnsi="Times New Roman"/>
            <w:b w:val="0"/>
          </w:rPr>
          <w:t>N 627</w:t>
        </w:r>
      </w:hyperlink>
      <w:r w:rsidR="00A565E0">
        <w:rPr>
          <w:rFonts w:ascii="Times New Roman" w:hAnsi="Times New Roman"/>
          <w:b w:val="0"/>
        </w:rPr>
        <w:t>, от 28.02.2022 № 111).</w:t>
      </w:r>
      <w:bookmarkEnd w:id="31"/>
      <w:bookmarkEnd w:id="32"/>
      <w:bookmarkEnd w:id="33"/>
    </w:p>
    <w:p w14:paraId="10CB7B6F" w14:textId="77777777" w:rsidR="00B33362" w:rsidRDefault="00B33362" w:rsidP="005B3C2E">
      <w:pPr>
        <w:pStyle w:val="3"/>
        <w:spacing w:before="0" w:after="0" w:line="240" w:lineRule="auto"/>
        <w:jc w:val="both"/>
        <w:rPr>
          <w:rFonts w:ascii="Times New Roman" w:hAnsi="Times New Roman"/>
          <w:lang w:eastAsia="ru-RU"/>
        </w:rPr>
      </w:pPr>
      <w:bookmarkStart w:id="37" w:name="_Toc460852679"/>
      <w:bookmarkEnd w:id="29"/>
      <w:bookmarkEnd w:id="34"/>
      <w:bookmarkEnd w:id="35"/>
      <w:bookmarkEnd w:id="36"/>
      <w:r>
        <w:rPr>
          <w:rFonts w:ascii="Times New Roman" w:hAnsi="Times New Roman"/>
          <w:lang w:eastAsia="ru-RU"/>
        </w:rPr>
        <w:t xml:space="preserve"> </w:t>
      </w:r>
    </w:p>
    <w:p w14:paraId="6A3FEB04" w14:textId="460B371C" w:rsidR="00650334" w:rsidRDefault="0031487A" w:rsidP="005B3C2E">
      <w:pPr>
        <w:pStyle w:val="3"/>
        <w:spacing w:before="0" w:after="0" w:line="240" w:lineRule="auto"/>
        <w:jc w:val="both"/>
        <w:rPr>
          <w:rFonts w:ascii="Times New Roman" w:hAnsi="Times New Roman"/>
          <w:b w:val="0"/>
          <w:lang w:eastAsia="ru-RU"/>
        </w:rPr>
      </w:pPr>
      <w:bookmarkStart w:id="38" w:name="_Toc143527578"/>
      <w:r w:rsidRPr="009D4191">
        <w:rPr>
          <w:rFonts w:ascii="Times New Roman" w:hAnsi="Times New Roman"/>
          <w:lang w:eastAsia="ru-RU"/>
        </w:rPr>
        <w:t>1</w:t>
      </w:r>
      <w:r w:rsidR="003C3595" w:rsidRPr="00043FC4">
        <w:rPr>
          <w:rFonts w:ascii="Times New Roman" w:hAnsi="Times New Roman"/>
          <w:lang w:eastAsia="ru-RU"/>
        </w:rPr>
        <w:t>.</w:t>
      </w:r>
      <w:r w:rsidR="005B3C2E">
        <w:rPr>
          <w:rFonts w:ascii="Times New Roman" w:hAnsi="Times New Roman"/>
          <w:lang w:eastAsia="ru-RU"/>
        </w:rPr>
        <w:t>5</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650334" w:rsidRPr="00650334">
        <w:rPr>
          <w:rFonts w:ascii="Times New Roman" w:hAnsi="Times New Roman"/>
          <w:lang w:eastAsia="ru-RU"/>
        </w:rPr>
        <w:t>Выпадающие доходы</w:t>
      </w:r>
      <w:bookmarkEnd w:id="38"/>
    </w:p>
    <w:p w14:paraId="37180F7F" w14:textId="77777777"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14:paraId="23AC1FB4" w14:textId="668B7358"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39" w:name="_Toc27389718"/>
      <w:bookmarkStart w:id="40" w:name="_Toc35354875"/>
      <w:bookmarkStart w:id="41" w:name="_Toc96003339"/>
      <w:bookmarkStart w:id="42" w:name="_Toc132116257"/>
      <w:bookmarkStart w:id="43" w:name="_Toc133225585"/>
      <w:bookmarkStart w:id="44" w:name="_Toc143527579"/>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37"/>
      <w:bookmarkEnd w:id="39"/>
      <w:bookmarkEnd w:id="40"/>
      <w:bookmarkEnd w:id="41"/>
      <w:bookmarkEnd w:id="42"/>
      <w:bookmarkEnd w:id="43"/>
      <w:bookmarkEnd w:id="44"/>
    </w:p>
    <w:p w14:paraId="4C1F4DFA" w14:textId="4536A95E" w:rsidR="00650334" w:rsidRDefault="0031487A" w:rsidP="00043FC4">
      <w:pPr>
        <w:pStyle w:val="3"/>
        <w:jc w:val="both"/>
        <w:rPr>
          <w:rFonts w:ascii="Times New Roman" w:eastAsiaTheme="minorHAnsi" w:hAnsi="Times New Roman"/>
          <w:b w:val="0"/>
        </w:rPr>
      </w:pPr>
      <w:bookmarkStart w:id="45" w:name="_Toc143527580"/>
      <w:bookmarkStart w:id="46" w:name="_Toc460852684"/>
      <w:r w:rsidRPr="009D4191">
        <w:rPr>
          <w:rFonts w:ascii="Times New Roman" w:eastAsiaTheme="minorHAnsi" w:hAnsi="Times New Roman"/>
        </w:rPr>
        <w:t>1</w:t>
      </w:r>
      <w:r w:rsidR="003C3595" w:rsidRPr="00043FC4">
        <w:rPr>
          <w:rFonts w:ascii="Times New Roman" w:eastAsiaTheme="minorHAnsi" w:hAnsi="Times New Roman"/>
        </w:rPr>
        <w:t>.</w:t>
      </w:r>
      <w:r w:rsidR="00D745A1" w:rsidRPr="00D745A1">
        <w:rPr>
          <w:rFonts w:ascii="Times New Roman" w:eastAsiaTheme="minorHAnsi" w:hAnsi="Times New Roman"/>
        </w:rPr>
        <w:t>6</w:t>
      </w:r>
      <w:r w:rsidR="003C3595" w:rsidRPr="00650334">
        <w:rPr>
          <w:rFonts w:ascii="Times New Roman" w:eastAsiaTheme="minorHAnsi" w:hAnsi="Times New Roman"/>
        </w:rPr>
        <w:t xml:space="preserve">. </w:t>
      </w:r>
      <w:r w:rsidR="00650334" w:rsidRPr="00650334">
        <w:rPr>
          <w:rFonts w:ascii="Times New Roman" w:eastAsiaTheme="minorHAnsi" w:hAnsi="Times New Roman"/>
        </w:rPr>
        <w:t>Контрольная работа</w:t>
      </w:r>
      <w:bookmarkEnd w:id="45"/>
    </w:p>
    <w:p w14:paraId="297FBA9C" w14:textId="4A23AE43"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47" w:name="_Toc27389720"/>
      <w:bookmarkStart w:id="48" w:name="_Toc35354877"/>
      <w:bookmarkStart w:id="49" w:name="_Toc96003341"/>
      <w:bookmarkStart w:id="50" w:name="_Toc132116259"/>
      <w:bookmarkStart w:id="51" w:name="_Toc133225587"/>
      <w:bookmarkStart w:id="52" w:name="_Toc143527581"/>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46"/>
      <w:bookmarkEnd w:id="47"/>
      <w:bookmarkEnd w:id="48"/>
      <w:bookmarkEnd w:id="49"/>
      <w:bookmarkEnd w:id="50"/>
      <w:bookmarkEnd w:id="51"/>
      <w:bookmarkEnd w:id="52"/>
      <w:r w:rsidR="003C3595" w:rsidRPr="00043FC4">
        <w:rPr>
          <w:rFonts w:ascii="Times New Roman" w:eastAsiaTheme="minorHAnsi" w:hAnsi="Times New Roman"/>
          <w:b w:val="0"/>
        </w:rPr>
        <w:t xml:space="preserve"> </w:t>
      </w:r>
    </w:p>
    <w:p w14:paraId="0DF0C3CD" w14:textId="77777777" w:rsidR="002F48F1" w:rsidRDefault="002F48F1" w:rsidP="00A565E0">
      <w:pPr>
        <w:autoSpaceDE w:val="0"/>
        <w:autoSpaceDN w:val="0"/>
        <w:adjustRightInd w:val="0"/>
        <w:spacing w:after="0" w:line="240" w:lineRule="auto"/>
        <w:jc w:val="center"/>
        <w:outlineLvl w:val="0"/>
        <w:rPr>
          <w:rFonts w:ascii="Times New Roman" w:eastAsiaTheme="minorHAnsi" w:hAnsi="Times New Roman"/>
          <w:sz w:val="27"/>
          <w:szCs w:val="27"/>
        </w:rPr>
      </w:pPr>
      <w:bookmarkStart w:id="53" w:name="_Toc143527584"/>
      <w:bookmarkStart w:id="54" w:name="_Toc460509762"/>
    </w:p>
    <w:p w14:paraId="68943A41" w14:textId="77777777" w:rsidR="002F48F1" w:rsidRDefault="002F48F1" w:rsidP="00A565E0">
      <w:pPr>
        <w:autoSpaceDE w:val="0"/>
        <w:autoSpaceDN w:val="0"/>
        <w:adjustRightInd w:val="0"/>
        <w:spacing w:after="0" w:line="240" w:lineRule="auto"/>
        <w:jc w:val="center"/>
        <w:outlineLvl w:val="0"/>
        <w:rPr>
          <w:rFonts w:ascii="Times New Roman" w:eastAsiaTheme="minorHAnsi" w:hAnsi="Times New Roman"/>
          <w:sz w:val="27"/>
          <w:szCs w:val="27"/>
        </w:rPr>
      </w:pPr>
    </w:p>
    <w:p w14:paraId="198BC4F4" w14:textId="77777777" w:rsidR="002F48F1" w:rsidRDefault="002F48F1" w:rsidP="00A565E0">
      <w:pPr>
        <w:autoSpaceDE w:val="0"/>
        <w:autoSpaceDN w:val="0"/>
        <w:adjustRightInd w:val="0"/>
        <w:spacing w:after="0" w:line="240" w:lineRule="auto"/>
        <w:jc w:val="center"/>
        <w:outlineLvl w:val="0"/>
        <w:rPr>
          <w:rFonts w:ascii="Times New Roman" w:eastAsiaTheme="minorHAnsi" w:hAnsi="Times New Roman"/>
          <w:sz w:val="27"/>
          <w:szCs w:val="27"/>
        </w:rPr>
      </w:pPr>
    </w:p>
    <w:p w14:paraId="220F895A" w14:textId="77777777" w:rsidR="002F48F1" w:rsidRDefault="002F48F1" w:rsidP="00A565E0">
      <w:pPr>
        <w:autoSpaceDE w:val="0"/>
        <w:autoSpaceDN w:val="0"/>
        <w:adjustRightInd w:val="0"/>
        <w:spacing w:after="0" w:line="240" w:lineRule="auto"/>
        <w:jc w:val="center"/>
        <w:outlineLvl w:val="0"/>
        <w:rPr>
          <w:rFonts w:ascii="Times New Roman" w:eastAsiaTheme="minorHAnsi" w:hAnsi="Times New Roman"/>
          <w:sz w:val="27"/>
          <w:szCs w:val="27"/>
        </w:rPr>
      </w:pPr>
    </w:p>
    <w:p w14:paraId="4864F641" w14:textId="4BEBB1FC" w:rsidR="00D2509A" w:rsidRDefault="00A565E0" w:rsidP="00A565E0">
      <w:pPr>
        <w:autoSpaceDE w:val="0"/>
        <w:autoSpaceDN w:val="0"/>
        <w:adjustRightInd w:val="0"/>
        <w:spacing w:after="0" w:line="240" w:lineRule="auto"/>
        <w:jc w:val="center"/>
        <w:outlineLvl w:val="0"/>
        <w:rPr>
          <w:rFonts w:ascii="Times New Roman" w:hAnsi="Times New Roman"/>
          <w:b/>
          <w:sz w:val="28"/>
          <w:szCs w:val="28"/>
        </w:rPr>
      </w:pPr>
      <w:r>
        <w:rPr>
          <w:rFonts w:ascii="Times New Roman" w:eastAsiaTheme="minorHAnsi" w:hAnsi="Times New Roman"/>
          <w:sz w:val="27"/>
          <w:szCs w:val="27"/>
        </w:rPr>
        <w:t xml:space="preserve">2.  </w:t>
      </w:r>
      <w:r w:rsidRPr="00A565E0">
        <w:rPr>
          <w:rFonts w:ascii="Times New Roman" w:hAnsi="Times New Roman"/>
          <w:b/>
          <w:sz w:val="28"/>
          <w:szCs w:val="28"/>
        </w:rPr>
        <w:t>Алгоритмы расчёта прогнозов поступлений по видам налоговых и неналоговых доходов</w:t>
      </w:r>
      <w:bookmarkEnd w:id="53"/>
    </w:p>
    <w:p w14:paraId="7FC7F378" w14:textId="77777777" w:rsidR="00A565E0" w:rsidRPr="00A565E0" w:rsidRDefault="00A565E0" w:rsidP="00D2509A">
      <w:pPr>
        <w:autoSpaceDE w:val="0"/>
        <w:autoSpaceDN w:val="0"/>
        <w:adjustRightInd w:val="0"/>
        <w:spacing w:after="0" w:line="240" w:lineRule="auto"/>
        <w:outlineLvl w:val="0"/>
        <w:rPr>
          <w:rFonts w:ascii="Times New Roman" w:eastAsiaTheme="minorHAnsi" w:hAnsi="Times New Roman"/>
          <w:b/>
          <w:sz w:val="27"/>
          <w:szCs w:val="27"/>
        </w:rPr>
      </w:pPr>
    </w:p>
    <w:p w14:paraId="2F6BE354" w14:textId="3B07512F" w:rsidR="00C57BB5" w:rsidRDefault="00D2509A" w:rsidP="00D2509A">
      <w:pPr>
        <w:autoSpaceDE w:val="0"/>
        <w:autoSpaceDN w:val="0"/>
        <w:adjustRightInd w:val="0"/>
        <w:spacing w:after="0" w:line="240" w:lineRule="auto"/>
        <w:ind w:left="709"/>
        <w:outlineLvl w:val="0"/>
        <w:rPr>
          <w:rFonts w:ascii="Times New Roman" w:hAnsi="Times New Roman"/>
          <w:b/>
          <w:sz w:val="27"/>
          <w:szCs w:val="27"/>
        </w:rPr>
      </w:pPr>
      <w:bookmarkStart w:id="55" w:name="_Toc143527585"/>
      <w:r w:rsidRPr="00D2509A">
        <w:rPr>
          <w:rFonts w:ascii="Times New Roman" w:eastAsiaTheme="minorHAnsi" w:hAnsi="Times New Roman"/>
          <w:b/>
          <w:sz w:val="27"/>
          <w:szCs w:val="27"/>
        </w:rPr>
        <w:t>2</w:t>
      </w:r>
      <w:r w:rsidR="003569C5" w:rsidRPr="00D2509A">
        <w:rPr>
          <w:rFonts w:ascii="Times New Roman" w:hAnsi="Times New Roman"/>
          <w:b/>
          <w:sz w:val="27"/>
          <w:szCs w:val="27"/>
        </w:rPr>
        <w:t>.</w:t>
      </w:r>
      <w:r w:rsidR="00A565E0">
        <w:rPr>
          <w:rFonts w:ascii="Times New Roman" w:hAnsi="Times New Roman"/>
          <w:b/>
          <w:sz w:val="27"/>
          <w:szCs w:val="27"/>
        </w:rPr>
        <w:t>1</w:t>
      </w:r>
      <w:r w:rsidR="003569C5" w:rsidRPr="00D2509A">
        <w:rPr>
          <w:rFonts w:ascii="Times New Roman" w:hAnsi="Times New Roman"/>
          <w:b/>
          <w:sz w:val="27"/>
          <w:szCs w:val="27"/>
        </w:rPr>
        <w:t xml:space="preserve">. </w:t>
      </w:r>
      <w:r w:rsidR="000245C9" w:rsidRPr="00D2509A">
        <w:rPr>
          <w:rFonts w:ascii="Times New Roman" w:hAnsi="Times New Roman"/>
          <w:b/>
          <w:sz w:val="27"/>
          <w:szCs w:val="27"/>
        </w:rPr>
        <w:t>Налог на прибыль организаций</w:t>
      </w:r>
      <w:r w:rsidR="00C55B96" w:rsidRPr="00D2509A">
        <w:rPr>
          <w:rFonts w:ascii="Times New Roman" w:hAnsi="Times New Roman"/>
          <w:b/>
          <w:sz w:val="27"/>
          <w:szCs w:val="27"/>
        </w:rPr>
        <w:t xml:space="preserve"> </w:t>
      </w:r>
      <w:r w:rsidR="00DA6747" w:rsidRPr="00D2509A">
        <w:rPr>
          <w:rFonts w:ascii="Times New Roman" w:hAnsi="Times New Roman"/>
          <w:b/>
          <w:sz w:val="27"/>
          <w:szCs w:val="27"/>
        </w:rPr>
        <w:br/>
      </w:r>
      <w:r w:rsidR="00C55B96" w:rsidRPr="00D2509A">
        <w:rPr>
          <w:rFonts w:ascii="Times New Roman" w:hAnsi="Times New Roman"/>
          <w:b/>
          <w:sz w:val="27"/>
          <w:szCs w:val="27"/>
        </w:rPr>
        <w:t>182 1 01 01000 00 0000 110</w:t>
      </w:r>
      <w:bookmarkEnd w:id="54"/>
      <w:bookmarkEnd w:id="55"/>
    </w:p>
    <w:p w14:paraId="7E64EB25" w14:textId="77777777"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14:paraId="1C661C93" w14:textId="5933B2C6" w:rsidR="00EC0263" w:rsidRDefault="00EC0263" w:rsidP="00921182">
      <w:pPr>
        <w:spacing w:after="0" w:line="240" w:lineRule="auto"/>
        <w:ind w:firstLine="709"/>
        <w:jc w:val="both"/>
        <w:rPr>
          <w:rFonts w:ascii="Times New Roman" w:hAnsi="Times New Roman"/>
          <w:sz w:val="27"/>
          <w:szCs w:val="27"/>
        </w:rPr>
      </w:pPr>
      <w:bookmarkStart w:id="56"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0125FA11" w14:textId="387D9CA6"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14:paraId="66E34C04" w14:textId="531D3BD9"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r w:rsidR="002B4867">
        <w:rPr>
          <w:rFonts w:ascii="Times New Roman" w:hAnsi="Times New Roman"/>
          <w:sz w:val="27"/>
          <w:szCs w:val="27"/>
        </w:rPr>
        <w:t>.</w:t>
      </w:r>
    </w:p>
    <w:p w14:paraId="238DD072" w14:textId="77777777"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Совокупная сумма налога на прибыль организаций (</w:t>
      </w:r>
      <w:r w:rsidRPr="00FE2141">
        <w:rPr>
          <w:rFonts w:ascii="Times New Roman" w:hAnsi="Times New Roman"/>
          <w:b/>
          <w:i/>
          <w:sz w:val="27"/>
          <w:szCs w:val="27"/>
        </w:rPr>
        <w:t>Прибыль)</w:t>
      </w:r>
      <w:r w:rsidRPr="00FE2141">
        <w:rPr>
          <w:rFonts w:ascii="Times New Roman" w:hAnsi="Times New Roman"/>
          <w:sz w:val="27"/>
          <w:szCs w:val="27"/>
        </w:rPr>
        <w:t xml:space="preserve"> определяется по формуле</w:t>
      </w:r>
      <w:r>
        <w:rPr>
          <w:rFonts w:ascii="Times New Roman" w:hAnsi="Times New Roman"/>
          <w:sz w:val="27"/>
          <w:szCs w:val="27"/>
        </w:rPr>
        <w:t>:</w:t>
      </w:r>
    </w:p>
    <w:p w14:paraId="12826C60" w14:textId="77777777" w:rsidR="002B4867" w:rsidRPr="00984D63" w:rsidRDefault="002B4867" w:rsidP="002B4867">
      <w:pPr>
        <w:spacing w:after="0" w:line="240" w:lineRule="auto"/>
        <w:ind w:firstLine="709"/>
        <w:jc w:val="both"/>
        <w:rPr>
          <w:rFonts w:ascii="Times New Roman" w:hAnsi="Times New Roman"/>
          <w:sz w:val="36"/>
          <w:szCs w:val="27"/>
        </w:rPr>
      </w:pPr>
    </w:p>
    <w:p w14:paraId="308452E0" w14:textId="7D50B045" w:rsidR="002B4867" w:rsidRPr="00FE2141" w:rsidRDefault="00B9667E" w:rsidP="002B4867">
      <w:pPr>
        <w:spacing w:after="0" w:line="360" w:lineRule="auto"/>
        <w:ind w:firstLine="709"/>
        <w:jc w:val="center"/>
        <w:rPr>
          <w:rFonts w:ascii="Times New Roman" w:hAnsi="Times New Roman"/>
          <w:b/>
          <w:i/>
          <w:sz w:val="27"/>
          <w:szCs w:val="27"/>
        </w:rPr>
      </w:pPr>
      <w:r>
        <w:rPr>
          <w:rFonts w:ascii="Times New Roman" w:hAnsi="Times New Roman"/>
          <w:b/>
          <w:i/>
          <w:sz w:val="27"/>
          <w:szCs w:val="27"/>
        </w:rPr>
        <w:t>Налог на п</w:t>
      </w:r>
      <w:r w:rsidR="002B4867" w:rsidRPr="00FE2141">
        <w:rPr>
          <w:rFonts w:ascii="Times New Roman" w:hAnsi="Times New Roman"/>
          <w:b/>
          <w:i/>
          <w:sz w:val="27"/>
          <w:szCs w:val="27"/>
        </w:rPr>
        <w:t>рибыль</w:t>
      </w:r>
      <w:r w:rsidR="002B4867" w:rsidRPr="00FE2141">
        <w:rPr>
          <w:rFonts w:ascii="Times New Roman" w:hAnsi="Times New Roman"/>
          <w:b/>
          <w:i/>
          <w:sz w:val="27"/>
          <w:szCs w:val="27"/>
          <w:vertAlign w:val="subscript"/>
        </w:rPr>
        <w:t xml:space="preserve"> </w:t>
      </w:r>
      <w:r w:rsidR="002B4867" w:rsidRPr="00FE2141">
        <w:rPr>
          <w:rFonts w:ascii="Times New Roman" w:hAnsi="Times New Roman"/>
          <w:b/>
          <w:i/>
          <w:sz w:val="27"/>
          <w:szCs w:val="27"/>
        </w:rPr>
        <w:t xml:space="preserve">= </w:t>
      </w:r>
      <w:r>
        <w:rPr>
          <w:rFonts w:ascii="Times New Roman" w:hAnsi="Times New Roman"/>
          <w:b/>
          <w:i/>
          <w:sz w:val="27"/>
          <w:szCs w:val="27"/>
        </w:rPr>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 xml:space="preserve">организаций </w:t>
      </w:r>
      <w:r w:rsidR="002B4867" w:rsidRPr="00FE2141">
        <w:rPr>
          <w:rFonts w:ascii="Times New Roman" w:hAnsi="Times New Roman"/>
          <w:b/>
          <w:i/>
          <w:sz w:val="27"/>
          <w:szCs w:val="27"/>
        </w:rPr>
        <w:t>+</w:t>
      </w:r>
      <w:r>
        <w:rPr>
          <w:rFonts w:ascii="Times New Roman" w:hAnsi="Times New Roman"/>
          <w:b/>
          <w:i/>
          <w:sz w:val="27"/>
          <w:szCs w:val="27"/>
        </w:rPr>
        <w:t xml:space="preserve"> Прибыль</w:t>
      </w:r>
      <w:r w:rsidRPr="00B9667E">
        <w:rPr>
          <w:rFonts w:ascii="Times New Roman" w:hAnsi="Times New Roman"/>
          <w:b/>
          <w:i/>
          <w:sz w:val="20"/>
          <w:szCs w:val="27"/>
        </w:rPr>
        <w:t xml:space="preserve"> </w:t>
      </w:r>
      <w:r w:rsidRPr="002F7AC4">
        <w:rPr>
          <w:rFonts w:ascii="Times New Roman" w:hAnsi="Times New Roman"/>
          <w:b/>
          <w:i/>
          <w:sz w:val="20"/>
          <w:szCs w:val="27"/>
        </w:rPr>
        <w:t>СП</w:t>
      </w:r>
      <w:r>
        <w:rPr>
          <w:rFonts w:ascii="Times New Roman" w:hAnsi="Times New Roman"/>
          <w:b/>
          <w:i/>
          <w:sz w:val="20"/>
          <w:szCs w:val="27"/>
        </w:rPr>
        <w:t>Г +</w:t>
      </w:r>
      <w:r>
        <w:rPr>
          <w:rFonts w:ascii="Times New Roman" w:hAnsi="Times New Roman"/>
          <w:b/>
          <w:i/>
          <w:sz w:val="27"/>
          <w:szCs w:val="27"/>
        </w:rPr>
        <w:t xml:space="preserve"> </w:t>
      </w:r>
      <w:r w:rsidR="002B4867" w:rsidRPr="00FE2141">
        <w:rPr>
          <w:rFonts w:ascii="Times New Roman" w:hAnsi="Times New Roman"/>
          <w:b/>
          <w:i/>
          <w:sz w:val="27"/>
          <w:szCs w:val="27"/>
        </w:rPr>
        <w:t xml:space="preserve"> Прибыль </w:t>
      </w:r>
      <w:r w:rsidR="002B4867" w:rsidRPr="00C435D4">
        <w:rPr>
          <w:rFonts w:ascii="Times New Roman" w:hAnsi="Times New Roman"/>
          <w:b/>
          <w:i/>
          <w:sz w:val="20"/>
          <w:szCs w:val="27"/>
        </w:rPr>
        <w:t>КГН</w:t>
      </w:r>
      <w:r>
        <w:rPr>
          <w:rFonts w:ascii="Times New Roman" w:hAnsi="Times New Roman"/>
          <w:b/>
          <w:i/>
          <w:sz w:val="20"/>
          <w:szCs w:val="27"/>
        </w:rPr>
        <w:t xml:space="preserve">  </w:t>
      </w:r>
      <w:r w:rsidR="002B4867" w:rsidRPr="00FE2141">
        <w:rPr>
          <w:rFonts w:ascii="Times New Roman" w:hAnsi="Times New Roman"/>
          <w:b/>
          <w:i/>
          <w:sz w:val="27"/>
          <w:szCs w:val="27"/>
          <w:vertAlign w:val="subscript"/>
        </w:rPr>
        <w:t xml:space="preserve"> </w:t>
      </w:r>
      <w:r w:rsidR="002B4867">
        <w:rPr>
          <w:rFonts w:ascii="Times New Roman" w:hAnsi="Times New Roman"/>
          <w:b/>
          <w:i/>
          <w:sz w:val="27"/>
          <w:szCs w:val="27"/>
          <w:vertAlign w:val="subscript"/>
        </w:rPr>
        <w:t xml:space="preserve"> </w:t>
      </w:r>
      <w:r w:rsidR="002B4867">
        <w:rPr>
          <w:rFonts w:ascii="Times New Roman" w:hAnsi="Times New Roman"/>
          <w:b/>
          <w:i/>
          <w:sz w:val="27"/>
          <w:szCs w:val="27"/>
        </w:rPr>
        <w:t>+</w:t>
      </w:r>
      <w:r>
        <w:rPr>
          <w:rFonts w:ascii="Times New Roman" w:hAnsi="Times New Roman"/>
          <w:b/>
          <w:i/>
          <w:sz w:val="27"/>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МХК</w:t>
      </w:r>
      <w:r w:rsidR="002B4867">
        <w:rPr>
          <w:rFonts w:ascii="Times New Roman" w:hAnsi="Times New Roman"/>
          <w:b/>
          <w:i/>
          <w:sz w:val="20"/>
          <w:szCs w:val="27"/>
        </w:rPr>
        <w:t xml:space="preserve">   +</w:t>
      </w:r>
      <w:r>
        <w:rPr>
          <w:rFonts w:ascii="Times New Roman" w:hAnsi="Times New Roman"/>
          <w:b/>
          <w:i/>
          <w:sz w:val="20"/>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СРП</w:t>
      </w:r>
      <w:r>
        <w:rPr>
          <w:rFonts w:ascii="Times New Roman" w:hAnsi="Times New Roman"/>
          <w:b/>
          <w:i/>
          <w:sz w:val="20"/>
          <w:szCs w:val="27"/>
        </w:rPr>
        <w:t xml:space="preserve"> +</w:t>
      </w:r>
      <w:r w:rsidRPr="00B9667E">
        <w:rPr>
          <w:rFonts w:ascii="Times New Roman" w:hAnsi="Times New Roman"/>
          <w:b/>
          <w:i/>
          <w:sz w:val="27"/>
          <w:szCs w:val="27"/>
        </w:rPr>
        <w:t xml:space="preserve"> </w:t>
      </w:r>
      <w:r w:rsidRPr="00FE2141">
        <w:rPr>
          <w:rFonts w:ascii="Times New Roman" w:hAnsi="Times New Roman"/>
          <w:b/>
          <w:i/>
          <w:sz w:val="27"/>
          <w:szCs w:val="27"/>
        </w:rPr>
        <w:t xml:space="preserve">Прибыль </w:t>
      </w:r>
      <w:r>
        <w:rPr>
          <w:rFonts w:ascii="Times New Roman" w:hAnsi="Times New Roman"/>
          <w:b/>
          <w:i/>
          <w:sz w:val="27"/>
          <w:szCs w:val="27"/>
        </w:rPr>
        <w:t>все</w:t>
      </w:r>
      <w:r w:rsidRPr="00C435D4">
        <w:rPr>
          <w:rFonts w:ascii="Times New Roman" w:hAnsi="Times New Roman"/>
          <w:b/>
          <w:i/>
          <w:sz w:val="20"/>
          <w:szCs w:val="27"/>
        </w:rPr>
        <w:t>КГН</w:t>
      </w:r>
      <w:r>
        <w:rPr>
          <w:rFonts w:ascii="Times New Roman" w:hAnsi="Times New Roman"/>
          <w:b/>
          <w:i/>
          <w:sz w:val="20"/>
          <w:szCs w:val="27"/>
        </w:rPr>
        <w:t xml:space="preserve"> </w:t>
      </w:r>
      <w:r w:rsidRPr="00B9667E">
        <w:rPr>
          <w:rFonts w:ascii="Times New Roman" w:hAnsi="Times New Roman"/>
          <w:b/>
          <w:i/>
          <w:sz w:val="27"/>
          <w:szCs w:val="27"/>
        </w:rPr>
        <w:t xml:space="preserve"> </w:t>
      </w:r>
      <w:r>
        <w:rPr>
          <w:rFonts w:ascii="Times New Roman" w:hAnsi="Times New Roman"/>
          <w:b/>
          <w:i/>
          <w:sz w:val="27"/>
          <w:szCs w:val="27"/>
        </w:rPr>
        <w:t xml:space="preserve">+ </w:t>
      </w:r>
      <w:r w:rsidRPr="00FE2141">
        <w:rPr>
          <w:rFonts w:ascii="Times New Roman" w:hAnsi="Times New Roman"/>
          <w:b/>
          <w:i/>
          <w:sz w:val="27"/>
          <w:szCs w:val="27"/>
        </w:rPr>
        <w:t xml:space="preserve">Прибыль </w:t>
      </w:r>
      <w:r>
        <w:rPr>
          <w:rFonts w:ascii="Times New Roman" w:hAnsi="Times New Roman"/>
          <w:b/>
          <w:i/>
          <w:sz w:val="27"/>
          <w:szCs w:val="27"/>
        </w:rPr>
        <w:t>бывш</w:t>
      </w:r>
      <w:r w:rsidRPr="00C435D4">
        <w:rPr>
          <w:rFonts w:ascii="Times New Roman" w:hAnsi="Times New Roman"/>
          <w:b/>
          <w:i/>
          <w:sz w:val="20"/>
          <w:szCs w:val="27"/>
        </w:rPr>
        <w:t>КГН</w:t>
      </w:r>
      <w:r>
        <w:rPr>
          <w:rFonts w:ascii="Times New Roman" w:hAnsi="Times New Roman"/>
          <w:b/>
          <w:i/>
          <w:sz w:val="20"/>
          <w:szCs w:val="27"/>
        </w:rPr>
        <w:t xml:space="preserve"> 99%    </w:t>
      </w:r>
      <w:r w:rsidRPr="00FE2141">
        <w:rPr>
          <w:rFonts w:ascii="Times New Roman" w:hAnsi="Times New Roman"/>
          <w:b/>
          <w:i/>
          <w:sz w:val="27"/>
          <w:szCs w:val="27"/>
          <w:vertAlign w:val="subscript"/>
        </w:rPr>
        <w:t xml:space="preserve"> </w:t>
      </w:r>
      <w:r>
        <w:rPr>
          <w:rFonts w:ascii="Times New Roman" w:hAnsi="Times New Roman"/>
          <w:b/>
          <w:i/>
          <w:sz w:val="27"/>
          <w:szCs w:val="27"/>
          <w:vertAlign w:val="subscript"/>
        </w:rPr>
        <w:t xml:space="preserve"> </w:t>
      </w:r>
    </w:p>
    <w:p w14:paraId="5F6C3776" w14:textId="77777777"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5988CC6" w14:textId="0B679BFF" w:rsidR="002B4867" w:rsidRPr="00FE2141" w:rsidRDefault="00B9667E" w:rsidP="002B4867">
      <w:pPr>
        <w:spacing w:after="0" w:line="240" w:lineRule="auto"/>
        <w:ind w:firstLine="709"/>
        <w:jc w:val="both"/>
        <w:rPr>
          <w:rFonts w:ascii="Times New Roman" w:hAnsi="Times New Roman"/>
          <w:sz w:val="27"/>
          <w:szCs w:val="27"/>
        </w:rPr>
      </w:pPr>
      <w:r>
        <w:rPr>
          <w:rFonts w:ascii="Times New Roman" w:hAnsi="Times New Roman"/>
          <w:b/>
          <w:i/>
          <w:sz w:val="27"/>
          <w:szCs w:val="27"/>
        </w:rPr>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организаций</w:t>
      </w:r>
      <w:r w:rsidR="002B4867" w:rsidRPr="00FE2141">
        <w:rPr>
          <w:rFonts w:ascii="Times New Roman" w:hAnsi="Times New Roman"/>
          <w:b/>
          <w:i/>
          <w:sz w:val="27"/>
          <w:szCs w:val="27"/>
        </w:rPr>
        <w:t xml:space="preserve"> </w:t>
      </w:r>
      <w:r w:rsidR="002B4867" w:rsidRPr="00FE2141">
        <w:rPr>
          <w:rFonts w:ascii="Times New Roman" w:hAnsi="Times New Roman"/>
          <w:sz w:val="27"/>
          <w:szCs w:val="27"/>
        </w:rPr>
        <w:t>– сумма налога на прибыль организаций</w:t>
      </w:r>
      <w:r w:rsidR="002B4867" w:rsidRPr="00C435D4">
        <w:t xml:space="preserve"> </w:t>
      </w:r>
      <w:r w:rsidR="002B4867" w:rsidRPr="00C435D4">
        <w:rPr>
          <w:rFonts w:ascii="Times New Roman" w:hAnsi="Times New Roman"/>
          <w:sz w:val="27"/>
          <w:szCs w:val="27"/>
        </w:rPr>
        <w:t>(за исключением консолидированных групп налогоплательщиков), зачисляем</w:t>
      </w:r>
      <w:r w:rsidR="002B4867">
        <w:rPr>
          <w:rFonts w:ascii="Times New Roman" w:hAnsi="Times New Roman"/>
          <w:sz w:val="27"/>
          <w:szCs w:val="27"/>
        </w:rPr>
        <w:t>ая</w:t>
      </w:r>
      <w:r w:rsidR="002B4867" w:rsidRPr="00C435D4">
        <w:rPr>
          <w:rFonts w:ascii="Times New Roman" w:hAnsi="Times New Roman"/>
          <w:sz w:val="27"/>
          <w:szCs w:val="27"/>
        </w:rPr>
        <w:t xml:space="preserve"> в бюджеты субъектов Российской Федерации</w:t>
      </w:r>
      <w:r w:rsidR="002B4867" w:rsidRPr="00FE2141">
        <w:rPr>
          <w:rFonts w:ascii="Times New Roman" w:hAnsi="Times New Roman"/>
          <w:sz w:val="27"/>
          <w:szCs w:val="27"/>
        </w:rPr>
        <w:t>, тыс. рублей;</w:t>
      </w:r>
    </w:p>
    <w:p w14:paraId="585D58C7" w14:textId="77777777" w:rsidR="002B4867"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Прибыль </w:t>
      </w:r>
      <w:r w:rsidRPr="00C435D4">
        <w:rPr>
          <w:rFonts w:ascii="Times New Roman" w:hAnsi="Times New Roman"/>
          <w:b/>
          <w:i/>
          <w:sz w:val="20"/>
          <w:szCs w:val="27"/>
        </w:rPr>
        <w:t>КГН</w:t>
      </w:r>
      <w:r w:rsidRPr="00FE2141">
        <w:rPr>
          <w:rFonts w:ascii="Times New Roman" w:hAnsi="Times New Roman"/>
          <w:sz w:val="27"/>
          <w:szCs w:val="27"/>
        </w:rPr>
        <w:t xml:space="preserve"> </w:t>
      </w:r>
      <w:r w:rsidRPr="006E072F">
        <w:rPr>
          <w:rFonts w:ascii="Times New Roman" w:hAnsi="Times New Roman"/>
          <w:sz w:val="27"/>
          <w:szCs w:val="27"/>
        </w:rPr>
        <w:t xml:space="preserve">– сумма налога </w:t>
      </w:r>
      <w:r w:rsidRPr="00C72AAA">
        <w:rPr>
          <w:rFonts w:ascii="Times New Roman" w:hAnsi="Times New Roman"/>
          <w:sz w:val="27"/>
          <w:szCs w:val="27"/>
        </w:rPr>
        <w:t>на прибыль организаций консолидированных групп налогоплательщиков, зачисляем</w:t>
      </w:r>
      <w:r>
        <w:rPr>
          <w:rFonts w:ascii="Times New Roman" w:hAnsi="Times New Roman"/>
          <w:sz w:val="27"/>
          <w:szCs w:val="27"/>
        </w:rPr>
        <w:t>ого</w:t>
      </w:r>
      <w:r w:rsidRPr="00C72AAA">
        <w:rPr>
          <w:rFonts w:ascii="Times New Roman" w:hAnsi="Times New Roman"/>
          <w:sz w:val="27"/>
          <w:szCs w:val="27"/>
        </w:rPr>
        <w:t xml:space="preserve"> в бюджеты субъектов Российской Федерации, тыс. рублей</w:t>
      </w:r>
      <w:r>
        <w:rPr>
          <w:rFonts w:ascii="Times New Roman" w:hAnsi="Times New Roman"/>
          <w:sz w:val="27"/>
          <w:szCs w:val="27"/>
        </w:rPr>
        <w:t>;</w:t>
      </w:r>
    </w:p>
    <w:p w14:paraId="1023A3C3" w14:textId="77777777" w:rsidR="002B4867" w:rsidRDefault="002B4867" w:rsidP="002B4867">
      <w:pPr>
        <w:spacing w:after="0" w:line="240" w:lineRule="auto"/>
        <w:ind w:firstLine="709"/>
        <w:jc w:val="both"/>
        <w:rPr>
          <w:rFonts w:ascii="Times New Roman" w:hAnsi="Times New Roman"/>
          <w:sz w:val="28"/>
          <w:szCs w:val="28"/>
        </w:rPr>
      </w:pPr>
      <w:r w:rsidRPr="00FE2141">
        <w:rPr>
          <w:rFonts w:ascii="Times New Roman" w:hAnsi="Times New Roman"/>
          <w:b/>
          <w:i/>
          <w:sz w:val="27"/>
          <w:szCs w:val="27"/>
        </w:rPr>
        <w:t xml:space="preserve">Прибыль </w:t>
      </w:r>
      <w:r w:rsidRPr="002F7AC4">
        <w:rPr>
          <w:rFonts w:ascii="Times New Roman" w:hAnsi="Times New Roman"/>
          <w:b/>
          <w:i/>
          <w:sz w:val="20"/>
          <w:szCs w:val="27"/>
        </w:rPr>
        <w:t>МХК</w:t>
      </w:r>
      <w:r>
        <w:rPr>
          <w:rFonts w:ascii="Times New Roman" w:hAnsi="Times New Roman"/>
          <w:b/>
          <w:i/>
          <w:sz w:val="20"/>
          <w:szCs w:val="27"/>
        </w:rPr>
        <w:t xml:space="preserve"> - </w:t>
      </w:r>
      <w:r w:rsidRPr="006E072F">
        <w:rPr>
          <w:rFonts w:ascii="Times New Roman" w:hAnsi="Times New Roman"/>
          <w:sz w:val="27"/>
          <w:szCs w:val="27"/>
        </w:rPr>
        <w:t xml:space="preserve">сумма налога </w:t>
      </w:r>
      <w:r w:rsidRPr="00C72AAA">
        <w:rPr>
          <w:rFonts w:ascii="Times New Roman" w:hAnsi="Times New Roman"/>
          <w:sz w:val="27"/>
          <w:szCs w:val="27"/>
        </w:rPr>
        <w:t>на прибыль организаций</w:t>
      </w:r>
      <w:r>
        <w:rPr>
          <w:rFonts w:ascii="Times New Roman" w:hAnsi="Times New Roman"/>
          <w:sz w:val="27"/>
          <w:szCs w:val="27"/>
        </w:rPr>
        <w:t xml:space="preserve">, </w:t>
      </w:r>
      <w:r w:rsidRPr="000579AA">
        <w:rPr>
          <w:rFonts w:ascii="Times New Roman" w:hAnsi="Times New Roman"/>
          <w:sz w:val="27"/>
          <w:szCs w:val="27"/>
        </w:rPr>
        <w:t>уплачиваемая международными холдинговыми компаниями, зачисляемая в бюджеты субъектов</w:t>
      </w:r>
      <w:r>
        <w:rPr>
          <w:rFonts w:ascii="Times New Roman" w:hAnsi="Times New Roman"/>
          <w:sz w:val="28"/>
          <w:szCs w:val="28"/>
        </w:rPr>
        <w:t xml:space="preserve"> </w:t>
      </w:r>
      <w:r w:rsidRPr="00C72AAA">
        <w:rPr>
          <w:rFonts w:ascii="Times New Roman" w:hAnsi="Times New Roman"/>
          <w:sz w:val="27"/>
          <w:szCs w:val="27"/>
        </w:rPr>
        <w:t>Российской Федерации</w:t>
      </w:r>
      <w:r>
        <w:rPr>
          <w:rFonts w:ascii="Times New Roman" w:hAnsi="Times New Roman"/>
          <w:sz w:val="28"/>
          <w:szCs w:val="28"/>
        </w:rPr>
        <w:t>,</w:t>
      </w:r>
      <w:r w:rsidRPr="002F7AC4">
        <w:rPr>
          <w:rFonts w:ascii="Times New Roman" w:eastAsia="Times New Roman" w:hAnsi="Times New Roman"/>
          <w:sz w:val="27"/>
          <w:szCs w:val="27"/>
        </w:rPr>
        <w:t xml:space="preserve"> тыс. рублей</w:t>
      </w:r>
      <w:r>
        <w:rPr>
          <w:rFonts w:ascii="Times New Roman" w:hAnsi="Times New Roman"/>
          <w:sz w:val="28"/>
          <w:szCs w:val="28"/>
        </w:rPr>
        <w:t>;</w:t>
      </w:r>
    </w:p>
    <w:p w14:paraId="424E1EAC" w14:textId="77777777" w:rsidR="002B4867" w:rsidRDefault="002B4867" w:rsidP="002B4867">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rPr>
        <w:t xml:space="preserve">Прибыль </w:t>
      </w:r>
      <w:r>
        <w:rPr>
          <w:rFonts w:ascii="Times New Roman" w:hAnsi="Times New Roman"/>
          <w:b/>
          <w:i/>
          <w:sz w:val="20"/>
          <w:szCs w:val="27"/>
        </w:rPr>
        <w:t xml:space="preserve">СРП  </w:t>
      </w:r>
      <w:r w:rsidRPr="00FE2141">
        <w:rPr>
          <w:rFonts w:ascii="Times New Roman" w:hAnsi="Times New Roman"/>
          <w:sz w:val="27"/>
          <w:szCs w:val="27"/>
        </w:rPr>
        <w:t>– сумма налога на прибыль организаций</w:t>
      </w:r>
      <w:r>
        <w:rPr>
          <w:rFonts w:ascii="Times New Roman" w:hAnsi="Times New Roman"/>
          <w:sz w:val="27"/>
          <w:szCs w:val="27"/>
        </w:rPr>
        <w:t xml:space="preserve"> </w:t>
      </w:r>
      <w:r w:rsidRPr="002F7AC4">
        <w:rPr>
          <w:rFonts w:ascii="Times New Roman" w:eastAsia="Times New Roman" w:hAnsi="Times New Roman"/>
          <w:sz w:val="27"/>
          <w:szCs w:val="27"/>
        </w:rPr>
        <w:t>при выполнении Соглашений о разработке месторож</w:t>
      </w:r>
      <w:r>
        <w:rPr>
          <w:rFonts w:ascii="Times New Roman" w:eastAsia="Times New Roman" w:hAnsi="Times New Roman"/>
          <w:sz w:val="27"/>
          <w:szCs w:val="27"/>
        </w:rPr>
        <w:t>дений нефти и газа, тыс. рублей.</w:t>
      </w:r>
    </w:p>
    <w:p w14:paraId="15357240" w14:textId="09FE56B2" w:rsidR="00B9667E" w:rsidRPr="00B9667E" w:rsidRDefault="00B9667E" w:rsidP="00B9667E">
      <w:pPr>
        <w:spacing w:after="0" w:line="240" w:lineRule="auto"/>
        <w:ind w:firstLine="709"/>
        <w:jc w:val="both"/>
        <w:rPr>
          <w:rFonts w:ascii="Times New Roman" w:eastAsia="Times New Roman" w:hAnsi="Times New Roman"/>
          <w:b/>
          <w:i/>
          <w:sz w:val="27"/>
          <w:szCs w:val="27"/>
          <w:vertAlign w:val="subscript"/>
        </w:rPr>
      </w:pPr>
      <w:r w:rsidRPr="00B9667E">
        <w:rPr>
          <w:rFonts w:ascii="Times New Roman" w:eastAsia="Times New Roman" w:hAnsi="Times New Roman"/>
          <w:b/>
          <w:i/>
          <w:sz w:val="27"/>
          <w:szCs w:val="27"/>
        </w:rPr>
        <w:t xml:space="preserve">Прибыль </w:t>
      </w:r>
      <w:r w:rsidRPr="00B9667E">
        <w:rPr>
          <w:rFonts w:ascii="Times New Roman" w:eastAsia="Times New Roman" w:hAnsi="Times New Roman"/>
          <w:b/>
          <w:i/>
          <w:sz w:val="27"/>
          <w:szCs w:val="27"/>
          <w:vertAlign w:val="subscript"/>
        </w:rPr>
        <w:t xml:space="preserve">бывшКГН_99% </w:t>
      </w:r>
      <w:r w:rsidRPr="00B9667E">
        <w:rPr>
          <w:rFonts w:ascii="Times New Roman" w:eastAsia="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14:paraId="3E6CC91B" w14:textId="5DEED719" w:rsidR="00B9667E" w:rsidRPr="00B9667E" w:rsidRDefault="00B9667E" w:rsidP="00B9667E">
      <w:pPr>
        <w:spacing w:after="0" w:line="240" w:lineRule="auto"/>
        <w:ind w:firstLine="709"/>
        <w:jc w:val="both"/>
        <w:rPr>
          <w:rFonts w:ascii="Times New Roman" w:eastAsia="Times New Roman" w:hAnsi="Times New Roman"/>
          <w:b/>
          <w:i/>
          <w:sz w:val="27"/>
          <w:szCs w:val="27"/>
          <w:vertAlign w:val="subscript"/>
        </w:rPr>
      </w:pPr>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r w:rsidRPr="00B9667E">
        <w:rPr>
          <w:rFonts w:ascii="Times New Roman" w:eastAsia="Times New Roman" w:hAnsi="Times New Roman"/>
          <w:b/>
          <w:i/>
          <w:sz w:val="27"/>
          <w:szCs w:val="27"/>
          <w:vertAlign w:val="subscript"/>
        </w:rPr>
        <w:t xml:space="preserve">СПГ </w:t>
      </w:r>
      <w:r w:rsidRPr="00B9667E">
        <w:rPr>
          <w:rFonts w:ascii="Times New Roman" w:eastAsia="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14:paraId="6E6BF210" w14:textId="112A66C3" w:rsidR="00B9667E" w:rsidRPr="00B9667E" w:rsidRDefault="00B9667E" w:rsidP="00B9667E">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r w:rsidRPr="00B9667E">
        <w:rPr>
          <w:rFonts w:ascii="Times New Roman" w:eastAsia="Times New Roman" w:hAnsi="Times New Roman"/>
          <w:b/>
          <w:i/>
          <w:sz w:val="27"/>
          <w:szCs w:val="27"/>
          <w:vertAlign w:val="subscript"/>
        </w:rPr>
        <w:t xml:space="preserve">всеКГН </w:t>
      </w:r>
      <w:r w:rsidRPr="00B9667E">
        <w:rPr>
          <w:rFonts w:ascii="Times New Roman" w:eastAsia="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14:paraId="37322CF1" w14:textId="77777777" w:rsidR="00B9667E" w:rsidRPr="00B9667E" w:rsidRDefault="00B9667E" w:rsidP="002B4867">
      <w:pPr>
        <w:spacing w:after="0" w:line="240" w:lineRule="auto"/>
        <w:ind w:firstLine="709"/>
        <w:jc w:val="both"/>
        <w:rPr>
          <w:rFonts w:ascii="Times New Roman" w:eastAsia="Times New Roman" w:hAnsi="Times New Roman"/>
          <w:sz w:val="27"/>
          <w:szCs w:val="27"/>
        </w:rPr>
      </w:pPr>
    </w:p>
    <w:p w14:paraId="23F6EE35" w14:textId="77777777" w:rsidR="002B4867" w:rsidRDefault="002B4867" w:rsidP="00921182">
      <w:pPr>
        <w:spacing w:after="0" w:line="240" w:lineRule="auto"/>
        <w:ind w:firstLine="709"/>
        <w:jc w:val="both"/>
        <w:rPr>
          <w:rFonts w:ascii="Times New Roman" w:hAnsi="Times New Roman"/>
          <w:sz w:val="27"/>
          <w:szCs w:val="27"/>
        </w:rPr>
      </w:pPr>
    </w:p>
    <w:p w14:paraId="76F5CCD5" w14:textId="53B4F396" w:rsidR="00185AD2" w:rsidRPr="002200AE" w:rsidRDefault="00185AD2" w:rsidP="002200AE">
      <w:pPr>
        <w:pStyle w:val="aff0"/>
        <w:numPr>
          <w:ilvl w:val="2"/>
          <w:numId w:val="4"/>
        </w:numPr>
        <w:spacing w:after="0" w:line="240" w:lineRule="auto"/>
        <w:jc w:val="both"/>
        <w:outlineLvl w:val="0"/>
        <w:rPr>
          <w:rFonts w:ascii="Times New Roman" w:eastAsia="MS Gothic" w:hAnsi="Times New Roman"/>
          <w:b/>
          <w:bCs/>
          <w:i/>
          <w:kern w:val="32"/>
          <w:sz w:val="27"/>
          <w:szCs w:val="27"/>
        </w:rPr>
      </w:pPr>
      <w:r w:rsidRPr="002200AE">
        <w:rPr>
          <w:rFonts w:ascii="Times New Roman" w:eastAsia="MS Gothic" w:hAnsi="Times New Roman"/>
          <w:b/>
          <w:bCs/>
          <w:i/>
          <w:kern w:val="32"/>
          <w:sz w:val="27"/>
          <w:szCs w:val="27"/>
        </w:rPr>
        <w:t xml:space="preserve"> </w:t>
      </w:r>
      <w:bookmarkStart w:id="57" w:name="_Toc143527586"/>
      <w:r w:rsidRPr="002200AE">
        <w:rPr>
          <w:rFonts w:ascii="Times New Roman" w:eastAsia="MS Gothic" w:hAnsi="Times New Roman"/>
          <w:b/>
          <w:bCs/>
          <w:i/>
          <w:kern w:val="32"/>
          <w:sz w:val="27"/>
          <w:szCs w:val="27"/>
        </w:rPr>
        <w:t>Налог на прибыль организаций (за исключением консолидированных групп налогоплательщиков), зачисляемый в бюджеты субъектов Российской Федерации</w:t>
      </w:r>
      <w:bookmarkEnd w:id="57"/>
    </w:p>
    <w:p w14:paraId="13B01217" w14:textId="35135B6F" w:rsidR="00185AD2" w:rsidRPr="002200AE" w:rsidRDefault="00185AD2" w:rsidP="002200AE">
      <w:pPr>
        <w:pStyle w:val="aff0"/>
        <w:spacing w:after="0" w:line="240" w:lineRule="auto"/>
        <w:ind w:left="709"/>
        <w:jc w:val="both"/>
        <w:outlineLvl w:val="0"/>
        <w:rPr>
          <w:rFonts w:ascii="Times New Roman" w:eastAsia="MS Gothic" w:hAnsi="Times New Roman"/>
          <w:b/>
          <w:bCs/>
          <w:i/>
          <w:kern w:val="32"/>
          <w:sz w:val="27"/>
          <w:szCs w:val="27"/>
        </w:rPr>
      </w:pPr>
      <w:bookmarkStart w:id="58" w:name="_Toc143076922"/>
      <w:bookmarkStart w:id="59" w:name="_Toc143527587"/>
      <w:r w:rsidRPr="002200AE">
        <w:rPr>
          <w:rFonts w:ascii="Times New Roman" w:eastAsia="MS Gothic" w:hAnsi="Times New Roman"/>
          <w:b/>
          <w:bCs/>
          <w:i/>
          <w:kern w:val="32"/>
          <w:sz w:val="27"/>
          <w:szCs w:val="27"/>
        </w:rPr>
        <w:t>18210101012020000110</w:t>
      </w:r>
      <w:bookmarkEnd w:id="58"/>
      <w:bookmarkEnd w:id="59"/>
    </w:p>
    <w:p w14:paraId="4FA9986C" w14:textId="77777777" w:rsidR="00670AED" w:rsidRPr="000C559C" w:rsidRDefault="00670AED" w:rsidP="00B46ADE">
      <w:pPr>
        <w:spacing w:after="0" w:line="240" w:lineRule="auto"/>
        <w:ind w:firstLine="709"/>
        <w:jc w:val="both"/>
        <w:rPr>
          <w:rFonts w:ascii="Times New Roman" w:hAnsi="Times New Roman"/>
          <w:b/>
          <w:i/>
          <w:sz w:val="27"/>
          <w:szCs w:val="27"/>
        </w:rPr>
      </w:pPr>
    </w:p>
    <w:p w14:paraId="00FB865E"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4C5E7753"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Смоленской области на очередной финансовый год и плановый период (прибыль прибыльных организаций), разрабатываемые </w:t>
      </w:r>
      <w:r w:rsidRPr="00810618">
        <w:rPr>
          <w:rFonts w:ascii="Times New Roman" w:eastAsiaTheme="minorHAnsi" w:hAnsi="Times New Roman"/>
          <w:sz w:val="27"/>
          <w:szCs w:val="27"/>
        </w:rPr>
        <w:t>Департаментом экономического развития Смоленской области</w:t>
      </w:r>
      <w:r w:rsidRPr="00810618">
        <w:rPr>
          <w:rFonts w:ascii="Times New Roman" w:hAnsi="Times New Roman"/>
          <w:sz w:val="27"/>
          <w:szCs w:val="27"/>
        </w:rPr>
        <w:t>;</w:t>
      </w:r>
    </w:p>
    <w:p w14:paraId="5F148750"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налоговой базы по налогу согласно данным отчёта по форме № 5-П</w:t>
      </w:r>
      <w:r>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3197FD67"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фактических поступлений по налогу согласно данным отчёта по форме № 1-НМ «</w:t>
      </w:r>
      <w:r>
        <w:rPr>
          <w:rFonts w:ascii="Times New Roman" w:hAnsi="Times New Roman"/>
          <w:sz w:val="27"/>
          <w:szCs w:val="27"/>
        </w:rPr>
        <w:t>Отчет о н</w:t>
      </w:r>
      <w:r w:rsidRPr="00810618">
        <w:rPr>
          <w:rFonts w:ascii="Times New Roman" w:hAnsi="Times New Roman"/>
          <w:sz w:val="27"/>
          <w:szCs w:val="27"/>
        </w:rPr>
        <w:t>ачислени</w:t>
      </w:r>
      <w:r>
        <w:rPr>
          <w:rFonts w:ascii="Times New Roman" w:hAnsi="Times New Roman"/>
          <w:sz w:val="27"/>
          <w:szCs w:val="27"/>
        </w:rPr>
        <w:t>и</w:t>
      </w:r>
      <w:r w:rsidRPr="00810618">
        <w:rPr>
          <w:rFonts w:ascii="Times New Roman" w:hAnsi="Times New Roman"/>
          <w:sz w:val="27"/>
          <w:szCs w:val="27"/>
        </w:rPr>
        <w:t xml:space="preserve"> и поступлени</w:t>
      </w:r>
      <w:r>
        <w:rPr>
          <w:rFonts w:ascii="Times New Roman" w:hAnsi="Times New Roman"/>
          <w:sz w:val="27"/>
          <w:szCs w:val="27"/>
        </w:rPr>
        <w:t>и</w:t>
      </w:r>
      <w:r w:rsidRPr="00810618">
        <w:rPr>
          <w:rFonts w:ascii="Times New Roman" w:hAnsi="Times New Roman"/>
          <w:sz w:val="27"/>
          <w:szCs w:val="27"/>
        </w:rPr>
        <w:t xml:space="preserve"> налогов, сборов</w:t>
      </w:r>
      <w:r>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14:paraId="2EE11D21" w14:textId="77777777" w:rsidR="002B4867" w:rsidRPr="007E70F6"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D27441F" w14:textId="77777777" w:rsidR="002B4867" w:rsidRDefault="002B4867" w:rsidP="002B4867">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Pr>
          <w:rFonts w:ascii="Times New Roman" w:hAnsi="Times New Roman"/>
          <w:sz w:val="27"/>
          <w:szCs w:val="27"/>
        </w:rPr>
        <w:t xml:space="preserve">методе </w:t>
      </w:r>
      <w:r w:rsidRPr="001F3E97">
        <w:rPr>
          <w:rFonts w:ascii="Times New Roman" w:hAnsi="Times New Roman"/>
          <w:b/>
          <w:sz w:val="27"/>
          <w:szCs w:val="27"/>
        </w:rPr>
        <w:t>прямого расчета</w:t>
      </w:r>
      <w:r w:rsidRPr="00D35917">
        <w:rPr>
          <w:rFonts w:ascii="Times New Roman" w:hAnsi="Times New Roman"/>
          <w:sz w:val="27"/>
          <w:szCs w:val="27"/>
        </w:rPr>
        <w:t>.</w:t>
      </w:r>
    </w:p>
    <w:p w14:paraId="7EB6DBBA" w14:textId="0BE17768"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 xml:space="preserve">умма налога на прибыль организаций, </w:t>
      </w:r>
      <w:r w:rsidR="006E072F" w:rsidRPr="00C435D4">
        <w:rPr>
          <w:rFonts w:ascii="Times New Roman" w:hAnsi="Times New Roman"/>
          <w:sz w:val="27"/>
          <w:szCs w:val="27"/>
        </w:rPr>
        <w:t>(за исключением консолидированных групп налогоплательщиков),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B9667E">
        <w:rPr>
          <w:rFonts w:ascii="Times New Roman" w:hAnsi="Times New Roman"/>
          <w:b/>
          <w:i/>
          <w:sz w:val="27"/>
          <w:szCs w:val="27"/>
        </w:rPr>
        <w:t>Налог на п</w:t>
      </w:r>
      <w:r w:rsidR="006E072F" w:rsidRPr="00FE2141">
        <w:rPr>
          <w:rFonts w:ascii="Times New Roman" w:hAnsi="Times New Roman"/>
          <w:b/>
          <w:i/>
          <w:sz w:val="27"/>
          <w:szCs w:val="27"/>
        </w:rPr>
        <w:t xml:space="preserve">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784B5220" w:rsidR="00B46ADE" w:rsidRPr="00FE2141" w:rsidRDefault="00B9667E" w:rsidP="00B46ADE">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Налог на п</w:t>
      </w:r>
      <w:r w:rsidR="00B46ADE" w:rsidRPr="00FE2141">
        <w:rPr>
          <w:rFonts w:ascii="Times New Roman" w:hAnsi="Times New Roman"/>
          <w:b/>
          <w:i/>
          <w:sz w:val="27"/>
          <w:szCs w:val="27"/>
        </w:rPr>
        <w:t xml:space="preserve">рибыль </w:t>
      </w:r>
      <w:r w:rsidR="006E072F" w:rsidRPr="006E072F">
        <w:rPr>
          <w:rFonts w:ascii="Times New Roman" w:hAnsi="Times New Roman"/>
          <w:b/>
          <w:i/>
          <w:sz w:val="20"/>
          <w:szCs w:val="27"/>
        </w:rPr>
        <w:t>организаций</w:t>
      </w:r>
      <w:r w:rsidR="00B46ADE" w:rsidRPr="006E072F">
        <w:rPr>
          <w:rFonts w:ascii="Times New Roman" w:hAnsi="Times New Roman"/>
          <w:b/>
          <w:i/>
          <w:sz w:val="20"/>
          <w:szCs w:val="27"/>
        </w:rPr>
        <w:t xml:space="preserve"> </w:t>
      </w:r>
      <w:r w:rsidR="00B46ADE" w:rsidRPr="00FE2141">
        <w:rPr>
          <w:rFonts w:ascii="Times New Roman" w:hAnsi="Times New Roman"/>
          <w:b/>
          <w:i/>
          <w:sz w:val="27"/>
          <w:szCs w:val="27"/>
        </w:rPr>
        <w:t xml:space="preserve">= (V </w:t>
      </w:r>
      <w:r w:rsidR="00B46ADE" w:rsidRPr="00FE2141">
        <w:rPr>
          <w:rFonts w:ascii="Times New Roman" w:hAnsi="Times New Roman"/>
          <w:b/>
          <w:i/>
          <w:sz w:val="27"/>
          <w:szCs w:val="27"/>
          <w:vertAlign w:val="subscript"/>
        </w:rPr>
        <w:t xml:space="preserve">НБ </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S</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w:t>
      </w:r>
      <w:r w:rsidR="00B46ADE" w:rsidRPr="00FE2141">
        <w:rPr>
          <w:rFonts w:ascii="Times New Roman" w:hAnsi="Times New Roman"/>
          <w:b/>
          <w:i/>
          <w:sz w:val="27"/>
          <w:szCs w:val="27"/>
          <w:lang w:val="en-US"/>
        </w:rPr>
        <w:t>P</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перерасчёт</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 К</w:t>
      </w:r>
      <w:r w:rsidR="00B46ADE" w:rsidRPr="00FE2141">
        <w:rPr>
          <w:rFonts w:ascii="Times New Roman" w:hAnsi="Times New Roman"/>
          <w:b/>
          <w:i/>
          <w:sz w:val="27"/>
          <w:szCs w:val="27"/>
          <w:vertAlign w:val="subscript"/>
        </w:rPr>
        <w:t>р</w:t>
      </w:r>
      <w:r w:rsidR="00B46ADE" w:rsidRPr="00FE2141">
        <w:rPr>
          <w:rFonts w:ascii="Times New Roman" w:hAnsi="Times New Roman"/>
          <w:b/>
          <w:i/>
          <w:sz w:val="27"/>
          <w:szCs w:val="27"/>
        </w:rPr>
        <w:t xml:space="preserve"> – V </w:t>
      </w:r>
      <w:r w:rsidR="00B46ADE" w:rsidRPr="00FE2141">
        <w:rPr>
          <w:rFonts w:ascii="Times New Roman" w:hAnsi="Times New Roman"/>
          <w:b/>
          <w:i/>
          <w:sz w:val="27"/>
          <w:szCs w:val="27"/>
          <w:vertAlign w:val="subscript"/>
        </w:rPr>
        <w:t>льгот</w:t>
      </w:r>
      <w:r w:rsidR="00B46ADE"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w:t>
      </w:r>
      <w:r w:rsidR="000579AA" w:rsidRPr="009E0FF0">
        <w:rPr>
          <w:rFonts w:ascii="Times New Roman" w:hAnsi="Times New Roman"/>
          <w:b/>
          <w:i/>
          <w:sz w:val="27"/>
          <w:szCs w:val="27"/>
        </w:rPr>
        <w:t>/</w:t>
      </w:r>
      <w:r w:rsidR="009B177A" w:rsidRPr="009B177A">
        <w:rPr>
          <w:rFonts w:ascii="Times New Roman" w:hAnsi="Times New Roman"/>
          <w:b/>
          <w:i/>
          <w:sz w:val="27"/>
          <w:szCs w:val="27"/>
        </w:rPr>
        <w:t>-) F</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0C7A1131" w14:textId="77777777" w:rsidR="00994DA3" w:rsidRPr="00994DA3" w:rsidRDefault="00B46ADE" w:rsidP="00994DA3">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rPr>
        <w:t xml:space="preserve">V </w:t>
      </w:r>
      <w:r w:rsidRPr="00FE2141">
        <w:rPr>
          <w:rFonts w:ascii="Times New Roman" w:hAnsi="Times New Roman"/>
          <w:b/>
          <w:i/>
          <w:sz w:val="27"/>
          <w:szCs w:val="27"/>
          <w:vertAlign w:val="subscript"/>
        </w:rPr>
        <w:t xml:space="preserve">НБ </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 %;</w:t>
      </w:r>
    </w:p>
    <w:p w14:paraId="20AB44F4" w14:textId="77777777" w:rsidR="00994DA3" w:rsidRPr="00994DA3" w:rsidRDefault="00B46ADE" w:rsidP="00994DA3">
      <w:pPr>
        <w:spacing w:after="0" w:line="240" w:lineRule="auto"/>
        <w:ind w:firstLine="709"/>
        <w:jc w:val="both"/>
        <w:rPr>
          <w:rFonts w:ascii="Times New Roman" w:eastAsia="Times New Roman" w:hAnsi="Times New Roman"/>
          <w:color w:val="00B050"/>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131F053" w14:textId="228D4B36" w:rsidR="00994DA3" w:rsidRPr="002D453A" w:rsidRDefault="00B46ADE" w:rsidP="00994DA3">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w:t>
      </w:r>
      <w:r w:rsidR="00994DA3" w:rsidRPr="002D453A">
        <w:rPr>
          <w:rFonts w:ascii="Times New Roman" w:eastAsia="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2D453A" w:rsidRPr="002D453A">
        <w:rPr>
          <w:rFonts w:ascii="Times New Roman" w:eastAsia="Times New Roman" w:hAnsi="Times New Roman"/>
          <w:sz w:val="27"/>
          <w:szCs w:val="27"/>
        </w:rPr>
        <w:t xml:space="preserve"> (или ВРП, или средний темп роста  налоговой базы для исчисления налога на прибыль организаций  </w:t>
      </w:r>
      <w:r w:rsidR="002D453A" w:rsidRPr="002D453A">
        <w:rPr>
          <w:rFonts w:ascii="Times New Roman" w:hAnsi="Times New Roman"/>
          <w:sz w:val="27"/>
          <w:szCs w:val="27"/>
        </w:rPr>
        <w:t>на основании данных предыдущих периодов, тыс. рублей)</w:t>
      </w:r>
      <w:r w:rsidR="00994DA3" w:rsidRPr="002D453A">
        <w:rPr>
          <w:rFonts w:ascii="Times New Roman" w:eastAsia="Times New Roman" w:hAnsi="Times New Roman"/>
          <w:sz w:val="27"/>
          <w:szCs w:val="27"/>
        </w:rPr>
        <w:t>;</w:t>
      </w:r>
    </w:p>
    <w:p w14:paraId="59AF0B36" w14:textId="77777777" w:rsidR="005D7BB1" w:rsidRDefault="00B46ADE" w:rsidP="005D7BB1">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B177A">
        <w:rPr>
          <w:rFonts w:ascii="Times New Roman" w:hAnsi="Times New Roman"/>
          <w:sz w:val="27"/>
          <w:szCs w:val="27"/>
        </w:rPr>
        <w:t>ению задолженности по налогу,%;</w:t>
      </w:r>
      <w:r w:rsidR="005D7BB1" w:rsidRPr="005D7BB1">
        <w:rPr>
          <w:rFonts w:ascii="Times New Roman" w:hAnsi="Times New Roman"/>
          <w:sz w:val="27"/>
          <w:szCs w:val="27"/>
        </w:rPr>
        <w:t xml:space="preserve"> </w:t>
      </w:r>
    </w:p>
    <w:p w14:paraId="31153A71" w14:textId="2B4DEA2A"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2AFDC57" w14:textId="55FB3E34" w:rsidR="009B177A" w:rsidRPr="009E0FF0" w:rsidRDefault="009B177A" w:rsidP="009B177A">
      <w:pPr>
        <w:spacing w:after="0" w:line="240" w:lineRule="auto"/>
        <w:ind w:firstLine="709"/>
        <w:jc w:val="both"/>
        <w:rPr>
          <w:rFonts w:ascii="Times New Roman" w:hAnsi="Times New Roman"/>
          <w:sz w:val="27"/>
          <w:szCs w:val="27"/>
        </w:rPr>
      </w:pPr>
      <w:r w:rsidRPr="009B177A">
        <w:rPr>
          <w:rFonts w:ascii="Times New Roman" w:eastAsia="Times New Roman" w:hAnsi="Times New Roman"/>
          <w:b/>
          <w:i/>
          <w:sz w:val="27"/>
          <w:szCs w:val="27"/>
        </w:rPr>
        <w:t xml:space="preserve">F – </w:t>
      </w:r>
      <w:r w:rsidR="004653FF" w:rsidRPr="004653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1DE170F" w14:textId="77777777" w:rsidR="002D453A" w:rsidRPr="002D453A" w:rsidRDefault="002D453A" w:rsidP="002D453A">
      <w:pPr>
        <w:spacing w:after="0" w:line="240" w:lineRule="auto"/>
        <w:ind w:firstLine="709"/>
        <w:jc w:val="both"/>
        <w:rPr>
          <w:rFonts w:ascii="Times New Roman" w:eastAsia="Times New Roman" w:hAnsi="Times New Roman"/>
          <w:sz w:val="27"/>
          <w:szCs w:val="27"/>
        </w:rPr>
      </w:pPr>
      <w:r w:rsidRPr="002D453A">
        <w:rPr>
          <w:rFonts w:ascii="Times New Roman" w:eastAsia="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14:paraId="5B7690B3" w14:textId="665B6FBE" w:rsidR="000579AA" w:rsidRPr="000579AA" w:rsidRDefault="000579AA" w:rsidP="009B177A">
      <w:pPr>
        <w:spacing w:after="0" w:line="240" w:lineRule="auto"/>
        <w:ind w:firstLine="709"/>
        <w:jc w:val="both"/>
        <w:rPr>
          <w:rFonts w:ascii="Times New Roman" w:eastAsia="Times New Roman" w:hAnsi="Times New Roman"/>
          <w:sz w:val="27"/>
          <w:szCs w:val="27"/>
        </w:rPr>
      </w:pPr>
      <w:r w:rsidRPr="006223D9">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w:t>
      </w:r>
      <w:r w:rsidRPr="00810618">
        <w:rPr>
          <w:rFonts w:ascii="Times New Roman" w:hAnsi="Times New Roman"/>
          <w:sz w:val="27"/>
          <w:szCs w:val="27"/>
        </w:rPr>
        <w:t>№ 5-П</w:t>
      </w:r>
      <w:r>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w:t>
      </w:r>
      <w:r w:rsidRPr="000579AA">
        <w:rPr>
          <w:rFonts w:ascii="Times New Roman" w:hAnsi="Times New Roman"/>
          <w:sz w:val="27"/>
          <w:szCs w:val="27"/>
        </w:rPr>
        <w:t xml:space="preserve"> </w:t>
      </w:r>
      <w:r>
        <w:rPr>
          <w:rFonts w:ascii="Times New Roman" w:hAnsi="Times New Roman"/>
          <w:sz w:val="27"/>
          <w:szCs w:val="27"/>
        </w:rPr>
        <w:t>налоговые периоды.</w:t>
      </w:r>
    </w:p>
    <w:p w14:paraId="6F95D55F" w14:textId="4AFBA686"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w:t>
      </w:r>
      <w:r w:rsidRPr="00D35917">
        <w:rPr>
          <w:rFonts w:ascii="Times New Roman" w:hAnsi="Times New Roman"/>
          <w:sz w:val="27"/>
          <w:szCs w:val="27"/>
        </w:rPr>
        <w:t xml:space="preserve">)  </w:t>
      </w:r>
      <w:r w:rsidR="0014601C">
        <w:rPr>
          <w:rFonts w:ascii="Times New Roman" w:hAnsi="Times New Roman"/>
          <w:sz w:val="27"/>
          <w:szCs w:val="27"/>
        </w:rPr>
        <w:t>применяются прогнозные значения прибыли прибыльных организаций</w:t>
      </w:r>
      <w:r w:rsidR="004653FF">
        <w:rPr>
          <w:rFonts w:ascii="Times New Roman" w:hAnsi="Times New Roman"/>
          <w:sz w:val="27"/>
          <w:szCs w:val="27"/>
        </w:rPr>
        <w:t xml:space="preserve"> (или ВРП)</w:t>
      </w:r>
      <w:r w:rsidR="0014601C" w:rsidRPr="00D35917">
        <w:rPr>
          <w:rFonts w:ascii="Times New Roman" w:hAnsi="Times New Roman"/>
          <w:sz w:val="27"/>
          <w:szCs w:val="27"/>
        </w:rPr>
        <w:t>, разрабатываемые Департаментом экономического развития Смоленской области</w:t>
      </w:r>
      <w:r w:rsidR="0014601C">
        <w:rPr>
          <w:rFonts w:ascii="Times New Roman" w:hAnsi="Times New Roman"/>
          <w:sz w:val="27"/>
          <w:szCs w:val="27"/>
        </w:rPr>
        <w:t>.</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40F943BE"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14:paraId="6C4A93CF" w14:textId="77777777"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14:paraId="7E4FFD39" w14:textId="77777777" w:rsidR="00FF2A6E" w:rsidRDefault="00FF2A6E" w:rsidP="00921182">
      <w:pPr>
        <w:spacing w:after="0" w:line="240" w:lineRule="auto"/>
        <w:ind w:firstLine="709"/>
        <w:jc w:val="both"/>
        <w:rPr>
          <w:rFonts w:ascii="Times New Roman" w:hAnsi="Times New Roman"/>
          <w:sz w:val="27"/>
          <w:szCs w:val="27"/>
        </w:rPr>
      </w:pPr>
    </w:p>
    <w:p w14:paraId="42A775BC" w14:textId="393751D7" w:rsidR="00185AD2" w:rsidRPr="002200AE" w:rsidRDefault="00185AD2" w:rsidP="002200AE">
      <w:pPr>
        <w:pStyle w:val="aff0"/>
        <w:numPr>
          <w:ilvl w:val="2"/>
          <w:numId w:val="4"/>
        </w:numPr>
        <w:spacing w:after="0" w:line="240" w:lineRule="auto"/>
        <w:jc w:val="both"/>
        <w:outlineLvl w:val="0"/>
        <w:rPr>
          <w:rFonts w:ascii="Times New Roman" w:eastAsia="MS Gothic" w:hAnsi="Times New Roman"/>
          <w:b/>
          <w:bCs/>
          <w:i/>
          <w:kern w:val="32"/>
          <w:sz w:val="27"/>
          <w:szCs w:val="27"/>
        </w:rPr>
      </w:pPr>
      <w:bookmarkStart w:id="60" w:name="_Toc143527588"/>
      <w:r w:rsidRPr="002200AE">
        <w:rPr>
          <w:rFonts w:ascii="Times New Roman" w:eastAsia="MS Gothic" w:hAnsi="Times New Roman"/>
          <w:b/>
          <w:bCs/>
          <w:i/>
          <w:kern w:val="32"/>
          <w:sz w:val="27"/>
          <w:szCs w:val="27"/>
        </w:rPr>
        <w:t>Налог на прибыль организаций консолидированных групп налогоплательщиков, зачисляем</w:t>
      </w:r>
      <w:r w:rsidR="005D7BB1" w:rsidRPr="002200AE">
        <w:rPr>
          <w:rFonts w:ascii="Times New Roman" w:eastAsia="MS Gothic" w:hAnsi="Times New Roman"/>
          <w:b/>
          <w:bCs/>
          <w:i/>
          <w:kern w:val="32"/>
          <w:sz w:val="27"/>
          <w:szCs w:val="27"/>
        </w:rPr>
        <w:t>ый</w:t>
      </w:r>
      <w:r w:rsidRPr="002200AE">
        <w:rPr>
          <w:rFonts w:ascii="Times New Roman" w:eastAsia="MS Gothic" w:hAnsi="Times New Roman"/>
          <w:b/>
          <w:bCs/>
          <w:i/>
          <w:kern w:val="32"/>
          <w:sz w:val="27"/>
          <w:szCs w:val="27"/>
        </w:rPr>
        <w:t xml:space="preserve"> в бюджеты субъектов Российской Федерации</w:t>
      </w:r>
      <w:bookmarkEnd w:id="60"/>
    </w:p>
    <w:p w14:paraId="2D5C80EB" w14:textId="2CD16DEB" w:rsidR="00185AD2" w:rsidRPr="002200AE" w:rsidRDefault="00731EB2" w:rsidP="002200AE">
      <w:pPr>
        <w:pStyle w:val="aff0"/>
        <w:spacing w:after="0" w:line="240" w:lineRule="auto"/>
        <w:ind w:left="1288"/>
        <w:jc w:val="both"/>
        <w:outlineLvl w:val="0"/>
        <w:rPr>
          <w:rFonts w:ascii="Times New Roman" w:eastAsia="MS Gothic" w:hAnsi="Times New Roman"/>
          <w:b/>
          <w:bCs/>
          <w:i/>
          <w:kern w:val="32"/>
          <w:sz w:val="27"/>
          <w:szCs w:val="27"/>
        </w:rPr>
      </w:pPr>
      <w:bookmarkStart w:id="61" w:name="_Toc143076924"/>
      <w:bookmarkStart w:id="62" w:name="_Toc143527589"/>
      <w:r w:rsidRPr="002200AE">
        <w:rPr>
          <w:rFonts w:ascii="Times New Roman" w:eastAsia="MS Gothic" w:hAnsi="Times New Roman"/>
          <w:b/>
          <w:bCs/>
          <w:i/>
          <w:kern w:val="32"/>
          <w:sz w:val="27"/>
          <w:szCs w:val="27"/>
        </w:rPr>
        <w:t>18210101014020000110</w:t>
      </w:r>
      <w:bookmarkEnd w:id="61"/>
      <w:bookmarkEnd w:id="62"/>
    </w:p>
    <w:p w14:paraId="0C3D7580" w14:textId="77777777" w:rsidR="00731EB2" w:rsidRDefault="00731EB2" w:rsidP="00921182">
      <w:pPr>
        <w:spacing w:after="0" w:line="240" w:lineRule="auto"/>
        <w:ind w:firstLine="709"/>
        <w:jc w:val="both"/>
        <w:rPr>
          <w:rFonts w:ascii="Times New Roman" w:hAnsi="Times New Roman"/>
          <w:sz w:val="27"/>
          <w:szCs w:val="27"/>
        </w:rPr>
      </w:pPr>
    </w:p>
    <w:p w14:paraId="408F4DCD" w14:textId="3FE7BE65" w:rsidR="00E7250C" w:rsidRPr="006E072F" w:rsidRDefault="00674A89" w:rsidP="00A76B11">
      <w:pPr>
        <w:spacing w:after="0" w:line="240" w:lineRule="auto"/>
        <w:ind w:firstLine="709"/>
        <w:jc w:val="both"/>
        <w:rPr>
          <w:rFonts w:ascii="Times New Roman" w:eastAsia="Times New Roman" w:hAnsi="Times New Roman"/>
          <w:color w:val="FF0000"/>
          <w:sz w:val="27"/>
          <w:szCs w:val="27"/>
        </w:rPr>
      </w:pPr>
      <w:r w:rsidRPr="00674A89">
        <w:rPr>
          <w:rFonts w:ascii="Times New Roman" w:hAnsi="Times New Roman"/>
          <w:sz w:val="27"/>
          <w:szCs w:val="27"/>
        </w:rPr>
        <w:t xml:space="preserve">В связи с отменой института </w:t>
      </w:r>
      <w:r w:rsidR="00185AD2" w:rsidRPr="00674A89">
        <w:rPr>
          <w:rFonts w:ascii="Times New Roman" w:hAnsi="Times New Roman"/>
          <w:sz w:val="27"/>
          <w:szCs w:val="27"/>
        </w:rPr>
        <w:t xml:space="preserve"> консолидированн</w:t>
      </w:r>
      <w:r w:rsidRPr="00674A89">
        <w:rPr>
          <w:rFonts w:ascii="Times New Roman" w:hAnsi="Times New Roman"/>
          <w:sz w:val="27"/>
          <w:szCs w:val="27"/>
        </w:rPr>
        <w:t>ой</w:t>
      </w:r>
      <w:r w:rsidR="00185AD2" w:rsidRPr="00674A89">
        <w:rPr>
          <w:rFonts w:ascii="Times New Roman" w:hAnsi="Times New Roman"/>
          <w:sz w:val="27"/>
          <w:szCs w:val="27"/>
        </w:rPr>
        <w:t xml:space="preserve"> групп</w:t>
      </w:r>
      <w:r w:rsidRPr="00674A89">
        <w:rPr>
          <w:rFonts w:ascii="Times New Roman" w:hAnsi="Times New Roman"/>
          <w:sz w:val="27"/>
          <w:szCs w:val="27"/>
        </w:rPr>
        <w:t>ы</w:t>
      </w:r>
      <w:r w:rsidR="00185AD2" w:rsidRPr="00674A89">
        <w:rPr>
          <w:rFonts w:ascii="Times New Roman" w:hAnsi="Times New Roman"/>
          <w:sz w:val="27"/>
          <w:szCs w:val="27"/>
        </w:rPr>
        <w:t xml:space="preserve"> налогоплательщиков</w:t>
      </w:r>
      <w:r w:rsidR="00A76B11" w:rsidRPr="00674A89">
        <w:rPr>
          <w:rFonts w:ascii="Times New Roman" w:hAnsi="Times New Roman"/>
          <w:sz w:val="27"/>
          <w:szCs w:val="27"/>
        </w:rPr>
        <w:t xml:space="preserve"> </w:t>
      </w:r>
      <w:r>
        <w:rPr>
          <w:rFonts w:ascii="Times New Roman" w:hAnsi="Times New Roman"/>
          <w:sz w:val="27"/>
          <w:szCs w:val="27"/>
        </w:rPr>
        <w:t>с 01.01.2023 года расчет налога не производится.</w:t>
      </w:r>
    </w:p>
    <w:p w14:paraId="55D8AF63" w14:textId="77777777" w:rsidR="002B4867" w:rsidRDefault="002B4867" w:rsidP="002B4867">
      <w:pPr>
        <w:spacing w:after="0" w:line="240" w:lineRule="auto"/>
        <w:ind w:firstLine="709"/>
        <w:jc w:val="both"/>
        <w:rPr>
          <w:rFonts w:ascii="Times New Roman" w:eastAsia="Times New Roman" w:hAnsi="Times New Roman"/>
          <w:b/>
          <w:i/>
          <w:sz w:val="27"/>
          <w:szCs w:val="27"/>
        </w:rPr>
      </w:pPr>
    </w:p>
    <w:p w14:paraId="5AF330D1" w14:textId="5807544B" w:rsidR="002B4867" w:rsidRPr="002200AE" w:rsidRDefault="002B4867" w:rsidP="002200AE">
      <w:pPr>
        <w:pStyle w:val="aff0"/>
        <w:numPr>
          <w:ilvl w:val="2"/>
          <w:numId w:val="4"/>
        </w:numPr>
        <w:spacing w:after="0" w:line="240" w:lineRule="auto"/>
        <w:jc w:val="both"/>
        <w:outlineLvl w:val="0"/>
        <w:rPr>
          <w:rFonts w:ascii="Times New Roman" w:eastAsia="MS Gothic" w:hAnsi="Times New Roman"/>
          <w:b/>
          <w:bCs/>
          <w:i/>
          <w:kern w:val="32"/>
          <w:sz w:val="27"/>
          <w:szCs w:val="27"/>
        </w:rPr>
      </w:pPr>
      <w:r w:rsidRPr="002200AE">
        <w:rPr>
          <w:rFonts w:ascii="Times New Roman" w:eastAsia="MS Gothic" w:hAnsi="Times New Roman"/>
          <w:b/>
          <w:bCs/>
          <w:i/>
          <w:kern w:val="32"/>
          <w:sz w:val="27"/>
          <w:szCs w:val="27"/>
        </w:rPr>
        <w:t xml:space="preserve"> </w:t>
      </w:r>
      <w:bookmarkStart w:id="63" w:name="_Toc143527590"/>
      <w:r w:rsidRPr="002200AE">
        <w:rPr>
          <w:rFonts w:ascii="Times New Roman" w:eastAsia="MS Gothic" w:hAnsi="Times New Roman"/>
          <w:b/>
          <w:bCs/>
          <w:i/>
          <w:kern w:val="32"/>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w:t>
      </w:r>
      <w:bookmarkEnd w:id="63"/>
    </w:p>
    <w:p w14:paraId="3EA4AAE7" w14:textId="77777777" w:rsidR="002B4867" w:rsidRPr="002200AE" w:rsidRDefault="002B4867" w:rsidP="002200AE">
      <w:pPr>
        <w:pStyle w:val="aff0"/>
        <w:spacing w:after="0" w:line="240" w:lineRule="auto"/>
        <w:ind w:left="1288"/>
        <w:jc w:val="both"/>
        <w:outlineLvl w:val="0"/>
        <w:rPr>
          <w:rFonts w:ascii="Times New Roman" w:eastAsia="MS Gothic" w:hAnsi="Times New Roman"/>
          <w:b/>
          <w:bCs/>
          <w:i/>
          <w:kern w:val="32"/>
          <w:sz w:val="27"/>
          <w:szCs w:val="27"/>
        </w:rPr>
      </w:pPr>
      <w:bookmarkStart w:id="64" w:name="_Toc143076926"/>
      <w:bookmarkStart w:id="65" w:name="_Toc143527591"/>
      <w:r w:rsidRPr="002200AE">
        <w:rPr>
          <w:rFonts w:ascii="Times New Roman" w:eastAsia="MS Gothic" w:hAnsi="Times New Roman"/>
          <w:b/>
          <w:bCs/>
          <w:i/>
          <w:kern w:val="32"/>
          <w:sz w:val="27"/>
          <w:szCs w:val="27"/>
        </w:rPr>
        <w:t>182 1 01 01016 02 0000 110</w:t>
      </w:r>
      <w:bookmarkEnd w:id="64"/>
      <w:bookmarkEnd w:id="65"/>
    </w:p>
    <w:p w14:paraId="4E3D25C0" w14:textId="77777777" w:rsidR="002B4867" w:rsidRDefault="002B4867" w:rsidP="002B4867">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1ADE1BAE" w14:textId="77777777" w:rsidR="002B4867" w:rsidRDefault="002B4867" w:rsidP="002B4867">
      <w:pPr>
        <w:spacing w:after="0" w:line="240" w:lineRule="auto"/>
        <w:ind w:firstLine="709"/>
        <w:jc w:val="both"/>
        <w:rPr>
          <w:rFonts w:ascii="Times New Roman" w:hAnsi="Times New Roman"/>
          <w:b/>
          <w:i/>
          <w:sz w:val="27"/>
          <w:szCs w:val="27"/>
        </w:rPr>
      </w:pPr>
    </w:p>
    <w:p w14:paraId="79DFC95A" w14:textId="2A9FA12B" w:rsidR="00472ABC" w:rsidRPr="002200AE" w:rsidRDefault="00472ABC" w:rsidP="002200AE">
      <w:pPr>
        <w:pStyle w:val="aff0"/>
        <w:numPr>
          <w:ilvl w:val="2"/>
          <w:numId w:val="4"/>
        </w:numPr>
        <w:spacing w:after="0" w:line="240" w:lineRule="auto"/>
        <w:jc w:val="both"/>
        <w:outlineLvl w:val="0"/>
        <w:rPr>
          <w:rFonts w:ascii="Times New Roman" w:eastAsia="MS Gothic" w:hAnsi="Times New Roman"/>
          <w:b/>
          <w:bCs/>
          <w:i/>
          <w:kern w:val="32"/>
          <w:sz w:val="27"/>
          <w:szCs w:val="27"/>
        </w:rPr>
      </w:pPr>
      <w:bookmarkStart w:id="66" w:name="_Toc143527592"/>
      <w:r w:rsidRPr="002200AE">
        <w:rPr>
          <w:rFonts w:ascii="Times New Roman" w:eastAsia="MS Gothic" w:hAnsi="Times New Roman"/>
          <w:b/>
          <w:bCs/>
          <w:i/>
          <w:kern w:val="32"/>
          <w:sz w:val="27"/>
          <w:szCs w:val="27"/>
        </w:rPr>
        <w:t>Налог на прибыль организаций при выполнении Соглашений о разработке месторождений нефти и газа</w:t>
      </w:r>
      <w:bookmarkEnd w:id="66"/>
    </w:p>
    <w:p w14:paraId="3201174D" w14:textId="77777777" w:rsidR="00472ABC" w:rsidRPr="002200AE" w:rsidRDefault="00472ABC" w:rsidP="002200AE">
      <w:pPr>
        <w:pStyle w:val="aff0"/>
        <w:spacing w:after="0" w:line="240" w:lineRule="auto"/>
        <w:ind w:left="1288" w:hanging="579"/>
        <w:jc w:val="both"/>
        <w:outlineLvl w:val="0"/>
        <w:rPr>
          <w:rFonts w:ascii="Times New Roman" w:eastAsia="MS Gothic" w:hAnsi="Times New Roman"/>
          <w:b/>
          <w:bCs/>
          <w:i/>
          <w:kern w:val="32"/>
          <w:sz w:val="27"/>
          <w:szCs w:val="27"/>
        </w:rPr>
      </w:pPr>
      <w:bookmarkStart w:id="67" w:name="_Toc143076928"/>
      <w:bookmarkStart w:id="68" w:name="_Toc143527593"/>
      <w:r w:rsidRPr="002200AE">
        <w:rPr>
          <w:rFonts w:ascii="Times New Roman" w:eastAsia="MS Gothic" w:hAnsi="Times New Roman"/>
          <w:b/>
          <w:bCs/>
          <w:i/>
          <w:kern w:val="32"/>
          <w:sz w:val="27"/>
          <w:szCs w:val="27"/>
        </w:rPr>
        <w:t>18210101021010000110</w:t>
      </w:r>
      <w:bookmarkEnd w:id="67"/>
      <w:bookmarkEnd w:id="68"/>
    </w:p>
    <w:p w14:paraId="2A6026B3" w14:textId="77777777" w:rsidR="00472ABC" w:rsidRPr="002200AE" w:rsidRDefault="00472ABC" w:rsidP="00921182">
      <w:pPr>
        <w:spacing w:after="0" w:line="240" w:lineRule="auto"/>
        <w:ind w:firstLine="709"/>
        <w:jc w:val="both"/>
        <w:rPr>
          <w:rFonts w:ascii="Times New Roman" w:eastAsia="MS Gothic" w:hAnsi="Times New Roman"/>
          <w:b/>
          <w:bCs/>
          <w:i/>
          <w:kern w:val="32"/>
          <w:sz w:val="27"/>
          <w:szCs w:val="27"/>
          <w:lang w:eastAsia="ru-RU"/>
        </w:rPr>
      </w:pPr>
      <w:r w:rsidRPr="002200AE">
        <w:rPr>
          <w:rFonts w:ascii="Times New Roman" w:eastAsia="MS Gothic" w:hAnsi="Times New Roman"/>
          <w:b/>
          <w:bCs/>
          <w:i/>
          <w:kern w:val="32"/>
          <w:sz w:val="27"/>
          <w:szCs w:val="27"/>
          <w:lang w:eastAsia="ru-RU"/>
        </w:rPr>
        <w:t xml:space="preserve">18210101022020000110 </w:t>
      </w:r>
    </w:p>
    <w:p w14:paraId="728403AE" w14:textId="77777777" w:rsidR="00472ABC" w:rsidRPr="000C559C" w:rsidRDefault="00472ABC" w:rsidP="00921182">
      <w:pPr>
        <w:spacing w:after="0" w:line="240" w:lineRule="auto"/>
        <w:ind w:firstLine="709"/>
        <w:jc w:val="both"/>
        <w:rPr>
          <w:rFonts w:ascii="Times New Roman" w:hAnsi="Times New Roman"/>
          <w:b/>
          <w:i/>
          <w:sz w:val="27"/>
          <w:szCs w:val="27"/>
        </w:rPr>
      </w:pPr>
      <w:r w:rsidRPr="002200AE">
        <w:rPr>
          <w:rFonts w:ascii="Times New Roman" w:eastAsia="MS Gothic" w:hAnsi="Times New Roman"/>
          <w:b/>
          <w:bCs/>
          <w:i/>
          <w:kern w:val="32"/>
          <w:sz w:val="27"/>
          <w:szCs w:val="27"/>
          <w:lang w:eastAsia="ru-RU"/>
        </w:rPr>
        <w:t>18210101023010000110</w:t>
      </w:r>
      <w:r w:rsidRPr="000C559C">
        <w:rPr>
          <w:rFonts w:ascii="Times New Roman" w:hAnsi="Times New Roman"/>
          <w:b/>
          <w:i/>
          <w:sz w:val="27"/>
          <w:szCs w:val="27"/>
        </w:rPr>
        <w:t xml:space="preserve"> </w:t>
      </w:r>
    </w:p>
    <w:p w14:paraId="193C7277" w14:textId="4D8E0F5D" w:rsidR="00472ABC" w:rsidRPr="00472ABC" w:rsidRDefault="00472ABC" w:rsidP="00921182">
      <w:pPr>
        <w:spacing w:after="0" w:line="240" w:lineRule="auto"/>
        <w:ind w:firstLine="709"/>
        <w:jc w:val="both"/>
        <w:rPr>
          <w:rFonts w:ascii="Times New Roman" w:hAnsi="Times New Roman"/>
          <w:b/>
          <w:sz w:val="27"/>
          <w:szCs w:val="27"/>
        </w:rPr>
      </w:pPr>
      <w:r w:rsidRPr="000C559C">
        <w:rPr>
          <w:rFonts w:ascii="Times New Roman" w:hAnsi="Times New Roman"/>
          <w:b/>
          <w:i/>
          <w:sz w:val="27"/>
          <w:szCs w:val="27"/>
        </w:rPr>
        <w:t>18210101024010000110</w:t>
      </w:r>
    </w:p>
    <w:p w14:paraId="0488296F" w14:textId="3DE5E108"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0BD5D75A" w14:textId="77777777" w:rsidR="00E20AC6" w:rsidRDefault="00E20AC6" w:rsidP="00921182">
      <w:pPr>
        <w:spacing w:after="0" w:line="240" w:lineRule="auto"/>
        <w:ind w:firstLine="709"/>
        <w:jc w:val="both"/>
        <w:rPr>
          <w:rFonts w:ascii="Times New Roman" w:hAnsi="Times New Roman"/>
          <w:sz w:val="27"/>
          <w:szCs w:val="27"/>
        </w:rPr>
      </w:pPr>
    </w:p>
    <w:p w14:paraId="271EA3D3" w14:textId="77777777" w:rsidR="0040384E" w:rsidRDefault="0040384E" w:rsidP="00921182">
      <w:pPr>
        <w:spacing w:after="0" w:line="240" w:lineRule="auto"/>
        <w:ind w:firstLine="709"/>
        <w:jc w:val="both"/>
        <w:rPr>
          <w:rFonts w:ascii="Times New Roman" w:hAnsi="Times New Roman"/>
          <w:sz w:val="27"/>
          <w:szCs w:val="27"/>
        </w:rPr>
      </w:pPr>
    </w:p>
    <w:p w14:paraId="5134FDD5" w14:textId="43132D14" w:rsidR="002B4867" w:rsidRPr="001546CA" w:rsidRDefault="002B4867" w:rsidP="00FA7C8C">
      <w:pPr>
        <w:pStyle w:val="aff0"/>
        <w:numPr>
          <w:ilvl w:val="2"/>
          <w:numId w:val="4"/>
        </w:numPr>
        <w:spacing w:after="0" w:line="240" w:lineRule="auto"/>
        <w:ind w:left="709" w:firstLine="0"/>
        <w:jc w:val="both"/>
        <w:outlineLvl w:val="0"/>
        <w:rPr>
          <w:rFonts w:ascii="Times New Roman" w:eastAsia="MS Gothic" w:hAnsi="Times New Roman"/>
          <w:b/>
          <w:bCs/>
          <w:i/>
          <w:kern w:val="32"/>
          <w:sz w:val="27"/>
          <w:szCs w:val="27"/>
        </w:rPr>
      </w:pPr>
      <w:bookmarkStart w:id="69" w:name="_Toc125637129"/>
      <w:bookmarkStart w:id="70" w:name="_Toc129336519"/>
      <w:bookmarkStart w:id="71" w:name="_Toc143527594"/>
      <w:r w:rsidRPr="001546CA">
        <w:rPr>
          <w:rFonts w:ascii="Times New Roman" w:eastAsia="MS Gothic" w:hAnsi="Times New Roman"/>
          <w:b/>
          <w:bCs/>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bookmarkEnd w:id="69"/>
      <w:r w:rsidRPr="001546CA">
        <w:rPr>
          <w:rFonts w:ascii="Times New Roman" w:eastAsia="MS Gothic" w:hAnsi="Times New Roman"/>
          <w:b/>
          <w:bCs/>
          <w:i/>
          <w:kern w:val="32"/>
          <w:sz w:val="27"/>
          <w:szCs w:val="27"/>
        </w:rPr>
        <w:br/>
        <w:t>182 1 01 01100 01 0000 110</w:t>
      </w:r>
      <w:bookmarkEnd w:id="70"/>
      <w:bookmarkEnd w:id="71"/>
    </w:p>
    <w:p w14:paraId="78FAB39C" w14:textId="77777777" w:rsidR="002B4867" w:rsidRPr="002B4867" w:rsidRDefault="002B4867" w:rsidP="002B4867">
      <w:pPr>
        <w:spacing w:after="0" w:line="240" w:lineRule="auto"/>
        <w:ind w:firstLine="708"/>
        <w:jc w:val="both"/>
        <w:rPr>
          <w:rFonts w:ascii="Times New Roman" w:eastAsia="Times New Roman" w:hAnsi="Times New Roman"/>
          <w:sz w:val="27"/>
          <w:szCs w:val="27"/>
          <w:highlight w:val="yellow"/>
          <w:lang w:eastAsia="ru-RU"/>
        </w:rPr>
      </w:pPr>
    </w:p>
    <w:p w14:paraId="49E34ACD" w14:textId="2C89893F" w:rsidR="00AC3710" w:rsidRDefault="002B4867" w:rsidP="0029513F">
      <w:pPr>
        <w:spacing w:after="0" w:line="240" w:lineRule="auto"/>
        <w:ind w:firstLine="708"/>
        <w:jc w:val="both"/>
        <w:rPr>
          <w:rFonts w:ascii="Times New Roman" w:eastAsia="Times New Roman" w:hAnsi="Times New Roman"/>
          <w:sz w:val="27"/>
          <w:szCs w:val="27"/>
          <w:lang w:eastAsia="ru-RU"/>
        </w:rPr>
      </w:pPr>
      <w:r w:rsidRPr="0029513F">
        <w:rPr>
          <w:rFonts w:ascii="Times New Roman" w:eastAsia="Times New Roman" w:hAnsi="Times New Roman"/>
          <w:sz w:val="27"/>
          <w:szCs w:val="27"/>
          <w:lang w:eastAsia="ru-RU"/>
        </w:rPr>
        <w:t>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w:t>
      </w:r>
      <w:r w:rsidR="0029513F" w:rsidRPr="0029513F">
        <w:rPr>
          <w:rFonts w:ascii="Times New Roman" w:eastAsia="Times New Roman" w:hAnsi="Times New Roman"/>
          <w:sz w:val="27"/>
          <w:szCs w:val="27"/>
          <w:lang w:eastAsia="ru-RU"/>
        </w:rPr>
        <w:t>,</w:t>
      </w:r>
      <w:r w:rsidRPr="0029513F">
        <w:rPr>
          <w:rFonts w:ascii="Times New Roman" w:eastAsia="Times New Roman" w:hAnsi="Times New Roman"/>
          <w:sz w:val="27"/>
          <w:szCs w:val="27"/>
          <w:lang w:eastAsia="ru-RU"/>
        </w:rPr>
        <w:t xml:space="preserve"> осуществляется</w:t>
      </w:r>
      <w:r w:rsidR="0029513F" w:rsidRPr="0029513F">
        <w:rPr>
          <w:rFonts w:ascii="Times New Roman" w:eastAsia="Times New Roman" w:hAnsi="Times New Roman"/>
          <w:sz w:val="27"/>
          <w:szCs w:val="27"/>
          <w:lang w:eastAsia="ru-RU"/>
        </w:rPr>
        <w:t xml:space="preserve"> централизованно </w:t>
      </w:r>
      <w:r w:rsidR="00CB20D7">
        <w:rPr>
          <w:rFonts w:ascii="Times New Roman" w:eastAsia="Times New Roman" w:hAnsi="Times New Roman"/>
          <w:sz w:val="27"/>
          <w:szCs w:val="27"/>
          <w:lang w:eastAsia="ru-RU"/>
        </w:rPr>
        <w:t>на федеральном уровне и доводится до субъектов Российской Федерации с учетом дифференцированных нормативов в соответствии с нормами Бюджетного кодекса Российской Федерации</w:t>
      </w:r>
      <w:r w:rsidR="0029513F" w:rsidRPr="0029513F">
        <w:rPr>
          <w:rFonts w:ascii="Times New Roman" w:eastAsia="Times New Roman" w:hAnsi="Times New Roman"/>
          <w:sz w:val="27"/>
          <w:szCs w:val="27"/>
          <w:lang w:eastAsia="ru-RU"/>
        </w:rPr>
        <w:t>.</w:t>
      </w:r>
      <w:r w:rsidRPr="0029513F">
        <w:rPr>
          <w:rFonts w:ascii="Times New Roman" w:eastAsia="Times New Roman" w:hAnsi="Times New Roman"/>
          <w:sz w:val="27"/>
          <w:szCs w:val="27"/>
          <w:lang w:eastAsia="ru-RU"/>
        </w:rPr>
        <w:t xml:space="preserve"> </w:t>
      </w:r>
    </w:p>
    <w:p w14:paraId="18306F4B" w14:textId="3FB7ADA9" w:rsidR="00137C47" w:rsidRDefault="00137C47" w:rsidP="00137C47">
      <w:pPr>
        <w:spacing w:after="0" w:line="240" w:lineRule="auto"/>
        <w:ind w:firstLine="709"/>
        <w:jc w:val="both"/>
        <w:rPr>
          <w:rFonts w:ascii="Times New Roman" w:eastAsia="Times New Roman" w:hAnsi="Times New Roman"/>
          <w:color w:val="FF0000"/>
          <w:sz w:val="27"/>
          <w:szCs w:val="27"/>
        </w:rPr>
      </w:pPr>
      <w:r>
        <w:rPr>
          <w:rFonts w:ascii="Times New Roman" w:hAnsi="Times New Roman"/>
          <w:sz w:val="27"/>
          <w:szCs w:val="27"/>
        </w:rPr>
        <w:t>Сумма налога на прибыль организаций консолидированных групп налогоплательщиков на текущий год, зачисляемая в бюджеты субъектов Российской Федерации</w:t>
      </w:r>
      <w:r>
        <w:rPr>
          <w:rFonts w:ascii="Times New Roman" w:hAnsi="Times New Roman"/>
          <w:b/>
          <w:i/>
          <w:sz w:val="27"/>
          <w:szCs w:val="27"/>
        </w:rPr>
        <w:t xml:space="preserve"> (в части отчислений 20%)</w:t>
      </w:r>
      <w:r>
        <w:rPr>
          <w:rFonts w:ascii="Times New Roman" w:hAnsi="Times New Roman"/>
          <w:b/>
          <w:i/>
          <w:sz w:val="27"/>
          <w:szCs w:val="27"/>
          <w:vertAlign w:val="subscript"/>
        </w:rPr>
        <w:t>)</w:t>
      </w:r>
      <w:r>
        <w:rPr>
          <w:rFonts w:ascii="Times New Roman" w:hAnsi="Times New Roman"/>
          <w:sz w:val="27"/>
          <w:szCs w:val="27"/>
        </w:rPr>
        <w:t xml:space="preserve">, принимается в соответствии с данными, представляемыми в УФНС России по Смоленской области Межрегиональными Инспекциями ФНС России по крупнейшим налогоплательщикам.  </w:t>
      </w:r>
    </w:p>
    <w:p w14:paraId="0654A5F5" w14:textId="77777777" w:rsidR="00137C47" w:rsidRDefault="00137C47" w:rsidP="0029513F">
      <w:pPr>
        <w:spacing w:after="0" w:line="240" w:lineRule="auto"/>
        <w:ind w:firstLine="708"/>
        <w:jc w:val="both"/>
        <w:rPr>
          <w:rFonts w:ascii="Times New Roman" w:eastAsia="Times New Roman" w:hAnsi="Times New Roman"/>
          <w:sz w:val="27"/>
          <w:szCs w:val="27"/>
          <w:lang w:eastAsia="ru-RU"/>
        </w:rPr>
      </w:pPr>
    </w:p>
    <w:p w14:paraId="534FF25F" w14:textId="77777777" w:rsidR="002D453A" w:rsidRDefault="002D453A" w:rsidP="0029513F">
      <w:pPr>
        <w:spacing w:after="0" w:line="240" w:lineRule="auto"/>
        <w:ind w:firstLine="708"/>
        <w:jc w:val="both"/>
        <w:rPr>
          <w:rFonts w:ascii="Times New Roman" w:hAnsi="Times New Roman"/>
          <w:sz w:val="27"/>
          <w:szCs w:val="27"/>
        </w:rPr>
      </w:pPr>
    </w:p>
    <w:p w14:paraId="7B9D789A" w14:textId="77777777" w:rsidR="00117791" w:rsidRPr="00117791" w:rsidRDefault="00117791" w:rsidP="00117791">
      <w:pPr>
        <w:pStyle w:val="aff0"/>
        <w:numPr>
          <w:ilvl w:val="2"/>
          <w:numId w:val="4"/>
        </w:numPr>
        <w:spacing w:after="0" w:line="240" w:lineRule="auto"/>
        <w:jc w:val="both"/>
        <w:outlineLvl w:val="0"/>
        <w:rPr>
          <w:rFonts w:ascii="Times New Roman" w:eastAsia="MS Gothic" w:hAnsi="Times New Roman"/>
          <w:b/>
          <w:bCs/>
          <w:i/>
          <w:kern w:val="32"/>
          <w:sz w:val="27"/>
          <w:szCs w:val="27"/>
        </w:rPr>
      </w:pPr>
      <w:bookmarkStart w:id="72" w:name="_Toc143527595"/>
      <w:r w:rsidRPr="00117791">
        <w:rPr>
          <w:rFonts w:ascii="Times New Roman" w:eastAsia="MS Gothic" w:hAnsi="Times New Roman"/>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bookmarkEnd w:id="72"/>
    </w:p>
    <w:p w14:paraId="2A4160E7" w14:textId="77777777" w:rsidR="00117791" w:rsidRPr="00117791" w:rsidRDefault="00117791" w:rsidP="00117791">
      <w:pPr>
        <w:pStyle w:val="aff0"/>
        <w:spacing w:after="0" w:line="240" w:lineRule="auto"/>
        <w:ind w:left="1288"/>
        <w:jc w:val="both"/>
        <w:outlineLvl w:val="0"/>
        <w:rPr>
          <w:rFonts w:ascii="Times New Roman" w:eastAsia="MS Gothic" w:hAnsi="Times New Roman"/>
          <w:b/>
          <w:bCs/>
          <w:i/>
          <w:kern w:val="32"/>
          <w:sz w:val="27"/>
          <w:szCs w:val="27"/>
        </w:rPr>
      </w:pPr>
      <w:bookmarkStart w:id="73" w:name="_Toc143076931"/>
      <w:bookmarkStart w:id="74" w:name="_Toc143527596"/>
      <w:r w:rsidRPr="00117791">
        <w:rPr>
          <w:rFonts w:ascii="Times New Roman" w:eastAsia="MS Gothic" w:hAnsi="Times New Roman"/>
          <w:b/>
          <w:bCs/>
          <w:i/>
          <w:kern w:val="32"/>
          <w:sz w:val="27"/>
          <w:szCs w:val="27"/>
        </w:rPr>
        <w:t>182 1 01 01018 02 0000 110</w:t>
      </w:r>
      <w:bookmarkEnd w:id="73"/>
      <w:bookmarkEnd w:id="74"/>
    </w:p>
    <w:p w14:paraId="292F37EA" w14:textId="77777777" w:rsidR="00117791" w:rsidRDefault="00117791" w:rsidP="002D453A">
      <w:pPr>
        <w:spacing w:after="0" w:line="240" w:lineRule="auto"/>
        <w:ind w:firstLine="709"/>
        <w:jc w:val="both"/>
        <w:rPr>
          <w:rFonts w:ascii="Times New Roman" w:hAnsi="Times New Roman"/>
          <w:sz w:val="27"/>
          <w:szCs w:val="27"/>
        </w:rPr>
      </w:pPr>
    </w:p>
    <w:p w14:paraId="4B609564" w14:textId="77777777" w:rsidR="002D453A" w:rsidRDefault="002D453A" w:rsidP="002D453A">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7679AC35" w14:textId="77777777" w:rsidR="00AC3710" w:rsidRDefault="00AC3710" w:rsidP="00921182">
      <w:pPr>
        <w:spacing w:after="0" w:line="240" w:lineRule="auto"/>
        <w:ind w:firstLine="709"/>
        <w:jc w:val="both"/>
        <w:rPr>
          <w:rFonts w:ascii="Times New Roman" w:hAnsi="Times New Roman"/>
          <w:b/>
          <w:i/>
          <w:sz w:val="27"/>
          <w:szCs w:val="27"/>
        </w:rPr>
      </w:pPr>
    </w:p>
    <w:p w14:paraId="34D0733A" w14:textId="77777777" w:rsidR="00AC3710" w:rsidRPr="0040384E" w:rsidRDefault="00AC3710" w:rsidP="00921182">
      <w:pPr>
        <w:spacing w:after="0" w:line="240" w:lineRule="auto"/>
        <w:ind w:firstLine="709"/>
        <w:jc w:val="both"/>
        <w:rPr>
          <w:rFonts w:ascii="Times New Roman" w:hAnsi="Times New Roman"/>
          <w:b/>
          <w:i/>
          <w:sz w:val="27"/>
          <w:szCs w:val="27"/>
        </w:rPr>
      </w:pPr>
    </w:p>
    <w:p w14:paraId="01AA9EF7" w14:textId="2195DE3C" w:rsidR="00EC0263" w:rsidRDefault="00CA6B5D" w:rsidP="00921182">
      <w:pPr>
        <w:pStyle w:val="2"/>
        <w:spacing w:before="0" w:after="0" w:line="240" w:lineRule="auto"/>
        <w:ind w:left="709"/>
        <w:rPr>
          <w:rFonts w:ascii="Times New Roman" w:hAnsi="Times New Roman"/>
          <w:i w:val="0"/>
          <w:sz w:val="27"/>
          <w:szCs w:val="27"/>
        </w:rPr>
      </w:pPr>
      <w:bookmarkStart w:id="75" w:name="_Toc370820775"/>
      <w:bookmarkStart w:id="76" w:name="_Toc392855893"/>
      <w:bookmarkStart w:id="77" w:name="_Toc401317621"/>
      <w:bookmarkStart w:id="78" w:name="_Toc454525471"/>
      <w:bookmarkStart w:id="79" w:name="_Toc456460801"/>
      <w:bookmarkStart w:id="80" w:name="_Toc460509763"/>
      <w:bookmarkStart w:id="81" w:name="_Toc143527597"/>
      <w:r w:rsidRPr="00D35917">
        <w:rPr>
          <w:rFonts w:ascii="Times New Roman" w:hAnsi="Times New Roman"/>
          <w:i w:val="0"/>
          <w:sz w:val="27"/>
          <w:szCs w:val="27"/>
        </w:rPr>
        <w:t>2</w:t>
      </w:r>
      <w:r w:rsidR="00EC0263" w:rsidRPr="00D35917">
        <w:rPr>
          <w:rFonts w:ascii="Times New Roman" w:hAnsi="Times New Roman"/>
          <w:i w:val="0"/>
          <w:sz w:val="27"/>
          <w:szCs w:val="27"/>
        </w:rPr>
        <w:t>.</w:t>
      </w:r>
      <w:r w:rsidR="003B0E2A">
        <w:rPr>
          <w:rFonts w:ascii="Times New Roman" w:hAnsi="Times New Roman"/>
          <w:i w:val="0"/>
          <w:sz w:val="27"/>
          <w:szCs w:val="27"/>
        </w:rPr>
        <w:t>2</w:t>
      </w:r>
      <w:r w:rsidR="00EC0263" w:rsidRPr="00D35917">
        <w:rPr>
          <w:rFonts w:ascii="Times New Roman" w:hAnsi="Times New Roman"/>
          <w:i w:val="0"/>
          <w:sz w:val="27"/>
          <w:szCs w:val="27"/>
        </w:rPr>
        <w:t xml:space="preserve">. </w:t>
      </w:r>
      <w:bookmarkEnd w:id="75"/>
      <w:bookmarkEnd w:id="76"/>
      <w:bookmarkEnd w:id="77"/>
      <w:bookmarkEnd w:id="78"/>
      <w:r w:rsidR="00EC0263" w:rsidRPr="00D35917">
        <w:rPr>
          <w:rFonts w:ascii="Times New Roman" w:hAnsi="Times New Roman"/>
          <w:i w:val="0"/>
          <w:sz w:val="27"/>
          <w:szCs w:val="27"/>
        </w:rPr>
        <w:t>Налог на доходы физических лиц</w:t>
      </w:r>
      <w:bookmarkEnd w:id="79"/>
      <w:r w:rsidR="00C55B96" w:rsidRPr="00D35917">
        <w:rPr>
          <w:rFonts w:ascii="Times New Roman" w:hAnsi="Times New Roman"/>
          <w:i w:val="0"/>
          <w:sz w:val="27"/>
          <w:szCs w:val="27"/>
        </w:rPr>
        <w:t xml:space="preserve"> </w:t>
      </w:r>
      <w:r w:rsidR="00DA6747" w:rsidRPr="00D35917">
        <w:rPr>
          <w:rFonts w:ascii="Times New Roman" w:hAnsi="Times New Roman"/>
          <w:i w:val="0"/>
          <w:sz w:val="27"/>
          <w:szCs w:val="27"/>
        </w:rPr>
        <w:br/>
      </w:r>
      <w:r w:rsidR="00C55B96" w:rsidRPr="00D35917">
        <w:rPr>
          <w:rFonts w:ascii="Times New Roman" w:hAnsi="Times New Roman"/>
          <w:i w:val="0"/>
          <w:sz w:val="27"/>
          <w:szCs w:val="27"/>
        </w:rPr>
        <w:t>182 1 01 02000 01 0000 110</w:t>
      </w:r>
      <w:bookmarkEnd w:id="80"/>
      <w:bookmarkEnd w:id="81"/>
    </w:p>
    <w:p w14:paraId="4AAD88C6" w14:textId="77777777" w:rsidR="001C49AD" w:rsidRPr="001C49AD" w:rsidRDefault="001C49AD" w:rsidP="001C49AD"/>
    <w:p w14:paraId="09A12142" w14:textId="283695C5"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10618" w:rsidRPr="00D35917">
        <w:rPr>
          <w:rFonts w:ascii="Times New Roman" w:hAnsi="Times New Roman"/>
          <w:sz w:val="27"/>
          <w:szCs w:val="27"/>
        </w:rPr>
        <w:t xml:space="preserve">консолидированный бюджет Смоленской области </w:t>
      </w:r>
      <w:r w:rsidRPr="00D35917">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58584F3" w14:textId="77777777"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доходы физических лиц, используются:</w:t>
      </w:r>
    </w:p>
    <w:p w14:paraId="6E4A0993" w14:textId="67D71DB5" w:rsidR="00EC0263"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00A76B11">
        <w:rPr>
          <w:rFonts w:ascii="Times New Roman" w:hAnsi="Times New Roman"/>
          <w:sz w:val="27"/>
          <w:szCs w:val="27"/>
        </w:rPr>
        <w:t xml:space="preserve"> </w:t>
      </w:r>
      <w:r w:rsidRPr="00D35917">
        <w:rPr>
          <w:rFonts w:ascii="Times New Roman" w:hAnsi="Times New Roman"/>
          <w:sz w:val="27"/>
          <w:szCs w:val="27"/>
        </w:rPr>
        <w:t xml:space="preserve">показатели прогноза социально-экономического развития </w:t>
      </w:r>
      <w:r w:rsidR="00894F35" w:rsidRPr="00D35917">
        <w:rPr>
          <w:rFonts w:ascii="Times New Roman" w:hAnsi="Times New Roman"/>
          <w:sz w:val="27"/>
          <w:szCs w:val="27"/>
        </w:rPr>
        <w:t>Смоленской области на</w:t>
      </w:r>
      <w:r w:rsidRPr="00D35917">
        <w:rPr>
          <w:rFonts w:ascii="Times New Roman" w:hAnsi="Times New Roman"/>
          <w:sz w:val="27"/>
          <w:szCs w:val="27"/>
        </w:rPr>
        <w:t xml:space="preserve"> очередной финансовый год и плановый период (фонд заработной платы</w:t>
      </w:r>
      <w:r w:rsidR="00067341">
        <w:rPr>
          <w:rFonts w:ascii="Times New Roman" w:hAnsi="Times New Roman"/>
          <w:sz w:val="27"/>
          <w:szCs w:val="27"/>
        </w:rPr>
        <w:t>,</w:t>
      </w:r>
      <w:r w:rsidR="00067341" w:rsidRPr="00067341">
        <w:rPr>
          <w:rFonts w:ascii="Times New Roman" w:hAnsi="Times New Roman"/>
          <w:color w:val="00B050"/>
          <w:sz w:val="27"/>
          <w:szCs w:val="27"/>
        </w:rPr>
        <w:t xml:space="preserve"> </w:t>
      </w:r>
      <w:r w:rsidR="00067341" w:rsidRPr="00067341">
        <w:rPr>
          <w:rFonts w:ascii="Times New Roman" w:hAnsi="Times New Roman"/>
          <w:sz w:val="27"/>
          <w:szCs w:val="27"/>
        </w:rPr>
        <w:t>индекс потребительских цен, прибыль прибыльных организаций для целей бухгалтерского учета</w:t>
      </w:r>
      <w:r w:rsidRPr="00D35917">
        <w:rPr>
          <w:rFonts w:ascii="Times New Roman" w:hAnsi="Times New Roman"/>
          <w:sz w:val="27"/>
          <w:szCs w:val="27"/>
        </w:rPr>
        <w:t xml:space="preserve">), разрабатываемые </w:t>
      </w:r>
      <w:r w:rsidR="00894F35" w:rsidRPr="00D35917">
        <w:rPr>
          <w:rFonts w:ascii="Times New Roman" w:hAnsi="Times New Roman"/>
          <w:sz w:val="27"/>
          <w:szCs w:val="27"/>
        </w:rPr>
        <w:t>Департаментом экономического развития Смоленской области;</w:t>
      </w:r>
    </w:p>
    <w:p w14:paraId="77788B52" w14:textId="77777777" w:rsidR="0096504D" w:rsidRDefault="00A76B11" w:rsidP="00921182">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фактического возмещения налога в связи с представлением имущественных и социальных налоговых вычетов;</w:t>
      </w:r>
    </w:p>
    <w:p w14:paraId="3F5BCBDB" w14:textId="77777777" w:rsidR="0096504D" w:rsidRPr="0096504D" w:rsidRDefault="0096504D" w:rsidP="0096504D">
      <w:pPr>
        <w:spacing w:after="0" w:line="240" w:lineRule="auto"/>
        <w:ind w:firstLine="709"/>
        <w:jc w:val="both"/>
        <w:rPr>
          <w:rFonts w:ascii="Times New Roman" w:eastAsia="Times New Roman" w:hAnsi="Times New Roman"/>
          <w:sz w:val="27"/>
          <w:szCs w:val="27"/>
        </w:rPr>
      </w:pPr>
      <w:r w:rsidRPr="0096504D">
        <w:rPr>
          <w:rFonts w:ascii="Times New Roman" w:eastAsia="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14:paraId="295E3CE6" w14:textId="6685D0DC" w:rsidR="00EC0263"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769D1" w:rsidRPr="00D35917">
        <w:rPr>
          <w:rFonts w:ascii="Times New Roman" w:hAnsi="Times New Roman"/>
          <w:sz w:val="27"/>
          <w:szCs w:val="27"/>
        </w:rPr>
        <w:t xml:space="preserve">согласно данным отчёта по форме </w:t>
      </w:r>
      <w:r w:rsidR="00497A80" w:rsidRPr="00D35917">
        <w:rPr>
          <w:rFonts w:ascii="Times New Roman" w:hAnsi="Times New Roman"/>
          <w:sz w:val="27"/>
          <w:szCs w:val="27"/>
        </w:rPr>
        <w:br/>
      </w:r>
      <w:r w:rsidR="005769D1" w:rsidRPr="00D35917">
        <w:rPr>
          <w:rFonts w:ascii="Times New Roman" w:hAnsi="Times New Roman"/>
          <w:sz w:val="27"/>
          <w:szCs w:val="27"/>
        </w:rPr>
        <w:t xml:space="preserve">№ </w:t>
      </w:r>
      <w:r w:rsidRPr="00D35917">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64D884FB" w14:textId="77777777" w:rsidR="00B80317" w:rsidRPr="00B80317" w:rsidRDefault="00B80317" w:rsidP="00B80317">
      <w:pPr>
        <w:spacing w:after="0" w:line="240" w:lineRule="auto"/>
        <w:ind w:firstLine="709"/>
        <w:jc w:val="both"/>
        <w:rPr>
          <w:rFonts w:ascii="Times New Roman" w:eastAsia="Times New Roman" w:hAnsi="Times New Roman"/>
          <w:sz w:val="27"/>
          <w:szCs w:val="27"/>
        </w:rPr>
      </w:pPr>
      <w:r w:rsidRPr="00B80317">
        <w:rPr>
          <w:rFonts w:ascii="Times New Roman" w:eastAsia="Times New Roman" w:hAnsi="Times New Roman"/>
          <w:sz w:val="27"/>
          <w:szCs w:val="27"/>
        </w:rPr>
        <w:t xml:space="preserve">- динамика налоговой базы по налогу согласно данным отчёта по форме </w:t>
      </w:r>
      <w:r w:rsidRPr="00B80317">
        <w:rPr>
          <w:rFonts w:ascii="Times New Roman" w:eastAsia="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1F53171A" w14:textId="6700B87D"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w:t>
      </w:r>
      <w:r w:rsidR="002F4903" w:rsidRPr="00D35917">
        <w:rPr>
          <w:rFonts w:ascii="Times New Roman" w:hAnsi="Times New Roman"/>
          <w:sz w:val="27"/>
          <w:szCs w:val="27"/>
        </w:rPr>
        <w:t xml:space="preserve">согласно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1AA083A" w14:textId="77777777" w:rsidR="00EC0263"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27521901" w14:textId="580B64FE" w:rsidR="00FD542D" w:rsidRPr="00D35917" w:rsidRDefault="00FD542D" w:rsidP="00941F52">
      <w:pPr>
        <w:spacing w:after="0" w:line="240" w:lineRule="auto"/>
        <w:ind w:firstLine="709"/>
        <w:jc w:val="both"/>
        <w:rPr>
          <w:rFonts w:ascii="Times New Roman" w:hAnsi="Times New Roman"/>
          <w:sz w:val="27"/>
          <w:szCs w:val="27"/>
        </w:rPr>
      </w:pPr>
      <w:r w:rsidRPr="00FD542D">
        <w:rPr>
          <w:rFonts w:ascii="Times New Roman" w:hAnsi="Times New Roman"/>
          <w:sz w:val="27"/>
          <w:szCs w:val="27"/>
        </w:rPr>
        <w:t xml:space="preserve">Прогнозирование поступлений налога на доходы физических лиц осуществляется методом </w:t>
      </w:r>
      <w:r w:rsidRPr="00DC5037">
        <w:rPr>
          <w:rFonts w:ascii="Times New Roman" w:hAnsi="Times New Roman"/>
          <w:b/>
          <w:sz w:val="27"/>
          <w:szCs w:val="27"/>
        </w:rPr>
        <w:t>прямого расчета</w:t>
      </w:r>
      <w:r w:rsidR="00A76B11">
        <w:rPr>
          <w:rFonts w:ascii="Times New Roman" w:hAnsi="Times New Roman"/>
          <w:sz w:val="27"/>
          <w:szCs w:val="27"/>
        </w:rPr>
        <w:t>,</w:t>
      </w:r>
      <w:r w:rsidR="00A76B11" w:rsidRPr="00A76B11">
        <w:rPr>
          <w:rFonts w:ascii="Times New Roman" w:hAnsi="Times New Roman"/>
          <w:sz w:val="27"/>
          <w:szCs w:val="27"/>
        </w:rPr>
        <w:t xml:space="preserve"> </w:t>
      </w:r>
      <w:r w:rsidR="00A76B11" w:rsidRPr="009A0973">
        <w:rPr>
          <w:rFonts w:ascii="Times New Roman" w:hAnsi="Times New Roman"/>
          <w:sz w:val="27"/>
          <w:szCs w:val="27"/>
        </w:rPr>
        <w:t>основанно</w:t>
      </w:r>
      <w:r w:rsidR="00A76B11">
        <w:rPr>
          <w:rFonts w:ascii="Times New Roman" w:hAnsi="Times New Roman"/>
          <w:sz w:val="27"/>
          <w:szCs w:val="27"/>
        </w:rPr>
        <w:t>м</w:t>
      </w:r>
      <w:r w:rsidR="00A76B11" w:rsidRPr="009A0973">
        <w:rPr>
          <w:rFonts w:ascii="Times New Roman" w:hAnsi="Times New Roman"/>
          <w:sz w:val="27"/>
          <w:szCs w:val="27"/>
        </w:rPr>
        <w:t xml:space="preserve"> на непосредственном использовании прогнозных значений показателей, уровней ставок и других показателей.</w:t>
      </w:r>
    </w:p>
    <w:p w14:paraId="56856B49"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Прогнозный объём поступлений налога на доходы физических лиц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14:paraId="4115E217" w14:textId="2FB7555C" w:rsidR="00081586" w:rsidRPr="00081586" w:rsidRDefault="00081586" w:rsidP="0079225E">
      <w:pPr>
        <w:spacing w:before="120" w:after="120" w:line="240" w:lineRule="auto"/>
        <w:ind w:firstLine="709"/>
        <w:jc w:val="center"/>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5</w:t>
      </w:r>
      <w:r w:rsidR="009B63E7">
        <w:rPr>
          <w:rFonts w:ascii="Times New Roman" w:eastAsia="Times New Roman" w:hAnsi="Times New Roman"/>
          <w:b/>
          <w:i/>
          <w:sz w:val="27"/>
          <w:szCs w:val="27"/>
          <w:vertAlign w:val="subscript"/>
        </w:rPr>
        <w:t xml:space="preserve"> </w:t>
      </w:r>
      <w:r w:rsidR="009B63E7" w:rsidRPr="009B63E7">
        <w:rPr>
          <w:rFonts w:ascii="Times New Roman" w:hAnsi="Times New Roman"/>
          <w:b/>
          <w:i/>
          <w:color w:val="00B050"/>
          <w:sz w:val="27"/>
          <w:szCs w:val="27"/>
        </w:rPr>
        <w:t xml:space="preserve"> </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6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7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 xml:space="preserve">8 </w:t>
      </w:r>
      <w:r w:rsidR="009B63E7" w:rsidRPr="009B63E7">
        <w:rPr>
          <w:rFonts w:ascii="Times New Roman" w:hAnsi="Times New Roman"/>
          <w:i/>
          <w:sz w:val="27"/>
          <w:szCs w:val="27"/>
        </w:rPr>
        <w:t>+</w:t>
      </w:r>
      <w:r w:rsidR="009B63E7" w:rsidRPr="009B63E7">
        <w:rPr>
          <w:rFonts w:ascii="Times New Roman" w:hAnsi="Times New Roman"/>
          <w:b/>
          <w:i/>
          <w:sz w:val="27"/>
          <w:szCs w:val="27"/>
        </w:rPr>
        <w:t xml:space="preserve"> НДФЛ </w:t>
      </w:r>
      <w:r w:rsidR="009B63E7" w:rsidRPr="009B63E7">
        <w:rPr>
          <w:rFonts w:ascii="Times New Roman" w:hAnsi="Times New Roman"/>
          <w:b/>
          <w:i/>
          <w:sz w:val="27"/>
          <w:szCs w:val="27"/>
          <w:vertAlign w:val="subscript"/>
        </w:rPr>
        <w:t>9</w:t>
      </w:r>
      <w:r w:rsidR="00D94C63" w:rsidRPr="00D94C63">
        <w:rPr>
          <w:rFonts w:ascii="Times New Roman" w:hAnsi="Times New Roman"/>
          <w:i/>
          <w:sz w:val="27"/>
          <w:szCs w:val="27"/>
        </w:rPr>
        <w:t xml:space="preserve"> </w:t>
      </w:r>
      <w:r w:rsidR="00D94C63" w:rsidRPr="009B63E7">
        <w:rPr>
          <w:rFonts w:ascii="Times New Roman" w:hAnsi="Times New Roman"/>
          <w:i/>
          <w:sz w:val="27"/>
          <w:szCs w:val="27"/>
        </w:rPr>
        <w:t>+</w:t>
      </w:r>
      <w:r w:rsidR="00D94C63" w:rsidRPr="009B63E7">
        <w:rPr>
          <w:rFonts w:ascii="Times New Roman" w:hAnsi="Times New Roman"/>
          <w:b/>
          <w:i/>
          <w:sz w:val="27"/>
          <w:szCs w:val="27"/>
        </w:rPr>
        <w:t xml:space="preserve"> НДФЛ </w:t>
      </w:r>
      <w:r w:rsidR="00D94C63">
        <w:rPr>
          <w:rFonts w:ascii="Times New Roman" w:hAnsi="Times New Roman"/>
          <w:b/>
          <w:i/>
          <w:sz w:val="27"/>
          <w:szCs w:val="27"/>
          <w:vertAlign w:val="subscript"/>
        </w:rPr>
        <w:t>10</w:t>
      </w:r>
      <w:r w:rsidR="00315A11">
        <w:rPr>
          <w:rFonts w:ascii="Times New Roman" w:hAnsi="Times New Roman"/>
          <w:b/>
          <w:i/>
          <w:sz w:val="27"/>
          <w:szCs w:val="27"/>
          <w:vertAlign w:val="subscript"/>
        </w:rPr>
        <w:t xml:space="preserve">   </w:t>
      </w:r>
      <w:r w:rsidR="00315A11" w:rsidRPr="009B63E7">
        <w:rPr>
          <w:rFonts w:ascii="Times New Roman" w:hAnsi="Times New Roman"/>
          <w:i/>
          <w:sz w:val="27"/>
          <w:szCs w:val="27"/>
        </w:rPr>
        <w:t>+</w:t>
      </w:r>
      <w:r w:rsidR="00315A11" w:rsidRPr="009B63E7">
        <w:rPr>
          <w:rFonts w:ascii="Times New Roman" w:hAnsi="Times New Roman"/>
          <w:b/>
          <w:i/>
          <w:sz w:val="27"/>
          <w:szCs w:val="27"/>
        </w:rPr>
        <w:t xml:space="preserve"> НДФЛ </w:t>
      </w:r>
      <w:r w:rsidR="00315A11">
        <w:rPr>
          <w:rFonts w:ascii="Times New Roman" w:hAnsi="Times New Roman"/>
          <w:b/>
          <w:i/>
          <w:sz w:val="27"/>
          <w:szCs w:val="27"/>
          <w:vertAlign w:val="subscript"/>
        </w:rPr>
        <w:t xml:space="preserve">11    </w:t>
      </w:r>
      <w:r w:rsidR="00D94C63">
        <w:rPr>
          <w:rFonts w:ascii="Times New Roman" w:hAnsi="Times New Roman"/>
          <w:b/>
          <w:i/>
          <w:sz w:val="27"/>
          <w:szCs w:val="27"/>
          <w:vertAlign w:val="subscript"/>
        </w:rPr>
        <w:t xml:space="preserve">, </w:t>
      </w:r>
      <w:r w:rsidR="0079225E">
        <w:rPr>
          <w:rFonts w:ascii="Times New Roman" w:hAnsi="Times New Roman"/>
          <w:b/>
          <w:i/>
          <w:sz w:val="27"/>
          <w:szCs w:val="27"/>
          <w:vertAlign w:val="subscript"/>
        </w:rPr>
        <w:t xml:space="preserve"> </w:t>
      </w:r>
      <w:r w:rsidRPr="00081586">
        <w:rPr>
          <w:rFonts w:ascii="Times New Roman" w:eastAsia="Times New Roman" w:hAnsi="Times New Roman"/>
          <w:sz w:val="27"/>
          <w:szCs w:val="27"/>
        </w:rPr>
        <w:t>где:</w:t>
      </w:r>
    </w:p>
    <w:p w14:paraId="4568C257" w14:textId="77777777" w:rsidR="00315A11" w:rsidRPr="00315A11" w:rsidRDefault="00315A11" w:rsidP="00315A11">
      <w:pPr>
        <w:spacing w:after="0" w:line="240" w:lineRule="auto"/>
        <w:ind w:firstLine="709"/>
        <w:jc w:val="both"/>
        <w:rPr>
          <w:rFonts w:ascii="Times New Roman" w:eastAsia="Times New Roman" w:hAnsi="Times New Roman"/>
          <w:sz w:val="27"/>
          <w:szCs w:val="27"/>
        </w:rPr>
      </w:pPr>
      <w:r w:rsidRPr="00315A11">
        <w:rPr>
          <w:rFonts w:ascii="Times New Roman" w:eastAsia="Times New Roman" w:hAnsi="Times New Roman"/>
          <w:b/>
          <w:i/>
          <w:sz w:val="27"/>
          <w:szCs w:val="27"/>
        </w:rPr>
        <w:t xml:space="preserve">НДФЛ </w:t>
      </w:r>
      <w:r w:rsidRPr="00315A11">
        <w:rPr>
          <w:rFonts w:ascii="Times New Roman" w:eastAsia="Times New Roman" w:hAnsi="Times New Roman"/>
          <w:b/>
          <w:i/>
          <w:sz w:val="27"/>
          <w:szCs w:val="27"/>
          <w:vertAlign w:val="subscript"/>
        </w:rPr>
        <w:t>1</w:t>
      </w:r>
      <w:r w:rsidRPr="00315A11">
        <w:rPr>
          <w:rFonts w:ascii="Times New Roman" w:eastAsia="Times New Roman" w:hAnsi="Times New Roman"/>
          <w:sz w:val="27"/>
          <w:szCs w:val="27"/>
        </w:rPr>
        <w:t xml:space="preserve"> (</w:t>
      </w:r>
      <w:r w:rsidRPr="00315A11">
        <w:rPr>
          <w:rFonts w:ascii="Times New Roman" w:eastAsia="Times New Roman" w:hAnsi="Times New Roman"/>
          <w:b/>
          <w:i/>
          <w:sz w:val="27"/>
          <w:szCs w:val="27"/>
        </w:rPr>
        <w:t xml:space="preserve">182 1 01 02010 01 0000 110) </w:t>
      </w:r>
      <w:r w:rsidRPr="00315A11">
        <w:rPr>
          <w:rFonts w:ascii="Times New Roman" w:eastAsia="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14:paraId="5EF45EDE" w14:textId="77777777" w:rsidR="00315A11" w:rsidRPr="00315A11" w:rsidRDefault="00315A11" w:rsidP="00315A11">
      <w:pPr>
        <w:spacing w:after="0" w:line="240" w:lineRule="auto"/>
        <w:ind w:firstLine="709"/>
        <w:jc w:val="both"/>
        <w:rPr>
          <w:rFonts w:ascii="Times New Roman" w:eastAsia="Times New Roman" w:hAnsi="Times New Roman"/>
          <w:sz w:val="27"/>
          <w:szCs w:val="27"/>
        </w:rPr>
      </w:pPr>
      <w:r w:rsidRPr="00315A11">
        <w:rPr>
          <w:rFonts w:ascii="Times New Roman" w:eastAsia="Times New Roman" w:hAnsi="Times New Roman"/>
          <w:b/>
          <w:i/>
          <w:sz w:val="27"/>
          <w:szCs w:val="27"/>
        </w:rPr>
        <w:t xml:space="preserve">НДФЛ </w:t>
      </w:r>
      <w:r w:rsidRPr="00315A11">
        <w:rPr>
          <w:rFonts w:ascii="Times New Roman" w:eastAsia="Times New Roman" w:hAnsi="Times New Roman"/>
          <w:b/>
          <w:i/>
          <w:sz w:val="27"/>
          <w:szCs w:val="27"/>
          <w:vertAlign w:val="subscript"/>
        </w:rPr>
        <w:t xml:space="preserve">2 </w:t>
      </w:r>
      <w:r w:rsidRPr="00315A11">
        <w:rPr>
          <w:rFonts w:ascii="Times New Roman" w:eastAsia="Times New Roman" w:hAnsi="Times New Roman"/>
          <w:sz w:val="27"/>
          <w:szCs w:val="27"/>
        </w:rPr>
        <w:t>(</w:t>
      </w:r>
      <w:r w:rsidRPr="00315A11">
        <w:rPr>
          <w:rFonts w:ascii="Times New Roman" w:eastAsia="Times New Roman" w:hAnsi="Times New Roman"/>
          <w:b/>
          <w:i/>
          <w:sz w:val="27"/>
          <w:szCs w:val="27"/>
        </w:rPr>
        <w:t>182 1 01 02020 01 0000 110)</w:t>
      </w:r>
      <w:r w:rsidRPr="00315A11">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14:paraId="5FE84DA1" w14:textId="77777777" w:rsidR="00315A11" w:rsidRPr="00315A11" w:rsidRDefault="00315A11" w:rsidP="00315A11">
      <w:pPr>
        <w:spacing w:after="0" w:line="240" w:lineRule="auto"/>
        <w:ind w:firstLine="709"/>
        <w:jc w:val="both"/>
        <w:rPr>
          <w:rFonts w:ascii="Times New Roman" w:eastAsia="Times New Roman" w:hAnsi="Times New Roman"/>
          <w:sz w:val="27"/>
          <w:szCs w:val="27"/>
        </w:rPr>
      </w:pPr>
      <w:r w:rsidRPr="00315A11">
        <w:rPr>
          <w:rFonts w:ascii="Times New Roman" w:eastAsia="Times New Roman" w:hAnsi="Times New Roman"/>
          <w:b/>
          <w:i/>
          <w:sz w:val="27"/>
          <w:szCs w:val="27"/>
        </w:rPr>
        <w:t xml:space="preserve">НДФЛ </w:t>
      </w:r>
      <w:r w:rsidRPr="00315A11">
        <w:rPr>
          <w:rFonts w:ascii="Times New Roman" w:eastAsia="Times New Roman" w:hAnsi="Times New Roman"/>
          <w:b/>
          <w:i/>
          <w:sz w:val="27"/>
          <w:szCs w:val="27"/>
          <w:vertAlign w:val="subscript"/>
        </w:rPr>
        <w:t xml:space="preserve">3 </w:t>
      </w:r>
      <w:r w:rsidRPr="00315A11">
        <w:rPr>
          <w:rFonts w:ascii="Times New Roman" w:eastAsia="Times New Roman" w:hAnsi="Times New Roman"/>
          <w:b/>
          <w:i/>
          <w:sz w:val="27"/>
          <w:szCs w:val="27"/>
        </w:rPr>
        <w:t>(182 1 01 02030 01 0000 110)</w:t>
      </w:r>
      <w:r w:rsidRPr="00315A11">
        <w:rPr>
          <w:rFonts w:ascii="Times New Roman" w:eastAsia="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14:paraId="6DF6F14D" w14:textId="77777777" w:rsidR="00315A11" w:rsidRPr="00315A11" w:rsidRDefault="00315A11" w:rsidP="00315A11">
      <w:pPr>
        <w:spacing w:after="0" w:line="240" w:lineRule="auto"/>
        <w:ind w:firstLine="709"/>
        <w:jc w:val="both"/>
        <w:rPr>
          <w:rFonts w:ascii="Times New Roman" w:eastAsia="Times New Roman" w:hAnsi="Times New Roman"/>
          <w:sz w:val="27"/>
          <w:szCs w:val="27"/>
        </w:rPr>
      </w:pPr>
      <w:r w:rsidRPr="00315A11">
        <w:rPr>
          <w:rFonts w:ascii="Times New Roman" w:eastAsia="Times New Roman" w:hAnsi="Times New Roman"/>
          <w:b/>
          <w:i/>
          <w:sz w:val="27"/>
          <w:szCs w:val="27"/>
        </w:rPr>
        <w:t xml:space="preserve">НДФЛ </w:t>
      </w:r>
      <w:r w:rsidRPr="00315A11">
        <w:rPr>
          <w:rFonts w:ascii="Times New Roman" w:eastAsia="Times New Roman" w:hAnsi="Times New Roman"/>
          <w:b/>
          <w:i/>
          <w:sz w:val="27"/>
          <w:szCs w:val="27"/>
          <w:vertAlign w:val="subscript"/>
        </w:rPr>
        <w:t xml:space="preserve">4 </w:t>
      </w:r>
      <w:r w:rsidRPr="00315A11">
        <w:rPr>
          <w:rFonts w:ascii="Times New Roman" w:eastAsia="Times New Roman" w:hAnsi="Times New Roman"/>
          <w:b/>
          <w:i/>
          <w:sz w:val="27"/>
          <w:szCs w:val="27"/>
        </w:rPr>
        <w:t>(182 1 01 02040 01 0000 110)</w:t>
      </w:r>
      <w:r w:rsidRPr="00315A11">
        <w:rPr>
          <w:rFonts w:ascii="Times New Roman" w:eastAsia="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359412AE" w14:textId="77777777" w:rsidR="00315A11" w:rsidRPr="00315A11" w:rsidRDefault="00315A11" w:rsidP="00315A11">
      <w:pPr>
        <w:spacing w:after="0" w:line="240" w:lineRule="auto"/>
        <w:ind w:firstLine="709"/>
        <w:jc w:val="both"/>
        <w:rPr>
          <w:rFonts w:ascii="Times New Roman" w:eastAsia="Times New Roman" w:hAnsi="Times New Roman"/>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5 </w:t>
      </w:r>
      <w:r w:rsidRPr="00315A11">
        <w:rPr>
          <w:rFonts w:ascii="Times New Roman" w:eastAsia="Times New Roman" w:hAnsi="Times New Roman"/>
          <w:b/>
          <w:i/>
          <w:sz w:val="27"/>
          <w:szCs w:val="27"/>
        </w:rPr>
        <w:t>(182 1 01 02050 01 0000 110)</w:t>
      </w:r>
      <w:r w:rsidRPr="00315A11">
        <w:rPr>
          <w:rFonts w:ascii="Times New Roman" w:eastAsia="Times New Roman" w:hAnsi="Times New Roman"/>
          <w:sz w:val="27"/>
          <w:szCs w:val="27"/>
        </w:rPr>
        <w:t xml:space="preserve"> – объём поступлений по налогу на доходы физических лиц </w:t>
      </w:r>
      <w:r w:rsidRPr="00315A11">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315A11">
        <w:rPr>
          <w:rFonts w:ascii="Times New Roman" w:eastAsia="Times New Roman" w:hAnsi="Times New Roman"/>
          <w:sz w:val="27"/>
          <w:szCs w:val="27"/>
        </w:rPr>
        <w:t xml:space="preserve"> тыс. рублей</w:t>
      </w:r>
      <w:r w:rsidRPr="00315A11">
        <w:rPr>
          <w:rFonts w:ascii="Times New Roman" w:eastAsia="Times New Roman" w:hAnsi="Times New Roman"/>
          <w:sz w:val="26"/>
        </w:rPr>
        <w:t>;</w:t>
      </w:r>
    </w:p>
    <w:p w14:paraId="72A77533" w14:textId="30DA0DC3" w:rsidR="00315A11" w:rsidRPr="00315A11" w:rsidRDefault="00315A11" w:rsidP="00315A11">
      <w:pPr>
        <w:spacing w:after="0" w:line="240" w:lineRule="auto"/>
        <w:ind w:firstLine="709"/>
        <w:jc w:val="both"/>
        <w:rPr>
          <w:rFonts w:ascii="Times New Roman" w:eastAsia="Times New Roman" w:hAnsi="Times New Roman"/>
          <w:bCs/>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6</w:t>
      </w:r>
      <w:r w:rsidRPr="00315A11">
        <w:rPr>
          <w:rFonts w:ascii="Times New Roman" w:eastAsia="Times New Roman" w:hAnsi="Times New Roman"/>
          <w:i/>
          <w:sz w:val="27"/>
          <w:szCs w:val="27"/>
          <w:vertAlign w:val="subscript"/>
        </w:rPr>
        <w:t xml:space="preserve"> </w:t>
      </w:r>
      <w:r w:rsidRPr="00315A11">
        <w:rPr>
          <w:rFonts w:ascii="Times New Roman" w:eastAsia="Times New Roman" w:hAnsi="Times New Roman"/>
          <w:b/>
          <w:i/>
          <w:sz w:val="27"/>
          <w:szCs w:val="27"/>
        </w:rPr>
        <w:t xml:space="preserve">(182 1 01 02080 01 0000 110) </w:t>
      </w:r>
      <w:r w:rsidRPr="00315A11">
        <w:rPr>
          <w:rFonts w:ascii="Times New Roman" w:eastAsia="Times New Roman" w:hAnsi="Times New Roman"/>
          <w:sz w:val="26"/>
        </w:rPr>
        <w:t xml:space="preserve">– объем поступлений по налогу на доходы физических лиц </w:t>
      </w:r>
      <w:r w:rsidRPr="00315A11">
        <w:rPr>
          <w:rFonts w:ascii="Times New Roman" w:eastAsia="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315A11">
        <w:rPr>
          <w:rFonts w:ascii="Times New Roman" w:eastAsia="Times New Roman" w:hAnsi="Times New Roman"/>
          <w:sz w:val="27"/>
          <w:szCs w:val="27"/>
        </w:rPr>
        <w:t>тыс. рублей</w:t>
      </w:r>
      <w:r w:rsidRPr="00315A11">
        <w:rPr>
          <w:rFonts w:ascii="Times New Roman" w:eastAsia="Times New Roman" w:hAnsi="Times New Roman"/>
          <w:bCs/>
          <w:sz w:val="26"/>
        </w:rPr>
        <w:t>;</w:t>
      </w:r>
    </w:p>
    <w:p w14:paraId="1D482B80" w14:textId="401F9872" w:rsidR="00315A11" w:rsidRPr="00315A11" w:rsidRDefault="00315A11" w:rsidP="00315A11">
      <w:pPr>
        <w:spacing w:after="0" w:line="240" w:lineRule="auto"/>
        <w:ind w:firstLine="709"/>
        <w:jc w:val="both"/>
        <w:rPr>
          <w:rFonts w:ascii="Times New Roman" w:eastAsia="Times New Roman" w:hAnsi="Times New Roman"/>
          <w:bCs/>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7</w:t>
      </w:r>
      <w:r w:rsidRPr="00315A11">
        <w:rPr>
          <w:rFonts w:ascii="Times New Roman" w:eastAsia="Times New Roman" w:hAnsi="Times New Roman"/>
          <w:i/>
          <w:sz w:val="27"/>
          <w:szCs w:val="27"/>
          <w:vertAlign w:val="subscript"/>
        </w:rPr>
        <w:t xml:space="preserve"> </w:t>
      </w:r>
      <w:r w:rsidRPr="00315A11">
        <w:rPr>
          <w:rFonts w:ascii="Times New Roman" w:eastAsia="Times New Roman" w:hAnsi="Times New Roman"/>
          <w:b/>
          <w:i/>
          <w:sz w:val="27"/>
          <w:szCs w:val="27"/>
        </w:rPr>
        <w:t xml:space="preserve">(182 1 01 02090 01 0000 110) </w:t>
      </w:r>
      <w:r w:rsidRPr="00315A11">
        <w:rPr>
          <w:rFonts w:ascii="Times New Roman" w:eastAsia="Times New Roman" w:hAnsi="Times New Roman"/>
          <w:sz w:val="26"/>
        </w:rPr>
        <w:t>– объем поступлений по налогу на доходы физических лиц</w:t>
      </w:r>
      <w:r w:rsidRPr="00315A11">
        <w:rPr>
          <w:rFonts w:eastAsia="Times New Roman"/>
          <w:bCs/>
          <w:sz w:val="16"/>
        </w:rPr>
        <w:t xml:space="preserve"> </w:t>
      </w:r>
      <w:r w:rsidRPr="00315A11">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315A11">
        <w:rPr>
          <w:rFonts w:ascii="Times New Roman" w:eastAsia="Times New Roman" w:hAnsi="Times New Roman"/>
          <w:sz w:val="27"/>
          <w:szCs w:val="27"/>
          <w:highlight w:val="yellow"/>
        </w:rPr>
        <w:t xml:space="preserve"> </w:t>
      </w:r>
      <w:r w:rsidRPr="00315A11">
        <w:rPr>
          <w:rFonts w:ascii="Times New Roman" w:eastAsia="Times New Roman" w:hAnsi="Times New Roman"/>
          <w:sz w:val="27"/>
          <w:szCs w:val="27"/>
        </w:rPr>
        <w:t>тыс. рублей</w:t>
      </w:r>
      <w:r w:rsidRPr="00315A11">
        <w:rPr>
          <w:rFonts w:ascii="Times New Roman" w:eastAsia="Times New Roman" w:hAnsi="Times New Roman"/>
          <w:bCs/>
          <w:sz w:val="26"/>
        </w:rPr>
        <w:t>;</w:t>
      </w:r>
    </w:p>
    <w:p w14:paraId="74B99EA5" w14:textId="4B75D615" w:rsidR="00315A11" w:rsidRPr="00315A11" w:rsidRDefault="00315A11" w:rsidP="00315A11">
      <w:pPr>
        <w:spacing w:after="0" w:line="240" w:lineRule="auto"/>
        <w:ind w:firstLine="709"/>
        <w:jc w:val="both"/>
        <w:rPr>
          <w:rFonts w:ascii="Times New Roman" w:eastAsia="Times New Roman" w:hAnsi="Times New Roman"/>
          <w:bCs/>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8</w:t>
      </w:r>
      <w:r w:rsidRPr="00315A11">
        <w:rPr>
          <w:rFonts w:ascii="Times New Roman" w:eastAsia="Times New Roman" w:hAnsi="Times New Roman"/>
          <w:b/>
          <w:i/>
          <w:sz w:val="27"/>
          <w:szCs w:val="27"/>
          <w:vertAlign w:val="subscript"/>
        </w:rPr>
        <w:t xml:space="preserve"> </w:t>
      </w:r>
      <w:r w:rsidRPr="00315A11">
        <w:rPr>
          <w:rFonts w:ascii="Times New Roman" w:eastAsia="Times New Roman" w:hAnsi="Times New Roman"/>
          <w:b/>
          <w:i/>
          <w:sz w:val="27"/>
          <w:szCs w:val="27"/>
        </w:rPr>
        <w:t>(182 1 01 02100 01 0000 110)</w:t>
      </w:r>
      <w:r w:rsidRPr="00315A11">
        <w:rPr>
          <w:rFonts w:ascii="Times New Roman" w:eastAsia="Times New Roman" w:hAnsi="Times New Roman"/>
          <w:b/>
          <w:i/>
          <w:sz w:val="27"/>
          <w:szCs w:val="27"/>
          <w:vertAlign w:val="subscript"/>
        </w:rPr>
        <w:t xml:space="preserve"> </w:t>
      </w:r>
      <w:r w:rsidRPr="00315A11">
        <w:rPr>
          <w:rFonts w:ascii="Times New Roman" w:eastAsia="Times New Roman" w:hAnsi="Times New Roman"/>
          <w:sz w:val="26"/>
        </w:rPr>
        <w:t xml:space="preserve">– объем поступлений по налогу на доходы физических лиц </w:t>
      </w:r>
      <w:r w:rsidRPr="00315A11">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315A11">
        <w:rPr>
          <w:rFonts w:ascii="Times New Roman" w:eastAsia="Times New Roman" w:hAnsi="Times New Roman"/>
          <w:sz w:val="27"/>
          <w:szCs w:val="27"/>
        </w:rPr>
        <w:t xml:space="preserve"> тыс. рублей</w:t>
      </w:r>
      <w:r w:rsidRPr="00315A11">
        <w:rPr>
          <w:rFonts w:ascii="Times New Roman" w:eastAsia="Times New Roman" w:hAnsi="Times New Roman"/>
          <w:bCs/>
          <w:sz w:val="26"/>
        </w:rPr>
        <w:t>;</w:t>
      </w:r>
    </w:p>
    <w:p w14:paraId="10081548" w14:textId="5F852DE8" w:rsidR="00315A11" w:rsidRPr="00315A11" w:rsidRDefault="00315A11" w:rsidP="00315A11">
      <w:pPr>
        <w:spacing w:after="0" w:line="240" w:lineRule="auto"/>
        <w:ind w:firstLine="709"/>
        <w:jc w:val="both"/>
        <w:rPr>
          <w:rFonts w:ascii="Times New Roman" w:eastAsia="Times New Roman" w:hAnsi="Times New Roman"/>
          <w:bCs/>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w:t>
      </w:r>
      <w:r>
        <w:rPr>
          <w:rFonts w:ascii="Times New Roman" w:eastAsia="Times New Roman" w:hAnsi="Times New Roman"/>
          <w:b/>
          <w:i/>
          <w:sz w:val="27"/>
          <w:szCs w:val="27"/>
          <w:vertAlign w:val="subscript"/>
        </w:rPr>
        <w:t>9</w:t>
      </w:r>
      <w:r w:rsidRPr="00315A11">
        <w:rPr>
          <w:rFonts w:ascii="Times New Roman" w:eastAsia="Times New Roman" w:hAnsi="Times New Roman"/>
          <w:b/>
          <w:i/>
          <w:sz w:val="27"/>
          <w:szCs w:val="27"/>
          <w:vertAlign w:val="subscript"/>
        </w:rPr>
        <w:t xml:space="preserve"> </w:t>
      </w:r>
      <w:r w:rsidRPr="00315A11">
        <w:rPr>
          <w:rFonts w:ascii="Times New Roman" w:eastAsia="Times New Roman" w:hAnsi="Times New Roman"/>
          <w:b/>
          <w:i/>
          <w:sz w:val="27"/>
          <w:szCs w:val="27"/>
        </w:rPr>
        <w:t>(182 1 01 02110 01 0000 110)</w:t>
      </w:r>
      <w:r w:rsidRPr="00315A11">
        <w:rPr>
          <w:rFonts w:ascii="Times New Roman" w:eastAsia="Times New Roman" w:hAnsi="Times New Roman"/>
          <w:b/>
          <w:i/>
          <w:sz w:val="27"/>
          <w:szCs w:val="27"/>
          <w:vertAlign w:val="subscript"/>
        </w:rPr>
        <w:t xml:space="preserve"> </w:t>
      </w:r>
      <w:r w:rsidRPr="00315A11">
        <w:rPr>
          <w:rFonts w:ascii="Times New Roman" w:eastAsia="Times New Roman" w:hAnsi="Times New Roman"/>
          <w:sz w:val="26"/>
        </w:rPr>
        <w:t xml:space="preserve">– объем поступлений по налогу на доходы физических лиц </w:t>
      </w:r>
      <w:r w:rsidRPr="00315A11">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315A11">
        <w:rPr>
          <w:rFonts w:ascii="Times New Roman" w:eastAsia="Times New Roman" w:hAnsi="Times New Roman"/>
          <w:sz w:val="27"/>
          <w:szCs w:val="27"/>
          <w:highlight w:val="yellow"/>
        </w:rPr>
        <w:t xml:space="preserve"> </w:t>
      </w:r>
      <w:r w:rsidRPr="00315A11">
        <w:rPr>
          <w:rFonts w:ascii="Times New Roman" w:eastAsia="Times New Roman" w:hAnsi="Times New Roman"/>
          <w:sz w:val="27"/>
          <w:szCs w:val="27"/>
        </w:rPr>
        <w:t>тыс. рублей</w:t>
      </w:r>
      <w:r w:rsidRPr="00315A11">
        <w:rPr>
          <w:rFonts w:ascii="Times New Roman" w:eastAsia="Times New Roman" w:hAnsi="Times New Roman"/>
          <w:bCs/>
          <w:sz w:val="26"/>
        </w:rPr>
        <w:t>;</w:t>
      </w:r>
    </w:p>
    <w:p w14:paraId="2AAFE085" w14:textId="746F9157" w:rsidR="00315A11" w:rsidRPr="00315A11" w:rsidRDefault="00315A11" w:rsidP="00315A11">
      <w:pPr>
        <w:spacing w:after="0" w:line="240" w:lineRule="auto"/>
        <w:ind w:firstLine="709"/>
        <w:jc w:val="both"/>
        <w:rPr>
          <w:rFonts w:ascii="Times New Roman" w:eastAsia="Times New Roman" w:hAnsi="Times New Roman"/>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1</w:t>
      </w:r>
      <w:r>
        <w:rPr>
          <w:rFonts w:ascii="Times New Roman" w:eastAsia="Times New Roman" w:hAnsi="Times New Roman"/>
          <w:b/>
          <w:i/>
          <w:sz w:val="27"/>
          <w:szCs w:val="27"/>
          <w:vertAlign w:val="subscript"/>
        </w:rPr>
        <w:t>0</w:t>
      </w:r>
      <w:r w:rsidRPr="00315A11">
        <w:rPr>
          <w:rFonts w:ascii="Times New Roman" w:eastAsia="Times New Roman" w:hAnsi="Times New Roman"/>
          <w:b/>
          <w:i/>
          <w:sz w:val="27"/>
          <w:szCs w:val="27"/>
          <w:vertAlign w:val="subscript"/>
        </w:rPr>
        <w:t xml:space="preserve"> </w:t>
      </w:r>
      <w:r w:rsidRPr="00315A11">
        <w:rPr>
          <w:rFonts w:ascii="Times New Roman" w:eastAsia="Times New Roman" w:hAnsi="Times New Roman"/>
          <w:b/>
          <w:i/>
          <w:sz w:val="27"/>
          <w:szCs w:val="27"/>
        </w:rPr>
        <w:t xml:space="preserve">(182 1 01 02130 01 0000 110) - </w:t>
      </w:r>
      <w:r w:rsidRPr="00315A11">
        <w:rPr>
          <w:rFonts w:ascii="Times New Roman" w:eastAsia="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315A11">
        <w:rPr>
          <w:rFonts w:ascii="Times New Roman" w:eastAsia="Times New Roman" w:hAnsi="Times New Roman"/>
          <w:sz w:val="27"/>
          <w:szCs w:val="27"/>
        </w:rPr>
        <w:t>тыс. рублей;</w:t>
      </w:r>
    </w:p>
    <w:p w14:paraId="38452AB4" w14:textId="49243A61" w:rsidR="00315A11" w:rsidRPr="00315A11" w:rsidRDefault="00315A11" w:rsidP="00315A11">
      <w:pPr>
        <w:spacing w:after="0" w:line="240" w:lineRule="auto"/>
        <w:ind w:firstLine="709"/>
        <w:jc w:val="both"/>
        <w:rPr>
          <w:rFonts w:ascii="Times New Roman" w:eastAsia="Times New Roman" w:hAnsi="Times New Roman"/>
          <w:sz w:val="26"/>
        </w:rPr>
      </w:pPr>
      <w:r w:rsidRPr="00315A11">
        <w:rPr>
          <w:rFonts w:ascii="Times New Roman" w:eastAsia="Times New Roman" w:hAnsi="Times New Roman"/>
          <w:b/>
          <w:i/>
          <w:sz w:val="27"/>
          <w:szCs w:val="27"/>
        </w:rPr>
        <w:t>НДФЛ</w:t>
      </w:r>
      <w:r w:rsidRPr="00315A11">
        <w:rPr>
          <w:rFonts w:ascii="Times New Roman" w:eastAsia="Times New Roman" w:hAnsi="Times New Roman"/>
          <w:b/>
          <w:i/>
          <w:sz w:val="27"/>
          <w:szCs w:val="27"/>
          <w:vertAlign w:val="subscript"/>
        </w:rPr>
        <w:t xml:space="preserve"> 1</w:t>
      </w:r>
      <w:r>
        <w:rPr>
          <w:rFonts w:ascii="Times New Roman" w:eastAsia="Times New Roman" w:hAnsi="Times New Roman"/>
          <w:b/>
          <w:i/>
          <w:sz w:val="27"/>
          <w:szCs w:val="27"/>
          <w:vertAlign w:val="subscript"/>
        </w:rPr>
        <w:t>1</w:t>
      </w:r>
      <w:r w:rsidRPr="00315A11">
        <w:rPr>
          <w:rFonts w:ascii="Times New Roman" w:eastAsia="Times New Roman" w:hAnsi="Times New Roman"/>
          <w:i/>
          <w:sz w:val="27"/>
          <w:szCs w:val="27"/>
          <w:vertAlign w:val="subscript"/>
        </w:rPr>
        <w:t xml:space="preserve"> </w:t>
      </w:r>
      <w:r w:rsidRPr="00315A11">
        <w:rPr>
          <w:rFonts w:ascii="Times New Roman" w:eastAsia="Times New Roman" w:hAnsi="Times New Roman"/>
          <w:b/>
          <w:i/>
          <w:sz w:val="27"/>
          <w:szCs w:val="27"/>
        </w:rPr>
        <w:t xml:space="preserve">(182 1 01 02140 01 0000 110) – </w:t>
      </w:r>
      <w:r w:rsidRPr="00315A11">
        <w:rPr>
          <w:rFonts w:ascii="Times New Roman" w:eastAsia="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14:paraId="3CC4C399" w14:textId="77777777" w:rsidR="00D94C63" w:rsidRPr="00D94C63" w:rsidRDefault="00D94C63" w:rsidP="00D94C63">
      <w:pPr>
        <w:spacing w:after="0" w:line="240" w:lineRule="auto"/>
        <w:ind w:firstLine="709"/>
        <w:jc w:val="both"/>
        <w:rPr>
          <w:rFonts w:ascii="Times New Roman" w:eastAsia="Times New Roman" w:hAnsi="Times New Roman"/>
          <w:sz w:val="26"/>
        </w:rPr>
      </w:pPr>
      <w:r w:rsidRPr="00D94C63">
        <w:rPr>
          <w:rFonts w:ascii="Times New Roman" w:eastAsia="Times New Roman" w:hAnsi="Times New Roman"/>
          <w:sz w:val="26"/>
        </w:rPr>
        <w:t xml:space="preserve">  </w:t>
      </w:r>
    </w:p>
    <w:p w14:paraId="443039E2" w14:textId="77777777" w:rsidR="00D94C63" w:rsidRDefault="00D94C63" w:rsidP="00081586">
      <w:pPr>
        <w:spacing w:after="0" w:line="240" w:lineRule="auto"/>
        <w:ind w:firstLine="709"/>
        <w:jc w:val="both"/>
        <w:rPr>
          <w:rFonts w:ascii="Times New Roman" w:eastAsia="Times New Roman" w:hAnsi="Times New Roman"/>
          <w:sz w:val="27"/>
          <w:szCs w:val="27"/>
        </w:rPr>
      </w:pPr>
    </w:p>
    <w:p w14:paraId="6C982861"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Налог на доходы физических лиц с доходов, источником которых является налоговый агент (</w:t>
      </w:r>
      <w:r w:rsidRPr="00081586">
        <w:rPr>
          <w:rFonts w:ascii="Times New Roman" w:eastAsia="Times New Roman" w:hAnsi="Times New Roman"/>
          <w:b/>
          <w:sz w:val="27"/>
          <w:szCs w:val="27"/>
        </w:rPr>
        <w:t xml:space="preserve">НДФЛ </w:t>
      </w:r>
      <w:r w:rsidRPr="00081586">
        <w:rPr>
          <w:rFonts w:ascii="Times New Roman" w:eastAsia="Times New Roman" w:hAnsi="Times New Roman"/>
          <w:b/>
          <w:sz w:val="27"/>
          <w:szCs w:val="27"/>
          <w:vertAlign w:val="subscript"/>
        </w:rPr>
        <w:t>1</w:t>
      </w:r>
      <w:r w:rsidRPr="00081586">
        <w:rPr>
          <w:rFonts w:ascii="Times New Roman" w:eastAsia="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081586">
        <w:rPr>
          <w:rFonts w:ascii="Times New Roman" w:eastAsia="Times New Roman" w:hAnsi="Times New Roman"/>
          <w:snapToGrid w:val="0"/>
          <w:sz w:val="27"/>
          <w:szCs w:val="27"/>
          <w:lang w:eastAsia="ru-RU"/>
        </w:rPr>
        <w:t xml:space="preserve"> </w:t>
      </w:r>
      <w:r w:rsidRPr="00081586">
        <w:rPr>
          <w:rFonts w:ascii="Times New Roman" w:eastAsia="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14:paraId="2451F4E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
    <w:p w14:paraId="772CBEFE"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r w:rsidRPr="00081586">
        <w:rPr>
          <w:rFonts w:ascii="Times New Roman" w:eastAsia="Times New Roman" w:hAnsi="Times New Roman"/>
          <w:b/>
          <w:i/>
          <w:sz w:val="27"/>
          <w:szCs w:val="27"/>
        </w:rPr>
        <w:t>НДФЛ 1 = (D</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r w:rsidRPr="00081586">
        <w:rPr>
          <w:rFonts w:ascii="Times New Roman" w:eastAsia="Times New Roman" w:hAnsi="Times New Roman"/>
          <w:b/>
          <w:i/>
          <w:sz w:val="27"/>
          <w:szCs w:val="27"/>
        </w:rPr>
        <w:t>100 – V</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v/</w:t>
      </w:r>
      <w:r w:rsidRPr="00081586">
        <w:rPr>
          <w:rFonts w:ascii="Times New Roman" w:eastAsia="Times New Roman" w:hAnsi="Times New Roman"/>
          <w:b/>
          <w:i/>
          <w:sz w:val="27"/>
          <w:szCs w:val="27"/>
        </w:rPr>
        <w:t>100) * S</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 xml:space="preserve"> / 100 * </w:t>
      </w: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 с.</w:t>
      </w:r>
      <w:r w:rsidRPr="00081586">
        <w:rPr>
          <w:rFonts w:ascii="Times New Roman" w:eastAsia="Times New Roman" w:hAnsi="Times New Roman"/>
          <w:b/>
          <w:sz w:val="27"/>
          <w:szCs w:val="27"/>
        </w:rPr>
        <w:t>/100</w:t>
      </w:r>
      <w:r w:rsidRPr="00081586">
        <w:rPr>
          <w:rFonts w:ascii="Times New Roman" w:eastAsia="Times New Roman" w:hAnsi="Times New Roman"/>
          <w:sz w:val="27"/>
          <w:szCs w:val="27"/>
        </w:rPr>
        <w:t xml:space="preserve"> </w:t>
      </w:r>
      <w:r w:rsidRPr="00081586">
        <w:rPr>
          <w:rFonts w:ascii="Times New Roman" w:eastAsia="Times New Roman" w:hAnsi="Times New Roman"/>
          <w:b/>
          <w:i/>
          <w:sz w:val="27"/>
          <w:szCs w:val="27"/>
        </w:rPr>
        <w:t xml:space="preserve">(+/-) F, </w:t>
      </w:r>
    </w:p>
    <w:p w14:paraId="0AA81342"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6CF77D8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14:paraId="6D987B5D" w14:textId="17CB1BFA"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r w:rsidRPr="00081586">
        <w:rPr>
          <w:rFonts w:ascii="Times New Roman" w:eastAsia="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C18344"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14:paraId="53D59182" w14:textId="7164A10B"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K</w:t>
      </w:r>
      <w:r w:rsidRPr="00081586">
        <w:rPr>
          <w:rFonts w:ascii="Times New Roman" w:eastAsia="Times New Roman" w:hAnsi="Times New Roman"/>
          <w:b/>
          <w:i/>
          <w:sz w:val="27"/>
          <w:szCs w:val="27"/>
          <w:vertAlign w:val="subscript"/>
        </w:rPr>
        <w:t>v</w:t>
      </w:r>
      <w:r w:rsidRPr="00081586">
        <w:rPr>
          <w:rFonts w:ascii="Times New Roman" w:eastAsia="Times New Roman" w:hAnsi="Times New Roman"/>
          <w:sz w:val="27"/>
          <w:szCs w:val="27"/>
          <w:vertAlign w:val="subscript"/>
        </w:rPr>
        <w:t xml:space="preserve"> </w:t>
      </w:r>
      <w:r w:rsidRPr="00081586">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B21E79">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 данные Росстата</w:t>
      </w:r>
      <w:r w:rsidR="00B21E79">
        <w:rPr>
          <w:rFonts w:ascii="Times New Roman" w:eastAsia="Times New Roman" w:hAnsi="Times New Roman"/>
          <w:sz w:val="27"/>
          <w:szCs w:val="27"/>
        </w:rPr>
        <w:t>; в случае отсутствия применяется средний темп роста налоговых вычетов за ряд предшествующих периодов</w:t>
      </w:r>
      <w:r w:rsidRPr="00081586">
        <w:rPr>
          <w:rFonts w:ascii="Times New Roman" w:eastAsia="Times New Roman" w:hAnsi="Times New Roman"/>
          <w:sz w:val="27"/>
          <w:szCs w:val="27"/>
        </w:rPr>
        <w:t xml:space="preserve">); </w:t>
      </w:r>
    </w:p>
    <w:p w14:paraId="433BFED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Sn</w:t>
      </w:r>
      <w:r w:rsidRPr="00081586">
        <w:rPr>
          <w:rFonts w:ascii="Times New Roman" w:eastAsia="Times New Roman" w:hAnsi="Times New Roman"/>
          <w:sz w:val="27"/>
          <w:szCs w:val="27"/>
        </w:rPr>
        <w:t xml:space="preserve"> – ставка налога (n – 13%, 30%, 35%, 15%), % (Налоговый кодекс Российской Федерации);</w:t>
      </w:r>
    </w:p>
    <w:p w14:paraId="6FAC7D6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.с.</w:t>
      </w:r>
      <w:r w:rsidRPr="00081586">
        <w:rPr>
          <w:rFonts w:ascii="Times New Roman" w:eastAsia="Times New Roman" w:hAnsi="Times New Roman"/>
          <w:sz w:val="27"/>
          <w:szCs w:val="27"/>
        </w:rPr>
        <w:t xml:space="preserve"> – </w:t>
      </w:r>
      <w:r w:rsidRPr="00081586">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081586">
        <w:rPr>
          <w:rFonts w:ascii="Times New Roman" w:eastAsia="Times New Roman" w:hAnsi="Times New Roman"/>
          <w:sz w:val="27"/>
          <w:szCs w:val="27"/>
        </w:rPr>
        <w:t>показатель учитывает работу по погашению задолженности по налогу.</w:t>
      </w:r>
    </w:p>
    <w:p w14:paraId="158789BA" w14:textId="77777777" w:rsidR="0079225E" w:rsidRPr="0079225E" w:rsidRDefault="00081586" w:rsidP="0079225E">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F </w:t>
      </w:r>
      <w:r w:rsidRPr="0079225E">
        <w:rPr>
          <w:rFonts w:ascii="Times New Roman" w:eastAsia="Times New Roman" w:hAnsi="Times New Roman"/>
          <w:b/>
          <w:i/>
          <w:sz w:val="27"/>
          <w:szCs w:val="27"/>
        </w:rPr>
        <w:t xml:space="preserve">– </w:t>
      </w:r>
      <w:r w:rsidR="0079225E" w:rsidRPr="0079225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BBB5880" w14:textId="77777777" w:rsidR="0079225E" w:rsidRPr="0079225E" w:rsidRDefault="0079225E" w:rsidP="0079225E">
      <w:pPr>
        <w:spacing w:after="0" w:line="240" w:lineRule="auto"/>
        <w:jc w:val="both"/>
        <w:rPr>
          <w:rFonts w:ascii="Times New Roman" w:eastAsia="Times New Roman" w:hAnsi="Times New Roman"/>
          <w:sz w:val="26"/>
        </w:rPr>
      </w:pPr>
    </w:p>
    <w:p w14:paraId="5AB02203" w14:textId="3F72EACB"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DC5037">
        <w:rPr>
          <w:rFonts w:ascii="Times New Roman" w:eastAsia="Times New Roman" w:hAnsi="Times New Roman"/>
          <w:sz w:val="27"/>
          <w:szCs w:val="27"/>
        </w:rPr>
        <w:br/>
        <w:t>статьей 227 НК РФ (</w:t>
      </w:r>
      <w:r w:rsidRPr="00DC5037">
        <w:rPr>
          <w:rFonts w:ascii="Times New Roman" w:eastAsia="Times New Roman" w:hAnsi="Times New Roman"/>
          <w:b/>
          <w:i/>
          <w:sz w:val="27"/>
          <w:szCs w:val="27"/>
        </w:rPr>
        <w:t xml:space="preserve">НДФЛ </w:t>
      </w:r>
      <w:r w:rsidRPr="00DC5037">
        <w:rPr>
          <w:rFonts w:ascii="Times New Roman" w:eastAsia="Times New Roman" w:hAnsi="Times New Roman"/>
          <w:b/>
          <w:i/>
          <w:sz w:val="27"/>
          <w:szCs w:val="27"/>
          <w:vertAlign w:val="subscript"/>
        </w:rPr>
        <w:t>2</w:t>
      </w:r>
      <w:r w:rsidRPr="00DC5037">
        <w:rPr>
          <w:rFonts w:ascii="Times New Roman" w:eastAsia="Times New Roman" w:hAnsi="Times New Roman"/>
          <w:sz w:val="27"/>
          <w:szCs w:val="27"/>
        </w:rPr>
        <w:t>); полученных физическими лицами в соответствии со статьей 228 НК РФ (</w:t>
      </w:r>
      <w:r w:rsidRPr="00DC5037">
        <w:rPr>
          <w:rFonts w:ascii="Times New Roman" w:eastAsia="Times New Roman" w:hAnsi="Times New Roman"/>
          <w:b/>
          <w:i/>
          <w:sz w:val="27"/>
          <w:szCs w:val="27"/>
        </w:rPr>
        <w:t xml:space="preserve">НДФЛ </w:t>
      </w:r>
      <w:r w:rsidRPr="00DC5037">
        <w:rPr>
          <w:rFonts w:ascii="Times New Roman" w:eastAsia="Times New Roman" w:hAnsi="Times New Roman"/>
          <w:b/>
          <w:i/>
          <w:sz w:val="27"/>
          <w:szCs w:val="27"/>
          <w:vertAlign w:val="subscript"/>
        </w:rPr>
        <w:t>3</w:t>
      </w:r>
      <w:r w:rsidRPr="00DC5037">
        <w:rPr>
          <w:rFonts w:ascii="Times New Roman" w:eastAsia="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DC5037">
        <w:rPr>
          <w:rFonts w:ascii="Times New Roman" w:eastAsia="Times New Roman" w:hAnsi="Times New Roman"/>
          <w:b/>
          <w:i/>
          <w:sz w:val="27"/>
          <w:szCs w:val="27"/>
        </w:rPr>
        <w:t xml:space="preserve">НДФЛ </w:t>
      </w:r>
      <w:r w:rsidRPr="00DC5037">
        <w:rPr>
          <w:rFonts w:ascii="Times New Roman" w:eastAsia="Times New Roman" w:hAnsi="Times New Roman"/>
          <w:b/>
          <w:i/>
          <w:sz w:val="27"/>
          <w:szCs w:val="27"/>
          <w:vertAlign w:val="subscript"/>
        </w:rPr>
        <w:t>4</w:t>
      </w:r>
      <w:r w:rsidRPr="00DC5037">
        <w:rPr>
          <w:rFonts w:ascii="Times New Roman" w:eastAsia="Times New Roman" w:hAnsi="Times New Roman"/>
          <w:sz w:val="27"/>
          <w:szCs w:val="27"/>
        </w:rPr>
        <w:t xml:space="preserve">), объём поступлений по налогу на доходы физических лиц </w:t>
      </w:r>
      <w:r w:rsidRPr="00DC5037">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5</w:t>
      </w:r>
      <w:r w:rsidRPr="00DC5037">
        <w:rPr>
          <w:rFonts w:ascii="Times New Roman" w:eastAsia="Times New Roman" w:hAnsi="Times New Roman"/>
          <w:bCs/>
          <w:sz w:val="27"/>
          <w:szCs w:val="27"/>
        </w:rPr>
        <w:t>)</w:t>
      </w:r>
      <w:r w:rsidRPr="00DC5037">
        <w:rPr>
          <w:rFonts w:ascii="Times New Roman" w:eastAsia="Times New Roman" w:hAnsi="Times New Roman"/>
          <w:sz w:val="27"/>
          <w:szCs w:val="27"/>
        </w:rPr>
        <w:t xml:space="preserve">, НДФЛ </w:t>
      </w:r>
      <w:r w:rsidRPr="00DC5037">
        <w:rPr>
          <w:rFonts w:ascii="Times New Roman" w:eastAsia="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w:t>
      </w:r>
      <w:r w:rsidR="0077385B">
        <w:rPr>
          <w:rFonts w:ascii="Times New Roman" w:eastAsia="Times New Roman" w:hAnsi="Times New Roman"/>
          <w:b/>
          <w:i/>
          <w:sz w:val="27"/>
          <w:szCs w:val="27"/>
          <w:vertAlign w:val="subscript"/>
        </w:rPr>
        <w:t>6</w:t>
      </w:r>
      <w:r w:rsidRPr="00DC5037">
        <w:rPr>
          <w:rFonts w:ascii="Times New Roman" w:eastAsia="Times New Roman" w:hAnsi="Times New Roman"/>
          <w:b/>
          <w:i/>
          <w:sz w:val="27"/>
          <w:szCs w:val="27"/>
        </w:rPr>
        <w:t>)</w:t>
      </w:r>
      <w:r w:rsidRPr="00DC5037">
        <w:rPr>
          <w:rFonts w:ascii="Times New Roman" w:eastAsia="Times New Roman" w:hAnsi="Times New Roman"/>
          <w:sz w:val="27"/>
          <w:szCs w:val="27"/>
        </w:rPr>
        <w:t xml:space="preserve">, </w:t>
      </w:r>
      <w:r w:rsidRPr="00DC5037">
        <w:rPr>
          <w:rFonts w:ascii="Times New Roman" w:eastAsia="Times New Roman" w:hAnsi="Times New Roman"/>
          <w:sz w:val="26"/>
        </w:rPr>
        <w:t>объем поступлений по налогу на доходы физических лиц</w:t>
      </w:r>
      <w:r w:rsidRPr="00DC5037">
        <w:rPr>
          <w:rFonts w:eastAsia="Times New Roman"/>
          <w:bCs/>
          <w:sz w:val="16"/>
        </w:rPr>
        <w:t xml:space="preserve"> </w:t>
      </w:r>
      <w:r w:rsidRPr="00DC5037">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DC5037">
        <w:rPr>
          <w:rFonts w:ascii="Times New Roman" w:eastAsia="Times New Roman" w:hAnsi="Times New Roman"/>
          <w:bCs/>
          <w:sz w:val="27"/>
          <w:szCs w:val="27"/>
        </w:rPr>
        <w:t xml:space="preserve">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w:t>
      </w:r>
      <w:r w:rsidR="0077385B">
        <w:rPr>
          <w:rFonts w:ascii="Times New Roman" w:eastAsia="Times New Roman" w:hAnsi="Times New Roman"/>
          <w:b/>
          <w:i/>
          <w:sz w:val="27"/>
          <w:szCs w:val="27"/>
          <w:vertAlign w:val="subscript"/>
        </w:rPr>
        <w:t>7</w:t>
      </w:r>
      <w:r w:rsidRPr="00DC5037">
        <w:rPr>
          <w:rFonts w:ascii="Times New Roman" w:eastAsia="Times New Roman" w:hAnsi="Times New Roman"/>
          <w:bCs/>
          <w:sz w:val="27"/>
          <w:szCs w:val="27"/>
        </w:rPr>
        <w:t>)</w:t>
      </w:r>
      <w:r w:rsidRPr="00DC5037">
        <w:rPr>
          <w:rFonts w:ascii="Times New Roman" w:eastAsia="Times New Roman" w:hAnsi="Times New Roman"/>
          <w:bCs/>
          <w:sz w:val="26"/>
        </w:rPr>
        <w:t xml:space="preserve">, </w:t>
      </w:r>
      <w:r w:rsidRPr="00DC5037">
        <w:rPr>
          <w:rFonts w:ascii="Times New Roman" w:eastAsia="Times New Roman" w:hAnsi="Times New Roman"/>
          <w:sz w:val="26"/>
        </w:rPr>
        <w:t xml:space="preserve">поступлений по налогу на доходы физических лиц </w:t>
      </w:r>
      <w:r w:rsidRPr="00DC5037">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DC5037">
        <w:rPr>
          <w:rFonts w:ascii="Times New Roman" w:eastAsia="Times New Roman" w:hAnsi="Times New Roman"/>
          <w:bCs/>
          <w:sz w:val="27"/>
          <w:szCs w:val="27"/>
        </w:rPr>
        <w:t xml:space="preserve">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w:t>
      </w:r>
      <w:r w:rsidR="0077385B">
        <w:rPr>
          <w:rFonts w:ascii="Times New Roman" w:eastAsia="Times New Roman" w:hAnsi="Times New Roman"/>
          <w:b/>
          <w:i/>
          <w:sz w:val="27"/>
          <w:szCs w:val="27"/>
          <w:vertAlign w:val="subscript"/>
        </w:rPr>
        <w:t>8</w:t>
      </w:r>
      <w:r w:rsidRPr="00DC5037">
        <w:rPr>
          <w:rFonts w:ascii="Times New Roman" w:eastAsia="Times New Roman" w:hAnsi="Times New Roman"/>
          <w:bCs/>
          <w:sz w:val="27"/>
          <w:szCs w:val="27"/>
        </w:rPr>
        <w:t>)</w:t>
      </w:r>
      <w:r w:rsidRPr="00DC5037">
        <w:rPr>
          <w:rFonts w:ascii="Times New Roman" w:eastAsia="Times New Roman" w:hAnsi="Times New Roman"/>
          <w:bCs/>
          <w:sz w:val="26"/>
        </w:rPr>
        <w:t xml:space="preserve">, </w:t>
      </w:r>
      <w:r w:rsidRPr="00DC5037">
        <w:rPr>
          <w:rFonts w:ascii="Times New Roman" w:eastAsia="Times New Roman" w:hAnsi="Times New Roman"/>
          <w:sz w:val="26"/>
        </w:rPr>
        <w:t xml:space="preserve">объем поступлений по налогу на доходы физических лиц </w:t>
      </w:r>
      <w:r w:rsidRPr="00DC5037">
        <w:rPr>
          <w:rFonts w:ascii="Times New Roman" w:eastAsia="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DC5037">
        <w:rPr>
          <w:rFonts w:ascii="Times New Roman" w:eastAsia="Times New Roman" w:hAnsi="Times New Roman"/>
          <w:bCs/>
          <w:sz w:val="27"/>
          <w:szCs w:val="27"/>
        </w:rPr>
        <w:t xml:space="preserve">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w:t>
      </w:r>
      <w:r w:rsidR="0077385B">
        <w:rPr>
          <w:rFonts w:ascii="Times New Roman" w:eastAsia="Times New Roman" w:hAnsi="Times New Roman"/>
          <w:b/>
          <w:i/>
          <w:sz w:val="27"/>
          <w:szCs w:val="27"/>
          <w:vertAlign w:val="subscript"/>
        </w:rPr>
        <w:t>9</w:t>
      </w:r>
      <w:r w:rsidRPr="00DC5037">
        <w:rPr>
          <w:rFonts w:ascii="Times New Roman" w:eastAsia="Times New Roman" w:hAnsi="Times New Roman"/>
          <w:bCs/>
          <w:sz w:val="27"/>
          <w:szCs w:val="27"/>
        </w:rPr>
        <w:t xml:space="preserve">), </w:t>
      </w:r>
      <w:r>
        <w:rPr>
          <w:rFonts w:ascii="Times New Roman" w:eastAsia="Times New Roman" w:hAnsi="Times New Roman"/>
          <w:bCs/>
          <w:sz w:val="27"/>
          <w:szCs w:val="27"/>
        </w:rPr>
        <w:t xml:space="preserve"> </w:t>
      </w:r>
      <w:r w:rsidRPr="00DC5037">
        <w:rPr>
          <w:rFonts w:ascii="Times New Roman" w:eastAsia="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3215A522" w14:textId="77777777" w:rsidR="00DC5037" w:rsidRPr="00DC5037" w:rsidRDefault="00DC5037" w:rsidP="00DC5037">
      <w:pPr>
        <w:spacing w:after="0" w:line="240" w:lineRule="auto"/>
        <w:ind w:firstLine="709"/>
        <w:jc w:val="both"/>
        <w:rPr>
          <w:rFonts w:ascii="Times New Roman" w:eastAsia="Times New Roman" w:hAnsi="Times New Roman"/>
          <w:sz w:val="18"/>
        </w:rPr>
      </w:pPr>
    </w:p>
    <w:p w14:paraId="036CCD3E" w14:textId="6CA07367" w:rsidR="00DC5037" w:rsidRPr="00DC5037" w:rsidRDefault="00DC5037" w:rsidP="00DC5037">
      <w:pPr>
        <w:spacing w:before="120" w:after="120" w:line="240" w:lineRule="auto"/>
        <w:ind w:firstLine="709"/>
        <w:jc w:val="center"/>
        <w:rPr>
          <w:rFonts w:ascii="Times New Roman" w:eastAsia="Times New Roman" w:hAnsi="Times New Roman"/>
          <w:b/>
          <w:i/>
          <w:sz w:val="27"/>
          <w:szCs w:val="27"/>
        </w:rPr>
      </w:pPr>
      <w:r w:rsidRPr="00DC5037">
        <w:rPr>
          <w:rFonts w:ascii="Times New Roman" w:eastAsia="Times New Roman" w:hAnsi="Times New Roman"/>
          <w:b/>
          <w:i/>
          <w:sz w:val="27"/>
          <w:szCs w:val="27"/>
        </w:rPr>
        <w:t xml:space="preserve">НДФЛ </w:t>
      </w:r>
      <w:r w:rsidRPr="00DC5037">
        <w:rPr>
          <w:rFonts w:ascii="Times New Roman" w:eastAsia="Times New Roman" w:hAnsi="Times New Roman"/>
          <w:b/>
          <w:i/>
          <w:sz w:val="27"/>
          <w:szCs w:val="27"/>
          <w:vertAlign w:val="subscript"/>
        </w:rPr>
        <w:t>2,3,4,5,6,7,8,9</w:t>
      </w:r>
      <w:r w:rsidRPr="00DC5037">
        <w:rPr>
          <w:rFonts w:ascii="Times New Roman" w:eastAsia="Times New Roman" w:hAnsi="Times New Roman"/>
          <w:b/>
          <w:i/>
          <w:sz w:val="27"/>
          <w:szCs w:val="27"/>
        </w:rPr>
        <w:t xml:space="preserve"> = ФЗП * Кn/100 (+/-) </w:t>
      </w:r>
      <w:r w:rsidRPr="00DC5037">
        <w:rPr>
          <w:rFonts w:ascii="Times New Roman" w:eastAsia="Times New Roman" w:hAnsi="Times New Roman"/>
          <w:b/>
          <w:i/>
          <w:sz w:val="27"/>
          <w:szCs w:val="27"/>
          <w:lang w:val="en-US"/>
        </w:rPr>
        <w:t>F</w:t>
      </w:r>
      <w:r w:rsidRPr="00DC5037">
        <w:rPr>
          <w:rFonts w:ascii="Times New Roman" w:eastAsia="Times New Roman" w:hAnsi="Times New Roman"/>
          <w:b/>
          <w:i/>
          <w:sz w:val="27"/>
          <w:szCs w:val="27"/>
        </w:rPr>
        <w:t xml:space="preserve">, </w:t>
      </w:r>
    </w:p>
    <w:p w14:paraId="000A665F"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sz w:val="27"/>
          <w:szCs w:val="27"/>
        </w:rPr>
        <w:t>где:</w:t>
      </w:r>
    </w:p>
    <w:p w14:paraId="2A05E962" w14:textId="388582F4"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ФЗП</w:t>
      </w:r>
      <w:r w:rsidRPr="00DC5037">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w:t>
      </w:r>
      <w:r w:rsidR="0077385B">
        <w:rPr>
          <w:rFonts w:ascii="Times New Roman" w:eastAsia="Times New Roman" w:hAnsi="Times New Roman"/>
          <w:sz w:val="27"/>
          <w:szCs w:val="27"/>
        </w:rPr>
        <w:t>Смоленской области</w:t>
      </w:r>
      <w:r w:rsidRPr="00DC5037">
        <w:rPr>
          <w:rFonts w:ascii="Times New Roman" w:eastAsia="Times New Roman" w:hAnsi="Times New Roman"/>
          <w:sz w:val="27"/>
          <w:szCs w:val="27"/>
        </w:rPr>
        <w:t>);</w:t>
      </w:r>
    </w:p>
    <w:p w14:paraId="3FD72826"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Кn</w:t>
      </w:r>
      <w:r w:rsidRPr="00DC5037">
        <w:rPr>
          <w:rFonts w:ascii="Times New Roman" w:eastAsia="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14:paraId="3C2C0F39"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 xml:space="preserve">F – </w:t>
      </w:r>
      <w:r w:rsidRPr="00DC503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50DA3F" w14:textId="03181674" w:rsidR="00DC5037" w:rsidRPr="00DC5037" w:rsidRDefault="00DC5037" w:rsidP="00DC5037">
      <w:pPr>
        <w:spacing w:after="0" w:line="240" w:lineRule="auto"/>
        <w:ind w:firstLine="709"/>
        <w:jc w:val="both"/>
        <w:rPr>
          <w:rFonts w:ascii="Times New Roman" w:eastAsia="Times New Roman" w:hAnsi="Times New Roman"/>
          <w:bCs/>
          <w:sz w:val="27"/>
          <w:szCs w:val="27"/>
        </w:rPr>
      </w:pPr>
      <w:r w:rsidRPr="00DC5037">
        <w:rPr>
          <w:rFonts w:ascii="Times New Roman" w:eastAsia="Times New Roman" w:hAnsi="Times New Roman"/>
          <w:bCs/>
          <w:sz w:val="27"/>
          <w:szCs w:val="27"/>
        </w:rPr>
        <w:t>Прогнозный объем поступлений НДФЛ в отношении доходов от долевого участия</w:t>
      </w:r>
      <w:r w:rsidRPr="00DC5037">
        <w:rPr>
          <w:rFonts w:ascii="Times New Roman" w:eastAsia="Times New Roman" w:hAnsi="Times New Roman"/>
          <w:sz w:val="26"/>
        </w:rPr>
        <w:t xml:space="preserve"> в организации, полученных в виде дивидендов (в части суммы налога, не превышающей 650 000 рублей)</w:t>
      </w:r>
      <w:r w:rsidRPr="00DC5037">
        <w:rPr>
          <w:rFonts w:ascii="Times New Roman" w:eastAsia="Times New Roman" w:hAnsi="Times New Roman"/>
          <w:bCs/>
          <w:sz w:val="27"/>
          <w:szCs w:val="27"/>
        </w:rPr>
        <w:t xml:space="preserve">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1</w:t>
      </w:r>
      <w:r>
        <w:rPr>
          <w:rFonts w:ascii="Times New Roman" w:eastAsia="Times New Roman" w:hAnsi="Times New Roman"/>
          <w:b/>
          <w:i/>
          <w:sz w:val="27"/>
          <w:szCs w:val="27"/>
          <w:vertAlign w:val="subscript"/>
        </w:rPr>
        <w:t>0</w:t>
      </w:r>
      <w:r w:rsidRPr="00DC5037">
        <w:rPr>
          <w:rFonts w:ascii="Times New Roman" w:eastAsia="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DC5037">
        <w:rPr>
          <w:rFonts w:ascii="Times New Roman" w:eastAsia="Times New Roman" w:hAnsi="Times New Roman"/>
          <w:b/>
          <w:i/>
          <w:sz w:val="27"/>
          <w:szCs w:val="27"/>
        </w:rPr>
        <w:t>НДФЛ</w:t>
      </w:r>
      <w:r w:rsidRPr="00DC5037">
        <w:rPr>
          <w:rFonts w:ascii="Times New Roman" w:eastAsia="Times New Roman" w:hAnsi="Times New Roman"/>
          <w:b/>
          <w:i/>
          <w:sz w:val="27"/>
          <w:szCs w:val="27"/>
          <w:vertAlign w:val="subscript"/>
        </w:rPr>
        <w:t xml:space="preserve"> 1</w:t>
      </w:r>
      <w:r>
        <w:rPr>
          <w:rFonts w:ascii="Times New Roman" w:eastAsia="Times New Roman" w:hAnsi="Times New Roman"/>
          <w:b/>
          <w:i/>
          <w:sz w:val="27"/>
          <w:szCs w:val="27"/>
          <w:vertAlign w:val="subscript"/>
        </w:rPr>
        <w:t>1</w:t>
      </w:r>
      <w:r w:rsidRPr="00DC5037">
        <w:rPr>
          <w:rFonts w:ascii="Times New Roman" w:eastAsia="Times New Roman" w:hAnsi="Times New Roman"/>
          <w:bCs/>
          <w:sz w:val="27"/>
          <w:szCs w:val="27"/>
        </w:rPr>
        <w:t xml:space="preserve">), рассчитывается исходя из налоговой базы по налогу согласно данным отчётов </w:t>
      </w:r>
      <w:r w:rsidR="00B80317">
        <w:rPr>
          <w:rFonts w:ascii="Times New Roman" w:eastAsia="Times New Roman" w:hAnsi="Times New Roman"/>
          <w:bCs/>
          <w:sz w:val="27"/>
          <w:szCs w:val="27"/>
        </w:rPr>
        <w:t>7</w:t>
      </w:r>
      <w:r w:rsidRPr="00DC5037">
        <w:rPr>
          <w:rFonts w:ascii="Times New Roman" w:eastAsia="Times New Roman" w:hAnsi="Times New Roman"/>
          <w:bCs/>
          <w:sz w:val="27"/>
          <w:szCs w:val="27"/>
        </w:rPr>
        <w:t xml:space="preserve">-НДФЛ и </w:t>
      </w:r>
      <w:r w:rsidRPr="00DC5037">
        <w:rPr>
          <w:rFonts w:ascii="Times New Roman" w:eastAsia="Times New Roman" w:hAnsi="Times New Roman"/>
          <w:sz w:val="27"/>
          <w:szCs w:val="27"/>
        </w:rPr>
        <w:t>темпа роста среднего показателя прибыли прибыльных организаций</w:t>
      </w:r>
      <w:r>
        <w:rPr>
          <w:rFonts w:ascii="Times New Roman" w:eastAsia="Times New Roman" w:hAnsi="Times New Roman"/>
          <w:sz w:val="27"/>
          <w:szCs w:val="27"/>
        </w:rPr>
        <w:t xml:space="preserve"> (или ВРП)</w:t>
      </w:r>
      <w:r w:rsidRPr="00DC5037">
        <w:rPr>
          <w:rFonts w:ascii="Times New Roman" w:eastAsia="Times New Roman" w:hAnsi="Times New Roman"/>
          <w:sz w:val="27"/>
          <w:szCs w:val="27"/>
        </w:rPr>
        <w:t xml:space="preserve">, направляемого в составе Прогноза социально-экономического развития за год, предшествующий прогнозируемому, и прогнозируемый </w:t>
      </w:r>
      <w:r w:rsidRPr="00DC5037">
        <w:rPr>
          <w:rFonts w:ascii="Times New Roman" w:eastAsia="Times New Roman" w:hAnsi="Times New Roman"/>
          <w:bCs/>
          <w:sz w:val="27"/>
          <w:szCs w:val="27"/>
        </w:rPr>
        <w:t>по формуле:</w:t>
      </w:r>
    </w:p>
    <w:p w14:paraId="15D162E1"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p>
    <w:p w14:paraId="1CCB09DD" w14:textId="00EA0053" w:rsidR="00DC5037" w:rsidRPr="00DC5037" w:rsidRDefault="00DC5037" w:rsidP="00DC5037">
      <w:pPr>
        <w:spacing w:after="0" w:line="240" w:lineRule="auto"/>
        <w:ind w:firstLine="709"/>
        <w:jc w:val="center"/>
        <w:rPr>
          <w:rFonts w:ascii="Times New Roman" w:eastAsia="Times New Roman" w:hAnsi="Times New Roman"/>
          <w:b/>
          <w:i/>
          <w:sz w:val="27"/>
          <w:szCs w:val="27"/>
        </w:rPr>
      </w:pPr>
      <w:r w:rsidRPr="00DC5037">
        <w:rPr>
          <w:rFonts w:ascii="Times New Roman" w:eastAsia="Times New Roman" w:hAnsi="Times New Roman"/>
          <w:b/>
          <w:i/>
          <w:sz w:val="27"/>
          <w:szCs w:val="27"/>
        </w:rPr>
        <w:t xml:space="preserve">НДФЛ </w:t>
      </w:r>
      <w:r w:rsidRPr="00DC5037">
        <w:rPr>
          <w:rFonts w:ascii="Times New Roman" w:eastAsia="Times New Roman" w:hAnsi="Times New Roman"/>
          <w:b/>
          <w:i/>
          <w:sz w:val="27"/>
          <w:szCs w:val="27"/>
          <w:vertAlign w:val="subscript"/>
        </w:rPr>
        <w:t>1</w:t>
      </w:r>
      <w:r>
        <w:rPr>
          <w:rFonts w:ascii="Times New Roman" w:eastAsia="Times New Roman" w:hAnsi="Times New Roman"/>
          <w:b/>
          <w:i/>
          <w:sz w:val="27"/>
          <w:szCs w:val="27"/>
          <w:vertAlign w:val="subscript"/>
        </w:rPr>
        <w:t>0</w:t>
      </w:r>
      <w:r w:rsidRPr="00DC5037">
        <w:rPr>
          <w:rFonts w:ascii="Times New Roman" w:eastAsia="Times New Roman" w:hAnsi="Times New Roman"/>
          <w:b/>
          <w:i/>
          <w:sz w:val="27"/>
          <w:szCs w:val="27"/>
          <w:vertAlign w:val="subscript"/>
        </w:rPr>
        <w:t>,1</w:t>
      </w:r>
      <w:r>
        <w:rPr>
          <w:rFonts w:ascii="Times New Roman" w:eastAsia="Times New Roman" w:hAnsi="Times New Roman"/>
          <w:b/>
          <w:i/>
          <w:sz w:val="27"/>
          <w:szCs w:val="27"/>
          <w:vertAlign w:val="subscript"/>
        </w:rPr>
        <w:t>1</w:t>
      </w:r>
      <w:r w:rsidRPr="00DC5037">
        <w:rPr>
          <w:rFonts w:ascii="Times New Roman" w:eastAsia="Times New Roman" w:hAnsi="Times New Roman"/>
          <w:b/>
          <w:i/>
          <w:sz w:val="27"/>
          <w:szCs w:val="27"/>
        </w:rPr>
        <w:t>= Dn * Т прибыли</w:t>
      </w:r>
      <w:r>
        <w:rPr>
          <w:rFonts w:ascii="Times New Roman" w:eastAsia="Times New Roman" w:hAnsi="Times New Roman"/>
          <w:b/>
          <w:i/>
          <w:sz w:val="27"/>
          <w:szCs w:val="27"/>
        </w:rPr>
        <w:t>(или ВРП)</w:t>
      </w:r>
      <w:r w:rsidRPr="00DC5037">
        <w:rPr>
          <w:rFonts w:ascii="Times New Roman" w:eastAsia="Times New Roman" w:hAnsi="Times New Roman"/>
          <w:b/>
          <w:i/>
          <w:sz w:val="27"/>
          <w:szCs w:val="27"/>
        </w:rPr>
        <w:t xml:space="preserve"> /100 (+/-) F</w:t>
      </w:r>
    </w:p>
    <w:p w14:paraId="34462423"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sz w:val="27"/>
          <w:szCs w:val="27"/>
        </w:rPr>
        <w:t>где:</w:t>
      </w:r>
    </w:p>
    <w:p w14:paraId="01E5216E" w14:textId="096C07B3"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 xml:space="preserve">Dn </w:t>
      </w:r>
      <w:r w:rsidRPr="00DC5037">
        <w:rPr>
          <w:rFonts w:ascii="Times New Roman" w:eastAsia="Times New Roman" w:hAnsi="Times New Roman"/>
          <w:sz w:val="27"/>
          <w:szCs w:val="27"/>
        </w:rPr>
        <w:t>– общая сумма доходов, принимаемая налоговыми агентами для расчета налоговой базы за предыдущий период, тыс. рублей (</w:t>
      </w:r>
      <w:r w:rsidR="00B80317">
        <w:rPr>
          <w:rFonts w:ascii="Times New Roman" w:eastAsia="Times New Roman" w:hAnsi="Times New Roman"/>
          <w:sz w:val="27"/>
          <w:szCs w:val="27"/>
        </w:rPr>
        <w:t>7</w:t>
      </w:r>
      <w:r w:rsidRPr="00DC5037">
        <w:rPr>
          <w:rFonts w:ascii="Times New Roman" w:eastAsia="Times New Roman" w:hAnsi="Times New Roman"/>
          <w:sz w:val="27"/>
          <w:szCs w:val="27"/>
        </w:rPr>
        <w:t>-НДФЛ);</w:t>
      </w:r>
    </w:p>
    <w:p w14:paraId="4E403876"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Т прибыли</w:t>
      </w:r>
      <w:r w:rsidRPr="00DC5037">
        <w:rPr>
          <w:rFonts w:ascii="Times New Roman" w:eastAsia="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14:paraId="10C2F19C" w14:textId="77777777" w:rsidR="00DC5037" w:rsidRPr="00DC5037" w:rsidRDefault="00DC5037" w:rsidP="00DC5037">
      <w:pPr>
        <w:spacing w:after="0" w:line="240" w:lineRule="auto"/>
        <w:ind w:firstLine="709"/>
        <w:jc w:val="both"/>
        <w:rPr>
          <w:rFonts w:ascii="Times New Roman" w:eastAsia="Times New Roman" w:hAnsi="Times New Roman"/>
          <w:sz w:val="27"/>
          <w:szCs w:val="27"/>
        </w:rPr>
      </w:pPr>
      <w:r w:rsidRPr="00DC5037">
        <w:rPr>
          <w:rFonts w:ascii="Times New Roman" w:eastAsia="Times New Roman" w:hAnsi="Times New Roman"/>
          <w:b/>
          <w:i/>
          <w:sz w:val="27"/>
          <w:szCs w:val="27"/>
        </w:rPr>
        <w:t xml:space="preserve">F – </w:t>
      </w:r>
      <w:r w:rsidRPr="00DC503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1BB9B3B" w14:textId="77777777" w:rsidR="00DC5037" w:rsidRPr="00DC5037" w:rsidRDefault="00DC5037" w:rsidP="00DC5037">
      <w:pPr>
        <w:spacing w:after="0" w:line="240" w:lineRule="auto"/>
        <w:ind w:firstLine="709"/>
        <w:jc w:val="both"/>
        <w:rPr>
          <w:rFonts w:ascii="Times New Roman" w:eastAsia="Times New Roman" w:hAnsi="Times New Roman"/>
          <w:sz w:val="16"/>
          <w:szCs w:val="27"/>
        </w:rPr>
      </w:pPr>
    </w:p>
    <w:p w14:paraId="0380A6C3" w14:textId="77777777" w:rsidR="0079225E" w:rsidRPr="0079225E" w:rsidRDefault="0079225E" w:rsidP="0079225E">
      <w:pPr>
        <w:spacing w:after="0" w:line="240" w:lineRule="auto"/>
        <w:ind w:firstLine="709"/>
        <w:jc w:val="both"/>
        <w:rPr>
          <w:rFonts w:ascii="Times New Roman" w:eastAsia="Times New Roman" w:hAnsi="Times New Roman"/>
          <w:sz w:val="27"/>
          <w:szCs w:val="27"/>
        </w:rPr>
      </w:pPr>
    </w:p>
    <w:p w14:paraId="798A3D62" w14:textId="77777777"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4761E1CC" w14:textId="77777777" w:rsidR="0079225E" w:rsidRPr="0079225E" w:rsidRDefault="0079225E" w:rsidP="0079225E">
      <w:pPr>
        <w:autoSpaceDE w:val="0"/>
        <w:autoSpaceDN w:val="0"/>
        <w:adjustRightInd w:val="0"/>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11201911" w14:textId="77777777"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176E5F5E" w14:textId="77777777" w:rsidR="0079225E" w:rsidRPr="0079225E" w:rsidRDefault="0079225E" w:rsidP="0079225E">
      <w:pPr>
        <w:spacing w:after="0" w:line="240" w:lineRule="auto"/>
        <w:ind w:firstLine="709"/>
        <w:jc w:val="both"/>
        <w:rPr>
          <w:rFonts w:ascii="Times New Roman" w:eastAsia="Times New Roman" w:hAnsi="Times New Roman"/>
          <w:sz w:val="27"/>
          <w:szCs w:val="27"/>
        </w:rPr>
      </w:pPr>
      <w:r w:rsidRPr="0079225E">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14:paraId="4753EFEC" w14:textId="57267122" w:rsidR="00081586" w:rsidRDefault="00081586" w:rsidP="00081586">
      <w:pPr>
        <w:spacing w:after="0" w:line="240" w:lineRule="auto"/>
        <w:ind w:firstLine="709"/>
        <w:jc w:val="both"/>
        <w:rPr>
          <w:rFonts w:ascii="Times New Roman" w:eastAsia="Times New Roman" w:hAnsi="Times New Roman"/>
          <w:sz w:val="27"/>
          <w:szCs w:val="27"/>
        </w:rPr>
      </w:pPr>
    </w:p>
    <w:p w14:paraId="7828DCE8" w14:textId="3AF6DDE3" w:rsidR="00EC0263" w:rsidRDefault="00EC0263" w:rsidP="00921182">
      <w:pPr>
        <w:pStyle w:val="2"/>
        <w:spacing w:before="0" w:after="0" w:line="240" w:lineRule="auto"/>
        <w:ind w:firstLine="709"/>
        <w:rPr>
          <w:rFonts w:ascii="Times New Roman" w:hAnsi="Times New Roman"/>
          <w:i w:val="0"/>
          <w:sz w:val="27"/>
          <w:szCs w:val="27"/>
        </w:rPr>
      </w:pPr>
      <w:bookmarkStart w:id="82" w:name="_Toc456460805"/>
      <w:bookmarkStart w:id="83" w:name="_Toc460509764"/>
      <w:bookmarkStart w:id="84" w:name="_Toc143527598"/>
      <w:r w:rsidRPr="00D35917">
        <w:rPr>
          <w:rFonts w:ascii="Times New Roman" w:hAnsi="Times New Roman"/>
          <w:i w:val="0"/>
          <w:sz w:val="27"/>
          <w:szCs w:val="27"/>
        </w:rPr>
        <w:t>2.</w:t>
      </w:r>
      <w:r w:rsidR="003B0E2A">
        <w:rPr>
          <w:rFonts w:ascii="Times New Roman" w:hAnsi="Times New Roman"/>
          <w:i w:val="0"/>
          <w:sz w:val="27"/>
          <w:szCs w:val="27"/>
        </w:rPr>
        <w:t>3</w:t>
      </w:r>
      <w:r w:rsidRPr="00D35917">
        <w:rPr>
          <w:rFonts w:ascii="Times New Roman" w:hAnsi="Times New Roman"/>
          <w:i w:val="0"/>
          <w:sz w:val="27"/>
          <w:szCs w:val="27"/>
        </w:rPr>
        <w:t>. Акцизы, производимые на территории Российской Федерации</w:t>
      </w:r>
      <w:bookmarkEnd w:id="82"/>
      <w:r w:rsidR="00C55B96" w:rsidRPr="00D35917">
        <w:rPr>
          <w:rFonts w:ascii="Times New Roman" w:hAnsi="Times New Roman"/>
          <w:i w:val="0"/>
          <w:sz w:val="27"/>
          <w:szCs w:val="27"/>
        </w:rPr>
        <w:t xml:space="preserve"> </w:t>
      </w:r>
      <w:r w:rsidR="00C55B96" w:rsidRPr="00D35917">
        <w:rPr>
          <w:rFonts w:ascii="Times New Roman" w:hAnsi="Times New Roman"/>
          <w:i w:val="0"/>
          <w:sz w:val="27"/>
          <w:szCs w:val="27"/>
        </w:rPr>
        <w:br/>
      </w:r>
      <w:r w:rsidR="00CA6B5D" w:rsidRPr="00D35917">
        <w:rPr>
          <w:rFonts w:ascii="Times New Roman" w:hAnsi="Times New Roman"/>
          <w:i w:val="0"/>
          <w:sz w:val="27"/>
          <w:szCs w:val="27"/>
        </w:rPr>
        <w:t xml:space="preserve">          </w:t>
      </w:r>
      <w:r w:rsidR="00C55B96" w:rsidRPr="00D35917">
        <w:rPr>
          <w:rFonts w:ascii="Times New Roman" w:hAnsi="Times New Roman"/>
          <w:i w:val="0"/>
          <w:sz w:val="27"/>
          <w:szCs w:val="27"/>
        </w:rPr>
        <w:t>182 1 03 02000 01 0000 110</w:t>
      </w:r>
      <w:bookmarkEnd w:id="83"/>
      <w:bookmarkEnd w:id="84"/>
    </w:p>
    <w:p w14:paraId="32FA62D0" w14:textId="77777777" w:rsidR="001C49AD" w:rsidRPr="001C49AD" w:rsidRDefault="001C49AD" w:rsidP="001C49AD"/>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85" w:name="_Toc460509765"/>
    </w:p>
    <w:p w14:paraId="58D16105" w14:textId="77777777" w:rsidR="00E35310" w:rsidRDefault="00E35310" w:rsidP="00921182">
      <w:pPr>
        <w:pStyle w:val="3"/>
        <w:tabs>
          <w:tab w:val="left" w:pos="-567"/>
        </w:tabs>
        <w:spacing w:before="0" w:after="0" w:line="240" w:lineRule="auto"/>
        <w:ind w:left="709" w:right="1133"/>
        <w:rPr>
          <w:rFonts w:ascii="Times New Roman" w:hAnsi="Times New Roman"/>
          <w:i/>
          <w:sz w:val="27"/>
          <w:szCs w:val="27"/>
        </w:rPr>
      </w:pPr>
    </w:p>
    <w:p w14:paraId="35072E48" w14:textId="61461F0A" w:rsidR="00E35310" w:rsidRPr="003B0E2A" w:rsidRDefault="00E35310" w:rsidP="00FA7C8C">
      <w:pPr>
        <w:pStyle w:val="aff0"/>
        <w:keepNext/>
        <w:numPr>
          <w:ilvl w:val="2"/>
          <w:numId w:val="5"/>
        </w:numPr>
        <w:spacing w:after="240" w:line="240" w:lineRule="auto"/>
        <w:ind w:left="709" w:firstLine="0"/>
        <w:outlineLvl w:val="0"/>
        <w:rPr>
          <w:rFonts w:ascii="Times New Roman" w:eastAsia="MS Gothic" w:hAnsi="Times New Roman"/>
          <w:b/>
          <w:bCs/>
          <w:i/>
          <w:kern w:val="32"/>
          <w:sz w:val="27"/>
          <w:szCs w:val="27"/>
        </w:rPr>
      </w:pPr>
      <w:bookmarkStart w:id="86" w:name="_Toc129336533"/>
      <w:bookmarkStart w:id="87" w:name="_Toc143527599"/>
      <w:r w:rsidRPr="003B0E2A">
        <w:rPr>
          <w:rFonts w:ascii="Times New Roman" w:eastAsia="MS Gothic" w:hAnsi="Times New Roman"/>
          <w:b/>
          <w:bCs/>
          <w:i/>
          <w:kern w:val="32"/>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3B0E2A">
        <w:rPr>
          <w:rFonts w:ascii="Times New Roman" w:eastAsia="MS Gothic" w:hAnsi="Times New Roman"/>
          <w:b/>
          <w:bCs/>
          <w:i/>
          <w:kern w:val="32"/>
          <w:sz w:val="27"/>
          <w:szCs w:val="27"/>
        </w:rPr>
        <w:br/>
        <w:t>182 1 03 02011 01 0000 110</w:t>
      </w:r>
      <w:bookmarkEnd w:id="86"/>
      <w:bookmarkEnd w:id="87"/>
    </w:p>
    <w:p w14:paraId="6F874A5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14:paraId="343B9857" w14:textId="1D332B3C"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разрабатываемые</w:t>
      </w:r>
      <w:r w:rsidR="00B61F9B">
        <w:rPr>
          <w:rFonts w:ascii="Times New Roman" w:eastAsia="Times New Roman" w:hAnsi="Times New Roman"/>
          <w:sz w:val="27"/>
          <w:szCs w:val="27"/>
        </w:rPr>
        <w:t xml:space="preserve"> </w:t>
      </w:r>
      <w:r w:rsidR="00B61F9B" w:rsidRPr="00FF18FC">
        <w:rPr>
          <w:rFonts w:ascii="Times New Roman" w:eastAsia="Times New Roman" w:hAnsi="Times New Roman"/>
          <w:sz w:val="27"/>
          <w:szCs w:val="27"/>
        </w:rPr>
        <w:t>Департаментом экономического развития Смоленской области;</w:t>
      </w:r>
      <w:r w:rsidRPr="00E35310">
        <w:rPr>
          <w:rFonts w:ascii="Times New Roman" w:eastAsia="Times New Roman" w:hAnsi="Times New Roman"/>
          <w:sz w:val="27"/>
          <w:szCs w:val="27"/>
        </w:rPr>
        <w:t>;</w:t>
      </w:r>
    </w:p>
    <w:p w14:paraId="6D50060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2039B1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4F60F6A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55E33AD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sz w:val="27"/>
          <w:szCs w:val="27"/>
        </w:rPr>
        <w:t>) определяется исходя из следующего алгоритма расчёта (формуле):</w:t>
      </w:r>
    </w:p>
    <w:p w14:paraId="0954F93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BEA564E" w14:textId="77777777" w:rsidR="00E35310" w:rsidRPr="00E35310" w:rsidRDefault="00E35310" w:rsidP="00E35310">
      <w:pPr>
        <w:spacing w:before="120" w:after="120"/>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b/>
          <w:i/>
          <w:sz w:val="28"/>
          <w:szCs w:val="28"/>
        </w:rPr>
        <w:t>*(100-</w:t>
      </w: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07FDAA3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29776BC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w:t>
      </w:r>
      <w:r w:rsidRPr="00E35310">
        <w:rPr>
          <w:rFonts w:ascii="Times New Roman" w:eastAsia="Times New Roman" w:hAnsi="Times New Roman"/>
          <w:sz w:val="27"/>
          <w:szCs w:val="27"/>
        </w:rPr>
        <w:t xml:space="preserve"> – налогооблагаемый объем реализации этилового спирта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656D7CF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d</w:t>
      </w:r>
      <w:r w:rsidRPr="00E35310">
        <w:rPr>
          <w:rFonts w:ascii="Times New Roman" w:eastAsia="Times New Roman" w:hAnsi="Times New Roman"/>
          <w:b/>
          <w:i/>
          <w:sz w:val="27"/>
          <w:szCs w:val="27"/>
          <w:vertAlign w:val="subscript"/>
        </w:rPr>
        <w:t>сп</w:t>
      </w:r>
      <w:r w:rsidRPr="00E35310">
        <w:rPr>
          <w:rFonts w:ascii="Times New Roman" w:eastAsia="Times New Roman" w:hAnsi="Times New Roman"/>
          <w:sz w:val="27"/>
          <w:szCs w:val="27"/>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14:paraId="345EFB6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3ADE52D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E1CC81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134E6D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55894AE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F0C7178"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B69B65F"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51865A0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14:paraId="2A3911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6A5FE848" w14:textId="74822AAE" w:rsidR="00E35310" w:rsidRPr="003B0E2A" w:rsidRDefault="00E35310" w:rsidP="00FA7C8C">
      <w:pPr>
        <w:pStyle w:val="aff0"/>
        <w:keepNext/>
        <w:numPr>
          <w:ilvl w:val="2"/>
          <w:numId w:val="5"/>
        </w:numPr>
        <w:spacing w:after="240" w:line="240" w:lineRule="auto"/>
        <w:ind w:left="709" w:firstLine="0"/>
        <w:outlineLvl w:val="0"/>
        <w:rPr>
          <w:rFonts w:ascii="Times New Roman" w:eastAsia="MS Gothic" w:hAnsi="Times New Roman"/>
          <w:b/>
          <w:bCs/>
          <w:i/>
          <w:kern w:val="32"/>
          <w:sz w:val="27"/>
          <w:szCs w:val="27"/>
        </w:rPr>
      </w:pPr>
      <w:bookmarkStart w:id="88" w:name="_Toc129336534"/>
      <w:bookmarkStart w:id="89" w:name="_Toc143527600"/>
      <w:r w:rsidRPr="003B0E2A">
        <w:rPr>
          <w:rFonts w:ascii="Times New Roman" w:eastAsia="MS Gothic" w:hAnsi="Times New Roman"/>
          <w:b/>
          <w:bCs/>
          <w:i/>
          <w:kern w:val="32"/>
          <w:sz w:val="27"/>
          <w:szCs w:val="27"/>
        </w:rPr>
        <w:t xml:space="preserve">Акцизы на этиловый спирт из непищевого сырья, производимый на территории Российской Федерации </w:t>
      </w:r>
      <w:r w:rsidRPr="003B0E2A">
        <w:rPr>
          <w:rFonts w:ascii="Times New Roman" w:eastAsia="MS Gothic" w:hAnsi="Times New Roman"/>
          <w:b/>
          <w:bCs/>
          <w:i/>
          <w:kern w:val="32"/>
          <w:sz w:val="27"/>
          <w:szCs w:val="27"/>
        </w:rPr>
        <w:br/>
        <w:t>182 1 03 02012 01 0000 110</w:t>
      </w:r>
      <w:bookmarkEnd w:id="88"/>
      <w:bookmarkEnd w:id="89"/>
    </w:p>
    <w:p w14:paraId="7C5EFB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14:paraId="62D50D2F" w14:textId="2C14D790"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объём реализации этилового спирта из непищевого сырья), разрабатываемые </w:t>
      </w:r>
      <w:r w:rsidR="00B61F9B" w:rsidRPr="00FF18FC">
        <w:rPr>
          <w:rFonts w:ascii="Times New Roman" w:eastAsia="Times New Roman" w:hAnsi="Times New Roman"/>
          <w:sz w:val="27"/>
          <w:szCs w:val="27"/>
        </w:rPr>
        <w:t>Департаментом экономического развития Смоленской области;</w:t>
      </w:r>
    </w:p>
    <w:p w14:paraId="2267A90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DCB588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7D1083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7D8E7F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непищевого сырья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sz w:val="27"/>
          <w:szCs w:val="27"/>
        </w:rPr>
        <w:t>) определяется исходя из следующего алгоритма расчёта (формуле):</w:t>
      </w:r>
    </w:p>
    <w:p w14:paraId="5EB4C34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57B4F6A0" w14:textId="77777777" w:rsidR="00E35310" w:rsidRPr="00E35310" w:rsidRDefault="00E35310" w:rsidP="00E35310">
      <w:pPr>
        <w:spacing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46644E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26EE1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 xml:space="preserve"> </w:t>
      </w:r>
      <w:r w:rsidRPr="00E3531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2D4C9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E3531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14:paraId="583570DF" w14:textId="77777777" w:rsidR="00E35310" w:rsidRPr="00E35310" w:rsidRDefault="00E35310" w:rsidP="00E35310">
      <w:pPr>
        <w:spacing w:after="0"/>
        <w:ind w:firstLine="709"/>
        <w:jc w:val="both"/>
        <w:rPr>
          <w:rFonts w:ascii="Times New Roman" w:eastAsia="Times New Roman" w:hAnsi="Times New Roman"/>
          <w:sz w:val="27"/>
          <w:szCs w:val="27"/>
        </w:rPr>
      </w:pPr>
      <w:r w:rsidRPr="00E35310">
        <w:rPr>
          <w:rFonts w:ascii="Times New Roman" w:eastAsia="Times New Roman" w:hAnsi="Times New Roman"/>
          <w:b/>
          <w:sz w:val="28"/>
          <w:szCs w:val="28"/>
          <w:lang w:val="en-US"/>
        </w:rPr>
        <w:t>S</w:t>
      </w:r>
      <w:r w:rsidRPr="00E35310">
        <w:rPr>
          <w:rFonts w:ascii="Times New Roman" w:eastAsia="Times New Roman" w:hAnsi="Times New Roman"/>
          <w:sz w:val="28"/>
          <w:szCs w:val="28"/>
        </w:rPr>
        <w:t xml:space="preserve"> – </w:t>
      </w:r>
      <w:r w:rsidRPr="00E35310">
        <w:rPr>
          <w:rFonts w:ascii="Times New Roman" w:eastAsia="Times New Roman" w:hAnsi="Times New Roman"/>
          <w:sz w:val="27"/>
          <w:szCs w:val="27"/>
        </w:rPr>
        <w:t>ставка акциза, рублей за 1 литр безводного этилового спирта;</w:t>
      </w:r>
    </w:p>
    <w:p w14:paraId="1538127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3288DC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D420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15FD13F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8F3396E"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5EEF6D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B818E8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044659E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9F443AC" w14:textId="1C5DC0EE" w:rsidR="00E35310" w:rsidRPr="00E35310" w:rsidRDefault="00E35310" w:rsidP="00FA7C8C">
      <w:pPr>
        <w:keepNext/>
        <w:numPr>
          <w:ilvl w:val="2"/>
          <w:numId w:val="5"/>
        </w:numPr>
        <w:spacing w:after="240" w:line="240" w:lineRule="auto"/>
        <w:ind w:left="709" w:firstLine="0"/>
        <w:outlineLvl w:val="0"/>
        <w:rPr>
          <w:rFonts w:ascii="Times New Roman" w:eastAsia="MS Gothic" w:hAnsi="Times New Roman"/>
          <w:b/>
          <w:bCs/>
          <w:i/>
          <w:kern w:val="32"/>
          <w:sz w:val="27"/>
          <w:szCs w:val="27"/>
          <w:lang w:eastAsia="ru-RU"/>
        </w:rPr>
      </w:pPr>
      <w:bookmarkStart w:id="90" w:name="_Toc129336535"/>
      <w:bookmarkStart w:id="91" w:name="_Toc143527601"/>
      <w:r w:rsidRPr="00E35310">
        <w:rPr>
          <w:rFonts w:ascii="Times New Roman" w:eastAsia="MS Gothic" w:hAnsi="Times New Roman"/>
          <w:b/>
          <w:bCs/>
          <w:i/>
          <w:kern w:val="32"/>
          <w:sz w:val="27"/>
          <w:szCs w:val="27"/>
          <w:lang w:eastAsia="ru-RU"/>
        </w:rPr>
        <w:t xml:space="preserve">Акцизы на этиловый спирт из пищевого сырья (дистилляты винный, </w:t>
      </w:r>
      <w:r w:rsidR="003B0E2A">
        <w:rPr>
          <w:rFonts w:ascii="Times New Roman" w:eastAsia="MS Gothic" w:hAnsi="Times New Roman"/>
          <w:b/>
          <w:bCs/>
          <w:i/>
          <w:kern w:val="32"/>
          <w:sz w:val="27"/>
          <w:szCs w:val="27"/>
          <w:lang w:eastAsia="ru-RU"/>
        </w:rPr>
        <w:t>в</w:t>
      </w:r>
      <w:r w:rsidRPr="00E35310">
        <w:rPr>
          <w:rFonts w:ascii="Times New Roman" w:eastAsia="MS Gothic" w:hAnsi="Times New Roman"/>
          <w:b/>
          <w:bCs/>
          <w:i/>
          <w:kern w:val="32"/>
          <w:sz w:val="27"/>
          <w:szCs w:val="27"/>
          <w:lang w:eastAsia="ru-RU"/>
        </w:rPr>
        <w:t xml:space="preserve">иноградный, плодовый, коньячный, кальвадосный, висковый), производимый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 xml:space="preserve">ерритории Российской Федерации </w:t>
      </w:r>
      <w:r w:rsidRPr="00E35310">
        <w:rPr>
          <w:rFonts w:ascii="Times New Roman" w:eastAsia="MS Gothic" w:hAnsi="Times New Roman"/>
          <w:b/>
          <w:bCs/>
          <w:i/>
          <w:kern w:val="32"/>
          <w:sz w:val="27"/>
          <w:szCs w:val="27"/>
          <w:lang w:eastAsia="ru-RU"/>
        </w:rPr>
        <w:br/>
        <w:t>182 1 03 02013 01 0000 110</w:t>
      </w:r>
      <w:bookmarkEnd w:id="90"/>
      <w:bookmarkEnd w:id="91"/>
    </w:p>
    <w:p w14:paraId="4AD4D2E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14:paraId="61ABFBAD" w14:textId="0BE32CD1"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w:t>
      </w:r>
      <w:r w:rsidR="00DF48AF">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Департаментом экономического развития Смоленской области;</w:t>
      </w:r>
      <w:r w:rsidR="00DF48AF">
        <w:rPr>
          <w:rFonts w:ascii="Times New Roman" w:eastAsia="Times New Roman" w:hAnsi="Times New Roman"/>
          <w:sz w:val="27"/>
          <w:szCs w:val="27"/>
        </w:rPr>
        <w:t xml:space="preserve"> </w:t>
      </w:r>
      <w:r w:rsidRPr="00E35310">
        <w:rPr>
          <w:rFonts w:ascii="Times New Roman" w:eastAsia="Times New Roman" w:hAnsi="Times New Roman"/>
          <w:sz w:val="27"/>
          <w:szCs w:val="27"/>
        </w:rPr>
        <w:t>;</w:t>
      </w:r>
    </w:p>
    <w:p w14:paraId="1DE2FD2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817A5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2E3BC1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456CDC5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sz w:val="27"/>
          <w:szCs w:val="27"/>
        </w:rPr>
        <w:t>) определяется исходя из следующего алгоритма расчёта (формуле):</w:t>
      </w:r>
    </w:p>
    <w:p w14:paraId="7C4CD448" w14:textId="77777777" w:rsidR="00E35310" w:rsidRPr="00E35310" w:rsidRDefault="00E35310" w:rsidP="00E35310">
      <w:pPr>
        <w:spacing w:before="240"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спс</w:t>
      </w:r>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2A78CB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727160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3184F0E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спс</w:t>
      </w:r>
      <w:r w:rsidRPr="00E35310">
        <w:rPr>
          <w:rFonts w:ascii="Times New Roman" w:eastAsia="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41A5FD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12DB0B4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14:paraId="784D67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7B4FB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31AEAF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9CD56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3CB475EA"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21C582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14:paraId="446E3784" w14:textId="77777777" w:rsidR="00E35310" w:rsidRPr="00E35310" w:rsidRDefault="00E35310" w:rsidP="00E35310">
      <w:pPr>
        <w:spacing w:after="0" w:line="240" w:lineRule="auto"/>
        <w:ind w:firstLine="709"/>
        <w:jc w:val="both"/>
        <w:rPr>
          <w:rFonts w:ascii="Times New Roman" w:eastAsia="Times New Roman" w:hAnsi="Times New Roman"/>
          <w:sz w:val="28"/>
          <w:szCs w:val="28"/>
        </w:rPr>
      </w:pPr>
    </w:p>
    <w:p w14:paraId="5354A615" w14:textId="53BF3B88" w:rsidR="00E35310" w:rsidRPr="00E35310" w:rsidRDefault="00E35310" w:rsidP="00FA7C8C">
      <w:pPr>
        <w:keepNext/>
        <w:numPr>
          <w:ilvl w:val="2"/>
          <w:numId w:val="5"/>
        </w:numPr>
        <w:spacing w:after="240" w:line="240" w:lineRule="auto"/>
        <w:ind w:left="709" w:firstLine="0"/>
        <w:outlineLvl w:val="0"/>
        <w:rPr>
          <w:rFonts w:ascii="Times New Roman" w:eastAsia="MS Gothic" w:hAnsi="Times New Roman"/>
          <w:b/>
          <w:bCs/>
          <w:i/>
          <w:kern w:val="32"/>
          <w:sz w:val="27"/>
          <w:szCs w:val="27"/>
          <w:lang w:eastAsia="ru-RU"/>
        </w:rPr>
      </w:pPr>
      <w:bookmarkStart w:id="92" w:name="_Toc129336536"/>
      <w:bookmarkStart w:id="93" w:name="_Toc143527602"/>
      <w:r w:rsidRPr="00E35310">
        <w:rPr>
          <w:rFonts w:ascii="Times New Roman" w:eastAsia="MS Gothic" w:hAnsi="Times New Roman"/>
          <w:b/>
          <w:bCs/>
          <w:i/>
          <w:kern w:val="32"/>
          <w:sz w:val="27"/>
          <w:szCs w:val="27"/>
          <w:lang w:eastAsia="ru-RU"/>
        </w:rPr>
        <w:t xml:space="preserve">Акцизы на спиртосодержащую продукцию, производимую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ерритории Российской Федерации</w:t>
      </w:r>
      <w:r w:rsidRPr="00E35310">
        <w:rPr>
          <w:rFonts w:ascii="Times New Roman" w:eastAsia="MS Gothic" w:hAnsi="Times New Roman"/>
          <w:b/>
          <w:bCs/>
          <w:i/>
          <w:kern w:val="32"/>
          <w:sz w:val="27"/>
          <w:szCs w:val="27"/>
          <w:lang w:eastAsia="ru-RU"/>
        </w:rPr>
        <w:br/>
        <w:t>182 1 03 02020 01 0000 110</w:t>
      </w:r>
      <w:bookmarkEnd w:id="92"/>
      <w:bookmarkEnd w:id="93"/>
    </w:p>
    <w:p w14:paraId="717459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спиртосодержащую продукцию, используются:</w:t>
      </w:r>
    </w:p>
    <w:p w14:paraId="1795D1B5" w14:textId="79665C65"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(налогооблагаемый объём реализации спиртосодержащей продукции), разрабатываемые</w:t>
      </w:r>
      <w:r w:rsidR="00DF48AF">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Департаментом экономического развития Смоленской области;</w:t>
      </w:r>
    </w:p>
    <w:p w14:paraId="699ABCC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0492F0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429F033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694BAB7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6FF28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спиртосодержащую продукцию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sz w:val="27"/>
          <w:szCs w:val="27"/>
        </w:rPr>
        <w:t>) определяется исходя из следующего алгоритма расчёта (формуле):</w:t>
      </w:r>
    </w:p>
    <w:p w14:paraId="55CBA3D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0058871C" w14:textId="77777777" w:rsidR="00E35310" w:rsidRPr="00E35310" w:rsidRDefault="00E35310" w:rsidP="00E35310">
      <w:pPr>
        <w:spacing w:after="0"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V</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F43EC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4BC769B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спд</w:t>
      </w:r>
      <w:r w:rsidRPr="00E35310">
        <w:rPr>
          <w:rFonts w:ascii="Times New Roman" w:eastAsia="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C304A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r w:rsidRPr="00E35310">
        <w:rPr>
          <w:rFonts w:ascii="Times New Roman" w:eastAsia="Times New Roman" w:hAnsi="Times New Roman"/>
          <w:b/>
          <w:i/>
          <w:sz w:val="28"/>
          <w:szCs w:val="28"/>
          <w:vertAlign w:val="subscript"/>
        </w:rPr>
        <w:t>спд</w:t>
      </w:r>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14:paraId="2399B9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5B7B811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C141F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AFEE60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переходящие платежи, тыс. рублей;</w:t>
      </w:r>
    </w:p>
    <w:p w14:paraId="3FCBCBA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8516E9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70D2A7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F220DB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2875D9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4C2925BC" w14:textId="77777777" w:rsidR="00E35310" w:rsidRPr="00E35310" w:rsidRDefault="00E35310" w:rsidP="00FA7C8C">
      <w:pPr>
        <w:keepNext/>
        <w:numPr>
          <w:ilvl w:val="2"/>
          <w:numId w:val="5"/>
        </w:numPr>
        <w:spacing w:after="240" w:line="240" w:lineRule="auto"/>
        <w:ind w:left="709" w:firstLine="0"/>
        <w:outlineLvl w:val="0"/>
        <w:rPr>
          <w:rFonts w:ascii="Times New Roman" w:eastAsia="MS Gothic" w:hAnsi="Times New Roman"/>
          <w:b/>
          <w:bCs/>
          <w:i/>
          <w:kern w:val="32"/>
          <w:sz w:val="27"/>
          <w:szCs w:val="27"/>
          <w:lang w:eastAsia="ru-RU"/>
        </w:rPr>
      </w:pPr>
      <w:bookmarkStart w:id="94" w:name="_Toc129336537"/>
      <w:bookmarkStart w:id="95" w:name="_Toc143527603"/>
      <w:r w:rsidRPr="00E35310">
        <w:rPr>
          <w:rFonts w:ascii="Times New Roman" w:eastAsia="MS Gothic" w:hAnsi="Times New Roman"/>
          <w:b/>
          <w:bCs/>
          <w:i/>
          <w:kern w:val="32"/>
          <w:sz w:val="27"/>
          <w:szCs w:val="27"/>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E35310">
        <w:rPr>
          <w:rFonts w:ascii="Times New Roman" w:eastAsia="MS Gothic" w:hAnsi="Times New Roman"/>
          <w:b/>
          <w:bCs/>
          <w:i/>
          <w:kern w:val="32"/>
          <w:sz w:val="27"/>
          <w:szCs w:val="27"/>
          <w:lang w:eastAsia="ru-RU"/>
        </w:rPr>
        <w:br/>
        <w:t>182 1 03 02021 01 0000 110</w:t>
      </w:r>
      <w:bookmarkEnd w:id="94"/>
      <w:bookmarkEnd w:id="95"/>
    </w:p>
    <w:p w14:paraId="619979C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14:paraId="57E0E6DC" w14:textId="1840EBA8"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w:t>
      </w:r>
      <w:r w:rsidR="00DF48AF">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Департаментом экономического развития Смоленской области;</w:t>
      </w:r>
    </w:p>
    <w:p w14:paraId="6A056886"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C87DE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6B1930"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EB21A4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1A71FD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определяется исходя из следующего алгоритма расчёта (формуле):</w:t>
      </w:r>
    </w:p>
    <w:p w14:paraId="037C385F" w14:textId="77777777" w:rsidR="00E35310" w:rsidRPr="00E35310" w:rsidRDefault="00E35310" w:rsidP="00E35310">
      <w:pPr>
        <w:spacing w:before="120" w:after="120"/>
        <w:jc w:val="center"/>
        <w:rPr>
          <w:rFonts w:ascii="Times New Roman" w:eastAsia="Times New Roman" w:hAnsi="Times New Roman"/>
          <w:b/>
          <w:i/>
          <w:sz w:val="27"/>
          <w:szCs w:val="27"/>
        </w:rPr>
      </w:pP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7"/>
          <w:szCs w:val="27"/>
        </w:rPr>
        <w:t>,</w:t>
      </w:r>
    </w:p>
    <w:p w14:paraId="4F8B44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2CD9F7A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0FE206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ставка акциза, рублей за 1 литр;</w:t>
      </w:r>
    </w:p>
    <w:p w14:paraId="702DD0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8A005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E03182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sz w:val="27"/>
          <w:szCs w:val="27"/>
        </w:rPr>
        <w:t xml:space="preserve"> – переходящие платежи, тыс. рублей;</w:t>
      </w:r>
    </w:p>
    <w:p w14:paraId="77C2164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BDED0D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DFF3AA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379CB1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2713AE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CEE5C75" w14:textId="77777777" w:rsidR="00E35310" w:rsidRPr="00E35310" w:rsidRDefault="00E35310" w:rsidP="00FA7C8C">
      <w:pPr>
        <w:keepNext/>
        <w:numPr>
          <w:ilvl w:val="2"/>
          <w:numId w:val="5"/>
        </w:numPr>
        <w:spacing w:after="240" w:line="240" w:lineRule="auto"/>
        <w:ind w:left="709" w:firstLine="0"/>
        <w:outlineLvl w:val="0"/>
        <w:rPr>
          <w:rFonts w:ascii="Times New Roman" w:eastAsia="MS Gothic" w:hAnsi="Times New Roman"/>
          <w:b/>
          <w:bCs/>
          <w:i/>
          <w:kern w:val="32"/>
          <w:sz w:val="27"/>
          <w:szCs w:val="27"/>
          <w:lang w:eastAsia="ru-RU"/>
        </w:rPr>
      </w:pPr>
      <w:bookmarkStart w:id="96" w:name="_Toc129336538"/>
      <w:bookmarkStart w:id="97" w:name="_Toc143527604"/>
      <w:r w:rsidRPr="00E35310">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E35310">
        <w:rPr>
          <w:rFonts w:ascii="Times New Roman" w:eastAsia="MS Gothic" w:hAnsi="Times New Roman"/>
          <w:b/>
          <w:bCs/>
          <w:i/>
          <w:kern w:val="32"/>
          <w:sz w:val="27"/>
          <w:szCs w:val="27"/>
          <w:lang w:eastAsia="ru-RU"/>
        </w:rPr>
        <w:br/>
        <w:t>182 1 03 02022 01 0000 110</w:t>
      </w:r>
      <w:bookmarkEnd w:id="96"/>
      <w:bookmarkEnd w:id="97"/>
    </w:p>
    <w:p w14:paraId="7F5DBD7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14:paraId="4A3B14BD" w14:textId="1A76EF4A"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w:t>
      </w:r>
      <w:r w:rsidR="00DF48AF">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Департаментом экономического развития Смоленской области;</w:t>
      </w:r>
    </w:p>
    <w:p w14:paraId="579776A4"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14:paraId="68AF659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BD84C69"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3F81EB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35310">
        <w:rPr>
          <w:rFonts w:ascii="Times New Roman" w:eastAsia="Times New Roman" w:hAnsi="Times New Roman"/>
        </w:rPr>
        <w:t xml:space="preserve"> </w:t>
      </w:r>
      <w:r w:rsidRPr="00E35310">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00BFA37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определяется исходя из следующего алгоритма расчёта (формуле):</w:t>
      </w:r>
    </w:p>
    <w:p w14:paraId="52EE89D5" w14:textId="77777777" w:rsidR="00E35310" w:rsidRPr="00E35310" w:rsidRDefault="00E35310" w:rsidP="00E35310">
      <w:pPr>
        <w:spacing w:before="120" w:after="120"/>
        <w:jc w:val="center"/>
        <w:rPr>
          <w:rFonts w:ascii="Times New Roman" w:eastAsia="Times New Roman" w:hAnsi="Times New Roman"/>
          <w:b/>
          <w:i/>
          <w:sz w:val="27"/>
          <w:szCs w:val="27"/>
        </w:rPr>
      </w:pP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b/>
          <w:i/>
          <w:sz w:val="27"/>
          <w:szCs w:val="27"/>
        </w:rPr>
        <w:t>) – ((</w:t>
      </w: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ПВвс</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r w:rsidRPr="00E35310">
        <w:rPr>
          <w:rFonts w:ascii="Times New Roman" w:eastAsia="Times New Roman" w:hAnsi="Times New Roman"/>
          <w:b/>
          <w:i/>
          <w:sz w:val="27"/>
          <w:szCs w:val="27"/>
        </w:rPr>
        <w:t xml:space="preserve"> )*К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7"/>
          <w:szCs w:val="27"/>
        </w:rPr>
        <w:t>,</w:t>
      </w:r>
    </w:p>
    <w:p w14:paraId="242A91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1019571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372DEC8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ВСпв</w:t>
      </w:r>
      <w:r w:rsidRPr="00E35310">
        <w:rPr>
          <w:rFonts w:ascii="Times New Roman" w:eastAsia="Times New Roman" w:hAnsi="Times New Roman"/>
          <w:sz w:val="27"/>
          <w:szCs w:val="27"/>
        </w:rPr>
        <w:t xml:space="preserve"> – ставка акциза, рублей за 1 литр;</w:t>
      </w:r>
    </w:p>
    <w:p w14:paraId="77D90B6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ПВвс</w:t>
      </w:r>
      <w:r w:rsidRPr="00E35310">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5C9860D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r w:rsidRPr="00E35310">
        <w:rPr>
          <w:rFonts w:ascii="Times New Roman" w:eastAsia="Times New Roman" w:hAnsi="Times New Roman"/>
          <w:sz w:val="27"/>
          <w:szCs w:val="27"/>
        </w:rPr>
        <w:t xml:space="preserve"> – ставка акциза, рублей за 1 тонну;</w:t>
      </w:r>
    </w:p>
    <w:p w14:paraId="5CC8D95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sz w:val="27"/>
          <w:szCs w:val="27"/>
        </w:rPr>
        <w:t>– коэффициент</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204613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B5C7C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61777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sz w:val="27"/>
          <w:szCs w:val="27"/>
        </w:rPr>
        <w:t xml:space="preserve"> – переходящие платежи, тыс. рублей;</w:t>
      </w:r>
    </w:p>
    <w:p w14:paraId="2D4F16B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E27B92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4F625D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521696C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7383D7C7" w14:textId="77777777" w:rsidR="00E35310" w:rsidRDefault="00E35310" w:rsidP="00921182">
      <w:pPr>
        <w:pStyle w:val="3"/>
        <w:tabs>
          <w:tab w:val="left" w:pos="-567"/>
        </w:tabs>
        <w:spacing w:before="0" w:after="0" w:line="240" w:lineRule="auto"/>
        <w:ind w:left="709" w:right="1133"/>
        <w:rPr>
          <w:rFonts w:ascii="Times New Roman" w:hAnsi="Times New Roman"/>
          <w:i/>
          <w:sz w:val="27"/>
          <w:szCs w:val="27"/>
        </w:rPr>
      </w:pPr>
    </w:p>
    <w:p w14:paraId="23F9DAC4" w14:textId="77777777" w:rsidR="00E35310" w:rsidRDefault="00E35310" w:rsidP="00921182">
      <w:pPr>
        <w:pStyle w:val="3"/>
        <w:tabs>
          <w:tab w:val="left" w:pos="-567"/>
        </w:tabs>
        <w:spacing w:before="0" w:after="0" w:line="240" w:lineRule="auto"/>
        <w:ind w:left="709" w:right="1133"/>
        <w:rPr>
          <w:rFonts w:ascii="Times New Roman" w:hAnsi="Times New Roman"/>
          <w:i/>
          <w:sz w:val="27"/>
          <w:szCs w:val="27"/>
        </w:rPr>
      </w:pPr>
    </w:p>
    <w:p w14:paraId="7A8C9C2B" w14:textId="4BDC1161" w:rsidR="008F4030" w:rsidRDefault="008F4030" w:rsidP="00921182">
      <w:pPr>
        <w:pStyle w:val="3"/>
        <w:tabs>
          <w:tab w:val="left" w:pos="-426"/>
        </w:tabs>
        <w:spacing w:before="0" w:after="0" w:line="240" w:lineRule="auto"/>
        <w:ind w:left="709" w:right="1133"/>
        <w:rPr>
          <w:rFonts w:ascii="Times New Roman" w:hAnsi="Times New Roman"/>
          <w:i/>
          <w:sz w:val="27"/>
          <w:szCs w:val="27"/>
        </w:rPr>
      </w:pPr>
      <w:bookmarkStart w:id="98" w:name="_Toc460509768"/>
      <w:bookmarkStart w:id="99" w:name="_Toc143527605"/>
      <w:bookmarkEnd w:id="85"/>
      <w:r w:rsidRPr="00D35917">
        <w:rPr>
          <w:rFonts w:ascii="Times New Roman" w:hAnsi="Times New Roman"/>
          <w:i/>
          <w:sz w:val="27"/>
          <w:szCs w:val="27"/>
        </w:rPr>
        <w:t>2.</w:t>
      </w:r>
      <w:r w:rsidR="003B0E2A">
        <w:rPr>
          <w:rFonts w:ascii="Times New Roman" w:hAnsi="Times New Roman"/>
          <w:i/>
          <w:sz w:val="27"/>
          <w:szCs w:val="27"/>
        </w:rPr>
        <w:t>3</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98"/>
      <w:bookmarkEnd w:id="99"/>
    </w:p>
    <w:p w14:paraId="6C20452E" w14:textId="77777777" w:rsidR="001C49AD" w:rsidRPr="001C49AD" w:rsidRDefault="001C49AD" w:rsidP="001C49AD"/>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46E2ABD5"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14:paraId="7B874137" w14:textId="5AD50636"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автоБ(5кл;н5кл)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6340AC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9A4852E" w14:textId="0F86FA33"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5B08EBF"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18459DB6" w14:textId="77777777" w:rsidR="00DD7714" w:rsidRDefault="00DD7714" w:rsidP="008C3DF5">
      <w:pPr>
        <w:tabs>
          <w:tab w:val="num" w:pos="0"/>
        </w:tabs>
        <w:spacing w:after="0" w:line="240" w:lineRule="auto"/>
        <w:ind w:firstLine="709"/>
        <w:jc w:val="both"/>
        <w:rPr>
          <w:rFonts w:ascii="Times New Roman" w:hAnsi="Times New Roman"/>
          <w:sz w:val="27"/>
          <w:szCs w:val="27"/>
        </w:rPr>
      </w:pPr>
    </w:p>
    <w:p w14:paraId="59D60B58" w14:textId="77777777" w:rsidR="001024F5" w:rsidRPr="00D35917" w:rsidRDefault="001024F5" w:rsidP="008C3DF5">
      <w:pPr>
        <w:tabs>
          <w:tab w:val="num" w:pos="0"/>
        </w:tabs>
        <w:spacing w:after="0" w:line="240" w:lineRule="auto"/>
        <w:ind w:firstLine="709"/>
        <w:jc w:val="both"/>
        <w:rPr>
          <w:rFonts w:ascii="Times New Roman" w:hAnsi="Times New Roman"/>
          <w:sz w:val="27"/>
          <w:szCs w:val="27"/>
        </w:rPr>
      </w:pPr>
    </w:p>
    <w:p w14:paraId="4B681E19" w14:textId="588471B1" w:rsidR="008F4030" w:rsidRDefault="008F4030" w:rsidP="00921182">
      <w:pPr>
        <w:pStyle w:val="3"/>
        <w:spacing w:before="0" w:after="0" w:line="240" w:lineRule="auto"/>
        <w:ind w:left="709" w:right="1133"/>
        <w:rPr>
          <w:rFonts w:ascii="Times New Roman" w:hAnsi="Times New Roman"/>
          <w:i/>
          <w:sz w:val="27"/>
          <w:szCs w:val="27"/>
        </w:rPr>
      </w:pPr>
      <w:bookmarkStart w:id="100" w:name="_Toc460509769"/>
      <w:bookmarkStart w:id="101" w:name="_Toc143527606"/>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100"/>
      <w:bookmarkEnd w:id="101"/>
    </w:p>
    <w:p w14:paraId="033039A6" w14:textId="77777777" w:rsidR="001C49AD" w:rsidRPr="001C49AD" w:rsidRDefault="001C49AD" w:rsidP="001C49AD"/>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292D6DD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67C4DDA8" w14:textId="75DC28A4"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14:paraId="69CC89DF"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ПБн</w:t>
      </w:r>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164D2537" w14:textId="77777777" w:rsidR="002D23D3" w:rsidRPr="002D23D3" w:rsidRDefault="005E4BF2" w:rsidP="002D23D3">
      <w:pPr>
        <w:spacing w:after="0" w:line="240" w:lineRule="auto"/>
        <w:ind w:firstLine="709"/>
        <w:jc w:val="both"/>
        <w:rPr>
          <w:rFonts w:ascii="Times New Roman" w:eastAsia="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r w:rsidR="002D23D3" w:rsidRPr="002D23D3">
        <w:rPr>
          <w:rFonts w:ascii="Times New Roman" w:eastAsia="Times New Roman" w:hAnsi="Times New Roman"/>
          <w:sz w:val="27"/>
          <w:szCs w:val="27"/>
        </w:rPr>
        <w:t>, установленный пунктом 15 статьи 200 НК РФ;</w:t>
      </w:r>
    </w:p>
    <w:p w14:paraId="091059A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4BF0B96C" w14:textId="77777777"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ACC393D" w14:textId="28995E90" w:rsidR="005E4BF2" w:rsidRPr="00D35917" w:rsidRDefault="005E4BF2" w:rsidP="005E4BF2">
      <w:pPr>
        <w:spacing w:after="0" w:line="240" w:lineRule="auto"/>
        <w:ind w:firstLine="709"/>
        <w:jc w:val="both"/>
        <w:rPr>
          <w:rFonts w:ascii="Times New Roman" w:hAnsi="Times New Roman"/>
          <w:sz w:val="26"/>
        </w:rPr>
      </w:pP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1467C0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1B85B4B" w14:textId="77777777" w:rsidR="00DD7714" w:rsidRDefault="00DD7714" w:rsidP="00921182">
      <w:pPr>
        <w:tabs>
          <w:tab w:val="num" w:pos="0"/>
        </w:tabs>
        <w:spacing w:after="0" w:line="240" w:lineRule="auto"/>
        <w:ind w:firstLine="709"/>
        <w:jc w:val="both"/>
        <w:rPr>
          <w:rFonts w:ascii="Times New Roman" w:hAnsi="Times New Roman"/>
          <w:sz w:val="27"/>
          <w:szCs w:val="27"/>
        </w:rPr>
      </w:pPr>
    </w:p>
    <w:p w14:paraId="04C8B86F" w14:textId="0DAAF2CE" w:rsidR="008F4030" w:rsidRDefault="008F4030" w:rsidP="00921182">
      <w:pPr>
        <w:pStyle w:val="3"/>
        <w:spacing w:before="0" w:after="0" w:line="240" w:lineRule="auto"/>
        <w:ind w:left="709" w:right="1133"/>
        <w:rPr>
          <w:rFonts w:ascii="Times New Roman" w:hAnsi="Times New Roman"/>
          <w:i/>
          <w:sz w:val="27"/>
          <w:szCs w:val="27"/>
        </w:rPr>
      </w:pPr>
      <w:bookmarkStart w:id="102" w:name="_Toc460509770"/>
      <w:bookmarkStart w:id="103" w:name="_Toc143527607"/>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102"/>
      <w:bookmarkEnd w:id="103"/>
    </w:p>
    <w:p w14:paraId="6F71FE28" w14:textId="77777777" w:rsidR="001C49AD" w:rsidRPr="001C49AD" w:rsidRDefault="001C49AD" w:rsidP="001C49AD"/>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81D2B4F"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54FE2D2" w14:textId="66B941D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14:paraId="31CDFBC4"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49F0408" w14:textId="77777777"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DF1F121" w14:textId="6D064557" w:rsidR="005E4BF2" w:rsidRPr="00D35917" w:rsidRDefault="005E4BF2" w:rsidP="005E4BF2">
      <w:pPr>
        <w:spacing w:after="0" w:line="240" w:lineRule="auto"/>
        <w:ind w:firstLine="709"/>
        <w:jc w:val="both"/>
        <w:rPr>
          <w:rFonts w:ascii="Times New Roman" w:hAnsi="Times New Roman"/>
          <w:sz w:val="26"/>
        </w:rPr>
      </w:pP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2D4679B6"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6E2EF4CA" w14:textId="574554DE" w:rsidR="008F4030" w:rsidRDefault="008F4030" w:rsidP="00921182">
      <w:pPr>
        <w:pStyle w:val="3"/>
        <w:spacing w:before="0" w:after="0" w:line="240" w:lineRule="auto"/>
        <w:ind w:left="709" w:right="1133"/>
        <w:rPr>
          <w:rFonts w:ascii="Times New Roman" w:hAnsi="Times New Roman"/>
          <w:i/>
          <w:sz w:val="27"/>
          <w:szCs w:val="27"/>
        </w:rPr>
      </w:pPr>
      <w:bookmarkStart w:id="104" w:name="_Toc460509771"/>
      <w:bookmarkStart w:id="105" w:name="_Toc143527608"/>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(инжекторных)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104"/>
      <w:bookmarkEnd w:id="105"/>
    </w:p>
    <w:p w14:paraId="3BD4D812" w14:textId="77777777" w:rsidR="001C49AD" w:rsidRPr="001C49AD" w:rsidRDefault="001C49AD" w:rsidP="001C49AD"/>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14:paraId="2BF32DC0" w14:textId="681884E4"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9E9CC62" w14:textId="4B2F872C"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106" w:name="_Toc460509772"/>
      <w:r w:rsidRPr="00D35917">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(инжекторных)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25618D83" w14:textId="77777777"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7453389" w14:textId="036A7044" w:rsidR="005E4BF2" w:rsidRPr="00D35917" w:rsidRDefault="005E4BF2" w:rsidP="005E4BF2">
      <w:pPr>
        <w:spacing w:after="0" w:line="240" w:lineRule="auto"/>
        <w:ind w:firstLine="709"/>
        <w:jc w:val="both"/>
        <w:rPr>
          <w:rFonts w:ascii="Times New Roman" w:hAnsi="Times New Roman"/>
          <w:sz w:val="26"/>
        </w:rPr>
      </w:pP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5970C722" w14:textId="4A72883E" w:rsidR="00AC05B1" w:rsidRDefault="008F4030" w:rsidP="00921182">
      <w:pPr>
        <w:pStyle w:val="3"/>
        <w:spacing w:before="0" w:after="0" w:line="240" w:lineRule="auto"/>
        <w:ind w:left="709" w:right="1133"/>
        <w:rPr>
          <w:rFonts w:ascii="Times New Roman" w:hAnsi="Times New Roman"/>
          <w:i/>
          <w:sz w:val="27"/>
          <w:szCs w:val="27"/>
        </w:rPr>
      </w:pPr>
      <w:bookmarkStart w:id="107" w:name="_Toc143527609"/>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xml:space="preserve">. </w:t>
      </w:r>
      <w:r w:rsidR="00AC05B1" w:rsidRPr="00AC05B1">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End w:id="107"/>
    </w:p>
    <w:p w14:paraId="0134E604" w14:textId="56944F06" w:rsidR="008F4030" w:rsidRDefault="00B2417D" w:rsidP="00921182">
      <w:pPr>
        <w:pStyle w:val="3"/>
        <w:spacing w:before="0" w:after="0" w:line="240" w:lineRule="auto"/>
        <w:ind w:left="709" w:right="1133"/>
        <w:rPr>
          <w:rFonts w:ascii="Times New Roman" w:hAnsi="Times New Roman"/>
          <w:i/>
          <w:sz w:val="27"/>
          <w:szCs w:val="27"/>
        </w:rPr>
      </w:pPr>
      <w:bookmarkStart w:id="108" w:name="_Toc143076945"/>
      <w:bookmarkStart w:id="109" w:name="_Toc143527610"/>
      <w:r w:rsidRPr="00D35917">
        <w:rPr>
          <w:rFonts w:ascii="Times New Roman" w:hAnsi="Times New Roman"/>
          <w:i/>
          <w:sz w:val="27"/>
          <w:szCs w:val="27"/>
        </w:rPr>
        <w:t>182 1 03 02090 01 0000 110</w:t>
      </w:r>
      <w:bookmarkEnd w:id="106"/>
      <w:bookmarkEnd w:id="108"/>
      <w:bookmarkEnd w:id="109"/>
    </w:p>
    <w:p w14:paraId="6610590F" w14:textId="77777777" w:rsidR="00AC05B1" w:rsidRPr="00AC05B1" w:rsidRDefault="00AC05B1" w:rsidP="00AC05B1"/>
    <w:p w14:paraId="2F81F139" w14:textId="3B6EBCEF"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14:paraId="270FEE67"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AC05B1">
        <w:rPr>
          <w:rFonts w:ascii="Times New Roman" w:eastAsia="Times New Roman" w:hAnsi="Times New Roman"/>
          <w:bCs/>
          <w:sz w:val="27"/>
          <w:szCs w:val="27"/>
        </w:rPr>
        <w:t xml:space="preserve">объём реализации </w:t>
      </w:r>
      <w:r w:rsidRPr="00AC05B1">
        <w:rPr>
          <w:rFonts w:ascii="Times New Roman" w:eastAsia="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14:paraId="29399EF7"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943064"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A112AD2"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 </w:t>
      </w:r>
      <w:r w:rsidRPr="00AC05B1">
        <w:rPr>
          <w:rFonts w:ascii="Times New Roman" w:eastAsia="Times New Roman" w:hAnsi="Times New Roman"/>
          <w:bCs/>
          <w:sz w:val="27"/>
          <w:szCs w:val="27"/>
        </w:rPr>
        <w:t>налоговые ставки, предусмотренные главой 22 НК РФ «Акцизы</w:t>
      </w:r>
      <w:r w:rsidRPr="00AC05B1">
        <w:rPr>
          <w:rFonts w:ascii="Times New Roman" w:eastAsia="Times New Roman" w:hAnsi="Times New Roman"/>
          <w:sz w:val="27"/>
          <w:szCs w:val="27"/>
        </w:rPr>
        <w:t>».</w:t>
      </w:r>
    </w:p>
    <w:p w14:paraId="6FA4807F"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14E2698C"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Основные параметры прогноза представлены по следующим видам: </w:t>
      </w:r>
    </w:p>
    <w:p w14:paraId="4CF7D86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вина (за исключением крепленых (ликерных) вин), кроме производимых из подакцизного винограда;</w:t>
      </w:r>
    </w:p>
    <w:p w14:paraId="5B36D31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игристые вина, включая российское шампанское, кроме производимых из подакцизного винограда;</w:t>
      </w:r>
    </w:p>
    <w:p w14:paraId="614E19F6"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14:paraId="0C46DA12"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виноматериалы (кроме крепленого вина наливом), кроме производимых из подакцизного винограда;</w:t>
      </w:r>
    </w:p>
    <w:p w14:paraId="1528A701"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фруктовые вина, плодовая алкогольная продукция.</w:t>
      </w:r>
    </w:p>
    <w:p w14:paraId="539B8942"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AC05B1">
        <w:rPr>
          <w:rFonts w:ascii="Times New Roman" w:eastAsia="Times New Roman" w:hAnsi="Times New Roman"/>
          <w:b/>
          <w:i/>
          <w:sz w:val="27"/>
          <w:szCs w:val="27"/>
        </w:rPr>
        <w:t>А</w:t>
      </w:r>
      <w:r w:rsidRPr="00AC05B1">
        <w:rPr>
          <w:rFonts w:ascii="Times New Roman" w:eastAsia="Times New Roman" w:hAnsi="Times New Roman"/>
          <w:b/>
          <w:i/>
          <w:sz w:val="27"/>
          <w:szCs w:val="27"/>
          <w:vertAlign w:val="subscript"/>
        </w:rPr>
        <w:t>В</w:t>
      </w:r>
      <w:r w:rsidRPr="00AC05B1">
        <w:rPr>
          <w:rFonts w:ascii="Times New Roman" w:eastAsia="Times New Roman" w:hAnsi="Times New Roman"/>
          <w:sz w:val="27"/>
          <w:szCs w:val="27"/>
        </w:rPr>
        <w:t>) определяется исходя из следующего алгоритма расчёта (формуле):</w:t>
      </w:r>
    </w:p>
    <w:p w14:paraId="10ED9626" w14:textId="77777777" w:rsidR="00AC05B1" w:rsidRPr="00AC05B1" w:rsidRDefault="00AC05B1" w:rsidP="00AC05B1">
      <w:pPr>
        <w:spacing w:before="120" w:after="120"/>
        <w:jc w:val="center"/>
        <w:rPr>
          <w:rFonts w:ascii="Times New Roman" w:eastAsia="Times New Roman" w:hAnsi="Times New Roman"/>
          <w:b/>
          <w:i/>
          <w:sz w:val="27"/>
          <w:szCs w:val="27"/>
        </w:rPr>
      </w:pPr>
      <w:r w:rsidRPr="00AC05B1">
        <w:rPr>
          <w:rFonts w:ascii="Times New Roman" w:eastAsia="Times New Roman" w:hAnsi="Times New Roman"/>
          <w:b/>
          <w:i/>
          <w:sz w:val="27"/>
          <w:szCs w:val="27"/>
        </w:rPr>
        <w:t>А</w:t>
      </w:r>
      <w:r w:rsidRPr="00AC05B1">
        <w:rPr>
          <w:rFonts w:ascii="Times New Roman" w:eastAsia="Times New Roman" w:hAnsi="Times New Roman"/>
          <w:b/>
          <w:i/>
          <w:sz w:val="27"/>
          <w:szCs w:val="27"/>
          <w:vertAlign w:val="subscript"/>
        </w:rPr>
        <w:t>В</w:t>
      </w:r>
      <w:r w:rsidRPr="00AC05B1">
        <w:rPr>
          <w:rFonts w:ascii="Times New Roman" w:eastAsia="Times New Roman" w:hAnsi="Times New Roman"/>
          <w:b/>
          <w:i/>
          <w:sz w:val="27"/>
          <w:szCs w:val="27"/>
        </w:rPr>
        <w:t>= ∑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ВФр</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ВФр</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ВИ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ВИ</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ВН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ВМ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ВМ</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K</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vertAlign w:val="subscript"/>
        </w:rPr>
        <w:t xml:space="preserve">соб.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P</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F</w:t>
      </w:r>
      <w:r w:rsidRPr="00AC05B1">
        <w:rPr>
          <w:rFonts w:ascii="Times New Roman" w:eastAsia="Times New Roman" w:hAnsi="Times New Roman"/>
          <w:b/>
          <w:i/>
          <w:sz w:val="27"/>
          <w:szCs w:val="27"/>
        </w:rPr>
        <w:t>,</w:t>
      </w:r>
    </w:p>
    <w:p w14:paraId="05A5FC3C"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где,</w:t>
      </w:r>
    </w:p>
    <w:p w14:paraId="4BCA47C3" w14:textId="77777777" w:rsidR="00AC05B1" w:rsidRPr="00AC05B1" w:rsidRDefault="00AC05B1" w:rsidP="00AC05B1">
      <w:pPr>
        <w:spacing w:after="0" w:line="240" w:lineRule="auto"/>
        <w:ind w:firstLine="709"/>
        <w:jc w:val="both"/>
        <w:rPr>
          <w:rFonts w:ascii="Times New Roman" w:eastAsia="Times New Roman" w:hAnsi="Times New Roman"/>
          <w:b/>
          <w:i/>
          <w:sz w:val="27"/>
          <w:szCs w:val="27"/>
          <w:vertAlign w:val="subscript"/>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ВФр </w:t>
      </w:r>
      <w:r w:rsidRPr="00AC05B1">
        <w:rPr>
          <w:rFonts w:ascii="Times New Roman" w:eastAsia="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A2FE5FF" w14:textId="77777777" w:rsidR="00AC05B1" w:rsidRPr="00AC05B1" w:rsidRDefault="00AC05B1" w:rsidP="00AC05B1">
      <w:pPr>
        <w:spacing w:after="0" w:line="240" w:lineRule="auto"/>
        <w:ind w:firstLine="709"/>
        <w:jc w:val="both"/>
        <w:rPr>
          <w:rFonts w:ascii="Times New Roman" w:eastAsia="Times New Roman" w:hAnsi="Times New Roman"/>
          <w:b/>
          <w:i/>
          <w:sz w:val="27"/>
          <w:szCs w:val="27"/>
          <w:vertAlign w:val="subscript"/>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ВИ </w:t>
      </w:r>
      <w:r w:rsidRPr="00AC05B1">
        <w:rPr>
          <w:rFonts w:ascii="Times New Roman" w:eastAsia="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A973F88"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sz w:val="27"/>
          <w:szCs w:val="27"/>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676CFA5A"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ВМ</w:t>
      </w:r>
      <w:r w:rsidRPr="00AC05B1">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ACD4681"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ВФр;</w:t>
      </w:r>
      <w:r w:rsidRPr="00AC05B1">
        <w:rPr>
          <w:rFonts w:ascii="Times New Roman" w:eastAsia="Times New Roman" w:hAnsi="Times New Roman"/>
          <w:sz w:val="27"/>
          <w:szCs w:val="27"/>
        </w:rPr>
        <w:t xml:space="preserve"> – ставка акциза на</w:t>
      </w:r>
      <w:r w:rsidRPr="00AC05B1">
        <w:rPr>
          <w:rFonts w:eastAsia="Times New Roman"/>
        </w:rPr>
        <w:t xml:space="preserve"> </w:t>
      </w:r>
      <w:r w:rsidRPr="00AC05B1">
        <w:rPr>
          <w:rFonts w:ascii="Times New Roman" w:eastAsia="Times New Roman" w:hAnsi="Times New Roman"/>
          <w:sz w:val="27"/>
          <w:szCs w:val="27"/>
        </w:rPr>
        <w:t>вина (за исключением крепленых (ликерных) вин), фруктовые вина, плодовую алкогольную продукцию, рублей за 1 литр;</w:t>
      </w:r>
    </w:p>
    <w:p w14:paraId="1016ADB7"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ВИ;</w:t>
      </w:r>
      <w:r w:rsidRPr="00AC05B1">
        <w:rPr>
          <w:rFonts w:ascii="Times New Roman" w:eastAsia="Times New Roman" w:hAnsi="Times New Roman"/>
          <w:sz w:val="27"/>
          <w:szCs w:val="27"/>
        </w:rPr>
        <w:t xml:space="preserve"> – ставка акциза игристые вина, включая российское шампанское, рублей за 1 литр;</w:t>
      </w:r>
    </w:p>
    <w:p w14:paraId="5112F9B4"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14:paraId="60025F61"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Вм</w:t>
      </w:r>
      <w:r w:rsidRPr="00AC05B1">
        <w:rPr>
          <w:rFonts w:ascii="Times New Roman" w:eastAsia="Times New Roman" w:hAnsi="Times New Roman"/>
          <w:sz w:val="27"/>
          <w:szCs w:val="27"/>
        </w:rPr>
        <w:t>– ставка акциза на виноматериалы, кроме крепленого вина наливом, рублей за 1 литр;</w:t>
      </w:r>
    </w:p>
    <w:p w14:paraId="56120925"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K</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vertAlign w:val="subscript"/>
        </w:rPr>
        <w:t>соб.</w:t>
      </w:r>
      <w:r w:rsidRPr="00AC05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CF5A26B"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6648B68"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P</w:t>
      </w:r>
      <w:r w:rsidRPr="00AC05B1">
        <w:rPr>
          <w:rFonts w:ascii="Times New Roman" w:eastAsia="Times New Roman" w:hAnsi="Times New Roman"/>
          <w:sz w:val="27"/>
          <w:szCs w:val="27"/>
        </w:rPr>
        <w:t xml:space="preserve"> – переходящие платежи, тыс. рублей;</w:t>
      </w:r>
    </w:p>
    <w:p w14:paraId="1A44F8E3"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rPr>
        <w:t xml:space="preserve">F – </w:t>
      </w:r>
      <w:r w:rsidRPr="00AC05B1">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30CE9B7"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16EF5BD"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8D6087D"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2AFCB5BD" w14:textId="77777777" w:rsidR="001C49AD" w:rsidRPr="001C49AD" w:rsidRDefault="001C49AD" w:rsidP="001C49AD"/>
    <w:p w14:paraId="47BE7CEB" w14:textId="7BC21CEF" w:rsidR="00F97B0C" w:rsidRPr="00F97B0C" w:rsidRDefault="00F97B0C" w:rsidP="00F97B0C">
      <w:pPr>
        <w:spacing w:before="120" w:after="0" w:line="240" w:lineRule="auto"/>
        <w:ind w:firstLine="709"/>
        <w:jc w:val="both"/>
        <w:rPr>
          <w:rFonts w:ascii="Times New Roman" w:hAnsi="Times New Roman"/>
          <w:b/>
          <w:sz w:val="27"/>
          <w:szCs w:val="27"/>
        </w:rPr>
      </w:pPr>
      <w:bookmarkStart w:id="110" w:name="_Toc460509773"/>
      <w:r w:rsidRPr="00F97B0C">
        <w:rPr>
          <w:rFonts w:ascii="Times New Roman" w:hAnsi="Times New Roman"/>
          <w:b/>
          <w:sz w:val="27"/>
          <w:szCs w:val="27"/>
        </w:rPr>
        <w:t>2.</w:t>
      </w:r>
      <w:r w:rsidR="003B0E2A">
        <w:rPr>
          <w:rFonts w:ascii="Times New Roman" w:hAnsi="Times New Roman"/>
          <w:b/>
          <w:sz w:val="27"/>
          <w:szCs w:val="27"/>
        </w:rPr>
        <w:t>3</w:t>
      </w:r>
      <w:r w:rsidRPr="00F97B0C">
        <w:rPr>
          <w:rFonts w:ascii="Times New Roman" w:hAnsi="Times New Roman"/>
          <w:b/>
          <w:sz w:val="27"/>
          <w:szCs w:val="27"/>
        </w:rPr>
        <w:t>.1</w:t>
      </w:r>
      <w:r w:rsidR="0040384E">
        <w:rPr>
          <w:rFonts w:ascii="Times New Roman" w:hAnsi="Times New Roman"/>
          <w:b/>
          <w:sz w:val="27"/>
          <w:szCs w:val="27"/>
        </w:rPr>
        <w:t>2</w:t>
      </w:r>
      <w:r w:rsidRPr="00F97B0C">
        <w:rPr>
          <w:rFonts w:ascii="Times New Roman" w:hAnsi="Times New Roman"/>
          <w:b/>
          <w:sz w:val="27"/>
          <w:szCs w:val="27"/>
        </w:rPr>
        <w:t>. Акцизы на вина, игристые вина</w:t>
      </w:r>
      <w:r w:rsidR="00644B64">
        <w:rPr>
          <w:rFonts w:ascii="Times New Roman" w:hAnsi="Times New Roman"/>
          <w:b/>
          <w:sz w:val="27"/>
          <w:szCs w:val="27"/>
        </w:rPr>
        <w:t xml:space="preserve">, </w:t>
      </w:r>
      <w:r w:rsidR="00644B64" w:rsidRPr="00644B64">
        <w:rPr>
          <w:rFonts w:ascii="Times New Roman" w:hAnsi="Times New Roman"/>
          <w:b/>
          <w:i/>
          <w:sz w:val="27"/>
          <w:szCs w:val="27"/>
        </w:rPr>
        <w:t>включая российское шампанское</w:t>
      </w:r>
      <w:r w:rsidRPr="00F97B0C">
        <w:rPr>
          <w:rFonts w:ascii="Times New Roman" w:hAnsi="Times New Roman"/>
          <w:b/>
          <w:sz w:val="27"/>
          <w:szCs w:val="27"/>
        </w:rPr>
        <w:t>, производимые на территории Российской Федерации из подакцизного винограда</w:t>
      </w:r>
    </w:p>
    <w:p w14:paraId="71CB0FA5" w14:textId="77777777"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182 1 03 02091 01 0000 110</w:t>
      </w:r>
    </w:p>
    <w:p w14:paraId="162429B3" w14:textId="3118E8AB"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Для расчёта поступлений акцизов на вина, игристые вина</w:t>
      </w:r>
      <w:r w:rsidR="00644B64">
        <w:rPr>
          <w:rFonts w:ascii="Times New Roman" w:hAnsi="Times New Roman"/>
          <w:sz w:val="27"/>
          <w:szCs w:val="27"/>
        </w:rPr>
        <w:t>,</w:t>
      </w:r>
      <w:r w:rsidRPr="00F97B0C">
        <w:rPr>
          <w:rFonts w:ascii="Times New Roman" w:hAnsi="Times New Roman"/>
          <w:sz w:val="27"/>
          <w:szCs w:val="27"/>
        </w:rPr>
        <w:t xml:space="preserve"> </w:t>
      </w:r>
      <w:r w:rsidR="00644B64" w:rsidRPr="00644B64">
        <w:rPr>
          <w:rFonts w:ascii="Times New Roman" w:hAnsi="Times New Roman"/>
          <w:sz w:val="27"/>
          <w:szCs w:val="27"/>
        </w:rPr>
        <w:t xml:space="preserve">включая российское </w:t>
      </w:r>
      <w:r w:rsidRPr="00644B64">
        <w:rPr>
          <w:rFonts w:ascii="Times New Roman" w:hAnsi="Times New Roman"/>
          <w:sz w:val="27"/>
          <w:szCs w:val="27"/>
        </w:rPr>
        <w:t>шампанск</w:t>
      </w:r>
      <w:r w:rsidR="00644B64" w:rsidRPr="00644B64">
        <w:rPr>
          <w:rFonts w:ascii="Times New Roman" w:hAnsi="Times New Roman"/>
          <w:sz w:val="27"/>
          <w:szCs w:val="27"/>
        </w:rPr>
        <w:t>ое</w:t>
      </w:r>
      <w:r w:rsidRPr="00644B64">
        <w:rPr>
          <w:rFonts w:ascii="Times New Roman" w:hAnsi="Times New Roman"/>
          <w:sz w:val="27"/>
          <w:szCs w:val="27"/>
        </w:rPr>
        <w:t xml:space="preserve">, производимые на территории Российской Федерации из подакцизного </w:t>
      </w:r>
      <w:r w:rsidRPr="00F97B0C">
        <w:rPr>
          <w:rFonts w:ascii="Times New Roman" w:hAnsi="Times New Roman"/>
          <w:sz w:val="27"/>
          <w:szCs w:val="27"/>
        </w:rPr>
        <w:t>винограда, используются:</w:t>
      </w:r>
    </w:p>
    <w:p w14:paraId="04607C24" w14:textId="0A990E85"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показатели прогноза социально-экономического развития Российской Федерации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w:t>
      </w:r>
      <w:r w:rsidR="00644B64">
        <w:rPr>
          <w:rFonts w:ascii="Times New Roman" w:hAnsi="Times New Roman"/>
          <w:sz w:val="27"/>
          <w:szCs w:val="27"/>
        </w:rPr>
        <w:t>,</w:t>
      </w:r>
      <w:r w:rsidRPr="00F97B0C">
        <w:rPr>
          <w:rFonts w:ascii="Times New Roman" w:hAnsi="Times New Roman"/>
          <w:sz w:val="27"/>
          <w:szCs w:val="27"/>
        </w:rPr>
        <w:t xml:space="preserve"> </w:t>
      </w:r>
      <w:r w:rsidR="00644B64" w:rsidRPr="00644B64">
        <w:rPr>
          <w:rFonts w:ascii="Times New Roman" w:hAnsi="Times New Roman"/>
          <w:sz w:val="27"/>
          <w:szCs w:val="27"/>
        </w:rPr>
        <w:t xml:space="preserve">включая российское </w:t>
      </w:r>
      <w:r w:rsidR="00644B64">
        <w:rPr>
          <w:rFonts w:ascii="Times New Roman" w:hAnsi="Times New Roman"/>
          <w:sz w:val="27"/>
          <w:szCs w:val="27"/>
        </w:rPr>
        <w:t>шампанское</w:t>
      </w:r>
      <w:r w:rsidRPr="00F97B0C">
        <w:rPr>
          <w:rFonts w:ascii="Times New Roman" w:hAnsi="Times New Roman"/>
          <w:sz w:val="27"/>
          <w:szCs w:val="27"/>
        </w:rPr>
        <w:t xml:space="preserve"> по технологии полного цикла, разрабатываемые Минэкономразвития Российской Федерации;</w:t>
      </w:r>
    </w:p>
    <w:p w14:paraId="048728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3605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38CAA22"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налоговые ставки, предусмотренные главой 22 НК РФ «Акцизы».</w:t>
      </w:r>
    </w:p>
    <w:p w14:paraId="0667BDEF" w14:textId="36A2E278"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Расчёт поступлений акцизов на вина, игристые вина</w:t>
      </w:r>
      <w:r w:rsidR="00644B64">
        <w:rPr>
          <w:rFonts w:ascii="Times New Roman" w:hAnsi="Times New Roman"/>
          <w:sz w:val="27"/>
          <w:szCs w:val="27"/>
        </w:rPr>
        <w:t>,</w:t>
      </w:r>
      <w:r w:rsidR="00644B64" w:rsidRPr="00644B64">
        <w:rPr>
          <w:rFonts w:ascii="Times New Roman" w:hAnsi="Times New Roman"/>
          <w:color w:val="00B050"/>
          <w:sz w:val="27"/>
          <w:szCs w:val="27"/>
        </w:rPr>
        <w:t xml:space="preserve"> </w:t>
      </w:r>
      <w:r w:rsidR="00644B64" w:rsidRPr="00644B64">
        <w:rPr>
          <w:rFonts w:ascii="Times New Roman" w:hAnsi="Times New Roman"/>
          <w:sz w:val="27"/>
          <w:szCs w:val="27"/>
        </w:rPr>
        <w:t xml:space="preserve">включая российское </w:t>
      </w:r>
      <w:r w:rsidRPr="00F97B0C">
        <w:rPr>
          <w:rFonts w:ascii="Times New Roman" w:hAnsi="Times New Roman"/>
          <w:sz w:val="27"/>
          <w:szCs w:val="27"/>
        </w:rPr>
        <w:t>шампанск</w:t>
      </w:r>
      <w:r w:rsidR="00644B64">
        <w:rPr>
          <w:rFonts w:ascii="Times New Roman" w:hAnsi="Times New Roman"/>
          <w:sz w:val="27"/>
          <w:szCs w:val="27"/>
        </w:rPr>
        <w:t>ое</w:t>
      </w:r>
      <w:r w:rsidRPr="00F97B0C">
        <w:rPr>
          <w:rFonts w:ascii="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54EE3CA9"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Основные параметры прогноза представлены по двум видам: </w:t>
      </w:r>
    </w:p>
    <w:p w14:paraId="5299FA22" w14:textId="2A20A850"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 xml:space="preserve">вина (за исключением </w:t>
      </w:r>
      <w:r w:rsidR="00644B64" w:rsidRPr="00644B64">
        <w:rPr>
          <w:rFonts w:ascii="Times New Roman" w:hAnsi="Times New Roman"/>
          <w:sz w:val="27"/>
          <w:szCs w:val="27"/>
        </w:rPr>
        <w:t>крепленных (ликерных)</w:t>
      </w:r>
      <w:r w:rsidRPr="00644B64">
        <w:rPr>
          <w:rFonts w:ascii="Times New Roman" w:hAnsi="Times New Roman"/>
          <w:sz w:val="27"/>
          <w:szCs w:val="27"/>
        </w:rPr>
        <w:t xml:space="preserve">, </w:t>
      </w:r>
      <w:r w:rsidRPr="00F97B0C">
        <w:rPr>
          <w:rFonts w:ascii="Times New Roman" w:hAnsi="Times New Roman"/>
          <w:sz w:val="27"/>
          <w:szCs w:val="27"/>
        </w:rPr>
        <w:t>производимые из подакцизного винограда;</w:t>
      </w:r>
    </w:p>
    <w:p w14:paraId="781DC2EA" w14:textId="7B3961F8"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игристые вина</w:t>
      </w:r>
      <w:r w:rsidR="00644B64">
        <w:rPr>
          <w:rFonts w:ascii="Times New Roman" w:hAnsi="Times New Roman"/>
          <w:sz w:val="27"/>
          <w:szCs w:val="27"/>
        </w:rPr>
        <w:t>,</w:t>
      </w:r>
      <w:r w:rsidRPr="00F97B0C">
        <w:rPr>
          <w:rFonts w:ascii="Times New Roman" w:hAnsi="Times New Roman"/>
          <w:sz w:val="27"/>
          <w:szCs w:val="27"/>
        </w:rPr>
        <w:t xml:space="preserve"> </w:t>
      </w:r>
      <w:r w:rsidR="00644B64" w:rsidRPr="00644B64">
        <w:rPr>
          <w:rFonts w:ascii="Times New Roman" w:hAnsi="Times New Roman"/>
          <w:sz w:val="27"/>
          <w:szCs w:val="27"/>
        </w:rPr>
        <w:t>включая российское</w:t>
      </w:r>
      <w:r w:rsidR="00644B64" w:rsidRPr="004B696C">
        <w:rPr>
          <w:rFonts w:ascii="Times New Roman" w:hAnsi="Times New Roman"/>
          <w:color w:val="00B050"/>
          <w:sz w:val="27"/>
          <w:szCs w:val="27"/>
        </w:rPr>
        <w:t xml:space="preserve"> </w:t>
      </w:r>
      <w:r w:rsidRPr="00F97B0C">
        <w:rPr>
          <w:rFonts w:ascii="Times New Roman" w:hAnsi="Times New Roman"/>
          <w:sz w:val="27"/>
          <w:szCs w:val="27"/>
        </w:rPr>
        <w:t>шампанск</w:t>
      </w:r>
      <w:r w:rsidR="00644B64">
        <w:rPr>
          <w:rFonts w:ascii="Times New Roman" w:hAnsi="Times New Roman"/>
          <w:sz w:val="27"/>
          <w:szCs w:val="27"/>
        </w:rPr>
        <w:t>ое</w:t>
      </w:r>
      <w:r w:rsidRPr="00F97B0C">
        <w:rPr>
          <w:rFonts w:ascii="Times New Roman" w:hAnsi="Times New Roman"/>
          <w:sz w:val="27"/>
          <w:szCs w:val="27"/>
        </w:rPr>
        <w:t>, производимые из подакцизного винограда.</w:t>
      </w:r>
    </w:p>
    <w:p w14:paraId="28CB7FAC" w14:textId="77777777" w:rsidR="00F97B0C" w:rsidRPr="00F97B0C" w:rsidRDefault="00F97B0C" w:rsidP="00F97B0C">
      <w:pPr>
        <w:spacing w:before="120" w:after="0" w:line="240" w:lineRule="auto"/>
        <w:ind w:firstLine="709"/>
        <w:jc w:val="both"/>
        <w:rPr>
          <w:rFonts w:ascii="Times New Roman" w:hAnsi="Times New Roman"/>
          <w:sz w:val="27"/>
          <w:szCs w:val="27"/>
        </w:rPr>
      </w:pPr>
    </w:p>
    <w:p w14:paraId="21EDBC48" w14:textId="3EA89B1D"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Поступления акцизов на вина, игристые вина</w:t>
      </w:r>
      <w:r w:rsidR="00644B64">
        <w:rPr>
          <w:rFonts w:ascii="Times New Roman" w:hAnsi="Times New Roman"/>
          <w:sz w:val="27"/>
          <w:szCs w:val="27"/>
        </w:rPr>
        <w:t>,</w:t>
      </w:r>
      <w:r w:rsidRPr="00F97B0C">
        <w:rPr>
          <w:rFonts w:ascii="Times New Roman" w:hAnsi="Times New Roman"/>
          <w:sz w:val="27"/>
          <w:szCs w:val="27"/>
        </w:rPr>
        <w:t xml:space="preserve"> </w:t>
      </w:r>
      <w:r w:rsidR="00644B64" w:rsidRPr="00644B64">
        <w:rPr>
          <w:rFonts w:ascii="Times New Roman" w:hAnsi="Times New Roman"/>
          <w:sz w:val="27"/>
          <w:szCs w:val="27"/>
        </w:rPr>
        <w:t xml:space="preserve">включая российское </w:t>
      </w:r>
      <w:r w:rsidRPr="00F97B0C">
        <w:rPr>
          <w:rFonts w:ascii="Times New Roman" w:hAnsi="Times New Roman"/>
          <w:sz w:val="27"/>
          <w:szCs w:val="27"/>
        </w:rPr>
        <w:t>шампанск</w:t>
      </w:r>
      <w:r w:rsidR="00644B64">
        <w:rPr>
          <w:rFonts w:ascii="Times New Roman" w:hAnsi="Times New Roman"/>
          <w:sz w:val="27"/>
          <w:szCs w:val="27"/>
        </w:rPr>
        <w:t>ое</w:t>
      </w:r>
      <w:r w:rsidRPr="00F97B0C">
        <w:rPr>
          <w:rFonts w:ascii="Times New Roman" w:hAnsi="Times New Roman"/>
          <w:sz w:val="27"/>
          <w:szCs w:val="27"/>
        </w:rPr>
        <w:t>, производимые на территории Российской Федерации из подакцизного винограда, (АВпв) определяется исходя из следующего алгоритма расчёта (формуле):</w:t>
      </w:r>
    </w:p>
    <w:p w14:paraId="54198ACE" w14:textId="77777777" w:rsidR="00CD2CC3" w:rsidRPr="00CD2CC3" w:rsidRDefault="00CD2CC3" w:rsidP="00CD2CC3">
      <w:pPr>
        <w:spacing w:before="12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Впв</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Впв;ВИпв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ПВв;ПВви</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14:paraId="79FCA577" w14:textId="77777777" w:rsidR="00F97B0C" w:rsidRDefault="00F97B0C" w:rsidP="00F97B0C">
      <w:pPr>
        <w:spacing w:before="120" w:after="0" w:line="240" w:lineRule="auto"/>
        <w:ind w:firstLine="709"/>
        <w:jc w:val="both"/>
        <w:rPr>
          <w:rFonts w:ascii="Times New Roman" w:hAnsi="Times New Roman"/>
          <w:sz w:val="27"/>
          <w:szCs w:val="27"/>
        </w:rPr>
      </w:pPr>
    </w:p>
    <w:p w14:paraId="5EC94E51"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14:paraId="67A06C83" w14:textId="3DF5757C"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Впв;ВИпв</w:t>
      </w:r>
      <w:r w:rsidRPr="00CD2CC3">
        <w:rPr>
          <w:rFonts w:ascii="Times New Roman" w:eastAsia="Times New Roman" w:hAnsi="Times New Roman"/>
          <w:sz w:val="27"/>
          <w:szCs w:val="27"/>
        </w:rPr>
        <w:t xml:space="preserve"> – налогооблагаемый объем реализации </w:t>
      </w:r>
      <w:r w:rsidR="00644B64" w:rsidRPr="00644B64">
        <w:rPr>
          <w:rFonts w:ascii="Times New Roman" w:hAnsi="Times New Roman"/>
          <w:sz w:val="27"/>
          <w:szCs w:val="27"/>
        </w:rPr>
        <w:t xml:space="preserve">вин (за исключением крепленных (ликерных) вин)/ игристых вин, включая российское шампанское, </w:t>
      </w:r>
      <w:r w:rsidRPr="00644B64">
        <w:rPr>
          <w:rFonts w:ascii="Times New Roman" w:eastAsia="Times New Roman" w:hAnsi="Times New Roman"/>
          <w:sz w:val="27"/>
          <w:szCs w:val="27"/>
        </w:rPr>
        <w:t xml:space="preserve"> </w:t>
      </w:r>
      <w:r w:rsidRPr="00CD2CC3">
        <w:rPr>
          <w:rFonts w:ascii="Times New Roman" w:eastAsia="Times New Roman" w:hAnsi="Times New Roman"/>
          <w:sz w:val="27"/>
          <w:szCs w:val="27"/>
        </w:rPr>
        <w:t>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06FBE8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sz w:val="27"/>
          <w:szCs w:val="27"/>
        </w:rPr>
        <w:t xml:space="preserve"> – ставка акциза, рублей за 1 литр;</w:t>
      </w:r>
    </w:p>
    <w:p w14:paraId="29EDDC59" w14:textId="6D5DDADD"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ПВв;ПВви</w:t>
      </w:r>
      <w:r w:rsidRPr="00CD2CC3">
        <w:rPr>
          <w:rFonts w:ascii="Times New Roman" w:eastAsia="Times New Roman" w:hAnsi="Times New Roman"/>
          <w:sz w:val="27"/>
          <w:szCs w:val="27"/>
        </w:rPr>
        <w:t xml:space="preserve"> – налогооблагаемый объем винограда, использованного для производства </w:t>
      </w:r>
      <w:r w:rsidR="00644B64" w:rsidRPr="00644B64">
        <w:rPr>
          <w:rFonts w:ascii="Times New Roman" w:hAnsi="Times New Roman"/>
          <w:sz w:val="27"/>
          <w:szCs w:val="27"/>
        </w:rPr>
        <w:t>вин (за исключением крепленных (ликерных) вин)/ игристых вин, включая российское шампанское</w:t>
      </w:r>
      <w:r w:rsidRPr="00CD2CC3">
        <w:rPr>
          <w:rFonts w:ascii="Times New Roman" w:eastAsia="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52B13D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14:paraId="00A5840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676B92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4ECBE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963C536"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P – переходящие платежи, тыс. рублей;</w:t>
      </w:r>
    </w:p>
    <w:p w14:paraId="0671EA6A" w14:textId="77777777" w:rsidR="002D23D3" w:rsidRPr="00D35917" w:rsidRDefault="00F97B0C" w:rsidP="002D23D3">
      <w:pPr>
        <w:spacing w:after="0" w:line="240" w:lineRule="auto"/>
        <w:ind w:firstLine="709"/>
        <w:jc w:val="both"/>
        <w:rPr>
          <w:rFonts w:ascii="Times New Roman" w:hAnsi="Times New Roman"/>
          <w:sz w:val="26"/>
        </w:rPr>
      </w:pPr>
      <w:r w:rsidRPr="00F97B0C">
        <w:rPr>
          <w:rFonts w:ascii="Times New Roman" w:hAnsi="Times New Roman"/>
          <w:sz w:val="27"/>
          <w:szCs w:val="27"/>
        </w:rPr>
        <w:t xml:space="preserve">F –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3916BAD" w14:textId="713B2E73" w:rsidR="00F97B0C" w:rsidRPr="00F97B0C" w:rsidRDefault="00F97B0C" w:rsidP="00F97B0C">
      <w:pPr>
        <w:spacing w:before="120" w:after="0" w:line="240" w:lineRule="auto"/>
        <w:ind w:firstLine="709"/>
        <w:jc w:val="both"/>
        <w:rPr>
          <w:rFonts w:ascii="Times New Roman" w:hAnsi="Times New Roman"/>
          <w:sz w:val="27"/>
          <w:szCs w:val="27"/>
        </w:rPr>
      </w:pPr>
    </w:p>
    <w:p w14:paraId="2CDCBB7E"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B119CFA"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5DBFF23E" w14:textId="44A360FB"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Акцизы на вина, игристые вина</w:t>
      </w:r>
      <w:r w:rsidR="00644B64">
        <w:rPr>
          <w:rFonts w:ascii="Times New Roman" w:hAnsi="Times New Roman"/>
          <w:sz w:val="27"/>
          <w:szCs w:val="27"/>
        </w:rPr>
        <w:t>,</w:t>
      </w:r>
      <w:r w:rsidRPr="00F97B0C">
        <w:rPr>
          <w:rFonts w:ascii="Times New Roman" w:hAnsi="Times New Roman"/>
          <w:sz w:val="27"/>
          <w:szCs w:val="27"/>
        </w:rPr>
        <w:t xml:space="preserve"> </w:t>
      </w:r>
      <w:r w:rsidR="00644B64" w:rsidRPr="00644B64">
        <w:rPr>
          <w:rFonts w:ascii="Times New Roman" w:hAnsi="Times New Roman"/>
          <w:sz w:val="27"/>
          <w:szCs w:val="27"/>
        </w:rPr>
        <w:t xml:space="preserve">включая российское </w:t>
      </w:r>
      <w:r w:rsidRPr="00F97B0C">
        <w:rPr>
          <w:rFonts w:ascii="Times New Roman" w:hAnsi="Times New Roman"/>
          <w:sz w:val="27"/>
          <w:szCs w:val="27"/>
        </w:rPr>
        <w:t>шампанск</w:t>
      </w:r>
      <w:r w:rsidR="00644B64">
        <w:rPr>
          <w:rFonts w:ascii="Times New Roman" w:hAnsi="Times New Roman"/>
          <w:sz w:val="27"/>
          <w:szCs w:val="27"/>
        </w:rPr>
        <w:t>ое</w:t>
      </w:r>
      <w:r w:rsidRPr="00F97B0C">
        <w:rPr>
          <w:rFonts w:ascii="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0D60435" w14:textId="77777777" w:rsidR="00F97B0C" w:rsidRPr="00D35917" w:rsidRDefault="00F97B0C" w:rsidP="005E4BF2">
      <w:pPr>
        <w:spacing w:before="120" w:after="0" w:line="240" w:lineRule="auto"/>
        <w:ind w:firstLine="709"/>
        <w:jc w:val="both"/>
        <w:rPr>
          <w:rFonts w:ascii="Times New Roman" w:hAnsi="Times New Roman"/>
          <w:sz w:val="27"/>
          <w:szCs w:val="27"/>
        </w:rPr>
      </w:pPr>
    </w:p>
    <w:p w14:paraId="69227C54" w14:textId="77777777"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14:paraId="586E8659" w14:textId="0CB06770" w:rsidR="009851F3" w:rsidRPr="00CD2CC3" w:rsidRDefault="009851F3" w:rsidP="00921182">
      <w:pPr>
        <w:pStyle w:val="3"/>
        <w:tabs>
          <w:tab w:val="left" w:pos="-426"/>
        </w:tabs>
        <w:spacing w:before="0" w:after="0" w:line="240" w:lineRule="auto"/>
        <w:ind w:left="709" w:right="1133"/>
        <w:rPr>
          <w:rFonts w:ascii="Times New Roman" w:hAnsi="Times New Roman"/>
          <w:i/>
          <w:sz w:val="27"/>
          <w:szCs w:val="27"/>
        </w:rPr>
      </w:pPr>
      <w:bookmarkStart w:id="111" w:name="_Toc143527611"/>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40384E">
        <w:rPr>
          <w:rFonts w:ascii="Times New Roman" w:hAnsi="Times New Roman"/>
          <w:i/>
          <w:sz w:val="27"/>
          <w:szCs w:val="27"/>
        </w:rPr>
        <w:t>13</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110"/>
      <w:r w:rsidR="00CD2CC3">
        <w:rPr>
          <w:rFonts w:ascii="Times New Roman" w:hAnsi="Times New Roman"/>
          <w:i/>
          <w:sz w:val="27"/>
          <w:szCs w:val="27"/>
        </w:rPr>
        <w:t xml:space="preserve"> </w:t>
      </w:r>
      <w:r w:rsidR="00CD2CC3" w:rsidRPr="00CD2CC3">
        <w:rPr>
          <w:i/>
          <w:sz w:val="27"/>
          <w:szCs w:val="27"/>
        </w:rPr>
        <w:t>(является подакцизным товаром до 31.12.2019)</w:t>
      </w:r>
      <w:bookmarkEnd w:id="111"/>
    </w:p>
    <w:p w14:paraId="58896BE3" w14:textId="77777777" w:rsidR="001C49AD" w:rsidRPr="001C49AD" w:rsidRDefault="001C49AD" w:rsidP="001C49AD"/>
    <w:p w14:paraId="5DB4C17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7A6FD9CF" w14:textId="1AA62C03"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003CEA4"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2B590852" w14:textId="663E9C31"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D1B278C" w14:textId="15FD656C"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727A4F4E" w14:textId="77777777" w:rsidR="005E4BF2" w:rsidRPr="00D35917" w:rsidRDefault="005E4BF2" w:rsidP="005E4BF2">
      <w:pPr>
        <w:spacing w:after="0"/>
        <w:ind w:firstLine="709"/>
        <w:jc w:val="both"/>
        <w:rPr>
          <w:rFonts w:ascii="Times New Roman" w:hAnsi="Times New Roman"/>
          <w:sz w:val="27"/>
          <w:szCs w:val="27"/>
        </w:rPr>
      </w:pPr>
      <w:bookmarkStart w:id="112" w:name="_Toc460509774"/>
      <w:r w:rsidRPr="00D3591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41528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sz w:val="27"/>
          <w:szCs w:val="27"/>
        </w:rPr>
        <w:t>) определяется исходя из следующего алгоритма расчёта (формуле):</w:t>
      </w:r>
    </w:p>
    <w:p w14:paraId="23172BB8" w14:textId="77777777" w:rsidR="001C49AD" w:rsidRDefault="001C49AD" w:rsidP="005E4BF2">
      <w:pPr>
        <w:spacing w:before="120" w:after="120"/>
        <w:jc w:val="center"/>
        <w:rPr>
          <w:rFonts w:ascii="Times New Roman" w:hAnsi="Times New Roman"/>
          <w:b/>
          <w:i/>
          <w:sz w:val="27"/>
          <w:szCs w:val="27"/>
        </w:rPr>
      </w:pPr>
    </w:p>
    <w:p w14:paraId="3A07F42A"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(V</w:t>
      </w:r>
      <w:r w:rsidRPr="00D35917">
        <w:rPr>
          <w:rFonts w:ascii="Times New Roman" w:hAnsi="Times New Roman"/>
          <w:b/>
          <w:i/>
          <w:sz w:val="27"/>
          <w:szCs w:val="27"/>
          <w:vertAlign w:val="subscript"/>
        </w:rPr>
        <w:t>ВЗ</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5E2EB10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04ADF4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w:t>
      </w:r>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13641F9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рублей за 1 литр;</w:t>
      </w:r>
    </w:p>
    <w:p w14:paraId="031D200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F617DA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A1E983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474D2BB" w14:textId="77777777"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2C1211B" w14:textId="5B3AA911" w:rsidR="005E4BF2" w:rsidRPr="00D35917" w:rsidRDefault="005E4BF2" w:rsidP="005E4BF2">
      <w:pPr>
        <w:spacing w:after="0" w:line="240" w:lineRule="auto"/>
        <w:ind w:firstLine="709"/>
        <w:jc w:val="both"/>
        <w:rPr>
          <w:rFonts w:ascii="Times New Roman" w:hAnsi="Times New Roman"/>
          <w:sz w:val="26"/>
        </w:rPr>
      </w:pPr>
    </w:p>
    <w:p w14:paraId="7620076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5CA2C7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8192799"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5AF69303" w14:textId="77777777"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14:paraId="31ED07AF" w14:textId="40DB23C3" w:rsidR="009851F3" w:rsidRPr="00FF18FC" w:rsidRDefault="009851F3" w:rsidP="00921182">
      <w:pPr>
        <w:pStyle w:val="3"/>
        <w:tabs>
          <w:tab w:val="left" w:pos="-142"/>
        </w:tabs>
        <w:spacing w:before="0" w:after="0" w:line="240" w:lineRule="auto"/>
        <w:ind w:left="709" w:right="1133"/>
        <w:rPr>
          <w:rFonts w:ascii="Times New Roman" w:hAnsi="Times New Roman"/>
          <w:i/>
          <w:sz w:val="27"/>
          <w:szCs w:val="27"/>
        </w:rPr>
      </w:pPr>
      <w:bookmarkStart w:id="113" w:name="_Toc143527612"/>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4</w:t>
      </w:r>
      <w:r w:rsidRPr="00D35917">
        <w:rPr>
          <w:rFonts w:ascii="Times New Roman" w:hAnsi="Times New Roman"/>
          <w:i/>
          <w:sz w:val="27"/>
          <w:szCs w:val="27"/>
        </w:rPr>
        <w:t>. Акцизы на игристые вина</w:t>
      </w:r>
      <w:r w:rsidR="004D2D4B">
        <w:rPr>
          <w:rFonts w:ascii="Times New Roman" w:hAnsi="Times New Roman"/>
          <w:i/>
          <w:sz w:val="27"/>
          <w:szCs w:val="27"/>
        </w:rPr>
        <w:t xml:space="preserve">, </w:t>
      </w:r>
      <w:r w:rsidR="004D2D4B" w:rsidRPr="004D2D4B">
        <w:rPr>
          <w:rFonts w:ascii="Times New Roman" w:hAnsi="Times New Roman"/>
          <w:i/>
          <w:color w:val="00B050"/>
          <w:sz w:val="27"/>
          <w:szCs w:val="27"/>
        </w:rPr>
        <w:t xml:space="preserve"> </w:t>
      </w:r>
      <w:r w:rsidR="004D2D4B" w:rsidRPr="004D2D4B">
        <w:rPr>
          <w:rFonts w:ascii="Times New Roman" w:hAnsi="Times New Roman"/>
          <w:i/>
          <w:sz w:val="27"/>
          <w:szCs w:val="27"/>
        </w:rPr>
        <w:t>включая российское</w:t>
      </w:r>
      <w:r w:rsidRPr="004D2D4B">
        <w:rPr>
          <w:rFonts w:ascii="Times New Roman" w:hAnsi="Times New Roman"/>
          <w:i/>
          <w:sz w:val="27"/>
          <w:szCs w:val="27"/>
        </w:rPr>
        <w:t xml:space="preserve"> </w:t>
      </w:r>
      <w:r w:rsidR="004D2D4B" w:rsidRPr="004D2D4B">
        <w:rPr>
          <w:rFonts w:ascii="Times New Roman" w:hAnsi="Times New Roman"/>
          <w:i/>
          <w:sz w:val="27"/>
          <w:szCs w:val="27"/>
        </w:rPr>
        <w:t xml:space="preserve"> </w:t>
      </w:r>
      <w:r w:rsidRPr="00D35917">
        <w:rPr>
          <w:rFonts w:ascii="Times New Roman" w:hAnsi="Times New Roman"/>
          <w:i/>
          <w:sz w:val="27"/>
          <w:szCs w:val="27"/>
        </w:rPr>
        <w:t>шампанск</w:t>
      </w:r>
      <w:r w:rsidR="004D2D4B">
        <w:rPr>
          <w:rFonts w:ascii="Times New Roman" w:hAnsi="Times New Roman"/>
          <w:i/>
          <w:sz w:val="27"/>
          <w:szCs w:val="27"/>
        </w:rPr>
        <w:t>ое,</w:t>
      </w:r>
      <w:r w:rsidRPr="00D35917">
        <w:rPr>
          <w:rFonts w:ascii="Times New Roman" w:hAnsi="Times New Roman"/>
          <w:i/>
          <w:sz w:val="27"/>
          <w:szCs w:val="27"/>
        </w:rPr>
        <w:t xml:space="preserve"> с защищенным географическим указанием, с защищенным наименованием места 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112"/>
      <w:r w:rsidR="00CD2CC3">
        <w:rPr>
          <w:rFonts w:ascii="Times New Roman" w:hAnsi="Times New Roman"/>
          <w:i/>
          <w:sz w:val="27"/>
          <w:szCs w:val="27"/>
        </w:rPr>
        <w:t xml:space="preserve"> </w:t>
      </w:r>
      <w:r w:rsidR="00CD2CC3" w:rsidRPr="00FF18FC">
        <w:rPr>
          <w:i/>
          <w:sz w:val="27"/>
          <w:szCs w:val="27"/>
        </w:rPr>
        <w:t>(является подакцизным товаром до 31.12.2019)</w:t>
      </w:r>
      <w:bookmarkEnd w:id="113"/>
    </w:p>
    <w:p w14:paraId="3C27A8F4" w14:textId="77777777" w:rsidR="001C49AD" w:rsidRPr="001C49AD" w:rsidRDefault="001C49AD" w:rsidP="001C49AD"/>
    <w:p w14:paraId="6D4C84EF" w14:textId="1467ADAB"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14:paraId="2B94C627" w14:textId="3BEC7532"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игристых вин</w:t>
      </w:r>
      <w:r w:rsidR="004D2D4B">
        <w:rPr>
          <w:rFonts w:ascii="Times New Roman" w:hAnsi="Times New Roman"/>
          <w:sz w:val="27"/>
          <w:szCs w:val="27"/>
        </w:rPr>
        <w:t>,</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 xml:space="preserve">ое, </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5828D6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59F801C3" w14:textId="3D73507D"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C785E78" w14:textId="525230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53F6284F" w14:textId="22C77CD8" w:rsidR="005E4BF2" w:rsidRPr="00D35917" w:rsidRDefault="005E4BF2" w:rsidP="005E4BF2">
      <w:pPr>
        <w:spacing w:after="0"/>
        <w:ind w:firstLine="709"/>
        <w:jc w:val="both"/>
        <w:rPr>
          <w:rFonts w:ascii="Times New Roman" w:hAnsi="Times New Roman"/>
          <w:sz w:val="27"/>
          <w:szCs w:val="27"/>
        </w:rPr>
      </w:pPr>
      <w:bookmarkStart w:id="114" w:name="_Toc460509775"/>
      <w:r w:rsidRPr="00D35917">
        <w:rPr>
          <w:rFonts w:ascii="Times New Roman" w:hAnsi="Times New Roman"/>
          <w:sz w:val="27"/>
          <w:szCs w:val="27"/>
        </w:rPr>
        <w:t>Расчёт поступлений акцизов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004D2D4B">
        <w:rPr>
          <w:rFonts w:ascii="Times New Roman" w:hAnsi="Times New Roman"/>
          <w:sz w:val="27"/>
          <w:szCs w:val="27"/>
        </w:rPr>
        <w:t xml:space="preserve">шампанское, </w:t>
      </w:r>
      <w:r w:rsidRPr="00D35917">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57549EC" w14:textId="559E4585"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w:t>
      </w:r>
      <w:r w:rsidR="004D2D4B">
        <w:rPr>
          <w:rFonts w:ascii="Times New Roman" w:hAnsi="Times New Roman"/>
          <w:sz w:val="27"/>
          <w:szCs w:val="27"/>
        </w:rPr>
        <w:t xml:space="preserve">, </w:t>
      </w:r>
      <w:r w:rsidR="004D2D4B" w:rsidRPr="004D2D4B">
        <w:rPr>
          <w:rFonts w:ascii="Times New Roman" w:hAnsi="Times New Roman"/>
          <w:sz w:val="27"/>
          <w:szCs w:val="27"/>
        </w:rPr>
        <w:t>включая российское</w:t>
      </w:r>
      <w:r w:rsidRPr="004D2D4B">
        <w:rPr>
          <w:rFonts w:ascii="Times New Roman" w:hAnsi="Times New Roman"/>
          <w:sz w:val="27"/>
          <w:szCs w:val="27"/>
        </w:rPr>
        <w:t xml:space="preserve">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w:t>
      </w:r>
      <w:r w:rsidRPr="00D35917">
        <w:rPr>
          <w:rFonts w:ascii="Times New Roman" w:hAnsi="Times New Roman"/>
          <w:b/>
          <w:i/>
          <w:sz w:val="27"/>
          <w:szCs w:val="27"/>
        </w:rPr>
        <w:t>А</w:t>
      </w:r>
      <w:r w:rsidRPr="00D35917">
        <w:rPr>
          <w:rFonts w:ascii="Times New Roman" w:hAnsi="Times New Roman"/>
          <w:b/>
          <w:i/>
          <w:sz w:val="27"/>
          <w:szCs w:val="27"/>
          <w:vertAlign w:val="subscript"/>
        </w:rPr>
        <w:t>ВЗи</w:t>
      </w:r>
      <w:r w:rsidRPr="00D35917">
        <w:rPr>
          <w:rFonts w:ascii="Times New Roman" w:hAnsi="Times New Roman"/>
          <w:sz w:val="27"/>
          <w:szCs w:val="27"/>
        </w:rPr>
        <w:t>) определяется исходя из следующего алгоритма расчёта (формуле):</w:t>
      </w:r>
    </w:p>
    <w:p w14:paraId="1FA1B9CE" w14:textId="77777777" w:rsidR="005E4BF2" w:rsidRPr="00D35917" w:rsidRDefault="005E4BF2" w:rsidP="005E4BF2">
      <w:pPr>
        <w:spacing w:before="120" w:after="120"/>
        <w:jc w:val="center"/>
        <w:rPr>
          <w:rFonts w:ascii="Times New Roman" w:hAnsi="Times New Roman"/>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ВЗи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sz w:val="27"/>
          <w:szCs w:val="27"/>
        </w:rPr>
        <w:t>,</w:t>
      </w:r>
    </w:p>
    <w:p w14:paraId="1A61C9D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3489D557" w14:textId="24BE4A9E"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ВЗи</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w:t>
      </w:r>
      <w:r w:rsidR="004D2D4B">
        <w:rPr>
          <w:rFonts w:ascii="Times New Roman" w:hAnsi="Times New Roman"/>
          <w:sz w:val="27"/>
          <w:szCs w:val="27"/>
        </w:rPr>
        <w:t>,</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 xml:space="preserve">ое, </w:t>
      </w:r>
      <w:r w:rsidRPr="00D35917">
        <w:rPr>
          <w:rFonts w:ascii="Times New Roman" w:hAnsi="Times New Roman"/>
          <w:sz w:val="27"/>
          <w:szCs w:val="27"/>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26CA2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ставка акциза, рублей за 1 литр;</w:t>
      </w:r>
    </w:p>
    <w:p w14:paraId="34DF470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4B5D18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351CE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0CD9B9DD" w14:textId="77777777" w:rsidR="002D23D3" w:rsidRPr="00D35917" w:rsidRDefault="005E4BF2"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56A2044F" w14:textId="40C53CCE" w:rsidR="005E4BF2" w:rsidRPr="00D35917" w:rsidRDefault="005E4BF2" w:rsidP="005E4BF2">
      <w:pPr>
        <w:spacing w:after="0" w:line="240" w:lineRule="auto"/>
        <w:ind w:firstLine="709"/>
        <w:jc w:val="both"/>
        <w:rPr>
          <w:rFonts w:ascii="Times New Roman" w:hAnsi="Times New Roman"/>
          <w:sz w:val="26"/>
        </w:rPr>
      </w:pPr>
    </w:p>
    <w:p w14:paraId="208C2E6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CDE02B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C1BB8CB" w14:textId="74B271D3"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2DC081BA" w14:textId="77777777" w:rsidR="0040384E" w:rsidRPr="00D35917" w:rsidRDefault="0040384E" w:rsidP="005E4BF2">
      <w:pPr>
        <w:spacing w:before="120" w:after="0" w:line="240" w:lineRule="auto"/>
        <w:ind w:firstLine="709"/>
        <w:jc w:val="both"/>
        <w:rPr>
          <w:rFonts w:ascii="Times New Roman" w:hAnsi="Times New Roman"/>
          <w:sz w:val="27"/>
          <w:szCs w:val="27"/>
        </w:rPr>
      </w:pPr>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486CDFFA" w:rsidR="008F4030" w:rsidRDefault="008F4030" w:rsidP="00921182">
      <w:pPr>
        <w:pStyle w:val="3"/>
        <w:spacing w:before="0" w:after="0" w:line="240" w:lineRule="auto"/>
        <w:ind w:left="709" w:right="1133"/>
        <w:rPr>
          <w:rFonts w:ascii="Times New Roman" w:hAnsi="Times New Roman"/>
          <w:i/>
          <w:sz w:val="27"/>
          <w:szCs w:val="27"/>
        </w:rPr>
      </w:pPr>
      <w:bookmarkStart w:id="115" w:name="_Toc143527613"/>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5</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655294" w:rsidRPr="00655294">
        <w:rPr>
          <w:rFonts w:ascii="Times New Roman" w:hAnsi="Times New Roman"/>
          <w:i/>
          <w:sz w:val="27"/>
          <w:szCs w:val="27"/>
        </w:rPr>
        <w:t xml:space="preserve">напитки, изготавливаемые на основе пива,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114"/>
      <w:bookmarkEnd w:id="115"/>
    </w:p>
    <w:p w14:paraId="2562035C" w14:textId="77777777" w:rsidR="001C49AD" w:rsidRPr="001C49AD" w:rsidRDefault="001C49AD" w:rsidP="001C49AD"/>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71A82E87"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404CEEB" w14:textId="29B5AD4A"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14:paraId="0AA679D8" w14:textId="2A7FDEC3"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B5B798D" w14:textId="5365A8CC"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w:t>
      </w:r>
      <w:r w:rsidR="00655294">
        <w:rPr>
          <w:rFonts w:ascii="Times New Roman" w:hAnsi="Times New Roman"/>
          <w:sz w:val="27"/>
          <w:szCs w:val="27"/>
        </w:rPr>
        <w:t>,</w:t>
      </w:r>
      <w:r w:rsidRPr="00D35917">
        <w:rPr>
          <w:rFonts w:ascii="Times New Roman" w:hAnsi="Times New Roman"/>
          <w:sz w:val="27"/>
          <w:szCs w:val="27"/>
        </w:rPr>
        <w:t xml:space="preserve">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Pr="00D35917" w:rsidRDefault="005E4BF2" w:rsidP="005E4BF2">
      <w:pPr>
        <w:spacing w:after="0"/>
        <w:ind w:firstLine="709"/>
        <w:jc w:val="center"/>
        <w:rPr>
          <w:rFonts w:ascii="Times New Roman" w:hAnsi="Times New Roman"/>
          <w:sz w:val="27"/>
          <w:szCs w:val="27"/>
        </w:rPr>
      </w:pPr>
    </w:p>
    <w:p w14:paraId="3E38FD00" w14:textId="01E6D651" w:rsidR="005E4BF2" w:rsidRPr="001306FE"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 </w:t>
      </w:r>
      <w:r w:rsidR="003E2D61" w:rsidRPr="00D35917">
        <w:rPr>
          <w:rFonts w:ascii="Times New Roman" w:hAnsi="Times New Roman"/>
          <w:b/>
          <w:i/>
          <w:sz w:val="27"/>
          <w:szCs w:val="27"/>
          <w:lang w:val="en-US"/>
        </w:rPr>
        <w:t>(</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w:t>
      </w:r>
      <w:r w:rsidR="00B46ADE" w:rsidRPr="00B46ADE">
        <w:rPr>
          <w:rFonts w:ascii="Times New Roman" w:hAnsi="Times New Roman"/>
          <w:b/>
          <w:i/>
          <w:sz w:val="27"/>
          <w:szCs w:val="27"/>
          <w:vertAlign w:val="subscript"/>
          <w:lang w:val="en-US"/>
        </w:rPr>
        <w:t xml:space="preserve"> </w:t>
      </w:r>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P</w:t>
      </w:r>
      <w:r w:rsidR="004A7BB0" w:rsidRPr="00D35917">
        <w:rPr>
          <w:rFonts w:ascii="Times New Roman" w:hAnsi="Times New Roman"/>
          <w:b/>
          <w:i/>
          <w:sz w:val="27"/>
          <w:szCs w:val="27"/>
        </w:rPr>
        <w:t xml:space="preserve"> (+/-)</w:t>
      </w:r>
      <w:r w:rsidR="004A7BB0" w:rsidRPr="00D35917">
        <w:rPr>
          <w:rFonts w:ascii="Times New Roman" w:hAnsi="Times New Roman"/>
          <w:b/>
          <w:i/>
          <w:sz w:val="27"/>
          <w:szCs w:val="27"/>
          <w:lang w:val="en-US"/>
        </w:rPr>
        <w:t>F</w:t>
      </w:r>
      <w:r w:rsidRPr="001306FE">
        <w:rPr>
          <w:rFonts w:ascii="Times New Roman" w:hAnsi="Times New Roman"/>
          <w:b/>
          <w:i/>
          <w:sz w:val="27"/>
          <w:szCs w:val="27"/>
        </w:rPr>
        <w:t>,</w:t>
      </w:r>
    </w:p>
    <w:p w14:paraId="2B4EC936"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0889D8CA" w14:textId="017AFDC5"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r w:rsidR="004F1D0B" w:rsidRPr="004F1D0B">
        <w:rPr>
          <w:rFonts w:ascii="Times New Roman" w:hAnsi="Times New Roman"/>
          <w:sz w:val="27"/>
          <w:szCs w:val="27"/>
        </w:rPr>
        <w:t xml:space="preserve"> </w:t>
      </w:r>
      <w:r w:rsidR="004F1D0B">
        <w:rPr>
          <w:rFonts w:ascii="Times New Roman" w:hAnsi="Times New Roman"/>
          <w:sz w:val="27"/>
          <w:szCs w:val="27"/>
        </w:rPr>
        <w:t xml:space="preserve">в случае отсутствия </w:t>
      </w:r>
      <w:r w:rsidR="004F1D0B" w:rsidRPr="00D35917">
        <w:rPr>
          <w:rFonts w:ascii="Times New Roman" w:hAnsi="Times New Roman"/>
          <w:sz w:val="27"/>
          <w:szCs w:val="27"/>
        </w:rPr>
        <w:t>показател</w:t>
      </w:r>
      <w:r w:rsidR="004F1D0B">
        <w:rPr>
          <w:rFonts w:ascii="Times New Roman" w:hAnsi="Times New Roman"/>
          <w:sz w:val="27"/>
          <w:szCs w:val="27"/>
        </w:rPr>
        <w:t>ей</w:t>
      </w:r>
      <w:r w:rsidR="004F1D0B"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4F1D0B" w:rsidRPr="00D35917">
        <w:rPr>
          <w:rFonts w:ascii="Times New Roman" w:hAnsi="Times New Roman"/>
          <w:bCs/>
          <w:sz w:val="27"/>
          <w:szCs w:val="27"/>
        </w:rPr>
        <w:t xml:space="preserve">объём реализации </w:t>
      </w:r>
      <w:r w:rsidR="004F1D0B" w:rsidRPr="00D35917">
        <w:rPr>
          <w:rFonts w:ascii="Times New Roman" w:hAnsi="Times New Roman"/>
          <w:sz w:val="27"/>
          <w:szCs w:val="27"/>
        </w:rPr>
        <w:t>пива), разрабатываемы</w:t>
      </w:r>
      <w:r w:rsidR="004F1D0B">
        <w:rPr>
          <w:rFonts w:ascii="Times New Roman" w:hAnsi="Times New Roman"/>
          <w:sz w:val="27"/>
          <w:szCs w:val="27"/>
        </w:rPr>
        <w:t>х</w:t>
      </w:r>
      <w:r w:rsidR="004F1D0B" w:rsidRPr="00D35917">
        <w:rPr>
          <w:rFonts w:ascii="Times New Roman" w:hAnsi="Times New Roman"/>
          <w:sz w:val="27"/>
          <w:szCs w:val="27"/>
        </w:rPr>
        <w:t xml:space="preserve"> Департаментом экономического развития Смоленской области</w:t>
      </w:r>
      <w:r w:rsidR="004F1D0B">
        <w:rPr>
          <w:rFonts w:ascii="Times New Roman" w:hAnsi="Times New Roman"/>
          <w:sz w:val="27"/>
          <w:szCs w:val="27"/>
        </w:rPr>
        <w:t xml:space="preserve">, применяется </w:t>
      </w:r>
      <w:r w:rsidR="00AB7EB1" w:rsidRPr="00D35917">
        <w:rPr>
          <w:rFonts w:ascii="Times New Roman" w:hAnsi="Times New Roman"/>
          <w:sz w:val="27"/>
          <w:szCs w:val="27"/>
        </w:rPr>
        <w:t>налогооблагаемый объем реализации пива</w:t>
      </w:r>
      <w:r w:rsidR="00AB7EB1">
        <w:rPr>
          <w:rFonts w:ascii="Times New Roman" w:hAnsi="Times New Roman"/>
          <w:sz w:val="27"/>
          <w:szCs w:val="27"/>
        </w:rPr>
        <w:t xml:space="preserve"> по данным налогоплательщиков</w:t>
      </w:r>
      <w:r w:rsidR="004F1D0B" w:rsidRPr="00D35917">
        <w:rPr>
          <w:rFonts w:ascii="Times New Roman" w:hAnsi="Times New Roman"/>
          <w:sz w:val="27"/>
          <w:szCs w:val="27"/>
        </w:rPr>
        <w:t>;</w:t>
      </w:r>
    </w:p>
    <w:p w14:paraId="2B4E6B6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7A7AA30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13C21B2" w14:textId="77777777" w:rsidR="004A7BB0" w:rsidRPr="00D35917" w:rsidRDefault="004A7BB0" w:rsidP="004A7BB0">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0FA30746" w14:textId="77777777" w:rsidR="002D23D3" w:rsidRPr="00D35917" w:rsidRDefault="004A7BB0" w:rsidP="002D23D3">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4AE5672E" w14:textId="17BC1347" w:rsidR="004A7BB0" w:rsidRPr="00D35917" w:rsidRDefault="004A7BB0" w:rsidP="004A7BB0">
      <w:pPr>
        <w:spacing w:after="0" w:line="240" w:lineRule="auto"/>
        <w:ind w:firstLine="709"/>
        <w:jc w:val="both"/>
        <w:rPr>
          <w:rFonts w:ascii="Times New Roman" w:hAnsi="Times New Roman"/>
          <w:sz w:val="27"/>
          <w:szCs w:val="27"/>
        </w:rPr>
      </w:pPr>
    </w:p>
    <w:p w14:paraId="5DB42E6B" w14:textId="77777777" w:rsidR="004A7BB0" w:rsidRPr="00D35917" w:rsidRDefault="004A7BB0" w:rsidP="004A7BB0">
      <w:pPr>
        <w:spacing w:after="0" w:line="240" w:lineRule="auto"/>
        <w:ind w:firstLine="709"/>
        <w:jc w:val="both"/>
        <w:rPr>
          <w:rFonts w:ascii="Times New Roman" w:hAnsi="Times New Roman"/>
          <w:sz w:val="20"/>
          <w:szCs w:val="20"/>
        </w:rPr>
      </w:pPr>
    </w:p>
    <w:p w14:paraId="4DCD639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EBB0411" w14:textId="7E097B83" w:rsidR="005E4BF2"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пиво,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14:paraId="74B23409" w14:textId="77777777" w:rsidR="0040384E" w:rsidRDefault="0040384E" w:rsidP="005E4BF2">
      <w:pPr>
        <w:spacing w:after="0" w:line="240" w:lineRule="auto"/>
        <w:ind w:firstLine="709"/>
        <w:jc w:val="both"/>
        <w:rPr>
          <w:rFonts w:ascii="Times New Roman" w:hAnsi="Times New Roman"/>
          <w:sz w:val="27"/>
          <w:szCs w:val="27"/>
        </w:rPr>
      </w:pPr>
    </w:p>
    <w:p w14:paraId="59AD6AA3" w14:textId="5B5175F0" w:rsidR="00581F4D" w:rsidRPr="00581F4D" w:rsidRDefault="00CD2CC3" w:rsidP="00CD2CC3">
      <w:pPr>
        <w:keepNext/>
        <w:spacing w:before="120" w:after="120" w:line="240" w:lineRule="auto"/>
        <w:ind w:left="709" w:right="1134"/>
        <w:outlineLvl w:val="2"/>
        <w:rPr>
          <w:rFonts w:ascii="Times New Roman" w:hAnsi="Times New Roman"/>
          <w:b/>
          <w:i/>
          <w:sz w:val="27"/>
          <w:szCs w:val="27"/>
        </w:rPr>
      </w:pPr>
      <w:bookmarkStart w:id="116" w:name="_Toc143527614"/>
      <w:bookmarkStart w:id="117" w:name="_Toc33625360"/>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6</w:t>
      </w:r>
      <w:r w:rsidRPr="00CD2CC3">
        <w:rPr>
          <w:rFonts w:ascii="Times New Roman" w:eastAsia="Times New Roman" w:hAnsi="Times New Roman"/>
          <w:b/>
          <w:bCs/>
          <w:i/>
          <w:sz w:val="27"/>
          <w:szCs w:val="27"/>
        </w:rPr>
        <w:t xml:space="preserve">. </w:t>
      </w:r>
      <w:r w:rsidR="00581F4D" w:rsidRPr="00581F4D">
        <w:rPr>
          <w:rFonts w:ascii="Times New Roman" w:hAnsi="Times New Roman"/>
          <w:b/>
          <w:i/>
          <w:sz w:val="27"/>
          <w:szCs w:val="27"/>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bookmarkEnd w:id="116"/>
    </w:p>
    <w:p w14:paraId="1F126296" w14:textId="6CE0C8D4" w:rsidR="00CD2CC3" w:rsidRPr="00CD2CC3" w:rsidRDefault="00CD2CC3" w:rsidP="00CD2CC3">
      <w:pPr>
        <w:keepNext/>
        <w:spacing w:before="120" w:after="120" w:line="240" w:lineRule="auto"/>
        <w:ind w:left="709" w:right="1134"/>
        <w:outlineLvl w:val="2"/>
        <w:rPr>
          <w:rFonts w:ascii="Times New Roman" w:eastAsia="Times New Roman" w:hAnsi="Times New Roman"/>
          <w:b/>
          <w:bCs/>
          <w:i/>
          <w:sz w:val="27"/>
          <w:szCs w:val="27"/>
        </w:rPr>
      </w:pPr>
      <w:bookmarkStart w:id="118" w:name="_Toc143076950"/>
      <w:bookmarkStart w:id="119" w:name="_Toc143527615"/>
      <w:r w:rsidRPr="00CD2CC3">
        <w:rPr>
          <w:rFonts w:ascii="Times New Roman" w:eastAsia="Times New Roman" w:hAnsi="Times New Roman"/>
          <w:b/>
          <w:bCs/>
          <w:i/>
          <w:sz w:val="27"/>
          <w:szCs w:val="27"/>
        </w:rPr>
        <w:t>182 1 03 02111 01 0000 110</w:t>
      </w:r>
      <w:bookmarkEnd w:id="117"/>
      <w:bookmarkEnd w:id="118"/>
      <w:bookmarkEnd w:id="119"/>
    </w:p>
    <w:p w14:paraId="462EFA8F"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bookmarkStart w:id="120" w:name="_Toc33625361"/>
      <w:r w:rsidRPr="00581F4D">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14:paraId="134F1E70" w14:textId="31804E5D"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 показатели прогноза социально-экономического развития </w:t>
      </w:r>
      <w:r w:rsidR="00AF707C">
        <w:rPr>
          <w:rFonts w:ascii="Times New Roman" w:eastAsia="Times New Roman" w:hAnsi="Times New Roman"/>
          <w:sz w:val="27"/>
          <w:szCs w:val="27"/>
        </w:rPr>
        <w:t>Смоленской области</w:t>
      </w:r>
      <w:r w:rsidRPr="00581F4D">
        <w:rPr>
          <w:rFonts w:ascii="Times New Roman" w:eastAsia="Times New Roman" w:hAnsi="Times New Roman"/>
          <w:sz w:val="27"/>
          <w:szCs w:val="27"/>
        </w:rPr>
        <w:t xml:space="preserve"> (налогооблагаемый </w:t>
      </w:r>
      <w:r w:rsidRPr="00581F4D">
        <w:rPr>
          <w:rFonts w:ascii="Times New Roman" w:eastAsia="Times New Roman" w:hAnsi="Times New Roman"/>
          <w:bCs/>
          <w:sz w:val="27"/>
          <w:szCs w:val="27"/>
        </w:rPr>
        <w:t xml:space="preserve">объём реализации </w:t>
      </w:r>
      <w:r w:rsidRPr="00581F4D">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w:t>
      </w:r>
      <w:r w:rsidR="00AF707C">
        <w:rPr>
          <w:rFonts w:ascii="Times New Roman" w:eastAsia="Times New Roman" w:hAnsi="Times New Roman"/>
          <w:sz w:val="27"/>
          <w:szCs w:val="27"/>
        </w:rPr>
        <w:t xml:space="preserve"> Департаментом экономического развития Смоленской области</w:t>
      </w:r>
      <w:r w:rsidRPr="00581F4D">
        <w:rPr>
          <w:rFonts w:ascii="Times New Roman" w:eastAsia="Times New Roman" w:hAnsi="Times New Roman"/>
          <w:sz w:val="27"/>
          <w:szCs w:val="27"/>
        </w:rPr>
        <w:t>;</w:t>
      </w:r>
    </w:p>
    <w:p w14:paraId="5D4F6409"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9BD93B2"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8D7F91F"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 </w:t>
      </w:r>
      <w:r w:rsidRPr="00581F4D">
        <w:rPr>
          <w:rFonts w:ascii="Times New Roman" w:eastAsia="Times New Roman" w:hAnsi="Times New Roman"/>
          <w:bCs/>
          <w:sz w:val="27"/>
          <w:szCs w:val="27"/>
        </w:rPr>
        <w:t>налоговые ставки, предусмотренные главой 22 НК РФ «Акцизы</w:t>
      </w:r>
      <w:r w:rsidRPr="00581F4D">
        <w:rPr>
          <w:rFonts w:ascii="Times New Roman" w:eastAsia="Times New Roman" w:hAnsi="Times New Roman"/>
          <w:sz w:val="27"/>
          <w:szCs w:val="27"/>
        </w:rPr>
        <w:t>».</w:t>
      </w:r>
    </w:p>
    <w:p w14:paraId="607CCB7D"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581F4D">
        <w:rPr>
          <w:rFonts w:ascii="Times New Roman" w:eastAsia="Times New Roman" w:hAnsi="Times New Roman"/>
          <w:sz w:val="28"/>
          <w:szCs w:val="28"/>
        </w:rPr>
        <w:t xml:space="preserve"> </w:t>
      </w:r>
      <w:r w:rsidRPr="00581F4D">
        <w:rPr>
          <w:rFonts w:ascii="Times New Roman" w:eastAsia="Times New Roman" w:hAnsi="Times New Roman"/>
          <w:sz w:val="27"/>
          <w:szCs w:val="27"/>
        </w:rPr>
        <w:t>определяющих поступления акцизов (уровень собираемости и др.).</w:t>
      </w:r>
    </w:p>
    <w:p w14:paraId="2E97613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Поступления акцизов на алкогольную продукцию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w:t>
      </w:r>
      <w:r w:rsidRPr="00581F4D">
        <w:rPr>
          <w:rFonts w:ascii="Times New Roman" w:eastAsia="Times New Roman" w:hAnsi="Times New Roman"/>
          <w:b/>
          <w:i/>
          <w:sz w:val="27"/>
          <w:szCs w:val="27"/>
        </w:rPr>
        <w:t>А</w:t>
      </w:r>
      <w:r w:rsidRPr="00581F4D">
        <w:rPr>
          <w:rFonts w:ascii="Times New Roman" w:eastAsia="Times New Roman" w:hAnsi="Times New Roman"/>
          <w:b/>
          <w:i/>
          <w:sz w:val="27"/>
          <w:szCs w:val="27"/>
          <w:vertAlign w:val="subscript"/>
        </w:rPr>
        <w:t>АЛ св9%</w:t>
      </w:r>
      <w:r w:rsidRPr="00581F4D">
        <w:rPr>
          <w:rFonts w:ascii="Times New Roman" w:eastAsia="Times New Roman" w:hAnsi="Times New Roman"/>
          <w:sz w:val="27"/>
          <w:szCs w:val="27"/>
        </w:rPr>
        <w:t>)</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определяется исходя из следующего алгоритма расчёта (формуле):</w:t>
      </w:r>
    </w:p>
    <w:p w14:paraId="0079368D" w14:textId="77777777" w:rsidR="00581F4D" w:rsidRPr="00581F4D" w:rsidRDefault="00581F4D" w:rsidP="00581F4D">
      <w:pPr>
        <w:spacing w:before="120" w:after="120"/>
        <w:jc w:val="center"/>
        <w:rPr>
          <w:rFonts w:ascii="Times New Roman" w:eastAsia="Times New Roman" w:hAnsi="Times New Roman"/>
          <w:b/>
          <w:i/>
          <w:sz w:val="27"/>
          <w:szCs w:val="27"/>
        </w:rPr>
      </w:pPr>
      <w:r w:rsidRPr="00581F4D">
        <w:rPr>
          <w:rFonts w:ascii="Times New Roman" w:eastAsia="Times New Roman" w:hAnsi="Times New Roman"/>
          <w:b/>
          <w:i/>
          <w:sz w:val="27"/>
          <w:szCs w:val="27"/>
        </w:rPr>
        <w:t>А</w:t>
      </w:r>
      <w:r w:rsidRPr="00581F4D">
        <w:rPr>
          <w:rFonts w:ascii="Times New Roman" w:eastAsia="Times New Roman" w:hAnsi="Times New Roman"/>
          <w:b/>
          <w:i/>
          <w:sz w:val="27"/>
          <w:szCs w:val="27"/>
          <w:vertAlign w:val="subscript"/>
        </w:rPr>
        <w:t>АЛ св9%</w:t>
      </w:r>
      <w:r w:rsidRPr="00581F4D">
        <w:rPr>
          <w:rFonts w:ascii="Times New Roman" w:eastAsia="Times New Roman" w:hAnsi="Times New Roman"/>
          <w:b/>
          <w:i/>
          <w:sz w:val="27"/>
          <w:szCs w:val="27"/>
        </w:rPr>
        <w:t>= ∑ (</w:t>
      </w: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АЛ св9%</w:t>
      </w:r>
      <w:r w:rsidRPr="00581F4D">
        <w:rPr>
          <w:rFonts w:ascii="Times New Roman" w:eastAsia="Times New Roman" w:hAnsi="Times New Roman"/>
          <w:b/>
          <w:i/>
          <w:sz w:val="27"/>
          <w:szCs w:val="27"/>
        </w:rPr>
        <w:t>*</w:t>
      </w:r>
      <w:r w:rsidRPr="00581F4D">
        <w:rPr>
          <w:rFonts w:ascii="Times New Roman" w:eastAsia="Times New Roman" w:hAnsi="Times New Roman"/>
          <w:b/>
          <w:i/>
          <w:sz w:val="27"/>
          <w:szCs w:val="27"/>
          <w:lang w:val="en-US"/>
        </w:rPr>
        <w:t>S</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vertAlign w:val="subscript"/>
        </w:rPr>
        <w:t xml:space="preserve">соб. </w:t>
      </w:r>
      <w:r w:rsidRPr="00581F4D">
        <w:rPr>
          <w:rFonts w:ascii="Times New Roman" w:eastAsia="Times New Roman" w:hAnsi="Times New Roman"/>
          <w:b/>
          <w:i/>
          <w:sz w:val="27"/>
          <w:szCs w:val="27"/>
        </w:rPr>
        <w:t>(+/-)</w:t>
      </w:r>
      <w:r w:rsidRPr="00581F4D">
        <w:rPr>
          <w:rFonts w:ascii="Times New Roman" w:eastAsia="Times New Roman" w:hAnsi="Times New Roman"/>
          <w:b/>
          <w:i/>
          <w:sz w:val="27"/>
          <w:szCs w:val="27"/>
          <w:lang w:val="en-US"/>
        </w:rPr>
        <w:t>P</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lang w:val="en-US"/>
        </w:rPr>
        <w:t>F</w:t>
      </w:r>
      <w:r w:rsidRPr="00581F4D">
        <w:rPr>
          <w:rFonts w:ascii="Times New Roman" w:eastAsia="Times New Roman" w:hAnsi="Times New Roman"/>
          <w:b/>
          <w:i/>
          <w:sz w:val="27"/>
          <w:szCs w:val="27"/>
        </w:rPr>
        <w:t>,</w:t>
      </w:r>
    </w:p>
    <w:p w14:paraId="452E8235"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где,</w:t>
      </w:r>
    </w:p>
    <w:p w14:paraId="244613EF"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АЛсв9%</w:t>
      </w:r>
      <w:r w:rsidRPr="00581F4D">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F776D40"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S</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13A6F749"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vertAlign w:val="subscript"/>
        </w:rPr>
        <w:t>соб.</w:t>
      </w:r>
      <w:r w:rsidRPr="00581F4D">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769667E"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18DA160"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P</w:t>
      </w:r>
      <w:r w:rsidRPr="00581F4D">
        <w:rPr>
          <w:rFonts w:ascii="Times New Roman" w:eastAsia="Times New Roman" w:hAnsi="Times New Roman"/>
          <w:sz w:val="27"/>
          <w:szCs w:val="27"/>
        </w:rPr>
        <w:t xml:space="preserve"> – переходящие платежи, тыс. рублей;</w:t>
      </w:r>
    </w:p>
    <w:p w14:paraId="6174C32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rPr>
        <w:t xml:space="preserve">F – </w:t>
      </w:r>
      <w:r w:rsidRPr="00581F4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76FA2EE"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p>
    <w:p w14:paraId="70CA76A6"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2236B79E" w14:textId="77777777" w:rsidR="00581F4D" w:rsidRPr="00581F4D" w:rsidRDefault="00581F4D" w:rsidP="00581F4D">
      <w:pPr>
        <w:spacing w:after="0" w:line="240" w:lineRule="auto"/>
        <w:ind w:firstLine="709"/>
        <w:jc w:val="both"/>
        <w:rPr>
          <w:rFonts w:ascii="Times New Roman" w:eastAsia="Times New Roman" w:hAnsi="Times New Roman"/>
          <w:sz w:val="26"/>
        </w:rPr>
      </w:pPr>
    </w:p>
    <w:p w14:paraId="282EDEE0" w14:textId="77777777" w:rsidR="00581F4D" w:rsidRPr="00581F4D" w:rsidRDefault="00581F4D" w:rsidP="00581F4D">
      <w:pPr>
        <w:spacing w:after="0" w:line="240" w:lineRule="auto"/>
        <w:ind w:firstLine="709"/>
        <w:jc w:val="center"/>
        <w:rPr>
          <w:rFonts w:ascii="Times New Roman" w:eastAsia="Times New Roman" w:hAnsi="Times New Roman"/>
          <w:b/>
          <w:i/>
          <w:sz w:val="27"/>
          <w:szCs w:val="27"/>
          <w:vertAlign w:val="subscript"/>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 xml:space="preserve">АЛсв9% = </w:t>
      </w: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АП*</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vertAlign w:val="subscript"/>
        </w:rPr>
        <w:t>АЛсв9%;</w:t>
      </w:r>
    </w:p>
    <w:p w14:paraId="2928ECE0"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p>
    <w:p w14:paraId="22141B61"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 xml:space="preserve">АП </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л.;</w:t>
      </w:r>
    </w:p>
    <w:p w14:paraId="786B0F15"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vertAlign w:val="subscript"/>
        </w:rPr>
        <w:t xml:space="preserve">АЛсв9% </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14:paraId="3E2E9755"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C7077B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1AD672C"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55D9EAAD" w14:textId="77777777" w:rsidR="00581F4D" w:rsidRDefault="00581F4D" w:rsidP="00FF18FC">
      <w:pPr>
        <w:keepNext/>
        <w:tabs>
          <w:tab w:val="left" w:pos="-142"/>
        </w:tabs>
        <w:spacing w:before="120" w:after="120" w:line="240" w:lineRule="auto"/>
        <w:ind w:left="709" w:right="1134"/>
        <w:outlineLvl w:val="2"/>
        <w:rPr>
          <w:rFonts w:ascii="Times New Roman" w:eastAsia="Times New Roman" w:hAnsi="Times New Roman"/>
          <w:b/>
          <w:bCs/>
          <w:i/>
          <w:sz w:val="27"/>
          <w:szCs w:val="27"/>
        </w:rPr>
      </w:pPr>
    </w:p>
    <w:p w14:paraId="6ED4D063" w14:textId="17947D93" w:rsidR="00CD2CC3" w:rsidRPr="00CD2CC3" w:rsidRDefault="00CD2CC3" w:rsidP="00FF18FC">
      <w:pPr>
        <w:keepNext/>
        <w:tabs>
          <w:tab w:val="left" w:pos="-142"/>
        </w:tabs>
        <w:spacing w:before="120" w:after="120" w:line="240" w:lineRule="auto"/>
        <w:ind w:left="709" w:right="1134"/>
        <w:outlineLvl w:val="2"/>
        <w:rPr>
          <w:rFonts w:ascii="Times New Roman" w:eastAsia="Times New Roman" w:hAnsi="Times New Roman"/>
          <w:b/>
          <w:bCs/>
          <w:strike/>
          <w:sz w:val="27"/>
          <w:szCs w:val="27"/>
        </w:rPr>
      </w:pPr>
      <w:bookmarkStart w:id="121" w:name="_Toc143527616"/>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7</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b/>
          <w:bCs/>
          <w:i/>
          <w:sz w:val="27"/>
          <w:szCs w:val="27"/>
        </w:rPr>
        <w:t xml:space="preserve">, </w:t>
      </w:r>
      <w:r w:rsidRPr="00CD2CC3">
        <w:rPr>
          <w:rFonts w:ascii="Times New Roman" w:eastAsia="Times New Roman" w:hAnsi="Times New Roman"/>
          <w:b/>
          <w:bCs/>
          <w:i/>
          <w:sz w:val="27"/>
          <w:szCs w:val="27"/>
        </w:rPr>
        <w:t xml:space="preserve"> </w:t>
      </w:r>
      <w:r w:rsidR="002467FC" w:rsidRPr="002467FC">
        <w:rPr>
          <w:rFonts w:ascii="Times New Roman" w:hAnsi="Times New Roman"/>
          <w:b/>
          <w:i/>
          <w:sz w:val="27"/>
          <w:szCs w:val="27"/>
        </w:rPr>
        <w:t xml:space="preserve">включая российское </w:t>
      </w:r>
      <w:r w:rsidRPr="00CD2CC3">
        <w:rPr>
          <w:rFonts w:ascii="Times New Roman" w:eastAsia="Times New Roman" w:hAnsi="Times New Roman"/>
          <w:b/>
          <w:bCs/>
          <w:i/>
          <w:sz w:val="27"/>
          <w:szCs w:val="27"/>
        </w:rPr>
        <w:t>шампанск</w:t>
      </w:r>
      <w:r w:rsidR="002467FC">
        <w:rPr>
          <w:rFonts w:ascii="Times New Roman" w:eastAsia="Times New Roman" w:hAnsi="Times New Roman"/>
          <w:b/>
          <w:bCs/>
          <w:i/>
          <w:sz w:val="27"/>
          <w:szCs w:val="27"/>
        </w:rPr>
        <w:t>ое</w:t>
      </w:r>
      <w:r w:rsidRPr="00CD2CC3">
        <w:rPr>
          <w:rFonts w:ascii="Times New Roman" w:eastAsia="Times New Roman" w:hAnsi="Times New Roman"/>
          <w:b/>
          <w:bCs/>
          <w:i/>
          <w:sz w:val="27"/>
          <w:szCs w:val="27"/>
        </w:rPr>
        <w:t>, производимую на территории Российской Федерации из подакцизного винограда</w:t>
      </w:r>
      <w:r w:rsidRPr="00CD2CC3">
        <w:rPr>
          <w:rFonts w:ascii="Times New Roman" w:eastAsia="Times New Roman" w:hAnsi="Times New Roman"/>
          <w:b/>
          <w:bCs/>
          <w:i/>
          <w:sz w:val="27"/>
          <w:szCs w:val="27"/>
        </w:rPr>
        <w:br/>
        <w:t>182 1 03 02112 01 0000 110</w:t>
      </w:r>
      <w:bookmarkEnd w:id="120"/>
      <w:bookmarkEnd w:id="121"/>
    </w:p>
    <w:p w14:paraId="754B469F"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63E127BD" w14:textId="05C275B3"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2467FC">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rPr>
        <w:t>),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002467FC">
        <w:rPr>
          <w:rFonts w:ascii="Times New Roman" w:hAnsi="Times New Roman"/>
          <w:sz w:val="27"/>
          <w:szCs w:val="27"/>
        </w:rPr>
        <w:t xml:space="preserve">), </w:t>
      </w:r>
      <w:r w:rsidRPr="00CD2CC3">
        <w:rPr>
          <w:rFonts w:ascii="Times New Roman" w:eastAsia="Times New Roman" w:hAnsi="Times New Roman"/>
          <w:sz w:val="27"/>
          <w:szCs w:val="27"/>
        </w:rPr>
        <w:t xml:space="preserve">по технологии полного цикла), разрабатываемые </w:t>
      </w:r>
      <w:r w:rsidR="00FF18FC" w:rsidRPr="00FF18FC">
        <w:rPr>
          <w:rFonts w:ascii="Times New Roman" w:eastAsia="Times New Roman" w:hAnsi="Times New Roman"/>
          <w:sz w:val="27"/>
          <w:szCs w:val="27"/>
        </w:rPr>
        <w:t>Департаментом экономического развития Смоленской области;</w:t>
      </w:r>
    </w:p>
    <w:p w14:paraId="4FBE5FBE"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56BCCF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3A24059"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14:paraId="228B6768" w14:textId="23BDAFEE"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 xml:space="preserve">, </w:t>
      </w:r>
      <w:r w:rsidR="002467FC" w:rsidRPr="00B57D41">
        <w:rPr>
          <w:rFonts w:ascii="Times New Roman" w:hAnsi="Times New Roman"/>
          <w:sz w:val="27"/>
          <w:szCs w:val="27"/>
        </w:rPr>
        <w:t>включая российское шампанское</w:t>
      </w:r>
      <w:r w:rsidRPr="00B57D41">
        <w:rPr>
          <w:rFonts w:ascii="Times New Roman" w:eastAsia="Times New Roman" w:hAnsi="Times New Roman"/>
          <w:sz w:val="27"/>
          <w:szCs w:val="27"/>
        </w:rPr>
        <w:t>), производимую на территории Российской Федер</w:t>
      </w:r>
      <w:r w:rsidRPr="00CD2CC3">
        <w:rPr>
          <w:rFonts w:ascii="Times New Roman" w:eastAsia="Times New Roman" w:hAnsi="Times New Roman"/>
          <w:sz w:val="27"/>
          <w:szCs w:val="27"/>
        </w:rPr>
        <w:t>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590AC8C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14:paraId="0DC5B637" w14:textId="3A4741C5" w:rsidR="00CD2CC3" w:rsidRPr="00CD2CC3" w:rsidRDefault="00CD2CC3" w:rsidP="00FA7C8C">
      <w:pPr>
        <w:numPr>
          <w:ilvl w:val="0"/>
          <w:numId w:val="2"/>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lang w:eastAsia="ru-RU"/>
        </w:rPr>
        <w:t>,</w:t>
      </w:r>
      <w:r w:rsidRPr="00CD2CC3">
        <w:rPr>
          <w:rFonts w:ascii="Times New Roman" w:eastAsia="Times New Roman" w:hAnsi="Times New Roman"/>
          <w:sz w:val="27"/>
          <w:szCs w:val="27"/>
          <w:lang w:eastAsia="ru-RU"/>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lang w:eastAsia="ru-RU"/>
        </w:rPr>
        <w:t>), производимая из подакцизного винограда;</w:t>
      </w:r>
    </w:p>
    <w:p w14:paraId="08677E3C" w14:textId="77777777" w:rsidR="002467FC" w:rsidRPr="002467FC" w:rsidRDefault="002467FC" w:rsidP="00FA7C8C">
      <w:pPr>
        <w:numPr>
          <w:ilvl w:val="0"/>
          <w:numId w:val="2"/>
        </w:numPr>
        <w:spacing w:after="0" w:line="240" w:lineRule="auto"/>
        <w:jc w:val="both"/>
        <w:rPr>
          <w:rFonts w:ascii="Times New Roman" w:eastAsia="Times New Roman" w:hAnsi="Times New Roman"/>
          <w:sz w:val="27"/>
          <w:szCs w:val="27"/>
          <w:lang w:eastAsia="ru-RU"/>
        </w:rPr>
      </w:pPr>
      <w:r w:rsidRPr="002467FC">
        <w:rPr>
          <w:rFonts w:ascii="Times New Roman" w:eastAsia="Times New Roman" w:hAnsi="Times New Roman"/>
          <w:sz w:val="27"/>
          <w:szCs w:val="27"/>
          <w:lang w:eastAsia="ru-RU"/>
        </w:rPr>
        <w:t>крепленые (ликерные) вина, крепленое вино наливом, производимые из подакцизного винограда.</w:t>
      </w:r>
    </w:p>
    <w:p w14:paraId="11FE89B0"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определяется исходя из следующего алгоритма расчёта (формуле):</w:t>
      </w:r>
    </w:p>
    <w:p w14:paraId="6CF4EA78" w14:textId="77777777" w:rsidR="00CD2CC3" w:rsidRPr="00CD2CC3" w:rsidRDefault="00CD2CC3" w:rsidP="00CD2CC3">
      <w:pPr>
        <w:spacing w:before="20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 АЛсв9%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ЛВпв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ПВлв;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14:paraId="0AD3ED04" w14:textId="77777777" w:rsidR="00CD2CC3" w:rsidRPr="00CD2CC3" w:rsidRDefault="00CD2CC3" w:rsidP="00CD2CC3">
      <w:pPr>
        <w:spacing w:after="0" w:line="240" w:lineRule="auto"/>
        <w:ind w:firstLine="709"/>
        <w:jc w:val="both"/>
        <w:rPr>
          <w:rFonts w:ascii="Times New Roman" w:eastAsia="Times New Roman" w:hAnsi="Times New Roman"/>
          <w:sz w:val="20"/>
          <w:szCs w:val="20"/>
        </w:rPr>
      </w:pPr>
    </w:p>
    <w:p w14:paraId="7F3869D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3240A669" w14:textId="3E85F9D3"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B57D41">
        <w:rPr>
          <w:rFonts w:ascii="Times New Roman" w:hAnsi="Times New Roman"/>
          <w:sz w:val="27"/>
          <w:szCs w:val="27"/>
        </w:rPr>
        <w:t>включая российское</w:t>
      </w:r>
      <w:r w:rsidRPr="00B57D41">
        <w:rPr>
          <w:rFonts w:ascii="Times New Roman" w:eastAsia="Times New Roman" w:hAnsi="Times New Roman"/>
          <w:sz w:val="27"/>
          <w:szCs w:val="27"/>
        </w:rPr>
        <w:t xml:space="preserve"> </w:t>
      </w:r>
      <w:r w:rsidRPr="00CD2CC3">
        <w:rPr>
          <w:rFonts w:ascii="Times New Roman" w:eastAsia="Times New Roman" w:hAnsi="Times New Roman"/>
          <w:sz w:val="27"/>
          <w:szCs w:val="27"/>
        </w:rPr>
        <w:t>шампанск</w:t>
      </w:r>
      <w:r w:rsidR="002467FC">
        <w:rPr>
          <w:rFonts w:ascii="Times New Roman" w:eastAsia="Times New Roman" w:hAnsi="Times New Roman"/>
          <w:sz w:val="27"/>
          <w:szCs w:val="27"/>
        </w:rPr>
        <w:t>ое</w:t>
      </w:r>
      <w:r w:rsidRPr="00CD2CC3">
        <w:rPr>
          <w:rFonts w:ascii="Times New Roman" w:eastAsia="Times New Roman" w:hAnsi="Times New Roman"/>
          <w:sz w:val="27"/>
          <w:szCs w:val="27"/>
        </w:rPr>
        <w:t>,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53CCD0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xml:space="preserve"> – ставка акциза, рублей за 1 литр;</w:t>
      </w:r>
    </w:p>
    <w:p w14:paraId="389373CB" w14:textId="2287FA5D"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ЛВпв </w:t>
      </w:r>
      <w:r w:rsidRPr="00CD2CC3">
        <w:rPr>
          <w:rFonts w:ascii="Times New Roman" w:eastAsia="Times New Roman" w:hAnsi="Times New Roman"/>
          <w:sz w:val="27"/>
          <w:szCs w:val="27"/>
        </w:rPr>
        <w:t xml:space="preserve">– налогооблагаемый объем реализации </w:t>
      </w:r>
      <w:r w:rsidR="002467FC" w:rsidRPr="00B57D41">
        <w:rPr>
          <w:rFonts w:ascii="Times New Roman" w:hAnsi="Times New Roman"/>
          <w:sz w:val="27"/>
          <w:szCs w:val="27"/>
        </w:rPr>
        <w:t>крепленых</w:t>
      </w:r>
      <w:r w:rsidR="002467FC" w:rsidRPr="00B57D41">
        <w:rPr>
          <w:rFonts w:ascii="Times New Roman" w:eastAsia="Times New Roman" w:hAnsi="Times New Roman"/>
          <w:sz w:val="27"/>
          <w:szCs w:val="27"/>
        </w:rPr>
        <w:t xml:space="preserve"> (</w:t>
      </w:r>
      <w:r w:rsidRPr="00B57D41">
        <w:rPr>
          <w:rFonts w:ascii="Times New Roman" w:eastAsia="Times New Roman" w:hAnsi="Times New Roman"/>
          <w:sz w:val="27"/>
          <w:szCs w:val="27"/>
        </w:rPr>
        <w:t>ликерных</w:t>
      </w:r>
      <w:r w:rsidR="002467FC" w:rsidRPr="00B57D41">
        <w:rPr>
          <w:rFonts w:ascii="Times New Roman" w:eastAsia="Times New Roman" w:hAnsi="Times New Roman"/>
          <w:sz w:val="27"/>
          <w:szCs w:val="27"/>
        </w:rPr>
        <w:t>)</w:t>
      </w:r>
      <w:r w:rsidRPr="00B57D41">
        <w:rPr>
          <w:rFonts w:ascii="Times New Roman" w:eastAsia="Times New Roman" w:hAnsi="Times New Roman"/>
          <w:sz w:val="27"/>
          <w:szCs w:val="27"/>
        </w:rPr>
        <w:t xml:space="preserve"> вин, </w:t>
      </w:r>
      <w:r w:rsidR="002467FC" w:rsidRPr="00B57D41">
        <w:rPr>
          <w:rFonts w:ascii="Times New Roman" w:hAnsi="Times New Roman"/>
          <w:sz w:val="27"/>
          <w:szCs w:val="27"/>
        </w:rPr>
        <w:t>крепленого вина наливом,</w:t>
      </w:r>
      <w:r w:rsidR="002467FC" w:rsidRPr="00B57D41">
        <w:rPr>
          <w:rFonts w:ascii="Times New Roman" w:eastAsia="Times New Roman" w:hAnsi="Times New Roman"/>
          <w:sz w:val="27"/>
          <w:szCs w:val="27"/>
        </w:rPr>
        <w:t xml:space="preserve"> </w:t>
      </w:r>
      <w:r w:rsidRPr="00B57D41">
        <w:rPr>
          <w:rFonts w:ascii="Times New Roman" w:eastAsia="Times New Roman" w:hAnsi="Times New Roman"/>
          <w:sz w:val="27"/>
          <w:szCs w:val="27"/>
        </w:rPr>
        <w:t>производимых на территории Российс</w:t>
      </w:r>
      <w:r w:rsidRPr="00CD2CC3">
        <w:rPr>
          <w:rFonts w:ascii="Times New Roman" w:eastAsia="Times New Roman" w:hAnsi="Times New Roman"/>
          <w:sz w:val="27"/>
          <w:szCs w:val="27"/>
        </w:rPr>
        <w:t>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BCE073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 АЛсв9% </w:t>
      </w:r>
      <w:r w:rsidRPr="00CD2CC3">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9F6B1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14:paraId="0803648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ПВлв </w:t>
      </w:r>
      <w:r w:rsidRPr="00CD2CC3">
        <w:rPr>
          <w:rFonts w:ascii="Times New Roman" w:eastAsia="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5341C0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3B233C7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1D35C7F"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49067FA"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переходящие платежи, тыс. рублей;</w:t>
      </w:r>
    </w:p>
    <w:p w14:paraId="662F966E" w14:textId="77777777" w:rsidR="002D23D3" w:rsidRPr="00D35917" w:rsidRDefault="00CD2CC3" w:rsidP="002D23D3">
      <w:pPr>
        <w:spacing w:after="0" w:line="240" w:lineRule="auto"/>
        <w:ind w:firstLine="709"/>
        <w:jc w:val="both"/>
        <w:rPr>
          <w:rFonts w:ascii="Times New Roman" w:hAnsi="Times New Roman"/>
          <w:sz w:val="26"/>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DAAE03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F68C7D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1C77AD7" w14:textId="4591E903"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Pr="00CD2CC3">
        <w:rPr>
          <w:rFonts w:ascii="Times New Roman" w:eastAsia="Times New Roman" w:hAnsi="Times New Roman"/>
          <w:sz w:val="27"/>
          <w:szCs w:val="27"/>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CC06DF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5A097438" w14:textId="77777777" w:rsidR="00CD2CC3" w:rsidRPr="00D35917" w:rsidRDefault="00CD2CC3" w:rsidP="005E4BF2">
      <w:pPr>
        <w:spacing w:after="0" w:line="240" w:lineRule="auto"/>
        <w:ind w:firstLine="709"/>
        <w:jc w:val="both"/>
        <w:rPr>
          <w:i/>
          <w:sz w:val="27"/>
          <w:szCs w:val="27"/>
        </w:rPr>
      </w:pPr>
    </w:p>
    <w:p w14:paraId="498C0243" w14:textId="4693932E" w:rsidR="007902C8" w:rsidRDefault="00CD2CC3" w:rsidP="00921182">
      <w:pPr>
        <w:pStyle w:val="3"/>
        <w:tabs>
          <w:tab w:val="left" w:pos="-142"/>
        </w:tabs>
        <w:spacing w:before="0" w:after="0" w:line="240" w:lineRule="auto"/>
        <w:ind w:left="709" w:right="1133"/>
        <w:rPr>
          <w:rFonts w:ascii="Times New Roman" w:hAnsi="Times New Roman"/>
          <w:i/>
          <w:sz w:val="27"/>
          <w:szCs w:val="27"/>
        </w:rPr>
      </w:pPr>
      <w:bookmarkStart w:id="122" w:name="_Toc460509777"/>
      <w:bookmarkStart w:id="123" w:name="_Toc143527617"/>
      <w:r>
        <w:rPr>
          <w:rFonts w:ascii="Times New Roman" w:hAnsi="Times New Roman"/>
          <w:i/>
          <w:sz w:val="27"/>
          <w:szCs w:val="27"/>
        </w:rPr>
        <w:t>2</w:t>
      </w:r>
      <w:r w:rsidR="007902C8" w:rsidRPr="00D35917">
        <w:rPr>
          <w:rFonts w:ascii="Times New Roman" w:hAnsi="Times New Roman"/>
          <w:i/>
          <w:sz w:val="27"/>
          <w:szCs w:val="27"/>
        </w:rPr>
        <w:t>.</w:t>
      </w:r>
      <w:r w:rsidR="003B0E2A">
        <w:rPr>
          <w:rFonts w:ascii="Times New Roman" w:hAnsi="Times New Roman"/>
          <w:i/>
          <w:sz w:val="27"/>
          <w:szCs w:val="27"/>
        </w:rPr>
        <w:t>3</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8</w:t>
      </w:r>
      <w:r w:rsidR="007902C8" w:rsidRPr="00D35917">
        <w:rPr>
          <w:rFonts w:ascii="Times New Roman" w:hAnsi="Times New Roman"/>
          <w:i/>
          <w:sz w:val="27"/>
          <w:szCs w:val="27"/>
        </w:rPr>
        <w:t>. Акцизы на сидр, пуаре</w:t>
      </w:r>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122"/>
      <w:bookmarkEnd w:id="123"/>
    </w:p>
    <w:p w14:paraId="32215182" w14:textId="77777777" w:rsidR="001C49AD" w:rsidRPr="001C49AD" w:rsidRDefault="001C49AD" w:rsidP="001C49AD"/>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сидр, пуаре и медовуху используются:</w:t>
      </w:r>
    </w:p>
    <w:p w14:paraId="78A8CB85" w14:textId="4440B3DF"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пуаре и медовухи),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37B299FC"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3E2D61">
      <w:pPr>
        <w:spacing w:after="0"/>
        <w:ind w:firstLine="709"/>
        <w:jc w:val="both"/>
        <w:rPr>
          <w:rFonts w:ascii="Times New Roman" w:hAnsi="Times New Roman"/>
          <w:sz w:val="27"/>
          <w:szCs w:val="27"/>
        </w:rPr>
      </w:pPr>
      <w:bookmarkStart w:id="124" w:name="_Toc460509778"/>
      <w:r w:rsidRPr="00D35917">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сидр, пуаре и медовуху (</w:t>
      </w: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sz w:val="27"/>
          <w:szCs w:val="27"/>
        </w:rPr>
        <w:t>) определяется исходя из следующего алгоритма расчёта (формуле):</w:t>
      </w:r>
    </w:p>
    <w:p w14:paraId="320121E0" w14:textId="5FC6AFDD"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 xml:space="preserve"> </w:t>
      </w:r>
      <w:r w:rsidR="00F723E6" w:rsidRPr="00D35917">
        <w:rPr>
          <w:rFonts w:ascii="Times New Roman" w:hAnsi="Times New Roman"/>
          <w:b/>
          <w:i/>
          <w:sz w:val="27"/>
          <w:szCs w:val="27"/>
        </w:rPr>
        <w:t>(+/-)</w:t>
      </w:r>
      <w:r w:rsidR="00F723E6" w:rsidRPr="00D35917">
        <w:rPr>
          <w:rFonts w:ascii="Times New Roman" w:hAnsi="Times New Roman"/>
          <w:b/>
          <w:i/>
          <w:sz w:val="27"/>
          <w:szCs w:val="27"/>
          <w:lang w:val="en-US"/>
        </w:rPr>
        <w:t>P</w:t>
      </w:r>
      <w:r w:rsidR="00F723E6" w:rsidRPr="00D35917">
        <w:rPr>
          <w:rFonts w:ascii="Times New Roman" w:hAnsi="Times New Roman"/>
          <w:b/>
          <w:i/>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F</w:t>
      </w:r>
      <w:r w:rsidRPr="00D35917">
        <w:rPr>
          <w:rFonts w:ascii="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4C5CBA3" w14:textId="525CDD6C" w:rsidR="00AB7EB1" w:rsidRPr="00D35917" w:rsidRDefault="003E2D61" w:rsidP="00AB7EB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сидра, пуаре и медовухи), 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Департаментом 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14:paraId="164A7533" w14:textId="77777777" w:rsidR="003E2D61" w:rsidRPr="00D35917" w:rsidRDefault="003E2D61" w:rsidP="003E2D61">
      <w:pPr>
        <w:spacing w:after="0"/>
        <w:ind w:firstLine="709"/>
        <w:jc w:val="both"/>
        <w:rPr>
          <w:rFonts w:ascii="Times New Roman" w:hAnsi="Times New Roman"/>
          <w:sz w:val="27"/>
          <w:szCs w:val="27"/>
        </w:rPr>
      </w:pP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442256C" w14:textId="77777777" w:rsidR="00AA1840" w:rsidRPr="00D35917" w:rsidRDefault="003E2D61" w:rsidP="00AA184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AA1840"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8C76687" w14:textId="5AEDC64F" w:rsidR="001142E1" w:rsidRPr="00D35917" w:rsidRDefault="003E2D61" w:rsidP="00CD3E1F">
      <w:pPr>
        <w:spacing w:before="120" w:after="0" w:line="240" w:lineRule="auto"/>
        <w:ind w:firstLine="709"/>
        <w:jc w:val="both"/>
        <w:rPr>
          <w:rFonts w:ascii="Times New Roman" w:hAnsi="Times New Roman"/>
          <w:i/>
          <w:sz w:val="27"/>
          <w:szCs w:val="27"/>
        </w:rPr>
      </w:pPr>
      <w:r w:rsidRPr="00D35917">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14:paraId="0CAFE18A" w14:textId="7CE1F0BB" w:rsidR="009F7293" w:rsidRDefault="009F7293" w:rsidP="00921182">
      <w:pPr>
        <w:pStyle w:val="3"/>
        <w:tabs>
          <w:tab w:val="left" w:pos="0"/>
        </w:tabs>
        <w:spacing w:before="0" w:after="0" w:line="240" w:lineRule="auto"/>
        <w:ind w:left="709" w:right="1133"/>
        <w:rPr>
          <w:rFonts w:ascii="Times New Roman" w:hAnsi="Times New Roman"/>
          <w:i/>
          <w:sz w:val="27"/>
          <w:szCs w:val="27"/>
        </w:rPr>
      </w:pPr>
      <w:bookmarkStart w:id="125" w:name="_Toc143527618"/>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9</w:t>
      </w:r>
      <w:r w:rsidRPr="00D35917">
        <w:rPr>
          <w:rFonts w:ascii="Times New Roman" w:hAnsi="Times New Roman"/>
          <w:i/>
          <w:sz w:val="27"/>
          <w:szCs w:val="27"/>
        </w:rPr>
        <w:t xml:space="preserve">. </w:t>
      </w:r>
      <w:r w:rsidR="00DA2319" w:rsidRPr="00DA2319">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DA2319" w:rsidRPr="00DA2319">
        <w:rPr>
          <w:rFonts w:ascii="Times New Roman" w:hAnsi="Times New Roman"/>
          <w:i/>
          <w:sz w:val="27"/>
          <w:szCs w:val="27"/>
        </w:rPr>
        <w:br/>
      </w:r>
      <w:r w:rsidR="00B2417D" w:rsidRPr="00D35917">
        <w:rPr>
          <w:rFonts w:ascii="Times New Roman" w:hAnsi="Times New Roman"/>
          <w:i/>
          <w:sz w:val="27"/>
          <w:szCs w:val="27"/>
        </w:rPr>
        <w:t>182 1 03 02130 01 0000 110</w:t>
      </w:r>
      <w:bookmarkEnd w:id="124"/>
      <w:bookmarkEnd w:id="125"/>
    </w:p>
    <w:p w14:paraId="15ACC10E" w14:textId="77777777" w:rsidR="001C49AD" w:rsidRPr="001C49AD" w:rsidRDefault="001C49AD" w:rsidP="001C49AD"/>
    <w:p w14:paraId="6421E80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bookmarkStart w:id="126" w:name="_Toc456460821"/>
      <w:r w:rsidRPr="00DA2319">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14:paraId="03D06CD5" w14:textId="328E92D3"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 показатели прогноза социально-экономического развития Смоленской области (налогооблагаемый </w:t>
      </w:r>
      <w:r w:rsidRPr="00DA2319">
        <w:rPr>
          <w:rFonts w:ascii="Times New Roman" w:eastAsia="Times New Roman" w:hAnsi="Times New Roman"/>
          <w:bCs/>
          <w:sz w:val="27"/>
          <w:szCs w:val="27"/>
        </w:rPr>
        <w:t xml:space="preserve">объём реализации </w:t>
      </w:r>
      <w:r w:rsidRPr="00DA2319">
        <w:rPr>
          <w:rFonts w:ascii="Times New Roman" w:eastAsia="Times New Roman" w:hAnsi="Times New Roman"/>
          <w:sz w:val="27"/>
          <w:szCs w:val="27"/>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Департаментом экономического развития Смоленской области;</w:t>
      </w:r>
    </w:p>
    <w:p w14:paraId="6DEBD1A3"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p>
    <w:p w14:paraId="0AD64524"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9273158"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F9CF0CF"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 </w:t>
      </w:r>
      <w:r w:rsidRPr="00DA2319">
        <w:rPr>
          <w:rFonts w:ascii="Times New Roman" w:eastAsia="Times New Roman" w:hAnsi="Times New Roman"/>
          <w:bCs/>
          <w:sz w:val="27"/>
          <w:szCs w:val="27"/>
        </w:rPr>
        <w:t>налоговые ставки, предусмотренные главой 22 НК РФ «Акцизы</w:t>
      </w:r>
      <w:r w:rsidRPr="00DA2319">
        <w:rPr>
          <w:rFonts w:ascii="Times New Roman" w:eastAsia="Times New Roman" w:hAnsi="Times New Roman"/>
          <w:sz w:val="27"/>
          <w:szCs w:val="27"/>
        </w:rPr>
        <w:t>».</w:t>
      </w:r>
    </w:p>
    <w:p w14:paraId="52CF07F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A2319">
        <w:rPr>
          <w:rFonts w:ascii="Times New Roman" w:eastAsia="Times New Roman" w:hAnsi="Times New Roman"/>
          <w:sz w:val="28"/>
          <w:szCs w:val="28"/>
        </w:rPr>
        <w:t xml:space="preserve"> </w:t>
      </w:r>
      <w:r w:rsidRPr="00DA2319">
        <w:rPr>
          <w:rFonts w:ascii="Times New Roman" w:eastAsia="Times New Roman" w:hAnsi="Times New Roman"/>
          <w:sz w:val="27"/>
          <w:szCs w:val="27"/>
        </w:rPr>
        <w:t>определяющих поступления акцизов (уровень собираемости и др.).</w:t>
      </w:r>
    </w:p>
    <w:p w14:paraId="6B729075"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Поступления акцизов на алкогольную продукцию с объемной долей этилового спирта до 9% (</w:t>
      </w:r>
      <w:r w:rsidRPr="00DA2319">
        <w:rPr>
          <w:rFonts w:ascii="Times New Roman" w:eastAsia="Times New Roman" w:hAnsi="Times New Roman"/>
          <w:b/>
          <w:i/>
          <w:sz w:val="27"/>
          <w:szCs w:val="27"/>
        </w:rPr>
        <w:t>А</w:t>
      </w:r>
      <w:r w:rsidRPr="00DA2319">
        <w:rPr>
          <w:rFonts w:ascii="Times New Roman" w:eastAsia="Times New Roman" w:hAnsi="Times New Roman"/>
          <w:b/>
          <w:i/>
          <w:sz w:val="27"/>
          <w:szCs w:val="27"/>
          <w:vertAlign w:val="subscript"/>
        </w:rPr>
        <w:t>АЛ до9%</w:t>
      </w:r>
      <w:r w:rsidRPr="00DA2319">
        <w:rPr>
          <w:rFonts w:ascii="Times New Roman" w:eastAsia="Times New Roman" w:hAnsi="Times New Roman"/>
          <w:sz w:val="27"/>
          <w:szCs w:val="27"/>
        </w:rPr>
        <w:t>) включительно определяется исходя из следующего алгоритма расчёта (формуле):</w:t>
      </w:r>
    </w:p>
    <w:p w14:paraId="251CDC01"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p>
    <w:p w14:paraId="5F30E3CF" w14:textId="77777777" w:rsidR="00DA2319" w:rsidRPr="00DA2319" w:rsidRDefault="00DA2319" w:rsidP="00DA2319">
      <w:pPr>
        <w:jc w:val="center"/>
        <w:rPr>
          <w:rFonts w:ascii="Times New Roman" w:eastAsia="Times New Roman" w:hAnsi="Times New Roman"/>
          <w:b/>
          <w:i/>
          <w:sz w:val="27"/>
          <w:szCs w:val="27"/>
        </w:rPr>
      </w:pPr>
      <w:r w:rsidRPr="00DA2319">
        <w:rPr>
          <w:rFonts w:ascii="Times New Roman" w:eastAsia="Times New Roman" w:hAnsi="Times New Roman"/>
          <w:b/>
          <w:i/>
          <w:sz w:val="27"/>
          <w:szCs w:val="27"/>
        </w:rPr>
        <w:t>А</w:t>
      </w:r>
      <w:r w:rsidRPr="00DA2319">
        <w:rPr>
          <w:rFonts w:ascii="Times New Roman" w:eastAsia="Times New Roman" w:hAnsi="Times New Roman"/>
          <w:b/>
          <w:i/>
          <w:sz w:val="27"/>
          <w:szCs w:val="27"/>
          <w:vertAlign w:val="subscript"/>
        </w:rPr>
        <w:t>АЛ до9%</w:t>
      </w:r>
      <w:r w:rsidRPr="00DA2319">
        <w:rPr>
          <w:rFonts w:ascii="Times New Roman" w:eastAsia="Times New Roman" w:hAnsi="Times New Roman"/>
          <w:b/>
          <w:i/>
          <w:sz w:val="27"/>
          <w:szCs w:val="27"/>
        </w:rPr>
        <w:t>=∑ (</w:t>
      </w: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АЛ до9%</w:t>
      </w:r>
      <w:r w:rsidRPr="00DA2319">
        <w:rPr>
          <w:rFonts w:ascii="Times New Roman" w:eastAsia="Times New Roman" w:hAnsi="Times New Roman"/>
          <w:b/>
          <w:i/>
          <w:sz w:val="27"/>
          <w:szCs w:val="27"/>
        </w:rPr>
        <w:t>*</w:t>
      </w:r>
      <w:r w:rsidRPr="00DA2319">
        <w:rPr>
          <w:rFonts w:ascii="Times New Roman" w:eastAsia="Times New Roman" w:hAnsi="Times New Roman"/>
          <w:b/>
          <w:i/>
          <w:sz w:val="27"/>
          <w:szCs w:val="27"/>
          <w:lang w:val="en-US"/>
        </w:rPr>
        <w:t>S</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vertAlign w:val="subscript"/>
        </w:rPr>
        <w:t xml:space="preserve">соб. </w:t>
      </w:r>
      <w:r w:rsidRPr="00DA2319">
        <w:rPr>
          <w:rFonts w:ascii="Times New Roman" w:eastAsia="Times New Roman" w:hAnsi="Times New Roman"/>
          <w:b/>
          <w:i/>
          <w:sz w:val="27"/>
          <w:szCs w:val="27"/>
        </w:rPr>
        <w:t>(+/-)</w:t>
      </w:r>
      <w:r w:rsidRPr="00DA2319">
        <w:rPr>
          <w:rFonts w:ascii="Times New Roman" w:eastAsia="Times New Roman" w:hAnsi="Times New Roman"/>
          <w:b/>
          <w:i/>
          <w:sz w:val="27"/>
          <w:szCs w:val="27"/>
          <w:lang w:val="en-US"/>
        </w:rPr>
        <w:t>P</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lang w:val="en-US"/>
        </w:rPr>
        <w:t>F</w:t>
      </w:r>
      <w:r w:rsidRPr="00DA2319">
        <w:rPr>
          <w:rFonts w:ascii="Times New Roman" w:eastAsia="Times New Roman" w:hAnsi="Times New Roman"/>
          <w:b/>
          <w:i/>
          <w:sz w:val="27"/>
          <w:szCs w:val="27"/>
        </w:rPr>
        <w:t>,</w:t>
      </w:r>
    </w:p>
    <w:p w14:paraId="71A0670B"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где,</w:t>
      </w:r>
    </w:p>
    <w:p w14:paraId="319E11F3"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АЛдо9%</w:t>
      </w:r>
      <w:r w:rsidRPr="00DA2319">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82361FC"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S</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2072B7B2"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vertAlign w:val="subscript"/>
        </w:rPr>
        <w:t>соб.</w:t>
      </w:r>
      <w:r w:rsidRPr="00DA23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BFDF583"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8C0983B"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P</w:t>
      </w:r>
      <w:r w:rsidRPr="00DA2319">
        <w:rPr>
          <w:rFonts w:ascii="Times New Roman" w:eastAsia="Times New Roman" w:hAnsi="Times New Roman"/>
          <w:sz w:val="27"/>
          <w:szCs w:val="27"/>
        </w:rPr>
        <w:t xml:space="preserve"> – переходящие платежи, тыс. рублей;</w:t>
      </w:r>
    </w:p>
    <w:p w14:paraId="5F9CC9CD"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rPr>
        <w:t xml:space="preserve">F – </w:t>
      </w:r>
      <w:r w:rsidRPr="00DA23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CF6AA6C"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3DF4A8C2" w14:textId="77777777" w:rsidR="00DA2319" w:rsidRPr="00DA2319" w:rsidRDefault="00DA2319" w:rsidP="00DA2319">
      <w:pPr>
        <w:spacing w:after="0" w:line="240" w:lineRule="auto"/>
        <w:ind w:firstLine="709"/>
        <w:jc w:val="both"/>
        <w:rPr>
          <w:rFonts w:ascii="Times New Roman" w:eastAsia="Times New Roman" w:hAnsi="Times New Roman"/>
          <w:sz w:val="26"/>
        </w:rPr>
      </w:pPr>
    </w:p>
    <w:p w14:paraId="6DFAE4CE" w14:textId="77777777" w:rsidR="00DA2319" w:rsidRPr="00DA2319" w:rsidRDefault="00DA2319" w:rsidP="00DA2319">
      <w:pPr>
        <w:spacing w:after="0" w:line="240" w:lineRule="auto"/>
        <w:ind w:firstLine="709"/>
        <w:jc w:val="center"/>
        <w:rPr>
          <w:rFonts w:ascii="Times New Roman" w:eastAsia="Times New Roman" w:hAnsi="Times New Roman"/>
          <w:b/>
          <w:i/>
          <w:sz w:val="27"/>
          <w:szCs w:val="27"/>
          <w:vertAlign w:val="subscript"/>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 xml:space="preserve">АЛдо9% = </w:t>
      </w: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АП1*</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vertAlign w:val="subscript"/>
        </w:rPr>
        <w:t>АЛдо9%;</w:t>
      </w:r>
    </w:p>
    <w:p w14:paraId="4D2893DE" w14:textId="77777777" w:rsidR="00DA2319" w:rsidRPr="00DA2319" w:rsidRDefault="00DA2319" w:rsidP="00DA2319">
      <w:pPr>
        <w:spacing w:after="0" w:line="240" w:lineRule="auto"/>
        <w:ind w:firstLine="709"/>
        <w:jc w:val="center"/>
        <w:rPr>
          <w:rFonts w:ascii="Times New Roman" w:eastAsia="Times New Roman" w:hAnsi="Times New Roman"/>
          <w:b/>
          <w:i/>
          <w:sz w:val="27"/>
          <w:szCs w:val="27"/>
          <w:vertAlign w:val="subscript"/>
        </w:rPr>
      </w:pPr>
    </w:p>
    <w:p w14:paraId="28BD8E2E"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 xml:space="preserve">АП1 </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налогооблагаемый объем алкогольной продукции с объемной долей этилового спирта до 9%, л.;</w:t>
      </w:r>
    </w:p>
    <w:p w14:paraId="0B044F15"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vertAlign w:val="subscript"/>
        </w:rPr>
        <w:t xml:space="preserve">АЛдо9% </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14:paraId="3F5AA056"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C5D691"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AC52B8D"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Акцизы на алкогольную продукцию с объемной долей этилового спирта </w:t>
      </w:r>
      <w:r w:rsidRPr="00DA2319">
        <w:rPr>
          <w:rFonts w:ascii="Times New Roman" w:eastAsia="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0ADAAE8D" w14:textId="11895BD4" w:rsidR="00874E99" w:rsidRPr="00874E99" w:rsidRDefault="00874E99" w:rsidP="00874E99">
      <w:pPr>
        <w:keepNext/>
        <w:spacing w:before="120" w:after="120" w:line="240" w:lineRule="auto"/>
        <w:ind w:left="709" w:right="1134"/>
        <w:outlineLvl w:val="2"/>
        <w:rPr>
          <w:rFonts w:ascii="Times New Roman" w:eastAsia="Times New Roman" w:hAnsi="Times New Roman"/>
          <w:b/>
          <w:bCs/>
          <w:i/>
          <w:sz w:val="27"/>
          <w:szCs w:val="27"/>
        </w:rPr>
      </w:pPr>
      <w:bookmarkStart w:id="127" w:name="_Toc89426774"/>
      <w:bookmarkStart w:id="128" w:name="_Toc143527619"/>
      <w:bookmarkEnd w:id="126"/>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874E99">
        <w:rPr>
          <w:rFonts w:ascii="Times New Roman" w:eastAsia="Times New Roman" w:hAnsi="Times New Roman"/>
          <w:b/>
          <w:bCs/>
          <w:i/>
          <w:sz w:val="27"/>
          <w:szCs w:val="27"/>
        </w:rPr>
        <w:t>.</w:t>
      </w:r>
      <w:r w:rsidR="00AC3710">
        <w:rPr>
          <w:rFonts w:ascii="Times New Roman" w:eastAsia="Times New Roman" w:hAnsi="Times New Roman"/>
          <w:b/>
          <w:bCs/>
          <w:i/>
          <w:sz w:val="27"/>
          <w:szCs w:val="27"/>
        </w:rPr>
        <w:t>20</w:t>
      </w:r>
      <w:r w:rsidRPr="00874E99">
        <w:rPr>
          <w:rFonts w:ascii="Times New Roman" w:eastAsia="Times New Roman" w:hAnsi="Times New Roman"/>
          <w:b/>
          <w:bCs/>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874E99">
        <w:rPr>
          <w:rFonts w:ascii="Times New Roman" w:eastAsia="Times New Roman" w:hAnsi="Times New Roman"/>
          <w:b/>
          <w:bCs/>
          <w:i/>
          <w:sz w:val="27"/>
          <w:szCs w:val="27"/>
        </w:rPr>
        <w:br/>
        <w:t xml:space="preserve">182 1 03 02440 01 0000 110 </w:t>
      </w:r>
      <w:r w:rsidRPr="00874E99">
        <w:rPr>
          <w:rFonts w:ascii="Times New Roman" w:eastAsia="Times New Roman" w:hAnsi="Times New Roman"/>
          <w:b/>
          <w:bCs/>
          <w:i/>
          <w:sz w:val="27"/>
          <w:szCs w:val="27"/>
        </w:rPr>
        <w:br/>
        <w:t>(является подакцизным товаром с 01.01.2022)</w:t>
      </w:r>
      <w:bookmarkEnd w:id="127"/>
      <w:bookmarkEnd w:id="128"/>
    </w:p>
    <w:p w14:paraId="02671AA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48768B27" w14:textId="25CCE6F2"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w:t>
      </w:r>
      <w:r w:rsidR="00DF48AF" w:rsidRPr="00DF48AF">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Департаментом экономического развития Смоленской области;</w:t>
      </w:r>
    </w:p>
    <w:p w14:paraId="06C535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6941B4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AE7B9BB"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76CCF839"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305B92E0"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определяется исходя из следующего алгоритма расчёта (формуле):</w:t>
      </w:r>
    </w:p>
    <w:p w14:paraId="441E721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5F0AD615" w14:textId="510CBEAB" w:rsidR="00874E99" w:rsidRPr="00874E99" w:rsidRDefault="00874E99" w:rsidP="00874E99">
      <w:pPr>
        <w:spacing w:after="0" w:line="240" w:lineRule="auto"/>
        <w:ind w:firstLine="709"/>
        <w:jc w:val="center"/>
        <w:rPr>
          <w:rFonts w:ascii="Times New Roman" w:eastAsia="Times New Roman" w:hAnsi="Times New Roman"/>
          <w:b/>
          <w:i/>
          <w:sz w:val="27"/>
          <w:szCs w:val="27"/>
        </w:rPr>
      </w:pPr>
      <w:r w:rsidRPr="00874E99">
        <w:rPr>
          <w:rFonts w:ascii="Times New Roman" w:eastAsia="Times New Roman" w:hAnsi="Times New Roman"/>
          <w:b/>
          <w:i/>
          <w:sz w:val="27"/>
          <w:szCs w:val="27"/>
        </w:rPr>
        <w:t>А</w:t>
      </w:r>
      <w:r w:rsidRPr="00874E99">
        <w:rPr>
          <w:rFonts w:ascii="Times New Roman" w:eastAsia="Times New Roman" w:hAnsi="Times New Roman"/>
          <w:sz w:val="27"/>
          <w:szCs w:val="27"/>
          <w:vertAlign w:val="subscript"/>
        </w:rPr>
        <w:t>СЖ</w:t>
      </w:r>
      <w:r w:rsidRPr="00874E99">
        <w:rPr>
          <w:rFonts w:ascii="Times New Roman" w:eastAsia="Times New Roman" w:hAnsi="Times New Roman"/>
          <w:b/>
          <w:i/>
          <w:sz w:val="27"/>
          <w:szCs w:val="27"/>
          <w:vertAlign w:val="subscript"/>
        </w:rPr>
        <w:t xml:space="preserve"> </w:t>
      </w:r>
      <w:r w:rsidRPr="00874E99">
        <w:rPr>
          <w:rFonts w:ascii="Times New Roman" w:eastAsia="Times New Roman" w:hAnsi="Times New Roman"/>
          <w:b/>
          <w:i/>
          <w:sz w:val="27"/>
          <w:szCs w:val="27"/>
        </w:rPr>
        <w:t>=  (</w:t>
      </w:r>
      <w:r w:rsidRPr="00874E99">
        <w:rPr>
          <w:rFonts w:ascii="Times New Roman" w:eastAsia="Times New Roman" w:hAnsi="Times New Roman"/>
          <w:b/>
          <w:i/>
          <w:sz w:val="27"/>
          <w:szCs w:val="27"/>
          <w:lang w:val="en-US"/>
        </w:rPr>
        <w:t>V</w:t>
      </w:r>
      <w:r w:rsidRPr="00874E99">
        <w:rPr>
          <w:rFonts w:ascii="Times New Roman" w:eastAsia="Times New Roman" w:hAnsi="Times New Roman"/>
          <w:sz w:val="27"/>
          <w:szCs w:val="27"/>
          <w:vertAlign w:val="subscript"/>
        </w:rPr>
        <w:t>сж</w:t>
      </w:r>
      <w:r w:rsidRPr="00874E99">
        <w:rPr>
          <w:rFonts w:ascii="Times New Roman" w:eastAsia="Times New Roman" w:hAnsi="Times New Roman"/>
          <w:b/>
          <w:i/>
          <w:sz w:val="27"/>
          <w:szCs w:val="27"/>
        </w:rPr>
        <w:t>*</w:t>
      </w:r>
      <w:r w:rsidRPr="00874E99">
        <w:rPr>
          <w:rFonts w:ascii="Times New Roman" w:eastAsia="Times New Roman" w:hAnsi="Times New Roman"/>
          <w:b/>
          <w:i/>
          <w:sz w:val="27"/>
          <w:szCs w:val="27"/>
          <w:lang w:val="en-US"/>
        </w:rPr>
        <w:t>S</w:t>
      </w:r>
      <w:r w:rsidRPr="00874E99">
        <w:rPr>
          <w:rFonts w:ascii="Times New Roman" w:eastAsia="Times New Roman" w:hAnsi="Times New Roman"/>
          <w:sz w:val="27"/>
          <w:szCs w:val="27"/>
          <w:vertAlign w:val="subscript"/>
        </w:rPr>
        <w:t>сж</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lang w:val="en-US"/>
        </w:rPr>
        <w:t>K</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vertAlign w:val="subscript"/>
        </w:rPr>
        <w:t>соб .</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lang w:val="en-US"/>
        </w:rPr>
        <w:t>P</w:t>
      </w:r>
      <w:r w:rsidRPr="00874E99">
        <w:rPr>
          <w:rFonts w:ascii="Times New Roman" w:eastAsia="Times New Roman" w:hAnsi="Times New Roman"/>
          <w:b/>
          <w:i/>
          <w:sz w:val="27"/>
          <w:szCs w:val="27"/>
        </w:rPr>
        <w:t xml:space="preserve"> (+/-) </w:t>
      </w:r>
      <w:r w:rsidRPr="00874E99">
        <w:rPr>
          <w:rFonts w:ascii="Times New Roman" w:eastAsia="Times New Roman" w:hAnsi="Times New Roman"/>
          <w:b/>
          <w:i/>
          <w:sz w:val="27"/>
          <w:szCs w:val="27"/>
          <w:lang w:val="en-US"/>
        </w:rPr>
        <w:t>F</w:t>
      </w:r>
      <w:r w:rsidRPr="00874E99">
        <w:rPr>
          <w:rFonts w:ascii="Times New Roman" w:eastAsia="Times New Roman" w:hAnsi="Times New Roman"/>
          <w:b/>
          <w:i/>
          <w:sz w:val="27"/>
          <w:szCs w:val="27"/>
        </w:rPr>
        <w:t>,</w:t>
      </w:r>
    </w:p>
    <w:p w14:paraId="3DC3D0A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1C285529" w14:textId="612E97FB"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V</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реализации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Департаментом 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5257CC1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14:paraId="0D3DE2DB"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34A4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0896525"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61FA308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623ACA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1A2D90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F6BFBDD" w14:textId="77777777" w:rsid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47773C67" w14:textId="77777777" w:rsidR="00CE7AD0" w:rsidRDefault="00CE7AD0" w:rsidP="00874E99">
      <w:pPr>
        <w:spacing w:after="0" w:line="240" w:lineRule="auto"/>
        <w:ind w:firstLine="709"/>
        <w:jc w:val="both"/>
        <w:rPr>
          <w:rFonts w:ascii="Times New Roman" w:eastAsia="Times New Roman" w:hAnsi="Times New Roman"/>
          <w:sz w:val="27"/>
          <w:szCs w:val="27"/>
        </w:rPr>
      </w:pPr>
    </w:p>
    <w:p w14:paraId="44551E40" w14:textId="77777777" w:rsidR="00CE7AD0" w:rsidRPr="00874E99" w:rsidRDefault="00CE7AD0" w:rsidP="00874E99">
      <w:pPr>
        <w:spacing w:after="0" w:line="240" w:lineRule="auto"/>
        <w:ind w:firstLine="709"/>
        <w:jc w:val="both"/>
        <w:rPr>
          <w:rFonts w:ascii="Times New Roman" w:eastAsia="Times New Roman" w:hAnsi="Times New Roman"/>
          <w:sz w:val="27"/>
          <w:szCs w:val="27"/>
        </w:rPr>
      </w:pPr>
    </w:p>
    <w:p w14:paraId="7CAA3AD4" w14:textId="77777777" w:rsidR="00874E99" w:rsidRPr="00874E99" w:rsidRDefault="00874E99" w:rsidP="00874E99">
      <w:pPr>
        <w:spacing w:after="0" w:line="240" w:lineRule="auto"/>
        <w:ind w:firstLine="709"/>
        <w:jc w:val="both"/>
        <w:rPr>
          <w:rFonts w:eastAsia="Times New Roman"/>
        </w:rPr>
      </w:pPr>
    </w:p>
    <w:p w14:paraId="299FC649" w14:textId="1B8DDFC9" w:rsidR="00874E99" w:rsidRPr="00874E99" w:rsidRDefault="00874E99" w:rsidP="00874E99">
      <w:pPr>
        <w:keepNext/>
        <w:spacing w:before="120" w:after="120" w:line="240" w:lineRule="auto"/>
        <w:ind w:left="709" w:right="1134"/>
        <w:outlineLvl w:val="2"/>
        <w:rPr>
          <w:rFonts w:ascii="Times New Roman" w:eastAsia="Times New Roman" w:hAnsi="Times New Roman"/>
          <w:b/>
          <w:bCs/>
          <w:i/>
          <w:sz w:val="27"/>
          <w:szCs w:val="27"/>
        </w:rPr>
      </w:pPr>
      <w:bookmarkStart w:id="129" w:name="_Toc89426775"/>
      <w:bookmarkStart w:id="130" w:name="_Toc143527620"/>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00273148">
        <w:rPr>
          <w:rFonts w:ascii="Times New Roman" w:eastAsia="Times New Roman" w:hAnsi="Times New Roman"/>
          <w:b/>
          <w:bCs/>
          <w:i/>
          <w:sz w:val="27"/>
          <w:szCs w:val="27"/>
        </w:rPr>
        <w:t>.21</w:t>
      </w:r>
      <w:r w:rsidRPr="00874E99">
        <w:rPr>
          <w:rFonts w:ascii="Times New Roman" w:eastAsia="Times New Roman" w:hAnsi="Times New Roman"/>
          <w:b/>
          <w:bCs/>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874E99">
        <w:rPr>
          <w:rFonts w:ascii="Times New Roman" w:eastAsia="Times New Roman" w:hAnsi="Times New Roman"/>
          <w:b/>
          <w:bCs/>
          <w:i/>
          <w:sz w:val="27"/>
          <w:szCs w:val="27"/>
        </w:rPr>
        <w:br/>
        <w:t xml:space="preserve">182 1 03 02445 01 0000 110 </w:t>
      </w:r>
      <w:r w:rsidRPr="00874E99">
        <w:rPr>
          <w:rFonts w:ascii="Times New Roman" w:eastAsia="Times New Roman" w:hAnsi="Times New Roman"/>
          <w:b/>
          <w:bCs/>
          <w:i/>
          <w:sz w:val="27"/>
          <w:szCs w:val="27"/>
        </w:rPr>
        <w:br/>
        <w:t>(является подакцизным товаром с 01.01.2022)</w:t>
      </w:r>
      <w:bookmarkEnd w:id="129"/>
      <w:bookmarkEnd w:id="130"/>
    </w:p>
    <w:p w14:paraId="7186AE5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56DA446C" w14:textId="4E4F4C3B"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w:t>
      </w:r>
      <w:r w:rsidR="00DF48AF">
        <w:rPr>
          <w:rFonts w:ascii="Times New Roman" w:eastAsia="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реализации </w:t>
      </w:r>
      <w:r w:rsidR="00DF48AF" w:rsidRPr="00D35917">
        <w:rPr>
          <w:rFonts w:ascii="Times New Roman" w:hAnsi="Times New Roman"/>
          <w:sz w:val="27"/>
          <w:szCs w:val="27"/>
        </w:rPr>
        <w:t>сидра, пуаре и медовухи),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Департаментом 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0E7FCBC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7B8BA3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4CD1A5C"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2B792CB7"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62B53488"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определяется исходя из следующего алгоритма расчёта (формуле):</w:t>
      </w:r>
    </w:p>
    <w:p w14:paraId="5CAD2D4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7AAE0D5F" w14:textId="1ED758DE" w:rsidR="00874E99" w:rsidRPr="00874E99" w:rsidRDefault="00874E99" w:rsidP="00874E99">
      <w:pPr>
        <w:spacing w:after="0" w:line="240" w:lineRule="auto"/>
        <w:ind w:firstLine="709"/>
        <w:jc w:val="center"/>
        <w:rPr>
          <w:rFonts w:ascii="Times New Roman" w:eastAsia="Times New Roman" w:hAnsi="Times New Roman"/>
          <w:b/>
          <w:i/>
          <w:sz w:val="27"/>
          <w:szCs w:val="27"/>
        </w:rPr>
      </w:pPr>
      <w:r w:rsidRPr="00874E99">
        <w:rPr>
          <w:rFonts w:ascii="Times New Roman" w:eastAsia="Times New Roman" w:hAnsi="Times New Roman"/>
          <w:b/>
          <w:i/>
          <w:sz w:val="27"/>
          <w:szCs w:val="27"/>
        </w:rPr>
        <w:t>А</w:t>
      </w:r>
      <w:r w:rsidRPr="00874E99">
        <w:rPr>
          <w:rFonts w:ascii="Times New Roman" w:eastAsia="Times New Roman" w:hAnsi="Times New Roman"/>
          <w:sz w:val="27"/>
          <w:szCs w:val="27"/>
          <w:vertAlign w:val="subscript"/>
        </w:rPr>
        <w:t>СЖ</w:t>
      </w:r>
      <w:r w:rsidRPr="00874E99">
        <w:rPr>
          <w:rFonts w:ascii="Times New Roman" w:eastAsia="Times New Roman" w:hAnsi="Times New Roman"/>
          <w:b/>
          <w:i/>
          <w:sz w:val="27"/>
          <w:szCs w:val="27"/>
          <w:vertAlign w:val="subscript"/>
        </w:rPr>
        <w:t xml:space="preserve"> м</w:t>
      </w:r>
      <w:r w:rsidRPr="00874E99">
        <w:rPr>
          <w:rFonts w:ascii="Times New Roman" w:eastAsia="Times New Roman" w:hAnsi="Times New Roman"/>
          <w:b/>
          <w:i/>
          <w:sz w:val="27"/>
          <w:szCs w:val="27"/>
        </w:rPr>
        <w:t>= (</w:t>
      </w:r>
      <w:r w:rsidRPr="00874E99">
        <w:rPr>
          <w:rFonts w:ascii="Times New Roman" w:eastAsia="Times New Roman" w:hAnsi="Times New Roman"/>
          <w:b/>
          <w:i/>
          <w:sz w:val="27"/>
          <w:szCs w:val="27"/>
          <w:lang w:val="en-US"/>
        </w:rPr>
        <w:t>V</w:t>
      </w:r>
      <w:r w:rsidRPr="00874E99">
        <w:rPr>
          <w:rFonts w:ascii="Times New Roman" w:eastAsia="Times New Roman" w:hAnsi="Times New Roman"/>
          <w:sz w:val="27"/>
          <w:szCs w:val="27"/>
          <w:vertAlign w:val="subscript"/>
        </w:rPr>
        <w:t>сжм</w:t>
      </w:r>
      <w:r w:rsidRPr="00874E99">
        <w:rPr>
          <w:rFonts w:ascii="Times New Roman" w:eastAsia="Times New Roman" w:hAnsi="Times New Roman"/>
          <w:b/>
          <w:i/>
          <w:sz w:val="27"/>
          <w:szCs w:val="27"/>
        </w:rPr>
        <w:t>*</w:t>
      </w:r>
      <w:r w:rsidRPr="00874E99">
        <w:rPr>
          <w:rFonts w:ascii="Times New Roman" w:eastAsia="Times New Roman" w:hAnsi="Times New Roman"/>
          <w:b/>
          <w:i/>
          <w:sz w:val="27"/>
          <w:szCs w:val="27"/>
          <w:lang w:val="en-US"/>
        </w:rPr>
        <w:t>S</w:t>
      </w:r>
      <w:r w:rsidRPr="00874E99">
        <w:rPr>
          <w:rFonts w:ascii="Times New Roman" w:eastAsia="Times New Roman" w:hAnsi="Times New Roman"/>
          <w:sz w:val="27"/>
          <w:szCs w:val="27"/>
          <w:vertAlign w:val="subscript"/>
        </w:rPr>
        <w:t>сжм</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lang w:val="en-US"/>
        </w:rPr>
        <w:t>K</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vertAlign w:val="subscript"/>
        </w:rPr>
        <w:t>соб .</w:t>
      </w:r>
      <w:r w:rsidRPr="00874E99">
        <w:rPr>
          <w:rFonts w:ascii="Times New Roman" w:eastAsia="Times New Roman" w:hAnsi="Times New Roman"/>
          <w:b/>
          <w:i/>
          <w:sz w:val="27"/>
          <w:szCs w:val="27"/>
        </w:rPr>
        <w:t xml:space="preserve">(+/-) </w:t>
      </w:r>
      <w:r w:rsidRPr="00874E99">
        <w:rPr>
          <w:rFonts w:ascii="Times New Roman" w:eastAsia="Times New Roman" w:hAnsi="Times New Roman"/>
          <w:b/>
          <w:i/>
          <w:sz w:val="27"/>
          <w:szCs w:val="27"/>
          <w:lang w:val="en-US"/>
        </w:rPr>
        <w:t>P</w:t>
      </w:r>
      <w:r w:rsidRPr="00874E99">
        <w:rPr>
          <w:rFonts w:ascii="Times New Roman" w:eastAsia="Times New Roman" w:hAnsi="Times New Roman"/>
          <w:b/>
          <w:i/>
          <w:sz w:val="27"/>
          <w:szCs w:val="27"/>
        </w:rPr>
        <w:t xml:space="preserve"> (+/-) </w:t>
      </w:r>
      <w:r w:rsidRPr="00874E99">
        <w:rPr>
          <w:rFonts w:ascii="Times New Roman" w:eastAsia="Times New Roman" w:hAnsi="Times New Roman"/>
          <w:b/>
          <w:i/>
          <w:sz w:val="27"/>
          <w:szCs w:val="27"/>
          <w:lang w:val="en-US"/>
        </w:rPr>
        <w:t>F</w:t>
      </w:r>
      <w:r w:rsidRPr="00874E99">
        <w:rPr>
          <w:rFonts w:ascii="Times New Roman" w:eastAsia="Times New Roman" w:hAnsi="Times New Roman"/>
          <w:b/>
          <w:i/>
          <w:sz w:val="27"/>
          <w:szCs w:val="27"/>
        </w:rPr>
        <w:t>,</w:t>
      </w:r>
    </w:p>
    <w:p w14:paraId="0243F1E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03A3A5C0" w14:textId="31C951C4"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V</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Департаментом 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381A7C2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СЖм</w:t>
      </w:r>
      <w:r w:rsidRPr="00874E99">
        <w:rPr>
          <w:rFonts w:ascii="Times New Roman" w:eastAsia="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14:paraId="6B191CD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D73BE9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629A84"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0DCE8BA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7CF5284"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79D602D"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B7F9076" w14:textId="77777777" w:rsidR="00874E99" w:rsidRPr="00874E99" w:rsidRDefault="00874E99" w:rsidP="00874E99">
      <w:pPr>
        <w:spacing w:after="0" w:line="240" w:lineRule="auto"/>
        <w:ind w:firstLine="709"/>
        <w:jc w:val="both"/>
        <w:rPr>
          <w:rFonts w:eastAsia="Times New Roman"/>
        </w:rPr>
      </w:pPr>
      <w:r w:rsidRPr="00874E99">
        <w:rPr>
          <w:rFonts w:ascii="Times New Roman" w:eastAsia="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0E31CB58" w14:textId="77777777" w:rsidR="00BE2160" w:rsidRPr="00D35917" w:rsidRDefault="00BE2160" w:rsidP="00921182">
      <w:pPr>
        <w:tabs>
          <w:tab w:val="num" w:pos="0"/>
        </w:tabs>
        <w:spacing w:after="0" w:line="240" w:lineRule="auto"/>
        <w:ind w:firstLine="709"/>
        <w:jc w:val="both"/>
        <w:rPr>
          <w:rFonts w:ascii="Times New Roman" w:hAnsi="Times New Roman"/>
          <w:sz w:val="27"/>
          <w:szCs w:val="27"/>
        </w:rPr>
      </w:pPr>
    </w:p>
    <w:p w14:paraId="2A5302B6" w14:textId="11A4DA67" w:rsidR="008A365E" w:rsidRDefault="008A365E" w:rsidP="00921182">
      <w:pPr>
        <w:pStyle w:val="2"/>
        <w:spacing w:before="0" w:after="0" w:line="240" w:lineRule="auto"/>
        <w:ind w:left="709"/>
        <w:rPr>
          <w:rFonts w:ascii="Times New Roman" w:hAnsi="Times New Roman"/>
          <w:i w:val="0"/>
          <w:sz w:val="27"/>
          <w:szCs w:val="27"/>
        </w:rPr>
      </w:pPr>
      <w:bookmarkStart w:id="131" w:name="_Toc460509780"/>
      <w:bookmarkStart w:id="132" w:name="_Toc143527621"/>
      <w:r w:rsidRPr="00D35917">
        <w:rPr>
          <w:rFonts w:ascii="Times New Roman" w:hAnsi="Times New Roman"/>
          <w:i w:val="0"/>
          <w:sz w:val="27"/>
          <w:szCs w:val="27"/>
        </w:rPr>
        <w:t>2.</w:t>
      </w:r>
      <w:r w:rsidR="003B0E2A">
        <w:rPr>
          <w:rFonts w:ascii="Times New Roman" w:hAnsi="Times New Roman"/>
          <w:i w:val="0"/>
          <w:sz w:val="27"/>
          <w:szCs w:val="27"/>
        </w:rPr>
        <w:t>4</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182 1 05 01000 00 0000 110</w:t>
      </w:r>
      <w:bookmarkEnd w:id="131"/>
      <w:bookmarkEnd w:id="132"/>
    </w:p>
    <w:p w14:paraId="0F3FFC35" w14:textId="77777777" w:rsidR="00805BDB" w:rsidRPr="00805BDB" w:rsidRDefault="00805BDB" w:rsidP="00805BDB"/>
    <w:p w14:paraId="22EABCE7" w14:textId="76A8459F"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14:paraId="016B23D1" w14:textId="10C76F92"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Департаментом экономического развития Смоленской области</w:t>
      </w:r>
      <w:r w:rsidR="002660C1">
        <w:rPr>
          <w:rFonts w:ascii="Times New Roman" w:eastAsia="Times New Roman" w:hAnsi="Times New Roman"/>
          <w:snapToGrid w:val="0"/>
          <w:sz w:val="26"/>
          <w:szCs w:val="26"/>
          <w:lang w:eastAsia="ru-RU"/>
        </w:rPr>
        <w:t xml:space="preserve"> (</w:t>
      </w:r>
      <w:r w:rsidR="00FE1FE3">
        <w:rPr>
          <w:rFonts w:ascii="Times New Roman" w:eastAsia="Times New Roman" w:hAnsi="Times New Roman"/>
          <w:snapToGrid w:val="0"/>
          <w:sz w:val="26"/>
          <w:szCs w:val="26"/>
          <w:lang w:eastAsia="ru-RU"/>
        </w:rPr>
        <w:t>ВРП</w:t>
      </w:r>
      <w:r w:rsidR="00FC7A7F">
        <w:rPr>
          <w:rFonts w:ascii="Times New Roman" w:eastAsia="Times New Roman" w:hAnsi="Times New Roman"/>
          <w:snapToGrid w:val="0"/>
          <w:sz w:val="26"/>
          <w:szCs w:val="26"/>
          <w:lang w:eastAsia="ru-RU"/>
        </w:rPr>
        <w:t>,</w:t>
      </w:r>
      <w:r w:rsidR="00FC7A7F" w:rsidRPr="00FC7A7F">
        <w:rPr>
          <w:rFonts w:ascii="Times New Roman" w:hAnsi="Times New Roman"/>
          <w:iCs/>
          <w:snapToGrid w:val="0"/>
          <w:color w:val="00B050"/>
          <w:sz w:val="27"/>
          <w:szCs w:val="27"/>
          <w:lang w:eastAsia="ru-RU"/>
        </w:rPr>
        <w:t xml:space="preserve"> </w:t>
      </w:r>
      <w:r w:rsidR="00FC7A7F" w:rsidRPr="00FC7A7F">
        <w:rPr>
          <w:rFonts w:ascii="Times New Roman" w:hAnsi="Times New Roman"/>
          <w:iCs/>
          <w:snapToGrid w:val="0"/>
          <w:sz w:val="27"/>
          <w:szCs w:val="27"/>
          <w:lang w:eastAsia="ru-RU"/>
        </w:rPr>
        <w:t>скорректированный на экспорт</w:t>
      </w:r>
      <w:r w:rsidR="002660C1">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w:t>
      </w:r>
    </w:p>
    <w:p w14:paraId="0649C386" w14:textId="77777777"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r w:rsidRPr="00484A28">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5E777BD0" w14:textId="2164C105"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484A28">
        <w:rPr>
          <w:rFonts w:ascii="Times New Roman" w:hAnsi="Times New Roman"/>
          <w:sz w:val="26"/>
          <w:szCs w:val="26"/>
        </w:rPr>
        <w:t>;</w:t>
      </w:r>
    </w:p>
    <w:p w14:paraId="35CBDBDB" w14:textId="23CCA202"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НК РФ «Упрощенная система налогообложения», и др. источники.</w:t>
      </w:r>
    </w:p>
    <w:p w14:paraId="63FC5059"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B30E66">
        <w:rPr>
          <w:rFonts w:ascii="Times New Roman" w:hAnsi="Times New Roman"/>
          <w:b/>
          <w:snapToGrid w:val="0"/>
          <w:sz w:val="27"/>
          <w:szCs w:val="27"/>
          <w:lang w:eastAsia="ru-RU"/>
        </w:rPr>
        <w:t>прямого расчёта</w:t>
      </w:r>
      <w:r w:rsidRPr="00F87DA5">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A3503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148CDF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7112F005" w14:textId="77777777"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14:paraId="7E8EE7D9" w14:textId="77777777"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4B616F96"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74029BCA"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231F8D78" w14:textId="77777777" w:rsidR="00B753B4" w:rsidRPr="00F87DA5" w:rsidRDefault="00B753B4" w:rsidP="00B753B4">
      <w:pPr>
        <w:spacing w:after="0" w:line="240" w:lineRule="auto"/>
        <w:ind w:firstLine="709"/>
        <w:jc w:val="both"/>
        <w:rPr>
          <w:rFonts w:ascii="Times New Roman" w:hAnsi="Times New Roman"/>
          <w:iCs/>
          <w:snapToGrid w:val="0"/>
          <w:sz w:val="28"/>
          <w:szCs w:val="27"/>
          <w:lang w:eastAsia="ru-RU"/>
        </w:rPr>
      </w:pPr>
    </w:p>
    <w:p w14:paraId="0C82FC74"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14:paraId="181BA90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8308F44" w14:textId="7D9B57C6"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w:t>
      </w:r>
    </w:p>
    <w:p w14:paraId="79F50B1A"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14:paraId="48B7D7C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14:paraId="4FDD1C4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14:paraId="70935B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14:paraId="6038E9DB"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70610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676AB8D" w14:textId="77777777"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35C81AF"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Cs/>
          <w:snapToGrid w:val="0"/>
          <w:sz w:val="27"/>
          <w:szCs w:val="27"/>
          <w:lang w:eastAsia="ru-RU"/>
        </w:rPr>
        <w:t xml:space="preserve">), рассчитывается </w:t>
      </w:r>
    </w:p>
    <w:p w14:paraId="7EE7D536" w14:textId="7BF533F2" w:rsidR="00FD26DE" w:rsidRPr="00FD26DE" w:rsidRDefault="00FD26DE" w:rsidP="00FD26DE">
      <w:pPr>
        <w:spacing w:after="0" w:line="240" w:lineRule="auto"/>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по следующей формуле:</w:t>
      </w:r>
    </w:p>
    <w:p w14:paraId="1EEB732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49AC6BDD"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p>
    <w:p w14:paraId="76B2E3EF"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47DF422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5AFAD060"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1</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6318E1C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
    <w:p w14:paraId="4C9A15D0" w14:textId="77777777" w:rsidR="00FD26DE" w:rsidRPr="00FD26DE" w:rsidRDefault="00FD26DE" w:rsidP="00FD26DE">
      <w:pPr>
        <w:spacing w:after="0" w:line="240" w:lineRule="auto"/>
        <w:ind w:firstLine="709"/>
        <w:rPr>
          <w:rFonts w:ascii="Times New Roman" w:eastAsia="Times New Roman" w:hAnsi="Times New Roman"/>
          <w:i/>
          <w:iCs/>
          <w:strike/>
          <w:snapToGrid w:val="0"/>
          <w:sz w:val="27"/>
          <w:szCs w:val="27"/>
          <w:lang w:eastAsia="ru-RU"/>
        </w:rPr>
      </w:pPr>
    </w:p>
    <w:p w14:paraId="4E439ED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13313C2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2DD77C9" w14:textId="77777777"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65494F2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86DA185"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30DA40D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1</w:t>
      </w:r>
      <w:r w:rsidRPr="00FD26DE">
        <w:rPr>
          <w:rFonts w:ascii="Times New Roman" w:eastAsia="Times New Roman" w:hAnsi="Times New Roman"/>
          <w:iCs/>
          <w:snapToGrid w:val="0"/>
          <w:sz w:val="27"/>
          <w:szCs w:val="27"/>
          <w:lang w:eastAsia="ru-RU"/>
        </w:rPr>
        <w:t>, тыс. рублей;</w:t>
      </w:r>
    </w:p>
    <w:p w14:paraId="3FF528B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3B27639F"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7125A99E"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910F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243C32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46BA01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1FE86E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2D24283"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100,</w:t>
      </w:r>
    </w:p>
    <w:p w14:paraId="474E5D0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2452B8C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14881DE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44EF54A6"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
    <w:p w14:paraId="2C8F2D36"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eastAsia="ru-RU"/>
        </w:rPr>
        <w:t>Прогнозируемый объем страховых взносов на ОПС и по временной нетрудоспособности (</w:t>
      </w: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0BC6405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
    <w:p w14:paraId="4F9F2DA2"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 xml:space="preserve">стр.взн.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 (</w:t>
      </w: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пр.п</w:t>
      </w:r>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I</w:t>
      </w:r>
      <w:r w:rsidRPr="00FD26DE">
        <w:rPr>
          <w:rFonts w:ascii="Times New Roman" w:eastAsia="Times New Roman" w:hAnsi="Times New Roman"/>
          <w:iCs/>
          <w:snapToGrid w:val="0"/>
          <w:sz w:val="27"/>
          <w:szCs w:val="27"/>
          <w:lang w:eastAsia="ru-RU"/>
        </w:rPr>
        <w:t>исч.пр.п)</w:t>
      </w:r>
    </w:p>
    <w:p w14:paraId="28A68C8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стр.взн.</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пр.п</w:t>
      </w:r>
      <w:r w:rsidRPr="00FD26DE">
        <w:rPr>
          <w:rFonts w:ascii="Times New Roman" w:eastAsia="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1868CC8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I</w:t>
      </w:r>
      <w:r w:rsidRPr="00FD26DE">
        <w:rPr>
          <w:rFonts w:ascii="Times New Roman" w:eastAsia="Times New Roman" w:hAnsi="Times New Roman"/>
          <w:iCs/>
          <w:snapToGrid w:val="0"/>
          <w:sz w:val="27"/>
          <w:szCs w:val="27"/>
          <w:lang w:eastAsia="ru-RU"/>
        </w:rPr>
        <w:t>исч.пр.п – сумма исчисленного налога за предыдущий период, тыс. рублей.</w:t>
      </w:r>
    </w:p>
    <w:p w14:paraId="077A9868"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053586F5" w14:textId="77777777" w:rsidR="00FD26DE" w:rsidRPr="00FD26DE" w:rsidRDefault="00FD26DE" w:rsidP="00FD26DE">
      <w:pPr>
        <w:spacing w:after="0" w:line="240" w:lineRule="auto"/>
        <w:ind w:firstLine="709"/>
        <w:jc w:val="both"/>
        <w:rPr>
          <w:rFonts w:ascii="Times New Roman" w:eastAsia="Times New Roman" w:hAnsi="Times New Roman"/>
          <w:snapToGrid w:val="0"/>
          <w:spacing w:val="2"/>
          <w:sz w:val="27"/>
          <w:szCs w:val="27"/>
          <w:lang w:eastAsia="ru-RU"/>
        </w:rPr>
      </w:pPr>
      <w:r w:rsidRPr="00FD26DE">
        <w:rPr>
          <w:rFonts w:ascii="Times New Roman" w:eastAsia="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snapToGrid w:val="0"/>
          <w:spacing w:val="2"/>
          <w:sz w:val="27"/>
          <w:szCs w:val="27"/>
          <w:lang w:eastAsia="ru-RU"/>
        </w:rPr>
        <w:t>)</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pacing w:val="2"/>
          <w:sz w:val="27"/>
          <w:szCs w:val="27"/>
          <w:lang w:eastAsia="ru-RU"/>
        </w:rPr>
        <w:t>рассчитывается по следующей формуле:</w:t>
      </w:r>
    </w:p>
    <w:p w14:paraId="718708D1" w14:textId="77777777" w:rsidR="00FD26DE" w:rsidRPr="00FD26DE" w:rsidRDefault="00FD26DE" w:rsidP="00FD26DE">
      <w:pPr>
        <w:spacing w:after="0" w:line="240" w:lineRule="auto"/>
        <w:ind w:firstLine="709"/>
        <w:jc w:val="both"/>
        <w:rPr>
          <w:rFonts w:ascii="Times New Roman" w:eastAsia="Times New Roman" w:hAnsi="Times New Roman"/>
          <w:b/>
          <w:i/>
          <w:iCs/>
          <w:sz w:val="27"/>
          <w:szCs w:val="27"/>
        </w:rPr>
      </w:pPr>
    </w:p>
    <w:p w14:paraId="646A3362"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val="en-US" w:eastAsia="ru-RU"/>
        </w:rPr>
      </w:pPr>
      <w:r w:rsidRPr="00FD26DE">
        <w:rPr>
          <w:rFonts w:ascii="Times New Roman" w:eastAsia="Times New Roman" w:hAnsi="Times New Roman"/>
          <w:b/>
          <w:i/>
          <w:iCs/>
          <w:sz w:val="27"/>
          <w:szCs w:val="27"/>
        </w:rPr>
        <w:t>УСН</w:t>
      </w:r>
      <w:r w:rsidRPr="00FD26DE">
        <w:rPr>
          <w:rFonts w:ascii="Times New Roman" w:eastAsia="Times New Roman" w:hAnsi="Times New Roman"/>
          <w:i/>
          <w:iCs/>
          <w:sz w:val="27"/>
          <w:szCs w:val="27"/>
          <w:vertAlign w:val="subscript"/>
          <w:lang w:val="en-US"/>
        </w:rPr>
        <w:t xml:space="preserve"> 2</w:t>
      </w:r>
      <w:r w:rsidRPr="00FD26DE">
        <w:rPr>
          <w:rFonts w:ascii="Times New Roman" w:eastAsia="Times New Roman" w:hAnsi="Times New Roman"/>
          <w:i/>
          <w:iCs/>
          <w:sz w:val="27"/>
          <w:szCs w:val="27"/>
          <w:lang w:val="en-US"/>
        </w:rPr>
        <w:t>= [((V</w:t>
      </w:r>
      <w:r w:rsidRPr="00FD26DE">
        <w:rPr>
          <w:rFonts w:ascii="Times New Roman" w:eastAsia="Times New Roman" w:hAnsi="Times New Roman"/>
          <w:b/>
          <w:bCs/>
          <w:i/>
          <w:iCs/>
          <w:sz w:val="27"/>
          <w:szCs w:val="27"/>
        </w:rPr>
        <w:t>нб</w:t>
      </w:r>
      <w:r w:rsidRPr="00FD26DE">
        <w:rPr>
          <w:rFonts w:ascii="Times New Roman" w:eastAsia="Times New Roman" w:hAnsi="Times New Roman"/>
          <w:b/>
          <w:bCs/>
          <w:i/>
          <w:iCs/>
          <w:sz w:val="27"/>
          <w:szCs w:val="27"/>
          <w:lang w:val="en-US"/>
        </w:rPr>
        <w:t xml:space="preserve">2nn </w:t>
      </w:r>
      <w:r w:rsidRPr="00FD26DE">
        <w:rPr>
          <w:rFonts w:ascii="Times New Roman" w:eastAsia="Times New Roman" w:hAnsi="Times New Roman"/>
          <w:sz w:val="27"/>
          <w:szCs w:val="27"/>
          <w:lang w:val="en-US"/>
        </w:rPr>
        <w:t>* (S1) (+/-)</w:t>
      </w:r>
      <w:r w:rsidRPr="00FD26DE">
        <w:rPr>
          <w:rFonts w:ascii="Times New Roman" w:eastAsia="Times New Roman" w:hAnsi="Times New Roman"/>
          <w:i/>
          <w:sz w:val="27"/>
          <w:szCs w:val="27"/>
          <w:lang w:val="en-US"/>
        </w:rPr>
        <w:t>F</w:t>
      </w:r>
      <w:r w:rsidRPr="00FD26DE">
        <w:rPr>
          <w:rFonts w:ascii="Times New Roman" w:eastAsia="Times New Roman" w:hAnsi="Times New Roman"/>
          <w:sz w:val="27"/>
          <w:szCs w:val="27"/>
          <w:lang w:val="en-US"/>
        </w:rPr>
        <w:t xml:space="preserve">] </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
          <w:iCs/>
          <w:sz w:val="27"/>
          <w:szCs w:val="27"/>
          <w:lang w:val="en-US"/>
        </w:rPr>
        <w:t>[(V</w:t>
      </w:r>
      <w:r w:rsidRPr="00FD26DE">
        <w:rPr>
          <w:rFonts w:ascii="Times New Roman" w:eastAsia="Times New Roman" w:hAnsi="Times New Roman"/>
          <w:i/>
          <w:iCs/>
          <w:sz w:val="27"/>
          <w:szCs w:val="27"/>
        </w:rPr>
        <w:t>нбЗ</w:t>
      </w:r>
      <w:r w:rsidRPr="00FD26DE">
        <w:rPr>
          <w:rFonts w:ascii="Times New Roman" w:eastAsia="Times New Roman" w:hAnsi="Times New Roman"/>
          <w:i/>
          <w:iCs/>
          <w:sz w:val="27"/>
          <w:szCs w:val="27"/>
          <w:lang w:val="en-US"/>
        </w:rPr>
        <w:t xml:space="preserve">nn </w:t>
      </w:r>
      <w:r w:rsidRPr="00FD26DE">
        <w:rPr>
          <w:rFonts w:ascii="Times New Roman" w:eastAsia="Times New Roman" w:hAnsi="Times New Roman"/>
          <w:sz w:val="27"/>
          <w:szCs w:val="27"/>
          <w:lang w:val="en-US"/>
        </w:rPr>
        <w:t xml:space="preserve">* (S2) </w:t>
      </w:r>
      <w:r w:rsidRPr="00FD26DE">
        <w:rPr>
          <w:rFonts w:ascii="Times New Roman" w:eastAsia="Times New Roman" w:hAnsi="Times New Roman"/>
          <w:b/>
          <w:bCs/>
          <w:i/>
          <w:iCs/>
          <w:sz w:val="27"/>
          <w:szCs w:val="27"/>
          <w:lang w:val="en-US"/>
        </w:rPr>
        <w:t>(+</w:t>
      </w:r>
      <w:r w:rsidRPr="00FD26DE">
        <w:rPr>
          <w:rFonts w:ascii="Times New Roman" w:eastAsia="Times New Roman" w:hAnsi="Times New Roman"/>
          <w:sz w:val="27"/>
          <w:szCs w:val="27"/>
          <w:lang w:val="en-US"/>
        </w:rPr>
        <w:t>/</w:t>
      </w:r>
      <w:r w:rsidRPr="00FD26DE">
        <w:rPr>
          <w:rFonts w:ascii="Times New Roman" w:eastAsia="Times New Roman" w:hAnsi="Times New Roman"/>
          <w:i/>
          <w:iCs/>
          <w:sz w:val="27"/>
          <w:szCs w:val="27"/>
          <w:lang w:val="en-US"/>
        </w:rPr>
        <w:t xml:space="preserve">-)F])* </w:t>
      </w:r>
      <w:r w:rsidRPr="00FD26DE">
        <w:rPr>
          <w:rFonts w:ascii="Times New Roman" w:eastAsia="Times New Roman" w:hAnsi="Times New Roman"/>
          <w:i/>
          <w:iCs/>
          <w:spacing w:val="20"/>
          <w:sz w:val="27"/>
          <w:szCs w:val="27"/>
          <w:lang w:val="en-US"/>
        </w:rPr>
        <w:t>(</w:t>
      </w:r>
      <w:r w:rsidRPr="00FD26DE">
        <w:rPr>
          <w:rFonts w:ascii="Times New Roman" w:eastAsia="Times New Roman" w:hAnsi="Times New Roman"/>
          <w:i/>
          <w:iCs/>
          <w:spacing w:val="20"/>
          <w:sz w:val="27"/>
          <w:szCs w:val="27"/>
        </w:rPr>
        <w:t>Ксоб</w:t>
      </w:r>
      <w:r w:rsidRPr="00FD26DE">
        <w:rPr>
          <w:rFonts w:ascii="Times New Roman" w:eastAsia="Times New Roman" w:hAnsi="Times New Roman"/>
          <w:i/>
          <w:iCs/>
          <w:spacing w:val="20"/>
          <w:sz w:val="27"/>
          <w:szCs w:val="27"/>
          <w:lang w:val="en-US"/>
        </w:rPr>
        <w:t>.</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Cs/>
          <w:snapToGrid w:val="0"/>
          <w:sz w:val="27"/>
          <w:szCs w:val="27"/>
          <w:lang w:eastAsia="ru-RU"/>
        </w:rPr>
        <w:t>где</w:t>
      </w:r>
      <w:r w:rsidRPr="00FD26DE">
        <w:rPr>
          <w:rFonts w:ascii="Times New Roman" w:eastAsia="Times New Roman" w:hAnsi="Times New Roman"/>
          <w:iCs/>
          <w:snapToGrid w:val="0"/>
          <w:sz w:val="27"/>
          <w:szCs w:val="27"/>
          <w:lang w:val="en-US" w:eastAsia="ru-RU"/>
        </w:rPr>
        <w:t>:</w:t>
      </w:r>
    </w:p>
    <w:p w14:paraId="59422160"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val="en-US" w:eastAsia="ru-RU"/>
        </w:rPr>
      </w:pPr>
    </w:p>
    <w:p w14:paraId="5907337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налоговая база прогнозируемого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 xml:space="preserve">2 </w:t>
      </w:r>
      <w:r w:rsidRPr="00FD26DE">
        <w:rPr>
          <w:rFonts w:ascii="Times New Roman" w:eastAsia="Times New Roman" w:hAnsi="Times New Roman"/>
          <w:sz w:val="27"/>
          <w:szCs w:val="27"/>
        </w:rPr>
        <w:t>при использовании объекта обложения «доходы, уменьшенные на величину расходов»</w:t>
      </w:r>
      <w:r w:rsidRPr="00FD26DE">
        <w:rPr>
          <w:rFonts w:ascii="Times New Roman" w:eastAsia="Times New Roman" w:hAnsi="Times New Roman"/>
          <w:iCs/>
          <w:snapToGrid w:val="0"/>
          <w:sz w:val="27"/>
          <w:szCs w:val="27"/>
          <w:lang w:eastAsia="ru-RU"/>
        </w:rPr>
        <w:t>, тыс. рублей;</w:t>
      </w:r>
    </w:p>
    <w:p w14:paraId="044F5DE4" w14:textId="77777777" w:rsidR="00FD26DE" w:rsidRPr="00FD26DE" w:rsidRDefault="00FD26DE" w:rsidP="00FD26DE">
      <w:pPr>
        <w:autoSpaceDE w:val="0"/>
        <w:autoSpaceDN w:val="0"/>
        <w:adjustRightInd w:val="0"/>
        <w:spacing w:before="7" w:after="0" w:line="310" w:lineRule="exact"/>
        <w:ind w:firstLine="708"/>
        <w:rPr>
          <w:rFonts w:ascii="Times New Roman" w:eastAsiaTheme="minorEastAsia" w:hAnsi="Times New Roman"/>
          <w:sz w:val="27"/>
          <w:szCs w:val="27"/>
          <w:lang w:eastAsia="ru-RU"/>
        </w:rPr>
      </w:pPr>
      <w:r w:rsidRPr="00FD26DE">
        <w:rPr>
          <w:rFonts w:ascii="Times New Roman" w:eastAsiaTheme="minorEastAsia" w:hAnsi="Times New Roman"/>
          <w:i/>
          <w:iCs/>
          <w:sz w:val="27"/>
          <w:szCs w:val="27"/>
          <w:lang w:val="en-US" w:eastAsia="ru-RU"/>
        </w:rPr>
        <w:t>V</w:t>
      </w:r>
      <w:r w:rsidRPr="00FD26DE">
        <w:rPr>
          <w:rFonts w:ascii="Times New Roman" w:eastAsiaTheme="minorEastAsia" w:hAnsi="Times New Roman"/>
          <w:i/>
          <w:iCs/>
          <w:sz w:val="27"/>
          <w:szCs w:val="27"/>
          <w:lang w:eastAsia="ru-RU"/>
        </w:rPr>
        <w:t>нбЗ</w:t>
      </w:r>
      <w:r w:rsidRPr="00FD26DE">
        <w:rPr>
          <w:rFonts w:ascii="Times New Roman" w:eastAsiaTheme="minorEastAsia" w:hAnsi="Times New Roman"/>
          <w:i/>
          <w:iCs/>
          <w:sz w:val="27"/>
          <w:szCs w:val="27"/>
          <w:vertAlign w:val="subscript"/>
          <w:lang w:eastAsia="ru-RU"/>
        </w:rPr>
        <w:t>пп</w:t>
      </w:r>
      <w:r w:rsidRPr="00FD26DE">
        <w:rPr>
          <w:rFonts w:ascii="Times New Roman" w:eastAsiaTheme="minorEastAsia" w:hAnsi="Times New Roman"/>
          <w:i/>
          <w:iCs/>
          <w:sz w:val="27"/>
          <w:szCs w:val="27"/>
          <w:lang w:eastAsia="ru-RU"/>
        </w:rPr>
        <w:t xml:space="preserve"> - </w:t>
      </w:r>
      <w:r w:rsidRPr="00FD26DE">
        <w:rPr>
          <w:rFonts w:ascii="Times New Roman" w:eastAsiaTheme="minorEastAsia" w:hAnsi="Times New Roman"/>
          <w:sz w:val="27"/>
          <w:szCs w:val="27"/>
          <w:lang w:eastAsia="ru-RU"/>
        </w:rPr>
        <w:t>налоговая база прогнозируемого периода по прогнозному объему минимального налога</w:t>
      </w:r>
      <w:r w:rsidRPr="00FD26DE">
        <w:rPr>
          <w:rFonts w:ascii="Times New Roman" w:eastAsiaTheme="minorEastAsia" w:hAnsi="Times New Roman"/>
          <w:i/>
          <w:iCs/>
          <w:sz w:val="27"/>
          <w:szCs w:val="27"/>
          <w:lang w:eastAsia="ru-RU"/>
        </w:rPr>
        <w:t xml:space="preserve"> по УСН</w:t>
      </w:r>
      <w:r w:rsidRPr="00FD26DE">
        <w:rPr>
          <w:rFonts w:ascii="Times New Roman" w:eastAsiaTheme="minorEastAsia" w:hAnsi="Times New Roman"/>
          <w:i/>
          <w:iCs/>
          <w:sz w:val="27"/>
          <w:szCs w:val="27"/>
          <w:vertAlign w:val="subscript"/>
          <w:lang w:eastAsia="ru-RU"/>
        </w:rPr>
        <w:t>2</w:t>
      </w:r>
      <w:r w:rsidRPr="00FD26DE">
        <w:rPr>
          <w:rFonts w:ascii="Times New Roman" w:eastAsiaTheme="minorEastAsia" w:hAnsi="Times New Roman"/>
          <w:i/>
          <w:iCs/>
          <w:sz w:val="27"/>
          <w:szCs w:val="27"/>
          <w:lang w:eastAsia="ru-RU"/>
        </w:rPr>
        <w:t xml:space="preserve">, </w:t>
      </w:r>
      <w:r w:rsidRPr="00FD26DE">
        <w:rPr>
          <w:rFonts w:ascii="Times New Roman" w:eastAsiaTheme="minorEastAsia" w:hAnsi="Times New Roman"/>
          <w:sz w:val="27"/>
          <w:szCs w:val="27"/>
          <w:lang w:eastAsia="ru-RU"/>
        </w:rPr>
        <w:t xml:space="preserve">тыс. рублей; </w:t>
      </w:r>
    </w:p>
    <w:p w14:paraId="73D1A3A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xml:space="preserve"> – ставка налога </w:t>
      </w:r>
      <w:r w:rsidRPr="00FD26DE">
        <w:rPr>
          <w:rFonts w:ascii="Times New Roman" w:eastAsia="Times New Roman" w:hAnsi="Times New Roman"/>
          <w:sz w:val="27"/>
          <w:szCs w:val="27"/>
        </w:rPr>
        <w:t>(</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1</w:t>
      </w:r>
      <w:r w:rsidRPr="00FD26DE">
        <w:rPr>
          <w:rFonts w:ascii="Times New Roman" w:eastAsia="Times New Roman" w:hAnsi="Times New Roman"/>
          <w:sz w:val="27"/>
          <w:szCs w:val="27"/>
        </w:rPr>
        <w:t xml:space="preserve"> – налоговая ставка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с объектом обложения «доходы, уменьшенные на величину расходов», </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 ставка минимального налога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в соответствии с главой 26.2 НК РФ), </w:t>
      </w:r>
      <w:r w:rsidRPr="00FD26DE">
        <w:rPr>
          <w:rFonts w:ascii="Times New Roman" w:eastAsia="Times New Roman" w:hAnsi="Times New Roman"/>
          <w:iCs/>
          <w:snapToGrid w:val="0"/>
          <w:sz w:val="27"/>
          <w:szCs w:val="27"/>
          <w:lang w:eastAsia="ru-RU"/>
        </w:rPr>
        <w:t>%;</w:t>
      </w:r>
    </w:p>
    <w:p w14:paraId="4C7F5358"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b/>
          <w:i/>
          <w:sz w:val="27"/>
          <w:szCs w:val="27"/>
          <w:lang w:val="en-US"/>
        </w:rPr>
        <w:t>K</w:t>
      </w:r>
      <w:r w:rsidRPr="00FD26DE">
        <w:rPr>
          <w:rFonts w:ascii="Times New Roman" w:eastAsia="Times New Roman" w:hAnsi="Times New Roman"/>
          <w:b/>
          <w:i/>
          <w:sz w:val="27"/>
          <w:szCs w:val="27"/>
        </w:rPr>
        <w:t xml:space="preserve"> </w:t>
      </w:r>
      <w:r w:rsidRPr="00FD26DE">
        <w:rPr>
          <w:rFonts w:ascii="Times New Roman" w:eastAsia="Times New Roman" w:hAnsi="Times New Roman"/>
          <w:b/>
          <w:i/>
          <w:sz w:val="27"/>
          <w:szCs w:val="27"/>
          <w:vertAlign w:val="subscript"/>
        </w:rPr>
        <w:t>соб.</w:t>
      </w:r>
      <w:r w:rsidRPr="00FD26DE">
        <w:rPr>
          <w:rFonts w:ascii="Times New Roman" w:eastAsia="Times New Roman" w:hAnsi="Times New Roman"/>
          <w:b/>
          <w:i/>
          <w:sz w:val="27"/>
          <w:szCs w:val="27"/>
        </w:rPr>
        <w:t xml:space="preserve"> </w:t>
      </w:r>
      <w:r w:rsidRPr="00FD26DE">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4BAD3A8C"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p>
    <w:p w14:paraId="4FABF60F"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130B7831"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b/>
          <w:i/>
          <w:sz w:val="27"/>
          <w:szCs w:val="27"/>
        </w:rPr>
        <w:t xml:space="preserve">F – </w:t>
      </w:r>
      <w:r w:rsidRPr="00FD26D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A0EA201" w14:textId="598C71C3"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5E69CEA9"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1C2A227B"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1779908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УСН2(НБ2)п.п.</w:t>
      </w:r>
    </w:p>
    <w:p w14:paraId="2DAADF64"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F48D05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776CE78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27FBFF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УСН2(НБ2)п.п.</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
    <w:p w14:paraId="09871998" w14:textId="77777777" w:rsidR="00FD26DE" w:rsidRPr="00FD26DE" w:rsidRDefault="00FD26DE" w:rsidP="00FD26DE">
      <w:pPr>
        <w:spacing w:after="0" w:line="240" w:lineRule="auto"/>
        <w:ind w:firstLine="709"/>
        <w:rPr>
          <w:rFonts w:ascii="Times New Roman" w:eastAsia="Times New Roman" w:hAnsi="Times New Roman"/>
          <w:i/>
          <w:iCs/>
          <w:strike/>
          <w:snapToGrid w:val="0"/>
          <w:sz w:val="27"/>
          <w:szCs w:val="27"/>
          <w:lang w:eastAsia="ru-RU"/>
        </w:rPr>
      </w:pPr>
    </w:p>
    <w:p w14:paraId="1EED822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18A628B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975EB6C" w14:textId="77777777"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7BD5655F"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49EF73B"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17F66E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p>
    <w:p w14:paraId="2F9A946A"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583C75B5"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7C7A5F"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1C6F4B4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74A7C88B"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3C56FF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286506C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46C12AE0"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УСН2пр.п.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УСН2(НБ2)</w:t>
      </w:r>
      <w:r w:rsidRPr="00FD26DE">
        <w:rPr>
          <w:rFonts w:ascii="Times New Roman" w:eastAsia="Times New Roman" w:hAnsi="Times New Roman"/>
          <w:i/>
          <w:iCs/>
          <w:snapToGrid w:val="0"/>
          <w:sz w:val="27"/>
          <w:szCs w:val="27"/>
          <w:lang w:eastAsia="ru-RU"/>
        </w:rPr>
        <w:t>) / 100,</w:t>
      </w:r>
    </w:p>
    <w:p w14:paraId="7B96AA8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5E186D4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6A26442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(УСН2(НБ2)</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59110E1D" w14:textId="77777777" w:rsidR="00FD26DE" w:rsidRPr="00FD26DE" w:rsidRDefault="00FD26DE" w:rsidP="00FD26DE">
      <w:pPr>
        <w:spacing w:after="0" w:line="240" w:lineRule="auto"/>
        <w:jc w:val="both"/>
        <w:rPr>
          <w:rFonts w:ascii="Times New Roman" w:eastAsia="Times New Roman" w:hAnsi="Times New Roman"/>
          <w:iCs/>
          <w:snapToGrid w:val="0"/>
          <w:sz w:val="27"/>
          <w:szCs w:val="27"/>
          <w:lang w:eastAsia="ru-RU"/>
        </w:rPr>
      </w:pPr>
    </w:p>
    <w:p w14:paraId="7E576418" w14:textId="77777777" w:rsidR="00FD26DE" w:rsidRPr="00FD26DE" w:rsidRDefault="00FD26DE" w:rsidP="00FD26DE">
      <w:pPr>
        <w:spacing w:after="0" w:line="240" w:lineRule="auto"/>
        <w:jc w:val="both"/>
        <w:rPr>
          <w:rFonts w:ascii="Times New Roman" w:eastAsia="Times New Roman" w:hAnsi="Times New Roman"/>
          <w:iCs/>
          <w:snapToGrid w:val="0"/>
          <w:sz w:val="27"/>
          <w:szCs w:val="27"/>
          <w:lang w:eastAsia="ru-RU"/>
        </w:rPr>
      </w:pPr>
    </w:p>
    <w:p w14:paraId="79A7ECB1" w14:textId="08D6B4DE"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минимальному налогу УСН</w:t>
      </w:r>
      <w:r w:rsidRPr="00FD26DE">
        <w:rPr>
          <w:rFonts w:ascii="Times New Roman" w:eastAsia="Times New Roman" w:hAnsi="Times New Roman"/>
          <w:iCs/>
          <w:snapToGrid w:val="0"/>
          <w:sz w:val="27"/>
          <w:szCs w:val="27"/>
          <w:vertAlign w:val="subscript"/>
          <w:lang w:eastAsia="ru-RU"/>
        </w:rPr>
        <w:t xml:space="preserve">2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3A304BCB"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69D89092"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
    <w:p w14:paraId="342F2B79"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УСН2(НБ3)п.п.</w:t>
      </w:r>
    </w:p>
    <w:p w14:paraId="10A39328"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6E5122F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39B7823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500AACF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УСН2(НБ3)п.п.</w:t>
      </w:r>
      <w:r w:rsidRPr="00FD26DE">
        <w:rPr>
          <w:rFonts w:ascii="Times New Roman" w:eastAsia="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14:paraId="449AD37A" w14:textId="77777777" w:rsidR="00FD26DE" w:rsidRPr="00FD26DE" w:rsidRDefault="00FD26DE" w:rsidP="00FD26DE">
      <w:pPr>
        <w:spacing w:after="0" w:line="240" w:lineRule="auto"/>
        <w:ind w:firstLine="709"/>
        <w:rPr>
          <w:rFonts w:ascii="Times New Roman" w:eastAsia="Times New Roman" w:hAnsi="Times New Roman"/>
          <w:i/>
          <w:iCs/>
          <w:strike/>
          <w:snapToGrid w:val="0"/>
          <w:sz w:val="27"/>
          <w:szCs w:val="27"/>
          <w:lang w:eastAsia="ru-RU"/>
        </w:rPr>
      </w:pPr>
    </w:p>
    <w:p w14:paraId="02AFD54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(СР(V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14:paraId="2E96A69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482C55A" w14:textId="77777777"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 СР(V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экспорт пр.п</w:t>
      </w:r>
      <w:r w:rsidRPr="00FD26DE">
        <w:rPr>
          <w:rFonts w:ascii="Times New Roman" w:eastAsia="Times New Roman" w:hAnsi="Times New Roman"/>
          <w:snapToGrid w:val="0"/>
          <w:sz w:val="27"/>
          <w:szCs w:val="27"/>
          <w:lang w:eastAsia="ru-RU"/>
        </w:rPr>
        <w:t>),</w:t>
      </w:r>
    </w:p>
    <w:p w14:paraId="07DA094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52A1CA3E"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3D89F3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2</w:t>
      </w:r>
      <w:r w:rsidRPr="00FD26DE">
        <w:rPr>
          <w:rFonts w:ascii="Times New Roman" w:eastAsia="Times New Roman" w:hAnsi="Times New Roman"/>
          <w:iCs/>
          <w:snapToGrid w:val="0"/>
          <w:sz w:val="27"/>
          <w:szCs w:val="27"/>
          <w:lang w:eastAsia="ru-RU"/>
        </w:rPr>
        <w:t>, тыс. рублей;</w:t>
      </w:r>
    </w:p>
    <w:p w14:paraId="4861C485"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пр.п</w:t>
      </w:r>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 рублей;</w:t>
      </w:r>
    </w:p>
    <w:p w14:paraId="69BD0897"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пр.п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13FF86BD"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0BA21"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п.п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64516A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225DEA9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07FE2882"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C64C1C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УСН2(НБ2)п.п.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УСН2(НБ3)пр.п.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r w:rsidRPr="00FD26DE">
        <w:rPr>
          <w:rFonts w:ascii="Times New Roman" w:eastAsia="Times New Roman" w:hAnsi="Times New Roman"/>
          <w:i/>
          <w:iCs/>
          <w:snapToGrid w:val="0"/>
          <w:sz w:val="27"/>
          <w:szCs w:val="27"/>
          <w:lang w:eastAsia="ru-RU"/>
        </w:rPr>
        <w:t>) / 100,</w:t>
      </w:r>
    </w:p>
    <w:p w14:paraId="006B55E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30CC1C0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 xml:space="preserve">УСН2(НБ3)пр.п.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215BCB2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2C474E05" w14:textId="2BA3EC1B" w:rsidR="00B753B4" w:rsidRPr="00FD26DE" w:rsidRDefault="00B753B4" w:rsidP="00B753B4">
      <w:pPr>
        <w:spacing w:after="0" w:line="240" w:lineRule="auto"/>
        <w:ind w:firstLine="709"/>
        <w:jc w:val="both"/>
        <w:rPr>
          <w:rFonts w:ascii="Times New Roman" w:hAnsi="Times New Roman"/>
          <w:sz w:val="27"/>
          <w:szCs w:val="27"/>
        </w:rPr>
      </w:pPr>
    </w:p>
    <w:p w14:paraId="553D6F63" w14:textId="77777777" w:rsidR="00B753B4" w:rsidRPr="00F87DA5" w:rsidRDefault="00B753B4" w:rsidP="00B753B4">
      <w:pPr>
        <w:spacing w:after="0" w:line="240" w:lineRule="auto"/>
        <w:ind w:firstLine="709"/>
        <w:jc w:val="both"/>
        <w:rPr>
          <w:rFonts w:ascii="Times New Roman" w:hAnsi="Times New Roman"/>
          <w:sz w:val="16"/>
          <w:szCs w:val="16"/>
          <w:lang w:eastAsia="ru-RU"/>
        </w:rPr>
      </w:pPr>
    </w:p>
    <w:p w14:paraId="532A3FC9" w14:textId="3FA8D1F2" w:rsidR="00B753B4" w:rsidRDefault="00B753B4" w:rsidP="00B753B4">
      <w:pPr>
        <w:spacing w:after="0" w:line="240" w:lineRule="auto"/>
        <w:ind w:firstLine="709"/>
        <w:jc w:val="both"/>
        <w:rPr>
          <w:rFonts w:ascii="Times New Roman" w:hAnsi="Times New Roman"/>
          <w:sz w:val="27"/>
          <w:szCs w:val="27"/>
          <w:lang w:eastAsia="ru-RU"/>
        </w:rPr>
      </w:pPr>
      <w:r>
        <w:rPr>
          <w:rFonts w:ascii="Times New Roman" w:hAnsi="Times New Roman"/>
          <w:sz w:val="27"/>
          <w:szCs w:val="27"/>
        </w:rPr>
        <w:t xml:space="preserve">В </w:t>
      </w:r>
      <w:r w:rsidR="00851CE0">
        <w:rPr>
          <w:rFonts w:ascii="Times New Roman" w:hAnsi="Times New Roman"/>
          <w:sz w:val="27"/>
          <w:szCs w:val="27"/>
        </w:rPr>
        <w:t>случае</w:t>
      </w:r>
      <w:r>
        <w:rPr>
          <w:rFonts w:ascii="Times New Roman" w:hAnsi="Times New Roman"/>
          <w:sz w:val="27"/>
          <w:szCs w:val="27"/>
        </w:rPr>
        <w:t xml:space="preserve"> отсутстви</w:t>
      </w:r>
      <w:r w:rsidR="00851CE0">
        <w:rPr>
          <w:rFonts w:ascii="Times New Roman" w:hAnsi="Times New Roman"/>
          <w:sz w:val="27"/>
          <w:szCs w:val="27"/>
        </w:rPr>
        <w:t>я</w:t>
      </w:r>
      <w:r>
        <w:rPr>
          <w:rFonts w:ascii="Times New Roman" w:hAnsi="Times New Roman"/>
          <w:sz w:val="27"/>
          <w:szCs w:val="27"/>
        </w:rPr>
        <w:t xml:space="preserve"> прогноза показателя ВРП, </w:t>
      </w:r>
      <w:r w:rsidR="00FC7A7F">
        <w:rPr>
          <w:rFonts w:ascii="Times New Roman" w:hAnsi="Times New Roman"/>
          <w:sz w:val="27"/>
          <w:szCs w:val="27"/>
        </w:rPr>
        <w:t>п</w:t>
      </w:r>
      <w:r w:rsidR="00FC7A7F" w:rsidRPr="00FC7A7F">
        <w:rPr>
          <w:rFonts w:ascii="Times New Roman" w:eastAsia="Times New Roman" w:hAnsi="Times New Roman"/>
          <w:iCs/>
          <w:snapToGrid w:val="0"/>
          <w:sz w:val="27"/>
          <w:szCs w:val="27"/>
          <w:lang w:eastAsia="ru-RU"/>
        </w:rPr>
        <w:t xml:space="preserve">рогнозируемый объем налоговой базы </w:t>
      </w:r>
      <w:r w:rsidRPr="00D35917">
        <w:rPr>
          <w:rFonts w:ascii="Times New Roman" w:hAnsi="Times New Roman"/>
          <w:sz w:val="27"/>
          <w:szCs w:val="27"/>
        </w:rPr>
        <w:t>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484A28">
        <w:rPr>
          <w:rFonts w:ascii="Times New Roman" w:eastAsia="Times New Roman" w:hAnsi="Times New Roman"/>
          <w:iCs/>
          <w:snapToGrid w:val="0"/>
          <w:sz w:val="26"/>
          <w:szCs w:val="26"/>
          <w:lang w:eastAsia="ru-RU"/>
        </w:rPr>
        <w:t>5-УСН «Отчет о налоговой базе и структуре начислений по налогу, уплачиваемому в связи с применением упрощенной системы налогообложения»</w:t>
      </w:r>
      <w:r w:rsidR="00AC7498">
        <w:rPr>
          <w:rFonts w:ascii="Times New Roman" w:eastAsia="Times New Roman" w:hAnsi="Times New Roman"/>
          <w:iCs/>
          <w:snapToGrid w:val="0"/>
          <w:sz w:val="26"/>
          <w:szCs w:val="26"/>
          <w:lang w:eastAsia="ru-RU"/>
        </w:rPr>
        <w:t>.</w:t>
      </w:r>
    </w:p>
    <w:p w14:paraId="30E6FB3D"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2841179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4320FA8"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308E130E" w14:textId="2CEFFA91" w:rsidR="003E2D61" w:rsidRPr="00F723E6" w:rsidRDefault="003E2D61" w:rsidP="00E66F82">
      <w:pPr>
        <w:spacing w:after="0" w:line="240" w:lineRule="auto"/>
        <w:ind w:firstLine="709"/>
        <w:jc w:val="center"/>
        <w:rPr>
          <w:rFonts w:ascii="Times New Roman" w:hAnsi="Times New Roman"/>
          <w:iCs/>
          <w:snapToGrid w:val="0"/>
          <w:sz w:val="27"/>
          <w:szCs w:val="27"/>
          <w:lang w:eastAsia="ru-RU"/>
        </w:rPr>
      </w:pPr>
    </w:p>
    <w:p w14:paraId="167E24B9" w14:textId="77777777" w:rsidR="00BE2160" w:rsidRPr="00F723E6"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DFED54C" w14:textId="352B61C3" w:rsidR="009B45AE" w:rsidRDefault="009B45AE" w:rsidP="00921182">
      <w:pPr>
        <w:pStyle w:val="2"/>
        <w:spacing w:before="0" w:after="0" w:line="240" w:lineRule="auto"/>
        <w:ind w:left="709" w:firstLine="142"/>
        <w:rPr>
          <w:rFonts w:ascii="Times New Roman" w:hAnsi="Times New Roman"/>
          <w:i w:val="0"/>
          <w:sz w:val="27"/>
          <w:szCs w:val="27"/>
        </w:rPr>
      </w:pPr>
      <w:bookmarkStart w:id="133" w:name="_Toc460509782"/>
      <w:bookmarkStart w:id="134" w:name="_Toc143527622"/>
      <w:r w:rsidRPr="00D35917">
        <w:rPr>
          <w:rFonts w:ascii="Times New Roman" w:hAnsi="Times New Roman"/>
          <w:i w:val="0"/>
          <w:sz w:val="27"/>
          <w:szCs w:val="27"/>
        </w:rPr>
        <w:t>2.</w:t>
      </w:r>
      <w:r w:rsidR="003B0E2A">
        <w:rPr>
          <w:rFonts w:ascii="Times New Roman" w:hAnsi="Times New Roman"/>
          <w:i w:val="0"/>
          <w:sz w:val="27"/>
          <w:szCs w:val="27"/>
        </w:rPr>
        <w:t>5</w:t>
      </w:r>
      <w:r w:rsidRPr="00D35917">
        <w:rPr>
          <w:rFonts w:ascii="Times New Roman" w:hAnsi="Times New Roman"/>
          <w:i w:val="0"/>
          <w:sz w:val="27"/>
          <w:szCs w:val="27"/>
        </w:rPr>
        <w:t xml:space="preserve">. </w:t>
      </w:r>
      <w:r w:rsidR="000665C8" w:rsidRPr="00D35917">
        <w:rPr>
          <w:rFonts w:ascii="Times New Roman" w:hAnsi="Times New Roman"/>
          <w:i w:val="0"/>
          <w:sz w:val="27"/>
          <w:szCs w:val="27"/>
        </w:rPr>
        <w:t>Единый сельскохозяйственный налог</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r>
      <w:r w:rsidR="00AF0347" w:rsidRPr="00D35917">
        <w:rPr>
          <w:rFonts w:ascii="Times New Roman" w:hAnsi="Times New Roman"/>
          <w:i w:val="0"/>
          <w:sz w:val="27"/>
          <w:szCs w:val="27"/>
        </w:rPr>
        <w:t xml:space="preserve">  </w:t>
      </w:r>
      <w:r w:rsidR="00CB1069" w:rsidRPr="00D35917">
        <w:rPr>
          <w:rFonts w:ascii="Times New Roman" w:hAnsi="Times New Roman"/>
          <w:i w:val="0"/>
          <w:sz w:val="27"/>
          <w:szCs w:val="27"/>
        </w:rPr>
        <w:t>182 1 05 03000 01 0000 110</w:t>
      </w:r>
      <w:bookmarkEnd w:id="133"/>
      <w:bookmarkEnd w:id="134"/>
    </w:p>
    <w:p w14:paraId="31E256D6" w14:textId="77777777" w:rsidR="00805BDB" w:rsidRPr="00805BDB" w:rsidRDefault="00805BDB" w:rsidP="00805BDB"/>
    <w:p w14:paraId="5AA0C6D1"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6BC08A54"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w:t>
      </w:r>
      <w:r w:rsidR="008B2C55" w:rsidRPr="008B2C55">
        <w:rPr>
          <w:rFonts w:ascii="Times New Roman" w:hAnsi="Times New Roman"/>
          <w:snapToGrid w:val="0"/>
          <w:sz w:val="27"/>
          <w:szCs w:val="27"/>
          <w:lang w:eastAsia="ru-RU"/>
        </w:rPr>
        <w:t>Прибыль прибыльных организаций для целей бухгалтерского учета</w:t>
      </w:r>
      <w:r w:rsidR="008B2C55">
        <w:rPr>
          <w:rFonts w:ascii="Times New Roman" w:hAnsi="Times New Roman"/>
          <w:sz w:val="27"/>
          <w:szCs w:val="27"/>
        </w:rPr>
        <w:t xml:space="preserve"> или </w:t>
      </w:r>
      <w:r w:rsidR="00673281">
        <w:rPr>
          <w:rFonts w:ascii="Times New Roman" w:hAnsi="Times New Roman"/>
          <w:sz w:val="27"/>
          <w:szCs w:val="27"/>
        </w:rPr>
        <w:t>ВРП)</w:t>
      </w:r>
      <w:r w:rsidR="00165DC8" w:rsidRPr="00D35917">
        <w:rPr>
          <w:rFonts w:ascii="Times New Roman" w:hAnsi="Times New Roman"/>
          <w:sz w:val="27"/>
          <w:szCs w:val="27"/>
        </w:rPr>
        <w:t>;</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40643A69"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783D3017" w14:textId="77777777" w:rsidR="002E09B2" w:rsidRPr="00D35917" w:rsidRDefault="002E09B2" w:rsidP="002E09B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 xml:space="preserve">осуществляется по методу </w:t>
      </w:r>
      <w:r w:rsidRPr="00E57FE3">
        <w:rPr>
          <w:rFonts w:ascii="Times New Roman" w:hAnsi="Times New Roman"/>
          <w:b/>
          <w:snapToGrid w:val="0"/>
          <w:sz w:val="27"/>
          <w:szCs w:val="27"/>
          <w:lang w:eastAsia="ru-RU"/>
        </w:rPr>
        <w:t>прямого расчёта</w:t>
      </w:r>
      <w:r w:rsidRPr="00D35917">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w:t>
      </w:r>
    </w:p>
    <w:p w14:paraId="77367493" w14:textId="77777777" w:rsidR="002E09B2" w:rsidRPr="00D35917" w:rsidRDefault="002E09B2" w:rsidP="00F176C7">
      <w:pPr>
        <w:spacing w:after="0" w:line="240" w:lineRule="auto"/>
        <w:ind w:firstLine="709"/>
        <w:jc w:val="both"/>
        <w:rPr>
          <w:rFonts w:ascii="Times New Roman" w:eastAsia="Times New Roman" w:hAnsi="Times New Roman"/>
          <w:sz w:val="26"/>
          <w:szCs w:val="26"/>
          <w:lang w:eastAsia="ru-RU"/>
        </w:rPr>
      </w:pP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430C2E82" w14:textId="54CC73AC"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xml:space="preserve">)] *( </w:t>
      </w:r>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r w:rsidRPr="00F87DA5">
        <w:rPr>
          <w:rFonts w:ascii="Times New Roman" w:hAnsi="Times New Roman"/>
          <w:b/>
          <w:i/>
          <w:snapToGrid w:val="0"/>
          <w:sz w:val="27"/>
          <w:szCs w:val="27"/>
          <w:vertAlign w:val="subscript"/>
          <w:lang w:eastAsia="ru-RU"/>
        </w:rPr>
        <w:t>соб</w:t>
      </w:r>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14:paraId="4560FFC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3540506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тыс.рублей;</w:t>
      </w:r>
    </w:p>
    <w:p w14:paraId="7F5854BA"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14:paraId="7AB76C50"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C325EE"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9318D0" w14:textId="6F7731DF"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000268" w:rsidRPr="00AA1840">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F0CACE3" w14:textId="4D58E87C"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eastAsia="ru-RU"/>
        </w:rPr>
        <w:t>Прогнозируемый объем налоговой базы по ЕСХН (</w:t>
      </w:r>
      <w:r w:rsidRPr="008B2C55">
        <w:rPr>
          <w:rFonts w:ascii="Times New Roman" w:eastAsia="Times New Roman" w:hAnsi="Times New Roman"/>
          <w:i/>
          <w:iCs/>
          <w:snapToGrid w:val="0"/>
          <w:sz w:val="27"/>
          <w:szCs w:val="27"/>
          <w:lang w:val="en-US" w:eastAsia="ru-RU"/>
        </w:rPr>
        <w:t>V</w:t>
      </w:r>
      <w:r w:rsidRPr="008B2C55">
        <w:rPr>
          <w:rFonts w:ascii="Times New Roman" w:eastAsia="Times New Roman" w:hAnsi="Times New Roman"/>
          <w:i/>
          <w:iCs/>
          <w:snapToGrid w:val="0"/>
          <w:sz w:val="27"/>
          <w:szCs w:val="27"/>
          <w:lang w:eastAsia="ru-RU"/>
        </w:rPr>
        <w:t>нб</w:t>
      </w:r>
      <w:r w:rsidRPr="008B2C55">
        <w:rPr>
          <w:rFonts w:ascii="Times New Roman" w:eastAsia="Times New Roman" w:hAnsi="Times New Roman"/>
          <w:i/>
          <w:iCs/>
          <w:snapToGrid w:val="0"/>
          <w:sz w:val="27"/>
          <w:szCs w:val="27"/>
          <w:vertAlign w:val="subscript"/>
          <w:lang w:eastAsia="ru-RU"/>
        </w:rPr>
        <w:t>пп</w:t>
      </w:r>
      <w:r w:rsidRPr="008B2C55">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14:paraId="332C9583" w14:textId="77777777" w:rsidR="008B2C55" w:rsidRPr="008B2C55" w:rsidRDefault="008B2C55" w:rsidP="008B2C55">
      <w:pPr>
        <w:spacing w:after="0" w:line="240" w:lineRule="auto"/>
        <w:ind w:firstLine="709"/>
        <w:jc w:val="center"/>
        <w:rPr>
          <w:rFonts w:ascii="Times New Roman" w:eastAsia="Times New Roman" w:hAnsi="Times New Roman"/>
          <w:iCs/>
          <w:snapToGrid w:val="0"/>
          <w:sz w:val="28"/>
          <w:szCs w:val="28"/>
          <w:lang w:eastAsia="ru-RU"/>
        </w:rPr>
      </w:pPr>
      <w:r w:rsidRPr="008B2C55">
        <w:rPr>
          <w:rFonts w:ascii="Times New Roman" w:eastAsia="Times New Roman" w:hAnsi="Times New Roman"/>
          <w:i/>
          <w:iCs/>
          <w:snapToGrid w:val="0"/>
          <w:sz w:val="28"/>
          <w:szCs w:val="28"/>
          <w:lang w:val="en-US" w:eastAsia="ru-RU"/>
        </w:rPr>
        <w:t>V</w:t>
      </w:r>
      <w:r w:rsidRPr="008B2C55">
        <w:rPr>
          <w:rFonts w:ascii="Times New Roman" w:eastAsia="Times New Roman" w:hAnsi="Times New Roman"/>
          <w:i/>
          <w:iCs/>
          <w:snapToGrid w:val="0"/>
          <w:sz w:val="28"/>
          <w:szCs w:val="28"/>
          <w:lang w:eastAsia="ru-RU"/>
        </w:rPr>
        <w:t>нб</w:t>
      </w:r>
      <w:r w:rsidRPr="008B2C55">
        <w:rPr>
          <w:rFonts w:ascii="Times New Roman" w:eastAsia="Times New Roman" w:hAnsi="Times New Roman"/>
          <w:i/>
          <w:iCs/>
          <w:snapToGrid w:val="0"/>
          <w:sz w:val="28"/>
          <w:szCs w:val="28"/>
          <w:vertAlign w:val="subscript"/>
          <w:lang w:eastAsia="ru-RU"/>
        </w:rPr>
        <w:t>пп</w:t>
      </w:r>
      <w:r w:rsidRPr="008B2C55">
        <w:rPr>
          <w:rFonts w:ascii="Times New Roman" w:eastAsia="Times New Roman" w:hAnsi="Times New Roman"/>
          <w:iCs/>
          <w:snapToGrid w:val="0"/>
          <w:sz w:val="28"/>
          <w:szCs w:val="28"/>
          <w:lang w:eastAsia="ru-RU"/>
        </w:rPr>
        <w:t xml:space="preserve"> = </w:t>
      </w:r>
      <w:r w:rsidRPr="008B2C55">
        <w:rPr>
          <w:rFonts w:ascii="Times New Roman" w:eastAsia="Times New Roman" w:hAnsi="Times New Roman"/>
          <w:iCs/>
          <w:snapToGrid w:val="0"/>
          <w:sz w:val="28"/>
          <w:szCs w:val="28"/>
          <w:lang w:val="en-US" w:eastAsia="ru-RU"/>
        </w:rPr>
        <w:t>V</w:t>
      </w:r>
      <w:r w:rsidRPr="008B2C55">
        <w:rPr>
          <w:rFonts w:ascii="Times New Roman" w:eastAsia="Times New Roman" w:hAnsi="Times New Roman"/>
          <w:iCs/>
          <w:snapToGrid w:val="0"/>
          <w:sz w:val="28"/>
          <w:szCs w:val="28"/>
          <w:vertAlign w:val="subscript"/>
          <w:lang w:eastAsia="ru-RU"/>
        </w:rPr>
        <w:t xml:space="preserve">нбпр.п. </w:t>
      </w:r>
      <w:r w:rsidRPr="008B2C55">
        <w:rPr>
          <w:rFonts w:ascii="Times New Roman" w:eastAsia="Times New Roman" w:hAnsi="Times New Roman"/>
          <w:iCs/>
          <w:snapToGrid w:val="0"/>
          <w:sz w:val="28"/>
          <w:szCs w:val="28"/>
          <w:lang w:eastAsia="ru-RU"/>
        </w:rPr>
        <w:t xml:space="preserve">* </w:t>
      </w: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 xml:space="preserve">ППпп </w:t>
      </w:r>
      <w:r w:rsidRPr="008B2C55">
        <w:rPr>
          <w:rFonts w:ascii="Times New Roman" w:eastAsia="Times New Roman" w:hAnsi="Times New Roman"/>
          <w:iCs/>
          <w:snapToGrid w:val="0"/>
          <w:sz w:val="27"/>
          <w:szCs w:val="27"/>
          <w:lang w:eastAsia="ru-RU"/>
        </w:rPr>
        <w:t xml:space="preserve">/ </w:t>
      </w: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ППпр.п</w:t>
      </w:r>
      <w:r w:rsidRPr="008B2C55">
        <w:rPr>
          <w:rFonts w:ascii="Times New Roman" w:eastAsia="Times New Roman" w:hAnsi="Times New Roman"/>
          <w:iCs/>
          <w:snapToGrid w:val="0"/>
          <w:sz w:val="28"/>
          <w:szCs w:val="28"/>
          <w:lang w:eastAsia="ru-RU"/>
        </w:rPr>
        <w:t xml:space="preserve">, </w:t>
      </w:r>
    </w:p>
    <w:p w14:paraId="5070910A" w14:textId="77777777" w:rsidR="008B2C55" w:rsidRPr="008B2C55" w:rsidRDefault="008B2C55" w:rsidP="008B2C55">
      <w:pPr>
        <w:spacing w:after="0" w:line="240" w:lineRule="auto"/>
        <w:ind w:firstLine="709"/>
        <w:jc w:val="both"/>
        <w:rPr>
          <w:rFonts w:ascii="Times New Roman" w:eastAsia="Times New Roman" w:hAnsi="Times New Roman"/>
          <w:sz w:val="27"/>
          <w:szCs w:val="27"/>
        </w:rPr>
      </w:pPr>
      <w:r w:rsidRPr="008B2C55">
        <w:rPr>
          <w:rFonts w:ascii="Times New Roman" w:eastAsia="Times New Roman" w:hAnsi="Times New Roman"/>
          <w:sz w:val="27"/>
          <w:szCs w:val="27"/>
        </w:rPr>
        <w:t>где:</w:t>
      </w:r>
    </w:p>
    <w:p w14:paraId="09790D4B"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lang w:eastAsia="ru-RU"/>
        </w:rPr>
        <w:t>нб</w:t>
      </w:r>
      <w:r w:rsidRPr="008B2C55">
        <w:rPr>
          <w:rFonts w:ascii="Times New Roman" w:eastAsia="Times New Roman" w:hAnsi="Times New Roman"/>
          <w:iCs/>
          <w:snapToGrid w:val="0"/>
          <w:sz w:val="27"/>
          <w:szCs w:val="27"/>
          <w:vertAlign w:val="subscript"/>
          <w:lang w:eastAsia="ru-RU"/>
        </w:rPr>
        <w:t xml:space="preserve">пр.п. </w:t>
      </w:r>
      <w:r w:rsidRPr="008B2C55">
        <w:rPr>
          <w:rFonts w:ascii="Times New Roman" w:eastAsia="Times New Roman" w:hAnsi="Times New Roman"/>
          <w:iCs/>
          <w:snapToGrid w:val="0"/>
          <w:sz w:val="27"/>
          <w:szCs w:val="27"/>
          <w:lang w:eastAsia="ru-RU"/>
        </w:rPr>
        <w:t>– налоговая база предыдущего периода, тыс. рублей;</w:t>
      </w:r>
    </w:p>
    <w:p w14:paraId="03FFB5DD"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 xml:space="preserve">ППпр.п </w:t>
      </w:r>
      <w:r w:rsidRPr="008B2C55">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03F09AEF"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ППпп</w:t>
      </w:r>
      <w:r w:rsidRPr="008B2C55">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14:paraId="6481D0C3" w14:textId="77777777" w:rsidR="008B2C55" w:rsidRDefault="008B2C55" w:rsidP="00721301">
      <w:pPr>
        <w:spacing w:after="0" w:line="240" w:lineRule="auto"/>
        <w:ind w:firstLine="709"/>
        <w:jc w:val="both"/>
        <w:rPr>
          <w:rFonts w:ascii="Times New Roman" w:hAnsi="Times New Roman"/>
          <w:sz w:val="27"/>
          <w:szCs w:val="27"/>
        </w:rPr>
      </w:pPr>
    </w:p>
    <w:p w14:paraId="6F834E80" w14:textId="6332F5DF" w:rsidR="00721301" w:rsidRPr="00D35917" w:rsidRDefault="00721301" w:rsidP="00721301">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 xml:space="preserve">В </w:t>
      </w:r>
      <w:r w:rsidR="00E0293B">
        <w:rPr>
          <w:rFonts w:ascii="Times New Roman" w:hAnsi="Times New Roman"/>
          <w:sz w:val="27"/>
          <w:szCs w:val="27"/>
        </w:rPr>
        <w:t>случае</w:t>
      </w:r>
      <w:r>
        <w:rPr>
          <w:rFonts w:ascii="Times New Roman" w:hAnsi="Times New Roman"/>
          <w:sz w:val="27"/>
          <w:szCs w:val="27"/>
        </w:rPr>
        <w:t xml:space="preserve"> отсутстви</w:t>
      </w:r>
      <w:r w:rsidR="00E0293B">
        <w:rPr>
          <w:rFonts w:ascii="Times New Roman" w:hAnsi="Times New Roman"/>
          <w:sz w:val="27"/>
          <w:szCs w:val="27"/>
        </w:rPr>
        <w:t>я</w:t>
      </w:r>
      <w:r>
        <w:rPr>
          <w:rFonts w:ascii="Times New Roman" w:hAnsi="Times New Roman"/>
          <w:sz w:val="27"/>
          <w:szCs w:val="27"/>
        </w:rPr>
        <w:t xml:space="preserve"> прогноза показателя  </w:t>
      </w:r>
      <w:r w:rsidR="008B2C55" w:rsidRPr="008B2C55">
        <w:rPr>
          <w:rFonts w:ascii="Times New Roman" w:eastAsia="Times New Roman" w:hAnsi="Times New Roman"/>
          <w:iCs/>
          <w:snapToGrid w:val="0"/>
          <w:sz w:val="27"/>
          <w:szCs w:val="27"/>
          <w:lang w:eastAsia="ru-RU"/>
        </w:rPr>
        <w:t>прибыл</w:t>
      </w:r>
      <w:r w:rsidR="008B2C55">
        <w:rPr>
          <w:rFonts w:ascii="Times New Roman" w:eastAsia="Times New Roman" w:hAnsi="Times New Roman"/>
          <w:iCs/>
          <w:snapToGrid w:val="0"/>
          <w:sz w:val="27"/>
          <w:szCs w:val="27"/>
          <w:lang w:eastAsia="ru-RU"/>
        </w:rPr>
        <w:t>ь</w:t>
      </w:r>
      <w:r w:rsidR="008B2C55" w:rsidRPr="008B2C55">
        <w:rPr>
          <w:rFonts w:ascii="Times New Roman" w:eastAsia="Times New Roman" w:hAnsi="Times New Roman"/>
          <w:iCs/>
          <w:snapToGrid w:val="0"/>
          <w:sz w:val="27"/>
          <w:szCs w:val="27"/>
          <w:lang w:eastAsia="ru-RU"/>
        </w:rPr>
        <w:t xml:space="preserve"> прибыльных организаций для целей бухгалтерского учета</w:t>
      </w:r>
      <w:r w:rsidR="008B2C55">
        <w:rPr>
          <w:rFonts w:ascii="Times New Roman" w:eastAsia="Times New Roman" w:hAnsi="Times New Roman"/>
          <w:iCs/>
          <w:snapToGrid w:val="0"/>
          <w:sz w:val="27"/>
          <w:szCs w:val="27"/>
          <w:lang w:eastAsia="ru-RU"/>
        </w:rPr>
        <w:t>,</w:t>
      </w:r>
      <w:r w:rsidR="008B2C55">
        <w:rPr>
          <w:rFonts w:ascii="Times New Roman" w:hAnsi="Times New Roman"/>
          <w:sz w:val="27"/>
          <w:szCs w:val="27"/>
        </w:rPr>
        <w:t xml:space="preserve"> п</w:t>
      </w:r>
      <w:r w:rsidR="008B2C55" w:rsidRPr="00FC7A7F">
        <w:rPr>
          <w:rFonts w:ascii="Times New Roman" w:eastAsia="Times New Roman" w:hAnsi="Times New Roman"/>
          <w:iCs/>
          <w:snapToGrid w:val="0"/>
          <w:sz w:val="27"/>
          <w:szCs w:val="27"/>
          <w:lang w:eastAsia="ru-RU"/>
        </w:rPr>
        <w:t xml:space="preserve">рогнозируемый объем налоговой базы </w:t>
      </w:r>
      <w:r w:rsidR="008B2C55"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8B2C55">
        <w:rPr>
          <w:rFonts w:ascii="Times New Roman" w:hAnsi="Times New Roman"/>
          <w:sz w:val="27"/>
          <w:szCs w:val="27"/>
        </w:rPr>
        <w:t>е</w:t>
      </w:r>
      <w:r w:rsidR="008B2C55" w:rsidRPr="00D35917">
        <w:rPr>
          <w:rFonts w:ascii="Times New Roman" w:hAnsi="Times New Roman"/>
          <w:sz w:val="27"/>
          <w:szCs w:val="27"/>
        </w:rPr>
        <w:t xml:space="preserve"> налоговы</w:t>
      </w:r>
      <w:r w:rsidR="008B2C55">
        <w:rPr>
          <w:rFonts w:ascii="Times New Roman" w:hAnsi="Times New Roman"/>
          <w:sz w:val="27"/>
          <w:szCs w:val="27"/>
        </w:rPr>
        <w:t>е</w:t>
      </w:r>
      <w:r w:rsidR="008B2C55" w:rsidRPr="00D35917">
        <w:rPr>
          <w:rFonts w:ascii="Times New Roman" w:hAnsi="Times New Roman"/>
          <w:sz w:val="27"/>
          <w:szCs w:val="27"/>
        </w:rPr>
        <w:t xml:space="preserve"> период</w:t>
      </w:r>
      <w:r w:rsidR="008B2C55">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r>
        <w:rPr>
          <w:rFonts w:ascii="Times New Roman" w:eastAsia="Times New Roman" w:hAnsi="Times New Roman"/>
          <w:snapToGrid w:val="0"/>
          <w:sz w:val="27"/>
          <w:szCs w:val="27"/>
          <w:lang w:eastAsia="ru-RU"/>
        </w:rPr>
        <w:t>.</w:t>
      </w:r>
    </w:p>
    <w:p w14:paraId="268C4D6E"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p>
    <w:p w14:paraId="12D814A5" w14:textId="77777777"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69CC0EE" w14:textId="77777777"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6A22CC6"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411EF0C8" w:rsidR="00784209" w:rsidRDefault="00784209" w:rsidP="00921182">
      <w:pPr>
        <w:pStyle w:val="2"/>
        <w:spacing w:before="0" w:after="0" w:line="240" w:lineRule="auto"/>
        <w:ind w:left="709"/>
        <w:rPr>
          <w:rFonts w:ascii="Times New Roman" w:hAnsi="Times New Roman"/>
          <w:i w:val="0"/>
          <w:sz w:val="27"/>
          <w:szCs w:val="27"/>
        </w:rPr>
      </w:pPr>
      <w:bookmarkStart w:id="135" w:name="_Toc460509783"/>
      <w:bookmarkStart w:id="136" w:name="_Toc143527623"/>
      <w:r w:rsidRPr="00D35917">
        <w:rPr>
          <w:rFonts w:ascii="Times New Roman" w:hAnsi="Times New Roman"/>
          <w:i w:val="0"/>
          <w:sz w:val="27"/>
          <w:szCs w:val="27"/>
        </w:rPr>
        <w:t>2.</w:t>
      </w:r>
      <w:r w:rsidR="003B0E2A">
        <w:rPr>
          <w:rFonts w:ascii="Times New Roman" w:hAnsi="Times New Roman"/>
          <w:i w:val="0"/>
          <w:sz w:val="27"/>
          <w:szCs w:val="27"/>
        </w:rPr>
        <w:t>6</w:t>
      </w:r>
      <w:r w:rsidRPr="00D35917">
        <w:rPr>
          <w:rFonts w:ascii="Times New Roman" w:hAnsi="Times New Roman"/>
          <w:i w:val="0"/>
          <w:sz w:val="27"/>
          <w:szCs w:val="27"/>
        </w:rPr>
        <w:t>. Налог, взимаемый в связи с применением патентной системы налогообложения</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182 1 05 04000 02 0000 110</w:t>
      </w:r>
      <w:bookmarkEnd w:id="135"/>
      <w:bookmarkEnd w:id="136"/>
    </w:p>
    <w:p w14:paraId="309DD432" w14:textId="77777777" w:rsidR="00805BDB" w:rsidRPr="00805BDB" w:rsidRDefault="00805BDB" w:rsidP="00805BDB"/>
    <w:p w14:paraId="49F60770"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14:paraId="47E8B57E" w14:textId="23575602" w:rsidR="00DB7D7D" w:rsidRPr="008B2C55"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w:t>
      </w:r>
      <w:r w:rsidR="008B2C55" w:rsidRPr="008B2C55">
        <w:rPr>
          <w:rFonts w:ascii="Times New Roman" w:hAnsi="Times New Roman"/>
          <w:sz w:val="27"/>
          <w:szCs w:val="27"/>
        </w:rPr>
        <w:t>оборот розничной торговли, объем платных услуг населения</w:t>
      </w:r>
      <w:r w:rsidR="00673281" w:rsidRPr="008B2C55">
        <w:rPr>
          <w:rFonts w:ascii="Times New Roman" w:hAnsi="Times New Roman"/>
          <w:sz w:val="27"/>
          <w:szCs w:val="27"/>
        </w:rPr>
        <w:t>)</w:t>
      </w:r>
      <w:r w:rsidR="00165DC8" w:rsidRPr="008B2C55">
        <w:rPr>
          <w:rFonts w:ascii="Times New Roman" w:hAnsi="Times New Roman"/>
          <w:sz w:val="27"/>
          <w:szCs w:val="27"/>
        </w:rPr>
        <w:t>;</w:t>
      </w:r>
    </w:p>
    <w:p w14:paraId="37726200" w14:textId="3E616C32"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14:paraId="37D1E173" w14:textId="17BC92B4"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A4E5E7F" w14:textId="1AB44BB2"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налоговые ставки, предусмотренные главой 26.5 «Патентная система налогообложения» НК РФ и др. источники.</w:t>
      </w:r>
    </w:p>
    <w:p w14:paraId="32D4600C" w14:textId="77777777" w:rsidR="002C61B4" w:rsidRPr="00C538D1" w:rsidRDefault="002C61B4" w:rsidP="002C61B4">
      <w:pPr>
        <w:spacing w:after="0" w:line="240" w:lineRule="auto"/>
        <w:ind w:firstLine="709"/>
        <w:jc w:val="both"/>
        <w:rPr>
          <w:rFonts w:ascii="Times New Roman" w:hAnsi="Times New Roman"/>
          <w:sz w:val="27"/>
          <w:szCs w:val="27"/>
        </w:rPr>
      </w:pPr>
      <w:bookmarkStart w:id="137" w:name="_Toc460509784"/>
      <w:r w:rsidRPr="00C538D1">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B30E66">
        <w:rPr>
          <w:rFonts w:ascii="Times New Roman" w:hAnsi="Times New Roman"/>
          <w:b/>
          <w:sz w:val="27"/>
          <w:szCs w:val="27"/>
        </w:rPr>
        <w:t>прямого расчёта</w:t>
      </w:r>
      <w:r w:rsidRPr="00C538D1">
        <w:rPr>
          <w:rFonts w:ascii="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3838A17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14:paraId="6F96734B" w14:textId="77777777" w:rsidR="0002568B" w:rsidRPr="00F87DA5" w:rsidRDefault="0002568B" w:rsidP="0002568B">
      <w:pPr>
        <w:spacing w:after="0" w:line="240" w:lineRule="auto"/>
        <w:ind w:firstLine="709"/>
        <w:jc w:val="both"/>
        <w:rPr>
          <w:rFonts w:ascii="Times New Roman" w:hAnsi="Times New Roman"/>
          <w:iCs/>
          <w:sz w:val="27"/>
          <w:szCs w:val="27"/>
        </w:rPr>
      </w:pPr>
    </w:p>
    <w:p w14:paraId="79D1FF20" w14:textId="5DDD52E7" w:rsidR="0002568B" w:rsidRPr="000626AE" w:rsidRDefault="0002568B" w:rsidP="0002568B">
      <w:pPr>
        <w:spacing w:after="0" w:line="240" w:lineRule="auto"/>
        <w:ind w:firstLine="709"/>
        <w:jc w:val="center"/>
        <w:rPr>
          <w:rFonts w:ascii="Times New Roman" w:hAnsi="Times New Roman"/>
          <w:iCs/>
          <w:sz w:val="26"/>
        </w:rPr>
      </w:pPr>
      <w:r w:rsidRPr="00F87DA5">
        <w:rPr>
          <w:rFonts w:ascii="Times New Roman" w:hAnsi="Times New Roman"/>
          <w:sz w:val="26"/>
        </w:rPr>
        <w:t>ПСН</w:t>
      </w:r>
      <w:r w:rsidRPr="000626AE">
        <w:rPr>
          <w:rFonts w:ascii="Times New Roman" w:hAnsi="Times New Roman"/>
          <w:sz w:val="26"/>
        </w:rPr>
        <w:t xml:space="preserve"> = ((</w:t>
      </w: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0626AE">
        <w:rPr>
          <w:rFonts w:ascii="Times New Roman" w:hAnsi="Times New Roman"/>
          <w:iCs/>
          <w:sz w:val="26"/>
        </w:rPr>
        <w:t xml:space="preserve"> * </w:t>
      </w:r>
      <w:r w:rsidRPr="00F87DA5">
        <w:rPr>
          <w:rFonts w:ascii="Times New Roman" w:hAnsi="Times New Roman"/>
          <w:b/>
          <w:i/>
          <w:sz w:val="26"/>
          <w:lang w:val="en-US"/>
        </w:rPr>
        <w:t>S</w:t>
      </w:r>
      <w:r w:rsidR="000626AE" w:rsidRPr="001024F5">
        <w:rPr>
          <w:rFonts w:ascii="Times New Roman" w:hAnsi="Times New Roman"/>
          <w:b/>
          <w:i/>
          <w:sz w:val="26"/>
        </w:rPr>
        <w:t>-С</w:t>
      </w:r>
      <w:r w:rsidR="000626AE" w:rsidRPr="001024F5">
        <w:rPr>
          <w:rFonts w:ascii="Times New Roman" w:hAnsi="Times New Roman"/>
          <w:i/>
          <w:iCs/>
          <w:sz w:val="26"/>
          <w:vertAlign w:val="subscript"/>
        </w:rPr>
        <w:t>стр.взн</w:t>
      </w:r>
      <w:r w:rsidRPr="000626AE">
        <w:rPr>
          <w:rFonts w:ascii="Times New Roman" w:hAnsi="Times New Roman"/>
          <w:iCs/>
          <w:sz w:val="26"/>
        </w:rPr>
        <w:t>) (+/-)</w:t>
      </w:r>
      <w:r w:rsidRPr="00F87DA5">
        <w:rPr>
          <w:rFonts w:ascii="Times New Roman" w:hAnsi="Times New Roman"/>
          <w:b/>
          <w:i/>
          <w:sz w:val="26"/>
          <w:lang w:val="en-US"/>
        </w:rPr>
        <w:t>F</w:t>
      </w:r>
      <w:r w:rsidRPr="000626AE">
        <w:rPr>
          <w:rFonts w:ascii="Times New Roman" w:hAnsi="Times New Roman"/>
          <w:sz w:val="26"/>
        </w:rPr>
        <w:t>) * (</w:t>
      </w:r>
      <w:r w:rsidRPr="00F87DA5">
        <w:rPr>
          <w:rFonts w:ascii="Times New Roman" w:hAnsi="Times New Roman"/>
          <w:b/>
          <w:i/>
          <w:sz w:val="26"/>
          <w:lang w:val="en-US"/>
        </w:rPr>
        <w:t>K</w:t>
      </w:r>
      <w:r w:rsidRPr="000626AE">
        <w:rPr>
          <w:rFonts w:ascii="Times New Roman" w:hAnsi="Times New Roman"/>
          <w:b/>
          <w:i/>
          <w:sz w:val="26"/>
        </w:rPr>
        <w:t xml:space="preserve"> </w:t>
      </w:r>
      <w:r w:rsidRPr="00F87DA5">
        <w:rPr>
          <w:rFonts w:ascii="Times New Roman" w:hAnsi="Times New Roman"/>
          <w:b/>
          <w:i/>
          <w:sz w:val="26"/>
          <w:vertAlign w:val="subscript"/>
        </w:rPr>
        <w:t>соб</w:t>
      </w:r>
      <w:r w:rsidRPr="000626AE">
        <w:rPr>
          <w:rFonts w:ascii="Times New Roman" w:hAnsi="Times New Roman"/>
          <w:b/>
          <w:i/>
          <w:sz w:val="26"/>
        </w:rPr>
        <w:t>.</w:t>
      </w:r>
      <w:r w:rsidRPr="000626AE">
        <w:rPr>
          <w:rFonts w:ascii="Times New Roman" w:hAnsi="Times New Roman"/>
          <w:b/>
          <w:i/>
          <w:sz w:val="26"/>
          <w:vertAlign w:val="subscript"/>
        </w:rPr>
        <w:t>)</w:t>
      </w:r>
      <w:r w:rsidRPr="000626AE">
        <w:rPr>
          <w:rFonts w:ascii="Times New Roman" w:hAnsi="Times New Roman"/>
          <w:iCs/>
          <w:sz w:val="26"/>
        </w:rPr>
        <w:t xml:space="preserve">, </w:t>
      </w:r>
    </w:p>
    <w:p w14:paraId="08356AA3"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14:paraId="0448940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xml:space="preserve"> – налоговая база прогнозируемого периода, тыс. рублей;</w:t>
      </w:r>
    </w:p>
    <w:p w14:paraId="6F62CB5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14:paraId="3C1EE447"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8284965" w14:textId="77777777" w:rsidR="0002568B"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6C9BAC" w14:textId="77777777" w:rsidR="000626AE" w:rsidRPr="001024F5" w:rsidRDefault="000626AE" w:rsidP="000626AE">
      <w:pPr>
        <w:spacing w:after="0" w:line="240" w:lineRule="auto"/>
        <w:ind w:firstLine="709"/>
        <w:jc w:val="both"/>
        <w:rPr>
          <w:rFonts w:ascii="Times New Roman" w:eastAsia="Times New Roman" w:hAnsi="Times New Roman"/>
          <w:iCs/>
          <w:sz w:val="27"/>
          <w:szCs w:val="27"/>
        </w:rPr>
      </w:pPr>
      <w:r w:rsidRPr="001024F5">
        <w:rPr>
          <w:rFonts w:ascii="Times New Roman" w:eastAsia="Times New Roman" w:hAnsi="Times New Roman"/>
          <w:i/>
          <w:sz w:val="26"/>
        </w:rPr>
        <w:t>С</w:t>
      </w:r>
      <w:r w:rsidRPr="001024F5">
        <w:rPr>
          <w:rFonts w:ascii="Times New Roman" w:eastAsia="Times New Roman" w:hAnsi="Times New Roman"/>
          <w:i/>
          <w:iCs/>
          <w:sz w:val="26"/>
          <w:vertAlign w:val="subscript"/>
        </w:rPr>
        <w:t xml:space="preserve">стр.взн </w:t>
      </w:r>
      <w:r w:rsidRPr="001024F5">
        <w:rPr>
          <w:rFonts w:ascii="Times New Roman" w:eastAsia="Times New Roman" w:hAnsi="Times New Roman"/>
          <w:iCs/>
          <w:sz w:val="27"/>
          <w:szCs w:val="27"/>
        </w:rPr>
        <w:t>– прогнозируемый объем страховых взносов на ОПС и по временной нетрудоспособности, тыс. рублей;</w:t>
      </w:r>
    </w:p>
    <w:p w14:paraId="0C9453C1" w14:textId="0786CD8E"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0626AE">
        <w:rPr>
          <w:rFonts w:ascii="Times New Roman" w:hAnsi="Times New Roman"/>
          <w:i/>
          <w:sz w:val="27"/>
          <w:szCs w:val="27"/>
        </w:rPr>
        <w:t>–</w:t>
      </w:r>
      <w:r w:rsidRPr="000626AE">
        <w:rPr>
          <w:rFonts w:ascii="Times New Roman" w:hAnsi="Times New Roman"/>
          <w:b/>
          <w:i/>
          <w:sz w:val="27"/>
          <w:szCs w:val="27"/>
        </w:rPr>
        <w:t xml:space="preserve"> </w:t>
      </w:r>
      <w:r w:rsidR="000626AE"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0626AE" w:rsidRPr="006223D9">
        <w:rPr>
          <w:rFonts w:ascii="Times New Roman" w:hAnsi="Times New Roman"/>
          <w:sz w:val="27"/>
          <w:szCs w:val="27"/>
        </w:rPr>
        <w:t xml:space="preserve"> данных, тыс. рублей.</w:t>
      </w:r>
    </w:p>
    <w:p w14:paraId="6E4A2009" w14:textId="77777777" w:rsidR="000626AE" w:rsidRDefault="000626AE" w:rsidP="000626AE">
      <w:pPr>
        <w:spacing w:after="0" w:line="240" w:lineRule="auto"/>
        <w:ind w:firstLine="709"/>
        <w:jc w:val="both"/>
        <w:rPr>
          <w:rFonts w:ascii="Times New Roman" w:eastAsia="Times New Roman" w:hAnsi="Times New Roman"/>
          <w:sz w:val="16"/>
          <w:szCs w:val="16"/>
        </w:rPr>
      </w:pPr>
    </w:p>
    <w:p w14:paraId="50371DF1" w14:textId="10428321"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4224">
        <w:rPr>
          <w:rFonts w:ascii="Times New Roman" w:eastAsia="Times New Roman" w:hAnsi="Times New Roman"/>
          <w:i/>
          <w:iCs/>
          <w:sz w:val="27"/>
          <w:szCs w:val="27"/>
        </w:rPr>
        <w:t xml:space="preserve"> (</w:t>
      </w:r>
      <w:r w:rsidRPr="00624224">
        <w:rPr>
          <w:rFonts w:ascii="Times New Roman" w:eastAsia="Times New Roman" w:hAnsi="Times New Roman"/>
          <w:i/>
          <w:iCs/>
          <w:sz w:val="27"/>
          <w:szCs w:val="27"/>
          <w:lang w:val="en-US"/>
        </w:rPr>
        <w:t>V</w:t>
      </w:r>
      <w:r w:rsidRPr="00624224">
        <w:rPr>
          <w:rFonts w:ascii="Times New Roman" w:eastAsia="Times New Roman" w:hAnsi="Times New Roman"/>
          <w:i/>
          <w:iCs/>
          <w:sz w:val="27"/>
          <w:szCs w:val="27"/>
        </w:rPr>
        <w:t>нб</w:t>
      </w:r>
      <w:r w:rsidRPr="00624224">
        <w:rPr>
          <w:rFonts w:ascii="Times New Roman" w:eastAsia="Times New Roman" w:hAnsi="Times New Roman"/>
          <w:i/>
          <w:iCs/>
          <w:sz w:val="27"/>
          <w:szCs w:val="27"/>
          <w:vertAlign w:val="subscript"/>
        </w:rPr>
        <w:t>пп</w:t>
      </w:r>
      <w:r w:rsidRPr="00624224">
        <w:rPr>
          <w:rFonts w:ascii="Times New Roman" w:eastAsia="Times New Roman" w:hAnsi="Times New Roman"/>
          <w:iCs/>
          <w:sz w:val="27"/>
          <w:szCs w:val="27"/>
        </w:rPr>
        <w:t>), рассчитывается по следующей формуле:</w:t>
      </w:r>
    </w:p>
    <w:p w14:paraId="6D8474D9" w14:textId="77777777" w:rsidR="00624224" w:rsidRPr="00624224" w:rsidRDefault="00624224" w:rsidP="00624224">
      <w:pPr>
        <w:spacing w:after="0" w:line="240" w:lineRule="auto"/>
        <w:ind w:firstLine="709"/>
        <w:jc w:val="center"/>
        <w:rPr>
          <w:rFonts w:ascii="Times New Roman" w:eastAsia="Times New Roman" w:hAnsi="Times New Roman"/>
          <w:i/>
          <w:iCs/>
          <w:sz w:val="26"/>
        </w:rPr>
      </w:pPr>
    </w:p>
    <w:p w14:paraId="0D83A1EB"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 xml:space="preserve">пп </w:t>
      </w:r>
      <w:r w:rsidRPr="00624224">
        <w:rPr>
          <w:rFonts w:ascii="Times New Roman" w:eastAsia="Times New Roman" w:hAnsi="Times New Roman"/>
          <w:i/>
          <w:iCs/>
          <w:snapToGrid w:val="0"/>
          <w:sz w:val="27"/>
          <w:szCs w:val="27"/>
          <w:lang w:eastAsia="ru-RU"/>
        </w:rPr>
        <w:t>= СР(</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vertAlign w:val="subscript"/>
          <w:lang w:eastAsia="ru-RU"/>
        </w:rPr>
        <w:t>НБп.п.</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Патент п.п.</w:t>
      </w:r>
    </w:p>
    <w:p w14:paraId="0DE77C3B"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4959E55" w14:textId="77777777" w:rsidR="00624224" w:rsidRPr="00624224" w:rsidRDefault="00624224" w:rsidP="00624224">
      <w:pPr>
        <w:tabs>
          <w:tab w:val="left" w:pos="2405"/>
        </w:tabs>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где:</w:t>
      </w:r>
      <w:r w:rsidRPr="00624224">
        <w:rPr>
          <w:rFonts w:ascii="Times New Roman" w:eastAsia="Times New Roman" w:hAnsi="Times New Roman"/>
          <w:i/>
          <w:iCs/>
          <w:snapToGrid w:val="0"/>
          <w:sz w:val="27"/>
          <w:szCs w:val="27"/>
          <w:lang w:eastAsia="ru-RU"/>
        </w:rPr>
        <w:tab/>
      </w:r>
    </w:p>
    <w:p w14:paraId="7AE7CD8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СР(</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vertAlign w:val="subscript"/>
          <w:lang w:eastAsia="ru-RU"/>
        </w:rPr>
        <w:t>НБп.п.</w:t>
      </w:r>
      <w:r w:rsidRPr="00624224">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624224">
        <w:rPr>
          <w:rFonts w:ascii="Times New Roman" w:eastAsia="Times New Roman" w:hAnsi="Times New Roman"/>
          <w:iCs/>
          <w:snapToGrid w:val="0"/>
          <w:sz w:val="27"/>
          <w:szCs w:val="27"/>
          <w:lang w:eastAsia="ru-RU"/>
        </w:rPr>
        <w:t>, тыс. рублей</w:t>
      </w:r>
      <w:r w:rsidRPr="00624224">
        <w:rPr>
          <w:rFonts w:ascii="Times New Roman" w:eastAsia="Times New Roman" w:hAnsi="Times New Roman"/>
          <w:i/>
          <w:iCs/>
          <w:snapToGrid w:val="0"/>
          <w:sz w:val="27"/>
          <w:szCs w:val="27"/>
          <w:lang w:eastAsia="ru-RU"/>
        </w:rPr>
        <w:t>;</w:t>
      </w:r>
    </w:p>
    <w:p w14:paraId="29C401FE"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Патент п.п.</w:t>
      </w:r>
      <w:r w:rsidRPr="00624224">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ед.</w:t>
      </w:r>
    </w:p>
    <w:p w14:paraId="5F8D3A39" w14:textId="77777777" w:rsidR="00624224" w:rsidRPr="00624224" w:rsidRDefault="00624224" w:rsidP="00624224">
      <w:pPr>
        <w:spacing w:after="0" w:line="240" w:lineRule="auto"/>
        <w:ind w:firstLine="709"/>
        <w:jc w:val="both"/>
        <w:rPr>
          <w:rFonts w:ascii="Times New Roman" w:eastAsia="Times New Roman" w:hAnsi="Times New Roman"/>
          <w:i/>
          <w:iCs/>
          <w:strike/>
          <w:snapToGrid w:val="0"/>
          <w:sz w:val="27"/>
          <w:szCs w:val="27"/>
          <w:lang w:eastAsia="ru-RU"/>
        </w:rPr>
      </w:pPr>
    </w:p>
    <w:p w14:paraId="47FF8B7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Средний размер налоговой базы на один патент прогнозируемого периода (СР(V</w:t>
      </w:r>
      <w:r w:rsidRPr="00624224">
        <w:rPr>
          <w:rFonts w:ascii="Times New Roman" w:eastAsia="Times New Roman" w:hAnsi="Times New Roman"/>
          <w:i/>
          <w:iCs/>
          <w:snapToGrid w:val="0"/>
          <w:sz w:val="27"/>
          <w:szCs w:val="27"/>
          <w:vertAlign w:val="subscript"/>
          <w:lang w:eastAsia="ru-RU"/>
        </w:rPr>
        <w:t>НБп.п.</w:t>
      </w:r>
      <w:r w:rsidRPr="00624224">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3195A67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551F644A" w14:textId="77777777" w:rsidR="00624224" w:rsidRPr="00624224" w:rsidRDefault="00624224" w:rsidP="00624224">
      <w:pPr>
        <w:spacing w:after="0" w:line="240" w:lineRule="auto"/>
        <w:ind w:firstLine="709"/>
        <w:jc w:val="center"/>
        <w:rPr>
          <w:rFonts w:ascii="Times New Roman" w:eastAsia="Times New Roman" w:hAnsi="Times New Roman"/>
          <w:snapToGrid w:val="0"/>
          <w:sz w:val="27"/>
          <w:szCs w:val="27"/>
          <w:lang w:eastAsia="ru-RU"/>
        </w:rPr>
      </w:pPr>
      <w:r w:rsidRPr="00624224">
        <w:rPr>
          <w:rFonts w:ascii="Times New Roman" w:eastAsia="Times New Roman" w:hAnsi="Times New Roman"/>
          <w:i/>
          <w:iCs/>
          <w:snapToGrid w:val="0"/>
          <w:sz w:val="27"/>
          <w:szCs w:val="27"/>
          <w:lang w:eastAsia="ru-RU"/>
        </w:rPr>
        <w:t>СР(V</w:t>
      </w:r>
      <w:r w:rsidRPr="00624224">
        <w:rPr>
          <w:rFonts w:ascii="Times New Roman" w:eastAsia="Times New Roman" w:hAnsi="Times New Roman"/>
          <w:i/>
          <w:iCs/>
          <w:snapToGrid w:val="0"/>
          <w:sz w:val="27"/>
          <w:szCs w:val="27"/>
          <w:vertAlign w:val="subscript"/>
          <w:lang w:eastAsia="ru-RU"/>
        </w:rPr>
        <w:t>НБп.п.</w:t>
      </w:r>
      <w:r w:rsidRPr="00624224">
        <w:rPr>
          <w:rFonts w:ascii="Times New Roman" w:eastAsia="Times New Roman" w:hAnsi="Times New Roman"/>
          <w:i/>
          <w:iCs/>
          <w:snapToGrid w:val="0"/>
          <w:sz w:val="27"/>
          <w:szCs w:val="27"/>
          <w:lang w:eastAsia="ru-RU"/>
        </w:rPr>
        <w:t>) = СР(V</w:t>
      </w:r>
      <w:r w:rsidRPr="00624224">
        <w:rPr>
          <w:rFonts w:ascii="Times New Roman" w:eastAsia="Times New Roman" w:hAnsi="Times New Roman"/>
          <w:i/>
          <w:iCs/>
          <w:snapToGrid w:val="0"/>
          <w:sz w:val="27"/>
          <w:szCs w:val="27"/>
          <w:vertAlign w:val="subscript"/>
          <w:lang w:eastAsia="ru-RU"/>
        </w:rPr>
        <w:t>НБпр.п.</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 </w:t>
      </w:r>
      <w:r w:rsidRPr="00624224">
        <w:rPr>
          <w:rFonts w:ascii="Times New Roman" w:eastAsia="Times New Roman" w:hAnsi="Times New Roman"/>
          <w:iCs/>
          <w:sz w:val="26"/>
        </w:rPr>
        <w:t>(</w:t>
      </w: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ОбРТп.п</w:t>
      </w:r>
      <w:r w:rsidRPr="00624224">
        <w:rPr>
          <w:rFonts w:ascii="Times New Roman" w:eastAsia="Times New Roman" w:hAnsi="Times New Roman"/>
          <w:sz w:val="26"/>
          <w:vertAlign w:val="subscript"/>
        </w:rPr>
        <w:t>+</w:t>
      </w:r>
      <w:r w:rsidRPr="00624224">
        <w:rPr>
          <w:rFonts w:ascii="Times New Roman" w:eastAsia="Times New Roman" w:hAnsi="Times New Roman"/>
          <w:b/>
          <w:i/>
          <w:sz w:val="26"/>
        </w:rPr>
        <w:t xml:space="preserve"> </w:t>
      </w: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Уп.п</w:t>
      </w:r>
      <w:r w:rsidRPr="00624224">
        <w:rPr>
          <w:rFonts w:ascii="Times New Roman" w:eastAsia="Times New Roman" w:hAnsi="Times New Roman"/>
          <w:b/>
          <w:i/>
          <w:sz w:val="26"/>
        </w:rPr>
        <w:t xml:space="preserve">) </w:t>
      </w:r>
      <w:r w:rsidRPr="00624224">
        <w:rPr>
          <w:rFonts w:ascii="Times New Roman" w:eastAsia="Times New Roman" w:hAnsi="Times New Roman"/>
          <w:iCs/>
          <w:sz w:val="26"/>
        </w:rPr>
        <w:t>/ (</w:t>
      </w: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ОбРТпр.п</w:t>
      </w:r>
      <w:r w:rsidRPr="00624224">
        <w:rPr>
          <w:rFonts w:ascii="Times New Roman" w:eastAsia="Times New Roman" w:hAnsi="Times New Roman"/>
          <w:sz w:val="26"/>
          <w:vertAlign w:val="subscript"/>
        </w:rPr>
        <w:t>+</w:t>
      </w:r>
      <w:r w:rsidRPr="00624224">
        <w:rPr>
          <w:rFonts w:ascii="Times New Roman" w:eastAsia="Times New Roman" w:hAnsi="Times New Roman"/>
          <w:b/>
          <w:i/>
          <w:sz w:val="26"/>
        </w:rPr>
        <w:t xml:space="preserve"> </w:t>
      </w: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Упр.п</w:t>
      </w:r>
      <w:r w:rsidRPr="00624224">
        <w:rPr>
          <w:rFonts w:ascii="Times New Roman" w:eastAsia="Times New Roman" w:hAnsi="Times New Roman"/>
          <w:b/>
          <w:i/>
          <w:sz w:val="26"/>
        </w:rPr>
        <w:t>)</w:t>
      </w:r>
      <w:r w:rsidRPr="00624224">
        <w:rPr>
          <w:rFonts w:ascii="Times New Roman" w:eastAsia="Times New Roman" w:hAnsi="Times New Roman"/>
          <w:snapToGrid w:val="0"/>
          <w:sz w:val="27"/>
          <w:szCs w:val="27"/>
          <w:lang w:eastAsia="ru-RU"/>
        </w:rPr>
        <w:t>,</w:t>
      </w:r>
    </w:p>
    <w:p w14:paraId="305754E8" w14:textId="77777777" w:rsidR="00624224" w:rsidRPr="00624224" w:rsidRDefault="00624224" w:rsidP="00624224">
      <w:pPr>
        <w:spacing w:after="0" w:line="240" w:lineRule="auto"/>
        <w:ind w:firstLine="709"/>
        <w:jc w:val="both"/>
        <w:rPr>
          <w:rFonts w:ascii="Times New Roman" w:eastAsia="Times New Roman" w:hAnsi="Times New Roman"/>
          <w:snapToGrid w:val="0"/>
          <w:sz w:val="27"/>
          <w:szCs w:val="27"/>
          <w:lang w:eastAsia="ru-RU"/>
        </w:rPr>
      </w:pPr>
    </w:p>
    <w:p w14:paraId="216122F2"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sz w:val="27"/>
          <w:szCs w:val="27"/>
        </w:rPr>
        <w:t>где:</w:t>
      </w:r>
    </w:p>
    <w:p w14:paraId="26866F83" w14:textId="77777777" w:rsidR="00624224" w:rsidRPr="00624224" w:rsidRDefault="00624224" w:rsidP="00624224">
      <w:pPr>
        <w:spacing w:after="0" w:line="240" w:lineRule="auto"/>
        <w:ind w:firstLine="709"/>
        <w:jc w:val="both"/>
        <w:rPr>
          <w:rFonts w:ascii="Times New Roman" w:eastAsia="Times New Roman" w:hAnsi="Times New Roman"/>
          <w:iCs/>
          <w:snapToGrid w:val="0"/>
          <w:sz w:val="27"/>
          <w:szCs w:val="27"/>
          <w:lang w:eastAsia="ru-RU"/>
        </w:rPr>
      </w:pPr>
      <w:r w:rsidRPr="00624224">
        <w:rPr>
          <w:rFonts w:ascii="Times New Roman" w:eastAsia="Times New Roman" w:hAnsi="Times New Roman"/>
          <w:i/>
          <w:iCs/>
          <w:snapToGrid w:val="0"/>
          <w:sz w:val="27"/>
          <w:szCs w:val="27"/>
          <w:lang w:eastAsia="ru-RU"/>
        </w:rPr>
        <w:t>СР(V</w:t>
      </w:r>
      <w:r w:rsidRPr="00624224">
        <w:rPr>
          <w:rFonts w:ascii="Times New Roman" w:eastAsia="Times New Roman" w:hAnsi="Times New Roman"/>
          <w:i/>
          <w:iCs/>
          <w:snapToGrid w:val="0"/>
          <w:sz w:val="27"/>
          <w:szCs w:val="27"/>
          <w:vertAlign w:val="subscript"/>
          <w:lang w:eastAsia="ru-RU"/>
        </w:rPr>
        <w:t>НБпр.п.</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Cs/>
          <w:snapToGrid w:val="0"/>
          <w:sz w:val="27"/>
          <w:szCs w:val="27"/>
          <w:lang w:eastAsia="ru-RU"/>
        </w:rPr>
        <w:t>– средний размер налоговой базы на один патент предыдущего периода, тыс. рублей;</w:t>
      </w:r>
    </w:p>
    <w:p w14:paraId="0E70C704"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ОбРТпр.п</w:t>
      </w:r>
      <w:r w:rsidRPr="00624224">
        <w:rPr>
          <w:rFonts w:ascii="Times New Roman" w:eastAsia="Times New Roman" w:hAnsi="Times New Roman"/>
          <w:sz w:val="27"/>
          <w:szCs w:val="27"/>
        </w:rPr>
        <w:t xml:space="preserve"> – оборот розничной торговли предыдущего периода, тыс. рублей;</w:t>
      </w:r>
    </w:p>
    <w:p w14:paraId="178F9070" w14:textId="77777777" w:rsidR="00624224" w:rsidRPr="00624224" w:rsidRDefault="00624224" w:rsidP="00624224">
      <w:pPr>
        <w:spacing w:after="0" w:line="240" w:lineRule="auto"/>
        <w:ind w:firstLine="709"/>
        <w:jc w:val="both"/>
        <w:rPr>
          <w:rFonts w:ascii="Times New Roman" w:eastAsia="Times New Roman" w:hAnsi="Times New Roman"/>
          <w:sz w:val="26"/>
        </w:rPr>
      </w:pP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 xml:space="preserve">Упр.п </w:t>
      </w:r>
      <w:r w:rsidRPr="00624224">
        <w:rPr>
          <w:rFonts w:ascii="Times New Roman" w:eastAsia="Times New Roman" w:hAnsi="Times New Roman"/>
          <w:sz w:val="26"/>
        </w:rPr>
        <w:t>– объем платных услуг населению предыдущего периода, тыс. рублей;</w:t>
      </w:r>
    </w:p>
    <w:p w14:paraId="79A4E410"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sz w:val="26"/>
          <w:lang w:val="en-US"/>
        </w:rPr>
        <w:t>V</w:t>
      </w:r>
      <w:r w:rsidRPr="00624224">
        <w:rPr>
          <w:rFonts w:ascii="Times New Roman" w:eastAsia="Times New Roman" w:hAnsi="Times New Roman"/>
          <w:b/>
          <w:i/>
          <w:sz w:val="26"/>
          <w:vertAlign w:val="subscript"/>
        </w:rPr>
        <w:t>ОбРТп.п</w:t>
      </w:r>
      <w:r w:rsidRPr="00624224">
        <w:rPr>
          <w:rFonts w:ascii="Times New Roman" w:eastAsia="Times New Roman" w:hAnsi="Times New Roman"/>
          <w:sz w:val="27"/>
          <w:szCs w:val="27"/>
        </w:rPr>
        <w:t xml:space="preserve"> – оборот розничной торговли прогнозируемого периода, тыс. рублей;</w:t>
      </w:r>
    </w:p>
    <w:p w14:paraId="45CE2FAD"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sz w:val="26"/>
          <w:lang w:val="en-US"/>
        </w:rPr>
        <w:t>V</w:t>
      </w:r>
      <w:r w:rsidRPr="00624224">
        <w:rPr>
          <w:rFonts w:ascii="Times New Roman" w:eastAsia="Times New Roman" w:hAnsi="Times New Roman"/>
          <w:b/>
          <w:sz w:val="26"/>
          <w:vertAlign w:val="subscript"/>
        </w:rPr>
        <w:t>Уп.п</w:t>
      </w:r>
      <w:r w:rsidRPr="00624224">
        <w:rPr>
          <w:rFonts w:ascii="Times New Roman" w:eastAsia="Times New Roman" w:hAnsi="Times New Roman"/>
          <w:b/>
          <w:i/>
          <w:sz w:val="26"/>
          <w:vertAlign w:val="subscript"/>
        </w:rPr>
        <w:t xml:space="preserve"> </w:t>
      </w:r>
      <w:r w:rsidRPr="00624224">
        <w:rPr>
          <w:rFonts w:ascii="Times New Roman" w:eastAsia="Times New Roman" w:hAnsi="Times New Roman"/>
          <w:sz w:val="26"/>
        </w:rPr>
        <w:t>– объем платных услуг населению прогнозируемого периода, тыс. рублей.</w:t>
      </w:r>
    </w:p>
    <w:p w14:paraId="1207CF0D"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509ED8F9"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Количество выданных патентов прогнозируемого периода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vertAlign w:val="subscript"/>
          <w:lang w:eastAsia="ru-RU"/>
        </w:rPr>
        <w:t xml:space="preserve"> Патент п.п.</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рассчитывается по следующей форме:</w:t>
      </w:r>
    </w:p>
    <w:p w14:paraId="78F6AB96"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A217F3F"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п.п. </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пр.п. </w:t>
      </w:r>
      <w:r w:rsidRPr="00624224">
        <w:rPr>
          <w:rFonts w:ascii="Times New Roman" w:eastAsia="Times New Roman" w:hAnsi="Times New Roman"/>
          <w:i/>
          <w:iCs/>
          <w:snapToGrid w:val="0"/>
          <w:sz w:val="27"/>
          <w:szCs w:val="27"/>
          <w:lang w:eastAsia="ru-RU"/>
        </w:rPr>
        <w:t>* ТР</w:t>
      </w:r>
      <w:r w:rsidRPr="00624224">
        <w:rPr>
          <w:rFonts w:ascii="Times New Roman" w:eastAsia="Times New Roman" w:hAnsi="Times New Roman"/>
          <w:i/>
          <w:iCs/>
          <w:snapToGrid w:val="0"/>
          <w:sz w:val="27"/>
          <w:szCs w:val="27"/>
          <w:vertAlign w:val="subscript"/>
          <w:lang w:eastAsia="ru-RU"/>
        </w:rPr>
        <w:t>3года</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vertAlign w:val="subscript"/>
          <w:lang w:eastAsia="ru-RU"/>
        </w:rPr>
        <w:t>Патент</w:t>
      </w:r>
      <w:r w:rsidRPr="00624224">
        <w:rPr>
          <w:rFonts w:ascii="Times New Roman" w:eastAsia="Times New Roman" w:hAnsi="Times New Roman"/>
          <w:i/>
          <w:iCs/>
          <w:snapToGrid w:val="0"/>
          <w:sz w:val="27"/>
          <w:szCs w:val="27"/>
          <w:lang w:eastAsia="ru-RU"/>
        </w:rPr>
        <w:t>) / 100,</w:t>
      </w:r>
    </w:p>
    <w:p w14:paraId="621B612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F6A5FF8"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где:</w:t>
      </w:r>
    </w:p>
    <w:p w14:paraId="3EF08848"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пр.п. </w:t>
      </w:r>
      <w:r w:rsidRPr="00624224">
        <w:rPr>
          <w:rFonts w:ascii="Times New Roman" w:eastAsia="Times New Roman" w:hAnsi="Times New Roman"/>
          <w:i/>
          <w:iCs/>
          <w:snapToGrid w:val="0"/>
          <w:sz w:val="27"/>
          <w:szCs w:val="27"/>
          <w:lang w:eastAsia="ru-RU"/>
        </w:rPr>
        <w:t>- количество выданных патентов предыдущего периода, ед.;</w:t>
      </w:r>
    </w:p>
    <w:p w14:paraId="2CA90E2B"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ТР</w:t>
      </w:r>
      <w:r w:rsidRPr="00624224">
        <w:rPr>
          <w:rFonts w:ascii="Times New Roman" w:eastAsia="Times New Roman" w:hAnsi="Times New Roman"/>
          <w:i/>
          <w:iCs/>
          <w:snapToGrid w:val="0"/>
          <w:sz w:val="27"/>
          <w:szCs w:val="27"/>
          <w:vertAlign w:val="subscript"/>
          <w:lang w:eastAsia="ru-RU"/>
        </w:rPr>
        <w:t>3года</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vertAlign w:val="subscript"/>
          <w:lang w:eastAsia="ru-RU"/>
        </w:rPr>
        <w:t>Патент</w:t>
      </w:r>
      <w:r w:rsidRPr="00624224">
        <w:rPr>
          <w:rFonts w:ascii="Times New Roman" w:eastAsia="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14:paraId="6C91638E"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0A539EC" w14:textId="77777777" w:rsidR="00624224" w:rsidRPr="00624224" w:rsidRDefault="00624224" w:rsidP="00624224">
      <w:pPr>
        <w:spacing w:after="0" w:line="240" w:lineRule="auto"/>
        <w:ind w:firstLine="709"/>
        <w:jc w:val="both"/>
        <w:rPr>
          <w:rFonts w:ascii="Times New Roman" w:eastAsia="Times New Roman" w:hAnsi="Times New Roman"/>
          <w:iCs/>
          <w:snapToGrid w:val="0"/>
          <w:sz w:val="27"/>
          <w:szCs w:val="27"/>
          <w:lang w:eastAsia="ru-RU"/>
        </w:rPr>
      </w:pPr>
      <w:r w:rsidRPr="00624224">
        <w:rPr>
          <w:rFonts w:ascii="Times New Roman" w:eastAsia="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624224">
        <w:rPr>
          <w:rFonts w:ascii="Times New Roman" w:eastAsia="Times New Roman" w:hAnsi="Times New Roman"/>
          <w:i/>
          <w:iCs/>
          <w:snapToGrid w:val="0"/>
          <w:sz w:val="27"/>
          <w:szCs w:val="27"/>
          <w:lang w:eastAsia="ru-RU"/>
        </w:rPr>
        <w:t>СР(V</w:t>
      </w:r>
      <w:r w:rsidRPr="00624224">
        <w:rPr>
          <w:rFonts w:ascii="Times New Roman" w:eastAsia="Times New Roman" w:hAnsi="Times New Roman"/>
          <w:i/>
          <w:iCs/>
          <w:snapToGrid w:val="0"/>
          <w:sz w:val="27"/>
          <w:szCs w:val="27"/>
          <w:vertAlign w:val="subscript"/>
          <w:lang w:eastAsia="ru-RU"/>
        </w:rPr>
        <w:t>НБпр.п.</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Cs/>
          <w:snapToGrid w:val="0"/>
          <w:sz w:val="27"/>
          <w:szCs w:val="27"/>
          <w:lang w:eastAsia="ru-RU"/>
        </w:rPr>
        <w:t xml:space="preserve"> рассчитывается по следующей формуле:</w:t>
      </w:r>
    </w:p>
    <w:p w14:paraId="7DABC59B"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1C8D853"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СР(</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vertAlign w:val="subscript"/>
          <w:lang w:eastAsia="ru-RU"/>
        </w:rPr>
        <w:t>НБпр.п.</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 xml:space="preserve">пр.п. </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Патент пр.п.</w:t>
      </w:r>
    </w:p>
    <w:p w14:paraId="511FBC4C"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СР(</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vertAlign w:val="subscript"/>
          <w:lang w:eastAsia="ru-RU"/>
        </w:rPr>
        <w:t>НБп.п.</w:t>
      </w:r>
      <w:r w:rsidRPr="00624224">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624224">
        <w:rPr>
          <w:rFonts w:ascii="Times New Roman" w:eastAsia="Times New Roman" w:hAnsi="Times New Roman"/>
          <w:iCs/>
          <w:snapToGrid w:val="0"/>
          <w:sz w:val="27"/>
          <w:szCs w:val="27"/>
          <w:lang w:eastAsia="ru-RU"/>
        </w:rPr>
        <w:t>, тыс. рублей</w:t>
      </w:r>
      <w:r w:rsidRPr="00624224">
        <w:rPr>
          <w:rFonts w:ascii="Times New Roman" w:eastAsia="Times New Roman" w:hAnsi="Times New Roman"/>
          <w:i/>
          <w:iCs/>
          <w:snapToGrid w:val="0"/>
          <w:sz w:val="27"/>
          <w:szCs w:val="27"/>
          <w:lang w:eastAsia="ru-RU"/>
        </w:rPr>
        <w:t>;</w:t>
      </w:r>
    </w:p>
    <w:p w14:paraId="498788C6"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Патент п.п.</w:t>
      </w:r>
      <w:r w:rsidRPr="00624224">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ед;</w:t>
      </w:r>
    </w:p>
    <w:p w14:paraId="6F96F39C"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 xml:space="preserve">пр.п. </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налоговая база предыдущего периода.</w:t>
      </w:r>
    </w:p>
    <w:p w14:paraId="0D0CA627"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
    <w:p w14:paraId="394EF106"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 xml:space="preserve">Налоговая база предыдущего периода </w:t>
      </w: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 xml:space="preserve">пр.п. </w:t>
      </w:r>
      <w:r w:rsidRPr="00624224">
        <w:rPr>
          <w:rFonts w:ascii="Times New Roman" w:eastAsia="Times New Roman" w:hAnsi="Times New Roman"/>
          <w:i/>
          <w:iCs/>
          <w:snapToGrid w:val="0"/>
          <w:sz w:val="27"/>
          <w:szCs w:val="27"/>
          <w:lang w:eastAsia="ru-RU"/>
        </w:rPr>
        <w:t>рассчитывается по следующей формуле:</w:t>
      </w:r>
    </w:p>
    <w:p w14:paraId="24813844"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
    <w:p w14:paraId="0C584E51" w14:textId="77777777" w:rsidR="00624224" w:rsidRPr="00624224" w:rsidRDefault="00624224" w:rsidP="00624224">
      <w:pPr>
        <w:spacing w:after="0" w:line="240" w:lineRule="auto"/>
        <w:ind w:firstLine="709"/>
        <w:jc w:val="center"/>
        <w:rPr>
          <w:rFonts w:ascii="Times New Roman" w:eastAsia="Times New Roman" w:hAnsi="Times New Roman"/>
          <w:b/>
          <w:i/>
          <w:strike/>
          <w:sz w:val="26"/>
        </w:rPr>
      </w:pPr>
      <w:r w:rsidRPr="00624224">
        <w:rPr>
          <w:rFonts w:ascii="Times New Roman" w:eastAsia="Times New Roman" w:hAnsi="Times New Roman"/>
          <w:i/>
          <w:iCs/>
          <w:snapToGrid w:val="0"/>
          <w:sz w:val="27"/>
          <w:szCs w:val="27"/>
          <w:lang w:val="en-US" w:eastAsia="ru-RU"/>
        </w:rPr>
        <w:t>V</w:t>
      </w:r>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 xml:space="preserve">пр.п. </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Cs/>
          <w:sz w:val="26"/>
        </w:rPr>
        <w:t>ПСН</w:t>
      </w:r>
      <w:r w:rsidRPr="00624224">
        <w:rPr>
          <w:rFonts w:ascii="Times New Roman" w:eastAsia="Times New Roman" w:hAnsi="Times New Roman"/>
          <w:iCs/>
          <w:sz w:val="26"/>
          <w:vertAlign w:val="subscript"/>
        </w:rPr>
        <w:t xml:space="preserve">пр.п. </w:t>
      </w:r>
      <w:r w:rsidRPr="00624224">
        <w:rPr>
          <w:rFonts w:ascii="Times New Roman" w:eastAsia="Times New Roman" w:hAnsi="Times New Roman"/>
          <w:iCs/>
          <w:sz w:val="26"/>
        </w:rPr>
        <w:t xml:space="preserve">/ </w:t>
      </w:r>
      <w:r w:rsidRPr="00624224">
        <w:rPr>
          <w:rFonts w:ascii="Times New Roman" w:eastAsia="Times New Roman" w:hAnsi="Times New Roman"/>
          <w:b/>
          <w:i/>
          <w:sz w:val="26"/>
          <w:lang w:val="en-US"/>
        </w:rPr>
        <w:t>S</w:t>
      </w:r>
      <w:r w:rsidRPr="00624224">
        <w:rPr>
          <w:rFonts w:ascii="Times New Roman" w:eastAsia="Times New Roman" w:hAnsi="Times New Roman"/>
          <w:b/>
          <w:i/>
          <w:sz w:val="26"/>
        </w:rPr>
        <w:t>,</w:t>
      </w:r>
      <w:r w:rsidRPr="00624224">
        <w:rPr>
          <w:rFonts w:ascii="Times New Roman" w:eastAsia="Times New Roman" w:hAnsi="Times New Roman"/>
          <w:b/>
          <w:i/>
          <w:strike/>
          <w:sz w:val="26"/>
        </w:rPr>
        <w:t xml:space="preserve"> </w:t>
      </w:r>
    </w:p>
    <w:p w14:paraId="32C12316" w14:textId="77777777" w:rsidR="00624224" w:rsidRPr="00624224" w:rsidRDefault="00624224" w:rsidP="00624224">
      <w:pPr>
        <w:spacing w:after="0" w:line="240" w:lineRule="auto"/>
        <w:ind w:firstLine="709"/>
        <w:rPr>
          <w:rFonts w:ascii="Times New Roman" w:eastAsia="Times New Roman" w:hAnsi="Times New Roman"/>
          <w:b/>
          <w:i/>
          <w:sz w:val="26"/>
        </w:rPr>
      </w:pPr>
    </w:p>
    <w:p w14:paraId="366BDC88" w14:textId="77777777" w:rsidR="00624224" w:rsidRPr="00624224" w:rsidRDefault="00624224" w:rsidP="00624224">
      <w:pPr>
        <w:spacing w:after="0" w:line="240" w:lineRule="auto"/>
        <w:ind w:firstLine="709"/>
        <w:rPr>
          <w:rFonts w:ascii="Times New Roman" w:eastAsia="Times New Roman" w:hAnsi="Times New Roman"/>
          <w:i/>
          <w:strike/>
          <w:sz w:val="26"/>
        </w:rPr>
      </w:pPr>
      <w:r w:rsidRPr="00624224">
        <w:rPr>
          <w:rFonts w:ascii="Times New Roman" w:eastAsia="Times New Roman" w:hAnsi="Times New Roman"/>
          <w:i/>
          <w:sz w:val="26"/>
        </w:rPr>
        <w:t>Где:</w:t>
      </w:r>
    </w:p>
    <w:p w14:paraId="62F82991" w14:textId="77777777" w:rsidR="00624224" w:rsidRPr="00624224" w:rsidRDefault="00624224" w:rsidP="00624224">
      <w:pPr>
        <w:spacing w:after="0" w:line="240" w:lineRule="auto"/>
        <w:ind w:firstLine="709"/>
        <w:rPr>
          <w:rFonts w:ascii="Times New Roman" w:eastAsia="Times New Roman" w:hAnsi="Times New Roman"/>
          <w:iCs/>
          <w:sz w:val="27"/>
          <w:szCs w:val="27"/>
        </w:rPr>
      </w:pPr>
      <w:r w:rsidRPr="00624224">
        <w:rPr>
          <w:rFonts w:ascii="Times New Roman" w:eastAsia="Times New Roman" w:hAnsi="Times New Roman"/>
          <w:iCs/>
          <w:sz w:val="27"/>
          <w:szCs w:val="27"/>
        </w:rPr>
        <w:t>ПСН</w:t>
      </w:r>
      <w:r w:rsidRPr="00624224">
        <w:rPr>
          <w:rFonts w:ascii="Times New Roman" w:eastAsia="Times New Roman" w:hAnsi="Times New Roman"/>
          <w:iCs/>
          <w:sz w:val="27"/>
          <w:szCs w:val="27"/>
          <w:vertAlign w:val="subscript"/>
        </w:rPr>
        <w:t xml:space="preserve">пр.п. </w:t>
      </w:r>
      <w:r w:rsidRPr="00624224">
        <w:rPr>
          <w:rFonts w:ascii="Times New Roman" w:eastAsia="Times New Roman" w:hAnsi="Times New Roman"/>
          <w:iCs/>
          <w:sz w:val="27"/>
          <w:szCs w:val="27"/>
        </w:rPr>
        <w:t>сумма исчисленного налога в предыдущем периоде</w:t>
      </w:r>
    </w:p>
    <w:p w14:paraId="655F898C" w14:textId="77777777"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rPr>
        <w:t>S</w:t>
      </w:r>
      <w:r w:rsidRPr="00624224">
        <w:rPr>
          <w:rFonts w:ascii="Times New Roman" w:eastAsia="Times New Roman" w:hAnsi="Times New Roman"/>
          <w:iCs/>
          <w:sz w:val="27"/>
          <w:szCs w:val="27"/>
        </w:rPr>
        <w:t xml:space="preserve"> – ставка налога, %;</w:t>
      </w:r>
    </w:p>
    <w:p w14:paraId="0190C693" w14:textId="77777777" w:rsidR="00624224" w:rsidRPr="00624224" w:rsidRDefault="00624224" w:rsidP="00624224">
      <w:pPr>
        <w:spacing w:after="0" w:line="240" w:lineRule="auto"/>
        <w:ind w:firstLine="709"/>
        <w:jc w:val="center"/>
        <w:rPr>
          <w:rFonts w:ascii="Times New Roman" w:eastAsia="Times New Roman" w:hAnsi="Times New Roman"/>
          <w:i/>
          <w:iCs/>
          <w:sz w:val="26"/>
        </w:rPr>
      </w:pPr>
    </w:p>
    <w:p w14:paraId="0B0204EB" w14:textId="77777777" w:rsidR="00624224" w:rsidRPr="00624224" w:rsidRDefault="00624224" w:rsidP="00624224">
      <w:pPr>
        <w:spacing w:after="0" w:line="240" w:lineRule="auto"/>
        <w:ind w:firstLine="709"/>
        <w:jc w:val="both"/>
        <w:rPr>
          <w:rFonts w:ascii="Times New Roman" w:eastAsia="Times New Roman" w:hAnsi="Times New Roman"/>
          <w:iCs/>
          <w:sz w:val="26"/>
        </w:rPr>
      </w:pPr>
      <w:r w:rsidRPr="00624224">
        <w:rPr>
          <w:rFonts w:ascii="Times New Roman" w:eastAsia="Times New Roman" w:hAnsi="Times New Roman"/>
          <w:sz w:val="27"/>
          <w:szCs w:val="27"/>
        </w:rPr>
        <w:t>Прогнозируемый объем страховых взносов на ОПС и по временной нетрудоспособности (</w:t>
      </w:r>
      <w:r w:rsidRPr="00624224">
        <w:rPr>
          <w:rFonts w:ascii="Times New Roman" w:eastAsia="Times New Roman" w:hAnsi="Times New Roman"/>
          <w:i/>
          <w:sz w:val="26"/>
        </w:rPr>
        <w:t>С</w:t>
      </w:r>
      <w:r w:rsidRPr="00624224">
        <w:rPr>
          <w:rFonts w:ascii="Times New Roman" w:eastAsia="Times New Roman" w:hAnsi="Times New Roman"/>
          <w:i/>
          <w:iCs/>
          <w:sz w:val="26"/>
          <w:vertAlign w:val="subscript"/>
        </w:rPr>
        <w:t>стр.взн</w:t>
      </w:r>
      <w:r w:rsidRPr="00624224">
        <w:rPr>
          <w:rFonts w:ascii="Times New Roman" w:eastAsia="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67836105" w14:textId="77777777" w:rsidR="00624224" w:rsidRPr="00624224" w:rsidRDefault="00624224" w:rsidP="00624224">
      <w:pPr>
        <w:spacing w:after="0" w:line="240" w:lineRule="auto"/>
        <w:ind w:firstLine="709"/>
        <w:jc w:val="center"/>
        <w:rPr>
          <w:rFonts w:ascii="Times New Roman" w:eastAsia="Times New Roman" w:hAnsi="Times New Roman"/>
          <w:b/>
          <w:i/>
          <w:iCs/>
          <w:sz w:val="26"/>
        </w:rPr>
      </w:pPr>
      <w:r w:rsidRPr="00624224">
        <w:rPr>
          <w:rFonts w:ascii="Times New Roman" w:eastAsia="Times New Roman" w:hAnsi="Times New Roman"/>
          <w:b/>
          <w:i/>
          <w:sz w:val="26"/>
        </w:rPr>
        <w:t>С</w:t>
      </w:r>
      <w:r w:rsidRPr="00624224">
        <w:rPr>
          <w:rFonts w:ascii="Times New Roman" w:eastAsia="Times New Roman" w:hAnsi="Times New Roman"/>
          <w:b/>
          <w:i/>
          <w:iCs/>
          <w:sz w:val="26"/>
          <w:vertAlign w:val="subscript"/>
        </w:rPr>
        <w:t>стр.взн</w:t>
      </w:r>
      <w:r w:rsidRPr="00624224">
        <w:rPr>
          <w:rFonts w:ascii="Times New Roman" w:eastAsia="Times New Roman" w:hAnsi="Times New Roman"/>
          <w:b/>
          <w:i/>
          <w:sz w:val="26"/>
        </w:rPr>
        <w:t xml:space="preserve"> = (</w:t>
      </w:r>
      <w:r w:rsidRPr="00624224">
        <w:rPr>
          <w:rFonts w:ascii="Times New Roman" w:eastAsia="Times New Roman" w:hAnsi="Times New Roman"/>
          <w:b/>
          <w:i/>
          <w:iCs/>
          <w:sz w:val="26"/>
          <w:lang w:val="en-US"/>
        </w:rPr>
        <w:t>V</w:t>
      </w:r>
      <w:r w:rsidRPr="00624224">
        <w:rPr>
          <w:rFonts w:ascii="Times New Roman" w:eastAsia="Times New Roman" w:hAnsi="Times New Roman"/>
          <w:b/>
          <w:i/>
          <w:iCs/>
          <w:sz w:val="26"/>
        </w:rPr>
        <w:t>нб</w:t>
      </w:r>
      <w:r w:rsidRPr="00624224">
        <w:rPr>
          <w:rFonts w:ascii="Times New Roman" w:eastAsia="Times New Roman" w:hAnsi="Times New Roman"/>
          <w:b/>
          <w:i/>
          <w:iCs/>
          <w:sz w:val="26"/>
          <w:vertAlign w:val="subscript"/>
        </w:rPr>
        <w:t>п</w:t>
      </w:r>
      <w:r w:rsidRPr="00624224">
        <w:rPr>
          <w:rFonts w:ascii="Times New Roman" w:eastAsia="Times New Roman" w:hAnsi="Times New Roman"/>
          <w:b/>
          <w:i/>
          <w:iCs/>
          <w:strike/>
          <w:color w:val="FF0000"/>
          <w:sz w:val="26"/>
          <w:vertAlign w:val="subscript"/>
        </w:rPr>
        <w:t>р</w:t>
      </w:r>
      <w:r w:rsidRPr="00624224">
        <w:rPr>
          <w:rFonts w:ascii="Times New Roman" w:eastAsia="Times New Roman" w:hAnsi="Times New Roman"/>
          <w:b/>
          <w:i/>
          <w:iCs/>
          <w:sz w:val="26"/>
          <w:vertAlign w:val="subscript"/>
        </w:rPr>
        <w:t>.п</w:t>
      </w:r>
      <w:r w:rsidRPr="00624224">
        <w:rPr>
          <w:rFonts w:ascii="Times New Roman" w:eastAsia="Times New Roman" w:hAnsi="Times New Roman"/>
          <w:b/>
          <w:i/>
          <w:iCs/>
          <w:sz w:val="26"/>
        </w:rPr>
        <w:t xml:space="preserve"> * </w:t>
      </w:r>
      <w:r w:rsidRPr="00624224">
        <w:rPr>
          <w:rFonts w:ascii="Times New Roman" w:eastAsia="Times New Roman" w:hAnsi="Times New Roman"/>
          <w:b/>
          <w:i/>
          <w:sz w:val="26"/>
          <w:lang w:val="en-US"/>
        </w:rPr>
        <w:t>S</w:t>
      </w:r>
      <w:r w:rsidRPr="00624224">
        <w:rPr>
          <w:rFonts w:ascii="Times New Roman" w:eastAsia="Times New Roman" w:hAnsi="Times New Roman"/>
          <w:b/>
          <w:i/>
          <w:sz w:val="26"/>
        </w:rPr>
        <w:t>) * (С</w:t>
      </w:r>
      <w:r w:rsidRPr="00624224">
        <w:rPr>
          <w:rFonts w:ascii="Times New Roman" w:eastAsia="Times New Roman" w:hAnsi="Times New Roman"/>
          <w:b/>
          <w:i/>
          <w:iCs/>
          <w:sz w:val="26"/>
          <w:vertAlign w:val="subscript"/>
        </w:rPr>
        <w:t xml:space="preserve">стр.взн.пр.п </w:t>
      </w:r>
      <w:r w:rsidRPr="00624224">
        <w:rPr>
          <w:rFonts w:ascii="Times New Roman" w:eastAsia="Times New Roman" w:hAnsi="Times New Roman"/>
          <w:b/>
          <w:i/>
          <w:iCs/>
          <w:sz w:val="26"/>
        </w:rPr>
        <w:t xml:space="preserve">/ </w:t>
      </w:r>
      <w:r w:rsidRPr="00624224">
        <w:rPr>
          <w:rFonts w:ascii="Times New Roman" w:eastAsia="Times New Roman" w:hAnsi="Times New Roman"/>
          <w:b/>
          <w:i/>
          <w:iCs/>
          <w:sz w:val="26"/>
          <w:lang w:val="en-US"/>
        </w:rPr>
        <w:t>I</w:t>
      </w:r>
      <w:r w:rsidRPr="00624224">
        <w:rPr>
          <w:rFonts w:ascii="Times New Roman" w:eastAsia="Times New Roman" w:hAnsi="Times New Roman"/>
          <w:b/>
          <w:i/>
          <w:iCs/>
          <w:sz w:val="26"/>
          <w:vertAlign w:val="subscript"/>
        </w:rPr>
        <w:t xml:space="preserve"> исч.пр.п.</w:t>
      </w:r>
      <w:r w:rsidRPr="00624224">
        <w:rPr>
          <w:rFonts w:ascii="Times New Roman" w:eastAsia="Times New Roman" w:hAnsi="Times New Roman"/>
          <w:b/>
          <w:i/>
          <w:iCs/>
          <w:sz w:val="26"/>
        </w:rPr>
        <w:t xml:space="preserve"> </w:t>
      </w:r>
      <w:r w:rsidRPr="00624224">
        <w:rPr>
          <w:rFonts w:ascii="Times New Roman" w:eastAsia="Times New Roman" w:hAnsi="Times New Roman"/>
          <w:b/>
          <w:i/>
          <w:sz w:val="26"/>
        </w:rPr>
        <w:t>)</w:t>
      </w:r>
      <w:r w:rsidRPr="00624224">
        <w:rPr>
          <w:rFonts w:ascii="Times New Roman" w:eastAsia="Times New Roman" w:hAnsi="Times New Roman"/>
          <w:b/>
          <w:i/>
          <w:iCs/>
          <w:sz w:val="26"/>
        </w:rPr>
        <w:t xml:space="preserve">, </w:t>
      </w:r>
    </w:p>
    <w:p w14:paraId="362DD8C1" w14:textId="77777777" w:rsidR="00624224" w:rsidRPr="00624224" w:rsidRDefault="00624224" w:rsidP="00624224">
      <w:pPr>
        <w:spacing w:after="0" w:line="240" w:lineRule="auto"/>
        <w:ind w:firstLine="709"/>
        <w:jc w:val="center"/>
        <w:rPr>
          <w:rFonts w:ascii="Times New Roman" w:eastAsia="Times New Roman" w:hAnsi="Times New Roman"/>
          <w:i/>
          <w:iCs/>
          <w:sz w:val="26"/>
        </w:rPr>
      </w:pPr>
    </w:p>
    <w:p w14:paraId="17E13916"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sz w:val="27"/>
          <w:szCs w:val="27"/>
        </w:rPr>
        <w:t>где:</w:t>
      </w:r>
    </w:p>
    <w:p w14:paraId="3657B3B8" w14:textId="77777777"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lang w:val="en-US"/>
        </w:rPr>
        <w:t>V</w:t>
      </w:r>
      <w:r w:rsidRPr="00624224">
        <w:rPr>
          <w:rFonts w:ascii="Times New Roman" w:eastAsia="Times New Roman" w:hAnsi="Times New Roman"/>
          <w:b/>
          <w:i/>
          <w:sz w:val="27"/>
          <w:szCs w:val="27"/>
        </w:rPr>
        <w:t>нб</w:t>
      </w:r>
      <w:r w:rsidRPr="00624224">
        <w:rPr>
          <w:rFonts w:ascii="Times New Roman" w:eastAsia="Times New Roman" w:hAnsi="Times New Roman"/>
          <w:sz w:val="27"/>
          <w:szCs w:val="27"/>
          <w:vertAlign w:val="subscript"/>
        </w:rPr>
        <w:t xml:space="preserve"> п</w:t>
      </w:r>
      <w:r w:rsidRPr="00624224">
        <w:rPr>
          <w:rFonts w:ascii="Times New Roman" w:eastAsia="Times New Roman" w:hAnsi="Times New Roman"/>
          <w:strike/>
          <w:color w:val="FF0000"/>
          <w:sz w:val="27"/>
          <w:szCs w:val="27"/>
          <w:vertAlign w:val="subscript"/>
        </w:rPr>
        <w:t>р</w:t>
      </w:r>
      <w:r w:rsidRPr="00624224">
        <w:rPr>
          <w:rFonts w:ascii="Times New Roman" w:eastAsia="Times New Roman" w:hAnsi="Times New Roman"/>
          <w:sz w:val="27"/>
          <w:szCs w:val="27"/>
          <w:vertAlign w:val="subscript"/>
        </w:rPr>
        <w:t>.п</w:t>
      </w:r>
      <w:r w:rsidRPr="00624224">
        <w:rPr>
          <w:rFonts w:ascii="Times New Roman" w:eastAsia="Times New Roman" w:hAnsi="Times New Roman"/>
          <w:b/>
          <w:i/>
          <w:sz w:val="27"/>
          <w:szCs w:val="27"/>
        </w:rPr>
        <w:t xml:space="preserve"> </w:t>
      </w:r>
      <w:r w:rsidRPr="00624224">
        <w:rPr>
          <w:rFonts w:ascii="Times New Roman" w:eastAsia="Times New Roman" w:hAnsi="Times New Roman"/>
          <w:iCs/>
          <w:sz w:val="27"/>
          <w:szCs w:val="27"/>
          <w:vertAlign w:val="subscript"/>
        </w:rPr>
        <w:t xml:space="preserve">. </w:t>
      </w:r>
      <w:r w:rsidRPr="00624224">
        <w:rPr>
          <w:rFonts w:ascii="Times New Roman" w:eastAsia="Times New Roman" w:hAnsi="Times New Roman"/>
          <w:iCs/>
          <w:sz w:val="27"/>
          <w:szCs w:val="27"/>
        </w:rPr>
        <w:t>–налоговая база прогнозируемого периода, тыс. рублей;</w:t>
      </w:r>
    </w:p>
    <w:p w14:paraId="5D96728F" w14:textId="77777777"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rPr>
        <w:t>S</w:t>
      </w:r>
      <w:r w:rsidRPr="00624224">
        <w:rPr>
          <w:rFonts w:ascii="Times New Roman" w:eastAsia="Times New Roman" w:hAnsi="Times New Roman"/>
          <w:iCs/>
          <w:sz w:val="27"/>
          <w:szCs w:val="27"/>
        </w:rPr>
        <w:t xml:space="preserve"> – ставка налога, %;</w:t>
      </w:r>
    </w:p>
    <w:p w14:paraId="6FB5B42F"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sz w:val="26"/>
        </w:rPr>
        <w:t>С</w:t>
      </w:r>
      <w:r w:rsidRPr="00624224">
        <w:rPr>
          <w:rFonts w:ascii="Times New Roman" w:eastAsia="Times New Roman" w:hAnsi="Times New Roman"/>
          <w:i/>
          <w:iCs/>
          <w:sz w:val="26"/>
          <w:vertAlign w:val="subscript"/>
        </w:rPr>
        <w:t>стр.взн.пр.п</w:t>
      </w:r>
      <w:r w:rsidRPr="00624224">
        <w:rPr>
          <w:rFonts w:ascii="Times New Roman" w:eastAsia="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14:paraId="28CE5FEB"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iCs/>
          <w:sz w:val="26"/>
          <w:lang w:val="en-US"/>
        </w:rPr>
        <w:t>I</w:t>
      </w:r>
      <w:r w:rsidRPr="00624224">
        <w:rPr>
          <w:rFonts w:ascii="Times New Roman" w:eastAsia="Times New Roman" w:hAnsi="Times New Roman"/>
          <w:i/>
          <w:iCs/>
          <w:sz w:val="26"/>
          <w:vertAlign w:val="subscript"/>
        </w:rPr>
        <w:t xml:space="preserve"> исч.пр.п</w:t>
      </w:r>
      <w:r w:rsidRPr="00624224">
        <w:rPr>
          <w:rFonts w:ascii="Times New Roman" w:eastAsia="Times New Roman" w:hAnsi="Times New Roman"/>
          <w:sz w:val="27"/>
          <w:szCs w:val="27"/>
        </w:rPr>
        <w:t xml:space="preserve"> – сумма исчисленного налога за предыдущий период, тыс. рублей.</w:t>
      </w:r>
    </w:p>
    <w:p w14:paraId="1A36FB04" w14:textId="77777777" w:rsidR="00624224" w:rsidRPr="001024F5" w:rsidRDefault="00624224" w:rsidP="000626AE">
      <w:pPr>
        <w:spacing w:after="0" w:line="240" w:lineRule="auto"/>
        <w:ind w:firstLine="709"/>
        <w:jc w:val="both"/>
        <w:rPr>
          <w:rFonts w:ascii="Times New Roman" w:eastAsia="Times New Roman" w:hAnsi="Times New Roman"/>
          <w:sz w:val="16"/>
          <w:szCs w:val="16"/>
        </w:rPr>
      </w:pPr>
    </w:p>
    <w:p w14:paraId="32BEB5E0" w14:textId="7FB7C7D7" w:rsidR="00E0293B" w:rsidRPr="00D35917" w:rsidRDefault="00E0293B" w:rsidP="00E0293B">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В случае отсутствия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hAnsi="Times New Roman"/>
          <w:sz w:val="26"/>
        </w:rPr>
        <w:t>№ 1-Патент «Отчет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Pr>
          <w:rFonts w:ascii="Times New Roman" w:hAnsi="Times New Roman"/>
          <w:sz w:val="26"/>
        </w:rPr>
        <w:t>.</w:t>
      </w:r>
      <w:r w:rsidRPr="00D35917">
        <w:rPr>
          <w:rFonts w:ascii="Times New Roman" w:hAnsi="Times New Roman"/>
          <w:sz w:val="26"/>
        </w:rPr>
        <w:t xml:space="preserve">  </w:t>
      </w:r>
    </w:p>
    <w:p w14:paraId="05EB5BDB" w14:textId="77777777" w:rsidR="0002568B" w:rsidRPr="00F87DA5" w:rsidRDefault="0002568B" w:rsidP="0002568B">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12F9084"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88223F9" w14:textId="77777777" w:rsidR="00B73F98" w:rsidRPr="00D35917" w:rsidRDefault="00B73F98" w:rsidP="00B73F98">
      <w:pPr>
        <w:spacing w:after="0" w:line="240" w:lineRule="auto"/>
        <w:ind w:firstLine="709"/>
        <w:jc w:val="both"/>
        <w:rPr>
          <w:rFonts w:ascii="Times New Roman" w:hAnsi="Times New Roman"/>
          <w:sz w:val="26"/>
        </w:rPr>
      </w:pPr>
      <w:r w:rsidRPr="00D35917">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0303758B" w14:textId="7AD29007" w:rsidR="00870A69" w:rsidRPr="005834B1" w:rsidRDefault="00870A69" w:rsidP="00870A69">
      <w:pPr>
        <w:pStyle w:val="2"/>
        <w:spacing w:after="240" w:line="240" w:lineRule="auto"/>
        <w:ind w:left="709"/>
        <w:rPr>
          <w:rFonts w:ascii="Times New Roman" w:eastAsia="Times New Roman" w:hAnsi="Times New Roman"/>
          <w:i w:val="0"/>
          <w:sz w:val="27"/>
          <w:szCs w:val="27"/>
        </w:rPr>
      </w:pPr>
      <w:bookmarkStart w:id="138" w:name="_Toc143527624"/>
      <w:r w:rsidRPr="005834B1">
        <w:rPr>
          <w:rFonts w:ascii="Times New Roman" w:hAnsi="Times New Roman"/>
          <w:sz w:val="26"/>
          <w:szCs w:val="26"/>
        </w:rPr>
        <w:t>2.</w:t>
      </w:r>
      <w:r w:rsidR="003B0E2A">
        <w:rPr>
          <w:rFonts w:ascii="Times New Roman" w:hAnsi="Times New Roman"/>
          <w:sz w:val="26"/>
          <w:szCs w:val="26"/>
        </w:rPr>
        <w:t>7</w:t>
      </w:r>
      <w:r w:rsidRPr="005834B1">
        <w:rPr>
          <w:rFonts w:ascii="Times New Roman" w:hAnsi="Times New Roman"/>
          <w:sz w:val="26"/>
          <w:szCs w:val="26"/>
        </w:rPr>
        <w:t xml:space="preserve">. </w:t>
      </w:r>
      <w:r w:rsidRPr="005834B1">
        <w:rPr>
          <w:rFonts w:ascii="Times New Roman" w:eastAsia="Times New Roman" w:hAnsi="Times New Roman"/>
          <w:i w:val="0"/>
          <w:sz w:val="27"/>
          <w:szCs w:val="27"/>
        </w:rPr>
        <w:t>Налог на профессиональный доход</w:t>
      </w:r>
      <w:r w:rsidRPr="005834B1">
        <w:rPr>
          <w:rFonts w:ascii="Times New Roman" w:eastAsia="Times New Roman" w:hAnsi="Times New Roman"/>
          <w:i w:val="0"/>
          <w:sz w:val="27"/>
          <w:szCs w:val="27"/>
        </w:rPr>
        <w:br/>
        <w:t>182 1 05 06000 01 1</w:t>
      </w:r>
      <w:r>
        <w:rPr>
          <w:rFonts w:ascii="Times New Roman" w:eastAsia="Times New Roman" w:hAnsi="Times New Roman"/>
          <w:i w:val="0"/>
          <w:sz w:val="27"/>
          <w:szCs w:val="27"/>
        </w:rPr>
        <w:t>0</w:t>
      </w:r>
      <w:r w:rsidRPr="005834B1">
        <w:rPr>
          <w:rFonts w:ascii="Times New Roman" w:eastAsia="Times New Roman" w:hAnsi="Times New Roman"/>
          <w:i w:val="0"/>
          <w:sz w:val="27"/>
          <w:szCs w:val="27"/>
        </w:rPr>
        <w:t>00 110</w:t>
      </w:r>
      <w:bookmarkEnd w:id="138"/>
    </w:p>
    <w:p w14:paraId="36C0FD49"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24C19E4F"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14:paraId="32E2FD70" w14:textId="3A8841DC"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w:t>
      </w:r>
      <w:r w:rsidR="008B2C55" w:rsidRPr="008B2C55">
        <w:rPr>
          <w:rFonts w:ascii="Times New Roman" w:hAnsi="Times New Roman"/>
          <w:sz w:val="27"/>
          <w:szCs w:val="27"/>
        </w:rPr>
        <w:t>Прибыль прибыльных организаций для целей бухгалетрского учета</w:t>
      </w:r>
      <w:r w:rsidRPr="008B2C55">
        <w:rPr>
          <w:rFonts w:ascii="Times New Roman" w:eastAsia="Times New Roman" w:hAnsi="Times New Roman"/>
          <w:sz w:val="27"/>
          <w:szCs w:val="27"/>
        </w:rPr>
        <w:t>), разрабатываем</w:t>
      </w:r>
      <w:r w:rsidRPr="005834B1">
        <w:rPr>
          <w:rFonts w:ascii="Times New Roman" w:eastAsia="Times New Roman" w:hAnsi="Times New Roman"/>
          <w:sz w:val="27"/>
          <w:szCs w:val="27"/>
        </w:rPr>
        <w:t>ые Минэкономразвития Российской Федерации и утверждаемые Правительством Российской Федерации;</w:t>
      </w:r>
    </w:p>
    <w:p w14:paraId="49218921"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6968FDB" w14:textId="77777777" w:rsidR="00870A69"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14:paraId="5C1F9D1A"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 прогнозного объёма поступлений налога на профессиональный доход осуществляется по методу </w:t>
      </w:r>
      <w:r w:rsidRPr="00870A69">
        <w:rPr>
          <w:rFonts w:ascii="Times New Roman" w:eastAsia="Times New Roman" w:hAnsi="Times New Roman"/>
          <w:b/>
          <w:sz w:val="27"/>
          <w:szCs w:val="27"/>
        </w:rPr>
        <w:t>прямого расчёта</w:t>
      </w:r>
      <w:r w:rsidRPr="005834B1">
        <w:rPr>
          <w:rFonts w:ascii="Times New Roman" w:eastAsia="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43DAE7FB"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sz w:val="27"/>
          <w:szCs w:val="27"/>
        </w:rPr>
        <w:t xml:space="preserve">Прогнозный объём поступлений налога </w:t>
      </w:r>
      <w:r w:rsidRPr="005834B1">
        <w:rPr>
          <w:rFonts w:ascii="Times New Roman" w:eastAsia="Times New Roman" w:hAnsi="Times New Roman"/>
          <w:iCs/>
          <w:sz w:val="27"/>
          <w:szCs w:val="27"/>
        </w:rPr>
        <w:t>рассчитывается по следующей формуле:</w:t>
      </w:r>
    </w:p>
    <w:p w14:paraId="4002537D"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p>
    <w:p w14:paraId="3449AAF1" w14:textId="77777777" w:rsidR="00870A69" w:rsidRPr="005834B1" w:rsidRDefault="00870A69" w:rsidP="00870A69">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sz w:val="26"/>
        </w:rPr>
        <w:t>НПД</w:t>
      </w:r>
      <w:r w:rsidRPr="005834B1">
        <w:rPr>
          <w:rFonts w:ascii="Times New Roman" w:eastAsia="Times New Roman" w:hAnsi="Times New Roman"/>
          <w:sz w:val="26"/>
          <w:lang w:val="en-US"/>
        </w:rPr>
        <w:t xml:space="preserve"> = (</w:t>
      </w:r>
      <w:r w:rsidRPr="005834B1">
        <w:rPr>
          <w:rFonts w:ascii="Times New Roman" w:eastAsia="Times New Roman" w:hAnsi="Times New Roman"/>
          <w:i/>
          <w:iCs/>
          <w:sz w:val="26"/>
          <w:lang w:val="en-US"/>
        </w:rPr>
        <w:t>V</w:t>
      </w:r>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r w:rsidRPr="005834B1">
        <w:rPr>
          <w:rFonts w:ascii="Times New Roman" w:eastAsia="Times New Roman" w:hAnsi="Times New Roman"/>
          <w:iCs/>
          <w:sz w:val="26"/>
          <w:lang w:val="en-US"/>
        </w:rPr>
        <w:t xml:space="preserve"> * </w:t>
      </w:r>
      <w:r w:rsidRPr="005834B1">
        <w:rPr>
          <w:rFonts w:ascii="Times New Roman" w:eastAsia="Times New Roman" w:hAnsi="Times New Roman"/>
          <w:b/>
          <w:i/>
          <w:sz w:val="26"/>
          <w:lang w:val="en-US"/>
        </w:rPr>
        <w:t>S</w:t>
      </w:r>
      <w:r w:rsidRPr="005834B1">
        <w:rPr>
          <w:rFonts w:ascii="Times New Roman" w:eastAsia="Times New Roman" w:hAnsi="Times New Roman"/>
          <w:sz w:val="26"/>
          <w:lang w:val="en-US"/>
        </w:rPr>
        <w:t xml:space="preserve"> * </w:t>
      </w:r>
      <w:r w:rsidRPr="005834B1">
        <w:rPr>
          <w:rFonts w:ascii="Times New Roman" w:eastAsia="Times New Roman" w:hAnsi="Times New Roman"/>
          <w:b/>
          <w:i/>
          <w:sz w:val="26"/>
          <w:lang w:val="en-US"/>
        </w:rPr>
        <w:t xml:space="preserve">K </w:t>
      </w:r>
      <w:r w:rsidRPr="005834B1">
        <w:rPr>
          <w:rFonts w:ascii="Times New Roman" w:eastAsia="Times New Roman" w:hAnsi="Times New Roman"/>
          <w:b/>
          <w:i/>
          <w:sz w:val="26"/>
          <w:vertAlign w:val="subscript"/>
        </w:rPr>
        <w:t>соб</w:t>
      </w:r>
      <w:r w:rsidRPr="005834B1">
        <w:rPr>
          <w:rFonts w:ascii="Times New Roman" w:eastAsia="Times New Roman" w:hAnsi="Times New Roman"/>
          <w:b/>
          <w:i/>
          <w:sz w:val="26"/>
          <w:lang w:val="en-US"/>
        </w:rPr>
        <w:t>.</w:t>
      </w:r>
      <w:r w:rsidRPr="005834B1">
        <w:rPr>
          <w:rFonts w:ascii="Times New Roman" w:eastAsia="Times New Roman" w:hAnsi="Times New Roman"/>
          <w:sz w:val="26"/>
          <w:lang w:val="en-US"/>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lang w:val="en-US"/>
        </w:rPr>
        <w:t>F</w:t>
      </w:r>
      <w:r w:rsidRPr="005834B1">
        <w:rPr>
          <w:rFonts w:ascii="Times New Roman" w:eastAsia="Times New Roman" w:hAnsi="Times New Roman"/>
          <w:iCs/>
          <w:sz w:val="26"/>
        </w:rPr>
        <w:t xml:space="preserve">, </w:t>
      </w:r>
    </w:p>
    <w:p w14:paraId="092FB2CD"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05EB0E62"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 xml:space="preserve">пп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25938A03"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S </w:t>
      </w:r>
      <w:r w:rsidRPr="005834B1">
        <w:rPr>
          <w:rFonts w:ascii="Times New Roman" w:eastAsia="Times New Roman" w:hAnsi="Times New Roman"/>
          <w:sz w:val="27"/>
          <w:szCs w:val="27"/>
        </w:rPr>
        <w:t>– эффективная налоговая ставка, %;</w:t>
      </w:r>
    </w:p>
    <w:p w14:paraId="282268B6"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lang w:val="en-US"/>
        </w:rPr>
        <w:t>K</w:t>
      </w:r>
      <w:r w:rsidRPr="005834B1">
        <w:rPr>
          <w:rFonts w:ascii="Times New Roman" w:eastAsia="Times New Roman" w:hAnsi="Times New Roman"/>
          <w:b/>
          <w:i/>
          <w:sz w:val="27"/>
          <w:szCs w:val="27"/>
        </w:rPr>
        <w:t xml:space="preserve"> </w:t>
      </w:r>
      <w:r w:rsidRPr="005834B1">
        <w:rPr>
          <w:rFonts w:ascii="Times New Roman" w:eastAsia="Times New Roman" w:hAnsi="Times New Roman"/>
          <w:b/>
          <w:i/>
          <w:sz w:val="27"/>
          <w:szCs w:val="27"/>
          <w:vertAlign w:val="subscript"/>
        </w:rPr>
        <w:t>соб.</w:t>
      </w:r>
      <w:r w:rsidRPr="005834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4B17DCDE"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6D8106D0"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F </w:t>
      </w:r>
      <w:r w:rsidRPr="005834B1">
        <w:rPr>
          <w:rFonts w:ascii="Times New Roman" w:eastAsia="Times New Roman" w:hAnsi="Times New Roman"/>
          <w:i/>
          <w:sz w:val="27"/>
          <w:szCs w:val="27"/>
        </w:rPr>
        <w:t>–</w:t>
      </w:r>
      <w:r w:rsidRPr="005834B1">
        <w:rPr>
          <w:rFonts w:ascii="Times New Roman" w:eastAsia="Times New Roman" w:hAnsi="Times New Roman"/>
          <w:b/>
          <w:i/>
          <w:sz w:val="27"/>
          <w:szCs w:val="27"/>
        </w:rPr>
        <w:t xml:space="preserve"> </w:t>
      </w:r>
      <w:r w:rsidRPr="002E658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Pr="006223D9">
        <w:rPr>
          <w:rFonts w:ascii="Times New Roman" w:hAnsi="Times New Roman"/>
          <w:sz w:val="27"/>
          <w:szCs w:val="27"/>
        </w:rPr>
        <w:t xml:space="preserve"> данных, тыс. рублей.</w:t>
      </w:r>
    </w:p>
    <w:p w14:paraId="09EF556C"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Эффективная налоговая ставка рассчитывается по следующей формуле:</w:t>
      </w:r>
    </w:p>
    <w:p w14:paraId="3DACCD74" w14:textId="77777777" w:rsidR="00870A69" w:rsidRPr="005834B1" w:rsidRDefault="00870A69" w:rsidP="00870A69">
      <w:pPr>
        <w:spacing w:after="0" w:line="240" w:lineRule="auto"/>
        <w:ind w:firstLine="709"/>
        <w:jc w:val="center"/>
        <w:rPr>
          <w:rFonts w:ascii="Times New Roman" w:eastAsia="Times New Roman" w:hAnsi="Times New Roman"/>
          <w:b/>
          <w:i/>
          <w:sz w:val="26"/>
        </w:rPr>
      </w:pPr>
    </w:p>
    <w:p w14:paraId="29529DFA" w14:textId="77777777" w:rsidR="00870A69" w:rsidRPr="005834B1" w:rsidRDefault="00870A69" w:rsidP="00870A69">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b/>
          <w:i/>
          <w:sz w:val="26"/>
          <w:lang w:val="en-US"/>
        </w:rPr>
        <w:t>S</w:t>
      </w:r>
      <w:r w:rsidRPr="005834B1">
        <w:rPr>
          <w:rFonts w:ascii="Times New Roman" w:eastAsia="Times New Roman" w:hAnsi="Times New Roman"/>
          <w:b/>
          <w:i/>
          <w:sz w:val="26"/>
        </w:rPr>
        <w:t xml:space="preserve"> =</w:t>
      </w:r>
      <w:r w:rsidRPr="005834B1">
        <w:rPr>
          <w:rFonts w:ascii="Times New Roman" w:eastAsia="Times New Roman" w:hAnsi="Times New Roman"/>
          <w:iCs/>
          <w:sz w:val="26"/>
        </w:rPr>
        <w:t xml:space="preserve"> </w:t>
      </w:r>
      <w:r w:rsidRPr="005834B1">
        <w:rPr>
          <w:rFonts w:ascii="Times New Roman" w:eastAsia="Times New Roman" w:hAnsi="Times New Roman"/>
          <w:i/>
          <w:iCs/>
          <w:sz w:val="26"/>
        </w:rPr>
        <w:t>НПД</w:t>
      </w:r>
      <w:r w:rsidRPr="005834B1">
        <w:rPr>
          <w:rFonts w:ascii="Times New Roman" w:eastAsia="Times New Roman" w:hAnsi="Times New Roman"/>
          <w:iCs/>
          <w:sz w:val="26"/>
          <w:vertAlign w:val="subscript"/>
        </w:rPr>
        <w:t>пр.п.</w:t>
      </w:r>
      <w:r w:rsidRPr="005834B1">
        <w:rPr>
          <w:rFonts w:ascii="Times New Roman" w:eastAsia="Times New Roman" w:hAnsi="Times New Roman"/>
          <w:iCs/>
          <w:sz w:val="26"/>
        </w:rPr>
        <w:t xml:space="preserve"> / </w:t>
      </w: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r w:rsidRPr="005834B1">
        <w:rPr>
          <w:rFonts w:ascii="Times New Roman" w:eastAsia="Times New Roman" w:hAnsi="Times New Roman"/>
          <w:iCs/>
          <w:sz w:val="26"/>
        </w:rPr>
        <w:t>,</w:t>
      </w:r>
    </w:p>
    <w:p w14:paraId="61835A8F"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0735F885"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rPr>
        <w:t>НПД</w:t>
      </w:r>
      <w:r w:rsidRPr="005834B1">
        <w:rPr>
          <w:rFonts w:ascii="Times New Roman" w:eastAsia="Times New Roman" w:hAnsi="Times New Roman"/>
          <w:iCs/>
          <w:sz w:val="27"/>
          <w:szCs w:val="27"/>
          <w:vertAlign w:val="subscript"/>
        </w:rPr>
        <w:t xml:space="preserve">пр.п. </w:t>
      </w:r>
      <w:r w:rsidRPr="005834B1">
        <w:rPr>
          <w:rFonts w:ascii="Times New Roman" w:eastAsia="Times New Roman" w:hAnsi="Times New Roman"/>
          <w:iCs/>
          <w:sz w:val="27"/>
          <w:szCs w:val="27"/>
        </w:rPr>
        <w:t>– сумма исчисленного налога в предыдущем периоде, тыс.рублей;</w:t>
      </w:r>
    </w:p>
    <w:p w14:paraId="3C8BAE41" w14:textId="77777777" w:rsidR="00870A69" w:rsidRPr="005834B1" w:rsidRDefault="00870A69" w:rsidP="00870A69">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 xml:space="preserve">пп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21E4099C" w14:textId="77777777" w:rsidR="008B2C55" w:rsidRPr="008B2C55" w:rsidRDefault="008B2C55" w:rsidP="008B2C55">
      <w:pPr>
        <w:spacing w:after="0" w:line="240" w:lineRule="auto"/>
        <w:ind w:firstLine="709"/>
        <w:jc w:val="both"/>
        <w:rPr>
          <w:rFonts w:ascii="Times New Roman" w:eastAsia="Times New Roman" w:hAnsi="Times New Roman"/>
          <w:iCs/>
          <w:sz w:val="27"/>
          <w:szCs w:val="27"/>
        </w:rPr>
      </w:pPr>
      <w:r w:rsidRPr="008B2C55">
        <w:rPr>
          <w:rFonts w:ascii="Times New Roman" w:eastAsia="Times New Roman" w:hAnsi="Times New Roman"/>
          <w:iCs/>
          <w:sz w:val="27"/>
          <w:szCs w:val="27"/>
        </w:rPr>
        <w:t>Прогнозируемый объем налоговой базы по налогу</w:t>
      </w:r>
      <w:r w:rsidRPr="008B2C55">
        <w:rPr>
          <w:rFonts w:ascii="Times New Roman" w:eastAsia="Times New Roman" w:hAnsi="Times New Roman"/>
          <w:i/>
          <w:iCs/>
          <w:sz w:val="27"/>
          <w:szCs w:val="27"/>
        </w:rPr>
        <w:t xml:space="preserve"> (</w:t>
      </w:r>
      <w:r w:rsidRPr="008B2C55">
        <w:rPr>
          <w:rFonts w:ascii="Times New Roman" w:eastAsia="Times New Roman" w:hAnsi="Times New Roman"/>
          <w:i/>
          <w:iCs/>
          <w:sz w:val="27"/>
          <w:szCs w:val="27"/>
          <w:lang w:val="en-US"/>
        </w:rPr>
        <w:t>V</w:t>
      </w:r>
      <w:r w:rsidRPr="008B2C55">
        <w:rPr>
          <w:rFonts w:ascii="Times New Roman" w:eastAsia="Times New Roman" w:hAnsi="Times New Roman"/>
          <w:i/>
          <w:iCs/>
          <w:sz w:val="27"/>
          <w:szCs w:val="27"/>
        </w:rPr>
        <w:t>нб</w:t>
      </w:r>
      <w:r w:rsidRPr="008B2C55">
        <w:rPr>
          <w:rFonts w:ascii="Times New Roman" w:eastAsia="Times New Roman" w:hAnsi="Times New Roman"/>
          <w:i/>
          <w:iCs/>
          <w:sz w:val="27"/>
          <w:szCs w:val="27"/>
          <w:vertAlign w:val="subscript"/>
        </w:rPr>
        <w:t>пп</w:t>
      </w:r>
      <w:r w:rsidRPr="008B2C55">
        <w:rPr>
          <w:rFonts w:ascii="Times New Roman" w:eastAsia="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445178B1" w14:textId="77777777" w:rsidR="008B2C55" w:rsidRPr="008B2C55" w:rsidRDefault="008B2C55" w:rsidP="008B2C55">
      <w:pPr>
        <w:spacing w:after="0" w:line="240" w:lineRule="auto"/>
        <w:ind w:firstLine="709"/>
        <w:jc w:val="both"/>
        <w:rPr>
          <w:rFonts w:ascii="Times New Roman" w:eastAsia="Times New Roman" w:hAnsi="Times New Roman"/>
          <w:iCs/>
          <w:sz w:val="16"/>
          <w:szCs w:val="16"/>
        </w:rPr>
      </w:pPr>
    </w:p>
    <w:p w14:paraId="04900209" w14:textId="456B344F" w:rsidR="008B2C55" w:rsidRPr="008B2C55" w:rsidRDefault="008B2C55" w:rsidP="008B2C55">
      <w:pPr>
        <w:spacing w:after="0" w:line="240" w:lineRule="auto"/>
        <w:ind w:firstLine="709"/>
        <w:jc w:val="center"/>
        <w:rPr>
          <w:rFonts w:ascii="Times New Roman" w:eastAsia="Times New Roman" w:hAnsi="Times New Roman"/>
          <w:iCs/>
          <w:sz w:val="26"/>
        </w:rPr>
      </w:pPr>
      <w:r w:rsidRPr="008B2C55">
        <w:rPr>
          <w:rFonts w:ascii="Times New Roman" w:eastAsia="Times New Roman" w:hAnsi="Times New Roman"/>
          <w:i/>
          <w:iCs/>
          <w:sz w:val="26"/>
          <w:lang w:val="en-US"/>
        </w:rPr>
        <w:t>V</w:t>
      </w:r>
      <w:r w:rsidRPr="008B2C55">
        <w:rPr>
          <w:rFonts w:ascii="Times New Roman" w:eastAsia="Times New Roman" w:hAnsi="Times New Roman"/>
          <w:i/>
          <w:iCs/>
          <w:sz w:val="26"/>
        </w:rPr>
        <w:t>нб</w:t>
      </w:r>
      <w:r w:rsidRPr="008B2C55">
        <w:rPr>
          <w:rFonts w:ascii="Times New Roman" w:eastAsia="Times New Roman" w:hAnsi="Times New Roman"/>
          <w:i/>
          <w:iCs/>
          <w:sz w:val="26"/>
          <w:vertAlign w:val="subscript"/>
        </w:rPr>
        <w:t>пп</w:t>
      </w:r>
      <w:r w:rsidRPr="008B2C55">
        <w:rPr>
          <w:rFonts w:ascii="Times New Roman" w:eastAsia="Times New Roman" w:hAnsi="Times New Roman"/>
          <w:iCs/>
          <w:sz w:val="26"/>
        </w:rPr>
        <w:t xml:space="preserve"> = </w:t>
      </w:r>
      <w:r w:rsidRPr="008B2C55">
        <w:rPr>
          <w:rFonts w:ascii="Times New Roman" w:eastAsia="Times New Roman" w:hAnsi="Times New Roman"/>
          <w:i/>
          <w:iCs/>
          <w:sz w:val="26"/>
          <w:lang w:val="en-US"/>
        </w:rPr>
        <w:t>V</w:t>
      </w:r>
      <w:r w:rsidRPr="008B2C55">
        <w:rPr>
          <w:rFonts w:ascii="Times New Roman" w:eastAsia="Times New Roman" w:hAnsi="Times New Roman"/>
          <w:i/>
          <w:iCs/>
          <w:sz w:val="26"/>
        </w:rPr>
        <w:t>нб</w:t>
      </w:r>
      <w:r w:rsidRPr="008B2C55">
        <w:rPr>
          <w:rFonts w:ascii="Times New Roman" w:eastAsia="Times New Roman" w:hAnsi="Times New Roman"/>
          <w:i/>
          <w:iCs/>
          <w:sz w:val="26"/>
          <w:vertAlign w:val="subscript"/>
        </w:rPr>
        <w:t>пр.п</w:t>
      </w:r>
      <w:r w:rsidRPr="008B2C55">
        <w:rPr>
          <w:rFonts w:ascii="Times New Roman" w:eastAsia="Times New Roman" w:hAnsi="Times New Roman"/>
          <w:sz w:val="26"/>
        </w:rPr>
        <w:t xml:space="preserve"> * V</w:t>
      </w:r>
      <w:r w:rsidRPr="008B2C55">
        <w:rPr>
          <w:rFonts w:ascii="Times New Roman" w:eastAsia="Times New Roman" w:hAnsi="Times New Roman"/>
          <w:sz w:val="26"/>
          <w:vertAlign w:val="subscript"/>
        </w:rPr>
        <w:t>ППпп</w:t>
      </w:r>
      <w:r w:rsidRPr="008B2C55">
        <w:rPr>
          <w:rFonts w:ascii="Times New Roman" w:eastAsia="Times New Roman" w:hAnsi="Times New Roman"/>
          <w:sz w:val="26"/>
        </w:rPr>
        <w:t xml:space="preserve"> / V</w:t>
      </w:r>
      <w:r w:rsidRPr="008B2C55">
        <w:rPr>
          <w:rFonts w:ascii="Times New Roman" w:eastAsia="Times New Roman" w:hAnsi="Times New Roman"/>
          <w:sz w:val="26"/>
          <w:vertAlign w:val="subscript"/>
        </w:rPr>
        <w:t>ППпр.п</w:t>
      </w:r>
    </w:p>
    <w:p w14:paraId="23AABDAE" w14:textId="77777777" w:rsidR="008B2C55" w:rsidRPr="008B2C55" w:rsidRDefault="008B2C55" w:rsidP="008B2C55">
      <w:pPr>
        <w:spacing w:after="0" w:line="240" w:lineRule="auto"/>
        <w:ind w:firstLine="709"/>
        <w:jc w:val="both"/>
        <w:rPr>
          <w:rFonts w:ascii="Times New Roman" w:eastAsia="Times New Roman" w:hAnsi="Times New Roman"/>
          <w:sz w:val="27"/>
          <w:szCs w:val="27"/>
        </w:rPr>
      </w:pPr>
      <w:r w:rsidRPr="008B2C55">
        <w:rPr>
          <w:rFonts w:ascii="Times New Roman" w:eastAsia="Times New Roman" w:hAnsi="Times New Roman"/>
          <w:sz w:val="27"/>
          <w:szCs w:val="27"/>
        </w:rPr>
        <w:t>где:</w:t>
      </w:r>
    </w:p>
    <w:p w14:paraId="683B8EB4" w14:textId="77777777" w:rsidR="008B2C55" w:rsidRPr="008B2C55" w:rsidRDefault="008B2C55" w:rsidP="008B2C55">
      <w:pPr>
        <w:spacing w:after="0" w:line="240" w:lineRule="auto"/>
        <w:ind w:firstLine="709"/>
        <w:jc w:val="both"/>
        <w:rPr>
          <w:rFonts w:ascii="Times New Roman" w:eastAsia="Times New Roman" w:hAnsi="Times New Roman"/>
          <w:iCs/>
          <w:sz w:val="27"/>
          <w:szCs w:val="27"/>
        </w:rPr>
      </w:pPr>
      <w:r w:rsidRPr="008B2C55">
        <w:rPr>
          <w:rFonts w:ascii="Times New Roman" w:eastAsia="Times New Roman" w:hAnsi="Times New Roman"/>
          <w:i/>
          <w:iCs/>
          <w:sz w:val="27"/>
          <w:szCs w:val="27"/>
          <w:lang w:val="en-US"/>
        </w:rPr>
        <w:t>V</w:t>
      </w:r>
      <w:r w:rsidRPr="008B2C55">
        <w:rPr>
          <w:rFonts w:ascii="Times New Roman" w:eastAsia="Times New Roman" w:hAnsi="Times New Roman"/>
          <w:i/>
          <w:iCs/>
          <w:sz w:val="27"/>
          <w:szCs w:val="27"/>
        </w:rPr>
        <w:t>нб</w:t>
      </w:r>
      <w:r w:rsidRPr="008B2C55">
        <w:rPr>
          <w:rFonts w:ascii="Times New Roman" w:eastAsia="Times New Roman" w:hAnsi="Times New Roman"/>
          <w:i/>
          <w:iCs/>
          <w:sz w:val="27"/>
          <w:szCs w:val="27"/>
          <w:vertAlign w:val="subscript"/>
        </w:rPr>
        <w:t xml:space="preserve">пп </w:t>
      </w:r>
      <w:r w:rsidRPr="008B2C55">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4FDE8F11"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 xml:space="preserve">ППпр.п </w:t>
      </w:r>
      <w:r w:rsidRPr="008B2C55">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28236CCC" w14:textId="77777777" w:rsidR="008B2C55" w:rsidRPr="008B2C55" w:rsidRDefault="008B2C55" w:rsidP="008B2C55">
      <w:pPr>
        <w:spacing w:after="0" w:line="240" w:lineRule="auto"/>
        <w:ind w:firstLine="709"/>
        <w:jc w:val="both"/>
        <w:rPr>
          <w:rFonts w:ascii="Times New Roman" w:eastAsia="Times New Roman" w:hAnsi="Times New Roman"/>
          <w:iCs/>
          <w:sz w:val="27"/>
          <w:szCs w:val="27"/>
        </w:rPr>
      </w:pPr>
      <w:r w:rsidRPr="008B2C55">
        <w:rPr>
          <w:rFonts w:ascii="Times New Roman" w:eastAsia="Times New Roman" w:hAnsi="Times New Roman"/>
          <w:iCs/>
          <w:snapToGrid w:val="0"/>
          <w:sz w:val="27"/>
          <w:szCs w:val="27"/>
          <w:lang w:val="en-US" w:eastAsia="ru-RU"/>
        </w:rPr>
        <w:t>V</w:t>
      </w:r>
      <w:r w:rsidRPr="008B2C55">
        <w:rPr>
          <w:rFonts w:ascii="Times New Roman" w:eastAsia="Times New Roman" w:hAnsi="Times New Roman"/>
          <w:iCs/>
          <w:snapToGrid w:val="0"/>
          <w:sz w:val="27"/>
          <w:szCs w:val="27"/>
          <w:vertAlign w:val="subscript"/>
          <w:lang w:eastAsia="ru-RU"/>
        </w:rPr>
        <w:t>ППпп</w:t>
      </w:r>
      <w:r w:rsidRPr="008B2C55">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8B2C55">
        <w:rPr>
          <w:rFonts w:ascii="Times New Roman" w:eastAsia="Times New Roman" w:hAnsi="Times New Roman"/>
          <w:sz w:val="27"/>
          <w:szCs w:val="27"/>
        </w:rPr>
        <w:t>.</w:t>
      </w:r>
    </w:p>
    <w:p w14:paraId="18537848" w14:textId="77777777" w:rsidR="008B2C55" w:rsidRDefault="008B2C55" w:rsidP="00870A69">
      <w:pPr>
        <w:spacing w:after="0" w:line="240" w:lineRule="auto"/>
        <w:ind w:firstLine="709"/>
        <w:jc w:val="both"/>
        <w:rPr>
          <w:rFonts w:ascii="Times New Roman" w:eastAsia="Times New Roman" w:hAnsi="Times New Roman"/>
          <w:sz w:val="27"/>
          <w:szCs w:val="27"/>
          <w:lang w:eastAsia="ru-RU"/>
        </w:rPr>
      </w:pPr>
    </w:p>
    <w:p w14:paraId="5C688548" w14:textId="77777777" w:rsidR="00870A69" w:rsidRPr="005834B1" w:rsidRDefault="00870A69" w:rsidP="00870A69">
      <w:pPr>
        <w:spacing w:after="0" w:line="240" w:lineRule="auto"/>
        <w:ind w:firstLine="709"/>
        <w:jc w:val="both"/>
        <w:rPr>
          <w:rFonts w:ascii="Times New Roman" w:eastAsia="Times New Roman" w:hAnsi="Times New Roman"/>
          <w:sz w:val="27"/>
          <w:szCs w:val="27"/>
          <w:lang w:eastAsia="ru-RU"/>
        </w:rPr>
      </w:pPr>
      <w:r w:rsidRPr="005834B1">
        <w:rPr>
          <w:rFonts w:ascii="Times New Roman" w:eastAsia="Times New Roman" w:hAnsi="Times New Roman"/>
          <w:sz w:val="27"/>
          <w:szCs w:val="27"/>
          <w:lang w:eastAsia="ru-RU"/>
        </w:rPr>
        <w:t>В прогнозируемом объеме налоговой базы по налогу (Vнб</w:t>
      </w:r>
      <w:r w:rsidRPr="005834B1">
        <w:rPr>
          <w:rFonts w:ascii="Times New Roman" w:eastAsia="Times New Roman" w:hAnsi="Times New Roman"/>
          <w:sz w:val="27"/>
          <w:szCs w:val="27"/>
          <w:vertAlign w:val="subscript"/>
          <w:lang w:eastAsia="ru-RU"/>
        </w:rPr>
        <w:t>пп</w:t>
      </w:r>
      <w:r w:rsidRPr="005834B1">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0CE09E7" w14:textId="77777777" w:rsidR="00870A69" w:rsidRDefault="00870A69" w:rsidP="00870A69">
      <w:pPr>
        <w:ind w:firstLine="708"/>
        <w:jc w:val="both"/>
        <w:rPr>
          <w:rFonts w:ascii="Times New Roman" w:eastAsia="Times New Roman" w:hAnsi="Times New Roman"/>
          <w:sz w:val="27"/>
          <w:szCs w:val="27"/>
        </w:rPr>
      </w:pPr>
      <w:r w:rsidRPr="005834B1">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53472DBE" w14:textId="308EFAFE" w:rsidR="00FA7C8C" w:rsidRDefault="00FA7C8C" w:rsidP="00FA7C8C">
      <w:pPr>
        <w:pStyle w:val="2"/>
        <w:spacing w:after="240" w:line="240" w:lineRule="auto"/>
        <w:ind w:left="709"/>
        <w:rPr>
          <w:rFonts w:ascii="Times New Roman" w:hAnsi="Times New Roman"/>
          <w:i w:val="0"/>
          <w:sz w:val="27"/>
          <w:szCs w:val="27"/>
        </w:rPr>
      </w:pPr>
      <w:bookmarkStart w:id="139" w:name="_Toc143527625"/>
      <w:r>
        <w:rPr>
          <w:rFonts w:ascii="Times New Roman" w:hAnsi="Times New Roman"/>
          <w:i w:val="0"/>
          <w:sz w:val="27"/>
          <w:szCs w:val="27"/>
        </w:rPr>
        <w:t xml:space="preserve">2.8. </w:t>
      </w:r>
      <w:r w:rsidRPr="00185AD2">
        <w:rPr>
          <w:rFonts w:ascii="Times New Roman" w:hAnsi="Times New Roman"/>
          <w:i w:val="0"/>
          <w:sz w:val="27"/>
          <w:szCs w:val="27"/>
        </w:rPr>
        <w:t xml:space="preserve">Торговый сбор, уплачиваемый на территориях городов федерального значения </w:t>
      </w:r>
      <w:r w:rsidRPr="00185AD2">
        <w:rPr>
          <w:rFonts w:ascii="Times New Roman" w:hAnsi="Times New Roman"/>
          <w:i w:val="0"/>
          <w:sz w:val="27"/>
          <w:szCs w:val="27"/>
        </w:rPr>
        <w:br/>
        <w:t>182 1 05 05010 02 0000 110</w:t>
      </w:r>
      <w:bookmarkEnd w:id="139"/>
    </w:p>
    <w:p w14:paraId="6CB2A8B7"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1CFF5FDB"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14:paraId="0C0D1347"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6CA93F8A"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33F78C8A"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При прогнозировании поступлений торгового сбора учитываются:</w:t>
      </w:r>
    </w:p>
    <w:p w14:paraId="3AD76A44"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изменения в законодательстве;</w:t>
      </w:r>
    </w:p>
    <w:p w14:paraId="75148E43"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30A29F32"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14:paraId="69C20892"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14:paraId="53CFA6D9"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 xml:space="preserve">Сумма торгового сбора, уплачиваемая на территориях городов федерального значения </w:t>
      </w:r>
      <w:r w:rsidRPr="00EB0F60">
        <w:rPr>
          <w:rFonts w:ascii="Times New Roman" w:eastAsia="Times New Roman" w:hAnsi="Times New Roman"/>
          <w:b/>
          <w:i/>
          <w:sz w:val="27"/>
          <w:szCs w:val="27"/>
        </w:rPr>
        <w:t>(ТС)</w:t>
      </w:r>
      <w:r w:rsidRPr="00EB0F60">
        <w:rPr>
          <w:rFonts w:ascii="Times New Roman" w:eastAsia="Times New Roman" w:hAnsi="Times New Roman"/>
          <w:sz w:val="27"/>
          <w:szCs w:val="27"/>
        </w:rPr>
        <w:t>, основывается на прямом методе и рассчитывается по формуле:</w:t>
      </w:r>
    </w:p>
    <w:p w14:paraId="6040BC8E" w14:textId="77777777" w:rsidR="00FA7C8C" w:rsidRPr="00EB0F60" w:rsidRDefault="00FA7C8C" w:rsidP="00FA7C8C">
      <w:pPr>
        <w:spacing w:before="120" w:after="120" w:line="240" w:lineRule="auto"/>
        <w:jc w:val="both"/>
        <w:rPr>
          <w:rFonts w:ascii="Times New Roman" w:eastAsia="Times New Roman" w:hAnsi="Times New Roman"/>
          <w:sz w:val="8"/>
          <w:szCs w:val="27"/>
        </w:rPr>
      </w:pPr>
    </w:p>
    <w:p w14:paraId="2E8E78BE" w14:textId="6A7439DC" w:rsidR="00FA7C8C" w:rsidRPr="00B82207" w:rsidRDefault="00FA7C8C" w:rsidP="00FA7C8C">
      <w:pPr>
        <w:spacing w:before="120" w:after="120" w:line="240" w:lineRule="auto"/>
        <w:ind w:firstLine="709"/>
        <w:jc w:val="center"/>
        <w:rPr>
          <w:rFonts w:ascii="Times New Roman" w:eastAsia="Times New Roman" w:hAnsi="Times New Roman"/>
          <w:b/>
          <w:i/>
          <w:sz w:val="27"/>
          <w:szCs w:val="27"/>
          <w:lang w:val="en-US"/>
        </w:rPr>
      </w:pPr>
      <w:r w:rsidRPr="00EB0F60">
        <w:rPr>
          <w:rFonts w:ascii="Times New Roman" w:eastAsia="Times New Roman" w:hAnsi="Times New Roman"/>
          <w:b/>
          <w:i/>
          <w:sz w:val="27"/>
          <w:szCs w:val="27"/>
        </w:rPr>
        <w:t>ТС</w:t>
      </w:r>
      <w:r w:rsidRPr="00B82207">
        <w:rPr>
          <w:rFonts w:ascii="Times New Roman" w:eastAsia="Times New Roman" w:hAnsi="Times New Roman"/>
          <w:b/>
          <w:i/>
          <w:sz w:val="27"/>
          <w:szCs w:val="27"/>
          <w:lang w:val="en-US"/>
        </w:rPr>
        <w:t xml:space="preserve"> = V </w:t>
      </w:r>
      <w:r w:rsidRPr="00EB0F60">
        <w:rPr>
          <w:rFonts w:ascii="Times New Roman" w:eastAsia="Times New Roman" w:hAnsi="Times New Roman"/>
          <w:b/>
          <w:i/>
          <w:sz w:val="27"/>
          <w:szCs w:val="27"/>
          <w:vertAlign w:val="subscript"/>
        </w:rPr>
        <w:t>ТС</w:t>
      </w:r>
      <w:r w:rsidRPr="00B82207">
        <w:rPr>
          <w:rFonts w:ascii="Times New Roman" w:eastAsia="Times New Roman" w:hAnsi="Times New Roman"/>
          <w:b/>
          <w:i/>
          <w:sz w:val="27"/>
          <w:szCs w:val="27"/>
          <w:lang w:val="en-US"/>
        </w:rPr>
        <w:t xml:space="preserve"> × </w:t>
      </w:r>
      <w:r w:rsidRPr="00EB0F60">
        <w:rPr>
          <w:rFonts w:ascii="Times New Roman" w:eastAsia="Times New Roman" w:hAnsi="Times New Roman"/>
          <w:b/>
          <w:i/>
          <w:sz w:val="27"/>
          <w:szCs w:val="27"/>
          <w:lang w:val="en-US"/>
        </w:rPr>
        <w:t>S</w:t>
      </w:r>
      <w:r w:rsidRPr="00B82207">
        <w:rPr>
          <w:rFonts w:ascii="Times New Roman" w:eastAsia="Times New Roman" w:hAnsi="Times New Roman"/>
          <w:b/>
          <w:i/>
          <w:sz w:val="27"/>
          <w:szCs w:val="27"/>
          <w:lang w:val="en-US"/>
        </w:rPr>
        <w:t xml:space="preserve"> </w:t>
      </w:r>
      <w:r w:rsidRPr="00EB0F60">
        <w:rPr>
          <w:rFonts w:ascii="Times New Roman" w:eastAsia="Times New Roman" w:hAnsi="Times New Roman"/>
          <w:b/>
          <w:i/>
          <w:sz w:val="27"/>
          <w:szCs w:val="27"/>
          <w:vertAlign w:val="subscript"/>
        </w:rPr>
        <w:t>ТС</w:t>
      </w:r>
      <w:r w:rsidRPr="00B82207">
        <w:rPr>
          <w:rFonts w:ascii="Times New Roman" w:eastAsia="Times New Roman" w:hAnsi="Times New Roman"/>
          <w:b/>
          <w:i/>
          <w:sz w:val="27"/>
          <w:szCs w:val="27"/>
          <w:lang w:val="en-US"/>
        </w:rPr>
        <w:t xml:space="preserve"> </w:t>
      </w:r>
      <w:r w:rsidRPr="00B82207">
        <w:rPr>
          <w:rFonts w:ascii="Times New Roman" w:eastAsia="Times New Roman" w:hAnsi="Times New Roman"/>
          <w:b/>
          <w:i/>
          <w:sz w:val="27"/>
          <w:szCs w:val="27"/>
          <w:vertAlign w:val="subscript"/>
          <w:lang w:val="en-US"/>
        </w:rPr>
        <w:t xml:space="preserve"> </w:t>
      </w:r>
      <w:r w:rsidRPr="00B82207">
        <w:rPr>
          <w:rFonts w:ascii="Times New Roman" w:eastAsia="Times New Roman" w:hAnsi="Times New Roman"/>
          <w:b/>
          <w:i/>
          <w:sz w:val="27"/>
          <w:szCs w:val="27"/>
          <w:lang w:val="en-US"/>
        </w:rPr>
        <w:t xml:space="preserve"> </w:t>
      </w:r>
      <w:r w:rsidR="00B82207" w:rsidRPr="00B82207">
        <w:rPr>
          <w:rFonts w:ascii="Times New Roman" w:hAnsi="Times New Roman"/>
          <w:b/>
          <w:i/>
          <w:sz w:val="27"/>
          <w:szCs w:val="27"/>
          <w:lang w:val="en-US"/>
        </w:rPr>
        <w:t>× J</w:t>
      </w:r>
      <w:r w:rsidR="00B82207" w:rsidRPr="00B82207">
        <w:rPr>
          <w:rFonts w:ascii="Times New Roman" w:hAnsi="Times New Roman"/>
          <w:b/>
          <w:i/>
          <w:sz w:val="24"/>
          <w:szCs w:val="27"/>
          <w:vertAlign w:val="subscript"/>
        </w:rPr>
        <w:t>ИПЦ</w:t>
      </w:r>
      <w:r w:rsidR="00B82207" w:rsidRPr="00B82207">
        <w:rPr>
          <w:rFonts w:ascii="Times New Roman" w:hAnsi="Times New Roman"/>
          <w:b/>
          <w:i/>
          <w:sz w:val="27"/>
          <w:szCs w:val="27"/>
          <w:vertAlign w:val="subscript"/>
          <w:lang w:val="en-US"/>
        </w:rPr>
        <w:t xml:space="preserve"> </w:t>
      </w:r>
      <w:r w:rsidRPr="00B82207">
        <w:rPr>
          <w:rFonts w:ascii="Times New Roman" w:eastAsia="Times New Roman" w:hAnsi="Times New Roman"/>
          <w:b/>
          <w:i/>
          <w:sz w:val="27"/>
          <w:szCs w:val="27"/>
          <w:lang w:val="en-US"/>
        </w:rPr>
        <w:t>(+-) F,</w:t>
      </w:r>
    </w:p>
    <w:p w14:paraId="2ABACCBE"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где:</w:t>
      </w:r>
    </w:p>
    <w:p w14:paraId="5B4D65F2"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ТС</w:t>
      </w:r>
      <w:r w:rsidRPr="00EB0F60">
        <w:rPr>
          <w:rFonts w:ascii="Times New Roman" w:eastAsia="Times New Roman" w:hAnsi="Times New Roman"/>
          <w:sz w:val="27"/>
          <w:szCs w:val="27"/>
        </w:rPr>
        <w:t xml:space="preserve"> – сумма торгового сбора, уплачиваемая на территориях городов федерального значения, тыс. рублей;</w:t>
      </w:r>
    </w:p>
    <w:p w14:paraId="434CD559"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 xml:space="preserve">V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14:paraId="75A18867"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14:paraId="50FAC5C9"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lang w:val="en-US"/>
        </w:rPr>
        <w:t>S</w:t>
      </w:r>
      <w:r w:rsidRPr="00EB0F60">
        <w:rPr>
          <w:rFonts w:ascii="Times New Roman" w:eastAsia="Times New Roman" w:hAnsi="Times New Roman"/>
          <w:b/>
          <w:i/>
          <w:sz w:val="27"/>
          <w:szCs w:val="27"/>
        </w:rPr>
        <w:t xml:space="preserve"> </w:t>
      </w:r>
      <w:r w:rsidRPr="00EB0F60">
        <w:rPr>
          <w:rFonts w:ascii="Times New Roman" w:eastAsia="Times New Roman" w:hAnsi="Times New Roman"/>
          <w:b/>
          <w:i/>
          <w:sz w:val="27"/>
          <w:szCs w:val="27"/>
          <w:vertAlign w:val="subscript"/>
        </w:rPr>
        <w:t>ТС</w:t>
      </w:r>
      <w:r w:rsidRPr="00EB0F60">
        <w:rPr>
          <w:rFonts w:ascii="Times New Roman" w:eastAsia="Times New Roman" w:hAnsi="Times New Roman"/>
          <w:sz w:val="27"/>
          <w:szCs w:val="27"/>
        </w:rPr>
        <w:t xml:space="preserve"> – расчетный размер торгового сбора, тыс. рублей;</w:t>
      </w:r>
    </w:p>
    <w:p w14:paraId="3F829F4A" w14:textId="77777777" w:rsidR="00FA7C8C"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14:paraId="488CF980"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b/>
          <w:i/>
          <w:sz w:val="27"/>
          <w:szCs w:val="27"/>
        </w:rPr>
        <w:t>J</w:t>
      </w:r>
      <w:r w:rsidRPr="00B82207">
        <w:rPr>
          <w:rFonts w:ascii="Times New Roman" w:eastAsia="Times New Roman" w:hAnsi="Times New Roman"/>
          <w:b/>
          <w:i/>
          <w:sz w:val="24"/>
          <w:szCs w:val="27"/>
          <w:vertAlign w:val="subscript"/>
        </w:rPr>
        <w:t>ИПЦ</w:t>
      </w:r>
      <w:r w:rsidRPr="00B82207">
        <w:rPr>
          <w:rFonts w:ascii="Times New Roman" w:eastAsia="Times New Roman" w:hAnsi="Times New Roman"/>
          <w:sz w:val="27"/>
          <w:szCs w:val="27"/>
        </w:rPr>
        <w:t xml:space="preserve"> – индекс, характеризующий динамику потребительских цен, %; </w:t>
      </w:r>
    </w:p>
    <w:p w14:paraId="1125A99C" w14:textId="77777777" w:rsidR="00FA7C8C" w:rsidRPr="00EB0F60" w:rsidRDefault="00FA7C8C" w:rsidP="00FA7C8C">
      <w:pPr>
        <w:spacing w:after="0" w:line="240" w:lineRule="auto"/>
        <w:ind w:firstLine="709"/>
        <w:jc w:val="both"/>
        <w:rPr>
          <w:rFonts w:ascii="Times New Roman" w:eastAsia="Times New Roman" w:hAnsi="Times New Roman"/>
          <w:sz w:val="27"/>
          <w:szCs w:val="27"/>
        </w:rPr>
      </w:pPr>
      <w:r w:rsidRPr="00EB0F60">
        <w:rPr>
          <w:rFonts w:ascii="Times New Roman" w:eastAsia="Times New Roman" w:hAnsi="Times New Roman"/>
          <w:b/>
          <w:i/>
          <w:sz w:val="27"/>
          <w:szCs w:val="27"/>
        </w:rPr>
        <w:t xml:space="preserve">F – </w:t>
      </w:r>
      <w:r w:rsidRPr="00EB0F6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CE88356" w14:textId="77777777" w:rsidR="00FA7C8C" w:rsidRDefault="00FA7C8C" w:rsidP="00FA7C8C">
      <w:pPr>
        <w:spacing w:after="0" w:line="240" w:lineRule="auto"/>
        <w:ind w:firstLine="709"/>
        <w:jc w:val="both"/>
        <w:rPr>
          <w:rFonts w:ascii="Times New Roman" w:hAnsi="Times New Roman"/>
          <w:sz w:val="26"/>
          <w:szCs w:val="26"/>
        </w:rPr>
      </w:pPr>
      <w:r>
        <w:rPr>
          <w:rFonts w:ascii="Times New Roman" w:hAnsi="Times New Roman"/>
          <w:sz w:val="26"/>
          <w:szCs w:val="26"/>
        </w:rPr>
        <w:t>В</w:t>
      </w:r>
      <w:r w:rsidRPr="00BE6199">
        <w:rPr>
          <w:rFonts w:ascii="Times New Roman" w:hAnsi="Times New Roman"/>
          <w:sz w:val="26"/>
          <w:szCs w:val="26"/>
        </w:rPr>
        <w:t xml:space="preserve"> связи с </w:t>
      </w:r>
      <w:r>
        <w:rPr>
          <w:rFonts w:ascii="Times New Roman" w:hAnsi="Times New Roman"/>
          <w:sz w:val="26"/>
          <w:szCs w:val="26"/>
        </w:rPr>
        <w:t>тем, что т</w:t>
      </w:r>
      <w:r w:rsidRPr="00BE6199">
        <w:rPr>
          <w:rFonts w:ascii="Times New Roman" w:hAnsi="Times New Roman"/>
          <w:sz w:val="26"/>
          <w:szCs w:val="26"/>
        </w:rPr>
        <w:t>орговый сбор</w:t>
      </w:r>
      <w:r>
        <w:rPr>
          <w:rFonts w:ascii="Times New Roman" w:hAnsi="Times New Roman"/>
          <w:sz w:val="26"/>
          <w:szCs w:val="26"/>
        </w:rPr>
        <w:t xml:space="preserve"> не уплачивается на территории Смоленской области</w:t>
      </w:r>
      <w:r w:rsidRPr="00BE6199">
        <w:rPr>
          <w:rFonts w:ascii="Times New Roman" w:hAnsi="Times New Roman"/>
          <w:sz w:val="26"/>
          <w:szCs w:val="26"/>
        </w:rPr>
        <w:t xml:space="preserve">, расчет по данному сбору не производится. </w:t>
      </w:r>
    </w:p>
    <w:p w14:paraId="2F0366E4" w14:textId="77777777" w:rsidR="00FA7C8C" w:rsidRDefault="00FA7C8C" w:rsidP="00FA7C8C">
      <w:pPr>
        <w:spacing w:after="0" w:line="240" w:lineRule="auto"/>
        <w:ind w:firstLine="709"/>
        <w:jc w:val="both"/>
        <w:rPr>
          <w:rFonts w:ascii="Times New Roman" w:hAnsi="Times New Roman"/>
          <w:sz w:val="26"/>
          <w:szCs w:val="26"/>
        </w:rPr>
      </w:pPr>
    </w:p>
    <w:p w14:paraId="63C1ECF1" w14:textId="77777777" w:rsidR="00FA7C8C" w:rsidRPr="005834B1" w:rsidRDefault="00FA7C8C" w:rsidP="00870A69">
      <w:pPr>
        <w:ind w:firstLine="708"/>
        <w:jc w:val="both"/>
        <w:rPr>
          <w:rFonts w:eastAsia="Times New Roman"/>
        </w:rPr>
      </w:pPr>
    </w:p>
    <w:p w14:paraId="6B5EA839" w14:textId="1436DE1B" w:rsidR="00870A69" w:rsidRPr="00FA7C8C" w:rsidRDefault="00870A69" w:rsidP="00FA7C8C">
      <w:pPr>
        <w:pStyle w:val="aff0"/>
        <w:keepNext/>
        <w:numPr>
          <w:ilvl w:val="1"/>
          <w:numId w:val="7"/>
        </w:numPr>
        <w:tabs>
          <w:tab w:val="left" w:pos="709"/>
        </w:tabs>
        <w:spacing w:after="240" w:line="240" w:lineRule="auto"/>
        <w:ind w:left="709" w:firstLine="0"/>
        <w:outlineLvl w:val="0"/>
        <w:rPr>
          <w:rFonts w:ascii="Times New Roman" w:eastAsia="MS Gothic" w:hAnsi="Times New Roman"/>
          <w:b/>
          <w:bCs/>
          <w:kern w:val="32"/>
          <w:sz w:val="27"/>
          <w:szCs w:val="27"/>
        </w:rPr>
      </w:pPr>
      <w:bookmarkStart w:id="140" w:name="_Toc109228094"/>
      <w:bookmarkStart w:id="141" w:name="_Toc143527626"/>
      <w:r w:rsidRPr="00FA7C8C">
        <w:rPr>
          <w:rFonts w:ascii="Times New Roman" w:eastAsia="MS Gothic" w:hAnsi="Times New Roman"/>
          <w:b/>
          <w:bCs/>
          <w:kern w:val="32"/>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Pr="00FA7C8C">
        <w:rPr>
          <w:rFonts w:ascii="Times New Roman" w:eastAsia="MS Gothic" w:hAnsi="Times New Roman"/>
          <w:b/>
          <w:bCs/>
          <w:kern w:val="32"/>
          <w:sz w:val="27"/>
          <w:szCs w:val="27"/>
        </w:rPr>
        <w:br/>
        <w:t>182 1 05 07000 01 0000 110</w:t>
      </w:r>
      <w:bookmarkEnd w:id="140"/>
      <w:bookmarkEnd w:id="141"/>
    </w:p>
    <w:p w14:paraId="29689396"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14:paraId="2BF2A527"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Для расчёта налога, уплачиваемого в связи с применением АУСН, используются:</w:t>
      </w:r>
    </w:p>
    <w:p w14:paraId="16B6A3D6" w14:textId="6250E83C"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показатели прогноза социально-экономического развития Смоленской области на очередной финансовый год и плановый период </w:t>
      </w:r>
      <w:r w:rsidRPr="00285406">
        <w:rPr>
          <w:rFonts w:ascii="Times New Roman" w:eastAsia="Times New Roman" w:hAnsi="Times New Roman"/>
          <w:iCs/>
          <w:snapToGrid w:val="0"/>
          <w:sz w:val="27"/>
          <w:szCs w:val="27"/>
          <w:lang w:eastAsia="ru-RU"/>
        </w:rPr>
        <w:t xml:space="preserve">(ВРП, </w:t>
      </w:r>
      <w:r w:rsidR="00B82207" w:rsidRPr="00B82207">
        <w:rPr>
          <w:rFonts w:ascii="Times New Roman" w:hAnsi="Times New Roman"/>
          <w:iCs/>
          <w:snapToGrid w:val="0"/>
          <w:sz w:val="27"/>
          <w:szCs w:val="27"/>
          <w:lang w:eastAsia="ru-RU"/>
        </w:rPr>
        <w:t>скорректированный на экспорт</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snapToGrid w:val="0"/>
          <w:sz w:val="27"/>
          <w:szCs w:val="27"/>
          <w:lang w:eastAsia="ru-RU"/>
        </w:rPr>
        <w:t>, разрабатываемые Департаментом экономического</w:t>
      </w:r>
      <w:r w:rsidRPr="00285406">
        <w:rPr>
          <w:rFonts w:ascii="Times New Roman" w:eastAsia="Times New Roman" w:hAnsi="Times New Roman"/>
          <w:snapToGrid w:val="0"/>
          <w:sz w:val="27"/>
          <w:szCs w:val="27"/>
          <w:lang w:eastAsia="ru-RU"/>
        </w:rPr>
        <w:t xml:space="preserve"> развития Смоленской области;</w:t>
      </w:r>
    </w:p>
    <w:p w14:paraId="77B7F3F9"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динамика налоговой базы по АУСН на основе информационного ресурса;</w:t>
      </w:r>
    </w:p>
    <w:p w14:paraId="6717903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85406">
        <w:rPr>
          <w:rFonts w:ascii="Times New Roman" w:eastAsia="Times New Roman" w:hAnsi="Times New Roman"/>
          <w:sz w:val="27"/>
          <w:szCs w:val="27"/>
        </w:rPr>
        <w:t>страховых взносов</w:t>
      </w:r>
      <w:r w:rsidRPr="00285406">
        <w:rPr>
          <w:rFonts w:ascii="Times New Roman" w:eastAsia="Times New Roman" w:hAnsi="Times New Roman"/>
          <w:snapToGrid w:val="0"/>
          <w:sz w:val="27"/>
          <w:szCs w:val="27"/>
          <w:lang w:eastAsia="ru-RU"/>
        </w:rPr>
        <w:t xml:space="preserve"> и иных обязательных платежей в бюджетную систему Российской Федерации»;</w:t>
      </w:r>
    </w:p>
    <w:p w14:paraId="0E056CDF"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14:paraId="012E7265"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DE735D3" w14:textId="77777777" w:rsidR="00870A69" w:rsidRPr="00AD0829"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A08D524" w14:textId="77777777" w:rsidR="00870A69" w:rsidRPr="00285406" w:rsidRDefault="00870A69" w:rsidP="00870A69">
      <w:pPr>
        <w:spacing w:after="0" w:line="240" w:lineRule="auto"/>
        <w:ind w:firstLine="709"/>
        <w:jc w:val="both"/>
        <w:rPr>
          <w:rFonts w:ascii="Times New Roman" w:eastAsia="Times New Roman" w:hAnsi="Times New Roman"/>
          <w:b/>
          <w:i/>
          <w:snapToGrid w:val="0"/>
          <w:sz w:val="27"/>
          <w:szCs w:val="27"/>
          <w:lang w:eastAsia="ru-RU"/>
        </w:rPr>
      </w:pP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b/>
          <w:i/>
          <w:snapToGrid w:val="0"/>
          <w:sz w:val="27"/>
          <w:szCs w:val="27"/>
          <w:lang w:eastAsia="ru-RU"/>
        </w:rPr>
        <w:t xml:space="preserve"> ,</w:t>
      </w:r>
    </w:p>
    <w:p w14:paraId="1FE5A444" w14:textId="77777777" w:rsidR="00870A69" w:rsidRPr="00285406" w:rsidRDefault="00870A69" w:rsidP="00870A69">
      <w:pPr>
        <w:spacing w:after="0" w:line="240" w:lineRule="auto"/>
        <w:ind w:firstLine="709"/>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где</w:t>
      </w:r>
    </w:p>
    <w:p w14:paraId="47DB848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 xml:space="preserve">1 </w:t>
      </w:r>
      <w:r w:rsidRPr="00285406">
        <w:rPr>
          <w:rFonts w:ascii="Times New Roman" w:eastAsia="Times New Roman" w:hAnsi="Times New Roman"/>
          <w:iCs/>
          <w:snapToGrid w:val="0"/>
          <w:sz w:val="27"/>
          <w:szCs w:val="27"/>
          <w:lang w:eastAsia="ru-RU"/>
        </w:rPr>
        <w:t>– АУСН, уплачиваемый при использовании в качестве объекта налогообложения доходы;</w:t>
      </w:r>
    </w:p>
    <w:p w14:paraId="4B78990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6C941EF3"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097435F5" w14:textId="77777777" w:rsidR="00870A69" w:rsidRPr="00285406"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snapToGrid w:val="0"/>
          <w:spacing w:val="2"/>
          <w:sz w:val="27"/>
          <w:szCs w:val="27"/>
          <w:lang w:eastAsia="ru-RU"/>
        </w:rPr>
        <w:t>), рассчитывается по следующей формуле:</w:t>
      </w:r>
    </w:p>
    <w:p w14:paraId="4A46BE36"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16FBFF07" w14:textId="77777777" w:rsidR="00870A69" w:rsidRPr="00285406" w:rsidRDefault="00870A69" w:rsidP="00870A69">
      <w:pPr>
        <w:spacing w:after="0" w:line="240" w:lineRule="auto"/>
        <w:ind w:firstLine="709"/>
        <w:jc w:val="center"/>
        <w:rPr>
          <w:rFonts w:ascii="Times New Roman" w:eastAsia="Times New Roman" w:hAnsi="Times New Roman"/>
          <w:b/>
          <w:i/>
          <w:snapToGrid w:val="0"/>
          <w:sz w:val="27"/>
          <w:szCs w:val="27"/>
          <w:vertAlign w:val="subscript"/>
          <w:lang w:eastAsia="ru-RU"/>
        </w:rPr>
      </w:pP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snapToGrid w:val="0"/>
          <w:sz w:val="27"/>
          <w:szCs w:val="27"/>
          <w:lang w:eastAsia="ru-RU"/>
        </w:rPr>
        <w:t xml:space="preserve"> = [(</w:t>
      </w: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w:t>
      </w: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w:t>
      </w:r>
      <w:r w:rsidRPr="00285406">
        <w:rPr>
          <w:rFonts w:ascii="Times New Roman" w:eastAsia="Times New Roman" w:hAnsi="Times New Roman"/>
          <w:b/>
          <w:i/>
          <w:snapToGrid w:val="0"/>
          <w:sz w:val="27"/>
          <w:szCs w:val="27"/>
          <w:lang w:eastAsia="ru-RU"/>
        </w:rPr>
        <w:t>F]</w:t>
      </w:r>
      <w:r w:rsidRPr="00285406">
        <w:rPr>
          <w:rFonts w:ascii="Times New Roman" w:eastAsia="Times New Roman" w:hAnsi="Times New Roman"/>
          <w:snapToGrid w:val="0"/>
          <w:spacing w:val="2"/>
          <w:sz w:val="27"/>
          <w:szCs w:val="27"/>
          <w:lang w:eastAsia="ru-RU"/>
        </w:rPr>
        <w:t xml:space="preserve"> * (</w:t>
      </w:r>
      <w:r w:rsidRPr="00285406">
        <w:rPr>
          <w:rFonts w:ascii="Times New Roman" w:eastAsia="Times New Roman" w:hAnsi="Times New Roman"/>
          <w:b/>
          <w:i/>
          <w:snapToGrid w:val="0"/>
          <w:sz w:val="27"/>
          <w:szCs w:val="27"/>
          <w:lang w:val="en-US" w:eastAsia="ru-RU"/>
        </w:rPr>
        <w:t>K</w:t>
      </w:r>
      <w:r w:rsidRPr="00285406">
        <w:rPr>
          <w:rFonts w:ascii="Times New Roman" w:eastAsia="Times New Roman" w:hAnsi="Times New Roman"/>
          <w:b/>
          <w:i/>
          <w:snapToGrid w:val="0"/>
          <w:sz w:val="27"/>
          <w:szCs w:val="27"/>
          <w:lang w:eastAsia="ru-RU"/>
        </w:rPr>
        <w:t xml:space="preserve"> </w:t>
      </w:r>
      <w:r w:rsidRPr="00285406">
        <w:rPr>
          <w:rFonts w:ascii="Times New Roman" w:eastAsia="Times New Roman" w:hAnsi="Times New Roman"/>
          <w:b/>
          <w:i/>
          <w:snapToGrid w:val="0"/>
          <w:sz w:val="27"/>
          <w:szCs w:val="27"/>
          <w:vertAlign w:val="subscript"/>
          <w:lang w:eastAsia="ru-RU"/>
        </w:rPr>
        <w:t>соб</w:t>
      </w:r>
      <w:r w:rsidRPr="00285406">
        <w:rPr>
          <w:rFonts w:ascii="Times New Roman" w:eastAsia="Times New Roman" w:hAnsi="Times New Roman"/>
          <w:b/>
          <w:i/>
          <w:snapToGrid w:val="0"/>
          <w:sz w:val="27"/>
          <w:szCs w:val="27"/>
          <w:lang w:eastAsia="ru-RU"/>
        </w:rPr>
        <w:t>),</w:t>
      </w:r>
    </w:p>
    <w:p w14:paraId="5C73681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iCs/>
          <w:snapToGrid w:val="0"/>
          <w:sz w:val="27"/>
          <w:szCs w:val="27"/>
          <w:lang w:eastAsia="ru-RU"/>
        </w:rPr>
        <w:t>где</w:t>
      </w:r>
    </w:p>
    <w:p w14:paraId="526DFFB1"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iCs/>
          <w:snapToGrid w:val="0"/>
          <w:sz w:val="27"/>
          <w:szCs w:val="27"/>
          <w:lang w:eastAsia="ru-RU"/>
        </w:rPr>
        <w:t>, тыс. рублей;</w:t>
      </w:r>
    </w:p>
    <w:p w14:paraId="60F71D5D"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xml:space="preserve"> – ставка налога, %;</w:t>
      </w:r>
    </w:p>
    <w:p w14:paraId="032E607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r w:rsidRPr="00285406">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5385DE0"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76124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3EF8E98" w14:textId="60C0DB0E"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B82207">
        <w:rPr>
          <w:rFonts w:ascii="Times New Roman" w:eastAsia="Times New Roman" w:hAnsi="Times New Roman"/>
          <w:i/>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14:paraId="483E4F56"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1976624C" w14:textId="5A53E1EA" w:rsidR="00B82207" w:rsidRPr="00B82207" w:rsidRDefault="00B82207" w:rsidP="00B82207">
      <w:pPr>
        <w:spacing w:after="0" w:line="240" w:lineRule="auto"/>
        <w:ind w:firstLine="709"/>
        <w:jc w:val="center"/>
        <w:rPr>
          <w:rFonts w:ascii="Times New Roman" w:eastAsia="Times New Roman" w:hAnsi="Times New Roman"/>
          <w:iCs/>
          <w:strike/>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p>
    <w:p w14:paraId="6DA5BF18"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0AA0F27C"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предыдущего периода по </w:t>
      </w:r>
      <w:r w:rsidRPr="00B82207">
        <w:rPr>
          <w:rFonts w:ascii="Times New Roman" w:eastAsia="Times New Roman" w:hAnsi="Times New Roman"/>
          <w:b/>
          <w:i/>
          <w:snapToGrid w:val="0"/>
          <w:sz w:val="27"/>
          <w:szCs w:val="27"/>
          <w:lang w:eastAsia="ru-RU"/>
        </w:rPr>
        <w:t>АУСН</w:t>
      </w:r>
      <w:r w:rsidRPr="00B82207">
        <w:rPr>
          <w:rFonts w:ascii="Times New Roman" w:eastAsia="Times New Roman" w:hAnsi="Times New Roman"/>
          <w:b/>
          <w:i/>
          <w:snapToGrid w:val="0"/>
          <w:sz w:val="27"/>
          <w:szCs w:val="27"/>
          <w:vertAlign w:val="subscript"/>
          <w:lang w:eastAsia="ru-RU"/>
        </w:rPr>
        <w:t>1</w:t>
      </w:r>
      <w:r w:rsidRPr="00B82207">
        <w:rPr>
          <w:rFonts w:ascii="Times New Roman" w:eastAsia="Times New Roman" w:hAnsi="Times New Roman"/>
          <w:iCs/>
          <w:snapToGrid w:val="0"/>
          <w:sz w:val="27"/>
          <w:szCs w:val="27"/>
          <w:lang w:eastAsia="ru-RU"/>
        </w:rPr>
        <w:t>, тыс. рублей;</w:t>
      </w:r>
    </w:p>
    <w:p w14:paraId="5B832EC6"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объём валового внутреннего продукта в предыдущем периоде, тыс. рублей;</w:t>
      </w:r>
    </w:p>
    <w:p w14:paraId="52A656D1"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525D778D"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объём прогнозируемого валового внутреннего продукта</w:t>
      </w:r>
      <w:r w:rsidRPr="00B82207">
        <w:rPr>
          <w:rFonts w:ascii="Times New Roman" w:eastAsia="Times New Roman" w:hAnsi="Times New Roman"/>
          <w:strike/>
          <w:snapToGrid w:val="0"/>
          <w:sz w:val="27"/>
          <w:szCs w:val="27"/>
          <w:lang w:eastAsia="ru-RU"/>
        </w:rPr>
        <w:t>.</w:t>
      </w:r>
      <w:r w:rsidRPr="00B82207">
        <w:rPr>
          <w:rFonts w:ascii="Times New Roman" w:eastAsia="Times New Roman" w:hAnsi="Times New Roman"/>
          <w:snapToGrid w:val="0"/>
          <w:sz w:val="27"/>
          <w:szCs w:val="27"/>
          <w:lang w:eastAsia="ru-RU"/>
        </w:rPr>
        <w:t>;</w:t>
      </w:r>
    </w:p>
    <w:p w14:paraId="66C03E14"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54EA26C1" w14:textId="77777777" w:rsidR="00B82207" w:rsidRDefault="00B82207" w:rsidP="00870A69">
      <w:pPr>
        <w:spacing w:after="0" w:line="240" w:lineRule="auto"/>
        <w:ind w:firstLine="709"/>
        <w:jc w:val="both"/>
        <w:rPr>
          <w:rFonts w:ascii="Times New Roman" w:eastAsia="Times New Roman" w:hAnsi="Times New Roman"/>
          <w:iCs/>
          <w:snapToGrid w:val="0"/>
          <w:sz w:val="27"/>
          <w:szCs w:val="27"/>
          <w:lang w:eastAsia="ru-RU"/>
        </w:rPr>
      </w:pPr>
    </w:p>
    <w:p w14:paraId="6564E02B" w14:textId="77777777" w:rsidR="00870A69" w:rsidRPr="00285406"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snapToGrid w:val="0"/>
          <w:spacing w:val="2"/>
          <w:sz w:val="27"/>
          <w:szCs w:val="27"/>
          <w:lang w:eastAsia="ru-RU"/>
        </w:rPr>
        <w:t>)</w:t>
      </w:r>
      <w:r w:rsidRPr="00285406">
        <w:rPr>
          <w:rFonts w:ascii="Times New Roman" w:eastAsia="Times New Roman" w:hAnsi="Times New Roman"/>
          <w:iCs/>
          <w:snapToGrid w:val="0"/>
          <w:sz w:val="27"/>
          <w:szCs w:val="27"/>
          <w:lang w:eastAsia="ru-RU"/>
        </w:rPr>
        <w:t xml:space="preserve">, </w:t>
      </w:r>
      <w:r w:rsidRPr="00285406">
        <w:rPr>
          <w:rFonts w:ascii="Times New Roman" w:eastAsia="Times New Roman" w:hAnsi="Times New Roman"/>
          <w:snapToGrid w:val="0"/>
          <w:spacing w:val="2"/>
          <w:sz w:val="27"/>
          <w:szCs w:val="27"/>
          <w:lang w:eastAsia="ru-RU"/>
        </w:rPr>
        <w:t>рассчитывается по следующей формуле:</w:t>
      </w:r>
    </w:p>
    <w:p w14:paraId="69F8BFF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val="en-US" w:eastAsia="ru-RU"/>
        </w:rPr>
      </w:pPr>
      <w:r w:rsidRPr="00285406">
        <w:rPr>
          <w:rFonts w:ascii="Times New Roman" w:eastAsia="Times New Roman" w:hAnsi="Times New Roman"/>
          <w:b/>
          <w:i/>
          <w:iCs/>
          <w:sz w:val="27"/>
          <w:szCs w:val="27"/>
        </w:rPr>
        <w:t>АУСН</w:t>
      </w:r>
      <w:r w:rsidRPr="00285406">
        <w:rPr>
          <w:rFonts w:ascii="Times New Roman" w:eastAsia="Times New Roman" w:hAnsi="Times New Roman"/>
          <w:i/>
          <w:iCs/>
          <w:sz w:val="27"/>
          <w:szCs w:val="27"/>
          <w:vertAlign w:val="subscript"/>
          <w:lang w:val="en-US"/>
        </w:rPr>
        <w:t xml:space="preserve"> 2</w:t>
      </w:r>
      <w:r w:rsidRPr="00285406">
        <w:rPr>
          <w:rFonts w:ascii="Times New Roman" w:eastAsia="Times New Roman" w:hAnsi="Times New Roman"/>
          <w:i/>
          <w:iCs/>
          <w:sz w:val="27"/>
          <w:szCs w:val="27"/>
          <w:lang w:val="en-US"/>
        </w:rPr>
        <w:t>=[(V</w:t>
      </w:r>
      <w:r w:rsidRPr="00285406">
        <w:rPr>
          <w:rFonts w:ascii="Times New Roman" w:eastAsia="Times New Roman" w:hAnsi="Times New Roman"/>
          <w:b/>
          <w:bCs/>
          <w:i/>
          <w:iCs/>
          <w:sz w:val="27"/>
          <w:szCs w:val="27"/>
        </w:rPr>
        <w:t>нб</w:t>
      </w:r>
      <w:r w:rsidRPr="00285406">
        <w:rPr>
          <w:rFonts w:ascii="Times New Roman" w:eastAsia="Times New Roman" w:hAnsi="Times New Roman"/>
          <w:b/>
          <w:bCs/>
          <w:i/>
          <w:iCs/>
          <w:sz w:val="27"/>
          <w:szCs w:val="27"/>
          <w:lang w:val="en-US"/>
        </w:rPr>
        <w:t xml:space="preserve">2nn </w:t>
      </w:r>
      <w:r w:rsidRPr="00285406">
        <w:rPr>
          <w:rFonts w:ascii="Times New Roman" w:eastAsia="Times New Roman" w:hAnsi="Times New Roman"/>
          <w:sz w:val="27"/>
          <w:szCs w:val="27"/>
          <w:lang w:val="en-US"/>
        </w:rPr>
        <w:t xml:space="preserve">* (S1) (+/-)F] </w:t>
      </w:r>
      <w:r w:rsidRPr="00285406">
        <w:rPr>
          <w:rFonts w:ascii="Times New Roman" w:eastAsia="Times New Roman" w:hAnsi="Times New Roman"/>
          <w:b/>
          <w:bCs/>
          <w:i/>
          <w:iCs/>
          <w:sz w:val="27"/>
          <w:szCs w:val="27"/>
          <w:lang w:val="en-US"/>
        </w:rPr>
        <w:t xml:space="preserve">+ </w:t>
      </w:r>
      <w:r w:rsidRPr="00285406">
        <w:rPr>
          <w:rFonts w:ascii="Times New Roman" w:eastAsia="Times New Roman" w:hAnsi="Times New Roman"/>
          <w:i/>
          <w:iCs/>
          <w:sz w:val="27"/>
          <w:szCs w:val="27"/>
          <w:lang w:val="en-US"/>
        </w:rPr>
        <w:t>[(V</w:t>
      </w:r>
      <w:r w:rsidRPr="00285406">
        <w:rPr>
          <w:rFonts w:ascii="Times New Roman" w:eastAsia="Times New Roman" w:hAnsi="Times New Roman"/>
          <w:i/>
          <w:iCs/>
          <w:sz w:val="27"/>
          <w:szCs w:val="27"/>
        </w:rPr>
        <w:t>нбЗ</w:t>
      </w:r>
      <w:r w:rsidRPr="00285406">
        <w:rPr>
          <w:rFonts w:ascii="Times New Roman" w:eastAsia="Times New Roman" w:hAnsi="Times New Roman"/>
          <w:i/>
          <w:iCs/>
          <w:sz w:val="27"/>
          <w:szCs w:val="27"/>
          <w:lang w:val="en-US"/>
        </w:rPr>
        <w:t xml:space="preserve">nn </w:t>
      </w:r>
      <w:r w:rsidRPr="00285406">
        <w:rPr>
          <w:rFonts w:ascii="Times New Roman" w:eastAsia="Times New Roman" w:hAnsi="Times New Roman"/>
          <w:sz w:val="27"/>
          <w:szCs w:val="27"/>
          <w:lang w:val="en-US"/>
        </w:rPr>
        <w:t xml:space="preserve">* (S2) </w:t>
      </w:r>
      <w:r w:rsidRPr="00285406">
        <w:rPr>
          <w:rFonts w:ascii="Times New Roman" w:eastAsia="Times New Roman" w:hAnsi="Times New Roman"/>
          <w:b/>
          <w:bCs/>
          <w:i/>
          <w:iCs/>
          <w:sz w:val="27"/>
          <w:szCs w:val="27"/>
          <w:lang w:val="en-US"/>
        </w:rPr>
        <w:t>(+I</w:t>
      </w:r>
      <w:r w:rsidRPr="00285406">
        <w:rPr>
          <w:rFonts w:ascii="Times New Roman" w:eastAsia="Times New Roman" w:hAnsi="Times New Roman"/>
          <w:i/>
          <w:iCs/>
          <w:sz w:val="27"/>
          <w:szCs w:val="27"/>
          <w:lang w:val="en-US"/>
        </w:rPr>
        <w:t xml:space="preserve">-)F] * </w:t>
      </w:r>
      <w:r w:rsidRPr="00285406">
        <w:rPr>
          <w:rFonts w:ascii="Times New Roman" w:eastAsia="Times New Roman" w:hAnsi="Times New Roman"/>
          <w:i/>
          <w:iCs/>
          <w:spacing w:val="20"/>
          <w:sz w:val="27"/>
          <w:szCs w:val="27"/>
          <w:lang w:val="en-US"/>
        </w:rPr>
        <w:t>(</w:t>
      </w:r>
      <w:r w:rsidRPr="00285406">
        <w:rPr>
          <w:rFonts w:ascii="Times New Roman" w:eastAsia="Times New Roman" w:hAnsi="Times New Roman"/>
          <w:i/>
          <w:iCs/>
          <w:spacing w:val="20"/>
          <w:sz w:val="27"/>
          <w:szCs w:val="27"/>
        </w:rPr>
        <w:t>Ксоб</w:t>
      </w:r>
      <w:r w:rsidRPr="00285406">
        <w:rPr>
          <w:rFonts w:ascii="Times New Roman" w:eastAsia="Times New Roman" w:hAnsi="Times New Roman"/>
          <w:b/>
          <w:bCs/>
          <w:i/>
          <w:iCs/>
          <w:sz w:val="27"/>
          <w:szCs w:val="27"/>
          <w:lang w:val="en-US"/>
        </w:rPr>
        <w:t xml:space="preserve">), </w:t>
      </w:r>
      <w:r w:rsidRPr="00285406">
        <w:rPr>
          <w:rFonts w:ascii="Times New Roman" w:eastAsia="Times New Roman" w:hAnsi="Times New Roman"/>
          <w:iCs/>
          <w:snapToGrid w:val="0"/>
          <w:sz w:val="27"/>
          <w:szCs w:val="27"/>
          <w:lang w:eastAsia="ru-RU"/>
        </w:rPr>
        <w:t>где</w:t>
      </w:r>
      <w:r w:rsidRPr="00285406">
        <w:rPr>
          <w:rFonts w:ascii="Times New Roman" w:eastAsia="Times New Roman" w:hAnsi="Times New Roman"/>
          <w:iCs/>
          <w:snapToGrid w:val="0"/>
          <w:sz w:val="27"/>
          <w:szCs w:val="27"/>
          <w:lang w:val="en-US" w:eastAsia="ru-RU"/>
        </w:rPr>
        <w:t>:</w:t>
      </w:r>
    </w:p>
    <w:p w14:paraId="06EA3C1C"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нб2</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А</w:t>
      </w:r>
      <w:r w:rsidRPr="00285406">
        <w:rPr>
          <w:rFonts w:ascii="Times New Roman" w:eastAsia="Times New Roman" w:hAnsi="Times New Roman"/>
          <w:b/>
          <w:i/>
          <w:snapToGrid w:val="0"/>
          <w:sz w:val="27"/>
          <w:szCs w:val="27"/>
          <w:lang w:eastAsia="ru-RU"/>
        </w:rPr>
        <w:t>УСН</w:t>
      </w:r>
      <w:r w:rsidRPr="00285406">
        <w:rPr>
          <w:rFonts w:ascii="Times New Roman" w:eastAsia="Times New Roman" w:hAnsi="Times New Roman"/>
          <w:b/>
          <w:i/>
          <w:snapToGrid w:val="0"/>
          <w:sz w:val="27"/>
          <w:szCs w:val="27"/>
          <w:vertAlign w:val="subscript"/>
          <w:lang w:eastAsia="ru-RU"/>
        </w:rPr>
        <w:t xml:space="preserve">2 </w:t>
      </w:r>
      <w:r w:rsidRPr="00285406">
        <w:rPr>
          <w:rFonts w:ascii="Times New Roman" w:eastAsia="Times New Roman" w:hAnsi="Times New Roman"/>
          <w:sz w:val="27"/>
          <w:szCs w:val="27"/>
        </w:rPr>
        <w:t>при использовании объекта обложения «доходы, уменьшенные на величину расходов»</w:t>
      </w:r>
      <w:r w:rsidRPr="00285406">
        <w:rPr>
          <w:rFonts w:ascii="Times New Roman" w:eastAsia="Times New Roman" w:hAnsi="Times New Roman"/>
          <w:iCs/>
          <w:snapToGrid w:val="0"/>
          <w:sz w:val="27"/>
          <w:szCs w:val="27"/>
          <w:lang w:eastAsia="ru-RU"/>
        </w:rPr>
        <w:t>, тыс. рублей;</w:t>
      </w:r>
    </w:p>
    <w:p w14:paraId="6310A090" w14:textId="77777777" w:rsidR="00870A69" w:rsidRPr="00285406" w:rsidRDefault="00870A69" w:rsidP="00870A69">
      <w:pPr>
        <w:autoSpaceDE w:val="0"/>
        <w:autoSpaceDN w:val="0"/>
        <w:adjustRightInd w:val="0"/>
        <w:spacing w:after="0" w:line="240" w:lineRule="auto"/>
        <w:ind w:firstLine="709"/>
        <w:jc w:val="both"/>
        <w:rPr>
          <w:rFonts w:ascii="Times New Roman" w:eastAsiaTheme="minorEastAsia" w:hAnsi="Times New Roman"/>
          <w:sz w:val="27"/>
          <w:szCs w:val="27"/>
          <w:lang w:eastAsia="ru-RU"/>
        </w:rPr>
      </w:pPr>
      <w:r w:rsidRPr="00285406">
        <w:rPr>
          <w:rFonts w:ascii="Times New Roman" w:eastAsiaTheme="minorEastAsia" w:hAnsi="Times New Roman"/>
          <w:i/>
          <w:iCs/>
          <w:sz w:val="27"/>
          <w:szCs w:val="27"/>
          <w:lang w:val="en-US" w:eastAsia="ru-RU"/>
        </w:rPr>
        <w:t>V</w:t>
      </w:r>
      <w:r w:rsidRPr="00285406">
        <w:rPr>
          <w:rFonts w:ascii="Times New Roman" w:eastAsiaTheme="minorEastAsia" w:hAnsi="Times New Roman"/>
          <w:i/>
          <w:iCs/>
          <w:sz w:val="27"/>
          <w:szCs w:val="27"/>
          <w:lang w:eastAsia="ru-RU"/>
        </w:rPr>
        <w:t>нбЗ</w:t>
      </w:r>
      <w:r w:rsidRPr="00285406">
        <w:rPr>
          <w:rFonts w:ascii="Times New Roman" w:eastAsiaTheme="minorEastAsia" w:hAnsi="Times New Roman"/>
          <w:i/>
          <w:iCs/>
          <w:sz w:val="27"/>
          <w:szCs w:val="27"/>
          <w:vertAlign w:val="subscript"/>
          <w:lang w:eastAsia="ru-RU"/>
        </w:rPr>
        <w:t>пп</w:t>
      </w:r>
      <w:r w:rsidRPr="00285406">
        <w:rPr>
          <w:rFonts w:ascii="Times New Roman" w:eastAsiaTheme="minorEastAsia" w:hAnsi="Times New Roman"/>
          <w:i/>
          <w:iCs/>
          <w:sz w:val="27"/>
          <w:szCs w:val="27"/>
          <w:lang w:eastAsia="ru-RU"/>
        </w:rPr>
        <w:t xml:space="preserve"> - </w:t>
      </w:r>
      <w:r w:rsidRPr="00285406">
        <w:rPr>
          <w:rFonts w:ascii="Times New Roman" w:eastAsiaTheme="minorEastAsia" w:hAnsi="Times New Roman"/>
          <w:sz w:val="27"/>
          <w:szCs w:val="27"/>
          <w:lang w:eastAsia="ru-RU"/>
        </w:rPr>
        <w:t>налоговая база прогнозируемого периода по прогнозному объёму минимального налога</w:t>
      </w:r>
      <w:r w:rsidRPr="00285406">
        <w:rPr>
          <w:rFonts w:ascii="Times New Roman" w:eastAsiaTheme="minorEastAsia" w:hAnsi="Times New Roman"/>
          <w:i/>
          <w:iCs/>
          <w:sz w:val="27"/>
          <w:szCs w:val="27"/>
          <w:lang w:eastAsia="ru-RU"/>
        </w:rPr>
        <w:t xml:space="preserve"> по УСН2, </w:t>
      </w:r>
      <w:r w:rsidRPr="00285406">
        <w:rPr>
          <w:rFonts w:ascii="Times New Roman" w:eastAsiaTheme="minorEastAsia" w:hAnsi="Times New Roman"/>
          <w:sz w:val="27"/>
          <w:szCs w:val="27"/>
          <w:lang w:eastAsia="ru-RU"/>
        </w:rPr>
        <w:t xml:space="preserve">тыс. рублей; </w:t>
      </w:r>
    </w:p>
    <w:p w14:paraId="0FEC9C77"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xml:space="preserve"> – ставка налога </w:t>
      </w:r>
      <w:r w:rsidRPr="00285406">
        <w:rPr>
          <w:rFonts w:ascii="Times New Roman" w:eastAsia="Times New Roman" w:hAnsi="Times New Roman"/>
          <w:sz w:val="27"/>
          <w:szCs w:val="27"/>
        </w:rPr>
        <w:t>(</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1</w:t>
      </w:r>
      <w:r w:rsidRPr="00285406">
        <w:rPr>
          <w:rFonts w:ascii="Times New Roman" w:eastAsia="Times New Roman" w:hAnsi="Times New Roman"/>
          <w:sz w:val="27"/>
          <w:szCs w:val="27"/>
        </w:rPr>
        <w:t xml:space="preserve"> – налоговая ставка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с объектом обложения «доходы, уменьшенные на величину расходов», </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 ставка минимального налога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в соответствии с пунктом 4 статьи  9 Федерального закона от 25.02.2022 №17-ФЗ), </w:t>
      </w:r>
      <w:r w:rsidRPr="00285406">
        <w:rPr>
          <w:rFonts w:ascii="Times New Roman" w:eastAsia="Times New Roman" w:hAnsi="Times New Roman"/>
          <w:iCs/>
          <w:snapToGrid w:val="0"/>
          <w:sz w:val="27"/>
          <w:szCs w:val="27"/>
          <w:lang w:eastAsia="ru-RU"/>
        </w:rPr>
        <w:t>%;</w:t>
      </w:r>
    </w:p>
    <w:p w14:paraId="033B472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r w:rsidRPr="00285406">
        <w:rPr>
          <w:rFonts w:ascii="Times New Roman" w:eastAsia="Times New Roman" w:hAnsi="Times New Roman"/>
          <w:b/>
          <w:i/>
          <w:sz w:val="27"/>
          <w:szCs w:val="27"/>
        </w:rPr>
        <w:t xml:space="preserve"> </w:t>
      </w:r>
      <w:r w:rsidRPr="00285406">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1424F59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68EF5117"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7BA463E" w14:textId="64FD1AD3"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14:paraId="00258D6C"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1A9D8011"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2746D3F5" w14:textId="77777777"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V</w:t>
      </w:r>
      <w:r w:rsidRPr="00B82207">
        <w:rPr>
          <w:rFonts w:ascii="Times New Roman" w:eastAsia="Times New Roman" w:hAnsi="Times New Roman"/>
          <w:iCs/>
          <w:snapToGrid w:val="0"/>
          <w:sz w:val="27"/>
          <w:szCs w:val="27"/>
          <w:vertAlign w:val="subscript"/>
          <w:lang w:eastAsia="ru-RU"/>
        </w:rPr>
        <w:t xml:space="preserve">нб2пр.п  </w:t>
      </w:r>
      <w:r w:rsidRPr="00B82207">
        <w:rPr>
          <w:rFonts w:ascii="Times New Roman" w:eastAsia="Times New Roman" w:hAnsi="Times New Roman"/>
          <w:iCs/>
          <w:snapToGrid w:val="0"/>
          <w:sz w:val="27"/>
          <w:szCs w:val="27"/>
          <w:lang w:eastAsia="ru-RU"/>
        </w:rPr>
        <w:t>*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633E384A"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65026A5D"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vertAlign w:val="subscript"/>
          <w:lang w:eastAsia="ru-RU"/>
        </w:rPr>
        <w:t>нб2пр.п</w:t>
      </w:r>
      <w:r w:rsidRPr="00B82207">
        <w:rPr>
          <w:rFonts w:ascii="Times New Roman" w:eastAsia="Times New Roman" w:hAnsi="Times New Roman"/>
          <w:iCs/>
          <w:snapToGrid w:val="0"/>
          <w:sz w:val="27"/>
          <w:szCs w:val="27"/>
          <w:vertAlign w:val="subscript"/>
          <w:lang w:eastAsia="ru-RU"/>
        </w:rPr>
        <w:t xml:space="preserve"> </w:t>
      </w:r>
      <w:r w:rsidRPr="00B82207">
        <w:rPr>
          <w:rFonts w:ascii="Times New Roman" w:eastAsia="Times New Roman" w:hAnsi="Times New Roman"/>
          <w:iCs/>
          <w:snapToGrid w:val="0"/>
          <w:sz w:val="27"/>
          <w:szCs w:val="27"/>
          <w:lang w:eastAsia="ru-RU"/>
        </w:rPr>
        <w:t xml:space="preserve">– налоговая база предыдущего периода по </w:t>
      </w:r>
      <w:r w:rsidRPr="00B82207">
        <w:rPr>
          <w:rFonts w:ascii="Times New Roman" w:eastAsia="Times New Roman" w:hAnsi="Times New Roman"/>
          <w:b/>
          <w:i/>
          <w:iCs/>
          <w:snapToGrid w:val="0"/>
          <w:sz w:val="27"/>
          <w:szCs w:val="27"/>
          <w:lang w:eastAsia="ru-RU"/>
        </w:rPr>
        <w:t>А</w:t>
      </w:r>
      <w:r w:rsidRPr="00B82207">
        <w:rPr>
          <w:rFonts w:ascii="Times New Roman" w:eastAsia="Times New Roman" w:hAnsi="Times New Roman"/>
          <w:b/>
          <w:i/>
          <w:snapToGrid w:val="0"/>
          <w:sz w:val="27"/>
          <w:szCs w:val="27"/>
          <w:lang w:eastAsia="ru-RU"/>
        </w:rPr>
        <w:t>УСН</w:t>
      </w:r>
      <w:r w:rsidRPr="00B82207">
        <w:rPr>
          <w:rFonts w:ascii="Times New Roman" w:eastAsia="Times New Roman" w:hAnsi="Times New Roman"/>
          <w:b/>
          <w:i/>
          <w:snapToGrid w:val="0"/>
          <w:sz w:val="27"/>
          <w:szCs w:val="27"/>
          <w:vertAlign w:val="subscript"/>
          <w:lang w:eastAsia="ru-RU"/>
        </w:rPr>
        <w:t xml:space="preserve">2 </w:t>
      </w:r>
      <w:r w:rsidRPr="00B82207">
        <w:rPr>
          <w:rFonts w:ascii="Times New Roman" w:eastAsia="Times New Roman" w:hAnsi="Times New Roman"/>
          <w:sz w:val="27"/>
          <w:szCs w:val="27"/>
        </w:rPr>
        <w:t>при использовании объекта обложения «доходы, уменьшенные на величину расходов»</w:t>
      </w:r>
      <w:r w:rsidRPr="00B82207">
        <w:rPr>
          <w:rFonts w:ascii="Times New Roman" w:eastAsia="Times New Roman" w:hAnsi="Times New Roman"/>
          <w:iCs/>
          <w:snapToGrid w:val="0"/>
          <w:sz w:val="27"/>
          <w:szCs w:val="27"/>
          <w:lang w:eastAsia="ru-RU"/>
        </w:rPr>
        <w:t>, тыс. рублей;</w:t>
      </w:r>
    </w:p>
    <w:p w14:paraId="28B758D0"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val="en-US" w:eastAsia="ru-RU"/>
        </w:rPr>
        <w:t>V</w:t>
      </w:r>
      <w:r w:rsidRPr="00B82207">
        <w:rPr>
          <w:rFonts w:ascii="Times New Roman" w:eastAsia="Times New Roman" w:hAnsi="Times New Roman"/>
          <w:iCs/>
          <w:snapToGrid w:val="0"/>
          <w:sz w:val="27"/>
          <w:szCs w:val="27"/>
          <w:vertAlign w:val="subscript"/>
          <w:lang w:eastAsia="ru-RU"/>
        </w:rPr>
        <w:t xml:space="preserve">ППпр.п </w:t>
      </w:r>
      <w:r w:rsidRPr="00B82207">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1CD6F40A"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7D5CDA41"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val="en-US" w:eastAsia="ru-RU"/>
        </w:rPr>
        <w:t>V</w:t>
      </w:r>
      <w:r w:rsidRPr="00B82207">
        <w:rPr>
          <w:rFonts w:ascii="Times New Roman" w:eastAsia="Times New Roman" w:hAnsi="Times New Roman"/>
          <w:iCs/>
          <w:snapToGrid w:val="0"/>
          <w:sz w:val="27"/>
          <w:szCs w:val="27"/>
          <w:vertAlign w:val="subscript"/>
          <w:lang w:eastAsia="ru-RU"/>
        </w:rPr>
        <w:t>ППпп</w:t>
      </w:r>
      <w:r w:rsidRPr="00B82207">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14:paraId="5494101A" w14:textId="6E2DD969"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r w:rsidRPr="00B82207">
        <w:rPr>
          <w:rFonts w:ascii="Times New Roman" w:eastAsia="Times New Roman" w:hAnsi="Times New Roman"/>
          <w:iCs/>
          <w:snapToGrid w:val="0"/>
          <w:sz w:val="27"/>
          <w:szCs w:val="27"/>
          <w:lang w:eastAsia="ru-RU"/>
        </w:rPr>
        <w:t>.</w:t>
      </w:r>
    </w:p>
    <w:p w14:paraId="0BDFE319" w14:textId="5CFAF701"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минимальному налогу АУСН</w:t>
      </w:r>
      <w:r w:rsidRPr="00B82207">
        <w:rPr>
          <w:rFonts w:ascii="Times New Roman" w:eastAsia="Times New Roman" w:hAnsi="Times New Roman"/>
          <w:iCs/>
          <w:snapToGrid w:val="0"/>
          <w:sz w:val="27"/>
          <w:szCs w:val="27"/>
          <w:vertAlign w:val="subscript"/>
          <w:lang w:eastAsia="ru-RU"/>
        </w:rPr>
        <w:t xml:space="preserve">2 </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w:t>
      </w:r>
      <w:r w:rsidRPr="00B82207">
        <w:rPr>
          <w:rFonts w:eastAsia="Times New Roman"/>
        </w:rPr>
        <w:t xml:space="preserve"> </w:t>
      </w:r>
      <w:r w:rsidRPr="00B82207">
        <w:rPr>
          <w:rFonts w:ascii="Times New Roman" w:eastAsia="Times New Roman" w:hAnsi="Times New Roman"/>
          <w:iCs/>
          <w:snapToGrid w:val="0"/>
          <w:sz w:val="27"/>
          <w:szCs w:val="27"/>
          <w:lang w:eastAsia="ru-RU"/>
        </w:rPr>
        <w:t>скорректированного на экспорт, по следующей формуле:</w:t>
      </w:r>
    </w:p>
    <w:p w14:paraId="2717EDC1"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5C08DD61" w14:textId="77777777"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п.п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пр.п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экспорт пр.п</w:t>
      </w:r>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5B21AB07"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35AB0EC0"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по минимальному налогу АУСН</w:t>
      </w:r>
      <w:r w:rsidRPr="00B82207">
        <w:rPr>
          <w:rFonts w:ascii="Times New Roman" w:eastAsia="Times New Roman" w:hAnsi="Times New Roman"/>
          <w:iCs/>
          <w:snapToGrid w:val="0"/>
          <w:sz w:val="27"/>
          <w:szCs w:val="27"/>
          <w:vertAlign w:val="subscript"/>
          <w:lang w:eastAsia="ru-RU"/>
        </w:rPr>
        <w:t xml:space="preserve">2 </w:t>
      </w:r>
      <w:r w:rsidRPr="00B82207">
        <w:rPr>
          <w:rFonts w:ascii="Times New Roman" w:eastAsia="Times New Roman" w:hAnsi="Times New Roman"/>
          <w:iCs/>
          <w:snapToGrid w:val="0"/>
          <w:sz w:val="27"/>
          <w:szCs w:val="27"/>
          <w:lang w:eastAsia="ru-RU"/>
        </w:rPr>
        <w:t>предыдущего периода, тыс.рублей;</w:t>
      </w:r>
    </w:p>
    <w:p w14:paraId="7E61A21B"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пр.п</w:t>
      </w:r>
      <w:r w:rsidRPr="00B82207">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тыс.рублей;</w:t>
      </w:r>
    </w:p>
    <w:p w14:paraId="0294D528"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пр.п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C21003"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объем прогнозируемого валового внутреннего продукта, тыс. рублей;</w:t>
      </w:r>
    </w:p>
    <w:p w14:paraId="09ED0A94" w14:textId="77777777" w:rsidR="00B82207" w:rsidRPr="00B82207" w:rsidRDefault="00B82207" w:rsidP="00B82207">
      <w:pPr>
        <w:spacing w:after="0" w:line="240" w:lineRule="auto"/>
        <w:ind w:firstLine="709"/>
        <w:jc w:val="center"/>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п.п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
    <w:p w14:paraId="65BB7ED2" w14:textId="77777777" w:rsidR="00B82207" w:rsidRPr="00B82207" w:rsidRDefault="00B82207" w:rsidP="00B82207">
      <w:pPr>
        <w:spacing w:after="0" w:line="240" w:lineRule="auto"/>
        <w:ind w:firstLine="709"/>
        <w:jc w:val="both"/>
        <w:rPr>
          <w:rFonts w:ascii="Times New Roman" w:eastAsia="Times New Roman" w:hAnsi="Times New Roman"/>
          <w:sz w:val="16"/>
          <w:szCs w:val="16"/>
          <w:lang w:eastAsia="ru-RU"/>
        </w:rPr>
      </w:pPr>
    </w:p>
    <w:p w14:paraId="6FFA7D43" w14:textId="77777777" w:rsidR="00B82207" w:rsidRPr="00B82207" w:rsidRDefault="00B82207" w:rsidP="00870A69">
      <w:pPr>
        <w:spacing w:after="0" w:line="240" w:lineRule="auto"/>
        <w:ind w:firstLine="709"/>
        <w:jc w:val="both"/>
        <w:rPr>
          <w:rFonts w:ascii="Times New Roman" w:eastAsia="Times New Roman" w:hAnsi="Times New Roman"/>
          <w:sz w:val="27"/>
          <w:szCs w:val="27"/>
          <w:lang w:eastAsia="ru-RU"/>
        </w:rPr>
      </w:pPr>
    </w:p>
    <w:p w14:paraId="737359B1" w14:textId="77777777" w:rsidR="00870A69" w:rsidRPr="00285406" w:rsidRDefault="00870A69" w:rsidP="00870A69">
      <w:pPr>
        <w:spacing w:after="0" w:line="240" w:lineRule="auto"/>
        <w:ind w:firstLine="709"/>
        <w:jc w:val="both"/>
        <w:rPr>
          <w:rFonts w:ascii="Times New Roman" w:eastAsia="Times New Roman" w:hAnsi="Times New Roman"/>
          <w:sz w:val="27"/>
          <w:szCs w:val="27"/>
          <w:lang w:eastAsia="ru-RU"/>
        </w:rPr>
      </w:pPr>
      <w:r w:rsidRPr="00285406">
        <w:rPr>
          <w:rFonts w:ascii="Times New Roman" w:eastAsia="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14:paraId="2B44E10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C7A6C0B" w14:textId="77777777" w:rsidR="00870A69"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4F8F9DF0"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p>
    <w:p w14:paraId="0C6A4DB8" w14:textId="77777777" w:rsidR="00B73F98" w:rsidRPr="00D35917" w:rsidRDefault="00B73F98" w:rsidP="00B73F98">
      <w:pPr>
        <w:spacing w:after="0" w:line="240" w:lineRule="auto"/>
        <w:ind w:firstLine="709"/>
        <w:jc w:val="both"/>
        <w:rPr>
          <w:rFonts w:ascii="Times New Roman" w:hAnsi="Times New Roman"/>
          <w:sz w:val="27"/>
          <w:szCs w:val="27"/>
        </w:rPr>
      </w:pPr>
    </w:p>
    <w:p w14:paraId="072542D8" w14:textId="77777777" w:rsidR="00F176C7" w:rsidRPr="00D35917" w:rsidRDefault="00F176C7" w:rsidP="00921182">
      <w:pPr>
        <w:pStyle w:val="2"/>
        <w:spacing w:before="0" w:after="0" w:line="240" w:lineRule="auto"/>
        <w:ind w:left="709"/>
        <w:rPr>
          <w:rFonts w:ascii="Times New Roman" w:hAnsi="Times New Roman"/>
          <w:i w:val="0"/>
          <w:sz w:val="27"/>
          <w:szCs w:val="27"/>
        </w:rPr>
      </w:pPr>
    </w:p>
    <w:p w14:paraId="45C45C20" w14:textId="6C8D86C4" w:rsidR="00FA611B" w:rsidRDefault="00784209" w:rsidP="00FA7C8C">
      <w:pPr>
        <w:pStyle w:val="2"/>
        <w:numPr>
          <w:ilvl w:val="1"/>
          <w:numId w:val="7"/>
        </w:numPr>
        <w:spacing w:before="0" w:after="0" w:line="240" w:lineRule="auto"/>
        <w:ind w:left="709" w:firstLine="0"/>
        <w:rPr>
          <w:rFonts w:ascii="Times New Roman" w:hAnsi="Times New Roman"/>
          <w:i w:val="0"/>
          <w:sz w:val="27"/>
          <w:szCs w:val="27"/>
        </w:rPr>
      </w:pPr>
      <w:bookmarkStart w:id="142" w:name="_Toc143527627"/>
      <w:r w:rsidRPr="00D35917">
        <w:rPr>
          <w:rFonts w:ascii="Times New Roman" w:hAnsi="Times New Roman"/>
          <w:i w:val="0"/>
          <w:sz w:val="27"/>
          <w:szCs w:val="27"/>
        </w:rPr>
        <w:t>Налог</w:t>
      </w:r>
      <w:r w:rsidR="005A2EF7" w:rsidRPr="00D35917">
        <w:rPr>
          <w:rFonts w:ascii="Times New Roman" w:hAnsi="Times New Roman"/>
          <w:i w:val="0"/>
          <w:sz w:val="27"/>
          <w:szCs w:val="27"/>
        </w:rPr>
        <w:t>и</w:t>
      </w:r>
      <w:r w:rsidRPr="00D35917">
        <w:rPr>
          <w:rFonts w:ascii="Times New Roman" w:hAnsi="Times New Roman"/>
          <w:i w:val="0"/>
          <w:sz w:val="27"/>
          <w:szCs w:val="27"/>
        </w:rPr>
        <w:t xml:space="preserve"> на имущество </w:t>
      </w:r>
      <w:r w:rsidR="00CB1069" w:rsidRPr="00D35917">
        <w:rPr>
          <w:rFonts w:ascii="Times New Roman" w:hAnsi="Times New Roman"/>
          <w:i w:val="0"/>
          <w:sz w:val="27"/>
          <w:szCs w:val="27"/>
        </w:rPr>
        <w:br/>
      </w:r>
      <w:r w:rsidR="00FA611B" w:rsidRPr="00D35917">
        <w:rPr>
          <w:rFonts w:ascii="Times New Roman" w:hAnsi="Times New Roman"/>
          <w:i w:val="0"/>
          <w:sz w:val="27"/>
          <w:szCs w:val="27"/>
        </w:rPr>
        <w:t>182 1 06 0</w:t>
      </w:r>
      <w:r w:rsidR="00F176C7" w:rsidRPr="00D35917">
        <w:rPr>
          <w:rFonts w:ascii="Times New Roman" w:hAnsi="Times New Roman"/>
          <w:i w:val="0"/>
          <w:sz w:val="27"/>
          <w:szCs w:val="27"/>
        </w:rPr>
        <w:t>0</w:t>
      </w:r>
      <w:r w:rsidR="00FA611B" w:rsidRPr="00D35917">
        <w:rPr>
          <w:rFonts w:ascii="Times New Roman" w:hAnsi="Times New Roman"/>
          <w:i w:val="0"/>
          <w:sz w:val="27"/>
          <w:szCs w:val="27"/>
        </w:rPr>
        <w:t>000 00 0000 110</w:t>
      </w:r>
      <w:bookmarkEnd w:id="137"/>
      <w:bookmarkEnd w:id="142"/>
    </w:p>
    <w:p w14:paraId="79452446" w14:textId="77777777" w:rsidR="00FA7C8C" w:rsidRPr="00FA7C8C" w:rsidRDefault="00FA7C8C" w:rsidP="00FA7C8C">
      <w:pPr>
        <w:ind w:left="2127"/>
      </w:pPr>
    </w:p>
    <w:p w14:paraId="50E11486" w14:textId="464FBB9A"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143" w:name="_Toc460509785"/>
    </w:p>
    <w:p w14:paraId="24A7D37B" w14:textId="11D03ABE" w:rsidR="00805BDB" w:rsidRDefault="00784209" w:rsidP="00921182">
      <w:pPr>
        <w:pStyle w:val="3"/>
        <w:tabs>
          <w:tab w:val="left" w:pos="-567"/>
        </w:tabs>
        <w:spacing w:before="0" w:after="0" w:line="240" w:lineRule="auto"/>
        <w:ind w:left="709" w:right="1133"/>
        <w:rPr>
          <w:rFonts w:ascii="Times New Roman" w:hAnsi="Times New Roman"/>
          <w:i/>
          <w:sz w:val="27"/>
          <w:szCs w:val="27"/>
        </w:rPr>
      </w:pPr>
      <w:bookmarkStart w:id="144" w:name="_Toc143527628"/>
      <w:r w:rsidRPr="00D35917">
        <w:rPr>
          <w:rFonts w:ascii="Times New Roman" w:hAnsi="Times New Roman"/>
          <w:i/>
          <w:sz w:val="27"/>
          <w:szCs w:val="27"/>
        </w:rPr>
        <w:t>2.</w:t>
      </w:r>
      <w:r w:rsidR="000B0FFA" w:rsidRPr="00D35917">
        <w:rPr>
          <w:rFonts w:ascii="Times New Roman" w:hAnsi="Times New Roman"/>
          <w:i/>
          <w:sz w:val="27"/>
          <w:szCs w:val="27"/>
        </w:rPr>
        <w:t>1</w:t>
      </w:r>
      <w:r w:rsidR="00FA7C8C">
        <w:rPr>
          <w:rFonts w:ascii="Times New Roman" w:hAnsi="Times New Roman"/>
          <w:i/>
          <w:sz w:val="27"/>
          <w:szCs w:val="27"/>
        </w:rPr>
        <w:t>0</w:t>
      </w:r>
      <w:r w:rsidRPr="00D35917">
        <w:rPr>
          <w:rFonts w:ascii="Times New Roman" w:hAnsi="Times New Roman"/>
          <w:i/>
          <w:sz w:val="27"/>
          <w:szCs w:val="27"/>
        </w:rPr>
        <w:t>.1. Налог на имущество физических лиц</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182 1 06 01000 00 0000 110</w:t>
      </w:r>
      <w:bookmarkEnd w:id="143"/>
      <w:bookmarkEnd w:id="144"/>
      <w:r w:rsidR="00CB1069" w:rsidRPr="00D35917">
        <w:rPr>
          <w:rFonts w:ascii="Times New Roman" w:hAnsi="Times New Roman"/>
          <w:i/>
          <w:sz w:val="27"/>
          <w:szCs w:val="27"/>
        </w:rPr>
        <w:t xml:space="preserve"> </w:t>
      </w:r>
    </w:p>
    <w:p w14:paraId="5B0A7F58" w14:textId="5568CD6E"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25BBF238" w14:textId="2A41E425"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w:t>
      </w:r>
      <w:r w:rsidR="007A38CD">
        <w:rPr>
          <w:rFonts w:ascii="Times New Roman" w:hAnsi="Times New Roman"/>
          <w:sz w:val="27"/>
          <w:szCs w:val="27"/>
        </w:rPr>
        <w:t xml:space="preserve">и сумм налога, подлежащего уплате в бюджет </w:t>
      </w:r>
      <w:r w:rsidRPr="00D35917">
        <w:rPr>
          <w:rFonts w:ascii="Times New Roman" w:hAnsi="Times New Roman"/>
          <w:sz w:val="27"/>
          <w:szCs w:val="27"/>
        </w:rPr>
        <w:t>по форме</w:t>
      </w:r>
      <w:r w:rsidR="007A38CD">
        <w:rPr>
          <w:rFonts w:ascii="Times New Roman" w:hAnsi="Times New Roman"/>
          <w:sz w:val="27"/>
          <w:szCs w:val="27"/>
        </w:rPr>
        <w:t xml:space="preserve"> отчета № </w:t>
      </w:r>
      <w:r w:rsidRPr="00D35917">
        <w:rPr>
          <w:rFonts w:ascii="Times New Roman" w:hAnsi="Times New Roman"/>
          <w:sz w:val="27"/>
          <w:szCs w:val="27"/>
        </w:rPr>
        <w:t>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49D33885"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w:t>
      </w:r>
      <w:r w:rsidR="005A115E">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5E78B08" w14:textId="6099B6AC"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14:paraId="5DED62E9" w14:textId="031045E5" w:rsidR="00BC00A7" w:rsidRPr="00BC00A7" w:rsidRDefault="00D4454B" w:rsidP="00BC00A7">
      <w:pPr>
        <w:spacing w:after="0" w:line="240" w:lineRule="auto"/>
        <w:ind w:firstLine="709"/>
        <w:jc w:val="both"/>
        <w:rPr>
          <w:rFonts w:ascii="Times New Roman" w:eastAsia="Times New Roman" w:hAnsi="Times New Roman"/>
          <w:sz w:val="27"/>
          <w:szCs w:val="27"/>
        </w:rPr>
      </w:pPr>
      <w:r w:rsidRPr="00D4454B">
        <w:rPr>
          <w:rFonts w:ascii="Times New Roman" w:eastAsia="Times New Roman" w:hAnsi="Times New Roman"/>
          <w:sz w:val="27"/>
          <w:szCs w:val="27"/>
        </w:rPr>
        <w:t>Расчет прогнозного объема поступлений налога на имущество физических лиц осуществляется</w:t>
      </w:r>
      <w:r w:rsidR="00BC00A7">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76F862D4" w14:textId="4D4D7957" w:rsidR="00BC00A7" w:rsidRPr="00BC00A7" w:rsidRDefault="00BC00A7" w:rsidP="00BC00A7">
      <w:pPr>
        <w:spacing w:after="0" w:line="240" w:lineRule="auto"/>
        <w:ind w:firstLine="709"/>
        <w:jc w:val="both"/>
        <w:rPr>
          <w:rFonts w:ascii="Times New Roman" w:eastAsia="Times New Roman" w:hAnsi="Times New Roman"/>
          <w:sz w:val="27"/>
          <w:szCs w:val="27"/>
        </w:rPr>
      </w:pPr>
      <w:r w:rsidRPr="00BC00A7">
        <w:rPr>
          <w:rFonts w:ascii="Times New Roman" w:eastAsia="Times New Roman" w:hAnsi="Times New Roman"/>
          <w:sz w:val="27"/>
          <w:szCs w:val="27"/>
        </w:rPr>
        <w:t>исходя из кадастровой стоимости объектов налогообложения с учетом переходного периода</w:t>
      </w:r>
      <w:r w:rsidR="00555D0D">
        <w:rPr>
          <w:rFonts w:ascii="Times New Roman" w:eastAsia="Times New Roman" w:hAnsi="Times New Roman"/>
          <w:sz w:val="27"/>
          <w:szCs w:val="27"/>
        </w:rPr>
        <w:t>;</w:t>
      </w:r>
      <w:r w:rsidRPr="00BC00A7">
        <w:rPr>
          <w:rFonts w:ascii="Times New Roman" w:eastAsia="Times New Roman" w:hAnsi="Times New Roman"/>
          <w:sz w:val="27"/>
          <w:szCs w:val="27"/>
        </w:rPr>
        <w:t xml:space="preserve"> </w:t>
      </w:r>
    </w:p>
    <w:p w14:paraId="6AE2F241" w14:textId="70ED9F7C" w:rsidR="002C601D" w:rsidRPr="00D35917" w:rsidRDefault="00D4454B" w:rsidP="00D4454B">
      <w:pPr>
        <w:spacing w:after="0" w:line="240" w:lineRule="auto"/>
        <w:ind w:firstLine="709"/>
        <w:jc w:val="both"/>
        <w:rPr>
          <w:rFonts w:ascii="Times New Roman" w:hAnsi="Times New Roman"/>
          <w:sz w:val="27"/>
          <w:szCs w:val="27"/>
        </w:rPr>
      </w:pP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Pr>
          <w:rFonts w:ascii="Times New Roman" w:eastAsia="Times New Roman" w:hAnsi="Times New Roman"/>
          <w:sz w:val="27"/>
          <w:szCs w:val="27"/>
        </w:rPr>
        <w:t xml:space="preserve">ых ставок и уровня собираемости,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0F038705" w14:textId="3704FBBC"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145"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155F8EDB" w14:textId="77777777" w:rsidR="00FC6ED7" w:rsidRPr="00FC6ED7" w:rsidRDefault="00FC6ED7" w:rsidP="00FC6ED7">
      <w:pPr>
        <w:spacing w:after="0" w:line="240" w:lineRule="auto"/>
        <w:ind w:firstLine="709"/>
        <w:jc w:val="both"/>
        <w:rPr>
          <w:rFonts w:ascii="Times New Roman" w:eastAsia="Times New Roman" w:hAnsi="Times New Roman"/>
        </w:rPr>
      </w:pPr>
    </w:p>
    <w:p w14:paraId="0DF81857"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кадастр. = НБ кадастр.× S кадастр. × К соб. (+/-) F,</w:t>
      </w:r>
    </w:p>
    <w:p w14:paraId="01CA7E9A"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506787E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НБ кадастр.</w:t>
      </w:r>
      <w:r w:rsidRPr="00FC6ED7">
        <w:rPr>
          <w:rFonts w:ascii="Times New Roman" w:eastAsia="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2ED4837B" w14:textId="7AC31FA2"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S кадастр.</w:t>
      </w:r>
      <w:r w:rsidRPr="00FC6ED7">
        <w:rPr>
          <w:rFonts w:ascii="Times New Roman" w:eastAsia="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620032">
        <w:rPr>
          <w:rFonts w:ascii="Times New Roman" w:eastAsia="Times New Roman" w:hAnsi="Times New Roman"/>
          <w:sz w:val="27"/>
          <w:szCs w:val="27"/>
        </w:rPr>
        <w:t>%</w:t>
      </w:r>
      <w:r w:rsidRPr="00FC6ED7">
        <w:rPr>
          <w:rFonts w:ascii="Times New Roman" w:eastAsia="Times New Roman" w:hAnsi="Times New Roman"/>
          <w:sz w:val="27"/>
          <w:szCs w:val="27"/>
        </w:rPr>
        <w:t>.</w:t>
      </w:r>
    </w:p>
    <w:p w14:paraId="29C4CDC4"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E16A800" w14:textId="21A2652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620032">
        <w:rPr>
          <w:rFonts w:ascii="Times New Roman" w:eastAsia="Times New Roman" w:hAnsi="Times New Roman"/>
          <w:sz w:val="27"/>
          <w:szCs w:val="27"/>
        </w:rPr>
        <w:t>, %</w:t>
      </w:r>
      <w:r w:rsidRPr="00FC6ED7">
        <w:rPr>
          <w:rFonts w:ascii="Times New Roman" w:eastAsia="Times New Roman" w:hAnsi="Times New Roman"/>
          <w:sz w:val="27"/>
          <w:szCs w:val="27"/>
        </w:rPr>
        <w:t xml:space="preserve">. </w:t>
      </w:r>
    </w:p>
    <w:p w14:paraId="4637F2F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15CBF087" w14:textId="77777777" w:rsidR="001F29AF" w:rsidRPr="00F87DA5" w:rsidRDefault="00FC6ED7" w:rsidP="001F29AF">
      <w:pPr>
        <w:spacing w:after="0" w:line="240" w:lineRule="auto"/>
        <w:ind w:firstLine="709"/>
        <w:jc w:val="both"/>
        <w:rPr>
          <w:rFonts w:ascii="Times New Roman" w:hAnsi="Times New Roman"/>
          <w:sz w:val="27"/>
          <w:szCs w:val="27"/>
        </w:rPr>
      </w:pPr>
      <w:r w:rsidRPr="00FC6ED7">
        <w:rPr>
          <w:rFonts w:ascii="Times New Roman" w:eastAsia="Times New Roman" w:hAnsi="Times New Roman"/>
          <w:b/>
          <w:sz w:val="27"/>
          <w:szCs w:val="27"/>
        </w:rPr>
        <w:t>F</w:t>
      </w:r>
      <w:r w:rsidRPr="00FC6ED7">
        <w:rPr>
          <w:rFonts w:ascii="Times New Roman" w:eastAsia="Times New Roman" w:hAnsi="Times New Roman"/>
          <w:sz w:val="27"/>
          <w:szCs w:val="27"/>
        </w:rPr>
        <w:t xml:space="preserve"> – </w:t>
      </w:r>
      <w:r w:rsidR="001F29AF"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1F29AF" w:rsidRPr="006223D9">
        <w:rPr>
          <w:rFonts w:ascii="Times New Roman" w:hAnsi="Times New Roman"/>
          <w:sz w:val="27"/>
          <w:szCs w:val="27"/>
        </w:rPr>
        <w:t xml:space="preserve"> данных, тыс. рублей.</w:t>
      </w:r>
    </w:p>
    <w:p w14:paraId="4BD71D9F" w14:textId="77777777" w:rsidR="001F29AF" w:rsidRDefault="001F29AF" w:rsidP="00FC6ED7">
      <w:pPr>
        <w:spacing w:after="0" w:line="240" w:lineRule="auto"/>
        <w:ind w:firstLine="709"/>
        <w:jc w:val="both"/>
        <w:rPr>
          <w:rFonts w:ascii="Times New Roman" w:eastAsia="Times New Roman" w:hAnsi="Times New Roman"/>
          <w:sz w:val="27"/>
          <w:szCs w:val="27"/>
        </w:rPr>
      </w:pPr>
    </w:p>
    <w:p w14:paraId="10D652A6" w14:textId="553A1A9C"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При расчете налоговой базы прогнозируемого периода используется темп роста в % к предыдущему периоду.</w:t>
      </w:r>
    </w:p>
    <w:p w14:paraId="092D5B3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2C11D7BA" w14:textId="77777777" w:rsidR="00FC6ED7" w:rsidRPr="00FC6ED7" w:rsidRDefault="00FC6ED7" w:rsidP="00FC6ED7">
      <w:pPr>
        <w:spacing w:after="0" w:line="240" w:lineRule="auto"/>
        <w:ind w:firstLine="709"/>
        <w:jc w:val="both"/>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 предыдущего года × 1,1</w:t>
      </w:r>
    </w:p>
    <w:p w14:paraId="438DC69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3109A99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14:paraId="5ABCBC6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1595C458"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перех.периода = ((Налог кадастр. - Налог инв.) × К пер.периода + Налог инв.)</w:t>
      </w:r>
      <w:r w:rsidRPr="00FC6ED7">
        <w:rPr>
          <w:rFonts w:eastAsia="Times New Roman"/>
        </w:rPr>
        <w:t xml:space="preserve"> </w:t>
      </w:r>
      <w:r w:rsidRPr="00FC6ED7">
        <w:rPr>
          <w:rFonts w:ascii="Times New Roman" w:eastAsia="Times New Roman" w:hAnsi="Times New Roman"/>
          <w:b/>
          <w:i/>
          <w:sz w:val="27"/>
          <w:szCs w:val="27"/>
        </w:rPr>
        <w:t>× К соб. (+/-) F,</w:t>
      </w:r>
    </w:p>
    <w:p w14:paraId="2D9A2B87"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0E849F6E"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10E4FA15"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сумма налога, исчисленная исходя из кадастровой стоимости объекта налогообложения, тыс. рублей;</w:t>
      </w:r>
    </w:p>
    <w:p w14:paraId="3B5AB72B"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инв. </w:t>
      </w:r>
      <w:r w:rsidRPr="00FC6ED7">
        <w:rPr>
          <w:rFonts w:ascii="Times New Roman" w:eastAsia="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14:paraId="2231C7A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К пер.периода</w:t>
      </w:r>
      <w:r w:rsidRPr="00FC6ED7">
        <w:rPr>
          <w:rFonts w:ascii="Times New Roman" w:eastAsia="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14:paraId="6AC56C78"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14:paraId="32DF1BC6"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34394F3A" w14:textId="77777777" w:rsidR="00FC6ED7" w:rsidRPr="00FC6ED7" w:rsidRDefault="00FC6ED7" w:rsidP="00FC6ED7">
      <w:pPr>
        <w:spacing w:after="0" w:line="240" w:lineRule="auto"/>
        <w:ind w:firstLine="709"/>
        <w:jc w:val="both"/>
        <w:rPr>
          <w:rFonts w:ascii="Times New Roman" w:eastAsia="Times New Roman" w:hAnsi="Times New Roman"/>
        </w:rPr>
      </w:pPr>
    </w:p>
    <w:p w14:paraId="15A124D0"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перех.периода = Налог перех.периода предыдущего года × 1,1;</w:t>
      </w:r>
    </w:p>
    <w:p w14:paraId="620DF0A4" w14:textId="77777777" w:rsidR="00FC6ED7" w:rsidRPr="00FC6ED7" w:rsidRDefault="00FC6ED7" w:rsidP="00FC6ED7">
      <w:pPr>
        <w:spacing w:after="0" w:line="240" w:lineRule="auto"/>
        <w:ind w:firstLine="709"/>
        <w:jc w:val="both"/>
        <w:rPr>
          <w:rFonts w:ascii="Times New Roman" w:eastAsia="Times New Roman" w:hAnsi="Times New Roman"/>
          <w:b/>
          <w:i/>
        </w:rPr>
      </w:pPr>
    </w:p>
    <w:p w14:paraId="4BD59C71"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CDF853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2CD60E32" w14:textId="77777777" w:rsidR="001F29AF" w:rsidRPr="001024F5" w:rsidRDefault="00FC6ED7" w:rsidP="001F29AF">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w:t>
      </w:r>
      <w:r w:rsidR="001F29AF"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AEB6E61" w14:textId="2AA1851C" w:rsidR="001F29AF" w:rsidRPr="001024F5" w:rsidRDefault="001F29AF" w:rsidP="001F29AF">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14:paraId="24F64D64" w14:textId="77777777" w:rsidR="001F29AF" w:rsidRPr="001024F5" w:rsidRDefault="001F29AF" w:rsidP="001F29AF">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14:paraId="6207BAA2" w14:textId="77777777" w:rsidR="001F29AF" w:rsidRPr="001F29AF" w:rsidRDefault="001F29AF" w:rsidP="001F29AF">
      <w:pPr>
        <w:autoSpaceDE w:val="0"/>
        <w:autoSpaceDN w:val="0"/>
        <w:adjustRightInd w:val="0"/>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5D8FB95C"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DC6D676"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001E571F" w14:textId="77777777" w:rsidR="001F29AF" w:rsidRDefault="001F29AF" w:rsidP="00921182">
      <w:pPr>
        <w:pStyle w:val="3"/>
        <w:tabs>
          <w:tab w:val="left" w:pos="-709"/>
        </w:tabs>
        <w:spacing w:before="0" w:after="0" w:line="240" w:lineRule="auto"/>
        <w:ind w:left="709" w:right="1133"/>
        <w:rPr>
          <w:rFonts w:ascii="Times New Roman" w:hAnsi="Times New Roman"/>
          <w:i/>
          <w:sz w:val="27"/>
          <w:szCs w:val="27"/>
        </w:rPr>
      </w:pPr>
    </w:p>
    <w:p w14:paraId="40AF10B7" w14:textId="11C4737F" w:rsidR="00784209" w:rsidRDefault="00784209" w:rsidP="00921182">
      <w:pPr>
        <w:pStyle w:val="3"/>
        <w:tabs>
          <w:tab w:val="left" w:pos="-709"/>
        </w:tabs>
        <w:spacing w:before="0" w:after="0" w:line="240" w:lineRule="auto"/>
        <w:ind w:left="709" w:right="1133"/>
        <w:rPr>
          <w:rFonts w:ascii="Times New Roman" w:hAnsi="Times New Roman"/>
          <w:i/>
          <w:sz w:val="27"/>
          <w:szCs w:val="27"/>
        </w:rPr>
      </w:pPr>
      <w:bookmarkStart w:id="146" w:name="_Toc143527629"/>
      <w:r w:rsidRPr="00D35917">
        <w:rPr>
          <w:rFonts w:ascii="Times New Roman" w:hAnsi="Times New Roman"/>
          <w:i/>
          <w:sz w:val="27"/>
          <w:szCs w:val="27"/>
        </w:rPr>
        <w:t>2.</w:t>
      </w:r>
      <w:r w:rsidR="000B0FFA" w:rsidRPr="00D35917">
        <w:rPr>
          <w:rFonts w:ascii="Times New Roman" w:hAnsi="Times New Roman"/>
          <w:i/>
          <w:sz w:val="27"/>
          <w:szCs w:val="27"/>
        </w:rPr>
        <w:t>1</w:t>
      </w:r>
      <w:r w:rsidR="00FA7C8C">
        <w:rPr>
          <w:rFonts w:ascii="Times New Roman" w:hAnsi="Times New Roman"/>
          <w:i/>
          <w:sz w:val="27"/>
          <w:szCs w:val="27"/>
        </w:rPr>
        <w:t>0</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145"/>
      <w:bookmarkEnd w:id="146"/>
    </w:p>
    <w:p w14:paraId="0947DAF6" w14:textId="77777777" w:rsidR="00805BDB" w:rsidRPr="00805BDB" w:rsidRDefault="00805BDB" w:rsidP="00805BDB"/>
    <w:p w14:paraId="7EC4D62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057CFF5" w14:textId="50007C84"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3D1E2B7" w14:textId="3C35A60A"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w:t>
      </w:r>
      <w:r w:rsidR="00D4454B">
        <w:rPr>
          <w:rFonts w:ascii="Times New Roman" w:hAnsi="Times New Roman"/>
          <w:sz w:val="27"/>
          <w:szCs w:val="27"/>
        </w:rPr>
        <w:t>,</w:t>
      </w:r>
      <w:r w:rsidRPr="00D35917">
        <w:rPr>
          <w:rFonts w:ascii="Times New Roman" w:hAnsi="Times New Roman"/>
          <w:sz w:val="27"/>
          <w:szCs w:val="27"/>
        </w:rPr>
        <w:t xml:space="preserve"> </w:t>
      </w:r>
      <w:r w:rsidR="00D4454B" w:rsidRPr="009A0973">
        <w:rPr>
          <w:rFonts w:ascii="Times New Roman" w:hAnsi="Times New Roman"/>
          <w:sz w:val="27"/>
          <w:szCs w:val="27"/>
        </w:rPr>
        <w:t xml:space="preserve">сумм налога, исчисленного к уплате в бюджет исходя из среднегодовой стоимости,  </w:t>
      </w:r>
      <w:r w:rsidR="002054E5" w:rsidRPr="00D35917">
        <w:rPr>
          <w:rFonts w:ascii="Times New Roman" w:hAnsi="Times New Roman"/>
          <w:sz w:val="27"/>
          <w:szCs w:val="27"/>
        </w:rPr>
        <w:t>динамика налоговой базы</w:t>
      </w:r>
      <w:r w:rsidR="002054E5">
        <w:rPr>
          <w:rFonts w:ascii="Times New Roman" w:hAnsi="Times New Roman"/>
          <w:sz w:val="27"/>
          <w:szCs w:val="27"/>
        </w:rPr>
        <w:t>,</w:t>
      </w:r>
      <w:r w:rsidR="00DF6554">
        <w:rPr>
          <w:rFonts w:ascii="Times New Roman" w:hAnsi="Times New Roman"/>
          <w:sz w:val="27"/>
          <w:szCs w:val="27"/>
        </w:rPr>
        <w:t xml:space="preserve"> </w:t>
      </w:r>
      <w:r w:rsidR="00D4454B" w:rsidRPr="009A0973">
        <w:rPr>
          <w:rFonts w:ascii="Times New Roman" w:hAnsi="Times New Roman"/>
          <w:sz w:val="27"/>
          <w:szCs w:val="27"/>
        </w:rPr>
        <w:t>сумм налога, исчисленного к уплате в бюджет исходя из кадастровой стоимости</w:t>
      </w:r>
      <w:r w:rsidR="00DF6554">
        <w:rPr>
          <w:rFonts w:ascii="Times New Roman" w:hAnsi="Times New Roman"/>
          <w:sz w:val="27"/>
          <w:szCs w:val="27"/>
        </w:rPr>
        <w:t>, в соответствии с</w:t>
      </w:r>
      <w:r w:rsidR="00D4454B" w:rsidRPr="00D35917">
        <w:rPr>
          <w:rFonts w:ascii="Times New Roman" w:hAnsi="Times New Roman"/>
          <w:sz w:val="27"/>
          <w:szCs w:val="27"/>
        </w:rPr>
        <w:t xml:space="preserve"> </w:t>
      </w:r>
      <w:r w:rsidRPr="00D35917">
        <w:rPr>
          <w:rFonts w:ascii="Times New Roman" w:hAnsi="Times New Roman"/>
          <w:sz w:val="27"/>
          <w:szCs w:val="27"/>
        </w:rPr>
        <w:t xml:space="preserve"> отчет</w:t>
      </w:r>
      <w:r w:rsidR="00DF6554">
        <w:rPr>
          <w:rFonts w:ascii="Times New Roman" w:hAnsi="Times New Roman"/>
          <w:sz w:val="27"/>
          <w:szCs w:val="27"/>
        </w:rPr>
        <w:t>ом</w:t>
      </w:r>
      <w:r w:rsidRPr="00D35917">
        <w:rPr>
          <w:rFonts w:ascii="Times New Roman" w:hAnsi="Times New Roman"/>
          <w:sz w:val="27"/>
          <w:szCs w:val="27"/>
        </w:rPr>
        <w:t xml:space="preserve"> по форме </w:t>
      </w:r>
      <w:r w:rsidR="00736EEB" w:rsidRPr="00D35917">
        <w:rPr>
          <w:rFonts w:ascii="Times New Roman" w:hAnsi="Times New Roman"/>
          <w:sz w:val="27"/>
          <w:szCs w:val="27"/>
        </w:rPr>
        <w:t>№ </w:t>
      </w:r>
      <w:r w:rsidRPr="00D35917">
        <w:rPr>
          <w:rFonts w:ascii="Times New Roman" w:hAnsi="Times New Roman"/>
          <w:sz w:val="27"/>
          <w:szCs w:val="27"/>
        </w:rPr>
        <w:t>5-НИО «О налоговой базе и структуре начислений по налогу на имущество организаций», сложившаяся за предыдущие периоды;</w:t>
      </w:r>
    </w:p>
    <w:p w14:paraId="1A14055F" w14:textId="0F81BA19" w:rsidR="00C274E5"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w:t>
      </w:r>
      <w:r w:rsidR="002B230B">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287D441" w14:textId="77777777" w:rsidR="002B230B" w:rsidRPr="002B230B" w:rsidRDefault="002B230B" w:rsidP="002B230B">
      <w:pPr>
        <w:spacing w:after="0" w:line="240" w:lineRule="auto"/>
        <w:ind w:firstLine="709"/>
        <w:jc w:val="both"/>
        <w:rPr>
          <w:rFonts w:ascii="Times New Roman" w:eastAsia="Times New Roman" w:hAnsi="Times New Roman"/>
          <w:sz w:val="27"/>
          <w:szCs w:val="27"/>
        </w:rPr>
      </w:pPr>
      <w:r w:rsidRPr="002B230B">
        <w:rPr>
          <w:rFonts w:ascii="Times New Roman" w:eastAsia="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2298346C" w14:textId="70FDB25A" w:rsidR="00CD60F7" w:rsidRPr="00D3591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30 НК РФ «Налог на имущество организаций» </w:t>
      </w:r>
      <w:r w:rsidR="002B230B" w:rsidRPr="009A0973">
        <w:rPr>
          <w:rFonts w:ascii="Times New Roman" w:hAnsi="Times New Roman"/>
          <w:sz w:val="27"/>
          <w:szCs w:val="27"/>
        </w:rPr>
        <w:t xml:space="preserve">и нормативными правовыми актами субъектов </w:t>
      </w:r>
      <w:r w:rsidRPr="00D35917">
        <w:rPr>
          <w:rFonts w:ascii="Times New Roman" w:hAnsi="Times New Roman"/>
          <w:sz w:val="27"/>
          <w:szCs w:val="27"/>
        </w:rPr>
        <w:t>и др. источники.</w:t>
      </w:r>
    </w:p>
    <w:p w14:paraId="44108B0D" w14:textId="61ACE034"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Прогнозирование поступлений налога на имущество организаций осуществляется методом </w:t>
      </w:r>
      <w:r w:rsidRPr="00E11A19">
        <w:rPr>
          <w:rFonts w:ascii="Times New Roman" w:hAnsi="Times New Roman"/>
          <w:b/>
          <w:sz w:val="27"/>
          <w:szCs w:val="27"/>
        </w:rPr>
        <w:t>прямого расчета</w:t>
      </w:r>
      <w:r w:rsidRPr="00D35917">
        <w:rPr>
          <w:rFonts w:ascii="Times New Roman" w:hAnsi="Times New Roman"/>
          <w:sz w:val="27"/>
          <w:szCs w:val="27"/>
        </w:rPr>
        <w:t>, основанного на использовании показателей прогноза социально-экономического развития, налоговой базы и налоговых ставок, а также других показателей.</w:t>
      </w:r>
    </w:p>
    <w:p w14:paraId="49B33C20"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Прогнозируемый объем поступлений налога на имущество организаций </w:t>
      </w:r>
      <w:r w:rsidRPr="00D35917">
        <w:rPr>
          <w:rFonts w:ascii="Times New Roman" w:hAnsi="Times New Roman"/>
          <w:sz w:val="27"/>
          <w:szCs w:val="27"/>
        </w:rPr>
        <w:br/>
        <w:t>(</w:t>
      </w: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D35917">
        <w:rPr>
          <w:rFonts w:ascii="Times New Roman" w:hAnsi="Times New Roman"/>
          <w:sz w:val="27"/>
          <w:szCs w:val="27"/>
        </w:rPr>
        <w:t>рассчитывается по формуле:</w:t>
      </w:r>
    </w:p>
    <w:p w14:paraId="53B1811E" w14:textId="2EA37BD8" w:rsidR="007E4BDD" w:rsidRPr="00B21E79" w:rsidRDefault="00F33B22" w:rsidP="0030605D">
      <w:pPr>
        <w:spacing w:before="120" w:after="120" w:line="240" w:lineRule="auto"/>
        <w:ind w:firstLine="709"/>
        <w:rPr>
          <w:rFonts w:ascii="Times New Roman" w:hAnsi="Times New Roman"/>
          <w:sz w:val="27"/>
          <w:szCs w:val="27"/>
        </w:rPr>
      </w:pPr>
      <w:r w:rsidRPr="00F33B22">
        <w:rPr>
          <w:rFonts w:ascii="Times New Roman" w:eastAsia="Times New Roman" w:hAnsi="Times New Roman"/>
          <w:b/>
          <w:i/>
          <w:sz w:val="27"/>
          <w:szCs w:val="27"/>
        </w:rPr>
        <w:t xml:space="preserve">НИ </w:t>
      </w:r>
      <w:r w:rsidRPr="00F33B22">
        <w:rPr>
          <w:rFonts w:ascii="Times New Roman" w:eastAsia="Times New Roman" w:hAnsi="Times New Roman"/>
          <w:b/>
          <w:i/>
          <w:sz w:val="27"/>
          <w:szCs w:val="27"/>
          <w:vertAlign w:val="subscript"/>
        </w:rPr>
        <w:t>орг.</w:t>
      </w:r>
      <w:r w:rsidRPr="00F33B22">
        <w:rPr>
          <w:rFonts w:ascii="Times New Roman" w:eastAsia="Times New Roman" w:hAnsi="Times New Roman"/>
          <w:b/>
          <w:i/>
          <w:sz w:val="27"/>
          <w:szCs w:val="27"/>
        </w:rPr>
        <w:t xml:space="preserve"> =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СС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КС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Н</w:t>
      </w:r>
      <w:r w:rsidRPr="00F33B22">
        <w:rPr>
          <w:rFonts w:ascii="Times New Roman" w:eastAsia="Times New Roman" w:hAnsi="Times New Roman"/>
          <w:b/>
          <w:i/>
          <w:sz w:val="27"/>
          <w:szCs w:val="27"/>
          <w:vertAlign w:val="subscript"/>
        </w:rPr>
        <w:t>жд.</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пер</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соб.</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F</w:t>
      </w:r>
      <w:r w:rsidRPr="00F33B22">
        <w:rPr>
          <w:rFonts w:ascii="Times New Roman" w:eastAsia="Times New Roman" w:hAnsi="Times New Roman"/>
          <w:b/>
          <w:i/>
          <w:sz w:val="27"/>
          <w:szCs w:val="27"/>
        </w:rPr>
        <w:t xml:space="preserve">, </w:t>
      </w:r>
      <w:r w:rsidR="0030605D" w:rsidRPr="00B21E79">
        <w:rPr>
          <w:rFonts w:ascii="Times New Roman" w:eastAsia="Times New Roman" w:hAnsi="Times New Roman"/>
          <w:b/>
          <w:i/>
          <w:sz w:val="27"/>
          <w:szCs w:val="27"/>
        </w:rPr>
        <w:t xml:space="preserve">   </w:t>
      </w:r>
      <w:r w:rsidR="0030605D">
        <w:rPr>
          <w:rFonts w:ascii="Times New Roman" w:hAnsi="Times New Roman"/>
          <w:sz w:val="27"/>
          <w:szCs w:val="27"/>
        </w:rPr>
        <w:t>где</w:t>
      </w:r>
    </w:p>
    <w:p w14:paraId="5BB33C7B" w14:textId="4F0AE9FA"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V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объем налоговой базы по имуществу, определяемому по среднегодовой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14:paraId="062419B2"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S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14:paraId="31FA816E" w14:textId="77777777" w:rsidR="007E4BDD"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14:paraId="53A4D310" w14:textId="7541DD22" w:rsidR="0026265A" w:rsidRPr="00D35917" w:rsidRDefault="008E220A" w:rsidP="0026265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V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w:t>
      </w:r>
      <w:r>
        <w:rPr>
          <w:rFonts w:ascii="Times New Roman" w:hAnsi="Times New Roman"/>
          <w:sz w:val="27"/>
          <w:szCs w:val="27"/>
        </w:rPr>
        <w:t xml:space="preserve"> </w:t>
      </w:r>
      <w:r w:rsidRPr="00AA35DB">
        <w:rPr>
          <w:rFonts w:ascii="Times New Roman" w:hAnsi="Times New Roman"/>
          <w:sz w:val="27"/>
          <w:szCs w:val="27"/>
        </w:rPr>
        <w:t>объем налоговой базы по имуществу, определяемому по кадастровой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14:paraId="6163A072" w14:textId="06993B49" w:rsidR="00F33B22" w:rsidRDefault="008E220A" w:rsidP="00F33B2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 xml:space="preserve">S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00F33B22" w:rsidRPr="00F33B22">
        <w:rPr>
          <w:rFonts w:ascii="Times New Roman" w:eastAsia="Times New Roman" w:hAnsi="Times New Roman"/>
          <w:sz w:val="27"/>
          <w:szCs w:val="27"/>
        </w:rPr>
        <w:t xml:space="preserve"> 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w:t>
      </w:r>
      <w:r w:rsidR="00E50859">
        <w:rPr>
          <w:rFonts w:ascii="Times New Roman" w:eastAsia="Times New Roman" w:hAnsi="Times New Roman"/>
          <w:sz w:val="27"/>
          <w:szCs w:val="27"/>
        </w:rPr>
        <w:t>ласно отчету по форме № 5-НИО);</w:t>
      </w:r>
    </w:p>
    <w:p w14:paraId="3F840848" w14:textId="77777777" w:rsidR="00E50859" w:rsidRPr="00FC6ED7" w:rsidRDefault="00E50859" w:rsidP="00E50859">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33891FA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среднегодовой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0809EED1" w14:textId="77777777" w:rsidR="001B3212" w:rsidRDefault="001B3212" w:rsidP="00F33B22">
      <w:pPr>
        <w:spacing w:before="120" w:after="120" w:line="240" w:lineRule="auto"/>
        <w:ind w:firstLine="709"/>
        <w:jc w:val="center"/>
        <w:rPr>
          <w:rFonts w:ascii="Times New Roman" w:eastAsia="Times New Roman" w:hAnsi="Times New Roman"/>
          <w:b/>
          <w:i/>
          <w:sz w:val="27"/>
          <w:szCs w:val="27"/>
        </w:rPr>
      </w:pPr>
    </w:p>
    <w:p w14:paraId="64934A40"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 (СГС </w:t>
      </w:r>
      <w:r w:rsidRPr="00F33B22">
        <w:rPr>
          <w:rFonts w:ascii="Times New Roman" w:eastAsia="Times New Roman" w:hAnsi="Times New Roman"/>
          <w:b/>
          <w:i/>
          <w:sz w:val="27"/>
          <w:szCs w:val="27"/>
          <w:vertAlign w:val="subscript"/>
        </w:rPr>
        <w:t>имущ.нг</w:t>
      </w:r>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b/>
          <w:i/>
          <w:sz w:val="27"/>
          <w:szCs w:val="27"/>
        </w:rPr>
        <w:t xml:space="preserve">, </w:t>
      </w:r>
    </w:p>
    <w:p w14:paraId="442368D7" w14:textId="77777777" w:rsidR="0030605D" w:rsidRPr="00695759"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14:paraId="34B70ED6" w14:textId="1D79D30E" w:rsidR="00F33B22" w:rsidRPr="00F33B22" w:rsidRDefault="00F33B22" w:rsidP="00F33B22">
      <w:pPr>
        <w:spacing w:after="0" w:line="240" w:lineRule="auto"/>
        <w:ind w:firstLine="709"/>
        <w:jc w:val="both"/>
        <w:rPr>
          <w:rFonts w:ascii="Times New Roman" w:eastAsia="Times New Roman" w:hAnsi="Times New Roman"/>
          <w:strike/>
          <w:sz w:val="27"/>
          <w:szCs w:val="27"/>
        </w:rPr>
      </w:pPr>
      <w:r w:rsidRPr="00F33B22">
        <w:rPr>
          <w:rFonts w:ascii="Times New Roman" w:eastAsia="Times New Roman" w:hAnsi="Times New Roman"/>
          <w:b/>
          <w:i/>
          <w:sz w:val="27"/>
          <w:szCs w:val="27"/>
        </w:rPr>
        <w:t xml:space="preserve">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1"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6DC0F118"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2"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1DEE2AC2"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14:paraId="54EB081A"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57A2AD0D"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кадастровой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КС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16D5C33C"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p>
    <w:p w14:paraId="21AFA3C6"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 (СГС </w:t>
      </w:r>
      <w:r w:rsidRPr="00F33B22">
        <w:rPr>
          <w:rFonts w:ascii="Times New Roman" w:eastAsia="Times New Roman" w:hAnsi="Times New Roman"/>
          <w:b/>
          <w:i/>
          <w:sz w:val="27"/>
          <w:szCs w:val="27"/>
          <w:vertAlign w:val="subscript"/>
        </w:rPr>
        <w:t>имущ.нг</w:t>
      </w:r>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b/>
          <w:i/>
          <w:sz w:val="27"/>
          <w:szCs w:val="27"/>
        </w:rPr>
        <w:t xml:space="preserve">, </w:t>
      </w:r>
    </w:p>
    <w:p w14:paraId="6A2AA7A3"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14:paraId="001B9003" w14:textId="77777777" w:rsidR="001B3212" w:rsidRDefault="001B3212" w:rsidP="00F33B22">
      <w:pPr>
        <w:spacing w:after="0" w:line="240" w:lineRule="auto"/>
        <w:ind w:firstLine="709"/>
        <w:jc w:val="both"/>
        <w:rPr>
          <w:rFonts w:ascii="Times New Roman" w:eastAsia="Times New Roman" w:hAnsi="Times New Roman"/>
          <w:b/>
          <w:i/>
          <w:sz w:val="27"/>
          <w:szCs w:val="27"/>
        </w:rPr>
      </w:pPr>
    </w:p>
    <w:p w14:paraId="016E07B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3"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52A8F61"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4"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CCB7A4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14:paraId="251E7C04"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1D885BEE"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14:paraId="133B6EF6" w14:textId="77777777" w:rsidR="00F33B22" w:rsidRPr="00B21E79"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14:paraId="65A2767B" w14:textId="115453B6" w:rsidR="0030605D" w:rsidRPr="0030605D" w:rsidRDefault="0030605D" w:rsidP="00F33B22">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В случае отсутствия показателей стоимости</w:t>
      </w:r>
      <w:r w:rsidRPr="00F33B22">
        <w:rPr>
          <w:rFonts w:ascii="Times New Roman" w:eastAsia="Times New Roman" w:hAnsi="Times New Roman"/>
          <w:sz w:val="27"/>
          <w:szCs w:val="27"/>
        </w:rPr>
        <w:t xml:space="preserve"> амортизируемого имущества на начало года</w:t>
      </w:r>
      <w:r w:rsidRPr="0030605D">
        <w:rPr>
          <w:rFonts w:ascii="Times New Roman" w:eastAsia="Times New Roman" w:hAnsi="Times New Roman"/>
          <w:sz w:val="27"/>
          <w:szCs w:val="27"/>
        </w:rPr>
        <w:t xml:space="preserve"> </w:t>
      </w:r>
      <w:r>
        <w:rPr>
          <w:rFonts w:ascii="Times New Roman" w:eastAsia="Times New Roman" w:hAnsi="Times New Roman"/>
          <w:sz w:val="27"/>
          <w:szCs w:val="27"/>
        </w:rPr>
        <w:t xml:space="preserve">и </w:t>
      </w:r>
      <w:r w:rsidRPr="00F33B22">
        <w:rPr>
          <w:rFonts w:ascii="Times New Roman" w:eastAsia="Times New Roman" w:hAnsi="Times New Roman"/>
          <w:sz w:val="27"/>
          <w:szCs w:val="27"/>
        </w:rPr>
        <w:t>сумм</w:t>
      </w:r>
      <w:r>
        <w:rPr>
          <w:rFonts w:ascii="Times New Roman" w:eastAsia="Times New Roman" w:hAnsi="Times New Roman"/>
          <w:sz w:val="27"/>
          <w:szCs w:val="27"/>
        </w:rPr>
        <w:t>ы</w:t>
      </w:r>
      <w:r w:rsidRPr="00F33B22">
        <w:rPr>
          <w:rFonts w:ascii="Times New Roman" w:eastAsia="Times New Roman" w:hAnsi="Times New Roman"/>
          <w:sz w:val="27"/>
          <w:szCs w:val="27"/>
        </w:rPr>
        <w:t xml:space="preserve"> амортизации</w:t>
      </w:r>
      <w:r>
        <w:rPr>
          <w:rFonts w:ascii="Times New Roman" w:eastAsia="Times New Roman" w:hAnsi="Times New Roman"/>
          <w:sz w:val="27"/>
          <w:szCs w:val="27"/>
        </w:rPr>
        <w:t xml:space="preserve"> по данным </w:t>
      </w:r>
      <w:r w:rsidRPr="00F33B22">
        <w:rPr>
          <w:rFonts w:ascii="Times New Roman" w:eastAsia="Times New Roman" w:hAnsi="Times New Roman"/>
          <w:sz w:val="27"/>
          <w:szCs w:val="27"/>
        </w:rPr>
        <w:t>исполнительных органов субъектов Российской Федерации</w:t>
      </w:r>
      <w:r>
        <w:rPr>
          <w:rFonts w:ascii="Times New Roman" w:eastAsia="Times New Roman" w:hAnsi="Times New Roman"/>
          <w:sz w:val="27"/>
          <w:szCs w:val="27"/>
        </w:rPr>
        <w:t xml:space="preserve"> для расчета </w:t>
      </w:r>
      <w:r w:rsidRPr="00D35917">
        <w:rPr>
          <w:rFonts w:ascii="Times New Roman" w:hAnsi="Times New Roman"/>
          <w:sz w:val="27"/>
          <w:szCs w:val="27"/>
        </w:rPr>
        <w:t>объем</w:t>
      </w:r>
      <w:r>
        <w:rPr>
          <w:rFonts w:ascii="Times New Roman" w:hAnsi="Times New Roman"/>
          <w:sz w:val="27"/>
          <w:szCs w:val="27"/>
        </w:rPr>
        <w:t>а</w:t>
      </w:r>
      <w:r w:rsidRPr="00D35917">
        <w:rPr>
          <w:rFonts w:ascii="Times New Roman" w:hAnsi="Times New Roman"/>
          <w:sz w:val="27"/>
          <w:szCs w:val="27"/>
        </w:rPr>
        <w:t xml:space="preserve"> налоговой базы</w:t>
      </w:r>
      <w:r>
        <w:rPr>
          <w:rFonts w:ascii="Times New Roman" w:hAnsi="Times New Roman"/>
          <w:sz w:val="27"/>
          <w:szCs w:val="27"/>
        </w:rPr>
        <w:t xml:space="preserve"> применяется метод</w:t>
      </w:r>
      <w:r w:rsidRPr="0030605D">
        <w:rPr>
          <w:rFonts w:ascii="Times New Roman" w:hAnsi="Times New Roman"/>
          <w:sz w:val="27"/>
          <w:szCs w:val="27"/>
        </w:rPr>
        <w:t xml:space="preserve"> </w:t>
      </w:r>
      <w:r w:rsidRPr="00AA35DB">
        <w:rPr>
          <w:rFonts w:ascii="Times New Roman" w:hAnsi="Times New Roman"/>
          <w:sz w:val="27"/>
          <w:szCs w:val="27"/>
        </w:rPr>
        <w:t>экстраполяции данных</w:t>
      </w:r>
      <w:r>
        <w:rPr>
          <w:rFonts w:ascii="Times New Roman" w:hAnsi="Times New Roman"/>
          <w:sz w:val="27"/>
          <w:szCs w:val="27"/>
        </w:rPr>
        <w:t xml:space="preserve"> о налогооблагаемой базе по </w:t>
      </w:r>
      <w:r w:rsidRPr="00F33B22">
        <w:rPr>
          <w:rFonts w:ascii="Times New Roman" w:eastAsia="Times New Roman" w:hAnsi="Times New Roman"/>
          <w:sz w:val="27"/>
          <w:szCs w:val="27"/>
        </w:rPr>
        <w:t>отчету по форме № 5-НИО</w:t>
      </w:r>
      <w:r>
        <w:rPr>
          <w:rFonts w:ascii="Times New Roman" w:eastAsia="Times New Roman" w:hAnsi="Times New Roman"/>
          <w:sz w:val="27"/>
          <w:szCs w:val="27"/>
        </w:rPr>
        <w:t xml:space="preserve"> за два предшествующих периода.</w:t>
      </w:r>
    </w:p>
    <w:p w14:paraId="13912E8A"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S </w:t>
      </w:r>
      <w:r w:rsidRPr="001F29AF">
        <w:rPr>
          <w:rFonts w:ascii="Times New Roman" w:eastAsia="Times New Roman" w:hAnsi="Times New Roman"/>
          <w:b/>
          <w:i/>
          <w:sz w:val="27"/>
          <w:szCs w:val="27"/>
          <w:vertAlign w:val="subscript"/>
        </w:rPr>
        <w:t>СС</w:t>
      </w:r>
      <w:r w:rsidRPr="001F29AF">
        <w:rPr>
          <w:rFonts w:ascii="Times New Roman" w:eastAsia="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14:paraId="43B326E5"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14:paraId="4AE7F2F6"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V </w:t>
      </w:r>
      <w:r w:rsidRPr="001F29AF">
        <w:rPr>
          <w:rFonts w:ascii="Times New Roman" w:eastAsia="Times New Roman" w:hAnsi="Times New Roman"/>
          <w:b/>
          <w:i/>
          <w:sz w:val="27"/>
          <w:szCs w:val="27"/>
          <w:vertAlign w:val="subscript"/>
        </w:rPr>
        <w:t>КС</w:t>
      </w:r>
      <w:r w:rsidRPr="001F29AF">
        <w:rPr>
          <w:rFonts w:ascii="Times New Roman" w:eastAsia="Times New Roman" w:hAnsi="Times New Roman"/>
          <w:sz w:val="27"/>
          <w:szCs w:val="27"/>
        </w:rPr>
        <w:t xml:space="preserve"> – объем налоговой базы по имуществу, определяемому по кадастровой стоимости, тыс. рублей;</w:t>
      </w:r>
    </w:p>
    <w:p w14:paraId="3F60A40E"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S </w:t>
      </w:r>
      <w:r w:rsidRPr="001F29AF">
        <w:rPr>
          <w:rFonts w:ascii="Times New Roman" w:eastAsia="Times New Roman" w:hAnsi="Times New Roman"/>
          <w:b/>
          <w:i/>
          <w:sz w:val="27"/>
          <w:szCs w:val="27"/>
          <w:vertAlign w:val="subscript"/>
        </w:rPr>
        <w:t>КС</w:t>
      </w:r>
      <w:r w:rsidRPr="001F29AF">
        <w:rPr>
          <w:rFonts w:ascii="Times New Roman" w:eastAsia="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14:paraId="79827B02"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14:paraId="1DB5F856"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Н</w:t>
      </w:r>
      <w:r w:rsidRPr="001F29AF">
        <w:rPr>
          <w:rFonts w:ascii="Times New Roman" w:eastAsia="Times New Roman" w:hAnsi="Times New Roman"/>
          <w:b/>
          <w:i/>
          <w:sz w:val="27"/>
          <w:szCs w:val="27"/>
          <w:vertAlign w:val="subscript"/>
        </w:rPr>
        <w:t>жд.</w:t>
      </w:r>
      <w:r w:rsidRPr="001F29AF">
        <w:rPr>
          <w:rFonts w:ascii="Times New Roman" w:eastAsia="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14:paraId="6904B16A"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В прогнозируемом периоде увеличивается пропорционально увеличению ставки;</w:t>
      </w:r>
    </w:p>
    <w:p w14:paraId="741715DB"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lang w:val="en-US"/>
        </w:rPr>
        <w:t>K</w:t>
      </w:r>
      <w:r w:rsidRPr="001F29AF">
        <w:rPr>
          <w:rFonts w:ascii="Times New Roman" w:eastAsia="Times New Roman" w:hAnsi="Times New Roman"/>
          <w:b/>
          <w:i/>
          <w:sz w:val="27"/>
          <w:szCs w:val="27"/>
        </w:rPr>
        <w:t xml:space="preserve"> </w:t>
      </w:r>
      <w:r w:rsidRPr="001F29AF">
        <w:rPr>
          <w:rFonts w:ascii="Times New Roman" w:eastAsia="Times New Roman" w:hAnsi="Times New Roman"/>
          <w:b/>
          <w:i/>
          <w:sz w:val="27"/>
          <w:szCs w:val="27"/>
          <w:vertAlign w:val="subscript"/>
        </w:rPr>
        <w:t xml:space="preserve">пер. </w:t>
      </w:r>
      <w:r w:rsidRPr="001F29AF">
        <w:rPr>
          <w:rFonts w:ascii="Times New Roman" w:eastAsia="Times New Roman" w:hAnsi="Times New Roman"/>
          <w:sz w:val="27"/>
          <w:szCs w:val="27"/>
        </w:rPr>
        <w:t xml:space="preserve">– расчетный уровень переходящих платежей по налогу, </w:t>
      </w:r>
      <w:r w:rsidRPr="003531F5">
        <w:rPr>
          <w:rFonts w:ascii="Times New Roman" w:eastAsia="Times New Roman" w:hAnsi="Times New Roman"/>
          <w:sz w:val="27"/>
          <w:szCs w:val="27"/>
        </w:rPr>
        <w:t>%</w:t>
      </w:r>
      <w:r w:rsidRPr="001F29AF">
        <w:rPr>
          <w:rFonts w:ascii="Times New Roman" w:eastAsia="Times New Roman" w:hAnsi="Times New Roman"/>
          <w:sz w:val="27"/>
          <w:szCs w:val="27"/>
        </w:rPr>
        <w:t>.</w:t>
      </w:r>
    </w:p>
    <w:p w14:paraId="34AE7768"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14:paraId="2427AC92"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lang w:val="en-US"/>
        </w:rPr>
        <w:t>K</w:t>
      </w:r>
      <w:r w:rsidRPr="001F29AF">
        <w:rPr>
          <w:rFonts w:ascii="Times New Roman" w:eastAsia="Times New Roman" w:hAnsi="Times New Roman"/>
          <w:b/>
          <w:i/>
          <w:sz w:val="27"/>
          <w:szCs w:val="27"/>
        </w:rPr>
        <w:t xml:space="preserve"> </w:t>
      </w:r>
      <w:r w:rsidRPr="001F29AF">
        <w:rPr>
          <w:rFonts w:ascii="Times New Roman" w:eastAsia="Times New Roman" w:hAnsi="Times New Roman"/>
          <w:b/>
          <w:i/>
          <w:sz w:val="27"/>
          <w:szCs w:val="27"/>
          <w:vertAlign w:val="subscript"/>
        </w:rPr>
        <w:t>соб.</w:t>
      </w:r>
      <w:r w:rsidRPr="001F29AF">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3531F5">
        <w:rPr>
          <w:rFonts w:ascii="Times New Roman" w:eastAsia="Times New Roman" w:hAnsi="Times New Roman"/>
          <w:sz w:val="27"/>
          <w:szCs w:val="27"/>
        </w:rPr>
        <w:t>%</w:t>
      </w:r>
      <w:r w:rsidRPr="001F29AF">
        <w:rPr>
          <w:rFonts w:ascii="Times New Roman" w:eastAsia="Times New Roman" w:hAnsi="Times New Roman"/>
          <w:sz w:val="27"/>
          <w:szCs w:val="27"/>
        </w:rPr>
        <w:t xml:space="preserve">. </w:t>
      </w:r>
    </w:p>
    <w:p w14:paraId="21142413"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B8A7E0"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b/>
          <w:i/>
          <w:sz w:val="27"/>
          <w:szCs w:val="27"/>
        </w:rPr>
        <w:t xml:space="preserve">F – </w:t>
      </w:r>
      <w:r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30CEDFA"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14:paraId="52127319"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70D45A9"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14:paraId="1156D793" w14:textId="77777777" w:rsidR="00F33B22" w:rsidRDefault="00F33B22" w:rsidP="007E4BDD">
      <w:pPr>
        <w:spacing w:after="0" w:line="240" w:lineRule="auto"/>
        <w:ind w:firstLine="709"/>
        <w:jc w:val="both"/>
        <w:rPr>
          <w:rFonts w:ascii="Times New Roman" w:hAnsi="Times New Roman"/>
          <w:sz w:val="27"/>
          <w:szCs w:val="27"/>
        </w:rPr>
      </w:pPr>
    </w:p>
    <w:p w14:paraId="045EB4A9" w14:textId="77777777" w:rsidR="00F551F8" w:rsidRPr="00D35917" w:rsidRDefault="00F551F8" w:rsidP="00921182">
      <w:pPr>
        <w:spacing w:after="0" w:line="240" w:lineRule="auto"/>
        <w:ind w:firstLine="709"/>
        <w:jc w:val="both"/>
        <w:rPr>
          <w:rFonts w:ascii="Times New Roman" w:hAnsi="Times New Roman"/>
          <w:sz w:val="27"/>
          <w:szCs w:val="27"/>
        </w:rPr>
      </w:pPr>
    </w:p>
    <w:p w14:paraId="66E7B362" w14:textId="74E30F15" w:rsidR="00784209" w:rsidRPr="00D35917" w:rsidRDefault="00784209" w:rsidP="00921182">
      <w:pPr>
        <w:pStyle w:val="2"/>
        <w:spacing w:before="0" w:after="0" w:line="240" w:lineRule="auto"/>
        <w:ind w:left="709"/>
        <w:rPr>
          <w:rFonts w:ascii="Times New Roman" w:hAnsi="Times New Roman"/>
          <w:sz w:val="27"/>
          <w:szCs w:val="27"/>
        </w:rPr>
      </w:pPr>
      <w:bookmarkStart w:id="147" w:name="_Toc460509787"/>
      <w:bookmarkStart w:id="148" w:name="_Toc143527630"/>
      <w:r w:rsidRPr="00D35917">
        <w:rPr>
          <w:rFonts w:ascii="Times New Roman" w:hAnsi="Times New Roman"/>
          <w:sz w:val="27"/>
          <w:szCs w:val="27"/>
        </w:rPr>
        <w:t>2.</w:t>
      </w:r>
      <w:r w:rsidR="000B0FFA" w:rsidRPr="00D35917">
        <w:rPr>
          <w:rFonts w:ascii="Times New Roman" w:hAnsi="Times New Roman"/>
          <w:sz w:val="27"/>
          <w:szCs w:val="27"/>
        </w:rPr>
        <w:t>1</w:t>
      </w:r>
      <w:r w:rsidR="00FA7C8C">
        <w:rPr>
          <w:rFonts w:ascii="Times New Roman" w:hAnsi="Times New Roman"/>
          <w:sz w:val="27"/>
          <w:szCs w:val="27"/>
        </w:rPr>
        <w:t>0</w:t>
      </w:r>
      <w:r w:rsidRPr="00D35917">
        <w:rPr>
          <w:rFonts w:ascii="Times New Roman" w:hAnsi="Times New Roman"/>
          <w:sz w:val="27"/>
          <w:szCs w:val="27"/>
        </w:rPr>
        <w:t>.</w:t>
      </w:r>
      <w:r w:rsidR="007B5708" w:rsidRPr="00D35917">
        <w:rPr>
          <w:rFonts w:ascii="Times New Roman" w:hAnsi="Times New Roman"/>
          <w:sz w:val="27"/>
          <w:szCs w:val="27"/>
        </w:rPr>
        <w:t>3</w:t>
      </w:r>
      <w:r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t>182 1 06 04000 02 0000 110</w:t>
      </w:r>
      <w:bookmarkEnd w:id="147"/>
      <w:bookmarkEnd w:id="148"/>
    </w:p>
    <w:p w14:paraId="3508D78D" w14:textId="6EC5366B" w:rsidR="00F176C7" w:rsidRPr="00D35917" w:rsidRDefault="00F176C7" w:rsidP="00F176C7">
      <w:pPr>
        <w:pStyle w:val="3"/>
        <w:tabs>
          <w:tab w:val="left" w:pos="-567"/>
        </w:tabs>
        <w:spacing w:before="120" w:after="120" w:line="240" w:lineRule="auto"/>
        <w:ind w:left="709" w:right="1133"/>
        <w:rPr>
          <w:rFonts w:ascii="Times New Roman" w:hAnsi="Times New Roman"/>
          <w:i/>
          <w:sz w:val="27"/>
          <w:szCs w:val="27"/>
        </w:rPr>
      </w:pPr>
      <w:bookmarkStart w:id="149" w:name="_Toc143527631"/>
      <w:r w:rsidRPr="00D35917">
        <w:rPr>
          <w:rFonts w:ascii="Times New Roman" w:hAnsi="Times New Roman"/>
          <w:i/>
          <w:sz w:val="27"/>
          <w:szCs w:val="27"/>
        </w:rPr>
        <w:t>2.</w:t>
      </w:r>
      <w:r w:rsidR="00191E1F" w:rsidRPr="00DA1F59">
        <w:rPr>
          <w:rFonts w:ascii="Times New Roman" w:hAnsi="Times New Roman"/>
          <w:i/>
          <w:sz w:val="27"/>
          <w:szCs w:val="27"/>
        </w:rPr>
        <w:t>1</w:t>
      </w:r>
      <w:r w:rsidR="00FA7C8C">
        <w:rPr>
          <w:rFonts w:ascii="Times New Roman" w:hAnsi="Times New Roman"/>
          <w:i/>
          <w:sz w:val="27"/>
          <w:szCs w:val="27"/>
        </w:rPr>
        <w:t>0</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49"/>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8BD4910" w14:textId="0FC66FF0"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4EDEB94A"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43D8D80A" w14:textId="77777777" w:rsidR="00DB39A6" w:rsidRPr="00AA35DB" w:rsidRDefault="00DB39A6" w:rsidP="00DB39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387D737B" w14:textId="77777777" w:rsidR="00F33B22" w:rsidRDefault="00F33B22" w:rsidP="006D0FF4">
      <w:pPr>
        <w:spacing w:after="0" w:line="240" w:lineRule="auto"/>
        <w:ind w:firstLine="709"/>
        <w:jc w:val="both"/>
        <w:rPr>
          <w:rFonts w:ascii="Times New Roman" w:hAnsi="Times New Roman"/>
          <w:sz w:val="27"/>
          <w:szCs w:val="27"/>
        </w:rPr>
      </w:pP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31DF0EA6" w:rsidR="006D0FF4" w:rsidRPr="009E0FF0" w:rsidRDefault="006D0FF4" w:rsidP="006D0FF4">
      <w:pPr>
        <w:spacing w:before="120" w:after="120" w:line="240" w:lineRule="auto"/>
        <w:ind w:firstLine="709"/>
        <w:jc w:val="center"/>
        <w:rPr>
          <w:rFonts w:ascii="Times New Roman" w:hAnsi="Times New Roman"/>
          <w:b/>
          <w:i/>
          <w:sz w:val="27"/>
          <w:szCs w:val="27"/>
          <w:lang w:val="en-US"/>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S</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ТС</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пер</w:t>
      </w:r>
      <w:r w:rsidRPr="009E0FF0">
        <w:rPr>
          <w:rFonts w:ascii="Times New Roman" w:hAnsi="Times New Roman"/>
          <w:b/>
          <w:i/>
          <w:sz w:val="27"/>
          <w:szCs w:val="27"/>
          <w:vertAlign w:val="subscript"/>
          <w:lang w:val="en-US"/>
        </w:rPr>
        <w:t>.</w:t>
      </w:r>
      <w:r w:rsidRPr="009E0FF0">
        <w:rPr>
          <w:rFonts w:ascii="Times New Roman" w:hAnsi="Times New Roman"/>
          <w:b/>
          <w:i/>
          <w:sz w:val="27"/>
          <w:szCs w:val="27"/>
          <w:lang w:val="en-US"/>
        </w:rPr>
        <w:t xml:space="preserve"> ×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соб</w:t>
      </w:r>
      <w:r w:rsidRPr="009E0FF0">
        <w:rPr>
          <w:rFonts w:ascii="Times New Roman" w:hAnsi="Times New Roman"/>
          <w:b/>
          <w:i/>
          <w:sz w:val="27"/>
          <w:szCs w:val="27"/>
          <w:vertAlign w:val="subscript"/>
          <w:lang w:val="en-US"/>
        </w:rPr>
        <w:t>.</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F</w:t>
      </w:r>
      <w:r w:rsidRPr="009E0FF0">
        <w:rPr>
          <w:rFonts w:ascii="Times New Roman" w:hAnsi="Times New Roman"/>
          <w:b/>
          <w:i/>
          <w:sz w:val="27"/>
          <w:szCs w:val="27"/>
          <w:lang w:val="en-US"/>
        </w:rPr>
        <w:t xml:space="preserve">, </w:t>
      </w:r>
    </w:p>
    <w:p w14:paraId="6FBA77EA" w14:textId="77777777" w:rsidR="006D0FF4" w:rsidRPr="009E0FF0" w:rsidRDefault="006D0FF4" w:rsidP="006D0FF4">
      <w:pPr>
        <w:spacing w:after="0" w:line="240" w:lineRule="auto"/>
        <w:ind w:firstLine="709"/>
        <w:jc w:val="center"/>
        <w:rPr>
          <w:rFonts w:ascii="Times New Roman" w:hAnsi="Times New Roman"/>
          <w:sz w:val="27"/>
          <w:szCs w:val="27"/>
          <w:lang w:val="en-US"/>
        </w:rPr>
      </w:pPr>
    </w:p>
    <w:p w14:paraId="5F97331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5866CDE5"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эстр</w:t>
      </w:r>
      <w:r w:rsidRPr="000E0032">
        <w:rPr>
          <w:rFonts w:ascii="Times New Roman" w:hAnsi="Times New Roman"/>
          <w:sz w:val="27"/>
          <w:szCs w:val="27"/>
        </w:rPr>
        <w:t xml:space="preserve">. – </w:t>
      </w:r>
      <w:r w:rsidR="003531F5" w:rsidRPr="006223D9">
        <w:rPr>
          <w:rFonts w:ascii="Times New Roman" w:hAnsi="Times New Roman"/>
          <w:sz w:val="27"/>
          <w:szCs w:val="27"/>
        </w:rPr>
        <w:t xml:space="preserve">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r w:rsidR="003531F5" w:rsidRPr="003531F5">
        <w:rPr>
          <w:rFonts w:ascii="Times New Roman" w:hAnsi="Times New Roman"/>
          <w:sz w:val="27"/>
          <w:szCs w:val="27"/>
        </w:rPr>
        <w:t>%;</w:t>
      </w:r>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14:paraId="3D479D57" w14:textId="77777777" w:rsidR="006D0FF4" w:rsidRPr="000E0032" w:rsidRDefault="006D0FF4" w:rsidP="006D0FF4">
      <w:pPr>
        <w:spacing w:after="0" w:line="240" w:lineRule="auto"/>
        <w:ind w:firstLine="709"/>
        <w:jc w:val="both"/>
        <w:rPr>
          <w:rFonts w:ascii="Times New Roman" w:hAnsi="Times New Roman"/>
          <w:sz w:val="27"/>
          <w:szCs w:val="27"/>
        </w:rPr>
      </w:pPr>
    </w:p>
    <w:p w14:paraId="7F6BE5C6"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пер.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D5CED3" w14:textId="356AB6BA"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w:t>
      </w:r>
      <w:r w:rsidR="003531F5" w:rsidRPr="003531F5">
        <w:rPr>
          <w:rFonts w:ascii="Times New Roman" w:eastAsia="Times New Roman" w:hAnsi="Times New Roman"/>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0E0032">
        <w:rPr>
          <w:rFonts w:ascii="Times New Roman" w:hAnsi="Times New Roman"/>
          <w:sz w:val="27"/>
          <w:szCs w:val="27"/>
        </w:rPr>
        <w:t xml:space="preserve"> </w:t>
      </w:r>
    </w:p>
    <w:p w14:paraId="1F569A5A"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586C1F2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6F4C8D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7C951C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153BE59" w14:textId="77777777"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4EF990D8" w14:textId="77777777" w:rsidR="005E6115" w:rsidRPr="00D35917" w:rsidRDefault="005E6115" w:rsidP="00E0293B">
      <w:pPr>
        <w:spacing w:after="0" w:line="240" w:lineRule="auto"/>
        <w:ind w:firstLine="709"/>
        <w:jc w:val="both"/>
        <w:rPr>
          <w:rFonts w:ascii="Times New Roman" w:eastAsia="Times New Roman" w:hAnsi="Times New Roman"/>
          <w:sz w:val="27"/>
          <w:szCs w:val="27"/>
        </w:rPr>
      </w:pPr>
    </w:p>
    <w:p w14:paraId="24FB9948" w14:textId="1B4EE7A0" w:rsidR="00B412DF" w:rsidRPr="00D35917" w:rsidRDefault="00B412DF" w:rsidP="00B412DF">
      <w:pPr>
        <w:pStyle w:val="3"/>
        <w:spacing w:before="120" w:after="120" w:line="240" w:lineRule="auto"/>
        <w:ind w:left="709" w:right="1133"/>
        <w:rPr>
          <w:rFonts w:ascii="Times New Roman" w:hAnsi="Times New Roman"/>
          <w:i/>
          <w:sz w:val="27"/>
          <w:szCs w:val="27"/>
        </w:rPr>
      </w:pPr>
      <w:bookmarkStart w:id="150" w:name="_Toc143527632"/>
      <w:r w:rsidRPr="00D35917">
        <w:rPr>
          <w:rFonts w:ascii="Times New Roman" w:hAnsi="Times New Roman"/>
          <w:i/>
          <w:sz w:val="27"/>
          <w:szCs w:val="27"/>
        </w:rPr>
        <w:t>2.</w:t>
      </w:r>
      <w:r w:rsidR="000B0FFA" w:rsidRPr="00D35917">
        <w:rPr>
          <w:rFonts w:ascii="Times New Roman" w:hAnsi="Times New Roman"/>
          <w:i/>
          <w:sz w:val="27"/>
          <w:szCs w:val="27"/>
        </w:rPr>
        <w:t>1</w:t>
      </w:r>
      <w:r w:rsidR="00FA7C8C">
        <w:rPr>
          <w:rFonts w:ascii="Times New Roman" w:hAnsi="Times New Roman"/>
          <w:i/>
          <w:sz w:val="27"/>
          <w:szCs w:val="27"/>
        </w:rPr>
        <w:t>0</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50"/>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6DD9AAF" w14:textId="0FCCABCC"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4E83DF0D" w14:textId="037CE1EA"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14:paraId="578CE318" w14:textId="77777777"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5F5F95E6" w14:textId="23F149BB"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710690E3" w14:textId="77777777"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54065A68" w:rsidR="006D0FF4" w:rsidRPr="000079D0"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14:paraId="076550FC" w14:textId="77777777" w:rsidR="006D0FF4" w:rsidRPr="000079D0" w:rsidRDefault="006D0FF4" w:rsidP="006D0FF4">
      <w:pPr>
        <w:spacing w:before="120" w:after="120" w:line="240" w:lineRule="auto"/>
        <w:ind w:firstLine="709"/>
        <w:jc w:val="center"/>
        <w:rPr>
          <w:rFonts w:ascii="Times New Roman" w:hAnsi="Times New Roman"/>
          <w:b/>
          <w:i/>
          <w:sz w:val="27"/>
          <w:szCs w:val="27"/>
        </w:rPr>
      </w:pPr>
    </w:p>
    <w:p w14:paraId="54E08CA4"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471ED283"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эстр</w:t>
      </w:r>
      <w:r w:rsidRPr="00FC2544">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3531F5" w:rsidRPr="006223D9">
        <w:rPr>
          <w:rFonts w:ascii="Times New Roman" w:hAnsi="Times New Roman"/>
          <w:sz w:val="27"/>
          <w:szCs w:val="27"/>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3531F5" w:rsidRPr="00FC2544">
        <w:rPr>
          <w:rFonts w:ascii="Times New Roman" w:hAnsi="Times New Roman"/>
          <w:sz w:val="27"/>
          <w:szCs w:val="27"/>
        </w:rPr>
        <w:t xml:space="preserve"> </w:t>
      </w:r>
      <w:r w:rsidRPr="00FC2544">
        <w:rPr>
          <w:rFonts w:ascii="Times New Roman" w:hAnsi="Times New Roman"/>
          <w:sz w:val="27"/>
          <w:szCs w:val="27"/>
        </w:rPr>
        <w:t>%;</w:t>
      </w:r>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951E58D" w14:textId="77777777" w:rsidR="003531F5" w:rsidRDefault="006D0FF4" w:rsidP="003531F5">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13AB14A7"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25440ACF"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E5F6D42"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p>
    <w:p w14:paraId="6DEF5072" w14:textId="77777777"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0EE0C98"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p>
    <w:p w14:paraId="1B751A8C" w14:textId="77777777" w:rsidR="00F551F8" w:rsidRPr="00D35917" w:rsidRDefault="00F551F8" w:rsidP="00921182">
      <w:pPr>
        <w:spacing w:after="0" w:line="240" w:lineRule="auto"/>
        <w:ind w:firstLine="709"/>
        <w:jc w:val="both"/>
        <w:rPr>
          <w:rFonts w:ascii="Times New Roman" w:hAnsi="Times New Roman"/>
          <w:sz w:val="27"/>
          <w:szCs w:val="27"/>
        </w:rPr>
      </w:pPr>
    </w:p>
    <w:p w14:paraId="2BB983E2" w14:textId="76DC187F" w:rsidR="008F6D15" w:rsidRPr="00D35917" w:rsidRDefault="007B5708"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FA7C8C">
        <w:rPr>
          <w:rFonts w:ascii="Times New Roman" w:hAnsi="Times New Roman"/>
          <w:b/>
          <w:i/>
          <w:sz w:val="27"/>
          <w:szCs w:val="27"/>
        </w:rPr>
        <w:t>0</w:t>
      </w:r>
      <w:r w:rsidRPr="00D35917">
        <w:rPr>
          <w:rFonts w:ascii="Times New Roman" w:hAnsi="Times New Roman"/>
          <w:b/>
          <w:i/>
          <w:sz w:val="27"/>
          <w:szCs w:val="27"/>
        </w:rPr>
        <w:t>.4</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14:paraId="715EE8F8" w14:textId="77DD8BC4" w:rsidR="008F6D15" w:rsidRDefault="008F6D15"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182 106 05000 02 000</w:t>
      </w:r>
      <w:r w:rsidR="00805BDB">
        <w:rPr>
          <w:rFonts w:ascii="Times New Roman" w:hAnsi="Times New Roman"/>
          <w:b/>
          <w:i/>
          <w:sz w:val="27"/>
          <w:szCs w:val="27"/>
        </w:rPr>
        <w:t> </w:t>
      </w:r>
      <w:r w:rsidRPr="00D35917">
        <w:rPr>
          <w:rFonts w:ascii="Times New Roman" w:hAnsi="Times New Roman"/>
          <w:b/>
          <w:i/>
          <w:sz w:val="27"/>
          <w:szCs w:val="27"/>
        </w:rPr>
        <w:t>110</w:t>
      </w:r>
    </w:p>
    <w:p w14:paraId="29E0D195" w14:textId="77777777" w:rsidR="00805BDB" w:rsidRPr="00D35917" w:rsidRDefault="00805BDB" w:rsidP="00921182">
      <w:pPr>
        <w:spacing w:after="0" w:line="240" w:lineRule="auto"/>
        <w:ind w:firstLine="709"/>
        <w:rPr>
          <w:rFonts w:ascii="Times New Roman" w:hAnsi="Times New Roman"/>
          <w:b/>
          <w:i/>
          <w:sz w:val="27"/>
          <w:szCs w:val="27"/>
        </w:rPr>
      </w:pPr>
    </w:p>
    <w:p w14:paraId="0AA79327" w14:textId="77777777" w:rsidR="008D4CF6" w:rsidRPr="008D4CF6" w:rsidRDefault="008D4CF6" w:rsidP="008D4CF6">
      <w:pPr>
        <w:spacing w:after="0" w:line="240" w:lineRule="auto"/>
        <w:ind w:firstLine="709"/>
        <w:jc w:val="both"/>
        <w:rPr>
          <w:rFonts w:ascii="Times New Roman" w:eastAsia="Times New Roman" w:hAnsi="Times New Roman"/>
          <w:sz w:val="27"/>
          <w:szCs w:val="27"/>
        </w:rPr>
      </w:pPr>
      <w:r w:rsidRPr="008D4CF6">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59C4F591" w14:textId="77777777" w:rsidR="008D4CF6" w:rsidRPr="008D4CF6" w:rsidRDefault="008D4CF6" w:rsidP="008D4CF6">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D4CF6">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30BAD5C4" w14:textId="77777777" w:rsidR="008D4CF6" w:rsidRDefault="008D4CF6" w:rsidP="00921182">
      <w:pPr>
        <w:spacing w:after="0" w:line="240" w:lineRule="auto"/>
        <w:ind w:firstLine="709"/>
        <w:jc w:val="both"/>
        <w:rPr>
          <w:rFonts w:ascii="Times New Roman" w:hAnsi="Times New Roman"/>
          <w:sz w:val="27"/>
          <w:szCs w:val="27"/>
        </w:rPr>
      </w:pPr>
    </w:p>
    <w:p w14:paraId="2D0C7825" w14:textId="60096DCA"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w:t>
      </w:r>
      <w:r w:rsidR="00C71381" w:rsidRPr="00C4121B">
        <w:rPr>
          <w:rFonts w:ascii="Times New Roman" w:hAnsi="Times New Roman"/>
          <w:sz w:val="27"/>
          <w:szCs w:val="27"/>
        </w:rPr>
        <w:t xml:space="preserve"> </w:t>
      </w:r>
      <w:r w:rsidR="00C71381">
        <w:rPr>
          <w:rFonts w:ascii="Times New Roman" w:hAnsi="Times New Roman"/>
          <w:sz w:val="27"/>
          <w:szCs w:val="27"/>
        </w:rPr>
        <w:t>на игорный бизнес</w:t>
      </w:r>
      <w:r w:rsidRPr="00D35917">
        <w:rPr>
          <w:rFonts w:ascii="Times New Roman" w:hAnsi="Times New Roman"/>
          <w:sz w:val="27"/>
          <w:szCs w:val="27"/>
        </w:rPr>
        <w:t xml:space="preserve"> используются:</w:t>
      </w:r>
    </w:p>
    <w:p w14:paraId="4765C1FC" w14:textId="767719ED" w:rsidR="008F6D15"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14:paraId="739BF51B" w14:textId="77777777" w:rsidR="008D4CF6" w:rsidRPr="008D4CF6" w:rsidRDefault="008D4CF6" w:rsidP="008D4CF6">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14:paraId="25CFAC00" w14:textId="36CFD39F"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54FC06B" w14:textId="77777777"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151"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F959A2B"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Прогнозный объём поступлений налога на игорный бизнес (</w:t>
      </w:r>
      <w:r w:rsidRPr="00D35917">
        <w:rPr>
          <w:rFonts w:ascii="Times New Roman" w:hAnsi="Times New Roman"/>
          <w:b/>
          <w:i/>
          <w:sz w:val="26"/>
          <w:szCs w:val="26"/>
        </w:rPr>
        <w:t>ИБ</w:t>
      </w:r>
      <w:r w:rsidRPr="00D35917">
        <w:rPr>
          <w:rFonts w:ascii="Times New Roman" w:hAnsi="Times New Roman"/>
          <w:sz w:val="26"/>
          <w:szCs w:val="26"/>
        </w:rPr>
        <w:t>), определяется исходя из следующего алгоритма расчёта:</w:t>
      </w:r>
    </w:p>
    <w:p w14:paraId="39484088" w14:textId="77777777" w:rsidR="00CE5756" w:rsidRPr="00D35917" w:rsidRDefault="00CE5756" w:rsidP="00CE5756">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ИБ </w:t>
      </w:r>
      <w:r w:rsidRPr="00D35917">
        <w:rPr>
          <w:rFonts w:ascii="Times New Roman" w:hAnsi="Times New Roman"/>
          <w:b/>
          <w:i/>
          <w:sz w:val="27"/>
          <w:szCs w:val="27"/>
          <w:vertAlign w:val="subscript"/>
        </w:rPr>
        <w:t>прогноз</w:t>
      </w:r>
      <w:r w:rsidRPr="00D35917">
        <w:rPr>
          <w:rFonts w:ascii="Times New Roman" w:hAnsi="Times New Roman"/>
          <w:b/>
          <w:i/>
          <w:sz w:val="27"/>
          <w:szCs w:val="27"/>
        </w:rPr>
        <w:t xml:space="preserve"> = ∑ (К</w:t>
      </w:r>
      <w:r w:rsidRPr="00D35917">
        <w:rPr>
          <w:rFonts w:ascii="Times New Roman" w:hAnsi="Times New Roman"/>
          <w:b/>
          <w:i/>
          <w:sz w:val="27"/>
          <w:szCs w:val="27"/>
          <w:vertAlign w:val="subscript"/>
        </w:rPr>
        <w:t>объектов *</w:t>
      </w:r>
      <w:r w:rsidRPr="00D35917">
        <w:rPr>
          <w:rFonts w:ascii="Times New Roman" w:hAnsi="Times New Roman"/>
          <w:sz w:val="27"/>
          <w:szCs w:val="27"/>
        </w:rPr>
        <w:t xml:space="preserve"> </w:t>
      </w:r>
      <w:r w:rsidRPr="00D35917">
        <w:rPr>
          <w:rFonts w:ascii="Times New Roman" w:hAnsi="Times New Roman"/>
          <w:b/>
          <w:i/>
          <w:sz w:val="27"/>
          <w:szCs w:val="27"/>
          <w:lang w:val="en-US"/>
        </w:rPr>
        <w:t>S</w:t>
      </w:r>
      <w:r w:rsidRPr="00D35917">
        <w:rPr>
          <w:rFonts w:ascii="Times New Roman" w:hAnsi="Times New Roman"/>
          <w:b/>
          <w:sz w:val="27"/>
          <w:szCs w:val="27"/>
          <w:vertAlign w:val="subscript"/>
        </w:rPr>
        <w:t xml:space="preserve"> расчет.</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23E0843D"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где:</w:t>
      </w:r>
    </w:p>
    <w:p w14:paraId="773DE20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 xml:space="preserve">ИБ </w:t>
      </w:r>
      <w:r w:rsidRPr="00D35917">
        <w:rPr>
          <w:rFonts w:ascii="Times New Roman" w:hAnsi="Times New Roman"/>
          <w:b/>
          <w:i/>
          <w:sz w:val="26"/>
          <w:szCs w:val="26"/>
          <w:vertAlign w:val="subscript"/>
        </w:rPr>
        <w:t xml:space="preserve">прогноз </w:t>
      </w:r>
      <w:r w:rsidRPr="00D35917">
        <w:rPr>
          <w:rFonts w:ascii="Times New Roman" w:hAnsi="Times New Roman"/>
          <w:sz w:val="26"/>
          <w:szCs w:val="26"/>
        </w:rPr>
        <w:t>– прогнозируемая сумма налога, тыс. рублей;</w:t>
      </w:r>
    </w:p>
    <w:p w14:paraId="1C15773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К</w:t>
      </w:r>
      <w:r w:rsidRPr="00D35917">
        <w:rPr>
          <w:rFonts w:ascii="Times New Roman" w:hAnsi="Times New Roman"/>
          <w:b/>
          <w:i/>
          <w:sz w:val="26"/>
          <w:szCs w:val="26"/>
          <w:vertAlign w:val="subscript"/>
        </w:rPr>
        <w:t xml:space="preserve">объектов </w:t>
      </w:r>
      <w:r w:rsidRPr="00D3591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7E8B743C"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lang w:val="en-US"/>
        </w:rPr>
        <w:t>S</w:t>
      </w:r>
      <w:r w:rsidRPr="00D35917">
        <w:rPr>
          <w:rFonts w:ascii="Times New Roman" w:hAnsi="Times New Roman"/>
          <w:b/>
          <w:sz w:val="26"/>
          <w:szCs w:val="26"/>
          <w:vertAlign w:val="subscript"/>
        </w:rPr>
        <w:t xml:space="preserve"> расчет.</w:t>
      </w:r>
      <w:r w:rsidRPr="00D35917">
        <w:rPr>
          <w:rFonts w:ascii="Times New Roman" w:hAnsi="Times New Roman"/>
          <w:b/>
          <w:i/>
          <w:sz w:val="26"/>
          <w:szCs w:val="26"/>
        </w:rPr>
        <w:t xml:space="preserve"> </w:t>
      </w:r>
      <w:r w:rsidRPr="00D3591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13BBA0D2" w14:textId="77777777" w:rsidR="003531F5" w:rsidRDefault="00CE5756" w:rsidP="003531F5">
      <w:pPr>
        <w:spacing w:after="0" w:line="240" w:lineRule="auto"/>
        <w:ind w:firstLine="709"/>
        <w:jc w:val="both"/>
        <w:rPr>
          <w:rFonts w:ascii="Times New Roman" w:hAnsi="Times New Roman"/>
          <w:sz w:val="27"/>
          <w:szCs w:val="27"/>
        </w:rPr>
      </w:pPr>
      <w:r w:rsidRPr="00D35917">
        <w:rPr>
          <w:rFonts w:ascii="Times New Roman" w:hAnsi="Times New Roman"/>
          <w:b/>
          <w:i/>
          <w:sz w:val="26"/>
          <w:szCs w:val="26"/>
        </w:rPr>
        <w:t>F</w:t>
      </w:r>
      <w:r w:rsidRPr="00D35917">
        <w:rPr>
          <w:rFonts w:ascii="Times New Roman" w:hAnsi="Times New Roman"/>
          <w:sz w:val="26"/>
          <w:szCs w:val="26"/>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10B818FF"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4313A6A6" w14:textId="77777777" w:rsidR="00B412DF" w:rsidRPr="00D35917" w:rsidRDefault="00B412DF" w:rsidP="00921182">
      <w:pPr>
        <w:pStyle w:val="2"/>
        <w:spacing w:before="0" w:after="0" w:line="240" w:lineRule="auto"/>
        <w:ind w:left="709"/>
        <w:rPr>
          <w:rFonts w:ascii="Times New Roman" w:hAnsi="Times New Roman"/>
          <w:sz w:val="27"/>
          <w:szCs w:val="27"/>
        </w:rPr>
      </w:pPr>
    </w:p>
    <w:p w14:paraId="596CA052" w14:textId="705C70CD" w:rsidR="00784209" w:rsidRPr="001128DB" w:rsidRDefault="00784209" w:rsidP="00921182">
      <w:pPr>
        <w:pStyle w:val="2"/>
        <w:spacing w:before="0" w:after="0" w:line="240" w:lineRule="auto"/>
        <w:ind w:left="709"/>
        <w:rPr>
          <w:rFonts w:ascii="Times New Roman" w:hAnsi="Times New Roman"/>
          <w:sz w:val="27"/>
          <w:szCs w:val="27"/>
        </w:rPr>
      </w:pPr>
      <w:bookmarkStart w:id="152" w:name="_Toc143527633"/>
      <w:r w:rsidRPr="001128DB">
        <w:rPr>
          <w:rFonts w:ascii="Times New Roman" w:hAnsi="Times New Roman"/>
          <w:sz w:val="27"/>
          <w:szCs w:val="27"/>
        </w:rPr>
        <w:t>2.</w:t>
      </w:r>
      <w:r w:rsidR="000B0FFA" w:rsidRPr="001128DB">
        <w:rPr>
          <w:rFonts w:ascii="Times New Roman" w:hAnsi="Times New Roman"/>
          <w:sz w:val="27"/>
          <w:szCs w:val="27"/>
        </w:rPr>
        <w:t>1</w:t>
      </w:r>
      <w:r w:rsidR="00FA7C8C">
        <w:rPr>
          <w:rFonts w:ascii="Times New Roman" w:hAnsi="Times New Roman"/>
          <w:sz w:val="27"/>
          <w:szCs w:val="27"/>
        </w:rPr>
        <w:t>0</w:t>
      </w:r>
      <w:r w:rsidRPr="001128DB">
        <w:rPr>
          <w:rFonts w:ascii="Times New Roman" w:hAnsi="Times New Roman"/>
          <w:sz w:val="27"/>
          <w:szCs w:val="27"/>
        </w:rPr>
        <w:t>.</w:t>
      </w:r>
      <w:r w:rsidR="00191E1F" w:rsidRPr="001128DB">
        <w:rPr>
          <w:rFonts w:ascii="Times New Roman" w:hAnsi="Times New Roman"/>
          <w:sz w:val="27"/>
          <w:szCs w:val="27"/>
        </w:rPr>
        <w:t>5</w:t>
      </w:r>
      <w:r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t>182 1 06 06000 00 0000 110</w:t>
      </w:r>
      <w:bookmarkEnd w:id="151"/>
      <w:bookmarkEnd w:id="152"/>
    </w:p>
    <w:p w14:paraId="5C5DA2B6" w14:textId="7A8635AA" w:rsidR="00B412DF" w:rsidRPr="001128DB" w:rsidRDefault="00B412DF" w:rsidP="00B412DF">
      <w:pPr>
        <w:pStyle w:val="3"/>
        <w:tabs>
          <w:tab w:val="left" w:pos="-426"/>
        </w:tabs>
        <w:spacing w:before="120" w:after="120" w:line="240" w:lineRule="auto"/>
        <w:ind w:left="709" w:right="1133"/>
        <w:rPr>
          <w:rFonts w:ascii="Times New Roman" w:hAnsi="Times New Roman"/>
          <w:i/>
          <w:sz w:val="27"/>
          <w:szCs w:val="27"/>
        </w:rPr>
      </w:pPr>
      <w:bookmarkStart w:id="153" w:name="_Toc143527634"/>
      <w:r w:rsidRPr="001128DB">
        <w:rPr>
          <w:rFonts w:ascii="Times New Roman" w:hAnsi="Times New Roman"/>
          <w:i/>
          <w:sz w:val="27"/>
          <w:szCs w:val="27"/>
        </w:rPr>
        <w:t>2.</w:t>
      </w:r>
      <w:r w:rsidR="00AF371C" w:rsidRPr="001128DB">
        <w:rPr>
          <w:rFonts w:ascii="Times New Roman" w:hAnsi="Times New Roman"/>
          <w:i/>
          <w:sz w:val="27"/>
          <w:szCs w:val="27"/>
        </w:rPr>
        <w:t>1</w:t>
      </w:r>
      <w:r w:rsidR="00FA7C8C">
        <w:rPr>
          <w:rFonts w:ascii="Times New Roman" w:hAnsi="Times New Roman"/>
          <w:i/>
          <w:sz w:val="27"/>
          <w:szCs w:val="27"/>
        </w:rPr>
        <w:t>0</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53"/>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0E2F5368"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620F6892" w14:textId="79185F8C" w:rsidR="001B706D" w:rsidRPr="00D35917" w:rsidRDefault="001128DB" w:rsidP="001B706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Прогнозирование поступлений земельного налога с организаций осуществляется методом </w:t>
      </w:r>
      <w:r w:rsidRPr="007B65BA">
        <w:rPr>
          <w:rFonts w:ascii="Times New Roman" w:hAnsi="Times New Roman"/>
          <w:b/>
          <w:sz w:val="27"/>
          <w:szCs w:val="27"/>
        </w:rPr>
        <w:t>прямого расчета</w:t>
      </w:r>
      <w:r w:rsidRPr="00D35917">
        <w:rPr>
          <w:rFonts w:ascii="Times New Roman" w:hAnsi="Times New Roman"/>
          <w:sz w:val="27"/>
          <w:szCs w:val="27"/>
        </w:rPr>
        <w:t>, основанного на использовании показателей</w:t>
      </w:r>
      <w:r w:rsidR="00F55425">
        <w:rPr>
          <w:rFonts w:ascii="Times New Roman" w:hAnsi="Times New Roman"/>
          <w:sz w:val="27"/>
          <w:szCs w:val="27"/>
        </w:rPr>
        <w:t xml:space="preserve"> </w:t>
      </w:r>
      <w:r w:rsidRPr="00D35917">
        <w:rPr>
          <w:rFonts w:ascii="Times New Roman" w:hAnsi="Times New Roman"/>
          <w:sz w:val="27"/>
          <w:szCs w:val="27"/>
        </w:rPr>
        <w:t xml:space="preserve"> налоговой базы и налоговых ставок, а также других показателей</w:t>
      </w:r>
      <w:r>
        <w:rPr>
          <w:rFonts w:ascii="Times New Roman" w:hAnsi="Times New Roman"/>
          <w:sz w:val="27"/>
          <w:szCs w:val="27"/>
        </w:rPr>
        <w:t xml:space="preserve">, </w:t>
      </w:r>
      <w:r w:rsidR="001B706D" w:rsidRPr="00D35917">
        <w:rPr>
          <w:rFonts w:ascii="Times New Roman" w:hAnsi="Times New Roman"/>
          <w:sz w:val="27"/>
          <w:szCs w:val="27"/>
        </w:rPr>
        <w:t>по формуле:</w:t>
      </w:r>
    </w:p>
    <w:p w14:paraId="042B81FC" w14:textId="77777777" w:rsidR="001B706D" w:rsidRPr="00D35917" w:rsidRDefault="001B706D" w:rsidP="001B706D">
      <w:pPr>
        <w:spacing w:after="0" w:line="240" w:lineRule="auto"/>
        <w:ind w:firstLine="709"/>
        <w:jc w:val="both"/>
        <w:rPr>
          <w:rFonts w:ascii="Times New Roman" w:hAnsi="Times New Roman"/>
          <w:b/>
          <w:i/>
          <w:sz w:val="27"/>
          <w:szCs w:val="27"/>
        </w:rPr>
      </w:pPr>
    </w:p>
    <w:p w14:paraId="1011C60F" w14:textId="77777777" w:rsidR="00C4121B" w:rsidRPr="00C4121B" w:rsidRDefault="00C4121B" w:rsidP="00C4121B">
      <w:pPr>
        <w:spacing w:before="120" w:after="120" w:line="240" w:lineRule="auto"/>
        <w:ind w:firstLine="709"/>
        <w:jc w:val="center"/>
        <w:rPr>
          <w:rFonts w:ascii="Times New Roman" w:eastAsia="Times New Roman" w:hAnsi="Times New Roman"/>
          <w:b/>
          <w:i/>
          <w:sz w:val="27"/>
          <w:szCs w:val="27"/>
        </w:rPr>
      </w:pPr>
      <w:r w:rsidRPr="00C4121B">
        <w:rPr>
          <w:rFonts w:ascii="Times New Roman" w:eastAsia="Times New Roman" w:hAnsi="Times New Roman"/>
          <w:b/>
          <w:i/>
          <w:sz w:val="27"/>
          <w:szCs w:val="27"/>
        </w:rPr>
        <w:t xml:space="preserve">ЗН </w:t>
      </w:r>
      <w:r w:rsidRPr="00C4121B">
        <w:rPr>
          <w:rFonts w:ascii="Times New Roman" w:eastAsia="Times New Roman" w:hAnsi="Times New Roman"/>
          <w:b/>
          <w:i/>
          <w:sz w:val="27"/>
          <w:szCs w:val="27"/>
          <w:vertAlign w:val="subscript"/>
        </w:rPr>
        <w:t>ОРГ</w:t>
      </w:r>
      <w:r w:rsidRPr="00C4121B">
        <w:rPr>
          <w:rFonts w:ascii="Times New Roman" w:eastAsia="Times New Roman" w:hAnsi="Times New Roman"/>
          <w:b/>
          <w:i/>
          <w:sz w:val="27"/>
          <w:szCs w:val="27"/>
        </w:rPr>
        <w:t xml:space="preserve"> = НБ × К</w:t>
      </w:r>
      <w:r w:rsidRPr="00C4121B">
        <w:rPr>
          <w:rFonts w:ascii="Times New Roman" w:eastAsia="Times New Roman" w:hAnsi="Times New Roman"/>
          <w:b/>
          <w:i/>
          <w:sz w:val="27"/>
          <w:szCs w:val="27"/>
          <w:vertAlign w:val="subscript"/>
        </w:rPr>
        <w:t>экстр.</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S</w:t>
      </w:r>
      <w:r w:rsidRPr="00C4121B">
        <w:rPr>
          <w:rFonts w:ascii="Times New Roman" w:eastAsia="Times New Roman" w:hAnsi="Times New Roman"/>
          <w:b/>
          <w:i/>
          <w:sz w:val="27"/>
          <w:szCs w:val="27"/>
        </w:rPr>
        <w:t xml:space="preserve"> × </w:t>
      </w:r>
      <w:r w:rsidRPr="00C4121B">
        <w:rPr>
          <w:rFonts w:ascii="Times New Roman" w:eastAsia="Times New Roman" w:hAnsi="Times New Roman"/>
          <w:b/>
          <w:i/>
          <w:sz w:val="27"/>
          <w:szCs w:val="27"/>
          <w:lang w:val="en-US"/>
        </w:rPr>
        <w:t>K</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vertAlign w:val="subscript"/>
        </w:rPr>
        <w:t>пер</w:t>
      </w:r>
      <w:r w:rsidRPr="00C4121B">
        <w:rPr>
          <w:rFonts w:ascii="Times New Roman" w:eastAsia="Times New Roman" w:hAnsi="Times New Roman"/>
          <w:b/>
          <w:i/>
          <w:sz w:val="27"/>
          <w:szCs w:val="27"/>
        </w:rPr>
        <w:t>× К</w:t>
      </w:r>
      <w:r w:rsidRPr="00C4121B">
        <w:rPr>
          <w:rFonts w:ascii="Times New Roman" w:eastAsia="Times New Roman" w:hAnsi="Times New Roman"/>
          <w:b/>
          <w:i/>
          <w:sz w:val="27"/>
          <w:szCs w:val="27"/>
          <w:vertAlign w:val="subscript"/>
        </w:rPr>
        <w:t xml:space="preserve">соб. </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F</w:t>
      </w:r>
      <w:r w:rsidRPr="00C4121B">
        <w:rPr>
          <w:rFonts w:ascii="Times New Roman" w:eastAsia="Times New Roman" w:hAnsi="Times New Roman"/>
          <w:b/>
          <w:i/>
          <w:sz w:val="27"/>
          <w:szCs w:val="27"/>
        </w:rPr>
        <w:t xml:space="preserve">, </w:t>
      </w:r>
    </w:p>
    <w:p w14:paraId="14E7D683" w14:textId="77777777" w:rsidR="00C4121B" w:rsidRPr="00C4121B" w:rsidRDefault="00C4121B" w:rsidP="00C4121B">
      <w:pPr>
        <w:spacing w:after="0" w:line="240" w:lineRule="auto"/>
        <w:ind w:firstLine="709"/>
        <w:jc w:val="both"/>
        <w:rPr>
          <w:rFonts w:ascii="Times New Roman" w:eastAsia="Times New Roman" w:hAnsi="Times New Roman"/>
          <w:sz w:val="27"/>
          <w:szCs w:val="27"/>
        </w:rPr>
      </w:pPr>
      <w:r w:rsidRPr="00C4121B">
        <w:rPr>
          <w:rFonts w:ascii="Times New Roman" w:eastAsia="Times New Roman" w:hAnsi="Times New Roman"/>
          <w:sz w:val="27"/>
          <w:szCs w:val="27"/>
        </w:rPr>
        <w:t>где,</w:t>
      </w:r>
    </w:p>
    <w:p w14:paraId="7B3C3277" w14:textId="622CB117" w:rsidR="00E611E9" w:rsidRPr="00D35917" w:rsidRDefault="00FC6AEA" w:rsidP="00E611E9">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z w:val="27"/>
          <w:szCs w:val="27"/>
        </w:rPr>
        <w:t xml:space="preserve">НБ </w:t>
      </w:r>
      <w:r w:rsidR="001B706D" w:rsidRPr="00D35917">
        <w:rPr>
          <w:rFonts w:ascii="Times New Roman" w:hAnsi="Times New Roman"/>
          <w:b/>
          <w:i/>
          <w:sz w:val="27"/>
          <w:szCs w:val="27"/>
          <w:vertAlign w:val="subscript"/>
        </w:rPr>
        <w:t xml:space="preserve"> –  </w:t>
      </w:r>
      <w:r w:rsidR="001B706D" w:rsidRPr="00D35917">
        <w:rPr>
          <w:rFonts w:ascii="Times New Roman" w:hAnsi="Times New Roman"/>
          <w:sz w:val="27"/>
          <w:szCs w:val="27"/>
        </w:rPr>
        <w:t xml:space="preserve">оценка </w:t>
      </w:r>
      <w:r w:rsidRPr="00FC6AEA">
        <w:rPr>
          <w:rFonts w:ascii="Times New Roman" w:hAnsi="Times New Roman"/>
          <w:sz w:val="27"/>
          <w:szCs w:val="27"/>
        </w:rPr>
        <w:t>налоговой базы (кадастровая стоимость с учетом льгот)</w:t>
      </w:r>
      <w:r w:rsidR="00E611E9" w:rsidRPr="00E611E9">
        <w:rPr>
          <w:rFonts w:ascii="Times New Roman" w:hAnsi="Times New Roman"/>
          <w:sz w:val="27"/>
          <w:szCs w:val="27"/>
        </w:rPr>
        <w:t xml:space="preserve"> </w:t>
      </w:r>
      <w:r w:rsidR="00C4121B">
        <w:rPr>
          <w:rFonts w:ascii="Times New Roman" w:hAnsi="Times New Roman"/>
          <w:sz w:val="27"/>
          <w:szCs w:val="27"/>
        </w:rPr>
        <w:t xml:space="preserve">(отчет </w:t>
      </w:r>
      <w:r w:rsidR="00E611E9" w:rsidRPr="00D35917">
        <w:rPr>
          <w:rFonts w:ascii="Times New Roman" w:hAnsi="Times New Roman"/>
          <w:sz w:val="27"/>
          <w:szCs w:val="27"/>
        </w:rPr>
        <w:t>по форме № 5-МН «Отчет о налоговой базе и структуре начислений по местным налогам»</w:t>
      </w:r>
      <w:r w:rsidR="00C4121B">
        <w:rPr>
          <w:rFonts w:ascii="Times New Roman" w:hAnsi="Times New Roman"/>
          <w:sz w:val="27"/>
          <w:szCs w:val="27"/>
        </w:rPr>
        <w:t>),</w:t>
      </w:r>
      <w:r w:rsidR="00C4121B" w:rsidRPr="00C4121B">
        <w:rPr>
          <w:rFonts w:ascii="Times New Roman" w:hAnsi="Times New Roman"/>
          <w:sz w:val="27"/>
          <w:szCs w:val="27"/>
        </w:rPr>
        <w:t xml:space="preserve"> </w:t>
      </w:r>
      <w:r w:rsidR="00C4121B" w:rsidRPr="00D35917">
        <w:rPr>
          <w:rFonts w:ascii="Times New Roman" w:hAnsi="Times New Roman"/>
          <w:sz w:val="27"/>
          <w:szCs w:val="27"/>
        </w:rPr>
        <w:t>тыс. рублей</w:t>
      </w:r>
      <w:r w:rsidR="00C4121B">
        <w:rPr>
          <w:rFonts w:ascii="Times New Roman" w:hAnsi="Times New Roman"/>
          <w:sz w:val="27"/>
          <w:szCs w:val="27"/>
        </w:rPr>
        <w:t>;</w:t>
      </w:r>
    </w:p>
    <w:p w14:paraId="532398C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17A9733F" w14:textId="3D643029"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xml:space="preserve">- расчетная средняя ставка по земельному налогу с </w:t>
      </w:r>
      <w:r w:rsidR="00641E36">
        <w:rPr>
          <w:rFonts w:ascii="Times New Roman" w:hAnsi="Times New Roman"/>
          <w:sz w:val="27"/>
          <w:szCs w:val="27"/>
        </w:rPr>
        <w:t>организаций за отчетный период</w:t>
      </w:r>
      <w:r w:rsidRPr="008E1352">
        <w:rPr>
          <w:rFonts w:ascii="Times New Roman" w:hAnsi="Times New Roman"/>
          <w:sz w:val="27"/>
          <w:szCs w:val="27"/>
        </w:rPr>
        <w:t>.</w:t>
      </w:r>
    </w:p>
    <w:p w14:paraId="5AB70702"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3A94D0BD"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 xml:space="preserve">пер. – </w:t>
      </w:r>
      <w:r w:rsidRPr="008E1352">
        <w:rPr>
          <w:rFonts w:ascii="Times New Roman" w:hAnsi="Times New Roman"/>
          <w:sz w:val="27"/>
          <w:szCs w:val="27"/>
        </w:rPr>
        <w:t>расчетный уровень переходящих платежей по налогу, %</w:t>
      </w:r>
    </w:p>
    <w:p w14:paraId="7A18A38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Pr>
          <w:rFonts w:ascii="Times New Roman" w:hAnsi="Times New Roman"/>
          <w:sz w:val="27"/>
          <w:szCs w:val="27"/>
        </w:rPr>
        <w:t xml:space="preserve">исленного (по отчету по форме № </w:t>
      </w:r>
      <w:r w:rsidRPr="008E1352">
        <w:rPr>
          <w:rFonts w:ascii="Times New Roman" w:hAnsi="Times New Roman"/>
          <w:sz w:val="27"/>
          <w:szCs w:val="27"/>
        </w:rPr>
        <w:t>1-НМ) на сумму земельного налога с организаций, подлежащего уплате</w:t>
      </w:r>
      <w:r>
        <w:rPr>
          <w:rFonts w:ascii="Times New Roman" w:hAnsi="Times New Roman"/>
          <w:sz w:val="27"/>
          <w:szCs w:val="27"/>
        </w:rPr>
        <w:t xml:space="preserve"> в бюджет (по отчету по форме № </w:t>
      </w:r>
      <w:r w:rsidRPr="008E1352">
        <w:rPr>
          <w:rFonts w:ascii="Times New Roman" w:hAnsi="Times New Roman"/>
          <w:sz w:val="27"/>
          <w:szCs w:val="27"/>
        </w:rPr>
        <w:t>5-МН), сложившийся в отчетном периоде;</w:t>
      </w:r>
    </w:p>
    <w:p w14:paraId="22335C45" w14:textId="77777777" w:rsidR="00E611E9" w:rsidRDefault="00E611E9" w:rsidP="001B706D">
      <w:pPr>
        <w:spacing w:after="0" w:line="240" w:lineRule="auto"/>
        <w:ind w:firstLine="709"/>
        <w:jc w:val="both"/>
        <w:rPr>
          <w:rFonts w:ascii="Times New Roman" w:hAnsi="Times New Roman"/>
          <w:sz w:val="27"/>
          <w:szCs w:val="27"/>
        </w:rPr>
      </w:pPr>
    </w:p>
    <w:p w14:paraId="4937F605" w14:textId="36E7D56D" w:rsidR="00FC6AEA" w:rsidRPr="00D35917" w:rsidRDefault="00FC6AEA" w:rsidP="00FC6AEA">
      <w:pPr>
        <w:spacing w:after="0" w:line="240" w:lineRule="auto"/>
        <w:ind w:firstLine="709"/>
        <w:jc w:val="both"/>
        <w:rPr>
          <w:rFonts w:ascii="Times New Roman" w:hAnsi="Times New Roman"/>
          <w:sz w:val="27"/>
          <w:szCs w:val="27"/>
        </w:rPr>
      </w:pPr>
      <w:r w:rsidRPr="00FC6AEA">
        <w:rPr>
          <w:rFonts w:ascii="Times New Roman" w:hAnsi="Times New Roman"/>
          <w:b/>
          <w:i/>
          <w:sz w:val="27"/>
          <w:szCs w:val="27"/>
        </w:rPr>
        <w:t>Ксоб</w:t>
      </w:r>
      <w:r>
        <w:rPr>
          <w:rFonts w:ascii="Times New Roman" w:hAnsi="Times New Roman"/>
          <w:sz w:val="27"/>
          <w:szCs w:val="27"/>
        </w:rPr>
        <w:t xml:space="preserve">. - </w:t>
      </w:r>
      <w:r w:rsidRPr="00D35917">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2E6085E"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B2839F6" w14:textId="77777777" w:rsidR="003531F5" w:rsidRDefault="00FC6AEA" w:rsidP="003531F5">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23051B4A" w14:textId="77777777" w:rsidR="00E611E9" w:rsidRPr="00D35917"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611F675B" w14:textId="77777777" w:rsidR="00E611E9"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D6BE707" w14:textId="02A6AA47"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организаций</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133FD1A6" w14:textId="346771B3" w:rsidR="00FC6AEA" w:rsidRPr="00FC6AEA" w:rsidRDefault="00FC6AEA" w:rsidP="001B706D">
      <w:pPr>
        <w:spacing w:after="0" w:line="240" w:lineRule="auto"/>
        <w:ind w:firstLine="709"/>
        <w:jc w:val="both"/>
        <w:rPr>
          <w:rFonts w:ascii="Times New Roman" w:hAnsi="Times New Roman"/>
          <w:sz w:val="27"/>
          <w:szCs w:val="27"/>
        </w:rPr>
      </w:pPr>
    </w:p>
    <w:p w14:paraId="0DD69BCD" w14:textId="0331CF37" w:rsidR="00B412DF" w:rsidRPr="001128DB" w:rsidRDefault="00E1344F" w:rsidP="00B412DF">
      <w:pPr>
        <w:pStyle w:val="3"/>
        <w:tabs>
          <w:tab w:val="left" w:pos="-142"/>
        </w:tabs>
        <w:spacing w:before="120" w:after="120" w:line="240" w:lineRule="auto"/>
        <w:ind w:left="709" w:right="1133"/>
        <w:rPr>
          <w:rFonts w:ascii="Times New Roman" w:hAnsi="Times New Roman"/>
          <w:i/>
          <w:sz w:val="27"/>
          <w:szCs w:val="27"/>
        </w:rPr>
      </w:pPr>
      <w:bookmarkStart w:id="154" w:name="_Toc143527635"/>
      <w:r w:rsidRPr="001128DB">
        <w:rPr>
          <w:rFonts w:ascii="Times New Roman" w:hAnsi="Times New Roman"/>
          <w:i/>
          <w:sz w:val="27"/>
          <w:szCs w:val="27"/>
        </w:rPr>
        <w:t>2.</w:t>
      </w:r>
      <w:r w:rsidR="000B0FFA" w:rsidRPr="001128DB">
        <w:rPr>
          <w:rFonts w:ascii="Times New Roman" w:hAnsi="Times New Roman"/>
          <w:i/>
          <w:sz w:val="27"/>
          <w:szCs w:val="27"/>
        </w:rPr>
        <w:t>1</w:t>
      </w:r>
      <w:r w:rsidR="00FA7C8C">
        <w:rPr>
          <w:rFonts w:ascii="Times New Roman" w:hAnsi="Times New Roman"/>
          <w:i/>
          <w:sz w:val="27"/>
          <w:szCs w:val="27"/>
        </w:rPr>
        <w:t>0</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54"/>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44ECEBC9"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FAEDB78" w14:textId="51592910"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Расчет прогнозного объема поступлений земельного налога с физических лиц осуществляется методом </w:t>
      </w:r>
      <w:r w:rsidRPr="007B65BA">
        <w:rPr>
          <w:rFonts w:ascii="Times New Roman" w:hAnsi="Times New Roman"/>
          <w:b/>
          <w:sz w:val="27"/>
          <w:szCs w:val="27"/>
        </w:rPr>
        <w:t>прямого расчета</w:t>
      </w:r>
      <w:r w:rsidRPr="008E1352">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2264E7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6C189B06"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экстр.</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где,</w:t>
      </w:r>
    </w:p>
    <w:p w14:paraId="295F14DB" w14:textId="07002BF2"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563EAA40" w14:textId="4AC2B208"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97F826"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14:paraId="3B1466B0" w14:textId="77777777" w:rsidR="003531F5" w:rsidRDefault="006D0FF4" w:rsidP="003531F5">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7B5E7733" w14:textId="77777777"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1A351A68"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34070D3" w14:textId="77777777" w:rsidR="00C02937" w:rsidRPr="00D35917" w:rsidRDefault="00C02937" w:rsidP="00E611E9">
      <w:pPr>
        <w:autoSpaceDE w:val="0"/>
        <w:autoSpaceDN w:val="0"/>
        <w:adjustRightInd w:val="0"/>
        <w:spacing w:after="0" w:line="240" w:lineRule="auto"/>
        <w:ind w:firstLine="709"/>
        <w:jc w:val="both"/>
        <w:rPr>
          <w:rFonts w:ascii="Times New Roman" w:hAnsi="Times New Roman"/>
          <w:sz w:val="27"/>
          <w:szCs w:val="27"/>
        </w:rPr>
      </w:pPr>
    </w:p>
    <w:p w14:paraId="5DA2F737" w14:textId="62B0256C"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453B7D8D" w14:textId="48D8725F" w:rsidR="00926FDD" w:rsidRPr="00926FDD" w:rsidRDefault="00926FDD" w:rsidP="00273148">
      <w:pPr>
        <w:keepNext/>
        <w:tabs>
          <w:tab w:val="left" w:pos="1985"/>
        </w:tabs>
        <w:spacing w:before="120" w:after="120" w:line="240" w:lineRule="auto"/>
        <w:ind w:left="1985" w:right="1134" w:hanging="1276"/>
        <w:outlineLvl w:val="2"/>
        <w:rPr>
          <w:rFonts w:ascii="Times New Roman" w:eastAsia="Times New Roman" w:hAnsi="Times New Roman"/>
          <w:b/>
          <w:bCs/>
          <w:i/>
          <w:sz w:val="27"/>
          <w:szCs w:val="27"/>
        </w:rPr>
      </w:pPr>
      <w:bookmarkStart w:id="155" w:name="_Toc89426793"/>
      <w:bookmarkStart w:id="156" w:name="_Toc143527636"/>
      <w:r w:rsidRPr="00926FDD">
        <w:rPr>
          <w:rFonts w:ascii="Times New Roman" w:eastAsia="Times New Roman" w:hAnsi="Times New Roman"/>
          <w:b/>
          <w:bCs/>
          <w:i/>
          <w:sz w:val="27"/>
          <w:szCs w:val="27"/>
        </w:rPr>
        <w:t>2.1</w:t>
      </w:r>
      <w:r w:rsidR="00FA7C8C">
        <w:rPr>
          <w:rFonts w:ascii="Times New Roman" w:eastAsia="Times New Roman" w:hAnsi="Times New Roman"/>
          <w:b/>
          <w:bCs/>
          <w:i/>
          <w:sz w:val="27"/>
          <w:szCs w:val="27"/>
        </w:rPr>
        <w:t>0</w:t>
      </w:r>
      <w:r w:rsidRPr="00926FDD">
        <w:rPr>
          <w:rFonts w:ascii="Times New Roman" w:eastAsia="Times New Roman" w:hAnsi="Times New Roman"/>
          <w:b/>
          <w:bCs/>
          <w:i/>
          <w:sz w:val="27"/>
          <w:szCs w:val="27"/>
        </w:rPr>
        <w:t>.</w:t>
      </w:r>
      <w:r w:rsidR="00273148">
        <w:rPr>
          <w:rFonts w:ascii="Times New Roman" w:eastAsia="Times New Roman" w:hAnsi="Times New Roman"/>
          <w:b/>
          <w:bCs/>
          <w:i/>
          <w:sz w:val="27"/>
          <w:szCs w:val="27"/>
        </w:rPr>
        <w:t>6</w:t>
      </w:r>
      <w:r w:rsidRPr="00926FDD">
        <w:rPr>
          <w:rFonts w:ascii="Times New Roman" w:eastAsia="Times New Roman" w:hAnsi="Times New Roman"/>
          <w:b/>
          <w:bCs/>
          <w:i/>
          <w:sz w:val="27"/>
          <w:szCs w:val="27"/>
        </w:rPr>
        <w:t>. Единый налоговый платеж физического лица</w:t>
      </w:r>
      <w:r w:rsidRPr="00926FDD">
        <w:rPr>
          <w:rFonts w:ascii="Times New Roman" w:eastAsia="Times New Roman" w:hAnsi="Times New Roman"/>
          <w:b/>
          <w:bCs/>
          <w:i/>
          <w:sz w:val="27"/>
          <w:szCs w:val="27"/>
        </w:rPr>
        <w:br/>
        <w:t>1 06 07000 01 0000 110</w:t>
      </w:r>
      <w:bookmarkEnd w:id="155"/>
      <w:bookmarkEnd w:id="156"/>
    </w:p>
    <w:p w14:paraId="164C657D" w14:textId="77777777" w:rsidR="00926FDD" w:rsidRPr="00926FDD" w:rsidRDefault="00926FDD" w:rsidP="00926FDD">
      <w:pPr>
        <w:spacing w:after="0" w:line="240" w:lineRule="auto"/>
        <w:ind w:firstLine="709"/>
        <w:jc w:val="both"/>
        <w:rPr>
          <w:rFonts w:ascii="Times New Roman" w:eastAsia="Times New Roman" w:hAnsi="Times New Roman"/>
          <w:sz w:val="27"/>
          <w:szCs w:val="27"/>
        </w:rPr>
      </w:pPr>
      <w:r w:rsidRPr="00926FDD">
        <w:rPr>
          <w:rFonts w:ascii="Times New Roman" w:eastAsia="Times New Roman" w:hAnsi="Times New Roman"/>
          <w:sz w:val="27"/>
          <w:szCs w:val="27"/>
        </w:rPr>
        <w:t xml:space="preserve">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14:paraId="0BDE2908" w14:textId="77777777" w:rsidR="00926FDD" w:rsidRPr="00926FDD" w:rsidRDefault="00926FDD" w:rsidP="00926FDD">
      <w:pPr>
        <w:spacing w:after="0" w:line="240" w:lineRule="auto"/>
        <w:ind w:firstLine="709"/>
        <w:jc w:val="both"/>
        <w:rPr>
          <w:rFonts w:ascii="Times New Roman" w:eastAsia="Times New Roman" w:hAnsi="Times New Roman"/>
          <w:sz w:val="27"/>
          <w:szCs w:val="27"/>
        </w:rPr>
      </w:pPr>
      <w:r w:rsidRPr="00926FDD">
        <w:rPr>
          <w:rFonts w:ascii="Times New Roman" w:eastAsia="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14:paraId="6D3F0157" w14:textId="77777777" w:rsidR="00EC4EC4" w:rsidRPr="00D35917" w:rsidRDefault="00EC4EC4" w:rsidP="00B412DF">
      <w:pPr>
        <w:spacing w:after="0" w:line="240" w:lineRule="auto"/>
        <w:ind w:firstLine="709"/>
        <w:jc w:val="both"/>
        <w:rPr>
          <w:rFonts w:ascii="Times New Roman" w:hAnsi="Times New Roman"/>
          <w:sz w:val="27"/>
          <w:szCs w:val="27"/>
        </w:rPr>
      </w:pPr>
    </w:p>
    <w:p w14:paraId="25236443" w14:textId="77777777" w:rsidR="00EC4EC4" w:rsidRPr="00D35917" w:rsidRDefault="00EC4EC4" w:rsidP="00921182">
      <w:pPr>
        <w:spacing w:after="0" w:line="240" w:lineRule="auto"/>
        <w:ind w:firstLine="709"/>
        <w:jc w:val="both"/>
        <w:rPr>
          <w:rFonts w:ascii="Times New Roman" w:hAnsi="Times New Roman"/>
          <w:sz w:val="27"/>
          <w:szCs w:val="27"/>
        </w:rPr>
      </w:pPr>
    </w:p>
    <w:p w14:paraId="2D29666E" w14:textId="08252DC8" w:rsidR="00784209" w:rsidRDefault="00921182" w:rsidP="00921182">
      <w:pPr>
        <w:pStyle w:val="2"/>
        <w:spacing w:before="0" w:after="0" w:line="240" w:lineRule="auto"/>
        <w:ind w:left="709"/>
        <w:rPr>
          <w:rFonts w:ascii="Times New Roman" w:hAnsi="Times New Roman"/>
          <w:i w:val="0"/>
          <w:sz w:val="27"/>
          <w:szCs w:val="27"/>
        </w:rPr>
      </w:pPr>
      <w:bookmarkStart w:id="157" w:name="_Toc460509789"/>
      <w:bookmarkStart w:id="158" w:name="_Toc143527637"/>
      <w:r w:rsidRPr="00D35917">
        <w:rPr>
          <w:rFonts w:ascii="Times New Roman" w:hAnsi="Times New Roman"/>
          <w:i w:val="0"/>
          <w:sz w:val="27"/>
          <w:szCs w:val="27"/>
        </w:rPr>
        <w:t>2</w:t>
      </w:r>
      <w:r w:rsidR="00784209" w:rsidRPr="00D35917">
        <w:rPr>
          <w:rFonts w:ascii="Times New Roman" w:hAnsi="Times New Roman"/>
          <w:i w:val="0"/>
          <w:sz w:val="27"/>
          <w:szCs w:val="27"/>
        </w:rPr>
        <w:t>.</w:t>
      </w:r>
      <w:r w:rsidR="000B0FFA" w:rsidRPr="00D35917">
        <w:rPr>
          <w:rFonts w:ascii="Times New Roman" w:hAnsi="Times New Roman"/>
          <w:i w:val="0"/>
          <w:sz w:val="27"/>
          <w:szCs w:val="27"/>
        </w:rPr>
        <w:t>1</w:t>
      </w:r>
      <w:r w:rsidR="00FA7C8C">
        <w:rPr>
          <w:rFonts w:ascii="Times New Roman" w:hAnsi="Times New Roman"/>
          <w:i w:val="0"/>
          <w:sz w:val="27"/>
          <w:szCs w:val="27"/>
        </w:rPr>
        <w:t>1</w:t>
      </w:r>
      <w:r w:rsidR="00784209" w:rsidRPr="00D35917">
        <w:rPr>
          <w:rFonts w:ascii="Times New Roman" w:hAnsi="Times New Roman"/>
          <w:i w:val="0"/>
          <w:sz w:val="27"/>
          <w:szCs w:val="27"/>
        </w:rPr>
        <w:t>. Налог на добычу полезных ископаемых</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182 1 07 01000 01 0000 110</w:t>
      </w:r>
      <w:bookmarkEnd w:id="157"/>
      <w:bookmarkEnd w:id="158"/>
    </w:p>
    <w:p w14:paraId="48303B86" w14:textId="77777777" w:rsidR="00805BDB" w:rsidRPr="00805BDB" w:rsidRDefault="00805BDB" w:rsidP="00805BDB"/>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74F48890" w14:textId="4E17AB86" w:rsidR="0003451F" w:rsidRPr="00D35917" w:rsidRDefault="000345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579D4A4C" w14:textId="77777777" w:rsidR="00B412DF" w:rsidRDefault="00B412DF" w:rsidP="00921182">
      <w:pPr>
        <w:pStyle w:val="3"/>
        <w:spacing w:before="0" w:after="0" w:line="240" w:lineRule="auto"/>
        <w:ind w:left="709" w:right="1133"/>
        <w:rPr>
          <w:rFonts w:ascii="Times New Roman" w:hAnsi="Times New Roman"/>
          <w:i/>
          <w:sz w:val="27"/>
          <w:szCs w:val="27"/>
        </w:rPr>
      </w:pPr>
      <w:bookmarkStart w:id="159" w:name="_Toc460509790"/>
    </w:p>
    <w:p w14:paraId="535F2DD8" w14:textId="77777777" w:rsidR="00CB0E9A" w:rsidRPr="00CB0E9A" w:rsidRDefault="00CB0E9A" w:rsidP="00CB0E9A"/>
    <w:p w14:paraId="1D8CD7FD" w14:textId="7BD27326" w:rsidR="00860FFC" w:rsidRDefault="00860FFC" w:rsidP="00921182">
      <w:pPr>
        <w:pStyle w:val="3"/>
        <w:spacing w:before="0" w:after="0" w:line="240" w:lineRule="auto"/>
        <w:ind w:left="709" w:right="1133"/>
        <w:rPr>
          <w:rFonts w:ascii="Times New Roman" w:hAnsi="Times New Roman"/>
          <w:i/>
          <w:sz w:val="27"/>
          <w:szCs w:val="27"/>
        </w:rPr>
      </w:pPr>
      <w:bookmarkStart w:id="160" w:name="_Toc143527638"/>
      <w:r w:rsidRPr="00D35917">
        <w:rPr>
          <w:rFonts w:ascii="Times New Roman" w:hAnsi="Times New Roman"/>
          <w:i/>
          <w:sz w:val="27"/>
          <w:szCs w:val="27"/>
        </w:rPr>
        <w:t>2.</w:t>
      </w:r>
      <w:r w:rsidR="000B0FFA" w:rsidRPr="00D35917">
        <w:rPr>
          <w:rFonts w:ascii="Times New Roman" w:hAnsi="Times New Roman"/>
          <w:i/>
          <w:sz w:val="27"/>
          <w:szCs w:val="27"/>
        </w:rPr>
        <w:t>1</w:t>
      </w:r>
      <w:r w:rsidR="001C5D72">
        <w:rPr>
          <w:rFonts w:ascii="Times New Roman" w:hAnsi="Times New Roman"/>
          <w:i/>
          <w:sz w:val="27"/>
          <w:szCs w:val="27"/>
        </w:rPr>
        <w:t>1</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Налог на добычу общераспространенных полезных ископаемых</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182 1 07 01020 01 0000 110</w:t>
      </w:r>
      <w:bookmarkEnd w:id="159"/>
      <w:bookmarkEnd w:id="160"/>
    </w:p>
    <w:p w14:paraId="7D686B14" w14:textId="77777777" w:rsidR="00805BDB" w:rsidRPr="00805BDB" w:rsidRDefault="00805BDB" w:rsidP="00805BDB"/>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103A81F"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5E8004F1"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14:paraId="3B725CA7" w14:textId="77777777"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BA425ED" w14:textId="77777777" w:rsidR="00075BF8" w:rsidRPr="00AA35DB" w:rsidRDefault="00075BF8" w:rsidP="00075BF8">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
    <w:p w14:paraId="634FF84C" w14:textId="77777777" w:rsidR="00075BF8" w:rsidRPr="00AA35DB" w:rsidRDefault="00075BF8" w:rsidP="00075BF8">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w:t>
      </w:r>
      <w:r w:rsidRPr="00AA35DB">
        <w:rPr>
          <w:rFonts w:ascii="Times New Roman" w:hAnsi="Times New Roman"/>
          <w:b/>
          <w:i/>
          <w:sz w:val="27"/>
          <w:szCs w:val="27"/>
          <w:lang w:val="en-US"/>
        </w:rPr>
        <w:t>J</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sidRPr="00AA35DB">
        <w:rPr>
          <w:rFonts w:ascii="Times New Roman" w:hAnsi="Times New Roman"/>
          <w:b/>
          <w:i/>
          <w:sz w:val="27"/>
          <w:szCs w:val="27"/>
        </w:rPr>
        <w:t xml:space="preserve">)) (+-) P)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14:paraId="0DF5578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где,</w:t>
      </w:r>
    </w:p>
    <w:p w14:paraId="182C6AD5"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U</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факт</w:t>
      </w:r>
      <w:r w:rsidRPr="004850E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14:paraId="7B0B201A"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J</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74DB8485"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14:paraId="2477E4EB"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r w:rsidRPr="004850E4">
        <w:rPr>
          <w:rFonts w:ascii="Times New Roman" w:hAnsi="Times New Roman"/>
          <w:sz w:val="27"/>
          <w:szCs w:val="27"/>
        </w:rPr>
        <w:t xml:space="preserve"> – расчётная ставка налога, сложившаяся за предыдущие периоды, %;</w:t>
      </w:r>
    </w:p>
    <w:p w14:paraId="2695D5E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Расчетная ставка налога (</w:t>
      </w:r>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r w:rsidRPr="004850E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5D3CB4AC"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P</w:t>
      </w:r>
      <w:r w:rsidRPr="004850E4">
        <w:rPr>
          <w:rFonts w:ascii="Times New Roman" w:hAnsi="Times New Roman"/>
          <w:sz w:val="27"/>
          <w:szCs w:val="27"/>
        </w:rPr>
        <w:t xml:space="preserve"> – переходящие платежи, тыс. рублей;</w:t>
      </w:r>
    </w:p>
    <w:p w14:paraId="7CEC0093"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K</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соб.</w:t>
      </w:r>
      <w:r w:rsidRPr="004850E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4DEFC4B"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400511F" w14:textId="77777777" w:rsidR="00B4570C" w:rsidRDefault="00075BF8" w:rsidP="00B4570C">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F</w:t>
      </w:r>
      <w:r w:rsidRPr="004850E4">
        <w:rPr>
          <w:rFonts w:ascii="Times New Roman" w:hAnsi="Times New Roman"/>
          <w:sz w:val="27"/>
          <w:szCs w:val="27"/>
        </w:rPr>
        <w:t xml:space="preserve"> – </w:t>
      </w:r>
      <w:r w:rsidR="00B4570C"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4570C" w:rsidRPr="000E0032">
        <w:rPr>
          <w:rFonts w:ascii="Times New Roman" w:hAnsi="Times New Roman"/>
          <w:sz w:val="27"/>
          <w:szCs w:val="27"/>
        </w:rPr>
        <w:t xml:space="preserve"> </w:t>
      </w:r>
    </w:p>
    <w:p w14:paraId="4356C8D4"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36343EE"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4231F646"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4B0F7D96" w14:textId="11C1BC2A" w:rsidR="00EC4EC4"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858C8F4" w14:textId="77777777" w:rsidR="00075BF8"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9AB7F14" w14:textId="77777777" w:rsidR="00075BF8" w:rsidRPr="00D35917" w:rsidRDefault="00075BF8" w:rsidP="00991C04">
      <w:pPr>
        <w:spacing w:after="0" w:line="240" w:lineRule="auto"/>
        <w:ind w:firstLine="709"/>
        <w:jc w:val="both"/>
        <w:rPr>
          <w:rFonts w:ascii="Times New Roman" w:hAnsi="Times New Roman"/>
          <w:sz w:val="27"/>
          <w:szCs w:val="27"/>
        </w:rPr>
      </w:pPr>
    </w:p>
    <w:p w14:paraId="6FC5815A" w14:textId="1AEE58E8" w:rsidR="00B412DF" w:rsidRPr="00D35917" w:rsidRDefault="00B412DF" w:rsidP="00B412DF">
      <w:pPr>
        <w:pStyle w:val="3"/>
        <w:tabs>
          <w:tab w:val="left" w:pos="-142"/>
        </w:tabs>
        <w:spacing w:before="120" w:after="120" w:line="240" w:lineRule="auto"/>
        <w:ind w:left="709" w:right="1133"/>
        <w:rPr>
          <w:rFonts w:ascii="Times New Roman" w:hAnsi="Times New Roman"/>
          <w:i/>
        </w:rPr>
      </w:pPr>
      <w:bookmarkStart w:id="161" w:name="_Toc143527639"/>
      <w:r w:rsidRPr="00D35917">
        <w:rPr>
          <w:rFonts w:ascii="Times New Roman" w:hAnsi="Times New Roman"/>
          <w:i/>
        </w:rPr>
        <w:t>2.</w:t>
      </w:r>
      <w:r w:rsidR="000B0FFA" w:rsidRPr="00D35917">
        <w:rPr>
          <w:rFonts w:ascii="Times New Roman" w:hAnsi="Times New Roman"/>
          <w:i/>
        </w:rPr>
        <w:t>1</w:t>
      </w:r>
      <w:r w:rsidR="001C5D72">
        <w:rPr>
          <w:rFonts w:ascii="Times New Roman" w:hAnsi="Times New Roman"/>
          <w:i/>
        </w:rPr>
        <w:t>1</w:t>
      </w:r>
      <w:r w:rsidRPr="00D35917">
        <w:rPr>
          <w:rFonts w:ascii="Times New Roman" w:hAnsi="Times New Roman"/>
          <w:i/>
        </w:rPr>
        <w:t xml:space="preserve">.2 </w:t>
      </w:r>
      <w:r w:rsidR="004B256C" w:rsidRPr="004E2A7C">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B256C">
        <w:rPr>
          <w:rFonts w:ascii="Times New Roman" w:hAnsi="Times New Roman"/>
          <w:i/>
          <w:sz w:val="27"/>
          <w:szCs w:val="27"/>
        </w:rPr>
        <w:t xml:space="preserve"> </w:t>
      </w:r>
      <w:r w:rsidR="00B4570C" w:rsidRPr="00B4570C">
        <w:rPr>
          <w:rFonts w:ascii="Times New Roman" w:hAnsi="Times New Roman"/>
          <w:i/>
          <w:sz w:val="27"/>
          <w:szCs w:val="27"/>
        </w:rPr>
        <w:br/>
      </w:r>
      <w:r w:rsidRPr="00D35917">
        <w:rPr>
          <w:rFonts w:ascii="Times New Roman" w:hAnsi="Times New Roman"/>
          <w:i/>
        </w:rPr>
        <w:t>182 1 07 01030 01 0000 110</w:t>
      </w:r>
      <w:bookmarkEnd w:id="161"/>
    </w:p>
    <w:p w14:paraId="1FBEFEFB"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14:paraId="7D489442"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646CA734"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 динамика налоговой базы по налогу согласно данным отчёта по форме </w:t>
      </w:r>
      <w:r w:rsidRPr="00B4570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7576037"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E12EE28"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74735A5" w14:textId="77777777" w:rsidR="00B4570C" w:rsidRPr="00B4570C" w:rsidRDefault="00B4570C" w:rsidP="00B4570C">
      <w:pPr>
        <w:spacing w:after="0" w:line="240" w:lineRule="auto"/>
        <w:ind w:firstLine="709"/>
        <w:jc w:val="both"/>
        <w:rPr>
          <w:rFonts w:ascii="Times New Roman" w:eastAsia="Times New Roman" w:hAnsi="Times New Roman"/>
          <w:sz w:val="20"/>
          <w:szCs w:val="20"/>
        </w:rPr>
      </w:pPr>
    </w:p>
    <w:p w14:paraId="71E1CEDC"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7EC9B88B" w14:textId="77777777" w:rsidR="00B4570C" w:rsidRPr="00B4570C" w:rsidRDefault="00B4570C" w:rsidP="00B4570C">
      <w:pPr>
        <w:spacing w:after="0" w:line="240" w:lineRule="auto"/>
        <w:ind w:firstLine="709"/>
        <w:jc w:val="both"/>
        <w:rPr>
          <w:rFonts w:ascii="Times New Roman" w:eastAsia="Times New Roman" w:hAnsi="Times New Roman"/>
          <w:sz w:val="20"/>
          <w:szCs w:val="20"/>
        </w:rPr>
      </w:pPr>
    </w:p>
    <w:p w14:paraId="1BB9989F"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4570C">
        <w:rPr>
          <w:rFonts w:ascii="Times New Roman" w:eastAsia="Times New Roman" w:hAnsi="Times New Roman"/>
          <w:b/>
          <w:i/>
          <w:sz w:val="27"/>
          <w:szCs w:val="27"/>
        </w:rPr>
        <w:t xml:space="preserve">НДПИ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i/>
          <w:sz w:val="27"/>
          <w:szCs w:val="27"/>
        </w:rPr>
        <w:t xml:space="preserve">) </w:t>
      </w:r>
      <w:r w:rsidRPr="00B4570C">
        <w:rPr>
          <w:rFonts w:ascii="Times New Roman" w:eastAsia="Times New Roman" w:hAnsi="Times New Roman"/>
          <w:sz w:val="27"/>
          <w:szCs w:val="27"/>
        </w:rPr>
        <w:t>определяется исходя из следующего алгоритма расчёта:</w:t>
      </w:r>
    </w:p>
    <w:p w14:paraId="3A20C36F" w14:textId="77777777" w:rsidR="00B4570C" w:rsidRPr="00B4570C" w:rsidRDefault="00B4570C" w:rsidP="00B4570C">
      <w:pPr>
        <w:spacing w:before="120" w:after="120" w:line="240" w:lineRule="auto"/>
        <w:ind w:firstLine="709"/>
        <w:jc w:val="center"/>
        <w:rPr>
          <w:rFonts w:ascii="Times New Roman" w:eastAsia="Times New Roman" w:hAnsi="Times New Roman"/>
          <w:b/>
          <w:i/>
          <w:sz w:val="27"/>
          <w:szCs w:val="27"/>
        </w:rPr>
      </w:pPr>
      <w:r w:rsidRPr="00B4570C">
        <w:rPr>
          <w:rFonts w:ascii="Times New Roman" w:eastAsia="Times New Roman" w:hAnsi="Times New Roman"/>
          <w:b/>
          <w:i/>
          <w:sz w:val="27"/>
          <w:szCs w:val="27"/>
        </w:rPr>
        <w:t xml:space="preserve">НДПИ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 ((Ʃ(</w:t>
      </w: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 xml:space="preserve">проч. ПИ </w:t>
      </w:r>
      <w:r w:rsidRPr="00B4570C">
        <w:rPr>
          <w:rFonts w:ascii="Times New Roman" w:eastAsia="Times New Roman" w:hAnsi="Times New Roman"/>
          <w:b/>
          <w:i/>
          <w:sz w:val="27"/>
          <w:szCs w:val="27"/>
        </w:rPr>
        <w:t>× S (</w:t>
      </w:r>
      <w:r w:rsidRPr="00B4570C">
        <w:rPr>
          <w:rFonts w:ascii="Times New Roman" w:eastAsia="Times New Roman" w:hAnsi="Times New Roman"/>
          <w:b/>
          <w:i/>
          <w:sz w:val="27"/>
          <w:szCs w:val="27"/>
          <w:vertAlign w:val="subscript"/>
        </w:rPr>
        <w:t>или</w:t>
      </w:r>
      <w:r w:rsidRPr="00B4570C">
        <w:rPr>
          <w:rFonts w:ascii="Times New Roman" w:eastAsia="Times New Roman" w:hAnsi="Times New Roman"/>
          <w:b/>
          <w:i/>
          <w:sz w:val="27"/>
          <w:szCs w:val="27"/>
        </w:rPr>
        <w:t xml:space="preserve"> S </w:t>
      </w:r>
      <w:r w:rsidRPr="00B4570C">
        <w:rPr>
          <w:rFonts w:ascii="Times New Roman" w:eastAsia="Times New Roman" w:hAnsi="Times New Roman"/>
          <w:b/>
          <w:i/>
          <w:sz w:val="27"/>
          <w:szCs w:val="27"/>
          <w:vertAlign w:val="subscript"/>
        </w:rPr>
        <w:t>расчет.</w:t>
      </w:r>
      <w:r w:rsidRPr="00B4570C">
        <w:rPr>
          <w:rFonts w:ascii="Times New Roman" w:eastAsia="Times New Roman" w:hAnsi="Times New Roman"/>
          <w:b/>
          <w:i/>
          <w:sz w:val="27"/>
          <w:szCs w:val="27"/>
        </w:rPr>
        <w:t xml:space="preserve">)) (+-) P) </w:t>
      </w:r>
      <w:r w:rsidRPr="00B4570C">
        <w:rPr>
          <w:rFonts w:ascii="Times New Roman" w:eastAsia="Times New Roman" w:hAnsi="Times New Roman"/>
          <w:b/>
          <w:i/>
          <w:sz w:val="27"/>
          <w:szCs w:val="27"/>
        </w:rPr>
        <w:br/>
        <w:t xml:space="preserve">× </w:t>
      </w:r>
      <w:r w:rsidRPr="00B4570C">
        <w:rPr>
          <w:rFonts w:ascii="Times New Roman" w:eastAsia="Times New Roman" w:hAnsi="Times New Roman"/>
          <w:b/>
          <w:i/>
          <w:sz w:val="27"/>
          <w:szCs w:val="27"/>
          <w:lang w:val="en-US"/>
        </w:rPr>
        <w:t>K</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соб.</w:t>
      </w:r>
      <w:r w:rsidRPr="00B4570C">
        <w:rPr>
          <w:rFonts w:ascii="Times New Roman" w:eastAsia="Times New Roman" w:hAnsi="Times New Roman"/>
          <w:b/>
          <w:i/>
          <w:sz w:val="27"/>
          <w:szCs w:val="27"/>
        </w:rPr>
        <w:t xml:space="preserve"> (+-) F,</w:t>
      </w:r>
    </w:p>
    <w:p w14:paraId="15F65198"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где,</w:t>
      </w:r>
    </w:p>
    <w:p w14:paraId="25A4E6A6"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 xml:space="preserve">проч. ПИ </w:t>
      </w:r>
      <w:r w:rsidRPr="00B4570C">
        <w:rPr>
          <w:rFonts w:ascii="Times New Roman" w:eastAsia="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14:paraId="42312B26"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S</w:t>
      </w:r>
      <w:r w:rsidRPr="00B4570C">
        <w:rPr>
          <w:rFonts w:ascii="Times New Roman" w:eastAsia="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14:paraId="73511729"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S</w:t>
      </w:r>
      <w:r w:rsidRPr="00B4570C">
        <w:rPr>
          <w:rFonts w:ascii="Times New Roman" w:eastAsia="Times New Roman" w:hAnsi="Times New Roman"/>
          <w:b/>
          <w:i/>
          <w:sz w:val="27"/>
          <w:szCs w:val="27"/>
          <w:vertAlign w:val="subscript"/>
        </w:rPr>
        <w:t>расчет.</w:t>
      </w:r>
      <w:r w:rsidRPr="00B4570C">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14:paraId="08F26F3E"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Расчетная ставка налога (</w:t>
      </w:r>
      <w:r w:rsidRPr="00B4570C">
        <w:rPr>
          <w:rFonts w:ascii="Times New Roman" w:eastAsia="Times New Roman" w:hAnsi="Times New Roman"/>
          <w:b/>
          <w:i/>
          <w:sz w:val="27"/>
          <w:szCs w:val="27"/>
        </w:rPr>
        <w:t>S</w:t>
      </w:r>
      <w:r w:rsidRPr="00B4570C">
        <w:rPr>
          <w:rFonts w:ascii="Times New Roman" w:eastAsia="Times New Roman" w:hAnsi="Times New Roman"/>
          <w:b/>
          <w:i/>
          <w:sz w:val="27"/>
          <w:szCs w:val="27"/>
          <w:vertAlign w:val="subscript"/>
        </w:rPr>
        <w:t>расчет.</w:t>
      </w:r>
      <w:r w:rsidRPr="00B4570C">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57A24E00"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P</w:t>
      </w:r>
      <w:r w:rsidRPr="00B4570C">
        <w:rPr>
          <w:rFonts w:ascii="Times New Roman" w:eastAsia="Times New Roman" w:hAnsi="Times New Roman"/>
          <w:sz w:val="27"/>
          <w:szCs w:val="27"/>
        </w:rPr>
        <w:t xml:space="preserve"> – переходящие платежи, тыс. рублей;</w:t>
      </w:r>
    </w:p>
    <w:p w14:paraId="089743D9"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lang w:val="en-US"/>
        </w:rPr>
        <w:t>K</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соб.</w:t>
      </w:r>
      <w:r w:rsidRPr="00B4570C">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E129A40"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AB4487E"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 xml:space="preserve">F – </w:t>
      </w:r>
      <w:r w:rsidRPr="00B4570C">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14DC8F1"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p>
    <w:p w14:paraId="70227DBF"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4570C">
        <w:rPr>
          <w:rFonts w:ascii="Times New Roman" w:eastAsia="Times New Roman" w:hAnsi="Times New Roman"/>
          <w:b/>
          <w:i/>
          <w:sz w:val="27"/>
          <w:szCs w:val="27"/>
          <w:lang w:val="en-US"/>
        </w:rPr>
        <w:t>U</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w:t>
      </w:r>
      <w:r w:rsidRPr="00B4570C">
        <w:rPr>
          <w:rFonts w:ascii="Times New Roman" w:eastAsia="Times New Roman" w:hAnsi="Times New Roman"/>
          <w:b/>
          <w:i/>
          <w:sz w:val="27"/>
          <w:szCs w:val="27"/>
          <w:vertAlign w:val="subscript"/>
        </w:rPr>
        <w:t xml:space="preserve"> </w:t>
      </w:r>
      <w:r w:rsidRPr="00B4570C">
        <w:rPr>
          <w:rFonts w:ascii="Times New Roman" w:eastAsia="Times New Roman" w:hAnsi="Times New Roman"/>
          <w:sz w:val="27"/>
          <w:szCs w:val="27"/>
        </w:rPr>
        <w:t>по видам полезных ископаемых, определяется по формуле:</w:t>
      </w:r>
    </w:p>
    <w:p w14:paraId="763EEB10" w14:textId="77777777" w:rsidR="00B4570C" w:rsidRPr="00B4570C" w:rsidRDefault="00B4570C" w:rsidP="00B4570C">
      <w:pPr>
        <w:spacing w:before="120" w:after="120" w:line="240" w:lineRule="auto"/>
        <w:ind w:firstLine="709"/>
        <w:jc w:val="center"/>
        <w:rPr>
          <w:rFonts w:ascii="Times New Roman" w:eastAsia="Times New Roman" w:hAnsi="Times New Roman"/>
          <w:b/>
          <w:i/>
          <w:sz w:val="27"/>
          <w:szCs w:val="27"/>
        </w:rPr>
      </w:pPr>
      <w:r w:rsidRPr="00B4570C">
        <w:rPr>
          <w:rFonts w:ascii="Times New Roman" w:eastAsia="Times New Roman" w:hAnsi="Times New Roman"/>
          <w:b/>
          <w:i/>
          <w:sz w:val="27"/>
          <w:szCs w:val="27"/>
        </w:rPr>
        <w:t xml:space="preserve">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 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факт</w:t>
      </w:r>
      <w:r w:rsidRPr="00B4570C">
        <w:rPr>
          <w:rFonts w:ascii="Times New Roman" w:eastAsia="Times New Roman" w:hAnsi="Times New Roman"/>
          <w:b/>
          <w:i/>
          <w:sz w:val="27"/>
          <w:szCs w:val="27"/>
        </w:rPr>
        <w:t xml:space="preserve"> × J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w:t>
      </w:r>
    </w:p>
    <w:p w14:paraId="66CCCD8E"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где,</w:t>
      </w:r>
    </w:p>
    <w:p w14:paraId="59F6AD75"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 xml:space="preserve">U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b/>
          <w:i/>
          <w:sz w:val="27"/>
          <w:szCs w:val="27"/>
        </w:rPr>
        <w:t xml:space="preserve"> </w:t>
      </w:r>
      <w:r w:rsidRPr="00B4570C">
        <w:rPr>
          <w:rFonts w:ascii="Times New Roman" w:eastAsia="Times New Roman" w:hAnsi="Times New Roman"/>
          <w:b/>
          <w:i/>
          <w:sz w:val="27"/>
          <w:szCs w:val="27"/>
          <w:vertAlign w:val="subscript"/>
        </w:rPr>
        <w:t>факт</w:t>
      </w:r>
      <w:r w:rsidRPr="00B4570C">
        <w:rPr>
          <w:rFonts w:ascii="Times New Roman" w:eastAsia="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14:paraId="6769386B"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p>
    <w:p w14:paraId="4AA655AF"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b/>
          <w:i/>
          <w:sz w:val="27"/>
          <w:szCs w:val="27"/>
        </w:rPr>
        <w:t xml:space="preserve">J </w:t>
      </w:r>
      <w:r w:rsidRPr="00B4570C">
        <w:rPr>
          <w:rFonts w:ascii="Times New Roman" w:eastAsia="Times New Roman" w:hAnsi="Times New Roman"/>
          <w:b/>
          <w:i/>
          <w:sz w:val="27"/>
          <w:szCs w:val="27"/>
          <w:vertAlign w:val="subscript"/>
        </w:rPr>
        <w:t>проч. ПИ</w:t>
      </w:r>
      <w:r w:rsidRPr="00B4570C">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6A31FB3B" w14:textId="77777777"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A7FEC6A" w14:textId="77777777"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89D5A27" w14:textId="77777777" w:rsidR="00B4570C" w:rsidRPr="00B4570C" w:rsidRDefault="00B4570C" w:rsidP="00B4570C">
      <w:pPr>
        <w:autoSpaceDE w:val="0"/>
        <w:autoSpaceDN w:val="0"/>
        <w:adjustRightInd w:val="0"/>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07985420"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9E00DD0" w14:textId="77777777" w:rsid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1AFE336E" w14:textId="3CE0E606" w:rsidR="001024F5" w:rsidRPr="00A404A7" w:rsidRDefault="001024F5" w:rsidP="001024F5">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 xml:space="preserve">добычу </w:t>
      </w:r>
      <w:r w:rsidRPr="001024F5">
        <w:rPr>
          <w:rFonts w:ascii="Times New Roman" w:hAnsi="Times New Roman"/>
          <w:sz w:val="26"/>
          <w:szCs w:val="26"/>
        </w:rPr>
        <w:t xml:space="preserve">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1024F5">
        <w:rPr>
          <w:rFonts w:ascii="Times New Roman" w:hAnsi="Times New Roman"/>
          <w:snapToGrid w:val="0"/>
          <w:sz w:val="26"/>
          <w:szCs w:val="26"/>
          <w:lang w:eastAsia="ru-RU"/>
        </w:rPr>
        <w:t xml:space="preserve"> </w:t>
      </w:r>
      <w:r w:rsidRPr="001024F5">
        <w:rPr>
          <w:rFonts w:ascii="Times New Roman" w:hAnsi="Times New Roman"/>
          <w:sz w:val="26"/>
          <w:szCs w:val="26"/>
        </w:rPr>
        <w:t>на территории Смоленской области,</w:t>
      </w:r>
      <w:r w:rsidRPr="00A404A7">
        <w:rPr>
          <w:rFonts w:ascii="Times New Roman" w:hAnsi="Times New Roman"/>
          <w:sz w:val="27"/>
          <w:szCs w:val="27"/>
        </w:rPr>
        <w:t xml:space="preserve"> расчет данного </w:t>
      </w:r>
      <w:r>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2507D23D" w14:textId="77777777" w:rsidR="001024F5" w:rsidRPr="00F87DA5" w:rsidRDefault="001024F5" w:rsidP="001024F5">
      <w:pPr>
        <w:spacing w:after="0" w:line="240" w:lineRule="auto"/>
        <w:ind w:firstLine="709"/>
        <w:jc w:val="both"/>
        <w:rPr>
          <w:rFonts w:ascii="Times New Roman" w:hAnsi="Times New Roman"/>
          <w:sz w:val="27"/>
          <w:szCs w:val="27"/>
        </w:rPr>
      </w:pPr>
    </w:p>
    <w:p w14:paraId="19CAFAA4" w14:textId="77777777" w:rsidR="001024F5" w:rsidRPr="00B4570C" w:rsidRDefault="001024F5" w:rsidP="00B4570C">
      <w:pPr>
        <w:spacing w:after="0" w:line="240" w:lineRule="auto"/>
        <w:ind w:firstLine="709"/>
        <w:jc w:val="both"/>
        <w:rPr>
          <w:rFonts w:ascii="Times New Roman" w:eastAsia="Times New Roman" w:hAnsi="Times New Roman"/>
          <w:sz w:val="27"/>
          <w:szCs w:val="27"/>
        </w:rPr>
      </w:pPr>
    </w:p>
    <w:p w14:paraId="2430D282" w14:textId="4F186A03" w:rsidR="00194CFD" w:rsidRPr="000C559C" w:rsidRDefault="00B02D99" w:rsidP="00B02D99">
      <w:pPr>
        <w:pStyle w:val="3"/>
        <w:tabs>
          <w:tab w:val="left" w:pos="-284"/>
        </w:tabs>
        <w:spacing w:before="120" w:after="120" w:line="240" w:lineRule="auto"/>
        <w:ind w:left="709" w:right="1134"/>
        <w:rPr>
          <w:rFonts w:ascii="Times New Roman" w:hAnsi="Times New Roman"/>
          <w:i/>
          <w:sz w:val="27"/>
          <w:szCs w:val="27"/>
        </w:rPr>
      </w:pPr>
      <w:bookmarkStart w:id="162" w:name="_Toc143527640"/>
      <w:r w:rsidRPr="000C559C">
        <w:rPr>
          <w:rFonts w:ascii="Times New Roman" w:hAnsi="Times New Roman"/>
          <w:i/>
          <w:sz w:val="27"/>
          <w:szCs w:val="27"/>
        </w:rPr>
        <w:t>2.1</w:t>
      </w:r>
      <w:r w:rsidR="001C5D72">
        <w:rPr>
          <w:rFonts w:ascii="Times New Roman" w:hAnsi="Times New Roman"/>
          <w:i/>
          <w:sz w:val="27"/>
          <w:szCs w:val="27"/>
        </w:rPr>
        <w:t>1</w:t>
      </w:r>
      <w:r w:rsidRPr="000C559C">
        <w:rPr>
          <w:rFonts w:ascii="Times New Roman" w:hAnsi="Times New Roman"/>
          <w:i/>
          <w:sz w:val="27"/>
          <w:szCs w:val="27"/>
        </w:rPr>
        <w:t xml:space="preserve">.3. </w:t>
      </w:r>
      <w:r w:rsidR="004B256C" w:rsidRPr="004E2A7C">
        <w:rPr>
          <w:rFonts w:ascii="Times New Roman" w:hAnsi="Times New Roman"/>
          <w:i/>
          <w:sz w:val="27"/>
          <w:szCs w:val="27"/>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w:t>
      </w:r>
      <w:r w:rsidR="004B256C" w:rsidRPr="004E2A7C">
        <w:rPr>
          <w:rFonts w:ascii="Times New Roman" w:hAnsi="Times New Roman"/>
          <w:i/>
          <w:sz w:val="27"/>
          <w:szCs w:val="27"/>
        </w:rPr>
        <w:br/>
        <w:t xml:space="preserve">33 процентов, за налоговый период, начало которого приходиться на период </w:t>
      </w:r>
      <w:r w:rsidR="004B256C" w:rsidRPr="004E2A7C">
        <w:rPr>
          <w:rFonts w:ascii="Times New Roman" w:hAnsi="Times New Roman"/>
          <w:i/>
          <w:sz w:val="27"/>
          <w:szCs w:val="27"/>
        </w:rPr>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4B256C" w:rsidRPr="004E2A7C">
        <w:rPr>
          <w:rFonts w:ascii="Times New Roman" w:hAnsi="Times New Roman"/>
          <w:i/>
          <w:sz w:val="27"/>
          <w:szCs w:val="27"/>
        </w:rPr>
        <w:br/>
        <w:t>Российской Федерации о недрах</w:t>
      </w:r>
      <w:r w:rsidR="004B256C" w:rsidRPr="004E2A7C">
        <w:rPr>
          <w:rFonts w:ascii="Times New Roman" w:hAnsi="Times New Roman"/>
          <w:i/>
          <w:sz w:val="27"/>
          <w:szCs w:val="27"/>
        </w:rPr>
        <w:br/>
      </w:r>
      <w:r w:rsidR="00194CFD" w:rsidRPr="000C559C">
        <w:rPr>
          <w:rFonts w:ascii="Times New Roman" w:hAnsi="Times New Roman"/>
          <w:i/>
          <w:sz w:val="27"/>
          <w:szCs w:val="27"/>
        </w:rPr>
        <w:t>182 1 07 01050 01 0000 110</w:t>
      </w:r>
      <w:bookmarkEnd w:id="162"/>
    </w:p>
    <w:p w14:paraId="000879D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14:paraId="60368C9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27BDA6B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1B1760D" w14:textId="785C8845"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000A93B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0D16F6E"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14:paraId="6DAC9F48" w14:textId="77777777" w:rsidR="00194CFD" w:rsidRPr="00F87DA5" w:rsidRDefault="00194CFD" w:rsidP="00194CFD">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14:paraId="1267903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14:paraId="2A140F42"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14:paraId="5E9A0DD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57112F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14:paraId="496B030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14:paraId="296028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14:paraId="69115F0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5A76952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246148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58E3A7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C659C4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2940B6"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6A455B0"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9783D6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4D81A3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244BB8B2" w14:textId="380D4243"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172979C" w14:textId="77777777" w:rsidR="00194CFD" w:rsidRPr="00F87DA5" w:rsidRDefault="00194CFD" w:rsidP="00194CFD">
      <w:pPr>
        <w:spacing w:after="0" w:line="240" w:lineRule="auto"/>
        <w:ind w:firstLine="709"/>
        <w:jc w:val="both"/>
        <w:rPr>
          <w:rFonts w:ascii="Times New Roman" w:hAnsi="Times New Roman"/>
          <w:sz w:val="27"/>
          <w:szCs w:val="27"/>
        </w:rPr>
      </w:pPr>
    </w:p>
    <w:p w14:paraId="742EF729" w14:textId="21975128" w:rsidR="00194CFD" w:rsidRPr="00B02D99" w:rsidRDefault="00194CFD" w:rsidP="00B02D99">
      <w:pPr>
        <w:pStyle w:val="3"/>
        <w:spacing w:before="120" w:after="120" w:line="240" w:lineRule="auto"/>
        <w:ind w:left="709" w:right="1134" w:firstLine="142"/>
        <w:rPr>
          <w:rFonts w:ascii="Times New Roman" w:hAnsi="Times New Roman"/>
          <w:i/>
          <w:sz w:val="27"/>
          <w:szCs w:val="27"/>
        </w:rPr>
      </w:pPr>
      <w:bookmarkStart w:id="163" w:name="_Toc519584999"/>
      <w:bookmarkStart w:id="164" w:name="_Toc143527641"/>
      <w:r w:rsidRPr="00B02D99">
        <w:rPr>
          <w:rFonts w:ascii="Times New Roman" w:hAnsi="Times New Roman"/>
          <w:i/>
          <w:sz w:val="27"/>
          <w:szCs w:val="27"/>
        </w:rPr>
        <w:t>2.1</w:t>
      </w:r>
      <w:r w:rsidR="001C5D72">
        <w:rPr>
          <w:rFonts w:ascii="Times New Roman" w:hAnsi="Times New Roman"/>
          <w:i/>
          <w:sz w:val="27"/>
          <w:szCs w:val="27"/>
        </w:rPr>
        <w:t>1</w:t>
      </w:r>
      <w:r w:rsidR="00B02D99" w:rsidRPr="00B02D99">
        <w:rPr>
          <w:rFonts w:ascii="Times New Roman" w:hAnsi="Times New Roman"/>
          <w:i/>
          <w:sz w:val="27"/>
          <w:szCs w:val="27"/>
        </w:rPr>
        <w:t>.4</w:t>
      </w:r>
      <w:r w:rsidRPr="00B02D99">
        <w:rPr>
          <w:rFonts w:ascii="Times New Roman" w:hAnsi="Times New Roman"/>
          <w:i/>
          <w:sz w:val="27"/>
          <w:szCs w:val="27"/>
        </w:rPr>
        <w:t xml:space="preserve">. Налог на добычу полезных ископаемых в виде угля </w:t>
      </w:r>
      <w:r w:rsidR="004B256C">
        <w:rPr>
          <w:rFonts w:ascii="Times New Roman" w:hAnsi="Times New Roman"/>
          <w:i/>
          <w:sz w:val="27"/>
          <w:szCs w:val="27"/>
        </w:rPr>
        <w:t>(за исключением  угля коксующегося)</w:t>
      </w:r>
      <w:r w:rsidRPr="00B02D99">
        <w:rPr>
          <w:rFonts w:ascii="Times New Roman" w:hAnsi="Times New Roman"/>
          <w:i/>
          <w:sz w:val="27"/>
          <w:szCs w:val="27"/>
        </w:rPr>
        <w:br/>
        <w:t>182 1 07 01060 01 0000 110</w:t>
      </w:r>
      <w:bookmarkEnd w:id="163"/>
      <w:bookmarkEnd w:id="164"/>
    </w:p>
    <w:p w14:paraId="48CCE8A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14:paraId="7805A21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14:paraId="0B27FCE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181E4519" w14:textId="76E2895D"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5C4D8A60"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14:paraId="25C26ADB"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E8A0F34" w14:textId="77777777" w:rsidR="00194CFD" w:rsidRPr="00F87DA5" w:rsidRDefault="00194CFD" w:rsidP="00194CFD">
      <w:pPr>
        <w:spacing w:after="0" w:line="240" w:lineRule="auto"/>
        <w:ind w:firstLine="709"/>
        <w:jc w:val="both"/>
        <w:rPr>
          <w:rFonts w:ascii="Times New Roman" w:hAnsi="Times New Roman"/>
          <w:sz w:val="27"/>
          <w:szCs w:val="27"/>
        </w:rPr>
      </w:pPr>
    </w:p>
    <w:p w14:paraId="017607D9"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2817CE06" w14:textId="77777777" w:rsidR="00194CFD" w:rsidRPr="00F87DA5" w:rsidRDefault="00194CFD" w:rsidP="00194CFD">
      <w:pPr>
        <w:spacing w:after="0" w:line="240" w:lineRule="auto"/>
        <w:ind w:firstLine="709"/>
        <w:jc w:val="both"/>
        <w:rPr>
          <w:rFonts w:ascii="Times New Roman" w:hAnsi="Times New Roman"/>
          <w:sz w:val="27"/>
          <w:szCs w:val="27"/>
        </w:rPr>
      </w:pPr>
    </w:p>
    <w:p w14:paraId="34478CE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14:paraId="37F46AC5" w14:textId="77777777" w:rsidR="00194CFD" w:rsidRPr="00F87DA5" w:rsidRDefault="00194CFD" w:rsidP="00194CFD">
      <w:pPr>
        <w:spacing w:after="0" w:line="240" w:lineRule="auto"/>
        <w:ind w:firstLine="709"/>
        <w:jc w:val="both"/>
        <w:rPr>
          <w:rFonts w:ascii="Times New Roman" w:hAnsi="Times New Roman"/>
          <w:sz w:val="27"/>
          <w:szCs w:val="27"/>
        </w:rPr>
      </w:pPr>
    </w:p>
    <w:p w14:paraId="36B0CD4A" w14:textId="77777777" w:rsidR="00194CFD" w:rsidRPr="00F87DA5" w:rsidRDefault="00194CFD" w:rsidP="00194CFD">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14:paraId="37C0573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68DEAFD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14:paraId="420BF92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6061722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1564419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42352362"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B9B452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EB9189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DF0A1B4" w14:textId="77777777" w:rsidR="00194CFD" w:rsidRPr="00F87DA5" w:rsidRDefault="00194CFD" w:rsidP="00194CFD">
      <w:pPr>
        <w:spacing w:after="0" w:line="240" w:lineRule="auto"/>
        <w:ind w:firstLine="709"/>
        <w:jc w:val="both"/>
        <w:rPr>
          <w:rFonts w:ascii="Times New Roman" w:hAnsi="Times New Roman"/>
          <w:snapToGrid w:val="0"/>
          <w:sz w:val="20"/>
          <w:szCs w:val="20"/>
          <w:lang w:eastAsia="ru-RU"/>
        </w:rPr>
      </w:pPr>
    </w:p>
    <w:p w14:paraId="1378829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14:paraId="11366247" w14:textId="77777777" w:rsidR="00194CFD" w:rsidRPr="00F87DA5" w:rsidRDefault="00194CFD" w:rsidP="00194CFD">
      <w:pPr>
        <w:spacing w:after="0" w:line="240" w:lineRule="auto"/>
        <w:ind w:firstLine="709"/>
        <w:jc w:val="center"/>
        <w:rPr>
          <w:rFonts w:ascii="Times New Roman" w:hAnsi="Times New Roman"/>
          <w:snapToGrid w:val="0"/>
          <w:sz w:val="27"/>
          <w:szCs w:val="27"/>
          <w:lang w:eastAsia="ru-RU"/>
        </w:rPr>
      </w:pPr>
    </w:p>
    <w:p w14:paraId="6E64F098"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14:paraId="316ED6E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0437341D"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14:paraId="54D6E7FE"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538EE299"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8"/>
          <w:szCs w:val="28"/>
          <w:lang w:eastAsia="ru-RU"/>
        </w:rPr>
      </w:pPr>
    </w:p>
    <w:p w14:paraId="2B97F3E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14:paraId="7F75BDF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
    <w:p w14:paraId="630571AA" w14:textId="77777777" w:rsidR="00194CFD" w:rsidRPr="00F87DA5" w:rsidRDefault="00194CFD" w:rsidP="00194CFD">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14:paraId="62E664CA"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3BB5980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14:paraId="409583E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42F131F2" w14:textId="77777777"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14:paraId="3A15D74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14:paraId="72F0616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AD5CFD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479324BA"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2F4C13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2A47BE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18F35B79" w14:textId="005DAF60" w:rsidR="0080797A"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54BC54BA" w14:textId="77777777" w:rsidR="00B4570C" w:rsidRDefault="00B4570C" w:rsidP="0080797A">
      <w:pPr>
        <w:spacing w:after="0" w:line="240" w:lineRule="auto"/>
        <w:ind w:firstLine="709"/>
        <w:jc w:val="both"/>
        <w:rPr>
          <w:rFonts w:ascii="Times New Roman" w:hAnsi="Times New Roman"/>
          <w:sz w:val="27"/>
          <w:szCs w:val="27"/>
        </w:rPr>
      </w:pPr>
    </w:p>
    <w:p w14:paraId="2FE68CE9" w14:textId="7B31A375" w:rsidR="004B256C" w:rsidRPr="001C5D72" w:rsidRDefault="004B256C" w:rsidP="001C5D72">
      <w:pPr>
        <w:pStyle w:val="aff0"/>
        <w:keepNext/>
        <w:numPr>
          <w:ilvl w:val="2"/>
          <w:numId w:val="8"/>
        </w:numPr>
        <w:spacing w:after="240" w:line="240" w:lineRule="auto"/>
        <w:ind w:left="709" w:firstLine="0"/>
        <w:outlineLvl w:val="0"/>
        <w:rPr>
          <w:rFonts w:ascii="Times New Roman" w:eastAsia="MS Gothic" w:hAnsi="Times New Roman"/>
          <w:b/>
          <w:bCs/>
          <w:i/>
          <w:kern w:val="32"/>
          <w:sz w:val="27"/>
          <w:szCs w:val="27"/>
        </w:rPr>
      </w:pPr>
      <w:bookmarkStart w:id="165" w:name="_Toc129336595"/>
      <w:bookmarkStart w:id="166" w:name="_Toc143527642"/>
      <w:r w:rsidRPr="001C5D72">
        <w:rPr>
          <w:rFonts w:ascii="Times New Roman" w:eastAsia="MS Gothic" w:hAnsi="Times New Roman"/>
          <w:b/>
          <w:bCs/>
          <w:i/>
          <w:kern w:val="32"/>
          <w:sz w:val="27"/>
          <w:szCs w:val="27"/>
        </w:rPr>
        <w:t xml:space="preserve">Налог на добычу полезных ископаемых в виде природных алмазов </w:t>
      </w:r>
      <w:r w:rsidRPr="001C5D72">
        <w:rPr>
          <w:rFonts w:ascii="Times New Roman" w:eastAsia="MS Gothic" w:hAnsi="Times New Roman"/>
          <w:b/>
          <w:bCs/>
          <w:i/>
          <w:kern w:val="32"/>
          <w:sz w:val="27"/>
          <w:szCs w:val="27"/>
        </w:rPr>
        <w:br/>
        <w:t xml:space="preserve">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1C5D72">
        <w:rPr>
          <w:rFonts w:ascii="Times New Roman" w:eastAsia="MS Gothic" w:hAnsi="Times New Roman"/>
          <w:b/>
          <w:bCs/>
          <w:i/>
          <w:kern w:val="32"/>
          <w:sz w:val="27"/>
          <w:szCs w:val="27"/>
        </w:rPr>
        <w:br/>
        <w:t>182 1 07 01070 01 0000 110</w:t>
      </w:r>
      <w:bookmarkEnd w:id="165"/>
      <w:bookmarkEnd w:id="166"/>
    </w:p>
    <w:p w14:paraId="3AB892EC"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14:paraId="55E93E20"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70013C05"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xml:space="preserve">- динамика налоговой базы по налогу согласно данным отчёта по форме </w:t>
      </w:r>
      <w:r w:rsidRPr="004B256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A688951"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768F239"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02129AF"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14:paraId="0348E22A"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4B256C">
        <w:rPr>
          <w:rFonts w:ascii="Times New Roman" w:eastAsia="Times New Roman" w:hAnsi="Times New Roman"/>
          <w:b/>
          <w:i/>
          <w:sz w:val="27"/>
          <w:szCs w:val="27"/>
        </w:rPr>
        <w:t xml:space="preserve">НДПИ </w:t>
      </w:r>
      <w:r w:rsidRPr="004B256C">
        <w:rPr>
          <w:rFonts w:ascii="Times New Roman" w:eastAsia="Times New Roman" w:hAnsi="Times New Roman"/>
          <w:b/>
          <w:i/>
          <w:sz w:val="27"/>
          <w:szCs w:val="27"/>
          <w:vertAlign w:val="subscript"/>
        </w:rPr>
        <w:t>ПИ алмазы с долей более 33%</w:t>
      </w:r>
      <w:r w:rsidRPr="004B256C">
        <w:rPr>
          <w:rFonts w:ascii="Times New Roman" w:eastAsia="Times New Roman" w:hAnsi="Times New Roman"/>
          <w:sz w:val="27"/>
          <w:szCs w:val="27"/>
        </w:rPr>
        <w:t>), определяется исходя из следующего алгоритма расчёта:</w:t>
      </w:r>
    </w:p>
    <w:p w14:paraId="1E191298" w14:textId="77777777" w:rsidR="004B256C" w:rsidRPr="004B256C" w:rsidRDefault="004B256C" w:rsidP="004B256C">
      <w:pPr>
        <w:spacing w:before="120" w:after="120" w:line="240" w:lineRule="auto"/>
        <w:ind w:firstLine="709"/>
        <w:jc w:val="center"/>
        <w:rPr>
          <w:rFonts w:ascii="Times New Roman" w:eastAsia="Times New Roman" w:hAnsi="Times New Roman"/>
          <w:b/>
          <w:i/>
          <w:sz w:val="27"/>
          <w:szCs w:val="27"/>
        </w:rPr>
      </w:pPr>
      <w:r w:rsidRPr="004B256C">
        <w:rPr>
          <w:rFonts w:ascii="Times New Roman" w:eastAsia="Times New Roman" w:hAnsi="Times New Roman"/>
          <w:b/>
          <w:i/>
          <w:sz w:val="27"/>
          <w:szCs w:val="27"/>
        </w:rPr>
        <w:t xml:space="preserve">НДПИ </w:t>
      </w:r>
      <w:r w:rsidRPr="004B256C">
        <w:rPr>
          <w:rFonts w:ascii="Times New Roman" w:eastAsia="Times New Roman" w:hAnsi="Times New Roman"/>
          <w:b/>
          <w:i/>
          <w:sz w:val="27"/>
          <w:szCs w:val="27"/>
          <w:vertAlign w:val="subscript"/>
        </w:rPr>
        <w:t>ПИ алмазы с долей более 33%</w:t>
      </w:r>
      <w:r w:rsidRPr="004B256C">
        <w:rPr>
          <w:rFonts w:ascii="Times New Roman" w:eastAsia="Times New Roman" w:hAnsi="Times New Roman"/>
          <w:b/>
          <w:i/>
          <w:sz w:val="27"/>
          <w:szCs w:val="27"/>
        </w:rPr>
        <w:t xml:space="preserve"> = ((Ʃ(</w:t>
      </w:r>
      <w:r w:rsidRPr="004B256C">
        <w:rPr>
          <w:rFonts w:ascii="Times New Roman" w:eastAsia="Times New Roman" w:hAnsi="Times New Roman"/>
          <w:b/>
          <w:i/>
          <w:sz w:val="27"/>
          <w:szCs w:val="27"/>
          <w:lang w:val="en-US"/>
        </w:rPr>
        <w:t>V</w:t>
      </w: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vertAlign w:val="subscript"/>
        </w:rPr>
        <w:t xml:space="preserve">ПИ алмазы  </w:t>
      </w:r>
      <w:r w:rsidRPr="004B256C">
        <w:rPr>
          <w:rFonts w:ascii="Times New Roman" w:eastAsia="Times New Roman" w:hAnsi="Times New Roman"/>
          <w:b/>
          <w:i/>
          <w:sz w:val="27"/>
          <w:szCs w:val="27"/>
        </w:rPr>
        <w:t xml:space="preserve">× J </w:t>
      </w:r>
      <w:r w:rsidRPr="004B256C">
        <w:rPr>
          <w:rFonts w:ascii="Times New Roman" w:eastAsia="Times New Roman" w:hAnsi="Times New Roman"/>
          <w:b/>
          <w:i/>
          <w:sz w:val="27"/>
          <w:szCs w:val="27"/>
          <w:vertAlign w:val="subscript"/>
        </w:rPr>
        <w:t>алмазы</w:t>
      </w:r>
      <w:r w:rsidRPr="004B256C">
        <w:rPr>
          <w:rFonts w:ascii="Times New Roman" w:eastAsia="Times New Roman" w:hAnsi="Times New Roman"/>
          <w:b/>
          <w:i/>
          <w:sz w:val="27"/>
          <w:szCs w:val="27"/>
        </w:rPr>
        <w:t xml:space="preserve"> × S (+-) P)) </w:t>
      </w:r>
    </w:p>
    <w:p w14:paraId="42EB0093" w14:textId="77777777" w:rsidR="004B256C" w:rsidRPr="004B256C" w:rsidRDefault="004B256C" w:rsidP="004B256C">
      <w:pPr>
        <w:spacing w:before="120" w:after="120" w:line="240" w:lineRule="auto"/>
        <w:ind w:firstLine="709"/>
        <w:jc w:val="center"/>
        <w:rPr>
          <w:rFonts w:ascii="Times New Roman" w:eastAsia="Times New Roman" w:hAnsi="Times New Roman"/>
          <w:b/>
          <w:i/>
          <w:sz w:val="27"/>
          <w:szCs w:val="27"/>
        </w:rPr>
      </w:pP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lang w:val="en-US"/>
        </w:rPr>
        <w:t>B</w:t>
      </w:r>
      <w:r w:rsidRPr="004B256C">
        <w:rPr>
          <w:rFonts w:ascii="Times New Roman" w:eastAsia="Times New Roman" w:hAnsi="Times New Roman"/>
          <w:b/>
          <w:i/>
          <w:sz w:val="27"/>
          <w:szCs w:val="27"/>
          <w:vertAlign w:val="subscript"/>
        </w:rPr>
        <w:t xml:space="preserve"> ПИ алмазы с долей более 33%</w:t>
      </w:r>
      <w:r w:rsidRPr="004B256C">
        <w:rPr>
          <w:rFonts w:ascii="Times New Roman" w:eastAsia="Times New Roman" w:hAnsi="Times New Roman"/>
          <w:b/>
          <w:i/>
          <w:sz w:val="27"/>
          <w:szCs w:val="27"/>
        </w:rPr>
        <w:t xml:space="preserve"> × </w:t>
      </w:r>
      <w:r w:rsidRPr="004B256C">
        <w:rPr>
          <w:rFonts w:ascii="Times New Roman" w:eastAsia="Times New Roman" w:hAnsi="Times New Roman"/>
          <w:b/>
          <w:i/>
          <w:sz w:val="27"/>
          <w:szCs w:val="27"/>
          <w:lang w:val="en-US"/>
        </w:rPr>
        <w:t>K</w:t>
      </w: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vertAlign w:val="subscript"/>
        </w:rPr>
        <w:t>соб.</w:t>
      </w:r>
      <w:r w:rsidRPr="004B256C">
        <w:rPr>
          <w:rFonts w:ascii="Times New Roman" w:eastAsia="Times New Roman" w:hAnsi="Times New Roman"/>
          <w:b/>
          <w:i/>
          <w:sz w:val="27"/>
          <w:szCs w:val="27"/>
        </w:rPr>
        <w:t xml:space="preserve"> (+-) F) + </w:t>
      </w:r>
      <w:r w:rsidRPr="004B256C">
        <w:rPr>
          <w:rFonts w:ascii="Times New Roman" w:eastAsia="Times New Roman" w:hAnsi="Times New Roman"/>
          <w:b/>
          <w:i/>
          <w:sz w:val="27"/>
          <w:szCs w:val="27"/>
          <w:lang w:val="en-US"/>
        </w:rPr>
        <w:t>G</w:t>
      </w:r>
      <w:r w:rsidRPr="004B256C">
        <w:rPr>
          <w:rFonts w:ascii="Times New Roman" w:eastAsia="Times New Roman" w:hAnsi="Times New Roman"/>
          <w:b/>
          <w:i/>
          <w:sz w:val="27"/>
          <w:szCs w:val="27"/>
        </w:rPr>
        <w:t>,</w:t>
      </w:r>
    </w:p>
    <w:p w14:paraId="4C81F074" w14:textId="77777777" w:rsidR="004B256C" w:rsidRPr="004B256C" w:rsidRDefault="004B256C" w:rsidP="004B256C">
      <w:pPr>
        <w:spacing w:after="0" w:line="240" w:lineRule="auto"/>
        <w:ind w:firstLine="709"/>
        <w:jc w:val="both"/>
        <w:rPr>
          <w:rFonts w:ascii="Times New Roman" w:eastAsia="Times New Roman" w:hAnsi="Times New Roman"/>
          <w:snapToGrid w:val="0"/>
          <w:sz w:val="27"/>
          <w:szCs w:val="27"/>
          <w:lang w:eastAsia="ru-RU"/>
        </w:rPr>
      </w:pPr>
      <w:r w:rsidRPr="004B256C">
        <w:rPr>
          <w:rFonts w:ascii="Times New Roman" w:eastAsia="Times New Roman" w:hAnsi="Times New Roman"/>
          <w:snapToGrid w:val="0"/>
          <w:sz w:val="27"/>
          <w:szCs w:val="27"/>
          <w:lang w:eastAsia="ru-RU"/>
        </w:rPr>
        <w:t>где,</w:t>
      </w:r>
    </w:p>
    <w:p w14:paraId="2FF25EF2" w14:textId="77777777" w:rsidR="004B256C" w:rsidRPr="004B256C" w:rsidRDefault="004B256C" w:rsidP="004B256C">
      <w:pPr>
        <w:spacing w:after="0" w:line="240" w:lineRule="auto"/>
        <w:ind w:firstLine="709"/>
        <w:jc w:val="both"/>
        <w:rPr>
          <w:rFonts w:ascii="Times New Roman" w:eastAsia="Times New Roman" w:hAnsi="Times New Roman"/>
          <w:snapToGrid w:val="0"/>
          <w:sz w:val="27"/>
          <w:szCs w:val="27"/>
          <w:lang w:eastAsia="ru-RU"/>
        </w:rPr>
      </w:pPr>
      <w:r w:rsidRPr="004B256C">
        <w:rPr>
          <w:rFonts w:ascii="Times New Roman" w:eastAsia="Times New Roman" w:hAnsi="Times New Roman"/>
          <w:b/>
          <w:i/>
          <w:sz w:val="27"/>
          <w:szCs w:val="27"/>
          <w:lang w:val="en-US"/>
        </w:rPr>
        <w:t>V</w:t>
      </w: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vertAlign w:val="subscript"/>
        </w:rPr>
        <w:t xml:space="preserve">ПИ алмазы </w:t>
      </w:r>
      <w:r w:rsidRPr="004B256C">
        <w:rPr>
          <w:rFonts w:ascii="Times New Roman" w:eastAsia="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B256C">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B256C">
        <w:rPr>
          <w:rFonts w:ascii="Times New Roman" w:eastAsia="Times New Roman" w:hAnsi="Times New Roman"/>
          <w:snapToGrid w:val="0"/>
          <w:sz w:val="27"/>
          <w:szCs w:val="27"/>
          <w:lang w:eastAsia="ru-RU"/>
        </w:rPr>
        <w:t>млн. рублей;</w:t>
      </w:r>
    </w:p>
    <w:p w14:paraId="0031245D" w14:textId="77777777" w:rsidR="004B256C" w:rsidRPr="004B256C" w:rsidRDefault="004B256C" w:rsidP="004B256C">
      <w:pPr>
        <w:spacing w:after="0" w:line="240" w:lineRule="auto"/>
        <w:ind w:firstLine="709"/>
        <w:jc w:val="both"/>
        <w:rPr>
          <w:rFonts w:ascii="Times New Roman" w:eastAsia="Times New Roman" w:hAnsi="Times New Roman"/>
          <w:snapToGrid w:val="0"/>
          <w:sz w:val="27"/>
          <w:szCs w:val="27"/>
          <w:lang w:eastAsia="ru-RU"/>
        </w:rPr>
      </w:pPr>
      <w:r w:rsidRPr="004B256C">
        <w:rPr>
          <w:rFonts w:ascii="Times New Roman" w:eastAsia="Times New Roman" w:hAnsi="Times New Roman"/>
          <w:b/>
          <w:i/>
          <w:sz w:val="27"/>
          <w:szCs w:val="27"/>
        </w:rPr>
        <w:t xml:space="preserve">J </w:t>
      </w:r>
      <w:r w:rsidRPr="004B256C">
        <w:rPr>
          <w:rFonts w:ascii="Times New Roman" w:eastAsia="Times New Roman" w:hAnsi="Times New Roman"/>
          <w:b/>
          <w:i/>
          <w:sz w:val="27"/>
          <w:szCs w:val="27"/>
          <w:vertAlign w:val="subscript"/>
        </w:rPr>
        <w:t>алмазы</w:t>
      </w:r>
      <w:r w:rsidRPr="004B256C">
        <w:rPr>
          <w:rFonts w:ascii="Times New Roman" w:eastAsia="Times New Roman" w:hAnsi="Times New Roman"/>
          <w:b/>
          <w:i/>
          <w:sz w:val="27"/>
          <w:szCs w:val="27"/>
        </w:rPr>
        <w:t xml:space="preserve"> </w:t>
      </w:r>
      <w:r w:rsidRPr="004B256C">
        <w:rPr>
          <w:rFonts w:ascii="Times New Roman" w:eastAsia="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14:paraId="784CAAF8" w14:textId="77777777" w:rsidR="004B256C" w:rsidRPr="004B256C" w:rsidRDefault="004B256C" w:rsidP="004B256C">
      <w:pPr>
        <w:spacing w:after="0" w:line="240" w:lineRule="auto"/>
        <w:ind w:firstLine="709"/>
        <w:jc w:val="both"/>
        <w:rPr>
          <w:rFonts w:ascii="Times New Roman" w:eastAsia="Times New Roman" w:hAnsi="Times New Roman"/>
          <w:snapToGrid w:val="0"/>
          <w:sz w:val="27"/>
          <w:szCs w:val="27"/>
          <w:lang w:eastAsia="ru-RU"/>
        </w:rPr>
      </w:pPr>
      <w:r w:rsidRPr="004B256C">
        <w:rPr>
          <w:rFonts w:ascii="Times New Roman" w:eastAsia="Times New Roman" w:hAnsi="Times New Roman"/>
          <w:b/>
          <w:i/>
          <w:snapToGrid w:val="0"/>
          <w:sz w:val="27"/>
          <w:szCs w:val="27"/>
          <w:lang w:val="en-US" w:eastAsia="ru-RU"/>
        </w:rPr>
        <w:t>S</w:t>
      </w:r>
      <w:r w:rsidRPr="004B256C">
        <w:rPr>
          <w:rFonts w:ascii="Times New Roman" w:eastAsia="Times New Roman" w:hAnsi="Times New Roman"/>
          <w:b/>
          <w:i/>
          <w:snapToGrid w:val="0"/>
          <w:sz w:val="27"/>
          <w:szCs w:val="27"/>
          <w:lang w:eastAsia="ru-RU"/>
        </w:rPr>
        <w:t xml:space="preserve"> </w:t>
      </w:r>
      <w:r w:rsidRPr="004B256C">
        <w:rPr>
          <w:rFonts w:ascii="Times New Roman" w:eastAsia="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14:paraId="3047EC39"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b/>
          <w:i/>
          <w:sz w:val="27"/>
          <w:szCs w:val="27"/>
        </w:rPr>
        <w:t>P</w:t>
      </w:r>
      <w:r w:rsidRPr="004B256C">
        <w:rPr>
          <w:rFonts w:ascii="Times New Roman" w:eastAsia="Times New Roman" w:hAnsi="Times New Roman"/>
          <w:sz w:val="27"/>
          <w:szCs w:val="27"/>
        </w:rPr>
        <w:t xml:space="preserve"> – переходящие платежи, тыс. рублей;</w:t>
      </w:r>
    </w:p>
    <w:p w14:paraId="523E1FCC"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b/>
          <w:i/>
          <w:sz w:val="27"/>
          <w:szCs w:val="27"/>
          <w:lang w:val="en-US"/>
        </w:rPr>
        <w:t>K</w:t>
      </w: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vertAlign w:val="subscript"/>
        </w:rPr>
        <w:t>соб.</w:t>
      </w:r>
      <w:r w:rsidRPr="004B256C">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456ADD3"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5753E3"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b/>
          <w:i/>
          <w:sz w:val="27"/>
          <w:szCs w:val="27"/>
          <w:lang w:val="en-US"/>
        </w:rPr>
        <w:t>B</w:t>
      </w:r>
      <w:r w:rsidRPr="004B256C">
        <w:rPr>
          <w:rFonts w:ascii="Times New Roman" w:eastAsia="Times New Roman" w:hAnsi="Times New Roman"/>
          <w:b/>
          <w:i/>
          <w:sz w:val="27"/>
          <w:szCs w:val="27"/>
        </w:rPr>
        <w:t xml:space="preserve"> </w:t>
      </w:r>
      <w:r w:rsidRPr="004B256C">
        <w:rPr>
          <w:rFonts w:ascii="Times New Roman" w:eastAsia="Times New Roman" w:hAnsi="Times New Roman"/>
          <w:b/>
          <w:i/>
          <w:sz w:val="27"/>
          <w:szCs w:val="27"/>
          <w:vertAlign w:val="subscript"/>
        </w:rPr>
        <w:t>ПИ алмазы с долей более 33%</w:t>
      </w:r>
      <w:r w:rsidRPr="004B256C">
        <w:rPr>
          <w:rFonts w:ascii="Times New Roman" w:eastAsia="Times New Roman" w:hAnsi="Times New Roman"/>
          <w:b/>
          <w:i/>
          <w:sz w:val="27"/>
          <w:szCs w:val="27"/>
        </w:rPr>
        <w:t xml:space="preserve"> </w:t>
      </w:r>
      <w:r w:rsidRPr="004B256C">
        <w:rPr>
          <w:rFonts w:ascii="Times New Roman" w:eastAsia="Times New Roman" w:hAnsi="Times New Roman"/>
          <w:sz w:val="27"/>
          <w:szCs w:val="27"/>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4B256C">
        <w:rPr>
          <w:rFonts w:ascii="Times New Roman" w:eastAsia="Times New Roman" w:hAnsi="Times New Roman"/>
          <w:sz w:val="27"/>
          <w:szCs w:val="27"/>
        </w:rPr>
        <w:br/>
        <w:t>с 1 февраля 2023 года по 31 марта 2023 года, %;</w:t>
      </w:r>
    </w:p>
    <w:p w14:paraId="3D3A1C4F"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b/>
          <w:i/>
          <w:sz w:val="27"/>
          <w:szCs w:val="27"/>
        </w:rPr>
        <w:t xml:space="preserve">F – </w:t>
      </w:r>
      <w:r w:rsidRPr="004B256C">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95CCB74"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b/>
          <w:i/>
          <w:sz w:val="27"/>
          <w:szCs w:val="27"/>
          <w:lang w:val="en-US"/>
        </w:rPr>
        <w:t>G</w:t>
      </w:r>
      <w:r w:rsidRPr="004B256C">
        <w:rPr>
          <w:rFonts w:ascii="Times New Roman" w:eastAsia="Times New Roman" w:hAnsi="Times New Roman"/>
          <w:b/>
          <w:i/>
          <w:sz w:val="27"/>
          <w:szCs w:val="27"/>
        </w:rPr>
        <w:t xml:space="preserve"> </w:t>
      </w:r>
      <w:r w:rsidRPr="004B256C">
        <w:rPr>
          <w:rFonts w:ascii="Times New Roman" w:eastAsia="Times New Roman" w:hAnsi="Times New Roman"/>
          <w:sz w:val="27"/>
          <w:szCs w:val="27"/>
        </w:rPr>
        <w:t>– дополнительные поступления, предусмотренные статьей 343 НК РФ, млн. рублей.</w:t>
      </w:r>
    </w:p>
    <w:p w14:paraId="77F6094A" w14:textId="77777777" w:rsidR="004B256C" w:rsidRPr="004B256C" w:rsidRDefault="004B256C" w:rsidP="004B256C">
      <w:pPr>
        <w:autoSpaceDE w:val="0"/>
        <w:autoSpaceDN w:val="0"/>
        <w:adjustRightInd w:val="0"/>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4CF484E" w14:textId="77777777" w:rsidR="004B256C" w:rsidRPr="004B256C" w:rsidRDefault="004B256C" w:rsidP="004B256C">
      <w:pPr>
        <w:autoSpaceDE w:val="0"/>
        <w:autoSpaceDN w:val="0"/>
        <w:adjustRightInd w:val="0"/>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F15ABE2" w14:textId="77777777" w:rsidR="004B256C" w:rsidRPr="004B256C" w:rsidRDefault="004B256C" w:rsidP="004B256C">
      <w:pPr>
        <w:autoSpaceDE w:val="0"/>
        <w:autoSpaceDN w:val="0"/>
        <w:adjustRightInd w:val="0"/>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D6FC4E2"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3E0EC64" w14:textId="77777777" w:rsidR="004B256C" w:rsidRPr="004B256C" w:rsidRDefault="004B256C" w:rsidP="004B256C">
      <w:pPr>
        <w:spacing w:after="0" w:line="240" w:lineRule="auto"/>
        <w:ind w:firstLine="709"/>
        <w:jc w:val="both"/>
        <w:rPr>
          <w:rFonts w:ascii="Times New Roman" w:eastAsia="Times New Roman" w:hAnsi="Times New Roman"/>
          <w:sz w:val="27"/>
          <w:szCs w:val="27"/>
        </w:rPr>
      </w:pPr>
      <w:r w:rsidRPr="004B256C">
        <w:rPr>
          <w:rFonts w:ascii="Times New Roman" w:eastAsia="Times New Roman" w:hAnsi="Times New Roman"/>
          <w:sz w:val="27"/>
          <w:szCs w:val="27"/>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14:paraId="76D98D72" w14:textId="77777777" w:rsidR="004B256C" w:rsidRPr="004B256C" w:rsidRDefault="004B256C" w:rsidP="004B256C">
      <w:pPr>
        <w:spacing w:after="0" w:line="240" w:lineRule="auto"/>
        <w:jc w:val="both"/>
        <w:rPr>
          <w:rFonts w:ascii="Times New Roman" w:eastAsia="Times New Roman" w:hAnsi="Times New Roman"/>
          <w:sz w:val="27"/>
          <w:szCs w:val="27"/>
        </w:rPr>
      </w:pPr>
    </w:p>
    <w:p w14:paraId="13143572" w14:textId="77777777" w:rsidR="004B256C" w:rsidRPr="004B256C" w:rsidRDefault="004B256C" w:rsidP="004B256C">
      <w:pPr>
        <w:spacing w:after="0" w:line="240" w:lineRule="auto"/>
        <w:jc w:val="both"/>
        <w:rPr>
          <w:rFonts w:ascii="Times New Roman" w:eastAsia="Times New Roman" w:hAnsi="Times New Roman"/>
          <w:sz w:val="27"/>
          <w:szCs w:val="27"/>
        </w:rPr>
      </w:pPr>
    </w:p>
    <w:p w14:paraId="17D2AB5D" w14:textId="6D00B207" w:rsidR="00A46954" w:rsidRPr="00A46954" w:rsidRDefault="00A46954" w:rsidP="00A46954">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67" w:name="_Toc33625402"/>
      <w:bookmarkStart w:id="168" w:name="_Toc143527643"/>
      <w:bookmarkStart w:id="169" w:name="_Toc519585001"/>
      <w:r w:rsidRPr="00A46954">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A46954">
        <w:rPr>
          <w:rFonts w:ascii="Times New Roman" w:eastAsia="Times New Roman" w:hAnsi="Times New Roman"/>
          <w:b/>
          <w:bCs/>
          <w:i/>
          <w:sz w:val="27"/>
          <w:szCs w:val="27"/>
        </w:rPr>
        <w:t>.</w:t>
      </w:r>
      <w:r w:rsidR="001C5D72">
        <w:rPr>
          <w:rFonts w:ascii="Times New Roman" w:eastAsia="Times New Roman" w:hAnsi="Times New Roman"/>
          <w:b/>
          <w:bCs/>
          <w:i/>
          <w:sz w:val="27"/>
          <w:szCs w:val="27"/>
        </w:rPr>
        <w:t>6</w:t>
      </w:r>
      <w:r w:rsidRPr="00A46954">
        <w:rPr>
          <w:rFonts w:ascii="Times New Roman" w:eastAsia="Times New Roman" w:hAnsi="Times New Roman"/>
          <w:b/>
          <w:bCs/>
          <w:i/>
          <w:sz w:val="27"/>
          <w:szCs w:val="27"/>
        </w:rPr>
        <w:t xml:space="preserve">. </w:t>
      </w:r>
      <w:r w:rsidR="004B256C" w:rsidRPr="004B256C">
        <w:rPr>
          <w:rFonts w:ascii="Times New Roman" w:hAnsi="Times New Roman"/>
          <w:b/>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4B256C" w:rsidRPr="004E2A7C">
        <w:rPr>
          <w:rFonts w:ascii="Times New Roman" w:hAnsi="Times New Roman"/>
          <w:i/>
          <w:sz w:val="27"/>
          <w:szCs w:val="27"/>
        </w:rPr>
        <w:br/>
      </w:r>
      <w:r w:rsidRPr="00A46954">
        <w:rPr>
          <w:rFonts w:ascii="Times New Roman" w:eastAsia="Times New Roman" w:hAnsi="Times New Roman"/>
          <w:b/>
          <w:bCs/>
          <w:i/>
          <w:sz w:val="27"/>
          <w:szCs w:val="27"/>
        </w:rPr>
        <w:t>182 1 07 010</w:t>
      </w:r>
      <w:r w:rsidR="00265697">
        <w:rPr>
          <w:rFonts w:ascii="Times New Roman" w:eastAsia="Times New Roman" w:hAnsi="Times New Roman"/>
          <w:b/>
          <w:bCs/>
          <w:i/>
          <w:sz w:val="27"/>
          <w:szCs w:val="27"/>
        </w:rPr>
        <w:t>8</w:t>
      </w:r>
      <w:r w:rsidRPr="00A46954">
        <w:rPr>
          <w:rFonts w:ascii="Times New Roman" w:eastAsia="Times New Roman" w:hAnsi="Times New Roman"/>
          <w:b/>
          <w:bCs/>
          <w:i/>
          <w:sz w:val="27"/>
          <w:szCs w:val="27"/>
        </w:rPr>
        <w:t>0 01 0000 110</w:t>
      </w:r>
      <w:bookmarkEnd w:id="167"/>
      <w:bookmarkEnd w:id="168"/>
    </w:p>
    <w:p w14:paraId="3E336829"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14:paraId="552FBC9E"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2363DD6E"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xml:space="preserve">- динамика налоговой базы по налогу согласно данным отчёта по форме </w:t>
      </w:r>
      <w:r w:rsidRPr="00265697">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49328B3E"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14B1E6"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BF99F5E"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p>
    <w:p w14:paraId="7263B8AE"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76B0DBC0"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p>
    <w:p w14:paraId="79EB4E5B"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265697">
        <w:rPr>
          <w:rFonts w:ascii="Times New Roman" w:eastAsia="Times New Roman" w:hAnsi="Times New Roman"/>
          <w:b/>
          <w:i/>
          <w:sz w:val="27"/>
          <w:szCs w:val="27"/>
        </w:rPr>
        <w:t>НДПИ</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i/>
          <w:sz w:val="27"/>
          <w:szCs w:val="27"/>
        </w:rPr>
        <w:t xml:space="preserve">) </w:t>
      </w:r>
      <w:r w:rsidRPr="00265697">
        <w:rPr>
          <w:rFonts w:ascii="Times New Roman" w:eastAsia="Times New Roman" w:hAnsi="Times New Roman"/>
          <w:sz w:val="27"/>
          <w:szCs w:val="27"/>
        </w:rPr>
        <w:t>определяется исходя из следующего алгоритма расчёта:</w:t>
      </w:r>
    </w:p>
    <w:p w14:paraId="5329F1C4" w14:textId="77777777" w:rsidR="00265697" w:rsidRPr="00265697" w:rsidRDefault="00265697" w:rsidP="00265697">
      <w:pPr>
        <w:spacing w:before="120" w:after="120" w:line="240" w:lineRule="auto"/>
        <w:ind w:firstLine="709"/>
        <w:jc w:val="center"/>
        <w:rPr>
          <w:rFonts w:ascii="Times New Roman" w:eastAsia="Times New Roman" w:hAnsi="Times New Roman"/>
          <w:b/>
          <w:i/>
          <w:sz w:val="27"/>
          <w:szCs w:val="27"/>
        </w:rPr>
      </w:pPr>
      <w:r w:rsidRPr="00265697">
        <w:rPr>
          <w:rFonts w:ascii="Times New Roman" w:eastAsia="Times New Roman" w:hAnsi="Times New Roman"/>
          <w:b/>
          <w:i/>
          <w:sz w:val="27"/>
          <w:szCs w:val="27"/>
        </w:rPr>
        <w:t xml:space="preserve">НДПИ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 ((Ʃ(</w:t>
      </w: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 xml:space="preserve">рента </w:t>
      </w:r>
      <w:r w:rsidRPr="00265697">
        <w:rPr>
          <w:rFonts w:ascii="Times New Roman" w:eastAsia="Times New Roman" w:hAnsi="Times New Roman"/>
          <w:b/>
          <w:i/>
          <w:sz w:val="27"/>
          <w:szCs w:val="27"/>
        </w:rPr>
        <w:t>× S (</w:t>
      </w:r>
      <w:r w:rsidRPr="00265697">
        <w:rPr>
          <w:rFonts w:ascii="Times New Roman" w:eastAsia="Times New Roman" w:hAnsi="Times New Roman"/>
          <w:b/>
          <w:i/>
          <w:sz w:val="27"/>
          <w:szCs w:val="27"/>
          <w:vertAlign w:val="subscript"/>
        </w:rPr>
        <w:t>или</w:t>
      </w:r>
      <w:r w:rsidRPr="00265697">
        <w:rPr>
          <w:rFonts w:ascii="Times New Roman" w:eastAsia="Times New Roman" w:hAnsi="Times New Roman"/>
          <w:b/>
          <w:i/>
          <w:sz w:val="27"/>
          <w:szCs w:val="27"/>
        </w:rPr>
        <w:t xml:space="preserve"> S </w:t>
      </w:r>
      <w:r w:rsidRPr="00265697">
        <w:rPr>
          <w:rFonts w:ascii="Times New Roman" w:eastAsia="Times New Roman" w:hAnsi="Times New Roman"/>
          <w:b/>
          <w:i/>
          <w:sz w:val="27"/>
          <w:szCs w:val="27"/>
          <w:vertAlign w:val="subscript"/>
        </w:rPr>
        <w:t>расчет.</w:t>
      </w:r>
      <w:r w:rsidRPr="00265697">
        <w:rPr>
          <w:rFonts w:ascii="Times New Roman" w:eastAsia="Times New Roman" w:hAnsi="Times New Roman"/>
          <w:b/>
          <w:i/>
          <w:sz w:val="27"/>
          <w:szCs w:val="27"/>
        </w:rPr>
        <w:t>) + Ʃ(V</w:t>
      </w:r>
      <w:r w:rsidRPr="00265697">
        <w:rPr>
          <w:rFonts w:ascii="Times New Roman" w:eastAsia="Times New Roman" w:hAnsi="Times New Roman"/>
          <w:b/>
          <w:i/>
          <w:sz w:val="27"/>
          <w:szCs w:val="27"/>
          <w:vertAlign w:val="subscript"/>
        </w:rPr>
        <w:t>м.к.р.</w:t>
      </w:r>
      <w:r w:rsidRPr="00265697">
        <w:rPr>
          <w:rFonts w:ascii="Times New Roman" w:eastAsia="Times New Roman" w:hAnsi="Times New Roman"/>
          <w:b/>
          <w:sz w:val="27"/>
          <w:szCs w:val="27"/>
          <w:vertAlign w:val="subscript"/>
        </w:rPr>
        <w:t xml:space="preserve"> </w:t>
      </w:r>
      <w:r w:rsidRPr="00265697">
        <w:rPr>
          <w:rFonts w:ascii="Times New Roman" w:eastAsia="Times New Roman" w:hAnsi="Times New Roman"/>
          <w:b/>
          <w:i/>
          <w:sz w:val="27"/>
          <w:szCs w:val="27"/>
        </w:rPr>
        <w:t>× S</w:t>
      </w:r>
      <w:r w:rsidRPr="00265697">
        <w:rPr>
          <w:rFonts w:ascii="Times New Roman" w:eastAsia="Times New Roman" w:hAnsi="Times New Roman"/>
          <w:b/>
          <w:i/>
          <w:sz w:val="27"/>
          <w:szCs w:val="27"/>
          <w:vertAlign w:val="subscript"/>
        </w:rPr>
        <w:t>м.к.р..</w:t>
      </w:r>
      <w:r w:rsidRPr="00265697">
        <w:rPr>
          <w:rFonts w:ascii="Times New Roman" w:eastAsia="Times New Roman" w:hAnsi="Times New Roman"/>
          <w:b/>
          <w:i/>
          <w:sz w:val="27"/>
          <w:szCs w:val="27"/>
        </w:rPr>
        <w:t>)) × К</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 P) </w:t>
      </w:r>
      <w:r w:rsidRPr="00265697">
        <w:rPr>
          <w:rFonts w:ascii="Times New Roman" w:eastAsia="Times New Roman" w:hAnsi="Times New Roman"/>
          <w:b/>
          <w:i/>
          <w:sz w:val="27"/>
          <w:szCs w:val="27"/>
        </w:rPr>
        <w:br/>
        <w:t xml:space="preserve">× </w:t>
      </w:r>
      <w:r w:rsidRPr="00265697">
        <w:rPr>
          <w:rFonts w:ascii="Times New Roman" w:eastAsia="Times New Roman" w:hAnsi="Times New Roman"/>
          <w:b/>
          <w:i/>
          <w:sz w:val="27"/>
          <w:szCs w:val="27"/>
          <w:lang w:val="en-US"/>
        </w:rPr>
        <w:t>K</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соб.</w:t>
      </w:r>
      <w:r w:rsidRPr="00265697">
        <w:rPr>
          <w:rFonts w:ascii="Times New Roman" w:eastAsia="Times New Roman" w:hAnsi="Times New Roman"/>
          <w:b/>
          <w:i/>
          <w:sz w:val="27"/>
          <w:szCs w:val="27"/>
        </w:rPr>
        <w:t xml:space="preserve"> (+-) F,</w:t>
      </w:r>
    </w:p>
    <w:p w14:paraId="0B2CDE06"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где,</w:t>
      </w:r>
    </w:p>
    <w:p w14:paraId="534E3C48"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 xml:space="preserve">рента </w:t>
      </w:r>
      <w:r w:rsidRPr="00265697">
        <w:rPr>
          <w:rFonts w:ascii="Times New Roman" w:eastAsia="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14:paraId="7B6B8785"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S</w:t>
      </w:r>
      <w:r w:rsidRPr="00265697">
        <w:rPr>
          <w:rFonts w:ascii="Times New Roman" w:eastAsia="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14:paraId="673AF2B3"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расчет.</w:t>
      </w:r>
      <w:r w:rsidRPr="00265697">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14:paraId="5B7DA0C1"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Расчетная ставка налога (</w:t>
      </w:r>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расчет.</w:t>
      </w:r>
      <w:r w:rsidRPr="00265697">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7D8D033F"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V</w:t>
      </w:r>
      <w:r w:rsidRPr="00265697">
        <w:rPr>
          <w:rFonts w:ascii="Times New Roman" w:eastAsia="Times New Roman" w:hAnsi="Times New Roman"/>
          <w:b/>
          <w:i/>
          <w:sz w:val="27"/>
          <w:szCs w:val="27"/>
          <w:vertAlign w:val="subscript"/>
        </w:rPr>
        <w:t>м.к.р.</w:t>
      </w:r>
      <w:r w:rsidRPr="00265697">
        <w:rPr>
          <w:rFonts w:ascii="Times New Roman" w:eastAsia="Times New Roman" w:hAnsi="Times New Roman"/>
          <w:sz w:val="27"/>
          <w:szCs w:val="27"/>
        </w:rPr>
        <w:t xml:space="preserve"> – налогооблагаемый объём добычи </w:t>
      </w:r>
      <w:r w:rsidRPr="00265697">
        <w:rPr>
          <w:rFonts w:ascii="Times New Roman" w:eastAsia="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65697">
        <w:rPr>
          <w:rFonts w:ascii="Times New Roman" w:eastAsia="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14:paraId="25C280BF"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S</w:t>
      </w:r>
      <w:r w:rsidRPr="00265697">
        <w:rPr>
          <w:rFonts w:ascii="Times New Roman" w:eastAsia="Times New Roman" w:hAnsi="Times New Roman"/>
          <w:b/>
          <w:i/>
          <w:sz w:val="27"/>
          <w:szCs w:val="27"/>
          <w:vertAlign w:val="subscript"/>
        </w:rPr>
        <w:t xml:space="preserve">м.к.р. </w:t>
      </w:r>
      <w:r w:rsidRPr="00265697">
        <w:rPr>
          <w:rFonts w:ascii="Times New Roman" w:eastAsia="Times New Roman" w:hAnsi="Times New Roman"/>
          <w:sz w:val="27"/>
          <w:szCs w:val="27"/>
        </w:rPr>
        <w:t xml:space="preserve">– ставка налога на добычу </w:t>
      </w:r>
      <w:r w:rsidRPr="00265697">
        <w:rPr>
          <w:rFonts w:ascii="Times New Roman" w:eastAsia="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65697">
        <w:rPr>
          <w:rFonts w:ascii="Times New Roman" w:eastAsia="Times New Roman" w:hAnsi="Times New Roman"/>
          <w:sz w:val="27"/>
          <w:szCs w:val="27"/>
        </w:rPr>
        <w:t xml:space="preserve"> по видам данных руд, установленная в соответствии с НК РФ, %;</w:t>
      </w:r>
    </w:p>
    <w:p w14:paraId="31D1F8C7" w14:textId="77777777" w:rsidR="00265697" w:rsidRPr="00265697" w:rsidRDefault="00265697" w:rsidP="00265697">
      <w:pPr>
        <w:spacing w:after="0" w:line="240" w:lineRule="auto"/>
        <w:ind w:firstLine="709"/>
        <w:jc w:val="both"/>
        <w:rPr>
          <w:rFonts w:ascii="Times New Roman" w:eastAsia="Times New Roman" w:hAnsi="Times New Roman"/>
          <w:b/>
          <w:i/>
          <w:sz w:val="27"/>
          <w:szCs w:val="27"/>
        </w:rPr>
      </w:pPr>
      <w:r w:rsidRPr="00265697">
        <w:rPr>
          <w:rFonts w:ascii="Times New Roman" w:eastAsia="Times New Roman" w:hAnsi="Times New Roman"/>
          <w:b/>
          <w:i/>
          <w:sz w:val="27"/>
          <w:szCs w:val="27"/>
        </w:rPr>
        <w:t>К</w:t>
      </w:r>
      <w:r w:rsidRPr="00265697">
        <w:rPr>
          <w:rFonts w:ascii="Times New Roman" w:eastAsia="Times New Roman" w:hAnsi="Times New Roman"/>
          <w:b/>
          <w:i/>
          <w:sz w:val="27"/>
          <w:szCs w:val="27"/>
          <w:vertAlign w:val="subscript"/>
        </w:rPr>
        <w:t xml:space="preserve">рента </w:t>
      </w:r>
      <w:r w:rsidRPr="00265697">
        <w:rPr>
          <w:rFonts w:ascii="Times New Roman" w:eastAsia="Times New Roman" w:hAnsi="Times New Roman"/>
          <w:sz w:val="27"/>
          <w:szCs w:val="27"/>
        </w:rPr>
        <w:t>– рентный коэффициент, установленный п.6 ст. 342 НК РФ;</w:t>
      </w:r>
    </w:p>
    <w:p w14:paraId="5F41B884"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P</w:t>
      </w:r>
      <w:r w:rsidRPr="00265697">
        <w:rPr>
          <w:rFonts w:ascii="Times New Roman" w:eastAsia="Times New Roman" w:hAnsi="Times New Roman"/>
          <w:sz w:val="27"/>
          <w:szCs w:val="27"/>
        </w:rPr>
        <w:t xml:space="preserve"> – переходящие платежи, тыс. рублей;</w:t>
      </w:r>
    </w:p>
    <w:p w14:paraId="77509211"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lang w:val="en-US"/>
        </w:rPr>
        <w:t>K</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соб.</w:t>
      </w:r>
      <w:r w:rsidRPr="0026569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9008884"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48210FC"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F – </w:t>
      </w:r>
      <w:r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CD27601" w14:textId="77777777" w:rsidR="00265697" w:rsidRPr="00265697" w:rsidRDefault="00265697" w:rsidP="00265697">
      <w:pPr>
        <w:spacing w:after="0" w:line="240" w:lineRule="auto"/>
        <w:ind w:firstLine="709"/>
        <w:jc w:val="both"/>
        <w:rPr>
          <w:rFonts w:ascii="Times New Roman" w:eastAsia="Times New Roman" w:hAnsi="Times New Roman"/>
        </w:rPr>
      </w:pPr>
    </w:p>
    <w:p w14:paraId="5105D1C3"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265697">
        <w:rPr>
          <w:rFonts w:ascii="Times New Roman" w:eastAsia="Times New Roman" w:hAnsi="Times New Roman"/>
          <w:b/>
          <w:i/>
          <w:sz w:val="27"/>
          <w:szCs w:val="27"/>
          <w:lang w:val="en-US"/>
        </w:rPr>
        <w:t>U</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w:t>
      </w:r>
      <w:r w:rsidRPr="00265697">
        <w:rPr>
          <w:rFonts w:ascii="Times New Roman" w:eastAsia="Times New Roman" w:hAnsi="Times New Roman"/>
          <w:b/>
          <w:i/>
          <w:sz w:val="27"/>
          <w:szCs w:val="27"/>
          <w:vertAlign w:val="subscript"/>
        </w:rPr>
        <w:t xml:space="preserve"> </w:t>
      </w:r>
      <w:r w:rsidRPr="00265697">
        <w:rPr>
          <w:rFonts w:ascii="Times New Roman" w:eastAsia="Times New Roman" w:hAnsi="Times New Roman"/>
          <w:sz w:val="27"/>
          <w:szCs w:val="27"/>
        </w:rPr>
        <w:t>по видам полезных ископаемых, определяется по формуле:</w:t>
      </w:r>
    </w:p>
    <w:p w14:paraId="674D1807" w14:textId="77777777" w:rsidR="00265697" w:rsidRPr="00265697" w:rsidRDefault="00265697" w:rsidP="00265697">
      <w:pPr>
        <w:spacing w:before="120" w:after="120" w:line="240" w:lineRule="auto"/>
        <w:ind w:firstLine="709"/>
        <w:jc w:val="center"/>
        <w:rPr>
          <w:rFonts w:ascii="Times New Roman" w:eastAsia="Times New Roman" w:hAnsi="Times New Roman"/>
          <w:b/>
          <w:i/>
          <w:sz w:val="27"/>
          <w:szCs w:val="27"/>
        </w:rPr>
      </w:pPr>
      <w:r w:rsidRPr="00265697">
        <w:rPr>
          <w:rFonts w:ascii="Times New Roman" w:eastAsia="Times New Roman" w:hAnsi="Times New Roman"/>
          <w:b/>
          <w:i/>
          <w:sz w:val="27"/>
          <w:szCs w:val="27"/>
        </w:rPr>
        <w:t xml:space="preserve">U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 U </w:t>
      </w:r>
      <w:r w:rsidRPr="00265697">
        <w:rPr>
          <w:rFonts w:ascii="Times New Roman" w:eastAsia="Times New Roman" w:hAnsi="Times New Roman"/>
          <w:b/>
          <w:i/>
          <w:sz w:val="27"/>
          <w:szCs w:val="27"/>
          <w:vertAlign w:val="subscript"/>
        </w:rPr>
        <w:t>рента</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факт</w:t>
      </w:r>
      <w:r w:rsidRPr="00265697">
        <w:rPr>
          <w:rFonts w:ascii="Times New Roman" w:eastAsia="Times New Roman" w:hAnsi="Times New Roman"/>
          <w:b/>
          <w:i/>
          <w:sz w:val="27"/>
          <w:szCs w:val="27"/>
        </w:rPr>
        <w:t xml:space="preserve"> × J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b/>
          <w:i/>
          <w:sz w:val="27"/>
          <w:szCs w:val="27"/>
        </w:rPr>
        <w:t>,</w:t>
      </w:r>
    </w:p>
    <w:p w14:paraId="139FBDDB"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где,</w:t>
      </w:r>
    </w:p>
    <w:p w14:paraId="724330F4"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U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b/>
          <w:i/>
          <w:sz w:val="27"/>
          <w:szCs w:val="27"/>
        </w:rPr>
        <w:t xml:space="preserve"> </w:t>
      </w:r>
      <w:r w:rsidRPr="00265697">
        <w:rPr>
          <w:rFonts w:ascii="Times New Roman" w:eastAsia="Times New Roman" w:hAnsi="Times New Roman"/>
          <w:b/>
          <w:i/>
          <w:sz w:val="27"/>
          <w:szCs w:val="27"/>
          <w:vertAlign w:val="subscript"/>
        </w:rPr>
        <w:t>факт</w:t>
      </w:r>
      <w:r w:rsidRPr="00265697">
        <w:rPr>
          <w:rFonts w:ascii="Times New Roman" w:eastAsia="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14:paraId="16B9FBE7"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p>
    <w:p w14:paraId="780178BF"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b/>
          <w:i/>
          <w:sz w:val="27"/>
          <w:szCs w:val="27"/>
        </w:rPr>
        <w:t xml:space="preserve">J </w:t>
      </w:r>
      <w:r w:rsidRPr="00265697">
        <w:rPr>
          <w:rFonts w:ascii="Times New Roman" w:eastAsia="Times New Roman" w:hAnsi="Times New Roman"/>
          <w:b/>
          <w:i/>
          <w:sz w:val="27"/>
          <w:szCs w:val="27"/>
          <w:vertAlign w:val="subscript"/>
        </w:rPr>
        <w:t>проч. ПИ</w:t>
      </w:r>
      <w:r w:rsidRPr="00265697">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6B82418D" w14:textId="77777777"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F19BC53" w14:textId="77777777"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95AB0F8" w14:textId="77777777" w:rsidR="00265697" w:rsidRPr="00265697" w:rsidRDefault="00265697" w:rsidP="00265697">
      <w:pPr>
        <w:autoSpaceDE w:val="0"/>
        <w:autoSpaceDN w:val="0"/>
        <w:adjustRightInd w:val="0"/>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743D476"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103A9FD1" w14:textId="77777777" w:rsidR="00265697" w:rsidRPr="00265697" w:rsidRDefault="00265697" w:rsidP="00265697">
      <w:pPr>
        <w:spacing w:after="0" w:line="240" w:lineRule="auto"/>
        <w:ind w:firstLine="709"/>
        <w:jc w:val="both"/>
        <w:rPr>
          <w:rFonts w:ascii="Times New Roman" w:eastAsia="Times New Roman" w:hAnsi="Times New Roman"/>
          <w:sz w:val="27"/>
          <w:szCs w:val="27"/>
        </w:rPr>
      </w:pPr>
      <w:r w:rsidRPr="00265697">
        <w:rPr>
          <w:rFonts w:ascii="Times New Roman" w:eastAsia="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14:paraId="2D05618E" w14:textId="7214888F"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A46954">
        <w:rPr>
          <w:rFonts w:ascii="Times New Roman" w:eastAsia="Times New Roman" w:hAnsi="Times New Roman"/>
          <w:sz w:val="27"/>
          <w:szCs w:val="27"/>
        </w:rPr>
        <w:t xml:space="preserve">налог на добычу полезных ископаемых, </w:t>
      </w:r>
      <w:r w:rsidR="00265697" w:rsidRPr="00265697">
        <w:rPr>
          <w:rFonts w:ascii="Times New Roman" w:eastAsia="Times New Roman" w:hAnsi="Times New Roman"/>
          <w:sz w:val="27"/>
          <w:szCs w:val="27"/>
        </w:rPr>
        <w:t>в отношении которых при налогообложении установлен рентный коэффициент, отличный от 1</w:t>
      </w:r>
      <w:r w:rsidR="00265697">
        <w:rPr>
          <w:rFonts w:ascii="Times New Roman" w:eastAsia="Times New Roman" w:hAnsi="Times New Roman"/>
          <w:sz w:val="27"/>
          <w:szCs w:val="27"/>
        </w:rPr>
        <w:t>,</w:t>
      </w:r>
      <w:r w:rsidR="00265697" w:rsidRPr="00265697">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76E3FE7F" w14:textId="0A759F8C" w:rsidR="007547CB" w:rsidRPr="007547CB" w:rsidRDefault="007547CB" w:rsidP="00273148">
      <w:pPr>
        <w:keepNext/>
        <w:tabs>
          <w:tab w:val="left" w:pos="709"/>
        </w:tabs>
        <w:spacing w:before="120" w:after="120" w:line="240" w:lineRule="auto"/>
        <w:ind w:left="709" w:right="1134"/>
        <w:outlineLvl w:val="2"/>
        <w:rPr>
          <w:rFonts w:ascii="Times New Roman" w:eastAsia="Times New Roman" w:hAnsi="Times New Roman"/>
          <w:b/>
          <w:bCs/>
          <w:i/>
          <w:sz w:val="27"/>
          <w:szCs w:val="27"/>
        </w:rPr>
      </w:pPr>
      <w:bookmarkStart w:id="170" w:name="_Toc89426804"/>
      <w:bookmarkStart w:id="171" w:name="_Toc143527644"/>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w:t>
      </w:r>
      <w:r w:rsidR="001C5D72">
        <w:rPr>
          <w:rFonts w:ascii="Times New Roman" w:eastAsia="Times New Roman" w:hAnsi="Times New Roman"/>
          <w:b/>
          <w:bCs/>
          <w:i/>
          <w:sz w:val="27"/>
          <w:szCs w:val="27"/>
        </w:rPr>
        <w:t>7</w:t>
      </w:r>
      <w:r w:rsidRPr="007547CB">
        <w:rPr>
          <w:rFonts w:ascii="Times New Roman" w:eastAsia="Times New Roman" w:hAnsi="Times New Roman"/>
          <w:b/>
          <w:bCs/>
          <w:i/>
          <w:sz w:val="27"/>
          <w:szCs w:val="27"/>
        </w:rPr>
        <w:t xml:space="preserve">. Налог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bCs/>
          <w:i/>
          <w:sz w:val="27"/>
          <w:szCs w:val="27"/>
        </w:rPr>
        <w:br/>
        <w:t>182 1 07 01090 01 0000 110</w:t>
      </w:r>
      <w:bookmarkEnd w:id="170"/>
      <w:bookmarkEnd w:id="171"/>
    </w:p>
    <w:p w14:paraId="23A754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14:paraId="6560E6B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14:paraId="5181151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012D5D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DA1912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4A4BA53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30F2E5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0870976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626CB97B"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b/>
          <w:i/>
          <w:sz w:val="27"/>
          <w:szCs w:val="27"/>
        </w:rPr>
        <w:t>- 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0014A1F1"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3295508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53E0FF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8F6AF66"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 xml:space="preserve">ЖР льгот </w:t>
      </w:r>
      <w:r w:rsidRPr="007547CB">
        <w:rPr>
          <w:rFonts w:ascii="Times New Roman" w:eastAsia="Times New Roman" w:hAnsi="Times New Roman"/>
          <w:sz w:val="27"/>
          <w:szCs w:val="27"/>
        </w:rPr>
        <w:t xml:space="preserve">– </w:t>
      </w:r>
      <w:r w:rsidRPr="007547CB">
        <w:rPr>
          <w:rFonts w:ascii="Times New Roman" w:eastAsia="Times New Roman" w:hAnsi="Times New Roman"/>
          <w:snapToGrid w:val="0"/>
          <w:sz w:val="27"/>
          <w:szCs w:val="27"/>
          <w:lang w:eastAsia="ru-RU"/>
        </w:rPr>
        <w:t xml:space="preserve">сумма налоговых льгот, предоставленных налогоплательщикам, </w:t>
      </w:r>
      <w:r w:rsidRPr="007547CB">
        <w:rPr>
          <w:rFonts w:ascii="Times New Roman" w:eastAsia="Times New Roman" w:hAnsi="Times New Roman"/>
          <w:snapToGrid w:val="0"/>
          <w:sz w:val="27"/>
          <w:szCs w:val="27"/>
          <w:lang w:eastAsia="ru-RU"/>
        </w:rPr>
        <w:br/>
        <w:t>в соответствии с НК РФ, тыс. рублей;</w:t>
      </w:r>
    </w:p>
    <w:p w14:paraId="0AB3B8E5"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2BC8DEB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413FA4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D76393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B7C986A" w14:textId="77777777" w:rsidR="007547CB" w:rsidRPr="007547CB" w:rsidRDefault="007547CB" w:rsidP="007547CB">
      <w:pPr>
        <w:spacing w:after="0" w:line="240" w:lineRule="auto"/>
        <w:ind w:firstLine="709"/>
        <w:jc w:val="both"/>
        <w:rPr>
          <w:rFonts w:ascii="Times New Roman" w:eastAsia="Times New Roman" w:hAnsi="Times New Roman"/>
        </w:rPr>
      </w:pPr>
    </w:p>
    <w:p w14:paraId="55EFFA4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ставка налога </w:t>
      </w:r>
      <w:r w:rsidRPr="007547CB">
        <w:rPr>
          <w:rFonts w:ascii="Times New Roman" w:eastAsia="Times New Roman" w:hAnsi="Times New Roman"/>
          <w:sz w:val="27"/>
          <w:szCs w:val="27"/>
        </w:rPr>
        <w:t>на добычу полезных ископаемых в виде 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7260E1C9" w14:textId="77777777" w:rsidR="007547CB" w:rsidRPr="007547CB" w:rsidRDefault="007547CB" w:rsidP="007547CB">
      <w:pPr>
        <w:spacing w:after="0" w:line="240" w:lineRule="auto"/>
        <w:ind w:firstLine="709"/>
        <w:jc w:val="center"/>
        <w:rPr>
          <w:rFonts w:ascii="Times New Roman" w:eastAsia="Times New Roman" w:hAnsi="Times New Roman"/>
          <w:snapToGrid w:val="0"/>
          <w:sz w:val="16"/>
          <w:szCs w:val="27"/>
          <w:lang w:eastAsia="ru-RU"/>
        </w:rPr>
      </w:pPr>
    </w:p>
    <w:p w14:paraId="09C2C91E"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r w:rsidRPr="007547CB">
        <w:rPr>
          <w:rFonts w:ascii="Times New Roman" w:eastAsia="Times New Roman" w:hAnsi="Times New Roman"/>
          <w:b/>
          <w:i/>
          <w:sz w:val="27"/>
          <w:szCs w:val="27"/>
          <w:vertAlign w:val="subscript"/>
        </w:rPr>
        <w:t>,</w:t>
      </w:r>
    </w:p>
    <w:p w14:paraId="10AA495C"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6FCD10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основная налоговая ставка за 1 тонну добытой </w:t>
      </w:r>
      <w:r w:rsidRPr="007547CB">
        <w:rPr>
          <w:rFonts w:ascii="Times New Roman" w:eastAsia="Times New Roman" w:hAnsi="Times New Roman"/>
          <w:sz w:val="27"/>
          <w:szCs w:val="27"/>
        </w:rPr>
        <w:t>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которая определяется в соответствии с НК РФ, рублей;</w:t>
      </w:r>
    </w:p>
    <w:p w14:paraId="28FF2D0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 xml:space="preserve">жр </w:t>
      </w:r>
      <w:r w:rsidRPr="007547CB">
        <w:rPr>
          <w:rFonts w:ascii="Times New Roman" w:eastAsia="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606E8136" w14:textId="77777777" w:rsidR="007547CB" w:rsidRPr="007547CB" w:rsidRDefault="007547CB" w:rsidP="007547CB">
      <w:pPr>
        <w:spacing w:after="0" w:line="240" w:lineRule="auto"/>
        <w:ind w:firstLine="709"/>
        <w:jc w:val="both"/>
        <w:rPr>
          <w:rFonts w:ascii="Times New Roman" w:eastAsia="Times New Roman" w:hAnsi="Times New Roman"/>
          <w:sz w:val="16"/>
          <w:szCs w:val="27"/>
        </w:rPr>
      </w:pPr>
    </w:p>
    <w:p w14:paraId="0A5FEC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Сумма налоговых льгот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z w:val="27"/>
          <w:szCs w:val="27"/>
        </w:rPr>
        <w:t>определяется</w:t>
      </w:r>
      <w:r w:rsidRPr="007547CB">
        <w:rPr>
          <w:rFonts w:ascii="Times New Roman" w:eastAsia="Times New Roman" w:hAnsi="Times New Roman"/>
          <w:snapToGrid w:val="0"/>
          <w:sz w:val="27"/>
          <w:szCs w:val="27"/>
          <w:lang w:eastAsia="ru-RU"/>
        </w:rPr>
        <w:t>:</w:t>
      </w:r>
    </w:p>
    <w:p w14:paraId="1D00DC52" w14:textId="77777777" w:rsidR="007547CB" w:rsidRPr="007547CB" w:rsidRDefault="007547CB" w:rsidP="007547CB">
      <w:pPr>
        <w:spacing w:after="0" w:line="240" w:lineRule="auto"/>
        <w:ind w:firstLine="709"/>
        <w:jc w:val="both"/>
        <w:rPr>
          <w:rFonts w:ascii="Times New Roman" w:eastAsia="Times New Roman" w:hAnsi="Times New Roman"/>
          <w:snapToGrid w:val="0"/>
          <w:sz w:val="16"/>
          <w:szCs w:val="16"/>
          <w:lang w:eastAsia="ru-RU"/>
        </w:rPr>
      </w:pPr>
    </w:p>
    <w:p w14:paraId="4510E5E5" w14:textId="77777777" w:rsidR="007547CB" w:rsidRPr="007547CB" w:rsidRDefault="007547CB" w:rsidP="007547CB">
      <w:pPr>
        <w:spacing w:before="120" w:after="120" w:line="240" w:lineRule="auto"/>
        <w:ind w:firstLine="709"/>
        <w:jc w:val="center"/>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snapToGrid w:val="0"/>
          <w:sz w:val="27"/>
          <w:szCs w:val="27"/>
          <w:lang w:eastAsia="ru-RU"/>
        </w:rPr>
        <w:t xml:space="preserve"> = </w:t>
      </w:r>
      <w:r w:rsidRPr="007547CB">
        <w:rPr>
          <w:rFonts w:ascii="Times New Roman" w:eastAsia="Times New Roman" w:hAnsi="Times New Roman"/>
          <w:i/>
          <w:snapToGrid w:val="0"/>
          <w:sz w:val="27"/>
          <w:szCs w:val="27"/>
          <w:lang w:eastAsia="ru-RU"/>
        </w:rPr>
        <w:t>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napToGrid w:val="0"/>
          <w:sz w:val="27"/>
          <w:szCs w:val="27"/>
          <w:lang w:eastAsia="ru-RU"/>
        </w:rPr>
        <w:t>)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w:t>
      </w:r>
    </w:p>
    <w:p w14:paraId="34504D3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07AE4A3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 xml:space="preserve">льгот </w:t>
      </w:r>
      <w:r w:rsidRPr="007547CB">
        <w:rPr>
          <w:rFonts w:ascii="Times New Roman" w:eastAsia="Times New Roman" w:hAnsi="Times New Roman"/>
          <w:snapToGrid w:val="0"/>
          <w:sz w:val="27"/>
          <w:szCs w:val="27"/>
          <w:lang w:eastAsia="ru-RU"/>
        </w:rPr>
        <w:t xml:space="preserve">– налогооблагаемый объём добычи </w:t>
      </w:r>
      <w:r w:rsidRPr="007547CB">
        <w:rPr>
          <w:rFonts w:ascii="Times New Roman" w:eastAsia="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460D0CE"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1373F9C" w14:textId="77777777" w:rsidR="007547CB" w:rsidRPr="007547CB" w:rsidRDefault="007547CB" w:rsidP="007547CB">
      <w:pPr>
        <w:spacing w:after="0" w:line="240" w:lineRule="auto"/>
        <w:ind w:firstLine="709"/>
        <w:jc w:val="both"/>
        <w:rPr>
          <w:rFonts w:ascii="Times New Roman" w:eastAsia="Times New Roman" w:hAnsi="Times New Roman"/>
          <w:sz w:val="27"/>
          <w:szCs w:val="27"/>
          <w:lang w:eastAsia="ru-RU"/>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snapToGrid w:val="0"/>
          <w:sz w:val="27"/>
          <w:szCs w:val="27"/>
          <w:vertAlign w:val="subscript"/>
          <w:lang w:eastAsia="ru-RU"/>
        </w:rPr>
        <w:t>льгот</w:t>
      </w:r>
      <w:r w:rsidRPr="007547CB">
        <w:rPr>
          <w:rFonts w:ascii="Times New Roman" w:eastAsia="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14:paraId="4F90162B"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5AF48EF"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08DE67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ECE734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129A9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14:paraId="126B6816" w14:textId="12590A5E"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7657DE7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3FDCAE7" w14:textId="3EC22326" w:rsidR="007547CB" w:rsidRPr="007547CB" w:rsidRDefault="007547CB" w:rsidP="00273148">
      <w:pPr>
        <w:keepNext/>
        <w:spacing w:before="120" w:after="120" w:line="240" w:lineRule="auto"/>
        <w:ind w:left="709" w:right="1134"/>
        <w:outlineLvl w:val="2"/>
        <w:rPr>
          <w:rFonts w:ascii="Times New Roman" w:eastAsia="Times New Roman" w:hAnsi="Times New Roman"/>
          <w:b/>
          <w:bCs/>
          <w:i/>
          <w:sz w:val="27"/>
          <w:szCs w:val="27"/>
        </w:rPr>
      </w:pPr>
      <w:bookmarkStart w:id="172" w:name="_Toc89426805"/>
      <w:bookmarkStart w:id="173" w:name="_Toc143527645"/>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w:t>
      </w:r>
      <w:r w:rsidR="001C5D72">
        <w:rPr>
          <w:rFonts w:ascii="Times New Roman" w:eastAsia="Times New Roman" w:hAnsi="Times New Roman"/>
          <w:b/>
          <w:bCs/>
          <w:i/>
          <w:sz w:val="27"/>
          <w:szCs w:val="27"/>
        </w:rPr>
        <w:t>8</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калийных солей</w:t>
      </w:r>
      <w:r w:rsidRPr="007547CB">
        <w:rPr>
          <w:rFonts w:ascii="Times New Roman" w:eastAsia="Times New Roman" w:hAnsi="Times New Roman"/>
          <w:b/>
          <w:bCs/>
          <w:i/>
          <w:sz w:val="27"/>
          <w:szCs w:val="27"/>
        </w:rPr>
        <w:br/>
        <w:t>182 1 07 01100 01 0000 110</w:t>
      </w:r>
      <w:bookmarkEnd w:id="172"/>
      <w:bookmarkEnd w:id="173"/>
    </w:p>
    <w:p w14:paraId="5A5DD3C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калийных солей учитываются:</w:t>
      </w:r>
    </w:p>
    <w:p w14:paraId="5C91C37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5F05A8F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72EFC2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08CD68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16101D2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033BBFB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14:paraId="2636485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0B82E7D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калийных солей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3803E0BE"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vertAlign w:val="subscript"/>
        </w:rPr>
        <w:t xml:space="preserve">КС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07D1AC1F"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11C4E59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vertAlign w:val="subscript"/>
        </w:rPr>
        <w:t xml:space="preserve">КС </w:t>
      </w:r>
      <w:r w:rsidRPr="007547CB">
        <w:rPr>
          <w:rFonts w:ascii="Times New Roman" w:eastAsia="Times New Roman" w:hAnsi="Times New Roman"/>
          <w:sz w:val="27"/>
          <w:szCs w:val="27"/>
        </w:rPr>
        <w:t>– стоимость облагаемого объёма добычи полезных ископаемых в виде калийных солей, млн. рублей;</w:t>
      </w:r>
    </w:p>
    <w:p w14:paraId="49A8EB3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14:paraId="70552FAA"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0F1288E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51B521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42961C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299AB59" w14:textId="77777777" w:rsidR="007547CB" w:rsidRPr="007547CB" w:rsidRDefault="007547CB" w:rsidP="007547CB">
      <w:pPr>
        <w:spacing w:after="0" w:line="240" w:lineRule="auto"/>
        <w:ind w:firstLine="709"/>
        <w:jc w:val="both"/>
        <w:rPr>
          <w:rFonts w:ascii="Times New Roman" w:eastAsia="Times New Roman" w:hAnsi="Times New Roman"/>
        </w:rPr>
      </w:pPr>
    </w:p>
    <w:p w14:paraId="2C4F3FD0"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ставка налога </w:t>
      </w:r>
      <w:r w:rsidRPr="007547CB">
        <w:rPr>
          <w:rFonts w:ascii="Times New Roman" w:eastAsia="Times New Roman" w:hAnsi="Times New Roman"/>
          <w:sz w:val="27"/>
          <w:szCs w:val="27"/>
        </w:rPr>
        <w:t xml:space="preserve">на добычу полезных ископаемых в виде калийных солей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774FD72A" w14:textId="77777777" w:rsidR="007547CB" w:rsidRPr="007547CB" w:rsidRDefault="007547CB" w:rsidP="007547CB">
      <w:pPr>
        <w:spacing w:after="0" w:line="240" w:lineRule="auto"/>
        <w:ind w:firstLine="709"/>
        <w:jc w:val="center"/>
        <w:rPr>
          <w:rFonts w:ascii="Times New Roman" w:eastAsia="Times New Roman" w:hAnsi="Times New Roman"/>
          <w:snapToGrid w:val="0"/>
          <w:sz w:val="14"/>
          <w:szCs w:val="27"/>
          <w:lang w:eastAsia="ru-RU"/>
        </w:rPr>
      </w:pPr>
    </w:p>
    <w:p w14:paraId="4CFE66D6"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КС</w:t>
      </w:r>
      <w:r w:rsidRPr="007547CB">
        <w:rPr>
          <w:rFonts w:ascii="Times New Roman" w:eastAsia="Times New Roman" w:hAnsi="Times New Roman"/>
          <w:b/>
          <w:i/>
          <w:sz w:val="27"/>
          <w:szCs w:val="27"/>
          <w:vertAlign w:val="subscript"/>
        </w:rPr>
        <w:t>,</w:t>
      </w:r>
    </w:p>
    <w:p w14:paraId="56BBEDE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02A22EFB"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14:paraId="22F0FCE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 xml:space="preserve">КС </w:t>
      </w:r>
      <w:r w:rsidRPr="007547CB">
        <w:rPr>
          <w:rFonts w:ascii="Times New Roman" w:eastAsia="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кс</w:t>
      </w:r>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1223A3E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C52DDC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Стоимость облагаемого объёма добычи полезных ископаемых в виде калийных солей (</w:t>
      </w: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w:t>
      </w:r>
      <w:r w:rsidRPr="007547CB">
        <w:rPr>
          <w:rFonts w:ascii="Times New Roman" w:eastAsia="Times New Roman" w:hAnsi="Times New Roman"/>
          <w:sz w:val="27"/>
          <w:szCs w:val="27"/>
        </w:rPr>
        <w:t>, определяется по формуле:</w:t>
      </w:r>
    </w:p>
    <w:p w14:paraId="121322D7"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факт</w:t>
      </w:r>
      <w:r w:rsidRPr="007547CB">
        <w:rPr>
          <w:rFonts w:ascii="Times New Roman" w:eastAsia="Times New Roman" w:hAnsi="Times New Roman"/>
          <w:b/>
          <w:i/>
          <w:sz w:val="27"/>
          <w:szCs w:val="27"/>
        </w:rPr>
        <w:t xml:space="preserve"> × J</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w:t>
      </w:r>
    </w:p>
    <w:p w14:paraId="032C5C3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57DA4FB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U</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факт</w:t>
      </w:r>
      <w:r w:rsidRPr="007547CB">
        <w:rPr>
          <w:rFonts w:ascii="Times New Roman" w:eastAsia="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14:paraId="6D321AD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J</w:t>
      </w:r>
      <w:r w:rsidRPr="007547CB">
        <w:rPr>
          <w:rFonts w:ascii="Times New Roman" w:eastAsia="Times New Roman" w:hAnsi="Times New Roman"/>
          <w:b/>
          <w:i/>
          <w:sz w:val="27"/>
          <w:szCs w:val="27"/>
          <w:vertAlign w:val="subscript"/>
        </w:rPr>
        <w:t>КС</w:t>
      </w:r>
      <w:r w:rsidRPr="007547CB">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363CB3C0"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51C89A26"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7CE9600"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B5D2A9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6825C00" w14:textId="4D9DCE38"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 xml:space="preserve">Налог на добычу полезных ископаемых в виде </w:t>
      </w:r>
      <w:r w:rsidR="00CE7AD0" w:rsidRPr="007547CB">
        <w:rPr>
          <w:rFonts w:ascii="Times New Roman" w:eastAsia="Times New Roman" w:hAnsi="Times New Roman"/>
          <w:sz w:val="27"/>
          <w:szCs w:val="27"/>
        </w:rPr>
        <w:t xml:space="preserve">калийных солей </w:t>
      </w:r>
      <w:r w:rsidRPr="007547CB">
        <w:rPr>
          <w:rFonts w:ascii="Times New Roman" w:eastAsia="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703772E3" w14:textId="77777777" w:rsidR="007547CB" w:rsidRDefault="007547CB" w:rsidP="007547CB">
      <w:pPr>
        <w:spacing w:after="0" w:line="240" w:lineRule="auto"/>
        <w:ind w:firstLine="709"/>
        <w:jc w:val="both"/>
        <w:rPr>
          <w:rFonts w:ascii="Times New Roman" w:eastAsia="Times New Roman" w:hAnsi="Times New Roman"/>
          <w:sz w:val="27"/>
          <w:szCs w:val="27"/>
        </w:rPr>
      </w:pPr>
    </w:p>
    <w:p w14:paraId="026CF8A5" w14:textId="77777777" w:rsidR="00B91CAC" w:rsidRDefault="00B91CAC" w:rsidP="007547CB">
      <w:pPr>
        <w:spacing w:after="0" w:line="240" w:lineRule="auto"/>
        <w:ind w:firstLine="709"/>
        <w:jc w:val="both"/>
        <w:rPr>
          <w:rFonts w:ascii="Times New Roman" w:eastAsia="Times New Roman" w:hAnsi="Times New Roman"/>
          <w:sz w:val="27"/>
          <w:szCs w:val="27"/>
        </w:rPr>
      </w:pPr>
    </w:p>
    <w:p w14:paraId="298B8E09" w14:textId="77777777" w:rsidR="00B91CAC" w:rsidRDefault="00B91CAC" w:rsidP="007547CB">
      <w:pPr>
        <w:spacing w:after="0" w:line="240" w:lineRule="auto"/>
        <w:ind w:firstLine="709"/>
        <w:jc w:val="both"/>
        <w:rPr>
          <w:rFonts w:ascii="Times New Roman" w:eastAsia="Times New Roman" w:hAnsi="Times New Roman"/>
          <w:sz w:val="27"/>
          <w:szCs w:val="27"/>
        </w:rPr>
      </w:pPr>
    </w:p>
    <w:p w14:paraId="69D4BCAC" w14:textId="77777777" w:rsidR="00B91CAC" w:rsidRPr="007547CB" w:rsidRDefault="00B91CAC" w:rsidP="007547CB">
      <w:pPr>
        <w:spacing w:after="0" w:line="240" w:lineRule="auto"/>
        <w:ind w:firstLine="709"/>
        <w:jc w:val="both"/>
        <w:rPr>
          <w:rFonts w:ascii="Times New Roman" w:eastAsia="Times New Roman" w:hAnsi="Times New Roman"/>
          <w:sz w:val="27"/>
          <w:szCs w:val="27"/>
        </w:rPr>
      </w:pPr>
    </w:p>
    <w:p w14:paraId="1A3F69E0" w14:textId="2C62CDEE" w:rsidR="007547CB" w:rsidRPr="007547CB" w:rsidRDefault="007547CB" w:rsidP="00273148">
      <w:pPr>
        <w:keepNext/>
        <w:tabs>
          <w:tab w:val="left" w:pos="567"/>
        </w:tabs>
        <w:spacing w:before="120" w:after="120" w:line="240" w:lineRule="auto"/>
        <w:ind w:left="709" w:right="1134"/>
        <w:outlineLvl w:val="2"/>
        <w:rPr>
          <w:rFonts w:ascii="Times New Roman" w:eastAsia="Times New Roman" w:hAnsi="Times New Roman"/>
          <w:b/>
          <w:bCs/>
          <w:i/>
          <w:sz w:val="27"/>
          <w:szCs w:val="27"/>
        </w:rPr>
      </w:pPr>
      <w:bookmarkStart w:id="174" w:name="_Toc89426806"/>
      <w:bookmarkStart w:id="175" w:name="_Toc143527646"/>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w:t>
      </w:r>
      <w:r w:rsidR="001C5D72">
        <w:rPr>
          <w:rFonts w:ascii="Times New Roman" w:eastAsia="Times New Roman" w:hAnsi="Times New Roman"/>
          <w:b/>
          <w:bCs/>
          <w:i/>
          <w:sz w:val="27"/>
          <w:szCs w:val="27"/>
        </w:rPr>
        <w:t>9</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547CB">
        <w:rPr>
          <w:rFonts w:ascii="Times New Roman" w:eastAsia="Times New Roman" w:hAnsi="Times New Roman"/>
          <w:b/>
          <w:bCs/>
          <w:i/>
          <w:sz w:val="27"/>
          <w:szCs w:val="27"/>
        </w:rPr>
        <w:br/>
        <w:t>182 1 07 01110 01 0000 110</w:t>
      </w:r>
      <w:bookmarkEnd w:id="174"/>
      <w:bookmarkEnd w:id="175"/>
    </w:p>
    <w:p w14:paraId="0DCD702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14:paraId="1D54170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14:paraId="3E0359D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219AEDE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FA51AA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BFCFFF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03F48B8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5798DFD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МКР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1ECFAD8C" w14:textId="77777777" w:rsidR="007547CB" w:rsidRPr="007547CB" w:rsidRDefault="007547CB" w:rsidP="007547CB">
      <w:pPr>
        <w:spacing w:before="120" w:after="120" w:line="240" w:lineRule="auto"/>
        <w:ind w:firstLine="567"/>
        <w:jc w:val="center"/>
        <w:rPr>
          <w:rFonts w:ascii="Times New Roman" w:eastAsia="Times New Roman" w:hAnsi="Times New Roman"/>
          <w:b/>
          <w:i/>
          <w:sz w:val="14"/>
          <w:szCs w:val="27"/>
        </w:rPr>
      </w:pPr>
    </w:p>
    <w:p w14:paraId="20418C0F"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МКР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МКР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0DA6D7C5"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54B05C8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МКР </w:t>
      </w:r>
      <w:r w:rsidRPr="007547CB">
        <w:rPr>
          <w:rFonts w:ascii="Times New Roman" w:eastAsia="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14:paraId="0CD9CD0F"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14:paraId="1A9C6628"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7D07DEB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1F8696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1EF5F9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733FEC5" w14:textId="77777777" w:rsidR="007547CB" w:rsidRPr="007547CB" w:rsidRDefault="007547CB" w:rsidP="007547CB">
      <w:pPr>
        <w:spacing w:after="0" w:line="240" w:lineRule="auto"/>
        <w:ind w:firstLine="709"/>
        <w:jc w:val="both"/>
        <w:rPr>
          <w:rFonts w:ascii="Times New Roman" w:eastAsia="Times New Roman" w:hAnsi="Times New Roman"/>
        </w:rPr>
      </w:pPr>
    </w:p>
    <w:p w14:paraId="20C1CB9F"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ставка налога </w:t>
      </w:r>
      <w:r w:rsidRPr="007547CB">
        <w:rPr>
          <w:rFonts w:ascii="Times New Roman" w:eastAsia="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45AD5692" w14:textId="77777777" w:rsidR="007547CB" w:rsidRPr="007547CB" w:rsidRDefault="007547CB" w:rsidP="007547CB">
      <w:pPr>
        <w:spacing w:after="0" w:line="240" w:lineRule="auto"/>
        <w:ind w:firstLine="709"/>
        <w:jc w:val="center"/>
        <w:rPr>
          <w:rFonts w:ascii="Times New Roman" w:eastAsia="Times New Roman" w:hAnsi="Times New Roman"/>
          <w:snapToGrid w:val="0"/>
          <w:sz w:val="14"/>
          <w:szCs w:val="27"/>
          <w:lang w:eastAsia="ru-RU"/>
        </w:rPr>
      </w:pPr>
    </w:p>
    <w:p w14:paraId="25DF07A4"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мкр</w:t>
      </w:r>
      <w:r w:rsidRPr="007547CB">
        <w:rPr>
          <w:rFonts w:ascii="Times New Roman" w:eastAsia="Times New Roman" w:hAnsi="Times New Roman"/>
          <w:b/>
          <w:i/>
          <w:sz w:val="27"/>
          <w:szCs w:val="27"/>
          <w:vertAlign w:val="subscript"/>
        </w:rPr>
        <w:t>,</w:t>
      </w:r>
    </w:p>
    <w:p w14:paraId="7834E7EE"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20B28EFF"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14:paraId="7D24981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 xml:space="preserve">мкр </w:t>
      </w:r>
      <w:r w:rsidRPr="007547CB">
        <w:rPr>
          <w:rFonts w:ascii="Times New Roman" w:eastAsia="Times New Roman" w:hAnsi="Times New Roman"/>
          <w:sz w:val="27"/>
          <w:szCs w:val="27"/>
          <w:lang w:eastAsia="ru-RU"/>
        </w:rPr>
        <w:t xml:space="preserve">– коэффициент, учитывающий изменения показателей цены и доли содержания </w:t>
      </w:r>
      <w:r w:rsidRPr="007547CB">
        <w:rPr>
          <w:rFonts w:ascii="Times New Roman" w:eastAsia="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7547CB">
        <w:rPr>
          <w:rFonts w:ascii="Times New Roman" w:eastAsia="Times New Roman" w:hAnsi="Times New Roman"/>
          <w:sz w:val="27"/>
          <w:szCs w:val="27"/>
          <w:lang w:eastAsia="ru-RU"/>
        </w:rPr>
        <w:t xml:space="preserve"> курса доллара США по отношению к рублю. Коэффициент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мкр</w:t>
      </w:r>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7FEB80D2"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8B9E9CF"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5F4B64DE"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A697B1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6F7A5C8" w14:textId="659F8DB2"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6BA4883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20A4B7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FFD275B" w14:textId="634F0464" w:rsidR="007547CB" w:rsidRPr="007547CB" w:rsidRDefault="007547CB" w:rsidP="00273148">
      <w:pPr>
        <w:keepNext/>
        <w:tabs>
          <w:tab w:val="left" w:pos="0"/>
        </w:tabs>
        <w:spacing w:before="120" w:after="120" w:line="240" w:lineRule="auto"/>
        <w:ind w:left="709" w:right="1134"/>
        <w:outlineLvl w:val="2"/>
        <w:rPr>
          <w:rFonts w:ascii="Times New Roman" w:eastAsia="Times New Roman" w:hAnsi="Times New Roman"/>
          <w:b/>
          <w:bCs/>
          <w:i/>
          <w:sz w:val="27"/>
          <w:szCs w:val="27"/>
        </w:rPr>
      </w:pPr>
      <w:bookmarkStart w:id="176" w:name="_Toc89426807"/>
      <w:bookmarkStart w:id="177" w:name="_Toc143527647"/>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w:t>
      </w:r>
      <w:r w:rsidR="001C5D72">
        <w:rPr>
          <w:rFonts w:ascii="Times New Roman" w:eastAsia="Times New Roman" w:hAnsi="Times New Roman"/>
          <w:b/>
          <w:bCs/>
          <w:i/>
          <w:sz w:val="27"/>
          <w:szCs w:val="27"/>
        </w:rPr>
        <w:t>10</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угля коксующегося</w:t>
      </w:r>
      <w:r w:rsidRPr="007547CB">
        <w:rPr>
          <w:rFonts w:ascii="Times New Roman" w:eastAsia="Times New Roman" w:hAnsi="Times New Roman"/>
          <w:b/>
          <w:bCs/>
          <w:i/>
          <w:sz w:val="27"/>
          <w:szCs w:val="27"/>
        </w:rPr>
        <w:br/>
        <w:t>182 1 07 01120 01 0000 110</w:t>
      </w:r>
      <w:bookmarkEnd w:id="176"/>
      <w:bookmarkEnd w:id="177"/>
    </w:p>
    <w:p w14:paraId="2DDBD12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угля коксующегося, учитываются:</w:t>
      </w:r>
    </w:p>
    <w:p w14:paraId="64F4CD1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14:paraId="1E6DD7F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702A69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BBE183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объёмных показателей добычи угля коксующегося</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z w:val="27"/>
          <w:szCs w:val="27"/>
        </w:rPr>
        <w:t>согласно данным Росстата;</w:t>
      </w:r>
    </w:p>
    <w:p w14:paraId="06B2FD2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1BA568A1" w14:textId="77777777" w:rsidR="007547CB" w:rsidRPr="007547CB" w:rsidRDefault="007547CB" w:rsidP="007547CB">
      <w:pPr>
        <w:spacing w:after="0" w:line="240" w:lineRule="auto"/>
        <w:ind w:firstLine="709"/>
        <w:jc w:val="both"/>
        <w:rPr>
          <w:rFonts w:ascii="Times New Roman" w:eastAsia="Times New Roman" w:hAnsi="Times New Roman"/>
        </w:rPr>
      </w:pPr>
    </w:p>
    <w:p w14:paraId="33AB9E3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59E1608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3640C58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Прогнозный объём поступлений налога на добычу полезных ископаемых в виде угля коксующегося </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УГ кокс</w:t>
      </w:r>
      <w:r w:rsidRPr="007547CB">
        <w:rPr>
          <w:rFonts w:ascii="Times New Roman" w:eastAsia="Times New Roman" w:hAnsi="Times New Roman"/>
          <w:b/>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6DE6A581" w14:textId="77777777" w:rsidR="007547CB" w:rsidRPr="007547CB" w:rsidRDefault="007547CB" w:rsidP="007547CB">
      <w:pPr>
        <w:spacing w:after="0" w:line="240" w:lineRule="auto"/>
        <w:ind w:firstLine="709"/>
        <w:jc w:val="both"/>
        <w:rPr>
          <w:rFonts w:ascii="Times New Roman" w:eastAsia="Times New Roman" w:hAnsi="Times New Roman"/>
          <w:sz w:val="16"/>
          <w:szCs w:val="16"/>
        </w:rPr>
      </w:pPr>
    </w:p>
    <w:p w14:paraId="4468416C"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УГ кокс</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УГ кокс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b/>
          <w:i/>
          <w:sz w:val="27"/>
          <w:szCs w:val="27"/>
        </w:rPr>
        <w:t>- 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УГ льгот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6EA293F0"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6E1257DE"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УГ кокс </w:t>
      </w:r>
      <w:r w:rsidRPr="007547CB">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7547CB">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547CB">
        <w:rPr>
          <w:rFonts w:ascii="Times New Roman" w:eastAsia="Times New Roman" w:hAnsi="Times New Roman"/>
          <w:snapToGrid w:val="0"/>
          <w:sz w:val="27"/>
          <w:szCs w:val="27"/>
          <w:lang w:eastAsia="ru-RU"/>
        </w:rPr>
        <w:t xml:space="preserve">полезных ископаемых в виде угля коксующегося </w:t>
      </w:r>
      <w:r w:rsidRPr="007547CB">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7547CB">
        <w:rPr>
          <w:rFonts w:ascii="Times New Roman" w:eastAsia="Times New Roman" w:hAnsi="Times New Roman"/>
          <w:snapToGrid w:val="0"/>
          <w:sz w:val="27"/>
          <w:szCs w:val="27"/>
          <w:lang w:eastAsia="ru-RU"/>
        </w:rPr>
        <w:t>млн. тонн;</w:t>
      </w:r>
    </w:p>
    <w:p w14:paraId="50C1DF40"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7547CB">
        <w:rPr>
          <w:rFonts w:ascii="Times New Roman" w:eastAsia="Times New Roman" w:hAnsi="Times New Roman"/>
          <w:sz w:val="27"/>
          <w:szCs w:val="27"/>
        </w:rPr>
        <w:t>определяемая на соответствующий прогнозируемый период,</w:t>
      </w:r>
      <w:r w:rsidRPr="007547CB">
        <w:rPr>
          <w:rFonts w:ascii="Times New Roman" w:eastAsia="Times New Roman" w:hAnsi="Times New Roman"/>
          <w:snapToGrid w:val="0"/>
          <w:sz w:val="27"/>
          <w:szCs w:val="27"/>
          <w:lang w:eastAsia="ru-RU"/>
        </w:rPr>
        <w:t xml:space="preserve"> рублей;</w:t>
      </w:r>
    </w:p>
    <w:p w14:paraId="389E80FA"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rPr>
        <w:t xml:space="preserve">L </w:t>
      </w:r>
      <w:r w:rsidRPr="007547CB">
        <w:rPr>
          <w:rFonts w:ascii="Times New Roman" w:eastAsia="Times New Roman" w:hAnsi="Times New Roman"/>
          <w:b/>
          <w:i/>
          <w:sz w:val="27"/>
          <w:szCs w:val="27"/>
          <w:vertAlign w:val="subscript"/>
        </w:rPr>
        <w:t xml:space="preserve">УГ льгот </w:t>
      </w:r>
      <w:r w:rsidRPr="007547CB">
        <w:rPr>
          <w:rFonts w:ascii="Times New Roman" w:eastAsia="Times New Roman" w:hAnsi="Times New Roman"/>
          <w:snapToGrid w:val="0"/>
          <w:sz w:val="27"/>
          <w:szCs w:val="27"/>
          <w:lang w:eastAsia="ru-RU"/>
        </w:rPr>
        <w:t xml:space="preserve">– сумма налоговых льгот, предоставленных налогоплательщикам, </w:t>
      </w:r>
      <w:r w:rsidRPr="007547CB">
        <w:rPr>
          <w:rFonts w:ascii="Times New Roman" w:eastAsia="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33C6D1C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6D6AD32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6325AE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4D709F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08A54636" w14:textId="77777777" w:rsidR="007547CB" w:rsidRPr="007547CB" w:rsidRDefault="007547CB" w:rsidP="007547CB">
      <w:pPr>
        <w:spacing w:after="0" w:line="240" w:lineRule="auto"/>
        <w:ind w:firstLine="709"/>
        <w:jc w:val="both"/>
        <w:rPr>
          <w:rFonts w:ascii="Times New Roman" w:eastAsia="Times New Roman" w:hAnsi="Times New Roman"/>
          <w:snapToGrid w:val="0"/>
          <w:sz w:val="20"/>
          <w:szCs w:val="20"/>
          <w:lang w:eastAsia="ru-RU"/>
        </w:rPr>
      </w:pPr>
    </w:p>
    <w:p w14:paraId="4783290F"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0DCAFB12" w14:textId="77777777" w:rsidR="007547CB" w:rsidRPr="007547CB" w:rsidRDefault="007547CB" w:rsidP="007547CB">
      <w:pPr>
        <w:spacing w:after="0" w:line="240" w:lineRule="auto"/>
        <w:ind w:firstLine="709"/>
        <w:jc w:val="center"/>
        <w:rPr>
          <w:rFonts w:ascii="Times New Roman" w:eastAsia="Times New Roman" w:hAnsi="Times New Roman"/>
          <w:snapToGrid w:val="0"/>
          <w:sz w:val="16"/>
          <w:szCs w:val="27"/>
          <w:lang w:eastAsia="ru-RU"/>
        </w:rPr>
      </w:pPr>
    </w:p>
    <w:p w14:paraId="3F0E941E"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УГ,</w:t>
      </w:r>
      <w:r w:rsidRPr="007547CB">
        <w:rPr>
          <w:rFonts w:ascii="Times New Roman" w:eastAsia="Times New Roman" w:hAnsi="Times New Roman"/>
          <w:i/>
          <w:snapToGrid w:val="0"/>
          <w:sz w:val="27"/>
          <w:szCs w:val="27"/>
          <w:lang w:eastAsia="ru-RU"/>
        </w:rPr>
        <w:t xml:space="preserve"> </w:t>
      </w:r>
    </w:p>
    <w:p w14:paraId="2D550DAE"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32FA8A5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14:paraId="5099823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УГ</w:t>
      </w:r>
      <w:r w:rsidRPr="007547CB">
        <w:rPr>
          <w:rFonts w:ascii="Times New Roman" w:eastAsia="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УГ</w:t>
      </w:r>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2C267A89"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B37B6D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Сумма налоговых льгот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i/>
          <w:sz w:val="27"/>
          <w:szCs w:val="27"/>
        </w:rPr>
        <w:t xml:space="preserve">Ʃ </w:t>
      </w:r>
      <w:r w:rsidRPr="007547CB">
        <w:rPr>
          <w:rFonts w:ascii="Times New Roman" w:eastAsia="Times New Roman" w:hAnsi="Times New Roman"/>
          <w:b/>
          <w:i/>
          <w:sz w:val="27"/>
          <w:szCs w:val="27"/>
        </w:rPr>
        <w:t xml:space="preserve">L </w:t>
      </w:r>
      <w:r w:rsidRPr="007547CB">
        <w:rPr>
          <w:rFonts w:ascii="Times New Roman" w:eastAsia="Times New Roman" w:hAnsi="Times New Roman"/>
          <w:b/>
          <w:i/>
          <w:sz w:val="27"/>
          <w:szCs w:val="27"/>
          <w:vertAlign w:val="subscript"/>
        </w:rPr>
        <w:t>УГ льгот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z w:val="27"/>
          <w:szCs w:val="27"/>
        </w:rPr>
        <w:t>определяется</w:t>
      </w:r>
      <w:r w:rsidRPr="007547CB">
        <w:rPr>
          <w:rFonts w:ascii="Times New Roman" w:eastAsia="Times New Roman" w:hAnsi="Times New Roman"/>
          <w:snapToGrid w:val="0"/>
          <w:sz w:val="27"/>
          <w:szCs w:val="27"/>
          <w:lang w:eastAsia="ru-RU"/>
        </w:rPr>
        <w:t>:</w:t>
      </w:r>
    </w:p>
    <w:p w14:paraId="036DD3C9" w14:textId="77777777" w:rsidR="007547CB" w:rsidRPr="007547CB" w:rsidRDefault="007547CB" w:rsidP="007547CB">
      <w:pPr>
        <w:spacing w:after="0" w:line="240" w:lineRule="auto"/>
        <w:ind w:firstLine="709"/>
        <w:jc w:val="both"/>
        <w:rPr>
          <w:rFonts w:ascii="Times New Roman" w:eastAsia="Times New Roman" w:hAnsi="Times New Roman"/>
          <w:snapToGrid w:val="0"/>
          <w:sz w:val="16"/>
          <w:szCs w:val="16"/>
          <w:lang w:eastAsia="ru-RU"/>
        </w:rPr>
      </w:pPr>
    </w:p>
    <w:p w14:paraId="276287A9" w14:textId="77777777" w:rsidR="007547CB" w:rsidRPr="007547CB" w:rsidRDefault="007547CB" w:rsidP="007547CB">
      <w:pPr>
        <w:spacing w:before="120" w:after="120" w:line="240" w:lineRule="auto"/>
        <w:ind w:firstLine="709"/>
        <w:jc w:val="center"/>
        <w:rPr>
          <w:rFonts w:ascii="Times New Roman" w:eastAsia="Times New Roman" w:hAnsi="Times New Roman"/>
          <w:snapToGrid w:val="0"/>
          <w:sz w:val="27"/>
          <w:szCs w:val="27"/>
          <w:lang w:eastAsia="ru-RU"/>
        </w:rPr>
      </w:pPr>
      <w:r w:rsidRPr="007547CB">
        <w:rPr>
          <w:rFonts w:ascii="Times New Roman" w:eastAsia="Times New Roman" w:hAnsi="Times New Roman"/>
          <w:i/>
          <w:sz w:val="27"/>
          <w:szCs w:val="27"/>
        </w:rPr>
        <w:t xml:space="preserve">Ʃ </w:t>
      </w:r>
      <w:r w:rsidRPr="007547CB">
        <w:rPr>
          <w:rFonts w:ascii="Times New Roman" w:eastAsia="Times New Roman" w:hAnsi="Times New Roman"/>
          <w:b/>
          <w:i/>
          <w:sz w:val="27"/>
          <w:szCs w:val="27"/>
        </w:rPr>
        <w:t xml:space="preserve">L </w:t>
      </w:r>
      <w:r w:rsidRPr="007547CB">
        <w:rPr>
          <w:rFonts w:ascii="Times New Roman" w:eastAsia="Times New Roman" w:hAnsi="Times New Roman"/>
          <w:b/>
          <w:i/>
          <w:sz w:val="27"/>
          <w:szCs w:val="27"/>
          <w:vertAlign w:val="subscript"/>
        </w:rPr>
        <w:t>УГ льгот</w:t>
      </w:r>
      <w:r w:rsidRPr="007547CB">
        <w:rPr>
          <w:rFonts w:ascii="Times New Roman" w:eastAsia="Times New Roman" w:hAnsi="Times New Roman"/>
          <w:snapToGrid w:val="0"/>
          <w:sz w:val="27"/>
          <w:szCs w:val="27"/>
          <w:lang w:eastAsia="ru-RU"/>
        </w:rPr>
        <w:t xml:space="preserve"> = </w:t>
      </w:r>
      <w:r w:rsidRPr="007547CB">
        <w:rPr>
          <w:rFonts w:ascii="Times New Roman" w:eastAsia="Times New Roman" w:hAnsi="Times New Roman"/>
          <w:i/>
          <w:snapToGrid w:val="0"/>
          <w:sz w:val="27"/>
          <w:szCs w:val="27"/>
          <w:lang w:eastAsia="ru-RU"/>
        </w:rPr>
        <w:t>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УГ кокс</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napToGrid w:val="0"/>
          <w:sz w:val="27"/>
          <w:szCs w:val="27"/>
          <w:lang w:eastAsia="ru-RU"/>
        </w:rPr>
        <w:t>) ×</w:t>
      </w:r>
      <w:r w:rsidRPr="007547CB">
        <w:rPr>
          <w:rFonts w:ascii="Times New Roman" w:eastAsia="Times New Roman" w:hAnsi="Times New Roman"/>
          <w:b/>
          <w:i/>
          <w:snapToGrid w:val="0"/>
          <w:sz w:val="27"/>
          <w:szCs w:val="27"/>
          <w:lang w:eastAsia="ru-RU"/>
        </w:rPr>
        <w:t>Д</w:t>
      </w:r>
      <w:r w:rsidRPr="007547CB">
        <w:rPr>
          <w:rFonts w:ascii="Times New Roman" w:eastAsia="Times New Roman" w:hAnsi="Times New Roman"/>
          <w:i/>
          <w:snapToGrid w:val="0"/>
          <w:sz w:val="27"/>
          <w:szCs w:val="27"/>
          <w:lang w:eastAsia="ru-RU"/>
        </w:rPr>
        <w:t xml:space="preserve"> </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w:t>
      </w:r>
    </w:p>
    <w:p w14:paraId="09FB165F"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0095E1EE"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УГ кокс </w:t>
      </w:r>
      <w:r w:rsidRPr="007547CB">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7547CB">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547CB">
        <w:rPr>
          <w:rFonts w:ascii="Times New Roman" w:eastAsia="Times New Roman" w:hAnsi="Times New Roman"/>
          <w:snapToGrid w:val="0"/>
          <w:sz w:val="27"/>
          <w:szCs w:val="27"/>
          <w:lang w:eastAsia="ru-RU"/>
        </w:rPr>
        <w:t xml:space="preserve">полезных ископаемых в виде угля коксующегося </w:t>
      </w:r>
      <w:r w:rsidRPr="007547CB">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7547CB">
        <w:rPr>
          <w:rFonts w:ascii="Times New Roman" w:eastAsia="Times New Roman" w:hAnsi="Times New Roman"/>
          <w:snapToGrid w:val="0"/>
          <w:sz w:val="27"/>
          <w:szCs w:val="27"/>
          <w:lang w:eastAsia="ru-RU"/>
        </w:rPr>
        <w:t>млн. тонн;</w:t>
      </w:r>
    </w:p>
    <w:p w14:paraId="11090968"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7547CB">
        <w:rPr>
          <w:rFonts w:ascii="Times New Roman" w:eastAsia="Times New Roman" w:hAnsi="Times New Roman"/>
          <w:sz w:val="27"/>
          <w:szCs w:val="27"/>
        </w:rPr>
        <w:t>определяемая на соответствующий прогнозируемый период,</w:t>
      </w:r>
      <w:r w:rsidRPr="007547CB">
        <w:rPr>
          <w:rFonts w:ascii="Times New Roman" w:eastAsia="Times New Roman" w:hAnsi="Times New Roman"/>
          <w:snapToGrid w:val="0"/>
          <w:sz w:val="27"/>
          <w:szCs w:val="27"/>
          <w:lang w:eastAsia="ru-RU"/>
        </w:rPr>
        <w:t xml:space="preserve"> рублей;</w:t>
      </w:r>
    </w:p>
    <w:p w14:paraId="22BA9920" w14:textId="77777777" w:rsidR="007547CB" w:rsidRPr="007547CB" w:rsidRDefault="007547CB" w:rsidP="007547CB">
      <w:pPr>
        <w:spacing w:after="0" w:line="240" w:lineRule="auto"/>
        <w:ind w:firstLine="709"/>
        <w:jc w:val="both"/>
        <w:rPr>
          <w:rFonts w:ascii="Times New Roman" w:eastAsia="Times New Roman" w:hAnsi="Times New Roman"/>
          <w:sz w:val="27"/>
          <w:szCs w:val="27"/>
          <w:lang w:eastAsia="ru-RU"/>
        </w:rPr>
      </w:pPr>
      <w:r w:rsidRPr="007547CB">
        <w:rPr>
          <w:rFonts w:ascii="Times New Roman" w:eastAsia="Times New Roman" w:hAnsi="Times New Roman"/>
          <w:b/>
          <w:i/>
          <w:snapToGrid w:val="0"/>
          <w:sz w:val="27"/>
          <w:szCs w:val="27"/>
          <w:lang w:eastAsia="ru-RU"/>
        </w:rPr>
        <w:t>Д</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napToGrid w:val="0"/>
          <w:sz w:val="27"/>
          <w:szCs w:val="27"/>
          <w:vertAlign w:val="subscript"/>
          <w:lang w:eastAsia="ru-RU"/>
        </w:rPr>
        <w:t>льгот</w:t>
      </w:r>
      <w:r w:rsidRPr="007547CB">
        <w:rPr>
          <w:rFonts w:ascii="Times New Roman" w:eastAsia="Times New Roman" w:hAnsi="Times New Roman"/>
          <w:sz w:val="27"/>
          <w:szCs w:val="27"/>
          <w:lang w:eastAsia="ru-RU"/>
        </w:rPr>
        <w:t xml:space="preserve"> – показатель, определяющий долю льготы по налогу, %. </w:t>
      </w:r>
    </w:p>
    <w:p w14:paraId="6B91246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lang w:eastAsia="ru-RU"/>
        </w:rPr>
        <w:t>Показатель, определяющий долю льготы по налогу (</w:t>
      </w:r>
      <w:r w:rsidRPr="007547CB">
        <w:rPr>
          <w:rFonts w:ascii="Times New Roman" w:eastAsia="Times New Roman" w:hAnsi="Times New Roman"/>
          <w:b/>
          <w:i/>
          <w:snapToGrid w:val="0"/>
          <w:sz w:val="27"/>
          <w:szCs w:val="27"/>
          <w:lang w:eastAsia="ru-RU"/>
        </w:rPr>
        <w:t>Д</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napToGrid w:val="0"/>
          <w:sz w:val="27"/>
          <w:szCs w:val="27"/>
          <w:vertAlign w:val="subscript"/>
          <w:lang w:eastAsia="ru-RU"/>
        </w:rPr>
        <w:t>льгот</w:t>
      </w:r>
      <w:r w:rsidRPr="007547CB">
        <w:rPr>
          <w:rFonts w:ascii="Times New Roman" w:eastAsia="Times New Roman" w:hAnsi="Times New Roman"/>
          <w:snapToGrid w:val="0"/>
          <w:sz w:val="27"/>
          <w:szCs w:val="27"/>
          <w:lang w:eastAsia="ru-RU"/>
        </w:rPr>
        <w:t>)</w:t>
      </w:r>
      <w:r w:rsidRPr="007547CB">
        <w:rPr>
          <w:rFonts w:ascii="Times New Roman" w:eastAsia="Times New Roman" w:hAnsi="Times New Roman"/>
          <w:sz w:val="27"/>
          <w:szCs w:val="27"/>
          <w:lang w:eastAsia="ru-RU"/>
        </w:rPr>
        <w:t xml:space="preserve">, </w:t>
      </w:r>
      <w:r w:rsidRPr="007547CB">
        <w:rPr>
          <w:rFonts w:ascii="Times New Roman" w:eastAsia="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7547CB">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7547CB">
        <w:rPr>
          <w:rFonts w:ascii="Times New Roman" w:eastAsia="Times New Roman" w:hAnsi="Times New Roman"/>
          <w:sz w:val="27"/>
          <w:szCs w:val="27"/>
        </w:rPr>
        <w:t>(согласно данным отчёта по форме № 5-НДПИ).</w:t>
      </w:r>
    </w:p>
    <w:p w14:paraId="3A2E2EF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8CD7E8C"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E7C8426"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9E65DA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50BCDAA" w14:textId="20DDD118"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w:t>
      </w:r>
      <w:r w:rsidRPr="007547CB">
        <w:rPr>
          <w:rFonts w:ascii="Times New Roman" w:eastAsia="Times New Roman" w:hAnsi="Times New Roman"/>
          <w:snapToGrid w:val="0"/>
          <w:sz w:val="27"/>
          <w:szCs w:val="27"/>
          <w:lang w:eastAsia="ru-RU"/>
        </w:rPr>
        <w:t xml:space="preserve">олезных ископаемых в виде угля коксующегося </w:t>
      </w:r>
      <w:r w:rsidRPr="007547CB">
        <w:rPr>
          <w:rFonts w:ascii="Times New Roman" w:eastAsia="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05A2A95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4C46CC1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30F65C4" w14:textId="2B61984E" w:rsidR="007547CB" w:rsidRPr="007547CB" w:rsidRDefault="007547CB" w:rsidP="00273148">
      <w:pPr>
        <w:keepNext/>
        <w:tabs>
          <w:tab w:val="left" w:pos="567"/>
        </w:tabs>
        <w:spacing w:before="120" w:after="120" w:line="240" w:lineRule="auto"/>
        <w:ind w:left="709" w:right="1134"/>
        <w:outlineLvl w:val="2"/>
        <w:rPr>
          <w:rFonts w:ascii="Times New Roman" w:eastAsia="Times New Roman" w:hAnsi="Times New Roman"/>
          <w:b/>
          <w:bCs/>
          <w:i/>
          <w:sz w:val="27"/>
          <w:szCs w:val="27"/>
        </w:rPr>
      </w:pPr>
      <w:bookmarkStart w:id="178" w:name="_Toc89426808"/>
      <w:bookmarkStart w:id="179" w:name="_Toc143527648"/>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апатит-нефелиновых, апатитовых и фосфоритовых руд</w:t>
      </w:r>
      <w:r w:rsidRPr="007547CB">
        <w:rPr>
          <w:rFonts w:ascii="Times New Roman" w:eastAsia="Times New Roman" w:hAnsi="Times New Roman"/>
          <w:b/>
          <w:bCs/>
          <w:i/>
          <w:sz w:val="27"/>
          <w:szCs w:val="27"/>
        </w:rPr>
        <w:br/>
        <w:t>182 1 07 01130 01 0000 110</w:t>
      </w:r>
      <w:bookmarkEnd w:id="178"/>
      <w:bookmarkEnd w:id="179"/>
    </w:p>
    <w:p w14:paraId="10BFF5E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14:paraId="2F48A53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10F7C93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0CEFE5D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A51BAF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C7F006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0F3F6BB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14:paraId="0F147F2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05F116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7A2B5729" w14:textId="77777777" w:rsidR="007547CB" w:rsidRPr="007547CB" w:rsidRDefault="007547CB" w:rsidP="007547CB">
      <w:pPr>
        <w:spacing w:after="0" w:line="240" w:lineRule="auto"/>
        <w:ind w:firstLine="709"/>
        <w:jc w:val="both"/>
        <w:rPr>
          <w:rFonts w:ascii="Times New Roman" w:eastAsia="Times New Roman" w:hAnsi="Times New Roman"/>
          <w:sz w:val="16"/>
          <w:szCs w:val="27"/>
        </w:rPr>
      </w:pPr>
    </w:p>
    <w:p w14:paraId="6BBBA951"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w:t>
      </w:r>
      <w:r w:rsidRPr="007547CB">
        <w:rPr>
          <w:rFonts w:ascii="Times New Roman" w:eastAsia="Times New Roman" w:hAnsi="Times New Roman"/>
          <w:b/>
          <w:i/>
          <w:sz w:val="27"/>
          <w:szCs w:val="27"/>
        </w:rPr>
        <w:t>× S) × К</w:t>
      </w:r>
      <w:r w:rsidRPr="007547CB">
        <w:rPr>
          <w:rFonts w:ascii="Times New Roman" w:eastAsia="Times New Roman" w:hAnsi="Times New Roman"/>
          <w:b/>
          <w:i/>
          <w:sz w:val="27"/>
          <w:szCs w:val="27"/>
          <w:vertAlign w:val="subscript"/>
        </w:rPr>
        <w:t>рента</w:t>
      </w:r>
      <w:r w:rsidRPr="007547CB">
        <w:rPr>
          <w:rFonts w:ascii="Times New Roman" w:eastAsia="Times New Roman" w:hAnsi="Times New Roman"/>
          <w:b/>
          <w:i/>
          <w:sz w:val="27"/>
          <w:szCs w:val="27"/>
        </w:rPr>
        <w:t xml:space="preserve"> (+-) P)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F,</w:t>
      </w:r>
    </w:p>
    <w:p w14:paraId="195B782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651CF6A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w:t>
      </w:r>
      <w:r w:rsidRPr="007547CB">
        <w:rPr>
          <w:rFonts w:ascii="Times New Roman" w:eastAsia="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14:paraId="2330903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14:paraId="19192C08" w14:textId="77777777" w:rsidR="007547CB" w:rsidRPr="007547CB" w:rsidRDefault="007547CB" w:rsidP="007547CB">
      <w:pPr>
        <w:spacing w:after="0" w:line="240" w:lineRule="auto"/>
        <w:ind w:firstLine="709"/>
        <w:jc w:val="both"/>
        <w:rPr>
          <w:rFonts w:ascii="Times New Roman" w:eastAsia="Times New Roman" w:hAnsi="Times New Roman"/>
          <w:b/>
          <w:i/>
          <w:sz w:val="27"/>
          <w:szCs w:val="27"/>
        </w:rPr>
      </w:pPr>
      <w:r w:rsidRPr="007547CB">
        <w:rPr>
          <w:rFonts w:ascii="Times New Roman" w:eastAsia="Times New Roman" w:hAnsi="Times New Roman"/>
          <w:b/>
          <w:i/>
          <w:sz w:val="27"/>
          <w:szCs w:val="27"/>
        </w:rPr>
        <w:t>К</w:t>
      </w:r>
      <w:r w:rsidRPr="007547CB">
        <w:rPr>
          <w:rFonts w:ascii="Times New Roman" w:eastAsia="Times New Roman" w:hAnsi="Times New Roman"/>
          <w:b/>
          <w:i/>
          <w:sz w:val="27"/>
          <w:szCs w:val="27"/>
          <w:vertAlign w:val="subscript"/>
        </w:rPr>
        <w:t xml:space="preserve">рента </w:t>
      </w:r>
      <w:r w:rsidRPr="007547CB">
        <w:rPr>
          <w:rFonts w:ascii="Times New Roman" w:eastAsia="Times New Roman" w:hAnsi="Times New Roman"/>
          <w:sz w:val="27"/>
          <w:szCs w:val="27"/>
        </w:rPr>
        <w:t>– рентный коэффициент, установленный в соответствии с НК РФ;</w:t>
      </w:r>
    </w:p>
    <w:p w14:paraId="75BADC2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1C9D060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EFC50F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0BB168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45D24F8" w14:textId="77777777" w:rsidR="007547CB" w:rsidRPr="007547CB" w:rsidRDefault="007547CB" w:rsidP="007547CB">
      <w:pPr>
        <w:spacing w:after="0" w:line="240" w:lineRule="auto"/>
        <w:ind w:firstLine="709"/>
        <w:jc w:val="both"/>
        <w:rPr>
          <w:rFonts w:ascii="Times New Roman" w:eastAsia="Times New Roman" w:hAnsi="Times New Roman"/>
        </w:rPr>
      </w:pPr>
    </w:p>
    <w:p w14:paraId="1A9F8A3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повидам полезных ископаемых (</w:t>
      </w:r>
      <w:r w:rsidRPr="007547CB">
        <w:rPr>
          <w:rFonts w:ascii="Times New Roman" w:eastAsia="Times New Roman" w:hAnsi="Times New Roman"/>
          <w:b/>
          <w:i/>
          <w:sz w:val="27"/>
          <w:szCs w:val="27"/>
          <w:lang w:val="en-US"/>
        </w:rPr>
        <w:t>U</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z w:val="27"/>
          <w:szCs w:val="27"/>
        </w:rPr>
        <w:t>по видам полезных ископаемых, определяется по формуле:</w:t>
      </w:r>
    </w:p>
    <w:p w14:paraId="758759B1"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U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 xml:space="preserve"> = U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факт</w:t>
      </w:r>
      <w:r w:rsidRPr="007547CB">
        <w:rPr>
          <w:rFonts w:ascii="Times New Roman" w:eastAsia="Times New Roman" w:hAnsi="Times New Roman"/>
          <w:b/>
          <w:i/>
          <w:sz w:val="27"/>
          <w:szCs w:val="27"/>
        </w:rPr>
        <w:t xml:space="preserve"> × J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w:t>
      </w:r>
    </w:p>
    <w:p w14:paraId="6488CE1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6F572CA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U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факт</w:t>
      </w:r>
      <w:r w:rsidRPr="007547CB">
        <w:rPr>
          <w:rFonts w:ascii="Times New Roman" w:eastAsia="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14:paraId="7E5A17B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J </w:t>
      </w:r>
      <w:r w:rsidRPr="007547CB">
        <w:rPr>
          <w:rFonts w:ascii="Times New Roman" w:eastAsia="Times New Roman" w:hAnsi="Times New Roman"/>
          <w:b/>
          <w:i/>
          <w:sz w:val="27"/>
          <w:szCs w:val="27"/>
          <w:vertAlign w:val="subscript"/>
        </w:rPr>
        <w:t>МУ</w:t>
      </w:r>
      <w:r w:rsidRPr="007547CB">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614D38F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A8F92C7"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0FED2D5"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AEAF67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8AB537E" w14:textId="5FAEF771"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52FF13B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1EA357ED"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p>
    <w:p w14:paraId="7B70E4C7" w14:textId="1E1B5618" w:rsidR="007547CB" w:rsidRPr="007547CB" w:rsidRDefault="007547CB" w:rsidP="00273148">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80" w:name="_Toc89426809"/>
      <w:bookmarkStart w:id="181" w:name="_Toc143527649"/>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.1</w:t>
      </w:r>
      <w:r w:rsidR="001C5D72">
        <w:rPr>
          <w:rFonts w:ascii="Times New Roman" w:eastAsia="Times New Roman" w:hAnsi="Times New Roman"/>
          <w:b/>
          <w:bCs/>
          <w:i/>
          <w:sz w:val="27"/>
          <w:szCs w:val="27"/>
        </w:rPr>
        <w:t>2</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апатит-магнетитовых руд</w:t>
      </w:r>
      <w:r w:rsidRPr="007547CB">
        <w:rPr>
          <w:rFonts w:ascii="Times New Roman" w:eastAsia="Times New Roman" w:hAnsi="Times New Roman"/>
          <w:b/>
          <w:bCs/>
          <w:i/>
          <w:sz w:val="27"/>
          <w:szCs w:val="27"/>
        </w:rPr>
        <w:br/>
        <w:t>182 1 07 01140 01 0000 110</w:t>
      </w:r>
      <w:bookmarkEnd w:id="180"/>
      <w:bookmarkEnd w:id="181"/>
    </w:p>
    <w:p w14:paraId="3505A3A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апатит-магнетитовых руд, учитываются:</w:t>
      </w:r>
    </w:p>
    <w:p w14:paraId="3463ECC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14:paraId="7880319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8FC364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EBAADA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4AA4256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163AA19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62556C1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02210A4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апатит-магнетитовых руд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МУ.амр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4893D753" w14:textId="77777777" w:rsidR="007547CB" w:rsidRPr="007547CB" w:rsidRDefault="007547CB" w:rsidP="007547CB">
      <w:pPr>
        <w:spacing w:after="0" w:line="240" w:lineRule="auto"/>
        <w:ind w:firstLine="709"/>
        <w:jc w:val="both"/>
        <w:rPr>
          <w:rFonts w:ascii="Times New Roman" w:eastAsia="Times New Roman" w:hAnsi="Times New Roman"/>
          <w:sz w:val="14"/>
          <w:szCs w:val="27"/>
        </w:rPr>
      </w:pPr>
    </w:p>
    <w:p w14:paraId="6AB87853"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 а.м.р.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а.м.р </w:t>
      </w:r>
      <w:r w:rsidRPr="007547CB">
        <w:rPr>
          <w:rFonts w:ascii="Times New Roman" w:eastAsia="Times New Roman" w:hAnsi="Times New Roman"/>
          <w:b/>
          <w:i/>
          <w:sz w:val="27"/>
          <w:szCs w:val="27"/>
        </w:rPr>
        <w:t xml:space="preserve">× S) (+-) P)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F,</w:t>
      </w:r>
    </w:p>
    <w:p w14:paraId="41ECEB9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39168E6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а.м.р </w:t>
      </w:r>
      <w:r w:rsidRPr="007547CB">
        <w:rPr>
          <w:rFonts w:ascii="Times New Roman" w:eastAsia="Times New Roman" w:hAnsi="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14:paraId="3161754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14:paraId="02DE2F8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20D1B04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765292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EE9A4D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46507B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2E517CD"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9CEC8AC"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CF546F9"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6578ED4" w14:textId="780F409E"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68B0C32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603BA361"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p>
    <w:p w14:paraId="6AF7B5E0" w14:textId="3CDBD88D" w:rsidR="007547CB" w:rsidRPr="007547CB" w:rsidRDefault="007547CB" w:rsidP="00273148">
      <w:pPr>
        <w:keepNext/>
        <w:tabs>
          <w:tab w:val="left" w:pos="142"/>
        </w:tabs>
        <w:spacing w:before="120" w:after="120" w:line="240" w:lineRule="auto"/>
        <w:ind w:left="709" w:right="1134"/>
        <w:outlineLvl w:val="2"/>
        <w:rPr>
          <w:rFonts w:ascii="Times New Roman" w:eastAsia="Times New Roman" w:hAnsi="Times New Roman"/>
          <w:b/>
          <w:bCs/>
          <w:i/>
          <w:sz w:val="27"/>
          <w:szCs w:val="27"/>
        </w:rPr>
      </w:pPr>
      <w:bookmarkStart w:id="182" w:name="_Toc89426810"/>
      <w:bookmarkStart w:id="183" w:name="_Toc143527650"/>
      <w:r w:rsidRPr="007547CB">
        <w:rPr>
          <w:rFonts w:ascii="Times New Roman" w:eastAsia="Times New Roman" w:hAnsi="Times New Roman"/>
          <w:b/>
          <w:bCs/>
          <w:i/>
          <w:sz w:val="27"/>
          <w:szCs w:val="27"/>
        </w:rPr>
        <w:t>2.1</w:t>
      </w:r>
      <w:r w:rsidR="001C5D72">
        <w:rPr>
          <w:rFonts w:ascii="Times New Roman" w:eastAsia="Times New Roman" w:hAnsi="Times New Roman"/>
          <w:b/>
          <w:bCs/>
          <w:i/>
          <w:sz w:val="27"/>
          <w:szCs w:val="27"/>
        </w:rPr>
        <w:t>1</w:t>
      </w:r>
      <w:r w:rsidRPr="007547CB">
        <w:rPr>
          <w:rFonts w:ascii="Times New Roman" w:eastAsia="Times New Roman" w:hAnsi="Times New Roman"/>
          <w:b/>
          <w:bCs/>
          <w:i/>
          <w:sz w:val="27"/>
          <w:szCs w:val="27"/>
        </w:rPr>
        <w:t>.1</w:t>
      </w:r>
      <w:r w:rsidR="001C5D72">
        <w:rPr>
          <w:rFonts w:ascii="Times New Roman" w:eastAsia="Times New Roman" w:hAnsi="Times New Roman"/>
          <w:b/>
          <w:bCs/>
          <w:i/>
          <w:sz w:val="27"/>
          <w:szCs w:val="27"/>
        </w:rPr>
        <w:t>3</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апатит-штаффелитовых руд</w:t>
      </w:r>
      <w:r w:rsidRPr="007547CB">
        <w:rPr>
          <w:rFonts w:ascii="Times New Roman" w:eastAsia="Times New Roman" w:hAnsi="Times New Roman"/>
          <w:b/>
          <w:bCs/>
          <w:i/>
          <w:sz w:val="27"/>
          <w:szCs w:val="27"/>
        </w:rPr>
        <w:br/>
        <w:t>182 1 07 01150 01 0000 110</w:t>
      </w:r>
      <w:bookmarkEnd w:id="182"/>
      <w:bookmarkEnd w:id="183"/>
    </w:p>
    <w:p w14:paraId="3C0932F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апатит-штаффелитовых руд, учитываются:</w:t>
      </w:r>
    </w:p>
    <w:p w14:paraId="47F4C01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14:paraId="1379F91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4955ACD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6D3900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D48A4D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6E9DA8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6470320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3F3BDBA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апатит-штаффелитовых руд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МУ.а.ш.р.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7665AC51" w14:textId="77777777" w:rsidR="007547CB" w:rsidRPr="007547CB" w:rsidRDefault="007547CB" w:rsidP="007547CB">
      <w:pPr>
        <w:spacing w:after="0" w:line="240" w:lineRule="auto"/>
        <w:ind w:firstLine="709"/>
        <w:jc w:val="both"/>
        <w:rPr>
          <w:rFonts w:ascii="Times New Roman" w:eastAsia="Times New Roman" w:hAnsi="Times New Roman"/>
          <w:sz w:val="18"/>
          <w:szCs w:val="27"/>
        </w:rPr>
      </w:pPr>
    </w:p>
    <w:p w14:paraId="359090CB"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 а.ш.р.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а.ш.р. </w:t>
      </w:r>
      <w:r w:rsidRPr="007547CB">
        <w:rPr>
          <w:rFonts w:ascii="Times New Roman" w:eastAsia="Times New Roman" w:hAnsi="Times New Roman"/>
          <w:b/>
          <w:i/>
          <w:sz w:val="27"/>
          <w:szCs w:val="27"/>
        </w:rPr>
        <w:t xml:space="preserve">× S) (+-) P)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F,</w:t>
      </w:r>
    </w:p>
    <w:p w14:paraId="060F8ED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1DE7B8C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а.ш.р. </w:t>
      </w:r>
      <w:r w:rsidRPr="007547CB">
        <w:rPr>
          <w:rFonts w:ascii="Times New Roman" w:eastAsia="Times New Roman" w:hAnsi="Times New Roman"/>
          <w:sz w:val="27"/>
          <w:szCs w:val="27"/>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14:paraId="5DA983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14:paraId="4B26254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117110F4"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9A4134B"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684F5F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DDF1A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E8B9DF4"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4D378C21"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707BCC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C2ED2EC" w14:textId="2B5EACBC"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23AC4A16" w14:textId="4F8414CB" w:rsidR="007547CB" w:rsidRPr="007547CB" w:rsidRDefault="007547CB" w:rsidP="00273148">
      <w:pPr>
        <w:pStyle w:val="3"/>
        <w:spacing w:before="120" w:after="120" w:line="240" w:lineRule="auto"/>
        <w:ind w:left="709" w:right="1134"/>
        <w:rPr>
          <w:rFonts w:ascii="Times New Roman" w:hAnsi="Times New Roman"/>
          <w:i/>
          <w:sz w:val="27"/>
          <w:szCs w:val="27"/>
        </w:rPr>
      </w:pPr>
      <w:bookmarkStart w:id="184" w:name="_Toc143527651"/>
      <w:r w:rsidRPr="00273148">
        <w:rPr>
          <w:rFonts w:ascii="Times New Roman" w:hAnsi="Times New Roman"/>
          <w:bCs w:val="0"/>
          <w:sz w:val="27"/>
          <w:szCs w:val="27"/>
        </w:rPr>
        <w:t>2.1</w:t>
      </w:r>
      <w:r w:rsidR="001C5D72">
        <w:rPr>
          <w:rFonts w:ascii="Times New Roman" w:hAnsi="Times New Roman"/>
          <w:bCs w:val="0"/>
          <w:sz w:val="27"/>
          <w:szCs w:val="27"/>
        </w:rPr>
        <w:t>1</w:t>
      </w:r>
      <w:r w:rsidRPr="00273148">
        <w:rPr>
          <w:rFonts w:ascii="Times New Roman" w:hAnsi="Times New Roman"/>
          <w:bCs w:val="0"/>
          <w:sz w:val="27"/>
          <w:szCs w:val="27"/>
        </w:rPr>
        <w:t>.1</w:t>
      </w:r>
      <w:r w:rsidR="001C5D72">
        <w:rPr>
          <w:rFonts w:ascii="Times New Roman" w:hAnsi="Times New Roman"/>
          <w:bCs w:val="0"/>
          <w:sz w:val="27"/>
          <w:szCs w:val="27"/>
        </w:rPr>
        <w:t>4</w:t>
      </w:r>
      <w:r w:rsidRPr="00273148">
        <w:rPr>
          <w:rFonts w:ascii="Times New Roman" w:hAnsi="Times New Roman"/>
          <w:bCs w:val="0"/>
          <w:sz w:val="27"/>
          <w:szCs w:val="27"/>
        </w:rPr>
        <w:t>.</w:t>
      </w:r>
      <w:r w:rsidRPr="007547CB">
        <w:rPr>
          <w:rFonts w:ascii="Times New Roman" w:hAnsi="Times New Roman"/>
          <w:b w:val="0"/>
          <w:bCs w:val="0"/>
          <w:sz w:val="27"/>
          <w:szCs w:val="27"/>
        </w:rPr>
        <w:t xml:space="preserve"> </w:t>
      </w:r>
      <w:r w:rsidRPr="002C0CD8">
        <w:rPr>
          <w:rFonts w:ascii="Times New Roman" w:hAnsi="Times New Roman"/>
          <w:bCs w:val="0"/>
          <w:sz w:val="27"/>
          <w:szCs w:val="27"/>
        </w:rPr>
        <w:t xml:space="preserve">Налог на добычу полезных ископаемых </w:t>
      </w:r>
      <w:r w:rsidRPr="002C0CD8">
        <w:rPr>
          <w:rFonts w:ascii="Times New Roman" w:hAnsi="Times New Roman"/>
          <w:bCs w:val="0"/>
          <w:sz w:val="27"/>
          <w:szCs w:val="27"/>
        </w:rPr>
        <w:br/>
        <w:t xml:space="preserve">в виде маложелезистых </w:t>
      </w:r>
      <w:r w:rsidRPr="002C0CD8">
        <w:rPr>
          <w:rFonts w:ascii="Times New Roman" w:hAnsi="Times New Roman"/>
          <w:i/>
          <w:sz w:val="27"/>
          <w:szCs w:val="27"/>
        </w:rPr>
        <w:t>апатитовых руд</w:t>
      </w:r>
      <w:r w:rsidRPr="007547CB">
        <w:rPr>
          <w:rFonts w:ascii="Times New Roman" w:hAnsi="Times New Roman"/>
          <w:i/>
          <w:sz w:val="27"/>
          <w:szCs w:val="27"/>
        </w:rPr>
        <w:br/>
        <w:t>182 1 07 01160 01 0000 110</w:t>
      </w:r>
      <w:bookmarkEnd w:id="184"/>
    </w:p>
    <w:p w14:paraId="23A2FE7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14:paraId="3F08F838"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14:paraId="56273FC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AC6A16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12B3D7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2E1F5E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1A308D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7695FD5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3259E8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МУ.м.а.р.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05401889" w14:textId="77777777" w:rsidR="007547CB" w:rsidRPr="007547CB" w:rsidRDefault="007547CB" w:rsidP="007547CB">
      <w:pPr>
        <w:spacing w:after="0" w:line="240" w:lineRule="auto"/>
        <w:ind w:firstLine="709"/>
        <w:jc w:val="both"/>
        <w:rPr>
          <w:rFonts w:ascii="Times New Roman" w:eastAsia="Times New Roman" w:hAnsi="Times New Roman"/>
          <w:sz w:val="14"/>
          <w:szCs w:val="27"/>
        </w:rPr>
      </w:pPr>
    </w:p>
    <w:p w14:paraId="06F9F1C0" w14:textId="77777777" w:rsidR="007547CB" w:rsidRPr="007547CB" w:rsidRDefault="007547CB" w:rsidP="007547CB">
      <w:pPr>
        <w:spacing w:before="120" w:after="120" w:line="240" w:lineRule="auto"/>
        <w:ind w:firstLine="709"/>
        <w:jc w:val="center"/>
        <w:rPr>
          <w:rFonts w:ascii="Times New Roman" w:eastAsia="Times New Roman" w:hAnsi="Times New Roman"/>
          <w:b/>
          <w:i/>
          <w:sz w:val="27"/>
          <w:szCs w:val="27"/>
        </w:rPr>
      </w:pP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МУ м.а.р.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м.а.р. </w:t>
      </w:r>
      <w:r w:rsidRPr="007547CB">
        <w:rPr>
          <w:rFonts w:ascii="Times New Roman" w:eastAsia="Times New Roman" w:hAnsi="Times New Roman"/>
          <w:b/>
          <w:i/>
          <w:sz w:val="27"/>
          <w:szCs w:val="27"/>
        </w:rPr>
        <w:t xml:space="preserve">× S) (+-) P)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b/>
          <w:i/>
          <w:sz w:val="27"/>
          <w:szCs w:val="27"/>
        </w:rPr>
        <w:t xml:space="preserve"> (+-) F,</w:t>
      </w:r>
    </w:p>
    <w:p w14:paraId="3DBC0C2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722AC68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 xml:space="preserve">МУ м.а.р. </w:t>
      </w:r>
      <w:r w:rsidRPr="007547CB">
        <w:rPr>
          <w:rFonts w:ascii="Times New Roman" w:eastAsia="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14:paraId="6E0EEFC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S</w:t>
      </w:r>
      <w:r w:rsidRPr="007547CB">
        <w:rPr>
          <w:rFonts w:ascii="Times New Roman" w:eastAsia="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14:paraId="4E116AC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0D393047"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5FDD62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60E7A0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46B434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201604D"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9D82B76"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5081E4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A156BA8" w14:textId="52CFF12F" w:rsidR="007547CB" w:rsidRDefault="007547CB" w:rsidP="007547CB">
      <w:pPr>
        <w:spacing w:after="0" w:line="240" w:lineRule="auto"/>
        <w:ind w:firstLine="709"/>
        <w:jc w:val="both"/>
        <w:rPr>
          <w:rFonts w:ascii="Times New Roman" w:hAnsi="Times New Roman"/>
          <w:sz w:val="26"/>
          <w:szCs w:val="26"/>
        </w:rPr>
      </w:pPr>
      <w:r w:rsidRPr="007547CB">
        <w:rPr>
          <w:rFonts w:ascii="Times New Roman" w:eastAsia="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r w:rsidRPr="007547CB">
        <w:rPr>
          <w:rFonts w:ascii="Times New Roman" w:hAnsi="Times New Roman"/>
          <w:sz w:val="26"/>
          <w:szCs w:val="26"/>
        </w:rPr>
        <w:t xml:space="preserve"> </w:t>
      </w: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037DECB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9316ACD" w14:textId="7E97A303" w:rsidR="00B005EF" w:rsidRPr="001C5D72" w:rsidRDefault="001C5D72" w:rsidP="001C5D72">
      <w:pPr>
        <w:pStyle w:val="aff0"/>
        <w:keepNext/>
        <w:numPr>
          <w:ilvl w:val="1"/>
          <w:numId w:val="8"/>
        </w:numPr>
        <w:tabs>
          <w:tab w:val="left" w:pos="-284"/>
        </w:tabs>
        <w:spacing w:after="240" w:line="240" w:lineRule="auto"/>
        <w:ind w:left="709" w:firstLine="142"/>
        <w:outlineLvl w:val="0"/>
        <w:rPr>
          <w:rFonts w:ascii="Times New Roman" w:eastAsia="MS Gothic" w:hAnsi="Times New Roman"/>
          <w:b/>
          <w:bCs/>
          <w:kern w:val="32"/>
          <w:sz w:val="27"/>
          <w:szCs w:val="27"/>
        </w:rPr>
      </w:pPr>
      <w:bookmarkStart w:id="185" w:name="_Toc129336605"/>
      <w:r>
        <w:rPr>
          <w:rFonts w:ascii="Times New Roman" w:eastAsia="MS Gothic" w:hAnsi="Times New Roman"/>
          <w:b/>
          <w:bCs/>
          <w:kern w:val="32"/>
          <w:sz w:val="27"/>
          <w:szCs w:val="27"/>
        </w:rPr>
        <w:t xml:space="preserve"> </w:t>
      </w:r>
      <w:bookmarkStart w:id="186" w:name="_Toc143527652"/>
      <w:r w:rsidR="00B005EF" w:rsidRPr="001C5D72">
        <w:rPr>
          <w:rFonts w:ascii="Times New Roman" w:eastAsia="MS Gothic" w:hAnsi="Times New Roman"/>
          <w:b/>
          <w:bCs/>
          <w:kern w:val="32"/>
          <w:sz w:val="27"/>
          <w:szCs w:val="27"/>
        </w:rPr>
        <w:t xml:space="preserve">Регулярные платежи за добычу полезных ископаемых (роялти) при выполнении соглашений о разделе продукции </w:t>
      </w:r>
      <w:r w:rsidR="00B005EF" w:rsidRPr="001C5D72">
        <w:rPr>
          <w:rFonts w:ascii="Times New Roman" w:eastAsia="MS Gothic" w:hAnsi="Times New Roman"/>
          <w:b/>
          <w:bCs/>
          <w:kern w:val="32"/>
          <w:sz w:val="27"/>
          <w:szCs w:val="27"/>
        </w:rPr>
        <w:br/>
        <w:t>182 1 07 02000 01 0000 110</w:t>
      </w:r>
      <w:bookmarkEnd w:id="185"/>
      <w:bookmarkEnd w:id="186"/>
    </w:p>
    <w:p w14:paraId="77DB3BF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14:paraId="3097AE5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B005EF">
        <w:rPr>
          <w:rFonts w:ascii="Times New Roman" w:eastAsia="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14:paraId="46075FEC"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
    <w:p w14:paraId="4B0EC31E"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
    <w:p w14:paraId="10602267" w14:textId="42C415C7" w:rsidR="00B005EF" w:rsidRPr="00595581" w:rsidRDefault="00595581" w:rsidP="00595581">
      <w:pPr>
        <w:pStyle w:val="aff0"/>
        <w:keepNext/>
        <w:numPr>
          <w:ilvl w:val="2"/>
          <w:numId w:val="9"/>
        </w:numPr>
        <w:spacing w:after="240" w:line="240" w:lineRule="auto"/>
        <w:ind w:left="709" w:firstLine="0"/>
        <w:outlineLvl w:val="0"/>
        <w:rPr>
          <w:rFonts w:ascii="Times New Roman" w:eastAsia="MS Gothic" w:hAnsi="Times New Roman"/>
          <w:b/>
          <w:bCs/>
          <w:i/>
          <w:kern w:val="32"/>
          <w:sz w:val="27"/>
          <w:szCs w:val="27"/>
        </w:rPr>
      </w:pPr>
      <w:bookmarkStart w:id="187" w:name="_Toc129336607"/>
      <w:r>
        <w:rPr>
          <w:rFonts w:ascii="Times New Roman" w:eastAsia="MS Gothic" w:hAnsi="Times New Roman"/>
          <w:b/>
          <w:bCs/>
          <w:i/>
          <w:kern w:val="32"/>
          <w:sz w:val="27"/>
          <w:szCs w:val="27"/>
        </w:rPr>
        <w:t xml:space="preserve"> </w:t>
      </w:r>
      <w:bookmarkStart w:id="188" w:name="_Toc143527653"/>
      <w:r w:rsidR="00B005EF" w:rsidRPr="00595581">
        <w:rPr>
          <w:rFonts w:ascii="Times New Roman" w:eastAsia="MS Gothic" w:hAnsi="Times New Roman"/>
          <w:b/>
          <w:bCs/>
          <w:i/>
          <w:kern w:val="32"/>
          <w:sz w:val="27"/>
          <w:szCs w:val="27"/>
        </w:rPr>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B005EF" w:rsidRPr="00595581">
        <w:rPr>
          <w:rFonts w:ascii="Times New Roman" w:eastAsia="MS Gothic" w:hAnsi="Times New Roman"/>
          <w:b/>
          <w:bCs/>
          <w:i/>
          <w:kern w:val="32"/>
          <w:sz w:val="27"/>
          <w:szCs w:val="27"/>
        </w:rPr>
        <w:br/>
        <w:t xml:space="preserve">(182 1 07 02021 01 0000 110, </w:t>
      </w:r>
      <w:r w:rsidR="00B005EF" w:rsidRPr="00595581">
        <w:rPr>
          <w:rFonts w:ascii="Times New Roman" w:eastAsia="MS Gothic" w:hAnsi="Times New Roman"/>
          <w:b/>
          <w:bCs/>
          <w:i/>
          <w:kern w:val="32"/>
          <w:sz w:val="27"/>
          <w:szCs w:val="27"/>
        </w:rPr>
        <w:br/>
        <w:t xml:space="preserve">182 1 07 02022 01 0000 110, </w:t>
      </w:r>
      <w:r w:rsidR="00B005EF" w:rsidRPr="00595581">
        <w:rPr>
          <w:rFonts w:ascii="Times New Roman" w:eastAsia="MS Gothic" w:hAnsi="Times New Roman"/>
          <w:b/>
          <w:bCs/>
          <w:i/>
          <w:kern w:val="32"/>
          <w:sz w:val="27"/>
          <w:szCs w:val="27"/>
        </w:rPr>
        <w:br/>
        <w:t>182 1 07 02023 01 0000 110)</w:t>
      </w:r>
      <w:bookmarkEnd w:id="187"/>
      <w:bookmarkEnd w:id="188"/>
    </w:p>
    <w:p w14:paraId="53148E5A"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14:paraId="56A5F0BB"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37110E33"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B005EF">
        <w:rPr>
          <w:rFonts w:ascii="Times New Roman" w:eastAsia="Times New Roman" w:hAnsi="Times New Roman"/>
          <w:sz w:val="27"/>
          <w:szCs w:val="27"/>
        </w:rPr>
        <w:br/>
        <w:t>от 20 декабря 1995 года;</w:t>
      </w:r>
    </w:p>
    <w:p w14:paraId="245A935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14:paraId="41D26DA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14:paraId="40C4A636"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
    <w:p w14:paraId="53292E99"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14:paraId="6DED7A46"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
    <w:p w14:paraId="4A78AF56"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B005EF">
        <w:rPr>
          <w:rFonts w:ascii="Times New Roman" w:eastAsia="Times New Roman" w:hAnsi="Times New Roman"/>
          <w:b/>
          <w:i/>
          <w:sz w:val="27"/>
          <w:szCs w:val="27"/>
        </w:rPr>
        <w:t xml:space="preserve">Р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sz w:val="27"/>
          <w:szCs w:val="27"/>
        </w:rPr>
        <w:t>) определяется исходя из следующего алгоритма расчёта:</w:t>
      </w:r>
    </w:p>
    <w:p w14:paraId="12EB6344" w14:textId="77777777" w:rsidR="00B005EF" w:rsidRPr="00B005EF" w:rsidRDefault="00B005EF" w:rsidP="00B005EF">
      <w:pPr>
        <w:spacing w:before="120" w:after="120" w:line="240" w:lineRule="auto"/>
        <w:ind w:firstLine="709"/>
        <w:jc w:val="center"/>
        <w:rPr>
          <w:rFonts w:ascii="Times New Roman" w:eastAsia="Times New Roman" w:hAnsi="Times New Roman"/>
          <w:b/>
          <w:i/>
          <w:sz w:val="27"/>
          <w:szCs w:val="27"/>
        </w:rPr>
      </w:pPr>
      <w:r w:rsidRPr="00B005EF">
        <w:rPr>
          <w:rFonts w:ascii="Times New Roman" w:eastAsia="Times New Roman" w:hAnsi="Times New Roman"/>
          <w:b/>
          <w:i/>
          <w:sz w:val="27"/>
          <w:szCs w:val="27"/>
        </w:rPr>
        <w:t xml:space="preserve">Р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b/>
          <w:i/>
          <w:sz w:val="27"/>
          <w:szCs w:val="27"/>
        </w:rPr>
        <w:t xml:space="preserve"> = ((Ʃ(</w:t>
      </w:r>
      <w:r w:rsidRPr="00B005EF">
        <w:rPr>
          <w:rFonts w:ascii="Times New Roman" w:eastAsia="Times New Roman" w:hAnsi="Times New Roman"/>
          <w:b/>
          <w:i/>
          <w:sz w:val="27"/>
          <w:szCs w:val="27"/>
          <w:lang w:val="en-US"/>
        </w:rPr>
        <w:t>V</w:t>
      </w:r>
      <w:r w:rsidRPr="00B005EF">
        <w:rPr>
          <w:rFonts w:ascii="Times New Roman" w:eastAsia="Times New Roman" w:hAnsi="Times New Roman"/>
          <w:b/>
          <w:i/>
          <w:sz w:val="27"/>
          <w:szCs w:val="27"/>
        </w:rPr>
        <w:t xml:space="preserve"> </w:t>
      </w:r>
      <w:r w:rsidRPr="00B005EF">
        <w:rPr>
          <w:rFonts w:ascii="Times New Roman" w:eastAsia="Times New Roman" w:hAnsi="Times New Roman"/>
          <w:b/>
          <w:i/>
          <w:sz w:val="27"/>
          <w:szCs w:val="27"/>
          <w:vertAlign w:val="subscript"/>
        </w:rPr>
        <w:t xml:space="preserve">СРП нефть/г.к </w:t>
      </w:r>
      <w:r w:rsidRPr="00B005EF">
        <w:rPr>
          <w:rFonts w:ascii="Times New Roman" w:eastAsia="Times New Roman" w:hAnsi="Times New Roman"/>
          <w:b/>
          <w:i/>
          <w:sz w:val="27"/>
          <w:szCs w:val="27"/>
        </w:rPr>
        <w:t xml:space="preserve">× Ц </w:t>
      </w:r>
      <w:r w:rsidRPr="00B005EF">
        <w:rPr>
          <w:rFonts w:ascii="Times New Roman" w:eastAsia="Times New Roman" w:hAnsi="Times New Roman"/>
          <w:b/>
          <w:i/>
          <w:sz w:val="27"/>
          <w:szCs w:val="27"/>
          <w:vertAlign w:val="subscript"/>
        </w:rPr>
        <w:t xml:space="preserve">нефть </w:t>
      </w:r>
      <w:r w:rsidRPr="00B005EF">
        <w:rPr>
          <w:rFonts w:ascii="Times New Roman" w:eastAsia="Times New Roman" w:hAnsi="Times New Roman"/>
          <w:b/>
          <w:i/>
          <w:sz w:val="27"/>
          <w:szCs w:val="27"/>
        </w:rPr>
        <w:t xml:space="preserve">× 7,3× </w:t>
      </w:r>
      <w:r w:rsidRPr="00B005EF">
        <w:rPr>
          <w:rFonts w:ascii="Times New Roman" w:eastAsia="Times New Roman" w:hAnsi="Times New Roman"/>
          <w:b/>
          <w:i/>
          <w:sz w:val="27"/>
          <w:szCs w:val="27"/>
          <w:lang w:val="en-US"/>
        </w:rPr>
        <w:t>S</w:t>
      </w:r>
      <w:r w:rsidRPr="00B005EF">
        <w:rPr>
          <w:rFonts w:ascii="Times New Roman" w:eastAsia="Times New Roman" w:hAnsi="Times New Roman"/>
          <w:b/>
          <w:i/>
          <w:sz w:val="27"/>
          <w:szCs w:val="27"/>
        </w:rPr>
        <w:t>×К</w:t>
      </w:r>
      <w:r w:rsidRPr="00B005EF">
        <w:rPr>
          <w:rFonts w:ascii="Times New Roman" w:eastAsia="Times New Roman" w:hAnsi="Times New Roman"/>
          <w:b/>
          <w:i/>
          <w:sz w:val="27"/>
          <w:szCs w:val="27"/>
          <w:vertAlign w:val="subscript"/>
        </w:rPr>
        <w:t>$</w:t>
      </w:r>
      <w:r w:rsidRPr="00B005EF">
        <w:rPr>
          <w:rFonts w:ascii="Times New Roman" w:eastAsia="Times New Roman" w:hAnsi="Times New Roman"/>
          <w:b/>
          <w:i/>
          <w:sz w:val="27"/>
          <w:szCs w:val="27"/>
        </w:rPr>
        <w:t xml:space="preserve">))- </w:t>
      </w:r>
    </w:p>
    <w:p w14:paraId="6B4BE631" w14:textId="77777777" w:rsidR="00B005EF" w:rsidRPr="00B005EF" w:rsidRDefault="00B005EF" w:rsidP="00B005EF">
      <w:pPr>
        <w:spacing w:before="120" w:after="120" w:line="240" w:lineRule="auto"/>
        <w:ind w:firstLine="709"/>
        <w:jc w:val="center"/>
        <w:rPr>
          <w:rFonts w:ascii="Times New Roman" w:eastAsia="Times New Roman" w:hAnsi="Times New Roman"/>
          <w:b/>
          <w:i/>
          <w:sz w:val="27"/>
          <w:szCs w:val="27"/>
        </w:rPr>
      </w:pPr>
      <w:r w:rsidRPr="00B005EF">
        <w:rPr>
          <w:rFonts w:ascii="Times New Roman" w:eastAsia="Times New Roman" w:hAnsi="Times New Roman"/>
          <w:b/>
          <w:i/>
          <w:sz w:val="27"/>
          <w:szCs w:val="27"/>
        </w:rPr>
        <w:t>∆Р</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«Сахалин-2»</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rPr>
        <w:t xml:space="preserve">(+-) </w:t>
      </w:r>
      <w:r w:rsidRPr="00B005EF">
        <w:rPr>
          <w:rFonts w:ascii="Times New Roman" w:eastAsia="Times New Roman" w:hAnsi="Times New Roman"/>
          <w:b/>
          <w:i/>
          <w:sz w:val="27"/>
          <w:szCs w:val="27"/>
          <w:lang w:val="en-US"/>
        </w:rPr>
        <w:t>F</w:t>
      </w:r>
      <w:r w:rsidRPr="00B005EF">
        <w:rPr>
          <w:rFonts w:ascii="Times New Roman" w:eastAsia="Times New Roman" w:hAnsi="Times New Roman"/>
          <w:b/>
          <w:i/>
          <w:sz w:val="27"/>
          <w:szCs w:val="27"/>
        </w:rPr>
        <w:t>,</w:t>
      </w:r>
    </w:p>
    <w:p w14:paraId="59CAD25F"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snapToGrid w:val="0"/>
          <w:sz w:val="27"/>
          <w:szCs w:val="27"/>
          <w:lang w:eastAsia="ru-RU"/>
        </w:rPr>
        <w:t>где,</w:t>
      </w:r>
    </w:p>
    <w:p w14:paraId="54F567FE"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lang w:val="en-US"/>
        </w:rPr>
        <w:t>V</w:t>
      </w:r>
      <w:r w:rsidRPr="00B005EF">
        <w:rPr>
          <w:rFonts w:ascii="Times New Roman" w:eastAsia="Times New Roman" w:hAnsi="Times New Roman"/>
          <w:b/>
          <w:i/>
          <w:sz w:val="27"/>
          <w:szCs w:val="27"/>
        </w:rPr>
        <w:t xml:space="preserve"> </w:t>
      </w:r>
      <w:r w:rsidRPr="00B005EF">
        <w:rPr>
          <w:rFonts w:ascii="Times New Roman" w:eastAsia="Times New Roman" w:hAnsi="Times New Roman"/>
          <w:b/>
          <w:i/>
          <w:sz w:val="27"/>
          <w:szCs w:val="27"/>
          <w:vertAlign w:val="subscript"/>
        </w:rPr>
        <w:t xml:space="preserve">СРП нефть/г.к </w:t>
      </w:r>
      <w:r w:rsidRPr="00B005EF">
        <w:rPr>
          <w:rFonts w:ascii="Times New Roman" w:eastAsia="Times New Roman" w:hAnsi="Times New Roman"/>
          <w:snapToGrid w:val="0"/>
          <w:sz w:val="27"/>
          <w:szCs w:val="27"/>
          <w:lang w:eastAsia="ru-RU"/>
        </w:rPr>
        <w:t xml:space="preserve">– объёмы добычи </w:t>
      </w:r>
      <w:r w:rsidRPr="00B005EF">
        <w:rPr>
          <w:rFonts w:ascii="Times New Roman" w:eastAsia="Times New Roman" w:hAnsi="Times New Roman"/>
          <w:bCs/>
          <w:snapToGrid w:val="0"/>
          <w:sz w:val="27"/>
          <w:szCs w:val="27"/>
          <w:lang w:eastAsia="ru-RU"/>
        </w:rPr>
        <w:t>нефти и газового конденсата по проектам</w:t>
      </w:r>
      <w:r w:rsidRPr="00B005EF">
        <w:rPr>
          <w:rFonts w:ascii="Times New Roman" w:eastAsia="Times New Roman" w:hAnsi="Times New Roman"/>
          <w:snapToGrid w:val="0"/>
          <w:sz w:val="27"/>
          <w:szCs w:val="27"/>
          <w:lang w:eastAsia="ru-RU"/>
        </w:rPr>
        <w:t>, млн. тонн;</w:t>
      </w:r>
    </w:p>
    <w:p w14:paraId="65A3612D"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 xml:space="preserve">Ц </w:t>
      </w:r>
      <w:r w:rsidRPr="00B005EF">
        <w:rPr>
          <w:rFonts w:ascii="Times New Roman" w:eastAsia="Times New Roman" w:hAnsi="Times New Roman"/>
          <w:b/>
          <w:i/>
          <w:sz w:val="27"/>
          <w:szCs w:val="27"/>
          <w:vertAlign w:val="subscript"/>
        </w:rPr>
        <w:t xml:space="preserve">нефть </w:t>
      </w:r>
      <w:r w:rsidRPr="00B005EF">
        <w:rPr>
          <w:rFonts w:ascii="Times New Roman" w:eastAsia="Times New Roman" w:hAnsi="Times New Roman"/>
          <w:snapToGrid w:val="0"/>
          <w:sz w:val="27"/>
          <w:szCs w:val="27"/>
          <w:lang w:eastAsia="ru-RU"/>
        </w:rPr>
        <w:t>– среднегодовая цена на нефть марки «</w:t>
      </w:r>
      <w:r w:rsidRPr="00B005EF">
        <w:rPr>
          <w:rFonts w:ascii="Times New Roman" w:eastAsia="Times New Roman" w:hAnsi="Times New Roman"/>
          <w:snapToGrid w:val="0"/>
          <w:sz w:val="27"/>
          <w:szCs w:val="27"/>
          <w:lang w:val="en-US" w:eastAsia="ru-RU"/>
        </w:rPr>
        <w:t>Urals</w:t>
      </w:r>
      <w:r w:rsidRPr="00B005EF">
        <w:rPr>
          <w:rFonts w:ascii="Times New Roman" w:eastAsia="Times New Roman" w:hAnsi="Times New Roman"/>
          <w:snapToGrid w:val="0"/>
          <w:sz w:val="27"/>
          <w:szCs w:val="27"/>
          <w:lang w:eastAsia="ru-RU"/>
        </w:rPr>
        <w:t>», долл./баррель;</w:t>
      </w:r>
    </w:p>
    <w:p w14:paraId="47D3D663"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 xml:space="preserve">7,3 </w:t>
      </w:r>
      <w:r w:rsidRPr="00B005EF">
        <w:rPr>
          <w:rFonts w:ascii="Times New Roman" w:eastAsia="Times New Roman" w:hAnsi="Times New Roman"/>
          <w:snapToGrid w:val="0"/>
          <w:sz w:val="27"/>
          <w:szCs w:val="27"/>
          <w:lang w:eastAsia="ru-RU"/>
        </w:rPr>
        <w:t>– коэффициент перевода барреля в тонну;</w:t>
      </w:r>
    </w:p>
    <w:p w14:paraId="24D4620B"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lang w:val="en-US"/>
        </w:rPr>
        <w:t>S</w:t>
      </w:r>
      <w:r w:rsidRPr="00B005EF">
        <w:rPr>
          <w:rFonts w:ascii="Times New Roman" w:eastAsia="Times New Roman" w:hAnsi="Times New Roman"/>
          <w:snapToGrid w:val="0"/>
          <w:sz w:val="27"/>
          <w:szCs w:val="27"/>
          <w:lang w:eastAsia="ru-RU"/>
        </w:rPr>
        <w:t xml:space="preserve"> – ставки </w:t>
      </w:r>
      <w:r w:rsidRPr="00B005EF">
        <w:rPr>
          <w:rFonts w:ascii="Times New Roman" w:eastAsia="Times New Roman" w:hAnsi="Times New Roman"/>
          <w:bCs/>
          <w:snapToGrid w:val="0"/>
          <w:sz w:val="27"/>
          <w:szCs w:val="27"/>
          <w:lang w:eastAsia="ru-RU"/>
        </w:rPr>
        <w:t xml:space="preserve">регулярных платежей </w:t>
      </w:r>
      <w:r w:rsidRPr="00B005EF">
        <w:rPr>
          <w:rFonts w:ascii="Times New Roman" w:eastAsia="Times New Roman" w:hAnsi="Times New Roman"/>
          <w:sz w:val="27"/>
          <w:szCs w:val="27"/>
          <w:lang w:eastAsia="ru-RU"/>
        </w:rPr>
        <w:t xml:space="preserve">за добычу полезных ископаемых (роялти) при выполнении </w:t>
      </w:r>
      <w:r w:rsidRPr="00B005EF">
        <w:rPr>
          <w:rFonts w:ascii="Times New Roman" w:eastAsia="Times New Roman" w:hAnsi="Times New Roman"/>
          <w:snapToGrid w:val="0"/>
          <w:sz w:val="27"/>
          <w:szCs w:val="27"/>
          <w:lang w:eastAsia="ru-RU"/>
        </w:rPr>
        <w:t>соглашений о разделе продукции по проектам, %;</w:t>
      </w:r>
    </w:p>
    <w:p w14:paraId="02C1FDD1"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b/>
          <w:i/>
          <w:sz w:val="27"/>
          <w:szCs w:val="27"/>
        </w:rPr>
        <w:t>К</w:t>
      </w:r>
      <w:r w:rsidRPr="00B005EF">
        <w:rPr>
          <w:rFonts w:ascii="Times New Roman" w:eastAsia="Times New Roman" w:hAnsi="Times New Roman"/>
          <w:b/>
          <w:i/>
          <w:sz w:val="27"/>
          <w:szCs w:val="27"/>
          <w:vertAlign w:val="subscript"/>
        </w:rPr>
        <w:t>$</w:t>
      </w:r>
      <w:r w:rsidRPr="00B005EF">
        <w:rPr>
          <w:rFonts w:ascii="Times New Roman" w:eastAsia="Times New Roman" w:hAnsi="Times New Roman"/>
          <w:sz w:val="27"/>
          <w:szCs w:val="27"/>
        </w:rPr>
        <w:t xml:space="preserve"> – среднегодовой курс доллара США по отношению к рублю, рублей;</w:t>
      </w:r>
    </w:p>
    <w:p w14:paraId="6732E8C8"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∆Р</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«Сахалин-2»</w:t>
      </w:r>
      <w:r w:rsidRPr="00B005EF">
        <w:rPr>
          <w:rFonts w:ascii="Times New Roman" w:eastAsia="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B005EF">
        <w:rPr>
          <w:rFonts w:ascii="Times New Roman" w:eastAsia="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14:paraId="271920CB"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b/>
          <w:i/>
          <w:sz w:val="27"/>
          <w:szCs w:val="27"/>
        </w:rPr>
        <w:t xml:space="preserve">F – </w:t>
      </w:r>
      <w:r w:rsidRPr="00B005E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A0BD7F4" w14:textId="77777777" w:rsidR="00B005EF" w:rsidRPr="00B005EF" w:rsidRDefault="00B005EF" w:rsidP="00B005EF">
      <w:pPr>
        <w:spacing w:after="0" w:line="240" w:lineRule="auto"/>
        <w:ind w:firstLine="709"/>
        <w:jc w:val="both"/>
        <w:rPr>
          <w:rFonts w:ascii="Times New Roman" w:eastAsia="Times New Roman" w:hAnsi="Times New Roman"/>
          <w:snapToGrid w:val="0"/>
          <w:sz w:val="28"/>
          <w:szCs w:val="28"/>
          <w:lang w:eastAsia="ru-RU"/>
        </w:rPr>
      </w:pPr>
    </w:p>
    <w:p w14:paraId="036854B5" w14:textId="77777777" w:rsidR="00B005EF" w:rsidRPr="00B005EF" w:rsidRDefault="00B005EF" w:rsidP="00B005EF">
      <w:pPr>
        <w:spacing w:after="0" w:line="240" w:lineRule="auto"/>
        <w:ind w:firstLine="709"/>
        <w:jc w:val="both"/>
        <w:rPr>
          <w:rFonts w:ascii="Times New Roman" w:eastAsia="Times New Roman" w:hAnsi="Times New Roman"/>
          <w:sz w:val="27"/>
          <w:szCs w:val="27"/>
          <w:lang w:eastAsia="ru-RU"/>
        </w:rPr>
      </w:pPr>
      <w:r w:rsidRPr="00B005EF">
        <w:rPr>
          <w:rFonts w:ascii="Times New Roman" w:eastAsia="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B005EF">
        <w:rPr>
          <w:rFonts w:ascii="Times New Roman" w:eastAsia="Times New Roman" w:hAnsi="Times New Roman"/>
          <w:b/>
          <w:i/>
          <w:sz w:val="27"/>
          <w:szCs w:val="27"/>
        </w:rPr>
        <w:t>∆Р</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vertAlign w:val="subscript"/>
        </w:rPr>
        <w:t>«Сахалин-2»</w:t>
      </w:r>
      <w:r w:rsidRPr="00B005EF">
        <w:rPr>
          <w:rFonts w:ascii="Times New Roman" w:eastAsia="Times New Roman" w:hAnsi="Times New Roman"/>
          <w:b/>
          <w:i/>
          <w:sz w:val="27"/>
          <w:szCs w:val="27"/>
        </w:rPr>
        <w:t>)</w:t>
      </w:r>
      <w:r w:rsidRPr="00B005EF">
        <w:rPr>
          <w:rFonts w:ascii="Times New Roman" w:eastAsia="Times New Roman" w:hAnsi="Times New Roman"/>
          <w:b/>
          <w:i/>
          <w:sz w:val="27"/>
          <w:szCs w:val="27"/>
          <w:vertAlign w:val="subscript"/>
        </w:rPr>
        <w:t xml:space="preserve"> </w:t>
      </w:r>
      <w:r w:rsidRPr="00B005EF">
        <w:rPr>
          <w:rFonts w:ascii="Times New Roman" w:eastAsia="Times New Roman" w:hAnsi="Times New Roman"/>
          <w:sz w:val="27"/>
          <w:szCs w:val="27"/>
          <w:lang w:eastAsia="ru-RU"/>
        </w:rPr>
        <w:t xml:space="preserve">, возникает в случае превышения </w:t>
      </w:r>
      <w:r w:rsidRPr="00B005EF">
        <w:rPr>
          <w:rFonts w:ascii="Times New Roman" w:eastAsia="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B005EF">
        <w:rPr>
          <w:rFonts w:ascii="Times New Roman" w:eastAsia="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B005EF">
        <w:rPr>
          <w:rFonts w:ascii="Times New Roman" w:eastAsia="Times New Roman" w:hAnsi="Times New Roman"/>
          <w:snapToGrid w:val="0"/>
          <w:sz w:val="27"/>
          <w:szCs w:val="27"/>
          <w:lang w:eastAsia="ru-RU"/>
        </w:rPr>
        <w:t>и рассчитывается по формуле</w:t>
      </w:r>
      <w:r w:rsidRPr="00B005EF">
        <w:rPr>
          <w:rFonts w:ascii="Times New Roman" w:eastAsia="Times New Roman" w:hAnsi="Times New Roman"/>
          <w:sz w:val="27"/>
          <w:szCs w:val="27"/>
          <w:lang w:eastAsia="ru-RU"/>
        </w:rPr>
        <w:t>:</w:t>
      </w:r>
    </w:p>
    <w:p w14:paraId="5486458C" w14:textId="77777777" w:rsidR="00B005EF" w:rsidRPr="00B005EF" w:rsidRDefault="00B005EF" w:rsidP="00B005EF">
      <w:pPr>
        <w:spacing w:after="0" w:line="240" w:lineRule="auto"/>
        <w:ind w:firstLine="709"/>
        <w:jc w:val="both"/>
        <w:rPr>
          <w:rFonts w:ascii="Times New Roman" w:eastAsia="Times New Roman" w:hAnsi="Times New Roman"/>
          <w:sz w:val="16"/>
          <w:szCs w:val="16"/>
          <w:lang w:eastAsia="ru-RU"/>
        </w:rPr>
      </w:pPr>
    </w:p>
    <w:p w14:paraId="3E26E2A0" w14:textId="77777777" w:rsidR="00B005EF" w:rsidRPr="00B005EF" w:rsidRDefault="00B005EF" w:rsidP="00B005EF">
      <w:pPr>
        <w:spacing w:after="0" w:line="240" w:lineRule="auto"/>
        <w:ind w:firstLine="709"/>
        <w:jc w:val="center"/>
        <w:rPr>
          <w:rFonts w:ascii="Times New Roman" w:eastAsia="Times New Roman" w:hAnsi="Times New Roman"/>
          <w:i/>
          <w:snapToGrid w:val="0"/>
          <w:sz w:val="27"/>
          <w:szCs w:val="27"/>
          <w:lang w:eastAsia="ru-RU"/>
        </w:rPr>
      </w:pPr>
      <w:r w:rsidRPr="00B005EF">
        <w:rPr>
          <w:rFonts w:ascii="Times New Roman" w:eastAsia="Times New Roman" w:hAnsi="Times New Roman"/>
          <w:b/>
          <w:i/>
          <w:sz w:val="27"/>
          <w:szCs w:val="27"/>
        </w:rPr>
        <w:t>∆Р</w:t>
      </w:r>
      <w:r w:rsidRPr="00B005EF">
        <w:rPr>
          <w:rFonts w:ascii="Times New Roman" w:eastAsia="Times New Roman" w:hAnsi="Times New Roman"/>
          <w:i/>
          <w:sz w:val="27"/>
          <w:szCs w:val="27"/>
        </w:rPr>
        <w:t xml:space="preserve"> </w:t>
      </w:r>
      <w:r w:rsidRPr="00B005EF">
        <w:rPr>
          <w:rFonts w:ascii="Times New Roman" w:eastAsia="Times New Roman" w:hAnsi="Times New Roman"/>
          <w:b/>
          <w:i/>
          <w:sz w:val="27"/>
          <w:szCs w:val="27"/>
          <w:vertAlign w:val="subscript"/>
        </w:rPr>
        <w:t>СРП нефть/г.к.</w:t>
      </w:r>
      <w:r w:rsidRPr="00B005EF">
        <w:rPr>
          <w:rFonts w:ascii="Times New Roman" w:eastAsia="Times New Roman" w:hAnsi="Times New Roman"/>
          <w:b/>
          <w:i/>
          <w:sz w:val="27"/>
          <w:szCs w:val="27"/>
        </w:rPr>
        <w:t xml:space="preserve"> </w:t>
      </w:r>
      <w:r w:rsidRPr="00B005EF">
        <w:rPr>
          <w:rFonts w:ascii="Times New Roman" w:eastAsia="Times New Roman" w:hAnsi="Times New Roman"/>
          <w:b/>
          <w:i/>
          <w:sz w:val="27"/>
          <w:szCs w:val="27"/>
          <w:vertAlign w:val="subscript"/>
        </w:rPr>
        <w:t>«Сахалин-2»</w:t>
      </w:r>
      <w:r w:rsidRPr="00B005EF">
        <w:rPr>
          <w:rFonts w:ascii="Times New Roman" w:eastAsia="Times New Roman" w:hAnsi="Times New Roman"/>
          <w:b/>
          <w:i/>
          <w:snapToGrid w:val="0"/>
          <w:sz w:val="27"/>
          <w:szCs w:val="27"/>
          <w:lang w:eastAsia="ru-RU"/>
        </w:rPr>
        <w:t xml:space="preserve"> </w:t>
      </w:r>
      <w:r w:rsidRPr="00B005EF">
        <w:rPr>
          <w:rFonts w:ascii="Times New Roman" w:eastAsia="Times New Roman" w:hAnsi="Times New Roman"/>
          <w:i/>
          <w:snapToGrid w:val="0"/>
          <w:sz w:val="27"/>
          <w:szCs w:val="27"/>
          <w:lang w:eastAsia="ru-RU"/>
        </w:rPr>
        <w:t xml:space="preserve">= </w:t>
      </w:r>
      <w:r w:rsidRPr="00B005EF">
        <w:rPr>
          <w:rFonts w:ascii="Times New Roman" w:eastAsia="Times New Roman" w:hAnsi="Times New Roman"/>
          <w:sz w:val="27"/>
          <w:szCs w:val="27"/>
        </w:rPr>
        <w:t>(</w:t>
      </w:r>
      <w:r w:rsidRPr="00B005EF">
        <w:rPr>
          <w:rFonts w:ascii="Times New Roman" w:eastAsia="Times New Roman" w:hAnsi="Times New Roman"/>
          <w:b/>
          <w:i/>
          <w:sz w:val="27"/>
          <w:szCs w:val="27"/>
        </w:rPr>
        <w:t xml:space="preserve">V </w:t>
      </w:r>
      <w:r w:rsidRPr="00B005EF">
        <w:rPr>
          <w:rFonts w:ascii="Times New Roman" w:eastAsia="Times New Roman" w:hAnsi="Times New Roman"/>
          <w:b/>
          <w:i/>
          <w:sz w:val="27"/>
          <w:szCs w:val="27"/>
          <w:vertAlign w:val="subscript"/>
        </w:rPr>
        <w:t>СРП перед.газ</w:t>
      </w:r>
      <w:r w:rsidRPr="00B005EF">
        <w:rPr>
          <w:rFonts w:ascii="Times New Roman" w:eastAsia="Times New Roman" w:hAnsi="Times New Roman"/>
          <w:sz w:val="27"/>
          <w:szCs w:val="27"/>
        </w:rPr>
        <w:t xml:space="preserve"> × </w:t>
      </w:r>
      <w:r w:rsidRPr="00B005EF">
        <w:rPr>
          <w:rFonts w:ascii="Times New Roman" w:eastAsia="Times New Roman" w:hAnsi="Times New Roman"/>
          <w:b/>
          <w:i/>
          <w:sz w:val="27"/>
          <w:szCs w:val="27"/>
        </w:rPr>
        <w:t xml:space="preserve">Ц </w:t>
      </w:r>
      <w:r w:rsidRPr="00B005EF">
        <w:rPr>
          <w:rFonts w:ascii="Times New Roman" w:eastAsia="Times New Roman" w:hAnsi="Times New Roman"/>
          <w:b/>
          <w:i/>
          <w:sz w:val="27"/>
          <w:szCs w:val="27"/>
          <w:vertAlign w:val="subscript"/>
        </w:rPr>
        <w:t xml:space="preserve">газ </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rPr>
        <w:t>К</w:t>
      </w:r>
      <w:r w:rsidRPr="00B005EF">
        <w:rPr>
          <w:rFonts w:ascii="Times New Roman" w:eastAsia="Times New Roman" w:hAnsi="Times New Roman"/>
          <w:b/>
          <w:i/>
          <w:sz w:val="27"/>
          <w:szCs w:val="27"/>
          <w:vertAlign w:val="subscript"/>
        </w:rPr>
        <w:t>$</w:t>
      </w:r>
      <w:r w:rsidRPr="00B005EF">
        <w:rPr>
          <w:rFonts w:ascii="Times New Roman" w:eastAsia="Times New Roman" w:hAnsi="Times New Roman"/>
          <w:sz w:val="27"/>
          <w:szCs w:val="27"/>
        </w:rPr>
        <w:t xml:space="preserve">) </w:t>
      </w:r>
      <w:r w:rsidRPr="00B005EF">
        <w:rPr>
          <w:rFonts w:ascii="Times New Roman" w:eastAsia="Times New Roman" w:hAnsi="Times New Roman"/>
          <w:i/>
          <w:snapToGrid w:val="0"/>
          <w:sz w:val="27"/>
          <w:szCs w:val="27"/>
          <w:lang w:eastAsia="ru-RU"/>
        </w:rPr>
        <w:t xml:space="preserve">– </w:t>
      </w:r>
    </w:p>
    <w:p w14:paraId="74D0FB00" w14:textId="77777777" w:rsidR="00B005EF" w:rsidRPr="00B005EF" w:rsidRDefault="00B005EF" w:rsidP="00B005EF">
      <w:pPr>
        <w:spacing w:after="0" w:line="240" w:lineRule="auto"/>
        <w:ind w:firstLine="709"/>
        <w:jc w:val="center"/>
        <w:rPr>
          <w:rFonts w:ascii="Times New Roman" w:eastAsia="Times New Roman" w:hAnsi="Times New Roman"/>
          <w:i/>
          <w:snapToGrid w:val="0"/>
          <w:sz w:val="27"/>
          <w:szCs w:val="27"/>
          <w:lang w:eastAsia="ru-RU"/>
        </w:rPr>
      </w:pPr>
      <w:r w:rsidRPr="00B005EF">
        <w:rPr>
          <w:rFonts w:ascii="Times New Roman" w:eastAsia="Times New Roman" w:hAnsi="Times New Roman"/>
          <w:sz w:val="27"/>
          <w:szCs w:val="27"/>
        </w:rPr>
        <w:t>(</w:t>
      </w:r>
      <w:r w:rsidRPr="00B005EF">
        <w:rPr>
          <w:rFonts w:ascii="Times New Roman" w:eastAsia="Times New Roman" w:hAnsi="Times New Roman"/>
          <w:b/>
          <w:i/>
          <w:sz w:val="27"/>
          <w:szCs w:val="27"/>
        </w:rPr>
        <w:t xml:space="preserve">V </w:t>
      </w:r>
      <w:r w:rsidRPr="00B005EF">
        <w:rPr>
          <w:rFonts w:ascii="Times New Roman" w:eastAsia="Times New Roman" w:hAnsi="Times New Roman"/>
          <w:b/>
          <w:i/>
          <w:sz w:val="27"/>
          <w:szCs w:val="27"/>
          <w:vertAlign w:val="subscript"/>
        </w:rPr>
        <w:t>СРП газ «Сахалин-2»</w:t>
      </w:r>
      <w:r w:rsidRPr="00B005EF">
        <w:rPr>
          <w:rFonts w:ascii="Times New Roman" w:eastAsia="Times New Roman" w:hAnsi="Times New Roman"/>
          <w:sz w:val="27"/>
          <w:szCs w:val="27"/>
        </w:rPr>
        <w:t xml:space="preserve"> × </w:t>
      </w:r>
      <w:r w:rsidRPr="00B005EF">
        <w:rPr>
          <w:rFonts w:ascii="Times New Roman" w:eastAsia="Times New Roman" w:hAnsi="Times New Roman"/>
          <w:b/>
          <w:i/>
          <w:sz w:val="27"/>
          <w:szCs w:val="27"/>
        </w:rPr>
        <w:t xml:space="preserve">Ц </w:t>
      </w:r>
      <w:r w:rsidRPr="00B005EF">
        <w:rPr>
          <w:rFonts w:ascii="Times New Roman" w:eastAsia="Times New Roman" w:hAnsi="Times New Roman"/>
          <w:b/>
          <w:i/>
          <w:sz w:val="27"/>
          <w:szCs w:val="27"/>
          <w:vertAlign w:val="subscript"/>
        </w:rPr>
        <w:t xml:space="preserve">газ </w:t>
      </w:r>
      <w:r w:rsidRPr="00B005EF">
        <w:rPr>
          <w:rFonts w:ascii="Times New Roman" w:eastAsia="Times New Roman" w:hAnsi="Times New Roman"/>
          <w:sz w:val="27"/>
          <w:szCs w:val="27"/>
        </w:rPr>
        <w:t xml:space="preserve">× </w:t>
      </w:r>
      <w:r w:rsidRPr="00B005EF">
        <w:rPr>
          <w:rFonts w:ascii="Times New Roman" w:eastAsia="Times New Roman" w:hAnsi="Times New Roman"/>
          <w:b/>
          <w:i/>
          <w:sz w:val="27"/>
          <w:szCs w:val="27"/>
          <w:lang w:val="en-US"/>
        </w:rPr>
        <w:t>S</w:t>
      </w:r>
      <w:r w:rsidRPr="00B005EF">
        <w:rPr>
          <w:rFonts w:ascii="Times New Roman" w:eastAsia="Times New Roman" w:hAnsi="Times New Roman"/>
          <w:sz w:val="27"/>
          <w:szCs w:val="27"/>
        </w:rPr>
        <w:t xml:space="preserve"> × </w:t>
      </w:r>
      <w:r w:rsidRPr="00B005EF">
        <w:rPr>
          <w:rFonts w:ascii="Times New Roman" w:eastAsia="Times New Roman" w:hAnsi="Times New Roman"/>
          <w:b/>
          <w:i/>
          <w:sz w:val="27"/>
          <w:szCs w:val="27"/>
        </w:rPr>
        <w:t>К</w:t>
      </w:r>
      <w:r w:rsidRPr="00B005EF">
        <w:rPr>
          <w:rFonts w:ascii="Times New Roman" w:eastAsia="Times New Roman" w:hAnsi="Times New Roman"/>
          <w:b/>
          <w:i/>
          <w:sz w:val="27"/>
          <w:szCs w:val="27"/>
          <w:vertAlign w:val="subscript"/>
        </w:rPr>
        <w:t>$</w:t>
      </w:r>
      <w:r w:rsidRPr="00B005EF">
        <w:rPr>
          <w:rFonts w:ascii="Times New Roman" w:eastAsia="Times New Roman" w:hAnsi="Times New Roman"/>
          <w:sz w:val="27"/>
          <w:szCs w:val="27"/>
        </w:rPr>
        <w:t>)</w:t>
      </w:r>
      <w:r w:rsidRPr="00B005EF">
        <w:rPr>
          <w:rFonts w:ascii="Times New Roman" w:eastAsia="Times New Roman" w:hAnsi="Times New Roman"/>
          <w:i/>
          <w:snapToGrid w:val="0"/>
          <w:sz w:val="27"/>
          <w:szCs w:val="27"/>
          <w:lang w:eastAsia="ru-RU"/>
        </w:rPr>
        <w:t>,</w:t>
      </w:r>
    </w:p>
    <w:p w14:paraId="103A17E7"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snapToGrid w:val="0"/>
          <w:sz w:val="27"/>
          <w:szCs w:val="27"/>
          <w:lang w:eastAsia="ru-RU"/>
        </w:rPr>
        <w:t>где,</w:t>
      </w:r>
    </w:p>
    <w:p w14:paraId="1FB3B7C9"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 xml:space="preserve">V </w:t>
      </w:r>
      <w:r w:rsidRPr="00B005EF">
        <w:rPr>
          <w:rFonts w:ascii="Times New Roman" w:eastAsia="Times New Roman" w:hAnsi="Times New Roman"/>
          <w:b/>
          <w:i/>
          <w:sz w:val="27"/>
          <w:szCs w:val="27"/>
          <w:vertAlign w:val="subscript"/>
        </w:rPr>
        <w:t>СРП перед.газ</w:t>
      </w:r>
      <w:r w:rsidRPr="00B005EF">
        <w:rPr>
          <w:rFonts w:ascii="Times New Roman" w:eastAsia="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4C9E5CB5"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 xml:space="preserve">Ц </w:t>
      </w:r>
      <w:r w:rsidRPr="00B005EF">
        <w:rPr>
          <w:rFonts w:ascii="Times New Roman" w:eastAsia="Times New Roman" w:hAnsi="Times New Roman"/>
          <w:b/>
          <w:i/>
          <w:sz w:val="27"/>
          <w:szCs w:val="27"/>
          <w:vertAlign w:val="subscript"/>
        </w:rPr>
        <w:t>газ</w:t>
      </w:r>
      <w:r w:rsidRPr="00B005EF">
        <w:rPr>
          <w:rFonts w:ascii="Times New Roman" w:eastAsia="Times New Roman" w:hAnsi="Times New Roman"/>
          <w:snapToGrid w:val="0"/>
          <w:sz w:val="27"/>
          <w:szCs w:val="27"/>
          <w:lang w:eastAsia="ru-RU"/>
        </w:rPr>
        <w:t xml:space="preserve"> – цена на газ природный (дальнее зарубежье), долл./тыс.куб.м.;</w:t>
      </w:r>
    </w:p>
    <w:p w14:paraId="7257588D"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rPr>
        <w:t>К</w:t>
      </w:r>
      <w:r w:rsidRPr="00B005EF">
        <w:rPr>
          <w:rFonts w:ascii="Times New Roman" w:eastAsia="Times New Roman" w:hAnsi="Times New Roman"/>
          <w:b/>
          <w:i/>
          <w:sz w:val="27"/>
          <w:szCs w:val="27"/>
          <w:vertAlign w:val="subscript"/>
        </w:rPr>
        <w:t>$</w:t>
      </w:r>
      <w:r w:rsidRPr="00B005EF">
        <w:rPr>
          <w:rFonts w:ascii="Times New Roman" w:eastAsia="Times New Roman" w:hAnsi="Times New Roman"/>
          <w:snapToGrid w:val="0"/>
          <w:sz w:val="27"/>
          <w:szCs w:val="27"/>
          <w:lang w:eastAsia="ru-RU"/>
        </w:rPr>
        <w:t>– среднегодовой курс доллара США по отношению к рублю, рублей.</w:t>
      </w:r>
    </w:p>
    <w:p w14:paraId="1BED2065" w14:textId="77777777" w:rsidR="00B005EF" w:rsidRPr="00B005EF" w:rsidRDefault="00B005EF" w:rsidP="00B005EF">
      <w:pPr>
        <w:spacing w:after="0" w:line="240" w:lineRule="auto"/>
        <w:ind w:firstLine="709"/>
        <w:jc w:val="both"/>
        <w:rPr>
          <w:rFonts w:ascii="Times New Roman" w:eastAsia="Times New Roman" w:hAnsi="Times New Roman"/>
          <w:bCs/>
          <w:snapToGrid w:val="0"/>
          <w:sz w:val="27"/>
          <w:szCs w:val="27"/>
          <w:lang w:eastAsia="ru-RU"/>
        </w:rPr>
      </w:pPr>
      <w:r w:rsidRPr="00B005EF">
        <w:rPr>
          <w:rFonts w:ascii="Times New Roman" w:eastAsia="Times New Roman" w:hAnsi="Times New Roman"/>
          <w:b/>
          <w:i/>
          <w:sz w:val="27"/>
          <w:szCs w:val="27"/>
        </w:rPr>
        <w:t xml:space="preserve">V </w:t>
      </w:r>
      <w:r w:rsidRPr="00B005EF">
        <w:rPr>
          <w:rFonts w:ascii="Times New Roman" w:eastAsia="Times New Roman" w:hAnsi="Times New Roman"/>
          <w:b/>
          <w:i/>
          <w:sz w:val="27"/>
          <w:szCs w:val="27"/>
          <w:vertAlign w:val="subscript"/>
        </w:rPr>
        <w:t>СРП газ «Сахалин-2»</w:t>
      </w:r>
      <w:r w:rsidRPr="00B005EF">
        <w:rPr>
          <w:rFonts w:ascii="Times New Roman" w:eastAsia="Times New Roman" w:hAnsi="Times New Roman"/>
          <w:snapToGrid w:val="0"/>
          <w:sz w:val="27"/>
          <w:szCs w:val="27"/>
          <w:lang w:eastAsia="ru-RU"/>
        </w:rPr>
        <w:t xml:space="preserve"> – </w:t>
      </w:r>
      <w:r w:rsidRPr="00B005EF">
        <w:rPr>
          <w:rFonts w:ascii="Times New Roman" w:eastAsia="Times New Roman" w:hAnsi="Times New Roman"/>
          <w:bCs/>
          <w:snapToGrid w:val="0"/>
          <w:sz w:val="27"/>
          <w:szCs w:val="27"/>
          <w:lang w:eastAsia="ru-RU"/>
        </w:rPr>
        <w:t>объём добычи газа горючего природного по проекту «Сахалин-2», млн. тонн;</w:t>
      </w:r>
    </w:p>
    <w:p w14:paraId="7300903D" w14:textId="77777777" w:rsidR="00B005EF" w:rsidRPr="00B005EF" w:rsidRDefault="00B005EF" w:rsidP="00B005EF">
      <w:pPr>
        <w:spacing w:after="0" w:line="240" w:lineRule="auto"/>
        <w:ind w:firstLine="709"/>
        <w:jc w:val="both"/>
        <w:rPr>
          <w:rFonts w:ascii="Times New Roman" w:eastAsia="Times New Roman" w:hAnsi="Times New Roman"/>
          <w:snapToGrid w:val="0"/>
          <w:sz w:val="27"/>
          <w:szCs w:val="27"/>
          <w:lang w:eastAsia="ru-RU"/>
        </w:rPr>
      </w:pPr>
      <w:r w:rsidRPr="00B005EF">
        <w:rPr>
          <w:rFonts w:ascii="Times New Roman" w:eastAsia="Times New Roman" w:hAnsi="Times New Roman"/>
          <w:b/>
          <w:i/>
          <w:sz w:val="27"/>
          <w:szCs w:val="27"/>
          <w:lang w:val="en-US"/>
        </w:rPr>
        <w:t>S</w:t>
      </w:r>
      <w:r w:rsidRPr="00B005EF">
        <w:rPr>
          <w:rFonts w:ascii="Times New Roman" w:eastAsia="Times New Roman" w:hAnsi="Times New Roman"/>
          <w:snapToGrid w:val="0"/>
          <w:sz w:val="27"/>
          <w:szCs w:val="27"/>
          <w:lang w:eastAsia="ru-RU"/>
        </w:rPr>
        <w:t xml:space="preserve"> – ставка </w:t>
      </w:r>
      <w:r w:rsidRPr="00B005EF">
        <w:rPr>
          <w:rFonts w:ascii="Times New Roman" w:eastAsia="Times New Roman" w:hAnsi="Times New Roman"/>
          <w:bCs/>
          <w:snapToGrid w:val="0"/>
          <w:sz w:val="27"/>
          <w:szCs w:val="27"/>
          <w:lang w:eastAsia="ru-RU"/>
        </w:rPr>
        <w:t xml:space="preserve">регулярных платежей </w:t>
      </w:r>
      <w:r w:rsidRPr="00B005EF">
        <w:rPr>
          <w:rFonts w:ascii="Times New Roman" w:eastAsia="Times New Roman" w:hAnsi="Times New Roman"/>
          <w:sz w:val="27"/>
          <w:szCs w:val="27"/>
          <w:lang w:eastAsia="ru-RU"/>
        </w:rPr>
        <w:t xml:space="preserve">за добычу полезных ископаемых (роялти) при выполнении </w:t>
      </w:r>
      <w:r w:rsidRPr="00B005EF">
        <w:rPr>
          <w:rFonts w:ascii="Times New Roman" w:eastAsia="Times New Roman" w:hAnsi="Times New Roman"/>
          <w:snapToGrid w:val="0"/>
          <w:sz w:val="27"/>
          <w:szCs w:val="27"/>
          <w:lang w:eastAsia="ru-RU"/>
        </w:rPr>
        <w:t>соглашений о разделе продукции по проекту «Сахалин-2», %.</w:t>
      </w:r>
    </w:p>
    <w:p w14:paraId="77AA7449"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14:paraId="613C05BC" w14:textId="77777777" w:rsidR="00B005EF" w:rsidRPr="00B005EF" w:rsidRDefault="00B005EF" w:rsidP="00B005EF">
      <w:pPr>
        <w:autoSpaceDE w:val="0"/>
        <w:autoSpaceDN w:val="0"/>
        <w:adjustRightInd w:val="0"/>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56B4E8D1"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14:paraId="75548CDD"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14:paraId="47ACEC8D"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
    <w:bookmarkEnd w:id="169"/>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2BF1479C" w:rsidR="006F4D23" w:rsidRDefault="006F4D23" w:rsidP="00921182">
      <w:pPr>
        <w:pStyle w:val="3"/>
        <w:spacing w:before="0" w:after="0" w:line="240" w:lineRule="auto"/>
        <w:ind w:left="709" w:right="1133"/>
        <w:rPr>
          <w:rFonts w:ascii="Times New Roman" w:hAnsi="Times New Roman"/>
          <w:sz w:val="27"/>
          <w:szCs w:val="27"/>
        </w:rPr>
      </w:pPr>
      <w:bookmarkStart w:id="189" w:name="_Toc460509791"/>
      <w:bookmarkStart w:id="190" w:name="_Toc143527654"/>
      <w:r w:rsidRPr="00D35917">
        <w:rPr>
          <w:rFonts w:ascii="Times New Roman" w:hAnsi="Times New Roman"/>
          <w:sz w:val="27"/>
          <w:szCs w:val="27"/>
        </w:rPr>
        <w:t>2.</w:t>
      </w:r>
      <w:r w:rsidR="000B0FFA" w:rsidRPr="00D35917">
        <w:rPr>
          <w:rFonts w:ascii="Times New Roman" w:hAnsi="Times New Roman"/>
          <w:sz w:val="27"/>
          <w:szCs w:val="27"/>
        </w:rPr>
        <w:t>1</w:t>
      </w:r>
      <w:r w:rsidR="00595581">
        <w:rPr>
          <w:rFonts w:ascii="Times New Roman" w:hAnsi="Times New Roman"/>
          <w:sz w:val="27"/>
          <w:szCs w:val="27"/>
        </w:rPr>
        <w:t>3</w:t>
      </w:r>
      <w:r w:rsidRPr="00D35917">
        <w:rPr>
          <w:rFonts w:ascii="Times New Roman" w:hAnsi="Times New Roman"/>
          <w:sz w:val="27"/>
          <w:szCs w:val="27"/>
        </w:rPr>
        <w:t>. Сбор</w:t>
      </w:r>
      <w:r w:rsidR="00971640">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w:t>
      </w:r>
      <w:r w:rsidR="00220DD5" w:rsidRPr="00D35917">
        <w:rPr>
          <w:rFonts w:ascii="Times New Roman" w:hAnsi="Times New Roman"/>
          <w:sz w:val="27"/>
          <w:szCs w:val="27"/>
        </w:rPr>
        <w:t xml:space="preserve"> </w:t>
      </w:r>
      <w:r w:rsidR="00971640">
        <w:rPr>
          <w:rFonts w:ascii="Times New Roman" w:hAnsi="Times New Roman"/>
          <w:sz w:val="27"/>
          <w:szCs w:val="27"/>
        </w:rPr>
        <w:t xml:space="preserve">и </w:t>
      </w:r>
      <w:r w:rsidR="00971640" w:rsidRPr="00D35917">
        <w:rPr>
          <w:rFonts w:ascii="Times New Roman" w:hAnsi="Times New Roman"/>
          <w:sz w:val="27"/>
          <w:szCs w:val="27"/>
        </w:rPr>
        <w:t>за пользование объектами водных биологических ресурсов</w:t>
      </w:r>
      <w:r w:rsidR="00220DD5" w:rsidRPr="00D35917">
        <w:rPr>
          <w:rFonts w:ascii="Times New Roman" w:hAnsi="Times New Roman"/>
          <w:sz w:val="27"/>
          <w:szCs w:val="27"/>
        </w:rPr>
        <w:br/>
        <w:t>182 1 07 040</w:t>
      </w:r>
      <w:r w:rsidR="00971640">
        <w:rPr>
          <w:rFonts w:ascii="Times New Roman" w:hAnsi="Times New Roman"/>
          <w:sz w:val="27"/>
          <w:szCs w:val="27"/>
        </w:rPr>
        <w:t>0</w:t>
      </w:r>
      <w:r w:rsidR="00220DD5" w:rsidRPr="00D35917">
        <w:rPr>
          <w:rFonts w:ascii="Times New Roman" w:hAnsi="Times New Roman"/>
          <w:sz w:val="27"/>
          <w:szCs w:val="27"/>
        </w:rPr>
        <w:t>0 01 0000 110</w:t>
      </w:r>
      <w:bookmarkEnd w:id="189"/>
      <w:bookmarkEnd w:id="190"/>
    </w:p>
    <w:p w14:paraId="2B827E33" w14:textId="77777777" w:rsidR="00805BDB" w:rsidRPr="00805BDB" w:rsidRDefault="00805BDB" w:rsidP="00805BDB"/>
    <w:p w14:paraId="00704C2C" w14:textId="77777777" w:rsidR="00971640" w:rsidRPr="00AD67CF" w:rsidRDefault="00971640" w:rsidP="00971640">
      <w:pPr>
        <w:spacing w:after="0" w:line="240" w:lineRule="auto"/>
        <w:ind w:firstLine="709"/>
        <w:jc w:val="both"/>
        <w:rPr>
          <w:rFonts w:ascii="Times New Roman" w:hAnsi="Times New Roman"/>
          <w:sz w:val="27"/>
          <w:szCs w:val="27"/>
        </w:rPr>
      </w:pPr>
      <w:bookmarkStart w:id="191" w:name="_Toc460509794"/>
      <w:r w:rsidRPr="00AD67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6F26D34D"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3F852E54"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 объёма поступлений по сборам осуществляется отдельно по каждому виду. </w:t>
      </w:r>
    </w:p>
    <w:p w14:paraId="734F2D65"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3F8D7693"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 - динамика налоговой базы по сбору согласно данным отчета по форме </w:t>
      </w:r>
      <w:r w:rsidRPr="00AD67C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14:paraId="310ABB0C"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0C5050AE"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изменения в законодательстве;</w:t>
      </w:r>
    </w:p>
    <w:p w14:paraId="0033DC76"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иные факторы.</w:t>
      </w:r>
    </w:p>
    <w:p w14:paraId="609D45A6"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14:paraId="410690C7" w14:textId="5DD50492" w:rsidR="001D7D4C" w:rsidRPr="00F87DA5" w:rsidRDefault="001D7D4C" w:rsidP="001D7D4C">
      <w:pPr>
        <w:spacing w:after="0" w:line="240" w:lineRule="auto"/>
        <w:ind w:firstLine="709"/>
        <w:jc w:val="both"/>
        <w:rPr>
          <w:rFonts w:ascii="Times New Roman" w:hAnsi="Times New Roman"/>
          <w:sz w:val="27"/>
          <w:szCs w:val="27"/>
        </w:rPr>
      </w:pPr>
      <w:bookmarkStart w:id="192" w:name="_Toc519259657"/>
      <w:r w:rsidRPr="00D35917">
        <w:rPr>
          <w:rFonts w:ascii="Times New Roman" w:hAnsi="Times New Roman"/>
          <w:sz w:val="27"/>
          <w:szCs w:val="27"/>
        </w:rPr>
        <w:t>Сбор</w:t>
      </w:r>
      <w:r>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 </w:t>
      </w:r>
      <w:r>
        <w:rPr>
          <w:rFonts w:ascii="Times New Roman" w:hAnsi="Times New Roman"/>
          <w:sz w:val="27"/>
          <w:szCs w:val="27"/>
        </w:rPr>
        <w:t xml:space="preserve">и </w:t>
      </w:r>
      <w:r w:rsidRPr="00D35917">
        <w:rPr>
          <w:rFonts w:ascii="Times New Roman" w:hAnsi="Times New Roman"/>
          <w:sz w:val="27"/>
          <w:szCs w:val="27"/>
        </w:rPr>
        <w:t>за пользование объектами водных биологических ресурсов</w:t>
      </w:r>
      <w:r w:rsidRPr="00F87DA5">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14:paraId="6D9D0DD4" w14:textId="77777777" w:rsidR="00793A0E" w:rsidRDefault="00793A0E" w:rsidP="00A13B57">
      <w:pPr>
        <w:pStyle w:val="3"/>
        <w:spacing w:before="120" w:after="120" w:line="240" w:lineRule="auto"/>
        <w:ind w:left="709" w:right="1134"/>
        <w:rPr>
          <w:rFonts w:ascii="Times New Roman" w:hAnsi="Times New Roman"/>
          <w:sz w:val="27"/>
          <w:szCs w:val="27"/>
        </w:rPr>
      </w:pPr>
    </w:p>
    <w:p w14:paraId="6612B350" w14:textId="6E4377FD" w:rsidR="00971640" w:rsidRPr="000C559C" w:rsidRDefault="00971640" w:rsidP="00A13B57">
      <w:pPr>
        <w:pStyle w:val="3"/>
        <w:spacing w:before="120" w:after="120" w:line="240" w:lineRule="auto"/>
        <w:ind w:left="709" w:right="1134"/>
        <w:rPr>
          <w:rFonts w:ascii="Times New Roman" w:hAnsi="Times New Roman"/>
          <w:i/>
          <w:sz w:val="27"/>
          <w:szCs w:val="27"/>
        </w:rPr>
      </w:pPr>
      <w:bookmarkStart w:id="193" w:name="_Toc143527655"/>
      <w:r w:rsidRPr="000C559C">
        <w:rPr>
          <w:rFonts w:ascii="Times New Roman" w:hAnsi="Times New Roman"/>
          <w:i/>
          <w:sz w:val="27"/>
          <w:szCs w:val="27"/>
        </w:rPr>
        <w:t>2.1</w:t>
      </w:r>
      <w:r w:rsidR="00595581">
        <w:rPr>
          <w:rFonts w:ascii="Times New Roman" w:hAnsi="Times New Roman"/>
          <w:i/>
          <w:sz w:val="27"/>
          <w:szCs w:val="27"/>
        </w:rPr>
        <w:t>3</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192"/>
      <w:bookmarkEnd w:id="193"/>
    </w:p>
    <w:p w14:paraId="7675F6B3" w14:textId="43D228FC" w:rsidR="00971640"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 xml:space="preserve">Прогноз поступления от уплаты сбора за пользование объектами животного мира осуществляется на </w:t>
      </w:r>
      <w:r w:rsidR="00ED3CA6">
        <w:rPr>
          <w:rFonts w:ascii="Times New Roman" w:hAnsi="Times New Roman"/>
          <w:sz w:val="27"/>
          <w:szCs w:val="27"/>
        </w:rPr>
        <w:t xml:space="preserve">основании </w:t>
      </w:r>
      <w:r w:rsidRPr="00817DF8">
        <w:rPr>
          <w:rFonts w:ascii="Times New Roman" w:hAnsi="Times New Roman"/>
          <w:sz w:val="27"/>
          <w:szCs w:val="27"/>
        </w:rPr>
        <w:t xml:space="preserve">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ED3CA6">
        <w:rPr>
          <w:rFonts w:ascii="Times New Roman" w:hAnsi="Times New Roman"/>
          <w:sz w:val="27"/>
          <w:szCs w:val="27"/>
        </w:rPr>
        <w:t>Смоленской области</w:t>
      </w:r>
      <w:r w:rsidRPr="00817DF8">
        <w:rPr>
          <w:rFonts w:ascii="Times New Roman" w:hAnsi="Times New Roman"/>
          <w:sz w:val="27"/>
          <w:szCs w:val="27"/>
        </w:rPr>
        <w:t>.</w:t>
      </w:r>
    </w:p>
    <w:p w14:paraId="46F3C11C" w14:textId="6DE17355"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о</w:t>
      </w:r>
      <w:r w:rsidRPr="00AD67CF">
        <w:rPr>
          <w:rFonts w:ascii="Times New Roman" w:hAnsi="Times New Roman"/>
          <w:sz w:val="27"/>
          <w:szCs w:val="27"/>
        </w:rPr>
        <w:t xml:space="preserve">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w:t>
      </w:r>
      <w:r>
        <w:rPr>
          <w:rFonts w:ascii="Times New Roman" w:hAnsi="Times New Roman"/>
          <w:sz w:val="27"/>
          <w:szCs w:val="27"/>
        </w:rPr>
        <w:t>и</w:t>
      </w:r>
      <w:r w:rsidRPr="00AD67CF">
        <w:rPr>
          <w:rFonts w:ascii="Times New Roman" w:hAnsi="Times New Roman"/>
          <w:sz w:val="27"/>
          <w:szCs w:val="27"/>
        </w:rPr>
        <w:t xml:space="preserve"> других показателей.</w:t>
      </w:r>
    </w:p>
    <w:p w14:paraId="10442EC9" w14:textId="24317E34"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ЖМ</w:t>
      </w:r>
      <w:r w:rsidRPr="00AD67CF">
        <w:rPr>
          <w:rFonts w:ascii="Times New Roman" w:hAnsi="Times New Roman"/>
          <w:sz w:val="27"/>
          <w:szCs w:val="27"/>
        </w:rPr>
        <w:t>), определяется исходя из следующего алгоритма расчёта:</w:t>
      </w:r>
    </w:p>
    <w:p w14:paraId="22C37FCE" w14:textId="683F5285" w:rsidR="00ED3CA6" w:rsidRPr="00AA35DB" w:rsidRDefault="00ED3CA6" w:rsidP="00ED3CA6">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Pr>
          <w:rFonts w:ascii="Times New Roman" w:hAnsi="Times New Roman"/>
          <w:b/>
          <w:i/>
          <w:sz w:val="27"/>
          <w:szCs w:val="27"/>
        </w:rPr>
        <w:t>жм</w:t>
      </w:r>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410AD0D0" w14:textId="77777777"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6F98045" w14:textId="5A9BBD4B"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объект</w:t>
      </w:r>
      <w:r>
        <w:rPr>
          <w:rFonts w:ascii="Times New Roman" w:hAnsi="Times New Roman"/>
          <w:sz w:val="27"/>
          <w:szCs w:val="27"/>
        </w:rPr>
        <w:t>ам животного мира</w:t>
      </w:r>
      <w:r w:rsidRPr="00AA35DB">
        <w:rPr>
          <w:rFonts w:ascii="Times New Roman" w:hAnsi="Times New Roman"/>
          <w:sz w:val="27"/>
          <w:szCs w:val="27"/>
        </w:rPr>
        <w:t>, штук;</w:t>
      </w:r>
    </w:p>
    <w:p w14:paraId="3CBAC68F" w14:textId="2A9B2336"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тыс. рублей /1 разрешение;</w:t>
      </w:r>
    </w:p>
    <w:p w14:paraId="35C6951D" w14:textId="77777777" w:rsidR="00481252" w:rsidRPr="00265697" w:rsidRDefault="00ED3CA6"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E533E06" w14:textId="77777777" w:rsidR="00481252" w:rsidRPr="00265697" w:rsidRDefault="00481252" w:rsidP="00481252">
      <w:pPr>
        <w:spacing w:after="0" w:line="240" w:lineRule="auto"/>
        <w:ind w:firstLine="709"/>
        <w:jc w:val="both"/>
        <w:rPr>
          <w:rFonts w:ascii="Times New Roman" w:eastAsia="Times New Roman" w:hAnsi="Times New Roman"/>
        </w:rPr>
      </w:pPr>
    </w:p>
    <w:p w14:paraId="48667ABB" w14:textId="5BD03D78"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sidR="009C2450">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за предыдущий период (</w:t>
      </w:r>
      <w:r w:rsidR="009C2450" w:rsidRPr="009C2450">
        <w:rPr>
          <w:rFonts w:ascii="Times New Roman" w:hAnsi="Times New Roman"/>
          <w:b/>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1E7F35BF" w14:textId="08F84EC8" w:rsidR="00ED3CA6" w:rsidRPr="00AA35DB" w:rsidRDefault="00ED3CA6" w:rsidP="00ED3CA6">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sidR="009C2450">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  </w:t>
      </w:r>
      <w:r w:rsidRPr="00AA35DB">
        <w:rPr>
          <w:rFonts w:ascii="Times New Roman" w:hAnsi="Times New Roman"/>
          <w:b/>
          <w:i/>
          <w:sz w:val="27"/>
          <w:szCs w:val="27"/>
        </w:rPr>
        <w:t>= (</w:t>
      </w:r>
      <w:r w:rsidR="009C2450">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w:t>
      </w:r>
      <w:r w:rsidR="001F7B13">
        <w:rPr>
          <w:rFonts w:ascii="Times New Roman" w:hAnsi="Times New Roman"/>
          <w:sz w:val="27"/>
          <w:szCs w:val="27"/>
        </w:rPr>
        <w:t>/</w:t>
      </w:r>
      <w:r w:rsidRPr="00AA35DB">
        <w:rPr>
          <w:rFonts w:ascii="Times New Roman" w:hAnsi="Times New Roman"/>
          <w:sz w:val="27"/>
          <w:szCs w:val="27"/>
        </w:rPr>
        <w:t xml:space="preserve">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r w:rsidR="00FB1E21">
        <w:rPr>
          <w:rFonts w:ascii="Times New Roman" w:hAnsi="Times New Roman"/>
          <w:b/>
          <w:i/>
          <w:sz w:val="27"/>
          <w:szCs w:val="27"/>
        </w:rPr>
        <w:t>.</w:t>
      </w:r>
    </w:p>
    <w:p w14:paraId="707B2323" w14:textId="77777777" w:rsidR="00ED3CA6" w:rsidRDefault="00ED3CA6" w:rsidP="00971640">
      <w:pPr>
        <w:spacing w:after="0" w:line="240" w:lineRule="auto"/>
        <w:ind w:firstLine="709"/>
        <w:jc w:val="both"/>
        <w:rPr>
          <w:rFonts w:ascii="Times New Roman" w:hAnsi="Times New Roman"/>
          <w:sz w:val="27"/>
          <w:szCs w:val="27"/>
        </w:rPr>
      </w:pPr>
    </w:p>
    <w:p w14:paraId="26862DC9" w14:textId="77777777" w:rsidR="00971640" w:rsidRPr="00817DF8" w:rsidRDefault="00971640" w:rsidP="00971640">
      <w:pPr>
        <w:spacing w:after="0" w:line="240" w:lineRule="auto"/>
        <w:ind w:firstLine="709"/>
        <w:jc w:val="both"/>
        <w:rPr>
          <w:rFonts w:ascii="Times New Roman" w:hAnsi="Times New Roman"/>
          <w:sz w:val="27"/>
          <w:szCs w:val="27"/>
        </w:rPr>
      </w:pPr>
    </w:p>
    <w:p w14:paraId="04973C22" w14:textId="35E05E21" w:rsidR="00971640" w:rsidRPr="000C559C" w:rsidRDefault="00971640" w:rsidP="00A13B57">
      <w:pPr>
        <w:pStyle w:val="3"/>
        <w:tabs>
          <w:tab w:val="left" w:pos="-426"/>
          <w:tab w:val="left" w:pos="0"/>
        </w:tabs>
        <w:spacing w:before="120" w:after="120" w:line="240" w:lineRule="auto"/>
        <w:ind w:left="709" w:right="1134"/>
        <w:rPr>
          <w:rFonts w:ascii="Times New Roman" w:hAnsi="Times New Roman"/>
          <w:i/>
          <w:sz w:val="27"/>
          <w:szCs w:val="27"/>
        </w:rPr>
      </w:pPr>
      <w:bookmarkStart w:id="194" w:name="_Toc519259658"/>
      <w:bookmarkStart w:id="195" w:name="_Toc143527656"/>
      <w:r w:rsidRPr="000C559C">
        <w:rPr>
          <w:rFonts w:ascii="Times New Roman" w:hAnsi="Times New Roman"/>
          <w:i/>
          <w:sz w:val="27"/>
          <w:szCs w:val="27"/>
        </w:rPr>
        <w:t>2.1</w:t>
      </w:r>
      <w:r w:rsidR="00595581">
        <w:rPr>
          <w:rFonts w:ascii="Times New Roman" w:hAnsi="Times New Roman"/>
          <w:i/>
          <w:sz w:val="27"/>
          <w:szCs w:val="27"/>
        </w:rPr>
        <w:t>3</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194"/>
      <w:bookmarkEnd w:id="195"/>
    </w:p>
    <w:p w14:paraId="38EA9C19" w14:textId="77777777"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15C284D2" w14:textId="1FA27B0F"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626E2B74"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14:paraId="3785DFB3" w14:textId="77777777"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25E3B8B6"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2C31DA10"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0F875748"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7A0B0068" w14:textId="77777777" w:rsidR="00481252" w:rsidRPr="00265697" w:rsidRDefault="00854907"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31B92B1" w14:textId="77777777" w:rsidR="00481252" w:rsidRPr="00265697" w:rsidRDefault="00481252" w:rsidP="00481252">
      <w:pPr>
        <w:spacing w:after="0" w:line="240" w:lineRule="auto"/>
        <w:ind w:firstLine="709"/>
        <w:jc w:val="both"/>
        <w:rPr>
          <w:rFonts w:ascii="Times New Roman" w:eastAsia="Times New Roman" w:hAnsi="Times New Roman"/>
        </w:rPr>
      </w:pPr>
    </w:p>
    <w:p w14:paraId="6C53A47C"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5FDA2726"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p>
    <w:p w14:paraId="4F1CD19E"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14:paraId="1B734A52" w14:textId="77777777" w:rsidR="00971640" w:rsidRPr="00817DF8" w:rsidRDefault="00971640" w:rsidP="00971640">
      <w:pPr>
        <w:spacing w:after="0" w:line="240" w:lineRule="auto"/>
        <w:ind w:firstLine="709"/>
        <w:jc w:val="both"/>
        <w:rPr>
          <w:sz w:val="27"/>
          <w:szCs w:val="27"/>
        </w:rPr>
      </w:pPr>
    </w:p>
    <w:p w14:paraId="30F6DA19" w14:textId="26A62299" w:rsidR="00971640" w:rsidRPr="000C559C" w:rsidRDefault="00971640" w:rsidP="00A13B57">
      <w:pPr>
        <w:pStyle w:val="3"/>
        <w:tabs>
          <w:tab w:val="left" w:pos="0"/>
        </w:tabs>
        <w:spacing w:before="120" w:after="120" w:line="240" w:lineRule="auto"/>
        <w:ind w:left="709" w:right="1134"/>
        <w:rPr>
          <w:rFonts w:ascii="Times New Roman" w:hAnsi="Times New Roman"/>
          <w:i/>
          <w:sz w:val="27"/>
          <w:szCs w:val="27"/>
        </w:rPr>
      </w:pPr>
      <w:bookmarkStart w:id="196" w:name="_Toc519259659"/>
      <w:bookmarkStart w:id="197" w:name="_Toc143527657"/>
      <w:r w:rsidRPr="000C559C">
        <w:rPr>
          <w:rFonts w:ascii="Times New Roman" w:hAnsi="Times New Roman"/>
          <w:i/>
          <w:sz w:val="27"/>
          <w:szCs w:val="27"/>
        </w:rPr>
        <w:t>2.1</w:t>
      </w:r>
      <w:r w:rsidR="00595581">
        <w:rPr>
          <w:rFonts w:ascii="Times New Roman" w:hAnsi="Times New Roman"/>
          <w:i/>
          <w:sz w:val="27"/>
          <w:szCs w:val="27"/>
        </w:rPr>
        <w:t>3</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196"/>
      <w:bookmarkEnd w:id="197"/>
    </w:p>
    <w:p w14:paraId="0919AE4D" w14:textId="77777777"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40704313"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2DC9F450"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14:paraId="37AE74AF" w14:textId="77777777"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3ABF2C53"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3144252"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4B411948"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1325086B" w14:textId="77777777" w:rsidR="00481252" w:rsidRPr="00265697" w:rsidRDefault="00854907" w:rsidP="0048125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w:t>
      </w:r>
      <w:r w:rsidR="00481252" w:rsidRPr="00265697">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EC0AA7F" w14:textId="77777777" w:rsidR="00481252" w:rsidRPr="00265697" w:rsidRDefault="00481252" w:rsidP="00481252">
      <w:pPr>
        <w:spacing w:after="0" w:line="240" w:lineRule="auto"/>
        <w:ind w:firstLine="709"/>
        <w:jc w:val="both"/>
        <w:rPr>
          <w:rFonts w:ascii="Times New Roman" w:eastAsia="Times New Roman" w:hAnsi="Times New Roman"/>
        </w:rPr>
      </w:pPr>
    </w:p>
    <w:p w14:paraId="66016BF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5F987ABC"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p>
    <w:p w14:paraId="77A9767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14:paraId="10597167" w14:textId="77777777" w:rsidR="00481252" w:rsidRDefault="00481252" w:rsidP="00921182">
      <w:pPr>
        <w:pStyle w:val="2"/>
        <w:spacing w:before="0" w:after="0" w:line="240" w:lineRule="auto"/>
        <w:ind w:firstLine="709"/>
        <w:rPr>
          <w:rFonts w:ascii="Times New Roman" w:hAnsi="Times New Roman"/>
          <w:i w:val="0"/>
          <w:sz w:val="27"/>
          <w:szCs w:val="27"/>
        </w:rPr>
      </w:pPr>
    </w:p>
    <w:p w14:paraId="606401C3" w14:textId="22429427" w:rsidR="00FF71D9" w:rsidRDefault="00BD3EB4" w:rsidP="00921182">
      <w:pPr>
        <w:pStyle w:val="2"/>
        <w:spacing w:before="0" w:after="0" w:line="240" w:lineRule="auto"/>
        <w:ind w:firstLine="709"/>
        <w:rPr>
          <w:rFonts w:ascii="Times New Roman" w:hAnsi="Times New Roman"/>
          <w:i w:val="0"/>
          <w:sz w:val="27"/>
          <w:szCs w:val="27"/>
        </w:rPr>
      </w:pPr>
      <w:bookmarkStart w:id="198" w:name="_Toc143527658"/>
      <w:r w:rsidRPr="00D35917">
        <w:rPr>
          <w:rFonts w:ascii="Times New Roman" w:hAnsi="Times New Roman"/>
          <w:i w:val="0"/>
          <w:sz w:val="27"/>
          <w:szCs w:val="27"/>
        </w:rPr>
        <w:t>2.</w:t>
      </w:r>
      <w:r w:rsidR="00971640">
        <w:rPr>
          <w:rFonts w:ascii="Times New Roman" w:hAnsi="Times New Roman"/>
          <w:i w:val="0"/>
          <w:sz w:val="27"/>
          <w:szCs w:val="27"/>
        </w:rPr>
        <w:t>1</w:t>
      </w:r>
      <w:r w:rsidR="00595581">
        <w:rPr>
          <w:rFonts w:ascii="Times New Roman" w:hAnsi="Times New Roman"/>
          <w:i w:val="0"/>
          <w:sz w:val="27"/>
          <w:szCs w:val="27"/>
        </w:rPr>
        <w:t>4</w:t>
      </w:r>
      <w:r w:rsidRPr="00D35917">
        <w:rPr>
          <w:rFonts w:ascii="Times New Roman" w:hAnsi="Times New Roman"/>
          <w:i w:val="0"/>
          <w:sz w:val="27"/>
          <w:szCs w:val="27"/>
        </w:rPr>
        <w:t>. Государственная пошлина</w:t>
      </w:r>
      <w:bookmarkEnd w:id="198"/>
      <w:r w:rsidR="00220DD5" w:rsidRPr="00D35917">
        <w:rPr>
          <w:rFonts w:ascii="Times New Roman" w:hAnsi="Times New Roman"/>
          <w:i w:val="0"/>
          <w:sz w:val="27"/>
          <w:szCs w:val="27"/>
        </w:rPr>
        <w:t xml:space="preserve"> </w:t>
      </w:r>
    </w:p>
    <w:p w14:paraId="568D308E" w14:textId="77A48076" w:rsidR="00AC611D" w:rsidRDefault="00220DD5" w:rsidP="00921182">
      <w:pPr>
        <w:pStyle w:val="2"/>
        <w:spacing w:before="0" w:after="0" w:line="240" w:lineRule="auto"/>
        <w:ind w:firstLine="709"/>
        <w:rPr>
          <w:rFonts w:ascii="Times New Roman" w:hAnsi="Times New Roman"/>
          <w:i w:val="0"/>
          <w:sz w:val="27"/>
          <w:szCs w:val="27"/>
        </w:rPr>
      </w:pPr>
      <w:bookmarkStart w:id="199" w:name="_Toc143076994"/>
      <w:bookmarkStart w:id="200" w:name="_Toc143527659"/>
      <w:r w:rsidRPr="00D35917">
        <w:rPr>
          <w:rFonts w:ascii="Times New Roman" w:hAnsi="Times New Roman"/>
          <w:i w:val="0"/>
          <w:sz w:val="27"/>
          <w:szCs w:val="27"/>
        </w:rPr>
        <w:t>182 1 08 00000 01 0000 000</w:t>
      </w:r>
      <w:bookmarkEnd w:id="191"/>
      <w:bookmarkEnd w:id="199"/>
      <w:bookmarkEnd w:id="200"/>
      <w:r w:rsidRPr="00D35917">
        <w:rPr>
          <w:rFonts w:ascii="Times New Roman" w:hAnsi="Times New Roman"/>
          <w:i w:val="0"/>
          <w:sz w:val="27"/>
          <w:szCs w:val="27"/>
        </w:rPr>
        <w:t xml:space="preserve"> </w:t>
      </w:r>
    </w:p>
    <w:p w14:paraId="64B75C00" w14:textId="77777777" w:rsidR="00A95DD1" w:rsidRPr="00A95DD1" w:rsidRDefault="00A95DD1" w:rsidP="00A95DD1"/>
    <w:p w14:paraId="4318A8DF" w14:textId="6EF58961"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w:t>
      </w:r>
      <w:r w:rsidR="00BA6473" w:rsidRPr="00D35917">
        <w:rPr>
          <w:rFonts w:ascii="Times New Roman" w:hAnsi="Times New Roman"/>
          <w:sz w:val="26"/>
        </w:rPr>
        <w:t xml:space="preserve">К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14:paraId="77AAFB69"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При расчете поступлений госпошлины в разрезе видов учитываются следующие факторы: </w:t>
      </w:r>
    </w:p>
    <w:p w14:paraId="1E8A406D" w14:textId="0FFBBAC1" w:rsidR="00BA3479" w:rsidRPr="00F87DA5" w:rsidRDefault="00BA3479" w:rsidP="00BA347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Смоленской области</w:t>
      </w:r>
      <w:r w:rsidRPr="00F87DA5">
        <w:rPr>
          <w:rFonts w:ascii="Times New Roman" w:hAnsi="Times New Roman"/>
          <w:sz w:val="27"/>
          <w:szCs w:val="27"/>
        </w:rPr>
        <w:t xml:space="preserve"> (</w:t>
      </w:r>
      <w:r>
        <w:rPr>
          <w:rFonts w:ascii="Times New Roman" w:hAnsi="Times New Roman"/>
          <w:sz w:val="27"/>
          <w:szCs w:val="27"/>
        </w:rPr>
        <w:t>индекс потребительских цен</w:t>
      </w:r>
      <w:r w:rsidRPr="00F87DA5">
        <w:rPr>
          <w:rFonts w:ascii="Times New Roman" w:hAnsi="Times New Roman"/>
          <w:sz w:val="27"/>
          <w:szCs w:val="27"/>
        </w:rPr>
        <w:t xml:space="preserve">), разрабатываемые </w:t>
      </w:r>
      <w:r>
        <w:rPr>
          <w:rFonts w:ascii="Times New Roman" w:hAnsi="Times New Roman"/>
          <w:sz w:val="27"/>
          <w:szCs w:val="27"/>
        </w:rPr>
        <w:t>Департаментом экономического развития Смоленской области</w:t>
      </w:r>
      <w:r w:rsidRPr="00F87DA5">
        <w:rPr>
          <w:rFonts w:ascii="Times New Roman" w:hAnsi="Times New Roman"/>
          <w:sz w:val="27"/>
          <w:szCs w:val="27"/>
        </w:rPr>
        <w:t>;</w:t>
      </w:r>
    </w:p>
    <w:p w14:paraId="579B6C18"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14:paraId="008EA84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665F89B5" w:rsidR="00B56542" w:rsidRPr="00D35917" w:rsidRDefault="00B5654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5516F5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индексы (индекс потребительских цен и др.);</w:t>
      </w:r>
    </w:p>
    <w:p w14:paraId="4112DF31" w14:textId="391DDA35" w:rsidR="001D7FE2"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14:paraId="5F95D326" w14:textId="77777777" w:rsidR="00942378" w:rsidRPr="00D35917" w:rsidRDefault="00942378" w:rsidP="00942378">
      <w:pPr>
        <w:autoSpaceDE w:val="0"/>
        <w:autoSpaceDN w:val="0"/>
        <w:adjustRightInd w:val="0"/>
        <w:spacing w:before="120"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14:paraId="63BD5CE8" w14:textId="77777777" w:rsidR="00942378" w:rsidRDefault="00942378" w:rsidP="00921182">
      <w:pPr>
        <w:spacing w:after="0" w:line="240" w:lineRule="auto"/>
        <w:ind w:firstLine="709"/>
        <w:jc w:val="both"/>
        <w:rPr>
          <w:rFonts w:ascii="Times New Roman" w:hAnsi="Times New Roman"/>
        </w:rPr>
      </w:pPr>
    </w:p>
    <w:p w14:paraId="5E82245D" w14:textId="77777777" w:rsidR="002C0CD8" w:rsidRPr="00D35917" w:rsidRDefault="002C0CD8" w:rsidP="00921182">
      <w:pPr>
        <w:spacing w:after="0" w:line="240" w:lineRule="auto"/>
        <w:ind w:firstLine="709"/>
        <w:jc w:val="both"/>
        <w:rPr>
          <w:rFonts w:ascii="Times New Roman" w:hAnsi="Times New Roman"/>
        </w:rPr>
      </w:pPr>
    </w:p>
    <w:p w14:paraId="391BFDD5" w14:textId="027B4216" w:rsidR="00060498" w:rsidRPr="00060498" w:rsidRDefault="00BD3EB4" w:rsidP="00392DBA">
      <w:pPr>
        <w:pStyle w:val="10"/>
        <w:tabs>
          <w:tab w:val="left" w:pos="-1134"/>
        </w:tabs>
        <w:spacing w:before="0" w:after="0"/>
        <w:ind w:left="709"/>
        <w:rPr>
          <w:rFonts w:ascii="Times New Roman" w:hAnsi="Times New Roman"/>
          <w:i/>
          <w:snapToGrid/>
          <w:sz w:val="27"/>
          <w:szCs w:val="27"/>
        </w:rPr>
      </w:pPr>
      <w:bookmarkStart w:id="201" w:name="_Toc143527660"/>
      <w:bookmarkStart w:id="202" w:name="_Toc460509795"/>
      <w:r w:rsidRPr="00D35917">
        <w:rPr>
          <w:rFonts w:ascii="Times New Roman" w:hAnsi="Times New Roman"/>
          <w:i/>
          <w:sz w:val="27"/>
          <w:szCs w:val="27"/>
        </w:rPr>
        <w:t>2.</w:t>
      </w:r>
      <w:r w:rsidR="00B02D99">
        <w:rPr>
          <w:rFonts w:ascii="Times New Roman" w:hAnsi="Times New Roman"/>
          <w:i/>
          <w:sz w:val="27"/>
          <w:szCs w:val="27"/>
        </w:rPr>
        <w:t>1</w:t>
      </w:r>
      <w:r w:rsidR="00392DBA">
        <w:rPr>
          <w:rFonts w:ascii="Times New Roman" w:hAnsi="Times New Roman"/>
          <w:i/>
          <w:sz w:val="27"/>
          <w:szCs w:val="27"/>
        </w:rPr>
        <w:t>4</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w:t>
      </w:r>
      <w:bookmarkStart w:id="203" w:name="_Toc129336617"/>
      <w:r w:rsidR="00060498" w:rsidRPr="00060498">
        <w:rPr>
          <w:rFonts w:ascii="Times New Roman" w:hAnsi="Times New Roman"/>
          <w:i/>
          <w:snapToGrid/>
          <w:sz w:val="27"/>
          <w:szCs w:val="27"/>
        </w:rPr>
        <w:t xml:space="preserve">Государственная пошлина по делам, рассматриваемым Конституционным Судом Российской Федерации </w:t>
      </w:r>
      <w:r w:rsidR="00060498" w:rsidRPr="00060498">
        <w:rPr>
          <w:rFonts w:ascii="Times New Roman" w:hAnsi="Times New Roman"/>
          <w:i/>
          <w:snapToGrid/>
          <w:sz w:val="27"/>
          <w:szCs w:val="27"/>
        </w:rPr>
        <w:br/>
        <w:t>182 1 08 02000 01 0000 110</w:t>
      </w:r>
      <w:bookmarkEnd w:id="203"/>
      <w:bookmarkEnd w:id="201"/>
    </w:p>
    <w:p w14:paraId="01E5ADF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14:paraId="6350CC67"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060498">
        <w:rPr>
          <w:rFonts w:ascii="Times New Roman" w:eastAsia="Times New Roman" w:hAnsi="Times New Roman"/>
          <w:sz w:val="27"/>
          <w:szCs w:val="27"/>
          <w:vertAlign w:val="subscript"/>
        </w:rPr>
        <w:t>КС</w:t>
      </w:r>
      <w:r w:rsidRPr="00060498">
        <w:rPr>
          <w:rFonts w:ascii="Times New Roman" w:eastAsia="Times New Roman" w:hAnsi="Times New Roman"/>
          <w:sz w:val="27"/>
          <w:szCs w:val="27"/>
        </w:rPr>
        <w:t>), определяется, исходя из следующего алгоритма расчёта:</w:t>
      </w:r>
    </w:p>
    <w:p w14:paraId="2DBE712D" w14:textId="77777777" w:rsidR="00060498" w:rsidRPr="00060498" w:rsidRDefault="00060498" w:rsidP="00060498">
      <w:pPr>
        <w:spacing w:after="0" w:line="240" w:lineRule="auto"/>
        <w:ind w:firstLine="709"/>
        <w:jc w:val="both"/>
        <w:rPr>
          <w:rFonts w:ascii="Times New Roman" w:eastAsia="Times New Roman" w:hAnsi="Times New Roman"/>
          <w:sz w:val="16"/>
          <w:szCs w:val="16"/>
        </w:rPr>
      </w:pPr>
    </w:p>
    <w:p w14:paraId="7E088916"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2880049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523D92A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14:paraId="1F2F596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6846966"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14:paraId="50CC70BB"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4E0D876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780F7F15"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FF53CF0" w14:textId="69BD19A8" w:rsidR="00060498" w:rsidRDefault="00060498" w:rsidP="00060498">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060498">
        <w:rPr>
          <w:rFonts w:ascii="Times New Roman" w:hAnsi="Times New Roman"/>
          <w:sz w:val="27"/>
          <w:szCs w:val="27"/>
        </w:rPr>
        <w:t xml:space="preserve">по делам, рассматриваемым Конституционным Судом Российской Федерации, </w:t>
      </w:r>
      <w:r w:rsidRPr="00A0577E">
        <w:rPr>
          <w:rFonts w:ascii="Times New Roman" w:hAnsi="Times New Roman"/>
          <w:sz w:val="27"/>
          <w:szCs w:val="27"/>
        </w:rPr>
        <w:t>р</w:t>
      </w:r>
      <w:r>
        <w:rPr>
          <w:rFonts w:ascii="Times New Roman" w:hAnsi="Times New Roman"/>
          <w:sz w:val="27"/>
          <w:szCs w:val="27"/>
        </w:rPr>
        <w:t>асчет производится следующим методом:</w:t>
      </w:r>
    </w:p>
    <w:p w14:paraId="6E2F9036" w14:textId="77777777" w:rsidR="00060498" w:rsidRDefault="00060498" w:rsidP="00060498">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31BC5D55" w14:textId="0EAE09E9" w:rsidR="00060498" w:rsidRPr="00F87DA5" w:rsidRDefault="00060498" w:rsidP="0006049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кс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Pr>
          <w:rFonts w:ascii="Times New Roman" w:hAnsi="Times New Roman"/>
          <w:b/>
          <w:sz w:val="27"/>
          <w:szCs w:val="27"/>
        </w:rPr>
        <w:t>кс</w:t>
      </w:r>
      <w:r w:rsidRPr="00A0577E">
        <w:rPr>
          <w:rFonts w:ascii="Times New Roman" w:hAnsi="Times New Roman"/>
          <w:sz w:val="20"/>
          <w:szCs w:val="20"/>
        </w:rPr>
        <w:t>предш</w:t>
      </w:r>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2554725" w14:textId="77777777" w:rsidR="00060498" w:rsidRPr="00F87DA5" w:rsidRDefault="00060498" w:rsidP="0006049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C9711EF" w14:textId="4854A231" w:rsidR="00060498" w:rsidRPr="00F87DA5" w:rsidRDefault="00060498" w:rsidP="00060498">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кс</w:t>
      </w:r>
      <w:r w:rsidRPr="00A0577E">
        <w:rPr>
          <w:rFonts w:ascii="Times New Roman" w:hAnsi="Times New Roman"/>
          <w:sz w:val="27"/>
          <w:szCs w:val="27"/>
          <w:vertAlign w:val="subscript"/>
        </w:rPr>
        <w:t>предш</w:t>
      </w:r>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w:t>
      </w:r>
      <w:r w:rsidRPr="00060498">
        <w:rPr>
          <w:rFonts w:ascii="Times New Roman" w:hAnsi="Times New Roman"/>
          <w:sz w:val="27"/>
          <w:szCs w:val="27"/>
        </w:rPr>
        <w:t>рассматриваемым Конституционным Судом Российской Федерации</w:t>
      </w:r>
      <w:r w:rsidRPr="00F87DA5">
        <w:rPr>
          <w:rFonts w:ascii="Times New Roman" w:hAnsi="Times New Roman"/>
          <w:sz w:val="27"/>
          <w:szCs w:val="27"/>
        </w:rPr>
        <w:t>,</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0A97E035" w14:textId="77777777" w:rsidR="00060498" w:rsidRPr="00F87DA5" w:rsidRDefault="00060498" w:rsidP="00060498">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F8117AF"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FC4120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p w14:paraId="058B4996"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p w14:paraId="4B92A3D5" w14:textId="29214B6C" w:rsidR="00060498" w:rsidRPr="003E03D1" w:rsidRDefault="00060498" w:rsidP="003E03D1">
      <w:pPr>
        <w:pStyle w:val="aff0"/>
        <w:keepNext/>
        <w:numPr>
          <w:ilvl w:val="2"/>
          <w:numId w:val="10"/>
        </w:numPr>
        <w:tabs>
          <w:tab w:val="left" w:pos="1985"/>
          <w:tab w:val="left" w:pos="2835"/>
          <w:tab w:val="left" w:pos="3119"/>
        </w:tabs>
        <w:spacing w:after="240" w:line="240" w:lineRule="auto"/>
        <w:ind w:left="709" w:firstLine="0"/>
        <w:outlineLvl w:val="0"/>
        <w:rPr>
          <w:rFonts w:ascii="Times New Roman" w:eastAsia="MS Gothic" w:hAnsi="Times New Roman"/>
          <w:b/>
          <w:bCs/>
          <w:i/>
          <w:kern w:val="32"/>
          <w:sz w:val="27"/>
          <w:szCs w:val="27"/>
        </w:rPr>
      </w:pPr>
      <w:bookmarkStart w:id="204" w:name="_Toc129336618"/>
      <w:bookmarkStart w:id="205" w:name="_Toc143527661"/>
      <w:r w:rsidRPr="003E03D1">
        <w:rPr>
          <w:rFonts w:ascii="Times New Roman" w:eastAsia="MS Gothic" w:hAnsi="Times New Roman"/>
          <w:b/>
          <w:bCs/>
          <w:i/>
          <w:kern w:val="32"/>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E03D1">
        <w:rPr>
          <w:rFonts w:ascii="Times New Roman" w:eastAsia="MS Gothic" w:hAnsi="Times New Roman"/>
          <w:b/>
          <w:bCs/>
          <w:i/>
          <w:kern w:val="32"/>
          <w:sz w:val="27"/>
          <w:szCs w:val="27"/>
        </w:rPr>
        <w:br/>
        <w:t>182 1 08 03010 01 0000 110</w:t>
      </w:r>
      <w:bookmarkEnd w:id="204"/>
      <w:bookmarkEnd w:id="205"/>
    </w:p>
    <w:p w14:paraId="53A3FFE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559C9BA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60498">
        <w:rPr>
          <w:rFonts w:ascii="Times New Roman" w:eastAsia="Times New Roman" w:hAnsi="Times New Roman"/>
          <w:sz w:val="27"/>
          <w:szCs w:val="27"/>
          <w:vertAlign w:val="subscript"/>
        </w:rPr>
        <w:t>МС</w:t>
      </w:r>
      <w:r w:rsidRPr="00060498">
        <w:rPr>
          <w:rFonts w:ascii="Times New Roman" w:eastAsia="Times New Roman" w:hAnsi="Times New Roman"/>
          <w:sz w:val="27"/>
          <w:szCs w:val="27"/>
        </w:rPr>
        <w:t>), определяется, исходя из следующего алгоритма расчёта:</w:t>
      </w:r>
    </w:p>
    <w:p w14:paraId="740D317B"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393042A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0B78F99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3B0B432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3A1B5B2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46858F6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0CDC771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00D2223A"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46C2D1" w14:textId="27FF1BD5" w:rsidR="00060498" w:rsidRDefault="00060498" w:rsidP="00060498">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w:t>
      </w:r>
      <w:r w:rsidRPr="00A0577E">
        <w:rPr>
          <w:rFonts w:ascii="Times New Roman" w:hAnsi="Times New Roman"/>
          <w:sz w:val="27"/>
          <w:szCs w:val="27"/>
        </w:rPr>
        <w:t xml:space="preserve"> </w:t>
      </w:r>
      <w:r w:rsidRPr="00F87DA5">
        <w:rPr>
          <w:rFonts w:ascii="Times New Roman" w:hAnsi="Times New Roman"/>
          <w:sz w:val="27"/>
          <w:szCs w:val="27"/>
        </w:rPr>
        <w:t xml:space="preserve">по делам, </w:t>
      </w:r>
      <w:r w:rsidRPr="00060498">
        <w:rPr>
          <w:rFonts w:ascii="Times New Roman" w:eastAsia="MS Gothic" w:hAnsi="Times New Roman"/>
          <w:b/>
          <w:bCs/>
          <w:i/>
          <w:kern w:val="32"/>
          <w:sz w:val="27"/>
          <w:szCs w:val="27"/>
          <w:lang w:eastAsia="ru-RU"/>
        </w:rPr>
        <w:t xml:space="preserve"> </w:t>
      </w:r>
      <w:r w:rsidRPr="00060498">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Pr>
          <w:rFonts w:ascii="Times New Roman" w:eastAsia="MS Gothic" w:hAnsi="Times New Roman"/>
          <w:bCs/>
          <w:kern w:val="32"/>
          <w:sz w:val="27"/>
          <w:szCs w:val="27"/>
          <w:lang w:eastAsia="ru-RU"/>
        </w:rPr>
        <w:t xml:space="preserve"> </w:t>
      </w:r>
      <w:r w:rsidRPr="00A0577E">
        <w:rPr>
          <w:rFonts w:ascii="Times New Roman" w:hAnsi="Times New Roman"/>
          <w:sz w:val="27"/>
          <w:szCs w:val="27"/>
        </w:rPr>
        <w:t>р</w:t>
      </w:r>
      <w:r>
        <w:rPr>
          <w:rFonts w:ascii="Times New Roman" w:hAnsi="Times New Roman"/>
          <w:sz w:val="27"/>
          <w:szCs w:val="27"/>
        </w:rPr>
        <w:t>асчет производится следующим методом:</w:t>
      </w:r>
    </w:p>
    <w:p w14:paraId="12AC7716" w14:textId="77777777" w:rsidR="00060498" w:rsidRDefault="00060498" w:rsidP="00060498">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7D615271" w14:textId="0729202D" w:rsidR="00060498" w:rsidRPr="00F87DA5" w:rsidRDefault="00060498" w:rsidP="0006049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мс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Pr>
          <w:rFonts w:ascii="Times New Roman" w:hAnsi="Times New Roman"/>
          <w:b/>
          <w:sz w:val="27"/>
          <w:szCs w:val="27"/>
        </w:rPr>
        <w:t>мс</w:t>
      </w:r>
      <w:r w:rsidRPr="00A0577E">
        <w:rPr>
          <w:rFonts w:ascii="Times New Roman" w:hAnsi="Times New Roman"/>
          <w:sz w:val="20"/>
          <w:szCs w:val="20"/>
        </w:rPr>
        <w:t>предш</w:t>
      </w:r>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9A4C163" w14:textId="77777777" w:rsidR="00060498" w:rsidRPr="00F87DA5" w:rsidRDefault="00060498" w:rsidP="0006049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09BA64A" w14:textId="3FBF4008" w:rsidR="00060498" w:rsidRPr="00F87DA5" w:rsidRDefault="00060498" w:rsidP="00060498">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sidRPr="00A0577E">
        <w:rPr>
          <w:rFonts w:ascii="Times New Roman" w:hAnsi="Times New Roman"/>
          <w:sz w:val="27"/>
          <w:szCs w:val="27"/>
        </w:rPr>
        <w:t>инн</w:t>
      </w:r>
      <w:r w:rsidRPr="00A0577E">
        <w:rPr>
          <w:rFonts w:ascii="Times New Roman" w:hAnsi="Times New Roman"/>
          <w:sz w:val="27"/>
          <w:szCs w:val="27"/>
          <w:vertAlign w:val="subscript"/>
        </w:rPr>
        <w:t>предш</w:t>
      </w:r>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w:t>
      </w:r>
      <w:r w:rsidRPr="00060498">
        <w:rPr>
          <w:rFonts w:ascii="Times New Roman" w:eastAsia="MS Gothic" w:hAnsi="Times New Roman"/>
          <w:b/>
          <w:bCs/>
          <w:i/>
          <w:kern w:val="32"/>
          <w:sz w:val="27"/>
          <w:szCs w:val="27"/>
          <w:lang w:eastAsia="ru-RU"/>
        </w:rPr>
        <w:t xml:space="preserve"> </w:t>
      </w:r>
      <w:r w:rsidRPr="00060498">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sidRPr="00060498">
        <w:rPr>
          <w:rFonts w:ascii="Times New Roman" w:hAnsi="Times New Roman"/>
          <w:sz w:val="27"/>
          <w:szCs w:val="27"/>
        </w:rPr>
        <w:t>,</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4E474EFB" w14:textId="77777777" w:rsidR="00060498" w:rsidRPr="00F87DA5" w:rsidRDefault="00060498" w:rsidP="00060498">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20ADD4D1"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B10097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p w14:paraId="1877AF4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bookmarkEnd w:id="202"/>
    <w:p w14:paraId="704C19CB" w14:textId="79DE2E99" w:rsidR="00894F1F" w:rsidRPr="00F87DA5" w:rsidRDefault="00894F1F" w:rsidP="00894F1F">
      <w:pPr>
        <w:spacing w:after="0" w:line="240" w:lineRule="auto"/>
        <w:ind w:firstLine="709"/>
        <w:jc w:val="both"/>
        <w:rPr>
          <w:rFonts w:ascii="Times New Roman" w:hAnsi="Times New Roman"/>
          <w:sz w:val="27"/>
          <w:szCs w:val="27"/>
        </w:rPr>
      </w:pPr>
    </w:p>
    <w:p w14:paraId="3A83F836" w14:textId="76FDD03B" w:rsidR="00C35E7A" w:rsidRPr="00D35917" w:rsidRDefault="00BD3EB4" w:rsidP="00921182">
      <w:pPr>
        <w:pStyle w:val="3"/>
        <w:tabs>
          <w:tab w:val="left" w:pos="0"/>
        </w:tabs>
        <w:spacing w:before="0" w:after="0" w:line="240" w:lineRule="auto"/>
        <w:ind w:left="709" w:right="1133"/>
        <w:rPr>
          <w:rFonts w:ascii="Times New Roman" w:hAnsi="Times New Roman"/>
          <w:i/>
          <w:sz w:val="27"/>
          <w:szCs w:val="27"/>
        </w:rPr>
      </w:pPr>
      <w:bookmarkStart w:id="206" w:name="_Toc460509797"/>
      <w:bookmarkStart w:id="207" w:name="_Toc143527662"/>
      <w:r w:rsidRPr="00D35917">
        <w:rPr>
          <w:rFonts w:ascii="Times New Roman" w:hAnsi="Times New Roman"/>
          <w:i/>
          <w:sz w:val="27"/>
          <w:szCs w:val="27"/>
        </w:rPr>
        <w:t>2.</w:t>
      </w:r>
      <w:r w:rsidR="00B02D99">
        <w:rPr>
          <w:rFonts w:ascii="Times New Roman" w:hAnsi="Times New Roman"/>
          <w:i/>
          <w:sz w:val="27"/>
          <w:szCs w:val="27"/>
        </w:rPr>
        <w:t>1</w:t>
      </w:r>
      <w:r w:rsidR="003E03D1">
        <w:rPr>
          <w:rFonts w:ascii="Times New Roman" w:hAnsi="Times New Roman"/>
          <w:i/>
          <w:sz w:val="27"/>
          <w:szCs w:val="27"/>
        </w:rPr>
        <w:t>4</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206"/>
      <w:bookmarkEnd w:id="207"/>
    </w:p>
    <w:p w14:paraId="37AF1E18" w14:textId="77777777" w:rsidR="004E5989" w:rsidRDefault="004E5989" w:rsidP="00921182">
      <w:pPr>
        <w:pStyle w:val="2"/>
        <w:spacing w:before="0" w:after="0" w:line="240" w:lineRule="auto"/>
        <w:ind w:left="709"/>
        <w:rPr>
          <w:rFonts w:ascii="Times New Roman" w:hAnsi="Times New Roman"/>
          <w:i w:val="0"/>
          <w:sz w:val="27"/>
          <w:szCs w:val="27"/>
        </w:rPr>
      </w:pPr>
      <w:bookmarkStart w:id="208" w:name="_Toc456264010"/>
      <w:bookmarkStart w:id="209" w:name="_Toc460509798"/>
      <w:bookmarkEnd w:id="56"/>
    </w:p>
    <w:p w14:paraId="6D724B2D" w14:textId="77777777" w:rsidR="001024F5" w:rsidRDefault="001024F5" w:rsidP="004E5989">
      <w:pPr>
        <w:spacing w:after="0" w:line="240" w:lineRule="auto"/>
        <w:ind w:firstLine="709"/>
        <w:jc w:val="both"/>
        <w:rPr>
          <w:rFonts w:ascii="Times New Roman" w:hAnsi="Times New Roman"/>
          <w:sz w:val="27"/>
          <w:szCs w:val="27"/>
        </w:rPr>
      </w:pPr>
    </w:p>
    <w:p w14:paraId="22FCA1C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50D7F94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024F5">
        <w:rPr>
          <w:rFonts w:ascii="Times New Roman" w:eastAsia="Times New Roman" w:hAnsi="Times New Roman"/>
          <w:sz w:val="27"/>
          <w:szCs w:val="27"/>
          <w:vertAlign w:val="subscript"/>
        </w:rPr>
        <w:t>РЕГ</w:t>
      </w:r>
      <w:r w:rsidRPr="001024F5">
        <w:rPr>
          <w:rFonts w:ascii="Times New Roman" w:eastAsia="Times New Roman" w:hAnsi="Times New Roman"/>
          <w:sz w:val="27"/>
          <w:szCs w:val="27"/>
        </w:rPr>
        <w:t>), определяется, исходя из следующего алгоритма расчёта:</w:t>
      </w:r>
    </w:p>
    <w:p w14:paraId="088327C3" w14:textId="77777777" w:rsidR="001024F5" w:rsidRPr="001024F5" w:rsidRDefault="001024F5" w:rsidP="001024F5">
      <w:pPr>
        <w:spacing w:after="0" w:line="240" w:lineRule="auto"/>
        <w:jc w:val="center"/>
        <w:rPr>
          <w:rFonts w:ascii="Times New Roman" w:eastAsia="Times New Roman" w:hAnsi="Times New Roman"/>
          <w:b/>
          <w:i/>
          <w:sz w:val="27"/>
          <w:szCs w:val="27"/>
        </w:rPr>
      </w:pPr>
      <w:r w:rsidRPr="001024F5">
        <w:rPr>
          <w:rFonts w:ascii="Times New Roman" w:eastAsia="Times New Roman" w:hAnsi="Times New Roman"/>
          <w:b/>
          <w:sz w:val="27"/>
          <w:szCs w:val="27"/>
        </w:rPr>
        <w:t>Г</w:t>
      </w:r>
      <w:r w:rsidRPr="001024F5">
        <w:rPr>
          <w:rFonts w:ascii="Times New Roman" w:eastAsia="Times New Roman" w:hAnsi="Times New Roman"/>
          <w:b/>
          <w:sz w:val="27"/>
          <w:szCs w:val="27"/>
          <w:lang w:val="en-US"/>
        </w:rPr>
        <w:t>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b/>
          <w:i/>
          <w:sz w:val="27"/>
          <w:szCs w:val="27"/>
        </w:rPr>
        <w:t xml:space="preserve"> = </w:t>
      </w: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w:t>
      </w: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F-</w:t>
      </w:r>
      <w:r w:rsidRPr="001024F5">
        <w:rPr>
          <w:rFonts w:ascii="Times New Roman" w:eastAsia="Times New Roman" w:hAnsi="Times New Roman"/>
          <w:b/>
          <w:sz w:val="27"/>
          <w:szCs w:val="27"/>
          <w:lang w:val="en-US"/>
        </w:rPr>
        <w:t>V</w:t>
      </w:r>
      <w:r w:rsidRPr="001024F5">
        <w:rPr>
          <w:rFonts w:ascii="Times New Roman" w:eastAsia="Times New Roman" w:hAnsi="Times New Roman"/>
          <w:b/>
          <w:sz w:val="27"/>
          <w:szCs w:val="27"/>
          <w:vertAlign w:val="subscript"/>
        </w:rPr>
        <w:t>осв</w:t>
      </w:r>
      <w:r w:rsidRPr="001024F5">
        <w:rPr>
          <w:rFonts w:ascii="Times New Roman" w:eastAsia="Times New Roman" w:hAnsi="Times New Roman"/>
          <w:b/>
          <w:i/>
          <w:sz w:val="27"/>
          <w:szCs w:val="27"/>
        </w:rPr>
        <w:t>,</w:t>
      </w:r>
    </w:p>
    <w:p w14:paraId="2A9906D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где:</w:t>
      </w:r>
    </w:p>
    <w:p w14:paraId="4BA7EC8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1024F5">
        <w:rPr>
          <w:rFonts w:eastAsia="Times New Roman"/>
        </w:rPr>
        <w:t xml:space="preserve"> </w:t>
      </w:r>
      <w:r w:rsidRPr="001024F5">
        <w:rPr>
          <w:rFonts w:ascii="Times New Roman" w:eastAsia="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14:paraId="042AA88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3900B9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7818D9A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6C6287A6"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i/>
          <w:sz w:val="27"/>
          <w:szCs w:val="27"/>
        </w:rPr>
        <w:t xml:space="preserve">F – </w:t>
      </w:r>
      <w:r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AFADD2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Оценка объема выпадающих доходов (</w:t>
      </w: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14:paraId="2501C4CE"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
    <w:p w14:paraId="4FE7E4CF"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xml:space="preserve"> = ∑ 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w:t>
      </w:r>
      <w:r w:rsidRPr="001024F5">
        <w:rPr>
          <w:rFonts w:ascii="Times New Roman" w:eastAsia="Times New Roman" w:hAnsi="Times New Roman"/>
          <w:sz w:val="27"/>
          <w:szCs w:val="27"/>
          <w:vertAlign w:val="subscript"/>
        </w:rPr>
        <w:t>п</w:t>
      </w:r>
      <w:r w:rsidRPr="001024F5">
        <w:rPr>
          <w:rFonts w:ascii="Times New Roman" w:eastAsia="Times New Roman" w:hAnsi="Times New Roman"/>
          <w:sz w:val="27"/>
          <w:szCs w:val="27"/>
        </w:rPr>
        <w:t>,</w:t>
      </w:r>
    </w:p>
    <w:p w14:paraId="0E41A81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                         i=1</w:t>
      </w:r>
    </w:p>
    <w:p w14:paraId="07DAAB31"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где:                                                               </w:t>
      </w:r>
    </w:p>
    <w:p w14:paraId="6AE61DB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r w:rsidRPr="001024F5">
        <w:rPr>
          <w:rFonts w:ascii="Times New Roman" w:eastAsia="Times New Roman" w:hAnsi="Times New Roman"/>
          <w:sz w:val="27"/>
          <w:szCs w:val="27"/>
          <w:vertAlign w:val="subscript"/>
        </w:rPr>
        <w:t>осв</w:t>
      </w:r>
      <w:r w:rsidRPr="001024F5">
        <w:rPr>
          <w:rFonts w:ascii="Times New Roman" w:eastAsia="Times New Roman" w:hAnsi="Times New Roman"/>
          <w:sz w:val="27"/>
          <w:szCs w:val="27"/>
        </w:rPr>
        <w:t xml:space="preserve"> – объем выпадающих доходов в результате освобождения от взимания государственной пошлины;</w:t>
      </w:r>
    </w:p>
    <w:p w14:paraId="190DCD3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14:paraId="4185AC23"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размер государственной пошлины, установленный НК (руб.);</w:t>
      </w:r>
    </w:p>
    <w:p w14:paraId="4029A4A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r w:rsidRPr="001024F5">
        <w:rPr>
          <w:rFonts w:ascii="Times New Roman" w:eastAsia="Times New Roman" w:hAnsi="Times New Roman"/>
          <w:sz w:val="27"/>
          <w:szCs w:val="27"/>
        </w:rPr>
        <w:t xml:space="preserve"> – размер освобождений;</w:t>
      </w:r>
    </w:p>
    <w:p w14:paraId="189EE17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i – виды действий.</w:t>
      </w:r>
    </w:p>
    <w:p w14:paraId="223BF4DC"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54BAE0DA" w14:textId="77777777" w:rsidR="001024F5" w:rsidRDefault="001024F5" w:rsidP="004E5989">
      <w:pPr>
        <w:spacing w:after="0" w:line="240" w:lineRule="auto"/>
        <w:ind w:firstLine="709"/>
        <w:jc w:val="both"/>
        <w:rPr>
          <w:rFonts w:ascii="Times New Roman" w:hAnsi="Times New Roman"/>
          <w:sz w:val="27"/>
          <w:szCs w:val="27"/>
        </w:rPr>
      </w:pPr>
    </w:p>
    <w:p w14:paraId="3D01FB69" w14:textId="661AD468" w:rsidR="004E5989"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1016BD1F" w14:textId="77777777" w:rsidR="004E5989" w:rsidRDefault="004E5989" w:rsidP="004E5989">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53620243" w14:textId="4D1BD766"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рег</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Pr>
          <w:rFonts w:ascii="Times New Roman" w:hAnsi="Times New Roman"/>
          <w:b/>
          <w:sz w:val="27"/>
          <w:szCs w:val="27"/>
        </w:rPr>
        <w:t>рег</w:t>
      </w:r>
      <w:r>
        <w:rPr>
          <w:rFonts w:ascii="Times New Roman" w:hAnsi="Times New Roman"/>
          <w:b/>
          <w:sz w:val="27"/>
          <w:szCs w:val="27"/>
          <w:vertAlign w:val="subscript"/>
        </w:rPr>
        <w:t>предш.</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1FDA06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A005881" w14:textId="530E4DED"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рег</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6A501DB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E90A895" w14:textId="77777777" w:rsidR="004E5989"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3ADEC4B0" w14:textId="77777777" w:rsidR="00A0577E" w:rsidRDefault="00A0577E" w:rsidP="004E5989">
      <w:pPr>
        <w:spacing w:after="0" w:line="240" w:lineRule="auto"/>
        <w:ind w:firstLine="709"/>
        <w:jc w:val="both"/>
        <w:rPr>
          <w:rFonts w:ascii="Times New Roman" w:hAnsi="Times New Roman"/>
          <w:sz w:val="27"/>
          <w:szCs w:val="27"/>
        </w:rPr>
      </w:pPr>
    </w:p>
    <w:p w14:paraId="1952DCE9" w14:textId="5CBACEE9" w:rsidR="00A0577E" w:rsidRPr="00A0577E" w:rsidRDefault="00A0577E" w:rsidP="00A0577E">
      <w:pPr>
        <w:keepNext/>
        <w:tabs>
          <w:tab w:val="left" w:pos="142"/>
        </w:tabs>
        <w:spacing w:before="120" w:after="120" w:line="240" w:lineRule="auto"/>
        <w:ind w:left="709" w:right="1133"/>
        <w:outlineLvl w:val="2"/>
        <w:rPr>
          <w:rFonts w:ascii="Times New Roman" w:eastAsia="Times New Roman" w:hAnsi="Times New Roman"/>
          <w:b/>
          <w:bCs/>
          <w:i/>
          <w:sz w:val="27"/>
          <w:szCs w:val="27"/>
        </w:rPr>
      </w:pPr>
      <w:bookmarkStart w:id="210" w:name="_Toc23174361"/>
      <w:bookmarkStart w:id="211" w:name="_Toc143527663"/>
      <w:r w:rsidRPr="00A0577E">
        <w:rPr>
          <w:rFonts w:ascii="Times New Roman" w:eastAsia="Times New Roman" w:hAnsi="Times New Roman"/>
          <w:b/>
          <w:bCs/>
          <w:i/>
          <w:sz w:val="27"/>
          <w:szCs w:val="27"/>
        </w:rPr>
        <w:t>2.1</w:t>
      </w:r>
      <w:r w:rsidR="00E74688">
        <w:rPr>
          <w:rFonts w:ascii="Times New Roman" w:eastAsia="Times New Roman" w:hAnsi="Times New Roman"/>
          <w:b/>
          <w:bCs/>
          <w:i/>
          <w:sz w:val="27"/>
          <w:szCs w:val="27"/>
        </w:rPr>
        <w:t>4</w:t>
      </w:r>
      <w:r w:rsidRPr="00A0577E">
        <w:rPr>
          <w:rFonts w:ascii="Times New Roman" w:eastAsia="Times New Roman" w:hAnsi="Times New Roman"/>
          <w:b/>
          <w:bCs/>
          <w:i/>
          <w:sz w:val="27"/>
          <w:szCs w:val="27"/>
        </w:rPr>
        <w:t>.</w:t>
      </w:r>
      <w:r w:rsidR="001F7A6E">
        <w:rPr>
          <w:rFonts w:ascii="Times New Roman" w:eastAsia="Times New Roman" w:hAnsi="Times New Roman"/>
          <w:b/>
          <w:bCs/>
          <w:i/>
          <w:sz w:val="27"/>
          <w:szCs w:val="27"/>
        </w:rPr>
        <w:t>4</w:t>
      </w:r>
      <w:r w:rsidRPr="00A0577E">
        <w:rPr>
          <w:rFonts w:ascii="Times New Roman" w:eastAsia="Times New Roman" w:hAnsi="Times New Roman"/>
          <w:b/>
          <w:bCs/>
          <w:i/>
          <w:sz w:val="27"/>
          <w:szCs w:val="27"/>
        </w:rPr>
        <w:t xml:space="preserve">. Государственная пошлина за повторную выдачу свидетельства о постановке на учет в налоговом органе </w:t>
      </w:r>
      <w:r w:rsidR="00E82F32" w:rsidRPr="00E82F32">
        <w:rPr>
          <w:rFonts w:ascii="Times New Roman" w:hAnsi="Times New Roman"/>
          <w:i/>
          <w:sz w:val="27"/>
          <w:szCs w:val="27"/>
        </w:rPr>
        <w:t>(сумма платежа (перерасчеты, недоимка и задолженность по соответствующему платежу, в том числе по отмененному)</w:t>
      </w:r>
      <w:r w:rsidRPr="00E82F32">
        <w:rPr>
          <w:rFonts w:ascii="Times New Roman" w:eastAsia="Times New Roman" w:hAnsi="Times New Roman"/>
          <w:b/>
          <w:bCs/>
          <w:i/>
          <w:sz w:val="27"/>
          <w:szCs w:val="27"/>
        </w:rPr>
        <w:br/>
      </w:r>
      <w:r w:rsidRPr="00A0577E">
        <w:rPr>
          <w:rFonts w:ascii="Times New Roman" w:eastAsia="Times New Roman" w:hAnsi="Times New Roman"/>
          <w:b/>
          <w:bCs/>
          <w:i/>
          <w:sz w:val="27"/>
          <w:szCs w:val="27"/>
        </w:rPr>
        <w:t>182 1 08 07310 01</w:t>
      </w:r>
      <w:r w:rsidR="00E82F32">
        <w:rPr>
          <w:rFonts w:ascii="Times New Roman" w:eastAsia="Times New Roman" w:hAnsi="Times New Roman"/>
          <w:b/>
          <w:bCs/>
          <w:i/>
          <w:sz w:val="27"/>
          <w:szCs w:val="27"/>
        </w:rPr>
        <w:t xml:space="preserve">1 </w:t>
      </w:r>
      <w:r w:rsidRPr="00A0577E">
        <w:rPr>
          <w:rFonts w:ascii="Times New Roman" w:eastAsia="Times New Roman" w:hAnsi="Times New Roman"/>
          <w:b/>
          <w:bCs/>
          <w:i/>
          <w:sz w:val="27"/>
          <w:szCs w:val="27"/>
        </w:rPr>
        <w:t>000 110</w:t>
      </w:r>
      <w:bookmarkEnd w:id="210"/>
      <w:bookmarkEnd w:id="211"/>
    </w:p>
    <w:p w14:paraId="1AF19609"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4115A45F"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A0577E">
        <w:rPr>
          <w:rFonts w:ascii="Times New Roman" w:eastAsia="Times New Roman" w:hAnsi="Times New Roman"/>
          <w:sz w:val="27"/>
          <w:szCs w:val="27"/>
          <w:vertAlign w:val="subscript"/>
        </w:rPr>
        <w:t>ИНН</w:t>
      </w:r>
      <w:r w:rsidRPr="00A0577E">
        <w:rPr>
          <w:rFonts w:ascii="Times New Roman" w:eastAsia="Times New Roman" w:hAnsi="Times New Roman"/>
          <w:sz w:val="27"/>
          <w:szCs w:val="27"/>
        </w:rPr>
        <w:t>), определяется, исходя из следующего алгоритма расчёта:</w:t>
      </w:r>
    </w:p>
    <w:p w14:paraId="764FA6D3"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p>
    <w:p w14:paraId="68BFF671" w14:textId="77777777" w:rsidR="00A0577E" w:rsidRPr="00A0577E" w:rsidRDefault="00A0577E" w:rsidP="00A0577E">
      <w:pPr>
        <w:spacing w:after="0" w:line="240" w:lineRule="auto"/>
        <w:jc w:val="center"/>
        <w:rPr>
          <w:rFonts w:ascii="Times New Roman" w:eastAsia="Times New Roman" w:hAnsi="Times New Roman"/>
          <w:b/>
          <w:i/>
          <w:sz w:val="27"/>
          <w:szCs w:val="27"/>
        </w:rPr>
      </w:pPr>
      <w:r w:rsidRPr="00A0577E">
        <w:rPr>
          <w:rFonts w:ascii="Times New Roman" w:eastAsia="Times New Roman" w:hAnsi="Times New Roman"/>
          <w:b/>
          <w:sz w:val="27"/>
          <w:szCs w:val="27"/>
        </w:rPr>
        <w:t>Г</w:t>
      </w:r>
      <w:r w:rsidRPr="00A0577E">
        <w:rPr>
          <w:rFonts w:ascii="Times New Roman" w:eastAsia="Times New Roman" w:hAnsi="Times New Roman"/>
          <w:b/>
          <w:sz w:val="27"/>
          <w:szCs w:val="27"/>
          <w:lang w:val="en-US"/>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b/>
          <w:i/>
          <w:sz w:val="27"/>
          <w:szCs w:val="27"/>
        </w:rPr>
        <w:t xml:space="preserve"> = </w:t>
      </w: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w:t>
      </w: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F</w:t>
      </w:r>
      <w:r w:rsidRPr="00A0577E">
        <w:rPr>
          <w:rFonts w:ascii="Times New Roman" w:eastAsia="Times New Roman" w:hAnsi="Times New Roman"/>
          <w:b/>
          <w:i/>
          <w:sz w:val="27"/>
          <w:szCs w:val="27"/>
        </w:rPr>
        <w:t>,</w:t>
      </w:r>
    </w:p>
    <w:p w14:paraId="275E4EC1"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где:</w:t>
      </w:r>
    </w:p>
    <w:p w14:paraId="680005B2"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14:paraId="63E777B8"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41E8C9ED"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14:paraId="7E6E66BB" w14:textId="77777777" w:rsidR="005F5022" w:rsidRPr="005F5022" w:rsidRDefault="00A0577E" w:rsidP="005F5022">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F</w:t>
      </w:r>
      <w:r w:rsidRPr="00A0577E">
        <w:rPr>
          <w:rFonts w:ascii="Times New Roman" w:eastAsia="Times New Roman" w:hAnsi="Times New Roman"/>
          <w:sz w:val="27"/>
          <w:szCs w:val="27"/>
        </w:rPr>
        <w:t xml:space="preserve"> – </w:t>
      </w:r>
      <w:r w:rsidR="005F5022"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43464B5" w14:textId="77777777" w:rsidR="00663C1D" w:rsidRPr="00663C1D" w:rsidRDefault="00663C1D" w:rsidP="00663C1D">
      <w:pPr>
        <w:spacing w:after="0" w:line="240" w:lineRule="auto"/>
        <w:ind w:firstLine="709"/>
        <w:jc w:val="both"/>
        <w:rPr>
          <w:rFonts w:ascii="Times New Roman" w:eastAsia="Times New Roman" w:hAnsi="Times New Roman"/>
          <w:sz w:val="27"/>
          <w:szCs w:val="27"/>
        </w:rPr>
      </w:pPr>
      <w:r w:rsidRPr="00663C1D">
        <w:rPr>
          <w:rFonts w:ascii="Times New Roman" w:eastAsia="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49085430" w14:textId="77777777" w:rsidR="00663C1D" w:rsidRPr="00663C1D" w:rsidRDefault="00663C1D" w:rsidP="00663C1D">
      <w:pPr>
        <w:spacing w:after="0" w:line="240" w:lineRule="auto"/>
        <w:ind w:firstLine="709"/>
        <w:jc w:val="both"/>
        <w:rPr>
          <w:rFonts w:ascii="Times New Roman" w:eastAsia="Times New Roman" w:hAnsi="Times New Roman"/>
          <w:sz w:val="27"/>
          <w:szCs w:val="27"/>
        </w:rPr>
      </w:pPr>
      <w:r w:rsidRPr="00663C1D">
        <w:rPr>
          <w:rFonts w:ascii="Times New Roman" w:eastAsia="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14:paraId="4D7B8C94" w14:textId="6355BE3C" w:rsidR="00A0577E"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A0577E">
        <w:rPr>
          <w:rFonts w:ascii="Times New Roman" w:eastAsia="Times New Roman" w:hAnsi="Times New Roman"/>
          <w:bCs/>
          <w:sz w:val="27"/>
          <w:szCs w:val="27"/>
        </w:rPr>
        <w:t>за повторную выдачу свидетельства о постановке на учет в налоговом органе</w:t>
      </w:r>
      <w:r w:rsidRPr="00A0577E">
        <w:rPr>
          <w:rFonts w:ascii="Times New Roman" w:hAnsi="Times New Roman"/>
          <w:sz w:val="27"/>
          <w:szCs w:val="27"/>
        </w:rPr>
        <w:t>, р</w:t>
      </w:r>
      <w:r>
        <w:rPr>
          <w:rFonts w:ascii="Times New Roman" w:hAnsi="Times New Roman"/>
          <w:sz w:val="27"/>
          <w:szCs w:val="27"/>
        </w:rPr>
        <w:t>асчет производится следующим методом:</w:t>
      </w:r>
    </w:p>
    <w:p w14:paraId="17CCEF4C" w14:textId="77777777" w:rsidR="00A0577E" w:rsidRDefault="00A0577E" w:rsidP="00A0577E">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2C04EECF" w14:textId="222F97A9" w:rsidR="00A0577E" w:rsidRPr="00F87DA5" w:rsidRDefault="00A0577E" w:rsidP="00A0577E">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A0577E">
        <w:rPr>
          <w:rFonts w:ascii="Times New Roman" w:hAnsi="Times New Roman"/>
          <w:sz w:val="27"/>
          <w:szCs w:val="27"/>
        </w:rPr>
        <w:t>инн</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sidRPr="00A0577E">
        <w:rPr>
          <w:rFonts w:ascii="Times New Roman" w:hAnsi="Times New Roman"/>
          <w:sz w:val="27"/>
          <w:szCs w:val="27"/>
        </w:rPr>
        <w:t>инн</w:t>
      </w:r>
      <w:r w:rsidRPr="00A0577E">
        <w:rPr>
          <w:rFonts w:ascii="Times New Roman" w:hAnsi="Times New Roman"/>
          <w:sz w:val="20"/>
          <w:szCs w:val="20"/>
        </w:rPr>
        <w:t>предш</w:t>
      </w:r>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44A3784" w14:textId="77777777" w:rsidR="00A0577E" w:rsidRPr="00F87DA5"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E40A542" w14:textId="2AE56955" w:rsidR="00A0577E" w:rsidRPr="00F87DA5" w:rsidRDefault="00A0577E" w:rsidP="00A0577E">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sidRPr="00A0577E">
        <w:rPr>
          <w:rFonts w:ascii="Times New Roman" w:hAnsi="Times New Roman"/>
          <w:sz w:val="27"/>
          <w:szCs w:val="27"/>
        </w:rPr>
        <w:t>инн</w:t>
      </w:r>
      <w:r w:rsidRPr="00A0577E">
        <w:rPr>
          <w:rFonts w:ascii="Times New Roman" w:hAnsi="Times New Roman"/>
          <w:sz w:val="27"/>
          <w:szCs w:val="27"/>
          <w:vertAlign w:val="subscript"/>
        </w:rPr>
        <w:t>предш</w:t>
      </w:r>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 xml:space="preserve">ы </w:t>
      </w:r>
      <w:r w:rsidR="001C60A2" w:rsidRPr="00A0577E">
        <w:rPr>
          <w:rFonts w:ascii="Times New Roman" w:eastAsia="Times New Roman" w:hAnsi="Times New Roman"/>
          <w:bCs/>
          <w:sz w:val="27"/>
          <w:szCs w:val="27"/>
        </w:rPr>
        <w:t>за повторную выдачу свидетельства о постановке на учет в налоговом органе</w:t>
      </w:r>
      <w:r w:rsidR="001C60A2">
        <w:rPr>
          <w:rFonts w:ascii="Times New Roman" w:hAnsi="Times New Roman"/>
          <w:sz w:val="27"/>
          <w:szCs w:val="27"/>
        </w:rPr>
        <w:t xml:space="preserve"> </w:t>
      </w:r>
      <w:r>
        <w:rPr>
          <w:rFonts w:ascii="Times New Roman" w:hAnsi="Times New Roman"/>
          <w:sz w:val="27"/>
          <w:szCs w:val="27"/>
        </w:rPr>
        <w:t>в предыдущем отчетном периоде, тыс. рублей</w:t>
      </w:r>
      <w:r w:rsidRPr="00F87DA5">
        <w:rPr>
          <w:rFonts w:ascii="Times New Roman" w:hAnsi="Times New Roman"/>
          <w:sz w:val="27"/>
          <w:szCs w:val="27"/>
        </w:rPr>
        <w:t>;</w:t>
      </w:r>
    </w:p>
    <w:p w14:paraId="5110BACE" w14:textId="77777777" w:rsidR="00A0577E" w:rsidRPr="00F87DA5"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6CB478AC" w14:textId="77777777" w:rsidR="005F5022" w:rsidRPr="005F5022" w:rsidRDefault="00A0577E" w:rsidP="005F5022">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5F5022"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DE5CD5E" w14:textId="65E3D29B" w:rsidR="00E82F32" w:rsidRPr="00A0577E" w:rsidRDefault="00E82F32" w:rsidP="00E82F32">
      <w:pPr>
        <w:keepNext/>
        <w:tabs>
          <w:tab w:val="left" w:pos="142"/>
        </w:tabs>
        <w:spacing w:before="120" w:after="120" w:line="240" w:lineRule="auto"/>
        <w:ind w:left="709" w:right="1133"/>
        <w:outlineLvl w:val="2"/>
        <w:rPr>
          <w:rFonts w:ascii="Times New Roman" w:eastAsia="Times New Roman" w:hAnsi="Times New Roman"/>
          <w:b/>
          <w:bCs/>
          <w:i/>
          <w:sz w:val="27"/>
          <w:szCs w:val="27"/>
        </w:rPr>
      </w:pPr>
      <w:bookmarkStart w:id="212" w:name="_Toc143527664"/>
      <w:r w:rsidRPr="00A0577E">
        <w:rPr>
          <w:rFonts w:ascii="Times New Roman" w:eastAsia="Times New Roman" w:hAnsi="Times New Roman"/>
          <w:b/>
          <w:bCs/>
          <w:i/>
          <w:sz w:val="27"/>
          <w:szCs w:val="27"/>
        </w:rPr>
        <w:t>2.1</w:t>
      </w:r>
      <w:r>
        <w:rPr>
          <w:rFonts w:ascii="Times New Roman" w:eastAsia="Times New Roman" w:hAnsi="Times New Roman"/>
          <w:b/>
          <w:bCs/>
          <w:i/>
          <w:sz w:val="27"/>
          <w:szCs w:val="27"/>
        </w:rPr>
        <w:t>4</w:t>
      </w:r>
      <w:r w:rsidRPr="00A0577E">
        <w:rPr>
          <w:rFonts w:ascii="Times New Roman" w:eastAsia="Times New Roman" w:hAnsi="Times New Roman"/>
          <w:b/>
          <w:bCs/>
          <w:i/>
          <w:sz w:val="27"/>
          <w:szCs w:val="27"/>
        </w:rPr>
        <w:t>.</w:t>
      </w:r>
      <w:r>
        <w:rPr>
          <w:rFonts w:ascii="Times New Roman" w:eastAsia="Times New Roman" w:hAnsi="Times New Roman"/>
          <w:b/>
          <w:bCs/>
          <w:i/>
          <w:sz w:val="27"/>
          <w:szCs w:val="27"/>
        </w:rPr>
        <w:t>5</w:t>
      </w:r>
      <w:r w:rsidRPr="00A0577E">
        <w:rPr>
          <w:rFonts w:ascii="Times New Roman" w:eastAsia="Times New Roman" w:hAnsi="Times New Roman"/>
          <w:b/>
          <w:bCs/>
          <w:i/>
          <w:sz w:val="27"/>
          <w:szCs w:val="27"/>
        </w:rPr>
        <w:t xml:space="preserve">. Государственная пошлина за повторную выдачу свидетельства о постановке на учет в налоговом органе </w:t>
      </w:r>
      <w:r w:rsidRPr="00E82F32">
        <w:rPr>
          <w:rFonts w:ascii="Times New Roman" w:hAnsi="Times New Roman"/>
          <w:i/>
          <w:sz w:val="27"/>
          <w:szCs w:val="27"/>
        </w:rPr>
        <w:t>(сумма платежа (перерасчеты, недоимка и задолженность по соответствующему платежу, в том числе по отмененному)</w:t>
      </w:r>
      <w:r w:rsidRPr="00E82F32">
        <w:rPr>
          <w:rFonts w:ascii="Times New Roman" w:eastAsia="Times New Roman" w:hAnsi="Times New Roman"/>
          <w:b/>
          <w:bCs/>
          <w:i/>
          <w:sz w:val="27"/>
          <w:szCs w:val="27"/>
        </w:rPr>
        <w:br/>
      </w:r>
      <w:r w:rsidRPr="00A0577E">
        <w:rPr>
          <w:rFonts w:ascii="Times New Roman" w:eastAsia="Times New Roman" w:hAnsi="Times New Roman"/>
          <w:b/>
          <w:bCs/>
          <w:i/>
          <w:sz w:val="27"/>
          <w:szCs w:val="27"/>
        </w:rPr>
        <w:t>182 1 08 07310 01</w:t>
      </w:r>
      <w:r>
        <w:rPr>
          <w:rFonts w:ascii="Times New Roman" w:eastAsia="Times New Roman" w:hAnsi="Times New Roman"/>
          <w:b/>
          <w:bCs/>
          <w:i/>
          <w:sz w:val="27"/>
          <w:szCs w:val="27"/>
        </w:rPr>
        <w:t xml:space="preserve">8 </w:t>
      </w:r>
      <w:r w:rsidRPr="00A0577E">
        <w:rPr>
          <w:rFonts w:ascii="Times New Roman" w:eastAsia="Times New Roman" w:hAnsi="Times New Roman"/>
          <w:b/>
          <w:bCs/>
          <w:i/>
          <w:sz w:val="27"/>
          <w:szCs w:val="27"/>
        </w:rPr>
        <w:t>000 110</w:t>
      </w:r>
      <w:bookmarkEnd w:id="212"/>
    </w:p>
    <w:p w14:paraId="5E9A20C7"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59E856B2"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E82F32">
        <w:rPr>
          <w:rFonts w:ascii="Times New Roman" w:eastAsia="Times New Roman" w:hAnsi="Times New Roman"/>
          <w:sz w:val="27"/>
          <w:szCs w:val="27"/>
          <w:vertAlign w:val="subscript"/>
        </w:rPr>
        <w:t>ИНН</w:t>
      </w:r>
      <w:r w:rsidRPr="00E82F32">
        <w:rPr>
          <w:rFonts w:ascii="Times New Roman" w:eastAsia="Times New Roman" w:hAnsi="Times New Roman"/>
          <w:sz w:val="27"/>
          <w:szCs w:val="27"/>
        </w:rPr>
        <w:t>), определяется, исходя из следующего алгоритма расчёта:</w:t>
      </w:r>
    </w:p>
    <w:p w14:paraId="4152D3CA" w14:textId="77777777" w:rsidR="00E82F32" w:rsidRPr="00E82F32" w:rsidRDefault="00E82F32" w:rsidP="00E82F32">
      <w:pPr>
        <w:spacing w:after="0" w:line="240" w:lineRule="auto"/>
        <w:ind w:firstLine="709"/>
        <w:jc w:val="both"/>
        <w:rPr>
          <w:rFonts w:ascii="Times New Roman" w:eastAsia="Times New Roman" w:hAnsi="Times New Roman"/>
          <w:sz w:val="16"/>
          <w:szCs w:val="16"/>
        </w:rPr>
      </w:pPr>
    </w:p>
    <w:p w14:paraId="2193C028" w14:textId="77777777" w:rsidR="00E82F32" w:rsidRPr="00E82F32" w:rsidRDefault="00E82F32" w:rsidP="00E82F32">
      <w:pPr>
        <w:spacing w:after="0" w:line="240" w:lineRule="auto"/>
        <w:jc w:val="center"/>
        <w:rPr>
          <w:rFonts w:ascii="Times New Roman" w:eastAsia="Times New Roman" w:hAnsi="Times New Roman"/>
          <w:b/>
          <w:i/>
          <w:sz w:val="27"/>
          <w:szCs w:val="27"/>
        </w:rPr>
      </w:pPr>
      <w:r w:rsidRPr="00E82F32">
        <w:rPr>
          <w:rFonts w:ascii="Times New Roman" w:eastAsia="Times New Roman" w:hAnsi="Times New Roman"/>
          <w:b/>
          <w:sz w:val="27"/>
          <w:szCs w:val="27"/>
        </w:rPr>
        <w:t>Г</w:t>
      </w:r>
      <w:r w:rsidRPr="00E82F32">
        <w:rPr>
          <w:rFonts w:ascii="Times New Roman" w:eastAsia="Times New Roman" w:hAnsi="Times New Roman"/>
          <w:b/>
          <w:sz w:val="27"/>
          <w:szCs w:val="27"/>
          <w:lang w:val="en-US"/>
        </w:rPr>
        <w:t> </w:t>
      </w:r>
      <w:r w:rsidRPr="00E82F32">
        <w:rPr>
          <w:rFonts w:ascii="Times New Roman" w:eastAsia="Times New Roman" w:hAnsi="Times New Roman"/>
          <w:b/>
          <w:sz w:val="27"/>
          <w:szCs w:val="27"/>
          <w:vertAlign w:val="subscript"/>
        </w:rPr>
        <w:t>ИНН</w:t>
      </w:r>
      <w:r w:rsidRPr="00E82F32">
        <w:rPr>
          <w:rFonts w:ascii="Times New Roman" w:eastAsia="Times New Roman" w:hAnsi="Times New Roman"/>
          <w:b/>
          <w:i/>
          <w:sz w:val="27"/>
          <w:szCs w:val="27"/>
        </w:rPr>
        <w:t xml:space="preserve"> = </w:t>
      </w:r>
      <w:r w:rsidRPr="00E82F32">
        <w:rPr>
          <w:rFonts w:ascii="Times New Roman" w:eastAsia="Times New Roman" w:hAnsi="Times New Roman"/>
          <w:b/>
          <w:sz w:val="27"/>
          <w:szCs w:val="27"/>
        </w:rPr>
        <w:t>К </w:t>
      </w:r>
      <w:r w:rsidRPr="00E82F32">
        <w:rPr>
          <w:rFonts w:ascii="Times New Roman" w:eastAsia="Times New Roman" w:hAnsi="Times New Roman"/>
          <w:b/>
          <w:sz w:val="27"/>
          <w:szCs w:val="27"/>
          <w:vertAlign w:val="subscript"/>
        </w:rPr>
        <w:t>ИНН</w:t>
      </w:r>
      <w:r w:rsidRPr="00E82F32">
        <w:rPr>
          <w:rFonts w:ascii="Times New Roman" w:eastAsia="Times New Roman" w:hAnsi="Times New Roman"/>
          <w:sz w:val="27"/>
          <w:szCs w:val="27"/>
        </w:rPr>
        <w:t xml:space="preserve"> * </w:t>
      </w:r>
      <w:r w:rsidRPr="00E82F32">
        <w:rPr>
          <w:rFonts w:ascii="Times New Roman" w:eastAsia="Times New Roman" w:hAnsi="Times New Roman"/>
          <w:b/>
          <w:sz w:val="27"/>
          <w:szCs w:val="27"/>
        </w:rPr>
        <w:t>Р </w:t>
      </w:r>
      <w:r w:rsidRPr="00E82F32">
        <w:rPr>
          <w:rFonts w:ascii="Times New Roman" w:eastAsia="Times New Roman" w:hAnsi="Times New Roman"/>
          <w:b/>
          <w:sz w:val="27"/>
          <w:szCs w:val="27"/>
          <w:vertAlign w:val="subscript"/>
        </w:rPr>
        <w:t>ИНН</w:t>
      </w:r>
      <w:r w:rsidRPr="00E82F32">
        <w:rPr>
          <w:rFonts w:ascii="Times New Roman" w:eastAsia="Times New Roman" w:hAnsi="Times New Roman"/>
          <w:sz w:val="27"/>
          <w:szCs w:val="27"/>
        </w:rPr>
        <w:t xml:space="preserve"> </w:t>
      </w:r>
      <w:r w:rsidRPr="00E82F32">
        <w:rPr>
          <w:rFonts w:ascii="Times New Roman" w:eastAsia="Times New Roman" w:hAnsi="Times New Roman"/>
          <w:b/>
          <w:sz w:val="27"/>
          <w:szCs w:val="27"/>
        </w:rPr>
        <w:t>(+/-)</w:t>
      </w:r>
      <w:r w:rsidRPr="00E82F32">
        <w:rPr>
          <w:rFonts w:ascii="Times New Roman" w:eastAsia="Times New Roman" w:hAnsi="Times New Roman"/>
          <w:sz w:val="27"/>
          <w:szCs w:val="27"/>
        </w:rPr>
        <w:t xml:space="preserve"> </w:t>
      </w:r>
      <w:r w:rsidRPr="00E82F32">
        <w:rPr>
          <w:rFonts w:ascii="Times New Roman" w:eastAsia="Times New Roman" w:hAnsi="Times New Roman"/>
          <w:b/>
          <w:sz w:val="27"/>
          <w:szCs w:val="27"/>
        </w:rPr>
        <w:t>F</w:t>
      </w:r>
      <w:r w:rsidRPr="00E82F32">
        <w:rPr>
          <w:rFonts w:ascii="Times New Roman" w:eastAsia="Times New Roman" w:hAnsi="Times New Roman"/>
          <w:b/>
          <w:i/>
          <w:sz w:val="27"/>
          <w:szCs w:val="27"/>
        </w:rPr>
        <w:t>,</w:t>
      </w:r>
    </w:p>
    <w:p w14:paraId="3C3F74DB"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где:</w:t>
      </w:r>
    </w:p>
    <w:p w14:paraId="6972C37B"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b/>
          <w:sz w:val="27"/>
          <w:szCs w:val="27"/>
        </w:rPr>
        <w:t>К </w:t>
      </w:r>
      <w:r w:rsidRPr="00E82F32">
        <w:rPr>
          <w:rFonts w:ascii="Times New Roman" w:eastAsia="Times New Roman" w:hAnsi="Times New Roman"/>
          <w:b/>
          <w:sz w:val="27"/>
          <w:szCs w:val="27"/>
          <w:vertAlign w:val="subscript"/>
        </w:rPr>
        <w:t>ИНН</w:t>
      </w:r>
      <w:r w:rsidRPr="00E82F32">
        <w:rPr>
          <w:rFonts w:ascii="Times New Roman" w:eastAsia="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14:paraId="72C24249"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2175ED59"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b/>
          <w:sz w:val="27"/>
          <w:szCs w:val="27"/>
        </w:rPr>
        <w:t>Р </w:t>
      </w:r>
      <w:r w:rsidRPr="00E82F32">
        <w:rPr>
          <w:rFonts w:ascii="Times New Roman" w:eastAsia="Times New Roman" w:hAnsi="Times New Roman"/>
          <w:b/>
          <w:sz w:val="27"/>
          <w:szCs w:val="27"/>
          <w:vertAlign w:val="subscript"/>
        </w:rPr>
        <w:t>ИНН</w:t>
      </w:r>
      <w:r w:rsidRPr="00E82F32">
        <w:rPr>
          <w:rFonts w:ascii="Times New Roman" w:eastAsia="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14:paraId="441F2881"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b/>
          <w:i/>
          <w:sz w:val="27"/>
          <w:szCs w:val="27"/>
        </w:rPr>
        <w:t xml:space="preserve">F – </w:t>
      </w:r>
      <w:r w:rsidRPr="00E82F3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A61A70A"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0F522418"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14:paraId="7441C888" w14:textId="13AF2240" w:rsidR="00E82F32" w:rsidRPr="00E82F32" w:rsidRDefault="00E82F32" w:rsidP="00E82F32">
      <w:pPr>
        <w:pStyle w:val="aff0"/>
        <w:keepNext/>
        <w:numPr>
          <w:ilvl w:val="2"/>
          <w:numId w:val="18"/>
        </w:numPr>
        <w:tabs>
          <w:tab w:val="left" w:pos="1985"/>
          <w:tab w:val="left" w:pos="2835"/>
          <w:tab w:val="left" w:pos="3119"/>
        </w:tabs>
        <w:spacing w:after="0" w:line="240" w:lineRule="auto"/>
        <w:jc w:val="center"/>
        <w:outlineLvl w:val="0"/>
        <w:rPr>
          <w:rFonts w:ascii="Times New Roman" w:eastAsia="MS Gothic" w:hAnsi="Times New Roman"/>
          <w:i/>
          <w:kern w:val="32"/>
          <w:sz w:val="27"/>
          <w:szCs w:val="27"/>
        </w:rPr>
      </w:pPr>
      <w:bookmarkStart w:id="213" w:name="_Toc141805609"/>
      <w:r>
        <w:rPr>
          <w:rFonts w:ascii="Times New Roman" w:eastAsia="MS Gothic" w:hAnsi="Times New Roman"/>
          <w:b/>
          <w:bCs/>
          <w:i/>
          <w:color w:val="00B050"/>
          <w:kern w:val="32"/>
          <w:sz w:val="27"/>
          <w:szCs w:val="27"/>
        </w:rPr>
        <w:t xml:space="preserve"> </w:t>
      </w:r>
      <w:bookmarkStart w:id="214" w:name="_Toc143527665"/>
      <w:r w:rsidRPr="00E82F32">
        <w:rPr>
          <w:rFonts w:ascii="Times New Roman" w:eastAsia="MS Gothic" w:hAnsi="Times New Roman"/>
          <w:b/>
          <w:bCs/>
          <w:i/>
          <w:kern w:val="32"/>
          <w:sz w:val="27"/>
          <w:szCs w:val="27"/>
        </w:rPr>
        <w:t xml:space="preserve">Государственная пошлина за повторную выдачу свидетельства о постановке на учет в налоговом органе (прочие поступления) </w:t>
      </w:r>
      <w:r w:rsidRPr="00E82F32">
        <w:rPr>
          <w:rFonts w:ascii="Times New Roman" w:eastAsia="MS Gothic" w:hAnsi="Times New Roman"/>
          <w:b/>
          <w:bCs/>
          <w:i/>
          <w:kern w:val="32"/>
          <w:sz w:val="27"/>
          <w:szCs w:val="27"/>
        </w:rPr>
        <w:br/>
        <w:t>182 1 08 07310 01 4000 110</w:t>
      </w:r>
      <w:bookmarkEnd w:id="213"/>
      <w:bookmarkEnd w:id="214"/>
    </w:p>
    <w:p w14:paraId="1AB700EB"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14:paraId="79AB066B"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p>
    <w:p w14:paraId="312228EA" w14:textId="63ECB64C" w:rsidR="00E82F32" w:rsidRPr="00E82F32" w:rsidRDefault="00E82F32" w:rsidP="00E82F32">
      <w:pPr>
        <w:pStyle w:val="aff0"/>
        <w:keepNext/>
        <w:numPr>
          <w:ilvl w:val="2"/>
          <w:numId w:val="18"/>
        </w:numPr>
        <w:tabs>
          <w:tab w:val="left" w:pos="1985"/>
          <w:tab w:val="left" w:pos="2835"/>
          <w:tab w:val="left" w:pos="3119"/>
        </w:tabs>
        <w:spacing w:after="0" w:line="240" w:lineRule="auto"/>
        <w:jc w:val="center"/>
        <w:outlineLvl w:val="0"/>
        <w:rPr>
          <w:rFonts w:ascii="Times New Roman" w:eastAsia="MS Gothic" w:hAnsi="Times New Roman"/>
          <w:b/>
          <w:bCs/>
          <w:i/>
          <w:kern w:val="32"/>
          <w:sz w:val="27"/>
          <w:szCs w:val="27"/>
        </w:rPr>
      </w:pPr>
      <w:bookmarkStart w:id="215" w:name="_Toc141805610"/>
      <w:bookmarkStart w:id="216" w:name="_Toc143527666"/>
      <w:r w:rsidRPr="00E82F32">
        <w:rPr>
          <w:rFonts w:ascii="Times New Roman" w:eastAsia="MS Gothic" w:hAnsi="Times New Roman"/>
          <w:b/>
          <w:bCs/>
          <w:i/>
          <w:kern w:val="32"/>
          <w:sz w:val="27"/>
          <w:szCs w:val="27"/>
        </w:rPr>
        <w:t xml:space="preserve">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w:t>
      </w:r>
      <w:r w:rsidRPr="00E82F32">
        <w:rPr>
          <w:rFonts w:ascii="Times New Roman" w:eastAsia="MS Gothic" w:hAnsi="Times New Roman"/>
          <w:b/>
          <w:bCs/>
          <w:i/>
          <w:kern w:val="32"/>
          <w:sz w:val="27"/>
          <w:szCs w:val="27"/>
        </w:rPr>
        <w:br/>
        <w:t>182 1 08 07310 01 5000 110</w:t>
      </w:r>
      <w:bookmarkEnd w:id="215"/>
      <w:bookmarkEnd w:id="216"/>
    </w:p>
    <w:p w14:paraId="06885E2C" w14:textId="77777777" w:rsidR="00E82F32" w:rsidRPr="00E82F32" w:rsidRDefault="00E82F32" w:rsidP="00E82F32">
      <w:pPr>
        <w:spacing w:after="0" w:line="240" w:lineRule="auto"/>
        <w:ind w:firstLine="709"/>
        <w:jc w:val="both"/>
        <w:rPr>
          <w:rFonts w:ascii="Times New Roman" w:eastAsia="Times New Roman" w:hAnsi="Times New Roman"/>
          <w:sz w:val="27"/>
          <w:szCs w:val="27"/>
        </w:rPr>
      </w:pPr>
      <w:r w:rsidRPr="00E82F32">
        <w:rPr>
          <w:rFonts w:ascii="Times New Roman" w:eastAsia="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14:paraId="09DB44E9" w14:textId="6C67FF27" w:rsidR="00A0577E" w:rsidRPr="00E82F32" w:rsidRDefault="00A0577E" w:rsidP="00A0577E">
      <w:pPr>
        <w:spacing w:after="0" w:line="240" w:lineRule="auto"/>
        <w:ind w:firstLine="709"/>
        <w:jc w:val="both"/>
        <w:rPr>
          <w:rFonts w:ascii="Times New Roman" w:hAnsi="Times New Roman"/>
          <w:sz w:val="27"/>
          <w:szCs w:val="27"/>
        </w:rPr>
      </w:pPr>
    </w:p>
    <w:p w14:paraId="0F2C6204" w14:textId="77777777" w:rsidR="00A0577E" w:rsidRPr="00E82F32" w:rsidRDefault="00A0577E" w:rsidP="004E5989">
      <w:pPr>
        <w:spacing w:after="0" w:line="240" w:lineRule="auto"/>
        <w:ind w:firstLine="709"/>
        <w:jc w:val="both"/>
        <w:rPr>
          <w:rFonts w:ascii="Times New Roman" w:hAnsi="Times New Roman"/>
          <w:sz w:val="27"/>
          <w:szCs w:val="27"/>
        </w:rPr>
      </w:pPr>
    </w:p>
    <w:p w14:paraId="54225CD4" w14:textId="77777777" w:rsidR="004E5989" w:rsidRDefault="004E5989" w:rsidP="00921182">
      <w:pPr>
        <w:pStyle w:val="2"/>
        <w:spacing w:before="0" w:after="0" w:line="240" w:lineRule="auto"/>
        <w:ind w:left="709"/>
        <w:rPr>
          <w:rFonts w:ascii="Times New Roman" w:hAnsi="Times New Roman"/>
          <w:i w:val="0"/>
          <w:sz w:val="27"/>
          <w:szCs w:val="27"/>
        </w:rPr>
      </w:pPr>
    </w:p>
    <w:p w14:paraId="654D486A" w14:textId="125CCA4B" w:rsidR="005834B1" w:rsidRDefault="000C72E7" w:rsidP="00921182">
      <w:pPr>
        <w:pStyle w:val="2"/>
        <w:spacing w:before="0" w:after="0" w:line="240" w:lineRule="auto"/>
        <w:ind w:left="709"/>
        <w:rPr>
          <w:rFonts w:ascii="Times New Roman" w:hAnsi="Times New Roman"/>
          <w:i w:val="0"/>
          <w:sz w:val="27"/>
          <w:szCs w:val="27"/>
        </w:rPr>
      </w:pPr>
      <w:bookmarkStart w:id="217" w:name="_Toc143527667"/>
      <w:r w:rsidRPr="00D35917">
        <w:rPr>
          <w:rFonts w:ascii="Times New Roman" w:hAnsi="Times New Roman"/>
          <w:i w:val="0"/>
          <w:sz w:val="27"/>
          <w:szCs w:val="27"/>
        </w:rPr>
        <w:t>2.</w:t>
      </w:r>
      <w:r w:rsidR="003E03D1">
        <w:rPr>
          <w:rFonts w:ascii="Times New Roman" w:hAnsi="Times New Roman"/>
          <w:i w:val="0"/>
          <w:sz w:val="27"/>
          <w:szCs w:val="27"/>
        </w:rPr>
        <w:t>15</w:t>
      </w:r>
      <w:r w:rsidR="007B5708" w:rsidRPr="00D35917">
        <w:rPr>
          <w:rFonts w:ascii="Times New Roman" w:hAnsi="Times New Roman"/>
          <w:i w:val="0"/>
          <w:sz w:val="27"/>
          <w:szCs w:val="27"/>
        </w:rPr>
        <w:t>.</w:t>
      </w:r>
      <w:r w:rsidRPr="00D35917">
        <w:rPr>
          <w:rFonts w:ascii="Times New Roman" w:hAnsi="Times New Roman"/>
          <w:i w:val="0"/>
          <w:sz w:val="27"/>
          <w:szCs w:val="27"/>
        </w:rPr>
        <w:t xml:space="preserve"> Задолженность и перерасчеты по отмененным налогам, сборам и иным обязательным платежам</w:t>
      </w:r>
      <w:bookmarkEnd w:id="208"/>
      <w:bookmarkEnd w:id="217"/>
      <w:r w:rsidR="00841A6C" w:rsidRPr="00D35917">
        <w:rPr>
          <w:rFonts w:ascii="Times New Roman" w:hAnsi="Times New Roman"/>
          <w:i w:val="0"/>
          <w:sz w:val="27"/>
          <w:szCs w:val="27"/>
        </w:rPr>
        <w:t xml:space="preserve"> </w:t>
      </w:r>
    </w:p>
    <w:p w14:paraId="05A146A0" w14:textId="60DFF2E2" w:rsidR="000C72E7" w:rsidRDefault="00841A6C" w:rsidP="00921182">
      <w:pPr>
        <w:pStyle w:val="2"/>
        <w:spacing w:before="0" w:after="0" w:line="240" w:lineRule="auto"/>
        <w:ind w:left="709"/>
        <w:rPr>
          <w:rFonts w:ascii="Times New Roman" w:hAnsi="Times New Roman"/>
          <w:i w:val="0"/>
          <w:sz w:val="27"/>
          <w:szCs w:val="27"/>
        </w:rPr>
      </w:pPr>
      <w:bookmarkStart w:id="218" w:name="_Toc143077003"/>
      <w:bookmarkStart w:id="219" w:name="_Toc143527668"/>
      <w:r w:rsidRPr="00D35917">
        <w:rPr>
          <w:rFonts w:ascii="Times New Roman" w:hAnsi="Times New Roman"/>
          <w:i w:val="0"/>
          <w:sz w:val="27"/>
          <w:szCs w:val="27"/>
        </w:rPr>
        <w:t>182 1 09 0</w:t>
      </w:r>
      <w:r w:rsidR="000A581C" w:rsidRPr="00D35917">
        <w:rPr>
          <w:rFonts w:ascii="Times New Roman" w:hAnsi="Times New Roman"/>
          <w:i w:val="0"/>
          <w:sz w:val="27"/>
          <w:szCs w:val="27"/>
        </w:rPr>
        <w:t>0</w:t>
      </w:r>
      <w:r w:rsidRPr="00D35917">
        <w:rPr>
          <w:rFonts w:ascii="Times New Roman" w:hAnsi="Times New Roman"/>
          <w:i w:val="0"/>
          <w:sz w:val="27"/>
          <w:szCs w:val="27"/>
        </w:rPr>
        <w:t xml:space="preserve">000 00 0000 </w:t>
      </w:r>
      <w:r w:rsidR="000A581C" w:rsidRPr="00D35917">
        <w:rPr>
          <w:rFonts w:ascii="Times New Roman" w:hAnsi="Times New Roman"/>
          <w:i w:val="0"/>
          <w:sz w:val="27"/>
          <w:szCs w:val="27"/>
        </w:rPr>
        <w:t>00</w:t>
      </w:r>
      <w:r w:rsidRPr="00D35917">
        <w:rPr>
          <w:rFonts w:ascii="Times New Roman" w:hAnsi="Times New Roman"/>
          <w:i w:val="0"/>
          <w:sz w:val="27"/>
          <w:szCs w:val="27"/>
        </w:rPr>
        <w:t>0</w:t>
      </w:r>
      <w:bookmarkEnd w:id="209"/>
      <w:bookmarkEnd w:id="218"/>
      <w:bookmarkEnd w:id="219"/>
    </w:p>
    <w:p w14:paraId="0A074224" w14:textId="77777777" w:rsidR="00A0577E" w:rsidRPr="00A0577E" w:rsidRDefault="00A0577E" w:rsidP="00A0577E"/>
    <w:p w14:paraId="70FAEE16" w14:textId="0ABD31C4"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 xml:space="preserve">, </w:t>
      </w:r>
      <w:r w:rsidR="009F2C1E" w:rsidRPr="00D35917">
        <w:rPr>
          <w:rFonts w:ascii="Times New Roman" w:hAnsi="Times New Roman"/>
          <w:sz w:val="26"/>
        </w:rPr>
        <w:br/>
      </w:r>
      <w:r w:rsidR="00DE06AF" w:rsidRPr="00D35917">
        <w:rPr>
          <w:rFonts w:ascii="Times New Roman" w:hAnsi="Times New Roman"/>
          <w:sz w:val="26"/>
        </w:rPr>
        <w:t xml:space="preserve">с учётом </w:t>
      </w:r>
      <w:r w:rsidR="0030568E">
        <w:rPr>
          <w:rFonts w:ascii="Times New Roman" w:hAnsi="Times New Roman"/>
          <w:sz w:val="26"/>
        </w:rPr>
        <w:t>графиков реструктурированных платежей</w:t>
      </w:r>
      <w:r w:rsidR="00DE06AF" w:rsidRPr="00D35917">
        <w:rPr>
          <w:rFonts w:ascii="Times New Roman" w:hAnsi="Times New Roman"/>
          <w:sz w:val="26"/>
        </w:rPr>
        <w:t>, а также другие факторы.</w:t>
      </w:r>
      <w:r w:rsidR="0021786A" w:rsidRPr="00D35917">
        <w:rPr>
          <w:rFonts w:ascii="Times New Roman" w:hAnsi="Times New Roman"/>
          <w:sz w:val="26"/>
        </w:rPr>
        <w:t xml:space="preserve"> П</w:t>
      </w:r>
      <w:r w:rsidR="00DD02AB" w:rsidRPr="00D35917">
        <w:rPr>
          <w:rFonts w:ascii="Times New Roman" w:hAnsi="Times New Roman"/>
          <w:sz w:val="26"/>
        </w:rPr>
        <w:t>ри прогнозировании используются показатели отчета по форме № 4-НМ «</w:t>
      </w:r>
      <w:r w:rsidR="00510B34">
        <w:rPr>
          <w:rFonts w:ascii="Times New Roman" w:hAnsi="Times New Roman"/>
          <w:sz w:val="26"/>
        </w:rPr>
        <w:t>Отчет о з</w:t>
      </w:r>
      <w:r w:rsidR="00DD02AB" w:rsidRPr="00D35917">
        <w:rPr>
          <w:rFonts w:ascii="Times New Roman" w:hAnsi="Times New Roman"/>
          <w:sz w:val="26"/>
        </w:rPr>
        <w:t>адолженност</w:t>
      </w:r>
      <w:r w:rsidR="00510B34">
        <w:rPr>
          <w:rFonts w:ascii="Times New Roman" w:hAnsi="Times New Roman"/>
          <w:sz w:val="26"/>
        </w:rPr>
        <w:t>и</w:t>
      </w:r>
      <w:r w:rsidR="00DD02AB" w:rsidRPr="00D35917">
        <w:rPr>
          <w:rFonts w:ascii="Times New Roman" w:hAnsi="Times New Roman"/>
          <w:sz w:val="26"/>
        </w:rPr>
        <w:t xml:space="preserve"> по налогам</w:t>
      </w:r>
      <w:r w:rsidR="00510B34">
        <w:rPr>
          <w:rFonts w:ascii="Times New Roman" w:hAnsi="Times New Roman"/>
          <w:sz w:val="26"/>
        </w:rPr>
        <w:t>,</w:t>
      </w:r>
      <w:r w:rsidR="00DD02AB" w:rsidRPr="00D35917">
        <w:rPr>
          <w:rFonts w:ascii="Times New Roman" w:hAnsi="Times New Roman"/>
          <w:sz w:val="26"/>
        </w:rPr>
        <w:t xml:space="preserve">  сборам, </w:t>
      </w:r>
      <w:r w:rsidR="00510B34">
        <w:rPr>
          <w:rFonts w:ascii="Times New Roman" w:hAnsi="Times New Roman"/>
          <w:sz w:val="26"/>
        </w:rPr>
        <w:t xml:space="preserve">страховым взносам, </w:t>
      </w:r>
      <w:r w:rsidR="00DD02AB" w:rsidRPr="00D35917">
        <w:rPr>
          <w:rFonts w:ascii="Times New Roman" w:hAnsi="Times New Roman"/>
          <w:sz w:val="26"/>
        </w:rPr>
        <w:t>пеням и налоговым санкциям в бюджетную систему Российской Федерации».</w:t>
      </w:r>
    </w:p>
    <w:p w14:paraId="48EB8A70"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220" w:name="_Toc460509799"/>
    </w:p>
    <w:p w14:paraId="15078AA0" w14:textId="3D2E7A56" w:rsidR="00DD02AB" w:rsidRDefault="003E03D1" w:rsidP="00921182">
      <w:pPr>
        <w:pStyle w:val="2"/>
        <w:spacing w:before="0" w:after="0" w:line="240" w:lineRule="auto"/>
        <w:ind w:left="709"/>
        <w:rPr>
          <w:rFonts w:ascii="Times New Roman" w:hAnsi="Times New Roman"/>
          <w:i w:val="0"/>
          <w:sz w:val="27"/>
          <w:szCs w:val="27"/>
        </w:rPr>
      </w:pPr>
      <w:bookmarkStart w:id="221" w:name="_Toc143527669"/>
      <w:r>
        <w:rPr>
          <w:rFonts w:ascii="Times New Roman" w:hAnsi="Times New Roman"/>
          <w:i w:val="0"/>
          <w:sz w:val="27"/>
          <w:szCs w:val="27"/>
        </w:rPr>
        <w:t>2.</w:t>
      </w:r>
      <w:r w:rsidR="00B02D99">
        <w:rPr>
          <w:rFonts w:ascii="Times New Roman" w:hAnsi="Times New Roman"/>
          <w:i w:val="0"/>
          <w:sz w:val="27"/>
          <w:szCs w:val="27"/>
        </w:rPr>
        <w:t>1</w:t>
      </w:r>
      <w:r>
        <w:rPr>
          <w:rFonts w:ascii="Times New Roman" w:hAnsi="Times New Roman"/>
          <w:i w:val="0"/>
          <w:sz w:val="27"/>
          <w:szCs w:val="27"/>
        </w:rPr>
        <w:t>6</w:t>
      </w:r>
      <w:r w:rsidR="000C72E7" w:rsidRPr="00D35917">
        <w:rPr>
          <w:rFonts w:ascii="Times New Roman" w:hAnsi="Times New Roman"/>
          <w:i w:val="0"/>
          <w:sz w:val="27"/>
          <w:szCs w:val="27"/>
        </w:rPr>
        <w:t>. Платежи при пользовании природными ресурсами</w:t>
      </w:r>
      <w:r w:rsidR="00D22D7C" w:rsidRPr="00D35917">
        <w:rPr>
          <w:rFonts w:ascii="Times New Roman" w:hAnsi="Times New Roman"/>
          <w:i w:val="0"/>
          <w:sz w:val="27"/>
          <w:szCs w:val="27"/>
        </w:rPr>
        <w:t xml:space="preserve"> </w:t>
      </w:r>
      <w:r w:rsidR="00D22D7C" w:rsidRPr="00D35917">
        <w:rPr>
          <w:rFonts w:ascii="Times New Roman" w:hAnsi="Times New Roman"/>
          <w:i w:val="0"/>
          <w:sz w:val="27"/>
          <w:szCs w:val="27"/>
        </w:rPr>
        <w:br/>
        <w:t>182 1 12 00000 00 0000 000</w:t>
      </w:r>
      <w:bookmarkEnd w:id="220"/>
      <w:bookmarkEnd w:id="221"/>
    </w:p>
    <w:p w14:paraId="53810E95" w14:textId="77777777" w:rsidR="00A0577E" w:rsidRPr="00A0577E" w:rsidRDefault="00A0577E" w:rsidP="00A0577E"/>
    <w:p w14:paraId="438B86FC"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5AC64A0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41328F8"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14:paraId="7E9034DC" w14:textId="5CC95567" w:rsidR="000C72E7" w:rsidRPr="00D35917" w:rsidRDefault="000C72E7" w:rsidP="00921182">
      <w:pPr>
        <w:spacing w:after="0" w:line="240" w:lineRule="auto"/>
        <w:ind w:firstLine="709"/>
        <w:jc w:val="both"/>
        <w:rPr>
          <w:rFonts w:ascii="Times New Roman" w:hAnsi="Times New Roman"/>
          <w:sz w:val="26"/>
        </w:rPr>
      </w:pP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55F7FA54" w:rsidR="000C72E7" w:rsidRDefault="000C72E7" w:rsidP="00921182">
      <w:pPr>
        <w:pStyle w:val="3"/>
        <w:spacing w:before="0" w:after="0" w:line="240" w:lineRule="auto"/>
        <w:ind w:left="709" w:right="1133"/>
        <w:rPr>
          <w:rFonts w:ascii="Times New Roman" w:hAnsi="Times New Roman"/>
          <w:i/>
          <w:sz w:val="27"/>
          <w:szCs w:val="27"/>
        </w:rPr>
      </w:pPr>
      <w:bookmarkStart w:id="222" w:name="_Toc460509800"/>
      <w:bookmarkStart w:id="223" w:name="_Toc143527670"/>
      <w:r w:rsidRPr="00D35917">
        <w:rPr>
          <w:rFonts w:ascii="Times New Roman" w:hAnsi="Times New Roman"/>
          <w:i/>
          <w:sz w:val="27"/>
          <w:szCs w:val="27"/>
        </w:rPr>
        <w:t>2.</w:t>
      </w:r>
      <w:r w:rsidR="003E03D1">
        <w:rPr>
          <w:rFonts w:ascii="Times New Roman" w:hAnsi="Times New Roman"/>
          <w:i/>
          <w:sz w:val="27"/>
          <w:szCs w:val="27"/>
        </w:rPr>
        <w:t>16</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222"/>
      <w:bookmarkEnd w:id="223"/>
    </w:p>
    <w:p w14:paraId="19194A1D" w14:textId="77777777" w:rsidR="00A0577E" w:rsidRPr="00A0577E" w:rsidRDefault="00A0577E" w:rsidP="00A0577E"/>
    <w:p w14:paraId="3A71F68E" w14:textId="2AD7A694" w:rsidR="000C72E7" w:rsidRPr="00D3591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B3413A" w:rsidRPr="00B3413A">
        <w:t xml:space="preserve"> </w:t>
      </w:r>
      <w:r w:rsidR="00B3413A" w:rsidRPr="00B3413A">
        <w:rPr>
          <w:rFonts w:ascii="Times New Roman" w:hAnsi="Times New Roman"/>
          <w:sz w:val="26"/>
        </w:rPr>
        <w:t>(по имеющимся данным о тенденциях изменения поступлений не менее чем за 3 предшествующих периода),</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14:paraId="67783CAA" w14:textId="2239E91F" w:rsidR="00DD4479" w:rsidRPr="00D35917" w:rsidRDefault="00DD4479" w:rsidP="003E03D1">
      <w:pPr>
        <w:pStyle w:val="2"/>
        <w:spacing w:after="240" w:line="240" w:lineRule="auto"/>
        <w:ind w:left="709"/>
        <w:rPr>
          <w:rFonts w:ascii="Times New Roman" w:hAnsi="Times New Roman"/>
          <w:i w:val="0"/>
          <w:sz w:val="27"/>
          <w:szCs w:val="27"/>
        </w:rPr>
      </w:pPr>
      <w:bookmarkStart w:id="224" w:name="_Toc143527671"/>
      <w:r w:rsidRPr="00D35917">
        <w:rPr>
          <w:rFonts w:ascii="Times New Roman" w:hAnsi="Times New Roman"/>
          <w:i w:val="0"/>
          <w:sz w:val="27"/>
          <w:szCs w:val="27"/>
        </w:rPr>
        <w:t>2.</w:t>
      </w:r>
      <w:r w:rsidR="003E03D1">
        <w:rPr>
          <w:rFonts w:ascii="Times New Roman" w:hAnsi="Times New Roman"/>
          <w:i w:val="0"/>
          <w:sz w:val="27"/>
          <w:szCs w:val="27"/>
        </w:rPr>
        <w:t>17</w:t>
      </w:r>
      <w:r w:rsidRPr="00D35917">
        <w:rPr>
          <w:rFonts w:ascii="Times New Roman" w:hAnsi="Times New Roman"/>
          <w:i w:val="0"/>
          <w:sz w:val="27"/>
          <w:szCs w:val="27"/>
        </w:rPr>
        <w:t xml:space="preserve">. Доходы от оказания платных услуг (работ) и компенсации затрат государства </w:t>
      </w:r>
      <w:r w:rsidRPr="00D35917">
        <w:rPr>
          <w:rFonts w:ascii="Times New Roman" w:hAnsi="Times New Roman"/>
          <w:i w:val="0"/>
          <w:sz w:val="27"/>
          <w:szCs w:val="27"/>
        </w:rPr>
        <w:br/>
        <w:t>182 1 13 00000 00 0000 000</w:t>
      </w:r>
      <w:bookmarkEnd w:id="224"/>
    </w:p>
    <w:p w14:paraId="0AC08B7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17B2ED5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4647A9F3"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464FA17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14:paraId="77F282C2"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динамики поступления за периоды, предшествующие прогнозируемому, динамики текущих поступлений;</w:t>
      </w:r>
    </w:p>
    <w:p w14:paraId="2D8F4A95"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14:paraId="6D2D0494"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60715D35" w:rsidR="00DD4479" w:rsidRPr="00D35917" w:rsidRDefault="00DD4479" w:rsidP="00DD4479">
      <w:pPr>
        <w:pStyle w:val="3"/>
        <w:spacing w:before="120" w:after="120" w:line="240" w:lineRule="auto"/>
        <w:ind w:left="709" w:right="1133"/>
        <w:rPr>
          <w:rFonts w:ascii="Times New Roman" w:hAnsi="Times New Roman"/>
          <w:i/>
          <w:sz w:val="27"/>
          <w:szCs w:val="27"/>
        </w:rPr>
      </w:pPr>
      <w:bookmarkStart w:id="225" w:name="_Toc475107886"/>
      <w:bookmarkStart w:id="226" w:name="_Toc143527672"/>
      <w:r w:rsidRPr="00D35917">
        <w:rPr>
          <w:rFonts w:ascii="Times New Roman" w:hAnsi="Times New Roman"/>
          <w:i/>
          <w:sz w:val="27"/>
          <w:szCs w:val="27"/>
        </w:rPr>
        <w:t>2.</w:t>
      </w:r>
      <w:r w:rsidR="003E03D1">
        <w:rPr>
          <w:rFonts w:ascii="Times New Roman" w:hAnsi="Times New Roman"/>
          <w:i/>
          <w:sz w:val="27"/>
          <w:szCs w:val="27"/>
        </w:rPr>
        <w:t>17</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225"/>
      <w:bookmarkEnd w:id="226"/>
    </w:p>
    <w:p w14:paraId="7855B1E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14:paraId="0A97FF3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14:paraId="0425E979" w14:textId="77777777" w:rsidR="004E5989" w:rsidRPr="00F87DA5" w:rsidRDefault="004E5989" w:rsidP="004E5989">
      <w:pPr>
        <w:spacing w:after="0" w:line="240" w:lineRule="auto"/>
        <w:ind w:firstLine="709"/>
        <w:jc w:val="both"/>
        <w:rPr>
          <w:rFonts w:ascii="Times New Roman" w:hAnsi="Times New Roman"/>
          <w:sz w:val="27"/>
          <w:szCs w:val="27"/>
        </w:rPr>
      </w:pPr>
    </w:p>
    <w:p w14:paraId="3D7A854C"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058933F"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159B2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4EEC52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470EE8D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76791169" w14:textId="77777777" w:rsidR="00663C1D" w:rsidRPr="00663C1D" w:rsidRDefault="004E59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w:t>
      </w:r>
      <w:r w:rsidRPr="00663C1D">
        <w:rPr>
          <w:rFonts w:ascii="Times New Roman" w:hAnsi="Times New Roman"/>
          <w:sz w:val="27"/>
          <w:szCs w:val="27"/>
        </w:rPr>
        <w:t xml:space="preserve">–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206C2B4" w14:textId="133F1799" w:rsidR="004E5989" w:rsidRPr="00F87DA5" w:rsidRDefault="004E5989" w:rsidP="004E5989">
      <w:pPr>
        <w:spacing w:after="0" w:line="240" w:lineRule="auto"/>
        <w:ind w:firstLine="709"/>
        <w:jc w:val="both"/>
        <w:rPr>
          <w:rFonts w:ascii="Times New Roman" w:hAnsi="Times New Roman"/>
          <w:sz w:val="27"/>
          <w:szCs w:val="27"/>
        </w:rPr>
      </w:pPr>
    </w:p>
    <w:p w14:paraId="78683FA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14:paraId="37727C43" w14:textId="3E3DA4B1" w:rsidR="00DD4479" w:rsidRDefault="004E5989" w:rsidP="004E5989">
      <w:pPr>
        <w:spacing w:after="0" w:line="240" w:lineRule="auto"/>
        <w:ind w:firstLine="709"/>
        <w:jc w:val="both"/>
        <w:rPr>
          <w:rFonts w:ascii="Times New Roman" w:hAnsi="Times New Roman"/>
          <w:sz w:val="27"/>
          <w:szCs w:val="27"/>
        </w:rPr>
      </w:pPr>
      <w:bookmarkStart w:id="227"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5383EFC4" w14:textId="77777777" w:rsidR="004E5989" w:rsidRDefault="004E5989" w:rsidP="004E5989">
      <w:pPr>
        <w:spacing w:after="0" w:line="240" w:lineRule="auto"/>
        <w:jc w:val="center"/>
        <w:rPr>
          <w:rFonts w:ascii="Times New Roman" w:hAnsi="Times New Roman"/>
          <w:b/>
          <w:sz w:val="27"/>
          <w:szCs w:val="27"/>
        </w:rPr>
      </w:pPr>
    </w:p>
    <w:p w14:paraId="325F45DC" w14:textId="6E36B9DB"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6ED554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9ECF25C" w14:textId="380173E3" w:rsidR="004E5989" w:rsidRPr="00F87DA5" w:rsidRDefault="00BF6E91" w:rsidP="004E5989">
      <w:pPr>
        <w:spacing w:after="0" w:line="240" w:lineRule="auto"/>
        <w:ind w:firstLine="709"/>
        <w:jc w:val="both"/>
        <w:rPr>
          <w:rFonts w:ascii="Times New Roman" w:hAnsi="Times New Roman"/>
          <w:sz w:val="27"/>
          <w:szCs w:val="27"/>
        </w:rPr>
      </w:pPr>
      <w:r>
        <w:rPr>
          <w:rFonts w:ascii="Times New Roman" w:hAnsi="Times New Roman"/>
          <w:b/>
          <w:sz w:val="27"/>
          <w:szCs w:val="27"/>
        </w:rPr>
        <w:t>П</w:t>
      </w:r>
      <w:r w:rsidR="004E5989" w:rsidRPr="00F87DA5">
        <w:rPr>
          <w:rFonts w:ascii="Times New Roman" w:hAnsi="Times New Roman"/>
          <w:b/>
          <w:sz w:val="27"/>
          <w:szCs w:val="27"/>
        </w:rPr>
        <w:t> </w:t>
      </w:r>
      <w:r w:rsidR="004E5989">
        <w:rPr>
          <w:rFonts w:ascii="Times New Roman" w:hAnsi="Times New Roman"/>
          <w:b/>
          <w:sz w:val="27"/>
          <w:szCs w:val="27"/>
        </w:rPr>
        <w:t>рег</w:t>
      </w:r>
      <w:r w:rsidR="004E5989">
        <w:rPr>
          <w:rFonts w:ascii="Times New Roman" w:hAnsi="Times New Roman"/>
          <w:b/>
          <w:sz w:val="27"/>
          <w:szCs w:val="27"/>
          <w:vertAlign w:val="subscript"/>
        </w:rPr>
        <w:t>предш.</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421A9966"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17BC01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92077C0" w14:textId="77777777" w:rsidR="004E5989" w:rsidRPr="00D35917" w:rsidRDefault="004E5989" w:rsidP="004E5989">
      <w:pPr>
        <w:spacing w:after="0" w:line="240" w:lineRule="auto"/>
        <w:ind w:firstLine="709"/>
        <w:jc w:val="both"/>
        <w:rPr>
          <w:rFonts w:ascii="Times New Roman" w:hAnsi="Times New Roman"/>
          <w:i/>
          <w:sz w:val="27"/>
          <w:szCs w:val="27"/>
        </w:rPr>
      </w:pPr>
    </w:p>
    <w:p w14:paraId="30422B59" w14:textId="5C0A1E42" w:rsidR="004D2022"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228" w:name="_Toc143527673"/>
      <w:r w:rsidRPr="00D35917">
        <w:rPr>
          <w:rFonts w:ascii="Times New Roman" w:hAnsi="Times New Roman"/>
          <w:i/>
          <w:sz w:val="27"/>
          <w:szCs w:val="27"/>
        </w:rPr>
        <w:t>2.</w:t>
      </w:r>
      <w:r w:rsidR="003E03D1">
        <w:rPr>
          <w:rFonts w:ascii="Times New Roman" w:hAnsi="Times New Roman"/>
          <w:i/>
          <w:sz w:val="27"/>
          <w:szCs w:val="27"/>
        </w:rPr>
        <w:t>17</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228"/>
      <w:r w:rsidRPr="00D35917">
        <w:rPr>
          <w:rFonts w:ascii="Times New Roman" w:hAnsi="Times New Roman"/>
          <w:i/>
          <w:sz w:val="27"/>
          <w:szCs w:val="27"/>
        </w:rPr>
        <w:t xml:space="preserve"> </w:t>
      </w:r>
    </w:p>
    <w:p w14:paraId="5153ED0F" w14:textId="7585B385" w:rsidR="00DD4479" w:rsidRPr="00D35917"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229" w:name="_Toc143077009"/>
      <w:bookmarkStart w:id="230" w:name="_Toc143527674"/>
      <w:r w:rsidRPr="00D35917">
        <w:rPr>
          <w:rFonts w:ascii="Times New Roman" w:hAnsi="Times New Roman"/>
          <w:i/>
          <w:sz w:val="27"/>
          <w:szCs w:val="27"/>
        </w:rPr>
        <w:t>182 1 13 01060 01 0000 130</w:t>
      </w:r>
      <w:bookmarkEnd w:id="227"/>
      <w:bookmarkEnd w:id="229"/>
      <w:bookmarkEnd w:id="230"/>
    </w:p>
    <w:p w14:paraId="7471635A" w14:textId="77777777" w:rsidR="004E5989" w:rsidRPr="00F87DA5" w:rsidRDefault="004E5989" w:rsidP="004E5989">
      <w:pPr>
        <w:spacing w:after="0" w:line="240" w:lineRule="auto"/>
        <w:ind w:firstLine="709"/>
        <w:jc w:val="both"/>
        <w:rPr>
          <w:rFonts w:ascii="Times New Roman" w:hAnsi="Times New Roman"/>
          <w:sz w:val="27"/>
          <w:szCs w:val="27"/>
        </w:rPr>
      </w:pPr>
      <w:bookmarkStart w:id="231"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14:paraId="3CFD5E9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14:paraId="5F23B507" w14:textId="77777777" w:rsidR="004E5989" w:rsidRPr="00F87DA5" w:rsidRDefault="004E5989" w:rsidP="004E5989">
      <w:pPr>
        <w:spacing w:after="0" w:line="240" w:lineRule="auto"/>
        <w:ind w:firstLine="709"/>
        <w:jc w:val="both"/>
        <w:rPr>
          <w:rFonts w:ascii="Times New Roman" w:hAnsi="Times New Roman"/>
          <w:sz w:val="27"/>
          <w:szCs w:val="27"/>
        </w:rPr>
      </w:pPr>
    </w:p>
    <w:p w14:paraId="77E4C161"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DDB9F66"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D7EDAF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14:paraId="56A2A6B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38E3BAA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14:paraId="4B7E6A91" w14:textId="77777777" w:rsidR="00663C1D" w:rsidRPr="00663C1D" w:rsidRDefault="004E59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37BE379" w14:textId="1D9DD844" w:rsidR="004E5989" w:rsidRPr="00F87DA5" w:rsidRDefault="004E5989" w:rsidP="004E5989">
      <w:pPr>
        <w:spacing w:after="0" w:line="240" w:lineRule="auto"/>
        <w:ind w:firstLine="709"/>
        <w:jc w:val="both"/>
        <w:rPr>
          <w:rFonts w:ascii="Times New Roman" w:hAnsi="Times New Roman"/>
          <w:sz w:val="27"/>
          <w:szCs w:val="27"/>
        </w:rPr>
      </w:pPr>
    </w:p>
    <w:p w14:paraId="12D24DC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14:paraId="785C8674" w14:textId="46EC5D5C"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109F0422" w14:textId="77777777" w:rsidR="004E5989" w:rsidRDefault="004E5989" w:rsidP="004E5989">
      <w:pPr>
        <w:spacing w:after="0" w:line="240" w:lineRule="auto"/>
        <w:jc w:val="center"/>
        <w:rPr>
          <w:rFonts w:ascii="Times New Roman" w:hAnsi="Times New Roman"/>
          <w:b/>
          <w:sz w:val="27"/>
          <w:szCs w:val="27"/>
        </w:rPr>
      </w:pPr>
    </w:p>
    <w:p w14:paraId="3F6E46B9" w14:textId="3BFB2A5A"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гар</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гар</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049BEDC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CFE3C44" w14:textId="1FE0A6E6" w:rsidR="004E5989" w:rsidRPr="00F87DA5" w:rsidRDefault="00BF6E91" w:rsidP="004E5989">
      <w:pPr>
        <w:spacing w:after="0" w:line="240" w:lineRule="auto"/>
        <w:ind w:firstLine="709"/>
        <w:jc w:val="both"/>
        <w:rPr>
          <w:rFonts w:ascii="Times New Roman" w:hAnsi="Times New Roman"/>
          <w:sz w:val="27"/>
          <w:szCs w:val="27"/>
        </w:rPr>
      </w:pPr>
      <w:r>
        <w:rPr>
          <w:rFonts w:ascii="Times New Roman" w:hAnsi="Times New Roman"/>
          <w:b/>
          <w:sz w:val="27"/>
          <w:szCs w:val="27"/>
        </w:rPr>
        <w:t>П</w:t>
      </w:r>
      <w:r w:rsidR="004E5989" w:rsidRPr="00F87DA5">
        <w:rPr>
          <w:rFonts w:ascii="Times New Roman" w:hAnsi="Times New Roman"/>
          <w:b/>
          <w:sz w:val="27"/>
          <w:szCs w:val="27"/>
        </w:rPr>
        <w:t> </w:t>
      </w:r>
      <w:r w:rsidR="004E5989">
        <w:rPr>
          <w:rFonts w:ascii="Times New Roman" w:hAnsi="Times New Roman"/>
          <w:b/>
          <w:sz w:val="27"/>
          <w:szCs w:val="27"/>
        </w:rPr>
        <w:t>гар</w:t>
      </w:r>
      <w:r w:rsidR="004E5989">
        <w:rPr>
          <w:rFonts w:ascii="Times New Roman" w:hAnsi="Times New Roman"/>
          <w:b/>
          <w:sz w:val="27"/>
          <w:szCs w:val="27"/>
          <w:vertAlign w:val="subscript"/>
        </w:rPr>
        <w:t>предш.</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705AED6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6B521CB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79216C3"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0A7FE12E"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4F6A8699" w14:textId="38EFA898" w:rsidR="00DD4479" w:rsidRPr="00D35917" w:rsidRDefault="00DD4479" w:rsidP="00DD4479">
      <w:pPr>
        <w:pStyle w:val="3"/>
        <w:tabs>
          <w:tab w:val="left" w:pos="-426"/>
        </w:tabs>
        <w:spacing w:before="120" w:after="120" w:line="240" w:lineRule="auto"/>
        <w:ind w:left="709" w:right="1133"/>
        <w:rPr>
          <w:rFonts w:ascii="Times New Roman" w:hAnsi="Times New Roman"/>
          <w:i/>
          <w:sz w:val="27"/>
          <w:szCs w:val="27"/>
        </w:rPr>
      </w:pPr>
      <w:bookmarkStart w:id="232" w:name="_Toc143527675"/>
      <w:r w:rsidRPr="00D35917">
        <w:rPr>
          <w:rFonts w:ascii="Times New Roman" w:hAnsi="Times New Roman"/>
          <w:i/>
          <w:sz w:val="27"/>
          <w:szCs w:val="27"/>
        </w:rPr>
        <w:t>2.</w:t>
      </w:r>
      <w:r w:rsidR="003E03D1">
        <w:rPr>
          <w:rFonts w:ascii="Times New Roman" w:hAnsi="Times New Roman"/>
          <w:i/>
          <w:sz w:val="27"/>
          <w:szCs w:val="27"/>
        </w:rPr>
        <w:t>17</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231"/>
      <w:bookmarkEnd w:id="232"/>
    </w:p>
    <w:p w14:paraId="350E019C" w14:textId="77777777" w:rsidR="00FE5689" w:rsidRPr="00F87DA5" w:rsidRDefault="00FE5689" w:rsidP="00FE5689">
      <w:pPr>
        <w:spacing w:after="0" w:line="240" w:lineRule="auto"/>
        <w:ind w:firstLine="709"/>
        <w:jc w:val="both"/>
        <w:rPr>
          <w:rFonts w:ascii="Times New Roman" w:hAnsi="Times New Roman"/>
          <w:sz w:val="27"/>
          <w:szCs w:val="27"/>
        </w:rPr>
      </w:pPr>
      <w:bookmarkStart w:id="233"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14:paraId="756094BC"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14:paraId="1536F30D" w14:textId="77777777"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16EBD9"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262D187" w14:textId="77777777" w:rsidR="00FE5689" w:rsidRPr="00F87DA5" w:rsidRDefault="00FE5689" w:rsidP="00FE5689">
      <w:pPr>
        <w:spacing w:after="0" w:line="240" w:lineRule="auto"/>
        <w:ind w:firstLine="709"/>
        <w:jc w:val="both"/>
        <w:rPr>
          <w:rFonts w:ascii="Times New Roman" w:hAnsi="Times New Roman"/>
          <w:sz w:val="27"/>
          <w:szCs w:val="27"/>
        </w:rPr>
      </w:pPr>
    </w:p>
    <w:p w14:paraId="440CFEE3"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419B11F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50C55B1"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473A4E00" w14:textId="77777777" w:rsidR="00663C1D" w:rsidRPr="00663C1D" w:rsidRDefault="00FE5689" w:rsidP="00663C1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5404CE7" w14:textId="4BCB098D" w:rsidR="00FE5689" w:rsidRPr="00F87DA5" w:rsidRDefault="00FE5689" w:rsidP="00FE5689">
      <w:pPr>
        <w:spacing w:after="0" w:line="240" w:lineRule="auto"/>
        <w:ind w:firstLine="709"/>
        <w:jc w:val="both"/>
        <w:rPr>
          <w:rFonts w:ascii="Times New Roman" w:hAnsi="Times New Roman"/>
          <w:sz w:val="27"/>
          <w:szCs w:val="27"/>
        </w:rPr>
      </w:pPr>
    </w:p>
    <w:p w14:paraId="3ED31F7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14:paraId="77DA00B4" w14:textId="77777777"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0159FA92" w14:textId="77777777" w:rsidR="00FE5689" w:rsidRDefault="00FE5689" w:rsidP="00FE5689">
      <w:pPr>
        <w:spacing w:after="0" w:line="240" w:lineRule="auto"/>
        <w:jc w:val="center"/>
        <w:rPr>
          <w:rFonts w:ascii="Times New Roman" w:hAnsi="Times New Roman"/>
          <w:b/>
          <w:sz w:val="27"/>
          <w:szCs w:val="27"/>
        </w:rPr>
      </w:pPr>
    </w:p>
    <w:p w14:paraId="73EE6C35" w14:textId="1AABEECE"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дл</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дл</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CBA1DCD"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B15F9BF" w14:textId="2499DF46" w:rsidR="00FE5689" w:rsidRPr="00F87DA5" w:rsidRDefault="00BF6E91" w:rsidP="00FE5689">
      <w:pPr>
        <w:spacing w:after="0" w:line="240" w:lineRule="auto"/>
        <w:ind w:firstLine="709"/>
        <w:jc w:val="both"/>
        <w:rPr>
          <w:rFonts w:ascii="Times New Roman" w:hAnsi="Times New Roman"/>
          <w:sz w:val="27"/>
          <w:szCs w:val="27"/>
        </w:rPr>
      </w:pPr>
      <w:r>
        <w:rPr>
          <w:rFonts w:ascii="Times New Roman" w:hAnsi="Times New Roman"/>
          <w:b/>
          <w:sz w:val="27"/>
          <w:szCs w:val="27"/>
        </w:rPr>
        <w:t xml:space="preserve">П </w:t>
      </w:r>
      <w:r w:rsidR="00FE5689">
        <w:rPr>
          <w:rFonts w:ascii="Times New Roman" w:hAnsi="Times New Roman"/>
          <w:b/>
          <w:sz w:val="27"/>
          <w:szCs w:val="27"/>
        </w:rPr>
        <w:t>дл</w:t>
      </w:r>
      <w:r w:rsidR="00FE5689">
        <w:rPr>
          <w:rFonts w:ascii="Times New Roman" w:hAnsi="Times New Roman"/>
          <w:b/>
          <w:sz w:val="27"/>
          <w:szCs w:val="27"/>
          <w:vertAlign w:val="subscript"/>
        </w:rPr>
        <w:t>предш.</w:t>
      </w:r>
      <w:r w:rsidR="00FE5689" w:rsidRPr="00F87DA5">
        <w:rPr>
          <w:rFonts w:ascii="Times New Roman" w:hAnsi="Times New Roman"/>
          <w:sz w:val="27"/>
          <w:szCs w:val="27"/>
        </w:rPr>
        <w:t xml:space="preserve"> – </w:t>
      </w:r>
      <w:r w:rsidR="00FE5689">
        <w:rPr>
          <w:rFonts w:ascii="Times New Roman" w:hAnsi="Times New Roman"/>
          <w:sz w:val="27"/>
          <w:szCs w:val="27"/>
        </w:rPr>
        <w:t xml:space="preserve">поступление </w:t>
      </w:r>
      <w:r w:rsidR="00FE5689" w:rsidRPr="00F87DA5">
        <w:rPr>
          <w:rFonts w:ascii="Times New Roman" w:hAnsi="Times New Roman"/>
          <w:sz w:val="27"/>
          <w:szCs w:val="27"/>
        </w:rPr>
        <w:t>государственн</w:t>
      </w:r>
      <w:r w:rsidR="00FE5689">
        <w:rPr>
          <w:rFonts w:ascii="Times New Roman" w:hAnsi="Times New Roman"/>
          <w:sz w:val="27"/>
          <w:szCs w:val="27"/>
        </w:rPr>
        <w:t>ой</w:t>
      </w:r>
      <w:r w:rsidR="00FE5689" w:rsidRPr="00F87DA5">
        <w:rPr>
          <w:rFonts w:ascii="Times New Roman" w:hAnsi="Times New Roman"/>
          <w:sz w:val="27"/>
          <w:szCs w:val="27"/>
        </w:rPr>
        <w:t xml:space="preserve"> пошлин</w:t>
      </w:r>
      <w:r w:rsidR="00FE5689">
        <w:rPr>
          <w:rFonts w:ascii="Times New Roman" w:hAnsi="Times New Roman"/>
          <w:sz w:val="27"/>
          <w:szCs w:val="27"/>
        </w:rPr>
        <w:t>ы</w:t>
      </w:r>
      <w:r w:rsidR="00FE56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FE5689">
        <w:rPr>
          <w:rFonts w:ascii="Times New Roman" w:hAnsi="Times New Roman"/>
          <w:sz w:val="27"/>
          <w:szCs w:val="27"/>
        </w:rPr>
        <w:t xml:space="preserve"> в предыдущем отчетном периоде, тыс. рублей</w:t>
      </w:r>
      <w:r w:rsidR="00FE5689" w:rsidRPr="00F87DA5">
        <w:rPr>
          <w:rFonts w:ascii="Times New Roman" w:hAnsi="Times New Roman"/>
          <w:sz w:val="27"/>
          <w:szCs w:val="27"/>
        </w:rPr>
        <w:t>;</w:t>
      </w:r>
    </w:p>
    <w:p w14:paraId="051AD7AD" w14:textId="77777777"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1D0BFAB" w14:textId="77777777" w:rsidR="00FE5689"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2F052D2" w14:textId="77777777" w:rsidR="00CB20D7" w:rsidRDefault="00CB20D7" w:rsidP="00FE5689">
      <w:pPr>
        <w:spacing w:after="0" w:line="240" w:lineRule="auto"/>
        <w:ind w:firstLine="709"/>
        <w:jc w:val="both"/>
        <w:rPr>
          <w:rFonts w:ascii="Times New Roman" w:hAnsi="Times New Roman"/>
          <w:sz w:val="27"/>
          <w:szCs w:val="27"/>
        </w:rPr>
      </w:pPr>
    </w:p>
    <w:p w14:paraId="33F844C9" w14:textId="77777777" w:rsidR="006C478D" w:rsidRDefault="006C478D" w:rsidP="00FE5689">
      <w:pPr>
        <w:spacing w:after="0" w:line="240" w:lineRule="auto"/>
        <w:ind w:firstLine="709"/>
        <w:jc w:val="both"/>
        <w:rPr>
          <w:rFonts w:ascii="Times New Roman" w:hAnsi="Times New Roman"/>
          <w:sz w:val="27"/>
          <w:szCs w:val="27"/>
        </w:rPr>
      </w:pPr>
    </w:p>
    <w:p w14:paraId="24758C0C" w14:textId="77777777" w:rsidR="006C478D" w:rsidRDefault="006C478D" w:rsidP="00FE5689">
      <w:pPr>
        <w:spacing w:after="0" w:line="240" w:lineRule="auto"/>
        <w:ind w:firstLine="709"/>
        <w:jc w:val="both"/>
        <w:rPr>
          <w:rFonts w:ascii="Times New Roman" w:hAnsi="Times New Roman"/>
          <w:sz w:val="27"/>
          <w:szCs w:val="27"/>
        </w:rPr>
      </w:pPr>
    </w:p>
    <w:p w14:paraId="4C8A6739" w14:textId="77777777" w:rsidR="006C478D" w:rsidRPr="00F87DA5" w:rsidRDefault="006C478D" w:rsidP="00FE5689">
      <w:pPr>
        <w:spacing w:after="0" w:line="240" w:lineRule="auto"/>
        <w:ind w:firstLine="709"/>
        <w:jc w:val="both"/>
        <w:rPr>
          <w:rFonts w:ascii="Times New Roman" w:hAnsi="Times New Roman"/>
          <w:sz w:val="27"/>
          <w:szCs w:val="27"/>
        </w:rPr>
      </w:pPr>
    </w:p>
    <w:p w14:paraId="02FB2599" w14:textId="0089625C" w:rsidR="006C478D" w:rsidRPr="003E03D1" w:rsidRDefault="003E03D1" w:rsidP="003E03D1">
      <w:pPr>
        <w:pStyle w:val="aff0"/>
        <w:keepNext/>
        <w:numPr>
          <w:ilvl w:val="1"/>
          <w:numId w:val="13"/>
        </w:numPr>
        <w:tabs>
          <w:tab w:val="left" w:pos="1985"/>
          <w:tab w:val="left" w:pos="2835"/>
          <w:tab w:val="left" w:pos="2977"/>
          <w:tab w:val="left" w:pos="3119"/>
          <w:tab w:val="left" w:pos="4395"/>
        </w:tabs>
        <w:spacing w:after="240" w:line="240" w:lineRule="auto"/>
        <w:ind w:left="709" w:firstLine="0"/>
        <w:outlineLvl w:val="0"/>
        <w:rPr>
          <w:rFonts w:ascii="Times New Roman" w:eastAsia="MS Gothic" w:hAnsi="Times New Roman"/>
          <w:i/>
          <w:kern w:val="32"/>
          <w:sz w:val="27"/>
          <w:szCs w:val="27"/>
        </w:rPr>
      </w:pPr>
      <w:bookmarkStart w:id="234" w:name="_Toc129336710"/>
      <w:bookmarkEnd w:id="233"/>
      <w:r w:rsidRPr="003E03D1">
        <w:rPr>
          <w:rFonts w:ascii="Times New Roman" w:eastAsia="MS Gothic" w:hAnsi="Times New Roman"/>
          <w:b/>
          <w:bCs/>
          <w:i/>
          <w:kern w:val="32"/>
          <w:sz w:val="27"/>
          <w:szCs w:val="27"/>
        </w:rPr>
        <w:t xml:space="preserve"> </w:t>
      </w:r>
      <w:bookmarkStart w:id="235" w:name="_Toc143527676"/>
      <w:r w:rsidR="006C478D" w:rsidRPr="003E03D1">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C478D" w:rsidRPr="003E03D1">
        <w:rPr>
          <w:rFonts w:ascii="Times New Roman" w:eastAsia="MS Gothic" w:hAnsi="Times New Roman"/>
          <w:b/>
          <w:bCs/>
          <w:i/>
          <w:kern w:val="32"/>
          <w:sz w:val="27"/>
          <w:szCs w:val="27"/>
        </w:rPr>
        <w:br/>
        <w:t>182 1 16 10122 01 0000 140</w:t>
      </w:r>
      <w:bookmarkEnd w:id="234"/>
      <w:bookmarkEnd w:id="235"/>
    </w:p>
    <w:p w14:paraId="77DE0ED5"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1CEC00B0"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24E31B5C"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379D4D79" w14:textId="77777777" w:rsidR="006C478D" w:rsidRPr="006C478D" w:rsidRDefault="006C478D" w:rsidP="006C478D">
      <w:pPr>
        <w:spacing w:after="0" w:line="240" w:lineRule="auto"/>
        <w:jc w:val="both"/>
        <w:rPr>
          <w:rFonts w:ascii="Times New Roman" w:eastAsia="Times New Roman" w:hAnsi="Times New Roman"/>
          <w:sz w:val="27"/>
          <w:szCs w:val="27"/>
        </w:rPr>
      </w:pPr>
    </w:p>
    <w:p w14:paraId="28B1E583" w14:textId="77777777" w:rsidR="006C478D" w:rsidRPr="006C478D" w:rsidRDefault="006C478D" w:rsidP="006C478D">
      <w:pPr>
        <w:spacing w:after="0" w:line="240" w:lineRule="auto"/>
        <w:jc w:val="both"/>
        <w:rPr>
          <w:rFonts w:ascii="Times New Roman" w:eastAsia="Times New Roman" w:hAnsi="Times New Roman"/>
          <w:sz w:val="27"/>
          <w:szCs w:val="27"/>
        </w:rPr>
      </w:pPr>
    </w:p>
    <w:p w14:paraId="4BBEA22A" w14:textId="7CB3D640" w:rsidR="006C478D" w:rsidRPr="003E03D1" w:rsidRDefault="003E03D1" w:rsidP="003E03D1">
      <w:pPr>
        <w:pStyle w:val="aff0"/>
        <w:keepNext/>
        <w:numPr>
          <w:ilvl w:val="1"/>
          <w:numId w:val="13"/>
        </w:numPr>
        <w:tabs>
          <w:tab w:val="left" w:pos="1985"/>
          <w:tab w:val="left" w:pos="2835"/>
          <w:tab w:val="left" w:pos="2977"/>
          <w:tab w:val="left" w:pos="3119"/>
          <w:tab w:val="left" w:pos="4395"/>
        </w:tabs>
        <w:spacing w:after="240" w:line="240" w:lineRule="auto"/>
        <w:ind w:left="709" w:firstLine="0"/>
        <w:outlineLvl w:val="0"/>
        <w:rPr>
          <w:rFonts w:ascii="Times New Roman" w:eastAsia="MS Gothic" w:hAnsi="Times New Roman"/>
          <w:i/>
          <w:kern w:val="32"/>
          <w:sz w:val="27"/>
          <w:szCs w:val="27"/>
        </w:rPr>
      </w:pPr>
      <w:bookmarkStart w:id="236" w:name="_Toc129336711"/>
      <w:r w:rsidRPr="003E03D1">
        <w:rPr>
          <w:rFonts w:ascii="Times New Roman" w:eastAsia="MS Gothic" w:hAnsi="Times New Roman"/>
          <w:b/>
          <w:bCs/>
          <w:i/>
          <w:kern w:val="32"/>
          <w:sz w:val="27"/>
          <w:szCs w:val="27"/>
        </w:rPr>
        <w:t xml:space="preserve"> </w:t>
      </w:r>
      <w:bookmarkStart w:id="237" w:name="_Toc143527677"/>
      <w:r w:rsidR="006C478D" w:rsidRPr="003E03D1">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6C478D" w:rsidRPr="003E03D1">
        <w:rPr>
          <w:rFonts w:ascii="Times New Roman" w:eastAsia="MS Gothic" w:hAnsi="Times New Roman"/>
          <w:b/>
          <w:bCs/>
          <w:i/>
          <w:kern w:val="32"/>
          <w:sz w:val="27"/>
          <w:szCs w:val="27"/>
        </w:rPr>
        <w:br/>
        <w:t>182 1 16 10123 01 0000 140</w:t>
      </w:r>
      <w:bookmarkEnd w:id="236"/>
      <w:bookmarkEnd w:id="237"/>
    </w:p>
    <w:p w14:paraId="6B5FFB59"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C3A7A3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4A6F9D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370C14F3" w14:textId="77777777" w:rsidR="006C478D" w:rsidRPr="006C478D" w:rsidRDefault="006C478D" w:rsidP="006C478D">
      <w:pPr>
        <w:spacing w:after="0" w:line="240" w:lineRule="auto"/>
        <w:jc w:val="both"/>
        <w:rPr>
          <w:rFonts w:ascii="Times New Roman" w:eastAsia="Times New Roman" w:hAnsi="Times New Roman"/>
          <w:sz w:val="27"/>
          <w:szCs w:val="27"/>
        </w:rPr>
      </w:pPr>
    </w:p>
    <w:p w14:paraId="658C90A8" w14:textId="77777777" w:rsidR="006C478D" w:rsidRPr="006C478D" w:rsidRDefault="006C478D" w:rsidP="006C478D">
      <w:pPr>
        <w:spacing w:after="0" w:line="240" w:lineRule="auto"/>
        <w:jc w:val="both"/>
        <w:rPr>
          <w:rFonts w:ascii="Times New Roman" w:eastAsia="Times New Roman" w:hAnsi="Times New Roman"/>
          <w:sz w:val="27"/>
          <w:szCs w:val="27"/>
        </w:rPr>
      </w:pPr>
    </w:p>
    <w:p w14:paraId="5C9669D3" w14:textId="5B9D4F5F" w:rsidR="006C478D" w:rsidRPr="003E03D1" w:rsidRDefault="006C478D" w:rsidP="003E03D1">
      <w:pPr>
        <w:pStyle w:val="aff0"/>
        <w:keepNext/>
        <w:numPr>
          <w:ilvl w:val="1"/>
          <w:numId w:val="13"/>
        </w:numPr>
        <w:tabs>
          <w:tab w:val="left" w:pos="-567"/>
          <w:tab w:val="left" w:pos="-284"/>
          <w:tab w:val="left" w:pos="-142"/>
        </w:tabs>
        <w:spacing w:after="240" w:line="240" w:lineRule="auto"/>
        <w:ind w:left="709" w:firstLine="0"/>
        <w:outlineLvl w:val="0"/>
        <w:rPr>
          <w:rFonts w:ascii="Times New Roman" w:eastAsia="MS Gothic" w:hAnsi="Times New Roman"/>
          <w:i/>
          <w:kern w:val="32"/>
          <w:sz w:val="27"/>
          <w:szCs w:val="27"/>
        </w:rPr>
      </w:pPr>
      <w:bookmarkStart w:id="238" w:name="_Toc129336712"/>
      <w:bookmarkStart w:id="239" w:name="_Toc143527678"/>
      <w:r w:rsidRPr="003E03D1">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3E03D1">
        <w:rPr>
          <w:rFonts w:ascii="Times New Roman" w:eastAsia="MS Gothic" w:hAnsi="Times New Roman"/>
          <w:b/>
          <w:bCs/>
          <w:i/>
          <w:kern w:val="32"/>
          <w:sz w:val="27"/>
          <w:szCs w:val="27"/>
        </w:rPr>
        <w:br/>
        <w:t>182 1 16 10129 01 0000 140</w:t>
      </w:r>
      <w:bookmarkEnd w:id="238"/>
      <w:bookmarkEnd w:id="239"/>
    </w:p>
    <w:p w14:paraId="1166B9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2CF90B4E"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69336941"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7459CC1C" w14:textId="77777777" w:rsidR="006C478D" w:rsidRPr="006C478D" w:rsidRDefault="006C478D" w:rsidP="006C478D">
      <w:pPr>
        <w:spacing w:after="0" w:line="240" w:lineRule="auto"/>
        <w:jc w:val="both"/>
        <w:rPr>
          <w:rFonts w:ascii="Times New Roman" w:eastAsia="Times New Roman" w:hAnsi="Times New Roman"/>
          <w:sz w:val="27"/>
          <w:szCs w:val="27"/>
        </w:rPr>
      </w:pPr>
    </w:p>
    <w:p w14:paraId="57D9D22D" w14:textId="77777777" w:rsidR="008E14EB" w:rsidRDefault="008E14EB" w:rsidP="005834B1">
      <w:pPr>
        <w:pStyle w:val="2"/>
        <w:spacing w:after="240" w:line="240" w:lineRule="auto"/>
        <w:ind w:left="709"/>
        <w:rPr>
          <w:rFonts w:ascii="Times New Roman" w:hAnsi="Times New Roman"/>
          <w:i w:val="0"/>
          <w:sz w:val="27"/>
          <w:szCs w:val="27"/>
        </w:rPr>
      </w:pPr>
    </w:p>
    <w:p w14:paraId="68225AF3" w14:textId="641BB93A" w:rsidR="002425F4" w:rsidRDefault="00CB20D7" w:rsidP="002425F4">
      <w:pPr>
        <w:pStyle w:val="2"/>
        <w:spacing w:before="0" w:after="0" w:line="240" w:lineRule="auto"/>
        <w:ind w:left="709"/>
        <w:rPr>
          <w:rFonts w:ascii="Times New Roman" w:hAnsi="Times New Roman"/>
          <w:i w:val="0"/>
          <w:sz w:val="27"/>
          <w:szCs w:val="27"/>
        </w:rPr>
      </w:pPr>
      <w:bookmarkStart w:id="240" w:name="_Toc143527679"/>
      <w:r w:rsidRPr="00D35917">
        <w:rPr>
          <w:rFonts w:ascii="Times New Roman" w:hAnsi="Times New Roman"/>
          <w:i w:val="0"/>
          <w:sz w:val="27"/>
          <w:szCs w:val="27"/>
        </w:rPr>
        <w:t>2.</w:t>
      </w:r>
      <w:r>
        <w:rPr>
          <w:rFonts w:ascii="Times New Roman" w:hAnsi="Times New Roman"/>
          <w:i w:val="0"/>
          <w:sz w:val="27"/>
          <w:szCs w:val="27"/>
        </w:rPr>
        <w:t>21</w:t>
      </w:r>
      <w:r w:rsidRPr="00D35917">
        <w:rPr>
          <w:rFonts w:ascii="Times New Roman" w:hAnsi="Times New Roman"/>
          <w:i w:val="0"/>
          <w:sz w:val="27"/>
          <w:szCs w:val="27"/>
        </w:rPr>
        <w:t xml:space="preserve">. </w:t>
      </w:r>
      <w:r>
        <w:rPr>
          <w:rFonts w:ascii="Times New Roman" w:hAnsi="Times New Roman"/>
          <w:i w:val="0"/>
          <w:sz w:val="27"/>
          <w:szCs w:val="27"/>
        </w:rPr>
        <w:t xml:space="preserve">Доходы от </w:t>
      </w:r>
      <w:r w:rsidR="000752CC">
        <w:rPr>
          <w:rFonts w:ascii="Times New Roman" w:hAnsi="Times New Roman"/>
          <w:i w:val="0"/>
          <w:sz w:val="27"/>
          <w:szCs w:val="27"/>
        </w:rPr>
        <w:t>распределяемых акцизов</w:t>
      </w:r>
      <w:r w:rsidR="002425F4">
        <w:rPr>
          <w:rFonts w:ascii="Times New Roman" w:hAnsi="Times New Roman"/>
          <w:i w:val="0"/>
          <w:sz w:val="27"/>
          <w:szCs w:val="27"/>
        </w:rPr>
        <w:t xml:space="preserve"> </w:t>
      </w:r>
      <w:r w:rsidR="002425F4">
        <w:rPr>
          <w:rFonts w:ascii="Times New Roman" w:hAnsi="Times New Roman"/>
          <w:i w:val="0"/>
          <w:sz w:val="27"/>
          <w:szCs w:val="27"/>
        </w:rPr>
        <w:br/>
        <w:t>182 1 03</w:t>
      </w:r>
      <w:r w:rsidRPr="00D35917">
        <w:rPr>
          <w:rFonts w:ascii="Times New Roman" w:hAnsi="Times New Roman"/>
          <w:i w:val="0"/>
          <w:sz w:val="27"/>
          <w:szCs w:val="27"/>
        </w:rPr>
        <w:t xml:space="preserve"> 02</w:t>
      </w:r>
      <w:r w:rsidR="002425F4">
        <w:rPr>
          <w:rFonts w:ascii="Times New Roman" w:hAnsi="Times New Roman"/>
          <w:i w:val="0"/>
          <w:sz w:val="27"/>
          <w:szCs w:val="27"/>
        </w:rPr>
        <w:t>19</w:t>
      </w:r>
      <w:r w:rsidRPr="00D35917">
        <w:rPr>
          <w:rFonts w:ascii="Times New Roman" w:hAnsi="Times New Roman"/>
          <w:i w:val="0"/>
          <w:sz w:val="27"/>
          <w:szCs w:val="27"/>
        </w:rPr>
        <w:t>0 01 0000 110</w:t>
      </w:r>
      <w:r w:rsidR="002425F4">
        <w:rPr>
          <w:rFonts w:ascii="Times New Roman" w:hAnsi="Times New Roman"/>
          <w:i w:val="0"/>
          <w:sz w:val="27"/>
          <w:szCs w:val="27"/>
        </w:rPr>
        <w:t>, 182 1 03</w:t>
      </w:r>
      <w:r w:rsidR="002425F4" w:rsidRPr="00D35917">
        <w:rPr>
          <w:rFonts w:ascii="Times New Roman" w:hAnsi="Times New Roman"/>
          <w:i w:val="0"/>
          <w:sz w:val="27"/>
          <w:szCs w:val="27"/>
        </w:rPr>
        <w:t xml:space="preserve"> 02</w:t>
      </w:r>
      <w:r w:rsidR="002425F4">
        <w:rPr>
          <w:rFonts w:ascii="Times New Roman" w:hAnsi="Times New Roman"/>
          <w:i w:val="0"/>
          <w:sz w:val="27"/>
          <w:szCs w:val="27"/>
        </w:rPr>
        <w:t>20</w:t>
      </w:r>
      <w:r w:rsidR="002425F4" w:rsidRPr="00D35917">
        <w:rPr>
          <w:rFonts w:ascii="Times New Roman" w:hAnsi="Times New Roman"/>
          <w:i w:val="0"/>
          <w:sz w:val="27"/>
          <w:szCs w:val="27"/>
        </w:rPr>
        <w:t>0 01 0000 110</w:t>
      </w:r>
      <w:r w:rsidR="002425F4">
        <w:rPr>
          <w:rFonts w:ascii="Times New Roman" w:hAnsi="Times New Roman"/>
          <w:i w:val="0"/>
          <w:sz w:val="27"/>
          <w:szCs w:val="27"/>
        </w:rPr>
        <w:t>,</w:t>
      </w:r>
      <w:bookmarkEnd w:id="240"/>
      <w:r w:rsidR="002425F4">
        <w:rPr>
          <w:rFonts w:ascii="Times New Roman" w:hAnsi="Times New Roman"/>
          <w:i w:val="0"/>
          <w:sz w:val="27"/>
          <w:szCs w:val="27"/>
        </w:rPr>
        <w:t xml:space="preserve"> </w:t>
      </w:r>
    </w:p>
    <w:p w14:paraId="4C81C445" w14:textId="4C029E38" w:rsidR="002425F4" w:rsidRDefault="002425F4" w:rsidP="002425F4">
      <w:pPr>
        <w:pStyle w:val="2"/>
        <w:spacing w:before="0" w:after="0" w:line="240" w:lineRule="auto"/>
        <w:ind w:left="709"/>
        <w:rPr>
          <w:rFonts w:ascii="Times New Roman" w:hAnsi="Times New Roman"/>
          <w:sz w:val="26"/>
          <w:szCs w:val="26"/>
        </w:rPr>
      </w:pPr>
      <w:bookmarkStart w:id="241" w:name="_Toc143527680"/>
      <w:r>
        <w:rPr>
          <w:rFonts w:ascii="Times New Roman" w:hAnsi="Times New Roman"/>
          <w:i w:val="0"/>
          <w:sz w:val="27"/>
          <w:szCs w:val="27"/>
        </w:rPr>
        <w:t>182 1 03</w:t>
      </w:r>
      <w:r w:rsidRPr="00D35917">
        <w:rPr>
          <w:rFonts w:ascii="Times New Roman" w:hAnsi="Times New Roman"/>
          <w:i w:val="0"/>
          <w:sz w:val="27"/>
          <w:szCs w:val="27"/>
        </w:rPr>
        <w:t xml:space="preserve"> 02</w:t>
      </w:r>
      <w:r>
        <w:rPr>
          <w:rFonts w:ascii="Times New Roman" w:hAnsi="Times New Roman"/>
          <w:i w:val="0"/>
          <w:sz w:val="27"/>
          <w:szCs w:val="27"/>
        </w:rPr>
        <w:t>21</w:t>
      </w:r>
      <w:r w:rsidRPr="00D35917">
        <w:rPr>
          <w:rFonts w:ascii="Times New Roman" w:hAnsi="Times New Roman"/>
          <w:i w:val="0"/>
          <w:sz w:val="27"/>
          <w:szCs w:val="27"/>
        </w:rPr>
        <w:t>0 01 0000 110</w:t>
      </w:r>
      <w:r>
        <w:rPr>
          <w:rFonts w:ascii="Times New Roman" w:hAnsi="Times New Roman"/>
          <w:i w:val="0"/>
          <w:sz w:val="27"/>
          <w:szCs w:val="27"/>
        </w:rPr>
        <w:t>, 182 1 03</w:t>
      </w:r>
      <w:r w:rsidRPr="00D35917">
        <w:rPr>
          <w:rFonts w:ascii="Times New Roman" w:hAnsi="Times New Roman"/>
          <w:i w:val="0"/>
          <w:sz w:val="27"/>
          <w:szCs w:val="27"/>
        </w:rPr>
        <w:t xml:space="preserve"> 02</w:t>
      </w:r>
      <w:r>
        <w:rPr>
          <w:rFonts w:ascii="Times New Roman" w:hAnsi="Times New Roman"/>
          <w:i w:val="0"/>
          <w:sz w:val="27"/>
          <w:szCs w:val="27"/>
        </w:rPr>
        <w:t>22</w:t>
      </w:r>
      <w:r w:rsidRPr="00D35917">
        <w:rPr>
          <w:rFonts w:ascii="Times New Roman" w:hAnsi="Times New Roman"/>
          <w:i w:val="0"/>
          <w:sz w:val="27"/>
          <w:szCs w:val="27"/>
        </w:rPr>
        <w:t>0 01 0000 110</w:t>
      </w:r>
      <w:r>
        <w:rPr>
          <w:rFonts w:ascii="Times New Roman" w:hAnsi="Times New Roman"/>
          <w:i w:val="0"/>
          <w:sz w:val="27"/>
          <w:szCs w:val="27"/>
        </w:rPr>
        <w:t>,</w:t>
      </w:r>
      <w:bookmarkEnd w:id="241"/>
    </w:p>
    <w:p w14:paraId="77FE86DD" w14:textId="2B90A2AA" w:rsidR="002425F4" w:rsidRPr="000752CC" w:rsidRDefault="002425F4" w:rsidP="002425F4">
      <w:pPr>
        <w:spacing w:after="0" w:line="240" w:lineRule="auto"/>
        <w:ind w:firstLine="708"/>
        <w:rPr>
          <w:rFonts w:ascii="Times New Roman" w:hAnsi="Times New Roman"/>
          <w:b/>
          <w:sz w:val="26"/>
          <w:szCs w:val="26"/>
        </w:rPr>
      </w:pPr>
      <w:r w:rsidRPr="000752CC">
        <w:rPr>
          <w:rFonts w:ascii="Times New Roman" w:hAnsi="Times New Roman"/>
          <w:b/>
          <w:i/>
          <w:sz w:val="27"/>
          <w:szCs w:val="27"/>
        </w:rPr>
        <w:t>182 1 03 02230 01 0000 110, 182 1 03 02232 01 0000 110,</w:t>
      </w:r>
    </w:p>
    <w:p w14:paraId="2FD40B22" w14:textId="17E7D386" w:rsidR="002425F4" w:rsidRPr="000752CC" w:rsidRDefault="002425F4" w:rsidP="002425F4">
      <w:pPr>
        <w:spacing w:after="0" w:line="240" w:lineRule="auto"/>
        <w:ind w:firstLine="708"/>
        <w:rPr>
          <w:rFonts w:ascii="Times New Roman" w:hAnsi="Times New Roman"/>
          <w:b/>
          <w:sz w:val="26"/>
          <w:szCs w:val="26"/>
        </w:rPr>
      </w:pPr>
      <w:r w:rsidRPr="000752CC">
        <w:rPr>
          <w:rFonts w:ascii="Times New Roman" w:hAnsi="Times New Roman"/>
          <w:b/>
          <w:i/>
          <w:sz w:val="27"/>
          <w:szCs w:val="27"/>
        </w:rPr>
        <w:t>182 1 03 02241 01 0000 110, 182 1 03 02242 01 0000 110,</w:t>
      </w:r>
    </w:p>
    <w:p w14:paraId="5BD3E250" w14:textId="64BBECED" w:rsidR="002425F4" w:rsidRPr="000752CC" w:rsidRDefault="002425F4" w:rsidP="002425F4">
      <w:pPr>
        <w:spacing w:after="0" w:line="240" w:lineRule="auto"/>
        <w:ind w:firstLine="708"/>
        <w:rPr>
          <w:rFonts w:ascii="Times New Roman" w:hAnsi="Times New Roman"/>
          <w:b/>
          <w:i/>
          <w:sz w:val="27"/>
          <w:szCs w:val="27"/>
        </w:rPr>
      </w:pPr>
      <w:r w:rsidRPr="000752CC">
        <w:rPr>
          <w:rFonts w:ascii="Times New Roman" w:hAnsi="Times New Roman"/>
          <w:b/>
          <w:i/>
          <w:sz w:val="27"/>
          <w:szCs w:val="27"/>
        </w:rPr>
        <w:t>182 1 03 02251 01 0000 110, 182 1 03 02252 01 0000 110,</w:t>
      </w:r>
    </w:p>
    <w:p w14:paraId="1CA6DE6B" w14:textId="437DBFF1" w:rsidR="002425F4" w:rsidRPr="000752CC" w:rsidRDefault="002425F4" w:rsidP="002425F4">
      <w:pPr>
        <w:spacing w:after="0" w:line="240" w:lineRule="auto"/>
        <w:ind w:firstLine="708"/>
        <w:rPr>
          <w:rFonts w:ascii="Times New Roman" w:hAnsi="Times New Roman"/>
          <w:b/>
          <w:i/>
          <w:sz w:val="27"/>
          <w:szCs w:val="27"/>
        </w:rPr>
      </w:pPr>
      <w:r w:rsidRPr="000752CC">
        <w:rPr>
          <w:rFonts w:ascii="Times New Roman" w:hAnsi="Times New Roman"/>
          <w:b/>
          <w:i/>
          <w:sz w:val="27"/>
          <w:szCs w:val="27"/>
        </w:rPr>
        <w:t>182 1 03 02261 01 0000 110, 182 1 03 02262 01 0000 110,</w:t>
      </w:r>
    </w:p>
    <w:p w14:paraId="6F09FCCD" w14:textId="7E51A1B4" w:rsidR="002425F4" w:rsidRPr="000752CC" w:rsidRDefault="002425F4" w:rsidP="002425F4">
      <w:pPr>
        <w:spacing w:after="0" w:line="240" w:lineRule="auto"/>
        <w:ind w:firstLine="708"/>
        <w:rPr>
          <w:rFonts w:ascii="Times New Roman" w:hAnsi="Times New Roman"/>
          <w:b/>
          <w:sz w:val="26"/>
          <w:szCs w:val="26"/>
        </w:rPr>
      </w:pPr>
      <w:r w:rsidRPr="000752CC">
        <w:rPr>
          <w:rFonts w:ascii="Times New Roman" w:hAnsi="Times New Roman"/>
          <w:b/>
          <w:i/>
          <w:sz w:val="27"/>
          <w:szCs w:val="27"/>
        </w:rPr>
        <w:t>182 1 03 02142 01 0000 110, 182 1 03 02143 01 0000 110</w:t>
      </w:r>
    </w:p>
    <w:p w14:paraId="12A8C13D" w14:textId="689DED9A" w:rsidR="00477B05" w:rsidRPr="000752CC" w:rsidRDefault="002425F4" w:rsidP="002425F4">
      <w:pPr>
        <w:ind w:firstLine="708"/>
        <w:rPr>
          <w:rFonts w:ascii="Times New Roman" w:hAnsi="Times New Roman"/>
          <w:b/>
          <w:sz w:val="26"/>
          <w:szCs w:val="26"/>
        </w:rPr>
      </w:pPr>
      <w:r w:rsidRPr="000752CC">
        <w:rPr>
          <w:rFonts w:ascii="Times New Roman" w:hAnsi="Times New Roman"/>
          <w:b/>
          <w:i/>
          <w:sz w:val="27"/>
          <w:szCs w:val="27"/>
        </w:rPr>
        <w:t>182 1 03 02144 01 0000 110</w:t>
      </w:r>
    </w:p>
    <w:p w14:paraId="0DB10B22" w14:textId="5C04E2A7" w:rsidR="00477B05" w:rsidRDefault="00477B05" w:rsidP="00477B05">
      <w:pPr>
        <w:rPr>
          <w:rFonts w:ascii="Times New Roman" w:hAnsi="Times New Roman"/>
          <w:sz w:val="26"/>
          <w:szCs w:val="26"/>
        </w:rPr>
      </w:pPr>
    </w:p>
    <w:p w14:paraId="16427239" w14:textId="4101C811" w:rsidR="00477B05" w:rsidRDefault="00477B05" w:rsidP="00477B05">
      <w:pPr>
        <w:spacing w:after="0" w:line="240" w:lineRule="auto"/>
        <w:ind w:firstLine="708"/>
        <w:jc w:val="both"/>
        <w:rPr>
          <w:rFonts w:ascii="Times New Roman" w:hAnsi="Times New Roman"/>
          <w:sz w:val="27"/>
          <w:szCs w:val="27"/>
        </w:rPr>
      </w:pPr>
      <w:r>
        <w:rPr>
          <w:rFonts w:ascii="Times New Roman" w:hAnsi="Times New Roman"/>
          <w:sz w:val="26"/>
          <w:szCs w:val="26"/>
        </w:rPr>
        <w:tab/>
      </w:r>
      <w:r w:rsidRPr="0029513F">
        <w:rPr>
          <w:rFonts w:ascii="Times New Roman" w:eastAsia="Times New Roman" w:hAnsi="Times New Roman"/>
          <w:sz w:val="27"/>
          <w:szCs w:val="27"/>
          <w:lang w:eastAsia="ru-RU"/>
        </w:rPr>
        <w:t>Расчет прогнозного объёма поступлений</w:t>
      </w:r>
      <w:r>
        <w:rPr>
          <w:rFonts w:ascii="Times New Roman" w:eastAsia="Times New Roman" w:hAnsi="Times New Roman"/>
          <w:sz w:val="27"/>
          <w:szCs w:val="27"/>
          <w:lang w:eastAsia="ru-RU"/>
        </w:rPr>
        <w:t xml:space="preserve"> распределяемых акцизов</w:t>
      </w:r>
      <w:r w:rsidRPr="0029513F">
        <w:rPr>
          <w:rFonts w:ascii="Times New Roman" w:eastAsia="Times New Roman" w:hAnsi="Times New Roman"/>
          <w:sz w:val="27"/>
          <w:szCs w:val="27"/>
          <w:lang w:eastAsia="ru-RU"/>
        </w:rPr>
        <w:t xml:space="preserve"> осуществляется централизованно </w:t>
      </w:r>
      <w:r>
        <w:rPr>
          <w:rFonts w:ascii="Times New Roman" w:eastAsia="Times New Roman" w:hAnsi="Times New Roman"/>
          <w:sz w:val="27"/>
          <w:szCs w:val="27"/>
          <w:lang w:eastAsia="ru-RU"/>
        </w:rPr>
        <w:t>на федеральном уровне и доводится до субъектов Российской Федерации с учетом дифференцированных нормативов в соответствии с нормами Бюджетного кодекса Российской Федерации</w:t>
      </w:r>
      <w:r w:rsidRPr="0029513F">
        <w:rPr>
          <w:rFonts w:ascii="Times New Roman" w:eastAsia="Times New Roman" w:hAnsi="Times New Roman"/>
          <w:sz w:val="27"/>
          <w:szCs w:val="27"/>
          <w:lang w:eastAsia="ru-RU"/>
        </w:rPr>
        <w:t xml:space="preserve">. </w:t>
      </w:r>
    </w:p>
    <w:p w14:paraId="55E2C5CD" w14:textId="77777777" w:rsidR="0016749A" w:rsidRDefault="0016749A" w:rsidP="0016749A">
      <w:pPr>
        <w:pStyle w:val="2"/>
        <w:spacing w:before="0" w:after="0" w:line="240" w:lineRule="auto"/>
        <w:ind w:left="709"/>
        <w:rPr>
          <w:rFonts w:ascii="Times New Roman" w:hAnsi="Times New Roman"/>
          <w:i w:val="0"/>
          <w:sz w:val="27"/>
          <w:szCs w:val="27"/>
        </w:rPr>
      </w:pPr>
    </w:p>
    <w:p w14:paraId="0CA94C5A" w14:textId="6AF91809" w:rsidR="0016749A" w:rsidRDefault="0016749A" w:rsidP="0016749A">
      <w:pPr>
        <w:pStyle w:val="2"/>
        <w:spacing w:before="0" w:after="0" w:line="240" w:lineRule="auto"/>
        <w:ind w:left="709"/>
        <w:rPr>
          <w:rFonts w:ascii="Times New Roman" w:hAnsi="Times New Roman"/>
          <w:i w:val="0"/>
          <w:sz w:val="27"/>
          <w:szCs w:val="27"/>
        </w:rPr>
      </w:pPr>
      <w:bookmarkStart w:id="242" w:name="_Toc143527681"/>
      <w:r w:rsidRPr="00D35917">
        <w:rPr>
          <w:rFonts w:ascii="Times New Roman" w:hAnsi="Times New Roman"/>
          <w:i w:val="0"/>
          <w:sz w:val="27"/>
          <w:szCs w:val="27"/>
        </w:rPr>
        <w:t>2.</w:t>
      </w:r>
      <w:r>
        <w:rPr>
          <w:rFonts w:ascii="Times New Roman" w:hAnsi="Times New Roman"/>
          <w:i w:val="0"/>
          <w:sz w:val="27"/>
          <w:szCs w:val="27"/>
        </w:rPr>
        <w:t>22</w:t>
      </w:r>
      <w:r w:rsidRPr="00D35917">
        <w:rPr>
          <w:rFonts w:ascii="Times New Roman" w:hAnsi="Times New Roman"/>
          <w:i w:val="0"/>
          <w:sz w:val="27"/>
          <w:szCs w:val="27"/>
        </w:rPr>
        <w:t xml:space="preserve">. </w:t>
      </w:r>
      <w:r>
        <w:rPr>
          <w:rFonts w:ascii="Times New Roman" w:hAnsi="Times New Roman"/>
          <w:i w:val="0"/>
          <w:sz w:val="27"/>
          <w:szCs w:val="27"/>
        </w:rPr>
        <w:t xml:space="preserve">Единый налог на вмененный доход для отдельных видов деятельности </w:t>
      </w:r>
      <w:r>
        <w:rPr>
          <w:rFonts w:ascii="Times New Roman" w:hAnsi="Times New Roman"/>
          <w:i w:val="0"/>
          <w:sz w:val="27"/>
          <w:szCs w:val="27"/>
        </w:rPr>
        <w:br/>
        <w:t>182 1 05 02</w:t>
      </w:r>
      <w:r w:rsidRPr="00D35917">
        <w:rPr>
          <w:rFonts w:ascii="Times New Roman" w:hAnsi="Times New Roman"/>
          <w:i w:val="0"/>
          <w:sz w:val="27"/>
          <w:szCs w:val="27"/>
        </w:rPr>
        <w:t>000 00 0000 110</w:t>
      </w:r>
      <w:bookmarkEnd w:id="242"/>
    </w:p>
    <w:p w14:paraId="42780F90" w14:textId="5B50324A" w:rsidR="0016749A" w:rsidRDefault="0016749A" w:rsidP="00477B05">
      <w:pPr>
        <w:tabs>
          <w:tab w:val="left" w:pos="910"/>
        </w:tabs>
        <w:rPr>
          <w:rFonts w:ascii="Times New Roman" w:hAnsi="Times New Roman"/>
          <w:sz w:val="26"/>
          <w:szCs w:val="26"/>
        </w:rPr>
      </w:pPr>
    </w:p>
    <w:p w14:paraId="73069164" w14:textId="137190E5" w:rsidR="0016749A" w:rsidRPr="006C478D" w:rsidRDefault="0016749A" w:rsidP="0016749A">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П</w:t>
      </w:r>
      <w:r w:rsidRPr="006C478D">
        <w:rPr>
          <w:rFonts w:ascii="Times New Roman" w:eastAsia="Times New Roman" w:hAnsi="Times New Roman"/>
          <w:sz w:val="27"/>
          <w:szCs w:val="27"/>
        </w:rPr>
        <w:t xml:space="preserve">ри прогнозировании поступлений указанных доходов учитываются ожидаемые результаты работы по взысканию задолженности, образовавшейся до </w:t>
      </w:r>
      <w:r>
        <w:rPr>
          <w:rFonts w:ascii="Times New Roman" w:eastAsia="Times New Roman" w:hAnsi="Times New Roman"/>
          <w:sz w:val="27"/>
          <w:szCs w:val="27"/>
        </w:rPr>
        <w:t xml:space="preserve">отмены налога с </w:t>
      </w:r>
      <w:r w:rsidRPr="006C478D">
        <w:rPr>
          <w:rFonts w:ascii="Times New Roman" w:eastAsia="Times New Roman" w:hAnsi="Times New Roman"/>
          <w:sz w:val="27"/>
          <w:szCs w:val="27"/>
        </w:rPr>
        <w:t>1 января 202</w:t>
      </w:r>
      <w:r>
        <w:rPr>
          <w:rFonts w:ascii="Times New Roman" w:eastAsia="Times New Roman" w:hAnsi="Times New Roman"/>
          <w:sz w:val="27"/>
          <w:szCs w:val="27"/>
        </w:rPr>
        <w:t>1</w:t>
      </w:r>
      <w:r w:rsidRPr="006C478D">
        <w:rPr>
          <w:rFonts w:ascii="Times New Roman" w:eastAsia="Times New Roman" w:hAnsi="Times New Roman"/>
          <w:sz w:val="27"/>
          <w:szCs w:val="27"/>
        </w:rPr>
        <w:t xml:space="preserve"> года.</w:t>
      </w:r>
    </w:p>
    <w:p w14:paraId="2EA638B2" w14:textId="76A5A9D3" w:rsidR="009E4B49" w:rsidRDefault="009E4B49" w:rsidP="0016749A">
      <w:pPr>
        <w:tabs>
          <w:tab w:val="left" w:pos="910"/>
        </w:tabs>
        <w:rPr>
          <w:rFonts w:ascii="Times New Roman" w:hAnsi="Times New Roman"/>
          <w:sz w:val="26"/>
          <w:szCs w:val="26"/>
        </w:rPr>
      </w:pPr>
    </w:p>
    <w:p w14:paraId="5727ED8A" w14:textId="10536667" w:rsidR="009E4B49" w:rsidRDefault="009E4B49" w:rsidP="009E4B49">
      <w:pPr>
        <w:pStyle w:val="2"/>
        <w:spacing w:before="0" w:after="0" w:line="240" w:lineRule="auto"/>
        <w:ind w:left="709"/>
        <w:rPr>
          <w:rFonts w:ascii="Times New Roman" w:hAnsi="Times New Roman"/>
          <w:i w:val="0"/>
          <w:sz w:val="27"/>
          <w:szCs w:val="27"/>
        </w:rPr>
      </w:pPr>
      <w:r>
        <w:rPr>
          <w:rFonts w:ascii="Times New Roman" w:hAnsi="Times New Roman"/>
          <w:sz w:val="26"/>
          <w:szCs w:val="26"/>
        </w:rPr>
        <w:tab/>
      </w:r>
      <w:bookmarkStart w:id="243" w:name="_Toc143527682"/>
      <w:r w:rsidRPr="00D35917">
        <w:rPr>
          <w:rFonts w:ascii="Times New Roman" w:hAnsi="Times New Roman"/>
          <w:i w:val="0"/>
          <w:sz w:val="27"/>
          <w:szCs w:val="27"/>
        </w:rPr>
        <w:t>2.</w:t>
      </w:r>
      <w:r>
        <w:rPr>
          <w:rFonts w:ascii="Times New Roman" w:hAnsi="Times New Roman"/>
          <w:i w:val="0"/>
          <w:sz w:val="27"/>
          <w:szCs w:val="27"/>
        </w:rPr>
        <w:t>23</w:t>
      </w:r>
      <w:r w:rsidRPr="00D35917">
        <w:rPr>
          <w:rFonts w:ascii="Times New Roman" w:hAnsi="Times New Roman"/>
          <w:i w:val="0"/>
          <w:sz w:val="27"/>
          <w:szCs w:val="27"/>
        </w:rPr>
        <w:t xml:space="preserve">. </w:t>
      </w:r>
      <w:r w:rsidRPr="009E4B49">
        <w:rPr>
          <w:rFonts w:ascii="Times New Roman" w:hAnsi="Times New Roman"/>
          <w:i w:val="0"/>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243"/>
    </w:p>
    <w:p w14:paraId="4310DB54" w14:textId="1976E2FF" w:rsidR="009E4B49" w:rsidRDefault="009E4B49" w:rsidP="009E4B49">
      <w:pPr>
        <w:pStyle w:val="2"/>
        <w:spacing w:before="0" w:after="0" w:line="240" w:lineRule="auto"/>
        <w:ind w:left="709"/>
        <w:rPr>
          <w:rFonts w:ascii="Times New Roman" w:hAnsi="Times New Roman"/>
          <w:i w:val="0"/>
          <w:sz w:val="27"/>
          <w:szCs w:val="27"/>
        </w:rPr>
      </w:pPr>
      <w:bookmarkStart w:id="244" w:name="_Toc143077018"/>
      <w:bookmarkStart w:id="245" w:name="_Toc143527683"/>
      <w:r>
        <w:rPr>
          <w:rFonts w:ascii="Times New Roman" w:hAnsi="Times New Roman"/>
          <w:i w:val="0"/>
          <w:sz w:val="27"/>
          <w:szCs w:val="27"/>
        </w:rPr>
        <w:t>182 1 16 18000 02 0000 14</w:t>
      </w:r>
      <w:r w:rsidRPr="00D35917">
        <w:rPr>
          <w:rFonts w:ascii="Times New Roman" w:hAnsi="Times New Roman"/>
          <w:i w:val="0"/>
          <w:sz w:val="27"/>
          <w:szCs w:val="27"/>
        </w:rPr>
        <w:t>0</w:t>
      </w:r>
      <w:bookmarkEnd w:id="244"/>
      <w:bookmarkEnd w:id="245"/>
    </w:p>
    <w:p w14:paraId="1A6CE0E6" w14:textId="77777777" w:rsidR="00EF6C7F" w:rsidRPr="00EF6C7F" w:rsidRDefault="00EF6C7F" w:rsidP="00EF6C7F"/>
    <w:p w14:paraId="4C70EEF3" w14:textId="5DFC90B9" w:rsidR="005834B1" w:rsidRPr="009E4B49" w:rsidRDefault="00EF6C7F" w:rsidP="00EF6C7F">
      <w:pPr>
        <w:tabs>
          <w:tab w:val="left" w:pos="910"/>
        </w:tabs>
        <w:jc w:val="both"/>
        <w:rPr>
          <w:rFonts w:ascii="Times New Roman" w:hAnsi="Times New Roman"/>
          <w:sz w:val="26"/>
          <w:szCs w:val="26"/>
        </w:rPr>
      </w:pPr>
      <w:r>
        <w:rPr>
          <w:rFonts w:ascii="Times New Roman" w:hAnsi="Times New Roman"/>
          <w:sz w:val="26"/>
          <w:szCs w:val="26"/>
        </w:rPr>
        <w:t xml:space="preserve">           Прогноз поступлений сумм пени, зачисляемых в бюджеты субъектов РФ, осуществляется исходя из прогнозной суммы пени, зачисляемой в  федеральный бюджет, в целом на год и установленных Федеральным законом от 05.12.2022 № 466-ФЗ нормативов.</w:t>
      </w:r>
    </w:p>
    <w:sectPr w:rsidR="005834B1" w:rsidRPr="009E4B49" w:rsidSect="00320959">
      <w:headerReference w:type="default" r:id="rId15"/>
      <w:footerReference w:type="even" r:id="rId16"/>
      <w:footerReference w:type="default" r:id="rId17"/>
      <w:headerReference w:type="first" r:id="rId18"/>
      <w:footerReference w:type="first" r:id="rId19"/>
      <w:pgSz w:w="11906" w:h="16838"/>
      <w:pgMar w:top="284" w:right="567" w:bottom="567" w:left="1134"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3218" w14:textId="77777777" w:rsidR="006201CB" w:rsidRDefault="006201CB">
      <w:r>
        <w:separator/>
      </w:r>
    </w:p>
    <w:p w14:paraId="3E24BD4D" w14:textId="77777777" w:rsidR="006201CB" w:rsidRDefault="006201CB"/>
  </w:endnote>
  <w:endnote w:type="continuationSeparator" w:id="0">
    <w:p w14:paraId="000CCE60" w14:textId="77777777" w:rsidR="006201CB" w:rsidRDefault="006201CB">
      <w:r>
        <w:continuationSeparator/>
      </w:r>
    </w:p>
    <w:p w14:paraId="0655EB02" w14:textId="77777777" w:rsidR="006201CB" w:rsidRDefault="006201CB"/>
  </w:endnote>
  <w:endnote w:type="continuationNotice" w:id="1">
    <w:p w14:paraId="16FC2D2A" w14:textId="77777777" w:rsidR="006201CB" w:rsidRDefault="006201CB">
      <w:pPr>
        <w:spacing w:after="0" w:line="240" w:lineRule="auto"/>
      </w:pPr>
    </w:p>
    <w:p w14:paraId="635D6628" w14:textId="77777777" w:rsidR="006201CB" w:rsidRDefault="00620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6201CB" w:rsidRPr="00C30139" w:rsidRDefault="006201CB"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6201CB" w:rsidRPr="00C30139" w:rsidRDefault="006201CB" w:rsidP="00D82647">
    <w:pPr>
      <w:pStyle w:val="aa"/>
      <w:ind w:right="360"/>
      <w:rPr>
        <w:color w:val="FFFFFF" w:themeColor="background1"/>
      </w:rPr>
    </w:pPr>
  </w:p>
  <w:p w14:paraId="5918711E" w14:textId="77777777" w:rsidR="006201CB" w:rsidRDefault="006201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6201CB" w:rsidRPr="00C30139" w:rsidRDefault="006201CB"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8B72BA">
      <w:rPr>
        <w:i/>
        <w:noProof/>
        <w:color w:val="FFFFFF" w:themeColor="background1"/>
        <w:sz w:val="16"/>
      </w:rPr>
      <w:t>25.09.2023 17:01</w:t>
    </w:r>
    <w:r w:rsidRPr="00C30139">
      <w:rPr>
        <w:i/>
        <w:color w:val="FFFFFF" w:themeColor="background1"/>
        <w:sz w:val="16"/>
      </w:rPr>
      <w:fldChar w:fldCharType="end"/>
    </w:r>
  </w:p>
  <w:p w14:paraId="38B24981" w14:textId="1B617CB8" w:rsidR="006201CB" w:rsidRPr="00C30139" w:rsidRDefault="006201CB" w:rsidP="00497A80">
    <w:pPr>
      <w:pStyle w:val="aa"/>
      <w:spacing w:after="0" w:line="240" w:lineRule="auto"/>
      <w:rPr>
        <w:rFonts w:ascii="Times New Roman" w:hAnsi="Times New Roman"/>
        <w:color w:val="FFFFFF" w:themeColor="background1"/>
        <w:sz w:val="16"/>
      </w:rPr>
    </w:pPr>
    <w:r w:rsidRPr="00C30139">
      <w:rPr>
        <w:i/>
        <w:color w:val="FFFFFF" w:themeColor="background1"/>
        <w:sz w:val="16"/>
        <w:lang w:val="en-US"/>
      </w:rPr>
      <w:sym w:font="Wingdings" w:char="F03C"/>
    </w:r>
    <w:r w:rsidRPr="00C30139">
      <w:rPr>
        <w:i/>
        <w:color w:val="FFFFFF" w:themeColor="background1"/>
        <w:sz w:val="16"/>
        <w:lang w:val="en-US"/>
      </w:rPr>
      <w:t xml:space="preserve"> kompburo </w:t>
    </w:r>
    <w:r w:rsidRPr="00C30139">
      <w:rPr>
        <w:rFonts w:ascii="Times New Roman" w:hAnsi="Times New Roman"/>
        <w:i/>
        <w:color w:val="FFFFFF" w:themeColor="background1"/>
        <w:sz w:val="16"/>
      </w:rPr>
      <w:t>/О.К./</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67_Методика_2023</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6201CB" w:rsidRDefault="006201CB">
    <w:pPr>
      <w:pStyle w:val="aa"/>
      <w:jc w:val="center"/>
    </w:pPr>
  </w:p>
  <w:p w14:paraId="468C6268" w14:textId="5905CC96" w:rsidR="006201CB" w:rsidRPr="00EB0B89" w:rsidRDefault="006201CB"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F1CAD" w14:textId="77777777" w:rsidR="006201CB" w:rsidRDefault="006201CB">
      <w:r>
        <w:separator/>
      </w:r>
    </w:p>
    <w:p w14:paraId="089BC2E3" w14:textId="77777777" w:rsidR="006201CB" w:rsidRDefault="006201CB"/>
  </w:footnote>
  <w:footnote w:type="continuationSeparator" w:id="0">
    <w:p w14:paraId="684622D1" w14:textId="77777777" w:rsidR="006201CB" w:rsidRDefault="006201CB">
      <w:r>
        <w:continuationSeparator/>
      </w:r>
    </w:p>
    <w:p w14:paraId="65B297AC" w14:textId="77777777" w:rsidR="006201CB" w:rsidRDefault="006201CB"/>
  </w:footnote>
  <w:footnote w:type="continuationNotice" w:id="1">
    <w:p w14:paraId="10BA23A3" w14:textId="77777777" w:rsidR="006201CB" w:rsidRDefault="006201CB">
      <w:pPr>
        <w:spacing w:after="0" w:line="240" w:lineRule="auto"/>
      </w:pPr>
    </w:p>
    <w:p w14:paraId="4FF5D8E4" w14:textId="77777777" w:rsidR="006201CB" w:rsidRDefault="006201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2358"/>
      <w:docPartObj>
        <w:docPartGallery w:val="Page Numbers (Top of Page)"/>
        <w:docPartUnique/>
      </w:docPartObj>
    </w:sdtPr>
    <w:sdtEndPr/>
    <w:sdtContent>
      <w:p w14:paraId="0E702009" w14:textId="039522FA" w:rsidR="006201CB" w:rsidRDefault="006201CB">
        <w:pPr>
          <w:pStyle w:val="ae"/>
          <w:jc w:val="center"/>
        </w:pPr>
        <w:r>
          <w:fldChar w:fldCharType="begin"/>
        </w:r>
        <w:r>
          <w:instrText>PAGE   \* MERGEFORMAT</w:instrText>
        </w:r>
        <w:r>
          <w:fldChar w:fldCharType="separate"/>
        </w:r>
        <w:r w:rsidR="008B72BA">
          <w:rPr>
            <w:noProof/>
          </w:rPr>
          <w:t>133</w:t>
        </w:r>
        <w:r>
          <w:fldChar w:fldCharType="end"/>
        </w:r>
      </w:p>
    </w:sdtContent>
  </w:sdt>
  <w:p w14:paraId="2A2A48C1" w14:textId="166856DF" w:rsidR="006201CB" w:rsidRPr="00C30139" w:rsidRDefault="006201CB" w:rsidP="00D23DF8">
    <w:pPr>
      <w:pStyle w:val="ae"/>
      <w:jc w:val="center"/>
      <w:rPr>
        <w:color w:val="FFFFFF" w:themeColor="background1"/>
      </w:rPr>
    </w:pPr>
  </w:p>
  <w:p w14:paraId="4D9BC2E8" w14:textId="77777777" w:rsidR="006201CB" w:rsidRDefault="006201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6201CB" w:rsidRDefault="006201CB">
    <w:pPr>
      <w:pStyle w:val="ae"/>
      <w:jc w:val="center"/>
    </w:pPr>
  </w:p>
  <w:p w14:paraId="736A99BE" w14:textId="77777777" w:rsidR="006201CB" w:rsidRPr="00EB0B89" w:rsidRDefault="006201CB"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3F99"/>
    <w:multiLevelType w:val="hybridMultilevel"/>
    <w:tmpl w:val="0C323E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E40C0A"/>
    <w:multiLevelType w:val="multilevel"/>
    <w:tmpl w:val="21F66340"/>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2.1.%3."/>
      <w:lvlJc w:val="left"/>
      <w:pPr>
        <w:ind w:left="1997"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
    <w:nsid w:val="10D02545"/>
    <w:multiLevelType w:val="multilevel"/>
    <w:tmpl w:val="10620338"/>
    <w:lvl w:ilvl="0">
      <w:start w:val="2"/>
      <w:numFmt w:val="decimal"/>
      <w:lvlText w:val="%1."/>
      <w:lvlJc w:val="left"/>
      <w:pPr>
        <w:ind w:left="765" w:hanging="765"/>
      </w:pPr>
      <w:rPr>
        <w:rFonts w:hint="default"/>
      </w:rPr>
    </w:lvl>
    <w:lvl w:ilvl="1">
      <w:start w:val="12"/>
      <w:numFmt w:val="decimal"/>
      <w:lvlText w:val="%1.%2."/>
      <w:lvlJc w:val="left"/>
      <w:pPr>
        <w:ind w:left="2892" w:hanging="765"/>
      </w:pPr>
      <w:rPr>
        <w:rFonts w:hint="default"/>
      </w:rPr>
    </w:lvl>
    <w:lvl w:ilvl="2">
      <w:start w:val="1"/>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
    <w:nsid w:val="17F36F6C"/>
    <w:multiLevelType w:val="multilevel"/>
    <w:tmpl w:val="A07E8A46"/>
    <w:lvl w:ilvl="0">
      <w:start w:val="2"/>
      <w:numFmt w:val="decimal"/>
      <w:lvlText w:val="%1."/>
      <w:lvlJc w:val="left"/>
      <w:pPr>
        <w:ind w:left="420" w:hanging="420"/>
      </w:pPr>
      <w:rPr>
        <w:rFonts w:hint="default"/>
      </w:rPr>
    </w:lvl>
    <w:lvl w:ilvl="1">
      <w:start w:val="9"/>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5">
    <w:nsid w:val="318E56BB"/>
    <w:multiLevelType w:val="multilevel"/>
    <w:tmpl w:val="29565338"/>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6">
    <w:nsid w:val="41092742"/>
    <w:multiLevelType w:val="multilevel"/>
    <w:tmpl w:val="7AACBC3C"/>
    <w:lvl w:ilvl="0">
      <w:start w:val="2"/>
      <w:numFmt w:val="decimal"/>
      <w:lvlText w:val="%1."/>
      <w:lvlJc w:val="left"/>
      <w:pPr>
        <w:ind w:left="420" w:hanging="420"/>
      </w:pPr>
      <w:rPr>
        <w:rFonts w:hint="default"/>
      </w:rPr>
    </w:lvl>
    <w:lvl w:ilvl="1">
      <w:start w:val="8"/>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nsid w:val="46F5783F"/>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6F6263"/>
    <w:multiLevelType w:val="multilevel"/>
    <w:tmpl w:val="7A163092"/>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9">
    <w:nsid w:val="51B42F94"/>
    <w:multiLevelType w:val="multilevel"/>
    <w:tmpl w:val="C4E080CA"/>
    <w:lvl w:ilvl="0">
      <w:start w:val="2"/>
      <w:numFmt w:val="decimal"/>
      <w:lvlText w:val="%1."/>
      <w:lvlJc w:val="left"/>
      <w:pPr>
        <w:ind w:left="630" w:hanging="630"/>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57245626"/>
    <w:multiLevelType w:val="multilevel"/>
    <w:tmpl w:val="708621A8"/>
    <w:lvl w:ilvl="0">
      <w:start w:val="2"/>
      <w:numFmt w:val="decimal"/>
      <w:lvlText w:val="%1."/>
      <w:lvlJc w:val="left"/>
      <w:pPr>
        <w:ind w:left="765" w:hanging="765"/>
      </w:pPr>
      <w:rPr>
        <w:rFonts w:hint="default"/>
        <w:b/>
      </w:rPr>
    </w:lvl>
    <w:lvl w:ilvl="1">
      <w:start w:val="14"/>
      <w:numFmt w:val="decimal"/>
      <w:lvlText w:val="%1.%2."/>
      <w:lvlJc w:val="left"/>
      <w:pPr>
        <w:ind w:left="907" w:hanging="765"/>
      </w:pPr>
      <w:rPr>
        <w:rFonts w:hint="default"/>
        <w:b/>
      </w:rPr>
    </w:lvl>
    <w:lvl w:ilvl="2">
      <w:start w:val="6"/>
      <w:numFmt w:val="decimal"/>
      <w:lvlText w:val="%1.%2.%3."/>
      <w:lvlJc w:val="left"/>
      <w:pPr>
        <w:ind w:left="1474" w:hanging="765"/>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1">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A2058B5"/>
    <w:multiLevelType w:val="multilevel"/>
    <w:tmpl w:val="A0F417A8"/>
    <w:lvl w:ilvl="0">
      <w:start w:val="2"/>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F864F74"/>
    <w:multiLevelType w:val="hybridMultilevel"/>
    <w:tmpl w:val="95C2D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4490093"/>
    <w:multiLevelType w:val="multilevel"/>
    <w:tmpl w:val="4D10B14A"/>
    <w:lvl w:ilvl="0">
      <w:start w:val="2"/>
      <w:numFmt w:val="decimal"/>
      <w:lvlText w:val="%1."/>
      <w:lvlJc w:val="left"/>
      <w:pPr>
        <w:ind w:left="765" w:hanging="765"/>
      </w:pPr>
      <w:rPr>
        <w:rFonts w:hint="default"/>
      </w:rPr>
    </w:lvl>
    <w:lvl w:ilvl="1">
      <w:start w:val="11"/>
      <w:numFmt w:val="decimal"/>
      <w:lvlText w:val="%1.%2."/>
      <w:lvlJc w:val="left"/>
      <w:pPr>
        <w:ind w:left="2892" w:hanging="765"/>
      </w:pPr>
      <w:rPr>
        <w:rFonts w:hint="default"/>
      </w:rPr>
    </w:lvl>
    <w:lvl w:ilvl="2">
      <w:start w:val="5"/>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5">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F33E07"/>
    <w:multiLevelType w:val="multilevel"/>
    <w:tmpl w:val="BEB60158"/>
    <w:lvl w:ilvl="0">
      <w:start w:val="2"/>
      <w:numFmt w:val="decimal"/>
      <w:lvlText w:val="%1."/>
      <w:lvlJc w:val="left"/>
      <w:pPr>
        <w:ind w:left="765" w:hanging="765"/>
      </w:pPr>
      <w:rPr>
        <w:rFonts w:hint="default"/>
        <w:b/>
      </w:rPr>
    </w:lvl>
    <w:lvl w:ilvl="1">
      <w:start w:val="17"/>
      <w:numFmt w:val="decimal"/>
      <w:lvlText w:val="%1.%2."/>
      <w:lvlJc w:val="left"/>
      <w:pPr>
        <w:ind w:left="2892" w:hanging="765"/>
      </w:pPr>
      <w:rPr>
        <w:rFonts w:hint="default"/>
        <w:b/>
      </w:rPr>
    </w:lvl>
    <w:lvl w:ilvl="2">
      <w:start w:val="4"/>
      <w:numFmt w:val="decimal"/>
      <w:lvlText w:val="%1.%2.%3."/>
      <w:lvlJc w:val="left"/>
      <w:pPr>
        <w:ind w:left="5019" w:hanging="765"/>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b/>
      </w:rPr>
    </w:lvl>
    <w:lvl w:ilvl="5">
      <w:start w:val="1"/>
      <w:numFmt w:val="decimal"/>
      <w:lvlText w:val="%1.%2.%3.%4.%5.%6."/>
      <w:lvlJc w:val="left"/>
      <w:pPr>
        <w:ind w:left="12075" w:hanging="1440"/>
      </w:pPr>
      <w:rPr>
        <w:rFonts w:hint="default"/>
        <w:b/>
      </w:rPr>
    </w:lvl>
    <w:lvl w:ilvl="6">
      <w:start w:val="1"/>
      <w:numFmt w:val="decimal"/>
      <w:lvlText w:val="%1.%2.%3.%4.%5.%6.%7."/>
      <w:lvlJc w:val="left"/>
      <w:pPr>
        <w:ind w:left="14202" w:hanging="1440"/>
      </w:pPr>
      <w:rPr>
        <w:rFonts w:hint="default"/>
        <w:b/>
      </w:rPr>
    </w:lvl>
    <w:lvl w:ilvl="7">
      <w:start w:val="1"/>
      <w:numFmt w:val="decimal"/>
      <w:lvlText w:val="%1.%2.%3.%4.%5.%6.%7.%8."/>
      <w:lvlJc w:val="left"/>
      <w:pPr>
        <w:ind w:left="16689" w:hanging="1800"/>
      </w:pPr>
      <w:rPr>
        <w:rFonts w:hint="default"/>
        <w:b/>
      </w:rPr>
    </w:lvl>
    <w:lvl w:ilvl="8">
      <w:start w:val="1"/>
      <w:numFmt w:val="decimal"/>
      <w:lvlText w:val="%1.%2.%3.%4.%5.%6.%7.%8.%9."/>
      <w:lvlJc w:val="left"/>
      <w:pPr>
        <w:ind w:left="19176" w:hanging="2160"/>
      </w:pPr>
      <w:rPr>
        <w:rFonts w:hint="default"/>
        <w:b/>
      </w:rPr>
    </w:lvl>
  </w:abstractNum>
  <w:abstractNum w:abstractNumId="17">
    <w:nsid w:val="7D561672"/>
    <w:multiLevelType w:val="multilevel"/>
    <w:tmpl w:val="7304ECFE"/>
    <w:lvl w:ilvl="0">
      <w:start w:val="2"/>
      <w:numFmt w:val="decimal"/>
      <w:lvlText w:val="%1."/>
      <w:lvlJc w:val="left"/>
      <w:pPr>
        <w:ind w:left="765" w:hanging="765"/>
      </w:pPr>
      <w:rPr>
        <w:rFonts w:hint="default"/>
      </w:rPr>
    </w:lvl>
    <w:lvl w:ilvl="1">
      <w:start w:val="14"/>
      <w:numFmt w:val="decimal"/>
      <w:lvlText w:val="%1.%2."/>
      <w:lvlJc w:val="left"/>
      <w:pPr>
        <w:ind w:left="2892" w:hanging="765"/>
      </w:pPr>
      <w:rPr>
        <w:rFonts w:hint="default"/>
      </w:rPr>
    </w:lvl>
    <w:lvl w:ilvl="2">
      <w:start w:val="2"/>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num w:numId="1">
    <w:abstractNumId w:val="11"/>
  </w:num>
  <w:num w:numId="2">
    <w:abstractNumId w:val="1"/>
  </w:num>
  <w:num w:numId="3">
    <w:abstractNumId w:val="7"/>
  </w:num>
  <w:num w:numId="4">
    <w:abstractNumId w:val="9"/>
  </w:num>
  <w:num w:numId="5">
    <w:abstractNumId w:val="12"/>
  </w:num>
  <w:num w:numId="6">
    <w:abstractNumId w:val="6"/>
  </w:num>
  <w:num w:numId="7">
    <w:abstractNumId w:val="4"/>
  </w:num>
  <w:num w:numId="8">
    <w:abstractNumId w:val="14"/>
  </w:num>
  <w:num w:numId="9">
    <w:abstractNumId w:val="3"/>
  </w:num>
  <w:num w:numId="10">
    <w:abstractNumId w:val="17"/>
  </w:num>
  <w:num w:numId="11">
    <w:abstractNumId w:val="8"/>
  </w:num>
  <w:num w:numId="12">
    <w:abstractNumId w:val="16"/>
  </w:num>
  <w:num w:numId="13">
    <w:abstractNumId w:val="5"/>
  </w:num>
  <w:num w:numId="14">
    <w:abstractNumId w:val="0"/>
  </w:num>
  <w:num w:numId="15">
    <w:abstractNumId w:val="13"/>
  </w:num>
  <w:num w:numId="16">
    <w:abstractNumId w:val="2"/>
  </w:num>
  <w:num w:numId="17">
    <w:abstractNumId w:val="15"/>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98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12E"/>
    <w:rsid w:val="00000268"/>
    <w:rsid w:val="0000042E"/>
    <w:rsid w:val="00005B4D"/>
    <w:rsid w:val="000072BC"/>
    <w:rsid w:val="00007700"/>
    <w:rsid w:val="000079D0"/>
    <w:rsid w:val="0001053F"/>
    <w:rsid w:val="000109D6"/>
    <w:rsid w:val="00014208"/>
    <w:rsid w:val="00014A76"/>
    <w:rsid w:val="00015431"/>
    <w:rsid w:val="00015D3C"/>
    <w:rsid w:val="00016609"/>
    <w:rsid w:val="0002042C"/>
    <w:rsid w:val="00020F59"/>
    <w:rsid w:val="00023F88"/>
    <w:rsid w:val="000245C9"/>
    <w:rsid w:val="000250C1"/>
    <w:rsid w:val="0002568B"/>
    <w:rsid w:val="0002756D"/>
    <w:rsid w:val="0003246A"/>
    <w:rsid w:val="0003332B"/>
    <w:rsid w:val="000339FB"/>
    <w:rsid w:val="00033D86"/>
    <w:rsid w:val="0003451F"/>
    <w:rsid w:val="00034AFC"/>
    <w:rsid w:val="000355A7"/>
    <w:rsid w:val="00043C9F"/>
    <w:rsid w:val="00043FC4"/>
    <w:rsid w:val="00044519"/>
    <w:rsid w:val="0004451A"/>
    <w:rsid w:val="000462B0"/>
    <w:rsid w:val="0004654E"/>
    <w:rsid w:val="00051579"/>
    <w:rsid w:val="00053472"/>
    <w:rsid w:val="00055B0D"/>
    <w:rsid w:val="000560EF"/>
    <w:rsid w:val="00056750"/>
    <w:rsid w:val="00056F09"/>
    <w:rsid w:val="000570C5"/>
    <w:rsid w:val="000579AA"/>
    <w:rsid w:val="00057F16"/>
    <w:rsid w:val="00060049"/>
    <w:rsid w:val="00060212"/>
    <w:rsid w:val="00060498"/>
    <w:rsid w:val="000612B7"/>
    <w:rsid w:val="000622E1"/>
    <w:rsid w:val="0006256F"/>
    <w:rsid w:val="000626AE"/>
    <w:rsid w:val="00063148"/>
    <w:rsid w:val="00063F4C"/>
    <w:rsid w:val="000646B8"/>
    <w:rsid w:val="000665C8"/>
    <w:rsid w:val="000670CD"/>
    <w:rsid w:val="00067341"/>
    <w:rsid w:val="00070903"/>
    <w:rsid w:val="00071401"/>
    <w:rsid w:val="00071BB9"/>
    <w:rsid w:val="000721C6"/>
    <w:rsid w:val="00072FF6"/>
    <w:rsid w:val="00073D93"/>
    <w:rsid w:val="00074C24"/>
    <w:rsid w:val="000752CC"/>
    <w:rsid w:val="0007532D"/>
    <w:rsid w:val="00075BF8"/>
    <w:rsid w:val="000772A0"/>
    <w:rsid w:val="00077D12"/>
    <w:rsid w:val="00080D96"/>
    <w:rsid w:val="00081423"/>
    <w:rsid w:val="00081586"/>
    <w:rsid w:val="000818B4"/>
    <w:rsid w:val="00082C79"/>
    <w:rsid w:val="0008459E"/>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2A65"/>
    <w:rsid w:val="000A3621"/>
    <w:rsid w:val="000A581C"/>
    <w:rsid w:val="000A605E"/>
    <w:rsid w:val="000A61E3"/>
    <w:rsid w:val="000A6BD3"/>
    <w:rsid w:val="000A70F3"/>
    <w:rsid w:val="000A7432"/>
    <w:rsid w:val="000B06B5"/>
    <w:rsid w:val="000B080F"/>
    <w:rsid w:val="000B0FFA"/>
    <w:rsid w:val="000B13BF"/>
    <w:rsid w:val="000B1653"/>
    <w:rsid w:val="000B1883"/>
    <w:rsid w:val="000B2CFD"/>
    <w:rsid w:val="000B2EE9"/>
    <w:rsid w:val="000B3A6D"/>
    <w:rsid w:val="000B516D"/>
    <w:rsid w:val="000B5FF6"/>
    <w:rsid w:val="000C0230"/>
    <w:rsid w:val="000C094E"/>
    <w:rsid w:val="000C1435"/>
    <w:rsid w:val="000C2D6E"/>
    <w:rsid w:val="000C2FC7"/>
    <w:rsid w:val="000C3314"/>
    <w:rsid w:val="000C4903"/>
    <w:rsid w:val="000C512F"/>
    <w:rsid w:val="000C559C"/>
    <w:rsid w:val="000C5F1A"/>
    <w:rsid w:val="000C70C5"/>
    <w:rsid w:val="000C7124"/>
    <w:rsid w:val="000C72E7"/>
    <w:rsid w:val="000D0129"/>
    <w:rsid w:val="000D165A"/>
    <w:rsid w:val="000D1DFC"/>
    <w:rsid w:val="000D3AE5"/>
    <w:rsid w:val="000D5076"/>
    <w:rsid w:val="000D6DDF"/>
    <w:rsid w:val="000E07F9"/>
    <w:rsid w:val="000E090E"/>
    <w:rsid w:val="000E0D30"/>
    <w:rsid w:val="000E2EF5"/>
    <w:rsid w:val="000E39F5"/>
    <w:rsid w:val="000E6A4F"/>
    <w:rsid w:val="000E6AD6"/>
    <w:rsid w:val="000E780A"/>
    <w:rsid w:val="000F0333"/>
    <w:rsid w:val="000F1FCE"/>
    <w:rsid w:val="000F3625"/>
    <w:rsid w:val="000F3815"/>
    <w:rsid w:val="000F3A01"/>
    <w:rsid w:val="000F559B"/>
    <w:rsid w:val="000F57E4"/>
    <w:rsid w:val="000F580E"/>
    <w:rsid w:val="00100730"/>
    <w:rsid w:val="00101085"/>
    <w:rsid w:val="001024F5"/>
    <w:rsid w:val="0010294E"/>
    <w:rsid w:val="0010356E"/>
    <w:rsid w:val="0010578A"/>
    <w:rsid w:val="001115A5"/>
    <w:rsid w:val="00111E42"/>
    <w:rsid w:val="00111FEA"/>
    <w:rsid w:val="001128A7"/>
    <w:rsid w:val="001128DB"/>
    <w:rsid w:val="00112F07"/>
    <w:rsid w:val="00112FF0"/>
    <w:rsid w:val="001142E1"/>
    <w:rsid w:val="0011521C"/>
    <w:rsid w:val="00115F73"/>
    <w:rsid w:val="00116153"/>
    <w:rsid w:val="00116E70"/>
    <w:rsid w:val="00117791"/>
    <w:rsid w:val="00120417"/>
    <w:rsid w:val="00120D03"/>
    <w:rsid w:val="00122067"/>
    <w:rsid w:val="00122156"/>
    <w:rsid w:val="00124391"/>
    <w:rsid w:val="00124C80"/>
    <w:rsid w:val="001250F1"/>
    <w:rsid w:val="0012538A"/>
    <w:rsid w:val="00127096"/>
    <w:rsid w:val="001278CE"/>
    <w:rsid w:val="001302E4"/>
    <w:rsid w:val="001306FE"/>
    <w:rsid w:val="00130BDF"/>
    <w:rsid w:val="00130F50"/>
    <w:rsid w:val="001325C1"/>
    <w:rsid w:val="00132A12"/>
    <w:rsid w:val="00133C08"/>
    <w:rsid w:val="00133F47"/>
    <w:rsid w:val="00135572"/>
    <w:rsid w:val="00137C47"/>
    <w:rsid w:val="00140B45"/>
    <w:rsid w:val="00140EB3"/>
    <w:rsid w:val="00140F5D"/>
    <w:rsid w:val="00143318"/>
    <w:rsid w:val="00144E51"/>
    <w:rsid w:val="00145B8F"/>
    <w:rsid w:val="00145FB7"/>
    <w:rsid w:val="0014601C"/>
    <w:rsid w:val="00146A10"/>
    <w:rsid w:val="001503A5"/>
    <w:rsid w:val="00150DBB"/>
    <w:rsid w:val="001511B4"/>
    <w:rsid w:val="00152F23"/>
    <w:rsid w:val="001546CA"/>
    <w:rsid w:val="00154855"/>
    <w:rsid w:val="001555BD"/>
    <w:rsid w:val="00157A36"/>
    <w:rsid w:val="00157BAB"/>
    <w:rsid w:val="00160861"/>
    <w:rsid w:val="00164544"/>
    <w:rsid w:val="00165477"/>
    <w:rsid w:val="00165D3B"/>
    <w:rsid w:val="00165DC8"/>
    <w:rsid w:val="00165E8D"/>
    <w:rsid w:val="0016749A"/>
    <w:rsid w:val="00170312"/>
    <w:rsid w:val="00170495"/>
    <w:rsid w:val="00170B9F"/>
    <w:rsid w:val="001719C4"/>
    <w:rsid w:val="00175387"/>
    <w:rsid w:val="00175F3C"/>
    <w:rsid w:val="0017603D"/>
    <w:rsid w:val="001763B6"/>
    <w:rsid w:val="001770F1"/>
    <w:rsid w:val="00177D83"/>
    <w:rsid w:val="001809D7"/>
    <w:rsid w:val="00181805"/>
    <w:rsid w:val="00183CB7"/>
    <w:rsid w:val="001850A0"/>
    <w:rsid w:val="00185750"/>
    <w:rsid w:val="00185AD2"/>
    <w:rsid w:val="0018712C"/>
    <w:rsid w:val="00187470"/>
    <w:rsid w:val="00190E51"/>
    <w:rsid w:val="00191D21"/>
    <w:rsid w:val="00191E1F"/>
    <w:rsid w:val="00192AEE"/>
    <w:rsid w:val="0019402C"/>
    <w:rsid w:val="00194963"/>
    <w:rsid w:val="00194CFD"/>
    <w:rsid w:val="001A2502"/>
    <w:rsid w:val="001A2AB7"/>
    <w:rsid w:val="001A32D8"/>
    <w:rsid w:val="001A468D"/>
    <w:rsid w:val="001A4C97"/>
    <w:rsid w:val="001A5EE6"/>
    <w:rsid w:val="001A79CF"/>
    <w:rsid w:val="001B3212"/>
    <w:rsid w:val="001B45E1"/>
    <w:rsid w:val="001B4875"/>
    <w:rsid w:val="001B6938"/>
    <w:rsid w:val="001B6FD0"/>
    <w:rsid w:val="001B706D"/>
    <w:rsid w:val="001C0F0F"/>
    <w:rsid w:val="001C202A"/>
    <w:rsid w:val="001C273A"/>
    <w:rsid w:val="001C3557"/>
    <w:rsid w:val="001C49AD"/>
    <w:rsid w:val="001C5D72"/>
    <w:rsid w:val="001C5DEB"/>
    <w:rsid w:val="001C60A2"/>
    <w:rsid w:val="001C6A1E"/>
    <w:rsid w:val="001D004E"/>
    <w:rsid w:val="001D1BC3"/>
    <w:rsid w:val="001D23CB"/>
    <w:rsid w:val="001D2D8E"/>
    <w:rsid w:val="001D377D"/>
    <w:rsid w:val="001D4862"/>
    <w:rsid w:val="001D486D"/>
    <w:rsid w:val="001D5487"/>
    <w:rsid w:val="001D6010"/>
    <w:rsid w:val="001D70B3"/>
    <w:rsid w:val="001D7986"/>
    <w:rsid w:val="001D7D4C"/>
    <w:rsid w:val="001D7DCC"/>
    <w:rsid w:val="001D7FE2"/>
    <w:rsid w:val="001E0F9A"/>
    <w:rsid w:val="001E16F4"/>
    <w:rsid w:val="001E191F"/>
    <w:rsid w:val="001E1CF2"/>
    <w:rsid w:val="001E1EAA"/>
    <w:rsid w:val="001E2BB9"/>
    <w:rsid w:val="001E314C"/>
    <w:rsid w:val="001E3CF3"/>
    <w:rsid w:val="001E4405"/>
    <w:rsid w:val="001E4470"/>
    <w:rsid w:val="001E56E9"/>
    <w:rsid w:val="001E5708"/>
    <w:rsid w:val="001E665D"/>
    <w:rsid w:val="001E79E4"/>
    <w:rsid w:val="001E7E54"/>
    <w:rsid w:val="001F00A0"/>
    <w:rsid w:val="001F1FB8"/>
    <w:rsid w:val="001F2225"/>
    <w:rsid w:val="001F29AF"/>
    <w:rsid w:val="001F37E4"/>
    <w:rsid w:val="001F3E97"/>
    <w:rsid w:val="001F41D9"/>
    <w:rsid w:val="001F5B40"/>
    <w:rsid w:val="001F7A6E"/>
    <w:rsid w:val="001F7B13"/>
    <w:rsid w:val="00203F6F"/>
    <w:rsid w:val="00204833"/>
    <w:rsid w:val="0020530E"/>
    <w:rsid w:val="002053BF"/>
    <w:rsid w:val="002054E5"/>
    <w:rsid w:val="00206403"/>
    <w:rsid w:val="002074F4"/>
    <w:rsid w:val="0021173D"/>
    <w:rsid w:val="002121C3"/>
    <w:rsid w:val="002131BC"/>
    <w:rsid w:val="00213332"/>
    <w:rsid w:val="0021373E"/>
    <w:rsid w:val="00213FE4"/>
    <w:rsid w:val="00214083"/>
    <w:rsid w:val="00214E31"/>
    <w:rsid w:val="0021593E"/>
    <w:rsid w:val="00215E22"/>
    <w:rsid w:val="00216089"/>
    <w:rsid w:val="00216673"/>
    <w:rsid w:val="0021696F"/>
    <w:rsid w:val="0021718C"/>
    <w:rsid w:val="0021786A"/>
    <w:rsid w:val="002200AE"/>
    <w:rsid w:val="00220DD5"/>
    <w:rsid w:val="00220FC7"/>
    <w:rsid w:val="002217A5"/>
    <w:rsid w:val="00222166"/>
    <w:rsid w:val="00223290"/>
    <w:rsid w:val="0022401E"/>
    <w:rsid w:val="00224487"/>
    <w:rsid w:val="002244F8"/>
    <w:rsid w:val="002260DC"/>
    <w:rsid w:val="00226E03"/>
    <w:rsid w:val="002273CD"/>
    <w:rsid w:val="00227971"/>
    <w:rsid w:val="00230AD6"/>
    <w:rsid w:val="0023269E"/>
    <w:rsid w:val="002331EF"/>
    <w:rsid w:val="00233778"/>
    <w:rsid w:val="002359AE"/>
    <w:rsid w:val="002365EB"/>
    <w:rsid w:val="00236EA1"/>
    <w:rsid w:val="00237417"/>
    <w:rsid w:val="002374E2"/>
    <w:rsid w:val="0023760D"/>
    <w:rsid w:val="0023784D"/>
    <w:rsid w:val="00237DE8"/>
    <w:rsid w:val="00241524"/>
    <w:rsid w:val="002425F4"/>
    <w:rsid w:val="00243253"/>
    <w:rsid w:val="0024425F"/>
    <w:rsid w:val="00246324"/>
    <w:rsid w:val="002467FC"/>
    <w:rsid w:val="002504ED"/>
    <w:rsid w:val="002506B6"/>
    <w:rsid w:val="002525BD"/>
    <w:rsid w:val="00253094"/>
    <w:rsid w:val="002538D0"/>
    <w:rsid w:val="00254FEA"/>
    <w:rsid w:val="00255A57"/>
    <w:rsid w:val="002573AF"/>
    <w:rsid w:val="002605C7"/>
    <w:rsid w:val="0026265A"/>
    <w:rsid w:val="002627ED"/>
    <w:rsid w:val="0026354B"/>
    <w:rsid w:val="002641FE"/>
    <w:rsid w:val="0026463F"/>
    <w:rsid w:val="00265697"/>
    <w:rsid w:val="002660C1"/>
    <w:rsid w:val="00266129"/>
    <w:rsid w:val="0026683D"/>
    <w:rsid w:val="00266FB3"/>
    <w:rsid w:val="00267489"/>
    <w:rsid w:val="00270DA6"/>
    <w:rsid w:val="00272458"/>
    <w:rsid w:val="00273148"/>
    <w:rsid w:val="002737F7"/>
    <w:rsid w:val="00275B0C"/>
    <w:rsid w:val="00276928"/>
    <w:rsid w:val="0028027A"/>
    <w:rsid w:val="00280B2D"/>
    <w:rsid w:val="00281AAB"/>
    <w:rsid w:val="00283E3F"/>
    <w:rsid w:val="00284851"/>
    <w:rsid w:val="002853A4"/>
    <w:rsid w:val="00285406"/>
    <w:rsid w:val="0028597F"/>
    <w:rsid w:val="002877AF"/>
    <w:rsid w:val="00287D8B"/>
    <w:rsid w:val="00290AA6"/>
    <w:rsid w:val="0029106A"/>
    <w:rsid w:val="002911C1"/>
    <w:rsid w:val="002914BD"/>
    <w:rsid w:val="00292394"/>
    <w:rsid w:val="0029405C"/>
    <w:rsid w:val="0029430B"/>
    <w:rsid w:val="00294516"/>
    <w:rsid w:val="00294F08"/>
    <w:rsid w:val="0029513F"/>
    <w:rsid w:val="002952C7"/>
    <w:rsid w:val="00296805"/>
    <w:rsid w:val="00296BC4"/>
    <w:rsid w:val="00297B13"/>
    <w:rsid w:val="002A1265"/>
    <w:rsid w:val="002A1D37"/>
    <w:rsid w:val="002A25EE"/>
    <w:rsid w:val="002A355F"/>
    <w:rsid w:val="002A4A4D"/>
    <w:rsid w:val="002A512D"/>
    <w:rsid w:val="002A56D6"/>
    <w:rsid w:val="002B045F"/>
    <w:rsid w:val="002B0A50"/>
    <w:rsid w:val="002B0F45"/>
    <w:rsid w:val="002B136B"/>
    <w:rsid w:val="002B230B"/>
    <w:rsid w:val="002B364E"/>
    <w:rsid w:val="002B3858"/>
    <w:rsid w:val="002B431B"/>
    <w:rsid w:val="002B43EC"/>
    <w:rsid w:val="002B4867"/>
    <w:rsid w:val="002B4BFA"/>
    <w:rsid w:val="002B650B"/>
    <w:rsid w:val="002B6AB4"/>
    <w:rsid w:val="002B705A"/>
    <w:rsid w:val="002C09B8"/>
    <w:rsid w:val="002C0A34"/>
    <w:rsid w:val="002C0CD8"/>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6ADF"/>
    <w:rsid w:val="002C76BA"/>
    <w:rsid w:val="002C7B6A"/>
    <w:rsid w:val="002D1EA7"/>
    <w:rsid w:val="002D23D3"/>
    <w:rsid w:val="002D2BCE"/>
    <w:rsid w:val="002D2DFB"/>
    <w:rsid w:val="002D37A9"/>
    <w:rsid w:val="002D429F"/>
    <w:rsid w:val="002D438D"/>
    <w:rsid w:val="002D453A"/>
    <w:rsid w:val="002D45D0"/>
    <w:rsid w:val="002D48FC"/>
    <w:rsid w:val="002D4D96"/>
    <w:rsid w:val="002D6431"/>
    <w:rsid w:val="002D6ACA"/>
    <w:rsid w:val="002E09B2"/>
    <w:rsid w:val="002E19D7"/>
    <w:rsid w:val="002E307C"/>
    <w:rsid w:val="002E39EE"/>
    <w:rsid w:val="002E4368"/>
    <w:rsid w:val="002E4B38"/>
    <w:rsid w:val="002E658E"/>
    <w:rsid w:val="002E7616"/>
    <w:rsid w:val="002E7FC1"/>
    <w:rsid w:val="002F06D6"/>
    <w:rsid w:val="002F229C"/>
    <w:rsid w:val="002F2DE4"/>
    <w:rsid w:val="002F2FA5"/>
    <w:rsid w:val="002F330E"/>
    <w:rsid w:val="002F3BF8"/>
    <w:rsid w:val="002F42EB"/>
    <w:rsid w:val="002F4735"/>
    <w:rsid w:val="002F48F1"/>
    <w:rsid w:val="002F4903"/>
    <w:rsid w:val="002F55C6"/>
    <w:rsid w:val="002F5FA4"/>
    <w:rsid w:val="002F7AC4"/>
    <w:rsid w:val="002F7E19"/>
    <w:rsid w:val="00300203"/>
    <w:rsid w:val="00302F42"/>
    <w:rsid w:val="00303708"/>
    <w:rsid w:val="00304ED9"/>
    <w:rsid w:val="0030568E"/>
    <w:rsid w:val="00305A5A"/>
    <w:rsid w:val="0030605D"/>
    <w:rsid w:val="00306A95"/>
    <w:rsid w:val="00306E32"/>
    <w:rsid w:val="00307970"/>
    <w:rsid w:val="00310963"/>
    <w:rsid w:val="00312233"/>
    <w:rsid w:val="00313299"/>
    <w:rsid w:val="003138DA"/>
    <w:rsid w:val="0031487A"/>
    <w:rsid w:val="00314A8D"/>
    <w:rsid w:val="00314DA2"/>
    <w:rsid w:val="00315A11"/>
    <w:rsid w:val="003174E1"/>
    <w:rsid w:val="00320480"/>
    <w:rsid w:val="00320959"/>
    <w:rsid w:val="00320FD6"/>
    <w:rsid w:val="00321FFA"/>
    <w:rsid w:val="0032246B"/>
    <w:rsid w:val="0032393D"/>
    <w:rsid w:val="003247E6"/>
    <w:rsid w:val="00325B44"/>
    <w:rsid w:val="00327E87"/>
    <w:rsid w:val="00330531"/>
    <w:rsid w:val="00330AB7"/>
    <w:rsid w:val="00330C4B"/>
    <w:rsid w:val="00330F24"/>
    <w:rsid w:val="0033117A"/>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1F5"/>
    <w:rsid w:val="00353B44"/>
    <w:rsid w:val="00354897"/>
    <w:rsid w:val="0035542D"/>
    <w:rsid w:val="00355725"/>
    <w:rsid w:val="00355CC7"/>
    <w:rsid w:val="003563E3"/>
    <w:rsid w:val="003569C5"/>
    <w:rsid w:val="00360266"/>
    <w:rsid w:val="003603D4"/>
    <w:rsid w:val="00360F9E"/>
    <w:rsid w:val="00361056"/>
    <w:rsid w:val="00361DF3"/>
    <w:rsid w:val="003634FC"/>
    <w:rsid w:val="0036598F"/>
    <w:rsid w:val="003671A4"/>
    <w:rsid w:val="0037138E"/>
    <w:rsid w:val="0037173F"/>
    <w:rsid w:val="00371A77"/>
    <w:rsid w:val="003745C0"/>
    <w:rsid w:val="00374F0F"/>
    <w:rsid w:val="003755B8"/>
    <w:rsid w:val="00375D74"/>
    <w:rsid w:val="00375F53"/>
    <w:rsid w:val="00376292"/>
    <w:rsid w:val="003767B0"/>
    <w:rsid w:val="00376E8E"/>
    <w:rsid w:val="003809CB"/>
    <w:rsid w:val="00380ABF"/>
    <w:rsid w:val="00381D0E"/>
    <w:rsid w:val="00382323"/>
    <w:rsid w:val="003829FC"/>
    <w:rsid w:val="003841D1"/>
    <w:rsid w:val="00386672"/>
    <w:rsid w:val="00387928"/>
    <w:rsid w:val="003902AD"/>
    <w:rsid w:val="0039050D"/>
    <w:rsid w:val="0039242A"/>
    <w:rsid w:val="00392DBA"/>
    <w:rsid w:val="0039316E"/>
    <w:rsid w:val="003955DD"/>
    <w:rsid w:val="003969D7"/>
    <w:rsid w:val="003A0B09"/>
    <w:rsid w:val="003A1AAB"/>
    <w:rsid w:val="003A1FDA"/>
    <w:rsid w:val="003A2063"/>
    <w:rsid w:val="003A354E"/>
    <w:rsid w:val="003A596C"/>
    <w:rsid w:val="003A5AA4"/>
    <w:rsid w:val="003A702F"/>
    <w:rsid w:val="003A70D4"/>
    <w:rsid w:val="003A7F12"/>
    <w:rsid w:val="003B00FA"/>
    <w:rsid w:val="003B0E2A"/>
    <w:rsid w:val="003B18FF"/>
    <w:rsid w:val="003B2C5F"/>
    <w:rsid w:val="003B36EE"/>
    <w:rsid w:val="003B418C"/>
    <w:rsid w:val="003B43AA"/>
    <w:rsid w:val="003B71F1"/>
    <w:rsid w:val="003B7E47"/>
    <w:rsid w:val="003C2CC7"/>
    <w:rsid w:val="003C2F4D"/>
    <w:rsid w:val="003C3595"/>
    <w:rsid w:val="003C4922"/>
    <w:rsid w:val="003C4ABF"/>
    <w:rsid w:val="003C6245"/>
    <w:rsid w:val="003C65D2"/>
    <w:rsid w:val="003C7183"/>
    <w:rsid w:val="003C79E5"/>
    <w:rsid w:val="003D0B7D"/>
    <w:rsid w:val="003D3329"/>
    <w:rsid w:val="003D4371"/>
    <w:rsid w:val="003D496D"/>
    <w:rsid w:val="003D6963"/>
    <w:rsid w:val="003D7052"/>
    <w:rsid w:val="003D7386"/>
    <w:rsid w:val="003E03D1"/>
    <w:rsid w:val="003E1524"/>
    <w:rsid w:val="003E2D61"/>
    <w:rsid w:val="003E515C"/>
    <w:rsid w:val="003E5438"/>
    <w:rsid w:val="003E6CFE"/>
    <w:rsid w:val="003E6D3C"/>
    <w:rsid w:val="003E7C5D"/>
    <w:rsid w:val="003E7E68"/>
    <w:rsid w:val="003F1043"/>
    <w:rsid w:val="003F14DE"/>
    <w:rsid w:val="003F1A3B"/>
    <w:rsid w:val="003F2D72"/>
    <w:rsid w:val="003F3E9A"/>
    <w:rsid w:val="003F43F6"/>
    <w:rsid w:val="003F61CE"/>
    <w:rsid w:val="00401210"/>
    <w:rsid w:val="00401352"/>
    <w:rsid w:val="004031D5"/>
    <w:rsid w:val="0040384E"/>
    <w:rsid w:val="004039BD"/>
    <w:rsid w:val="0040416F"/>
    <w:rsid w:val="004055E3"/>
    <w:rsid w:val="00405944"/>
    <w:rsid w:val="0040717C"/>
    <w:rsid w:val="004110CA"/>
    <w:rsid w:val="00411287"/>
    <w:rsid w:val="00411B7F"/>
    <w:rsid w:val="00412A2D"/>
    <w:rsid w:val="00414DCF"/>
    <w:rsid w:val="004153BE"/>
    <w:rsid w:val="004173B0"/>
    <w:rsid w:val="0042121E"/>
    <w:rsid w:val="00422E05"/>
    <w:rsid w:val="004241B8"/>
    <w:rsid w:val="00425B3F"/>
    <w:rsid w:val="004268DD"/>
    <w:rsid w:val="00426BED"/>
    <w:rsid w:val="00426E94"/>
    <w:rsid w:val="0042750D"/>
    <w:rsid w:val="004309B3"/>
    <w:rsid w:val="00431858"/>
    <w:rsid w:val="00432170"/>
    <w:rsid w:val="00432D4D"/>
    <w:rsid w:val="00433E43"/>
    <w:rsid w:val="0043603F"/>
    <w:rsid w:val="0043738F"/>
    <w:rsid w:val="00440C51"/>
    <w:rsid w:val="004425A3"/>
    <w:rsid w:val="004428F4"/>
    <w:rsid w:val="00443D56"/>
    <w:rsid w:val="004441C6"/>
    <w:rsid w:val="00444532"/>
    <w:rsid w:val="00446622"/>
    <w:rsid w:val="004471BD"/>
    <w:rsid w:val="004521CC"/>
    <w:rsid w:val="00455C69"/>
    <w:rsid w:val="00456606"/>
    <w:rsid w:val="00456CA4"/>
    <w:rsid w:val="00461821"/>
    <w:rsid w:val="00461D8D"/>
    <w:rsid w:val="0046455F"/>
    <w:rsid w:val="00464F8B"/>
    <w:rsid w:val="004653FF"/>
    <w:rsid w:val="004655C8"/>
    <w:rsid w:val="00465CAA"/>
    <w:rsid w:val="00465FC0"/>
    <w:rsid w:val="004667D5"/>
    <w:rsid w:val="00466C4A"/>
    <w:rsid w:val="0047184E"/>
    <w:rsid w:val="00472ABC"/>
    <w:rsid w:val="00474F51"/>
    <w:rsid w:val="0047569C"/>
    <w:rsid w:val="00475DBE"/>
    <w:rsid w:val="00476073"/>
    <w:rsid w:val="00477B05"/>
    <w:rsid w:val="00480EB3"/>
    <w:rsid w:val="0048119A"/>
    <w:rsid w:val="004811A1"/>
    <w:rsid w:val="0048124A"/>
    <w:rsid w:val="00481252"/>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DDB"/>
    <w:rsid w:val="00497A08"/>
    <w:rsid w:val="00497A80"/>
    <w:rsid w:val="00497D04"/>
    <w:rsid w:val="004A0D04"/>
    <w:rsid w:val="004A1F30"/>
    <w:rsid w:val="004A1FA3"/>
    <w:rsid w:val="004A211E"/>
    <w:rsid w:val="004A4F39"/>
    <w:rsid w:val="004A6069"/>
    <w:rsid w:val="004A71F5"/>
    <w:rsid w:val="004A77CB"/>
    <w:rsid w:val="004A7BB0"/>
    <w:rsid w:val="004A7EC1"/>
    <w:rsid w:val="004B0FAF"/>
    <w:rsid w:val="004B129C"/>
    <w:rsid w:val="004B256C"/>
    <w:rsid w:val="004B28B8"/>
    <w:rsid w:val="004B2907"/>
    <w:rsid w:val="004B46C3"/>
    <w:rsid w:val="004B6BC0"/>
    <w:rsid w:val="004B77DB"/>
    <w:rsid w:val="004B79F8"/>
    <w:rsid w:val="004C04C8"/>
    <w:rsid w:val="004C11C8"/>
    <w:rsid w:val="004C1479"/>
    <w:rsid w:val="004C39C2"/>
    <w:rsid w:val="004C59A0"/>
    <w:rsid w:val="004C59B3"/>
    <w:rsid w:val="004D01EF"/>
    <w:rsid w:val="004D196F"/>
    <w:rsid w:val="004D2022"/>
    <w:rsid w:val="004D2D4B"/>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349C"/>
    <w:rsid w:val="004E4B5E"/>
    <w:rsid w:val="004E54DC"/>
    <w:rsid w:val="004E56A3"/>
    <w:rsid w:val="004E5989"/>
    <w:rsid w:val="004F1D0B"/>
    <w:rsid w:val="004F31DB"/>
    <w:rsid w:val="004F3307"/>
    <w:rsid w:val="004F417E"/>
    <w:rsid w:val="004F4F6F"/>
    <w:rsid w:val="004F72F8"/>
    <w:rsid w:val="005018C5"/>
    <w:rsid w:val="00501F3E"/>
    <w:rsid w:val="005025DB"/>
    <w:rsid w:val="00503306"/>
    <w:rsid w:val="005037D4"/>
    <w:rsid w:val="00503ABB"/>
    <w:rsid w:val="00504077"/>
    <w:rsid w:val="00504D0F"/>
    <w:rsid w:val="00507288"/>
    <w:rsid w:val="005076CA"/>
    <w:rsid w:val="005076F1"/>
    <w:rsid w:val="00510394"/>
    <w:rsid w:val="00510B34"/>
    <w:rsid w:val="005111B9"/>
    <w:rsid w:val="005132EB"/>
    <w:rsid w:val="00513792"/>
    <w:rsid w:val="00513C42"/>
    <w:rsid w:val="00513D9A"/>
    <w:rsid w:val="005143BC"/>
    <w:rsid w:val="00515348"/>
    <w:rsid w:val="00515E18"/>
    <w:rsid w:val="005166BB"/>
    <w:rsid w:val="005171B5"/>
    <w:rsid w:val="00520539"/>
    <w:rsid w:val="0052211F"/>
    <w:rsid w:val="00522A3D"/>
    <w:rsid w:val="00522C78"/>
    <w:rsid w:val="00525355"/>
    <w:rsid w:val="0053192D"/>
    <w:rsid w:val="00531A2D"/>
    <w:rsid w:val="00531CD2"/>
    <w:rsid w:val="00531D24"/>
    <w:rsid w:val="00531EA7"/>
    <w:rsid w:val="00533D26"/>
    <w:rsid w:val="00534C20"/>
    <w:rsid w:val="00535E5A"/>
    <w:rsid w:val="005361FF"/>
    <w:rsid w:val="005366EE"/>
    <w:rsid w:val="00540D1B"/>
    <w:rsid w:val="0054599A"/>
    <w:rsid w:val="00545CB1"/>
    <w:rsid w:val="00545E5F"/>
    <w:rsid w:val="00546E9C"/>
    <w:rsid w:val="00547E57"/>
    <w:rsid w:val="00550E1B"/>
    <w:rsid w:val="00554AB6"/>
    <w:rsid w:val="00555D0D"/>
    <w:rsid w:val="0055605A"/>
    <w:rsid w:val="00560C8A"/>
    <w:rsid w:val="00561867"/>
    <w:rsid w:val="00562CC5"/>
    <w:rsid w:val="00563477"/>
    <w:rsid w:val="00564F0B"/>
    <w:rsid w:val="00565DCF"/>
    <w:rsid w:val="00566683"/>
    <w:rsid w:val="00566B50"/>
    <w:rsid w:val="00566B7E"/>
    <w:rsid w:val="00566F32"/>
    <w:rsid w:val="00567560"/>
    <w:rsid w:val="00570AF4"/>
    <w:rsid w:val="00572520"/>
    <w:rsid w:val="00572667"/>
    <w:rsid w:val="00572682"/>
    <w:rsid w:val="005727D1"/>
    <w:rsid w:val="00572FE0"/>
    <w:rsid w:val="00574BDC"/>
    <w:rsid w:val="0057615D"/>
    <w:rsid w:val="005769D1"/>
    <w:rsid w:val="005778B3"/>
    <w:rsid w:val="00577D16"/>
    <w:rsid w:val="005807BB"/>
    <w:rsid w:val="0058150F"/>
    <w:rsid w:val="0058152D"/>
    <w:rsid w:val="00581981"/>
    <w:rsid w:val="00581B9B"/>
    <w:rsid w:val="00581F4D"/>
    <w:rsid w:val="005826D2"/>
    <w:rsid w:val="00582A6C"/>
    <w:rsid w:val="005834B1"/>
    <w:rsid w:val="005837A0"/>
    <w:rsid w:val="005917E7"/>
    <w:rsid w:val="00594C8F"/>
    <w:rsid w:val="00595581"/>
    <w:rsid w:val="005A0715"/>
    <w:rsid w:val="005A08EC"/>
    <w:rsid w:val="005A115E"/>
    <w:rsid w:val="005A14F0"/>
    <w:rsid w:val="005A1A7C"/>
    <w:rsid w:val="005A2EF7"/>
    <w:rsid w:val="005A4105"/>
    <w:rsid w:val="005A7BEA"/>
    <w:rsid w:val="005B01FC"/>
    <w:rsid w:val="005B199A"/>
    <w:rsid w:val="005B3C2E"/>
    <w:rsid w:val="005B5388"/>
    <w:rsid w:val="005B5475"/>
    <w:rsid w:val="005B5F6B"/>
    <w:rsid w:val="005B63C2"/>
    <w:rsid w:val="005B78E9"/>
    <w:rsid w:val="005B795B"/>
    <w:rsid w:val="005C052D"/>
    <w:rsid w:val="005C2663"/>
    <w:rsid w:val="005C289F"/>
    <w:rsid w:val="005C6827"/>
    <w:rsid w:val="005C68FC"/>
    <w:rsid w:val="005D6EEE"/>
    <w:rsid w:val="005D7BB1"/>
    <w:rsid w:val="005D7D97"/>
    <w:rsid w:val="005E12C8"/>
    <w:rsid w:val="005E1A2F"/>
    <w:rsid w:val="005E1FBA"/>
    <w:rsid w:val="005E26D3"/>
    <w:rsid w:val="005E373A"/>
    <w:rsid w:val="005E3907"/>
    <w:rsid w:val="005E4BF2"/>
    <w:rsid w:val="005E6115"/>
    <w:rsid w:val="005E68AE"/>
    <w:rsid w:val="005E7BF4"/>
    <w:rsid w:val="005E7C76"/>
    <w:rsid w:val="005F00D8"/>
    <w:rsid w:val="005F0215"/>
    <w:rsid w:val="005F1A5F"/>
    <w:rsid w:val="005F2602"/>
    <w:rsid w:val="005F2EE8"/>
    <w:rsid w:val="005F43BB"/>
    <w:rsid w:val="005F4941"/>
    <w:rsid w:val="005F4997"/>
    <w:rsid w:val="005F4B38"/>
    <w:rsid w:val="005F5022"/>
    <w:rsid w:val="005F503D"/>
    <w:rsid w:val="005F6449"/>
    <w:rsid w:val="005F70B9"/>
    <w:rsid w:val="005F7A90"/>
    <w:rsid w:val="00600F1B"/>
    <w:rsid w:val="0060322E"/>
    <w:rsid w:val="00604974"/>
    <w:rsid w:val="00610CC3"/>
    <w:rsid w:val="00610EDF"/>
    <w:rsid w:val="0061179B"/>
    <w:rsid w:val="00615198"/>
    <w:rsid w:val="00615660"/>
    <w:rsid w:val="00616561"/>
    <w:rsid w:val="006174DB"/>
    <w:rsid w:val="006178C0"/>
    <w:rsid w:val="00617E18"/>
    <w:rsid w:val="00620032"/>
    <w:rsid w:val="006201CB"/>
    <w:rsid w:val="00620B04"/>
    <w:rsid w:val="00622CA6"/>
    <w:rsid w:val="00624224"/>
    <w:rsid w:val="00625092"/>
    <w:rsid w:val="00626CD6"/>
    <w:rsid w:val="00626EE9"/>
    <w:rsid w:val="006278B4"/>
    <w:rsid w:val="00627CF1"/>
    <w:rsid w:val="0063118C"/>
    <w:rsid w:val="00631945"/>
    <w:rsid w:val="00631984"/>
    <w:rsid w:val="006321AC"/>
    <w:rsid w:val="0063623B"/>
    <w:rsid w:val="006363B9"/>
    <w:rsid w:val="0063752C"/>
    <w:rsid w:val="00637BA4"/>
    <w:rsid w:val="0064049A"/>
    <w:rsid w:val="00640D86"/>
    <w:rsid w:val="0064103B"/>
    <w:rsid w:val="00641E36"/>
    <w:rsid w:val="006424DF"/>
    <w:rsid w:val="00644B64"/>
    <w:rsid w:val="00644DE2"/>
    <w:rsid w:val="00645007"/>
    <w:rsid w:val="00645245"/>
    <w:rsid w:val="00647086"/>
    <w:rsid w:val="00647253"/>
    <w:rsid w:val="00650334"/>
    <w:rsid w:val="00650869"/>
    <w:rsid w:val="00651E1C"/>
    <w:rsid w:val="00652118"/>
    <w:rsid w:val="00652374"/>
    <w:rsid w:val="00652BBD"/>
    <w:rsid w:val="006549A9"/>
    <w:rsid w:val="006550D7"/>
    <w:rsid w:val="00655294"/>
    <w:rsid w:val="006559CE"/>
    <w:rsid w:val="0065714E"/>
    <w:rsid w:val="00661B85"/>
    <w:rsid w:val="00662FB7"/>
    <w:rsid w:val="00663C1D"/>
    <w:rsid w:val="006651B0"/>
    <w:rsid w:val="0066576C"/>
    <w:rsid w:val="0066622E"/>
    <w:rsid w:val="00667C22"/>
    <w:rsid w:val="00670AED"/>
    <w:rsid w:val="00673281"/>
    <w:rsid w:val="00674A89"/>
    <w:rsid w:val="00676CFF"/>
    <w:rsid w:val="00680129"/>
    <w:rsid w:val="00680493"/>
    <w:rsid w:val="00680736"/>
    <w:rsid w:val="00682B8B"/>
    <w:rsid w:val="0068469A"/>
    <w:rsid w:val="006849F6"/>
    <w:rsid w:val="0068648F"/>
    <w:rsid w:val="00686AF6"/>
    <w:rsid w:val="006902E5"/>
    <w:rsid w:val="0069133A"/>
    <w:rsid w:val="00691E65"/>
    <w:rsid w:val="006920A1"/>
    <w:rsid w:val="006925FA"/>
    <w:rsid w:val="00692F74"/>
    <w:rsid w:val="006939AA"/>
    <w:rsid w:val="00695759"/>
    <w:rsid w:val="006958A3"/>
    <w:rsid w:val="006975CB"/>
    <w:rsid w:val="006A0A70"/>
    <w:rsid w:val="006A20D6"/>
    <w:rsid w:val="006A2548"/>
    <w:rsid w:val="006A2851"/>
    <w:rsid w:val="006A31D6"/>
    <w:rsid w:val="006A3B16"/>
    <w:rsid w:val="006A5098"/>
    <w:rsid w:val="006A564E"/>
    <w:rsid w:val="006A6C47"/>
    <w:rsid w:val="006A73B4"/>
    <w:rsid w:val="006B0519"/>
    <w:rsid w:val="006B28A7"/>
    <w:rsid w:val="006B5ADA"/>
    <w:rsid w:val="006B6B78"/>
    <w:rsid w:val="006C01A0"/>
    <w:rsid w:val="006C10FD"/>
    <w:rsid w:val="006C32E3"/>
    <w:rsid w:val="006C3487"/>
    <w:rsid w:val="006C3CBF"/>
    <w:rsid w:val="006C464F"/>
    <w:rsid w:val="006C478D"/>
    <w:rsid w:val="006C4BED"/>
    <w:rsid w:val="006C5D1B"/>
    <w:rsid w:val="006C65F2"/>
    <w:rsid w:val="006C71C0"/>
    <w:rsid w:val="006C7962"/>
    <w:rsid w:val="006C7BF1"/>
    <w:rsid w:val="006D0FF4"/>
    <w:rsid w:val="006D1602"/>
    <w:rsid w:val="006D1BBC"/>
    <w:rsid w:val="006D1F3E"/>
    <w:rsid w:val="006D2D1A"/>
    <w:rsid w:val="006D3744"/>
    <w:rsid w:val="006D3A49"/>
    <w:rsid w:val="006D3F2F"/>
    <w:rsid w:val="006D47F0"/>
    <w:rsid w:val="006D7149"/>
    <w:rsid w:val="006D788E"/>
    <w:rsid w:val="006E04B5"/>
    <w:rsid w:val="006E072F"/>
    <w:rsid w:val="006E1689"/>
    <w:rsid w:val="006E2EC9"/>
    <w:rsid w:val="006E588A"/>
    <w:rsid w:val="006E61D4"/>
    <w:rsid w:val="006E676F"/>
    <w:rsid w:val="006F0BE6"/>
    <w:rsid w:val="006F131E"/>
    <w:rsid w:val="006F1AED"/>
    <w:rsid w:val="006F35C3"/>
    <w:rsid w:val="006F3AB7"/>
    <w:rsid w:val="006F4D23"/>
    <w:rsid w:val="006F5650"/>
    <w:rsid w:val="006F5C5D"/>
    <w:rsid w:val="00700BF2"/>
    <w:rsid w:val="00701142"/>
    <w:rsid w:val="0070419F"/>
    <w:rsid w:val="00704B4C"/>
    <w:rsid w:val="00704E72"/>
    <w:rsid w:val="007101D1"/>
    <w:rsid w:val="007108AB"/>
    <w:rsid w:val="00710E93"/>
    <w:rsid w:val="00711B88"/>
    <w:rsid w:val="00712DF5"/>
    <w:rsid w:val="00713172"/>
    <w:rsid w:val="007132B5"/>
    <w:rsid w:val="00713B38"/>
    <w:rsid w:val="00715429"/>
    <w:rsid w:val="0071699B"/>
    <w:rsid w:val="00717C5C"/>
    <w:rsid w:val="00720E1E"/>
    <w:rsid w:val="00721301"/>
    <w:rsid w:val="007238EA"/>
    <w:rsid w:val="00724BE0"/>
    <w:rsid w:val="00726E2B"/>
    <w:rsid w:val="007305AF"/>
    <w:rsid w:val="00730CED"/>
    <w:rsid w:val="00731EB2"/>
    <w:rsid w:val="00733025"/>
    <w:rsid w:val="0073329F"/>
    <w:rsid w:val="00734915"/>
    <w:rsid w:val="00734AD3"/>
    <w:rsid w:val="00734F03"/>
    <w:rsid w:val="00735DA8"/>
    <w:rsid w:val="007360C2"/>
    <w:rsid w:val="00736696"/>
    <w:rsid w:val="00736C62"/>
    <w:rsid w:val="00736EEB"/>
    <w:rsid w:val="00737213"/>
    <w:rsid w:val="0074076E"/>
    <w:rsid w:val="00741690"/>
    <w:rsid w:val="00741EA8"/>
    <w:rsid w:val="00744FB0"/>
    <w:rsid w:val="00746B41"/>
    <w:rsid w:val="0074766E"/>
    <w:rsid w:val="00750B49"/>
    <w:rsid w:val="00750F01"/>
    <w:rsid w:val="00750F6E"/>
    <w:rsid w:val="007547CB"/>
    <w:rsid w:val="00754D80"/>
    <w:rsid w:val="00755504"/>
    <w:rsid w:val="00757130"/>
    <w:rsid w:val="007572F0"/>
    <w:rsid w:val="00760BFF"/>
    <w:rsid w:val="00762713"/>
    <w:rsid w:val="007636AD"/>
    <w:rsid w:val="0076433D"/>
    <w:rsid w:val="00764C8D"/>
    <w:rsid w:val="00766433"/>
    <w:rsid w:val="0076649E"/>
    <w:rsid w:val="00767FFC"/>
    <w:rsid w:val="00770096"/>
    <w:rsid w:val="00770926"/>
    <w:rsid w:val="00770C3D"/>
    <w:rsid w:val="0077337D"/>
    <w:rsid w:val="0077385B"/>
    <w:rsid w:val="007750B3"/>
    <w:rsid w:val="00776837"/>
    <w:rsid w:val="00776C40"/>
    <w:rsid w:val="00776D70"/>
    <w:rsid w:val="00780555"/>
    <w:rsid w:val="00780EEC"/>
    <w:rsid w:val="00781766"/>
    <w:rsid w:val="00781EA5"/>
    <w:rsid w:val="00782328"/>
    <w:rsid w:val="007830FD"/>
    <w:rsid w:val="00784209"/>
    <w:rsid w:val="00784A87"/>
    <w:rsid w:val="00784BEB"/>
    <w:rsid w:val="00785D10"/>
    <w:rsid w:val="007862A8"/>
    <w:rsid w:val="007864D6"/>
    <w:rsid w:val="007902C8"/>
    <w:rsid w:val="00790F82"/>
    <w:rsid w:val="0079145F"/>
    <w:rsid w:val="0079225E"/>
    <w:rsid w:val="00793105"/>
    <w:rsid w:val="00793A0E"/>
    <w:rsid w:val="00794102"/>
    <w:rsid w:val="007954A9"/>
    <w:rsid w:val="00795881"/>
    <w:rsid w:val="00796331"/>
    <w:rsid w:val="007970BF"/>
    <w:rsid w:val="007A38CD"/>
    <w:rsid w:val="007A3F85"/>
    <w:rsid w:val="007A49B7"/>
    <w:rsid w:val="007A4D10"/>
    <w:rsid w:val="007A4EB6"/>
    <w:rsid w:val="007A5560"/>
    <w:rsid w:val="007A6DAF"/>
    <w:rsid w:val="007A70B4"/>
    <w:rsid w:val="007B060D"/>
    <w:rsid w:val="007B1385"/>
    <w:rsid w:val="007B54CE"/>
    <w:rsid w:val="007B5708"/>
    <w:rsid w:val="007B60E1"/>
    <w:rsid w:val="007B65BA"/>
    <w:rsid w:val="007C1815"/>
    <w:rsid w:val="007C1833"/>
    <w:rsid w:val="007C1D71"/>
    <w:rsid w:val="007C227E"/>
    <w:rsid w:val="007C2E42"/>
    <w:rsid w:val="007C45DD"/>
    <w:rsid w:val="007C4FBD"/>
    <w:rsid w:val="007C54EA"/>
    <w:rsid w:val="007C774C"/>
    <w:rsid w:val="007D0B20"/>
    <w:rsid w:val="007D2D6E"/>
    <w:rsid w:val="007D4D56"/>
    <w:rsid w:val="007D54B4"/>
    <w:rsid w:val="007D570D"/>
    <w:rsid w:val="007D59C1"/>
    <w:rsid w:val="007D5B7C"/>
    <w:rsid w:val="007D7A7B"/>
    <w:rsid w:val="007E147A"/>
    <w:rsid w:val="007E1E2A"/>
    <w:rsid w:val="007E4BDD"/>
    <w:rsid w:val="007E4D59"/>
    <w:rsid w:val="007E4E33"/>
    <w:rsid w:val="007E4FB0"/>
    <w:rsid w:val="007E560A"/>
    <w:rsid w:val="007E5CCE"/>
    <w:rsid w:val="007E62C9"/>
    <w:rsid w:val="007E6E30"/>
    <w:rsid w:val="007E70F6"/>
    <w:rsid w:val="007E7BCF"/>
    <w:rsid w:val="007F01C2"/>
    <w:rsid w:val="007F0C81"/>
    <w:rsid w:val="007F12A2"/>
    <w:rsid w:val="007F1C76"/>
    <w:rsid w:val="007F234F"/>
    <w:rsid w:val="007F5371"/>
    <w:rsid w:val="007F6603"/>
    <w:rsid w:val="0080019B"/>
    <w:rsid w:val="00801C0F"/>
    <w:rsid w:val="00803D7C"/>
    <w:rsid w:val="00804201"/>
    <w:rsid w:val="00804BF4"/>
    <w:rsid w:val="008057BC"/>
    <w:rsid w:val="00805BDB"/>
    <w:rsid w:val="00805FD7"/>
    <w:rsid w:val="00806A67"/>
    <w:rsid w:val="0080797A"/>
    <w:rsid w:val="00807D57"/>
    <w:rsid w:val="00810618"/>
    <w:rsid w:val="008115C1"/>
    <w:rsid w:val="008149D2"/>
    <w:rsid w:val="00814F42"/>
    <w:rsid w:val="00815480"/>
    <w:rsid w:val="008155F0"/>
    <w:rsid w:val="008170F5"/>
    <w:rsid w:val="0081764F"/>
    <w:rsid w:val="00817973"/>
    <w:rsid w:val="00817CA7"/>
    <w:rsid w:val="00821F61"/>
    <w:rsid w:val="00822031"/>
    <w:rsid w:val="0082205D"/>
    <w:rsid w:val="008230C4"/>
    <w:rsid w:val="00823896"/>
    <w:rsid w:val="00823BA8"/>
    <w:rsid w:val="00826CE2"/>
    <w:rsid w:val="00827F17"/>
    <w:rsid w:val="00830720"/>
    <w:rsid w:val="00830ADE"/>
    <w:rsid w:val="00830DCC"/>
    <w:rsid w:val="00831443"/>
    <w:rsid w:val="00831DD2"/>
    <w:rsid w:val="008321DA"/>
    <w:rsid w:val="0083319E"/>
    <w:rsid w:val="008341AB"/>
    <w:rsid w:val="00836574"/>
    <w:rsid w:val="0083780A"/>
    <w:rsid w:val="00840250"/>
    <w:rsid w:val="00840BE4"/>
    <w:rsid w:val="00841A6C"/>
    <w:rsid w:val="0084265B"/>
    <w:rsid w:val="008438CB"/>
    <w:rsid w:val="00845180"/>
    <w:rsid w:val="008475D9"/>
    <w:rsid w:val="00851CE0"/>
    <w:rsid w:val="00851D68"/>
    <w:rsid w:val="00851F17"/>
    <w:rsid w:val="00852276"/>
    <w:rsid w:val="00853201"/>
    <w:rsid w:val="00854907"/>
    <w:rsid w:val="00854C0A"/>
    <w:rsid w:val="00856F0E"/>
    <w:rsid w:val="008607B9"/>
    <w:rsid w:val="00860AE9"/>
    <w:rsid w:val="00860FFC"/>
    <w:rsid w:val="00862344"/>
    <w:rsid w:val="008626A7"/>
    <w:rsid w:val="00862E12"/>
    <w:rsid w:val="00863F6D"/>
    <w:rsid w:val="008659B5"/>
    <w:rsid w:val="008666FD"/>
    <w:rsid w:val="00866B14"/>
    <w:rsid w:val="00867E2A"/>
    <w:rsid w:val="008709A3"/>
    <w:rsid w:val="00870A69"/>
    <w:rsid w:val="00870C8F"/>
    <w:rsid w:val="00871AA4"/>
    <w:rsid w:val="00872496"/>
    <w:rsid w:val="00872754"/>
    <w:rsid w:val="00873EDC"/>
    <w:rsid w:val="0087499E"/>
    <w:rsid w:val="00874C36"/>
    <w:rsid w:val="00874E99"/>
    <w:rsid w:val="008758A5"/>
    <w:rsid w:val="00875E64"/>
    <w:rsid w:val="008767A6"/>
    <w:rsid w:val="008809F9"/>
    <w:rsid w:val="00880B4D"/>
    <w:rsid w:val="00883CE3"/>
    <w:rsid w:val="008840DD"/>
    <w:rsid w:val="008841DD"/>
    <w:rsid w:val="0088508B"/>
    <w:rsid w:val="008855C1"/>
    <w:rsid w:val="00890E8A"/>
    <w:rsid w:val="0089282D"/>
    <w:rsid w:val="008932F2"/>
    <w:rsid w:val="00894F1F"/>
    <w:rsid w:val="00894F35"/>
    <w:rsid w:val="00895C8D"/>
    <w:rsid w:val="00895D70"/>
    <w:rsid w:val="0089647D"/>
    <w:rsid w:val="00896A5E"/>
    <w:rsid w:val="008A00ED"/>
    <w:rsid w:val="008A365E"/>
    <w:rsid w:val="008A4AF7"/>
    <w:rsid w:val="008A5483"/>
    <w:rsid w:val="008A68CC"/>
    <w:rsid w:val="008A6E2C"/>
    <w:rsid w:val="008A729B"/>
    <w:rsid w:val="008A770A"/>
    <w:rsid w:val="008A7AA4"/>
    <w:rsid w:val="008B16B3"/>
    <w:rsid w:val="008B18F7"/>
    <w:rsid w:val="008B2BC9"/>
    <w:rsid w:val="008B2C55"/>
    <w:rsid w:val="008B351E"/>
    <w:rsid w:val="008B3D3D"/>
    <w:rsid w:val="008B65D8"/>
    <w:rsid w:val="008B6878"/>
    <w:rsid w:val="008B692A"/>
    <w:rsid w:val="008B6DBC"/>
    <w:rsid w:val="008B72BA"/>
    <w:rsid w:val="008C1F4F"/>
    <w:rsid w:val="008C2E1E"/>
    <w:rsid w:val="008C2F02"/>
    <w:rsid w:val="008C3C6E"/>
    <w:rsid w:val="008C3DF5"/>
    <w:rsid w:val="008C5660"/>
    <w:rsid w:val="008C5AAD"/>
    <w:rsid w:val="008C7615"/>
    <w:rsid w:val="008C776D"/>
    <w:rsid w:val="008C7B44"/>
    <w:rsid w:val="008C7DFB"/>
    <w:rsid w:val="008D0F60"/>
    <w:rsid w:val="008D31D1"/>
    <w:rsid w:val="008D3227"/>
    <w:rsid w:val="008D4CF6"/>
    <w:rsid w:val="008D5B80"/>
    <w:rsid w:val="008D7302"/>
    <w:rsid w:val="008D7AB4"/>
    <w:rsid w:val="008D7D5B"/>
    <w:rsid w:val="008E0A4F"/>
    <w:rsid w:val="008E0EDA"/>
    <w:rsid w:val="008E14EB"/>
    <w:rsid w:val="008E20AC"/>
    <w:rsid w:val="008E220A"/>
    <w:rsid w:val="008E4B1A"/>
    <w:rsid w:val="008E628F"/>
    <w:rsid w:val="008E718A"/>
    <w:rsid w:val="008E7651"/>
    <w:rsid w:val="008F083B"/>
    <w:rsid w:val="008F321C"/>
    <w:rsid w:val="008F3400"/>
    <w:rsid w:val="008F4030"/>
    <w:rsid w:val="008F51FE"/>
    <w:rsid w:val="008F5BB6"/>
    <w:rsid w:val="008F6149"/>
    <w:rsid w:val="008F6A04"/>
    <w:rsid w:val="008F6D15"/>
    <w:rsid w:val="008F7DBD"/>
    <w:rsid w:val="00901E7E"/>
    <w:rsid w:val="00902192"/>
    <w:rsid w:val="00902822"/>
    <w:rsid w:val="00902D0B"/>
    <w:rsid w:val="00902EDD"/>
    <w:rsid w:val="0090361A"/>
    <w:rsid w:val="00904A03"/>
    <w:rsid w:val="0090645C"/>
    <w:rsid w:val="0090703A"/>
    <w:rsid w:val="009076D6"/>
    <w:rsid w:val="009110E5"/>
    <w:rsid w:val="0091224B"/>
    <w:rsid w:val="009130B5"/>
    <w:rsid w:val="009135F5"/>
    <w:rsid w:val="009202E6"/>
    <w:rsid w:val="00920BB8"/>
    <w:rsid w:val="00921182"/>
    <w:rsid w:val="00922189"/>
    <w:rsid w:val="009246B8"/>
    <w:rsid w:val="00926002"/>
    <w:rsid w:val="00926EDB"/>
    <w:rsid w:val="00926FDD"/>
    <w:rsid w:val="0092722C"/>
    <w:rsid w:val="009273D4"/>
    <w:rsid w:val="009277ED"/>
    <w:rsid w:val="00927FDE"/>
    <w:rsid w:val="009332AE"/>
    <w:rsid w:val="0093361A"/>
    <w:rsid w:val="00933703"/>
    <w:rsid w:val="0093690E"/>
    <w:rsid w:val="00936ED0"/>
    <w:rsid w:val="00936FE6"/>
    <w:rsid w:val="00941651"/>
    <w:rsid w:val="00941F52"/>
    <w:rsid w:val="00942378"/>
    <w:rsid w:val="0094249C"/>
    <w:rsid w:val="00945B1E"/>
    <w:rsid w:val="00946F9F"/>
    <w:rsid w:val="0095066C"/>
    <w:rsid w:val="009509F7"/>
    <w:rsid w:val="00951771"/>
    <w:rsid w:val="00953FEF"/>
    <w:rsid w:val="00954F40"/>
    <w:rsid w:val="00955326"/>
    <w:rsid w:val="00955583"/>
    <w:rsid w:val="0096049B"/>
    <w:rsid w:val="009620AF"/>
    <w:rsid w:val="00962FD3"/>
    <w:rsid w:val="00963095"/>
    <w:rsid w:val="0096504D"/>
    <w:rsid w:val="00966163"/>
    <w:rsid w:val="00971640"/>
    <w:rsid w:val="0097236F"/>
    <w:rsid w:val="0097376B"/>
    <w:rsid w:val="0097427D"/>
    <w:rsid w:val="00975316"/>
    <w:rsid w:val="009776BB"/>
    <w:rsid w:val="00982EA5"/>
    <w:rsid w:val="00983CCA"/>
    <w:rsid w:val="0098411C"/>
    <w:rsid w:val="00984713"/>
    <w:rsid w:val="009851F3"/>
    <w:rsid w:val="00985680"/>
    <w:rsid w:val="00985E04"/>
    <w:rsid w:val="0098614A"/>
    <w:rsid w:val="00987BC5"/>
    <w:rsid w:val="00990D3C"/>
    <w:rsid w:val="00991C04"/>
    <w:rsid w:val="009933B8"/>
    <w:rsid w:val="00993C40"/>
    <w:rsid w:val="00994DA3"/>
    <w:rsid w:val="009962D8"/>
    <w:rsid w:val="00996782"/>
    <w:rsid w:val="009976D3"/>
    <w:rsid w:val="009A19CE"/>
    <w:rsid w:val="009A3124"/>
    <w:rsid w:val="009A509F"/>
    <w:rsid w:val="009A6968"/>
    <w:rsid w:val="009B12C6"/>
    <w:rsid w:val="009B177A"/>
    <w:rsid w:val="009B1AC0"/>
    <w:rsid w:val="009B1B3A"/>
    <w:rsid w:val="009B21A4"/>
    <w:rsid w:val="009B2D10"/>
    <w:rsid w:val="009B3443"/>
    <w:rsid w:val="009B35B0"/>
    <w:rsid w:val="009B45AE"/>
    <w:rsid w:val="009B5790"/>
    <w:rsid w:val="009B5B95"/>
    <w:rsid w:val="009B63E7"/>
    <w:rsid w:val="009B733A"/>
    <w:rsid w:val="009B7984"/>
    <w:rsid w:val="009B7AC2"/>
    <w:rsid w:val="009B7B48"/>
    <w:rsid w:val="009C0A0B"/>
    <w:rsid w:val="009C17F2"/>
    <w:rsid w:val="009C2450"/>
    <w:rsid w:val="009C27FF"/>
    <w:rsid w:val="009C4AE6"/>
    <w:rsid w:val="009C5128"/>
    <w:rsid w:val="009C52DE"/>
    <w:rsid w:val="009C6A84"/>
    <w:rsid w:val="009C6FF8"/>
    <w:rsid w:val="009D009C"/>
    <w:rsid w:val="009D0239"/>
    <w:rsid w:val="009D103E"/>
    <w:rsid w:val="009D1F50"/>
    <w:rsid w:val="009D2B83"/>
    <w:rsid w:val="009D4191"/>
    <w:rsid w:val="009D6C1F"/>
    <w:rsid w:val="009D7A82"/>
    <w:rsid w:val="009D7BE4"/>
    <w:rsid w:val="009E0C48"/>
    <w:rsid w:val="009E0CD1"/>
    <w:rsid w:val="009E0E15"/>
    <w:rsid w:val="009E0E25"/>
    <w:rsid w:val="009E0FF0"/>
    <w:rsid w:val="009E162A"/>
    <w:rsid w:val="009E1DA4"/>
    <w:rsid w:val="009E2053"/>
    <w:rsid w:val="009E3511"/>
    <w:rsid w:val="009E4134"/>
    <w:rsid w:val="009E4B49"/>
    <w:rsid w:val="009E5A86"/>
    <w:rsid w:val="009E6139"/>
    <w:rsid w:val="009E646F"/>
    <w:rsid w:val="009F0662"/>
    <w:rsid w:val="009F0B63"/>
    <w:rsid w:val="009F2021"/>
    <w:rsid w:val="009F29E6"/>
    <w:rsid w:val="009F2C1E"/>
    <w:rsid w:val="009F36E9"/>
    <w:rsid w:val="009F466F"/>
    <w:rsid w:val="009F5AAF"/>
    <w:rsid w:val="009F7293"/>
    <w:rsid w:val="009F777F"/>
    <w:rsid w:val="00A011DB"/>
    <w:rsid w:val="00A01EDC"/>
    <w:rsid w:val="00A0353A"/>
    <w:rsid w:val="00A050D5"/>
    <w:rsid w:val="00A0577E"/>
    <w:rsid w:val="00A0631D"/>
    <w:rsid w:val="00A06569"/>
    <w:rsid w:val="00A071D7"/>
    <w:rsid w:val="00A0739A"/>
    <w:rsid w:val="00A07E15"/>
    <w:rsid w:val="00A10C71"/>
    <w:rsid w:val="00A11E86"/>
    <w:rsid w:val="00A120AF"/>
    <w:rsid w:val="00A120EF"/>
    <w:rsid w:val="00A12A12"/>
    <w:rsid w:val="00A13B57"/>
    <w:rsid w:val="00A145CA"/>
    <w:rsid w:val="00A15B02"/>
    <w:rsid w:val="00A15CE6"/>
    <w:rsid w:val="00A16545"/>
    <w:rsid w:val="00A2106E"/>
    <w:rsid w:val="00A211F5"/>
    <w:rsid w:val="00A22557"/>
    <w:rsid w:val="00A23D0A"/>
    <w:rsid w:val="00A24127"/>
    <w:rsid w:val="00A24FA8"/>
    <w:rsid w:val="00A25850"/>
    <w:rsid w:val="00A25DC9"/>
    <w:rsid w:val="00A2643E"/>
    <w:rsid w:val="00A265ED"/>
    <w:rsid w:val="00A26696"/>
    <w:rsid w:val="00A267E6"/>
    <w:rsid w:val="00A26F9F"/>
    <w:rsid w:val="00A27A40"/>
    <w:rsid w:val="00A305CD"/>
    <w:rsid w:val="00A316C8"/>
    <w:rsid w:val="00A31824"/>
    <w:rsid w:val="00A336B8"/>
    <w:rsid w:val="00A33DF0"/>
    <w:rsid w:val="00A34AE3"/>
    <w:rsid w:val="00A354B5"/>
    <w:rsid w:val="00A35D93"/>
    <w:rsid w:val="00A36C6D"/>
    <w:rsid w:val="00A37408"/>
    <w:rsid w:val="00A3793D"/>
    <w:rsid w:val="00A37B9E"/>
    <w:rsid w:val="00A37E72"/>
    <w:rsid w:val="00A404A7"/>
    <w:rsid w:val="00A41357"/>
    <w:rsid w:val="00A41994"/>
    <w:rsid w:val="00A42980"/>
    <w:rsid w:val="00A44760"/>
    <w:rsid w:val="00A44929"/>
    <w:rsid w:val="00A44A52"/>
    <w:rsid w:val="00A463C9"/>
    <w:rsid w:val="00A46954"/>
    <w:rsid w:val="00A46B1C"/>
    <w:rsid w:val="00A46CB8"/>
    <w:rsid w:val="00A47B9B"/>
    <w:rsid w:val="00A50B0D"/>
    <w:rsid w:val="00A50F95"/>
    <w:rsid w:val="00A53645"/>
    <w:rsid w:val="00A55424"/>
    <w:rsid w:val="00A55558"/>
    <w:rsid w:val="00A5579A"/>
    <w:rsid w:val="00A565E0"/>
    <w:rsid w:val="00A5661C"/>
    <w:rsid w:val="00A572A2"/>
    <w:rsid w:val="00A5780B"/>
    <w:rsid w:val="00A627FF"/>
    <w:rsid w:val="00A6427E"/>
    <w:rsid w:val="00A65385"/>
    <w:rsid w:val="00A65AA6"/>
    <w:rsid w:val="00A66844"/>
    <w:rsid w:val="00A67413"/>
    <w:rsid w:val="00A70494"/>
    <w:rsid w:val="00A72977"/>
    <w:rsid w:val="00A74D24"/>
    <w:rsid w:val="00A74D96"/>
    <w:rsid w:val="00A74DEB"/>
    <w:rsid w:val="00A750D7"/>
    <w:rsid w:val="00A7560A"/>
    <w:rsid w:val="00A7611C"/>
    <w:rsid w:val="00A763E0"/>
    <w:rsid w:val="00A76954"/>
    <w:rsid w:val="00A76B11"/>
    <w:rsid w:val="00A803AE"/>
    <w:rsid w:val="00A80C75"/>
    <w:rsid w:val="00A84668"/>
    <w:rsid w:val="00A85594"/>
    <w:rsid w:val="00A85CCC"/>
    <w:rsid w:val="00A86598"/>
    <w:rsid w:val="00A86AE0"/>
    <w:rsid w:val="00A8774C"/>
    <w:rsid w:val="00A90EE0"/>
    <w:rsid w:val="00A928B1"/>
    <w:rsid w:val="00A93AF5"/>
    <w:rsid w:val="00A93C31"/>
    <w:rsid w:val="00A94661"/>
    <w:rsid w:val="00A950B5"/>
    <w:rsid w:val="00A955ED"/>
    <w:rsid w:val="00A95DD1"/>
    <w:rsid w:val="00A9694A"/>
    <w:rsid w:val="00A971D4"/>
    <w:rsid w:val="00AA1107"/>
    <w:rsid w:val="00AA1840"/>
    <w:rsid w:val="00AA1E96"/>
    <w:rsid w:val="00AA2DEE"/>
    <w:rsid w:val="00AA3512"/>
    <w:rsid w:val="00AA3A55"/>
    <w:rsid w:val="00AA3AD0"/>
    <w:rsid w:val="00AA41C0"/>
    <w:rsid w:val="00AA47FD"/>
    <w:rsid w:val="00AA764C"/>
    <w:rsid w:val="00AA7A53"/>
    <w:rsid w:val="00AA7F0A"/>
    <w:rsid w:val="00AB03C8"/>
    <w:rsid w:val="00AB05DD"/>
    <w:rsid w:val="00AB063C"/>
    <w:rsid w:val="00AB3495"/>
    <w:rsid w:val="00AB55FE"/>
    <w:rsid w:val="00AB61B4"/>
    <w:rsid w:val="00AB710E"/>
    <w:rsid w:val="00AB7D12"/>
    <w:rsid w:val="00AB7EB1"/>
    <w:rsid w:val="00AC05B1"/>
    <w:rsid w:val="00AC1ADC"/>
    <w:rsid w:val="00AC30CB"/>
    <w:rsid w:val="00AC3710"/>
    <w:rsid w:val="00AC465F"/>
    <w:rsid w:val="00AC4A0F"/>
    <w:rsid w:val="00AC5113"/>
    <w:rsid w:val="00AC5EAF"/>
    <w:rsid w:val="00AC611D"/>
    <w:rsid w:val="00AC7498"/>
    <w:rsid w:val="00AD0689"/>
    <w:rsid w:val="00AD0829"/>
    <w:rsid w:val="00AD102A"/>
    <w:rsid w:val="00AD145B"/>
    <w:rsid w:val="00AD1E57"/>
    <w:rsid w:val="00AD1FB0"/>
    <w:rsid w:val="00AD6DA2"/>
    <w:rsid w:val="00AD712C"/>
    <w:rsid w:val="00AD7AEF"/>
    <w:rsid w:val="00AE164C"/>
    <w:rsid w:val="00AE1840"/>
    <w:rsid w:val="00AE2020"/>
    <w:rsid w:val="00AE297F"/>
    <w:rsid w:val="00AE3055"/>
    <w:rsid w:val="00AE3323"/>
    <w:rsid w:val="00AE6B46"/>
    <w:rsid w:val="00AE70B2"/>
    <w:rsid w:val="00AF0347"/>
    <w:rsid w:val="00AF1416"/>
    <w:rsid w:val="00AF207E"/>
    <w:rsid w:val="00AF371C"/>
    <w:rsid w:val="00AF3819"/>
    <w:rsid w:val="00AF577F"/>
    <w:rsid w:val="00AF592D"/>
    <w:rsid w:val="00AF707C"/>
    <w:rsid w:val="00B005EF"/>
    <w:rsid w:val="00B00678"/>
    <w:rsid w:val="00B011E0"/>
    <w:rsid w:val="00B01934"/>
    <w:rsid w:val="00B02316"/>
    <w:rsid w:val="00B02733"/>
    <w:rsid w:val="00B02D99"/>
    <w:rsid w:val="00B03D74"/>
    <w:rsid w:val="00B04333"/>
    <w:rsid w:val="00B05034"/>
    <w:rsid w:val="00B05687"/>
    <w:rsid w:val="00B06879"/>
    <w:rsid w:val="00B100DA"/>
    <w:rsid w:val="00B10189"/>
    <w:rsid w:val="00B10345"/>
    <w:rsid w:val="00B10AF4"/>
    <w:rsid w:val="00B10FC7"/>
    <w:rsid w:val="00B13AD2"/>
    <w:rsid w:val="00B15214"/>
    <w:rsid w:val="00B16679"/>
    <w:rsid w:val="00B17A3F"/>
    <w:rsid w:val="00B219E8"/>
    <w:rsid w:val="00B21C23"/>
    <w:rsid w:val="00B21E79"/>
    <w:rsid w:val="00B22478"/>
    <w:rsid w:val="00B23624"/>
    <w:rsid w:val="00B236C8"/>
    <w:rsid w:val="00B2417D"/>
    <w:rsid w:val="00B25F61"/>
    <w:rsid w:val="00B265FD"/>
    <w:rsid w:val="00B266E7"/>
    <w:rsid w:val="00B30320"/>
    <w:rsid w:val="00B30E66"/>
    <w:rsid w:val="00B31BE4"/>
    <w:rsid w:val="00B329D0"/>
    <w:rsid w:val="00B32FFB"/>
    <w:rsid w:val="00B33362"/>
    <w:rsid w:val="00B336C2"/>
    <w:rsid w:val="00B33DBD"/>
    <w:rsid w:val="00B3413A"/>
    <w:rsid w:val="00B348A5"/>
    <w:rsid w:val="00B36208"/>
    <w:rsid w:val="00B3660B"/>
    <w:rsid w:val="00B37D8D"/>
    <w:rsid w:val="00B37DC7"/>
    <w:rsid w:val="00B40416"/>
    <w:rsid w:val="00B412DF"/>
    <w:rsid w:val="00B415B0"/>
    <w:rsid w:val="00B42A3A"/>
    <w:rsid w:val="00B43091"/>
    <w:rsid w:val="00B43463"/>
    <w:rsid w:val="00B44404"/>
    <w:rsid w:val="00B446D9"/>
    <w:rsid w:val="00B4570C"/>
    <w:rsid w:val="00B45FC0"/>
    <w:rsid w:val="00B46826"/>
    <w:rsid w:val="00B46ADE"/>
    <w:rsid w:val="00B47210"/>
    <w:rsid w:val="00B478F3"/>
    <w:rsid w:val="00B47B96"/>
    <w:rsid w:val="00B50E7D"/>
    <w:rsid w:val="00B51EF8"/>
    <w:rsid w:val="00B52108"/>
    <w:rsid w:val="00B53CE4"/>
    <w:rsid w:val="00B54416"/>
    <w:rsid w:val="00B54480"/>
    <w:rsid w:val="00B549C2"/>
    <w:rsid w:val="00B56542"/>
    <w:rsid w:val="00B57271"/>
    <w:rsid w:val="00B57D41"/>
    <w:rsid w:val="00B61F9B"/>
    <w:rsid w:val="00B630E5"/>
    <w:rsid w:val="00B63990"/>
    <w:rsid w:val="00B63EF2"/>
    <w:rsid w:val="00B63FD7"/>
    <w:rsid w:val="00B640C3"/>
    <w:rsid w:val="00B640C6"/>
    <w:rsid w:val="00B65B35"/>
    <w:rsid w:val="00B6627E"/>
    <w:rsid w:val="00B66ACA"/>
    <w:rsid w:val="00B66BF4"/>
    <w:rsid w:val="00B67BDE"/>
    <w:rsid w:val="00B70939"/>
    <w:rsid w:val="00B70AC5"/>
    <w:rsid w:val="00B71354"/>
    <w:rsid w:val="00B72B02"/>
    <w:rsid w:val="00B73F98"/>
    <w:rsid w:val="00B74F06"/>
    <w:rsid w:val="00B753B4"/>
    <w:rsid w:val="00B75CAF"/>
    <w:rsid w:val="00B75DF4"/>
    <w:rsid w:val="00B75E9D"/>
    <w:rsid w:val="00B779BD"/>
    <w:rsid w:val="00B80317"/>
    <w:rsid w:val="00B806F7"/>
    <w:rsid w:val="00B82207"/>
    <w:rsid w:val="00B837BE"/>
    <w:rsid w:val="00B83830"/>
    <w:rsid w:val="00B84B47"/>
    <w:rsid w:val="00B84EC3"/>
    <w:rsid w:val="00B85A40"/>
    <w:rsid w:val="00B9002A"/>
    <w:rsid w:val="00B90139"/>
    <w:rsid w:val="00B906AA"/>
    <w:rsid w:val="00B91CAC"/>
    <w:rsid w:val="00B9230B"/>
    <w:rsid w:val="00B949B9"/>
    <w:rsid w:val="00B94BAA"/>
    <w:rsid w:val="00B95727"/>
    <w:rsid w:val="00B95D45"/>
    <w:rsid w:val="00B95E58"/>
    <w:rsid w:val="00B9667E"/>
    <w:rsid w:val="00B96C3B"/>
    <w:rsid w:val="00B970E5"/>
    <w:rsid w:val="00B97EF5"/>
    <w:rsid w:val="00BA3479"/>
    <w:rsid w:val="00BA6473"/>
    <w:rsid w:val="00BB012A"/>
    <w:rsid w:val="00BB0492"/>
    <w:rsid w:val="00BB0C80"/>
    <w:rsid w:val="00BB2C84"/>
    <w:rsid w:val="00BB3C2C"/>
    <w:rsid w:val="00BB3ECE"/>
    <w:rsid w:val="00BB5BA9"/>
    <w:rsid w:val="00BB5D7A"/>
    <w:rsid w:val="00BB7B4C"/>
    <w:rsid w:val="00BC00A7"/>
    <w:rsid w:val="00BC0DF6"/>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F69"/>
    <w:rsid w:val="00BF17F0"/>
    <w:rsid w:val="00BF415E"/>
    <w:rsid w:val="00BF42F1"/>
    <w:rsid w:val="00BF55F9"/>
    <w:rsid w:val="00BF5AF3"/>
    <w:rsid w:val="00BF66B8"/>
    <w:rsid w:val="00BF6E91"/>
    <w:rsid w:val="00BF6F5D"/>
    <w:rsid w:val="00BF7965"/>
    <w:rsid w:val="00C01008"/>
    <w:rsid w:val="00C02937"/>
    <w:rsid w:val="00C03283"/>
    <w:rsid w:val="00C04293"/>
    <w:rsid w:val="00C0431A"/>
    <w:rsid w:val="00C0503F"/>
    <w:rsid w:val="00C05CF4"/>
    <w:rsid w:val="00C0648D"/>
    <w:rsid w:val="00C069F3"/>
    <w:rsid w:val="00C100CD"/>
    <w:rsid w:val="00C10344"/>
    <w:rsid w:val="00C105A9"/>
    <w:rsid w:val="00C10B0C"/>
    <w:rsid w:val="00C10B54"/>
    <w:rsid w:val="00C1151E"/>
    <w:rsid w:val="00C1188C"/>
    <w:rsid w:val="00C11C81"/>
    <w:rsid w:val="00C11D6E"/>
    <w:rsid w:val="00C121BB"/>
    <w:rsid w:val="00C134D9"/>
    <w:rsid w:val="00C14182"/>
    <w:rsid w:val="00C14314"/>
    <w:rsid w:val="00C165BA"/>
    <w:rsid w:val="00C17517"/>
    <w:rsid w:val="00C220A5"/>
    <w:rsid w:val="00C22122"/>
    <w:rsid w:val="00C22B60"/>
    <w:rsid w:val="00C22CE9"/>
    <w:rsid w:val="00C2557E"/>
    <w:rsid w:val="00C2657E"/>
    <w:rsid w:val="00C268B6"/>
    <w:rsid w:val="00C26A69"/>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0EA"/>
    <w:rsid w:val="00C4121B"/>
    <w:rsid w:val="00C41EFF"/>
    <w:rsid w:val="00C425AA"/>
    <w:rsid w:val="00C435D4"/>
    <w:rsid w:val="00C44EFF"/>
    <w:rsid w:val="00C47202"/>
    <w:rsid w:val="00C474E7"/>
    <w:rsid w:val="00C47CE8"/>
    <w:rsid w:val="00C5224F"/>
    <w:rsid w:val="00C526F9"/>
    <w:rsid w:val="00C5556C"/>
    <w:rsid w:val="00C55B96"/>
    <w:rsid w:val="00C57BB5"/>
    <w:rsid w:val="00C60A58"/>
    <w:rsid w:val="00C61E51"/>
    <w:rsid w:val="00C63551"/>
    <w:rsid w:val="00C64B60"/>
    <w:rsid w:val="00C6543D"/>
    <w:rsid w:val="00C65798"/>
    <w:rsid w:val="00C7099E"/>
    <w:rsid w:val="00C71381"/>
    <w:rsid w:val="00C72AAA"/>
    <w:rsid w:val="00C768FF"/>
    <w:rsid w:val="00C77303"/>
    <w:rsid w:val="00C77E89"/>
    <w:rsid w:val="00C814E8"/>
    <w:rsid w:val="00C82BBB"/>
    <w:rsid w:val="00C82FE1"/>
    <w:rsid w:val="00C8464B"/>
    <w:rsid w:val="00C85F53"/>
    <w:rsid w:val="00C866F3"/>
    <w:rsid w:val="00C86968"/>
    <w:rsid w:val="00C87092"/>
    <w:rsid w:val="00C9096B"/>
    <w:rsid w:val="00C91C04"/>
    <w:rsid w:val="00C9231A"/>
    <w:rsid w:val="00C924B2"/>
    <w:rsid w:val="00C945E3"/>
    <w:rsid w:val="00C966A3"/>
    <w:rsid w:val="00C96D45"/>
    <w:rsid w:val="00CA13D5"/>
    <w:rsid w:val="00CA192B"/>
    <w:rsid w:val="00CA3A6B"/>
    <w:rsid w:val="00CA42A2"/>
    <w:rsid w:val="00CA49BB"/>
    <w:rsid w:val="00CA4E80"/>
    <w:rsid w:val="00CA6B5D"/>
    <w:rsid w:val="00CB0B3D"/>
    <w:rsid w:val="00CB0E9A"/>
    <w:rsid w:val="00CB1069"/>
    <w:rsid w:val="00CB20D7"/>
    <w:rsid w:val="00CB366B"/>
    <w:rsid w:val="00CB54A9"/>
    <w:rsid w:val="00CB5A57"/>
    <w:rsid w:val="00CB738E"/>
    <w:rsid w:val="00CC04FF"/>
    <w:rsid w:val="00CC1897"/>
    <w:rsid w:val="00CC1AFB"/>
    <w:rsid w:val="00CC2CF6"/>
    <w:rsid w:val="00CC2F38"/>
    <w:rsid w:val="00CC43FC"/>
    <w:rsid w:val="00CC6B7C"/>
    <w:rsid w:val="00CC6CBC"/>
    <w:rsid w:val="00CC7D22"/>
    <w:rsid w:val="00CD0342"/>
    <w:rsid w:val="00CD0709"/>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1F2"/>
    <w:rsid w:val="00CE7AD0"/>
    <w:rsid w:val="00CF0058"/>
    <w:rsid w:val="00CF00A3"/>
    <w:rsid w:val="00CF0345"/>
    <w:rsid w:val="00CF3645"/>
    <w:rsid w:val="00CF4FDC"/>
    <w:rsid w:val="00CF5015"/>
    <w:rsid w:val="00CF6D39"/>
    <w:rsid w:val="00D00B7C"/>
    <w:rsid w:val="00D01ED6"/>
    <w:rsid w:val="00D03208"/>
    <w:rsid w:val="00D03C1B"/>
    <w:rsid w:val="00D0512A"/>
    <w:rsid w:val="00D059A2"/>
    <w:rsid w:val="00D07F2E"/>
    <w:rsid w:val="00D11D57"/>
    <w:rsid w:val="00D11F46"/>
    <w:rsid w:val="00D1249E"/>
    <w:rsid w:val="00D137CA"/>
    <w:rsid w:val="00D1524C"/>
    <w:rsid w:val="00D1687A"/>
    <w:rsid w:val="00D1700A"/>
    <w:rsid w:val="00D17197"/>
    <w:rsid w:val="00D17F6F"/>
    <w:rsid w:val="00D212F7"/>
    <w:rsid w:val="00D21485"/>
    <w:rsid w:val="00D22A3B"/>
    <w:rsid w:val="00D22D7C"/>
    <w:rsid w:val="00D23DF8"/>
    <w:rsid w:val="00D24363"/>
    <w:rsid w:val="00D2509A"/>
    <w:rsid w:val="00D2607E"/>
    <w:rsid w:val="00D26D41"/>
    <w:rsid w:val="00D3174E"/>
    <w:rsid w:val="00D3307C"/>
    <w:rsid w:val="00D33466"/>
    <w:rsid w:val="00D343A0"/>
    <w:rsid w:val="00D3490A"/>
    <w:rsid w:val="00D35917"/>
    <w:rsid w:val="00D36109"/>
    <w:rsid w:val="00D3737C"/>
    <w:rsid w:val="00D37548"/>
    <w:rsid w:val="00D407F7"/>
    <w:rsid w:val="00D413E7"/>
    <w:rsid w:val="00D41436"/>
    <w:rsid w:val="00D42A98"/>
    <w:rsid w:val="00D43868"/>
    <w:rsid w:val="00D439C3"/>
    <w:rsid w:val="00D4454B"/>
    <w:rsid w:val="00D44BF1"/>
    <w:rsid w:val="00D454C7"/>
    <w:rsid w:val="00D468A9"/>
    <w:rsid w:val="00D47724"/>
    <w:rsid w:val="00D504A8"/>
    <w:rsid w:val="00D50856"/>
    <w:rsid w:val="00D51452"/>
    <w:rsid w:val="00D51AB6"/>
    <w:rsid w:val="00D532B3"/>
    <w:rsid w:val="00D552AB"/>
    <w:rsid w:val="00D5542B"/>
    <w:rsid w:val="00D55EBF"/>
    <w:rsid w:val="00D5612B"/>
    <w:rsid w:val="00D56DD3"/>
    <w:rsid w:val="00D572A3"/>
    <w:rsid w:val="00D57E14"/>
    <w:rsid w:val="00D60566"/>
    <w:rsid w:val="00D6068D"/>
    <w:rsid w:val="00D6124A"/>
    <w:rsid w:val="00D6184C"/>
    <w:rsid w:val="00D63898"/>
    <w:rsid w:val="00D65602"/>
    <w:rsid w:val="00D65BD2"/>
    <w:rsid w:val="00D65D19"/>
    <w:rsid w:val="00D65E91"/>
    <w:rsid w:val="00D67DC7"/>
    <w:rsid w:val="00D70EEE"/>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42B8"/>
    <w:rsid w:val="00D944FF"/>
    <w:rsid w:val="00D9469B"/>
    <w:rsid w:val="00D94C63"/>
    <w:rsid w:val="00D94E12"/>
    <w:rsid w:val="00D96B94"/>
    <w:rsid w:val="00D96C53"/>
    <w:rsid w:val="00D9749A"/>
    <w:rsid w:val="00DA0789"/>
    <w:rsid w:val="00DA0EEF"/>
    <w:rsid w:val="00DA18C1"/>
    <w:rsid w:val="00DA1ADE"/>
    <w:rsid w:val="00DA1DCC"/>
    <w:rsid w:val="00DA1E8E"/>
    <w:rsid w:val="00DA1F59"/>
    <w:rsid w:val="00DA20A1"/>
    <w:rsid w:val="00DA2319"/>
    <w:rsid w:val="00DA2957"/>
    <w:rsid w:val="00DA32EC"/>
    <w:rsid w:val="00DA503A"/>
    <w:rsid w:val="00DA6747"/>
    <w:rsid w:val="00DA7E15"/>
    <w:rsid w:val="00DB01D2"/>
    <w:rsid w:val="00DB0686"/>
    <w:rsid w:val="00DB09E0"/>
    <w:rsid w:val="00DB125E"/>
    <w:rsid w:val="00DB1BBB"/>
    <w:rsid w:val="00DB39A6"/>
    <w:rsid w:val="00DB3A7D"/>
    <w:rsid w:val="00DB4AE0"/>
    <w:rsid w:val="00DB7381"/>
    <w:rsid w:val="00DB7D7D"/>
    <w:rsid w:val="00DB7DC2"/>
    <w:rsid w:val="00DC03F7"/>
    <w:rsid w:val="00DC10BA"/>
    <w:rsid w:val="00DC24BE"/>
    <w:rsid w:val="00DC5037"/>
    <w:rsid w:val="00DC5316"/>
    <w:rsid w:val="00DC54C6"/>
    <w:rsid w:val="00DC5956"/>
    <w:rsid w:val="00DC6766"/>
    <w:rsid w:val="00DC6C09"/>
    <w:rsid w:val="00DC742F"/>
    <w:rsid w:val="00DC768B"/>
    <w:rsid w:val="00DC7A3B"/>
    <w:rsid w:val="00DD02AB"/>
    <w:rsid w:val="00DD105B"/>
    <w:rsid w:val="00DD1FA2"/>
    <w:rsid w:val="00DD2612"/>
    <w:rsid w:val="00DD2B0B"/>
    <w:rsid w:val="00DD3082"/>
    <w:rsid w:val="00DD3161"/>
    <w:rsid w:val="00DD4479"/>
    <w:rsid w:val="00DD54DC"/>
    <w:rsid w:val="00DD5CB2"/>
    <w:rsid w:val="00DD6B00"/>
    <w:rsid w:val="00DD72CC"/>
    <w:rsid w:val="00DD7714"/>
    <w:rsid w:val="00DD7DAE"/>
    <w:rsid w:val="00DE01B8"/>
    <w:rsid w:val="00DE06AF"/>
    <w:rsid w:val="00DE5483"/>
    <w:rsid w:val="00DE5A36"/>
    <w:rsid w:val="00DE5FF1"/>
    <w:rsid w:val="00DF08FC"/>
    <w:rsid w:val="00DF09A7"/>
    <w:rsid w:val="00DF3A17"/>
    <w:rsid w:val="00DF48AF"/>
    <w:rsid w:val="00DF4CE2"/>
    <w:rsid w:val="00DF587D"/>
    <w:rsid w:val="00DF5DD0"/>
    <w:rsid w:val="00DF6554"/>
    <w:rsid w:val="00DF69B2"/>
    <w:rsid w:val="00DF725A"/>
    <w:rsid w:val="00DF72C2"/>
    <w:rsid w:val="00DF7500"/>
    <w:rsid w:val="00E001EC"/>
    <w:rsid w:val="00E005BB"/>
    <w:rsid w:val="00E007E3"/>
    <w:rsid w:val="00E014DD"/>
    <w:rsid w:val="00E0195C"/>
    <w:rsid w:val="00E01A48"/>
    <w:rsid w:val="00E022CF"/>
    <w:rsid w:val="00E0293B"/>
    <w:rsid w:val="00E03384"/>
    <w:rsid w:val="00E039EA"/>
    <w:rsid w:val="00E03B27"/>
    <w:rsid w:val="00E03F10"/>
    <w:rsid w:val="00E04503"/>
    <w:rsid w:val="00E04581"/>
    <w:rsid w:val="00E045DD"/>
    <w:rsid w:val="00E04C1F"/>
    <w:rsid w:val="00E04CFF"/>
    <w:rsid w:val="00E06ED2"/>
    <w:rsid w:val="00E073C3"/>
    <w:rsid w:val="00E07447"/>
    <w:rsid w:val="00E11A19"/>
    <w:rsid w:val="00E128E2"/>
    <w:rsid w:val="00E12968"/>
    <w:rsid w:val="00E12D1C"/>
    <w:rsid w:val="00E13018"/>
    <w:rsid w:val="00E1344F"/>
    <w:rsid w:val="00E145C7"/>
    <w:rsid w:val="00E15A5D"/>
    <w:rsid w:val="00E17074"/>
    <w:rsid w:val="00E171F4"/>
    <w:rsid w:val="00E17304"/>
    <w:rsid w:val="00E2005C"/>
    <w:rsid w:val="00E2088D"/>
    <w:rsid w:val="00E20AC6"/>
    <w:rsid w:val="00E228B4"/>
    <w:rsid w:val="00E22FC9"/>
    <w:rsid w:val="00E24427"/>
    <w:rsid w:val="00E25D56"/>
    <w:rsid w:val="00E27347"/>
    <w:rsid w:val="00E2764F"/>
    <w:rsid w:val="00E32ACF"/>
    <w:rsid w:val="00E33A47"/>
    <w:rsid w:val="00E346FC"/>
    <w:rsid w:val="00E35310"/>
    <w:rsid w:val="00E37B22"/>
    <w:rsid w:val="00E403EF"/>
    <w:rsid w:val="00E4059F"/>
    <w:rsid w:val="00E40E07"/>
    <w:rsid w:val="00E419EB"/>
    <w:rsid w:val="00E46B84"/>
    <w:rsid w:val="00E46BFB"/>
    <w:rsid w:val="00E4738C"/>
    <w:rsid w:val="00E474DE"/>
    <w:rsid w:val="00E47C82"/>
    <w:rsid w:val="00E505F2"/>
    <w:rsid w:val="00E50859"/>
    <w:rsid w:val="00E52956"/>
    <w:rsid w:val="00E52FDE"/>
    <w:rsid w:val="00E53B70"/>
    <w:rsid w:val="00E5404B"/>
    <w:rsid w:val="00E5443C"/>
    <w:rsid w:val="00E54D85"/>
    <w:rsid w:val="00E55386"/>
    <w:rsid w:val="00E55C85"/>
    <w:rsid w:val="00E55F20"/>
    <w:rsid w:val="00E576C3"/>
    <w:rsid w:val="00E57FE3"/>
    <w:rsid w:val="00E603EB"/>
    <w:rsid w:val="00E611E9"/>
    <w:rsid w:val="00E63237"/>
    <w:rsid w:val="00E64705"/>
    <w:rsid w:val="00E66221"/>
    <w:rsid w:val="00E66F82"/>
    <w:rsid w:val="00E67A4D"/>
    <w:rsid w:val="00E70AF1"/>
    <w:rsid w:val="00E70F49"/>
    <w:rsid w:val="00E717F2"/>
    <w:rsid w:val="00E720DC"/>
    <w:rsid w:val="00E7250C"/>
    <w:rsid w:val="00E73B9E"/>
    <w:rsid w:val="00E74688"/>
    <w:rsid w:val="00E75728"/>
    <w:rsid w:val="00E75773"/>
    <w:rsid w:val="00E757DC"/>
    <w:rsid w:val="00E75CDA"/>
    <w:rsid w:val="00E76010"/>
    <w:rsid w:val="00E765B6"/>
    <w:rsid w:val="00E769E1"/>
    <w:rsid w:val="00E773AF"/>
    <w:rsid w:val="00E80175"/>
    <w:rsid w:val="00E814B6"/>
    <w:rsid w:val="00E82F32"/>
    <w:rsid w:val="00E83783"/>
    <w:rsid w:val="00E84B2F"/>
    <w:rsid w:val="00E852E8"/>
    <w:rsid w:val="00E854EA"/>
    <w:rsid w:val="00E90B8A"/>
    <w:rsid w:val="00E923AD"/>
    <w:rsid w:val="00E9263F"/>
    <w:rsid w:val="00E931FB"/>
    <w:rsid w:val="00E93D14"/>
    <w:rsid w:val="00E96A38"/>
    <w:rsid w:val="00E9702C"/>
    <w:rsid w:val="00EA0D96"/>
    <w:rsid w:val="00EA0EC0"/>
    <w:rsid w:val="00EA1567"/>
    <w:rsid w:val="00EA5C8E"/>
    <w:rsid w:val="00EA621E"/>
    <w:rsid w:val="00EB0A5D"/>
    <w:rsid w:val="00EB0ADD"/>
    <w:rsid w:val="00EB0B89"/>
    <w:rsid w:val="00EB0F60"/>
    <w:rsid w:val="00EB30EB"/>
    <w:rsid w:val="00EB39D5"/>
    <w:rsid w:val="00EB5827"/>
    <w:rsid w:val="00EB5C68"/>
    <w:rsid w:val="00EB7322"/>
    <w:rsid w:val="00EB73DC"/>
    <w:rsid w:val="00EB77ED"/>
    <w:rsid w:val="00EC0263"/>
    <w:rsid w:val="00EC2120"/>
    <w:rsid w:val="00EC23C3"/>
    <w:rsid w:val="00EC2650"/>
    <w:rsid w:val="00EC4EC4"/>
    <w:rsid w:val="00ED0422"/>
    <w:rsid w:val="00ED1991"/>
    <w:rsid w:val="00ED1AA6"/>
    <w:rsid w:val="00ED385A"/>
    <w:rsid w:val="00ED3CA6"/>
    <w:rsid w:val="00ED3DAF"/>
    <w:rsid w:val="00ED756C"/>
    <w:rsid w:val="00EE28A6"/>
    <w:rsid w:val="00EE30A1"/>
    <w:rsid w:val="00EE4098"/>
    <w:rsid w:val="00EE4A9B"/>
    <w:rsid w:val="00EE5E27"/>
    <w:rsid w:val="00EF0B57"/>
    <w:rsid w:val="00EF12E5"/>
    <w:rsid w:val="00EF1319"/>
    <w:rsid w:val="00EF2BDD"/>
    <w:rsid w:val="00EF565A"/>
    <w:rsid w:val="00EF5D13"/>
    <w:rsid w:val="00EF6C7F"/>
    <w:rsid w:val="00EF7444"/>
    <w:rsid w:val="00EF7480"/>
    <w:rsid w:val="00F001E5"/>
    <w:rsid w:val="00F003A4"/>
    <w:rsid w:val="00F01269"/>
    <w:rsid w:val="00F01646"/>
    <w:rsid w:val="00F02228"/>
    <w:rsid w:val="00F041E1"/>
    <w:rsid w:val="00F0544C"/>
    <w:rsid w:val="00F0556F"/>
    <w:rsid w:val="00F057B7"/>
    <w:rsid w:val="00F0778D"/>
    <w:rsid w:val="00F123FC"/>
    <w:rsid w:val="00F12D03"/>
    <w:rsid w:val="00F14662"/>
    <w:rsid w:val="00F15C5A"/>
    <w:rsid w:val="00F1646F"/>
    <w:rsid w:val="00F16B31"/>
    <w:rsid w:val="00F176C7"/>
    <w:rsid w:val="00F2030C"/>
    <w:rsid w:val="00F20F2D"/>
    <w:rsid w:val="00F21C43"/>
    <w:rsid w:val="00F22199"/>
    <w:rsid w:val="00F2629B"/>
    <w:rsid w:val="00F26357"/>
    <w:rsid w:val="00F26E18"/>
    <w:rsid w:val="00F27D61"/>
    <w:rsid w:val="00F300DF"/>
    <w:rsid w:val="00F32B0D"/>
    <w:rsid w:val="00F32B81"/>
    <w:rsid w:val="00F33B22"/>
    <w:rsid w:val="00F36602"/>
    <w:rsid w:val="00F41B71"/>
    <w:rsid w:val="00F42C02"/>
    <w:rsid w:val="00F447E1"/>
    <w:rsid w:val="00F46189"/>
    <w:rsid w:val="00F461B9"/>
    <w:rsid w:val="00F46FE4"/>
    <w:rsid w:val="00F5087E"/>
    <w:rsid w:val="00F51403"/>
    <w:rsid w:val="00F51563"/>
    <w:rsid w:val="00F521B0"/>
    <w:rsid w:val="00F52AAE"/>
    <w:rsid w:val="00F52D3E"/>
    <w:rsid w:val="00F54933"/>
    <w:rsid w:val="00F551F8"/>
    <w:rsid w:val="00F55254"/>
    <w:rsid w:val="00F55425"/>
    <w:rsid w:val="00F555D3"/>
    <w:rsid w:val="00F55859"/>
    <w:rsid w:val="00F56792"/>
    <w:rsid w:val="00F56CD9"/>
    <w:rsid w:val="00F61136"/>
    <w:rsid w:val="00F612C0"/>
    <w:rsid w:val="00F61C41"/>
    <w:rsid w:val="00F625AB"/>
    <w:rsid w:val="00F629EC"/>
    <w:rsid w:val="00F632FA"/>
    <w:rsid w:val="00F64D96"/>
    <w:rsid w:val="00F65D09"/>
    <w:rsid w:val="00F70A8B"/>
    <w:rsid w:val="00F723E6"/>
    <w:rsid w:val="00F73045"/>
    <w:rsid w:val="00F73653"/>
    <w:rsid w:val="00F73D17"/>
    <w:rsid w:val="00F73EA0"/>
    <w:rsid w:val="00F74B07"/>
    <w:rsid w:val="00F74EB1"/>
    <w:rsid w:val="00F74F1F"/>
    <w:rsid w:val="00F773D4"/>
    <w:rsid w:val="00F7744A"/>
    <w:rsid w:val="00F802EC"/>
    <w:rsid w:val="00F8112E"/>
    <w:rsid w:val="00F81848"/>
    <w:rsid w:val="00F824E0"/>
    <w:rsid w:val="00F8266E"/>
    <w:rsid w:val="00F82ACC"/>
    <w:rsid w:val="00F82B56"/>
    <w:rsid w:val="00F83062"/>
    <w:rsid w:val="00F833A6"/>
    <w:rsid w:val="00F8345E"/>
    <w:rsid w:val="00F84A16"/>
    <w:rsid w:val="00F84CD5"/>
    <w:rsid w:val="00F87B5B"/>
    <w:rsid w:val="00F87C83"/>
    <w:rsid w:val="00F90169"/>
    <w:rsid w:val="00F91141"/>
    <w:rsid w:val="00F91431"/>
    <w:rsid w:val="00F91A88"/>
    <w:rsid w:val="00F92558"/>
    <w:rsid w:val="00F93B39"/>
    <w:rsid w:val="00F93F06"/>
    <w:rsid w:val="00F94195"/>
    <w:rsid w:val="00F949D8"/>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CDD"/>
    <w:rsid w:val="00FA5588"/>
    <w:rsid w:val="00FA611B"/>
    <w:rsid w:val="00FA614D"/>
    <w:rsid w:val="00FA6465"/>
    <w:rsid w:val="00FA6CD7"/>
    <w:rsid w:val="00FA7C8C"/>
    <w:rsid w:val="00FB0051"/>
    <w:rsid w:val="00FB0807"/>
    <w:rsid w:val="00FB0CE0"/>
    <w:rsid w:val="00FB0E88"/>
    <w:rsid w:val="00FB16F8"/>
    <w:rsid w:val="00FB1A4C"/>
    <w:rsid w:val="00FB1CE8"/>
    <w:rsid w:val="00FB1E21"/>
    <w:rsid w:val="00FB2556"/>
    <w:rsid w:val="00FB2AF4"/>
    <w:rsid w:val="00FB35D1"/>
    <w:rsid w:val="00FB4030"/>
    <w:rsid w:val="00FB56E8"/>
    <w:rsid w:val="00FB5C61"/>
    <w:rsid w:val="00FC0000"/>
    <w:rsid w:val="00FC036A"/>
    <w:rsid w:val="00FC288E"/>
    <w:rsid w:val="00FC2F42"/>
    <w:rsid w:val="00FC407B"/>
    <w:rsid w:val="00FC5D34"/>
    <w:rsid w:val="00FC60BD"/>
    <w:rsid w:val="00FC6AEA"/>
    <w:rsid w:val="00FC6ED7"/>
    <w:rsid w:val="00FC77B0"/>
    <w:rsid w:val="00FC7988"/>
    <w:rsid w:val="00FC7A6F"/>
    <w:rsid w:val="00FC7A7F"/>
    <w:rsid w:val="00FD09C9"/>
    <w:rsid w:val="00FD1A03"/>
    <w:rsid w:val="00FD1B47"/>
    <w:rsid w:val="00FD1EDF"/>
    <w:rsid w:val="00FD2563"/>
    <w:rsid w:val="00FD2665"/>
    <w:rsid w:val="00FD26DE"/>
    <w:rsid w:val="00FD4193"/>
    <w:rsid w:val="00FD4592"/>
    <w:rsid w:val="00FD53AD"/>
    <w:rsid w:val="00FD542D"/>
    <w:rsid w:val="00FD5E33"/>
    <w:rsid w:val="00FD679A"/>
    <w:rsid w:val="00FD7E94"/>
    <w:rsid w:val="00FE0404"/>
    <w:rsid w:val="00FE1185"/>
    <w:rsid w:val="00FE1F81"/>
    <w:rsid w:val="00FE1FE3"/>
    <w:rsid w:val="00FE25B4"/>
    <w:rsid w:val="00FE342A"/>
    <w:rsid w:val="00FE5689"/>
    <w:rsid w:val="00FE6A31"/>
    <w:rsid w:val="00FE6E1F"/>
    <w:rsid w:val="00FE7AD1"/>
    <w:rsid w:val="00FE7B3D"/>
    <w:rsid w:val="00FE7C88"/>
    <w:rsid w:val="00FF0763"/>
    <w:rsid w:val="00FF18FC"/>
    <w:rsid w:val="00FF1F7F"/>
    <w:rsid w:val="00FF2315"/>
    <w:rsid w:val="00FF2A6E"/>
    <w:rsid w:val="00FF3F7F"/>
    <w:rsid w:val="00FF4062"/>
    <w:rsid w:val="00FF5489"/>
    <w:rsid w:val="00FF585D"/>
    <w:rsid w:val="00FF66AA"/>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CE7AD0"/>
    <w:pPr>
      <w:tabs>
        <w:tab w:val="left" w:pos="880"/>
        <w:tab w:val="right" w:leader="dot" w:pos="10195"/>
      </w:tabs>
    </w:pPr>
    <w:rPr>
      <w:rFonts w:ascii="Times New Roman" w:eastAsia="MS Gothic" w:hAnsi="Times New Roman"/>
      <w:b/>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32B0D"/>
    <w:pPr>
      <w:tabs>
        <w:tab w:val="right" w:leader="dot" w:pos="10195"/>
      </w:tabs>
      <w:spacing w:after="100"/>
    </w:pPr>
    <w:rPr>
      <w:rFonts w:ascii="Times New Roman" w:eastAsia="Times New Roman" w:hAnsi="Times New Roman"/>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CE7AD0"/>
    <w:pPr>
      <w:tabs>
        <w:tab w:val="left" w:pos="880"/>
        <w:tab w:val="right" w:leader="dot" w:pos="10195"/>
      </w:tabs>
    </w:pPr>
    <w:rPr>
      <w:rFonts w:ascii="Times New Roman" w:eastAsia="MS Gothic" w:hAnsi="Times New Roman"/>
      <w:b/>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32B0D"/>
    <w:pPr>
      <w:tabs>
        <w:tab w:val="right" w:leader="dot" w:pos="10195"/>
      </w:tabs>
      <w:spacing w:after="100"/>
    </w:pPr>
    <w:rPr>
      <w:rFonts w:ascii="Times New Roman" w:eastAsia="Times New Roman" w:hAnsi="Times New Roman"/>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0510">
      <w:bodyDiv w:val="1"/>
      <w:marLeft w:val="0"/>
      <w:marRight w:val="0"/>
      <w:marTop w:val="0"/>
      <w:marBottom w:val="0"/>
      <w:divBdr>
        <w:top w:val="none" w:sz="0" w:space="0" w:color="auto"/>
        <w:left w:val="none" w:sz="0" w:space="0" w:color="auto"/>
        <w:bottom w:val="none" w:sz="0" w:space="0" w:color="auto"/>
        <w:right w:val="none" w:sz="0" w:space="0" w:color="auto"/>
      </w:divBdr>
    </w:div>
    <w:div w:id="184487739">
      <w:bodyDiv w:val="1"/>
      <w:marLeft w:val="0"/>
      <w:marRight w:val="0"/>
      <w:marTop w:val="0"/>
      <w:marBottom w:val="0"/>
      <w:divBdr>
        <w:top w:val="none" w:sz="0" w:space="0" w:color="auto"/>
        <w:left w:val="none" w:sz="0" w:space="0" w:color="auto"/>
        <w:bottom w:val="none" w:sz="0" w:space="0" w:color="auto"/>
        <w:right w:val="none" w:sz="0" w:space="0" w:color="auto"/>
      </w:divBdr>
    </w:div>
    <w:div w:id="211431189">
      <w:bodyDiv w:val="1"/>
      <w:marLeft w:val="0"/>
      <w:marRight w:val="0"/>
      <w:marTop w:val="0"/>
      <w:marBottom w:val="0"/>
      <w:divBdr>
        <w:top w:val="none" w:sz="0" w:space="0" w:color="auto"/>
        <w:left w:val="none" w:sz="0" w:space="0" w:color="auto"/>
        <w:bottom w:val="none" w:sz="0" w:space="0" w:color="auto"/>
        <w:right w:val="none" w:sz="0" w:space="0" w:color="auto"/>
      </w:divBdr>
    </w:div>
    <w:div w:id="331683015">
      <w:bodyDiv w:val="1"/>
      <w:marLeft w:val="0"/>
      <w:marRight w:val="0"/>
      <w:marTop w:val="0"/>
      <w:marBottom w:val="0"/>
      <w:divBdr>
        <w:top w:val="none" w:sz="0" w:space="0" w:color="auto"/>
        <w:left w:val="none" w:sz="0" w:space="0" w:color="auto"/>
        <w:bottom w:val="none" w:sz="0" w:space="0" w:color="auto"/>
        <w:right w:val="none" w:sz="0" w:space="0" w:color="auto"/>
      </w:divBdr>
    </w:div>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533813568">
      <w:bodyDiv w:val="1"/>
      <w:marLeft w:val="0"/>
      <w:marRight w:val="0"/>
      <w:marTop w:val="0"/>
      <w:marBottom w:val="0"/>
      <w:divBdr>
        <w:top w:val="none" w:sz="0" w:space="0" w:color="auto"/>
        <w:left w:val="none" w:sz="0" w:space="0" w:color="auto"/>
        <w:bottom w:val="none" w:sz="0" w:space="0" w:color="auto"/>
        <w:right w:val="none" w:sz="0" w:space="0" w:color="auto"/>
      </w:divBdr>
    </w:div>
    <w:div w:id="683289564">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1071345843">
      <w:bodyDiv w:val="1"/>
      <w:marLeft w:val="0"/>
      <w:marRight w:val="0"/>
      <w:marTop w:val="0"/>
      <w:marBottom w:val="0"/>
      <w:divBdr>
        <w:top w:val="none" w:sz="0" w:space="0" w:color="auto"/>
        <w:left w:val="none" w:sz="0" w:space="0" w:color="auto"/>
        <w:bottom w:val="none" w:sz="0" w:space="0" w:color="auto"/>
        <w:right w:val="none" w:sz="0" w:space="0" w:color="auto"/>
      </w:divBdr>
    </w:div>
    <w:div w:id="1520318913">
      <w:bodyDiv w:val="1"/>
      <w:marLeft w:val="0"/>
      <w:marRight w:val="0"/>
      <w:marTop w:val="0"/>
      <w:marBottom w:val="0"/>
      <w:divBdr>
        <w:top w:val="none" w:sz="0" w:space="0" w:color="auto"/>
        <w:left w:val="none" w:sz="0" w:space="0" w:color="auto"/>
        <w:bottom w:val="none" w:sz="0" w:space="0" w:color="auto"/>
        <w:right w:val="none" w:sz="0" w:space="0" w:color="auto"/>
      </w:divBdr>
    </w:div>
    <w:div w:id="2110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ABD97CD22ED13B00198C4D759367D27E0CD3F6D1C13EC83BB2C9D3F6058AB7A6D735C04A9BD0EFEAF806698D5EE3206A73A6143A16B3FFC961FBED292758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ABD97CD22ED13B00198C4D759367D27E0CD3F6D1C13EC832BCCFD3F6058AB7A6D735C04A9BD0EFEAF806698D5EE3206A73A6143A16B3FFC961FBED292758G" TargetMode="External"/><Relationship Id="rId14" Type="http://schemas.openxmlformats.org/officeDocument/2006/relationships/hyperlink" Target="file:///C:\Users\0000-08-636\AppData\Local\Temp\notesC7A056\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6FD4D-1DC8-4E18-A89F-90BBB1F2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52394</Words>
  <Characters>298649</Characters>
  <Application>Microsoft Office Word</Application>
  <DocSecurity>0</DocSecurity>
  <Lines>2488</Lines>
  <Paragraphs>700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350343</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2023-09-25T14:01:00Z</dcterms:created>
  <dcterms:modified xsi:type="dcterms:W3CDTF">2023-09-25T14:01:00Z</dcterms:modified>
</cp:coreProperties>
</file>