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9C" w:rsidRPr="00B966BF" w:rsidRDefault="002B1C9C" w:rsidP="00B966BF">
      <w:pPr>
        <w:tabs>
          <w:tab w:val="left" w:pos="6764"/>
          <w:tab w:val="left" w:pos="7088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 w:rsidRPr="00B966BF">
        <w:rPr>
          <w:rFonts w:ascii="Times New Roman" w:hAnsi="Times New Roman"/>
          <w:sz w:val="24"/>
          <w:szCs w:val="24"/>
        </w:rPr>
        <w:t>Приложение № 2</w:t>
      </w:r>
    </w:p>
    <w:p w:rsidR="002B1C9C" w:rsidRPr="00B966BF" w:rsidRDefault="002B1C9C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 w:rsidRPr="00B966BF">
        <w:rPr>
          <w:rFonts w:ascii="Times New Roman" w:hAnsi="Times New Roman"/>
          <w:sz w:val="24"/>
          <w:szCs w:val="24"/>
        </w:rPr>
        <w:t xml:space="preserve">к приказу </w:t>
      </w:r>
      <w:r w:rsidR="00302231">
        <w:rPr>
          <w:rFonts w:ascii="Times New Roman" w:hAnsi="Times New Roman"/>
          <w:sz w:val="24"/>
          <w:szCs w:val="24"/>
        </w:rPr>
        <w:t>У</w:t>
      </w:r>
      <w:r w:rsidRPr="00B966BF">
        <w:rPr>
          <w:rFonts w:ascii="Times New Roman" w:hAnsi="Times New Roman"/>
          <w:sz w:val="24"/>
          <w:szCs w:val="24"/>
        </w:rPr>
        <w:t>ФНС России</w:t>
      </w:r>
      <w:r w:rsidR="00302231">
        <w:rPr>
          <w:rFonts w:ascii="Times New Roman" w:hAnsi="Times New Roman"/>
          <w:sz w:val="24"/>
          <w:szCs w:val="24"/>
        </w:rPr>
        <w:t xml:space="preserve"> по Смоленской области</w:t>
      </w:r>
    </w:p>
    <w:p w:rsidR="002B1C9C" w:rsidRPr="00B966BF" w:rsidRDefault="00C95FD8" w:rsidP="00B966BF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Pr="00C95FD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.05.2017</w:t>
      </w:r>
      <w:r w:rsidR="002B1C9C">
        <w:rPr>
          <w:rFonts w:ascii="Times New Roman" w:hAnsi="Times New Roman"/>
          <w:sz w:val="24"/>
          <w:szCs w:val="24"/>
        </w:rPr>
        <w:t> г.</w:t>
      </w:r>
    </w:p>
    <w:p w:rsidR="002B1C9C" w:rsidRDefault="002B1C9C" w:rsidP="00C95FD8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bCs/>
          <w:sz w:val="24"/>
          <w:szCs w:val="24"/>
        </w:rPr>
      </w:pPr>
      <w:r w:rsidRPr="00B966BF">
        <w:rPr>
          <w:rFonts w:ascii="Times New Roman" w:hAnsi="Times New Roman"/>
          <w:sz w:val="24"/>
          <w:szCs w:val="24"/>
        </w:rPr>
        <w:t xml:space="preserve">№  </w:t>
      </w:r>
      <w:r w:rsidR="00C95FD8" w:rsidRPr="00C95FD8">
        <w:rPr>
          <w:rFonts w:ascii="Times New Roman" w:hAnsi="Times New Roman"/>
          <w:bCs/>
          <w:sz w:val="24"/>
          <w:szCs w:val="24"/>
        </w:rPr>
        <w:t>01-02/165@</w:t>
      </w:r>
    </w:p>
    <w:p w:rsidR="00C95FD8" w:rsidRPr="00B966BF" w:rsidRDefault="00C95FD8" w:rsidP="00C95FD8">
      <w:pPr>
        <w:tabs>
          <w:tab w:val="left" w:pos="7149"/>
          <w:tab w:val="right" w:pos="9355"/>
        </w:tabs>
        <w:spacing w:line="240" w:lineRule="auto"/>
        <w:ind w:left="6237"/>
        <w:contextualSpacing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0145E6" w:rsidRDefault="000145E6" w:rsidP="000145E6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871D9">
        <w:rPr>
          <w:rFonts w:ascii="Times New Roman" w:hAnsi="Times New Roman"/>
          <w:sz w:val="26"/>
          <w:szCs w:val="26"/>
        </w:rPr>
        <w:t xml:space="preserve">Состав Координационной комиссии </w:t>
      </w:r>
    </w:p>
    <w:p w:rsidR="000145E6" w:rsidRDefault="000145E6" w:rsidP="000145E6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871D9">
        <w:rPr>
          <w:rFonts w:ascii="Times New Roman" w:hAnsi="Times New Roman"/>
          <w:sz w:val="26"/>
          <w:szCs w:val="26"/>
        </w:rPr>
        <w:t>по вопросам реализации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71D9">
        <w:rPr>
          <w:rFonts w:ascii="Times New Roman" w:hAnsi="Times New Roman"/>
          <w:sz w:val="26"/>
          <w:szCs w:val="26"/>
        </w:rPr>
        <w:t xml:space="preserve">Концепции открытости </w:t>
      </w:r>
    </w:p>
    <w:p w:rsidR="000145E6" w:rsidRDefault="000145E6" w:rsidP="000145E6">
      <w:pPr>
        <w:tabs>
          <w:tab w:val="left" w:pos="903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871D9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УФНС России по Смоленской области</w:t>
      </w:r>
    </w:p>
    <w:p w:rsidR="002B1C9C" w:rsidRPr="00B966BF" w:rsidRDefault="002B1C9C" w:rsidP="00B966BF">
      <w:pPr>
        <w:tabs>
          <w:tab w:val="left" w:pos="90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374"/>
        <w:gridCol w:w="6261"/>
      </w:tblGrid>
      <w:tr w:rsidR="002B1C9C" w:rsidRPr="00CF0AB1" w:rsidTr="00CF0AB1">
        <w:tc>
          <w:tcPr>
            <w:tcW w:w="567" w:type="dxa"/>
          </w:tcPr>
          <w:p w:rsidR="002B1C9C" w:rsidRPr="00CF0AB1" w:rsidRDefault="002B1C9C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374" w:type="dxa"/>
          </w:tcPr>
          <w:p w:rsidR="002B1C9C" w:rsidRPr="00CF0AB1" w:rsidRDefault="008467A6" w:rsidP="008467A6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Васильев  Сергей  Михайлович</w:t>
            </w:r>
          </w:p>
        </w:tc>
        <w:tc>
          <w:tcPr>
            <w:tcW w:w="6261" w:type="dxa"/>
          </w:tcPr>
          <w:p w:rsidR="002B1C9C" w:rsidRPr="00CF0AB1" w:rsidRDefault="002B1C9C" w:rsidP="000E7A5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</w:t>
            </w:r>
            <w:r w:rsidR="000E7A55">
              <w:rPr>
                <w:rFonts w:ascii="Times New Roman" w:hAnsi="Times New Roman"/>
                <w:sz w:val="26"/>
                <w:szCs w:val="26"/>
              </w:rPr>
              <w:t>УФНС России  по  Смоленской области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– председатель Координационной комиссии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2B1C9C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74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Даровских Ирина Викторовна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261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sz w:val="26"/>
                <w:szCs w:val="26"/>
              </w:rPr>
              <w:t>УФНС России  по  Смоленской области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Координационной комиссии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30223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374" w:type="dxa"/>
          </w:tcPr>
          <w:p w:rsidR="002B1C9C" w:rsidRPr="00CF0AB1" w:rsidRDefault="000E7A55" w:rsidP="000E7A55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Шунькина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Ирина  Ивановна</w:t>
            </w:r>
          </w:p>
        </w:tc>
        <w:tc>
          <w:tcPr>
            <w:tcW w:w="6261" w:type="dxa"/>
          </w:tcPr>
          <w:p w:rsidR="002B1C9C" w:rsidRPr="00CF0AB1" w:rsidRDefault="002B1C9C" w:rsidP="005F6F17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5F6F17">
              <w:rPr>
                <w:rFonts w:ascii="Times New Roman" w:hAnsi="Times New Roman"/>
                <w:sz w:val="26"/>
                <w:szCs w:val="26"/>
              </w:rPr>
              <w:t>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налитического </w:t>
            </w:r>
            <w:r w:rsidR="005F6F17">
              <w:rPr>
                <w:rFonts w:ascii="Times New Roman" w:hAnsi="Times New Roman"/>
                <w:sz w:val="26"/>
                <w:szCs w:val="26"/>
              </w:rPr>
              <w:t>отдела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374" w:type="dxa"/>
          </w:tcPr>
          <w:p w:rsidR="002B1C9C" w:rsidRPr="00CF0AB1" w:rsidRDefault="000145E6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Щедрова Светлана Александровна</w:t>
            </w:r>
          </w:p>
        </w:tc>
        <w:tc>
          <w:tcPr>
            <w:tcW w:w="6261" w:type="dxa"/>
          </w:tcPr>
          <w:p w:rsidR="002B1C9C" w:rsidRPr="00CF0AB1" w:rsidRDefault="000145E6" w:rsidP="000145E6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2B1C9C" w:rsidRPr="00CF0AB1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5F6F17">
              <w:rPr>
                <w:rFonts w:ascii="Times New Roman" w:hAnsi="Times New Roman"/>
                <w:sz w:val="26"/>
                <w:szCs w:val="26"/>
              </w:rPr>
              <w:t>к</w:t>
            </w:r>
            <w:r w:rsidR="002B1C9C" w:rsidRPr="00CF0AB1">
              <w:rPr>
                <w:rFonts w:ascii="Times New Roman" w:hAnsi="Times New Roman"/>
                <w:sz w:val="26"/>
                <w:szCs w:val="26"/>
              </w:rPr>
              <w:t xml:space="preserve">онтрольного </w:t>
            </w:r>
            <w:r w:rsidR="005F6F17">
              <w:rPr>
                <w:rFonts w:ascii="Times New Roman" w:hAnsi="Times New Roman"/>
                <w:sz w:val="26"/>
                <w:szCs w:val="26"/>
              </w:rPr>
              <w:t>отдела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374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Григорьева Ирина Николаевна</w:t>
            </w:r>
          </w:p>
        </w:tc>
        <w:tc>
          <w:tcPr>
            <w:tcW w:w="6261" w:type="dxa"/>
          </w:tcPr>
          <w:p w:rsidR="002B1C9C" w:rsidRPr="00CF0AB1" w:rsidRDefault="002B1C9C" w:rsidP="005F6F17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5F6F17">
              <w:rPr>
                <w:rFonts w:ascii="Times New Roman" w:hAnsi="Times New Roman"/>
                <w:sz w:val="26"/>
                <w:szCs w:val="26"/>
              </w:rPr>
              <w:t xml:space="preserve"> отдела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налогообложения юридических лиц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74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Джумков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  Анатольевич</w:t>
            </w:r>
          </w:p>
        </w:tc>
        <w:tc>
          <w:tcPr>
            <w:tcW w:w="6261" w:type="dxa"/>
          </w:tcPr>
          <w:p w:rsidR="002B1C9C" w:rsidRPr="00CF0AB1" w:rsidRDefault="002B1C9C" w:rsidP="005F6F17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5F6F17">
              <w:rPr>
                <w:rFonts w:ascii="Times New Roman" w:hAnsi="Times New Roman"/>
                <w:sz w:val="26"/>
                <w:szCs w:val="26"/>
              </w:rPr>
              <w:t xml:space="preserve">отдела 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>кадров</w:t>
            </w:r>
            <w:r w:rsidR="005F6F17">
              <w:rPr>
                <w:rFonts w:ascii="Times New Roman" w:hAnsi="Times New Roman"/>
                <w:sz w:val="26"/>
                <w:szCs w:val="26"/>
              </w:rPr>
              <w:t xml:space="preserve"> и безопасности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374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Шматова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Алла  Ивановна</w:t>
            </w:r>
          </w:p>
        </w:tc>
        <w:tc>
          <w:tcPr>
            <w:tcW w:w="6261" w:type="dxa"/>
          </w:tcPr>
          <w:p w:rsidR="002B1C9C" w:rsidRPr="00CF0AB1" w:rsidRDefault="002B1C9C" w:rsidP="008A288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8A2885">
              <w:rPr>
                <w:rFonts w:ascii="Times New Roman" w:hAnsi="Times New Roman"/>
                <w:sz w:val="26"/>
                <w:szCs w:val="26"/>
              </w:rPr>
              <w:t>ф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инансового </w:t>
            </w:r>
            <w:r w:rsidR="005F6F17">
              <w:rPr>
                <w:rFonts w:ascii="Times New Roman" w:hAnsi="Times New Roman"/>
                <w:sz w:val="26"/>
                <w:szCs w:val="26"/>
              </w:rPr>
              <w:t>отдела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74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Тихонова  Светлана  Александровна</w:t>
            </w:r>
          </w:p>
        </w:tc>
        <w:tc>
          <w:tcPr>
            <w:tcW w:w="6261" w:type="dxa"/>
          </w:tcPr>
          <w:p w:rsidR="002B1C9C" w:rsidRPr="00CF0AB1" w:rsidRDefault="002B1C9C" w:rsidP="005F6F17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5F6F17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информационных технологий</w:t>
            </w:r>
            <w:r w:rsidRPr="00CF0AB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74" w:type="dxa"/>
          </w:tcPr>
          <w:p w:rsidR="002B1C9C" w:rsidRPr="00CF0AB1" w:rsidRDefault="005F6F17" w:rsidP="005F6F17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Фролова  Татьяна Яковлевна</w:t>
            </w:r>
          </w:p>
        </w:tc>
        <w:tc>
          <w:tcPr>
            <w:tcW w:w="6261" w:type="dxa"/>
          </w:tcPr>
          <w:p w:rsidR="002B1C9C" w:rsidRPr="00CF0AB1" w:rsidRDefault="0035182F" w:rsidP="0035182F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</w:t>
            </w:r>
            <w:r w:rsidR="002B1C9C" w:rsidRPr="00CF0AB1">
              <w:rPr>
                <w:rFonts w:ascii="Times New Roman" w:hAnsi="Times New Roman"/>
                <w:sz w:val="26"/>
                <w:szCs w:val="26"/>
              </w:rPr>
              <w:t xml:space="preserve">равового </w:t>
            </w:r>
            <w:r>
              <w:rPr>
                <w:rFonts w:ascii="Times New Roman" w:hAnsi="Times New Roman"/>
                <w:sz w:val="26"/>
                <w:szCs w:val="26"/>
              </w:rPr>
              <w:t>отдела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74" w:type="dxa"/>
          </w:tcPr>
          <w:p w:rsidR="002B1C9C" w:rsidRPr="00CF0AB1" w:rsidRDefault="0035182F" w:rsidP="0035182F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Азаренкова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Валентиновна</w:t>
            </w:r>
          </w:p>
        </w:tc>
        <w:tc>
          <w:tcPr>
            <w:tcW w:w="6261" w:type="dxa"/>
          </w:tcPr>
          <w:p w:rsidR="002B1C9C" w:rsidRPr="0088719A" w:rsidRDefault="002B1C9C" w:rsidP="0088719A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35182F">
              <w:rPr>
                <w:rFonts w:ascii="Times New Roman" w:hAnsi="Times New Roman"/>
                <w:sz w:val="26"/>
                <w:szCs w:val="26"/>
              </w:rPr>
              <w:t xml:space="preserve">отдела урегулирования 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>задолженност</w:t>
            </w:r>
            <w:r w:rsidR="0035182F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374" w:type="dxa"/>
          </w:tcPr>
          <w:p w:rsidR="002B1C9C" w:rsidRPr="00CF0AB1" w:rsidRDefault="0035182F" w:rsidP="0035182F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Киян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Людмила Андреевна</w:t>
            </w:r>
          </w:p>
        </w:tc>
        <w:tc>
          <w:tcPr>
            <w:tcW w:w="6261" w:type="dxa"/>
          </w:tcPr>
          <w:p w:rsidR="002B1C9C" w:rsidRPr="00CF0AB1" w:rsidRDefault="002B1C9C" w:rsidP="0035182F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35182F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досудебного урегулирования налоговых споров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374" w:type="dxa"/>
          </w:tcPr>
          <w:p w:rsidR="002B1C9C" w:rsidRPr="00CF0AB1" w:rsidRDefault="0035182F" w:rsidP="008322D0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Семутник</w:t>
            </w:r>
            <w:proofErr w:type="spellEnd"/>
            <w:r w:rsidR="008322D0">
              <w:rPr>
                <w:rFonts w:ascii="Times New Roman" w:hAnsi="Times New Roman"/>
                <w:sz w:val="26"/>
                <w:szCs w:val="26"/>
              </w:rPr>
              <w:t xml:space="preserve">  Елена Александровна</w:t>
            </w:r>
          </w:p>
        </w:tc>
        <w:tc>
          <w:tcPr>
            <w:tcW w:w="6261" w:type="dxa"/>
          </w:tcPr>
          <w:p w:rsidR="002B1C9C" w:rsidRPr="00CF0AB1" w:rsidRDefault="002B1C9C" w:rsidP="008322D0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8322D0">
              <w:rPr>
                <w:rFonts w:ascii="Times New Roman" w:hAnsi="Times New Roman"/>
                <w:sz w:val="26"/>
                <w:szCs w:val="26"/>
              </w:rPr>
              <w:t>общего отдела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374" w:type="dxa"/>
          </w:tcPr>
          <w:p w:rsidR="002B1C9C" w:rsidRPr="00CF0AB1" w:rsidRDefault="008322D0" w:rsidP="008322D0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Лукьянов Александр Владимирович</w:t>
            </w:r>
          </w:p>
        </w:tc>
        <w:tc>
          <w:tcPr>
            <w:tcW w:w="6261" w:type="dxa"/>
          </w:tcPr>
          <w:p w:rsidR="002B1C9C" w:rsidRPr="00CF0AB1" w:rsidRDefault="002B1C9C" w:rsidP="008322D0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8322D0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налогообложения имущества и доходов физических лиц </w:t>
            </w:r>
            <w:r w:rsidR="000145E6">
              <w:rPr>
                <w:rFonts w:ascii="Times New Roman" w:hAnsi="Times New Roman"/>
                <w:sz w:val="26"/>
                <w:szCs w:val="26"/>
              </w:rPr>
              <w:t>и администрирования страховых взносов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374" w:type="dxa"/>
          </w:tcPr>
          <w:p w:rsidR="002B1C9C" w:rsidRPr="00CF0AB1" w:rsidRDefault="008322D0" w:rsidP="00756005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Ратобыльская Ольга Егоровна</w:t>
            </w:r>
          </w:p>
        </w:tc>
        <w:tc>
          <w:tcPr>
            <w:tcW w:w="6261" w:type="dxa"/>
          </w:tcPr>
          <w:p w:rsidR="002B1C9C" w:rsidRPr="00CF0AB1" w:rsidRDefault="002B1C9C" w:rsidP="008322D0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8322D0">
              <w:rPr>
                <w:rFonts w:ascii="Times New Roman" w:hAnsi="Times New Roman"/>
                <w:sz w:val="26"/>
                <w:szCs w:val="26"/>
              </w:rPr>
              <w:t>отдела работы с налогоплательщиками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374" w:type="dxa"/>
          </w:tcPr>
          <w:p w:rsidR="002B1C9C" w:rsidRPr="00CF0AB1" w:rsidRDefault="008322D0" w:rsidP="008322D0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Батурова Лариса Ивановна</w:t>
            </w:r>
          </w:p>
        </w:tc>
        <w:tc>
          <w:tcPr>
            <w:tcW w:w="6261" w:type="dxa"/>
          </w:tcPr>
          <w:p w:rsidR="002B1C9C" w:rsidRPr="00CF0AB1" w:rsidRDefault="008322D0" w:rsidP="008322D0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="002B1C9C" w:rsidRPr="00CF0AB1">
              <w:rPr>
                <w:rFonts w:ascii="Times New Roman" w:hAnsi="Times New Roman"/>
                <w:sz w:val="26"/>
                <w:szCs w:val="26"/>
              </w:rPr>
              <w:t xml:space="preserve"> регистрации и учета налогоплательщиков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374" w:type="dxa"/>
          </w:tcPr>
          <w:p w:rsidR="002B1C9C" w:rsidRPr="00CF0AB1" w:rsidRDefault="000145E6" w:rsidP="008322D0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Синцева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261" w:type="dxa"/>
          </w:tcPr>
          <w:p w:rsidR="002B1C9C" w:rsidRPr="00CF0AB1" w:rsidRDefault="002B1C9C" w:rsidP="008322D0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8322D0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камерального контроля</w:t>
            </w:r>
          </w:p>
        </w:tc>
      </w:tr>
      <w:tr w:rsidR="00CB6D95" w:rsidRPr="00CF0AB1" w:rsidTr="00CF0AB1">
        <w:tc>
          <w:tcPr>
            <w:tcW w:w="567" w:type="dxa"/>
          </w:tcPr>
          <w:p w:rsidR="00CB6D95" w:rsidRDefault="00CB6D95" w:rsidP="00CF0AB1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374" w:type="dxa"/>
          </w:tcPr>
          <w:p w:rsidR="00CB6D95" w:rsidRDefault="00CB6D95" w:rsidP="008322D0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Киреенко Александр Ефимович</w:t>
            </w:r>
          </w:p>
        </w:tc>
        <w:tc>
          <w:tcPr>
            <w:tcW w:w="6261" w:type="dxa"/>
          </w:tcPr>
          <w:p w:rsidR="00CB6D95" w:rsidRPr="00CF0AB1" w:rsidRDefault="00CB6D95" w:rsidP="00CB6D95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AB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Pr="00CF0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обеспечения процедур банкротства</w:t>
            </w:r>
          </w:p>
        </w:tc>
      </w:tr>
      <w:tr w:rsidR="002B1C9C" w:rsidRPr="00CF0AB1" w:rsidTr="00CF0AB1">
        <w:tc>
          <w:tcPr>
            <w:tcW w:w="567" w:type="dxa"/>
          </w:tcPr>
          <w:p w:rsidR="002B1C9C" w:rsidRPr="00CF0AB1" w:rsidRDefault="00302231" w:rsidP="00D56ED5">
            <w:pPr>
              <w:tabs>
                <w:tab w:val="left" w:pos="90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56ED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74" w:type="dxa"/>
          </w:tcPr>
          <w:p w:rsidR="002B1C9C" w:rsidRPr="00CF0AB1" w:rsidRDefault="008322D0" w:rsidP="008322D0">
            <w:pPr>
              <w:tabs>
                <w:tab w:val="left" w:pos="903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Михальченкова Юлия Михайловна</w:t>
            </w:r>
          </w:p>
        </w:tc>
        <w:tc>
          <w:tcPr>
            <w:tcW w:w="6261" w:type="dxa"/>
          </w:tcPr>
          <w:p w:rsidR="002B1C9C" w:rsidRPr="00CF0AB1" w:rsidRDefault="008322D0" w:rsidP="008322D0">
            <w:pPr>
              <w:tabs>
                <w:tab w:val="left" w:pos="9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отдела  работы с налогоплательщиками </w:t>
            </w:r>
            <w:r w:rsidR="002B1C9C" w:rsidRPr="00CF0AB1">
              <w:rPr>
                <w:rFonts w:ascii="Times New Roman" w:hAnsi="Times New Roman"/>
                <w:sz w:val="26"/>
                <w:szCs w:val="26"/>
              </w:rPr>
              <w:t xml:space="preserve"> – ответственный секретарь </w:t>
            </w:r>
          </w:p>
        </w:tc>
      </w:tr>
    </w:tbl>
    <w:p w:rsidR="002B1C9C" w:rsidRPr="00A94D0F" w:rsidRDefault="002B1C9C" w:rsidP="00452CCC">
      <w:pPr>
        <w:tabs>
          <w:tab w:val="left" w:pos="903"/>
        </w:tabs>
        <w:ind w:left="-993"/>
        <w:rPr>
          <w:rFonts w:ascii="Times New Roman" w:hAnsi="Times New Roman"/>
          <w:b/>
          <w:sz w:val="24"/>
          <w:szCs w:val="24"/>
        </w:rPr>
      </w:pPr>
    </w:p>
    <w:sectPr w:rsidR="002B1C9C" w:rsidRPr="00A94D0F" w:rsidSect="00256F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E3" w:rsidRDefault="00581BE3" w:rsidP="00A94D0F">
      <w:pPr>
        <w:spacing w:after="0" w:line="240" w:lineRule="auto"/>
      </w:pPr>
      <w:r>
        <w:separator/>
      </w:r>
    </w:p>
  </w:endnote>
  <w:endnote w:type="continuationSeparator" w:id="0">
    <w:p w:rsidR="00581BE3" w:rsidRDefault="00581BE3" w:rsidP="00A9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E3" w:rsidRDefault="00581BE3" w:rsidP="00A94D0F">
      <w:pPr>
        <w:spacing w:after="0" w:line="240" w:lineRule="auto"/>
      </w:pPr>
      <w:r>
        <w:separator/>
      </w:r>
    </w:p>
  </w:footnote>
  <w:footnote w:type="continuationSeparator" w:id="0">
    <w:p w:rsidR="00581BE3" w:rsidRDefault="00581BE3" w:rsidP="00A94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DFF"/>
    <w:rsid w:val="000145E6"/>
    <w:rsid w:val="00030BC7"/>
    <w:rsid w:val="000E7A55"/>
    <w:rsid w:val="00161BD4"/>
    <w:rsid w:val="0018056B"/>
    <w:rsid w:val="00197C77"/>
    <w:rsid w:val="001B03C5"/>
    <w:rsid w:val="00217DE9"/>
    <w:rsid w:val="00256FED"/>
    <w:rsid w:val="0026364D"/>
    <w:rsid w:val="002871D9"/>
    <w:rsid w:val="002B1C9C"/>
    <w:rsid w:val="002F074B"/>
    <w:rsid w:val="002F66B6"/>
    <w:rsid w:val="00302231"/>
    <w:rsid w:val="003428BE"/>
    <w:rsid w:val="0035182F"/>
    <w:rsid w:val="003625E4"/>
    <w:rsid w:val="003831FD"/>
    <w:rsid w:val="00452CCC"/>
    <w:rsid w:val="004721CA"/>
    <w:rsid w:val="004C750D"/>
    <w:rsid w:val="00511215"/>
    <w:rsid w:val="005751BC"/>
    <w:rsid w:val="00581BE3"/>
    <w:rsid w:val="00586644"/>
    <w:rsid w:val="00596CC9"/>
    <w:rsid w:val="005F6F17"/>
    <w:rsid w:val="0065581C"/>
    <w:rsid w:val="00667580"/>
    <w:rsid w:val="006C71D7"/>
    <w:rsid w:val="006D1311"/>
    <w:rsid w:val="00733821"/>
    <w:rsid w:val="007467A5"/>
    <w:rsid w:val="00756005"/>
    <w:rsid w:val="00815A1B"/>
    <w:rsid w:val="008322D0"/>
    <w:rsid w:val="008467A6"/>
    <w:rsid w:val="00862CD1"/>
    <w:rsid w:val="0088719A"/>
    <w:rsid w:val="008A2885"/>
    <w:rsid w:val="00901327"/>
    <w:rsid w:val="009016A0"/>
    <w:rsid w:val="00934B01"/>
    <w:rsid w:val="00A94D0F"/>
    <w:rsid w:val="00AA6363"/>
    <w:rsid w:val="00B80987"/>
    <w:rsid w:val="00B80C40"/>
    <w:rsid w:val="00B966BF"/>
    <w:rsid w:val="00BA3CCA"/>
    <w:rsid w:val="00C95FD8"/>
    <w:rsid w:val="00CB6D95"/>
    <w:rsid w:val="00CD309B"/>
    <w:rsid w:val="00CD5EAA"/>
    <w:rsid w:val="00CF0AB1"/>
    <w:rsid w:val="00D23FD3"/>
    <w:rsid w:val="00D56ED5"/>
    <w:rsid w:val="00DB7DFF"/>
    <w:rsid w:val="00E01AA5"/>
    <w:rsid w:val="00E411B6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4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94D0F"/>
    <w:rPr>
      <w:rFonts w:cs="Times New Roman"/>
    </w:rPr>
  </w:style>
  <w:style w:type="paragraph" w:styleId="a5">
    <w:name w:val="footer"/>
    <w:basedOn w:val="a"/>
    <w:link w:val="a6"/>
    <w:uiPriority w:val="99"/>
    <w:rsid w:val="00A9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94D0F"/>
    <w:rPr>
      <w:rFonts w:cs="Times New Roman"/>
    </w:rPr>
  </w:style>
  <w:style w:type="table" w:styleId="a7">
    <w:name w:val="Table Grid"/>
    <w:basedOn w:val="a1"/>
    <w:uiPriority w:val="99"/>
    <w:rsid w:val="00A9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57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5751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(6700)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Анастасия Александровна</dc:creator>
  <cp:lastModifiedBy>Максимович Раиса Владимировна</cp:lastModifiedBy>
  <cp:revision>2</cp:revision>
  <cp:lastPrinted>2015-05-28T12:14:00Z</cp:lastPrinted>
  <dcterms:created xsi:type="dcterms:W3CDTF">2017-09-07T07:48:00Z</dcterms:created>
  <dcterms:modified xsi:type="dcterms:W3CDTF">2017-09-07T07:48:00Z</dcterms:modified>
</cp:coreProperties>
</file>