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3C" w:rsidRDefault="00406C3C" w:rsidP="00406C3C">
      <w:pPr>
        <w:pStyle w:val="ConsNonformat"/>
        <w:widowControl/>
        <w:ind w:left="5760"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Руководителю УФНС России 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 Смоленской области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Т.А. Рыбалко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от_____________________________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                        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занимаемой должности)                                                                                                                    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6C3C" w:rsidRDefault="00406C3C" w:rsidP="00406C3C">
      <w:pPr>
        <w:pStyle w:val="ConsNonformat"/>
        <w:widowControl/>
        <w:tabs>
          <w:tab w:val="left" w:pos="5550"/>
          <w:tab w:val="left" w:pos="594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(наименование организации)                                                                                             </w:t>
      </w:r>
    </w:p>
    <w:p w:rsidR="00406C3C" w:rsidRDefault="00406C3C" w:rsidP="00406C3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</w:t>
      </w:r>
    </w:p>
    <w:p w:rsidR="00406C3C" w:rsidRDefault="00406C3C" w:rsidP="00406C3C">
      <w:pPr>
        <w:pStyle w:val="ConsNonformat"/>
        <w:widowControl/>
        <w:ind w:right="0"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(год рождения)                        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(образование)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________________________________                                                                                 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406C3C" w:rsidRDefault="00406C3C" w:rsidP="00406C3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Тел. __________________________________</w:t>
      </w: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(рабочий, домашний)</w:t>
      </w: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06C3C" w:rsidRDefault="00406C3C" w:rsidP="00406C3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 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6C3C" w:rsidRDefault="00406C3C" w:rsidP="00406C3C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06C3C" w:rsidRDefault="00406C3C" w:rsidP="00406C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06C3C" w:rsidRDefault="00406C3C" w:rsidP="00406C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управления)</w:t>
      </w:r>
    </w:p>
    <w:p w:rsidR="00406C3C" w:rsidRDefault="00406C3C" w:rsidP="00406C3C">
      <w:pPr>
        <w:pStyle w:val="ConsNonformat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           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 Российской Федерации в Управлении Федеральной налоговой службы по Смоленской области, в том числе с квалификационными требованиями, предъявляемыми к вакантной должности,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должностным регламентом на вакантную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</w:t>
      </w:r>
    </w:p>
    <w:p w:rsidR="00406C3C" w:rsidRDefault="00406C3C" w:rsidP="00406C3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3C" w:rsidRDefault="00406C3C" w:rsidP="00406C3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опись документов, представленных для участия в конкурсе.</w:t>
      </w:r>
    </w:p>
    <w:p w:rsidR="00406C3C" w:rsidRDefault="00406C3C" w:rsidP="00406C3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                          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406C3C" w:rsidRDefault="00406C3C" w:rsidP="00406C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406C3C" w:rsidRDefault="00406C3C" w:rsidP="00406C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6C3C" w:rsidRPr="00DD67A8" w:rsidRDefault="00406C3C" w:rsidP="00406C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DD67A8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Примечание. </w:t>
      </w:r>
    </w:p>
    <w:p w:rsidR="008F790F" w:rsidRPr="00406C3C" w:rsidRDefault="00406C3C" w:rsidP="00406C3C">
      <w:pPr>
        <w:pStyle w:val="ConsNormal"/>
        <w:widowControl/>
        <w:ind w:right="0" w:firstLine="540"/>
        <w:jc w:val="both"/>
      </w:pPr>
      <w:r w:rsidRPr="00DD67A8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Заявление оформляется в рукописном виде.</w:t>
      </w:r>
    </w:p>
    <w:sectPr w:rsidR="008F790F" w:rsidRPr="00406C3C" w:rsidSect="00406C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F1"/>
    <w:rsid w:val="001C65F1"/>
    <w:rsid w:val="00406C3C"/>
    <w:rsid w:val="008F790F"/>
    <w:rsid w:val="00D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6C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C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6C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C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2972</Characters>
  <Application>Microsoft Office Word</Application>
  <DocSecurity>0</DocSecurity>
  <Lines>24</Lines>
  <Paragraphs>6</Paragraphs>
  <ScaleCrop>false</ScaleCrop>
  <Company>УФНС РФ (6700)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Марина Александровна</dc:creator>
  <cp:keywords/>
  <dc:description/>
  <cp:lastModifiedBy>Михальченкова Юлия Михайловна</cp:lastModifiedBy>
  <cp:revision>3</cp:revision>
  <dcterms:created xsi:type="dcterms:W3CDTF">2017-08-02T14:04:00Z</dcterms:created>
  <dcterms:modified xsi:type="dcterms:W3CDTF">2017-08-02T14:15:00Z</dcterms:modified>
</cp:coreProperties>
</file>