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E8" w:rsidRPr="00C33D0E" w:rsidRDefault="003643E8" w:rsidP="003643E8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УТВЕРЖДАЮ</w:t>
      </w:r>
    </w:p>
    <w:p w:rsidR="003643E8" w:rsidRPr="00C33D0E" w:rsidRDefault="003643E8" w:rsidP="003643E8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Начальник Межрайонной инспекции Федеральной налоговой службы № 1 по </w:t>
      </w:r>
      <w:r w:rsidRPr="00C33D0E">
        <w:rPr>
          <w:rFonts w:ascii="Times New Roman" w:hAnsi="Times New Roman" w:cs="Times New Roman"/>
          <w:sz w:val="26"/>
          <w:szCs w:val="26"/>
          <w:u w:val="single"/>
        </w:rPr>
        <w:t>Смоленской области</w:t>
      </w:r>
    </w:p>
    <w:p w:rsidR="003643E8" w:rsidRPr="00C33D0E" w:rsidRDefault="003643E8" w:rsidP="003643E8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(наименование)</w:t>
      </w:r>
    </w:p>
    <w:p w:rsidR="003643E8" w:rsidRPr="00C33D0E" w:rsidRDefault="003643E8" w:rsidP="003643E8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___________Кузьмишкина Л.И.</w:t>
      </w:r>
    </w:p>
    <w:p w:rsidR="003643E8" w:rsidRPr="00C33D0E" w:rsidRDefault="003643E8" w:rsidP="003643E8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6"/>
          <w:szCs w:val="26"/>
        </w:rPr>
      </w:pPr>
    </w:p>
    <w:p w:rsidR="003643E8" w:rsidRPr="009B4F86" w:rsidRDefault="003643E8" w:rsidP="003643E8">
      <w:pPr>
        <w:pStyle w:val="a4"/>
        <w:widowControl w:val="0"/>
        <w:spacing w:after="0"/>
        <w:ind w:left="5376"/>
        <w:jc w:val="center"/>
        <w:rPr>
          <w:rFonts w:ascii="Times New Roman" w:hAnsi="Times New Roman" w:cs="Times New Roman"/>
          <w:sz w:val="28"/>
          <w:szCs w:val="28"/>
        </w:rPr>
      </w:pPr>
      <w:r w:rsidRPr="00C33D0E">
        <w:rPr>
          <w:rFonts w:ascii="Times New Roman" w:hAnsi="Times New Roman" w:cs="Times New Roman"/>
          <w:sz w:val="26"/>
          <w:szCs w:val="26"/>
        </w:rPr>
        <w:t>от «___» _________________ 201</w:t>
      </w:r>
      <w:r w:rsidR="00CD4831" w:rsidRPr="00C33D0E">
        <w:rPr>
          <w:rFonts w:ascii="Times New Roman" w:hAnsi="Times New Roman" w:cs="Times New Roman"/>
          <w:sz w:val="26"/>
          <w:szCs w:val="26"/>
        </w:rPr>
        <w:t>8</w:t>
      </w:r>
      <w:r w:rsidRPr="00C33D0E">
        <w:rPr>
          <w:rFonts w:ascii="Times New Roman" w:hAnsi="Times New Roman" w:cs="Times New Roman"/>
          <w:sz w:val="26"/>
          <w:szCs w:val="26"/>
        </w:rPr>
        <w:t xml:space="preserve"> г</w:t>
      </w:r>
      <w:r w:rsidRPr="009B4F86">
        <w:rPr>
          <w:rFonts w:ascii="Times New Roman" w:hAnsi="Times New Roman" w:cs="Times New Roman"/>
          <w:sz w:val="28"/>
          <w:szCs w:val="28"/>
        </w:rPr>
        <w:t>.</w:t>
      </w:r>
    </w:p>
    <w:p w:rsidR="003643E8" w:rsidRPr="009B4F86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E8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E8" w:rsidRPr="009B4F86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3643E8" w:rsidRDefault="003643E8" w:rsidP="003643E8">
      <w:pPr>
        <w:pStyle w:val="ab"/>
        <w:widowControl w:val="0"/>
        <w:rPr>
          <w:szCs w:val="28"/>
        </w:rPr>
      </w:pPr>
      <w:r>
        <w:rPr>
          <w:szCs w:val="28"/>
        </w:rPr>
        <w:t xml:space="preserve">ведущего специалиста - эксперта </w:t>
      </w:r>
      <w:r w:rsidR="00CD4831">
        <w:rPr>
          <w:szCs w:val="28"/>
        </w:rPr>
        <w:t>правового отдела</w:t>
      </w:r>
      <w:r w:rsidRPr="009B4F86">
        <w:rPr>
          <w:szCs w:val="28"/>
        </w:rPr>
        <w:t xml:space="preserve">  </w:t>
      </w:r>
    </w:p>
    <w:p w:rsidR="003643E8" w:rsidRDefault="003643E8" w:rsidP="003643E8">
      <w:pPr>
        <w:pStyle w:val="ab"/>
        <w:widowControl w:val="0"/>
        <w:rPr>
          <w:szCs w:val="28"/>
        </w:rPr>
      </w:pPr>
      <w:r w:rsidRPr="009B4F86">
        <w:rPr>
          <w:szCs w:val="28"/>
        </w:rPr>
        <w:t xml:space="preserve">Межрайонной инспекции Федеральной налоговой службы № 1 </w:t>
      </w:r>
    </w:p>
    <w:p w:rsidR="003643E8" w:rsidRPr="009B4F86" w:rsidRDefault="003643E8" w:rsidP="003643E8">
      <w:pPr>
        <w:pStyle w:val="ab"/>
        <w:widowControl w:val="0"/>
        <w:rPr>
          <w:rFonts w:cs="Times New Roman"/>
          <w:szCs w:val="28"/>
        </w:rPr>
      </w:pPr>
      <w:r w:rsidRPr="009B4F86">
        <w:rPr>
          <w:szCs w:val="28"/>
        </w:rPr>
        <w:t>по Смоленской области</w:t>
      </w:r>
    </w:p>
    <w:p w:rsidR="003643E8" w:rsidRPr="00CE0BBD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3E8" w:rsidRPr="009B4F86" w:rsidRDefault="003643E8" w:rsidP="003643E8">
      <w:pPr>
        <w:pStyle w:val="af3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643E8" w:rsidRPr="00CE0BBD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3E8" w:rsidRPr="00C33D0E" w:rsidRDefault="003643E8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1. Должность федеральной государственной гражданской службы (далее - гражданская служба) ведущего специалиста - эксперта </w:t>
      </w:r>
      <w:r w:rsidR="00CD4831" w:rsidRPr="00C33D0E">
        <w:rPr>
          <w:rFonts w:ascii="Times New Roman" w:hAnsi="Times New Roman" w:cs="Times New Roman"/>
          <w:sz w:val="26"/>
          <w:szCs w:val="26"/>
        </w:rPr>
        <w:t>правового отдела</w:t>
      </w:r>
      <w:r w:rsidRPr="00C33D0E">
        <w:rPr>
          <w:rFonts w:ascii="Times New Roman" w:hAnsi="Times New Roman" w:cs="Times New Roman"/>
          <w:sz w:val="26"/>
          <w:szCs w:val="26"/>
        </w:rPr>
        <w:t xml:space="preserve">                        Межрайонной инспекции Федеральной налоговой службы № 1 по Смоленской области (далее – ведущий специалист - эксперт) относится к старшей группе должностей гражданской службы категории «специалисты».</w:t>
      </w:r>
    </w:p>
    <w:p w:rsidR="003643E8" w:rsidRPr="00C33D0E" w:rsidRDefault="003643E8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Регистрационный номер (код) должности – 11-3-4-087.</w:t>
      </w:r>
    </w:p>
    <w:p w:rsidR="003643E8" w:rsidRPr="00C33D0E" w:rsidRDefault="00C33D0E" w:rsidP="003643E8">
      <w:pPr>
        <w:spacing w:after="1" w:line="280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643E8" w:rsidRPr="00C33D0E">
        <w:rPr>
          <w:rFonts w:ascii="Times New Roman" w:hAnsi="Times New Roman" w:cs="Times New Roman"/>
          <w:sz w:val="26"/>
          <w:szCs w:val="26"/>
        </w:rPr>
        <w:t>2. Область профессиональной служебной деятельности ведущего специалиста – эксперта</w:t>
      </w:r>
      <w:r w:rsidR="00CD4831" w:rsidRPr="00C33D0E">
        <w:rPr>
          <w:rFonts w:ascii="Times New Roman" w:hAnsi="Times New Roman" w:cs="Times New Roman"/>
          <w:sz w:val="26"/>
          <w:szCs w:val="26"/>
        </w:rPr>
        <w:t xml:space="preserve"> правового отдела</w:t>
      </w:r>
      <w:r w:rsidR="003643E8" w:rsidRPr="00C33D0E">
        <w:rPr>
          <w:rFonts w:ascii="Times New Roman" w:hAnsi="Times New Roman" w:cs="Times New Roman"/>
          <w:sz w:val="26"/>
          <w:szCs w:val="26"/>
        </w:rPr>
        <w:t>: регулирование финансовой деятельности и финансовых рынков.</w:t>
      </w:r>
    </w:p>
    <w:p w:rsidR="003643E8" w:rsidRPr="00C33D0E" w:rsidRDefault="00C33D0E" w:rsidP="003643E8">
      <w:pPr>
        <w:spacing w:after="1" w:line="280" w:lineRule="atLeast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3. Вид профессиональной служебной деятельности ведущего специалиста - эксперта: </w:t>
      </w:r>
      <w:r w:rsidR="00CD4831" w:rsidRPr="00C33D0E">
        <w:rPr>
          <w:rFonts w:ascii="Times New Roman" w:hAnsi="Times New Roman" w:cs="Times New Roman"/>
          <w:sz w:val="26"/>
          <w:szCs w:val="26"/>
        </w:rPr>
        <w:t>координация и методическое руководство правовой работы в налоговых органах</w:t>
      </w:r>
      <w:r w:rsidR="003643E8" w:rsidRPr="00C33D0E">
        <w:rPr>
          <w:rFonts w:ascii="Times New Roman" w:hAnsi="Times New Roman" w:cs="Times New Roman"/>
          <w:sz w:val="26"/>
          <w:szCs w:val="26"/>
        </w:rPr>
        <w:t>.</w:t>
      </w:r>
    </w:p>
    <w:p w:rsidR="003643E8" w:rsidRPr="00C33D0E" w:rsidRDefault="00C33D0E" w:rsidP="003643E8">
      <w:pPr>
        <w:spacing w:after="1" w:line="28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4. Назначение на должность и освобождение от должности ведущего специалиста – эксперта </w:t>
      </w:r>
      <w:r w:rsidR="00CD4831" w:rsidRPr="00C33D0E">
        <w:rPr>
          <w:rFonts w:ascii="Times New Roman" w:hAnsi="Times New Roman" w:cs="Times New Roman"/>
          <w:sz w:val="26"/>
          <w:szCs w:val="26"/>
        </w:rPr>
        <w:t xml:space="preserve">правового отдела </w:t>
      </w:r>
      <w:r w:rsidR="003643E8" w:rsidRPr="00C33D0E">
        <w:rPr>
          <w:rFonts w:ascii="Times New Roman" w:hAnsi="Times New Roman" w:cs="Times New Roman"/>
          <w:sz w:val="26"/>
          <w:szCs w:val="26"/>
        </w:rPr>
        <w:t>осуществляются приказом начальника Межрайонной инспекции Федеральной налоговой службы № 1 по Смоленской области.</w:t>
      </w:r>
    </w:p>
    <w:p w:rsidR="003643E8" w:rsidRPr="00C33D0E" w:rsidRDefault="00C33D0E" w:rsidP="003643E8">
      <w:pPr>
        <w:spacing w:after="1" w:line="28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5. Ведущий специалист - эксперт непосредственно подчиняется начальнику </w:t>
      </w:r>
      <w:r w:rsidR="00CD4831" w:rsidRPr="00C33D0E">
        <w:rPr>
          <w:rFonts w:ascii="Times New Roman" w:hAnsi="Times New Roman" w:cs="Times New Roman"/>
          <w:sz w:val="26"/>
          <w:szCs w:val="26"/>
        </w:rPr>
        <w:t xml:space="preserve">правового отдела 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 (далее – Отдел).</w:t>
      </w:r>
    </w:p>
    <w:p w:rsidR="003643E8" w:rsidRPr="00CE0BBD" w:rsidRDefault="003643E8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9B4F86" w:rsidRDefault="003643E8" w:rsidP="003643E8">
      <w:pPr>
        <w:pStyle w:val="af3"/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>Квалификационные требования для замещения должности гражданской службы</w:t>
      </w:r>
    </w:p>
    <w:p w:rsidR="003643E8" w:rsidRPr="00CE0BBD" w:rsidRDefault="003643E8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C33D0E" w:rsidRDefault="003643E8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6. Для замещения должности ведущего специалиста - эксперта устанавливаются следующие требования.</w:t>
      </w:r>
    </w:p>
    <w:p w:rsidR="003643E8" w:rsidRDefault="003643E8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6.1. Наличие высшего образования  – бакалавриат по специальностям, направлению подготовки: «Государственное и муниципальное управление», Государственный аудит», «Экономика», «Финансы и кредит», «Менеджмент», «Управление персоналом», «Юриспруденция» и иной специальности и направлению подготовки, содержащейся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4F6A70" w:rsidRPr="00C33D0E">
        <w:rPr>
          <w:rFonts w:ascii="Times New Roman" w:hAnsi="Times New Roman" w:cs="Times New Roman"/>
          <w:sz w:val="26"/>
          <w:szCs w:val="26"/>
        </w:rPr>
        <w:t>, без предъявления требований к стажу работы.</w:t>
      </w:r>
    </w:p>
    <w:p w:rsidR="00C33D0E" w:rsidRDefault="00C33D0E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BBD" w:rsidRPr="00C33D0E" w:rsidRDefault="00CE0BBD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A70" w:rsidRPr="00C33D0E" w:rsidRDefault="003643E8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6.</w:t>
      </w:r>
      <w:r w:rsidR="004F6A70" w:rsidRPr="00C33D0E">
        <w:rPr>
          <w:rFonts w:ascii="Times New Roman" w:hAnsi="Times New Roman" w:cs="Times New Roman"/>
          <w:sz w:val="26"/>
          <w:szCs w:val="26"/>
        </w:rPr>
        <w:t>2</w:t>
      </w:r>
      <w:r w:rsidRPr="00C33D0E">
        <w:rPr>
          <w:rFonts w:ascii="Times New Roman" w:hAnsi="Times New Roman" w:cs="Times New Roman"/>
          <w:sz w:val="26"/>
          <w:szCs w:val="26"/>
        </w:rPr>
        <w:t xml:space="preserve">. Наличие базовых знаний: </w:t>
      </w:r>
    </w:p>
    <w:p w:rsidR="004F6A70" w:rsidRPr="00C33D0E" w:rsidRDefault="004F6A70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государственного языка Российской Федерации (русского языка); </w:t>
      </w:r>
    </w:p>
    <w:p w:rsidR="004F6A70" w:rsidRPr="00C33D0E" w:rsidRDefault="004F6A70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основ Конституции Российской Федерации; </w:t>
      </w:r>
    </w:p>
    <w:p w:rsidR="004F6A70" w:rsidRPr="00C33D0E" w:rsidRDefault="004F6A70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Федерального закона от 27 мая 2003 г. № 58-ФЗ «О системе государственной службы Российской Федерации»;  </w:t>
      </w:r>
    </w:p>
    <w:p w:rsidR="004F6A70" w:rsidRPr="00C33D0E" w:rsidRDefault="004F6A70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2004 г. № 79-ФЗ «О государственной гражданской службе Российской Федерации»;  </w:t>
      </w:r>
    </w:p>
    <w:p w:rsidR="003643E8" w:rsidRPr="00C33D0E" w:rsidRDefault="004F6A70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Федерального закона от 25 декабря 2008 г. № 273-ФЗ «О противодействии коррупции», в области информационно-коммуникационных технологий. </w:t>
      </w:r>
    </w:p>
    <w:p w:rsidR="003643E8" w:rsidRPr="00C33D0E" w:rsidRDefault="003643E8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6.</w:t>
      </w:r>
      <w:r w:rsidR="004F6A70" w:rsidRPr="00C33D0E">
        <w:rPr>
          <w:rFonts w:ascii="Times New Roman" w:hAnsi="Times New Roman" w:cs="Times New Roman"/>
          <w:sz w:val="26"/>
          <w:szCs w:val="26"/>
        </w:rPr>
        <w:t>3</w:t>
      </w:r>
      <w:r w:rsidRPr="00C33D0E">
        <w:rPr>
          <w:rFonts w:ascii="Times New Roman" w:hAnsi="Times New Roman" w:cs="Times New Roman"/>
          <w:sz w:val="26"/>
          <w:szCs w:val="26"/>
        </w:rPr>
        <w:t>. Наличие профессиональных знаний:</w:t>
      </w:r>
    </w:p>
    <w:p w:rsidR="004F6A70" w:rsidRPr="00C33D0E" w:rsidRDefault="003643E8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6.</w:t>
      </w:r>
      <w:r w:rsidR="004F6A70" w:rsidRPr="00C33D0E">
        <w:rPr>
          <w:rFonts w:ascii="Times New Roman" w:hAnsi="Times New Roman" w:cs="Times New Roman"/>
          <w:sz w:val="26"/>
          <w:szCs w:val="26"/>
        </w:rPr>
        <w:t>3</w:t>
      </w:r>
      <w:r w:rsidRPr="00C33D0E">
        <w:rPr>
          <w:rFonts w:ascii="Times New Roman" w:hAnsi="Times New Roman" w:cs="Times New Roman"/>
          <w:sz w:val="26"/>
          <w:szCs w:val="26"/>
        </w:rPr>
        <w:t>.1.</w:t>
      </w:r>
      <w:r w:rsidR="004F6A70" w:rsidRPr="00C33D0E">
        <w:rPr>
          <w:rFonts w:ascii="Times New Roman" w:hAnsi="Times New Roman" w:cs="Times New Roman"/>
          <w:sz w:val="26"/>
          <w:szCs w:val="26"/>
        </w:rPr>
        <w:t>В</w:t>
      </w:r>
      <w:r w:rsidRPr="00C33D0E">
        <w:rPr>
          <w:rFonts w:ascii="Times New Roman" w:hAnsi="Times New Roman" w:cs="Times New Roman"/>
          <w:sz w:val="26"/>
          <w:szCs w:val="26"/>
        </w:rPr>
        <w:t xml:space="preserve"> сфере законодательства Российской Федерации: </w:t>
      </w:r>
    </w:p>
    <w:p w:rsidR="004F6A70" w:rsidRPr="00C33D0E" w:rsidRDefault="004F6A70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Налоговый кодекс Российской Федерации;  </w:t>
      </w:r>
    </w:p>
    <w:p w:rsidR="00C70F11" w:rsidRPr="00C33D0E" w:rsidRDefault="00C70F11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-Бюджетный кодекс Российской Федерации;</w:t>
      </w:r>
    </w:p>
    <w:p w:rsidR="00C70F11" w:rsidRPr="00C33D0E" w:rsidRDefault="00C70F11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70F11" w:rsidRPr="00C33D0E" w:rsidRDefault="00C70F11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C70F11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</w:t>
      </w:r>
      <w:r w:rsidR="00C70F11" w:rsidRPr="00C33D0E">
        <w:rPr>
          <w:rFonts w:ascii="Times New Roman" w:hAnsi="Times New Roman" w:cs="Times New Roman"/>
          <w:sz w:val="26"/>
          <w:szCs w:val="26"/>
        </w:rPr>
        <w:t>-Федеральный закон от 27 июля 2010 г. № 210-ФЗ «Об  организации предоставления государственных и муниципальных услуг»;</w:t>
      </w:r>
    </w:p>
    <w:p w:rsidR="00C70F11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</w:t>
      </w:r>
      <w:r w:rsidR="00C70F11" w:rsidRPr="00C33D0E">
        <w:rPr>
          <w:rFonts w:ascii="Times New Roman" w:hAnsi="Times New Roman" w:cs="Times New Roman"/>
          <w:sz w:val="26"/>
          <w:szCs w:val="26"/>
        </w:rPr>
        <w:t>-Закон Российской Федерации от 21 марта 1991 г. № 943-1 «О налоговых органах Российской Федерации»;</w:t>
      </w:r>
    </w:p>
    <w:p w:rsidR="00C70F11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</w:t>
      </w:r>
      <w:r w:rsidR="00C70F11" w:rsidRPr="00C33D0E">
        <w:rPr>
          <w:rFonts w:ascii="Times New Roman" w:hAnsi="Times New Roman" w:cs="Times New Roman"/>
          <w:sz w:val="26"/>
          <w:szCs w:val="26"/>
        </w:rPr>
        <w:t>-Федеральный закон Российской Федерации от 27 июля 2006 г. № 152-ФЗ «О персональных данных»;</w:t>
      </w:r>
    </w:p>
    <w:p w:rsidR="00C70F11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</w:t>
      </w:r>
      <w:r w:rsidR="00C70F11" w:rsidRPr="00C33D0E">
        <w:rPr>
          <w:rFonts w:ascii="Times New Roman" w:hAnsi="Times New Roman" w:cs="Times New Roman"/>
          <w:sz w:val="26"/>
          <w:szCs w:val="26"/>
        </w:rPr>
        <w:t>-Федеральный закон Российской Федерации от 06 апреля 2011 г. № 63-ФЗ «Об электронной подписи»;</w:t>
      </w:r>
    </w:p>
    <w:p w:rsidR="00C70F11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 </w:t>
      </w:r>
      <w:r w:rsidR="00C70F11" w:rsidRPr="00C33D0E">
        <w:rPr>
          <w:rFonts w:ascii="Times New Roman" w:hAnsi="Times New Roman" w:cs="Times New Roman"/>
          <w:sz w:val="26"/>
          <w:szCs w:val="26"/>
        </w:rPr>
        <w:t>-постановление Правительства Российской Федерации от 30 сентября 2004 г. № 506 «Об утверждении Положения о Федеральной налоговой службе»;</w:t>
      </w:r>
    </w:p>
    <w:p w:rsidR="004F6A70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 </w:t>
      </w:r>
      <w:r w:rsidR="004F6A70" w:rsidRPr="00C33D0E">
        <w:rPr>
          <w:rFonts w:ascii="Times New Roman" w:hAnsi="Times New Roman" w:cs="Times New Roman"/>
          <w:sz w:val="26"/>
          <w:szCs w:val="26"/>
        </w:rPr>
        <w:t>-Арбитражный процессуальный кодекс Российской Федерации;</w:t>
      </w:r>
    </w:p>
    <w:p w:rsidR="004F6A70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 </w:t>
      </w:r>
      <w:r w:rsidR="004F6A70" w:rsidRPr="00C33D0E">
        <w:rPr>
          <w:rFonts w:ascii="Times New Roman" w:hAnsi="Times New Roman" w:cs="Times New Roman"/>
          <w:sz w:val="26"/>
          <w:szCs w:val="26"/>
        </w:rPr>
        <w:t>-Гражданский процессуальный кодекс Российской Федерации;</w:t>
      </w:r>
    </w:p>
    <w:p w:rsidR="00C33D0E" w:rsidRPr="00C33D0E" w:rsidRDefault="00C33D0E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 -Кодекс административного судопроизводства Российской Федерации;</w:t>
      </w:r>
    </w:p>
    <w:p w:rsidR="00C33D0E" w:rsidRPr="00C33D0E" w:rsidRDefault="00C33D0E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 -Кодекс об административных правонарушениях Российской Федерации;</w:t>
      </w:r>
    </w:p>
    <w:p w:rsidR="00DC503A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 </w:t>
      </w:r>
      <w:r w:rsidR="00DC503A" w:rsidRPr="00C33D0E">
        <w:rPr>
          <w:rFonts w:ascii="Times New Roman" w:hAnsi="Times New Roman" w:cs="Times New Roman"/>
          <w:sz w:val="26"/>
          <w:szCs w:val="26"/>
        </w:rPr>
        <w:t>-Федеральный конституционный закон от 31 декабря 1996 г. № 1-ФКЗ «О судебной системе Российской Федерации;</w:t>
      </w:r>
    </w:p>
    <w:p w:rsidR="00DC503A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 </w:t>
      </w:r>
      <w:r w:rsidR="00DC503A" w:rsidRPr="00C33D0E">
        <w:rPr>
          <w:rFonts w:ascii="Times New Roman" w:hAnsi="Times New Roman" w:cs="Times New Roman"/>
          <w:sz w:val="26"/>
          <w:szCs w:val="26"/>
        </w:rPr>
        <w:t>-Федеральный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503A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 </w:t>
      </w:r>
      <w:r w:rsidR="00DC503A" w:rsidRPr="00C33D0E">
        <w:rPr>
          <w:rFonts w:ascii="Times New Roman" w:hAnsi="Times New Roman" w:cs="Times New Roman"/>
          <w:sz w:val="26"/>
          <w:szCs w:val="26"/>
        </w:rPr>
        <w:t>-Федеральный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C503A" w:rsidRPr="00C33D0E" w:rsidRDefault="00C33D0E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503A" w:rsidRPr="00C33D0E">
        <w:rPr>
          <w:rFonts w:ascii="Times New Roman" w:hAnsi="Times New Roman" w:cs="Times New Roman"/>
          <w:sz w:val="26"/>
          <w:szCs w:val="26"/>
        </w:rPr>
        <w:t>-постановление Правительства Российской Федерации от 25 августа 2012 г.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</w:r>
    </w:p>
    <w:p w:rsidR="00DC503A" w:rsidRDefault="00E848A1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503A" w:rsidRPr="00C33D0E">
        <w:rPr>
          <w:rFonts w:ascii="Times New Roman" w:hAnsi="Times New Roman" w:cs="Times New Roman"/>
          <w:sz w:val="26"/>
          <w:szCs w:val="26"/>
        </w:rPr>
        <w:t>-приказ ФНС России от 17 февраля 2014 г. № ММВ-7-7/53@ «Об утверждении Регламента Федеральной налоговой службы»;</w:t>
      </w:r>
    </w:p>
    <w:p w:rsidR="003643E8" w:rsidRPr="00C33D0E" w:rsidRDefault="00E848A1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43E8" w:rsidRPr="00C33D0E">
        <w:rPr>
          <w:rFonts w:ascii="Times New Roman" w:hAnsi="Times New Roman" w:cs="Times New Roman"/>
          <w:sz w:val="26"/>
          <w:szCs w:val="26"/>
        </w:rPr>
        <w:t>Ведущий специалист – эксперт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B331B3" w:rsidRPr="00C33D0E" w:rsidRDefault="003643E8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B331B3"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Иные профессиональные знания: </w:t>
      </w:r>
    </w:p>
    <w:p w:rsidR="00527C9F" w:rsidRPr="00C33D0E" w:rsidRDefault="00B331B3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-порядок подготовки и правовой экспертиза законопроектов и </w:t>
      </w:r>
      <w:r w:rsidR="00527C9F"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проектов нормативных правовых актов;</w:t>
      </w:r>
    </w:p>
    <w:p w:rsidR="00527C9F" w:rsidRPr="00C33D0E" w:rsidRDefault="00527C9F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-понятие «налоговый контроль», особенности проведения выездных налоговых проверок, в том числе консолидированной группы налогоплательщиков;</w:t>
      </w:r>
    </w:p>
    <w:p w:rsidR="00527C9F" w:rsidRPr="00C33D0E" w:rsidRDefault="00527C9F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-особенности проведения камеральных налоговых проверок, порядок и сроки </w:t>
      </w: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проведения выездных и камеральных налоговых проверок;</w:t>
      </w:r>
    </w:p>
    <w:p w:rsidR="00527C9F" w:rsidRPr="00C33D0E" w:rsidRDefault="00527C9F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-порядок и сроки рассмотрения материалов налоговой проверки;</w:t>
      </w:r>
    </w:p>
    <w:p w:rsidR="00527C9F" w:rsidRPr="00C33D0E" w:rsidRDefault="00527C9F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-порядок осуществления мероприятий налогового контроля при проведении выездных и камеральных налоговых проверок;</w:t>
      </w:r>
    </w:p>
    <w:p w:rsidR="00E047FA" w:rsidRPr="00C33D0E" w:rsidRDefault="00E047FA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-рассмотрение налоговых споров налогоплательщиков в досудебном и судебном порядке;</w:t>
      </w:r>
    </w:p>
    <w:p w:rsidR="00E047FA" w:rsidRPr="00C33D0E" w:rsidRDefault="00E047FA" w:rsidP="00E848A1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-практика применения законодательства Российской Федерации о налогах и сборах.</w:t>
      </w:r>
    </w:p>
    <w:p w:rsidR="00E047FA" w:rsidRPr="00C33D0E" w:rsidRDefault="003643E8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E047FA"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Наличие функциональных знаний: </w:t>
      </w:r>
    </w:p>
    <w:p w:rsidR="00E047FA" w:rsidRPr="00C33D0E" w:rsidRDefault="00E047FA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-понятие нормы права, нормативного правового акта, правоотношений и их признаки;</w:t>
      </w:r>
    </w:p>
    <w:p w:rsidR="00E047FA" w:rsidRPr="00C33D0E" w:rsidRDefault="00E047FA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-порядок ведения дел в судах различной инстанции;</w:t>
      </w:r>
    </w:p>
    <w:p w:rsidR="00E047FA" w:rsidRPr="00C33D0E" w:rsidRDefault="00E047FA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-принципы, методы, технологии и механизмы осуществления контроля (надзора);</w:t>
      </w:r>
    </w:p>
    <w:p w:rsidR="00E047FA" w:rsidRPr="00C33D0E" w:rsidRDefault="00E047FA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-виды, назначение и технологии организации проверочных процедур;</w:t>
      </w:r>
    </w:p>
    <w:p w:rsidR="00E047FA" w:rsidRPr="00C33D0E" w:rsidRDefault="00E047FA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-институт предварительной проверки жалобы и иной информации,</w:t>
      </w:r>
      <w:r w:rsidR="004F14E9"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оступившей в контрольно-надзорный орган;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-процедура организации проверки: порядок, этапы, инструменты проведения;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-ограничения при проведении проверочных процедур;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-меры, принимаемые по результатам проверки;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-плановые (рейдовые) осмотры;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-основания проведения и особенности внеплановых проверок;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-принципы предоставления государственных услуг;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-требования к предоставлению государственных услуг;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-порядок предоставления государственных услуг в электронной форме;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-понятие контрактной системы в сфере закупок товаров, работ, услуг для обеспечения государственных и муниципальных нужд (далее-закупки) и основные принципы осуществления закупок.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6.5. Наличие базовых умений: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умение мыслить системно (стратегически); 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умение планировать, рационально использовать служебное время и достигать результата; 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коммуникативные умения; 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-эффективно планировать, организовывать работу и контролировать ее выполнение;</w:t>
      </w:r>
    </w:p>
    <w:p w:rsidR="004F14E9" w:rsidRPr="00C33D0E" w:rsidRDefault="004F14E9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-умение оперативно принимать и реализовывать управленческие решения.</w:t>
      </w:r>
    </w:p>
    <w:p w:rsidR="0020798E" w:rsidRPr="00C33D0E" w:rsidRDefault="003643E8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20798E"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. Наличие профессиональных умений:</w:t>
      </w:r>
    </w:p>
    <w:p w:rsidR="0020798E" w:rsidRPr="00C33D0E" w:rsidRDefault="0020798E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-представление интересов в судах;</w:t>
      </w:r>
      <w:r w:rsidR="003643E8"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0798E" w:rsidRPr="00C33D0E" w:rsidRDefault="0020798E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-рассмотрение обращений и подготовка правовых заключений на них;</w:t>
      </w:r>
    </w:p>
    <w:p w:rsidR="0020798E" w:rsidRPr="00C33D0E" w:rsidRDefault="0020798E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-анализ и обобщение судебной практики;</w:t>
      </w:r>
    </w:p>
    <w:p w:rsidR="0020798E" w:rsidRDefault="0020798E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-осуществление правовой и антикоррупционной экспертизы проектов нормативных правовых актов;</w:t>
      </w:r>
    </w:p>
    <w:p w:rsidR="0020798E" w:rsidRDefault="0020798E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-подготовка проектов нормативных правовых актов;</w:t>
      </w:r>
    </w:p>
    <w:p w:rsidR="0020798E" w:rsidRPr="00C33D0E" w:rsidRDefault="0020798E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>-осуществление правовой экспертизы иных проектов документов, в том числе приказов, писем, методических рекомендаций, инструкций, положений, уставов, распоряжений, государственных контрактов и договоров, дополнительных соглашений к ним;  определение необходимости направления нормативных правовых актов на государственную регистрацию в Министерство юстиции Российской Федерации;  осуществление законопроектной деятельности;</w:t>
      </w:r>
    </w:p>
    <w:p w:rsidR="003643E8" w:rsidRPr="00C33D0E" w:rsidRDefault="0020798E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3D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-организация правовой работы.</w:t>
      </w:r>
    </w:p>
    <w:p w:rsidR="0020798E" w:rsidRPr="00C33D0E" w:rsidRDefault="0020798E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</w:t>
      </w:r>
      <w:r w:rsidR="003643E8" w:rsidRPr="00C33D0E">
        <w:rPr>
          <w:rFonts w:ascii="Times New Roman" w:hAnsi="Times New Roman" w:cs="Times New Roman"/>
          <w:sz w:val="26"/>
          <w:szCs w:val="26"/>
        </w:rPr>
        <w:t>6.</w:t>
      </w:r>
      <w:r w:rsidRPr="00C33D0E">
        <w:rPr>
          <w:rFonts w:ascii="Times New Roman" w:hAnsi="Times New Roman" w:cs="Times New Roman"/>
          <w:sz w:val="26"/>
          <w:szCs w:val="26"/>
        </w:rPr>
        <w:t>7</w:t>
      </w:r>
      <w:r w:rsidR="003643E8" w:rsidRPr="00C33D0E">
        <w:rPr>
          <w:rFonts w:ascii="Times New Roman" w:hAnsi="Times New Roman" w:cs="Times New Roman"/>
          <w:sz w:val="26"/>
          <w:szCs w:val="26"/>
        </w:rPr>
        <w:t xml:space="preserve">. Наличие функциональных умений: </w:t>
      </w:r>
    </w:p>
    <w:p w:rsidR="00AE6972" w:rsidRPr="00C33D0E" w:rsidRDefault="00AE6972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 -ведение исковой и претензионной работы;</w:t>
      </w:r>
    </w:p>
    <w:p w:rsidR="00AE6972" w:rsidRPr="00C33D0E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-разработка, рассмотрение и согласование проектов нормативных правовых актов и других документов;</w:t>
      </w:r>
    </w:p>
    <w:p w:rsidR="006E6574" w:rsidRPr="00C33D0E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>-рассмотрение запросов, ходатайств, уведомлений, жалоб;</w:t>
      </w:r>
    </w:p>
    <w:p w:rsidR="006E6574" w:rsidRPr="00C33D0E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33D0E">
        <w:rPr>
          <w:rFonts w:ascii="Times New Roman" w:hAnsi="Times New Roman" w:cs="Times New Roman"/>
          <w:sz w:val="26"/>
          <w:szCs w:val="26"/>
        </w:rPr>
        <w:t xml:space="preserve">-проведение экспертизы. </w:t>
      </w:r>
    </w:p>
    <w:p w:rsidR="006E6574" w:rsidRPr="00C85E26" w:rsidRDefault="006E6574" w:rsidP="00E848A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9B4F86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lastRenderedPageBreak/>
        <w:t>III. Должностные обязанности, права и ответственность</w:t>
      </w:r>
    </w:p>
    <w:p w:rsidR="003643E8" w:rsidRPr="00C85E26" w:rsidRDefault="003643E8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E848A1" w:rsidRDefault="003643E8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7. Основные права и обязанности ведущего специалиста – эксперта,  а также запреты и требования, связанные с гражданской службой, которые установлены в его отношении, предусмотрены статьями 14,15,17,18 Федерального закона от 27.07.2004 г. № 79-ФЗ «О государственной гражданской службе Российской Федерации».</w:t>
      </w:r>
    </w:p>
    <w:p w:rsidR="003643E8" w:rsidRPr="00E848A1" w:rsidRDefault="003643E8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8. В целях реализации задач и функций, возложенных на </w:t>
      </w:r>
      <w:r w:rsidR="006E6574" w:rsidRPr="00E848A1">
        <w:rPr>
          <w:rFonts w:ascii="Times New Roman" w:hAnsi="Times New Roman" w:cs="Times New Roman"/>
          <w:sz w:val="26"/>
          <w:szCs w:val="26"/>
        </w:rPr>
        <w:t>правовой отдел</w:t>
      </w:r>
      <w:r w:rsidRPr="00E848A1">
        <w:rPr>
          <w:rFonts w:ascii="Times New Roman" w:hAnsi="Times New Roman" w:cs="Times New Roman"/>
          <w:sz w:val="26"/>
          <w:szCs w:val="26"/>
        </w:rPr>
        <w:t xml:space="preserve"> Межрайонной инспекции Федеральной налоговой службы № 1 по Смоленской области  ведущий специалист – эксперт обязан: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8.1. проведение правовой экспертизы документов подготавливаемых в Инспекции и оказании правовой помощи отделам Инспекции по вопросам применения законодательства Российской Федерации;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8.2. обобщение практики рассмотрения налоговых споров в досудебном порядке в Инспекции и внесение предложений по ее совершенствованию руководству Инспекции;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8.3. подготовке проектов решений по результатам налоговых проверок;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8.4. визирование проектов актов по результатам камеральных и выездных налоговых проверок, визирование проектов решений, вносимых начальником (заместителем начальника) Инспекции по результатам рассмотрения материалов налоговых проверок;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8.5. составление в случае несогласия с выводами, содержащимися в проекте акта или решения, в связи с их незаконностью, необоснованностью и противоречием сложившейся судебной практики, докладной записки на имя начальника Инспекции, содержащей выводы отдела об обоснованности выводов, содержащихся в проектах актов и решений Инспекции, принятых по результатам камеральных и выездных налоговых проверок, о полноте собранной доказательственной базы;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8.6. осуществление производства, участие и юридическое сопровождение дел о налоговых и административных правонарушениях, нарушениях законодательства о налогах и сборах, законодательства о несостоятельности  (банкротстве);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8.7. </w:t>
      </w:r>
      <w:r w:rsidRPr="00E84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нормами Кодекса об административных правонарушениях РФ   осуществляет подготовку к рассмотрению дела об административном правонарушении, готовит проекты определений, постановлений, представлений, выносимых на стадии подготовки и рассмотрения дела об административном правонарушении;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8.8. в ходе подготовки материалов административных дел, по результатам проведенных сотрудниками Инспекции проверок, определяет правильность составления протокола об административном правонарушении действующему законодательству, готовит начальнику отдела замечания в письменной форме;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8.9. оформление и предъявление в суды общей юрисдикции и арбитражные суды исков по всем основаниям;</w:t>
      </w:r>
    </w:p>
    <w:p w:rsidR="006E6574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8.10. осуществление защиты государственных интересов в арбитражных судах и судах общей юрисдикции;</w:t>
      </w:r>
    </w:p>
    <w:p w:rsidR="00C85E26" w:rsidRPr="00E848A1" w:rsidRDefault="00C85E2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8.11. анализе судебной практики и подготовке разъяснений по ее применению в соответствии с законодательством Российской Федерации;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8.12. участие в подготовке ответов на письменные запросы и обращения налогоплательщиков по вопросам, входящим в компетенцию, а также запросы и обращения, поступающие через интернет сервис «Личный кабинет налогоплательщика физического лица»;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8.13. обеспечение соблюдения налоговой и иной охраняемой законом тайны в соответствии с Налоговым кодексом, федеральными законами и иными нормативными правовыми актами;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8.14. обеспечение решений возложенных обязанностей на Отдел и выполнение задач, поставленных перед Отделом;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8.15. самостоятельно осуществлять систематический, своевременный и эффективный самоконтроль (мониторинг), направленный на предупреждение нарушений по </w:t>
      </w:r>
      <w:r w:rsidRPr="00E848A1">
        <w:rPr>
          <w:rFonts w:ascii="Times New Roman" w:hAnsi="Times New Roman" w:cs="Times New Roman"/>
          <w:sz w:val="26"/>
          <w:szCs w:val="26"/>
        </w:rPr>
        <w:lastRenderedPageBreak/>
        <w:t>направлениям и вопросам деятельности отдела, оформлять его результаты, обеспечивать анализ причин, лежащих в основе нарушений и недостатков и принятие оперативных мер по их устранению;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8.16. соблюдение общих требований к служебному поведению государственных гражданских служащих, установленные Федеральным законом от 27.07.2004 № 79-ФЗ «О государственной гражданской службе Российской Федерации»;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8.17. своевременное и качественное исполнение поручений начальника Инспекции, заместителя начальника Инспекции координирующего деятельность Отдела, начальника Отдела, заместителя начальника Отдела, данные в пределах их полномочий, установленных законодательством Российской Федерации;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8.18. в целях обеспечения эффективной работы Инспекции своевременное и добросовестное, на высоком профессиональном уровне исполнение должностных обязанностей в соответствии с настоящим Регламентом;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8.19.  при исполнении должностных обязанностей соблюдение права и законных интересов граждан и организаций;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8.20. не разглашение сведений ставших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8.21. выполнение функций пользователя криптографической защиты информации и требований по обеспечению безопасности ограниченного доступа с использованием СКЗИ;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8.22. предоставление в установленном порядке предусмотренных федеральным законом сведений о себе и членах своей семьи, своевременное предоставление в кадровую службу заявления об изменении учетных данных с предоставлением копий документов;</w:t>
      </w:r>
    </w:p>
    <w:p w:rsidR="006E6574" w:rsidRPr="00E848A1" w:rsidRDefault="006E657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8.23. предоставление в установленном порядке предусмотренных федеральным законом сведений о своих доходах, расходах, принадлежащих на праве собственности, имуществе и обязательствах имущественного характера, сведений о доходах, расходах супруги (супруга) и несовершеннолетних детей, об имуществе, принадлежащем им на праве собственности и об их обязательствах имущественного характера;</w:t>
      </w:r>
    </w:p>
    <w:p w:rsidR="006E6574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8.24</w:t>
      </w:r>
      <w:r w:rsidR="006E6574" w:rsidRPr="00E848A1">
        <w:rPr>
          <w:rFonts w:ascii="Times New Roman" w:hAnsi="Times New Roman" w:cs="Times New Roman"/>
          <w:sz w:val="26"/>
          <w:szCs w:val="26"/>
        </w:rPr>
        <w:t>. соблюдение ограничений, запретов, которые установлены законодательством Российской Федерации для государственных гражданских служащих;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8.25.</w:t>
      </w:r>
      <w:r w:rsidR="006E6574" w:rsidRPr="00E848A1">
        <w:rPr>
          <w:rFonts w:ascii="Times New Roman" w:hAnsi="Times New Roman" w:cs="Times New Roman"/>
          <w:sz w:val="26"/>
          <w:szCs w:val="26"/>
        </w:rPr>
        <w:t xml:space="preserve"> своевременное информирование начальника Инспекции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8.26.</w:t>
      </w:r>
      <w:r w:rsidR="006E6574" w:rsidRPr="00E848A1">
        <w:rPr>
          <w:rFonts w:ascii="Times New Roman" w:hAnsi="Times New Roman" w:cs="Times New Roman"/>
          <w:sz w:val="26"/>
          <w:szCs w:val="26"/>
        </w:rPr>
        <w:t xml:space="preserve"> не совершать поступки, порочащие честь и достоинство гражданского служащего;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8.27.</w:t>
      </w:r>
      <w:r w:rsidR="006E6574" w:rsidRPr="00E848A1">
        <w:rPr>
          <w:rFonts w:ascii="Times New Roman" w:hAnsi="Times New Roman" w:cs="Times New Roman"/>
          <w:sz w:val="26"/>
          <w:szCs w:val="26"/>
        </w:rPr>
        <w:t xml:space="preserve"> поддержание уровня квалификации, необходимого для надлежащего исполнения должностных обязанностей;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8.28</w:t>
      </w:r>
      <w:r w:rsidR="006E6574" w:rsidRPr="00E848A1">
        <w:rPr>
          <w:rFonts w:ascii="Times New Roman" w:hAnsi="Times New Roman" w:cs="Times New Roman"/>
          <w:sz w:val="26"/>
          <w:szCs w:val="26"/>
        </w:rPr>
        <w:t>. соблюдение установленных правил публичных выступлений и предоставления служебной информации;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8.29.</w:t>
      </w:r>
      <w:r w:rsidR="006E6574" w:rsidRPr="00E848A1">
        <w:rPr>
          <w:rFonts w:ascii="Times New Roman" w:hAnsi="Times New Roman" w:cs="Times New Roman"/>
          <w:sz w:val="26"/>
          <w:szCs w:val="26"/>
        </w:rPr>
        <w:t xml:space="preserve"> проявление корректности в обращении с гражданами, работниками Управления и Инспекции;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8.30.</w:t>
      </w:r>
      <w:r w:rsidR="006E6574" w:rsidRPr="00E848A1">
        <w:rPr>
          <w:rFonts w:ascii="Times New Roman" w:hAnsi="Times New Roman" w:cs="Times New Roman"/>
          <w:sz w:val="26"/>
          <w:szCs w:val="26"/>
        </w:rPr>
        <w:t xml:space="preserve"> не допущение конфликтных ситуаций, способных нанести ущерб репутации или авторитету Инспекции;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8.31.</w:t>
      </w:r>
      <w:r w:rsidR="006E6574" w:rsidRPr="00E848A1">
        <w:rPr>
          <w:rFonts w:ascii="Times New Roman" w:hAnsi="Times New Roman" w:cs="Times New Roman"/>
          <w:sz w:val="26"/>
          <w:szCs w:val="26"/>
        </w:rPr>
        <w:t xml:space="preserve"> анализ практики применения действующего законодательства по вопросам, входящим в компетенцию Инспекции;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8.32.</w:t>
      </w:r>
      <w:r w:rsidR="006E6574" w:rsidRPr="00E848A1">
        <w:rPr>
          <w:rFonts w:ascii="Times New Roman" w:hAnsi="Times New Roman" w:cs="Times New Roman"/>
          <w:sz w:val="26"/>
          <w:szCs w:val="26"/>
        </w:rPr>
        <w:t xml:space="preserve"> соблюдение правил и норм охраны труда  и техники безопасности;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8.33.</w:t>
      </w:r>
      <w:r w:rsidR="006E6574" w:rsidRPr="00E848A1">
        <w:rPr>
          <w:rFonts w:ascii="Times New Roman" w:hAnsi="Times New Roman" w:cs="Times New Roman"/>
          <w:sz w:val="26"/>
          <w:szCs w:val="26"/>
        </w:rPr>
        <w:t xml:space="preserve"> умение пользоваться компьютером и иной оргтехникой;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8.34.</w:t>
      </w:r>
      <w:r w:rsidR="006E6574" w:rsidRPr="00E848A1">
        <w:rPr>
          <w:rFonts w:ascii="Times New Roman" w:hAnsi="Times New Roman" w:cs="Times New Roman"/>
          <w:sz w:val="26"/>
          <w:szCs w:val="26"/>
        </w:rPr>
        <w:t xml:space="preserve"> бережное отношение к государственному имуществу, в том числе предоставленного ему для исполнения должностных обязанностей;</w:t>
      </w:r>
    </w:p>
    <w:p w:rsidR="006E6574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8.35.</w:t>
      </w:r>
      <w:r w:rsidR="006E6574" w:rsidRPr="00E848A1">
        <w:rPr>
          <w:rFonts w:ascii="Times New Roman" w:hAnsi="Times New Roman" w:cs="Times New Roman"/>
          <w:sz w:val="26"/>
          <w:szCs w:val="26"/>
        </w:rPr>
        <w:t xml:space="preserve"> соблюдение Служебного распорядка Инспекции.</w:t>
      </w:r>
    </w:p>
    <w:p w:rsidR="00B85BE6" w:rsidRPr="00E848A1" w:rsidRDefault="00B85BE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85BE6" w:rsidRPr="00E848A1" w:rsidRDefault="003643E8" w:rsidP="00CE0BBD">
      <w:pPr>
        <w:pStyle w:val="3"/>
        <w:spacing w:after="0"/>
        <w:ind w:left="0" w:firstLine="284"/>
        <w:jc w:val="both"/>
        <w:rPr>
          <w:sz w:val="26"/>
          <w:szCs w:val="26"/>
        </w:rPr>
      </w:pPr>
      <w:r w:rsidRPr="00E848A1">
        <w:rPr>
          <w:sz w:val="26"/>
          <w:szCs w:val="26"/>
        </w:rPr>
        <w:t xml:space="preserve">9. </w:t>
      </w:r>
      <w:r w:rsidR="00B85BE6" w:rsidRPr="00E848A1">
        <w:rPr>
          <w:sz w:val="26"/>
          <w:szCs w:val="26"/>
        </w:rPr>
        <w:t>Исходя из установленных полномочий ведущий специалист – эксперт имеет право:</w:t>
      </w:r>
    </w:p>
    <w:p w:rsidR="00B85BE6" w:rsidRPr="00E848A1" w:rsidRDefault="00B85BE6" w:rsidP="00CE0BBD">
      <w:pPr>
        <w:pStyle w:val="3"/>
        <w:spacing w:after="0"/>
        <w:ind w:left="0" w:firstLine="284"/>
        <w:jc w:val="both"/>
        <w:rPr>
          <w:sz w:val="26"/>
          <w:szCs w:val="26"/>
        </w:rPr>
      </w:pPr>
      <w:r w:rsidRPr="00E848A1">
        <w:rPr>
          <w:sz w:val="26"/>
          <w:szCs w:val="26"/>
        </w:rPr>
        <w:lastRenderedPageBreak/>
        <w:t>9.1.представлять Инспекцию в органах государственной власти Смоленской области, а также в судебных органах Российской Федерации;</w:t>
      </w:r>
    </w:p>
    <w:p w:rsidR="00B85BE6" w:rsidRPr="00E848A1" w:rsidRDefault="00B85BE6" w:rsidP="00CE0BBD">
      <w:pPr>
        <w:pStyle w:val="3"/>
        <w:spacing w:after="0"/>
        <w:ind w:left="0" w:firstLine="284"/>
        <w:jc w:val="both"/>
        <w:rPr>
          <w:sz w:val="26"/>
          <w:szCs w:val="26"/>
        </w:rPr>
      </w:pPr>
      <w:r w:rsidRPr="00E848A1">
        <w:rPr>
          <w:sz w:val="26"/>
          <w:szCs w:val="26"/>
        </w:rPr>
        <w:t xml:space="preserve">9.2.вносить начальнику </w:t>
      </w:r>
      <w:r w:rsidR="00165094" w:rsidRPr="00E848A1">
        <w:rPr>
          <w:sz w:val="26"/>
          <w:szCs w:val="26"/>
        </w:rPr>
        <w:t>Отдела</w:t>
      </w:r>
      <w:r w:rsidRPr="00E848A1">
        <w:rPr>
          <w:sz w:val="26"/>
          <w:szCs w:val="26"/>
        </w:rPr>
        <w:t xml:space="preserve"> предложения по совершенствованию </w:t>
      </w:r>
      <w:r w:rsidR="00165094" w:rsidRPr="00E848A1">
        <w:rPr>
          <w:sz w:val="26"/>
          <w:szCs w:val="26"/>
        </w:rPr>
        <w:t>работы Отдела</w:t>
      </w:r>
      <w:r w:rsidRPr="00E848A1">
        <w:rPr>
          <w:sz w:val="26"/>
          <w:szCs w:val="26"/>
        </w:rPr>
        <w:t>;</w:t>
      </w:r>
    </w:p>
    <w:p w:rsidR="00B85BE6" w:rsidRPr="00E848A1" w:rsidRDefault="00B85BE6" w:rsidP="00CE0BBD">
      <w:pPr>
        <w:pStyle w:val="3"/>
        <w:spacing w:after="0"/>
        <w:ind w:left="0" w:firstLine="284"/>
        <w:jc w:val="both"/>
        <w:rPr>
          <w:sz w:val="26"/>
          <w:szCs w:val="26"/>
        </w:rPr>
      </w:pPr>
      <w:r w:rsidRPr="00E848A1">
        <w:rPr>
          <w:sz w:val="26"/>
          <w:szCs w:val="26"/>
        </w:rPr>
        <w:t>9.3.вносить предложения по итогам проведенной проверки внутреннего аудита в пределах своей компетенции;</w:t>
      </w:r>
    </w:p>
    <w:p w:rsidR="00165094" w:rsidRPr="00E848A1" w:rsidRDefault="0016509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9.4.получение в установленном порядке информации и материалов, необходимых для исполнения должностных обязанностей;</w:t>
      </w:r>
    </w:p>
    <w:p w:rsidR="00165094" w:rsidRPr="00E848A1" w:rsidRDefault="00B85BE6" w:rsidP="00CE0BBD">
      <w:pPr>
        <w:pStyle w:val="3"/>
        <w:spacing w:after="0"/>
        <w:ind w:left="0" w:firstLine="284"/>
        <w:jc w:val="both"/>
        <w:rPr>
          <w:sz w:val="26"/>
          <w:szCs w:val="26"/>
        </w:rPr>
      </w:pPr>
      <w:r w:rsidRPr="00E848A1">
        <w:rPr>
          <w:sz w:val="26"/>
          <w:szCs w:val="26"/>
        </w:rPr>
        <w:t>9.</w:t>
      </w:r>
      <w:r w:rsidR="00165094" w:rsidRPr="00E848A1">
        <w:rPr>
          <w:sz w:val="26"/>
          <w:szCs w:val="26"/>
        </w:rPr>
        <w:t>5</w:t>
      </w:r>
      <w:r w:rsidRPr="00E848A1">
        <w:rPr>
          <w:sz w:val="26"/>
          <w:szCs w:val="26"/>
        </w:rPr>
        <w:t>.</w:t>
      </w:r>
      <w:r w:rsidR="00165094" w:rsidRPr="00E848A1">
        <w:rPr>
          <w:sz w:val="26"/>
          <w:szCs w:val="26"/>
        </w:rPr>
        <w:t>рассматривать в установленном порядке дел о нарушениях налогового законодательства;</w:t>
      </w:r>
    </w:p>
    <w:p w:rsidR="00165094" w:rsidRPr="00E848A1" w:rsidRDefault="0016509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9.6.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165094" w:rsidRPr="00E848A1" w:rsidRDefault="0016509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9.7. оплату труда и другие выплаты в соответствии с федеральными законами, иными нормативными правовыми актами Российской Федерации и со служебным контрактом;</w:t>
      </w:r>
    </w:p>
    <w:p w:rsidR="00165094" w:rsidRPr="00E848A1" w:rsidRDefault="0016509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9.8.ознакомление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165094" w:rsidRPr="00E848A1" w:rsidRDefault="0016509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9.9. защиту сведений о себе;</w:t>
      </w:r>
    </w:p>
    <w:p w:rsidR="00165094" w:rsidRPr="00E848A1" w:rsidRDefault="0016509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9.10.профессиональную переподготовку, повышение квалификации в порядке, установленном законодательством Российской Федерации;</w:t>
      </w:r>
    </w:p>
    <w:p w:rsidR="00165094" w:rsidRDefault="0016509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9.11. кроме того, обладает всеми правами и обеспечивается всеми гарантиями, предусмотренными Конституцией Российской Федерации, федеральным законодательством о труде, иными законодательными актами Российской Федерации;</w:t>
      </w:r>
    </w:p>
    <w:p w:rsidR="00E848A1" w:rsidRDefault="00E848A1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65094" w:rsidRDefault="003643E8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10. Ведущий специалист – эксперт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 2017, № 15 (ч.1), ст. 2194), приказами (распоряжениями) ФНС России</w:t>
      </w:r>
      <w:r w:rsidR="00165094" w:rsidRPr="00E848A1">
        <w:rPr>
          <w:rFonts w:ascii="Times New Roman" w:hAnsi="Times New Roman" w:cs="Times New Roman"/>
          <w:sz w:val="26"/>
          <w:szCs w:val="26"/>
        </w:rPr>
        <w:t>,</w:t>
      </w:r>
      <w:r w:rsidRPr="00E848A1">
        <w:rPr>
          <w:rFonts w:ascii="Times New Roman" w:hAnsi="Times New Roman" w:cs="Times New Roman"/>
          <w:sz w:val="26"/>
          <w:szCs w:val="26"/>
        </w:rPr>
        <w:t xml:space="preserve"> УФНС России по Смоленской области, Инспекции,</w:t>
      </w:r>
      <w:r w:rsidR="00165094" w:rsidRPr="00E848A1">
        <w:rPr>
          <w:rFonts w:ascii="Times New Roman" w:hAnsi="Times New Roman" w:cs="Times New Roman"/>
          <w:sz w:val="26"/>
          <w:szCs w:val="26"/>
        </w:rPr>
        <w:t xml:space="preserve"> Положением о правовом отделе.</w:t>
      </w:r>
    </w:p>
    <w:p w:rsidR="00C85E26" w:rsidRDefault="00C85E2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85E26" w:rsidRPr="00E848A1" w:rsidRDefault="00C85E26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65094" w:rsidRPr="00E848A1" w:rsidRDefault="003643E8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11. Ведущий специалист - эксперт </w:t>
      </w:r>
      <w:r w:rsidR="00165094" w:rsidRPr="00E848A1">
        <w:rPr>
          <w:rFonts w:ascii="Times New Roman" w:hAnsi="Times New Roman" w:cs="Times New Roman"/>
          <w:sz w:val="26"/>
          <w:szCs w:val="26"/>
        </w:rPr>
        <w:t>несет ответственность в соответствии с действующим законодательством за:</w:t>
      </w:r>
    </w:p>
    <w:p w:rsidR="00165094" w:rsidRPr="00E848A1" w:rsidRDefault="0016509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11.1. некачественное и несвоевременное выполнение задач, возложенных на Инспекцию и Отдел;</w:t>
      </w:r>
    </w:p>
    <w:p w:rsidR="00165094" w:rsidRPr="00E848A1" w:rsidRDefault="0016509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</w:t>
      </w:r>
      <w:r w:rsidR="00E3549D" w:rsidRPr="00E848A1">
        <w:rPr>
          <w:rFonts w:ascii="Times New Roman" w:hAnsi="Times New Roman" w:cs="Times New Roman"/>
          <w:sz w:val="26"/>
          <w:szCs w:val="26"/>
        </w:rPr>
        <w:t>1</w:t>
      </w:r>
      <w:r w:rsidRPr="00E848A1">
        <w:rPr>
          <w:rFonts w:ascii="Times New Roman" w:hAnsi="Times New Roman" w:cs="Times New Roman"/>
          <w:sz w:val="26"/>
          <w:szCs w:val="26"/>
        </w:rPr>
        <w:t xml:space="preserve">1.2. неисполнение </w:t>
      </w:r>
      <w:r w:rsidR="003643E8" w:rsidRPr="00E848A1">
        <w:rPr>
          <w:rFonts w:ascii="Times New Roman" w:hAnsi="Times New Roman" w:cs="Times New Roman"/>
          <w:sz w:val="26"/>
          <w:szCs w:val="26"/>
        </w:rPr>
        <w:t xml:space="preserve">или ненадлежащее исполнение </w:t>
      </w:r>
      <w:r w:rsidRPr="00E848A1">
        <w:rPr>
          <w:rFonts w:ascii="Times New Roman" w:hAnsi="Times New Roman" w:cs="Times New Roman"/>
          <w:sz w:val="26"/>
          <w:szCs w:val="26"/>
        </w:rPr>
        <w:t>по его вине возложенных на него должностных обязанностей в соответствии с должностным регламентом, задачами и функциональными особенностями должности, а также поручений, приказов, распоряжений (устных либо письменных) руководства Инспекции и Управления, плана р</w:t>
      </w:r>
      <w:r w:rsidR="00E3549D" w:rsidRPr="00E848A1">
        <w:rPr>
          <w:rFonts w:ascii="Times New Roman" w:hAnsi="Times New Roman" w:cs="Times New Roman"/>
          <w:sz w:val="26"/>
          <w:szCs w:val="26"/>
        </w:rPr>
        <w:t>а</w:t>
      </w:r>
      <w:r w:rsidRPr="00E848A1">
        <w:rPr>
          <w:rFonts w:ascii="Times New Roman" w:hAnsi="Times New Roman" w:cs="Times New Roman"/>
          <w:sz w:val="26"/>
          <w:szCs w:val="26"/>
        </w:rPr>
        <w:t>боты;</w:t>
      </w:r>
    </w:p>
    <w:p w:rsidR="00E3549D" w:rsidRPr="00E848A1" w:rsidRDefault="00E3549D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11.3. несоблюдение законов и иных нормативных правовых актов Российской Федерации, приказов, распоряжений, инструкций и методических указаний ФНС России;</w:t>
      </w:r>
    </w:p>
    <w:p w:rsidR="00E3549D" w:rsidRPr="00E848A1" w:rsidRDefault="00E3549D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11.4. разглашение служебной и налоговой тайны, иной информации, ставшей ему известной в связи с исполнением должностных обязанностей;</w:t>
      </w:r>
    </w:p>
    <w:p w:rsidR="00E3549D" w:rsidRPr="00E848A1" w:rsidRDefault="00E3549D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11.5. действие или бездействие, приведшее к нарушению прав и законных интересов граждан;</w:t>
      </w:r>
    </w:p>
    <w:p w:rsidR="00E3549D" w:rsidRPr="00E848A1" w:rsidRDefault="00E3549D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11.6. имущественный ущерб, причиненный по его вине;</w:t>
      </w:r>
    </w:p>
    <w:p w:rsidR="00E3549D" w:rsidRPr="00E848A1" w:rsidRDefault="00E3549D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11.7. неисполнение требований трудовой и исполнительной дисциплины;</w:t>
      </w:r>
    </w:p>
    <w:p w:rsidR="00E3549D" w:rsidRPr="00E848A1" w:rsidRDefault="00E3549D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11.8. нарушение Кодекса этики и служебного поведения государственных гражданских служащих Федеральной налоговой службы;</w:t>
      </w:r>
    </w:p>
    <w:p w:rsidR="00E3549D" w:rsidRPr="00E848A1" w:rsidRDefault="00E3549D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lastRenderedPageBreak/>
        <w:t xml:space="preserve"> 11.9. неисполнение основных обязанностей гражданского служащего, несоблюдение ограничений, связанных с прохождением гражданской службы, нарушение запретов, связанных с гражданской службой.</w:t>
      </w:r>
    </w:p>
    <w:p w:rsidR="00E3549D" w:rsidRPr="00C85E26" w:rsidRDefault="00E3549D" w:rsidP="003643E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3549D" w:rsidRDefault="00E3549D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643E8" w:rsidRPr="009B4F86">
        <w:rPr>
          <w:rFonts w:ascii="Times New Roman" w:hAnsi="Times New Roman" w:cs="Times New Roman"/>
          <w:b/>
          <w:sz w:val="28"/>
          <w:szCs w:val="28"/>
        </w:rPr>
        <w:t xml:space="preserve">IV. Перечень вопросов, по которым </w:t>
      </w:r>
      <w:r w:rsidR="003643E8">
        <w:rPr>
          <w:rFonts w:ascii="Times New Roman" w:hAnsi="Times New Roman" w:cs="Times New Roman"/>
          <w:b/>
          <w:sz w:val="28"/>
          <w:szCs w:val="28"/>
        </w:rPr>
        <w:t xml:space="preserve">ведущий специалист – эксперт </w:t>
      </w:r>
      <w:r w:rsidR="003643E8" w:rsidRPr="009B4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E8">
        <w:rPr>
          <w:rFonts w:ascii="Times New Roman" w:hAnsi="Times New Roman" w:cs="Times New Roman"/>
          <w:b/>
          <w:sz w:val="28"/>
          <w:szCs w:val="28"/>
        </w:rPr>
        <w:t>в</w:t>
      </w:r>
      <w:r w:rsidR="003643E8" w:rsidRPr="009B4F86">
        <w:rPr>
          <w:rFonts w:ascii="Times New Roman" w:hAnsi="Times New Roman" w:cs="Times New Roman"/>
          <w:b/>
          <w:sz w:val="28"/>
          <w:szCs w:val="28"/>
        </w:rPr>
        <w:t xml:space="preserve">праве или обязан самостоятельно принимать управленческие </w:t>
      </w:r>
    </w:p>
    <w:p w:rsidR="003643E8" w:rsidRPr="009B4F86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643E8" w:rsidRPr="00C85E26" w:rsidRDefault="003643E8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549D" w:rsidRPr="00E848A1" w:rsidRDefault="00E3549D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3E8" w:rsidRPr="00E848A1">
        <w:rPr>
          <w:rFonts w:ascii="Times New Roman" w:hAnsi="Times New Roman" w:cs="Times New Roman"/>
          <w:sz w:val="26"/>
          <w:szCs w:val="26"/>
        </w:rPr>
        <w:t xml:space="preserve">12. При исполнении служебных обязанностей ведущий специалист – эксперт  вправе самостоятельно принимать решения по вопросам: </w:t>
      </w:r>
    </w:p>
    <w:p w:rsidR="00B71104" w:rsidRPr="00E848A1" w:rsidRDefault="00B7110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12.1. реализации законодательства Российской Федерации, Положений о ФНС России, Управления</w:t>
      </w:r>
      <w:r w:rsidR="00483BEE" w:rsidRPr="00E848A1">
        <w:rPr>
          <w:rFonts w:ascii="Times New Roman" w:hAnsi="Times New Roman" w:cs="Times New Roman"/>
          <w:sz w:val="26"/>
          <w:szCs w:val="26"/>
        </w:rPr>
        <w:t>,</w:t>
      </w:r>
      <w:r w:rsidRPr="00E848A1">
        <w:rPr>
          <w:rFonts w:ascii="Times New Roman" w:hAnsi="Times New Roman" w:cs="Times New Roman"/>
          <w:sz w:val="26"/>
          <w:szCs w:val="26"/>
        </w:rPr>
        <w:t xml:space="preserve"> Инспекции</w:t>
      </w:r>
      <w:r w:rsidR="00483BEE" w:rsidRPr="00E848A1">
        <w:rPr>
          <w:rFonts w:ascii="Times New Roman" w:hAnsi="Times New Roman" w:cs="Times New Roman"/>
          <w:sz w:val="26"/>
          <w:szCs w:val="26"/>
        </w:rPr>
        <w:t>, Отдела</w:t>
      </w:r>
      <w:r w:rsidRPr="00E848A1">
        <w:rPr>
          <w:rFonts w:ascii="Times New Roman" w:hAnsi="Times New Roman" w:cs="Times New Roman"/>
          <w:sz w:val="26"/>
          <w:szCs w:val="26"/>
        </w:rPr>
        <w:t>, поручений ФНС России, Управления, административного регламента Инспекции;</w:t>
      </w:r>
    </w:p>
    <w:p w:rsidR="00B71104" w:rsidRPr="00E848A1" w:rsidRDefault="00B7110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12.2. координации проведения совместно с правоохранительными и иными контролирующими органами мероприятий по проверке соблюдения законодательства о налогах и сборах;</w:t>
      </w:r>
    </w:p>
    <w:p w:rsidR="00B71104" w:rsidRPr="00E848A1" w:rsidRDefault="00B7110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12.3. возникающими при рассмотрении Инспекцией заявлений, предложений, жалоб граждан и юридических лиц;</w:t>
      </w:r>
    </w:p>
    <w:p w:rsidR="0007730C" w:rsidRPr="00E848A1" w:rsidRDefault="0007730C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12.4. предусмотренным Положением об Инспекции, административным регламентом Инспекции и иными нормативными актами;</w:t>
      </w:r>
    </w:p>
    <w:p w:rsidR="0007730C" w:rsidRDefault="0007730C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иным вопросам.</w:t>
      </w:r>
    </w:p>
    <w:p w:rsidR="0007730C" w:rsidRPr="00E848A1" w:rsidRDefault="0007730C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13. При исполнении служебных обязанностей ведущий специалист – эксперт обязан самостоятельно принимать решения по вопросам:</w:t>
      </w:r>
    </w:p>
    <w:p w:rsidR="00486ED7" w:rsidRPr="00E848A1" w:rsidRDefault="00486ED7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13.1. выполнения решений  по реализации функций возложенных на Отдел;</w:t>
      </w:r>
    </w:p>
    <w:p w:rsidR="00483BEE" w:rsidRPr="00E848A1" w:rsidRDefault="00483BEE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1</w:t>
      </w:r>
      <w:r w:rsidR="00486ED7" w:rsidRPr="00E848A1">
        <w:rPr>
          <w:rFonts w:ascii="Times New Roman" w:hAnsi="Times New Roman" w:cs="Times New Roman"/>
          <w:sz w:val="26"/>
          <w:szCs w:val="26"/>
        </w:rPr>
        <w:t>3</w:t>
      </w:r>
      <w:r w:rsidRPr="00E848A1">
        <w:rPr>
          <w:rFonts w:ascii="Times New Roman" w:hAnsi="Times New Roman" w:cs="Times New Roman"/>
          <w:sz w:val="26"/>
          <w:szCs w:val="26"/>
        </w:rPr>
        <w:t>.</w:t>
      </w:r>
      <w:r w:rsidR="00486ED7" w:rsidRPr="00E848A1">
        <w:rPr>
          <w:rFonts w:ascii="Times New Roman" w:hAnsi="Times New Roman" w:cs="Times New Roman"/>
          <w:sz w:val="26"/>
          <w:szCs w:val="26"/>
        </w:rPr>
        <w:t>2</w:t>
      </w:r>
      <w:r w:rsidRPr="00E848A1">
        <w:rPr>
          <w:rFonts w:ascii="Times New Roman" w:hAnsi="Times New Roman" w:cs="Times New Roman"/>
          <w:sz w:val="26"/>
          <w:szCs w:val="26"/>
        </w:rPr>
        <w:t>. обеспечения соблюдения налоговой и иной охраняемой законом тайны в соответствии с Налоговым кодексом, федеральными законами, иными нормативными правовыми актами;</w:t>
      </w:r>
    </w:p>
    <w:p w:rsidR="00486ED7" w:rsidRPr="00E848A1" w:rsidRDefault="00486ED7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13.3. проверки документов и при необходимости возвращать их на переоформление или запрашивать дополнительную информацию;</w:t>
      </w:r>
    </w:p>
    <w:p w:rsidR="00486ED7" w:rsidRPr="00E848A1" w:rsidRDefault="00486ED7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13.3. отказывать в приеме документов, оформленных ненадлежащим образом;</w:t>
      </w:r>
    </w:p>
    <w:p w:rsidR="00486ED7" w:rsidRPr="00E848A1" w:rsidRDefault="00486ED7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13.4. принимать решение о соответствии представленных документов требованиям законодательства, их достоверности и полноты; </w:t>
      </w:r>
    </w:p>
    <w:p w:rsidR="005F0CB3" w:rsidRPr="00E848A1" w:rsidRDefault="005F0CB3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1</w:t>
      </w:r>
      <w:r w:rsidR="00486ED7" w:rsidRPr="00E848A1">
        <w:rPr>
          <w:rFonts w:ascii="Times New Roman" w:hAnsi="Times New Roman" w:cs="Times New Roman"/>
          <w:sz w:val="26"/>
          <w:szCs w:val="26"/>
        </w:rPr>
        <w:t>3</w:t>
      </w:r>
      <w:r w:rsidRPr="00E848A1">
        <w:rPr>
          <w:rFonts w:ascii="Times New Roman" w:hAnsi="Times New Roman" w:cs="Times New Roman"/>
          <w:sz w:val="26"/>
          <w:szCs w:val="26"/>
        </w:rPr>
        <w:t>.</w:t>
      </w:r>
      <w:r w:rsidR="00486ED7" w:rsidRPr="00E848A1">
        <w:rPr>
          <w:rFonts w:ascii="Times New Roman" w:hAnsi="Times New Roman" w:cs="Times New Roman"/>
          <w:sz w:val="26"/>
          <w:szCs w:val="26"/>
        </w:rPr>
        <w:t>5</w:t>
      </w:r>
      <w:r w:rsidRPr="00E848A1">
        <w:rPr>
          <w:rFonts w:ascii="Times New Roman" w:hAnsi="Times New Roman" w:cs="Times New Roman"/>
          <w:sz w:val="26"/>
          <w:szCs w:val="26"/>
        </w:rPr>
        <w:t>. информировать начальника Отдела для принятия им соответствующего решения;</w:t>
      </w:r>
    </w:p>
    <w:p w:rsidR="00B71104" w:rsidRPr="00E848A1" w:rsidRDefault="00B71104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>1</w:t>
      </w:r>
      <w:r w:rsidR="00486ED7" w:rsidRPr="00E848A1">
        <w:rPr>
          <w:rFonts w:ascii="Times New Roman" w:hAnsi="Times New Roman" w:cs="Times New Roman"/>
          <w:sz w:val="26"/>
          <w:szCs w:val="26"/>
        </w:rPr>
        <w:t>3</w:t>
      </w:r>
      <w:r w:rsidRPr="00E848A1">
        <w:rPr>
          <w:rFonts w:ascii="Times New Roman" w:hAnsi="Times New Roman" w:cs="Times New Roman"/>
          <w:sz w:val="26"/>
          <w:szCs w:val="26"/>
        </w:rPr>
        <w:t>.</w:t>
      </w:r>
      <w:r w:rsidR="00486ED7" w:rsidRPr="00E848A1">
        <w:rPr>
          <w:rFonts w:ascii="Times New Roman" w:hAnsi="Times New Roman" w:cs="Times New Roman"/>
          <w:sz w:val="26"/>
          <w:szCs w:val="26"/>
        </w:rPr>
        <w:t>6</w:t>
      </w:r>
      <w:r w:rsidRPr="00E848A1">
        <w:rPr>
          <w:rFonts w:ascii="Times New Roman" w:hAnsi="Times New Roman" w:cs="Times New Roman"/>
          <w:sz w:val="26"/>
          <w:szCs w:val="26"/>
        </w:rPr>
        <w:t>. заверять надлежащим образом копию какого-либо документа</w:t>
      </w:r>
      <w:r w:rsidR="00483BEE" w:rsidRPr="00E848A1">
        <w:rPr>
          <w:rFonts w:ascii="Times New Roman" w:hAnsi="Times New Roman" w:cs="Times New Roman"/>
          <w:sz w:val="26"/>
          <w:szCs w:val="26"/>
        </w:rPr>
        <w:t>.</w:t>
      </w:r>
    </w:p>
    <w:p w:rsidR="00486ED7" w:rsidRPr="00E848A1" w:rsidRDefault="00486ED7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848A1">
        <w:rPr>
          <w:rFonts w:ascii="Times New Roman" w:hAnsi="Times New Roman" w:cs="Times New Roman"/>
          <w:sz w:val="26"/>
          <w:szCs w:val="26"/>
        </w:rPr>
        <w:t xml:space="preserve"> иным вопросам.</w:t>
      </w:r>
    </w:p>
    <w:p w:rsidR="00483BEE" w:rsidRPr="00C85E26" w:rsidRDefault="00483BEE" w:rsidP="003643E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9B4F86" w:rsidRDefault="000823FF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643E8" w:rsidRPr="009B4F86">
        <w:rPr>
          <w:rFonts w:ascii="Times New Roman" w:hAnsi="Times New Roman" w:cs="Times New Roman"/>
          <w:b/>
          <w:sz w:val="28"/>
          <w:szCs w:val="28"/>
        </w:rPr>
        <w:t xml:space="preserve">V. Перечень вопросов, по которым </w:t>
      </w:r>
      <w:r w:rsidR="003643E8">
        <w:rPr>
          <w:rFonts w:ascii="Times New Roman" w:hAnsi="Times New Roman" w:cs="Times New Roman"/>
          <w:b/>
          <w:sz w:val="28"/>
          <w:szCs w:val="28"/>
        </w:rPr>
        <w:t>ведущий специалист - эксперт</w:t>
      </w:r>
      <w:r w:rsidR="003643E8" w:rsidRPr="009B4F86">
        <w:rPr>
          <w:rFonts w:ascii="Times New Roman" w:hAnsi="Times New Roman" w:cs="Times New Roman"/>
          <w:b/>
          <w:sz w:val="28"/>
          <w:szCs w:val="28"/>
        </w:rPr>
        <w:t xml:space="preserve"> 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643E8" w:rsidRPr="00C85E26" w:rsidRDefault="003643E8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CE0BBD" w:rsidRDefault="000823FF" w:rsidP="003643E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 </w:t>
      </w:r>
      <w:r w:rsidR="003643E8" w:rsidRPr="00CE0BBD">
        <w:rPr>
          <w:rFonts w:ascii="Times New Roman" w:hAnsi="Times New Roman" w:cs="Times New Roman"/>
          <w:sz w:val="26"/>
          <w:szCs w:val="26"/>
        </w:rPr>
        <w:t>1</w:t>
      </w:r>
      <w:r w:rsidR="00486ED7" w:rsidRPr="00CE0BBD">
        <w:rPr>
          <w:rFonts w:ascii="Times New Roman" w:hAnsi="Times New Roman" w:cs="Times New Roman"/>
          <w:sz w:val="26"/>
          <w:szCs w:val="26"/>
        </w:rPr>
        <w:t>4</w:t>
      </w:r>
      <w:r w:rsidR="003643E8" w:rsidRPr="00CE0BBD">
        <w:rPr>
          <w:rFonts w:ascii="Times New Roman" w:hAnsi="Times New Roman" w:cs="Times New Roman"/>
          <w:sz w:val="26"/>
          <w:szCs w:val="26"/>
        </w:rPr>
        <w:t xml:space="preserve">. Ведущий специалист - эксперт в соответствии со своей компетенцией вправе участвовать в подготовке (обсуждении) следующих проектов: </w:t>
      </w:r>
    </w:p>
    <w:p w:rsidR="003643E8" w:rsidRPr="00CE0BBD" w:rsidRDefault="00486ED7" w:rsidP="003643E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 </w:t>
      </w:r>
      <w:r w:rsidR="003643E8" w:rsidRPr="00CE0BBD">
        <w:rPr>
          <w:rFonts w:ascii="Times New Roman" w:hAnsi="Times New Roman" w:cs="Times New Roman"/>
          <w:sz w:val="26"/>
          <w:szCs w:val="26"/>
        </w:rPr>
        <w:t>-подготовки информации;</w:t>
      </w:r>
    </w:p>
    <w:p w:rsidR="003643E8" w:rsidRPr="00CE0BBD" w:rsidRDefault="000823FF" w:rsidP="003643E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 </w:t>
      </w:r>
      <w:r w:rsidR="003643E8" w:rsidRPr="00CE0BBD">
        <w:rPr>
          <w:rFonts w:ascii="Times New Roman" w:hAnsi="Times New Roman" w:cs="Times New Roman"/>
          <w:sz w:val="26"/>
          <w:szCs w:val="26"/>
        </w:rPr>
        <w:t>-участия в обсуждении проекта нормативно - правового акта;</w:t>
      </w:r>
    </w:p>
    <w:p w:rsidR="000823FF" w:rsidRPr="00CE0BBD" w:rsidRDefault="000823FF" w:rsidP="003643E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 </w:t>
      </w:r>
      <w:r w:rsidR="003643E8" w:rsidRPr="00CE0BBD">
        <w:rPr>
          <w:rFonts w:ascii="Times New Roman" w:hAnsi="Times New Roman" w:cs="Times New Roman"/>
          <w:sz w:val="26"/>
          <w:szCs w:val="26"/>
        </w:rPr>
        <w:t>-внесение предложений по проекту нормативно - правового акта</w:t>
      </w:r>
      <w:r w:rsidRPr="00CE0BBD">
        <w:rPr>
          <w:rFonts w:ascii="Times New Roman" w:hAnsi="Times New Roman" w:cs="Times New Roman"/>
          <w:sz w:val="26"/>
          <w:szCs w:val="26"/>
        </w:rPr>
        <w:t>.</w:t>
      </w:r>
    </w:p>
    <w:p w:rsidR="000823FF" w:rsidRPr="00CE0BBD" w:rsidRDefault="003643E8" w:rsidP="003643E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1</w:t>
      </w:r>
      <w:r w:rsidR="00486ED7" w:rsidRPr="00CE0BBD">
        <w:rPr>
          <w:rFonts w:ascii="Times New Roman" w:hAnsi="Times New Roman" w:cs="Times New Roman"/>
          <w:sz w:val="26"/>
          <w:szCs w:val="26"/>
        </w:rPr>
        <w:t>5</w:t>
      </w:r>
      <w:r w:rsidRPr="00CE0BBD">
        <w:rPr>
          <w:rFonts w:ascii="Times New Roman" w:hAnsi="Times New Roman" w:cs="Times New Roman"/>
          <w:sz w:val="26"/>
          <w:szCs w:val="26"/>
        </w:rPr>
        <w:t xml:space="preserve">. </w:t>
      </w:r>
      <w:r w:rsidR="000823FF" w:rsidRPr="00CE0BBD">
        <w:rPr>
          <w:rFonts w:ascii="Times New Roman" w:hAnsi="Times New Roman" w:cs="Times New Roman"/>
          <w:sz w:val="26"/>
          <w:szCs w:val="26"/>
        </w:rPr>
        <w:t>В пределах функциональной компетенции в</w:t>
      </w:r>
      <w:r w:rsidRPr="00CE0BBD">
        <w:rPr>
          <w:rFonts w:ascii="Times New Roman" w:hAnsi="Times New Roman" w:cs="Times New Roman"/>
          <w:sz w:val="26"/>
          <w:szCs w:val="26"/>
        </w:rPr>
        <w:t xml:space="preserve">едущий специалист - эксперт </w:t>
      </w:r>
      <w:r w:rsidR="000823FF" w:rsidRPr="00CE0BBD">
        <w:rPr>
          <w:rFonts w:ascii="Times New Roman" w:hAnsi="Times New Roman" w:cs="Times New Roman"/>
          <w:sz w:val="26"/>
          <w:szCs w:val="26"/>
        </w:rPr>
        <w:t>принимает участие в подготовке нормативных правовых актов и (или)  проектов управленческих, иных решений в части подготовки соответствующих документов по вопросам:</w:t>
      </w:r>
    </w:p>
    <w:p w:rsidR="00486ED7" w:rsidRPr="00CE0BBD" w:rsidRDefault="00486ED7" w:rsidP="00486ED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 -принимать участие в рассмотрении протокола, акта, служебной записки, методического письма, отчета, плана, доклада, информации;</w:t>
      </w:r>
    </w:p>
    <w:p w:rsidR="0007730C" w:rsidRPr="00CE0BBD" w:rsidRDefault="0007730C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 </w:t>
      </w:r>
      <w:r w:rsidR="003643E8" w:rsidRPr="00CE0BBD">
        <w:rPr>
          <w:rFonts w:ascii="Times New Roman" w:hAnsi="Times New Roman" w:cs="Times New Roman"/>
          <w:sz w:val="26"/>
          <w:szCs w:val="26"/>
        </w:rPr>
        <w:t>-</w:t>
      </w:r>
      <w:r w:rsidRPr="00CE0BBD">
        <w:rPr>
          <w:rFonts w:ascii="Times New Roman" w:hAnsi="Times New Roman" w:cs="Times New Roman"/>
          <w:sz w:val="26"/>
          <w:szCs w:val="26"/>
        </w:rPr>
        <w:t>применения законодательства Российской Федерации о налогах и сборах;</w:t>
      </w:r>
    </w:p>
    <w:p w:rsidR="003643E8" w:rsidRPr="00CE0BBD" w:rsidRDefault="0007730C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 -</w:t>
      </w:r>
      <w:r w:rsidR="003643E8" w:rsidRPr="00CE0BBD">
        <w:rPr>
          <w:rFonts w:ascii="Times New Roman" w:hAnsi="Times New Roman" w:cs="Times New Roman"/>
          <w:sz w:val="26"/>
          <w:szCs w:val="26"/>
        </w:rPr>
        <w:t>положения об отделе;</w:t>
      </w:r>
    </w:p>
    <w:p w:rsidR="003643E8" w:rsidRPr="00CE0BBD" w:rsidRDefault="00486ED7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 </w:t>
      </w:r>
      <w:r w:rsidR="0007730C" w:rsidRPr="00CE0BBD">
        <w:rPr>
          <w:rFonts w:ascii="Times New Roman" w:hAnsi="Times New Roman" w:cs="Times New Roman"/>
          <w:sz w:val="26"/>
          <w:szCs w:val="26"/>
        </w:rPr>
        <w:t>иным вопросам.</w:t>
      </w:r>
    </w:p>
    <w:p w:rsidR="0007730C" w:rsidRPr="00C85E26" w:rsidRDefault="0007730C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9B4F86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 xml:space="preserve"> VI. Сроки и процедуры подготовки, рассмотрения проектов </w:t>
      </w:r>
    </w:p>
    <w:p w:rsidR="003643E8" w:rsidRPr="009B4F86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 xml:space="preserve">управленческих и иных решений, порядок согласования </w:t>
      </w:r>
    </w:p>
    <w:p w:rsidR="003643E8" w:rsidRPr="009B4F86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>и принятия данных решений</w:t>
      </w:r>
    </w:p>
    <w:p w:rsidR="003643E8" w:rsidRPr="00C85E26" w:rsidRDefault="003643E8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6F03" w:rsidRPr="00CE0BBD" w:rsidRDefault="00486ED7" w:rsidP="00CE0BB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 </w:t>
      </w:r>
      <w:r w:rsidR="003643E8" w:rsidRPr="00CE0BBD">
        <w:rPr>
          <w:rFonts w:ascii="Times New Roman" w:hAnsi="Times New Roman" w:cs="Times New Roman"/>
          <w:sz w:val="26"/>
          <w:szCs w:val="26"/>
        </w:rPr>
        <w:t>1</w:t>
      </w:r>
      <w:r w:rsidRPr="00CE0BBD">
        <w:rPr>
          <w:rFonts w:ascii="Times New Roman" w:hAnsi="Times New Roman" w:cs="Times New Roman"/>
          <w:sz w:val="26"/>
          <w:szCs w:val="26"/>
        </w:rPr>
        <w:t>6</w:t>
      </w:r>
      <w:r w:rsidR="003643E8" w:rsidRPr="00CE0BBD">
        <w:rPr>
          <w:rFonts w:ascii="Times New Roman" w:hAnsi="Times New Roman" w:cs="Times New Roman"/>
          <w:sz w:val="26"/>
          <w:szCs w:val="26"/>
        </w:rPr>
        <w:t xml:space="preserve">. </w:t>
      </w:r>
      <w:r w:rsidRPr="00CE0BBD">
        <w:rPr>
          <w:rFonts w:ascii="Times New Roman" w:hAnsi="Times New Roman" w:cs="Times New Roman"/>
          <w:sz w:val="26"/>
          <w:szCs w:val="26"/>
        </w:rPr>
        <w:t xml:space="preserve">Подготовка проектов документов осуществляется в соответствии с административным регламентом ФНС России, приказами и распоряжениями ФНС России, Управления, административным регламентом Инспекции, в соответствии </w:t>
      </w:r>
      <w:r w:rsidR="00786F03" w:rsidRPr="00CE0BBD">
        <w:rPr>
          <w:rFonts w:ascii="Times New Roman" w:hAnsi="Times New Roman" w:cs="Times New Roman"/>
          <w:sz w:val="26"/>
          <w:szCs w:val="26"/>
        </w:rPr>
        <w:t>с требованиями нормативных документов по делопроизводству.</w:t>
      </w:r>
    </w:p>
    <w:p w:rsidR="00786F03" w:rsidRPr="00C85E26" w:rsidRDefault="00786F03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9B4F86" w:rsidRDefault="003643E8" w:rsidP="003643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>VII. Порядок служебного взаимодействия</w:t>
      </w:r>
    </w:p>
    <w:p w:rsidR="003643E8" w:rsidRPr="00C85E26" w:rsidRDefault="003643E8" w:rsidP="00364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6F03" w:rsidRPr="00CE0BBD" w:rsidRDefault="003643E8" w:rsidP="003643E8">
      <w:pPr>
        <w:widowControl w:val="0"/>
        <w:spacing w:after="0" w:line="300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17. </w:t>
      </w:r>
      <w:r w:rsidR="00786F03" w:rsidRPr="00CE0BBD">
        <w:rPr>
          <w:rFonts w:ascii="Times New Roman" w:hAnsi="Times New Roman" w:cs="Times New Roman"/>
          <w:sz w:val="26"/>
          <w:szCs w:val="26"/>
        </w:rPr>
        <w:t xml:space="preserve">Служебное взаимодействие ведущего специалиста –эксперта  с гражданскими служащими государственных органов, другими гражданами, а также с </w:t>
      </w:r>
      <w:r w:rsidRPr="00CE0BBD">
        <w:rPr>
          <w:rFonts w:ascii="Times New Roman" w:hAnsi="Times New Roman" w:cs="Times New Roman"/>
          <w:sz w:val="26"/>
          <w:szCs w:val="26"/>
        </w:rPr>
        <w:t>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 885 «Об утверждении общих принципов служебного поведения государственных служащих</w:t>
      </w:r>
      <w:r w:rsidR="00786F03" w:rsidRPr="00CE0BBD">
        <w:rPr>
          <w:rFonts w:ascii="Times New Roman" w:hAnsi="Times New Roman" w:cs="Times New Roman"/>
          <w:sz w:val="26"/>
          <w:szCs w:val="26"/>
        </w:rPr>
        <w:t>»,</w:t>
      </w:r>
      <w:r w:rsidRPr="00CE0BBD">
        <w:rPr>
          <w:rFonts w:ascii="Times New Roman" w:hAnsi="Times New Roman" w:cs="Times New Roman"/>
          <w:sz w:val="26"/>
          <w:szCs w:val="26"/>
        </w:rPr>
        <w:t xml:space="preserve"> и требований к служебному поведению, установленных статьей 18 Федерального закона от 27 июля 2004г. №79- ФЗ «О государственной гражданской службе Российской Федерации»,</w:t>
      </w:r>
      <w:r w:rsidR="00786F03" w:rsidRPr="00CE0BBD">
        <w:rPr>
          <w:rFonts w:ascii="Times New Roman" w:hAnsi="Times New Roman" w:cs="Times New Roman"/>
          <w:sz w:val="26"/>
          <w:szCs w:val="26"/>
        </w:rPr>
        <w:t xml:space="preserve"> Кодексом этики и служебного поведения государственных гражданских служащих Федеральной налоговой службы, утвержденным приказом ФНС России от 11.04.2011 № ММВ-7-4/260@, а также в соответствии с иными нормативными правовыми актами Российской Федерации и приказами (распоряжениями ) ФНС России.</w:t>
      </w:r>
    </w:p>
    <w:p w:rsidR="003643E8" w:rsidRPr="00CE0BBD" w:rsidRDefault="003643E8" w:rsidP="003643E8">
      <w:pPr>
        <w:widowControl w:val="0"/>
        <w:spacing w:after="0" w:line="300" w:lineRule="exac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85E26" w:rsidRDefault="00C85E26" w:rsidP="003643E8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E26" w:rsidRDefault="00C85E26" w:rsidP="003643E8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E26" w:rsidRDefault="00C85E26" w:rsidP="003643E8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E26" w:rsidRDefault="00C85E26" w:rsidP="003643E8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E8" w:rsidRPr="009B4F86" w:rsidRDefault="003643E8" w:rsidP="003643E8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>VIII. Перечень государственных услуг, оказываемых гражданам и организациям в соответствии с административным регламентом</w:t>
      </w:r>
    </w:p>
    <w:p w:rsidR="003643E8" w:rsidRPr="009B4F86" w:rsidRDefault="003643E8" w:rsidP="003643E8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3643E8" w:rsidRPr="00C85E26" w:rsidRDefault="003643E8" w:rsidP="003643E8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18. В соответствии с замещаемой государственной гражданской должностью и в  пределах функциональной компетентности, ведущий специалист - эксперт оказывает государственные услуги осуществляемые Инспекцией:</w:t>
      </w: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оказание информационных услуг налогоплательщикам;</w:t>
      </w: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информирование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налоговых обязанностях налогоплательщиков, полномочиях налоговых органов и их должностных лиц;</w:t>
      </w: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иных услуг.</w:t>
      </w:r>
    </w:p>
    <w:p w:rsidR="003643E8" w:rsidRPr="00C85E26" w:rsidRDefault="003643E8" w:rsidP="003643E8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9B4F86" w:rsidRDefault="003643E8" w:rsidP="003643E8">
      <w:pPr>
        <w:widowControl w:val="0"/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>IX. Показатели эффективности и результативности</w:t>
      </w:r>
    </w:p>
    <w:p w:rsidR="003643E8" w:rsidRPr="009B4F86" w:rsidRDefault="003643E8" w:rsidP="003643E8">
      <w:pPr>
        <w:widowControl w:val="0"/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F86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3643E8" w:rsidRPr="00C85E26" w:rsidRDefault="003643E8" w:rsidP="003643E8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19.Эффективность и результативность профессиональной служебной деятельности ведущего специалиста - эксперта оценивается по следующим показателям:</w:t>
      </w: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 </w:t>
      </w: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своевременности и оперативности выполнения поручений;</w:t>
      </w: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 xml:space="preserve">качеству выполненной работы (подготовке документов в соответствии с </w:t>
      </w:r>
      <w:r w:rsidRPr="00CE0BBD">
        <w:rPr>
          <w:rFonts w:ascii="Times New Roman" w:hAnsi="Times New Roman" w:cs="Times New Roman"/>
          <w:sz w:val="26"/>
          <w:szCs w:val="26"/>
        </w:rPr>
        <w:lastRenderedPageBreak/>
        <w:t>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информационных технологий, способности быстро адаптироваться к новым условиям и требованиям;</w:t>
      </w:r>
    </w:p>
    <w:p w:rsidR="003643E8" w:rsidRPr="00CE0BBD" w:rsidRDefault="003643E8" w:rsidP="00434F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</w:p>
    <w:p w:rsidR="003643E8" w:rsidRPr="009B4F86" w:rsidRDefault="003643E8" w:rsidP="003643E8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84E" w:rsidRDefault="0035484E" w:rsidP="003643E8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369C4" w:rsidRPr="00CE0BBD" w:rsidRDefault="003643E8" w:rsidP="003643E8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Начальник</w:t>
      </w:r>
      <w:r w:rsidR="00C369C4" w:rsidRPr="00CE0BBD">
        <w:rPr>
          <w:rFonts w:ascii="Times New Roman" w:hAnsi="Times New Roman" w:cs="Times New Roman"/>
          <w:sz w:val="26"/>
          <w:szCs w:val="26"/>
        </w:rPr>
        <w:t xml:space="preserve"> правового отдела</w:t>
      </w:r>
    </w:p>
    <w:p w:rsidR="00C369C4" w:rsidRPr="00CE0BBD" w:rsidRDefault="003643E8" w:rsidP="003643E8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Межрайонной</w:t>
      </w:r>
      <w:r w:rsidR="00C369C4" w:rsidRPr="00CE0BBD">
        <w:rPr>
          <w:rFonts w:ascii="Times New Roman" w:hAnsi="Times New Roman" w:cs="Times New Roman"/>
          <w:sz w:val="26"/>
          <w:szCs w:val="26"/>
        </w:rPr>
        <w:t xml:space="preserve"> </w:t>
      </w:r>
      <w:r w:rsidRPr="00CE0BBD">
        <w:rPr>
          <w:rFonts w:ascii="Times New Roman" w:hAnsi="Times New Roman" w:cs="Times New Roman"/>
          <w:sz w:val="26"/>
          <w:szCs w:val="26"/>
        </w:rPr>
        <w:t xml:space="preserve">инспекции </w:t>
      </w:r>
    </w:p>
    <w:p w:rsidR="003643E8" w:rsidRPr="00CE0BBD" w:rsidRDefault="003643E8" w:rsidP="003643E8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</w:rPr>
        <w:t>Федеральной налоговой</w:t>
      </w:r>
    </w:p>
    <w:p w:rsidR="003643E8" w:rsidRPr="00CE0BBD" w:rsidRDefault="003643E8" w:rsidP="003643E8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0BBD">
        <w:rPr>
          <w:rFonts w:ascii="Times New Roman" w:hAnsi="Times New Roman" w:cs="Times New Roman"/>
          <w:sz w:val="26"/>
          <w:szCs w:val="26"/>
          <w:u w:val="single"/>
        </w:rPr>
        <w:t xml:space="preserve">службы № 1 по Смоленской области  </w:t>
      </w:r>
      <w:r w:rsidRPr="00CE0BBD">
        <w:rPr>
          <w:rFonts w:ascii="Times New Roman" w:hAnsi="Times New Roman" w:cs="Times New Roman"/>
          <w:sz w:val="26"/>
          <w:szCs w:val="26"/>
        </w:rPr>
        <w:t xml:space="preserve">     </w:t>
      </w:r>
      <w:r w:rsidR="0035484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E0BBD">
        <w:rPr>
          <w:rFonts w:ascii="Times New Roman" w:hAnsi="Times New Roman" w:cs="Times New Roman"/>
          <w:sz w:val="26"/>
          <w:szCs w:val="26"/>
        </w:rPr>
        <w:t xml:space="preserve"> __________</w:t>
      </w:r>
      <w:r w:rsidRPr="00CE0BBD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C369C4" w:rsidRPr="00CE0BBD">
        <w:rPr>
          <w:rFonts w:ascii="Times New Roman" w:hAnsi="Times New Roman" w:cs="Times New Roman"/>
          <w:sz w:val="26"/>
          <w:szCs w:val="26"/>
        </w:rPr>
        <w:t>Дорофеева Н.Н.</w:t>
      </w:r>
    </w:p>
    <w:p w:rsidR="003643E8" w:rsidRPr="004A72B7" w:rsidRDefault="003643E8" w:rsidP="003643E8">
      <w:pPr>
        <w:pStyle w:val="a4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2B7">
        <w:rPr>
          <w:rFonts w:ascii="Times New Roman" w:hAnsi="Times New Roman" w:cs="Times New Roman"/>
          <w:sz w:val="24"/>
          <w:szCs w:val="24"/>
        </w:rPr>
        <w:t>(непосредственный руководитель)</w:t>
      </w:r>
      <w:r w:rsidRPr="004A72B7">
        <w:rPr>
          <w:rFonts w:ascii="Times New Roman" w:hAnsi="Times New Roman" w:cs="Times New Roman"/>
          <w:sz w:val="24"/>
          <w:szCs w:val="24"/>
        </w:rPr>
        <w:tab/>
      </w:r>
      <w:r w:rsidRPr="004A7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72B7">
        <w:rPr>
          <w:rFonts w:ascii="Times New Roman" w:hAnsi="Times New Roman" w:cs="Times New Roman"/>
          <w:sz w:val="24"/>
          <w:szCs w:val="24"/>
        </w:rPr>
        <w:t>(подпись)</w:t>
      </w:r>
    </w:p>
    <w:p w:rsidR="0035484E" w:rsidRDefault="0035484E" w:rsidP="0035484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Pr="0035484E" w:rsidRDefault="0035484E" w:rsidP="0035484E">
      <w:pPr>
        <w:rPr>
          <w:rFonts w:ascii="Times New Roman" w:hAnsi="Times New Roman" w:cs="Times New Roman"/>
          <w:sz w:val="28"/>
          <w:szCs w:val="28"/>
        </w:rPr>
      </w:pPr>
    </w:p>
    <w:p w:rsidR="0035484E" w:rsidRDefault="0035484E" w:rsidP="0035484E">
      <w:pPr>
        <w:tabs>
          <w:tab w:val="left" w:pos="89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5484E" w:rsidSect="00647745">
      <w:headerReference w:type="default" r:id="rId8"/>
      <w:headerReference w:type="first" r:id="rId9"/>
      <w:footnotePr>
        <w:numRestart w:val="eachPage"/>
      </w:footnotePr>
      <w:pgSz w:w="11906" w:h="16838"/>
      <w:pgMar w:top="142" w:right="567" w:bottom="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CA" w:rsidRDefault="00FB55CA" w:rsidP="001A444F">
      <w:pPr>
        <w:spacing w:after="0" w:line="240" w:lineRule="auto"/>
      </w:pPr>
      <w:r>
        <w:separator/>
      </w:r>
    </w:p>
  </w:endnote>
  <w:endnote w:type="continuationSeparator" w:id="0">
    <w:p w:rsidR="00FB55CA" w:rsidRDefault="00FB55CA" w:rsidP="001A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CA" w:rsidRDefault="00FB55CA" w:rsidP="001A444F">
      <w:pPr>
        <w:spacing w:after="0" w:line="240" w:lineRule="auto"/>
      </w:pPr>
      <w:r>
        <w:separator/>
      </w:r>
    </w:p>
  </w:footnote>
  <w:footnote w:type="continuationSeparator" w:id="0">
    <w:p w:rsidR="00FB55CA" w:rsidRDefault="00FB55CA" w:rsidP="001A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9840976"/>
      <w:docPartObj>
        <w:docPartGallery w:val="Page Numbers (Top of Page)"/>
        <w:docPartUnique/>
      </w:docPartObj>
    </w:sdtPr>
    <w:sdtContent>
      <w:p w:rsidR="00B85BE6" w:rsidRDefault="007E7A39">
        <w:pPr>
          <w:pStyle w:val="ac"/>
          <w:jc w:val="center"/>
        </w:pPr>
        <w:r>
          <w:fldChar w:fldCharType="begin"/>
        </w:r>
        <w:r w:rsidR="00B85BE6">
          <w:instrText>PAGE   \* MERGEFORMAT</w:instrText>
        </w:r>
        <w:r>
          <w:fldChar w:fldCharType="separate"/>
        </w:r>
        <w:r w:rsidR="00F32ACA">
          <w:rPr>
            <w:noProof/>
          </w:rPr>
          <w:t>2</w:t>
        </w:r>
        <w:r>
          <w:fldChar w:fldCharType="end"/>
        </w:r>
      </w:p>
    </w:sdtContent>
  </w:sdt>
  <w:p w:rsidR="00B85BE6" w:rsidRPr="00124EFA" w:rsidRDefault="00B85BE6">
    <w:pPr>
      <w:pStyle w:val="ac"/>
      <w:rPr>
        <w:rFonts w:ascii="Times New Roman" w:hAnsi="Times New Roman" w:cs="Times New Roman"/>
        <w:i/>
        <w:color w:val="999999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E6" w:rsidRDefault="00B85BE6" w:rsidP="005704B0">
    <w:pPr>
      <w:pStyle w:val="ac"/>
    </w:pPr>
  </w:p>
  <w:p w:rsidR="00B85BE6" w:rsidRDefault="00B85BE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C3A"/>
    <w:multiLevelType w:val="hybridMultilevel"/>
    <w:tmpl w:val="9C4EE9A4"/>
    <w:lvl w:ilvl="0" w:tplc="EF702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F1BCC"/>
    <w:multiLevelType w:val="hybridMultilevel"/>
    <w:tmpl w:val="1582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77FE9"/>
    <w:multiLevelType w:val="hybridMultilevel"/>
    <w:tmpl w:val="E8FCAE62"/>
    <w:lvl w:ilvl="0" w:tplc="64BC09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640D73"/>
    <w:multiLevelType w:val="hybridMultilevel"/>
    <w:tmpl w:val="80F220C0"/>
    <w:lvl w:ilvl="0" w:tplc="1A56B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0A5A6B"/>
    <w:rsid w:val="00001417"/>
    <w:rsid w:val="0000419E"/>
    <w:rsid w:val="00012CB8"/>
    <w:rsid w:val="00022E1F"/>
    <w:rsid w:val="000303D9"/>
    <w:rsid w:val="00030693"/>
    <w:rsid w:val="00047E3A"/>
    <w:rsid w:val="0007730C"/>
    <w:rsid w:val="000823FF"/>
    <w:rsid w:val="00085413"/>
    <w:rsid w:val="00090888"/>
    <w:rsid w:val="00097030"/>
    <w:rsid w:val="000A4213"/>
    <w:rsid w:val="000A5A6B"/>
    <w:rsid w:val="000D4791"/>
    <w:rsid w:val="000D6DB3"/>
    <w:rsid w:val="00100FB9"/>
    <w:rsid w:val="0012365E"/>
    <w:rsid w:val="00124EFA"/>
    <w:rsid w:val="0013132B"/>
    <w:rsid w:val="001317FD"/>
    <w:rsid w:val="00136C29"/>
    <w:rsid w:val="001529D7"/>
    <w:rsid w:val="00155008"/>
    <w:rsid w:val="0015777A"/>
    <w:rsid w:val="00162F3C"/>
    <w:rsid w:val="00165094"/>
    <w:rsid w:val="00183991"/>
    <w:rsid w:val="001A32C3"/>
    <w:rsid w:val="001A444F"/>
    <w:rsid w:val="001C35D7"/>
    <w:rsid w:val="001D2FD2"/>
    <w:rsid w:val="001E3A69"/>
    <w:rsid w:val="001E66E0"/>
    <w:rsid w:val="001F5445"/>
    <w:rsid w:val="0020798E"/>
    <w:rsid w:val="00212109"/>
    <w:rsid w:val="00224407"/>
    <w:rsid w:val="002369C4"/>
    <w:rsid w:val="002553AB"/>
    <w:rsid w:val="00260A25"/>
    <w:rsid w:val="002805D8"/>
    <w:rsid w:val="002C0581"/>
    <w:rsid w:val="002F1F98"/>
    <w:rsid w:val="00342EF8"/>
    <w:rsid w:val="0035484E"/>
    <w:rsid w:val="0036341F"/>
    <w:rsid w:val="003643E8"/>
    <w:rsid w:val="003821E8"/>
    <w:rsid w:val="003A243E"/>
    <w:rsid w:val="003A5101"/>
    <w:rsid w:val="003A72EB"/>
    <w:rsid w:val="003B7241"/>
    <w:rsid w:val="003C148D"/>
    <w:rsid w:val="003C7713"/>
    <w:rsid w:val="003E32D7"/>
    <w:rsid w:val="003F2A12"/>
    <w:rsid w:val="00424266"/>
    <w:rsid w:val="00430749"/>
    <w:rsid w:val="00431BC8"/>
    <w:rsid w:val="00434F47"/>
    <w:rsid w:val="00442DB9"/>
    <w:rsid w:val="00446B42"/>
    <w:rsid w:val="0046517B"/>
    <w:rsid w:val="00470DA5"/>
    <w:rsid w:val="00477E19"/>
    <w:rsid w:val="00477F4B"/>
    <w:rsid w:val="00483BEE"/>
    <w:rsid w:val="00486ED7"/>
    <w:rsid w:val="004D39EC"/>
    <w:rsid w:val="004E0038"/>
    <w:rsid w:val="004E70BB"/>
    <w:rsid w:val="004E77DC"/>
    <w:rsid w:val="004E7FAB"/>
    <w:rsid w:val="004F14E9"/>
    <w:rsid w:val="004F45DD"/>
    <w:rsid w:val="004F6A70"/>
    <w:rsid w:val="00521192"/>
    <w:rsid w:val="00522505"/>
    <w:rsid w:val="00527C9F"/>
    <w:rsid w:val="00530B34"/>
    <w:rsid w:val="0053266E"/>
    <w:rsid w:val="005704B0"/>
    <w:rsid w:val="00577C26"/>
    <w:rsid w:val="00591D1D"/>
    <w:rsid w:val="005A16C8"/>
    <w:rsid w:val="005C6182"/>
    <w:rsid w:val="005D2263"/>
    <w:rsid w:val="005F0CB3"/>
    <w:rsid w:val="005F2B43"/>
    <w:rsid w:val="005F5C81"/>
    <w:rsid w:val="006049CD"/>
    <w:rsid w:val="00605687"/>
    <w:rsid w:val="006154DF"/>
    <w:rsid w:val="00626E71"/>
    <w:rsid w:val="00630CCF"/>
    <w:rsid w:val="00632820"/>
    <w:rsid w:val="00646123"/>
    <w:rsid w:val="00647745"/>
    <w:rsid w:val="006528E2"/>
    <w:rsid w:val="00676BB4"/>
    <w:rsid w:val="006A15CA"/>
    <w:rsid w:val="006A33E7"/>
    <w:rsid w:val="006A5133"/>
    <w:rsid w:val="006A600D"/>
    <w:rsid w:val="006B2B60"/>
    <w:rsid w:val="006B772D"/>
    <w:rsid w:val="006E377E"/>
    <w:rsid w:val="006E6574"/>
    <w:rsid w:val="00700BC1"/>
    <w:rsid w:val="007069B0"/>
    <w:rsid w:val="007161F0"/>
    <w:rsid w:val="007360BD"/>
    <w:rsid w:val="0075529D"/>
    <w:rsid w:val="00765B5F"/>
    <w:rsid w:val="007676FD"/>
    <w:rsid w:val="00777E32"/>
    <w:rsid w:val="00786F03"/>
    <w:rsid w:val="007A5C64"/>
    <w:rsid w:val="007B706C"/>
    <w:rsid w:val="007C2326"/>
    <w:rsid w:val="007D577C"/>
    <w:rsid w:val="007E7A39"/>
    <w:rsid w:val="007F07FC"/>
    <w:rsid w:val="007F1E9A"/>
    <w:rsid w:val="00810E4A"/>
    <w:rsid w:val="008173C5"/>
    <w:rsid w:val="00817E99"/>
    <w:rsid w:val="008251B9"/>
    <w:rsid w:val="00842417"/>
    <w:rsid w:val="00845929"/>
    <w:rsid w:val="0085060C"/>
    <w:rsid w:val="008606DB"/>
    <w:rsid w:val="00860F20"/>
    <w:rsid w:val="008754AA"/>
    <w:rsid w:val="00883238"/>
    <w:rsid w:val="00886DBF"/>
    <w:rsid w:val="008D318B"/>
    <w:rsid w:val="008D7B64"/>
    <w:rsid w:val="008E3E89"/>
    <w:rsid w:val="00906C72"/>
    <w:rsid w:val="00916F40"/>
    <w:rsid w:val="00921746"/>
    <w:rsid w:val="00995E36"/>
    <w:rsid w:val="009A565A"/>
    <w:rsid w:val="009C3468"/>
    <w:rsid w:val="009C7D9D"/>
    <w:rsid w:val="009D421B"/>
    <w:rsid w:val="009F6BA1"/>
    <w:rsid w:val="00A44847"/>
    <w:rsid w:val="00A82D60"/>
    <w:rsid w:val="00AC32E9"/>
    <w:rsid w:val="00AE6972"/>
    <w:rsid w:val="00B104D4"/>
    <w:rsid w:val="00B229D6"/>
    <w:rsid w:val="00B24578"/>
    <w:rsid w:val="00B321E7"/>
    <w:rsid w:val="00B331B3"/>
    <w:rsid w:val="00B37C01"/>
    <w:rsid w:val="00B43670"/>
    <w:rsid w:val="00B578E0"/>
    <w:rsid w:val="00B6077E"/>
    <w:rsid w:val="00B6355E"/>
    <w:rsid w:val="00B65BBB"/>
    <w:rsid w:val="00B71104"/>
    <w:rsid w:val="00B74304"/>
    <w:rsid w:val="00B758F8"/>
    <w:rsid w:val="00B85BE6"/>
    <w:rsid w:val="00BA4D17"/>
    <w:rsid w:val="00BB0DDB"/>
    <w:rsid w:val="00BD37CF"/>
    <w:rsid w:val="00BE3E01"/>
    <w:rsid w:val="00BF2BF4"/>
    <w:rsid w:val="00BF4F37"/>
    <w:rsid w:val="00C02918"/>
    <w:rsid w:val="00C14D75"/>
    <w:rsid w:val="00C215AC"/>
    <w:rsid w:val="00C33D0E"/>
    <w:rsid w:val="00C369C4"/>
    <w:rsid w:val="00C428CB"/>
    <w:rsid w:val="00C51AF4"/>
    <w:rsid w:val="00C63B38"/>
    <w:rsid w:val="00C70F11"/>
    <w:rsid w:val="00C73F6E"/>
    <w:rsid w:val="00C85E26"/>
    <w:rsid w:val="00CA301E"/>
    <w:rsid w:val="00CB608F"/>
    <w:rsid w:val="00CC08E5"/>
    <w:rsid w:val="00CC6D56"/>
    <w:rsid w:val="00CD25E8"/>
    <w:rsid w:val="00CD4831"/>
    <w:rsid w:val="00CE0BBD"/>
    <w:rsid w:val="00CE34DC"/>
    <w:rsid w:val="00CE3912"/>
    <w:rsid w:val="00CE4A93"/>
    <w:rsid w:val="00D056A0"/>
    <w:rsid w:val="00D17CD0"/>
    <w:rsid w:val="00D3195E"/>
    <w:rsid w:val="00D32476"/>
    <w:rsid w:val="00D64955"/>
    <w:rsid w:val="00D65D34"/>
    <w:rsid w:val="00DB4D97"/>
    <w:rsid w:val="00DC503A"/>
    <w:rsid w:val="00DC5184"/>
    <w:rsid w:val="00E00BD3"/>
    <w:rsid w:val="00E047FA"/>
    <w:rsid w:val="00E33C2F"/>
    <w:rsid w:val="00E3549D"/>
    <w:rsid w:val="00E848A1"/>
    <w:rsid w:val="00E93488"/>
    <w:rsid w:val="00EC2785"/>
    <w:rsid w:val="00EC2CB7"/>
    <w:rsid w:val="00EC4259"/>
    <w:rsid w:val="00EE28DE"/>
    <w:rsid w:val="00F1194B"/>
    <w:rsid w:val="00F32ACA"/>
    <w:rsid w:val="00F47682"/>
    <w:rsid w:val="00F523B5"/>
    <w:rsid w:val="00F524DE"/>
    <w:rsid w:val="00F6646B"/>
    <w:rsid w:val="00F83571"/>
    <w:rsid w:val="00F83F83"/>
    <w:rsid w:val="00F8766D"/>
    <w:rsid w:val="00F91C57"/>
    <w:rsid w:val="00F93E5E"/>
    <w:rsid w:val="00F97CF0"/>
    <w:rsid w:val="00FB4A30"/>
    <w:rsid w:val="00FB55CA"/>
    <w:rsid w:val="00FC0BB8"/>
    <w:rsid w:val="00FC1FF9"/>
    <w:rsid w:val="00FC5743"/>
    <w:rsid w:val="00FD1BF4"/>
    <w:rsid w:val="00FE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DC"/>
  </w:style>
  <w:style w:type="paragraph" w:styleId="1">
    <w:name w:val="heading 1"/>
    <w:basedOn w:val="a"/>
    <w:next w:val="a"/>
    <w:link w:val="10"/>
    <w:uiPriority w:val="9"/>
    <w:qFormat/>
    <w:rsid w:val="00765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4D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154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154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4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4D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4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5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5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6154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5B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регл тно"/>
    <w:basedOn w:val="1"/>
    <w:autoRedefine/>
    <w:qFormat/>
    <w:rsid w:val="00DB4D97"/>
    <w:pPr>
      <w:spacing w:before="0" w:line="240" w:lineRule="auto"/>
      <w:jc w:val="center"/>
    </w:pPr>
    <w:rPr>
      <w:rFonts w:ascii="Times New Roman" w:hAnsi="Times New Roman"/>
      <w:b/>
      <w:color w:val="auto"/>
      <w:sz w:val="28"/>
    </w:rPr>
  </w:style>
  <w:style w:type="paragraph" w:styleId="ac">
    <w:name w:val="header"/>
    <w:basedOn w:val="a"/>
    <w:link w:val="ad"/>
    <w:uiPriority w:val="99"/>
    <w:unhideWhenUsed/>
    <w:rsid w:val="001A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444F"/>
  </w:style>
  <w:style w:type="paragraph" w:styleId="ae">
    <w:name w:val="footer"/>
    <w:basedOn w:val="a"/>
    <w:link w:val="af"/>
    <w:uiPriority w:val="99"/>
    <w:unhideWhenUsed/>
    <w:rsid w:val="001A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444F"/>
  </w:style>
  <w:style w:type="paragraph" w:styleId="af0">
    <w:name w:val="footnote text"/>
    <w:basedOn w:val="a"/>
    <w:link w:val="af1"/>
    <w:uiPriority w:val="99"/>
    <w:semiHidden/>
    <w:unhideWhenUsed/>
    <w:rsid w:val="00995E3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95E3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95E36"/>
    <w:rPr>
      <w:vertAlign w:val="superscript"/>
    </w:rPr>
  </w:style>
  <w:style w:type="paragraph" w:styleId="af3">
    <w:name w:val="List Paragraph"/>
    <w:basedOn w:val="a"/>
    <w:uiPriority w:val="34"/>
    <w:qFormat/>
    <w:rsid w:val="00477E19"/>
    <w:pPr>
      <w:ind w:left="720"/>
      <w:contextualSpacing/>
    </w:pPr>
  </w:style>
  <w:style w:type="paragraph" w:styleId="3">
    <w:name w:val="Body Text Indent 3"/>
    <w:basedOn w:val="a"/>
    <w:link w:val="30"/>
    <w:rsid w:val="003643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43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DC"/>
  </w:style>
  <w:style w:type="paragraph" w:styleId="1">
    <w:name w:val="heading 1"/>
    <w:basedOn w:val="a"/>
    <w:next w:val="a"/>
    <w:link w:val="10"/>
    <w:uiPriority w:val="9"/>
    <w:qFormat/>
    <w:rsid w:val="00765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154D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154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154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154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154D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4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5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154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6154D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5B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регл тно"/>
    <w:basedOn w:val="1"/>
    <w:autoRedefine/>
    <w:qFormat/>
    <w:rsid w:val="00DB4D97"/>
    <w:pPr>
      <w:spacing w:before="0" w:line="240" w:lineRule="auto"/>
      <w:jc w:val="center"/>
    </w:pPr>
    <w:rPr>
      <w:rFonts w:ascii="Times New Roman" w:hAnsi="Times New Roman"/>
      <w:b/>
      <w:color w:val="auto"/>
      <w:sz w:val="28"/>
    </w:rPr>
  </w:style>
  <w:style w:type="paragraph" w:styleId="ac">
    <w:name w:val="header"/>
    <w:basedOn w:val="a"/>
    <w:link w:val="ad"/>
    <w:uiPriority w:val="99"/>
    <w:unhideWhenUsed/>
    <w:rsid w:val="001A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444F"/>
  </w:style>
  <w:style w:type="paragraph" w:styleId="ae">
    <w:name w:val="footer"/>
    <w:basedOn w:val="a"/>
    <w:link w:val="af"/>
    <w:uiPriority w:val="99"/>
    <w:unhideWhenUsed/>
    <w:rsid w:val="001A4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444F"/>
  </w:style>
  <w:style w:type="paragraph" w:styleId="af0">
    <w:name w:val="footnote text"/>
    <w:basedOn w:val="a"/>
    <w:link w:val="af1"/>
    <w:uiPriority w:val="99"/>
    <w:semiHidden/>
    <w:unhideWhenUsed/>
    <w:rsid w:val="00995E3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95E3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95E36"/>
    <w:rPr>
      <w:vertAlign w:val="superscript"/>
    </w:rPr>
  </w:style>
  <w:style w:type="paragraph" w:styleId="af3">
    <w:name w:val="List Paragraph"/>
    <w:basedOn w:val="a"/>
    <w:uiPriority w:val="34"/>
    <w:qFormat/>
    <w:rsid w:val="00477E19"/>
    <w:pPr>
      <w:ind w:left="720"/>
      <w:contextualSpacing/>
    </w:pPr>
  </w:style>
  <w:style w:type="paragraph" w:styleId="3">
    <w:name w:val="Body Text Indent 3"/>
    <w:basedOn w:val="a"/>
    <w:link w:val="30"/>
    <w:rsid w:val="003643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643E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6B43-809E-49F3-99F9-400CAD53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User</cp:lastModifiedBy>
  <cp:revision>2</cp:revision>
  <cp:lastPrinted>2017-07-04T07:11:00Z</cp:lastPrinted>
  <dcterms:created xsi:type="dcterms:W3CDTF">2018-06-14T07:38:00Z</dcterms:created>
  <dcterms:modified xsi:type="dcterms:W3CDTF">2018-06-14T07:38:00Z</dcterms:modified>
</cp:coreProperties>
</file>