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00"/>
      </w:tblPr>
      <w:tblGrid>
        <w:gridCol w:w="4536"/>
        <w:gridCol w:w="5245"/>
      </w:tblGrid>
      <w:tr w:rsidR="00A76602" w:rsidRPr="00E3160C" w:rsidTr="00A76602">
        <w:trPr>
          <w:trHeight w:val="1843"/>
        </w:trPr>
        <w:tc>
          <w:tcPr>
            <w:tcW w:w="4536" w:type="dxa"/>
          </w:tcPr>
          <w:p w:rsidR="00A76602" w:rsidRPr="00E3160C" w:rsidRDefault="00A76602" w:rsidP="00E316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76602" w:rsidRPr="00E3160C" w:rsidRDefault="00A76602" w:rsidP="00E3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0C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A76602" w:rsidRPr="00E3160C" w:rsidRDefault="00A76602" w:rsidP="00E3160C">
            <w:pPr>
              <w:pStyle w:val="a6"/>
              <w:ind w:left="0"/>
              <w:jc w:val="center"/>
            </w:pPr>
            <w:r w:rsidRPr="00E3160C">
              <w:t>Начальник ИФНС России  по   г. Смоленску</w:t>
            </w:r>
          </w:p>
          <w:p w:rsidR="00A76602" w:rsidRPr="00E3160C" w:rsidRDefault="00B80590" w:rsidP="00E3160C">
            <w:pPr>
              <w:pStyle w:val="a6"/>
              <w:ind w:left="0"/>
            </w:pPr>
            <w:r w:rsidRPr="00E3160C">
              <w:t xml:space="preserve">   </w:t>
            </w:r>
            <w:r w:rsidR="00A76602" w:rsidRPr="00E3160C">
              <w:t xml:space="preserve"> _____________ А.И. Потапов</w:t>
            </w:r>
          </w:p>
          <w:p w:rsidR="00A76602" w:rsidRPr="00E3160C" w:rsidRDefault="00B80590" w:rsidP="00E31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76602" w:rsidRPr="00E3160C">
              <w:rPr>
                <w:rFonts w:ascii="Times New Roman" w:hAnsi="Times New Roman" w:cs="Times New Roman"/>
                <w:sz w:val="24"/>
                <w:szCs w:val="24"/>
              </w:rPr>
              <w:t>«______» _________________ 20___ г.</w:t>
            </w:r>
          </w:p>
        </w:tc>
      </w:tr>
    </w:tbl>
    <w:p w:rsidR="00A76602" w:rsidRPr="00E3160C" w:rsidRDefault="00A76602" w:rsidP="00E3160C">
      <w:pPr>
        <w:widowControl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76602" w:rsidRPr="00E3160C" w:rsidRDefault="00A76602" w:rsidP="00E3160C">
      <w:pPr>
        <w:widowControl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76602" w:rsidRPr="00E3160C" w:rsidRDefault="00A76602" w:rsidP="00E3160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60C">
        <w:rPr>
          <w:rFonts w:ascii="Times New Roman" w:hAnsi="Times New Roman" w:cs="Times New Roman"/>
          <w:b/>
          <w:sz w:val="24"/>
          <w:szCs w:val="24"/>
        </w:rPr>
        <w:t>Должностной регламент</w:t>
      </w:r>
    </w:p>
    <w:p w:rsidR="004E16EE" w:rsidRPr="00E3160C" w:rsidRDefault="004E16EE" w:rsidP="00E3160C">
      <w:pPr>
        <w:pStyle w:val="a5"/>
        <w:widowControl w:val="0"/>
        <w:rPr>
          <w:rFonts w:cs="Times New Roman"/>
          <w:sz w:val="24"/>
          <w:szCs w:val="24"/>
        </w:rPr>
      </w:pPr>
      <w:r w:rsidRPr="00E3160C">
        <w:rPr>
          <w:rFonts w:cs="Times New Roman"/>
          <w:sz w:val="24"/>
          <w:szCs w:val="24"/>
        </w:rPr>
        <w:t xml:space="preserve">главного государственного налогового инспектора </w:t>
      </w:r>
    </w:p>
    <w:p w:rsidR="00E0380D" w:rsidRPr="00E3160C" w:rsidRDefault="004E16EE" w:rsidP="00E3160C">
      <w:pPr>
        <w:pStyle w:val="a5"/>
        <w:widowControl w:val="0"/>
        <w:rPr>
          <w:rFonts w:cs="Times New Roman"/>
          <w:sz w:val="24"/>
          <w:szCs w:val="24"/>
        </w:rPr>
      </w:pPr>
      <w:r w:rsidRPr="00E3160C">
        <w:rPr>
          <w:rFonts w:cs="Times New Roman"/>
          <w:sz w:val="24"/>
          <w:szCs w:val="24"/>
        </w:rPr>
        <w:t>отдела камеральных проверок №</w:t>
      </w:r>
      <w:r w:rsidR="008261D4">
        <w:rPr>
          <w:rFonts w:cs="Times New Roman"/>
          <w:sz w:val="24"/>
          <w:szCs w:val="24"/>
        </w:rPr>
        <w:t>2</w:t>
      </w:r>
    </w:p>
    <w:p w:rsidR="00A76602" w:rsidRPr="00E3160C" w:rsidRDefault="00A76602" w:rsidP="00E3160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60C">
        <w:rPr>
          <w:rFonts w:ascii="Times New Roman" w:hAnsi="Times New Roman" w:cs="Times New Roman"/>
          <w:b/>
          <w:sz w:val="24"/>
          <w:szCs w:val="24"/>
        </w:rPr>
        <w:t>Инспекции Федеральной налоговой службы по г. Смоленску</w:t>
      </w:r>
    </w:p>
    <w:p w:rsidR="00A76602" w:rsidRPr="00E3160C" w:rsidRDefault="00A76602" w:rsidP="00E3160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16EE" w:rsidRPr="00E3160C" w:rsidRDefault="004E16EE" w:rsidP="00E3160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b/>
          <w:sz w:val="24"/>
          <w:szCs w:val="24"/>
        </w:rPr>
        <w:t xml:space="preserve">Регистрационный номер (код) должности по Реестру должностей федеральной </w:t>
      </w:r>
    </w:p>
    <w:p w:rsidR="004E16EE" w:rsidRPr="00E3160C" w:rsidRDefault="004E16EE" w:rsidP="00E3160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b/>
          <w:sz w:val="24"/>
          <w:szCs w:val="24"/>
        </w:rPr>
        <w:t>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службы»,- 11-3-3-094</w:t>
      </w:r>
    </w:p>
    <w:p w:rsidR="00A76602" w:rsidRPr="00E3160C" w:rsidRDefault="00A76602" w:rsidP="00E3160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6602" w:rsidRPr="00E3160C" w:rsidRDefault="00A76602" w:rsidP="00E3160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A76602" w:rsidRPr="00E3160C" w:rsidRDefault="00A76602" w:rsidP="00E316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07D8" w:rsidRPr="00E3160C" w:rsidRDefault="003E07D8" w:rsidP="00E3160C">
      <w:pPr>
        <w:pStyle w:val="a8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sz w:val="24"/>
          <w:szCs w:val="24"/>
        </w:rPr>
        <w:t xml:space="preserve">Должность федеральной государственной службы (далее – гражданская служба) </w:t>
      </w:r>
      <w:r w:rsidR="004E16EE" w:rsidRPr="00E3160C">
        <w:rPr>
          <w:rFonts w:ascii="Times New Roman" w:hAnsi="Times New Roman" w:cs="Times New Roman"/>
          <w:sz w:val="24"/>
          <w:szCs w:val="24"/>
        </w:rPr>
        <w:t>главного государственного налогового инспектора</w:t>
      </w:r>
      <w:r w:rsidRPr="00E3160C">
        <w:rPr>
          <w:rFonts w:ascii="Times New Roman" w:hAnsi="Times New Roman" w:cs="Times New Roman"/>
          <w:sz w:val="24"/>
          <w:szCs w:val="24"/>
        </w:rPr>
        <w:t xml:space="preserve"> </w:t>
      </w:r>
      <w:r w:rsidR="004E16EE" w:rsidRPr="00E3160C">
        <w:rPr>
          <w:rFonts w:ascii="Times New Roman" w:hAnsi="Times New Roman" w:cs="Times New Roman"/>
          <w:sz w:val="24"/>
          <w:szCs w:val="24"/>
        </w:rPr>
        <w:t>отдела камеральных проверок №</w:t>
      </w:r>
      <w:r w:rsidR="008261D4">
        <w:rPr>
          <w:rFonts w:ascii="Times New Roman" w:hAnsi="Times New Roman" w:cs="Times New Roman"/>
          <w:sz w:val="24"/>
          <w:szCs w:val="24"/>
        </w:rPr>
        <w:t>2</w:t>
      </w:r>
      <w:r w:rsidR="004E16EE" w:rsidRPr="00E3160C">
        <w:rPr>
          <w:rFonts w:ascii="Times New Roman" w:hAnsi="Times New Roman" w:cs="Times New Roman"/>
          <w:sz w:val="24"/>
          <w:szCs w:val="24"/>
        </w:rPr>
        <w:t xml:space="preserve"> </w:t>
      </w:r>
      <w:r w:rsidRPr="00E3160C">
        <w:rPr>
          <w:rFonts w:ascii="Times New Roman" w:hAnsi="Times New Roman" w:cs="Times New Roman"/>
          <w:sz w:val="24"/>
          <w:szCs w:val="24"/>
        </w:rPr>
        <w:t xml:space="preserve">ИФНС России по г. Смоленску (далее – </w:t>
      </w:r>
      <w:r w:rsidR="004E16EE" w:rsidRPr="00E3160C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</w:t>
      </w:r>
      <w:r w:rsidRPr="00E3160C">
        <w:rPr>
          <w:rFonts w:ascii="Times New Roman" w:hAnsi="Times New Roman" w:cs="Times New Roman"/>
          <w:sz w:val="24"/>
          <w:szCs w:val="24"/>
        </w:rPr>
        <w:t xml:space="preserve">) относится к </w:t>
      </w:r>
      <w:r w:rsidR="00691EC0" w:rsidRPr="00E3160C">
        <w:rPr>
          <w:rFonts w:ascii="Times New Roman" w:hAnsi="Times New Roman" w:cs="Times New Roman"/>
          <w:sz w:val="24"/>
          <w:szCs w:val="24"/>
        </w:rPr>
        <w:t>ведущей</w:t>
      </w:r>
      <w:r w:rsidRPr="00E3160C">
        <w:rPr>
          <w:rFonts w:ascii="Times New Roman" w:hAnsi="Times New Roman" w:cs="Times New Roman"/>
          <w:sz w:val="24"/>
          <w:szCs w:val="24"/>
        </w:rPr>
        <w:t xml:space="preserve"> группе должностей гражданской службы категории «специалисты».</w:t>
      </w:r>
    </w:p>
    <w:p w:rsidR="003E07D8" w:rsidRPr="00E3160C" w:rsidRDefault="003E07D8" w:rsidP="00E3160C">
      <w:pPr>
        <w:pStyle w:val="a8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sz w:val="24"/>
          <w:szCs w:val="24"/>
        </w:rPr>
        <w:t xml:space="preserve">Назначение на должность и освобождение от должности </w:t>
      </w:r>
      <w:r w:rsidR="00FB4F36" w:rsidRPr="00E3160C">
        <w:rPr>
          <w:rFonts w:ascii="Times New Roman" w:hAnsi="Times New Roman" w:cs="Times New Roman"/>
          <w:sz w:val="24"/>
          <w:szCs w:val="24"/>
        </w:rPr>
        <w:t xml:space="preserve">главного государственного налогового инспектора </w:t>
      </w:r>
      <w:r w:rsidR="008513CB" w:rsidRPr="00E3160C">
        <w:rPr>
          <w:rFonts w:ascii="Times New Roman" w:hAnsi="Times New Roman" w:cs="Times New Roman"/>
          <w:sz w:val="24"/>
          <w:szCs w:val="24"/>
        </w:rPr>
        <w:t xml:space="preserve">осуществляется приказом ИФНС России по г. Смоленску (далее – </w:t>
      </w:r>
      <w:r w:rsidR="0069605C" w:rsidRPr="00E3160C">
        <w:rPr>
          <w:rFonts w:ascii="Times New Roman" w:hAnsi="Times New Roman" w:cs="Times New Roman"/>
          <w:sz w:val="24"/>
          <w:szCs w:val="24"/>
        </w:rPr>
        <w:t>И</w:t>
      </w:r>
      <w:r w:rsidR="008513CB" w:rsidRPr="00E3160C">
        <w:rPr>
          <w:rFonts w:ascii="Times New Roman" w:hAnsi="Times New Roman" w:cs="Times New Roman"/>
          <w:sz w:val="24"/>
          <w:szCs w:val="24"/>
        </w:rPr>
        <w:t>нспекция).</w:t>
      </w:r>
    </w:p>
    <w:p w:rsidR="003E07D8" w:rsidRPr="00E3160C" w:rsidRDefault="00FB4F36" w:rsidP="00E316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</w:t>
      </w:r>
      <w:r w:rsidR="008513CB" w:rsidRPr="00E3160C">
        <w:rPr>
          <w:rFonts w:ascii="Times New Roman" w:hAnsi="Times New Roman" w:cs="Times New Roman"/>
          <w:sz w:val="24"/>
          <w:szCs w:val="24"/>
        </w:rPr>
        <w:t xml:space="preserve"> непосредственно подчиняется начальнику отдела.</w:t>
      </w:r>
    </w:p>
    <w:p w:rsidR="003E07D8" w:rsidRPr="00E3160C" w:rsidRDefault="003E07D8" w:rsidP="00E316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602" w:rsidRPr="00E3160C" w:rsidRDefault="00A76602" w:rsidP="00E3160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60C">
        <w:rPr>
          <w:rFonts w:ascii="Times New Roman" w:hAnsi="Times New Roman" w:cs="Times New Roman"/>
          <w:b/>
          <w:sz w:val="24"/>
          <w:szCs w:val="24"/>
        </w:rPr>
        <w:t>II. Квалификационные требования к уровню профессионального образования, стажу государственной гражданской службы (государственной службы иных видов) или работы по специальности, направлению подготовки, знаниям и умениям, которые необходимы для исполнения должностных обязанностей</w:t>
      </w:r>
    </w:p>
    <w:p w:rsidR="00A76602" w:rsidRPr="00E3160C" w:rsidRDefault="00A76602" w:rsidP="00E316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EC8" w:rsidRPr="00E3160C" w:rsidRDefault="00C07EC8" w:rsidP="00E316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sz w:val="24"/>
          <w:szCs w:val="24"/>
        </w:rPr>
        <w:t>3. Для замещения должности главного государственного налогового инспектора устанавливаются следующие требования:</w:t>
      </w:r>
    </w:p>
    <w:p w:rsidR="00C07EC8" w:rsidRPr="00E3160C" w:rsidRDefault="00C07EC8" w:rsidP="00E316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sz w:val="24"/>
          <w:szCs w:val="24"/>
        </w:rPr>
        <w:t>а) наличие высшего образования;</w:t>
      </w:r>
    </w:p>
    <w:p w:rsidR="00CF0A30" w:rsidRPr="00CF0A30" w:rsidRDefault="00CF0A30" w:rsidP="00CF0A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A30">
        <w:rPr>
          <w:rFonts w:ascii="Times New Roman" w:hAnsi="Times New Roman" w:cs="Times New Roman"/>
          <w:sz w:val="24"/>
          <w:szCs w:val="24"/>
        </w:rPr>
        <w:t>б)наличие не менее двух лет стажа гражданской службы  или не менее четырех лет стажа работы по специальности, направлению подготовки;</w:t>
      </w:r>
    </w:p>
    <w:p w:rsidR="00C07EC8" w:rsidRDefault="00C07EC8" w:rsidP="00E31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sz w:val="24"/>
          <w:szCs w:val="24"/>
        </w:rPr>
        <w:t>в) наличие профессиональных знаний, включая знание Конституции Российской Федерации,</w:t>
      </w:r>
      <w:r w:rsidR="00852966" w:rsidRPr="00E3160C">
        <w:rPr>
          <w:rFonts w:ascii="Times New Roman" w:hAnsi="Times New Roman" w:cs="Times New Roman"/>
          <w:sz w:val="24"/>
          <w:szCs w:val="24"/>
        </w:rPr>
        <w:t xml:space="preserve"> </w:t>
      </w:r>
      <w:r w:rsidR="00CB3065" w:rsidRPr="00E3160C">
        <w:rPr>
          <w:rFonts w:ascii="Times New Roman" w:hAnsi="Times New Roman" w:cs="Times New Roman"/>
          <w:sz w:val="24"/>
          <w:szCs w:val="24"/>
        </w:rPr>
        <w:t>Налогов</w:t>
      </w:r>
      <w:r w:rsidR="00116D5B" w:rsidRPr="00E3160C">
        <w:rPr>
          <w:rFonts w:ascii="Times New Roman" w:hAnsi="Times New Roman" w:cs="Times New Roman"/>
          <w:sz w:val="24"/>
          <w:szCs w:val="24"/>
        </w:rPr>
        <w:t>ого</w:t>
      </w:r>
      <w:r w:rsidR="00CB3065" w:rsidRPr="00E3160C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116D5B" w:rsidRPr="00E3160C">
        <w:rPr>
          <w:rFonts w:ascii="Times New Roman" w:hAnsi="Times New Roman" w:cs="Times New Roman"/>
          <w:sz w:val="24"/>
          <w:szCs w:val="24"/>
        </w:rPr>
        <w:t>а</w:t>
      </w:r>
      <w:r w:rsidR="00CB3065" w:rsidRPr="00E3160C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 w:rsidR="00CB3065" w:rsidRPr="009E51F3">
        <w:rPr>
          <w:rFonts w:ascii="Times New Roman" w:hAnsi="Times New Roman" w:cs="Times New Roman"/>
          <w:sz w:val="24"/>
          <w:szCs w:val="24"/>
        </w:rPr>
        <w:t>Закон</w:t>
      </w:r>
      <w:r w:rsidR="00116D5B" w:rsidRPr="009E51F3">
        <w:rPr>
          <w:rFonts w:ascii="Times New Roman" w:hAnsi="Times New Roman" w:cs="Times New Roman"/>
          <w:sz w:val="24"/>
          <w:szCs w:val="24"/>
        </w:rPr>
        <w:t>а</w:t>
      </w:r>
      <w:r w:rsidR="00CB3065" w:rsidRPr="009E51F3">
        <w:rPr>
          <w:rFonts w:ascii="Times New Roman" w:hAnsi="Times New Roman" w:cs="Times New Roman"/>
          <w:sz w:val="24"/>
          <w:szCs w:val="24"/>
        </w:rPr>
        <w:t xml:space="preserve"> Российской Федерации от 21 марта 1991 г. № 943-1 «О налоговых органах Российской Федерации», Федеральн</w:t>
      </w:r>
      <w:r w:rsidR="00116D5B" w:rsidRPr="009E51F3">
        <w:rPr>
          <w:rFonts w:ascii="Times New Roman" w:hAnsi="Times New Roman" w:cs="Times New Roman"/>
          <w:sz w:val="24"/>
          <w:szCs w:val="24"/>
        </w:rPr>
        <w:t>ого</w:t>
      </w:r>
      <w:r w:rsidR="00CB3065" w:rsidRPr="009E51F3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116D5B" w:rsidRPr="009E51F3">
        <w:rPr>
          <w:rFonts w:ascii="Times New Roman" w:hAnsi="Times New Roman" w:cs="Times New Roman"/>
          <w:sz w:val="24"/>
          <w:szCs w:val="24"/>
        </w:rPr>
        <w:t>а</w:t>
      </w:r>
      <w:r w:rsidR="00CB3065" w:rsidRPr="009E51F3">
        <w:rPr>
          <w:rFonts w:ascii="Times New Roman" w:hAnsi="Times New Roman" w:cs="Times New Roman"/>
          <w:sz w:val="24"/>
          <w:szCs w:val="24"/>
        </w:rPr>
        <w:t xml:space="preserve"> Российской Федерации от 27 июля 2006 г. №152-ФЗ «О персональных данных», постановлени</w:t>
      </w:r>
      <w:r w:rsidR="00116D5B" w:rsidRPr="009E51F3">
        <w:rPr>
          <w:rFonts w:ascii="Times New Roman" w:hAnsi="Times New Roman" w:cs="Times New Roman"/>
          <w:sz w:val="24"/>
          <w:szCs w:val="24"/>
        </w:rPr>
        <w:t>я</w:t>
      </w:r>
      <w:r w:rsidR="00CB3065" w:rsidRPr="009E51F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30 сентября 2004 г. № 506 «Об утверждении Положения о Федеральной налоговой службе»,  приказ</w:t>
      </w:r>
      <w:r w:rsidR="00116D5B" w:rsidRPr="009E51F3">
        <w:rPr>
          <w:rFonts w:ascii="Times New Roman" w:hAnsi="Times New Roman" w:cs="Times New Roman"/>
          <w:sz w:val="24"/>
          <w:szCs w:val="24"/>
        </w:rPr>
        <w:t>а</w:t>
      </w:r>
      <w:r w:rsidR="00CB3065" w:rsidRPr="009E51F3">
        <w:rPr>
          <w:rFonts w:ascii="Times New Roman" w:hAnsi="Times New Roman" w:cs="Times New Roman"/>
          <w:sz w:val="24"/>
          <w:szCs w:val="24"/>
        </w:rPr>
        <w:t xml:space="preserve"> Минфина России от 2 июля 2012 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</w:t>
      </w:r>
      <w:r w:rsidR="00CB3065" w:rsidRPr="009E51F3">
        <w:rPr>
          <w:rFonts w:ascii="Times New Roman" w:hAnsi="Times New Roman" w:cs="Times New Roman"/>
          <w:sz w:val="24"/>
          <w:szCs w:val="24"/>
        </w:rPr>
        <w:lastRenderedPageBreak/>
        <w:t xml:space="preserve">агентов, полномочиях налоговых органов и их должностных лиц, а также по приему налоговых деклараций (расчетов)», </w:t>
      </w:r>
      <w:r w:rsidRPr="009E51F3">
        <w:rPr>
          <w:rFonts w:ascii="Times New Roman" w:hAnsi="Times New Roman" w:cs="Times New Roman"/>
          <w:sz w:val="24"/>
          <w:szCs w:val="24"/>
        </w:rPr>
        <w:t>федеральных конституционных законов</w:t>
      </w:r>
      <w:r w:rsidRPr="00E3160C">
        <w:rPr>
          <w:rFonts w:ascii="Times New Roman" w:hAnsi="Times New Roman" w:cs="Times New Roman"/>
          <w:sz w:val="24"/>
          <w:szCs w:val="24"/>
        </w:rPr>
        <w:t xml:space="preserve">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должностных обязанностей, </w:t>
      </w:r>
      <w:r w:rsidR="004E4ADA" w:rsidRPr="00C16277">
        <w:rPr>
          <w:rFonts w:ascii="Times New Roman" w:hAnsi="Times New Roman" w:cs="Times New Roman"/>
          <w:sz w:val="24"/>
          <w:szCs w:val="24"/>
        </w:rPr>
        <w:t>понятия «налоговый контроль»,</w:t>
      </w:r>
      <w:r w:rsidR="004E4ADA">
        <w:rPr>
          <w:szCs w:val="24"/>
        </w:rPr>
        <w:t xml:space="preserve"> </w:t>
      </w:r>
      <w:r w:rsidR="004E4ADA" w:rsidRPr="00D833BC">
        <w:rPr>
          <w:rFonts w:ascii="Times New Roman" w:hAnsi="Times New Roman" w:cs="Times New Roman"/>
          <w:color w:val="000000"/>
          <w:sz w:val="24"/>
          <w:szCs w:val="24"/>
        </w:rPr>
        <w:t>порядк</w:t>
      </w:r>
      <w:r w:rsidR="004E4AD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4E4ADA" w:rsidRPr="00D833BC">
        <w:rPr>
          <w:rFonts w:ascii="Times New Roman" w:hAnsi="Times New Roman" w:cs="Times New Roman"/>
          <w:color w:val="000000"/>
          <w:sz w:val="24"/>
          <w:szCs w:val="24"/>
        </w:rPr>
        <w:t xml:space="preserve"> обложения н</w:t>
      </w:r>
      <w:r w:rsidR="004E4ADA">
        <w:rPr>
          <w:rFonts w:ascii="Times New Roman" w:hAnsi="Times New Roman" w:cs="Times New Roman"/>
          <w:color w:val="000000"/>
          <w:sz w:val="24"/>
          <w:szCs w:val="24"/>
        </w:rPr>
        <w:t xml:space="preserve">алогом на доходы физических лиц, </w:t>
      </w:r>
      <w:r w:rsidR="004E4ADA" w:rsidRPr="00D833BC">
        <w:rPr>
          <w:rFonts w:ascii="Times New Roman" w:hAnsi="Times New Roman" w:cs="Times New Roman"/>
          <w:color w:val="000000"/>
          <w:sz w:val="24"/>
          <w:szCs w:val="24"/>
        </w:rPr>
        <w:t>принцип</w:t>
      </w:r>
      <w:r w:rsidR="004E4ADA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4E4ADA" w:rsidRPr="00D833BC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формирования стат</w:t>
      </w:r>
      <w:r w:rsidR="004E4ADA">
        <w:rPr>
          <w:rFonts w:ascii="Times New Roman" w:hAnsi="Times New Roman" w:cs="Times New Roman"/>
          <w:color w:val="000000"/>
          <w:sz w:val="24"/>
          <w:szCs w:val="24"/>
        </w:rPr>
        <w:t xml:space="preserve">истической налоговой отчетности, </w:t>
      </w:r>
      <w:r w:rsidR="004E4ADA" w:rsidRPr="00D833BC">
        <w:rPr>
          <w:rFonts w:ascii="Times New Roman" w:hAnsi="Times New Roman" w:cs="Times New Roman"/>
          <w:color w:val="000000"/>
          <w:sz w:val="24"/>
          <w:szCs w:val="24"/>
        </w:rPr>
        <w:t>порядк</w:t>
      </w:r>
      <w:r w:rsidR="004E4AD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4E4ADA" w:rsidRPr="00D833BC">
        <w:rPr>
          <w:rFonts w:ascii="Times New Roman" w:hAnsi="Times New Roman" w:cs="Times New Roman"/>
          <w:color w:val="000000"/>
          <w:sz w:val="24"/>
          <w:szCs w:val="24"/>
        </w:rPr>
        <w:t xml:space="preserve"> применения бюджетной кла</w:t>
      </w:r>
      <w:r w:rsidR="004E4ADA">
        <w:rPr>
          <w:rFonts w:ascii="Times New Roman" w:hAnsi="Times New Roman" w:cs="Times New Roman"/>
          <w:color w:val="000000"/>
          <w:sz w:val="24"/>
          <w:szCs w:val="24"/>
        </w:rPr>
        <w:t xml:space="preserve">ссификации Российской Федерации, </w:t>
      </w:r>
      <w:r w:rsidR="004E4ADA" w:rsidRPr="00D833BC">
        <w:rPr>
          <w:rFonts w:ascii="Times New Roman" w:hAnsi="Times New Roman" w:cs="Times New Roman"/>
          <w:color w:val="000000"/>
          <w:sz w:val="24"/>
          <w:szCs w:val="24"/>
        </w:rPr>
        <w:t>порядк</w:t>
      </w:r>
      <w:r w:rsidR="004E4AD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4E4ADA" w:rsidRPr="00D833BC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</w:t>
      </w:r>
      <w:r w:rsidR="004E4ADA">
        <w:rPr>
          <w:rFonts w:ascii="Times New Roman" w:hAnsi="Times New Roman" w:cs="Times New Roman"/>
          <w:color w:val="000000"/>
          <w:sz w:val="24"/>
          <w:szCs w:val="24"/>
        </w:rPr>
        <w:t xml:space="preserve">мероприятий налогового контроля, </w:t>
      </w:r>
      <w:r w:rsidR="004E4ADA" w:rsidRPr="00D833BC">
        <w:rPr>
          <w:rFonts w:ascii="Times New Roman" w:hAnsi="Times New Roman" w:cs="Times New Roman"/>
          <w:color w:val="000000"/>
          <w:sz w:val="24"/>
          <w:szCs w:val="24"/>
        </w:rPr>
        <w:t>практик</w:t>
      </w:r>
      <w:r w:rsidR="004E4AD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4E4ADA" w:rsidRPr="00D833BC">
        <w:rPr>
          <w:rFonts w:ascii="Times New Roman" w:hAnsi="Times New Roman" w:cs="Times New Roman"/>
          <w:color w:val="000000"/>
          <w:sz w:val="24"/>
          <w:szCs w:val="24"/>
        </w:rPr>
        <w:t xml:space="preserve"> применения законодательства Российской Федерации о налогах и сборах</w:t>
      </w:r>
      <w:r w:rsidR="004E4AD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E4ADA" w:rsidRPr="00D833BC">
        <w:rPr>
          <w:rFonts w:ascii="Times New Roman" w:hAnsi="Times New Roman" w:cs="Times New Roman"/>
          <w:color w:val="000000"/>
          <w:sz w:val="24"/>
          <w:szCs w:val="24"/>
        </w:rPr>
        <w:t>порядк</w:t>
      </w:r>
      <w:r w:rsidR="004E4AD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4E4ADA" w:rsidRPr="00D833BC">
        <w:rPr>
          <w:rFonts w:ascii="Times New Roman" w:hAnsi="Times New Roman" w:cs="Times New Roman"/>
          <w:color w:val="000000"/>
          <w:sz w:val="24"/>
          <w:szCs w:val="24"/>
        </w:rPr>
        <w:t xml:space="preserve"> исчисл</w:t>
      </w:r>
      <w:r w:rsidR="004E4ADA">
        <w:rPr>
          <w:rFonts w:ascii="Times New Roman" w:hAnsi="Times New Roman" w:cs="Times New Roman"/>
          <w:color w:val="000000"/>
          <w:sz w:val="24"/>
          <w:szCs w:val="24"/>
        </w:rPr>
        <w:t xml:space="preserve">ения и уплаты страховых взносов, </w:t>
      </w:r>
      <w:r w:rsidR="004E4ADA" w:rsidRPr="00D833BC">
        <w:rPr>
          <w:rFonts w:ascii="Times New Roman" w:hAnsi="Times New Roman" w:cs="Times New Roman"/>
          <w:color w:val="000000"/>
          <w:sz w:val="24"/>
          <w:szCs w:val="24"/>
        </w:rPr>
        <w:t>правил и метод</w:t>
      </w:r>
      <w:r w:rsidR="004E4ADA">
        <w:rPr>
          <w:rFonts w:ascii="Times New Roman" w:hAnsi="Times New Roman" w:cs="Times New Roman"/>
          <w:color w:val="000000"/>
          <w:sz w:val="24"/>
          <w:szCs w:val="24"/>
        </w:rPr>
        <w:t>ов трансфертного ценообразования, принципов</w:t>
      </w:r>
      <w:r w:rsidR="004E4ADA" w:rsidRPr="00D833BC">
        <w:rPr>
          <w:rFonts w:ascii="Times New Roman" w:hAnsi="Times New Roman" w:cs="Times New Roman"/>
          <w:color w:val="000000"/>
          <w:sz w:val="24"/>
          <w:szCs w:val="24"/>
        </w:rPr>
        <w:t xml:space="preserve"> контроля цен для целей налогообложения в Российской Федерации и рекомендаци</w:t>
      </w:r>
      <w:r w:rsidR="004E4ADA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4E4ADA" w:rsidRPr="00D833BC">
        <w:rPr>
          <w:rFonts w:ascii="Times New Roman" w:hAnsi="Times New Roman" w:cs="Times New Roman"/>
          <w:color w:val="000000"/>
          <w:sz w:val="24"/>
          <w:szCs w:val="24"/>
        </w:rPr>
        <w:t xml:space="preserve"> ОЭСР в отношени</w:t>
      </w:r>
      <w:r w:rsidR="004E4ADA">
        <w:rPr>
          <w:rFonts w:ascii="Times New Roman" w:hAnsi="Times New Roman" w:cs="Times New Roman"/>
          <w:color w:val="000000"/>
          <w:sz w:val="24"/>
          <w:szCs w:val="24"/>
        </w:rPr>
        <w:t xml:space="preserve">и трансфертного ценообразования, </w:t>
      </w:r>
      <w:r w:rsidR="004E4ADA" w:rsidRPr="00D833BC">
        <w:rPr>
          <w:rFonts w:ascii="Times New Roman" w:hAnsi="Times New Roman" w:cs="Times New Roman"/>
          <w:color w:val="000000"/>
          <w:sz w:val="24"/>
          <w:szCs w:val="24"/>
        </w:rPr>
        <w:t>метод</w:t>
      </w:r>
      <w:r w:rsidR="004E4ADA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4E4ADA" w:rsidRPr="00D833BC">
        <w:rPr>
          <w:rFonts w:ascii="Times New Roman" w:hAnsi="Times New Roman" w:cs="Times New Roman"/>
          <w:color w:val="000000"/>
          <w:sz w:val="24"/>
          <w:szCs w:val="24"/>
        </w:rPr>
        <w:t>, используемы</w:t>
      </w:r>
      <w:r w:rsidR="004E4ADA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4E4ADA" w:rsidRPr="00D833BC">
        <w:rPr>
          <w:rFonts w:ascii="Times New Roman" w:hAnsi="Times New Roman" w:cs="Times New Roman"/>
          <w:color w:val="000000"/>
          <w:sz w:val="24"/>
          <w:szCs w:val="24"/>
        </w:rPr>
        <w:t xml:space="preserve"> при определении для целей налогообложения доходов (прибыли, выручки) в сделках, сторонами которых являются взаимозависи</w:t>
      </w:r>
      <w:r w:rsidR="004E4ADA">
        <w:rPr>
          <w:rFonts w:ascii="Times New Roman" w:hAnsi="Times New Roman" w:cs="Times New Roman"/>
          <w:color w:val="000000"/>
          <w:sz w:val="24"/>
          <w:szCs w:val="24"/>
        </w:rPr>
        <w:t xml:space="preserve">мые лица, </w:t>
      </w:r>
      <w:r w:rsidR="004E4ADA" w:rsidRPr="00D833BC">
        <w:rPr>
          <w:rFonts w:ascii="Times New Roman" w:hAnsi="Times New Roman" w:cs="Times New Roman"/>
          <w:color w:val="000000"/>
          <w:sz w:val="24"/>
          <w:szCs w:val="24"/>
        </w:rPr>
        <w:t>поняти</w:t>
      </w:r>
      <w:r w:rsidR="004E4AD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4E4ADA" w:rsidRPr="00D833BC">
        <w:rPr>
          <w:rFonts w:ascii="Times New Roman" w:hAnsi="Times New Roman" w:cs="Times New Roman"/>
          <w:color w:val="000000"/>
          <w:sz w:val="24"/>
          <w:szCs w:val="24"/>
        </w:rPr>
        <w:t xml:space="preserve"> соглашения о ценообразо</w:t>
      </w:r>
      <w:r w:rsidR="004E4ADA">
        <w:rPr>
          <w:rFonts w:ascii="Times New Roman" w:hAnsi="Times New Roman" w:cs="Times New Roman"/>
          <w:color w:val="000000"/>
          <w:sz w:val="24"/>
          <w:szCs w:val="24"/>
        </w:rPr>
        <w:t xml:space="preserve">вании для целей налогообложения, </w:t>
      </w:r>
      <w:r w:rsidR="004E4ADA" w:rsidRPr="00D833BC">
        <w:rPr>
          <w:rFonts w:ascii="Times New Roman" w:hAnsi="Times New Roman" w:cs="Times New Roman"/>
          <w:color w:val="000000"/>
          <w:sz w:val="24"/>
          <w:szCs w:val="24"/>
        </w:rPr>
        <w:t>порядк</w:t>
      </w:r>
      <w:r w:rsidR="004E4AD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4E4ADA" w:rsidRPr="00D833BC">
        <w:rPr>
          <w:rFonts w:ascii="Times New Roman" w:hAnsi="Times New Roman" w:cs="Times New Roman"/>
          <w:color w:val="000000"/>
          <w:sz w:val="24"/>
          <w:szCs w:val="24"/>
        </w:rPr>
        <w:t xml:space="preserve"> и срок</w:t>
      </w:r>
      <w:r w:rsidR="004E4ADA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4E4ADA" w:rsidRPr="00D833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4ADA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проведения камеральных проверок, </w:t>
      </w:r>
      <w:r w:rsidR="004E4ADA" w:rsidRPr="00D833BC">
        <w:rPr>
          <w:rFonts w:ascii="Times New Roman" w:hAnsi="Times New Roman" w:cs="Times New Roman"/>
          <w:color w:val="000000"/>
          <w:sz w:val="24"/>
          <w:szCs w:val="24"/>
        </w:rPr>
        <w:t>требовани</w:t>
      </w:r>
      <w:r w:rsidR="004E4ADA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4E4ADA" w:rsidRPr="00D833BC">
        <w:rPr>
          <w:rFonts w:ascii="Times New Roman" w:hAnsi="Times New Roman" w:cs="Times New Roman"/>
          <w:color w:val="000000"/>
          <w:sz w:val="24"/>
          <w:szCs w:val="24"/>
        </w:rPr>
        <w:t xml:space="preserve"> к состав</w:t>
      </w:r>
      <w:r w:rsidR="004E4ADA">
        <w:rPr>
          <w:rFonts w:ascii="Times New Roman" w:hAnsi="Times New Roman" w:cs="Times New Roman"/>
          <w:color w:val="000000"/>
          <w:sz w:val="24"/>
          <w:szCs w:val="24"/>
        </w:rPr>
        <w:t xml:space="preserve">лению акта камеральной проверки, </w:t>
      </w:r>
      <w:r w:rsidR="004E4ADA" w:rsidRPr="00D833BC">
        <w:rPr>
          <w:rFonts w:ascii="Times New Roman" w:hAnsi="Times New Roman" w:cs="Times New Roman"/>
          <w:color w:val="000000"/>
          <w:sz w:val="24"/>
          <w:szCs w:val="24"/>
        </w:rPr>
        <w:t xml:space="preserve">основ финансовых </w:t>
      </w:r>
      <w:r w:rsidR="004E4ADA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отношений и кредитных отношений, </w:t>
      </w:r>
      <w:r w:rsidR="004E4ADA" w:rsidRPr="00D833BC">
        <w:rPr>
          <w:rFonts w:ascii="Times New Roman" w:hAnsi="Times New Roman" w:cs="Times New Roman"/>
          <w:color w:val="000000"/>
          <w:sz w:val="24"/>
          <w:szCs w:val="24"/>
        </w:rPr>
        <w:t>схем</w:t>
      </w:r>
      <w:r w:rsidR="004E4ADA">
        <w:rPr>
          <w:rFonts w:ascii="Times New Roman" w:hAnsi="Times New Roman" w:cs="Times New Roman"/>
          <w:color w:val="000000"/>
          <w:sz w:val="24"/>
          <w:szCs w:val="24"/>
        </w:rPr>
        <w:t xml:space="preserve"> ухода от налогов, </w:t>
      </w:r>
      <w:r w:rsidR="004E4ADA" w:rsidRPr="00D833BC">
        <w:rPr>
          <w:rFonts w:ascii="Times New Roman" w:hAnsi="Times New Roman" w:cs="Times New Roman"/>
          <w:color w:val="000000"/>
          <w:sz w:val="24"/>
          <w:szCs w:val="24"/>
        </w:rPr>
        <w:t>порядк</w:t>
      </w:r>
      <w:r w:rsidR="004E4AD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4E4ADA" w:rsidRPr="00D833BC">
        <w:rPr>
          <w:rFonts w:ascii="Times New Roman" w:hAnsi="Times New Roman" w:cs="Times New Roman"/>
          <w:color w:val="000000"/>
          <w:sz w:val="24"/>
          <w:szCs w:val="24"/>
        </w:rPr>
        <w:t xml:space="preserve"> оп</w:t>
      </w:r>
      <w:r w:rsidR="004E4ADA">
        <w:rPr>
          <w:rFonts w:ascii="Times New Roman" w:hAnsi="Times New Roman" w:cs="Times New Roman"/>
          <w:color w:val="000000"/>
          <w:sz w:val="24"/>
          <w:szCs w:val="24"/>
        </w:rPr>
        <w:t xml:space="preserve">ределения налогооблагаемой базы, </w:t>
      </w:r>
      <w:r w:rsidRPr="00E3160C">
        <w:rPr>
          <w:rFonts w:ascii="Times New Roman" w:hAnsi="Times New Roman" w:cs="Times New Roman"/>
          <w:sz w:val="24"/>
          <w:szCs w:val="24"/>
        </w:rPr>
        <w:t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C07EC8" w:rsidRPr="00E3160C" w:rsidRDefault="00C07EC8" w:rsidP="00E316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sz w:val="24"/>
          <w:szCs w:val="24"/>
        </w:rPr>
        <w:t xml:space="preserve">г) наличие профессиональных умений,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</w:t>
      </w:r>
      <w:r w:rsidR="004E4ADA" w:rsidRPr="00D833BC">
        <w:rPr>
          <w:rFonts w:ascii="Times New Roman" w:hAnsi="Times New Roman" w:cs="Times New Roman"/>
          <w:color w:val="000000"/>
          <w:sz w:val="24"/>
          <w:szCs w:val="24"/>
        </w:rPr>
        <w:t>составлени</w:t>
      </w:r>
      <w:r w:rsidR="004E4AD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4E4ADA" w:rsidRPr="00D833BC">
        <w:rPr>
          <w:rFonts w:ascii="Times New Roman" w:hAnsi="Times New Roman" w:cs="Times New Roman"/>
          <w:color w:val="000000"/>
          <w:sz w:val="24"/>
          <w:szCs w:val="24"/>
        </w:rPr>
        <w:t xml:space="preserve"> акта по результатам проведения камеральной налоговой проверки</w:t>
      </w:r>
      <w:r w:rsidR="004E4AD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E4ADA" w:rsidRPr="00D833BC">
        <w:rPr>
          <w:rFonts w:ascii="Times New Roman" w:hAnsi="Times New Roman" w:cs="Times New Roman"/>
          <w:color w:val="000000"/>
          <w:sz w:val="24"/>
          <w:szCs w:val="24"/>
        </w:rPr>
        <w:t>осуществлени</w:t>
      </w:r>
      <w:r w:rsidR="004E4AD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4E4ADA" w:rsidRPr="00D833BC">
        <w:rPr>
          <w:rFonts w:ascii="Times New Roman" w:hAnsi="Times New Roman" w:cs="Times New Roman"/>
          <w:color w:val="000000"/>
          <w:sz w:val="24"/>
          <w:szCs w:val="24"/>
        </w:rPr>
        <w:t xml:space="preserve"> налогового мониторинга и анализа показателей поступления администрируемых доходов по секторам экономики и видам экономической деятельности в ув</w:t>
      </w:r>
      <w:r w:rsidR="004E4ADA">
        <w:rPr>
          <w:rFonts w:ascii="Times New Roman" w:hAnsi="Times New Roman" w:cs="Times New Roman"/>
          <w:color w:val="000000"/>
          <w:sz w:val="24"/>
          <w:szCs w:val="24"/>
        </w:rPr>
        <w:t xml:space="preserve">язке с показателями их развития, </w:t>
      </w:r>
      <w:r w:rsidR="004E4ADA" w:rsidRPr="00D833BC">
        <w:rPr>
          <w:rFonts w:ascii="Times New Roman" w:hAnsi="Times New Roman" w:cs="Times New Roman"/>
          <w:color w:val="000000"/>
          <w:sz w:val="24"/>
          <w:szCs w:val="24"/>
        </w:rPr>
        <w:t>применения законодательства Российск</w:t>
      </w:r>
      <w:r w:rsidR="004E4ADA">
        <w:rPr>
          <w:rFonts w:ascii="Times New Roman" w:hAnsi="Times New Roman" w:cs="Times New Roman"/>
          <w:color w:val="000000"/>
          <w:sz w:val="24"/>
          <w:szCs w:val="24"/>
        </w:rPr>
        <w:t xml:space="preserve">ой Федерации о налогах и сборах, </w:t>
      </w:r>
      <w:r w:rsidR="004E4ADA" w:rsidRPr="00D833BC">
        <w:rPr>
          <w:rFonts w:ascii="Times New Roman" w:hAnsi="Times New Roman" w:cs="Times New Roman"/>
          <w:color w:val="000000"/>
          <w:sz w:val="24"/>
          <w:szCs w:val="24"/>
        </w:rPr>
        <w:t>проведени</w:t>
      </w:r>
      <w:r w:rsidR="004E4AD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4E4ADA" w:rsidRPr="00D833BC">
        <w:rPr>
          <w:rFonts w:ascii="Times New Roman" w:hAnsi="Times New Roman" w:cs="Times New Roman"/>
          <w:color w:val="000000"/>
          <w:sz w:val="24"/>
          <w:szCs w:val="24"/>
        </w:rPr>
        <w:t xml:space="preserve"> налогового мониторинга адекватности уплаты налогов показателям финансово-экономической деятельности налогоплательщиков по основным секторам</w:t>
      </w:r>
      <w:r w:rsidR="004E4ADA">
        <w:rPr>
          <w:rFonts w:ascii="Times New Roman" w:hAnsi="Times New Roman" w:cs="Times New Roman"/>
          <w:color w:val="000000"/>
          <w:sz w:val="24"/>
          <w:szCs w:val="24"/>
        </w:rPr>
        <w:t xml:space="preserve"> экономики и видам деятельности, </w:t>
      </w:r>
      <w:r w:rsidR="004E4ADA" w:rsidRPr="00D833BC">
        <w:rPr>
          <w:rFonts w:ascii="Times New Roman" w:hAnsi="Times New Roman" w:cs="Times New Roman"/>
          <w:color w:val="000000"/>
          <w:sz w:val="24"/>
          <w:szCs w:val="24"/>
        </w:rPr>
        <w:t>формировани</w:t>
      </w:r>
      <w:r w:rsidR="004E4AD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4E4ADA" w:rsidRPr="00D833BC">
        <w:rPr>
          <w:rFonts w:ascii="Times New Roman" w:hAnsi="Times New Roman" w:cs="Times New Roman"/>
          <w:color w:val="000000"/>
          <w:sz w:val="24"/>
          <w:szCs w:val="24"/>
        </w:rPr>
        <w:t xml:space="preserve"> плана проведения проверок полноты исчисления и уплаты налогов в связи с совершением сдело</w:t>
      </w:r>
      <w:r w:rsidR="004E4ADA">
        <w:rPr>
          <w:rFonts w:ascii="Times New Roman" w:hAnsi="Times New Roman" w:cs="Times New Roman"/>
          <w:color w:val="000000"/>
          <w:sz w:val="24"/>
          <w:szCs w:val="24"/>
        </w:rPr>
        <w:t xml:space="preserve">к между взаимозависимыми лицами, </w:t>
      </w:r>
      <w:r w:rsidR="004E4ADA" w:rsidRPr="00D833BC">
        <w:rPr>
          <w:rFonts w:ascii="Times New Roman" w:hAnsi="Times New Roman" w:cs="Times New Roman"/>
          <w:color w:val="000000"/>
          <w:sz w:val="24"/>
          <w:szCs w:val="24"/>
        </w:rPr>
        <w:t>подготовк</w:t>
      </w:r>
      <w:r w:rsidR="004E4AD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4E4ADA" w:rsidRPr="00D833BC">
        <w:rPr>
          <w:rFonts w:ascii="Times New Roman" w:hAnsi="Times New Roman" w:cs="Times New Roman"/>
          <w:color w:val="000000"/>
          <w:sz w:val="24"/>
          <w:szCs w:val="24"/>
        </w:rPr>
        <w:t xml:space="preserve"> материалов проверок полноты исчисления и уплаты налогов в связи с совершением сделок между взаимозависимыми лицами, в том числе заключения на письменные возражения нал</w:t>
      </w:r>
      <w:r w:rsidR="004E4ADA">
        <w:rPr>
          <w:rFonts w:ascii="Times New Roman" w:hAnsi="Times New Roman" w:cs="Times New Roman"/>
          <w:color w:val="000000"/>
          <w:sz w:val="24"/>
          <w:szCs w:val="24"/>
        </w:rPr>
        <w:t xml:space="preserve">огоплательщика по акту проверки, </w:t>
      </w:r>
      <w:r w:rsidRPr="00E3160C">
        <w:rPr>
          <w:rFonts w:ascii="Times New Roman" w:hAnsi="Times New Roman" w:cs="Times New Roman"/>
          <w:sz w:val="24"/>
          <w:szCs w:val="24"/>
        </w:rPr>
        <w:t>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20665E" w:rsidRPr="00E3160C" w:rsidRDefault="0020665E" w:rsidP="00E316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602" w:rsidRPr="00E3160C" w:rsidRDefault="00A76602" w:rsidP="00E3160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b/>
          <w:sz w:val="24"/>
          <w:szCs w:val="24"/>
        </w:rPr>
        <w:t xml:space="preserve"> III. Должностные обязанности, права и ответственность</w:t>
      </w:r>
    </w:p>
    <w:p w:rsidR="00A76602" w:rsidRPr="00E3160C" w:rsidRDefault="00A76602" w:rsidP="00E316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3BA3" w:rsidRPr="00E3160C" w:rsidRDefault="00A76602" w:rsidP="00E316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sz w:val="24"/>
          <w:szCs w:val="24"/>
        </w:rPr>
        <w:t>4.</w:t>
      </w:r>
      <w:r w:rsidR="00ED3BA3" w:rsidRPr="00E3160C">
        <w:rPr>
          <w:rFonts w:ascii="Times New Roman" w:hAnsi="Times New Roman" w:cs="Times New Roman"/>
          <w:sz w:val="24"/>
          <w:szCs w:val="24"/>
        </w:rPr>
        <w:t xml:space="preserve">     Основные права и обязанности </w:t>
      </w:r>
      <w:r w:rsidR="00841162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="00E57E06" w:rsidRPr="00E3160C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="00ED3BA3" w:rsidRPr="00E3160C">
        <w:rPr>
          <w:rFonts w:ascii="Times New Roman" w:hAnsi="Times New Roman" w:cs="Times New Roman"/>
          <w:sz w:val="24"/>
          <w:szCs w:val="24"/>
        </w:rPr>
        <w:t xml:space="preserve">, а также требования, связанные с гражданской службой, которые установлены в его отношении, предусмотрены статьями 14,15, 17, 18 Федерального закона от 27 июля 2004 г. </w:t>
      </w:r>
      <w:r w:rsidR="00ED3BA3" w:rsidRPr="00E3160C">
        <w:rPr>
          <w:rFonts w:ascii="Times New Roman" w:hAnsi="Times New Roman" w:cs="Times New Roman"/>
          <w:sz w:val="24"/>
          <w:szCs w:val="24"/>
        </w:rPr>
        <w:lastRenderedPageBreak/>
        <w:t>№79-ФЗ «О государственной гражданской службе Российской Федерации».</w:t>
      </w:r>
    </w:p>
    <w:p w:rsidR="00ED3BA3" w:rsidRPr="00E3160C" w:rsidRDefault="00ED3BA3" w:rsidP="00E316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sz w:val="24"/>
          <w:szCs w:val="24"/>
        </w:rPr>
        <w:t xml:space="preserve">5. </w:t>
      </w:r>
      <w:r w:rsidR="00C15F2E" w:rsidRPr="00E3160C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</w:t>
      </w:r>
      <w:r w:rsidRPr="00E3160C">
        <w:rPr>
          <w:rFonts w:ascii="Times New Roman" w:hAnsi="Times New Roman" w:cs="Times New Roman"/>
          <w:sz w:val="24"/>
          <w:szCs w:val="24"/>
        </w:rPr>
        <w:t xml:space="preserve">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№506, положением </w:t>
      </w:r>
      <w:r w:rsidR="003F1D1F" w:rsidRPr="00E3160C">
        <w:rPr>
          <w:rFonts w:ascii="Times New Roman" w:hAnsi="Times New Roman" w:cs="Times New Roman"/>
          <w:sz w:val="24"/>
          <w:szCs w:val="24"/>
        </w:rPr>
        <w:t>об Инспекции Федеральной налоговой службы по г. Смоленску, утвержденным руководителем УФНС России по Смоленской области</w:t>
      </w:r>
      <w:r w:rsidR="00973A40" w:rsidRPr="00E3160C">
        <w:rPr>
          <w:rFonts w:ascii="Times New Roman" w:hAnsi="Times New Roman" w:cs="Times New Roman"/>
          <w:sz w:val="24"/>
          <w:szCs w:val="24"/>
        </w:rPr>
        <w:t xml:space="preserve"> от</w:t>
      </w:r>
      <w:r w:rsidR="00926F0D" w:rsidRPr="00E3160C">
        <w:rPr>
          <w:rFonts w:ascii="Times New Roman" w:hAnsi="Times New Roman" w:cs="Times New Roman"/>
          <w:sz w:val="24"/>
          <w:szCs w:val="24"/>
        </w:rPr>
        <w:t xml:space="preserve"> 02 апреля 2015 г., положением об отделе камеральных проверок №</w:t>
      </w:r>
      <w:r w:rsidR="00CC18C3">
        <w:rPr>
          <w:rFonts w:ascii="Times New Roman" w:hAnsi="Times New Roman" w:cs="Times New Roman"/>
          <w:sz w:val="24"/>
          <w:szCs w:val="24"/>
        </w:rPr>
        <w:t>2</w:t>
      </w:r>
      <w:r w:rsidR="00973A40" w:rsidRPr="00E3160C">
        <w:rPr>
          <w:rFonts w:ascii="Times New Roman" w:hAnsi="Times New Roman" w:cs="Times New Roman"/>
          <w:sz w:val="24"/>
          <w:szCs w:val="24"/>
        </w:rPr>
        <w:t xml:space="preserve">, приказами (распоряжениями) ФНС России, приказами УФНС России по Смоленской области (далее – </w:t>
      </w:r>
      <w:r w:rsidR="0069605C" w:rsidRPr="00E3160C">
        <w:rPr>
          <w:rFonts w:ascii="Times New Roman" w:hAnsi="Times New Roman" w:cs="Times New Roman"/>
          <w:sz w:val="24"/>
          <w:szCs w:val="24"/>
        </w:rPr>
        <w:t>У</w:t>
      </w:r>
      <w:r w:rsidR="00973A40" w:rsidRPr="00E3160C">
        <w:rPr>
          <w:rFonts w:ascii="Times New Roman" w:hAnsi="Times New Roman" w:cs="Times New Roman"/>
          <w:sz w:val="24"/>
          <w:szCs w:val="24"/>
        </w:rPr>
        <w:t>правление)</w:t>
      </w:r>
      <w:r w:rsidR="0069605C" w:rsidRPr="00E3160C">
        <w:rPr>
          <w:rFonts w:ascii="Times New Roman" w:hAnsi="Times New Roman" w:cs="Times New Roman"/>
          <w:sz w:val="24"/>
          <w:szCs w:val="24"/>
        </w:rPr>
        <w:t>, приказами Инспекции</w:t>
      </w:r>
      <w:r w:rsidR="006126BC" w:rsidRPr="00E3160C">
        <w:rPr>
          <w:rFonts w:ascii="Times New Roman" w:hAnsi="Times New Roman" w:cs="Times New Roman"/>
          <w:sz w:val="24"/>
          <w:szCs w:val="24"/>
        </w:rPr>
        <w:t>.</w:t>
      </w:r>
    </w:p>
    <w:p w:rsidR="00E43883" w:rsidRPr="00E3160C" w:rsidRDefault="00926F0D" w:rsidP="00E3160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</w:t>
      </w:r>
      <w:r w:rsidR="006126BC" w:rsidRPr="00E3160C">
        <w:rPr>
          <w:rFonts w:ascii="Times New Roman" w:hAnsi="Times New Roman" w:cs="Times New Roman"/>
          <w:sz w:val="24"/>
          <w:szCs w:val="24"/>
        </w:rPr>
        <w:t>:</w:t>
      </w:r>
    </w:p>
    <w:p w:rsidR="00B07C23" w:rsidRPr="00082D69" w:rsidRDefault="006D195B" w:rsidP="00082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D69">
        <w:rPr>
          <w:rFonts w:ascii="Times New Roman" w:hAnsi="Times New Roman" w:cs="Times New Roman"/>
          <w:sz w:val="24"/>
          <w:szCs w:val="24"/>
        </w:rPr>
        <w:t>- осуществляет работу по проведению камеральных проверок налоговой отчетности физических лиц и индивидуальных предпринимателей</w:t>
      </w:r>
      <w:r w:rsidR="00B07C23" w:rsidRPr="00082D69">
        <w:rPr>
          <w:rFonts w:ascii="Times New Roman" w:hAnsi="Times New Roman" w:cs="Times New Roman"/>
          <w:sz w:val="24"/>
          <w:szCs w:val="24"/>
        </w:rPr>
        <w:t>,</w:t>
      </w:r>
      <w:r w:rsidRPr="00082D69">
        <w:rPr>
          <w:rFonts w:ascii="Times New Roman" w:hAnsi="Times New Roman" w:cs="Times New Roman"/>
          <w:sz w:val="24"/>
          <w:szCs w:val="24"/>
        </w:rPr>
        <w:t xml:space="preserve"> в том числе и с  использованием доступа в удаленную федеральную базу данных и регионального информационного ресурса</w:t>
      </w:r>
      <w:r w:rsidR="00B07C23" w:rsidRPr="00082D69">
        <w:rPr>
          <w:rFonts w:ascii="Times New Roman" w:hAnsi="Times New Roman" w:cs="Times New Roman"/>
          <w:sz w:val="24"/>
          <w:szCs w:val="24"/>
        </w:rPr>
        <w:t xml:space="preserve"> и использованием программного комплекса АИС «Налог-3»;</w:t>
      </w:r>
    </w:p>
    <w:p w:rsidR="003C562C" w:rsidRPr="00082D69" w:rsidRDefault="003C562C" w:rsidP="00082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D69">
        <w:rPr>
          <w:rFonts w:ascii="Times New Roman" w:hAnsi="Times New Roman" w:cs="Times New Roman"/>
          <w:sz w:val="24"/>
          <w:szCs w:val="24"/>
        </w:rPr>
        <w:t xml:space="preserve">- </w:t>
      </w:r>
      <w:r w:rsidR="006D195B" w:rsidRPr="00082D69">
        <w:rPr>
          <w:rFonts w:ascii="Times New Roman" w:hAnsi="Times New Roman" w:cs="Times New Roman"/>
          <w:sz w:val="24"/>
          <w:szCs w:val="24"/>
        </w:rPr>
        <w:t>оформляет результаты проведения</w:t>
      </w:r>
      <w:r w:rsidRPr="00082D69">
        <w:rPr>
          <w:rFonts w:ascii="Times New Roman" w:hAnsi="Times New Roman" w:cs="Times New Roman"/>
          <w:sz w:val="24"/>
          <w:szCs w:val="24"/>
        </w:rPr>
        <w:t xml:space="preserve"> камеральных проверок</w:t>
      </w:r>
      <w:r w:rsidR="006D195B" w:rsidRPr="00082D69">
        <w:rPr>
          <w:rFonts w:ascii="Times New Roman" w:hAnsi="Times New Roman" w:cs="Times New Roman"/>
          <w:sz w:val="24"/>
          <w:szCs w:val="24"/>
        </w:rPr>
        <w:t>, принимает меры для обеспечения взыскания доначисленных сумм,  осуществляет иные функции отдела, связанные с камераль</w:t>
      </w:r>
      <w:r w:rsidRPr="00082D69">
        <w:rPr>
          <w:rFonts w:ascii="Times New Roman" w:hAnsi="Times New Roman" w:cs="Times New Roman"/>
          <w:sz w:val="24"/>
          <w:szCs w:val="24"/>
        </w:rPr>
        <w:t>ными проверками;</w:t>
      </w:r>
      <w:r w:rsidR="006D195B" w:rsidRPr="00082D69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6D195B" w:rsidRPr="00082D69" w:rsidRDefault="006D195B" w:rsidP="00082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D69">
        <w:rPr>
          <w:rFonts w:ascii="Times New Roman" w:hAnsi="Times New Roman" w:cs="Times New Roman"/>
          <w:sz w:val="24"/>
          <w:szCs w:val="24"/>
        </w:rPr>
        <w:t>-просматривает сведения и информацию в АИС «Налог-3»;</w:t>
      </w:r>
    </w:p>
    <w:p w:rsidR="006D195B" w:rsidRPr="00082D69" w:rsidRDefault="006D195B" w:rsidP="00082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D69">
        <w:rPr>
          <w:rFonts w:ascii="Times New Roman" w:hAnsi="Times New Roman" w:cs="Times New Roman"/>
          <w:sz w:val="24"/>
          <w:szCs w:val="24"/>
        </w:rPr>
        <w:t>- работает с федеральными информационными ресурсами;</w:t>
      </w:r>
    </w:p>
    <w:p w:rsidR="00A12096" w:rsidRPr="00082D69" w:rsidRDefault="00A12096" w:rsidP="00082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D69">
        <w:rPr>
          <w:rFonts w:ascii="Times New Roman" w:hAnsi="Times New Roman" w:cs="Times New Roman"/>
          <w:sz w:val="24"/>
          <w:szCs w:val="24"/>
        </w:rPr>
        <w:t>- передает в юридический отдел материалы камеральных налоговых проверок  для обеспечения производства по делам о налоговых правонарушениях;</w:t>
      </w:r>
    </w:p>
    <w:p w:rsidR="0003350F" w:rsidRPr="00082D69" w:rsidRDefault="00A12096" w:rsidP="00082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D69">
        <w:rPr>
          <w:rFonts w:ascii="Times New Roman" w:hAnsi="Times New Roman" w:cs="Times New Roman"/>
          <w:sz w:val="24"/>
          <w:szCs w:val="24"/>
        </w:rPr>
        <w:t>- ос</w:t>
      </w:r>
      <w:r w:rsidR="0003350F" w:rsidRPr="00082D69">
        <w:rPr>
          <w:rFonts w:ascii="Times New Roman" w:hAnsi="Times New Roman" w:cs="Times New Roman"/>
          <w:sz w:val="24"/>
          <w:szCs w:val="24"/>
        </w:rPr>
        <w:t>уществляет контроль за соблюдением законодательства о налогах, правильностью исчисления, полнотой и своевременностью внесения в соответствующие бюджеты налогов и сборов, установленных законодательством;</w:t>
      </w:r>
    </w:p>
    <w:p w:rsidR="0003350F" w:rsidRPr="00082D69" w:rsidRDefault="00A12096" w:rsidP="00082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D69">
        <w:rPr>
          <w:rFonts w:ascii="Times New Roman" w:hAnsi="Times New Roman" w:cs="Times New Roman"/>
          <w:sz w:val="24"/>
          <w:szCs w:val="24"/>
        </w:rPr>
        <w:t>- в</w:t>
      </w:r>
      <w:r w:rsidR="0003350F" w:rsidRPr="00082D69">
        <w:rPr>
          <w:rFonts w:ascii="Times New Roman" w:hAnsi="Times New Roman" w:cs="Times New Roman"/>
          <w:sz w:val="24"/>
          <w:szCs w:val="24"/>
        </w:rPr>
        <w:t>ладеет навыками программного комплекса «Система ЭОД местного уровня» в объеме Руководства пользователя «Учет и контроль отчетных документов</w:t>
      </w:r>
      <w:r w:rsidR="00A538FB">
        <w:rPr>
          <w:rFonts w:ascii="Times New Roman" w:hAnsi="Times New Roman" w:cs="Times New Roman"/>
          <w:sz w:val="24"/>
          <w:szCs w:val="24"/>
        </w:rPr>
        <w:t xml:space="preserve"> </w:t>
      </w:r>
      <w:r w:rsidR="0003350F" w:rsidRPr="00082D69">
        <w:rPr>
          <w:rFonts w:ascii="Times New Roman" w:hAnsi="Times New Roman" w:cs="Times New Roman"/>
          <w:sz w:val="24"/>
          <w:szCs w:val="24"/>
        </w:rPr>
        <w:t>(камеральные проверки)» «Системы ЭОД местного уровня»;</w:t>
      </w:r>
    </w:p>
    <w:p w:rsidR="0003350F" w:rsidRPr="00082D69" w:rsidRDefault="00A12096" w:rsidP="00082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D69">
        <w:rPr>
          <w:rFonts w:ascii="Times New Roman" w:hAnsi="Times New Roman" w:cs="Times New Roman"/>
          <w:sz w:val="24"/>
          <w:szCs w:val="24"/>
        </w:rPr>
        <w:t>- п</w:t>
      </w:r>
      <w:r w:rsidR="0003350F" w:rsidRPr="00082D69">
        <w:rPr>
          <w:rFonts w:ascii="Times New Roman" w:hAnsi="Times New Roman" w:cs="Times New Roman"/>
          <w:sz w:val="24"/>
          <w:szCs w:val="24"/>
        </w:rPr>
        <w:t>одготавливает разъяснения по применению законодательства о налогах и сборах по вопросам налогоплательщиков;</w:t>
      </w:r>
    </w:p>
    <w:p w:rsidR="0003350F" w:rsidRPr="00082D69" w:rsidRDefault="00A12096" w:rsidP="00082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D69">
        <w:rPr>
          <w:rFonts w:ascii="Times New Roman" w:hAnsi="Times New Roman" w:cs="Times New Roman"/>
          <w:sz w:val="24"/>
          <w:szCs w:val="24"/>
        </w:rPr>
        <w:t>- о</w:t>
      </w:r>
      <w:r w:rsidR="0003350F" w:rsidRPr="00082D69">
        <w:rPr>
          <w:rFonts w:ascii="Times New Roman" w:hAnsi="Times New Roman" w:cs="Times New Roman"/>
          <w:sz w:val="24"/>
          <w:szCs w:val="24"/>
        </w:rPr>
        <w:t>беспечивает проведение разъяснительной работы по применению законодательства о налогах и сборах, а также принятых правовых актов, бесплатное информирование налогоплательщиков о действующих налогах и сборах, разъяснение порядка исчисления и уплаты налогов и сборов;</w:t>
      </w:r>
    </w:p>
    <w:p w:rsidR="0003350F" w:rsidRPr="00082D69" w:rsidRDefault="00A12096" w:rsidP="00082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D69">
        <w:rPr>
          <w:rFonts w:ascii="Times New Roman" w:hAnsi="Times New Roman" w:cs="Times New Roman"/>
          <w:sz w:val="24"/>
          <w:szCs w:val="24"/>
        </w:rPr>
        <w:t>- в</w:t>
      </w:r>
      <w:r w:rsidR="0003350F" w:rsidRPr="00082D69">
        <w:rPr>
          <w:rFonts w:ascii="Times New Roman" w:hAnsi="Times New Roman" w:cs="Times New Roman"/>
          <w:sz w:val="24"/>
          <w:szCs w:val="24"/>
        </w:rPr>
        <w:t>носит предложения по совершенствованию налогового законодательства и практики налоговой работы;</w:t>
      </w:r>
    </w:p>
    <w:p w:rsidR="0003350F" w:rsidRPr="00082D69" w:rsidRDefault="00A12096" w:rsidP="00082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D69">
        <w:rPr>
          <w:rFonts w:ascii="Times New Roman" w:hAnsi="Times New Roman" w:cs="Times New Roman"/>
          <w:sz w:val="24"/>
          <w:szCs w:val="24"/>
        </w:rPr>
        <w:t>- в</w:t>
      </w:r>
      <w:r w:rsidR="0003350F" w:rsidRPr="00082D69">
        <w:rPr>
          <w:rFonts w:ascii="Times New Roman" w:hAnsi="Times New Roman" w:cs="Times New Roman"/>
          <w:sz w:val="24"/>
          <w:szCs w:val="24"/>
        </w:rPr>
        <w:t>ыполняет другие поручения начальника отдела, начальника Инспекции и его заместителей;</w:t>
      </w:r>
    </w:p>
    <w:p w:rsidR="0003350F" w:rsidRPr="00082D69" w:rsidRDefault="00A12096" w:rsidP="00082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D69">
        <w:rPr>
          <w:rFonts w:ascii="Times New Roman" w:hAnsi="Times New Roman" w:cs="Times New Roman"/>
          <w:sz w:val="24"/>
          <w:szCs w:val="24"/>
        </w:rPr>
        <w:t>- п</w:t>
      </w:r>
      <w:r w:rsidR="0003350F" w:rsidRPr="00082D69">
        <w:rPr>
          <w:rFonts w:ascii="Times New Roman" w:hAnsi="Times New Roman" w:cs="Times New Roman"/>
          <w:sz w:val="24"/>
          <w:szCs w:val="24"/>
        </w:rPr>
        <w:t>ринимает меры к налогоплательщикам, не представившим налоговые декларации</w:t>
      </w:r>
      <w:r w:rsidRPr="00082D69">
        <w:rPr>
          <w:rFonts w:ascii="Times New Roman" w:hAnsi="Times New Roman" w:cs="Times New Roman"/>
          <w:sz w:val="24"/>
          <w:szCs w:val="24"/>
        </w:rPr>
        <w:t xml:space="preserve"> (расчеты) в установленный срок;</w:t>
      </w:r>
    </w:p>
    <w:p w:rsidR="0003350F" w:rsidRPr="00082D69" w:rsidRDefault="00A12096" w:rsidP="00082D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D69">
        <w:rPr>
          <w:rFonts w:ascii="Times New Roman" w:hAnsi="Times New Roman" w:cs="Times New Roman"/>
          <w:sz w:val="24"/>
          <w:szCs w:val="24"/>
        </w:rPr>
        <w:t>- п</w:t>
      </w:r>
      <w:r w:rsidR="0003350F" w:rsidRPr="00082D69">
        <w:rPr>
          <w:rFonts w:ascii="Times New Roman" w:hAnsi="Times New Roman" w:cs="Times New Roman"/>
          <w:sz w:val="24"/>
          <w:szCs w:val="24"/>
        </w:rPr>
        <w:t>риостанавливает операции по счетам налогоплательщиков, не представивших налоговые декларации (расчеты) в установленные сроки.</w:t>
      </w:r>
    </w:p>
    <w:p w:rsidR="0003350F" w:rsidRPr="00082D69" w:rsidRDefault="00A12096" w:rsidP="00082D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D69">
        <w:rPr>
          <w:rFonts w:ascii="Times New Roman" w:hAnsi="Times New Roman" w:cs="Times New Roman"/>
          <w:sz w:val="24"/>
          <w:szCs w:val="24"/>
        </w:rPr>
        <w:t>- п</w:t>
      </w:r>
      <w:r w:rsidR="0003350F" w:rsidRPr="00082D69">
        <w:rPr>
          <w:rFonts w:ascii="Times New Roman" w:hAnsi="Times New Roman" w:cs="Times New Roman"/>
          <w:sz w:val="24"/>
          <w:szCs w:val="24"/>
        </w:rPr>
        <w:t xml:space="preserve">роводит анализ схем уклонения от налогообложения, в т.ч. крупнейших и </w:t>
      </w:r>
      <w:r w:rsidRPr="00082D69">
        <w:rPr>
          <w:rFonts w:ascii="Times New Roman" w:hAnsi="Times New Roman" w:cs="Times New Roman"/>
          <w:sz w:val="24"/>
          <w:szCs w:val="24"/>
        </w:rPr>
        <w:t>основных налогоплательщиков;</w:t>
      </w:r>
    </w:p>
    <w:p w:rsidR="0003350F" w:rsidRPr="00082D69" w:rsidRDefault="00A12096" w:rsidP="00082D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D69">
        <w:rPr>
          <w:rFonts w:ascii="Times New Roman" w:hAnsi="Times New Roman" w:cs="Times New Roman"/>
          <w:sz w:val="24"/>
          <w:szCs w:val="24"/>
        </w:rPr>
        <w:t>- у</w:t>
      </w:r>
      <w:r w:rsidR="0003350F" w:rsidRPr="00082D69">
        <w:rPr>
          <w:rFonts w:ascii="Times New Roman" w:hAnsi="Times New Roman" w:cs="Times New Roman"/>
          <w:sz w:val="24"/>
          <w:szCs w:val="24"/>
        </w:rPr>
        <w:t xml:space="preserve">частвует в подготовке установленной отчетности по предмету деятельности отдела </w:t>
      </w:r>
      <w:r w:rsidRPr="00082D69">
        <w:rPr>
          <w:rFonts w:ascii="Times New Roman" w:hAnsi="Times New Roman" w:cs="Times New Roman"/>
          <w:sz w:val="24"/>
          <w:szCs w:val="24"/>
        </w:rPr>
        <w:t>и</w:t>
      </w:r>
      <w:r w:rsidR="0003350F" w:rsidRPr="00082D69">
        <w:rPr>
          <w:rFonts w:ascii="Times New Roman" w:hAnsi="Times New Roman" w:cs="Times New Roman"/>
          <w:sz w:val="24"/>
          <w:szCs w:val="24"/>
        </w:rPr>
        <w:t xml:space="preserve"> ответов на письме</w:t>
      </w:r>
      <w:r w:rsidRPr="00082D69">
        <w:rPr>
          <w:rFonts w:ascii="Times New Roman" w:hAnsi="Times New Roman" w:cs="Times New Roman"/>
          <w:sz w:val="24"/>
          <w:szCs w:val="24"/>
        </w:rPr>
        <w:t>нные запросы налогоплательщиков;</w:t>
      </w:r>
    </w:p>
    <w:p w:rsidR="0003350F" w:rsidRPr="00082D69" w:rsidRDefault="00A12096" w:rsidP="00082D69">
      <w:pPr>
        <w:pStyle w:val="af2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082D69">
        <w:rPr>
          <w:rFonts w:ascii="Times New Roman" w:hAnsi="Times New Roman" w:cs="Times New Roman"/>
        </w:rPr>
        <w:t>-</w:t>
      </w:r>
      <w:r w:rsidR="0003350F" w:rsidRPr="00082D69">
        <w:rPr>
          <w:rFonts w:ascii="Times New Roman" w:hAnsi="Times New Roman" w:cs="Times New Roman"/>
        </w:rPr>
        <w:t xml:space="preserve"> </w:t>
      </w:r>
      <w:r w:rsidRPr="00082D69">
        <w:rPr>
          <w:rFonts w:ascii="Times New Roman" w:hAnsi="Times New Roman" w:cs="Times New Roman"/>
        </w:rPr>
        <w:t>п</w:t>
      </w:r>
      <w:r w:rsidR="0003350F" w:rsidRPr="00082D69">
        <w:rPr>
          <w:rFonts w:ascii="Times New Roman" w:hAnsi="Times New Roman" w:cs="Times New Roman"/>
        </w:rPr>
        <w:t>одготавливает, корректирует и поддерживает в актуальном состоянии справочники и таблицы нормативно-справочной информации, ведение которых закреплено за подразделения</w:t>
      </w:r>
      <w:r w:rsidRPr="00082D69">
        <w:rPr>
          <w:rFonts w:ascii="Times New Roman" w:hAnsi="Times New Roman" w:cs="Times New Roman"/>
        </w:rPr>
        <w:t>ми Инспекции приказом Инспекции;</w:t>
      </w:r>
    </w:p>
    <w:p w:rsidR="0003350F" w:rsidRPr="00082D69" w:rsidRDefault="00A12096" w:rsidP="00082D69">
      <w:pPr>
        <w:pStyle w:val="af2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082D69">
        <w:rPr>
          <w:rFonts w:ascii="Times New Roman" w:hAnsi="Times New Roman" w:cs="Times New Roman"/>
        </w:rPr>
        <w:t>-</w:t>
      </w:r>
      <w:r w:rsidR="0003350F" w:rsidRPr="00082D69">
        <w:rPr>
          <w:rFonts w:ascii="Times New Roman" w:hAnsi="Times New Roman" w:cs="Times New Roman"/>
        </w:rPr>
        <w:t xml:space="preserve"> </w:t>
      </w:r>
      <w:r w:rsidRPr="00082D69">
        <w:rPr>
          <w:rFonts w:ascii="Times New Roman" w:hAnsi="Times New Roman" w:cs="Times New Roman"/>
        </w:rPr>
        <w:t>и</w:t>
      </w:r>
      <w:r w:rsidR="0003350F" w:rsidRPr="00082D69">
        <w:rPr>
          <w:rFonts w:ascii="Times New Roman" w:hAnsi="Times New Roman" w:cs="Times New Roman"/>
        </w:rPr>
        <w:t>нструктирует и консультирует на рабочих местах сотрудников Инспекции, в том числе при смене версий программного обеспечения и при появлении вопросов в ходе выполнения техно</w:t>
      </w:r>
      <w:r w:rsidRPr="00082D69">
        <w:rPr>
          <w:rFonts w:ascii="Times New Roman" w:hAnsi="Times New Roman" w:cs="Times New Roman"/>
        </w:rPr>
        <w:t>логических процессов ФНС России;</w:t>
      </w:r>
    </w:p>
    <w:p w:rsidR="00EA7FCD" w:rsidRPr="00E3160C" w:rsidRDefault="00E43883" w:rsidP="00082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D69">
        <w:rPr>
          <w:rFonts w:ascii="Times New Roman" w:hAnsi="Times New Roman" w:cs="Times New Roman"/>
          <w:sz w:val="24"/>
          <w:szCs w:val="24"/>
        </w:rPr>
        <w:lastRenderedPageBreak/>
        <w:t>-с</w:t>
      </w:r>
      <w:r w:rsidR="00EA7FCD" w:rsidRPr="00082D69">
        <w:rPr>
          <w:rFonts w:ascii="Times New Roman" w:hAnsi="Times New Roman" w:cs="Times New Roman"/>
          <w:sz w:val="24"/>
          <w:szCs w:val="24"/>
        </w:rPr>
        <w:t>воевременно и качественно</w:t>
      </w:r>
      <w:r w:rsidR="00EA7FCD" w:rsidRPr="00E3160C">
        <w:rPr>
          <w:rFonts w:ascii="Times New Roman" w:hAnsi="Times New Roman" w:cs="Times New Roman"/>
          <w:sz w:val="24"/>
          <w:szCs w:val="24"/>
        </w:rPr>
        <w:t xml:space="preserve"> исполняет поручения начальника Инспекции, заместителей начальника Инспекции и </w:t>
      </w:r>
      <w:r w:rsidR="00EA7FCD" w:rsidRPr="00E3160C">
        <w:rPr>
          <w:rFonts w:ascii="Times New Roman" w:hAnsi="Times New Roman" w:cs="Times New Roman"/>
          <w:iCs/>
          <w:sz w:val="24"/>
          <w:szCs w:val="24"/>
        </w:rPr>
        <w:t>начальника отдела</w:t>
      </w:r>
      <w:r w:rsidR="00EA7FCD" w:rsidRPr="00E3160C">
        <w:rPr>
          <w:rFonts w:ascii="Times New Roman" w:hAnsi="Times New Roman" w:cs="Times New Roman"/>
          <w:sz w:val="24"/>
          <w:szCs w:val="24"/>
        </w:rPr>
        <w:t>, данные в пределах их полномочий, установленных законодательством Российской Федерации;</w:t>
      </w:r>
    </w:p>
    <w:p w:rsidR="00175265" w:rsidRPr="00E3160C" w:rsidRDefault="00175265" w:rsidP="00E316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sz w:val="24"/>
          <w:szCs w:val="24"/>
        </w:rPr>
        <w:t>-соблюдает общие требования к служебному поведению государственных гражданских служащих, установленные Федеральным законом от 27.07.2004 № 79-ФЗ «О государственной гражданской службе Российской Федерации»;</w:t>
      </w:r>
    </w:p>
    <w:p w:rsidR="00175265" w:rsidRPr="00E3160C" w:rsidRDefault="00175265" w:rsidP="00E316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sz w:val="24"/>
          <w:szCs w:val="24"/>
        </w:rPr>
        <w:t>-в целях обеспечения эффективной работы Инспекции</w:t>
      </w:r>
      <w:r w:rsidRPr="00E316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3160C">
        <w:rPr>
          <w:rFonts w:ascii="Times New Roman" w:hAnsi="Times New Roman" w:cs="Times New Roman"/>
          <w:sz w:val="24"/>
          <w:szCs w:val="24"/>
        </w:rPr>
        <w:t>своевременно и добросовестно, на высоком профессиональном уровне исполняет должностные обязанности в соответствии с настоящим Регламентом;</w:t>
      </w:r>
    </w:p>
    <w:p w:rsidR="00175265" w:rsidRPr="00E3160C" w:rsidRDefault="00175265" w:rsidP="00E316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sz w:val="24"/>
          <w:szCs w:val="24"/>
        </w:rPr>
        <w:t>-при исполнении должностных обязанностей соблюдает права и законные интересы граждан и организаций;</w:t>
      </w:r>
    </w:p>
    <w:p w:rsidR="00175265" w:rsidRPr="00E3160C" w:rsidRDefault="00175265" w:rsidP="00E316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sz w:val="24"/>
          <w:szCs w:val="24"/>
        </w:rPr>
        <w:t>-не разглашает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</w:t>
      </w:r>
      <w:r w:rsidRPr="00E3160C">
        <w:rPr>
          <w:rFonts w:ascii="Times New Roman" w:hAnsi="Times New Roman" w:cs="Times New Roman"/>
          <w:i/>
          <w:sz w:val="24"/>
          <w:szCs w:val="24"/>
        </w:rPr>
        <w:t>;</w:t>
      </w:r>
    </w:p>
    <w:p w:rsidR="00175265" w:rsidRDefault="00175265" w:rsidP="00E316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sz w:val="24"/>
          <w:szCs w:val="24"/>
        </w:rPr>
        <w:t>-взаимодействует с другими государственными органами для решения вопросов, входящих в должностную компетенцию;</w:t>
      </w:r>
    </w:p>
    <w:p w:rsidR="00E3160C" w:rsidRDefault="00E3160C" w:rsidP="00E316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-осуществляет обработку персональных данных исключительно в целях обеспечения соблюдения законов и иных нормативных актов;</w:t>
      </w:r>
    </w:p>
    <w:p w:rsidR="00092581" w:rsidRPr="00092581" w:rsidRDefault="00E3160C" w:rsidP="00092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581">
        <w:rPr>
          <w:rFonts w:ascii="Times New Roman" w:hAnsi="Times New Roman" w:cs="Times New Roman"/>
          <w:sz w:val="24"/>
          <w:szCs w:val="24"/>
        </w:rPr>
        <w:t xml:space="preserve">- при обработке персональных данных </w:t>
      </w:r>
      <w:r w:rsidR="000B5264" w:rsidRPr="00092581">
        <w:rPr>
          <w:rFonts w:ascii="Times New Roman" w:hAnsi="Times New Roman" w:cs="Times New Roman"/>
          <w:sz w:val="24"/>
          <w:szCs w:val="24"/>
        </w:rPr>
        <w:t xml:space="preserve">принимать необходимые правовые, организационные и технические меры для защиты </w:t>
      </w:r>
      <w:r w:rsidR="00092581" w:rsidRPr="00092581">
        <w:rPr>
          <w:rFonts w:ascii="Times New Roman" w:hAnsi="Times New Roman" w:cs="Times New Roman"/>
          <w:sz w:val="24"/>
          <w:szCs w:val="24"/>
        </w:rPr>
        <w:t>персональных данных от несанкционированного или случайного доступа к ним, неправомерного их использования или утраты, уничтожения, изменения, блокирования, копирования, предоставления, распространения персональных данных, использования персональных данных в преступных и корыстных целях;</w:t>
      </w:r>
    </w:p>
    <w:p w:rsidR="00175265" w:rsidRPr="00E3160C" w:rsidRDefault="00175265" w:rsidP="00E3160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60C">
        <w:rPr>
          <w:rFonts w:ascii="Times New Roman" w:hAnsi="Times New Roman" w:cs="Times New Roman"/>
          <w:sz w:val="24"/>
          <w:szCs w:val="24"/>
        </w:rPr>
        <w:t>-п</w:t>
      </w:r>
      <w:r w:rsidRPr="00E3160C">
        <w:rPr>
          <w:rFonts w:ascii="Times New Roman" w:hAnsi="Times New Roman" w:cs="Times New Roman"/>
          <w:color w:val="000000"/>
          <w:sz w:val="24"/>
          <w:szCs w:val="24"/>
        </w:rPr>
        <w:t>редставляет в установленном порядке предусмотренные федеральным законом сведения о себе и членах своей семьи, своевременно представлять в кадровую службу заявления об изменении учетных данных  с предоставлением копий документов;</w:t>
      </w:r>
    </w:p>
    <w:p w:rsidR="00175265" w:rsidRPr="00E3160C" w:rsidRDefault="00175265" w:rsidP="00E3160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60C">
        <w:rPr>
          <w:rFonts w:ascii="Times New Roman" w:hAnsi="Times New Roman" w:cs="Times New Roman"/>
          <w:color w:val="000000"/>
          <w:sz w:val="24"/>
          <w:szCs w:val="24"/>
        </w:rPr>
        <w:t>-представляет в установленном порядке предусмотренные федеральным законом сведения о своих  доходах, расходах, имуществе и обязательствах имущественного характера, сведения о доходах, расходах, имуществе и обязательствах имущественного характера супруги (супруга) и несовершеннолетних детей;</w:t>
      </w:r>
    </w:p>
    <w:p w:rsidR="00175265" w:rsidRPr="00E3160C" w:rsidRDefault="00175265" w:rsidP="00E3160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sz w:val="24"/>
          <w:szCs w:val="24"/>
        </w:rPr>
        <w:t>- соблюдает ограничения, не наруша</w:t>
      </w:r>
      <w:r w:rsidR="00B64E7C" w:rsidRPr="00E3160C">
        <w:rPr>
          <w:rFonts w:ascii="Times New Roman" w:hAnsi="Times New Roman" w:cs="Times New Roman"/>
          <w:sz w:val="24"/>
          <w:szCs w:val="24"/>
        </w:rPr>
        <w:t>ет</w:t>
      </w:r>
      <w:r w:rsidRPr="00E3160C">
        <w:rPr>
          <w:rFonts w:ascii="Times New Roman" w:hAnsi="Times New Roman" w:cs="Times New Roman"/>
          <w:sz w:val="24"/>
          <w:szCs w:val="24"/>
        </w:rPr>
        <w:t xml:space="preserve"> запреты, которые установлены законодательством Российской Федерации для государственных гражданских служащих;</w:t>
      </w:r>
    </w:p>
    <w:p w:rsidR="00175265" w:rsidRPr="00E3160C" w:rsidRDefault="00175265" w:rsidP="00E316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sz w:val="24"/>
          <w:szCs w:val="24"/>
        </w:rPr>
        <w:t>- сообщает начальнику отдела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175265" w:rsidRPr="00E3160C" w:rsidRDefault="00175265" w:rsidP="00E316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sz w:val="24"/>
          <w:szCs w:val="24"/>
        </w:rPr>
        <w:t>- не совершает поступки, порочащие честь и достоинство гражданского служащего;</w:t>
      </w:r>
    </w:p>
    <w:p w:rsidR="00175265" w:rsidRPr="00E3160C" w:rsidRDefault="00175265" w:rsidP="00E316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sz w:val="24"/>
          <w:szCs w:val="24"/>
        </w:rPr>
        <w:t>- поддерживает уровень квалификации, необходимый для надлежащего исполнения должностных обязанностей;</w:t>
      </w:r>
    </w:p>
    <w:p w:rsidR="00175265" w:rsidRPr="00E3160C" w:rsidRDefault="00175265" w:rsidP="00E316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sz w:val="24"/>
          <w:szCs w:val="24"/>
        </w:rPr>
        <w:t>- соблюдает установленные правила публичных выступлений и предоставления служебной информации;</w:t>
      </w:r>
    </w:p>
    <w:p w:rsidR="00175265" w:rsidRPr="00E3160C" w:rsidRDefault="00175265" w:rsidP="00E316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sz w:val="24"/>
          <w:szCs w:val="24"/>
        </w:rPr>
        <w:t>- проявляет корректность в обращении с гражданами, работниками Инспекции;</w:t>
      </w:r>
    </w:p>
    <w:p w:rsidR="00175265" w:rsidRPr="00E3160C" w:rsidRDefault="00175265" w:rsidP="00E3160C">
      <w:pPr>
        <w:pStyle w:val="a9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sz w:val="24"/>
          <w:szCs w:val="24"/>
        </w:rPr>
        <w:t>- не допускает конфликтных ситуаций, способных  нанести ущерб репутации или авторитету Инспекции;</w:t>
      </w:r>
    </w:p>
    <w:p w:rsidR="00175265" w:rsidRPr="00E3160C" w:rsidRDefault="00175265" w:rsidP="00E3160C">
      <w:pPr>
        <w:pStyle w:val="a9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sz w:val="24"/>
          <w:szCs w:val="24"/>
        </w:rPr>
        <w:t>- соблюдает правила и нормы охраны труда  и техники безопасности;</w:t>
      </w:r>
    </w:p>
    <w:p w:rsidR="00175265" w:rsidRPr="00E3160C" w:rsidRDefault="00175265" w:rsidP="00E3160C">
      <w:pPr>
        <w:pStyle w:val="a9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sz w:val="24"/>
          <w:szCs w:val="24"/>
        </w:rPr>
        <w:t>- бережет государственное имущество, в том числе предоставленное ему для исполнения должностных обязанностей;</w:t>
      </w:r>
    </w:p>
    <w:p w:rsidR="00175265" w:rsidRPr="00E3160C" w:rsidRDefault="00175265" w:rsidP="00E3160C">
      <w:pPr>
        <w:pStyle w:val="a9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sz w:val="24"/>
          <w:szCs w:val="24"/>
        </w:rPr>
        <w:t>- соблюдает Служебный распорядок Инспекции</w:t>
      </w:r>
      <w:r w:rsidRPr="00E3160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316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26BC" w:rsidRPr="00E3160C" w:rsidRDefault="00B41AAB" w:rsidP="00E316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</w:t>
      </w:r>
      <w:r w:rsidR="00175265" w:rsidRPr="00E3160C">
        <w:rPr>
          <w:rFonts w:ascii="Times New Roman" w:hAnsi="Times New Roman" w:cs="Times New Roman"/>
          <w:sz w:val="24"/>
          <w:szCs w:val="24"/>
        </w:rPr>
        <w:t xml:space="preserve"> имеет право на:</w:t>
      </w:r>
    </w:p>
    <w:p w:rsidR="00175265" w:rsidRPr="00E3160C" w:rsidRDefault="00175265" w:rsidP="00E3160C">
      <w:pPr>
        <w:shd w:val="clear" w:color="auto" w:fill="FFFFFF"/>
        <w:spacing w:after="0" w:line="240" w:lineRule="auto"/>
        <w:ind w:left="10" w:right="14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60C">
        <w:rPr>
          <w:rFonts w:ascii="Times New Roman" w:hAnsi="Times New Roman" w:cs="Times New Roman"/>
          <w:sz w:val="24"/>
          <w:szCs w:val="24"/>
        </w:rPr>
        <w:t>- внесение предложений по итогам проведенной проверки внутреннего аудита в пределах своей компетенции;</w:t>
      </w:r>
    </w:p>
    <w:p w:rsidR="00175265" w:rsidRPr="00E3160C" w:rsidRDefault="00175265" w:rsidP="00E316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sz w:val="24"/>
          <w:szCs w:val="24"/>
        </w:rPr>
        <w:t>- принятие  решений в соответствии с должностным регламентом;</w:t>
      </w:r>
    </w:p>
    <w:p w:rsidR="00175265" w:rsidRPr="00E3160C" w:rsidRDefault="00175265" w:rsidP="00E3160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60C">
        <w:rPr>
          <w:rFonts w:ascii="Times New Roman" w:hAnsi="Times New Roman" w:cs="Times New Roman"/>
          <w:sz w:val="24"/>
          <w:szCs w:val="24"/>
        </w:rPr>
        <w:lastRenderedPageBreak/>
        <w:t>- внесение предложений о совершенствовании налогового законодательства, работы Инспекции и отдела по улучшению собираемости налогов и других обязательных платежей;</w:t>
      </w:r>
    </w:p>
    <w:p w:rsidR="00175265" w:rsidRPr="00E3160C" w:rsidRDefault="00175265" w:rsidP="00E3160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sz w:val="24"/>
          <w:szCs w:val="24"/>
        </w:rPr>
        <w:t>- повышение уровня профессиональной подготовки, изучать основные Законы, Указы и Инструкции по налоговому законодательству, правила ведения бухгалтерского учета и отчетности;</w:t>
      </w:r>
    </w:p>
    <w:p w:rsidR="00175265" w:rsidRPr="00E3160C" w:rsidRDefault="00175265" w:rsidP="00E3160C">
      <w:pPr>
        <w:pStyle w:val="a9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sz w:val="24"/>
          <w:szCs w:val="24"/>
        </w:rPr>
        <w:t>- истребование у налогоплательщиков и иных обязанных лиц устранения выявленных нарушений законодательства о налогах и сборах, контролировать выполнение указанных требований;</w:t>
      </w:r>
    </w:p>
    <w:p w:rsidR="00175265" w:rsidRPr="00E3160C" w:rsidRDefault="00175265" w:rsidP="00E316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sz w:val="24"/>
          <w:szCs w:val="24"/>
        </w:rPr>
        <w:t>- приглашение на основании письменного уведомления в налоговые органы налогоплательщиков для дачи</w:t>
      </w:r>
      <w:r w:rsidR="00E03510" w:rsidRPr="00E3160C">
        <w:rPr>
          <w:rFonts w:ascii="Times New Roman" w:hAnsi="Times New Roman" w:cs="Times New Roman"/>
          <w:sz w:val="24"/>
          <w:szCs w:val="24"/>
        </w:rPr>
        <w:t xml:space="preserve"> пояснений</w:t>
      </w:r>
      <w:r w:rsidRPr="00E3160C">
        <w:rPr>
          <w:rFonts w:ascii="Times New Roman" w:hAnsi="Times New Roman" w:cs="Times New Roman"/>
          <w:sz w:val="24"/>
          <w:szCs w:val="24"/>
        </w:rPr>
        <w:t>;</w:t>
      </w:r>
    </w:p>
    <w:p w:rsidR="00175265" w:rsidRDefault="00175265" w:rsidP="00E3160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60C">
        <w:rPr>
          <w:rFonts w:ascii="Times New Roman" w:hAnsi="Times New Roman" w:cs="Times New Roman"/>
          <w:color w:val="000000"/>
          <w:sz w:val="24"/>
          <w:szCs w:val="24"/>
        </w:rPr>
        <w:t>- кроме того, обладает всеми правами и обеспечивается всеми гарантиями, предусмотренными Конституцией Российской Федерации, федеральным законодательством о труде, иными законодательными актами Российской Федерации.</w:t>
      </w:r>
    </w:p>
    <w:p w:rsidR="00735255" w:rsidRPr="003A23F4" w:rsidRDefault="00735255" w:rsidP="00735255">
      <w:pPr>
        <w:shd w:val="clear" w:color="auto" w:fill="FFFFFF"/>
        <w:spacing w:after="0" w:line="240" w:lineRule="auto"/>
        <w:ind w:firstLine="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Главный государственный налоговый инспектор </w:t>
      </w:r>
      <w:r w:rsidRPr="003A23F4">
        <w:rPr>
          <w:rFonts w:ascii="Times New Roman" w:hAnsi="Times New Roman" w:cs="Times New Roman"/>
          <w:color w:val="000000"/>
          <w:sz w:val="24"/>
          <w:szCs w:val="24"/>
        </w:rPr>
        <w:t xml:space="preserve">несёт ответственность в соответствии с действующим законодательством  за: </w:t>
      </w:r>
    </w:p>
    <w:p w:rsidR="00735255" w:rsidRPr="003A23F4" w:rsidRDefault="00735255" w:rsidP="00735255">
      <w:pPr>
        <w:shd w:val="clear" w:color="auto" w:fill="FFFFFF"/>
        <w:spacing w:after="0" w:line="240" w:lineRule="auto"/>
        <w:ind w:firstLine="699"/>
        <w:jc w:val="both"/>
        <w:rPr>
          <w:rFonts w:ascii="Times New Roman" w:hAnsi="Times New Roman" w:cs="Times New Roman"/>
          <w:sz w:val="24"/>
          <w:szCs w:val="24"/>
        </w:rPr>
      </w:pPr>
      <w:r w:rsidRPr="003A23F4">
        <w:rPr>
          <w:rFonts w:ascii="Times New Roman" w:hAnsi="Times New Roman" w:cs="Times New Roman"/>
          <w:sz w:val="24"/>
          <w:szCs w:val="24"/>
        </w:rPr>
        <w:t>-неисполнение или ненадлежащее исполнение по его вине возложенных на него должностных обязанностей в соответствии с должностным регламентом, задачами и функциями отдела и функциональными особенностями  должности, а также поручений, приказов, распоряжений (устных либо письменных) руководства Инспекции, начальника отдела, плана работы;</w:t>
      </w:r>
    </w:p>
    <w:p w:rsidR="00735255" w:rsidRPr="003A23F4" w:rsidRDefault="00735255" w:rsidP="00735255">
      <w:pPr>
        <w:shd w:val="clear" w:color="auto" w:fill="FFFFFF"/>
        <w:spacing w:after="0" w:line="240" w:lineRule="auto"/>
        <w:ind w:firstLine="699"/>
        <w:jc w:val="both"/>
        <w:rPr>
          <w:rFonts w:ascii="Times New Roman" w:hAnsi="Times New Roman" w:cs="Times New Roman"/>
          <w:sz w:val="24"/>
          <w:szCs w:val="24"/>
        </w:rPr>
      </w:pPr>
      <w:r w:rsidRPr="003A23F4">
        <w:rPr>
          <w:rFonts w:ascii="Times New Roman" w:hAnsi="Times New Roman" w:cs="Times New Roman"/>
          <w:sz w:val="24"/>
          <w:szCs w:val="24"/>
        </w:rPr>
        <w:t>-несоблюдение законов и иных нормативных правовых актов Российской Федерации, приказов, распоряжений, инструкций и методических указаний ФНС России;</w:t>
      </w:r>
    </w:p>
    <w:p w:rsidR="00735255" w:rsidRPr="003A23F4" w:rsidRDefault="00735255" w:rsidP="00735255">
      <w:pPr>
        <w:shd w:val="clear" w:color="auto" w:fill="FFFFFF"/>
        <w:spacing w:after="0" w:line="240" w:lineRule="auto"/>
        <w:ind w:firstLine="699"/>
        <w:jc w:val="both"/>
        <w:rPr>
          <w:rFonts w:ascii="Times New Roman" w:hAnsi="Times New Roman" w:cs="Times New Roman"/>
          <w:sz w:val="24"/>
          <w:szCs w:val="24"/>
        </w:rPr>
      </w:pPr>
      <w:r w:rsidRPr="003A23F4">
        <w:rPr>
          <w:rFonts w:ascii="Times New Roman" w:hAnsi="Times New Roman" w:cs="Times New Roman"/>
          <w:sz w:val="24"/>
          <w:szCs w:val="24"/>
        </w:rPr>
        <w:t>-разглашение государственной, служебной и налоговой тайны, иной информации ограниченного распространения;</w:t>
      </w:r>
    </w:p>
    <w:p w:rsidR="00735255" w:rsidRPr="003A23F4" w:rsidRDefault="00735255" w:rsidP="00735255">
      <w:pPr>
        <w:shd w:val="clear" w:color="auto" w:fill="FFFFFF"/>
        <w:spacing w:after="0" w:line="240" w:lineRule="auto"/>
        <w:ind w:firstLine="699"/>
        <w:jc w:val="both"/>
        <w:rPr>
          <w:rFonts w:ascii="Times New Roman" w:hAnsi="Times New Roman" w:cs="Times New Roman"/>
          <w:sz w:val="24"/>
          <w:szCs w:val="24"/>
        </w:rPr>
      </w:pPr>
      <w:r w:rsidRPr="003A23F4">
        <w:rPr>
          <w:rFonts w:ascii="Times New Roman" w:hAnsi="Times New Roman" w:cs="Times New Roman"/>
          <w:sz w:val="24"/>
          <w:szCs w:val="24"/>
        </w:rPr>
        <w:t>-неисполнение основных обязанностей гражданского служащего, несоблюдение ограничений, связанных с прохождением гражданской службы, нарушение запретов, связанных с гражданской службой;</w:t>
      </w:r>
    </w:p>
    <w:p w:rsidR="00735255" w:rsidRPr="003A23F4" w:rsidRDefault="00735255" w:rsidP="00735255">
      <w:pPr>
        <w:shd w:val="clear" w:color="auto" w:fill="FFFFFF"/>
        <w:spacing w:after="0" w:line="240" w:lineRule="auto"/>
        <w:ind w:firstLine="699"/>
        <w:jc w:val="both"/>
        <w:rPr>
          <w:rFonts w:ascii="Times New Roman" w:hAnsi="Times New Roman" w:cs="Times New Roman"/>
          <w:sz w:val="24"/>
          <w:szCs w:val="24"/>
        </w:rPr>
      </w:pPr>
      <w:r w:rsidRPr="003A23F4">
        <w:rPr>
          <w:rFonts w:ascii="Times New Roman" w:hAnsi="Times New Roman" w:cs="Times New Roman"/>
          <w:sz w:val="24"/>
          <w:szCs w:val="24"/>
        </w:rPr>
        <w:t>-действие или бездействие, приведшее к нарушению прав и законных интересов граждан;</w:t>
      </w:r>
    </w:p>
    <w:p w:rsidR="00735255" w:rsidRPr="003A23F4" w:rsidRDefault="00735255" w:rsidP="00735255">
      <w:pPr>
        <w:shd w:val="clear" w:color="auto" w:fill="FFFFFF"/>
        <w:spacing w:after="0" w:line="240" w:lineRule="auto"/>
        <w:ind w:firstLine="699"/>
        <w:jc w:val="both"/>
        <w:rPr>
          <w:rFonts w:ascii="Times New Roman" w:hAnsi="Times New Roman" w:cs="Times New Roman"/>
          <w:sz w:val="24"/>
          <w:szCs w:val="24"/>
        </w:rPr>
      </w:pPr>
      <w:r w:rsidRPr="003A23F4">
        <w:rPr>
          <w:rFonts w:ascii="Times New Roman" w:hAnsi="Times New Roman" w:cs="Times New Roman"/>
          <w:sz w:val="24"/>
          <w:szCs w:val="24"/>
        </w:rPr>
        <w:t>-имущественный ущерб, причиненный по его вине;</w:t>
      </w:r>
    </w:p>
    <w:p w:rsidR="00735255" w:rsidRPr="003A23F4" w:rsidRDefault="00735255" w:rsidP="00735255">
      <w:pPr>
        <w:shd w:val="clear" w:color="auto" w:fill="FFFFFF"/>
        <w:spacing w:after="0" w:line="240" w:lineRule="auto"/>
        <w:ind w:firstLine="699"/>
        <w:jc w:val="both"/>
        <w:rPr>
          <w:rFonts w:ascii="Times New Roman" w:hAnsi="Times New Roman" w:cs="Times New Roman"/>
          <w:sz w:val="24"/>
          <w:szCs w:val="24"/>
        </w:rPr>
      </w:pPr>
      <w:r w:rsidRPr="003A23F4">
        <w:rPr>
          <w:rFonts w:ascii="Times New Roman" w:hAnsi="Times New Roman" w:cs="Times New Roman"/>
          <w:sz w:val="24"/>
          <w:szCs w:val="24"/>
        </w:rPr>
        <w:t>-неисполнение требований трудовой и исполнительной дисциплины;</w:t>
      </w:r>
    </w:p>
    <w:p w:rsidR="00735255" w:rsidRPr="003A23F4" w:rsidRDefault="00735255" w:rsidP="00735255">
      <w:pPr>
        <w:shd w:val="clear" w:color="auto" w:fill="FFFFFF"/>
        <w:spacing w:after="0" w:line="240" w:lineRule="auto"/>
        <w:ind w:firstLine="69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23F4">
        <w:rPr>
          <w:rFonts w:ascii="Times New Roman" w:hAnsi="Times New Roman" w:cs="Times New Roman"/>
          <w:sz w:val="24"/>
          <w:szCs w:val="24"/>
        </w:rPr>
        <w:t>-нарушение Кодекса этики и служебного поведения государственных гражданских служащих Федеральной налоговой службы.</w:t>
      </w:r>
    </w:p>
    <w:p w:rsidR="00175265" w:rsidRPr="00E3160C" w:rsidRDefault="00A76602" w:rsidP="00E316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sz w:val="24"/>
          <w:szCs w:val="24"/>
        </w:rPr>
        <w:t>6.</w:t>
      </w:r>
      <w:r w:rsidR="00175265" w:rsidRPr="00E3160C">
        <w:rPr>
          <w:rFonts w:ascii="Times New Roman" w:hAnsi="Times New Roman" w:cs="Times New Roman"/>
          <w:sz w:val="24"/>
          <w:szCs w:val="24"/>
        </w:rPr>
        <w:t xml:space="preserve"> </w:t>
      </w:r>
      <w:r w:rsidR="00B41AAB" w:rsidRPr="00E3160C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</w:t>
      </w:r>
      <w:r w:rsidR="00175265" w:rsidRPr="00E3160C">
        <w:rPr>
          <w:rFonts w:ascii="Times New Roman" w:hAnsi="Times New Roman" w:cs="Times New Roman"/>
          <w:sz w:val="24"/>
          <w:szCs w:val="24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175265" w:rsidRPr="00E3160C" w:rsidRDefault="00175265" w:rsidP="00E316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602" w:rsidRPr="00E3160C" w:rsidRDefault="00A76602" w:rsidP="00E3160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60C">
        <w:rPr>
          <w:rFonts w:ascii="Times New Roman" w:hAnsi="Times New Roman" w:cs="Times New Roman"/>
          <w:b/>
          <w:sz w:val="24"/>
          <w:szCs w:val="24"/>
        </w:rPr>
        <w:t xml:space="preserve">IV. Перечень вопросов, по которым </w:t>
      </w:r>
      <w:r w:rsidR="00B41AAB" w:rsidRPr="00E3160C">
        <w:rPr>
          <w:rFonts w:ascii="Times New Roman" w:hAnsi="Times New Roman" w:cs="Times New Roman"/>
          <w:b/>
          <w:sz w:val="24"/>
          <w:szCs w:val="24"/>
        </w:rPr>
        <w:t>главный государственный налоговый инспектор</w:t>
      </w:r>
      <w:r w:rsidRPr="00E3160C">
        <w:rPr>
          <w:rFonts w:ascii="Times New Roman" w:hAnsi="Times New Roman" w:cs="Times New Roman"/>
          <w:b/>
          <w:sz w:val="24"/>
          <w:szCs w:val="24"/>
        </w:rPr>
        <w:t xml:space="preserve"> вправе или обязан самостоятельно принимать управленческие и иные решения</w:t>
      </w:r>
    </w:p>
    <w:p w:rsidR="00A76602" w:rsidRPr="00E3160C" w:rsidRDefault="00A76602" w:rsidP="00E316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797C" w:rsidRPr="0020665E" w:rsidRDefault="00A76602" w:rsidP="00E316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65E">
        <w:rPr>
          <w:rFonts w:ascii="Times New Roman" w:hAnsi="Times New Roman" w:cs="Times New Roman"/>
          <w:sz w:val="24"/>
          <w:szCs w:val="24"/>
        </w:rPr>
        <w:t>7.</w:t>
      </w:r>
      <w:r w:rsidR="00E4797C" w:rsidRPr="0020665E">
        <w:rPr>
          <w:rFonts w:ascii="Times New Roman" w:hAnsi="Times New Roman" w:cs="Times New Roman"/>
          <w:sz w:val="24"/>
          <w:szCs w:val="24"/>
        </w:rPr>
        <w:t xml:space="preserve"> При исполнении служебных обязанностей </w:t>
      </w:r>
      <w:r w:rsidR="00CE78AC" w:rsidRPr="0020665E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</w:t>
      </w:r>
      <w:r w:rsidR="00E03510" w:rsidRPr="0020665E">
        <w:rPr>
          <w:rFonts w:ascii="Times New Roman" w:hAnsi="Times New Roman" w:cs="Times New Roman"/>
          <w:sz w:val="24"/>
          <w:szCs w:val="24"/>
        </w:rPr>
        <w:t xml:space="preserve"> </w:t>
      </w:r>
      <w:r w:rsidR="004B4C64" w:rsidRPr="0020665E">
        <w:rPr>
          <w:rFonts w:ascii="Times New Roman" w:hAnsi="Times New Roman" w:cs="Times New Roman"/>
          <w:sz w:val="24"/>
          <w:szCs w:val="24"/>
        </w:rPr>
        <w:t xml:space="preserve"> </w:t>
      </w:r>
      <w:r w:rsidR="00E03510" w:rsidRPr="0020665E">
        <w:rPr>
          <w:rFonts w:ascii="Times New Roman" w:hAnsi="Times New Roman" w:cs="Times New Roman"/>
          <w:sz w:val="24"/>
          <w:szCs w:val="24"/>
        </w:rPr>
        <w:t>вправе самостоятельно принимать решения</w:t>
      </w:r>
      <w:r w:rsidR="00D816C8" w:rsidRPr="0020665E">
        <w:rPr>
          <w:rFonts w:ascii="Times New Roman" w:hAnsi="Times New Roman" w:cs="Times New Roman"/>
          <w:sz w:val="24"/>
          <w:szCs w:val="24"/>
        </w:rPr>
        <w:t xml:space="preserve"> </w:t>
      </w:r>
      <w:r w:rsidR="00CE78AC" w:rsidRPr="0020665E">
        <w:rPr>
          <w:rFonts w:ascii="Times New Roman" w:hAnsi="Times New Roman" w:cs="Times New Roman"/>
          <w:sz w:val="24"/>
          <w:szCs w:val="24"/>
        </w:rPr>
        <w:t>по вопросам применения законодательства Российской Федерации о налогах и сборах</w:t>
      </w:r>
      <w:r w:rsidR="004B4C64" w:rsidRPr="0020665E">
        <w:rPr>
          <w:rFonts w:ascii="Times New Roman" w:hAnsi="Times New Roman" w:cs="Times New Roman"/>
          <w:sz w:val="24"/>
          <w:szCs w:val="24"/>
        </w:rPr>
        <w:t>.</w:t>
      </w:r>
    </w:p>
    <w:p w:rsidR="00D816C8" w:rsidRPr="00636206" w:rsidRDefault="004B70DB" w:rsidP="00E316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65E">
        <w:rPr>
          <w:rFonts w:ascii="Times New Roman" w:hAnsi="Times New Roman" w:cs="Times New Roman"/>
          <w:sz w:val="24"/>
          <w:szCs w:val="24"/>
        </w:rPr>
        <w:t xml:space="preserve">8. </w:t>
      </w:r>
      <w:r w:rsidR="00D816C8" w:rsidRPr="0020665E">
        <w:rPr>
          <w:rFonts w:ascii="Times New Roman" w:hAnsi="Times New Roman" w:cs="Times New Roman"/>
          <w:sz w:val="24"/>
          <w:szCs w:val="24"/>
        </w:rPr>
        <w:t xml:space="preserve">При исполнении служебных обязанностей </w:t>
      </w:r>
      <w:r w:rsidR="00CE78AC" w:rsidRPr="0020665E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</w:t>
      </w:r>
      <w:r w:rsidR="00D816C8" w:rsidRPr="0020665E">
        <w:rPr>
          <w:rFonts w:ascii="Times New Roman" w:hAnsi="Times New Roman" w:cs="Times New Roman"/>
          <w:sz w:val="24"/>
          <w:szCs w:val="24"/>
        </w:rPr>
        <w:t xml:space="preserve">  обязан самостоятельно принимать решения </w:t>
      </w:r>
      <w:r w:rsidR="00CE78AC" w:rsidRPr="0020665E">
        <w:rPr>
          <w:rFonts w:ascii="Times New Roman" w:hAnsi="Times New Roman" w:cs="Times New Roman"/>
          <w:sz w:val="24"/>
          <w:szCs w:val="24"/>
        </w:rPr>
        <w:t>по вопросам применения законодательства Российской Федерации о налогах и сборах</w:t>
      </w:r>
      <w:r w:rsidR="00D816C8" w:rsidRPr="0020665E">
        <w:rPr>
          <w:rFonts w:ascii="Times New Roman" w:hAnsi="Times New Roman" w:cs="Times New Roman"/>
          <w:sz w:val="24"/>
          <w:szCs w:val="24"/>
        </w:rPr>
        <w:t>.</w:t>
      </w:r>
    </w:p>
    <w:p w:rsidR="00507CE6" w:rsidRPr="00735255" w:rsidRDefault="00507CE6" w:rsidP="00E316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76602" w:rsidRPr="00E3160C" w:rsidRDefault="00A76602" w:rsidP="00E3160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60C">
        <w:rPr>
          <w:rFonts w:ascii="Times New Roman" w:hAnsi="Times New Roman" w:cs="Times New Roman"/>
          <w:b/>
          <w:sz w:val="24"/>
          <w:szCs w:val="24"/>
        </w:rPr>
        <w:t xml:space="preserve">V. Перечень вопросов, по которым </w:t>
      </w:r>
      <w:r w:rsidR="009F445D" w:rsidRPr="00E3160C">
        <w:rPr>
          <w:rFonts w:ascii="Times New Roman" w:hAnsi="Times New Roman" w:cs="Times New Roman"/>
          <w:b/>
          <w:sz w:val="24"/>
          <w:szCs w:val="24"/>
        </w:rPr>
        <w:t>главный государственный налоговый инспектор</w:t>
      </w:r>
      <w:r w:rsidRPr="00E3160C">
        <w:rPr>
          <w:rFonts w:ascii="Times New Roman" w:hAnsi="Times New Roman" w:cs="Times New Roman"/>
          <w:b/>
          <w:sz w:val="24"/>
          <w:szCs w:val="24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A76602" w:rsidRPr="00E3160C" w:rsidRDefault="00A76602" w:rsidP="00E316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4C64" w:rsidRPr="00E3160C" w:rsidRDefault="001F34D9" w:rsidP="00E316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sz w:val="24"/>
          <w:szCs w:val="24"/>
        </w:rPr>
        <w:t>9</w:t>
      </w:r>
      <w:r w:rsidR="00A76602" w:rsidRPr="00E3160C">
        <w:rPr>
          <w:rFonts w:ascii="Times New Roman" w:hAnsi="Times New Roman" w:cs="Times New Roman"/>
          <w:sz w:val="24"/>
          <w:szCs w:val="24"/>
        </w:rPr>
        <w:t>.</w:t>
      </w:r>
      <w:r w:rsidR="004B4C64" w:rsidRPr="00E3160C">
        <w:rPr>
          <w:rFonts w:ascii="Times New Roman" w:hAnsi="Times New Roman" w:cs="Times New Roman"/>
          <w:sz w:val="24"/>
          <w:szCs w:val="24"/>
        </w:rPr>
        <w:t xml:space="preserve"> </w:t>
      </w:r>
      <w:r w:rsidR="00D45477" w:rsidRPr="00E3160C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</w:t>
      </w:r>
      <w:r w:rsidR="004B4C64" w:rsidRPr="00E3160C">
        <w:rPr>
          <w:rFonts w:ascii="Times New Roman" w:hAnsi="Times New Roman" w:cs="Times New Roman"/>
          <w:sz w:val="24"/>
          <w:szCs w:val="24"/>
        </w:rPr>
        <w:t xml:space="preserve"> в соответствии со своей </w:t>
      </w:r>
      <w:r w:rsidR="004B4C64" w:rsidRPr="00E3160C">
        <w:rPr>
          <w:rFonts w:ascii="Times New Roman" w:hAnsi="Times New Roman" w:cs="Times New Roman"/>
          <w:sz w:val="24"/>
          <w:szCs w:val="24"/>
        </w:rPr>
        <w:lastRenderedPageBreak/>
        <w:t>компетенцией вправе участвовать в подготовке (обсуждении) следующих проектов:</w:t>
      </w:r>
    </w:p>
    <w:p w:rsidR="00D45477" w:rsidRPr="00E3160C" w:rsidRDefault="004B4C64" w:rsidP="00E316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sz w:val="24"/>
          <w:szCs w:val="24"/>
        </w:rPr>
        <w:t xml:space="preserve">- </w:t>
      </w:r>
      <w:r w:rsidR="00274513" w:rsidRPr="00E3160C">
        <w:rPr>
          <w:rFonts w:ascii="Times New Roman" w:hAnsi="Times New Roman" w:cs="Times New Roman"/>
          <w:sz w:val="24"/>
          <w:szCs w:val="24"/>
        </w:rPr>
        <w:t xml:space="preserve">приказов и иных документов в части обеспечения подготовки соответствующих документов по вопросам </w:t>
      </w:r>
      <w:r w:rsidR="00D45477" w:rsidRPr="00E3160C">
        <w:rPr>
          <w:rFonts w:ascii="Times New Roman" w:hAnsi="Times New Roman" w:cs="Times New Roman"/>
          <w:sz w:val="24"/>
          <w:szCs w:val="24"/>
        </w:rPr>
        <w:t>применения законодательства Российской Федерации о налогах</w:t>
      </w:r>
      <w:r w:rsidR="00636206">
        <w:rPr>
          <w:rFonts w:ascii="Times New Roman" w:hAnsi="Times New Roman" w:cs="Times New Roman"/>
          <w:sz w:val="24"/>
          <w:szCs w:val="24"/>
        </w:rPr>
        <w:t xml:space="preserve"> и сборах.</w:t>
      </w:r>
    </w:p>
    <w:p w:rsidR="008A54C1" w:rsidRPr="00E3160C" w:rsidRDefault="00D45477" w:rsidP="00E316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sz w:val="24"/>
          <w:szCs w:val="24"/>
        </w:rPr>
        <w:t>10</w:t>
      </w:r>
      <w:r w:rsidR="00A76602" w:rsidRPr="00E3160C">
        <w:rPr>
          <w:rFonts w:ascii="Times New Roman" w:hAnsi="Times New Roman" w:cs="Times New Roman"/>
          <w:sz w:val="24"/>
          <w:szCs w:val="24"/>
        </w:rPr>
        <w:t>.</w:t>
      </w:r>
      <w:r w:rsidR="008A54C1" w:rsidRPr="00E3160C">
        <w:rPr>
          <w:rFonts w:ascii="Times New Roman" w:hAnsi="Times New Roman" w:cs="Times New Roman"/>
          <w:sz w:val="24"/>
          <w:szCs w:val="24"/>
        </w:rPr>
        <w:t xml:space="preserve"> </w:t>
      </w:r>
      <w:r w:rsidRPr="00E3160C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</w:t>
      </w:r>
      <w:r w:rsidR="008A54C1" w:rsidRPr="00E3160C">
        <w:rPr>
          <w:rFonts w:ascii="Times New Roman" w:hAnsi="Times New Roman" w:cs="Times New Roman"/>
          <w:sz w:val="24"/>
          <w:szCs w:val="24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8A54C1" w:rsidRPr="00E3160C" w:rsidRDefault="008A54C1" w:rsidP="00E316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sz w:val="24"/>
          <w:szCs w:val="24"/>
        </w:rPr>
        <w:t>- положений об отделе Инспекции;</w:t>
      </w:r>
    </w:p>
    <w:p w:rsidR="008A54C1" w:rsidRPr="00E3160C" w:rsidRDefault="008A54C1" w:rsidP="00E316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sz w:val="24"/>
          <w:szCs w:val="24"/>
        </w:rPr>
        <w:t>- графика отпусков гражданских служащих отдела;</w:t>
      </w:r>
    </w:p>
    <w:p w:rsidR="008A54C1" w:rsidRPr="00E3160C" w:rsidRDefault="008A54C1" w:rsidP="00E316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sz w:val="24"/>
          <w:szCs w:val="24"/>
        </w:rPr>
        <w:t>- иных актов по поручению непосредственного руководителя и руководства Инспекции.</w:t>
      </w:r>
    </w:p>
    <w:p w:rsidR="008A54C1" w:rsidRPr="00E3160C" w:rsidRDefault="008A54C1" w:rsidP="00E316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602" w:rsidRPr="00E3160C" w:rsidRDefault="00A76602" w:rsidP="00E3160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60C">
        <w:rPr>
          <w:rFonts w:ascii="Times New Roman" w:hAnsi="Times New Roman" w:cs="Times New Roman"/>
          <w:b/>
          <w:sz w:val="24"/>
          <w:szCs w:val="24"/>
        </w:rPr>
        <w:t xml:space="preserve"> 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A76602" w:rsidRPr="00E3160C" w:rsidRDefault="00A76602" w:rsidP="00E316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54C1" w:rsidRPr="00E3160C" w:rsidRDefault="00A76602" w:rsidP="00E316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sz w:val="24"/>
          <w:szCs w:val="24"/>
        </w:rPr>
        <w:t>1</w:t>
      </w:r>
      <w:r w:rsidR="00975655" w:rsidRPr="00E3160C">
        <w:rPr>
          <w:rFonts w:ascii="Times New Roman" w:hAnsi="Times New Roman" w:cs="Times New Roman"/>
          <w:sz w:val="24"/>
          <w:szCs w:val="24"/>
        </w:rPr>
        <w:t>1</w:t>
      </w:r>
      <w:r w:rsidRPr="00E3160C">
        <w:rPr>
          <w:rFonts w:ascii="Times New Roman" w:hAnsi="Times New Roman" w:cs="Times New Roman"/>
          <w:sz w:val="24"/>
          <w:szCs w:val="24"/>
        </w:rPr>
        <w:t>.</w:t>
      </w:r>
      <w:r w:rsidR="008A54C1" w:rsidRPr="00E3160C">
        <w:rPr>
          <w:rFonts w:ascii="Times New Roman" w:hAnsi="Times New Roman" w:cs="Times New Roman"/>
          <w:sz w:val="24"/>
          <w:szCs w:val="24"/>
        </w:rPr>
        <w:t xml:space="preserve"> В соответствии со своими должностными обязанностями </w:t>
      </w:r>
      <w:r w:rsidR="00B50CBC" w:rsidRPr="00E3160C">
        <w:rPr>
          <w:rFonts w:ascii="Times New Roman" w:hAnsi="Times New Roman" w:cs="Times New Roman"/>
          <w:sz w:val="24"/>
          <w:szCs w:val="24"/>
        </w:rPr>
        <w:t xml:space="preserve">главный государственный налоговый инспектор </w:t>
      </w:r>
      <w:r w:rsidR="008A54C1" w:rsidRPr="00E3160C">
        <w:rPr>
          <w:rFonts w:ascii="Times New Roman" w:hAnsi="Times New Roman" w:cs="Times New Roman"/>
          <w:sz w:val="24"/>
          <w:szCs w:val="24"/>
        </w:rPr>
        <w:t>принимает решения в сроки, установленные законодательными нормативными правовыми актами Российской Федерации.</w:t>
      </w:r>
    </w:p>
    <w:p w:rsidR="00A76602" w:rsidRPr="00E3160C" w:rsidRDefault="00A76602" w:rsidP="00E316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602" w:rsidRPr="00E3160C" w:rsidRDefault="00A76602" w:rsidP="00E3160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A76602" w:rsidRPr="00E3160C" w:rsidRDefault="00A76602" w:rsidP="00E316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612E" w:rsidRPr="00E3160C" w:rsidRDefault="00A76602" w:rsidP="00E316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sz w:val="24"/>
          <w:szCs w:val="24"/>
        </w:rPr>
        <w:t>1</w:t>
      </w:r>
      <w:r w:rsidR="00975655" w:rsidRPr="00E3160C">
        <w:rPr>
          <w:rFonts w:ascii="Times New Roman" w:hAnsi="Times New Roman" w:cs="Times New Roman"/>
          <w:sz w:val="24"/>
          <w:szCs w:val="24"/>
        </w:rPr>
        <w:t>2</w:t>
      </w:r>
      <w:r w:rsidRPr="00E3160C">
        <w:rPr>
          <w:rFonts w:ascii="Times New Roman" w:hAnsi="Times New Roman" w:cs="Times New Roman"/>
          <w:sz w:val="24"/>
          <w:szCs w:val="24"/>
        </w:rPr>
        <w:t>.</w:t>
      </w:r>
      <w:r w:rsidR="007B612E" w:rsidRPr="00E3160C">
        <w:rPr>
          <w:rFonts w:ascii="Times New Roman" w:hAnsi="Times New Roman" w:cs="Times New Roman"/>
          <w:sz w:val="24"/>
          <w:szCs w:val="24"/>
        </w:rPr>
        <w:t xml:space="preserve"> Взаимодействие </w:t>
      </w:r>
      <w:r w:rsidR="00B50CBC" w:rsidRPr="00E3160C">
        <w:rPr>
          <w:rFonts w:ascii="Times New Roman" w:hAnsi="Times New Roman" w:cs="Times New Roman"/>
          <w:sz w:val="24"/>
          <w:szCs w:val="24"/>
        </w:rPr>
        <w:t>главного государственного налогового инспектора</w:t>
      </w:r>
      <w:r w:rsidR="007B612E" w:rsidRPr="00E3160C">
        <w:rPr>
          <w:rFonts w:ascii="Times New Roman" w:hAnsi="Times New Roman" w:cs="Times New Roman"/>
          <w:sz w:val="24"/>
          <w:szCs w:val="24"/>
        </w:rPr>
        <w:t xml:space="preserve"> с федеральными государственными служащими Инспекции, Управления, государственными гражданскими служащими государственных органов, а также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г. №885 «Об утверждении общих принципов служебного поведения государственных служащих» (Собрание законодательства Российской Федерации</w:t>
      </w:r>
      <w:r w:rsidR="00FE54B7" w:rsidRPr="00E3160C">
        <w:rPr>
          <w:rFonts w:ascii="Times New Roman" w:hAnsi="Times New Roman" w:cs="Times New Roman"/>
          <w:sz w:val="24"/>
          <w:szCs w:val="24"/>
        </w:rPr>
        <w:t xml:space="preserve">, 2002, №33, ст.3196; 2007, №13, ст.1531; 2009, №29, ст. 3658), и требований к служебному поведению, установленных статьей 18 Федерального закона от 27 июля 2004 г. </w:t>
      </w:r>
      <w:r w:rsidR="00F83A4A" w:rsidRPr="00E3160C">
        <w:rPr>
          <w:rFonts w:ascii="Times New Roman" w:hAnsi="Times New Roman" w:cs="Times New Roman"/>
          <w:sz w:val="24"/>
          <w:szCs w:val="24"/>
        </w:rPr>
        <w:t xml:space="preserve">№ 79-ФЗ «О государственной гражданской службе Российской Федерации», а так же в соответствии с иными нормативными правовыми актами Российской Федерации, приказами (распоряжениями) ФНС России. </w:t>
      </w:r>
    </w:p>
    <w:p w:rsidR="007B612E" w:rsidRPr="00E3160C" w:rsidRDefault="007B612E" w:rsidP="00E316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602" w:rsidRPr="00E3160C" w:rsidRDefault="00A76602" w:rsidP="00E3160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60C">
        <w:rPr>
          <w:rFonts w:ascii="Times New Roman" w:hAnsi="Times New Roman" w:cs="Times New Roman"/>
          <w:b/>
          <w:sz w:val="24"/>
          <w:szCs w:val="24"/>
        </w:rPr>
        <w:t>VIII. Перечень государственных услуг, оказываемых гражданам и организациям в соответствии с административным регламентом</w:t>
      </w:r>
    </w:p>
    <w:p w:rsidR="00A76602" w:rsidRPr="00E3160C" w:rsidRDefault="00A76602" w:rsidP="00E3160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60C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</w:p>
    <w:p w:rsidR="00A76602" w:rsidRPr="00E3160C" w:rsidRDefault="00A76602" w:rsidP="00E316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6986" w:rsidRPr="00E3160C" w:rsidRDefault="00A76602" w:rsidP="00E316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sz w:val="24"/>
          <w:szCs w:val="24"/>
        </w:rPr>
        <w:t>1</w:t>
      </w:r>
      <w:r w:rsidR="00975655" w:rsidRPr="00E3160C">
        <w:rPr>
          <w:rFonts w:ascii="Times New Roman" w:hAnsi="Times New Roman" w:cs="Times New Roman"/>
          <w:sz w:val="24"/>
          <w:szCs w:val="24"/>
        </w:rPr>
        <w:t>3</w:t>
      </w:r>
      <w:r w:rsidRPr="00E3160C">
        <w:rPr>
          <w:rFonts w:ascii="Times New Roman" w:hAnsi="Times New Roman" w:cs="Times New Roman"/>
          <w:sz w:val="24"/>
          <w:szCs w:val="24"/>
        </w:rPr>
        <w:t>.</w:t>
      </w:r>
      <w:r w:rsidR="007337E8" w:rsidRPr="00E3160C">
        <w:rPr>
          <w:rFonts w:ascii="Times New Roman" w:hAnsi="Times New Roman" w:cs="Times New Roman"/>
          <w:sz w:val="24"/>
          <w:szCs w:val="24"/>
        </w:rPr>
        <w:t xml:space="preserve"> </w:t>
      </w:r>
      <w:r w:rsidR="00E56986" w:rsidRPr="00E3160C">
        <w:rPr>
          <w:rFonts w:ascii="Times New Roman" w:hAnsi="Times New Roman" w:cs="Times New Roman"/>
          <w:sz w:val="24"/>
          <w:szCs w:val="24"/>
        </w:rPr>
        <w:t>В соответствии с замещаемой должностью главный государственный налоговый инспектор оказывает государственные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ними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(расчетов).</w:t>
      </w:r>
    </w:p>
    <w:p w:rsidR="00975655" w:rsidRPr="00E3160C" w:rsidRDefault="00975655" w:rsidP="00E316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14E4" w:rsidRPr="00E3160C" w:rsidRDefault="00FA14E4" w:rsidP="00E316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602" w:rsidRPr="00E3160C" w:rsidRDefault="00A76602" w:rsidP="00E3160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60C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</w:t>
      </w:r>
    </w:p>
    <w:p w:rsidR="00A76602" w:rsidRPr="00E3160C" w:rsidRDefault="00A76602" w:rsidP="00E3160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A76602" w:rsidRPr="00E3160C" w:rsidRDefault="00A76602" w:rsidP="00E316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66A3" w:rsidRPr="00E3160C" w:rsidRDefault="00A76602" w:rsidP="00E316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sz w:val="24"/>
          <w:szCs w:val="24"/>
        </w:rPr>
        <w:t>1</w:t>
      </w:r>
      <w:r w:rsidR="00975655" w:rsidRPr="00E3160C">
        <w:rPr>
          <w:rFonts w:ascii="Times New Roman" w:hAnsi="Times New Roman" w:cs="Times New Roman"/>
          <w:sz w:val="24"/>
          <w:szCs w:val="24"/>
        </w:rPr>
        <w:t>4</w:t>
      </w:r>
      <w:r w:rsidRPr="00E3160C">
        <w:rPr>
          <w:rFonts w:ascii="Times New Roman" w:hAnsi="Times New Roman" w:cs="Times New Roman"/>
          <w:sz w:val="24"/>
          <w:szCs w:val="24"/>
        </w:rPr>
        <w:t>.</w:t>
      </w:r>
      <w:r w:rsidR="000466A3" w:rsidRPr="00E3160C">
        <w:rPr>
          <w:rFonts w:ascii="Times New Roman" w:hAnsi="Times New Roman" w:cs="Times New Roman"/>
          <w:sz w:val="24"/>
          <w:szCs w:val="24"/>
        </w:rPr>
        <w:t xml:space="preserve"> Эффективность профессиональной служебной деятельности </w:t>
      </w:r>
      <w:r w:rsidR="00A97242" w:rsidRPr="00E3160C">
        <w:rPr>
          <w:rFonts w:ascii="Times New Roman" w:hAnsi="Times New Roman" w:cs="Times New Roman"/>
          <w:sz w:val="24"/>
          <w:szCs w:val="24"/>
        </w:rPr>
        <w:t>главного государственного налогового инспектора</w:t>
      </w:r>
      <w:r w:rsidR="00E0380D" w:rsidRPr="00E3160C">
        <w:rPr>
          <w:rFonts w:ascii="Times New Roman" w:hAnsi="Times New Roman" w:cs="Times New Roman"/>
          <w:sz w:val="24"/>
          <w:szCs w:val="24"/>
        </w:rPr>
        <w:t xml:space="preserve"> </w:t>
      </w:r>
      <w:r w:rsidR="000466A3" w:rsidRPr="00E3160C">
        <w:rPr>
          <w:rFonts w:ascii="Times New Roman" w:hAnsi="Times New Roman" w:cs="Times New Roman"/>
          <w:sz w:val="24"/>
          <w:szCs w:val="24"/>
        </w:rPr>
        <w:t xml:space="preserve"> оценивается по следующим показателям:</w:t>
      </w:r>
    </w:p>
    <w:p w:rsidR="00975655" w:rsidRPr="00E3160C" w:rsidRDefault="00A97242" w:rsidP="00E316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sz w:val="24"/>
          <w:szCs w:val="24"/>
        </w:rPr>
        <w:t>-</w:t>
      </w:r>
      <w:r w:rsidR="00975655" w:rsidRPr="00E3160C">
        <w:rPr>
          <w:rFonts w:ascii="Times New Roman" w:hAnsi="Times New Roman" w:cs="Times New Roman"/>
          <w:sz w:val="24"/>
          <w:szCs w:val="24"/>
        </w:rPr>
        <w:t xml:space="preserve">выполняемому объему работы и интенсивности труда, способности сохранять </w:t>
      </w:r>
      <w:r w:rsidR="00975655" w:rsidRPr="00E3160C">
        <w:rPr>
          <w:rFonts w:ascii="Times New Roman" w:hAnsi="Times New Roman" w:cs="Times New Roman"/>
          <w:sz w:val="24"/>
          <w:szCs w:val="24"/>
        </w:rPr>
        <w:lastRenderedPageBreak/>
        <w:t>высокую работоспособность в экстремальных условиях, соблюдению служебной дисциплины;</w:t>
      </w:r>
    </w:p>
    <w:p w:rsidR="00975655" w:rsidRPr="00E3160C" w:rsidRDefault="00A97242" w:rsidP="00E316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sz w:val="24"/>
          <w:szCs w:val="24"/>
        </w:rPr>
        <w:t>-</w:t>
      </w:r>
      <w:r w:rsidR="00975655" w:rsidRPr="00E3160C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975655" w:rsidRPr="00E3160C" w:rsidRDefault="00A97242" w:rsidP="00E316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sz w:val="24"/>
          <w:szCs w:val="24"/>
        </w:rPr>
        <w:t>-</w:t>
      </w:r>
      <w:r w:rsidR="00975655" w:rsidRPr="00E3160C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75655" w:rsidRPr="00E3160C" w:rsidRDefault="00A97242" w:rsidP="00E316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sz w:val="24"/>
          <w:szCs w:val="24"/>
        </w:rPr>
        <w:t>-</w:t>
      </w:r>
      <w:r w:rsidR="00975655" w:rsidRPr="00E3160C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75655" w:rsidRPr="00E3160C" w:rsidRDefault="00A97242" w:rsidP="00E316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sz w:val="24"/>
          <w:szCs w:val="24"/>
        </w:rPr>
        <w:t>-</w:t>
      </w:r>
      <w:r w:rsidR="00975655" w:rsidRPr="00E3160C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радикально использовать рабочее время, расставлять приоритеты;</w:t>
      </w:r>
    </w:p>
    <w:p w:rsidR="00975655" w:rsidRPr="00E3160C" w:rsidRDefault="00A97242" w:rsidP="00E316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sz w:val="24"/>
          <w:szCs w:val="24"/>
        </w:rPr>
        <w:t>-</w:t>
      </w:r>
      <w:r w:rsidR="00975655" w:rsidRPr="00E3160C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75655" w:rsidRPr="00082D69" w:rsidRDefault="00A97242" w:rsidP="00082D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D69">
        <w:rPr>
          <w:rFonts w:ascii="Times New Roman" w:hAnsi="Times New Roman" w:cs="Times New Roman"/>
          <w:sz w:val="24"/>
          <w:szCs w:val="24"/>
        </w:rPr>
        <w:t>-</w:t>
      </w:r>
      <w:r w:rsidR="00975655" w:rsidRPr="00082D69">
        <w:rPr>
          <w:rFonts w:ascii="Times New Roman" w:hAnsi="Times New Roman" w:cs="Times New Roman"/>
          <w:sz w:val="24"/>
          <w:szCs w:val="24"/>
        </w:rPr>
        <w:t>осознанию ответственност</w:t>
      </w:r>
      <w:r w:rsidRPr="00082D69">
        <w:rPr>
          <w:rFonts w:ascii="Times New Roman" w:hAnsi="Times New Roman" w:cs="Times New Roman"/>
          <w:sz w:val="24"/>
          <w:szCs w:val="24"/>
        </w:rPr>
        <w:t>и за последствия своих действий;</w:t>
      </w:r>
    </w:p>
    <w:p w:rsidR="008261D4" w:rsidRPr="00082D69" w:rsidRDefault="008261D4" w:rsidP="00082D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D69">
        <w:rPr>
          <w:rFonts w:ascii="Times New Roman" w:hAnsi="Times New Roman" w:cs="Times New Roman"/>
          <w:color w:val="000000"/>
          <w:sz w:val="24"/>
          <w:szCs w:val="24"/>
        </w:rPr>
        <w:t>эффективность проведенных камеральных налоговых проверок;</w:t>
      </w:r>
    </w:p>
    <w:p w:rsidR="008261D4" w:rsidRPr="00082D69" w:rsidRDefault="008261D4" w:rsidP="00082D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D69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рост доначисленных налогов по результатам проведения контрольных </w:t>
      </w:r>
      <w:r w:rsidRPr="00082D69">
        <w:rPr>
          <w:rFonts w:ascii="Times New Roman" w:hAnsi="Times New Roman" w:cs="Times New Roman"/>
          <w:color w:val="000000"/>
          <w:spacing w:val="-2"/>
          <w:sz w:val="24"/>
          <w:szCs w:val="24"/>
        </w:rPr>
        <w:t>мероприятий;</w:t>
      </w:r>
    </w:p>
    <w:p w:rsidR="008261D4" w:rsidRPr="00082D69" w:rsidRDefault="008261D4" w:rsidP="00082D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82D69">
        <w:rPr>
          <w:rFonts w:ascii="Times New Roman" w:hAnsi="Times New Roman" w:cs="Times New Roman"/>
          <w:color w:val="000000"/>
          <w:sz w:val="24"/>
          <w:szCs w:val="24"/>
        </w:rPr>
        <w:t>соблюдение сроков соблюдения камеральных налоговых проверок.</w:t>
      </w:r>
    </w:p>
    <w:p w:rsidR="00452F44" w:rsidRPr="00082D69" w:rsidRDefault="00452F44" w:rsidP="00082D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D69">
        <w:rPr>
          <w:rFonts w:ascii="Times New Roman" w:hAnsi="Times New Roman" w:cs="Times New Roman"/>
          <w:sz w:val="24"/>
          <w:szCs w:val="24"/>
        </w:rPr>
        <w:t>- соблюдение сроков проведения камеральных налоговых проверок.</w:t>
      </w:r>
    </w:p>
    <w:p w:rsidR="000466A3" w:rsidRPr="00E3160C" w:rsidRDefault="000466A3" w:rsidP="00E316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66A3" w:rsidRPr="00E3160C" w:rsidRDefault="000466A3" w:rsidP="00E316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66A3" w:rsidRPr="00E3160C" w:rsidRDefault="000466A3" w:rsidP="00E316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539"/>
        <w:gridCol w:w="2831"/>
        <w:gridCol w:w="2625"/>
      </w:tblGrid>
      <w:tr w:rsidR="00251BD1" w:rsidRPr="00E3160C" w:rsidTr="00511910">
        <w:tc>
          <w:tcPr>
            <w:tcW w:w="4539" w:type="dxa"/>
            <w:tcBorders>
              <w:bottom w:val="single" w:sz="4" w:space="0" w:color="auto"/>
            </w:tcBorders>
          </w:tcPr>
          <w:p w:rsidR="00251BD1" w:rsidRPr="00E3160C" w:rsidRDefault="00511910" w:rsidP="008261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A97242" w:rsidRPr="00E3160C">
              <w:rPr>
                <w:rFonts w:ascii="Times New Roman" w:hAnsi="Times New Roman" w:cs="Times New Roman"/>
                <w:sz w:val="24"/>
                <w:szCs w:val="24"/>
              </w:rPr>
              <w:t xml:space="preserve"> отдела камеральных проверок №</w:t>
            </w:r>
            <w:r w:rsidR="008261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BD1" w:rsidRPr="00E3160C">
              <w:rPr>
                <w:rFonts w:ascii="Times New Roman" w:hAnsi="Times New Roman" w:cs="Times New Roman"/>
                <w:sz w:val="24"/>
                <w:szCs w:val="24"/>
              </w:rPr>
              <w:t>ИФНС России по г. Смоленску</w:t>
            </w: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:rsidR="00251BD1" w:rsidRPr="00E3160C" w:rsidRDefault="00251BD1" w:rsidP="00E31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tcBorders>
              <w:left w:val="nil"/>
              <w:bottom w:val="single" w:sz="4" w:space="0" w:color="auto"/>
            </w:tcBorders>
          </w:tcPr>
          <w:p w:rsidR="000E4FCA" w:rsidRPr="00E3160C" w:rsidRDefault="000E4FCA" w:rsidP="00E3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D1" w:rsidRPr="00E3160C" w:rsidRDefault="008261D4" w:rsidP="00E3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Пескова</w:t>
            </w:r>
          </w:p>
        </w:tc>
      </w:tr>
    </w:tbl>
    <w:p w:rsidR="00251BD1" w:rsidRPr="00E3160C" w:rsidRDefault="00251BD1" w:rsidP="00E3160C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:rsidR="00251BD1" w:rsidRPr="00E3160C" w:rsidRDefault="00251BD1" w:rsidP="00E3160C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E3160C">
        <w:rPr>
          <w:rFonts w:ascii="Times New Roman" w:hAnsi="Times New Roman"/>
          <w:sz w:val="24"/>
          <w:szCs w:val="24"/>
        </w:rPr>
        <w:t>«_____» ________________20____г.</w:t>
      </w:r>
    </w:p>
    <w:p w:rsidR="00251BD1" w:rsidRPr="00E3160C" w:rsidRDefault="00251BD1" w:rsidP="00E3160C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:rsidR="00251BD1" w:rsidRPr="00E3160C" w:rsidRDefault="00251BD1" w:rsidP="00E3160C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:rsidR="00251BD1" w:rsidRPr="00E3160C" w:rsidRDefault="00251BD1" w:rsidP="00E3160C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E3160C">
        <w:rPr>
          <w:rFonts w:ascii="Times New Roman" w:hAnsi="Times New Roman"/>
          <w:sz w:val="24"/>
          <w:szCs w:val="24"/>
        </w:rPr>
        <w:t>Согласовано:</w:t>
      </w:r>
    </w:p>
    <w:p w:rsidR="00251BD1" w:rsidRPr="00E3160C" w:rsidRDefault="00251BD1" w:rsidP="00E3160C">
      <w:pPr>
        <w:pStyle w:val="1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540"/>
        <w:gridCol w:w="2833"/>
        <w:gridCol w:w="2622"/>
      </w:tblGrid>
      <w:tr w:rsidR="00251BD1" w:rsidRPr="00E3160C" w:rsidTr="00511910">
        <w:trPr>
          <w:trHeight w:val="602"/>
        </w:trPr>
        <w:tc>
          <w:tcPr>
            <w:tcW w:w="4540" w:type="dxa"/>
            <w:tcBorders>
              <w:bottom w:val="single" w:sz="4" w:space="0" w:color="auto"/>
            </w:tcBorders>
          </w:tcPr>
          <w:p w:rsidR="00251BD1" w:rsidRPr="00E3160C" w:rsidRDefault="00251BD1" w:rsidP="00E31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60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ИФНС</w:t>
            </w:r>
          </w:p>
          <w:p w:rsidR="00251BD1" w:rsidRPr="00E3160C" w:rsidRDefault="00251BD1" w:rsidP="00E31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60C">
              <w:rPr>
                <w:rFonts w:ascii="Times New Roman" w:hAnsi="Times New Roman" w:cs="Times New Roman"/>
                <w:sz w:val="24"/>
                <w:szCs w:val="24"/>
              </w:rPr>
              <w:t>России по г. Смоленску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:rsidR="00251BD1" w:rsidRPr="00E3160C" w:rsidRDefault="00251BD1" w:rsidP="00E31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left w:val="nil"/>
              <w:bottom w:val="single" w:sz="4" w:space="0" w:color="auto"/>
            </w:tcBorders>
          </w:tcPr>
          <w:p w:rsidR="00251BD1" w:rsidRPr="00E3160C" w:rsidRDefault="00251BD1" w:rsidP="00E3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D1" w:rsidRPr="00E3160C" w:rsidRDefault="00511910" w:rsidP="00E3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Н.П. Калядина</w:t>
            </w:r>
          </w:p>
        </w:tc>
      </w:tr>
    </w:tbl>
    <w:p w:rsidR="00251BD1" w:rsidRPr="00E3160C" w:rsidRDefault="00251BD1" w:rsidP="00E3160C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:rsidR="00251BD1" w:rsidRPr="00E3160C" w:rsidRDefault="00251BD1" w:rsidP="00E3160C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E3160C">
        <w:rPr>
          <w:rFonts w:ascii="Times New Roman" w:hAnsi="Times New Roman"/>
          <w:sz w:val="24"/>
          <w:szCs w:val="24"/>
        </w:rPr>
        <w:t>«_____» ______________20___г.</w:t>
      </w:r>
    </w:p>
    <w:p w:rsidR="00251BD1" w:rsidRPr="00E3160C" w:rsidRDefault="00251BD1" w:rsidP="00E3160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76602" w:rsidRPr="00E3160C" w:rsidRDefault="00A76602" w:rsidP="00E316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1BD1" w:rsidRPr="00E3160C" w:rsidRDefault="00251BD1" w:rsidP="00E3160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BD1" w:rsidRPr="00E3160C" w:rsidRDefault="00251BD1" w:rsidP="00E3160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BD1" w:rsidRPr="00E3160C" w:rsidRDefault="00251BD1" w:rsidP="00E3160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BD1" w:rsidRPr="00E3160C" w:rsidRDefault="00251BD1" w:rsidP="00E3160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BD1" w:rsidRPr="00E3160C" w:rsidRDefault="00251BD1" w:rsidP="00E3160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BD1" w:rsidRPr="00E3160C" w:rsidRDefault="00251BD1" w:rsidP="00E3160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E0D" w:rsidRPr="00E3160C" w:rsidRDefault="00FE4E0D" w:rsidP="00E3160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E0D" w:rsidRDefault="00FE4E0D" w:rsidP="00E3160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FB4" w:rsidRDefault="00011FB4" w:rsidP="00E3160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FB4" w:rsidRDefault="00011FB4" w:rsidP="00E3160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93D" w:rsidRDefault="008F693D" w:rsidP="00E3160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93D" w:rsidRDefault="008F693D" w:rsidP="00E3160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93D" w:rsidRDefault="008F693D" w:rsidP="00E3160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93D" w:rsidRDefault="008F693D" w:rsidP="00E3160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93D" w:rsidRDefault="008F693D" w:rsidP="00E3160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93D" w:rsidRDefault="008F693D" w:rsidP="00E3160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93D" w:rsidRDefault="008F693D" w:rsidP="00E3160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602" w:rsidRPr="00E3160C" w:rsidRDefault="00A76602" w:rsidP="00E3160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160C"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</w:p>
    <w:p w:rsidR="00A76602" w:rsidRPr="00E3160C" w:rsidRDefault="00A76602" w:rsidP="00E3160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45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839"/>
        <w:gridCol w:w="2400"/>
        <w:gridCol w:w="2806"/>
        <w:gridCol w:w="2040"/>
        <w:gridCol w:w="2160"/>
      </w:tblGrid>
      <w:tr w:rsidR="00A76602" w:rsidRPr="00E3160C" w:rsidTr="00A76602">
        <w:trPr>
          <w:trHeight w:val="24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602" w:rsidRPr="00E3160C" w:rsidRDefault="00A76602" w:rsidP="00E3160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0C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602" w:rsidRPr="00E3160C" w:rsidRDefault="00A76602" w:rsidP="00E3160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0C"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  <w:r w:rsidR="00251BD1" w:rsidRPr="00E31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60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602" w:rsidRPr="00E3160C" w:rsidRDefault="00A76602" w:rsidP="00E3160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0C">
              <w:rPr>
                <w:rFonts w:ascii="Times New Roman" w:hAnsi="Times New Roman" w:cs="Times New Roman"/>
                <w:sz w:val="24"/>
                <w:szCs w:val="24"/>
              </w:rPr>
              <w:t>Дата и роспись</w:t>
            </w:r>
            <w:r w:rsidR="00251BD1" w:rsidRPr="00E31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60C">
              <w:rPr>
                <w:rFonts w:ascii="Times New Roman" w:hAnsi="Times New Roman" w:cs="Times New Roman"/>
                <w:sz w:val="24"/>
                <w:szCs w:val="24"/>
              </w:rPr>
              <w:t>в ознакомлении</w:t>
            </w:r>
            <w:r w:rsidR="00251BD1" w:rsidRPr="00E31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60C">
              <w:rPr>
                <w:rFonts w:ascii="Times New Roman" w:hAnsi="Times New Roman" w:cs="Times New Roman"/>
                <w:sz w:val="24"/>
                <w:szCs w:val="24"/>
              </w:rPr>
              <w:t>с должностным</w:t>
            </w:r>
            <w:r w:rsidR="00251BD1" w:rsidRPr="00E31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60C">
              <w:rPr>
                <w:rFonts w:ascii="Times New Roman" w:hAnsi="Times New Roman" w:cs="Times New Roman"/>
                <w:sz w:val="24"/>
                <w:szCs w:val="24"/>
              </w:rPr>
              <w:t>регламентом и</w:t>
            </w:r>
            <w:r w:rsidR="00251BD1" w:rsidRPr="00E31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60C">
              <w:rPr>
                <w:rFonts w:ascii="Times New Roman" w:hAnsi="Times New Roman" w:cs="Times New Roman"/>
                <w:sz w:val="24"/>
                <w:szCs w:val="24"/>
              </w:rPr>
              <w:t>в получении</w:t>
            </w:r>
            <w:r w:rsidR="00251BD1" w:rsidRPr="00E31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60C">
              <w:rPr>
                <w:rFonts w:ascii="Times New Roman" w:hAnsi="Times New Roman" w:cs="Times New Roman"/>
                <w:sz w:val="24"/>
                <w:szCs w:val="24"/>
              </w:rPr>
              <w:t>его копии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602" w:rsidRPr="00E3160C" w:rsidRDefault="00A76602" w:rsidP="00E3160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0C">
              <w:rPr>
                <w:rFonts w:ascii="Times New Roman" w:hAnsi="Times New Roman" w:cs="Times New Roman"/>
                <w:sz w:val="24"/>
                <w:szCs w:val="24"/>
              </w:rPr>
              <w:t>Дата и номер</w:t>
            </w:r>
            <w:r w:rsidR="00251BD1" w:rsidRPr="00E31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60C">
              <w:rPr>
                <w:rFonts w:ascii="Times New Roman" w:hAnsi="Times New Roman" w:cs="Times New Roman"/>
                <w:sz w:val="24"/>
                <w:szCs w:val="24"/>
              </w:rPr>
              <w:t>приказа о</w:t>
            </w:r>
            <w:r w:rsidR="00251BD1" w:rsidRPr="00E31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60C">
              <w:rPr>
                <w:rFonts w:ascii="Times New Roman" w:hAnsi="Times New Roman" w:cs="Times New Roman"/>
                <w:sz w:val="24"/>
                <w:szCs w:val="24"/>
              </w:rPr>
              <w:t>назначении на</w:t>
            </w:r>
            <w:r w:rsidR="00251BD1" w:rsidRPr="00E31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60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602" w:rsidRPr="00E3160C" w:rsidRDefault="00A76602" w:rsidP="00E3160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0C">
              <w:rPr>
                <w:rFonts w:ascii="Times New Roman" w:hAnsi="Times New Roman" w:cs="Times New Roman"/>
                <w:sz w:val="24"/>
                <w:szCs w:val="24"/>
              </w:rPr>
              <w:t>Дата и номер приказа</w:t>
            </w:r>
            <w:r w:rsidR="00251BD1" w:rsidRPr="00E31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60C">
              <w:rPr>
                <w:rFonts w:ascii="Times New Roman" w:hAnsi="Times New Roman" w:cs="Times New Roman"/>
                <w:sz w:val="24"/>
                <w:szCs w:val="24"/>
              </w:rPr>
              <w:t>об освобождении</w:t>
            </w:r>
            <w:r w:rsidR="00251BD1" w:rsidRPr="00E31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60C">
              <w:rPr>
                <w:rFonts w:ascii="Times New Roman" w:hAnsi="Times New Roman" w:cs="Times New Roman"/>
                <w:sz w:val="24"/>
                <w:szCs w:val="24"/>
              </w:rPr>
              <w:t>от должности</w:t>
            </w:r>
          </w:p>
        </w:tc>
      </w:tr>
      <w:tr w:rsidR="00A76602" w:rsidRPr="00E3160C" w:rsidTr="00260FA1">
        <w:trPr>
          <w:trHeight w:val="24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6602" w:rsidRPr="00E3160C" w:rsidRDefault="00A76602" w:rsidP="00E3160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6602" w:rsidRPr="00E3160C" w:rsidRDefault="00A76602" w:rsidP="00E3160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6602" w:rsidRPr="00E3160C" w:rsidRDefault="00A76602" w:rsidP="00E3160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6602" w:rsidRPr="00E3160C" w:rsidRDefault="00A76602" w:rsidP="00E3160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6602" w:rsidRPr="00E3160C" w:rsidRDefault="00A76602" w:rsidP="00E3160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02" w:rsidRPr="00E3160C" w:rsidTr="00260FA1">
        <w:trPr>
          <w:trHeight w:val="2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02" w:rsidRPr="00E3160C" w:rsidRDefault="00A76602" w:rsidP="00E3160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02" w:rsidRPr="00E3160C" w:rsidRDefault="00A76602" w:rsidP="00E3160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02" w:rsidRPr="00E3160C" w:rsidRDefault="00A76602" w:rsidP="00E3160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02" w:rsidRPr="00E3160C" w:rsidRDefault="00A76602" w:rsidP="00E3160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02" w:rsidRPr="00E3160C" w:rsidRDefault="00A76602" w:rsidP="00E3160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E2E" w:rsidRPr="00E3160C" w:rsidTr="00260FA1">
        <w:trPr>
          <w:trHeight w:val="2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2E" w:rsidRPr="00E3160C" w:rsidRDefault="00747E2E" w:rsidP="00E3160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2E" w:rsidRPr="00E3160C" w:rsidRDefault="00747E2E" w:rsidP="00E3160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2E" w:rsidRPr="00E3160C" w:rsidRDefault="00747E2E" w:rsidP="00E3160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2E" w:rsidRPr="00E3160C" w:rsidRDefault="00747E2E" w:rsidP="00E3160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2E" w:rsidRPr="00E3160C" w:rsidRDefault="00747E2E" w:rsidP="00E3160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E2E" w:rsidRPr="00E3160C" w:rsidTr="00260FA1">
        <w:trPr>
          <w:trHeight w:val="2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2E" w:rsidRPr="00E3160C" w:rsidRDefault="00747E2E" w:rsidP="00E3160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2E" w:rsidRPr="00E3160C" w:rsidRDefault="00747E2E" w:rsidP="00E3160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2E" w:rsidRPr="00E3160C" w:rsidRDefault="00747E2E" w:rsidP="00E3160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2E" w:rsidRPr="00E3160C" w:rsidRDefault="00747E2E" w:rsidP="00E3160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2E" w:rsidRPr="00E3160C" w:rsidRDefault="00747E2E" w:rsidP="00E3160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1B65" w:rsidRPr="00E3160C" w:rsidRDefault="00D31B65" w:rsidP="004B5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31B65" w:rsidRPr="00E3160C" w:rsidSect="00D54C52">
      <w:headerReference w:type="default" r:id="rId7"/>
      <w:pgSz w:w="11906" w:h="16838"/>
      <w:pgMar w:top="1134" w:right="70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8FE" w:rsidRDefault="002808FE" w:rsidP="00D54C52">
      <w:pPr>
        <w:spacing w:after="0" w:line="240" w:lineRule="auto"/>
      </w:pPr>
      <w:r>
        <w:separator/>
      </w:r>
    </w:p>
  </w:endnote>
  <w:endnote w:type="continuationSeparator" w:id="1">
    <w:p w:rsidR="002808FE" w:rsidRDefault="002808FE" w:rsidP="00D5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8FE" w:rsidRDefault="002808FE" w:rsidP="00D54C52">
      <w:pPr>
        <w:spacing w:after="0" w:line="240" w:lineRule="auto"/>
      </w:pPr>
      <w:r>
        <w:separator/>
      </w:r>
    </w:p>
  </w:footnote>
  <w:footnote w:type="continuationSeparator" w:id="1">
    <w:p w:rsidR="002808FE" w:rsidRDefault="002808FE" w:rsidP="00D5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06044"/>
      <w:docPartObj>
        <w:docPartGallery w:val="Page Numbers (Top of Page)"/>
        <w:docPartUnique/>
      </w:docPartObj>
    </w:sdtPr>
    <w:sdtContent>
      <w:p w:rsidR="00E3160C" w:rsidRDefault="00E74D77">
        <w:pPr>
          <w:pStyle w:val="ab"/>
          <w:jc w:val="center"/>
        </w:pPr>
        <w:fldSimple w:instr=" PAGE   \* MERGEFORMAT ">
          <w:r w:rsidR="008F693D">
            <w:rPr>
              <w:noProof/>
            </w:rPr>
            <w:t>8</w:t>
          </w:r>
        </w:fldSimple>
      </w:p>
    </w:sdtContent>
  </w:sdt>
  <w:p w:rsidR="00E3160C" w:rsidRDefault="00E3160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1FCF"/>
    <w:multiLevelType w:val="hybridMultilevel"/>
    <w:tmpl w:val="6588A2DA"/>
    <w:lvl w:ilvl="0" w:tplc="9D16E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DB2BD4"/>
    <w:multiLevelType w:val="hybridMultilevel"/>
    <w:tmpl w:val="55483EDA"/>
    <w:lvl w:ilvl="0" w:tplc="D9F0561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76602"/>
    <w:rsid w:val="00003E42"/>
    <w:rsid w:val="00011FB4"/>
    <w:rsid w:val="00023BC4"/>
    <w:rsid w:val="0003350F"/>
    <w:rsid w:val="00042655"/>
    <w:rsid w:val="000466A3"/>
    <w:rsid w:val="00054253"/>
    <w:rsid w:val="00082D69"/>
    <w:rsid w:val="00092581"/>
    <w:rsid w:val="00093DF3"/>
    <w:rsid w:val="000A60FE"/>
    <w:rsid w:val="000B5264"/>
    <w:rsid w:val="000E4FCA"/>
    <w:rsid w:val="000F40B0"/>
    <w:rsid w:val="00116D5B"/>
    <w:rsid w:val="001621F9"/>
    <w:rsid w:val="00175265"/>
    <w:rsid w:val="001979AB"/>
    <w:rsid w:val="001B4992"/>
    <w:rsid w:val="001E2FEF"/>
    <w:rsid w:val="001F34D9"/>
    <w:rsid w:val="0020665E"/>
    <w:rsid w:val="00251BD1"/>
    <w:rsid w:val="00260FA1"/>
    <w:rsid w:val="00274513"/>
    <w:rsid w:val="002808FE"/>
    <w:rsid w:val="002D2B3B"/>
    <w:rsid w:val="002D7258"/>
    <w:rsid w:val="002F5A2D"/>
    <w:rsid w:val="00353D5E"/>
    <w:rsid w:val="00383AB6"/>
    <w:rsid w:val="00392C0A"/>
    <w:rsid w:val="003B1ABB"/>
    <w:rsid w:val="003C562C"/>
    <w:rsid w:val="003E06A1"/>
    <w:rsid w:val="003E07D8"/>
    <w:rsid w:val="003F1D1F"/>
    <w:rsid w:val="00452F44"/>
    <w:rsid w:val="004B4C64"/>
    <w:rsid w:val="004B5B8C"/>
    <w:rsid w:val="004B70DB"/>
    <w:rsid w:val="004E16EE"/>
    <w:rsid w:val="004E4ADA"/>
    <w:rsid w:val="004F0F1B"/>
    <w:rsid w:val="004F1B1B"/>
    <w:rsid w:val="00507CE6"/>
    <w:rsid w:val="00511910"/>
    <w:rsid w:val="00581125"/>
    <w:rsid w:val="005C5E59"/>
    <w:rsid w:val="005E03DC"/>
    <w:rsid w:val="006126BC"/>
    <w:rsid w:val="00636206"/>
    <w:rsid w:val="00691EC0"/>
    <w:rsid w:val="00695E35"/>
    <w:rsid w:val="0069605C"/>
    <w:rsid w:val="006B0C6B"/>
    <w:rsid w:val="006D195B"/>
    <w:rsid w:val="006D65A5"/>
    <w:rsid w:val="007337E8"/>
    <w:rsid w:val="00735255"/>
    <w:rsid w:val="00747E2E"/>
    <w:rsid w:val="0076076B"/>
    <w:rsid w:val="007B612E"/>
    <w:rsid w:val="007B7FEB"/>
    <w:rsid w:val="008261D4"/>
    <w:rsid w:val="00841162"/>
    <w:rsid w:val="008513CB"/>
    <w:rsid w:val="00852966"/>
    <w:rsid w:val="0085451E"/>
    <w:rsid w:val="008A54C1"/>
    <w:rsid w:val="008D37A0"/>
    <w:rsid w:val="008F693D"/>
    <w:rsid w:val="00926F0D"/>
    <w:rsid w:val="00973A40"/>
    <w:rsid w:val="00975655"/>
    <w:rsid w:val="009A6741"/>
    <w:rsid w:val="009B65E6"/>
    <w:rsid w:val="009B76A1"/>
    <w:rsid w:val="009C0BAF"/>
    <w:rsid w:val="009C65D0"/>
    <w:rsid w:val="009E51F3"/>
    <w:rsid w:val="009F445D"/>
    <w:rsid w:val="00A12096"/>
    <w:rsid w:val="00A144F7"/>
    <w:rsid w:val="00A436BE"/>
    <w:rsid w:val="00A538FB"/>
    <w:rsid w:val="00A76602"/>
    <w:rsid w:val="00A81935"/>
    <w:rsid w:val="00A81EC1"/>
    <w:rsid w:val="00A87C64"/>
    <w:rsid w:val="00A91671"/>
    <w:rsid w:val="00A94FB0"/>
    <w:rsid w:val="00A97242"/>
    <w:rsid w:val="00AC5357"/>
    <w:rsid w:val="00AC6775"/>
    <w:rsid w:val="00AF1809"/>
    <w:rsid w:val="00AF6593"/>
    <w:rsid w:val="00AF778B"/>
    <w:rsid w:val="00B03203"/>
    <w:rsid w:val="00B07C23"/>
    <w:rsid w:val="00B26726"/>
    <w:rsid w:val="00B41AAB"/>
    <w:rsid w:val="00B50CBC"/>
    <w:rsid w:val="00B64E7C"/>
    <w:rsid w:val="00B80590"/>
    <w:rsid w:val="00B9034F"/>
    <w:rsid w:val="00B9218C"/>
    <w:rsid w:val="00C01B65"/>
    <w:rsid w:val="00C03CCE"/>
    <w:rsid w:val="00C05D5B"/>
    <w:rsid w:val="00C07EC8"/>
    <w:rsid w:val="00C15F2E"/>
    <w:rsid w:val="00C462C4"/>
    <w:rsid w:val="00C46969"/>
    <w:rsid w:val="00C558AE"/>
    <w:rsid w:val="00CB3065"/>
    <w:rsid w:val="00CC18C3"/>
    <w:rsid w:val="00CC3732"/>
    <w:rsid w:val="00CE443B"/>
    <w:rsid w:val="00CE4EED"/>
    <w:rsid w:val="00CE78AC"/>
    <w:rsid w:val="00CF0A30"/>
    <w:rsid w:val="00D0205E"/>
    <w:rsid w:val="00D12F0B"/>
    <w:rsid w:val="00D21AA1"/>
    <w:rsid w:val="00D30B3D"/>
    <w:rsid w:val="00D31B65"/>
    <w:rsid w:val="00D45477"/>
    <w:rsid w:val="00D54C52"/>
    <w:rsid w:val="00D816C8"/>
    <w:rsid w:val="00D81D8D"/>
    <w:rsid w:val="00E03510"/>
    <w:rsid w:val="00E0380D"/>
    <w:rsid w:val="00E3160C"/>
    <w:rsid w:val="00E3191D"/>
    <w:rsid w:val="00E40C80"/>
    <w:rsid w:val="00E43883"/>
    <w:rsid w:val="00E44267"/>
    <w:rsid w:val="00E4797C"/>
    <w:rsid w:val="00E56986"/>
    <w:rsid w:val="00E57E06"/>
    <w:rsid w:val="00E645BF"/>
    <w:rsid w:val="00E7314E"/>
    <w:rsid w:val="00E74D77"/>
    <w:rsid w:val="00E83700"/>
    <w:rsid w:val="00E965C5"/>
    <w:rsid w:val="00EA7FCD"/>
    <w:rsid w:val="00ED3BA3"/>
    <w:rsid w:val="00ED5662"/>
    <w:rsid w:val="00F56FB0"/>
    <w:rsid w:val="00F677DF"/>
    <w:rsid w:val="00F83A4A"/>
    <w:rsid w:val="00FA14E4"/>
    <w:rsid w:val="00FB4F36"/>
    <w:rsid w:val="00FE4E0D"/>
    <w:rsid w:val="00FE53C7"/>
    <w:rsid w:val="00FE54B7"/>
    <w:rsid w:val="00FE6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969"/>
  </w:style>
  <w:style w:type="paragraph" w:styleId="1">
    <w:name w:val="heading 1"/>
    <w:basedOn w:val="a"/>
    <w:next w:val="a"/>
    <w:link w:val="10"/>
    <w:uiPriority w:val="9"/>
    <w:qFormat/>
    <w:rsid w:val="00A76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A76602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примечания Знак"/>
    <w:basedOn w:val="a0"/>
    <w:link w:val="a3"/>
    <w:uiPriority w:val="99"/>
    <w:rsid w:val="00A76602"/>
    <w:rPr>
      <w:rFonts w:eastAsiaTheme="minorHAnsi"/>
      <w:sz w:val="20"/>
      <w:szCs w:val="20"/>
      <w:lang w:eastAsia="en-US"/>
    </w:rPr>
  </w:style>
  <w:style w:type="paragraph" w:customStyle="1" w:styleId="a5">
    <w:name w:val="регл тно"/>
    <w:basedOn w:val="1"/>
    <w:autoRedefine/>
    <w:qFormat/>
    <w:rsid w:val="00A76602"/>
    <w:pPr>
      <w:spacing w:before="0" w:line="240" w:lineRule="auto"/>
      <w:jc w:val="center"/>
    </w:pPr>
    <w:rPr>
      <w:rFonts w:ascii="Times New Roman" w:hAnsi="Times New Roman"/>
      <w:bCs w:val="0"/>
      <w:color w:val="auto"/>
      <w:szCs w:val="3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76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ody Text Indent"/>
    <w:basedOn w:val="a"/>
    <w:link w:val="a7"/>
    <w:rsid w:val="00A76602"/>
    <w:pPr>
      <w:spacing w:after="0" w:line="240" w:lineRule="auto"/>
      <w:ind w:left="63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A76602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3E07D8"/>
    <w:pPr>
      <w:ind w:left="720"/>
      <w:contextualSpacing/>
    </w:pPr>
  </w:style>
  <w:style w:type="paragraph" w:styleId="a9">
    <w:name w:val="Body Text"/>
    <w:basedOn w:val="a"/>
    <w:link w:val="aa"/>
    <w:uiPriority w:val="99"/>
    <w:unhideWhenUsed/>
    <w:rsid w:val="0017526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175265"/>
  </w:style>
  <w:style w:type="paragraph" w:customStyle="1" w:styleId="ConsPlusNonformat">
    <w:name w:val="ConsPlusNonformat"/>
    <w:rsid w:val="00251B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Без интервала1"/>
    <w:rsid w:val="00251BD1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D54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54C52"/>
  </w:style>
  <w:style w:type="paragraph" w:styleId="ad">
    <w:name w:val="footer"/>
    <w:basedOn w:val="a"/>
    <w:link w:val="ae"/>
    <w:uiPriority w:val="99"/>
    <w:semiHidden/>
    <w:unhideWhenUsed/>
    <w:rsid w:val="00D54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54C52"/>
  </w:style>
  <w:style w:type="paragraph" w:styleId="af">
    <w:name w:val="No Spacing"/>
    <w:link w:val="af0"/>
    <w:uiPriority w:val="1"/>
    <w:qFormat/>
    <w:rsid w:val="00CB3065"/>
    <w:pPr>
      <w:spacing w:after="0" w:line="240" w:lineRule="auto"/>
    </w:pPr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CB3065"/>
    <w:rPr>
      <w:rFonts w:ascii="Calibri" w:eastAsia="Times New Roman" w:hAnsi="Calibri" w:cs="Times New Roman"/>
      <w:lang w:val="en-US" w:eastAsia="en-US" w:bidi="en-US"/>
    </w:rPr>
  </w:style>
  <w:style w:type="paragraph" w:styleId="3">
    <w:name w:val="Body Text Indent 3"/>
    <w:basedOn w:val="a"/>
    <w:link w:val="30"/>
    <w:uiPriority w:val="99"/>
    <w:semiHidden/>
    <w:unhideWhenUsed/>
    <w:rsid w:val="0097565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75655"/>
    <w:rPr>
      <w:sz w:val="16"/>
      <w:szCs w:val="16"/>
    </w:rPr>
  </w:style>
  <w:style w:type="paragraph" w:styleId="af1">
    <w:name w:val="Block Text"/>
    <w:basedOn w:val="a"/>
    <w:rsid w:val="006D195B"/>
    <w:pPr>
      <w:tabs>
        <w:tab w:val="left" w:pos="510"/>
        <w:tab w:val="center" w:pos="4653"/>
      </w:tabs>
      <w:spacing w:after="0" w:line="240" w:lineRule="auto"/>
      <w:ind w:left="555" w:right="49"/>
      <w:jc w:val="both"/>
    </w:pPr>
    <w:rPr>
      <w:rFonts w:ascii="Times New Roman" w:eastAsia="Times New Roman" w:hAnsi="Times New Roman" w:cs="Times New Roman"/>
      <w:sz w:val="23"/>
      <w:szCs w:val="19"/>
    </w:rPr>
  </w:style>
  <w:style w:type="paragraph" w:customStyle="1" w:styleId="Default">
    <w:name w:val="Default"/>
    <w:rsid w:val="001E2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Normal (Web)"/>
    <w:basedOn w:val="a"/>
    <w:uiPriority w:val="99"/>
    <w:rsid w:val="0003350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3137</Words>
  <Characters>17886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Хомуненкова Наталья Владимировна</dc:creator>
  <cp:lastModifiedBy>Хомуненкова Наталья Владимировна</cp:lastModifiedBy>
  <cp:revision>16</cp:revision>
  <cp:lastPrinted>2017-01-30T12:05:00Z</cp:lastPrinted>
  <dcterms:created xsi:type="dcterms:W3CDTF">2017-07-19T05:35:00Z</dcterms:created>
  <dcterms:modified xsi:type="dcterms:W3CDTF">2017-07-25T10:49:00Z</dcterms:modified>
</cp:coreProperties>
</file>