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78" w:rsidRPr="00B4260B" w:rsidRDefault="00FE2A78" w:rsidP="00FE2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20AD8" w:rsidRPr="00B4260B" w:rsidRDefault="00220B13" w:rsidP="00FE2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4A116E" w:rsidRPr="00B4260B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FE2A78" w:rsidRPr="00B4260B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</w:p>
    <w:p w:rsidR="00B7144C" w:rsidRDefault="004F121D" w:rsidP="00FE2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выездных</w:t>
      </w:r>
      <w:r w:rsidR="00B7144C">
        <w:rPr>
          <w:rFonts w:ascii="Times New Roman" w:hAnsi="Times New Roman" w:cs="Times New Roman"/>
          <w:b/>
          <w:sz w:val="28"/>
          <w:szCs w:val="28"/>
        </w:rPr>
        <w:t xml:space="preserve"> налоговых</w:t>
      </w:r>
      <w:r w:rsidR="00FE2A78" w:rsidRPr="00B4260B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="00B7144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62544">
        <w:rPr>
          <w:rFonts w:ascii="Times New Roman" w:hAnsi="Times New Roman" w:cs="Times New Roman"/>
          <w:b/>
          <w:sz w:val="28"/>
          <w:szCs w:val="28"/>
        </w:rPr>
        <w:t>1</w:t>
      </w:r>
      <w:r w:rsidR="00FE2A78" w:rsidRPr="00B42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60B" w:rsidRPr="00B42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A78" w:rsidRPr="00B4260B" w:rsidRDefault="00B7144C" w:rsidP="00FE2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44C">
        <w:rPr>
          <w:rFonts w:ascii="Times New Roman" w:hAnsi="Times New Roman" w:cs="Times New Roman"/>
          <w:b/>
          <w:sz w:val="28"/>
          <w:szCs w:val="28"/>
        </w:rPr>
        <w:t>УФНС России по Смоленской области</w:t>
      </w:r>
    </w:p>
    <w:p w:rsidR="00FE2A78" w:rsidRPr="00B4260B" w:rsidRDefault="00FE2A78" w:rsidP="00FE2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A78" w:rsidRPr="00B4260B" w:rsidRDefault="00FE2A78" w:rsidP="00FE2A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E2A78" w:rsidRPr="00B4260B" w:rsidRDefault="00FE2A78" w:rsidP="00FE2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4260B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(далее - гражданская служба) </w:t>
      </w:r>
      <w:r w:rsidR="009E774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545A8" w:rsidRPr="00B4260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260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B7144C" w:rsidRPr="00B7144C">
        <w:rPr>
          <w:rFonts w:ascii="Times New Roman" w:hAnsi="Times New Roman" w:cs="Times New Roman"/>
          <w:sz w:val="28"/>
          <w:szCs w:val="28"/>
        </w:rPr>
        <w:t>выездных налоговых проверок №</w:t>
      </w:r>
      <w:r w:rsidR="00462544">
        <w:rPr>
          <w:rFonts w:ascii="Times New Roman" w:hAnsi="Times New Roman" w:cs="Times New Roman"/>
          <w:sz w:val="28"/>
          <w:szCs w:val="28"/>
        </w:rPr>
        <w:t>1</w:t>
      </w:r>
      <w:r w:rsidRPr="00B4260B">
        <w:rPr>
          <w:rFonts w:ascii="Times New Roman" w:hAnsi="Times New Roman" w:cs="Times New Roman"/>
          <w:sz w:val="28"/>
          <w:szCs w:val="28"/>
        </w:rPr>
        <w:t xml:space="preserve"> </w:t>
      </w:r>
      <w:r w:rsidR="00B7144C" w:rsidRPr="00B7144C">
        <w:rPr>
          <w:rFonts w:ascii="Times New Roman" w:hAnsi="Times New Roman" w:cs="Times New Roman"/>
          <w:sz w:val="28"/>
          <w:szCs w:val="28"/>
        </w:rPr>
        <w:t xml:space="preserve">УФНС России по Смоленской области </w:t>
      </w:r>
      <w:r w:rsidRPr="00B4260B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B4260B">
        <w:rPr>
          <w:rFonts w:ascii="Times New Roman" w:hAnsi="Times New Roman" w:cs="Times New Roman"/>
          <w:sz w:val="28"/>
          <w:szCs w:val="28"/>
        </w:rPr>
        <w:t xml:space="preserve"> –</w:t>
      </w:r>
      <w:r w:rsidR="00F75BB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545A8" w:rsidRPr="00B4260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260B">
        <w:rPr>
          <w:rFonts w:ascii="Times New Roman" w:hAnsi="Times New Roman" w:cs="Times New Roman"/>
          <w:sz w:val="28"/>
          <w:szCs w:val="28"/>
        </w:rPr>
        <w:t xml:space="preserve">) относится к </w:t>
      </w:r>
      <w:r w:rsidR="00320A64" w:rsidRPr="00B4260B">
        <w:rPr>
          <w:rFonts w:ascii="Times New Roman" w:hAnsi="Times New Roman" w:cs="Times New Roman"/>
          <w:sz w:val="28"/>
          <w:szCs w:val="28"/>
        </w:rPr>
        <w:t>старшей</w:t>
      </w:r>
      <w:r w:rsidRPr="00B4260B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специалисты.</w:t>
      </w:r>
    </w:p>
    <w:p w:rsidR="00FE2A78" w:rsidRPr="00B4260B" w:rsidRDefault="00FE2A78" w:rsidP="00FE2A7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ab/>
        <w:t>Регистрационный номер (код) должности - 11-</w:t>
      </w:r>
      <w:r w:rsidR="003545A8" w:rsidRPr="00B4260B">
        <w:rPr>
          <w:rFonts w:ascii="Times New Roman" w:hAnsi="Times New Roman" w:cs="Times New Roman"/>
          <w:sz w:val="28"/>
          <w:szCs w:val="28"/>
        </w:rPr>
        <w:t>3</w:t>
      </w:r>
      <w:r w:rsidRPr="00B4260B">
        <w:rPr>
          <w:rFonts w:ascii="Times New Roman" w:hAnsi="Times New Roman" w:cs="Times New Roman"/>
          <w:sz w:val="28"/>
          <w:szCs w:val="28"/>
        </w:rPr>
        <w:t>-</w:t>
      </w:r>
      <w:r w:rsidR="009A4BAC" w:rsidRPr="00B4260B">
        <w:rPr>
          <w:rFonts w:ascii="Times New Roman" w:hAnsi="Times New Roman" w:cs="Times New Roman"/>
          <w:sz w:val="28"/>
          <w:szCs w:val="28"/>
        </w:rPr>
        <w:t>4</w:t>
      </w:r>
      <w:r w:rsidRPr="00B4260B">
        <w:rPr>
          <w:rFonts w:ascii="Times New Roman" w:hAnsi="Times New Roman" w:cs="Times New Roman"/>
          <w:sz w:val="28"/>
          <w:szCs w:val="28"/>
        </w:rPr>
        <w:t>-0</w:t>
      </w:r>
      <w:r w:rsidR="00842554">
        <w:rPr>
          <w:rFonts w:ascii="Times New Roman" w:hAnsi="Times New Roman" w:cs="Times New Roman"/>
          <w:sz w:val="28"/>
          <w:szCs w:val="28"/>
        </w:rPr>
        <w:t>7</w:t>
      </w:r>
      <w:r w:rsidR="009E7740">
        <w:rPr>
          <w:rFonts w:ascii="Times New Roman" w:hAnsi="Times New Roman" w:cs="Times New Roman"/>
          <w:sz w:val="28"/>
          <w:szCs w:val="28"/>
        </w:rPr>
        <w:t>0</w:t>
      </w:r>
      <w:r w:rsidRPr="00B4260B">
        <w:rPr>
          <w:rFonts w:ascii="Times New Roman" w:hAnsi="Times New Roman" w:cs="Times New Roman"/>
          <w:sz w:val="28"/>
          <w:szCs w:val="28"/>
        </w:rPr>
        <w:t>.</w:t>
      </w:r>
    </w:p>
    <w:p w:rsidR="00FE2A78" w:rsidRPr="00B4260B" w:rsidRDefault="00FE2A78" w:rsidP="00983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2. Область профессиональной служебной деятельности</w:t>
      </w:r>
      <w:r w:rsidR="009E7740">
        <w:rPr>
          <w:rFonts w:ascii="Times New Roman" w:hAnsi="Times New Roman" w:cs="Times New Roman"/>
          <w:sz w:val="28"/>
          <w:szCs w:val="28"/>
        </w:rPr>
        <w:t xml:space="preserve"> старшего </w:t>
      </w:r>
      <w:r w:rsidRPr="00B4260B">
        <w:rPr>
          <w:rFonts w:ascii="Times New Roman" w:hAnsi="Times New Roman" w:cs="Times New Roman"/>
          <w:sz w:val="28"/>
          <w:szCs w:val="28"/>
        </w:rPr>
        <w:t xml:space="preserve"> </w:t>
      </w:r>
      <w:r w:rsidR="003545A8" w:rsidRPr="00B4260B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B4260B">
        <w:rPr>
          <w:rFonts w:ascii="Times New Roman" w:hAnsi="Times New Roman" w:cs="Times New Roman"/>
          <w:sz w:val="28"/>
          <w:szCs w:val="28"/>
        </w:rPr>
        <w:t xml:space="preserve">: </w:t>
      </w:r>
      <w:r w:rsidR="00B545D0" w:rsidRPr="00B4260B">
        <w:rPr>
          <w:rFonts w:ascii="Times New Roman" w:hAnsi="Times New Roman" w:cs="Times New Roman"/>
          <w:sz w:val="28"/>
          <w:szCs w:val="28"/>
        </w:rPr>
        <w:t>осуществление налогового контроля</w:t>
      </w:r>
      <w:r w:rsidR="009839EE" w:rsidRPr="00B4260B">
        <w:rPr>
          <w:rFonts w:ascii="Times New Roman" w:hAnsi="Times New Roman" w:cs="Times New Roman"/>
          <w:sz w:val="28"/>
          <w:szCs w:val="28"/>
        </w:rPr>
        <w:t>.</w:t>
      </w:r>
    </w:p>
    <w:p w:rsidR="00FE2A78" w:rsidRPr="00B4260B" w:rsidRDefault="00FE2A78" w:rsidP="00FE2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9E7740" w:rsidRPr="009E7740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545A8" w:rsidRPr="00B4260B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B4260B">
        <w:rPr>
          <w:rFonts w:ascii="Times New Roman" w:hAnsi="Times New Roman" w:cs="Times New Roman"/>
          <w:sz w:val="28"/>
          <w:szCs w:val="28"/>
        </w:rPr>
        <w:t xml:space="preserve">: </w:t>
      </w:r>
      <w:r w:rsidR="00B545D0" w:rsidRPr="00B4260B">
        <w:rPr>
          <w:rFonts w:ascii="Times New Roman" w:hAnsi="Times New Roman" w:cs="Times New Roman"/>
          <w:sz w:val="28"/>
          <w:szCs w:val="28"/>
        </w:rPr>
        <w:t xml:space="preserve">выездные </w:t>
      </w:r>
      <w:r w:rsidR="00B7144C"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B545D0" w:rsidRPr="00B4260B">
        <w:rPr>
          <w:rFonts w:ascii="Times New Roman" w:hAnsi="Times New Roman" w:cs="Times New Roman"/>
          <w:sz w:val="28"/>
          <w:szCs w:val="28"/>
        </w:rPr>
        <w:t>проверки</w:t>
      </w:r>
      <w:r w:rsidRPr="00B4260B">
        <w:rPr>
          <w:rFonts w:ascii="Times New Roman" w:hAnsi="Times New Roman" w:cs="Times New Roman"/>
          <w:sz w:val="28"/>
          <w:szCs w:val="28"/>
        </w:rPr>
        <w:t>.</w:t>
      </w:r>
    </w:p>
    <w:p w:rsidR="00FE2A78" w:rsidRPr="00B4260B" w:rsidRDefault="00FE2A78" w:rsidP="00FE2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 xml:space="preserve">4. Назначение на должность и освобождение от должности </w:t>
      </w:r>
      <w:r w:rsidR="009E7740" w:rsidRPr="009E7740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545A8" w:rsidRPr="00B4260B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B4260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7144C" w:rsidRPr="00B7144C">
        <w:rPr>
          <w:rFonts w:ascii="Times New Roman" w:hAnsi="Times New Roman" w:cs="Times New Roman"/>
          <w:sz w:val="28"/>
          <w:szCs w:val="28"/>
        </w:rPr>
        <w:t xml:space="preserve">руководителем УФНС России по Смоленской области </w:t>
      </w:r>
      <w:r w:rsidR="00E10448" w:rsidRPr="00B426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7144C">
        <w:rPr>
          <w:rFonts w:ascii="Times New Roman" w:hAnsi="Times New Roman" w:cs="Times New Roman"/>
          <w:sz w:val="28"/>
          <w:szCs w:val="28"/>
        </w:rPr>
        <w:t>Управление</w:t>
      </w:r>
      <w:r w:rsidR="00E10448" w:rsidRPr="00B4260B">
        <w:rPr>
          <w:rFonts w:ascii="Times New Roman" w:hAnsi="Times New Roman" w:cs="Times New Roman"/>
          <w:sz w:val="28"/>
          <w:szCs w:val="28"/>
        </w:rPr>
        <w:t>)</w:t>
      </w:r>
      <w:r w:rsidRPr="00B4260B">
        <w:rPr>
          <w:rFonts w:ascii="Times New Roman" w:hAnsi="Times New Roman" w:cs="Times New Roman"/>
          <w:sz w:val="28"/>
          <w:szCs w:val="28"/>
        </w:rPr>
        <w:t>.</w:t>
      </w:r>
    </w:p>
    <w:p w:rsidR="00FE2A78" w:rsidRPr="00B4260B" w:rsidRDefault="00FE2A78" w:rsidP="00FE2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 xml:space="preserve">5. </w:t>
      </w:r>
      <w:r w:rsidR="009E7740">
        <w:rPr>
          <w:rFonts w:ascii="Times New Roman" w:hAnsi="Times New Roman" w:cs="Times New Roman"/>
          <w:sz w:val="28"/>
          <w:szCs w:val="28"/>
        </w:rPr>
        <w:t>С</w:t>
      </w:r>
      <w:r w:rsidR="009E7740" w:rsidRPr="009E7740">
        <w:rPr>
          <w:rFonts w:ascii="Times New Roman" w:hAnsi="Times New Roman" w:cs="Times New Roman"/>
          <w:sz w:val="28"/>
          <w:szCs w:val="28"/>
        </w:rPr>
        <w:t>тарш</w:t>
      </w:r>
      <w:r w:rsidR="009E7740">
        <w:rPr>
          <w:rFonts w:ascii="Times New Roman" w:hAnsi="Times New Roman" w:cs="Times New Roman"/>
          <w:sz w:val="28"/>
          <w:szCs w:val="28"/>
        </w:rPr>
        <w:t>ий</w:t>
      </w:r>
      <w:r w:rsidR="009E7740" w:rsidRPr="009E7740">
        <w:rPr>
          <w:rFonts w:ascii="Times New Roman" w:hAnsi="Times New Roman" w:cs="Times New Roman"/>
          <w:sz w:val="28"/>
          <w:szCs w:val="28"/>
        </w:rPr>
        <w:t xml:space="preserve"> </w:t>
      </w:r>
      <w:r w:rsidR="009E7740">
        <w:rPr>
          <w:rFonts w:ascii="Times New Roman" w:hAnsi="Times New Roman" w:cs="Times New Roman"/>
          <w:sz w:val="28"/>
          <w:szCs w:val="28"/>
        </w:rPr>
        <w:t>г</w:t>
      </w:r>
      <w:r w:rsidR="003545A8" w:rsidRPr="00B4260B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B4260B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</w:t>
      </w:r>
      <w:r w:rsidR="00E10448" w:rsidRPr="00B4260B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7144C" w:rsidRPr="00B7144C">
        <w:rPr>
          <w:rFonts w:ascii="Times New Roman" w:hAnsi="Times New Roman" w:cs="Times New Roman"/>
          <w:sz w:val="28"/>
          <w:szCs w:val="28"/>
        </w:rPr>
        <w:t>отдела выездных налоговых проверок №</w:t>
      </w:r>
      <w:r w:rsidR="00462544">
        <w:rPr>
          <w:rFonts w:ascii="Times New Roman" w:hAnsi="Times New Roman" w:cs="Times New Roman"/>
          <w:sz w:val="28"/>
          <w:szCs w:val="28"/>
        </w:rPr>
        <w:t>1</w:t>
      </w:r>
      <w:r w:rsidR="005F629A">
        <w:rPr>
          <w:rFonts w:ascii="Times New Roman" w:hAnsi="Times New Roman" w:cs="Times New Roman"/>
          <w:sz w:val="28"/>
          <w:szCs w:val="28"/>
        </w:rPr>
        <w:t xml:space="preserve"> </w:t>
      </w:r>
      <w:r w:rsidR="00B7144C" w:rsidRPr="00B7144C">
        <w:rPr>
          <w:rFonts w:ascii="Times New Roman" w:hAnsi="Times New Roman" w:cs="Times New Roman"/>
          <w:sz w:val="28"/>
          <w:szCs w:val="28"/>
        </w:rPr>
        <w:t>Управлени</w:t>
      </w:r>
      <w:r w:rsidR="00462544">
        <w:rPr>
          <w:rFonts w:ascii="Times New Roman" w:hAnsi="Times New Roman" w:cs="Times New Roman"/>
          <w:sz w:val="28"/>
          <w:szCs w:val="28"/>
        </w:rPr>
        <w:t>я</w:t>
      </w:r>
      <w:r w:rsidRPr="00B4260B">
        <w:rPr>
          <w:rFonts w:ascii="Times New Roman" w:hAnsi="Times New Roman" w:cs="Times New Roman"/>
          <w:sz w:val="28"/>
          <w:szCs w:val="28"/>
        </w:rPr>
        <w:t>.</w:t>
      </w:r>
    </w:p>
    <w:p w:rsidR="00FE2A78" w:rsidRPr="00B4260B" w:rsidRDefault="00FE2A78" w:rsidP="00FE2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A78" w:rsidRPr="00B4260B" w:rsidRDefault="00FE2A78" w:rsidP="00FE2A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FE2A78" w:rsidRPr="00B4260B" w:rsidRDefault="00FE2A78" w:rsidP="00FE2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</w:t>
      </w:r>
    </w:p>
    <w:p w:rsidR="00FE2A78" w:rsidRPr="00B4260B" w:rsidRDefault="00FE2A78" w:rsidP="00132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186523" w:rsidRPr="00B4260B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B4260B"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требования.</w:t>
      </w:r>
    </w:p>
    <w:p w:rsidR="00B4260B" w:rsidRPr="00B4260B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6.1.</w:t>
      </w:r>
      <w:r w:rsidR="004E33B1" w:rsidRPr="004E33B1">
        <w:t xml:space="preserve"> </w:t>
      </w:r>
      <w:r w:rsidR="004E33B1" w:rsidRPr="004E33B1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– </w:t>
      </w:r>
      <w:proofErr w:type="spellStart"/>
      <w:r w:rsidR="004E33B1" w:rsidRPr="004E33B1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E33B1" w:rsidRPr="004E33B1">
        <w:rPr>
          <w:rFonts w:ascii="Times New Roman" w:hAnsi="Times New Roman" w:cs="Times New Roman"/>
          <w:sz w:val="28"/>
          <w:szCs w:val="28"/>
        </w:rPr>
        <w:t xml:space="preserve"> по специальностям, направлению подготовки: </w:t>
      </w:r>
      <w:proofErr w:type="gramStart"/>
      <w:r w:rsidR="004E33B1" w:rsidRPr="004E33B1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«Юриспруденция», «Экономика и управление на предприятии», «Менеджмент организации», «Бухгалтерский учет, анализ и аудит» 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B4260B" w:rsidRPr="00DE1B57" w:rsidRDefault="00B4260B" w:rsidP="00B42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6.2.Без предъявления требования к стажу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6.3. Наличие базовых знаний: 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</w:t>
      </w:r>
      <w:proofErr w:type="gramStart"/>
      <w:r w:rsidRPr="00DE1B57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2006 г. N 152-ФЗ "О персональных данных", Постановления Правительства Российской Федерации от 30 сентября 2004 г. N 506 "Об </w:t>
      </w:r>
      <w:r w:rsidRPr="00DE1B57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Федеральной налоговой службе",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знания в области информационно-коммуникационных технологий (знания аппаратного и программного</w:t>
      </w:r>
      <w:proofErr w:type="gramEnd"/>
      <w:r w:rsidRPr="00DE1B57">
        <w:rPr>
          <w:rFonts w:ascii="Times New Roman" w:hAnsi="Times New Roman" w:cs="Times New Roman"/>
          <w:sz w:val="28"/>
          <w:szCs w:val="28"/>
        </w:rPr>
        <w:t xml:space="preserve"> обеспечения, возможностей и особенностей </w:t>
      </w:r>
      <w:proofErr w:type="gramStart"/>
      <w:r w:rsidRPr="00DE1B57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DE1B57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6.4. Наличие профессиональных знаний: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6.4.1. В сфере законодательства Российской Федерации: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</w:t>
      </w:r>
      <w:r w:rsidRPr="00DE1B57">
        <w:rPr>
          <w:rFonts w:ascii="Times New Roman" w:hAnsi="Times New Roman" w:cs="Times New Roman"/>
          <w:sz w:val="28"/>
          <w:szCs w:val="28"/>
        </w:rPr>
        <w:tab/>
        <w:t>Налоговый кодекс Российской Федерации;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</w:t>
      </w:r>
      <w:r w:rsidRPr="00DE1B57">
        <w:rPr>
          <w:rFonts w:ascii="Times New Roman" w:hAnsi="Times New Roman" w:cs="Times New Roman"/>
          <w:sz w:val="28"/>
          <w:szCs w:val="28"/>
        </w:rPr>
        <w:tab/>
        <w:t>Бюджетный кодекс Российской Федерации;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</w:t>
      </w:r>
      <w:r w:rsidRPr="00DE1B57">
        <w:rPr>
          <w:rFonts w:ascii="Times New Roman" w:hAnsi="Times New Roman" w:cs="Times New Roman"/>
          <w:sz w:val="28"/>
          <w:szCs w:val="28"/>
        </w:rPr>
        <w:tab/>
        <w:t>Гражданский кодекс;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</w:t>
      </w:r>
      <w:r w:rsidRPr="00DE1B57">
        <w:rPr>
          <w:rFonts w:ascii="Times New Roman" w:hAnsi="Times New Roman" w:cs="Times New Roman"/>
          <w:sz w:val="28"/>
          <w:szCs w:val="28"/>
        </w:rPr>
        <w:tab/>
        <w:t>Трудовой кодекс;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</w:t>
      </w:r>
      <w:r w:rsidRPr="00DE1B57">
        <w:rPr>
          <w:rFonts w:ascii="Times New Roman" w:hAnsi="Times New Roman" w:cs="Times New Roman"/>
          <w:sz w:val="28"/>
          <w:szCs w:val="28"/>
        </w:rPr>
        <w:tab/>
        <w:t>Кодекс об административных правонарушениях;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Федеральный закон от 08 августа 2001 г. № 129-ФЗ «О государственной регистрации юридических лиц и индивидуальных предпринимателей» (с изменениями и дополнениями);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Закон Российской Федерации от 21 марта 1991 г. № 943-1 «О налоговых органах Российской Федерации»;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-Федеральный закон от 22 мая 2003 г. N 54-ФЗ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DE1B57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DE1B57">
        <w:rPr>
          <w:rFonts w:ascii="Times New Roman" w:hAnsi="Times New Roman" w:cs="Times New Roman"/>
          <w:sz w:val="28"/>
          <w:szCs w:val="28"/>
        </w:rPr>
        <w:t>атежа";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-Федеральный закон от 4 мая 2011 г. N 99-ФЗ "О лицензировании отдельных видов деятельности";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-Постановление Правительства Российской Федерации от 6 мая 2008 г. N 359 "О порядке осуществления наличных денежных расчетов и (или) расчетов с использованием платежных карт без применения контрольно-кассовой техники";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B57">
        <w:rPr>
          <w:rFonts w:ascii="Times New Roman" w:hAnsi="Times New Roman" w:cs="Times New Roman"/>
          <w:sz w:val="28"/>
          <w:szCs w:val="28"/>
        </w:rPr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7C34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B57">
        <w:rPr>
          <w:rFonts w:ascii="Times New Roman" w:hAnsi="Times New Roman" w:cs="Times New Roman"/>
          <w:sz w:val="28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B57">
        <w:rPr>
          <w:rFonts w:ascii="Times New Roman" w:hAnsi="Times New Roman" w:cs="Times New Roman"/>
          <w:sz w:val="28"/>
          <w:szCs w:val="28"/>
        </w:rPr>
        <w:lastRenderedPageBreak/>
        <w:t xml:space="preserve">-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</w:t>
      </w:r>
      <w:proofErr w:type="spellStart"/>
      <w:r w:rsidRPr="00DE1B57">
        <w:rPr>
          <w:rFonts w:ascii="Times New Roman" w:hAnsi="Times New Roman" w:cs="Times New Roman"/>
          <w:sz w:val="28"/>
          <w:szCs w:val="28"/>
        </w:rPr>
        <w:t>ипереводах</w:t>
      </w:r>
      <w:proofErr w:type="spellEnd"/>
      <w:proofErr w:type="gramEnd"/>
      <w:r w:rsidRPr="00DE1B57">
        <w:rPr>
          <w:rFonts w:ascii="Times New Roman" w:hAnsi="Times New Roman" w:cs="Times New Roman"/>
          <w:sz w:val="28"/>
          <w:szCs w:val="28"/>
        </w:rPr>
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B57">
        <w:rPr>
          <w:rFonts w:ascii="Times New Roman" w:hAnsi="Times New Roman" w:cs="Times New Roman"/>
          <w:sz w:val="28"/>
          <w:szCs w:val="28"/>
        </w:rPr>
        <w:t>- 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-Приказ ФНС России от 7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Приказ ФНС России от 30 мая 2007 г. № ММ-3-06/333@ «Об утверждении Концепции системы планирования выездных налоговых проверок»;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B57">
        <w:rPr>
          <w:rFonts w:ascii="Times New Roman" w:hAnsi="Times New Roman" w:cs="Times New Roman"/>
          <w:sz w:val="28"/>
          <w:szCs w:val="28"/>
        </w:rPr>
        <w:t xml:space="preserve">-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</w:t>
      </w:r>
      <w:r w:rsidRPr="00DE1B57">
        <w:rPr>
          <w:rFonts w:ascii="Times New Roman" w:hAnsi="Times New Roman" w:cs="Times New Roman"/>
          <w:sz w:val="28"/>
          <w:szCs w:val="28"/>
        </w:rPr>
        <w:lastRenderedPageBreak/>
        <w:t>налоговой проверки</w:t>
      </w:r>
      <w:proofErr w:type="gramEnd"/>
      <w:r w:rsidRPr="00DE1B57">
        <w:rPr>
          <w:rFonts w:ascii="Times New Roman" w:hAnsi="Times New Roman" w:cs="Times New Roman"/>
          <w:sz w:val="28"/>
          <w:szCs w:val="28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DE1B57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Pr="00DE1B57">
        <w:rPr>
          <w:rFonts w:ascii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   -Приказ Минфина России от 17 октября 2011 г. N 133н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предпринимателей";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- </w:t>
      </w:r>
      <w:r w:rsidRPr="00DE1B57">
        <w:rPr>
          <w:rFonts w:ascii="Times New Roman" w:hAnsi="Times New Roman" w:cs="Times New Roman"/>
          <w:color w:val="000000" w:themeColor="text1"/>
          <w:sz w:val="28"/>
          <w:szCs w:val="28"/>
        </w:rPr>
        <w:t>Письмо ФНС России от 08.04.2015 № ЕД-5-2/575дсп@ «Об организации нового порядка взаимодействия структурных подразделений налоговых органов в рамках контрольной работы»;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Рекомендации по планированию и подготовке выездных налоговых проверок, доведенные письмом ФНС России от 12.02.2018 № ЕД-5-2/307дсп@, 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B57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ФНС России «О взаимодействии структурных подразделений территориальных налоговых органов в целях устранения нарушений законодательства о налогах и сборах» от 17.05.2018 № ММВ-7-18/263@,</w:t>
      </w:r>
    </w:p>
    <w:p w:rsidR="00B4260B" w:rsidRPr="00DE1B57" w:rsidRDefault="00B4260B" w:rsidP="00B4260B">
      <w:pPr>
        <w:shd w:val="clear" w:color="auto" w:fill="FFFFFF"/>
        <w:tabs>
          <w:tab w:val="num" w:pos="28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B57">
        <w:rPr>
          <w:rFonts w:ascii="Times New Roman" w:hAnsi="Times New Roman" w:cs="Times New Roman"/>
          <w:color w:val="000000" w:themeColor="text1"/>
          <w:sz w:val="28"/>
          <w:szCs w:val="28"/>
        </w:rPr>
        <w:t>- Письмо ФНС России от 25.07.2013 № АС-4-2/13622 "О рекомендациях по проведению выездных налоговых проверок",</w:t>
      </w:r>
    </w:p>
    <w:p w:rsidR="00B4260B" w:rsidRPr="00DE1B57" w:rsidRDefault="000972FB" w:rsidP="00B4260B">
      <w:pPr>
        <w:pStyle w:val="aa"/>
        <w:shd w:val="clear" w:color="auto" w:fill="FFFFFF"/>
        <w:tabs>
          <w:tab w:val="num" w:pos="284"/>
        </w:tabs>
        <w:ind w:left="0" w:right="1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Pr="000972FB">
        <w:rPr>
          <w:color w:val="000000"/>
          <w:sz w:val="28"/>
          <w:szCs w:val="28"/>
          <w:lang w:val="ru-RU"/>
        </w:rPr>
        <w:t>тарш</w:t>
      </w:r>
      <w:r>
        <w:rPr>
          <w:color w:val="000000"/>
          <w:sz w:val="28"/>
          <w:szCs w:val="28"/>
          <w:lang w:val="ru-RU"/>
        </w:rPr>
        <w:t>ий</w:t>
      </w:r>
      <w:r w:rsidRPr="000972F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</w:t>
      </w:r>
      <w:r w:rsidR="00B4260B" w:rsidRPr="00DE1B57">
        <w:rPr>
          <w:color w:val="000000"/>
          <w:sz w:val="28"/>
          <w:szCs w:val="28"/>
          <w:lang w:val="ru-RU"/>
        </w:rPr>
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6.4.2. Иные профессиональные знания:</w:t>
      </w:r>
    </w:p>
    <w:p w:rsidR="00B4260B" w:rsidRPr="00DE1B57" w:rsidRDefault="00B4260B" w:rsidP="00B4260B">
      <w:pPr>
        <w:shd w:val="clear" w:color="auto" w:fill="FFFFFF"/>
        <w:tabs>
          <w:tab w:val="num" w:pos="360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12 августа 2002 г. N 885 "Об утверждении общих принципов служебного поведения государственных служащих";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B57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  <w:proofErr w:type="gramEnd"/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B57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</w:r>
      <w:proofErr w:type="gramEnd"/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</w:t>
      </w:r>
      <w:r w:rsidRPr="00DE1B57">
        <w:rPr>
          <w:rFonts w:ascii="Times New Roman" w:hAnsi="Times New Roman" w:cs="Times New Roman"/>
          <w:sz w:val="28"/>
          <w:szCs w:val="28"/>
        </w:rPr>
        <w:lastRenderedPageBreak/>
        <w:t>зачисления средств, вырученных от его реализации";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21 января 2015 г. N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основы экономики, финансов и кредита, бухгалтерского и налогового учета; основы налогообложения;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основы финансовых и кредитных отношений;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общие положения о налоговом контроле;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принципы формирования бюджетной системы Российской Федерации, принципы формирования налоговой системы Российской Федерации;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порядок проведения мероприятий налогового контроля;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spellStart"/>
      <w:r w:rsidRPr="00DE1B57">
        <w:rPr>
          <w:sz w:val="28"/>
          <w:szCs w:val="28"/>
        </w:rPr>
        <w:t>принципы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DE1B57">
        <w:rPr>
          <w:sz w:val="28"/>
          <w:szCs w:val="28"/>
        </w:rPr>
        <w:t>налогового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DE1B57">
        <w:rPr>
          <w:sz w:val="28"/>
          <w:szCs w:val="28"/>
        </w:rPr>
        <w:t>администрирования</w:t>
      </w:r>
      <w:proofErr w:type="spellEnd"/>
      <w:r w:rsidRPr="00DE1B57">
        <w:rPr>
          <w:sz w:val="28"/>
          <w:szCs w:val="28"/>
        </w:rPr>
        <w:t>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порядок и критерии отбора налогоплательщиков для формирования плана выездных налоговых проверок;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spellStart"/>
      <w:r w:rsidRPr="00DE1B57">
        <w:rPr>
          <w:sz w:val="28"/>
          <w:szCs w:val="28"/>
        </w:rPr>
        <w:t>понятие</w:t>
      </w:r>
      <w:proofErr w:type="spellEnd"/>
      <w:r w:rsidRPr="00DE1B57">
        <w:rPr>
          <w:sz w:val="28"/>
          <w:szCs w:val="28"/>
        </w:rPr>
        <w:t xml:space="preserve"> «</w:t>
      </w:r>
      <w:proofErr w:type="spellStart"/>
      <w:r w:rsidRPr="00DE1B57">
        <w:rPr>
          <w:sz w:val="28"/>
          <w:szCs w:val="28"/>
        </w:rPr>
        <w:t>налоговый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DE1B57">
        <w:rPr>
          <w:sz w:val="28"/>
          <w:szCs w:val="28"/>
        </w:rPr>
        <w:t>контроль</w:t>
      </w:r>
      <w:proofErr w:type="spellEnd"/>
      <w:r w:rsidRPr="00DE1B57">
        <w:rPr>
          <w:sz w:val="28"/>
          <w:szCs w:val="28"/>
        </w:rPr>
        <w:t>»;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 xml:space="preserve">особенности проведения выездных налоговых проверок, в </w:t>
      </w:r>
      <w:proofErr w:type="spellStart"/>
      <w:r w:rsidRPr="00DE1B57">
        <w:rPr>
          <w:sz w:val="28"/>
          <w:szCs w:val="28"/>
          <w:lang w:val="ru-RU"/>
        </w:rPr>
        <w:t>т.ч</w:t>
      </w:r>
      <w:proofErr w:type="spellEnd"/>
      <w:r w:rsidRPr="00DE1B57">
        <w:rPr>
          <w:sz w:val="28"/>
          <w:szCs w:val="28"/>
          <w:lang w:val="ru-RU"/>
        </w:rPr>
        <w:t>. консолидированной группы налогоплательщиков;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проверок, порядок осуществления мероприятий налогового контроля вне рамок налоговых проверок;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принципы формирования статистической налоговой отчетности о результатах контрольной работы налоговых органов (включая взаимодействие с правоохранительными органами), и порядок ее составления;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 xml:space="preserve">порядок применения контрольно-кассовой техники; 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порядок работы со служебной информацией;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аппаратное и программное обеспечение;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понятие нормы права,  нормативного правового акта, правоотношений и их признаки;</w:t>
      </w:r>
    </w:p>
    <w:p w:rsidR="00B4260B" w:rsidRPr="00DE1B57" w:rsidRDefault="00B4260B" w:rsidP="00B42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- судебно-арбитражной практики в части выездных проверок; 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- принципы предоставления государственных услуг; 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- требования к предоставлению государственных услуг; 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- порядок предоставления государственных услуг в электронной форме; 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lastRenderedPageBreak/>
        <w:t xml:space="preserve">права заявителей при получении государственных услуг; 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 xml:space="preserve">обязанности государственных органов, предоставляющих государственные услуги; </w:t>
      </w:r>
    </w:p>
    <w:p w:rsidR="00B4260B" w:rsidRPr="00DE1B57" w:rsidRDefault="00B4260B" w:rsidP="00B4260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услуги: требования и порядок разработки;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 xml:space="preserve">централизованная и смешанная формы ведения делопроизводства; </w:t>
      </w:r>
    </w:p>
    <w:p w:rsidR="00B4260B" w:rsidRPr="00DE1B57" w:rsidRDefault="00B4260B" w:rsidP="00B4260B">
      <w:pPr>
        <w:pStyle w:val="aa"/>
        <w:widowControl w:val="0"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</w:t>
      </w:r>
      <w:r w:rsidR="00C35583">
        <w:rPr>
          <w:rFonts w:ascii="Times New Roman" w:hAnsi="Times New Roman" w:cs="Times New Roman"/>
          <w:sz w:val="28"/>
          <w:szCs w:val="28"/>
        </w:rPr>
        <w:t xml:space="preserve"> </w:t>
      </w:r>
      <w:r w:rsidRPr="00DE1B57">
        <w:rPr>
          <w:rFonts w:ascii="Times New Roman" w:hAnsi="Times New Roman" w:cs="Times New Roman"/>
          <w:sz w:val="28"/>
          <w:szCs w:val="28"/>
        </w:rPr>
        <w:t xml:space="preserve"> умение мыслить системно (стратегически);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умение управлять изменениями;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-умения в области информационн</w:t>
      </w:r>
      <w:proofErr w:type="gramStart"/>
      <w:r w:rsidRPr="00DE1B5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E1B57"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технологий;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-эффективно планировать, организовывать  работу и контролировать ее выполнение;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умений: </w:t>
      </w:r>
    </w:p>
    <w:p w:rsidR="00C310FF" w:rsidRPr="00DE1B57" w:rsidRDefault="00C310FF" w:rsidP="00C31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подготовка решения о проведении выездной налоговой проверки,</w:t>
      </w:r>
    </w:p>
    <w:p w:rsidR="00B4260B" w:rsidRPr="00DE1B57" w:rsidRDefault="00B4260B" w:rsidP="00B4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организация и проведение выездной налоговой проверки</w:t>
      </w:r>
      <w:r w:rsidR="0059478E">
        <w:rPr>
          <w:rFonts w:ascii="Times New Roman" w:hAnsi="Times New Roman" w:cs="Times New Roman"/>
          <w:sz w:val="28"/>
          <w:szCs w:val="28"/>
        </w:rPr>
        <w:t>, дополнительных мероприятий налогового контроля</w:t>
      </w:r>
      <w:r w:rsidRPr="00DE1B57">
        <w:rPr>
          <w:rFonts w:ascii="Times New Roman" w:hAnsi="Times New Roman" w:cs="Times New Roman"/>
          <w:sz w:val="28"/>
          <w:szCs w:val="28"/>
        </w:rPr>
        <w:t>, а также рассмотрение и оформление ее результатов в соответствии с порядком и соблюдением сроков;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 xml:space="preserve">6.8. Наличие функциональных умений необходимых </w:t>
      </w:r>
      <w:proofErr w:type="gramStart"/>
      <w:r w:rsidRPr="00DE1B5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E1B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проведение плановых и внеплановых выездных проверок;</w:t>
      </w:r>
    </w:p>
    <w:p w:rsidR="00B4260B" w:rsidRPr="00DE1B57" w:rsidRDefault="00B4260B" w:rsidP="00B4260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- исполнение предписаний, решений и других распорядительных документов.</w:t>
      </w:r>
    </w:p>
    <w:p w:rsidR="00922D20" w:rsidRDefault="00922D20" w:rsidP="00FE2A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2A78" w:rsidRPr="00B4260B" w:rsidRDefault="00FE2A78" w:rsidP="00FE2A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FE2A78" w:rsidRPr="00B4260B" w:rsidRDefault="007C5D48" w:rsidP="00715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7</w:t>
      </w:r>
      <w:r w:rsidR="00FE2A78" w:rsidRPr="00B4260B">
        <w:rPr>
          <w:rFonts w:ascii="Times New Roman" w:hAnsi="Times New Roman" w:cs="Times New Roman"/>
          <w:sz w:val="28"/>
          <w:szCs w:val="28"/>
        </w:rPr>
        <w:t xml:space="preserve">. Основные права и обязанности </w:t>
      </w:r>
      <w:r w:rsidR="00260D8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F57121" w:rsidRPr="00B4260B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FE2A78" w:rsidRPr="00B4260B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FE2A78" w:rsidRPr="00B426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14</w:t>
        </w:r>
      </w:hyperlink>
      <w:r w:rsidR="00FE2A78" w:rsidRPr="00B4260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FE2A78" w:rsidRPr="00B426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15</w:t>
        </w:r>
      </w:hyperlink>
      <w:r w:rsidR="00FE2A78" w:rsidRPr="00B426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FE2A78" w:rsidRPr="00B426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</w:t>
        </w:r>
      </w:hyperlink>
      <w:r w:rsidR="00FE2A78" w:rsidRPr="00B426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E2A78" w:rsidRPr="00B426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18</w:t>
        </w:r>
      </w:hyperlink>
      <w:r w:rsidR="00FE2A78" w:rsidRPr="00B4260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362EF6" w:rsidRPr="00B4260B" w:rsidRDefault="007C5D48" w:rsidP="00715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8</w:t>
      </w:r>
      <w:r w:rsidR="00FE2A78" w:rsidRPr="00B4260B">
        <w:rPr>
          <w:rFonts w:ascii="Times New Roman" w:hAnsi="Times New Roman" w:cs="Times New Roman"/>
          <w:sz w:val="28"/>
          <w:szCs w:val="28"/>
        </w:rPr>
        <w:t xml:space="preserve">. В целях реализации задач и функций, возложенных на </w:t>
      </w:r>
      <w:r w:rsidR="002A2D55" w:rsidRPr="00B4260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F121D" w:rsidRPr="00B4260B">
        <w:rPr>
          <w:rFonts w:ascii="Times New Roman" w:hAnsi="Times New Roman" w:cs="Times New Roman"/>
          <w:sz w:val="28"/>
          <w:szCs w:val="28"/>
        </w:rPr>
        <w:t>выездных</w:t>
      </w:r>
      <w:r w:rsidR="002A2D55" w:rsidRPr="00B4260B">
        <w:rPr>
          <w:rFonts w:ascii="Times New Roman" w:hAnsi="Times New Roman" w:cs="Times New Roman"/>
          <w:sz w:val="28"/>
          <w:szCs w:val="28"/>
        </w:rPr>
        <w:t xml:space="preserve"> </w:t>
      </w:r>
      <w:r w:rsidR="009E2C32"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="002A2D55" w:rsidRPr="00B4260B">
        <w:rPr>
          <w:rFonts w:ascii="Times New Roman" w:hAnsi="Times New Roman" w:cs="Times New Roman"/>
          <w:sz w:val="28"/>
          <w:szCs w:val="28"/>
        </w:rPr>
        <w:t>проверок</w:t>
      </w:r>
      <w:r w:rsidR="009E2C32">
        <w:rPr>
          <w:rFonts w:ascii="Times New Roman" w:hAnsi="Times New Roman" w:cs="Times New Roman"/>
          <w:sz w:val="28"/>
          <w:szCs w:val="28"/>
        </w:rPr>
        <w:t xml:space="preserve"> №</w:t>
      </w:r>
      <w:r w:rsidR="005F629A">
        <w:rPr>
          <w:rFonts w:ascii="Times New Roman" w:hAnsi="Times New Roman" w:cs="Times New Roman"/>
          <w:sz w:val="28"/>
          <w:szCs w:val="28"/>
        </w:rPr>
        <w:t>1</w:t>
      </w:r>
      <w:r w:rsidR="002A2D55" w:rsidRPr="00B4260B">
        <w:rPr>
          <w:rFonts w:ascii="Times New Roman" w:hAnsi="Times New Roman" w:cs="Times New Roman"/>
          <w:sz w:val="28"/>
          <w:szCs w:val="28"/>
        </w:rPr>
        <w:t xml:space="preserve"> </w:t>
      </w:r>
      <w:r w:rsidR="009E2C32">
        <w:rPr>
          <w:rFonts w:ascii="Times New Roman" w:hAnsi="Times New Roman" w:cs="Times New Roman"/>
          <w:sz w:val="28"/>
          <w:szCs w:val="28"/>
        </w:rPr>
        <w:t>Управления</w:t>
      </w:r>
      <w:r w:rsidR="00FE2A78" w:rsidRPr="00B4260B">
        <w:rPr>
          <w:rFonts w:ascii="Times New Roman" w:hAnsi="Times New Roman" w:cs="Times New Roman"/>
          <w:sz w:val="28"/>
          <w:szCs w:val="28"/>
        </w:rPr>
        <w:t xml:space="preserve">, </w:t>
      </w:r>
      <w:r w:rsidR="000972FB" w:rsidRPr="000972FB">
        <w:rPr>
          <w:rFonts w:ascii="Times New Roman" w:hAnsi="Times New Roman" w:cs="Times New Roman"/>
          <w:sz w:val="28"/>
          <w:szCs w:val="28"/>
        </w:rPr>
        <w:t>старш</w:t>
      </w:r>
      <w:r w:rsidR="000972FB">
        <w:rPr>
          <w:rFonts w:ascii="Times New Roman" w:hAnsi="Times New Roman" w:cs="Times New Roman"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 </w:t>
      </w:r>
      <w:r w:rsidR="00F57121" w:rsidRPr="00B4260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FE2A78" w:rsidRPr="00B4260B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 xml:space="preserve">8.1. осуществлять </w:t>
      </w:r>
      <w:proofErr w:type="gramStart"/>
      <w:r w:rsidRPr="00DE1B57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DE1B57">
        <w:rPr>
          <w:rFonts w:ascii="Times New Roman" w:hAnsi="Times New Roman"/>
          <w:sz w:val="28"/>
          <w:szCs w:val="28"/>
          <w:lang w:val="ru-RU"/>
        </w:rPr>
        <w:t xml:space="preserve"> соблюдением налогоплательщиками, плательщиками сборов и налоговыми агентами, состоящими на учете в </w:t>
      </w:r>
      <w:r w:rsidR="009E2C32">
        <w:rPr>
          <w:rFonts w:ascii="Times New Roman" w:hAnsi="Times New Roman"/>
          <w:sz w:val="28"/>
          <w:szCs w:val="28"/>
          <w:lang w:val="ru-RU"/>
        </w:rPr>
        <w:t>Управлении</w:t>
      </w:r>
      <w:r w:rsidRPr="00DE1B57">
        <w:rPr>
          <w:rFonts w:ascii="Times New Roman" w:hAnsi="Times New Roman"/>
          <w:sz w:val="28"/>
          <w:szCs w:val="28"/>
          <w:lang w:val="ru-RU"/>
        </w:rPr>
        <w:t>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8.2. осуществлять взаимодействие с правоохранительными и иными контролирующими органами;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lastRenderedPageBreak/>
        <w:t>8.</w:t>
      </w:r>
      <w:r w:rsidR="00C310FF">
        <w:rPr>
          <w:rFonts w:ascii="Times New Roman" w:hAnsi="Times New Roman"/>
          <w:sz w:val="28"/>
          <w:szCs w:val="28"/>
          <w:lang w:val="ru-RU"/>
        </w:rPr>
        <w:t>3</w:t>
      </w:r>
      <w:r w:rsidRPr="00DE1B57">
        <w:rPr>
          <w:rFonts w:ascii="Times New Roman" w:hAnsi="Times New Roman"/>
          <w:sz w:val="28"/>
          <w:szCs w:val="28"/>
          <w:lang w:val="ru-RU"/>
        </w:rPr>
        <w:t xml:space="preserve">. осуществлять проведение выездных налоговых проверок </w:t>
      </w:r>
      <w:proofErr w:type="gramStart"/>
      <w:r w:rsidRPr="00DE1B57">
        <w:rPr>
          <w:rFonts w:ascii="Times New Roman" w:hAnsi="Times New Roman"/>
          <w:sz w:val="28"/>
          <w:szCs w:val="28"/>
          <w:lang w:val="ru-RU"/>
        </w:rPr>
        <w:t>налогоплательщиков</w:t>
      </w:r>
      <w:proofErr w:type="gramEnd"/>
      <w:r w:rsidRPr="00DE1B57">
        <w:rPr>
          <w:rFonts w:ascii="Times New Roman" w:hAnsi="Times New Roman"/>
          <w:sz w:val="28"/>
          <w:szCs w:val="28"/>
          <w:lang w:val="ru-RU"/>
        </w:rPr>
        <w:t xml:space="preserve"> в том числе с использованием программного комплекса АИС «Налог-3», плательщиков сборов и налоговых агентов, включая выездные налоговые проверки по заданию ФНС России в других регионах России и оформлять их результаты и обеспечивать вручение налогоплательщику актов и решений по результатам выездных налоговых проверок;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</w:t>
      </w:r>
      <w:r w:rsidR="00C310FF">
        <w:rPr>
          <w:rFonts w:ascii="Times New Roman" w:hAnsi="Times New Roman"/>
          <w:sz w:val="28"/>
          <w:szCs w:val="28"/>
          <w:lang w:val="ru-RU"/>
        </w:rPr>
        <w:t>4</w:t>
      </w:r>
      <w:r w:rsidRPr="00DE1B57">
        <w:rPr>
          <w:rFonts w:ascii="Times New Roman" w:hAnsi="Times New Roman"/>
          <w:sz w:val="28"/>
          <w:szCs w:val="28"/>
          <w:lang w:val="ru-RU"/>
        </w:rPr>
        <w:t>. работать с прикладным программным комплексом АИС «Налог-3»;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</w:t>
      </w:r>
      <w:r w:rsidR="00C310FF">
        <w:rPr>
          <w:rFonts w:ascii="Times New Roman" w:hAnsi="Times New Roman"/>
          <w:sz w:val="28"/>
          <w:szCs w:val="28"/>
          <w:lang w:val="ru-RU"/>
        </w:rPr>
        <w:t>5</w:t>
      </w:r>
      <w:r w:rsidRPr="00DE1B57">
        <w:rPr>
          <w:rFonts w:ascii="Times New Roman" w:hAnsi="Times New Roman"/>
          <w:sz w:val="28"/>
          <w:szCs w:val="28"/>
          <w:lang w:val="ru-RU"/>
        </w:rPr>
        <w:t>. работать с федеральными и региональными информационными ресурсами;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</w:t>
      </w:r>
      <w:r w:rsidR="00C310FF">
        <w:rPr>
          <w:rFonts w:ascii="Times New Roman" w:hAnsi="Times New Roman"/>
          <w:sz w:val="28"/>
          <w:szCs w:val="28"/>
          <w:lang w:val="ru-RU"/>
        </w:rPr>
        <w:t>6</w:t>
      </w:r>
      <w:r w:rsidRPr="00DE1B57">
        <w:rPr>
          <w:rFonts w:ascii="Times New Roman" w:hAnsi="Times New Roman"/>
          <w:sz w:val="28"/>
          <w:szCs w:val="28"/>
          <w:lang w:val="ru-RU"/>
        </w:rPr>
        <w:t>. работать с информационными ресурсами сети интернет, в том числе для контроля доставки почтовых отправлений, для получения иной информации и использования ее при проведении выездных налоговых проверок;</w:t>
      </w:r>
    </w:p>
    <w:p w:rsidR="00EC1C63" w:rsidRDefault="007C34E2" w:rsidP="007C34E2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57">
        <w:rPr>
          <w:rFonts w:ascii="Times New Roman" w:hAnsi="Times New Roman" w:cs="Times New Roman"/>
          <w:sz w:val="28"/>
          <w:szCs w:val="28"/>
        </w:rPr>
        <w:t>8.</w:t>
      </w:r>
      <w:r w:rsidR="00C310FF">
        <w:rPr>
          <w:rFonts w:ascii="Times New Roman" w:hAnsi="Times New Roman" w:cs="Times New Roman"/>
          <w:sz w:val="28"/>
          <w:szCs w:val="28"/>
        </w:rPr>
        <w:t>7</w:t>
      </w:r>
      <w:r w:rsidRPr="00DE1B57">
        <w:rPr>
          <w:rFonts w:ascii="Times New Roman" w:hAnsi="Times New Roman" w:cs="Times New Roman"/>
          <w:sz w:val="28"/>
          <w:szCs w:val="28"/>
        </w:rPr>
        <w:t xml:space="preserve">. </w:t>
      </w:r>
      <w:r w:rsidR="00EC1C63" w:rsidRPr="007C10C0">
        <w:rPr>
          <w:rFonts w:ascii="Times New Roman" w:hAnsi="Times New Roman" w:cs="Times New Roman"/>
          <w:sz w:val="28"/>
          <w:szCs w:val="28"/>
        </w:rPr>
        <w:t>своевременно передавать в юридический отдел материалы выездных налоговых проверок для подготовки заключени</w:t>
      </w:r>
      <w:r w:rsidR="00EC1C63">
        <w:rPr>
          <w:rFonts w:ascii="Times New Roman" w:hAnsi="Times New Roman" w:cs="Times New Roman"/>
          <w:sz w:val="28"/>
          <w:szCs w:val="28"/>
        </w:rPr>
        <w:t>й по жалобам налогоплательщиков, а также в определенных случаях своевременно подготавливать и направлять заключения по жалобам в вышестоящий налоговый орган;</w:t>
      </w:r>
    </w:p>
    <w:p w:rsidR="007C34E2" w:rsidRPr="00DE1B57" w:rsidRDefault="00C310FF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8.8</w:t>
      </w:r>
      <w:r w:rsidR="007C34E2" w:rsidRPr="00DE1B57">
        <w:rPr>
          <w:rFonts w:ascii="Times New Roman" w:hAnsi="Times New Roman"/>
          <w:bCs/>
          <w:sz w:val="28"/>
          <w:szCs w:val="28"/>
          <w:lang w:val="ru-RU"/>
        </w:rPr>
        <w:t>.</w:t>
      </w:r>
      <w:r w:rsidR="007C34E2" w:rsidRPr="00DE1B57">
        <w:rPr>
          <w:rFonts w:ascii="Times New Roman" w:hAnsi="Times New Roman"/>
          <w:sz w:val="28"/>
          <w:szCs w:val="28"/>
          <w:lang w:val="ru-RU"/>
        </w:rPr>
        <w:t xml:space="preserve"> рассматривать с участием юридического отдела представленных налогоплательщиками возражений (объяснений) по актам выездных налоговых проверок;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</w:t>
      </w:r>
      <w:r w:rsidR="00C310FF">
        <w:rPr>
          <w:rFonts w:ascii="Times New Roman" w:hAnsi="Times New Roman"/>
          <w:sz w:val="28"/>
          <w:szCs w:val="28"/>
          <w:lang w:val="ru-RU"/>
        </w:rPr>
        <w:t>9</w:t>
      </w:r>
      <w:r w:rsidRPr="00DE1B57">
        <w:rPr>
          <w:rFonts w:ascii="Times New Roman" w:hAnsi="Times New Roman"/>
          <w:sz w:val="28"/>
          <w:szCs w:val="28"/>
          <w:lang w:val="ru-RU"/>
        </w:rPr>
        <w:t>. рассматривать возражения (объяснений) по актам о нарушении законодательства о налогах и сборах, представленных лицами, не являющимися налогоплательщиками, плательщиками сборов или налоговыми агентами, совершившими нарушение законодательства о налогах и сборах;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8.1</w:t>
      </w:r>
      <w:r w:rsidR="00C310FF">
        <w:rPr>
          <w:rFonts w:ascii="Times New Roman" w:hAnsi="Times New Roman"/>
          <w:sz w:val="28"/>
          <w:szCs w:val="28"/>
          <w:lang w:val="ru-RU"/>
        </w:rPr>
        <w:t>0</w:t>
      </w:r>
      <w:r w:rsidRPr="00DE1B57">
        <w:rPr>
          <w:rFonts w:ascii="Times New Roman" w:hAnsi="Times New Roman"/>
          <w:sz w:val="28"/>
          <w:szCs w:val="28"/>
          <w:lang w:val="ru-RU"/>
        </w:rPr>
        <w:t xml:space="preserve">. обеспечивать производство по делам о нарушениях законодательства о налогах и сборах; 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8.1</w:t>
      </w:r>
      <w:r w:rsidR="00C310FF">
        <w:rPr>
          <w:rFonts w:ascii="Times New Roman" w:hAnsi="Times New Roman"/>
          <w:sz w:val="28"/>
          <w:szCs w:val="28"/>
          <w:lang w:val="ru-RU"/>
        </w:rPr>
        <w:t>1</w:t>
      </w:r>
      <w:r w:rsidRPr="00DE1B57">
        <w:rPr>
          <w:rFonts w:ascii="Times New Roman" w:hAnsi="Times New Roman"/>
          <w:sz w:val="28"/>
          <w:szCs w:val="28"/>
          <w:lang w:val="ru-RU"/>
        </w:rPr>
        <w:t>. своевременно подготавливать и передавать в отдел</w:t>
      </w:r>
      <w:r w:rsidR="00C310FF">
        <w:rPr>
          <w:rFonts w:ascii="Times New Roman" w:hAnsi="Times New Roman"/>
          <w:sz w:val="28"/>
          <w:szCs w:val="28"/>
          <w:lang w:val="ru-RU"/>
        </w:rPr>
        <w:t xml:space="preserve"> выездных налоговых проверок №2</w:t>
      </w:r>
      <w:r w:rsidRPr="00DE1B57">
        <w:rPr>
          <w:rFonts w:ascii="Times New Roman" w:hAnsi="Times New Roman"/>
          <w:sz w:val="28"/>
          <w:szCs w:val="28"/>
          <w:lang w:val="ru-RU"/>
        </w:rPr>
        <w:t xml:space="preserve"> материалы налоговых проверок, подлежащие направлению в СУ СК Смоленской области для  решения вопроса о возбуждении уголовных дел;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E1B57">
        <w:rPr>
          <w:rFonts w:ascii="Times New Roman" w:hAnsi="Times New Roman"/>
          <w:bCs/>
          <w:sz w:val="28"/>
          <w:szCs w:val="28"/>
          <w:lang w:val="ru-RU"/>
        </w:rPr>
        <w:t>8.1</w:t>
      </w:r>
      <w:r w:rsidR="00C310FF"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DE1B57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DE1B57">
        <w:rPr>
          <w:rFonts w:ascii="Times New Roman" w:hAnsi="Times New Roman"/>
          <w:sz w:val="28"/>
          <w:szCs w:val="28"/>
          <w:lang w:val="ru-RU"/>
        </w:rPr>
        <w:t xml:space="preserve"> вводить в базу данных «АИС Налог-3» документы, регламентирующие проведение выездных налоговых проверок, документы, сопровождающие выездные налоговые проверки, акты выездных налоговых проверок и решения, вынесенные по результатам рассмотрения материалов выездных налоговых проверок, и решения по результатам рассмотрения актов о нарушениях лицами, не являющимися налогоплательщиками, плательщиками сборов или налоговыми агентами, законодательства о налогах и сборах;</w:t>
      </w:r>
      <w:proofErr w:type="gramEnd"/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8.1</w:t>
      </w:r>
      <w:r w:rsidR="00C310FF">
        <w:rPr>
          <w:rFonts w:ascii="Times New Roman" w:hAnsi="Times New Roman"/>
          <w:sz w:val="28"/>
          <w:szCs w:val="28"/>
          <w:lang w:val="ru-RU"/>
        </w:rPr>
        <w:t>3</w:t>
      </w:r>
      <w:r w:rsidRPr="00DE1B57">
        <w:rPr>
          <w:rFonts w:ascii="Times New Roman" w:hAnsi="Times New Roman"/>
          <w:sz w:val="28"/>
          <w:szCs w:val="28"/>
          <w:lang w:val="ru-RU"/>
        </w:rPr>
        <w:t xml:space="preserve">. в случае необходимости, представлять интересы </w:t>
      </w:r>
      <w:r w:rsidR="009E2C32">
        <w:rPr>
          <w:rFonts w:ascii="Times New Roman" w:hAnsi="Times New Roman"/>
          <w:sz w:val="28"/>
          <w:szCs w:val="28"/>
          <w:lang w:val="ru-RU"/>
        </w:rPr>
        <w:t>Управления</w:t>
      </w:r>
      <w:r w:rsidRPr="00DE1B57">
        <w:rPr>
          <w:rFonts w:ascii="Times New Roman" w:hAnsi="Times New Roman"/>
          <w:sz w:val="28"/>
          <w:szCs w:val="28"/>
          <w:lang w:val="ru-RU"/>
        </w:rPr>
        <w:t xml:space="preserve"> в арбитражном суде при рассмотрении дел, связанных с привлечением плательщиков к ответственности за налоговые правонарушения; </w:t>
      </w:r>
    </w:p>
    <w:p w:rsidR="007C34E2" w:rsidRPr="00DE1B57" w:rsidRDefault="00C310FF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8.14.</w:t>
      </w:r>
      <w:r w:rsidR="007C34E2" w:rsidRPr="00DE1B57">
        <w:rPr>
          <w:rFonts w:ascii="Times New Roman" w:hAnsi="Times New Roman"/>
          <w:sz w:val="28"/>
          <w:szCs w:val="28"/>
          <w:lang w:val="ru-RU"/>
        </w:rPr>
        <w:t xml:space="preserve"> 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lastRenderedPageBreak/>
        <w:t>8.1</w:t>
      </w:r>
      <w:r w:rsidR="00C310FF">
        <w:rPr>
          <w:rFonts w:ascii="Times New Roman" w:hAnsi="Times New Roman"/>
          <w:sz w:val="28"/>
          <w:szCs w:val="28"/>
          <w:lang w:val="ru-RU"/>
        </w:rPr>
        <w:t>5</w:t>
      </w:r>
      <w:r w:rsidRPr="00DE1B57">
        <w:rPr>
          <w:rFonts w:ascii="Times New Roman" w:hAnsi="Times New Roman"/>
          <w:sz w:val="28"/>
          <w:szCs w:val="28"/>
          <w:lang w:val="ru-RU"/>
        </w:rPr>
        <w:t>. участвовать при необходимости в судебных разбирательствах по искам, предъявленным налогоплательщиками налоговым органам, и по искам налоговых органов, предъявленным налогоплательщикам;</w:t>
      </w:r>
    </w:p>
    <w:p w:rsidR="007C34E2" w:rsidRPr="00DE1B57" w:rsidRDefault="00C310FF" w:rsidP="007C34E2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8.16</w:t>
      </w:r>
      <w:r w:rsidR="007C34E2" w:rsidRPr="00DE1B57">
        <w:rPr>
          <w:rFonts w:ascii="Times New Roman" w:hAnsi="Times New Roman" w:cs="Times New Roman"/>
          <w:bCs/>
          <w:sz w:val="28"/>
          <w:szCs w:val="28"/>
        </w:rPr>
        <w:t>.</w:t>
      </w:r>
      <w:r w:rsidR="007C34E2" w:rsidRPr="00DE1B57">
        <w:rPr>
          <w:rFonts w:ascii="Times New Roman" w:hAnsi="Times New Roman" w:cs="Times New Roman"/>
          <w:sz w:val="28"/>
          <w:szCs w:val="28"/>
        </w:rPr>
        <w:t xml:space="preserve"> в рамках выездных налоговых проверок проводить мероприятия налогового контроля (истребование документов (информации) у контрагентов, осмотр (обследование) помещений и территорий, допросы свидетелей, инвентаризации и т.д.);</w:t>
      </w:r>
    </w:p>
    <w:p w:rsidR="007C34E2" w:rsidRPr="00DE1B57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sz w:val="28"/>
          <w:szCs w:val="28"/>
          <w:lang w:val="ru-RU"/>
        </w:rPr>
        <w:t>8.</w:t>
      </w:r>
      <w:r w:rsidR="00C310FF">
        <w:rPr>
          <w:rFonts w:ascii="Times New Roman" w:hAnsi="Times New Roman"/>
          <w:sz w:val="28"/>
          <w:szCs w:val="28"/>
          <w:lang w:val="ru-RU"/>
        </w:rPr>
        <w:t>17</w:t>
      </w:r>
      <w:r w:rsidRPr="00DE1B57">
        <w:rPr>
          <w:rFonts w:ascii="Times New Roman" w:hAnsi="Times New Roman"/>
          <w:sz w:val="28"/>
          <w:szCs w:val="28"/>
          <w:lang w:val="ru-RU"/>
        </w:rPr>
        <w:t xml:space="preserve">. анализировать материалы выездных налоговых проверок на предмет наличия схем уклонения от налогообложения, в </w:t>
      </w:r>
      <w:proofErr w:type="spellStart"/>
      <w:r w:rsidRPr="00DE1B57">
        <w:rPr>
          <w:rFonts w:ascii="Times New Roman" w:hAnsi="Times New Roman"/>
          <w:sz w:val="28"/>
          <w:szCs w:val="28"/>
          <w:lang w:val="ru-RU"/>
        </w:rPr>
        <w:t>т.ч</w:t>
      </w:r>
      <w:proofErr w:type="spellEnd"/>
      <w:r w:rsidRPr="00DE1B57">
        <w:rPr>
          <w:rFonts w:ascii="Times New Roman" w:hAnsi="Times New Roman"/>
          <w:sz w:val="28"/>
          <w:szCs w:val="28"/>
          <w:lang w:val="ru-RU"/>
        </w:rPr>
        <w:t>. крупнейших и основных налогоплательщиков, вырабатывает предложения по их предотвращению;</w:t>
      </w:r>
    </w:p>
    <w:p w:rsidR="007C34E2" w:rsidRPr="00DE1B57" w:rsidRDefault="00C310FF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8.18</w:t>
      </w:r>
      <w:r w:rsidR="007C34E2" w:rsidRPr="00DE1B57">
        <w:rPr>
          <w:rFonts w:ascii="Times New Roman" w:hAnsi="Times New Roman"/>
          <w:bCs/>
          <w:sz w:val="28"/>
          <w:szCs w:val="28"/>
          <w:lang w:val="ru-RU"/>
        </w:rPr>
        <w:t>.</w:t>
      </w:r>
      <w:r w:rsidR="007C34E2" w:rsidRPr="00DE1B57">
        <w:rPr>
          <w:rFonts w:ascii="Times New Roman" w:hAnsi="Times New Roman"/>
          <w:sz w:val="28"/>
          <w:szCs w:val="28"/>
          <w:lang w:val="ru-RU"/>
        </w:rPr>
        <w:t xml:space="preserve"> участвовать в подготовке ответов на письменные запросы налогоплательщиков и подготавливать информационный материал для начальника Отдела, а также проводить разъяснительную работу по применению законодательства о налогах и сборах, а также принятых в соответствии с ним нормативных правовых актов, информировать налогоплательщиков о действующих налогах и сборах, давать разъяснения о порядке исчисления и уплаты налогов и сборов;</w:t>
      </w:r>
      <w:proofErr w:type="gramEnd"/>
    </w:p>
    <w:p w:rsidR="007C34E2" w:rsidRPr="004D07C2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B57">
        <w:rPr>
          <w:rFonts w:ascii="Times New Roman" w:hAnsi="Times New Roman"/>
          <w:bCs/>
          <w:sz w:val="28"/>
          <w:szCs w:val="28"/>
          <w:lang w:val="ru-RU"/>
        </w:rPr>
        <w:t>8.</w:t>
      </w:r>
      <w:r w:rsidR="00C310FF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DE1B57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DE1B57">
        <w:rPr>
          <w:rFonts w:ascii="Times New Roman" w:hAnsi="Times New Roman"/>
          <w:sz w:val="28"/>
          <w:szCs w:val="28"/>
          <w:lang w:val="ru-RU"/>
        </w:rPr>
        <w:t xml:space="preserve"> участвовать в осуществлении мероприятий по профессиональной подготовке и </w:t>
      </w:r>
      <w:r w:rsidRPr="004D07C2">
        <w:rPr>
          <w:rFonts w:ascii="Times New Roman" w:hAnsi="Times New Roman"/>
          <w:sz w:val="28"/>
          <w:szCs w:val="28"/>
          <w:lang w:val="ru-RU"/>
        </w:rPr>
        <w:t>переподготовке кадров, проведении совещаний, семинаров;</w:t>
      </w:r>
    </w:p>
    <w:p w:rsidR="007C34E2" w:rsidRPr="004D07C2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07C2">
        <w:rPr>
          <w:rFonts w:ascii="Times New Roman" w:hAnsi="Times New Roman"/>
          <w:sz w:val="28"/>
          <w:szCs w:val="28"/>
          <w:lang w:val="ru-RU"/>
        </w:rPr>
        <w:t>8.</w:t>
      </w:r>
      <w:r w:rsidR="004D07C2" w:rsidRPr="004D07C2">
        <w:rPr>
          <w:rFonts w:ascii="Times New Roman" w:hAnsi="Times New Roman"/>
          <w:sz w:val="28"/>
          <w:szCs w:val="28"/>
          <w:lang w:val="ru-RU"/>
        </w:rPr>
        <w:t>20</w:t>
      </w:r>
      <w:r w:rsidRPr="004D07C2">
        <w:rPr>
          <w:rFonts w:ascii="Times New Roman" w:hAnsi="Times New Roman"/>
          <w:sz w:val="28"/>
          <w:szCs w:val="28"/>
          <w:lang w:val="ru-RU"/>
        </w:rPr>
        <w:t>. вести в установленном порядке делопроизводство, хранить и сдавать в архив документы;</w:t>
      </w:r>
    </w:p>
    <w:p w:rsidR="007C34E2" w:rsidRPr="004D07C2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C2">
        <w:rPr>
          <w:rFonts w:ascii="Times New Roman" w:hAnsi="Times New Roman" w:cs="Times New Roman"/>
          <w:sz w:val="28"/>
          <w:szCs w:val="28"/>
        </w:rPr>
        <w:t>8.2</w:t>
      </w:r>
      <w:r w:rsidR="004D07C2" w:rsidRPr="004D07C2">
        <w:rPr>
          <w:rFonts w:ascii="Times New Roman" w:hAnsi="Times New Roman" w:cs="Times New Roman"/>
          <w:sz w:val="28"/>
          <w:szCs w:val="28"/>
        </w:rPr>
        <w:t>1</w:t>
      </w:r>
      <w:r w:rsidRPr="004D07C2">
        <w:rPr>
          <w:rFonts w:ascii="Times New Roman" w:hAnsi="Times New Roman" w:cs="Times New Roman"/>
          <w:sz w:val="28"/>
          <w:szCs w:val="28"/>
        </w:rPr>
        <w:t>. 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7C34E2" w:rsidRPr="004D07C2" w:rsidRDefault="007C34E2" w:rsidP="007C34E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07C2">
        <w:rPr>
          <w:rFonts w:ascii="Times New Roman" w:hAnsi="Times New Roman"/>
          <w:sz w:val="28"/>
          <w:szCs w:val="28"/>
          <w:lang w:val="ru-RU"/>
        </w:rPr>
        <w:t>8.2</w:t>
      </w:r>
      <w:r w:rsidR="004D07C2" w:rsidRPr="004D07C2">
        <w:rPr>
          <w:rFonts w:ascii="Times New Roman" w:hAnsi="Times New Roman"/>
          <w:sz w:val="28"/>
          <w:szCs w:val="28"/>
          <w:lang w:val="ru-RU"/>
        </w:rPr>
        <w:t>2</w:t>
      </w:r>
      <w:r w:rsidRPr="004D07C2">
        <w:rPr>
          <w:rFonts w:ascii="Times New Roman" w:hAnsi="Times New Roman"/>
          <w:sz w:val="28"/>
          <w:szCs w:val="28"/>
          <w:lang w:val="ru-RU"/>
        </w:rPr>
        <w:t xml:space="preserve">. в целях обеспечения эффективной работы </w:t>
      </w:r>
      <w:r w:rsidR="004D07C2" w:rsidRPr="004D07C2">
        <w:rPr>
          <w:rFonts w:ascii="Times New Roman" w:hAnsi="Times New Roman"/>
          <w:sz w:val="28"/>
          <w:szCs w:val="28"/>
          <w:lang w:val="ru-RU"/>
        </w:rPr>
        <w:t>Управления</w:t>
      </w:r>
      <w:r w:rsidRPr="004D07C2">
        <w:rPr>
          <w:rFonts w:ascii="Times New Roman" w:hAnsi="Times New Roman"/>
          <w:sz w:val="28"/>
          <w:szCs w:val="28"/>
          <w:lang w:val="ru-RU"/>
        </w:rPr>
        <w:t xml:space="preserve">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7C34E2" w:rsidRPr="004D07C2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C2">
        <w:rPr>
          <w:rFonts w:ascii="Times New Roman" w:hAnsi="Times New Roman" w:cs="Times New Roman"/>
          <w:sz w:val="28"/>
          <w:szCs w:val="28"/>
        </w:rPr>
        <w:t>8.2</w:t>
      </w:r>
      <w:r w:rsidR="004D07C2" w:rsidRPr="004D07C2">
        <w:rPr>
          <w:rFonts w:ascii="Times New Roman" w:hAnsi="Times New Roman" w:cs="Times New Roman"/>
          <w:sz w:val="28"/>
          <w:szCs w:val="28"/>
        </w:rPr>
        <w:t>3</w:t>
      </w:r>
      <w:r w:rsidRPr="004D07C2">
        <w:rPr>
          <w:rFonts w:ascii="Times New Roman" w:hAnsi="Times New Roman" w:cs="Times New Roman"/>
          <w:sz w:val="28"/>
          <w:szCs w:val="28"/>
        </w:rPr>
        <w:t xml:space="preserve">. своевременно и качественно исполнять поручения начальника </w:t>
      </w:r>
      <w:r w:rsidR="004D07C2" w:rsidRPr="004D07C2">
        <w:rPr>
          <w:rFonts w:ascii="Times New Roman" w:hAnsi="Times New Roman" w:cs="Times New Roman"/>
          <w:sz w:val="28"/>
          <w:szCs w:val="28"/>
        </w:rPr>
        <w:t>Управления</w:t>
      </w:r>
      <w:r w:rsidRPr="004D07C2">
        <w:rPr>
          <w:rFonts w:ascii="Times New Roman" w:hAnsi="Times New Roman" w:cs="Times New Roman"/>
          <w:sz w:val="28"/>
          <w:szCs w:val="28"/>
        </w:rPr>
        <w:t xml:space="preserve">,  заместителей начальника </w:t>
      </w:r>
      <w:r w:rsidR="004D07C2" w:rsidRPr="004D07C2">
        <w:rPr>
          <w:rFonts w:ascii="Times New Roman" w:hAnsi="Times New Roman" w:cs="Times New Roman"/>
          <w:sz w:val="28"/>
          <w:szCs w:val="28"/>
        </w:rPr>
        <w:t>Управления</w:t>
      </w:r>
      <w:r w:rsidRPr="004D07C2">
        <w:rPr>
          <w:rFonts w:ascii="Times New Roman" w:hAnsi="Times New Roman" w:cs="Times New Roman"/>
          <w:sz w:val="28"/>
          <w:szCs w:val="28"/>
        </w:rPr>
        <w:t xml:space="preserve"> и начальника отдела данные в пределах их полномочий, установленных законодательством Российской Федерации;</w:t>
      </w:r>
    </w:p>
    <w:p w:rsidR="007C34E2" w:rsidRPr="004D07C2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C2">
        <w:rPr>
          <w:rFonts w:ascii="Times New Roman" w:hAnsi="Times New Roman" w:cs="Times New Roman"/>
          <w:sz w:val="28"/>
          <w:szCs w:val="28"/>
        </w:rPr>
        <w:t>8.</w:t>
      </w:r>
      <w:r w:rsidR="004D07C2" w:rsidRPr="004D07C2">
        <w:rPr>
          <w:rFonts w:ascii="Times New Roman" w:hAnsi="Times New Roman" w:cs="Times New Roman"/>
          <w:sz w:val="28"/>
          <w:szCs w:val="28"/>
        </w:rPr>
        <w:t>24</w:t>
      </w:r>
      <w:r w:rsidRPr="004D07C2">
        <w:rPr>
          <w:rFonts w:ascii="Times New Roman" w:hAnsi="Times New Roman" w:cs="Times New Roman"/>
          <w:sz w:val="28"/>
          <w:szCs w:val="28"/>
        </w:rPr>
        <w:t>. при исполнении должностных обязанностей соблюдать права и законные интересы граждан и организаций;</w:t>
      </w:r>
    </w:p>
    <w:p w:rsidR="007C34E2" w:rsidRPr="00043E89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C2">
        <w:rPr>
          <w:rFonts w:ascii="Times New Roman" w:hAnsi="Times New Roman" w:cs="Times New Roman"/>
          <w:sz w:val="28"/>
          <w:szCs w:val="28"/>
        </w:rPr>
        <w:t>8.</w:t>
      </w:r>
      <w:r w:rsidR="004D07C2" w:rsidRPr="004D07C2">
        <w:rPr>
          <w:rFonts w:ascii="Times New Roman" w:hAnsi="Times New Roman" w:cs="Times New Roman"/>
          <w:sz w:val="28"/>
          <w:szCs w:val="28"/>
        </w:rPr>
        <w:t>25</w:t>
      </w:r>
      <w:r w:rsidRPr="004D07C2">
        <w:rPr>
          <w:rFonts w:ascii="Times New Roman" w:hAnsi="Times New Roman" w:cs="Times New Roman"/>
          <w:sz w:val="28"/>
          <w:szCs w:val="28"/>
        </w:rPr>
        <w:t xml:space="preserve">.не разглашать сведения, ставшие известными в связи с исполнением </w:t>
      </w:r>
      <w:r w:rsidRPr="00043E89">
        <w:rPr>
          <w:rFonts w:ascii="Times New Roman" w:hAnsi="Times New Roman" w:cs="Times New Roman"/>
          <w:sz w:val="28"/>
          <w:szCs w:val="28"/>
        </w:rPr>
        <w:t>должностных обязанностей, в том числе сведения, касающиеся частной  жизни и здоровья граждан и затрагивающие их честь и достоинство;</w:t>
      </w:r>
    </w:p>
    <w:p w:rsidR="007C34E2" w:rsidRPr="00043E89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</w:t>
      </w:r>
      <w:r w:rsidR="004D07C2" w:rsidRPr="00043E89">
        <w:rPr>
          <w:rFonts w:ascii="Times New Roman" w:hAnsi="Times New Roman" w:cs="Times New Roman"/>
          <w:sz w:val="28"/>
          <w:szCs w:val="28"/>
        </w:rPr>
        <w:t>26</w:t>
      </w:r>
      <w:r w:rsidRPr="00043E89">
        <w:rPr>
          <w:rFonts w:ascii="Times New Roman" w:hAnsi="Times New Roman" w:cs="Times New Roman"/>
          <w:sz w:val="28"/>
          <w:szCs w:val="28"/>
        </w:rPr>
        <w:t>. взаимодействовать с другими государственными органами для решения вопросов, входящих в должностную компетенцию;</w:t>
      </w:r>
    </w:p>
    <w:p w:rsidR="007C34E2" w:rsidRPr="00043E89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</w:t>
      </w:r>
      <w:r w:rsidR="00043E89" w:rsidRPr="00043E89">
        <w:rPr>
          <w:rFonts w:ascii="Times New Roman" w:hAnsi="Times New Roman" w:cs="Times New Roman"/>
          <w:sz w:val="28"/>
          <w:szCs w:val="28"/>
        </w:rPr>
        <w:t>27</w:t>
      </w:r>
      <w:r w:rsidRPr="00043E89">
        <w:rPr>
          <w:rFonts w:ascii="Times New Roman" w:hAnsi="Times New Roman" w:cs="Times New Roman"/>
          <w:sz w:val="28"/>
          <w:szCs w:val="28"/>
        </w:rPr>
        <w:t>. п</w:t>
      </w:r>
      <w:r w:rsidRPr="00043E89">
        <w:rPr>
          <w:rFonts w:ascii="Times New Roman" w:hAnsi="Times New Roman" w:cs="Times New Roman"/>
          <w:color w:val="000000"/>
          <w:sz w:val="28"/>
          <w:szCs w:val="28"/>
        </w:rPr>
        <w:t>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7C34E2" w:rsidRPr="00043E89" w:rsidRDefault="007C34E2" w:rsidP="007C34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043E89" w:rsidRPr="00043E89">
        <w:rPr>
          <w:rFonts w:ascii="Times New Roman" w:hAnsi="Times New Roman" w:cs="Times New Roman"/>
          <w:sz w:val="28"/>
          <w:szCs w:val="28"/>
        </w:rPr>
        <w:t>28</w:t>
      </w:r>
      <w:r w:rsidRPr="00043E89">
        <w:rPr>
          <w:rFonts w:ascii="Times New Roman" w:hAnsi="Times New Roman" w:cs="Times New Roman"/>
          <w:sz w:val="28"/>
          <w:szCs w:val="28"/>
        </w:rPr>
        <w:t xml:space="preserve">. </w:t>
      </w:r>
      <w:r w:rsidRPr="00043E89">
        <w:rPr>
          <w:rFonts w:ascii="Times New Roman" w:hAnsi="Times New Roman" w:cs="Times New Roman"/>
          <w:color w:val="000000"/>
          <w:sz w:val="28"/>
          <w:szCs w:val="28"/>
        </w:rPr>
        <w:t>представлять в установленном порядке предусмотренные федеральным законом сведения о своих 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7C34E2" w:rsidRPr="00043E89" w:rsidRDefault="007C34E2" w:rsidP="007C34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E89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043E89" w:rsidRPr="00043E89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043E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43E89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7C34E2" w:rsidRPr="00043E89" w:rsidRDefault="007C34E2" w:rsidP="007C34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8.3</w:t>
      </w:r>
      <w:r w:rsidR="00043E89" w:rsidRPr="00043E89">
        <w:rPr>
          <w:rFonts w:ascii="Times New Roman" w:hAnsi="Times New Roman" w:cs="Times New Roman"/>
          <w:sz w:val="28"/>
          <w:szCs w:val="28"/>
        </w:rPr>
        <w:t>0</w:t>
      </w:r>
      <w:r w:rsidRPr="00043E89">
        <w:rPr>
          <w:rFonts w:ascii="Times New Roman" w:hAnsi="Times New Roman" w:cs="Times New Roman"/>
          <w:sz w:val="28"/>
          <w:szCs w:val="28"/>
        </w:rPr>
        <w:t>. сообщать начальнику отдела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C34E2" w:rsidRPr="00043E89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8.3</w:t>
      </w:r>
      <w:r w:rsidR="00043E89" w:rsidRPr="00043E89">
        <w:rPr>
          <w:rFonts w:ascii="Times New Roman" w:hAnsi="Times New Roman" w:cs="Times New Roman"/>
          <w:sz w:val="28"/>
          <w:szCs w:val="28"/>
        </w:rPr>
        <w:t>1</w:t>
      </w:r>
      <w:r w:rsidRPr="00043E89">
        <w:rPr>
          <w:rFonts w:ascii="Times New Roman" w:hAnsi="Times New Roman" w:cs="Times New Roman"/>
          <w:sz w:val="28"/>
          <w:szCs w:val="28"/>
        </w:rPr>
        <w:t>. не совершать поступки, порочащие честь и достоинство гражданского служащего;</w:t>
      </w:r>
    </w:p>
    <w:p w:rsidR="007C34E2" w:rsidRPr="00043E89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8.3</w:t>
      </w:r>
      <w:r w:rsidR="00043E89" w:rsidRPr="00043E89">
        <w:rPr>
          <w:rFonts w:ascii="Times New Roman" w:hAnsi="Times New Roman" w:cs="Times New Roman"/>
          <w:sz w:val="28"/>
          <w:szCs w:val="28"/>
        </w:rPr>
        <w:t>2</w:t>
      </w:r>
      <w:r w:rsidRPr="00043E89">
        <w:rPr>
          <w:rFonts w:ascii="Times New Roman" w:hAnsi="Times New Roman" w:cs="Times New Roman"/>
          <w:sz w:val="28"/>
          <w:szCs w:val="28"/>
        </w:rPr>
        <w:t>. поддерживать уровень квалификации, необходимый для надлежащего исполнения должностных обязанностей;</w:t>
      </w:r>
    </w:p>
    <w:p w:rsidR="007C34E2" w:rsidRPr="00043E89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8.3</w:t>
      </w:r>
      <w:r w:rsidR="00043E89" w:rsidRPr="00043E89">
        <w:rPr>
          <w:rFonts w:ascii="Times New Roman" w:hAnsi="Times New Roman" w:cs="Times New Roman"/>
          <w:sz w:val="28"/>
          <w:szCs w:val="28"/>
        </w:rPr>
        <w:t>3</w:t>
      </w:r>
      <w:r w:rsidRPr="00043E89">
        <w:rPr>
          <w:rFonts w:ascii="Times New Roman" w:hAnsi="Times New Roman" w:cs="Times New Roman"/>
          <w:sz w:val="28"/>
          <w:szCs w:val="28"/>
        </w:rPr>
        <w:t>. соблюдать установленные правила публичных выступлений и предоставления служебной информации;</w:t>
      </w:r>
    </w:p>
    <w:p w:rsidR="007C34E2" w:rsidRPr="00043E89" w:rsidRDefault="007C34E2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</w:t>
      </w:r>
      <w:r w:rsidR="00043E89" w:rsidRPr="00043E89">
        <w:rPr>
          <w:rFonts w:ascii="Times New Roman" w:hAnsi="Times New Roman" w:cs="Times New Roman"/>
          <w:sz w:val="28"/>
          <w:szCs w:val="28"/>
        </w:rPr>
        <w:t>34</w:t>
      </w:r>
      <w:r w:rsidRPr="00043E89">
        <w:rPr>
          <w:rFonts w:ascii="Times New Roman" w:hAnsi="Times New Roman" w:cs="Times New Roman"/>
          <w:sz w:val="28"/>
          <w:szCs w:val="28"/>
        </w:rPr>
        <w:t xml:space="preserve">. проявлять корректность в обращении с гражданами, работниками </w:t>
      </w:r>
      <w:r w:rsidR="009E2C32">
        <w:rPr>
          <w:rFonts w:ascii="Times New Roman" w:hAnsi="Times New Roman" w:cs="Times New Roman"/>
          <w:sz w:val="28"/>
          <w:szCs w:val="28"/>
        </w:rPr>
        <w:t>Управления</w:t>
      </w:r>
      <w:r w:rsidRPr="00043E89">
        <w:rPr>
          <w:rFonts w:ascii="Times New Roman" w:hAnsi="Times New Roman" w:cs="Times New Roman"/>
          <w:sz w:val="28"/>
          <w:szCs w:val="28"/>
        </w:rPr>
        <w:t>;</w:t>
      </w:r>
    </w:p>
    <w:p w:rsidR="007C34E2" w:rsidRPr="00043E89" w:rsidRDefault="00043E89" w:rsidP="007C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8.35</w:t>
      </w:r>
      <w:r w:rsidR="007C34E2" w:rsidRPr="00043E89">
        <w:rPr>
          <w:rFonts w:ascii="Times New Roman" w:hAnsi="Times New Roman" w:cs="Times New Roman"/>
          <w:sz w:val="28"/>
          <w:szCs w:val="28"/>
        </w:rPr>
        <w:t xml:space="preserve">. не допускать конфликтных ситуаций, способных  нанести ущерб репутации или авторитету </w:t>
      </w:r>
      <w:r w:rsidRPr="00043E89">
        <w:rPr>
          <w:rFonts w:ascii="Times New Roman" w:hAnsi="Times New Roman" w:cs="Times New Roman"/>
          <w:sz w:val="28"/>
          <w:szCs w:val="28"/>
        </w:rPr>
        <w:t>Управления</w:t>
      </w:r>
      <w:r w:rsidR="007C34E2" w:rsidRPr="00043E89">
        <w:rPr>
          <w:rFonts w:ascii="Times New Roman" w:hAnsi="Times New Roman" w:cs="Times New Roman"/>
          <w:sz w:val="28"/>
          <w:szCs w:val="28"/>
        </w:rPr>
        <w:t>;</w:t>
      </w:r>
    </w:p>
    <w:p w:rsidR="007C34E2" w:rsidRPr="00043E89" w:rsidRDefault="007C34E2" w:rsidP="007C34E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</w:t>
      </w:r>
      <w:r w:rsidR="00043E89" w:rsidRPr="00043E89">
        <w:rPr>
          <w:rFonts w:ascii="Times New Roman" w:hAnsi="Times New Roman" w:cs="Times New Roman"/>
          <w:sz w:val="28"/>
          <w:szCs w:val="28"/>
        </w:rPr>
        <w:t>36</w:t>
      </w:r>
      <w:r w:rsidRPr="00043E89">
        <w:rPr>
          <w:rFonts w:ascii="Times New Roman" w:hAnsi="Times New Roman" w:cs="Times New Roman"/>
          <w:sz w:val="28"/>
          <w:szCs w:val="28"/>
        </w:rPr>
        <w:t>. соблюдать правила и нормы охраны труда  и техники безопасности;</w:t>
      </w:r>
    </w:p>
    <w:p w:rsidR="007C34E2" w:rsidRPr="00043E89" w:rsidRDefault="007C34E2" w:rsidP="007C34E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</w:t>
      </w:r>
      <w:r w:rsidR="00043E89" w:rsidRPr="00043E89">
        <w:rPr>
          <w:rFonts w:ascii="Times New Roman" w:hAnsi="Times New Roman" w:cs="Times New Roman"/>
          <w:sz w:val="28"/>
          <w:szCs w:val="28"/>
        </w:rPr>
        <w:t>37</w:t>
      </w:r>
      <w:r w:rsidRPr="00043E89">
        <w:rPr>
          <w:rFonts w:ascii="Times New Roman" w:hAnsi="Times New Roman" w:cs="Times New Roman"/>
          <w:sz w:val="28"/>
          <w:szCs w:val="28"/>
        </w:rPr>
        <w:t>. беречь государственное имущество, в том числе предоставленное ему для исполнения должностных обязанностей;</w:t>
      </w:r>
    </w:p>
    <w:p w:rsidR="007C34E2" w:rsidRPr="00043E89" w:rsidRDefault="007C34E2" w:rsidP="007C34E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</w:t>
      </w:r>
      <w:r w:rsidR="00043E89" w:rsidRPr="00043E89">
        <w:rPr>
          <w:rFonts w:ascii="Times New Roman" w:hAnsi="Times New Roman" w:cs="Times New Roman"/>
          <w:sz w:val="28"/>
          <w:szCs w:val="28"/>
        </w:rPr>
        <w:t>38</w:t>
      </w:r>
      <w:r w:rsidRPr="00043E89">
        <w:rPr>
          <w:rFonts w:ascii="Times New Roman" w:hAnsi="Times New Roman" w:cs="Times New Roman"/>
          <w:sz w:val="28"/>
          <w:szCs w:val="28"/>
        </w:rPr>
        <w:t xml:space="preserve">. соблюдать Служебный распорядок </w:t>
      </w:r>
      <w:r w:rsidR="00043E89" w:rsidRPr="00043E89">
        <w:rPr>
          <w:rFonts w:ascii="Times New Roman" w:hAnsi="Times New Roman" w:cs="Times New Roman"/>
          <w:sz w:val="28"/>
          <w:szCs w:val="28"/>
        </w:rPr>
        <w:t>Управления</w:t>
      </w:r>
      <w:r w:rsidRPr="00043E8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C34E2" w:rsidRPr="00043E89" w:rsidRDefault="007C34E2" w:rsidP="007C34E2">
      <w:pPr>
        <w:pStyle w:val="a8"/>
        <w:tabs>
          <w:tab w:val="left" w:pos="-142"/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3E89">
        <w:rPr>
          <w:rFonts w:ascii="Times New Roman" w:hAnsi="Times New Roman" w:cs="Times New Roman"/>
          <w:sz w:val="28"/>
          <w:szCs w:val="28"/>
        </w:rPr>
        <w:t>8.</w:t>
      </w:r>
      <w:r w:rsidR="00043E89" w:rsidRPr="00043E89">
        <w:rPr>
          <w:rFonts w:ascii="Times New Roman" w:hAnsi="Times New Roman" w:cs="Times New Roman"/>
          <w:sz w:val="28"/>
          <w:szCs w:val="28"/>
        </w:rPr>
        <w:t>39</w:t>
      </w:r>
      <w:r w:rsidRPr="00043E89">
        <w:rPr>
          <w:rFonts w:ascii="Times New Roman" w:hAnsi="Times New Roman" w:cs="Times New Roman"/>
          <w:sz w:val="28"/>
          <w:szCs w:val="28"/>
        </w:rPr>
        <w:t xml:space="preserve">. </w:t>
      </w:r>
      <w:r w:rsidRPr="00043E89">
        <w:rPr>
          <w:rFonts w:ascii="Times New Roman" w:eastAsia="Times New Roman" w:hAnsi="Times New Roman" w:cs="Times New Roman"/>
          <w:sz w:val="28"/>
          <w:szCs w:val="28"/>
        </w:rPr>
        <w:t>осуществлять упреждающий самоконтроль и самоконтроль по направлениям деятельности отдела.</w:t>
      </w:r>
    </w:p>
    <w:p w:rsidR="007C34E2" w:rsidRPr="00043E89" w:rsidRDefault="007C34E2" w:rsidP="007C34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E89">
        <w:rPr>
          <w:rFonts w:ascii="Times New Roman" w:eastAsia="Times New Roman" w:hAnsi="Times New Roman" w:cs="Times New Roman"/>
          <w:sz w:val="28"/>
          <w:szCs w:val="28"/>
        </w:rPr>
        <w:t>8.4</w:t>
      </w:r>
      <w:r w:rsidR="00043E89" w:rsidRPr="00043E8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43E89">
        <w:rPr>
          <w:rFonts w:ascii="Times New Roman" w:eastAsia="Times New Roman" w:hAnsi="Times New Roman" w:cs="Times New Roman"/>
          <w:sz w:val="28"/>
          <w:szCs w:val="28"/>
        </w:rPr>
        <w:t>. выявлять причины допущенных нарушений, принимать меры по устранению выявленных нарушений и недопущению аналогичных нарушений в последующих периодах.</w:t>
      </w:r>
    </w:p>
    <w:p w:rsidR="007C34E2" w:rsidRPr="002D49C7" w:rsidRDefault="007C34E2" w:rsidP="007C34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E89">
        <w:rPr>
          <w:rFonts w:ascii="Times New Roman" w:eastAsia="Times New Roman" w:hAnsi="Times New Roman" w:cs="Times New Roman"/>
          <w:sz w:val="28"/>
          <w:szCs w:val="28"/>
        </w:rPr>
        <w:t>8.4</w:t>
      </w:r>
      <w:r w:rsidR="00043E89" w:rsidRPr="00043E8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43E89">
        <w:rPr>
          <w:rFonts w:ascii="Times New Roman" w:eastAsia="Times New Roman" w:hAnsi="Times New Roman" w:cs="Times New Roman"/>
          <w:sz w:val="28"/>
          <w:szCs w:val="28"/>
        </w:rPr>
        <w:t>. о</w:t>
      </w:r>
      <w:r w:rsidRPr="00043E89">
        <w:rPr>
          <w:rFonts w:ascii="Times New Roman" w:hAnsi="Times New Roman" w:cs="Times New Roman"/>
          <w:sz w:val="28"/>
          <w:szCs w:val="28"/>
        </w:rPr>
        <w:t xml:space="preserve">существлять  иные функции, предусмотренные законодательством Российской Федерации и иными нормативными </w:t>
      </w:r>
      <w:r w:rsidRPr="002D49C7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8170B6" w:rsidRPr="002D49C7" w:rsidRDefault="007C5D48" w:rsidP="00817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</w:t>
      </w:r>
      <w:r w:rsidR="008170B6" w:rsidRPr="002D49C7">
        <w:rPr>
          <w:rFonts w:ascii="Times New Roman" w:hAnsi="Times New Roman" w:cs="Times New Roman"/>
          <w:sz w:val="28"/>
          <w:szCs w:val="28"/>
        </w:rPr>
        <w:t xml:space="preserve">. В целях исполнения возложенных должностных обязанностей </w:t>
      </w:r>
      <w:r w:rsidR="000972FB" w:rsidRPr="000972FB">
        <w:rPr>
          <w:rFonts w:ascii="Times New Roman" w:hAnsi="Times New Roman" w:cs="Times New Roman"/>
          <w:sz w:val="28"/>
          <w:szCs w:val="28"/>
        </w:rPr>
        <w:t>старш</w:t>
      </w:r>
      <w:r w:rsidR="000972FB">
        <w:rPr>
          <w:rFonts w:ascii="Times New Roman" w:hAnsi="Times New Roman" w:cs="Times New Roman"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 </w:t>
      </w:r>
      <w:r w:rsidR="00FC4A58" w:rsidRPr="002D49C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170B6" w:rsidRPr="002D49C7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7C34E2" w:rsidRPr="002D4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5862" w:rsidRPr="002D49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170B6" w:rsidRPr="002D49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08ED" w:rsidRPr="002D49C7" w:rsidRDefault="00A208ED" w:rsidP="00A208ED">
      <w:pPr>
        <w:shd w:val="clear" w:color="auto" w:fill="FFFFFF"/>
        <w:spacing w:after="0" w:line="240" w:lineRule="auto"/>
        <w:ind w:left="10" w:right="14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9C7">
        <w:rPr>
          <w:rFonts w:ascii="Times New Roman" w:hAnsi="Times New Roman" w:cs="Times New Roman"/>
          <w:color w:val="000000"/>
          <w:sz w:val="28"/>
          <w:szCs w:val="28"/>
        </w:rPr>
        <w:t>9.1. внесение начальнику отдела предложений по совершенствованию работы отдела;</w:t>
      </w:r>
    </w:p>
    <w:p w:rsidR="00A208ED" w:rsidRPr="002D49C7" w:rsidRDefault="00A208ED" w:rsidP="00A208ED">
      <w:pPr>
        <w:shd w:val="clear" w:color="auto" w:fill="FFFFFF"/>
        <w:spacing w:after="0" w:line="240" w:lineRule="auto"/>
        <w:ind w:left="10" w:right="14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9.2. внесение предложений по итогам проведенной проверки внутреннего аудита в пределах своей компетенции;</w:t>
      </w:r>
    </w:p>
    <w:p w:rsidR="00A208ED" w:rsidRPr="002D49C7" w:rsidRDefault="00A208ED" w:rsidP="00A208E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9.3. получение в установленном порядке информации и материалов, необходимых для исполнения должностных обязанностей;</w:t>
      </w:r>
    </w:p>
    <w:p w:rsidR="00A208ED" w:rsidRPr="002D49C7" w:rsidRDefault="00A208ED" w:rsidP="00A208E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208ED" w:rsidRPr="002D49C7" w:rsidRDefault="00A208ED" w:rsidP="00A208E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lastRenderedPageBreak/>
        <w:t>9.5.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A208ED" w:rsidRPr="002D49C7" w:rsidRDefault="00A208ED" w:rsidP="00A208E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9.6.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208ED" w:rsidRPr="002D49C7" w:rsidRDefault="00A208ED" w:rsidP="00A208E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9.7. защиту сведений о себе;</w:t>
      </w:r>
    </w:p>
    <w:p w:rsidR="00A208ED" w:rsidRPr="002D49C7" w:rsidRDefault="00A208ED" w:rsidP="00A208E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9.8. профессиональное развитие в порядке, установленном законодательством Российской Федерации;</w:t>
      </w:r>
    </w:p>
    <w:p w:rsidR="00A208ED" w:rsidRPr="002D49C7" w:rsidRDefault="00A208ED" w:rsidP="00A20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 xml:space="preserve">9.9. вносить предложения о совершенствовании налогового законодательства, работы </w:t>
      </w:r>
      <w:r w:rsidR="002D49C7" w:rsidRPr="002D49C7">
        <w:rPr>
          <w:rFonts w:ascii="Times New Roman" w:hAnsi="Times New Roman" w:cs="Times New Roman"/>
          <w:sz w:val="28"/>
          <w:szCs w:val="28"/>
        </w:rPr>
        <w:t>Управления</w:t>
      </w:r>
      <w:r w:rsidRPr="002D49C7">
        <w:rPr>
          <w:rFonts w:ascii="Times New Roman" w:hAnsi="Times New Roman" w:cs="Times New Roman"/>
          <w:sz w:val="28"/>
          <w:szCs w:val="28"/>
        </w:rPr>
        <w:t xml:space="preserve"> и отдела, по улучшению собираемости налогов и других обязательных платежей;</w:t>
      </w:r>
    </w:p>
    <w:p w:rsidR="00A208ED" w:rsidRPr="002D49C7" w:rsidRDefault="00A208ED" w:rsidP="00A20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9.10. истребовать у налогоплательщиков и иных обязанных лиц устранения выявленных нарушений законодательства о налогах и сборах, контролировать выполнение указанных требований;</w:t>
      </w:r>
    </w:p>
    <w:p w:rsidR="00A208ED" w:rsidRPr="002D49C7" w:rsidRDefault="00A208ED" w:rsidP="00A208ED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9.11.приглашать на основании письменного уведомления в налоговые органы налогоплательщиков для дачи пояснений;</w:t>
      </w:r>
    </w:p>
    <w:p w:rsidR="007C34E2" w:rsidRPr="002D49C7" w:rsidRDefault="00A208ED" w:rsidP="007C34E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9.12.</w:t>
      </w:r>
      <w:r w:rsidR="007C34E2" w:rsidRPr="002D49C7">
        <w:rPr>
          <w:rFonts w:ascii="Times New Roman" w:hAnsi="Times New Roman" w:cs="Times New Roman"/>
          <w:sz w:val="28"/>
          <w:szCs w:val="28"/>
        </w:rPr>
        <w:t xml:space="preserve"> доступа к Федеральным информационным ресурсам, сопровождаемым ФКУ «Налог-Сервис» ФНС России;</w:t>
      </w:r>
    </w:p>
    <w:p w:rsidR="00A208ED" w:rsidRPr="002D49C7" w:rsidRDefault="007C34E2" w:rsidP="00A20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 xml:space="preserve">9.13. </w:t>
      </w:r>
      <w:r w:rsidR="00A208ED" w:rsidRPr="002D49C7">
        <w:rPr>
          <w:rFonts w:ascii="Times New Roman" w:hAnsi="Times New Roman" w:cs="Times New Roman"/>
          <w:sz w:val="28"/>
          <w:szCs w:val="28"/>
        </w:rPr>
        <w:t>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8170B6" w:rsidRPr="002D49C7" w:rsidRDefault="008170B6" w:rsidP="00817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1</w:t>
      </w:r>
      <w:r w:rsidR="007C5D48" w:rsidRPr="002D49C7">
        <w:rPr>
          <w:rFonts w:ascii="Times New Roman" w:hAnsi="Times New Roman" w:cs="Times New Roman"/>
          <w:sz w:val="28"/>
          <w:szCs w:val="28"/>
        </w:rPr>
        <w:t>0</w:t>
      </w:r>
      <w:r w:rsidRPr="002D49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72FB">
        <w:rPr>
          <w:rFonts w:ascii="Times New Roman" w:hAnsi="Times New Roman" w:cs="Times New Roman"/>
          <w:sz w:val="28"/>
          <w:szCs w:val="28"/>
        </w:rPr>
        <w:t>С</w:t>
      </w:r>
      <w:r w:rsidR="000972FB" w:rsidRPr="000972FB">
        <w:rPr>
          <w:rFonts w:ascii="Times New Roman" w:hAnsi="Times New Roman" w:cs="Times New Roman"/>
          <w:sz w:val="28"/>
          <w:szCs w:val="28"/>
        </w:rPr>
        <w:t>тарш</w:t>
      </w:r>
      <w:r w:rsidR="000972FB">
        <w:rPr>
          <w:rFonts w:ascii="Times New Roman" w:hAnsi="Times New Roman" w:cs="Times New Roman"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 </w:t>
      </w:r>
      <w:r w:rsidR="000972FB">
        <w:rPr>
          <w:rFonts w:ascii="Times New Roman" w:hAnsi="Times New Roman" w:cs="Times New Roman"/>
          <w:sz w:val="28"/>
          <w:szCs w:val="28"/>
        </w:rPr>
        <w:t>г</w:t>
      </w:r>
      <w:r w:rsidR="00C24879" w:rsidRPr="002D49C7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2D49C7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12" w:history="1">
        <w:r w:rsidRPr="002D49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2D49C7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службе", приказами (распоряжениями) ФНС России.</w:t>
      </w:r>
      <w:proofErr w:type="gramEnd"/>
    </w:p>
    <w:p w:rsidR="008170B6" w:rsidRPr="002D49C7" w:rsidRDefault="008170B6" w:rsidP="00817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sz w:val="28"/>
          <w:szCs w:val="28"/>
        </w:rPr>
        <w:t>1</w:t>
      </w:r>
      <w:r w:rsidR="007C5D48" w:rsidRPr="002D49C7">
        <w:rPr>
          <w:rFonts w:ascii="Times New Roman" w:hAnsi="Times New Roman" w:cs="Times New Roman"/>
          <w:sz w:val="28"/>
          <w:szCs w:val="28"/>
        </w:rPr>
        <w:t>1</w:t>
      </w:r>
      <w:r w:rsidRPr="002D49C7">
        <w:rPr>
          <w:rFonts w:ascii="Times New Roman" w:hAnsi="Times New Roman" w:cs="Times New Roman"/>
          <w:sz w:val="28"/>
          <w:szCs w:val="28"/>
        </w:rPr>
        <w:t xml:space="preserve">. </w:t>
      </w:r>
      <w:r w:rsidR="000972FB">
        <w:rPr>
          <w:rFonts w:ascii="Times New Roman" w:hAnsi="Times New Roman" w:cs="Times New Roman"/>
          <w:sz w:val="28"/>
          <w:szCs w:val="28"/>
        </w:rPr>
        <w:t>С</w:t>
      </w:r>
      <w:r w:rsidR="000972FB" w:rsidRPr="000972FB">
        <w:rPr>
          <w:rFonts w:ascii="Times New Roman" w:hAnsi="Times New Roman" w:cs="Times New Roman"/>
          <w:sz w:val="28"/>
          <w:szCs w:val="28"/>
        </w:rPr>
        <w:t>тарш</w:t>
      </w:r>
      <w:r w:rsidR="000972FB">
        <w:rPr>
          <w:rFonts w:ascii="Times New Roman" w:hAnsi="Times New Roman" w:cs="Times New Roman"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 </w:t>
      </w:r>
      <w:r w:rsidR="000972FB">
        <w:rPr>
          <w:rFonts w:ascii="Times New Roman" w:hAnsi="Times New Roman" w:cs="Times New Roman"/>
          <w:sz w:val="28"/>
          <w:szCs w:val="28"/>
        </w:rPr>
        <w:t>г</w:t>
      </w:r>
      <w:r w:rsidR="00D94858" w:rsidRPr="002D49C7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2D49C7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C1B6E" w:rsidRPr="002D49C7" w:rsidRDefault="000C1B6E" w:rsidP="000C1B6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9C7">
        <w:rPr>
          <w:rFonts w:ascii="Times New Roman" w:hAnsi="Times New Roman" w:cs="Times New Roman"/>
          <w:bCs/>
          <w:sz w:val="28"/>
          <w:szCs w:val="28"/>
        </w:rPr>
        <w:t xml:space="preserve">Кроме того, </w:t>
      </w:r>
      <w:r w:rsidR="000972FB" w:rsidRPr="000972FB">
        <w:rPr>
          <w:rFonts w:ascii="Times New Roman" w:hAnsi="Times New Roman" w:cs="Times New Roman"/>
          <w:bCs/>
          <w:sz w:val="28"/>
          <w:szCs w:val="28"/>
        </w:rPr>
        <w:t>старш</w:t>
      </w:r>
      <w:r w:rsidR="000972FB">
        <w:rPr>
          <w:rFonts w:ascii="Times New Roman" w:hAnsi="Times New Roman" w:cs="Times New Roman"/>
          <w:bCs/>
          <w:sz w:val="28"/>
          <w:szCs w:val="28"/>
        </w:rPr>
        <w:t xml:space="preserve">ий </w:t>
      </w:r>
      <w:r w:rsidR="00EA5112" w:rsidRPr="002D49C7">
        <w:rPr>
          <w:rFonts w:ascii="Times New Roman" w:hAnsi="Times New Roman" w:cs="Times New Roman"/>
          <w:bCs/>
          <w:sz w:val="28"/>
          <w:szCs w:val="28"/>
        </w:rPr>
        <w:t>государственный налоговый инспектор</w:t>
      </w:r>
      <w:r w:rsidRPr="002D49C7">
        <w:rPr>
          <w:rFonts w:ascii="Times New Roman" w:hAnsi="Times New Roman" w:cs="Times New Roman"/>
          <w:bCs/>
          <w:sz w:val="28"/>
          <w:szCs w:val="28"/>
        </w:rPr>
        <w:t xml:space="preserve"> несет ответственность</w:t>
      </w:r>
      <w:r w:rsidRPr="002D49C7">
        <w:rPr>
          <w:rFonts w:ascii="Times New Roman" w:hAnsi="Times New Roman" w:cs="Times New Roman"/>
          <w:sz w:val="28"/>
          <w:szCs w:val="28"/>
        </w:rPr>
        <w:t>:</w:t>
      </w:r>
    </w:p>
    <w:p w:rsidR="00A208ED" w:rsidRPr="00F05135" w:rsidRDefault="00A208ED" w:rsidP="00A208E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11.1. за некачественное и несвоевременное выполнение задач, возложенных на отдел, заданий, приказов, распоряжений и указаний;</w:t>
      </w:r>
    </w:p>
    <w:p w:rsidR="00A208ED" w:rsidRPr="00F05135" w:rsidRDefault="00A208ED" w:rsidP="00A208E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11.2.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208ED" w:rsidRPr="00F05135" w:rsidRDefault="00A208ED" w:rsidP="00A208E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11.3. за имущественный ущерб, причиненный по его вине;</w:t>
      </w:r>
    </w:p>
    <w:p w:rsidR="00A208ED" w:rsidRPr="00F05135" w:rsidRDefault="00A208ED" w:rsidP="00A208E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lastRenderedPageBreak/>
        <w:t>11.4.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208ED" w:rsidRPr="00F05135" w:rsidRDefault="00A208ED" w:rsidP="00A208E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11.5. за действие или бездействие, приведшее к нарушению прав и законных интересов граждан;</w:t>
      </w:r>
    </w:p>
    <w:p w:rsidR="00A208ED" w:rsidRPr="00F05135" w:rsidRDefault="00A208ED" w:rsidP="00A208E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11.6. за несоблюдение ограничений, связанных с прохождением государственной гражданской службы;</w:t>
      </w:r>
    </w:p>
    <w:p w:rsidR="00A208ED" w:rsidRPr="00F05135" w:rsidRDefault="00A208ED" w:rsidP="00A208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11.7. за нарушение Кодекса этики и служебного поведения государственных  гражданских служащих Федеральной налоговой службы;</w:t>
      </w:r>
    </w:p>
    <w:p w:rsidR="00A208ED" w:rsidRPr="00B4260B" w:rsidRDefault="00A208ED" w:rsidP="00A208E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 xml:space="preserve">11.8.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</w:t>
      </w:r>
      <w:r w:rsidR="009E2C32">
        <w:rPr>
          <w:rFonts w:ascii="Times New Roman" w:hAnsi="Times New Roman" w:cs="Times New Roman"/>
          <w:sz w:val="28"/>
          <w:szCs w:val="28"/>
        </w:rPr>
        <w:t>Управления</w:t>
      </w:r>
      <w:r w:rsidRPr="00F05135">
        <w:rPr>
          <w:rFonts w:ascii="Times New Roman" w:hAnsi="Times New Roman" w:cs="Times New Roman"/>
          <w:sz w:val="28"/>
          <w:szCs w:val="28"/>
        </w:rPr>
        <w:t xml:space="preserve">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C1B6E" w:rsidRPr="00B4260B" w:rsidRDefault="000C1B6E" w:rsidP="000C1B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A78" w:rsidRPr="00B4260B" w:rsidRDefault="00FE2A78" w:rsidP="00E32B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0972FB" w:rsidRPr="000972FB">
        <w:rPr>
          <w:rFonts w:ascii="Times New Roman" w:hAnsi="Times New Roman" w:cs="Times New Roman"/>
          <w:b/>
          <w:sz w:val="28"/>
          <w:szCs w:val="28"/>
        </w:rPr>
        <w:t>старш</w:t>
      </w:r>
      <w:r w:rsidR="000972FB">
        <w:rPr>
          <w:rFonts w:ascii="Times New Roman" w:hAnsi="Times New Roman" w:cs="Times New Roman"/>
          <w:b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15C" w:rsidRPr="00B4260B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7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0B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  <w:r w:rsidR="007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0B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2673B6" w:rsidRPr="002673B6" w:rsidRDefault="0075448B" w:rsidP="00267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1</w:t>
      </w:r>
      <w:r w:rsidR="00F05135">
        <w:rPr>
          <w:rFonts w:ascii="Times New Roman" w:hAnsi="Times New Roman" w:cs="Times New Roman"/>
          <w:sz w:val="28"/>
          <w:szCs w:val="28"/>
        </w:rPr>
        <w:t>2</w:t>
      </w:r>
      <w:r w:rsidRPr="00B4260B">
        <w:rPr>
          <w:rFonts w:ascii="Times New Roman" w:hAnsi="Times New Roman" w:cs="Times New Roman"/>
          <w:sz w:val="28"/>
          <w:szCs w:val="28"/>
        </w:rPr>
        <w:t xml:space="preserve">. </w:t>
      </w:r>
      <w:r w:rsidR="002673B6" w:rsidRPr="002673B6">
        <w:rPr>
          <w:rFonts w:ascii="Times New Roman" w:hAnsi="Times New Roman" w:cs="Times New Roman"/>
          <w:sz w:val="28"/>
          <w:szCs w:val="28"/>
        </w:rPr>
        <w:t>В соответствии с замещаемой должностью гражданской службы и в пределах функциональной компетенции вправе принимать управленческие решения по направлениям контрольной работы:</w:t>
      </w:r>
    </w:p>
    <w:p w:rsidR="002673B6" w:rsidRPr="002673B6" w:rsidRDefault="00B75D05" w:rsidP="00267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73B6" w:rsidRPr="002673B6">
        <w:rPr>
          <w:rFonts w:ascii="Times New Roman" w:hAnsi="Times New Roman" w:cs="Times New Roman"/>
          <w:sz w:val="28"/>
          <w:szCs w:val="28"/>
        </w:rPr>
        <w:t>давать рекомендации, указания;</w:t>
      </w:r>
    </w:p>
    <w:p w:rsidR="002673B6" w:rsidRPr="002673B6" w:rsidRDefault="00B75D05" w:rsidP="00267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673B6" w:rsidRPr="002673B6">
        <w:rPr>
          <w:rFonts w:ascii="Times New Roman" w:hAnsi="Times New Roman" w:cs="Times New Roman"/>
          <w:sz w:val="28"/>
          <w:szCs w:val="28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2673B6" w:rsidRPr="002673B6" w:rsidRDefault="00B75D05" w:rsidP="00267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73B6" w:rsidRPr="002673B6">
        <w:rPr>
          <w:rFonts w:ascii="Times New Roman" w:hAnsi="Times New Roman" w:cs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2673B6" w:rsidRPr="002673B6" w:rsidRDefault="00B75D05" w:rsidP="00267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73B6" w:rsidRPr="002673B6">
        <w:rPr>
          <w:rFonts w:ascii="Times New Roman" w:hAnsi="Times New Roman" w:cs="Times New Roman"/>
          <w:sz w:val="28"/>
          <w:szCs w:val="28"/>
        </w:rPr>
        <w:t xml:space="preserve">осуществлять проверку документов и </w:t>
      </w:r>
      <w:proofErr w:type="gramStart"/>
      <w:r w:rsidR="002673B6" w:rsidRPr="002673B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673B6" w:rsidRPr="002673B6">
        <w:rPr>
          <w:rFonts w:ascii="Times New Roman" w:hAnsi="Times New Roman" w:cs="Times New Roman"/>
          <w:sz w:val="28"/>
          <w:szCs w:val="28"/>
        </w:rPr>
        <w:t xml:space="preserve"> запрашивать дополнительную информацию;</w:t>
      </w:r>
    </w:p>
    <w:p w:rsidR="002673B6" w:rsidRPr="002673B6" w:rsidRDefault="00B75D05" w:rsidP="00267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73B6" w:rsidRPr="002673B6">
        <w:rPr>
          <w:rFonts w:ascii="Times New Roman" w:hAnsi="Times New Roman" w:cs="Times New Roman"/>
          <w:sz w:val="28"/>
          <w:szCs w:val="28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FE2A78" w:rsidRPr="00B4260B" w:rsidRDefault="00FE2A78" w:rsidP="00FE2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A78" w:rsidRPr="00B4260B" w:rsidRDefault="00FE2A78" w:rsidP="00E32B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0972FB" w:rsidRPr="000972FB">
        <w:rPr>
          <w:rFonts w:ascii="Times New Roman" w:hAnsi="Times New Roman" w:cs="Times New Roman"/>
          <w:b/>
          <w:sz w:val="28"/>
          <w:szCs w:val="28"/>
        </w:rPr>
        <w:t>старш</w:t>
      </w:r>
      <w:r w:rsidR="000972FB">
        <w:rPr>
          <w:rFonts w:ascii="Times New Roman" w:hAnsi="Times New Roman" w:cs="Times New Roman"/>
          <w:b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15C" w:rsidRPr="00B4260B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7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0B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 w:rsidR="007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0B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  <w:r w:rsidR="007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0B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FC4232" w:rsidRPr="00B4260B" w:rsidRDefault="00FE2A78" w:rsidP="00FE2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1</w:t>
      </w:r>
      <w:r w:rsidR="00F05135">
        <w:rPr>
          <w:rFonts w:ascii="Times New Roman" w:hAnsi="Times New Roman" w:cs="Times New Roman"/>
          <w:sz w:val="28"/>
          <w:szCs w:val="28"/>
        </w:rPr>
        <w:t>3</w:t>
      </w:r>
      <w:r w:rsidRPr="00B4260B">
        <w:rPr>
          <w:rFonts w:ascii="Times New Roman" w:hAnsi="Times New Roman" w:cs="Times New Roman"/>
          <w:sz w:val="28"/>
          <w:szCs w:val="28"/>
        </w:rPr>
        <w:t xml:space="preserve">. </w:t>
      </w:r>
      <w:r w:rsidR="000972FB">
        <w:rPr>
          <w:rFonts w:ascii="Times New Roman" w:hAnsi="Times New Roman" w:cs="Times New Roman"/>
          <w:sz w:val="28"/>
          <w:szCs w:val="28"/>
        </w:rPr>
        <w:t>С</w:t>
      </w:r>
      <w:r w:rsidR="000972FB" w:rsidRPr="000972FB">
        <w:rPr>
          <w:rFonts w:ascii="Times New Roman" w:hAnsi="Times New Roman" w:cs="Times New Roman"/>
          <w:sz w:val="28"/>
          <w:szCs w:val="28"/>
        </w:rPr>
        <w:t>тарш</w:t>
      </w:r>
      <w:r w:rsidR="000972FB">
        <w:rPr>
          <w:rFonts w:ascii="Times New Roman" w:hAnsi="Times New Roman" w:cs="Times New Roman"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 </w:t>
      </w:r>
      <w:r w:rsidR="000972FB">
        <w:rPr>
          <w:rFonts w:ascii="Times New Roman" w:hAnsi="Times New Roman" w:cs="Times New Roman"/>
          <w:sz w:val="28"/>
          <w:szCs w:val="28"/>
        </w:rPr>
        <w:t>г</w:t>
      </w:r>
      <w:r w:rsidR="00B5015C" w:rsidRPr="00B4260B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B4260B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333CDE" w:rsidRPr="00B4260B" w:rsidRDefault="00333CDE" w:rsidP="00333C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eastAsia="MS Mincho" w:hAnsi="Times New Roman" w:cs="Times New Roman"/>
          <w:sz w:val="28"/>
          <w:szCs w:val="28"/>
        </w:rPr>
        <w:t>проектов решений в части организационного обеспечения подготовки соответствующих документов по вопросам применения законодательства Российской Федерации о налогах и сборах</w:t>
      </w:r>
      <w:r w:rsidRPr="00B4260B">
        <w:rPr>
          <w:rFonts w:ascii="Times New Roman" w:hAnsi="Times New Roman" w:cs="Times New Roman"/>
          <w:sz w:val="28"/>
          <w:szCs w:val="28"/>
        </w:rPr>
        <w:t>.</w:t>
      </w:r>
    </w:p>
    <w:p w:rsidR="00333CDE" w:rsidRPr="00B4260B" w:rsidRDefault="00333CDE" w:rsidP="00333C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4E2" w:rsidRDefault="00FE2A78" w:rsidP="00E32B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lastRenderedPageBreak/>
        <w:t>VI. Сроки и процедуры подготовки, рассмотрения</w:t>
      </w:r>
      <w:r w:rsidR="007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0B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  <w:r w:rsidR="007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0B">
        <w:rPr>
          <w:rFonts w:ascii="Times New Roman" w:hAnsi="Times New Roman" w:cs="Times New Roman"/>
          <w:b/>
          <w:sz w:val="28"/>
          <w:szCs w:val="28"/>
        </w:rPr>
        <w:t xml:space="preserve">согласования </w:t>
      </w:r>
    </w:p>
    <w:p w:rsidR="00FE2A78" w:rsidRPr="00B4260B" w:rsidRDefault="00FE2A78" w:rsidP="00E32B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2673B6" w:rsidRDefault="00FE2A78" w:rsidP="00267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1</w:t>
      </w:r>
      <w:r w:rsidR="00F05135">
        <w:rPr>
          <w:rFonts w:ascii="Times New Roman" w:hAnsi="Times New Roman" w:cs="Times New Roman"/>
          <w:sz w:val="28"/>
          <w:szCs w:val="28"/>
        </w:rPr>
        <w:t>4</w:t>
      </w:r>
      <w:r w:rsidRPr="00B4260B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0972FB" w:rsidRPr="000972FB">
        <w:rPr>
          <w:rFonts w:ascii="Times New Roman" w:hAnsi="Times New Roman" w:cs="Times New Roman"/>
          <w:sz w:val="28"/>
          <w:szCs w:val="28"/>
        </w:rPr>
        <w:t>старш</w:t>
      </w:r>
      <w:r w:rsidR="000972FB">
        <w:rPr>
          <w:rFonts w:ascii="Times New Roman" w:hAnsi="Times New Roman" w:cs="Times New Roman"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 </w:t>
      </w:r>
      <w:r w:rsidR="00B5015C" w:rsidRPr="00B4260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260B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673B6" w:rsidRPr="0083371E" w:rsidRDefault="002673B6" w:rsidP="00267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7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371E">
        <w:rPr>
          <w:rFonts w:ascii="Times New Roman" w:hAnsi="Times New Roman" w:cs="Times New Roman"/>
          <w:sz w:val="28"/>
          <w:szCs w:val="28"/>
        </w:rPr>
        <w:t xml:space="preserve">. Подготовка проектов документов осуществляется в соответствии с требованиями Инструкции по документационному обеспечению </w:t>
      </w:r>
      <w:r w:rsidRPr="0083371E">
        <w:rPr>
          <w:rFonts w:ascii="Times New Roman" w:hAnsi="Times New Roman" w:cs="Times New Roman"/>
          <w:color w:val="000000"/>
          <w:spacing w:val="-8"/>
          <w:sz w:val="28"/>
          <w:szCs w:val="28"/>
        </w:rPr>
        <w:t>УФНС России по Смоленской области</w:t>
      </w:r>
      <w:r w:rsidRPr="0083371E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FE2A78" w:rsidRPr="00B4260B" w:rsidRDefault="00FE2A78" w:rsidP="00FE2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A78" w:rsidRPr="00B4260B" w:rsidRDefault="00FE2A78" w:rsidP="00FE2A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FE2A78" w:rsidRPr="00B4260B" w:rsidRDefault="00FE2A78" w:rsidP="00FE2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1</w:t>
      </w:r>
      <w:r w:rsidR="002673B6">
        <w:rPr>
          <w:rFonts w:ascii="Times New Roman" w:hAnsi="Times New Roman" w:cs="Times New Roman"/>
          <w:sz w:val="28"/>
          <w:szCs w:val="28"/>
        </w:rPr>
        <w:t>6</w:t>
      </w:r>
      <w:r w:rsidRPr="00B426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4260B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D47567" w:rsidRPr="00B4260B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B4260B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B426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общих принципов</w:t>
        </w:r>
      </w:hyperlink>
      <w:r w:rsidRPr="00B4260B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B42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0B">
        <w:rPr>
          <w:rFonts w:ascii="Times New Roman" w:hAnsi="Times New Roman" w:cs="Times New Roman"/>
          <w:sz w:val="28"/>
          <w:szCs w:val="28"/>
        </w:rPr>
        <w:t xml:space="preserve">33, ст. 3196; 2009, N 29, ст. 3658), и требований к служебному поведению, установленных </w:t>
      </w:r>
      <w:hyperlink r:id="rId14" w:history="1">
        <w:r w:rsidRPr="00B426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18</w:t>
        </w:r>
      </w:hyperlink>
      <w:r w:rsidRPr="00B4260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A5CEC" w:rsidRPr="00B4260B" w:rsidRDefault="00FA5CEC" w:rsidP="00FE2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A78" w:rsidRPr="00B4260B" w:rsidRDefault="00FE2A78" w:rsidP="00FE2A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FE2A78" w:rsidRPr="00B4260B" w:rsidRDefault="00FE2A78" w:rsidP="00FE2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B4260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4260B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FE2A78" w:rsidRPr="00B4260B" w:rsidRDefault="00FE2A78" w:rsidP="00FE2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2810B0" w:rsidRPr="00B4260B" w:rsidRDefault="00FE2A78" w:rsidP="00AE44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1</w:t>
      </w:r>
      <w:r w:rsidR="00F05135">
        <w:rPr>
          <w:rFonts w:ascii="Times New Roman" w:hAnsi="Times New Roman" w:cs="Times New Roman"/>
          <w:sz w:val="28"/>
          <w:szCs w:val="28"/>
        </w:rPr>
        <w:t>6</w:t>
      </w:r>
      <w:r w:rsidRPr="00B4260B">
        <w:rPr>
          <w:rFonts w:ascii="Times New Roman" w:hAnsi="Times New Roman" w:cs="Times New Roman"/>
          <w:sz w:val="28"/>
          <w:szCs w:val="28"/>
        </w:rPr>
        <w:t xml:space="preserve">. </w:t>
      </w:r>
      <w:r w:rsidR="000972FB">
        <w:rPr>
          <w:rFonts w:ascii="Times New Roman" w:hAnsi="Times New Roman" w:cs="Times New Roman"/>
          <w:sz w:val="28"/>
          <w:szCs w:val="28"/>
        </w:rPr>
        <w:t>С</w:t>
      </w:r>
      <w:r w:rsidR="000972FB" w:rsidRPr="000972FB">
        <w:rPr>
          <w:rFonts w:ascii="Times New Roman" w:hAnsi="Times New Roman" w:cs="Times New Roman"/>
          <w:sz w:val="28"/>
          <w:szCs w:val="28"/>
        </w:rPr>
        <w:t>тарш</w:t>
      </w:r>
      <w:r w:rsidR="000972FB">
        <w:rPr>
          <w:rFonts w:ascii="Times New Roman" w:hAnsi="Times New Roman" w:cs="Times New Roman"/>
          <w:sz w:val="28"/>
          <w:szCs w:val="28"/>
        </w:rPr>
        <w:t>ий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 </w:t>
      </w:r>
      <w:r w:rsidR="000972FB">
        <w:rPr>
          <w:rFonts w:ascii="Times New Roman" w:hAnsi="Times New Roman" w:cs="Times New Roman"/>
          <w:sz w:val="28"/>
          <w:szCs w:val="28"/>
        </w:rPr>
        <w:t>г</w:t>
      </w:r>
      <w:r w:rsidR="00D47567" w:rsidRPr="00B4260B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AE4442" w:rsidRPr="00B4260B">
        <w:rPr>
          <w:rFonts w:ascii="Times New Roman" w:hAnsi="Times New Roman" w:cs="Times New Roman"/>
          <w:sz w:val="28"/>
          <w:szCs w:val="28"/>
        </w:rPr>
        <w:t xml:space="preserve"> в соответствии с замещаемой должностью оказывает государственные услуги</w:t>
      </w:r>
      <w:r w:rsidR="002810B0" w:rsidRPr="00B4260B">
        <w:rPr>
          <w:rFonts w:ascii="Times New Roman" w:hAnsi="Times New Roman" w:cs="Times New Roman"/>
          <w:sz w:val="28"/>
          <w:szCs w:val="28"/>
        </w:rPr>
        <w:t>:</w:t>
      </w:r>
    </w:p>
    <w:p w:rsidR="007F540B" w:rsidRPr="00B4260B" w:rsidRDefault="007F540B" w:rsidP="007F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- информирование налогоплательщиков по вопросам функционирования отдела, по результатам  ее контрольной деятельности;</w:t>
      </w:r>
    </w:p>
    <w:p w:rsidR="007F540B" w:rsidRPr="00B4260B" w:rsidRDefault="007F540B" w:rsidP="007F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- проведение разъяснительной работы с налогоплательщиками по применению налогового законодательства, а также принятыми в соответствии с ним нормативно-правовыми актами;</w:t>
      </w:r>
    </w:p>
    <w:p w:rsidR="007F540B" w:rsidRPr="00B4260B" w:rsidRDefault="007F540B" w:rsidP="007F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7F540B" w:rsidRPr="00B4260B" w:rsidRDefault="007F540B" w:rsidP="007F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- участие в подготовке ответов на письменные запросы налогоплательщиков.</w:t>
      </w:r>
    </w:p>
    <w:p w:rsidR="00FE2A78" w:rsidRPr="00B4260B" w:rsidRDefault="00FE2A78" w:rsidP="00FE2A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FE2A78" w:rsidRPr="00B4260B" w:rsidRDefault="00FE2A78" w:rsidP="00FE2A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B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профессиональной служебной деятельности</w:t>
      </w:r>
    </w:p>
    <w:p w:rsidR="00FE2A78" w:rsidRPr="00B4260B" w:rsidRDefault="007C5D48" w:rsidP="00FE2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0B">
        <w:rPr>
          <w:rFonts w:ascii="Times New Roman" w:hAnsi="Times New Roman" w:cs="Times New Roman"/>
          <w:sz w:val="28"/>
          <w:szCs w:val="28"/>
        </w:rPr>
        <w:t>1</w:t>
      </w:r>
      <w:r w:rsidR="00F05135">
        <w:rPr>
          <w:rFonts w:ascii="Times New Roman" w:hAnsi="Times New Roman" w:cs="Times New Roman"/>
          <w:sz w:val="28"/>
          <w:szCs w:val="28"/>
        </w:rPr>
        <w:t>7</w:t>
      </w:r>
      <w:r w:rsidR="00FE2A78" w:rsidRPr="00B4260B">
        <w:rPr>
          <w:rFonts w:ascii="Times New Roman" w:hAnsi="Times New Roman" w:cs="Times New Roman"/>
          <w:sz w:val="28"/>
          <w:szCs w:val="28"/>
        </w:rPr>
        <w:t xml:space="preserve">. Эффективность и результативность профессиональной служебной деятельности </w:t>
      </w:r>
      <w:r w:rsidR="000972FB" w:rsidRPr="000972FB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D13ED2" w:rsidRPr="00B4260B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FE2A78" w:rsidRPr="00B4260B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7C34E2" w:rsidRPr="00DE1B57" w:rsidRDefault="007C34E2" w:rsidP="007C34E2">
      <w:pPr>
        <w:pStyle w:val="aa"/>
        <w:widowControl w:val="0"/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C34E2" w:rsidRPr="00DE1B57" w:rsidRDefault="007C34E2" w:rsidP="007C34E2">
      <w:pPr>
        <w:pStyle w:val="aa"/>
        <w:widowControl w:val="0"/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своевременности и оперативности выполнения поручений;</w:t>
      </w:r>
    </w:p>
    <w:p w:rsidR="007C34E2" w:rsidRPr="00DE1B57" w:rsidRDefault="007C34E2" w:rsidP="007C34E2">
      <w:pPr>
        <w:pStyle w:val="aa"/>
        <w:widowControl w:val="0"/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C34E2" w:rsidRPr="00DE1B57" w:rsidRDefault="007C34E2" w:rsidP="007C34E2">
      <w:pPr>
        <w:pStyle w:val="aa"/>
        <w:widowControl w:val="0"/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C34E2" w:rsidRPr="00DE1B57" w:rsidRDefault="007C34E2" w:rsidP="007C34E2">
      <w:pPr>
        <w:pStyle w:val="aa"/>
        <w:widowControl w:val="0"/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C34E2" w:rsidRPr="00DE1B57" w:rsidRDefault="007C34E2" w:rsidP="007C34E2">
      <w:pPr>
        <w:pStyle w:val="aa"/>
        <w:widowControl w:val="0"/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C34E2" w:rsidRPr="00DE1B57" w:rsidRDefault="007C34E2" w:rsidP="007C34E2">
      <w:pPr>
        <w:pStyle w:val="aa"/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DE1B57">
        <w:rPr>
          <w:sz w:val="28"/>
          <w:szCs w:val="28"/>
          <w:lang w:val="ru-RU"/>
        </w:rPr>
        <w:t>осознание ответственности за последствия своих действий;</w:t>
      </w:r>
    </w:p>
    <w:p w:rsidR="007C34E2" w:rsidRPr="00DE1B57" w:rsidRDefault="007C34E2" w:rsidP="007C34E2">
      <w:pPr>
        <w:pStyle w:val="aa"/>
        <w:numPr>
          <w:ilvl w:val="0"/>
          <w:numId w:val="4"/>
        </w:numPr>
        <w:ind w:left="0" w:firstLine="709"/>
        <w:rPr>
          <w:color w:val="000000" w:themeColor="text1"/>
          <w:sz w:val="28"/>
          <w:szCs w:val="28"/>
          <w:lang w:val="ru-RU"/>
        </w:rPr>
      </w:pPr>
      <w:r w:rsidRPr="00DE1B57">
        <w:rPr>
          <w:color w:val="000000" w:themeColor="text1"/>
          <w:sz w:val="28"/>
          <w:szCs w:val="28"/>
          <w:lang w:val="ru-RU"/>
        </w:rPr>
        <w:t>полноты наполнения и достоверности  информационных ресурсов;</w:t>
      </w:r>
    </w:p>
    <w:p w:rsidR="007C34E2" w:rsidRPr="00DE1B57" w:rsidRDefault="007C34E2" w:rsidP="007C34E2">
      <w:pPr>
        <w:pStyle w:val="aa"/>
        <w:numPr>
          <w:ilvl w:val="0"/>
          <w:numId w:val="4"/>
        </w:numPr>
        <w:ind w:left="0" w:firstLine="709"/>
        <w:rPr>
          <w:color w:val="000000" w:themeColor="text1"/>
          <w:sz w:val="28"/>
          <w:szCs w:val="28"/>
          <w:lang w:val="ru-RU"/>
        </w:rPr>
      </w:pPr>
      <w:r w:rsidRPr="00DE1B57">
        <w:rPr>
          <w:color w:val="000000" w:themeColor="text1"/>
          <w:sz w:val="28"/>
          <w:szCs w:val="28"/>
          <w:lang w:val="ru-RU"/>
        </w:rPr>
        <w:t xml:space="preserve">роста </w:t>
      </w:r>
      <w:proofErr w:type="spellStart"/>
      <w:r w:rsidRPr="00DE1B57">
        <w:rPr>
          <w:color w:val="000000" w:themeColor="text1"/>
          <w:sz w:val="28"/>
          <w:szCs w:val="28"/>
          <w:lang w:val="ru-RU"/>
        </w:rPr>
        <w:t>доначисленных</w:t>
      </w:r>
      <w:proofErr w:type="spellEnd"/>
      <w:r w:rsidRPr="00DE1B57">
        <w:rPr>
          <w:color w:val="000000" w:themeColor="text1"/>
          <w:sz w:val="28"/>
          <w:szCs w:val="28"/>
          <w:lang w:val="ru-RU"/>
        </w:rPr>
        <w:t xml:space="preserve"> доходов, администрируемых ФНС России, по результатам проведения контрольных мероприятий;</w:t>
      </w:r>
    </w:p>
    <w:p w:rsidR="007C34E2" w:rsidRPr="00DE1B57" w:rsidRDefault="007C34E2" w:rsidP="007C34E2">
      <w:pPr>
        <w:pStyle w:val="aa"/>
        <w:numPr>
          <w:ilvl w:val="0"/>
          <w:numId w:val="4"/>
        </w:numPr>
        <w:ind w:left="0" w:firstLine="709"/>
        <w:rPr>
          <w:color w:val="000000" w:themeColor="text1"/>
          <w:sz w:val="28"/>
          <w:szCs w:val="28"/>
          <w:lang w:val="ru-RU"/>
        </w:rPr>
      </w:pPr>
      <w:r w:rsidRPr="00DE1B57">
        <w:rPr>
          <w:color w:val="000000" w:themeColor="text1"/>
          <w:sz w:val="28"/>
          <w:szCs w:val="28"/>
          <w:lang w:val="ru-RU"/>
        </w:rPr>
        <w:t>роста результативности выездных налоговых проверок;</w:t>
      </w:r>
    </w:p>
    <w:p w:rsidR="007C34E2" w:rsidRDefault="007C34E2" w:rsidP="007C34E2">
      <w:pPr>
        <w:pStyle w:val="aa"/>
        <w:numPr>
          <w:ilvl w:val="0"/>
          <w:numId w:val="4"/>
        </w:numPr>
        <w:ind w:left="0" w:firstLine="709"/>
        <w:rPr>
          <w:color w:val="000000" w:themeColor="text1"/>
          <w:sz w:val="28"/>
          <w:szCs w:val="28"/>
          <w:lang w:val="ru-RU"/>
        </w:rPr>
      </w:pPr>
      <w:r w:rsidRPr="00DE1B57">
        <w:rPr>
          <w:color w:val="000000" w:themeColor="text1"/>
          <w:sz w:val="28"/>
          <w:szCs w:val="28"/>
          <w:lang w:val="ru-RU"/>
        </w:rPr>
        <w:t xml:space="preserve">взысканий </w:t>
      </w:r>
      <w:proofErr w:type="spellStart"/>
      <w:r w:rsidRPr="00DE1B57">
        <w:rPr>
          <w:color w:val="000000" w:themeColor="text1"/>
          <w:sz w:val="28"/>
          <w:szCs w:val="28"/>
          <w:lang w:val="ru-RU"/>
        </w:rPr>
        <w:t>доначисленных</w:t>
      </w:r>
      <w:proofErr w:type="spellEnd"/>
      <w:r w:rsidRPr="00DE1B57">
        <w:rPr>
          <w:color w:val="000000" w:themeColor="text1"/>
          <w:sz w:val="28"/>
          <w:szCs w:val="28"/>
          <w:lang w:val="ru-RU"/>
        </w:rPr>
        <w:t xml:space="preserve"> в результате контрольной работы налоговых платежей.</w:t>
      </w:r>
    </w:p>
    <w:p w:rsidR="000972FB" w:rsidRPr="00DE1B57" w:rsidRDefault="000972FB" w:rsidP="000972FB">
      <w:pPr>
        <w:pStyle w:val="aa"/>
        <w:ind w:left="709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0972FB" w:rsidRPr="00DE1B57" w:rsidSect="00922D20">
      <w:headerReference w:type="default" r:id="rId15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96" w:rsidRDefault="00C44D96" w:rsidP="00685E57">
      <w:pPr>
        <w:spacing w:after="0" w:line="240" w:lineRule="auto"/>
      </w:pPr>
      <w:r>
        <w:separator/>
      </w:r>
    </w:p>
  </w:endnote>
  <w:endnote w:type="continuationSeparator" w:id="0">
    <w:p w:rsidR="00C44D96" w:rsidRDefault="00C44D96" w:rsidP="0068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96" w:rsidRDefault="00C44D96" w:rsidP="00685E57">
      <w:pPr>
        <w:spacing w:after="0" w:line="240" w:lineRule="auto"/>
      </w:pPr>
      <w:r>
        <w:separator/>
      </w:r>
    </w:p>
  </w:footnote>
  <w:footnote w:type="continuationSeparator" w:id="0">
    <w:p w:rsidR="00C44D96" w:rsidRDefault="00C44D96" w:rsidP="0068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1452"/>
      <w:docPartObj>
        <w:docPartGallery w:val="Page Numbers (Top of Page)"/>
        <w:docPartUnique/>
      </w:docPartObj>
    </w:sdtPr>
    <w:sdtEndPr/>
    <w:sdtContent>
      <w:p w:rsidR="00685E57" w:rsidRDefault="00A70033">
        <w:pPr>
          <w:pStyle w:val="ad"/>
          <w:jc w:val="center"/>
        </w:pPr>
        <w:r>
          <w:fldChar w:fldCharType="begin"/>
        </w:r>
        <w:r w:rsidR="00860978">
          <w:instrText xml:space="preserve"> PAGE   \* MERGEFORMAT </w:instrText>
        </w:r>
        <w:r>
          <w:fldChar w:fldCharType="separate"/>
        </w:r>
        <w:r w:rsidR="006A11E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85E57" w:rsidRDefault="00685E5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C7C5B"/>
    <w:multiLevelType w:val="hybridMultilevel"/>
    <w:tmpl w:val="EC4A919A"/>
    <w:lvl w:ilvl="0" w:tplc="A7FAA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530C6A"/>
    <w:multiLevelType w:val="hybridMultilevel"/>
    <w:tmpl w:val="18E0CE28"/>
    <w:lvl w:ilvl="0" w:tplc="A7FAA73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78"/>
    <w:rsid w:val="00022BD3"/>
    <w:rsid w:val="00027564"/>
    <w:rsid w:val="00043E89"/>
    <w:rsid w:val="000460B4"/>
    <w:rsid w:val="00056AF2"/>
    <w:rsid w:val="0006151A"/>
    <w:rsid w:val="000634A0"/>
    <w:rsid w:val="00071C92"/>
    <w:rsid w:val="00072D1E"/>
    <w:rsid w:val="0009383F"/>
    <w:rsid w:val="00094465"/>
    <w:rsid w:val="000972FB"/>
    <w:rsid w:val="000A373A"/>
    <w:rsid w:val="000C1B6E"/>
    <w:rsid w:val="000C4CC8"/>
    <w:rsid w:val="00101098"/>
    <w:rsid w:val="00101F0B"/>
    <w:rsid w:val="001121BA"/>
    <w:rsid w:val="00114160"/>
    <w:rsid w:val="00132D70"/>
    <w:rsid w:val="001823F6"/>
    <w:rsid w:val="00186523"/>
    <w:rsid w:val="00194F59"/>
    <w:rsid w:val="001A5A1A"/>
    <w:rsid w:val="001A7BDA"/>
    <w:rsid w:val="001C24A2"/>
    <w:rsid w:val="001C7A4C"/>
    <w:rsid w:val="001D2E06"/>
    <w:rsid w:val="001D7005"/>
    <w:rsid w:val="001F4EED"/>
    <w:rsid w:val="00220B13"/>
    <w:rsid w:val="0023077D"/>
    <w:rsid w:val="00237F89"/>
    <w:rsid w:val="00260D81"/>
    <w:rsid w:val="00264693"/>
    <w:rsid w:val="0026537D"/>
    <w:rsid w:val="002673B6"/>
    <w:rsid w:val="002810B0"/>
    <w:rsid w:val="002848C1"/>
    <w:rsid w:val="00294F74"/>
    <w:rsid w:val="002966F6"/>
    <w:rsid w:val="002A2D55"/>
    <w:rsid w:val="002B2687"/>
    <w:rsid w:val="002C0890"/>
    <w:rsid w:val="002D49C7"/>
    <w:rsid w:val="002D5AD2"/>
    <w:rsid w:val="002F356D"/>
    <w:rsid w:val="002F636D"/>
    <w:rsid w:val="00303445"/>
    <w:rsid w:val="00304B8E"/>
    <w:rsid w:val="003131B6"/>
    <w:rsid w:val="00317F0B"/>
    <w:rsid w:val="00320A64"/>
    <w:rsid w:val="003260E1"/>
    <w:rsid w:val="00333CDE"/>
    <w:rsid w:val="00344F09"/>
    <w:rsid w:val="00345AD0"/>
    <w:rsid w:val="003545A8"/>
    <w:rsid w:val="0036074B"/>
    <w:rsid w:val="00362EF6"/>
    <w:rsid w:val="00364B54"/>
    <w:rsid w:val="0036738F"/>
    <w:rsid w:val="0037218F"/>
    <w:rsid w:val="003832FD"/>
    <w:rsid w:val="00395601"/>
    <w:rsid w:val="003A4254"/>
    <w:rsid w:val="003D250F"/>
    <w:rsid w:val="003E448D"/>
    <w:rsid w:val="003F07C4"/>
    <w:rsid w:val="003F6B69"/>
    <w:rsid w:val="00407AB0"/>
    <w:rsid w:val="00411C4C"/>
    <w:rsid w:val="00425F8F"/>
    <w:rsid w:val="004370BD"/>
    <w:rsid w:val="00437786"/>
    <w:rsid w:val="0044157E"/>
    <w:rsid w:val="0044631F"/>
    <w:rsid w:val="00462544"/>
    <w:rsid w:val="00491F21"/>
    <w:rsid w:val="00493832"/>
    <w:rsid w:val="004A116E"/>
    <w:rsid w:val="004A6168"/>
    <w:rsid w:val="004C692F"/>
    <w:rsid w:val="004D07C2"/>
    <w:rsid w:val="004D55E0"/>
    <w:rsid w:val="004E0C14"/>
    <w:rsid w:val="004E33B1"/>
    <w:rsid w:val="004E4113"/>
    <w:rsid w:val="004F121D"/>
    <w:rsid w:val="004F1BC3"/>
    <w:rsid w:val="0054062C"/>
    <w:rsid w:val="0054322A"/>
    <w:rsid w:val="00545ADF"/>
    <w:rsid w:val="0058225A"/>
    <w:rsid w:val="005825D0"/>
    <w:rsid w:val="00583CDB"/>
    <w:rsid w:val="00587483"/>
    <w:rsid w:val="0059166C"/>
    <w:rsid w:val="0059478E"/>
    <w:rsid w:val="005A25F1"/>
    <w:rsid w:val="005A5185"/>
    <w:rsid w:val="005A6FB5"/>
    <w:rsid w:val="005B4D8A"/>
    <w:rsid w:val="005C2330"/>
    <w:rsid w:val="005D032C"/>
    <w:rsid w:val="005D0D91"/>
    <w:rsid w:val="005E34D0"/>
    <w:rsid w:val="005E40DA"/>
    <w:rsid w:val="005E7F3A"/>
    <w:rsid w:val="005F629A"/>
    <w:rsid w:val="00620AD8"/>
    <w:rsid w:val="00635EAC"/>
    <w:rsid w:val="00643B58"/>
    <w:rsid w:val="006543FC"/>
    <w:rsid w:val="006558E0"/>
    <w:rsid w:val="006661C6"/>
    <w:rsid w:val="00680EE4"/>
    <w:rsid w:val="00682596"/>
    <w:rsid w:val="00685E57"/>
    <w:rsid w:val="006918F5"/>
    <w:rsid w:val="006930B6"/>
    <w:rsid w:val="00694EF8"/>
    <w:rsid w:val="006A11EC"/>
    <w:rsid w:val="006C1FD4"/>
    <w:rsid w:val="006C60F6"/>
    <w:rsid w:val="006D0F52"/>
    <w:rsid w:val="006D57C3"/>
    <w:rsid w:val="006D72A3"/>
    <w:rsid w:val="006F0D5E"/>
    <w:rsid w:val="007002D0"/>
    <w:rsid w:val="00701224"/>
    <w:rsid w:val="00704259"/>
    <w:rsid w:val="00714483"/>
    <w:rsid w:val="007155B0"/>
    <w:rsid w:val="0073765F"/>
    <w:rsid w:val="00745B2E"/>
    <w:rsid w:val="007504C3"/>
    <w:rsid w:val="0075448B"/>
    <w:rsid w:val="0077477D"/>
    <w:rsid w:val="00792F0E"/>
    <w:rsid w:val="007A3752"/>
    <w:rsid w:val="007A42DC"/>
    <w:rsid w:val="007C34E2"/>
    <w:rsid w:val="007C481E"/>
    <w:rsid w:val="007C5D48"/>
    <w:rsid w:val="007D23C4"/>
    <w:rsid w:val="007E171B"/>
    <w:rsid w:val="007E20B9"/>
    <w:rsid w:val="007F540B"/>
    <w:rsid w:val="0080019D"/>
    <w:rsid w:val="0080599F"/>
    <w:rsid w:val="00811448"/>
    <w:rsid w:val="008170B6"/>
    <w:rsid w:val="00826AA6"/>
    <w:rsid w:val="00833E44"/>
    <w:rsid w:val="00833EFC"/>
    <w:rsid w:val="00837DE3"/>
    <w:rsid w:val="0084169F"/>
    <w:rsid w:val="00842554"/>
    <w:rsid w:val="008473EB"/>
    <w:rsid w:val="00860978"/>
    <w:rsid w:val="00873C1C"/>
    <w:rsid w:val="0087566D"/>
    <w:rsid w:val="008A7C6D"/>
    <w:rsid w:val="008B5DA8"/>
    <w:rsid w:val="008D6BA9"/>
    <w:rsid w:val="008E3BF8"/>
    <w:rsid w:val="008E79D0"/>
    <w:rsid w:val="008F17FA"/>
    <w:rsid w:val="0090301C"/>
    <w:rsid w:val="009221E4"/>
    <w:rsid w:val="00922D20"/>
    <w:rsid w:val="009231CA"/>
    <w:rsid w:val="0094371E"/>
    <w:rsid w:val="009443E7"/>
    <w:rsid w:val="00980789"/>
    <w:rsid w:val="009839EE"/>
    <w:rsid w:val="0099537E"/>
    <w:rsid w:val="009A4BAC"/>
    <w:rsid w:val="009A621E"/>
    <w:rsid w:val="009B6C06"/>
    <w:rsid w:val="009C3A06"/>
    <w:rsid w:val="009C4059"/>
    <w:rsid w:val="009C4391"/>
    <w:rsid w:val="009E2C32"/>
    <w:rsid w:val="009E30CB"/>
    <w:rsid w:val="009E4E85"/>
    <w:rsid w:val="009E7740"/>
    <w:rsid w:val="009F1FC9"/>
    <w:rsid w:val="00A16478"/>
    <w:rsid w:val="00A208ED"/>
    <w:rsid w:val="00A43FDE"/>
    <w:rsid w:val="00A70033"/>
    <w:rsid w:val="00A734A3"/>
    <w:rsid w:val="00A91FDA"/>
    <w:rsid w:val="00AA5D9E"/>
    <w:rsid w:val="00AA6EEB"/>
    <w:rsid w:val="00AB0F6F"/>
    <w:rsid w:val="00AB44DC"/>
    <w:rsid w:val="00AB4D7E"/>
    <w:rsid w:val="00AC6D9D"/>
    <w:rsid w:val="00AE4442"/>
    <w:rsid w:val="00AE57BE"/>
    <w:rsid w:val="00AF4C22"/>
    <w:rsid w:val="00B0150F"/>
    <w:rsid w:val="00B04671"/>
    <w:rsid w:val="00B13C8B"/>
    <w:rsid w:val="00B32926"/>
    <w:rsid w:val="00B4260B"/>
    <w:rsid w:val="00B465EF"/>
    <w:rsid w:val="00B5015C"/>
    <w:rsid w:val="00B545D0"/>
    <w:rsid w:val="00B7144C"/>
    <w:rsid w:val="00B75D05"/>
    <w:rsid w:val="00BB1E26"/>
    <w:rsid w:val="00BB6AF9"/>
    <w:rsid w:val="00BC2B20"/>
    <w:rsid w:val="00BD3B86"/>
    <w:rsid w:val="00BD7A79"/>
    <w:rsid w:val="00BE5690"/>
    <w:rsid w:val="00BE6F4B"/>
    <w:rsid w:val="00BE7E19"/>
    <w:rsid w:val="00BF557A"/>
    <w:rsid w:val="00BF6E83"/>
    <w:rsid w:val="00C14BA7"/>
    <w:rsid w:val="00C216CB"/>
    <w:rsid w:val="00C21BB2"/>
    <w:rsid w:val="00C24879"/>
    <w:rsid w:val="00C310FF"/>
    <w:rsid w:val="00C35583"/>
    <w:rsid w:val="00C44D96"/>
    <w:rsid w:val="00C55862"/>
    <w:rsid w:val="00C70E58"/>
    <w:rsid w:val="00C715EB"/>
    <w:rsid w:val="00C96793"/>
    <w:rsid w:val="00CA6EEB"/>
    <w:rsid w:val="00CB366A"/>
    <w:rsid w:val="00CB6AED"/>
    <w:rsid w:val="00CD20C5"/>
    <w:rsid w:val="00D075D3"/>
    <w:rsid w:val="00D13ED2"/>
    <w:rsid w:val="00D21BD7"/>
    <w:rsid w:val="00D31D23"/>
    <w:rsid w:val="00D32B46"/>
    <w:rsid w:val="00D33B22"/>
    <w:rsid w:val="00D47567"/>
    <w:rsid w:val="00D5132E"/>
    <w:rsid w:val="00D87092"/>
    <w:rsid w:val="00D94858"/>
    <w:rsid w:val="00D955D4"/>
    <w:rsid w:val="00DD66FE"/>
    <w:rsid w:val="00DE2EA0"/>
    <w:rsid w:val="00E02BEB"/>
    <w:rsid w:val="00E10448"/>
    <w:rsid w:val="00E21870"/>
    <w:rsid w:val="00E32B63"/>
    <w:rsid w:val="00E364F5"/>
    <w:rsid w:val="00E45C32"/>
    <w:rsid w:val="00E57BDD"/>
    <w:rsid w:val="00E77673"/>
    <w:rsid w:val="00E77AE5"/>
    <w:rsid w:val="00E84F7A"/>
    <w:rsid w:val="00E84FEC"/>
    <w:rsid w:val="00E91AF2"/>
    <w:rsid w:val="00E95BF0"/>
    <w:rsid w:val="00EA5112"/>
    <w:rsid w:val="00EA694D"/>
    <w:rsid w:val="00EB4151"/>
    <w:rsid w:val="00EC1C63"/>
    <w:rsid w:val="00ED44E0"/>
    <w:rsid w:val="00EE20EE"/>
    <w:rsid w:val="00EE2639"/>
    <w:rsid w:val="00F05135"/>
    <w:rsid w:val="00F0703E"/>
    <w:rsid w:val="00F07EF5"/>
    <w:rsid w:val="00F11BF7"/>
    <w:rsid w:val="00F13AA7"/>
    <w:rsid w:val="00F164C3"/>
    <w:rsid w:val="00F332A2"/>
    <w:rsid w:val="00F33781"/>
    <w:rsid w:val="00F3799E"/>
    <w:rsid w:val="00F52465"/>
    <w:rsid w:val="00F52841"/>
    <w:rsid w:val="00F57121"/>
    <w:rsid w:val="00F5786C"/>
    <w:rsid w:val="00F67FED"/>
    <w:rsid w:val="00F73990"/>
    <w:rsid w:val="00F75BB8"/>
    <w:rsid w:val="00F86956"/>
    <w:rsid w:val="00FA44CF"/>
    <w:rsid w:val="00FA5CEC"/>
    <w:rsid w:val="00FB24AF"/>
    <w:rsid w:val="00FB44D3"/>
    <w:rsid w:val="00FC4232"/>
    <w:rsid w:val="00FC4A58"/>
    <w:rsid w:val="00FE153A"/>
    <w:rsid w:val="00FE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F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2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FE2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E2A78"/>
    <w:rPr>
      <w:color w:val="0000FF"/>
      <w:u w:val="single"/>
    </w:rPr>
  </w:style>
  <w:style w:type="paragraph" w:styleId="a4">
    <w:name w:val="Body Text Indent"/>
    <w:basedOn w:val="a"/>
    <w:link w:val="a5"/>
    <w:rsid w:val="00FE2A78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E2A7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32D70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132D70"/>
    <w:rPr>
      <w:rFonts w:ascii="Calibri" w:eastAsia="Times New Roman" w:hAnsi="Calibri" w:cs="Times New Roman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FB44D3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A73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2B268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B2687"/>
  </w:style>
  <w:style w:type="paragraph" w:customStyle="1" w:styleId="11">
    <w:name w:val="Без интервала1"/>
    <w:rsid w:val="008A7C6D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link w:val="ab"/>
    <w:uiPriority w:val="34"/>
    <w:qFormat/>
    <w:rsid w:val="00A1647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eastAsia="en-US" w:bidi="en-US"/>
    </w:rPr>
  </w:style>
  <w:style w:type="character" w:customStyle="1" w:styleId="ab">
    <w:name w:val="Абзац списка Знак"/>
    <w:link w:val="aa"/>
    <w:uiPriority w:val="34"/>
    <w:locked/>
    <w:rsid w:val="00A16478"/>
    <w:rPr>
      <w:rFonts w:ascii="Times New Roman" w:eastAsia="Times New Roman" w:hAnsi="Times New Roman" w:cs="Times New Roman"/>
      <w:sz w:val="24"/>
      <w:lang w:val="en-US" w:eastAsia="en-US" w:bidi="en-US"/>
    </w:rPr>
  </w:style>
  <w:style w:type="paragraph" w:styleId="ac">
    <w:name w:val="Block Text"/>
    <w:basedOn w:val="a"/>
    <w:rsid w:val="00BE6F4B"/>
    <w:pPr>
      <w:tabs>
        <w:tab w:val="left" w:pos="510"/>
        <w:tab w:val="center" w:pos="4653"/>
      </w:tabs>
      <w:spacing w:after="0" w:line="240" w:lineRule="auto"/>
      <w:ind w:left="555" w:right="49"/>
      <w:jc w:val="both"/>
    </w:pPr>
    <w:rPr>
      <w:rFonts w:ascii="Times New Roman" w:eastAsia="Times New Roman" w:hAnsi="Times New Roman" w:cs="Times New Roman"/>
      <w:sz w:val="23"/>
      <w:szCs w:val="19"/>
    </w:rPr>
  </w:style>
  <w:style w:type="paragraph" w:customStyle="1" w:styleId="2">
    <w:name w:val="Без интервала2"/>
    <w:rsid w:val="00BE6F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85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5E57"/>
  </w:style>
  <w:style w:type="paragraph" w:styleId="af">
    <w:name w:val="footer"/>
    <w:basedOn w:val="a"/>
    <w:link w:val="af0"/>
    <w:uiPriority w:val="99"/>
    <w:semiHidden/>
    <w:unhideWhenUsed/>
    <w:rsid w:val="00685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85E57"/>
  </w:style>
  <w:style w:type="character" w:customStyle="1" w:styleId="10">
    <w:name w:val="Заголовок 1 Знак"/>
    <w:basedOn w:val="a0"/>
    <w:link w:val="1"/>
    <w:uiPriority w:val="9"/>
    <w:rsid w:val="00792F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F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2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FE2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E2A78"/>
    <w:rPr>
      <w:color w:val="0000FF"/>
      <w:u w:val="single"/>
    </w:rPr>
  </w:style>
  <w:style w:type="paragraph" w:styleId="a4">
    <w:name w:val="Body Text Indent"/>
    <w:basedOn w:val="a"/>
    <w:link w:val="a5"/>
    <w:rsid w:val="00FE2A78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E2A7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32D70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132D70"/>
    <w:rPr>
      <w:rFonts w:ascii="Calibri" w:eastAsia="Times New Roman" w:hAnsi="Calibri" w:cs="Times New Roman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FB44D3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A73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2B268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B2687"/>
  </w:style>
  <w:style w:type="paragraph" w:customStyle="1" w:styleId="11">
    <w:name w:val="Без интервала1"/>
    <w:rsid w:val="008A7C6D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link w:val="ab"/>
    <w:uiPriority w:val="34"/>
    <w:qFormat/>
    <w:rsid w:val="00A1647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eastAsia="en-US" w:bidi="en-US"/>
    </w:rPr>
  </w:style>
  <w:style w:type="character" w:customStyle="1" w:styleId="ab">
    <w:name w:val="Абзац списка Знак"/>
    <w:link w:val="aa"/>
    <w:uiPriority w:val="34"/>
    <w:locked/>
    <w:rsid w:val="00A16478"/>
    <w:rPr>
      <w:rFonts w:ascii="Times New Roman" w:eastAsia="Times New Roman" w:hAnsi="Times New Roman" w:cs="Times New Roman"/>
      <w:sz w:val="24"/>
      <w:lang w:val="en-US" w:eastAsia="en-US" w:bidi="en-US"/>
    </w:rPr>
  </w:style>
  <w:style w:type="paragraph" w:styleId="ac">
    <w:name w:val="Block Text"/>
    <w:basedOn w:val="a"/>
    <w:rsid w:val="00BE6F4B"/>
    <w:pPr>
      <w:tabs>
        <w:tab w:val="left" w:pos="510"/>
        <w:tab w:val="center" w:pos="4653"/>
      </w:tabs>
      <w:spacing w:after="0" w:line="240" w:lineRule="auto"/>
      <w:ind w:left="555" w:right="49"/>
      <w:jc w:val="both"/>
    </w:pPr>
    <w:rPr>
      <w:rFonts w:ascii="Times New Roman" w:eastAsia="Times New Roman" w:hAnsi="Times New Roman" w:cs="Times New Roman"/>
      <w:sz w:val="23"/>
      <w:szCs w:val="19"/>
    </w:rPr>
  </w:style>
  <w:style w:type="paragraph" w:customStyle="1" w:styleId="2">
    <w:name w:val="Без интервала2"/>
    <w:rsid w:val="00BE6F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85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5E57"/>
  </w:style>
  <w:style w:type="paragraph" w:styleId="af">
    <w:name w:val="footer"/>
    <w:basedOn w:val="a"/>
    <w:link w:val="af0"/>
    <w:uiPriority w:val="99"/>
    <w:semiHidden/>
    <w:unhideWhenUsed/>
    <w:rsid w:val="00685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85E57"/>
  </w:style>
  <w:style w:type="character" w:customStyle="1" w:styleId="10">
    <w:name w:val="Заголовок 1 Знак"/>
    <w:basedOn w:val="a0"/>
    <w:link w:val="1"/>
    <w:uiPriority w:val="9"/>
    <w:rsid w:val="00792F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7C8636171A0252E1ACFCE79E8C3ACA8B2FECFCB5546D1CB83817997C31629DBB3F2E19A561668FXAjBO" TargetMode="External"/><Relationship Id="rId13" Type="http://schemas.openxmlformats.org/officeDocument/2006/relationships/hyperlink" Target="consultantplus://offline/ref=FF7C8636171A0252E1ACFCE79E8C3ACA8124E8F9B55C3016B0611B9B7B3E3D8ABC762218A56164X8j6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7C8636171A0252E1ACFCE79E8C3ACA8B2CE4F0BF516D1CB83817997C31629DBB3F2E19A561678DXAjF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7C8636171A0252E1ACFCE79E8C3ACA8B2FECFCB5546D1CB83817997C31629DBB3F2E19A5616688XAj0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F7C8636171A0252E1ACFCE79E8C3ACA8B2FECFCB5546D1CB83817997C31629DBB3F2E19A561668AXAj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7C8636171A0252E1ACFCE79E8C3ACA8B2FECFCB5546D1CB83817997C31629DBB3F2E19A561668DXAjAO" TargetMode="External"/><Relationship Id="rId14" Type="http://schemas.openxmlformats.org/officeDocument/2006/relationships/hyperlink" Target="consultantplus://offline/ref=FF7C8636171A0252E1ACFCE79E8C3ACA8B2FECFCB5546D1CB83817997C31629DBB3F2E19A5616688XAj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4793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Хомуненкова Наталья Владимировна</dc:creator>
  <cp:lastModifiedBy>Хомуненкова Наталья Владимировна</cp:lastModifiedBy>
  <cp:revision>3</cp:revision>
  <dcterms:created xsi:type="dcterms:W3CDTF">2024-09-05T13:35:00Z</dcterms:created>
  <dcterms:modified xsi:type="dcterms:W3CDTF">2024-09-06T07:24:00Z</dcterms:modified>
</cp:coreProperties>
</file>