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A3" w:rsidRPr="00683318" w:rsidRDefault="003034EC" w:rsidP="00683318">
      <w:pPr>
        <w:jc w:val="center"/>
        <w:rPr>
          <w:b/>
          <w:color w:val="1F497D"/>
          <w:sz w:val="28"/>
          <w:szCs w:val="28"/>
        </w:rPr>
      </w:pPr>
      <w:bookmarkStart w:id="0" w:name="_GoBack"/>
      <w:bookmarkEnd w:id="0"/>
      <w:r>
        <w:rPr>
          <w:b/>
          <w:color w:val="1F497D"/>
          <w:sz w:val="28"/>
          <w:szCs w:val="28"/>
        </w:rPr>
        <w:t xml:space="preserve">График проведения </w:t>
      </w:r>
      <w:proofErr w:type="spellStart"/>
      <w:r>
        <w:rPr>
          <w:b/>
          <w:color w:val="1F497D"/>
          <w:sz w:val="28"/>
          <w:szCs w:val="28"/>
        </w:rPr>
        <w:t>вебинаров</w:t>
      </w:r>
      <w:proofErr w:type="spellEnd"/>
      <w:r w:rsidR="004063A3" w:rsidRPr="00683318">
        <w:rPr>
          <w:b/>
          <w:color w:val="1F497D"/>
          <w:sz w:val="28"/>
          <w:szCs w:val="28"/>
        </w:rPr>
        <w:t xml:space="preserve"> для налогоплательщиков</w:t>
      </w:r>
    </w:p>
    <w:p w:rsidR="004063A3" w:rsidRPr="00683318" w:rsidRDefault="004063A3" w:rsidP="004063A3">
      <w:pPr>
        <w:jc w:val="center"/>
        <w:rPr>
          <w:b/>
          <w:color w:val="1F497D"/>
          <w:sz w:val="28"/>
          <w:szCs w:val="28"/>
        </w:rPr>
      </w:pPr>
      <w:r w:rsidRPr="00683318">
        <w:rPr>
          <w:b/>
          <w:color w:val="1F497D"/>
          <w:sz w:val="28"/>
          <w:szCs w:val="28"/>
        </w:rPr>
        <w:t xml:space="preserve">на </w:t>
      </w:r>
      <w:r w:rsidR="00D64EFB">
        <w:rPr>
          <w:b/>
          <w:color w:val="1F497D"/>
          <w:sz w:val="28"/>
          <w:szCs w:val="28"/>
        </w:rPr>
        <w:t>4</w:t>
      </w:r>
      <w:r w:rsidR="007D7D70" w:rsidRPr="00683318">
        <w:rPr>
          <w:b/>
          <w:color w:val="1F497D"/>
          <w:sz w:val="28"/>
          <w:szCs w:val="28"/>
        </w:rPr>
        <w:t xml:space="preserve"> квартал</w:t>
      </w:r>
      <w:r w:rsidR="007969A2">
        <w:rPr>
          <w:b/>
          <w:color w:val="1F497D"/>
          <w:sz w:val="28"/>
          <w:szCs w:val="28"/>
        </w:rPr>
        <w:t xml:space="preserve"> 2025</w:t>
      </w:r>
      <w:r w:rsidR="00DA70CB" w:rsidRPr="00683318">
        <w:rPr>
          <w:b/>
          <w:color w:val="1F497D"/>
          <w:sz w:val="28"/>
          <w:szCs w:val="28"/>
        </w:rPr>
        <w:t xml:space="preserve">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9355"/>
        <w:gridCol w:w="2977"/>
      </w:tblGrid>
      <w:tr w:rsidR="003B6086" w:rsidRPr="00791095" w:rsidTr="00553070">
        <w:trPr>
          <w:trHeight w:val="913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683318" w:rsidP="00791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Налоговый орган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</w:tcPr>
          <w:p w:rsidR="003B6086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Дата и время проведения семинара</w:t>
            </w:r>
          </w:p>
          <w:p w:rsidR="009A05B9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  <w:p w:rsidR="009A05B9" w:rsidRPr="00A647F8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136983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Тема семинара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Место проведения, телефоны для справок</w:t>
            </w:r>
          </w:p>
        </w:tc>
      </w:tr>
      <w:tr w:rsidR="00531ECE" w:rsidRPr="001C5F6F" w:rsidTr="00641442">
        <w:tc>
          <w:tcPr>
            <w:tcW w:w="2093" w:type="dxa"/>
            <w:vMerge w:val="restart"/>
          </w:tcPr>
          <w:p w:rsidR="00531ECE" w:rsidRPr="001C5F6F" w:rsidRDefault="008624F8" w:rsidP="00791095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УФНС</w:t>
            </w:r>
            <w:r w:rsidR="00531ECE" w:rsidRPr="001C5F6F">
              <w:rPr>
                <w:sz w:val="22"/>
                <w:szCs w:val="22"/>
              </w:rPr>
              <w:t xml:space="preserve"> России по </w:t>
            </w:r>
            <w:r w:rsidRPr="001C5F6F">
              <w:rPr>
                <w:sz w:val="22"/>
                <w:szCs w:val="22"/>
              </w:rPr>
              <w:t>Смоленской</w:t>
            </w:r>
            <w:r w:rsidR="00230D20" w:rsidRPr="001C5F6F">
              <w:rPr>
                <w:sz w:val="22"/>
                <w:szCs w:val="22"/>
              </w:rPr>
              <w:t xml:space="preserve"> о</w:t>
            </w:r>
            <w:r w:rsidR="00F24CF7" w:rsidRPr="001C5F6F">
              <w:rPr>
                <w:sz w:val="22"/>
                <w:szCs w:val="22"/>
              </w:rPr>
              <w:t>б</w:t>
            </w:r>
            <w:r w:rsidR="00230D20" w:rsidRPr="001C5F6F">
              <w:rPr>
                <w:sz w:val="22"/>
                <w:szCs w:val="22"/>
              </w:rPr>
              <w:t>ласти</w:t>
            </w:r>
          </w:p>
          <w:p w:rsidR="00531ECE" w:rsidRPr="001C5F6F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5B1E" w:rsidRPr="001C5F6F" w:rsidRDefault="00D64EFB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10</w:t>
            </w:r>
            <w:r w:rsidR="00931E01" w:rsidRPr="001C5F6F">
              <w:rPr>
                <w:sz w:val="22"/>
                <w:szCs w:val="22"/>
              </w:rPr>
              <w:t>.</w:t>
            </w:r>
            <w:r w:rsidRPr="001C5F6F">
              <w:rPr>
                <w:sz w:val="22"/>
                <w:szCs w:val="22"/>
              </w:rPr>
              <w:t>10</w:t>
            </w:r>
            <w:r w:rsidR="007969A2" w:rsidRPr="001C5F6F">
              <w:rPr>
                <w:sz w:val="22"/>
                <w:szCs w:val="22"/>
              </w:rPr>
              <w:t>.2025</w:t>
            </w:r>
          </w:p>
          <w:p w:rsidR="00FA7C51" w:rsidRPr="001C5F6F" w:rsidRDefault="00065B1E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в 10-00</w:t>
            </w:r>
          </w:p>
        </w:tc>
        <w:tc>
          <w:tcPr>
            <w:tcW w:w="9355" w:type="dxa"/>
          </w:tcPr>
          <w:p w:rsidR="00DF176F" w:rsidRPr="001C5F6F" w:rsidRDefault="0006581F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C5F6F">
              <w:rPr>
                <w:color w:val="000000" w:themeColor="text1"/>
                <w:sz w:val="22"/>
                <w:szCs w:val="22"/>
              </w:rPr>
              <w:t>1</w:t>
            </w:r>
            <w:r w:rsidR="00D1550F" w:rsidRPr="001C5F6F">
              <w:rPr>
                <w:color w:val="000000" w:themeColor="text1"/>
                <w:sz w:val="22"/>
                <w:szCs w:val="22"/>
              </w:rPr>
              <w:t>.</w:t>
            </w:r>
            <w:r w:rsidR="00FC4041" w:rsidRPr="00FC4041">
              <w:rPr>
                <w:color w:val="000000" w:themeColor="text1"/>
                <w:sz w:val="22"/>
                <w:szCs w:val="22"/>
              </w:rPr>
              <w:t xml:space="preserve">  Об особенностях применения специального</w:t>
            </w:r>
            <w:r w:rsidR="00FC4041">
              <w:rPr>
                <w:color w:val="000000" w:themeColor="text1"/>
                <w:sz w:val="22"/>
                <w:szCs w:val="22"/>
              </w:rPr>
              <w:t xml:space="preserve"> налогов</w:t>
            </w:r>
            <w:r w:rsidR="00B978CD">
              <w:rPr>
                <w:color w:val="000000" w:themeColor="text1"/>
                <w:sz w:val="22"/>
                <w:szCs w:val="22"/>
              </w:rPr>
              <w:t>ого режима «</w:t>
            </w:r>
            <w:proofErr w:type="spellStart"/>
            <w:r w:rsidR="00B978CD">
              <w:rPr>
                <w:color w:val="000000" w:themeColor="text1"/>
                <w:sz w:val="22"/>
                <w:szCs w:val="22"/>
              </w:rPr>
              <w:t>АвтоУСН</w:t>
            </w:r>
            <w:proofErr w:type="spellEnd"/>
            <w:r w:rsidR="00B978CD">
              <w:rPr>
                <w:color w:val="000000" w:themeColor="text1"/>
                <w:sz w:val="22"/>
                <w:szCs w:val="22"/>
              </w:rPr>
              <w:t xml:space="preserve">». </w:t>
            </w:r>
            <w:r w:rsidR="007D0EFB" w:rsidRPr="001C5F6F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64C1F" w:rsidRPr="001C5F6F" w:rsidRDefault="00D64EFB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C5F6F">
              <w:rPr>
                <w:color w:val="000000" w:themeColor="text1"/>
                <w:sz w:val="22"/>
                <w:szCs w:val="22"/>
              </w:rPr>
              <w:t xml:space="preserve">2. </w:t>
            </w:r>
            <w:r w:rsidR="00101ABE" w:rsidRPr="001C5F6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C5F6F">
              <w:rPr>
                <w:color w:val="000000" w:themeColor="text1"/>
                <w:sz w:val="22"/>
                <w:szCs w:val="22"/>
              </w:rPr>
              <w:t>Порядок уплаты имущественных налогов физиче</w:t>
            </w:r>
            <w:r w:rsidR="00B978CD">
              <w:rPr>
                <w:color w:val="000000" w:themeColor="text1"/>
                <w:sz w:val="22"/>
                <w:szCs w:val="22"/>
              </w:rPr>
              <w:t xml:space="preserve">скими лицами. </w:t>
            </w:r>
          </w:p>
          <w:p w:rsidR="00B0538E" w:rsidRPr="001C5F6F" w:rsidRDefault="00D64EFB" w:rsidP="00101AB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C5F6F">
              <w:rPr>
                <w:color w:val="000000" w:themeColor="text1"/>
                <w:sz w:val="22"/>
                <w:szCs w:val="22"/>
              </w:rPr>
              <w:t>3</w:t>
            </w:r>
            <w:r w:rsidR="00C52343" w:rsidRPr="001C5F6F">
              <w:rPr>
                <w:color w:val="000000" w:themeColor="text1"/>
                <w:sz w:val="22"/>
                <w:szCs w:val="22"/>
              </w:rPr>
              <w:t>.</w:t>
            </w:r>
            <w:r w:rsidR="00101ABE" w:rsidRPr="001C5F6F">
              <w:rPr>
                <w:color w:val="000000" w:themeColor="text1"/>
                <w:sz w:val="22"/>
                <w:szCs w:val="22"/>
              </w:rPr>
              <w:t xml:space="preserve"> </w:t>
            </w:r>
            <w:r w:rsidR="00B978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C52343" w:rsidRPr="001C5F6F">
              <w:rPr>
                <w:color w:val="000000" w:themeColor="text1"/>
                <w:sz w:val="22"/>
                <w:szCs w:val="22"/>
              </w:rPr>
              <w:t>Сервис «Справочная информация о ставках и льготах по имущественным налогам»</w:t>
            </w:r>
            <w:r w:rsidR="0019243F" w:rsidRPr="001C5F6F">
              <w:rPr>
                <w:color w:val="000000" w:themeColor="text1"/>
                <w:sz w:val="22"/>
                <w:szCs w:val="22"/>
              </w:rPr>
              <w:t>.</w:t>
            </w:r>
            <w:r w:rsidR="00B978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065B1E" w:rsidRPr="001C5F6F" w:rsidRDefault="00065B1E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 xml:space="preserve">г. Смоленск, пр-т Гагарина, 23В, </w:t>
            </w:r>
            <w:r w:rsidR="00C40974" w:rsidRPr="001C5F6F">
              <w:rPr>
                <w:sz w:val="22"/>
                <w:szCs w:val="22"/>
              </w:rPr>
              <w:t>в формате ВКС</w:t>
            </w:r>
          </w:p>
          <w:p w:rsidR="00065B1E" w:rsidRPr="001C5F6F" w:rsidRDefault="00065B1E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Телефон для справок:</w:t>
            </w:r>
          </w:p>
          <w:p w:rsidR="00531ECE" w:rsidRPr="001C5F6F" w:rsidRDefault="002A1722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 xml:space="preserve">8 800 222 22 22 </w:t>
            </w:r>
          </w:p>
        </w:tc>
      </w:tr>
      <w:tr w:rsidR="00902F42" w:rsidRPr="001C5F6F" w:rsidTr="001C5F6F">
        <w:trPr>
          <w:trHeight w:val="747"/>
        </w:trPr>
        <w:tc>
          <w:tcPr>
            <w:tcW w:w="2093" w:type="dxa"/>
            <w:vMerge/>
          </w:tcPr>
          <w:p w:rsidR="00902F42" w:rsidRPr="001C5F6F" w:rsidRDefault="00902F4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F176F" w:rsidRPr="001C5F6F" w:rsidRDefault="00C52343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24.10</w:t>
            </w:r>
            <w:r w:rsidR="007969A2" w:rsidRPr="001C5F6F">
              <w:rPr>
                <w:sz w:val="22"/>
                <w:szCs w:val="22"/>
              </w:rPr>
              <w:t>.2025</w:t>
            </w:r>
          </w:p>
          <w:p w:rsidR="00902F42" w:rsidRPr="001C5F6F" w:rsidRDefault="00DF176F" w:rsidP="00DF176F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в 10-00</w:t>
            </w:r>
          </w:p>
        </w:tc>
        <w:tc>
          <w:tcPr>
            <w:tcW w:w="9355" w:type="dxa"/>
          </w:tcPr>
          <w:p w:rsidR="00DF176F" w:rsidRPr="001C5F6F" w:rsidRDefault="006C4CB9" w:rsidP="00E60A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C5F6F">
              <w:rPr>
                <w:color w:val="000000" w:themeColor="text1"/>
                <w:sz w:val="22"/>
                <w:szCs w:val="22"/>
              </w:rPr>
              <w:t xml:space="preserve">1. </w:t>
            </w:r>
            <w:r w:rsidR="00FC4041">
              <w:rPr>
                <w:color w:val="000000" w:themeColor="text1"/>
                <w:sz w:val="22"/>
                <w:szCs w:val="22"/>
              </w:rPr>
              <w:t xml:space="preserve"> Подмена трудовых отношений при применении труда </w:t>
            </w:r>
            <w:proofErr w:type="spellStart"/>
            <w:r w:rsidR="00FC4041">
              <w:rPr>
                <w:color w:val="000000" w:themeColor="text1"/>
                <w:sz w:val="22"/>
                <w:szCs w:val="22"/>
              </w:rPr>
              <w:t>самозанятых</w:t>
            </w:r>
            <w:proofErr w:type="spellEnd"/>
            <w:r w:rsidR="00C040E5" w:rsidRPr="001C5F6F">
              <w:rPr>
                <w:color w:val="000000" w:themeColor="text1"/>
                <w:sz w:val="22"/>
                <w:szCs w:val="22"/>
              </w:rPr>
              <w:t>.</w:t>
            </w:r>
            <w:r w:rsidR="00B978C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DF176F" w:rsidRPr="001C5F6F" w:rsidRDefault="00DF176F" w:rsidP="00E60A1F">
            <w:pPr>
              <w:tabs>
                <w:tab w:val="left" w:pos="17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C5F6F">
              <w:rPr>
                <w:color w:val="000000" w:themeColor="text1"/>
                <w:sz w:val="22"/>
                <w:szCs w:val="22"/>
              </w:rPr>
              <w:t>2.</w:t>
            </w:r>
            <w:r w:rsidR="00C52343" w:rsidRPr="001C5F6F">
              <w:rPr>
                <w:color w:val="000000" w:themeColor="text1"/>
                <w:sz w:val="22"/>
                <w:szCs w:val="22"/>
              </w:rPr>
              <w:t xml:space="preserve">  </w:t>
            </w:r>
            <w:r w:rsidR="00FC4041" w:rsidRPr="00FC4041">
              <w:rPr>
                <w:color w:val="000000" w:themeColor="text1"/>
                <w:sz w:val="22"/>
                <w:szCs w:val="22"/>
              </w:rPr>
              <w:t>Специальный налоговый режим «Налог на професси</w:t>
            </w:r>
            <w:r w:rsidR="00B978CD">
              <w:rPr>
                <w:color w:val="000000" w:themeColor="text1"/>
                <w:sz w:val="22"/>
                <w:szCs w:val="22"/>
              </w:rPr>
              <w:t xml:space="preserve">ональный доход». </w:t>
            </w:r>
          </w:p>
          <w:p w:rsidR="002B410D" w:rsidRPr="001C5F6F" w:rsidRDefault="009D360B" w:rsidP="001C5F6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C5F6F">
              <w:rPr>
                <w:color w:val="000000" w:themeColor="text1"/>
                <w:sz w:val="22"/>
                <w:szCs w:val="22"/>
              </w:rPr>
              <w:t>3</w:t>
            </w:r>
            <w:r w:rsidR="00F2313A" w:rsidRPr="001C5F6F">
              <w:rPr>
                <w:color w:val="000000" w:themeColor="text1"/>
                <w:sz w:val="22"/>
                <w:szCs w:val="22"/>
              </w:rPr>
              <w:t xml:space="preserve">. </w:t>
            </w:r>
            <w:r w:rsidR="001C5F6F" w:rsidRPr="001C5F6F">
              <w:rPr>
                <w:color w:val="000000" w:themeColor="text1"/>
                <w:sz w:val="22"/>
                <w:szCs w:val="22"/>
              </w:rPr>
              <w:t xml:space="preserve"> О сервисе ФНС России </w:t>
            </w:r>
            <w:r w:rsidR="001C5F6F">
              <w:rPr>
                <w:color w:val="000000" w:themeColor="text1"/>
                <w:sz w:val="22"/>
                <w:szCs w:val="22"/>
              </w:rPr>
              <w:t>«Выбор подходяще</w:t>
            </w:r>
            <w:r w:rsidR="00B978CD">
              <w:rPr>
                <w:color w:val="000000" w:themeColor="text1"/>
                <w:sz w:val="22"/>
                <w:szCs w:val="22"/>
              </w:rPr>
              <w:t>го режима налогообложения».</w:t>
            </w:r>
          </w:p>
        </w:tc>
        <w:tc>
          <w:tcPr>
            <w:tcW w:w="2977" w:type="dxa"/>
          </w:tcPr>
          <w:p w:rsidR="00DF176F" w:rsidRPr="001C5F6F" w:rsidRDefault="00DF176F" w:rsidP="00DF176F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г. Смоленск, пр-т Гагарина, 23В, в формате ВКС</w:t>
            </w:r>
          </w:p>
          <w:p w:rsidR="00DF176F" w:rsidRPr="001C5F6F" w:rsidRDefault="00DF176F" w:rsidP="00DF176F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Телефон для справок:</w:t>
            </w:r>
          </w:p>
          <w:p w:rsidR="00902F42" w:rsidRPr="001C5F6F" w:rsidRDefault="00DF176F" w:rsidP="00DF176F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8 800 222 22 22</w:t>
            </w:r>
          </w:p>
        </w:tc>
      </w:tr>
      <w:tr w:rsidR="00B0538E" w:rsidRPr="001C5F6F" w:rsidTr="00641442">
        <w:trPr>
          <w:trHeight w:val="1145"/>
        </w:trPr>
        <w:tc>
          <w:tcPr>
            <w:tcW w:w="2093" w:type="dxa"/>
            <w:vMerge/>
          </w:tcPr>
          <w:p w:rsidR="00B0538E" w:rsidRPr="001C5F6F" w:rsidRDefault="00B0538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0538E" w:rsidRPr="001C5F6F" w:rsidRDefault="00C52343" w:rsidP="00B0538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14.11</w:t>
            </w:r>
            <w:r w:rsidR="0040624F" w:rsidRPr="001C5F6F">
              <w:rPr>
                <w:sz w:val="22"/>
                <w:szCs w:val="22"/>
              </w:rPr>
              <w:t>.2025</w:t>
            </w:r>
          </w:p>
          <w:p w:rsidR="00B0538E" w:rsidRPr="001C5F6F" w:rsidRDefault="00B0538E" w:rsidP="00B0538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в 10-00</w:t>
            </w:r>
          </w:p>
        </w:tc>
        <w:tc>
          <w:tcPr>
            <w:tcW w:w="9355" w:type="dxa"/>
          </w:tcPr>
          <w:p w:rsidR="00B0538E" w:rsidRPr="001C5F6F" w:rsidRDefault="00C52343" w:rsidP="00162239">
            <w:pPr>
              <w:rPr>
                <w:color w:val="000000" w:themeColor="text1"/>
                <w:sz w:val="22"/>
                <w:szCs w:val="22"/>
              </w:rPr>
            </w:pPr>
            <w:r w:rsidRPr="001C5F6F">
              <w:rPr>
                <w:color w:val="000000" w:themeColor="text1"/>
                <w:sz w:val="22"/>
                <w:szCs w:val="22"/>
              </w:rPr>
              <w:t>1.</w:t>
            </w:r>
            <w:r w:rsidR="00641442" w:rsidRPr="001C5F6F">
              <w:rPr>
                <w:color w:val="000000" w:themeColor="text1"/>
                <w:sz w:val="22"/>
                <w:szCs w:val="22"/>
              </w:rPr>
              <w:t xml:space="preserve"> </w:t>
            </w:r>
            <w:r w:rsidR="001C5F6F" w:rsidRPr="001C5F6F">
              <w:rPr>
                <w:color w:val="000000" w:themeColor="text1"/>
                <w:sz w:val="22"/>
                <w:szCs w:val="22"/>
              </w:rPr>
              <w:t xml:space="preserve"> Уплата имущественных налогов физическими лицами за 2024 год</w:t>
            </w:r>
            <w:r w:rsidR="00DF2FD0" w:rsidRPr="001C5F6F">
              <w:rPr>
                <w:color w:val="000000" w:themeColor="text1"/>
                <w:sz w:val="22"/>
                <w:szCs w:val="22"/>
              </w:rPr>
              <w:t>.</w:t>
            </w:r>
            <w:r w:rsidR="00B0538E" w:rsidRPr="001C5F6F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9D360B" w:rsidRDefault="009D360B" w:rsidP="009D360B">
            <w:pPr>
              <w:tabs>
                <w:tab w:val="left" w:pos="17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C5F6F">
              <w:rPr>
                <w:color w:val="000000" w:themeColor="text1"/>
                <w:sz w:val="22"/>
                <w:szCs w:val="22"/>
              </w:rPr>
              <w:t>2.</w:t>
            </w:r>
            <w:r w:rsidR="00C52343" w:rsidRPr="001C5F6F">
              <w:rPr>
                <w:color w:val="000000" w:themeColor="text1"/>
                <w:sz w:val="22"/>
                <w:szCs w:val="22"/>
              </w:rPr>
              <w:t xml:space="preserve"> </w:t>
            </w:r>
            <w:r w:rsidR="00641442" w:rsidRPr="001C5F6F">
              <w:rPr>
                <w:color w:val="000000" w:themeColor="text1"/>
                <w:sz w:val="22"/>
                <w:szCs w:val="22"/>
              </w:rPr>
              <w:t xml:space="preserve"> </w:t>
            </w:r>
            <w:r w:rsidR="00FC4041" w:rsidRPr="00FC4041">
              <w:rPr>
                <w:color w:val="000000" w:themeColor="text1"/>
                <w:sz w:val="22"/>
                <w:szCs w:val="22"/>
              </w:rPr>
              <w:t>Налогооблож</w:t>
            </w:r>
            <w:r w:rsidR="00B978CD">
              <w:rPr>
                <w:color w:val="000000" w:themeColor="text1"/>
                <w:sz w:val="22"/>
                <w:szCs w:val="22"/>
              </w:rPr>
              <w:t xml:space="preserve">ение НДФЛ материальной выгоды. </w:t>
            </w:r>
          </w:p>
          <w:p w:rsidR="00206108" w:rsidRPr="001C5F6F" w:rsidRDefault="00206108" w:rsidP="009D360B">
            <w:pPr>
              <w:tabs>
                <w:tab w:val="left" w:pos="17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3.  </w:t>
            </w:r>
            <w:r w:rsidRPr="00206108">
              <w:rPr>
                <w:color w:val="000000" w:themeColor="text1"/>
                <w:sz w:val="22"/>
                <w:szCs w:val="22"/>
              </w:rPr>
              <w:t>Порядок предоставления налогового вычета за физкультурно-оздоровительные услуги, а также для граждан, прошед</w:t>
            </w:r>
            <w:r>
              <w:rPr>
                <w:color w:val="000000" w:themeColor="text1"/>
                <w:sz w:val="22"/>
                <w:szCs w:val="22"/>
              </w:rPr>
              <w:t xml:space="preserve">ших диспансеризацию и выполнивших нормативы </w:t>
            </w:r>
            <w:r w:rsidRPr="00206108">
              <w:rPr>
                <w:color w:val="000000" w:themeColor="text1"/>
                <w:sz w:val="22"/>
                <w:szCs w:val="22"/>
              </w:rPr>
              <w:t xml:space="preserve"> ГТО.</w:t>
            </w:r>
          </w:p>
          <w:p w:rsidR="00543B9E" w:rsidRPr="001C5F6F" w:rsidRDefault="00811B28" w:rsidP="00E02B3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="001C5F6F">
              <w:rPr>
                <w:rFonts w:eastAsia="Calibri"/>
                <w:color w:val="000000" w:themeColor="text1"/>
                <w:sz w:val="22"/>
                <w:szCs w:val="22"/>
              </w:rPr>
              <w:t xml:space="preserve">. </w:t>
            </w:r>
            <w:r w:rsidR="001C5F6F" w:rsidRPr="001C5F6F">
              <w:rPr>
                <w:sz w:val="22"/>
                <w:szCs w:val="22"/>
              </w:rPr>
              <w:t xml:space="preserve"> </w:t>
            </w:r>
            <w:r w:rsidR="001C5F6F" w:rsidRPr="001C5F6F">
              <w:rPr>
                <w:rFonts w:eastAsia="Calibri"/>
                <w:color w:val="000000" w:themeColor="text1"/>
                <w:sz w:val="22"/>
                <w:szCs w:val="22"/>
              </w:rPr>
              <w:t>Представление уведомлений по НДФЛ налоговых агентов и страховым взносам, основные ошибки при заполнении</w:t>
            </w:r>
            <w:r w:rsidR="00B978CD">
              <w:rPr>
                <w:rFonts w:eastAsia="Calibri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2977" w:type="dxa"/>
          </w:tcPr>
          <w:p w:rsidR="00B0538E" w:rsidRPr="001C5F6F" w:rsidRDefault="00B0538E" w:rsidP="00B0538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 xml:space="preserve">г. Смоленск, пр-т Гагарина, 23В, </w:t>
            </w:r>
            <w:r w:rsidR="00C40974" w:rsidRPr="001C5F6F">
              <w:rPr>
                <w:sz w:val="22"/>
                <w:szCs w:val="22"/>
              </w:rPr>
              <w:t>в формате ВКС</w:t>
            </w:r>
          </w:p>
          <w:p w:rsidR="00B0538E" w:rsidRPr="001C5F6F" w:rsidRDefault="00B0538E" w:rsidP="00B0538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Телефон для справок:</w:t>
            </w:r>
          </w:p>
          <w:p w:rsidR="00B0538E" w:rsidRPr="001C5F6F" w:rsidRDefault="00B0538E" w:rsidP="00B0538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8 800 222 22 22</w:t>
            </w:r>
          </w:p>
        </w:tc>
      </w:tr>
      <w:tr w:rsidR="00931E01" w:rsidRPr="001C5F6F" w:rsidTr="00641442">
        <w:tc>
          <w:tcPr>
            <w:tcW w:w="2093" w:type="dxa"/>
            <w:vMerge/>
          </w:tcPr>
          <w:p w:rsidR="00931E01" w:rsidRPr="001C5F6F" w:rsidRDefault="00931E0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31E01" w:rsidRPr="001C5F6F" w:rsidRDefault="00E02B3B" w:rsidP="00931E01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28.11</w:t>
            </w:r>
            <w:r w:rsidR="00931E01" w:rsidRPr="001C5F6F">
              <w:rPr>
                <w:sz w:val="22"/>
                <w:szCs w:val="22"/>
              </w:rPr>
              <w:t>.2025</w:t>
            </w:r>
          </w:p>
          <w:p w:rsidR="00931E01" w:rsidRPr="001C5F6F" w:rsidRDefault="00931E01" w:rsidP="00931E01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в 10-00</w:t>
            </w:r>
          </w:p>
        </w:tc>
        <w:tc>
          <w:tcPr>
            <w:tcW w:w="9355" w:type="dxa"/>
          </w:tcPr>
          <w:p w:rsidR="00931E01" w:rsidRPr="001C5F6F" w:rsidRDefault="001C5F6F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C5F6F">
              <w:rPr>
                <w:color w:val="000000" w:themeColor="text1"/>
                <w:sz w:val="22"/>
                <w:szCs w:val="22"/>
              </w:rPr>
              <w:t xml:space="preserve">1.  </w:t>
            </w:r>
            <w:r w:rsidR="00553070">
              <w:rPr>
                <w:color w:val="000000" w:themeColor="text1"/>
                <w:sz w:val="22"/>
                <w:szCs w:val="22"/>
              </w:rPr>
              <w:t xml:space="preserve">Изменения  по применению </w:t>
            </w:r>
            <w:r w:rsidRPr="001C5F6F">
              <w:rPr>
                <w:color w:val="000000" w:themeColor="text1"/>
                <w:sz w:val="22"/>
                <w:szCs w:val="22"/>
              </w:rPr>
              <w:t xml:space="preserve"> контрольно-кассовой техники при осуществлении</w:t>
            </w:r>
            <w:r w:rsidR="00B978CD">
              <w:rPr>
                <w:color w:val="000000" w:themeColor="text1"/>
                <w:sz w:val="22"/>
                <w:szCs w:val="22"/>
              </w:rPr>
              <w:t xml:space="preserve"> расчетов в РФ. </w:t>
            </w:r>
          </w:p>
          <w:p w:rsidR="00931E01" w:rsidRPr="001C5F6F" w:rsidRDefault="00931E01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C5F6F">
              <w:rPr>
                <w:color w:val="000000" w:themeColor="text1"/>
                <w:sz w:val="22"/>
                <w:szCs w:val="22"/>
              </w:rPr>
              <w:t xml:space="preserve">2. </w:t>
            </w:r>
            <w:r w:rsidR="00206108" w:rsidRPr="00206108">
              <w:rPr>
                <w:color w:val="000000" w:themeColor="text1"/>
                <w:sz w:val="22"/>
                <w:szCs w:val="22"/>
              </w:rPr>
              <w:t xml:space="preserve">Специальный налоговый режим: патентная система налогообложения для </w:t>
            </w:r>
            <w:r w:rsidR="00206108">
              <w:rPr>
                <w:color w:val="000000" w:themeColor="text1"/>
                <w:sz w:val="22"/>
                <w:szCs w:val="22"/>
              </w:rPr>
              <w:t>индивидуальных предпринимателей</w:t>
            </w:r>
            <w:r w:rsidR="00641442" w:rsidRPr="001C5F6F">
              <w:rPr>
                <w:color w:val="000000" w:themeColor="text1"/>
                <w:sz w:val="22"/>
                <w:szCs w:val="22"/>
              </w:rPr>
              <w:t>.</w:t>
            </w:r>
            <w:r w:rsidR="00B978C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06108" w:rsidRPr="001C5F6F" w:rsidRDefault="001B3ED9" w:rsidP="0020610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  <w:r w:rsidR="00813CE3" w:rsidRPr="001C5F6F">
              <w:rPr>
                <w:color w:val="000000" w:themeColor="text1"/>
                <w:sz w:val="22"/>
                <w:szCs w:val="22"/>
              </w:rPr>
              <w:t xml:space="preserve"> Порядок предоставления налоговых вычетов</w:t>
            </w:r>
            <w:r w:rsidR="00931E01" w:rsidRPr="001C5F6F">
              <w:rPr>
                <w:color w:val="000000" w:themeColor="text1"/>
                <w:sz w:val="22"/>
                <w:szCs w:val="22"/>
              </w:rPr>
              <w:t>.</w:t>
            </w:r>
            <w:r w:rsidR="00B978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3665EA" w:rsidRPr="001C5F6F" w:rsidRDefault="003665EA" w:rsidP="003665EA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г. Смоленск, пр-т Гагарина, 23В, в формате ВКС</w:t>
            </w:r>
          </w:p>
          <w:p w:rsidR="003665EA" w:rsidRPr="001C5F6F" w:rsidRDefault="003665EA" w:rsidP="003665EA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Телефон для справок:</w:t>
            </w:r>
          </w:p>
          <w:p w:rsidR="00931E01" w:rsidRPr="001C5F6F" w:rsidRDefault="003665EA" w:rsidP="003665EA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8 800 222 22 22</w:t>
            </w:r>
          </w:p>
        </w:tc>
      </w:tr>
      <w:tr w:rsidR="00065B1E" w:rsidRPr="001C5F6F" w:rsidTr="00641442">
        <w:tc>
          <w:tcPr>
            <w:tcW w:w="2093" w:type="dxa"/>
            <w:vMerge/>
          </w:tcPr>
          <w:p w:rsidR="00065B1E" w:rsidRPr="001C5F6F" w:rsidRDefault="00065B1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5B1E" w:rsidRPr="001C5F6F" w:rsidRDefault="00813CE3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12.12</w:t>
            </w:r>
            <w:r w:rsidR="007969A2" w:rsidRPr="001C5F6F">
              <w:rPr>
                <w:sz w:val="22"/>
                <w:szCs w:val="22"/>
              </w:rPr>
              <w:t>.2025</w:t>
            </w:r>
          </w:p>
          <w:p w:rsidR="00065B1E" w:rsidRPr="001C5F6F" w:rsidRDefault="00065B1E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в 10-00</w:t>
            </w:r>
          </w:p>
        </w:tc>
        <w:tc>
          <w:tcPr>
            <w:tcW w:w="9355" w:type="dxa"/>
          </w:tcPr>
          <w:p w:rsidR="00013BDA" w:rsidRPr="001C5F6F" w:rsidRDefault="003665EA" w:rsidP="00375C3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C5F6F">
              <w:rPr>
                <w:color w:val="000000" w:themeColor="text1"/>
                <w:sz w:val="22"/>
                <w:szCs w:val="22"/>
              </w:rPr>
              <w:t xml:space="preserve">1. </w:t>
            </w:r>
            <w:r w:rsidR="00641442" w:rsidRPr="001C5F6F">
              <w:rPr>
                <w:color w:val="000000" w:themeColor="text1"/>
                <w:sz w:val="22"/>
                <w:szCs w:val="22"/>
              </w:rPr>
              <w:t xml:space="preserve"> </w:t>
            </w:r>
            <w:r w:rsidR="00227512" w:rsidRPr="001C5F6F">
              <w:rPr>
                <w:color w:val="000000" w:themeColor="text1"/>
                <w:sz w:val="22"/>
                <w:szCs w:val="22"/>
              </w:rPr>
              <w:t>О введении Единого документа учета с 1 января 2026 года</w:t>
            </w:r>
            <w:r w:rsidR="00894024" w:rsidRPr="001C5F6F">
              <w:rPr>
                <w:color w:val="000000" w:themeColor="text1"/>
                <w:sz w:val="22"/>
                <w:szCs w:val="22"/>
              </w:rPr>
              <w:t>.</w:t>
            </w:r>
            <w:r w:rsidR="00B978C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013BDA" w:rsidRPr="001C5F6F" w:rsidRDefault="00A07ACC" w:rsidP="00375C3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C5F6F">
              <w:rPr>
                <w:color w:val="000000" w:themeColor="text1"/>
                <w:sz w:val="22"/>
                <w:szCs w:val="22"/>
              </w:rPr>
              <w:t>2</w:t>
            </w:r>
            <w:r w:rsidR="00227512" w:rsidRPr="001C5F6F">
              <w:rPr>
                <w:color w:val="000000" w:themeColor="text1"/>
                <w:sz w:val="22"/>
                <w:szCs w:val="22"/>
              </w:rPr>
              <w:t xml:space="preserve"> Актуальные вопросы по выпуску КЭП для юридических лиц, индивидуальных предпринимателей и нотариусов Удостоверяющим центр</w:t>
            </w:r>
            <w:r w:rsidR="00B978CD">
              <w:rPr>
                <w:color w:val="000000" w:themeColor="text1"/>
                <w:sz w:val="22"/>
                <w:szCs w:val="22"/>
              </w:rPr>
              <w:t xml:space="preserve">ом ФНС России. </w:t>
            </w:r>
            <w:r w:rsidR="00162239" w:rsidRPr="001C5F6F">
              <w:rPr>
                <w:color w:val="000000" w:themeColor="text1"/>
                <w:sz w:val="22"/>
                <w:szCs w:val="22"/>
              </w:rPr>
              <w:t xml:space="preserve">    </w:t>
            </w:r>
          </w:p>
          <w:p w:rsidR="00C52343" w:rsidRPr="001C5F6F" w:rsidRDefault="00227512" w:rsidP="00227512">
            <w:pPr>
              <w:rPr>
                <w:color w:val="000000" w:themeColor="text1"/>
                <w:sz w:val="22"/>
                <w:szCs w:val="22"/>
              </w:rPr>
            </w:pPr>
            <w:r w:rsidRPr="001C5F6F">
              <w:rPr>
                <w:color w:val="000000" w:themeColor="text1"/>
                <w:sz w:val="22"/>
                <w:szCs w:val="22"/>
              </w:rPr>
              <w:t xml:space="preserve">3. </w:t>
            </w:r>
            <w:r w:rsidR="00641442" w:rsidRPr="001C5F6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C5F6F">
              <w:rPr>
                <w:color w:val="000000" w:themeColor="text1"/>
                <w:sz w:val="22"/>
                <w:szCs w:val="22"/>
              </w:rPr>
              <w:t>Инвестиционный налоговый вычет  по налогу на прибыль организаций как способ законной налоговой</w:t>
            </w:r>
            <w:r w:rsidR="00B978CD">
              <w:rPr>
                <w:color w:val="000000" w:themeColor="text1"/>
                <w:sz w:val="22"/>
                <w:szCs w:val="22"/>
              </w:rPr>
              <w:t xml:space="preserve"> оптимизации. </w:t>
            </w:r>
          </w:p>
        </w:tc>
        <w:tc>
          <w:tcPr>
            <w:tcW w:w="2977" w:type="dxa"/>
          </w:tcPr>
          <w:p w:rsidR="00065B1E" w:rsidRPr="001C5F6F" w:rsidRDefault="00065B1E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 xml:space="preserve">г. Смоленск, пр-т Гагарина, 23В, </w:t>
            </w:r>
            <w:r w:rsidR="00C40974" w:rsidRPr="001C5F6F">
              <w:rPr>
                <w:sz w:val="22"/>
                <w:szCs w:val="22"/>
              </w:rPr>
              <w:t>в формате ВКС</w:t>
            </w:r>
          </w:p>
          <w:p w:rsidR="00065B1E" w:rsidRPr="001C5F6F" w:rsidRDefault="00065B1E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Телефон для справок:</w:t>
            </w:r>
          </w:p>
          <w:p w:rsidR="00065B1E" w:rsidRPr="001C5F6F" w:rsidRDefault="002A1722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 xml:space="preserve">8 800 222 22 22  </w:t>
            </w:r>
          </w:p>
        </w:tc>
      </w:tr>
      <w:tr w:rsidR="00065B1E" w:rsidRPr="001C5F6F" w:rsidTr="00641442">
        <w:tc>
          <w:tcPr>
            <w:tcW w:w="2093" w:type="dxa"/>
            <w:vMerge/>
          </w:tcPr>
          <w:p w:rsidR="00065B1E" w:rsidRPr="001C5F6F" w:rsidRDefault="00065B1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5B1E" w:rsidRPr="001C5F6F" w:rsidRDefault="00227512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26.12</w:t>
            </w:r>
            <w:r w:rsidR="0040624F" w:rsidRPr="001C5F6F">
              <w:rPr>
                <w:sz w:val="22"/>
                <w:szCs w:val="22"/>
              </w:rPr>
              <w:t>.2025</w:t>
            </w:r>
          </w:p>
          <w:p w:rsidR="00065B1E" w:rsidRPr="001C5F6F" w:rsidRDefault="00065B1E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в 10-00</w:t>
            </w:r>
          </w:p>
        </w:tc>
        <w:tc>
          <w:tcPr>
            <w:tcW w:w="9355" w:type="dxa"/>
          </w:tcPr>
          <w:p w:rsidR="00991A45" w:rsidRPr="00991A45" w:rsidRDefault="00991A45" w:rsidP="00991A4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227512" w:rsidRPr="00991A45">
              <w:rPr>
                <w:color w:val="000000" w:themeColor="text1"/>
                <w:sz w:val="22"/>
                <w:szCs w:val="22"/>
              </w:rPr>
              <w:t>Новое в налоговом законодательстве с 1 января 2026 года</w:t>
            </w:r>
            <w:r w:rsidR="00641442" w:rsidRPr="00991A45">
              <w:rPr>
                <w:color w:val="000000" w:themeColor="text1"/>
                <w:sz w:val="22"/>
                <w:szCs w:val="22"/>
              </w:rPr>
              <w:t>.</w:t>
            </w:r>
            <w:r w:rsidR="001D2865" w:rsidRPr="00991A45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:rsidR="00991A45" w:rsidRPr="00991A45" w:rsidRDefault="00991A45" w:rsidP="00991A4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2. </w:t>
            </w:r>
            <w:r w:rsidRPr="00991A45">
              <w:rPr>
                <w:color w:val="000000" w:themeColor="text1"/>
                <w:sz w:val="22"/>
                <w:szCs w:val="22"/>
              </w:rPr>
              <w:t>Изменения по налогу на прибыль организаций.</w:t>
            </w:r>
          </w:p>
          <w:p w:rsidR="00991A45" w:rsidRPr="00991A45" w:rsidRDefault="00991A45" w:rsidP="00991A4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3. </w:t>
            </w:r>
            <w:r w:rsidR="00EB68A8" w:rsidRPr="00991A4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91A45">
              <w:rPr>
                <w:iCs/>
                <w:color w:val="000000" w:themeColor="text1"/>
                <w:sz w:val="22"/>
                <w:szCs w:val="22"/>
              </w:rPr>
              <w:t xml:space="preserve">О внесении изменений в Налоговый кодекс Российской Федерации в части упрощенной и патентной систем налогообложения. </w:t>
            </w:r>
            <w:r w:rsidR="001535EC" w:rsidRPr="001535EC">
              <w:rPr>
                <w:iCs/>
                <w:color w:val="000000" w:themeColor="text1"/>
                <w:sz w:val="22"/>
                <w:szCs w:val="22"/>
              </w:rPr>
              <w:t xml:space="preserve">Знакомьтесь: </w:t>
            </w:r>
            <w:proofErr w:type="spellStart"/>
            <w:r w:rsidR="001535EC" w:rsidRPr="001535EC">
              <w:rPr>
                <w:iCs/>
                <w:color w:val="000000" w:themeColor="text1"/>
                <w:sz w:val="22"/>
                <w:szCs w:val="22"/>
              </w:rPr>
              <w:t>автоУСН</w:t>
            </w:r>
            <w:proofErr w:type="spellEnd"/>
            <w:r w:rsidR="001535EC" w:rsidRPr="001535EC">
              <w:rPr>
                <w:iCs/>
                <w:color w:val="000000" w:themeColor="text1"/>
                <w:sz w:val="22"/>
                <w:szCs w:val="22"/>
              </w:rPr>
              <w:t>.</w:t>
            </w:r>
          </w:p>
          <w:p w:rsidR="00D809CB" w:rsidRPr="00991A45" w:rsidRDefault="001535EC" w:rsidP="00991A4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4</w:t>
            </w:r>
            <w:r w:rsidR="00991A45">
              <w:rPr>
                <w:iCs/>
                <w:color w:val="000000" w:themeColor="text1"/>
                <w:sz w:val="22"/>
                <w:szCs w:val="22"/>
              </w:rPr>
              <w:t xml:space="preserve">. </w:t>
            </w:r>
            <w:r w:rsidR="00991A45" w:rsidRPr="00991A45">
              <w:rPr>
                <w:iCs/>
                <w:color w:val="000000" w:themeColor="text1"/>
                <w:sz w:val="22"/>
                <w:szCs w:val="22"/>
              </w:rPr>
              <w:t>Изменения в части НДФЛ и страховых взносов</w:t>
            </w:r>
            <w:r>
              <w:rPr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065B1E" w:rsidRPr="001C5F6F" w:rsidRDefault="00065B1E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 xml:space="preserve">г. Смоленск, пр-т Гагарина, 23В, </w:t>
            </w:r>
            <w:r w:rsidR="00C40974" w:rsidRPr="001C5F6F">
              <w:rPr>
                <w:sz w:val="22"/>
                <w:szCs w:val="22"/>
              </w:rPr>
              <w:t>в формате ВКС</w:t>
            </w:r>
          </w:p>
          <w:p w:rsidR="00065B1E" w:rsidRPr="001C5F6F" w:rsidRDefault="00065B1E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Телефон для справок:</w:t>
            </w:r>
          </w:p>
          <w:p w:rsidR="00065B1E" w:rsidRDefault="002A1722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 xml:space="preserve">8 800 222 22 22  </w:t>
            </w:r>
          </w:p>
          <w:p w:rsidR="003D04A1" w:rsidRPr="001C5F6F" w:rsidRDefault="003D04A1" w:rsidP="00065B1E">
            <w:pPr>
              <w:jc w:val="center"/>
              <w:rPr>
                <w:sz w:val="22"/>
                <w:szCs w:val="22"/>
              </w:rPr>
            </w:pPr>
          </w:p>
        </w:tc>
      </w:tr>
    </w:tbl>
    <w:p w:rsidR="00B76FEA" w:rsidRPr="001C5F6F" w:rsidRDefault="00B76FEA" w:rsidP="003D04A1">
      <w:pPr>
        <w:rPr>
          <w:sz w:val="22"/>
          <w:szCs w:val="22"/>
        </w:rPr>
      </w:pPr>
    </w:p>
    <w:sectPr w:rsidR="00B76FEA" w:rsidRPr="001C5F6F" w:rsidSect="003D04A1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5BA" w:rsidRDefault="00CF15BA" w:rsidP="00EE0888">
      <w:r>
        <w:separator/>
      </w:r>
    </w:p>
  </w:endnote>
  <w:endnote w:type="continuationSeparator" w:id="0">
    <w:p w:rsidR="00CF15BA" w:rsidRDefault="00CF15BA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5BA" w:rsidRDefault="00CF15BA" w:rsidP="00EE0888">
      <w:r>
        <w:separator/>
      </w:r>
    </w:p>
  </w:footnote>
  <w:footnote w:type="continuationSeparator" w:id="0">
    <w:p w:rsidR="00CF15BA" w:rsidRDefault="00CF15BA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D4301"/>
    <w:multiLevelType w:val="hybridMultilevel"/>
    <w:tmpl w:val="F1BC4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5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F07B6"/>
    <w:multiLevelType w:val="hybridMultilevel"/>
    <w:tmpl w:val="32C2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574AC"/>
    <w:multiLevelType w:val="hybridMultilevel"/>
    <w:tmpl w:val="982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A3"/>
    <w:rsid w:val="00001026"/>
    <w:rsid w:val="000056EB"/>
    <w:rsid w:val="00011182"/>
    <w:rsid w:val="00013BDA"/>
    <w:rsid w:val="000243A2"/>
    <w:rsid w:val="0002501B"/>
    <w:rsid w:val="00031A97"/>
    <w:rsid w:val="00035AE9"/>
    <w:rsid w:val="00035FE2"/>
    <w:rsid w:val="0003747D"/>
    <w:rsid w:val="000418FB"/>
    <w:rsid w:val="00046CDF"/>
    <w:rsid w:val="00050A96"/>
    <w:rsid w:val="00053025"/>
    <w:rsid w:val="0005476C"/>
    <w:rsid w:val="00054BB7"/>
    <w:rsid w:val="0006380D"/>
    <w:rsid w:val="0006412D"/>
    <w:rsid w:val="0006581F"/>
    <w:rsid w:val="00065B1E"/>
    <w:rsid w:val="00065C76"/>
    <w:rsid w:val="00067F4D"/>
    <w:rsid w:val="000733E7"/>
    <w:rsid w:val="00074288"/>
    <w:rsid w:val="0007516D"/>
    <w:rsid w:val="0007681D"/>
    <w:rsid w:val="000862C9"/>
    <w:rsid w:val="000907BE"/>
    <w:rsid w:val="00091408"/>
    <w:rsid w:val="000934F5"/>
    <w:rsid w:val="00095D93"/>
    <w:rsid w:val="00096064"/>
    <w:rsid w:val="000A63DB"/>
    <w:rsid w:val="000B0039"/>
    <w:rsid w:val="000B4C6F"/>
    <w:rsid w:val="000C1408"/>
    <w:rsid w:val="000C6C1E"/>
    <w:rsid w:val="000C7AB2"/>
    <w:rsid w:val="000D0357"/>
    <w:rsid w:val="000D0617"/>
    <w:rsid w:val="000D1499"/>
    <w:rsid w:val="000D6BDB"/>
    <w:rsid w:val="000E0E60"/>
    <w:rsid w:val="000E360A"/>
    <w:rsid w:val="000E50C1"/>
    <w:rsid w:val="000F4170"/>
    <w:rsid w:val="00100B67"/>
    <w:rsid w:val="00101ABE"/>
    <w:rsid w:val="00104D5F"/>
    <w:rsid w:val="00110E94"/>
    <w:rsid w:val="00111189"/>
    <w:rsid w:val="00111377"/>
    <w:rsid w:val="00112903"/>
    <w:rsid w:val="001149CE"/>
    <w:rsid w:val="00123B34"/>
    <w:rsid w:val="0012431B"/>
    <w:rsid w:val="00124328"/>
    <w:rsid w:val="00130FD8"/>
    <w:rsid w:val="00131DBC"/>
    <w:rsid w:val="00136983"/>
    <w:rsid w:val="001449EA"/>
    <w:rsid w:val="001471C6"/>
    <w:rsid w:val="001502FC"/>
    <w:rsid w:val="001535EC"/>
    <w:rsid w:val="00155058"/>
    <w:rsid w:val="00155FA9"/>
    <w:rsid w:val="00162239"/>
    <w:rsid w:val="001632EE"/>
    <w:rsid w:val="00165801"/>
    <w:rsid w:val="00172DA8"/>
    <w:rsid w:val="001776C5"/>
    <w:rsid w:val="00180E4D"/>
    <w:rsid w:val="00182E67"/>
    <w:rsid w:val="001920A6"/>
    <w:rsid w:val="0019243F"/>
    <w:rsid w:val="001A58FD"/>
    <w:rsid w:val="001B120C"/>
    <w:rsid w:val="001B3ED9"/>
    <w:rsid w:val="001B52DB"/>
    <w:rsid w:val="001B68C8"/>
    <w:rsid w:val="001C11DD"/>
    <w:rsid w:val="001C1FAC"/>
    <w:rsid w:val="001C419C"/>
    <w:rsid w:val="001C5F6F"/>
    <w:rsid w:val="001C784B"/>
    <w:rsid w:val="001D2865"/>
    <w:rsid w:val="001D4A43"/>
    <w:rsid w:val="001D4A6A"/>
    <w:rsid w:val="001E1FB1"/>
    <w:rsid w:val="001E7334"/>
    <w:rsid w:val="001E7361"/>
    <w:rsid w:val="001F4B33"/>
    <w:rsid w:val="00206108"/>
    <w:rsid w:val="0021088E"/>
    <w:rsid w:val="00217B2D"/>
    <w:rsid w:val="00224CBF"/>
    <w:rsid w:val="00227512"/>
    <w:rsid w:val="00230D20"/>
    <w:rsid w:val="00230EE2"/>
    <w:rsid w:val="00233D7D"/>
    <w:rsid w:val="00234524"/>
    <w:rsid w:val="0023791E"/>
    <w:rsid w:val="0025412E"/>
    <w:rsid w:val="00260F90"/>
    <w:rsid w:val="00275A4B"/>
    <w:rsid w:val="002760BE"/>
    <w:rsid w:val="00280338"/>
    <w:rsid w:val="002812A6"/>
    <w:rsid w:val="00281D5B"/>
    <w:rsid w:val="002835B5"/>
    <w:rsid w:val="00283BB7"/>
    <w:rsid w:val="0029100E"/>
    <w:rsid w:val="00293B2F"/>
    <w:rsid w:val="00297BEC"/>
    <w:rsid w:val="002A08EB"/>
    <w:rsid w:val="002A1261"/>
    <w:rsid w:val="002A1722"/>
    <w:rsid w:val="002A18F3"/>
    <w:rsid w:val="002A39BD"/>
    <w:rsid w:val="002A4143"/>
    <w:rsid w:val="002A4330"/>
    <w:rsid w:val="002A6F58"/>
    <w:rsid w:val="002B06AB"/>
    <w:rsid w:val="002B410D"/>
    <w:rsid w:val="002B7581"/>
    <w:rsid w:val="002C4C07"/>
    <w:rsid w:val="002C54E2"/>
    <w:rsid w:val="002D12A8"/>
    <w:rsid w:val="002E37B6"/>
    <w:rsid w:val="002F13EE"/>
    <w:rsid w:val="003025D1"/>
    <w:rsid w:val="003034EC"/>
    <w:rsid w:val="003077DA"/>
    <w:rsid w:val="003105F7"/>
    <w:rsid w:val="0031223E"/>
    <w:rsid w:val="00320D2D"/>
    <w:rsid w:val="00330092"/>
    <w:rsid w:val="0033151F"/>
    <w:rsid w:val="00332926"/>
    <w:rsid w:val="00333C7B"/>
    <w:rsid w:val="00340355"/>
    <w:rsid w:val="003418D7"/>
    <w:rsid w:val="00346B68"/>
    <w:rsid w:val="00347A18"/>
    <w:rsid w:val="00355FDB"/>
    <w:rsid w:val="00360C72"/>
    <w:rsid w:val="003665EA"/>
    <w:rsid w:val="00371D1A"/>
    <w:rsid w:val="00374345"/>
    <w:rsid w:val="00374B17"/>
    <w:rsid w:val="00375C3D"/>
    <w:rsid w:val="00391745"/>
    <w:rsid w:val="0039191F"/>
    <w:rsid w:val="0039242B"/>
    <w:rsid w:val="00392586"/>
    <w:rsid w:val="00394012"/>
    <w:rsid w:val="003B595F"/>
    <w:rsid w:val="003B6086"/>
    <w:rsid w:val="003C5C1D"/>
    <w:rsid w:val="003C5EB2"/>
    <w:rsid w:val="003C73A4"/>
    <w:rsid w:val="003C76E4"/>
    <w:rsid w:val="003D01BF"/>
    <w:rsid w:val="003D04A1"/>
    <w:rsid w:val="003D1484"/>
    <w:rsid w:val="003D5590"/>
    <w:rsid w:val="003E1055"/>
    <w:rsid w:val="003E4F6D"/>
    <w:rsid w:val="003F27ED"/>
    <w:rsid w:val="003F7506"/>
    <w:rsid w:val="003F7CB2"/>
    <w:rsid w:val="00404C40"/>
    <w:rsid w:val="0040624F"/>
    <w:rsid w:val="004063A3"/>
    <w:rsid w:val="00406E83"/>
    <w:rsid w:val="00411AC4"/>
    <w:rsid w:val="00411D68"/>
    <w:rsid w:val="004158B6"/>
    <w:rsid w:val="004160F0"/>
    <w:rsid w:val="00416199"/>
    <w:rsid w:val="00431E70"/>
    <w:rsid w:val="00432514"/>
    <w:rsid w:val="00435891"/>
    <w:rsid w:val="004415E2"/>
    <w:rsid w:val="00442001"/>
    <w:rsid w:val="00442EBF"/>
    <w:rsid w:val="00443665"/>
    <w:rsid w:val="00444447"/>
    <w:rsid w:val="00445DD4"/>
    <w:rsid w:val="00447650"/>
    <w:rsid w:val="004548BA"/>
    <w:rsid w:val="00460FFC"/>
    <w:rsid w:val="00474D2A"/>
    <w:rsid w:val="004775BA"/>
    <w:rsid w:val="00480F94"/>
    <w:rsid w:val="00484849"/>
    <w:rsid w:val="004873C7"/>
    <w:rsid w:val="00490CAD"/>
    <w:rsid w:val="004922A2"/>
    <w:rsid w:val="00492978"/>
    <w:rsid w:val="004929A6"/>
    <w:rsid w:val="0049384F"/>
    <w:rsid w:val="00493999"/>
    <w:rsid w:val="004956FC"/>
    <w:rsid w:val="004A3726"/>
    <w:rsid w:val="004A7787"/>
    <w:rsid w:val="004C081E"/>
    <w:rsid w:val="004C691E"/>
    <w:rsid w:val="004E1B7F"/>
    <w:rsid w:val="004E37AF"/>
    <w:rsid w:val="004E73DC"/>
    <w:rsid w:val="00502BAC"/>
    <w:rsid w:val="00503B61"/>
    <w:rsid w:val="00512E5D"/>
    <w:rsid w:val="00513B86"/>
    <w:rsid w:val="00514F52"/>
    <w:rsid w:val="00516B95"/>
    <w:rsid w:val="00517322"/>
    <w:rsid w:val="00524CC6"/>
    <w:rsid w:val="00526123"/>
    <w:rsid w:val="00531ECE"/>
    <w:rsid w:val="00535945"/>
    <w:rsid w:val="00535B3C"/>
    <w:rsid w:val="0054178C"/>
    <w:rsid w:val="00542F2C"/>
    <w:rsid w:val="00543B9E"/>
    <w:rsid w:val="00553070"/>
    <w:rsid w:val="005608BB"/>
    <w:rsid w:val="00562AC9"/>
    <w:rsid w:val="0056433C"/>
    <w:rsid w:val="0057703A"/>
    <w:rsid w:val="00581A9B"/>
    <w:rsid w:val="00583719"/>
    <w:rsid w:val="00587BD2"/>
    <w:rsid w:val="005916A8"/>
    <w:rsid w:val="00591F31"/>
    <w:rsid w:val="0059495C"/>
    <w:rsid w:val="005A1536"/>
    <w:rsid w:val="005A261E"/>
    <w:rsid w:val="005A6148"/>
    <w:rsid w:val="005B205E"/>
    <w:rsid w:val="005B3658"/>
    <w:rsid w:val="005B630B"/>
    <w:rsid w:val="005C7CA1"/>
    <w:rsid w:val="005D1D7A"/>
    <w:rsid w:val="005D492A"/>
    <w:rsid w:val="005D58BA"/>
    <w:rsid w:val="005E42EC"/>
    <w:rsid w:val="005E4A95"/>
    <w:rsid w:val="005E6101"/>
    <w:rsid w:val="005F144E"/>
    <w:rsid w:val="005F6FB4"/>
    <w:rsid w:val="00604659"/>
    <w:rsid w:val="0061009B"/>
    <w:rsid w:val="0061549A"/>
    <w:rsid w:val="00620B48"/>
    <w:rsid w:val="006219D9"/>
    <w:rsid w:val="00635B59"/>
    <w:rsid w:val="00635FE5"/>
    <w:rsid w:val="00637AB0"/>
    <w:rsid w:val="00640011"/>
    <w:rsid w:val="00641442"/>
    <w:rsid w:val="00644885"/>
    <w:rsid w:val="006472F1"/>
    <w:rsid w:val="00653D6E"/>
    <w:rsid w:val="006572E5"/>
    <w:rsid w:val="0065730B"/>
    <w:rsid w:val="00657F29"/>
    <w:rsid w:val="00663A98"/>
    <w:rsid w:val="00665D01"/>
    <w:rsid w:val="006712F8"/>
    <w:rsid w:val="006758ED"/>
    <w:rsid w:val="00683318"/>
    <w:rsid w:val="00692ECE"/>
    <w:rsid w:val="0069630D"/>
    <w:rsid w:val="006A406A"/>
    <w:rsid w:val="006A7A46"/>
    <w:rsid w:val="006B4F1C"/>
    <w:rsid w:val="006B5571"/>
    <w:rsid w:val="006B7FA5"/>
    <w:rsid w:val="006C3DB6"/>
    <w:rsid w:val="006C4CB9"/>
    <w:rsid w:val="006D3862"/>
    <w:rsid w:val="006D5022"/>
    <w:rsid w:val="006E105E"/>
    <w:rsid w:val="006E4BEE"/>
    <w:rsid w:val="006F0388"/>
    <w:rsid w:val="006F07AA"/>
    <w:rsid w:val="006F705A"/>
    <w:rsid w:val="006F73DB"/>
    <w:rsid w:val="0070355E"/>
    <w:rsid w:val="00703654"/>
    <w:rsid w:val="007050F1"/>
    <w:rsid w:val="00705552"/>
    <w:rsid w:val="0070731F"/>
    <w:rsid w:val="00711424"/>
    <w:rsid w:val="007176DB"/>
    <w:rsid w:val="00717812"/>
    <w:rsid w:val="00721736"/>
    <w:rsid w:val="00722C77"/>
    <w:rsid w:val="00726EFD"/>
    <w:rsid w:val="0072709E"/>
    <w:rsid w:val="00732E70"/>
    <w:rsid w:val="007375D7"/>
    <w:rsid w:val="0074194A"/>
    <w:rsid w:val="00744488"/>
    <w:rsid w:val="00744D89"/>
    <w:rsid w:val="00746D19"/>
    <w:rsid w:val="00755E16"/>
    <w:rsid w:val="00760AD8"/>
    <w:rsid w:val="0076585D"/>
    <w:rsid w:val="0077207A"/>
    <w:rsid w:val="00774FD6"/>
    <w:rsid w:val="00777F07"/>
    <w:rsid w:val="007823C8"/>
    <w:rsid w:val="00791095"/>
    <w:rsid w:val="007961F5"/>
    <w:rsid w:val="007969A2"/>
    <w:rsid w:val="0079715B"/>
    <w:rsid w:val="007A0CDE"/>
    <w:rsid w:val="007A3AE7"/>
    <w:rsid w:val="007A74C7"/>
    <w:rsid w:val="007B097B"/>
    <w:rsid w:val="007B435F"/>
    <w:rsid w:val="007B62C7"/>
    <w:rsid w:val="007D0EFB"/>
    <w:rsid w:val="007D4F2D"/>
    <w:rsid w:val="007D7BA0"/>
    <w:rsid w:val="007D7D70"/>
    <w:rsid w:val="007E11AC"/>
    <w:rsid w:val="007E2B71"/>
    <w:rsid w:val="007E3975"/>
    <w:rsid w:val="007E4E37"/>
    <w:rsid w:val="007F322A"/>
    <w:rsid w:val="007F39DA"/>
    <w:rsid w:val="007F5336"/>
    <w:rsid w:val="007F53E8"/>
    <w:rsid w:val="00804A19"/>
    <w:rsid w:val="00811B28"/>
    <w:rsid w:val="00813CE3"/>
    <w:rsid w:val="00822151"/>
    <w:rsid w:val="00823D60"/>
    <w:rsid w:val="00826FD0"/>
    <w:rsid w:val="00830629"/>
    <w:rsid w:val="008316F4"/>
    <w:rsid w:val="00833D41"/>
    <w:rsid w:val="00841BE6"/>
    <w:rsid w:val="00855D6D"/>
    <w:rsid w:val="00860F69"/>
    <w:rsid w:val="00862465"/>
    <w:rsid w:val="008624F8"/>
    <w:rsid w:val="00864119"/>
    <w:rsid w:val="00864C1F"/>
    <w:rsid w:val="0086720D"/>
    <w:rsid w:val="0087012B"/>
    <w:rsid w:val="00872BD0"/>
    <w:rsid w:val="00873308"/>
    <w:rsid w:val="0087535F"/>
    <w:rsid w:val="008758CF"/>
    <w:rsid w:val="00885F7A"/>
    <w:rsid w:val="008918CF"/>
    <w:rsid w:val="00894024"/>
    <w:rsid w:val="00897965"/>
    <w:rsid w:val="008A2008"/>
    <w:rsid w:val="008A4110"/>
    <w:rsid w:val="008B5927"/>
    <w:rsid w:val="008B6BBC"/>
    <w:rsid w:val="008B76CF"/>
    <w:rsid w:val="008C0D10"/>
    <w:rsid w:val="008C181D"/>
    <w:rsid w:val="008C3852"/>
    <w:rsid w:val="008D0246"/>
    <w:rsid w:val="008D0F36"/>
    <w:rsid w:val="008D3724"/>
    <w:rsid w:val="008D376B"/>
    <w:rsid w:val="008D6396"/>
    <w:rsid w:val="008E16B0"/>
    <w:rsid w:val="008E3036"/>
    <w:rsid w:val="008E30D4"/>
    <w:rsid w:val="008E36A0"/>
    <w:rsid w:val="008E5CE4"/>
    <w:rsid w:val="008F0132"/>
    <w:rsid w:val="008F2AB6"/>
    <w:rsid w:val="008F47FA"/>
    <w:rsid w:val="008F6C0A"/>
    <w:rsid w:val="008F72A9"/>
    <w:rsid w:val="008F7B75"/>
    <w:rsid w:val="00901431"/>
    <w:rsid w:val="00902F42"/>
    <w:rsid w:val="00905750"/>
    <w:rsid w:val="00906C64"/>
    <w:rsid w:val="00910602"/>
    <w:rsid w:val="00911AD2"/>
    <w:rsid w:val="00915A14"/>
    <w:rsid w:val="0092220B"/>
    <w:rsid w:val="009232EA"/>
    <w:rsid w:val="0092741F"/>
    <w:rsid w:val="00931E01"/>
    <w:rsid w:val="00933DA7"/>
    <w:rsid w:val="00935407"/>
    <w:rsid w:val="00937302"/>
    <w:rsid w:val="00943713"/>
    <w:rsid w:val="0094551C"/>
    <w:rsid w:val="00946468"/>
    <w:rsid w:val="00951E76"/>
    <w:rsid w:val="0095279A"/>
    <w:rsid w:val="00955779"/>
    <w:rsid w:val="00956915"/>
    <w:rsid w:val="0096299F"/>
    <w:rsid w:val="009640CE"/>
    <w:rsid w:val="009734D8"/>
    <w:rsid w:val="00980A7D"/>
    <w:rsid w:val="00986825"/>
    <w:rsid w:val="00990D66"/>
    <w:rsid w:val="00991A45"/>
    <w:rsid w:val="009A0177"/>
    <w:rsid w:val="009A05B9"/>
    <w:rsid w:val="009B170C"/>
    <w:rsid w:val="009B3B92"/>
    <w:rsid w:val="009B3CD7"/>
    <w:rsid w:val="009B47BD"/>
    <w:rsid w:val="009B76AB"/>
    <w:rsid w:val="009C433C"/>
    <w:rsid w:val="009D22FF"/>
    <w:rsid w:val="009D360B"/>
    <w:rsid w:val="009D408E"/>
    <w:rsid w:val="009D4FC3"/>
    <w:rsid w:val="009E2288"/>
    <w:rsid w:val="009E7C4C"/>
    <w:rsid w:val="009F3312"/>
    <w:rsid w:val="009F769D"/>
    <w:rsid w:val="00A0046C"/>
    <w:rsid w:val="00A026CB"/>
    <w:rsid w:val="00A0625D"/>
    <w:rsid w:val="00A07ACC"/>
    <w:rsid w:val="00A10918"/>
    <w:rsid w:val="00A17BC0"/>
    <w:rsid w:val="00A17C6D"/>
    <w:rsid w:val="00A17D5F"/>
    <w:rsid w:val="00A240F3"/>
    <w:rsid w:val="00A24737"/>
    <w:rsid w:val="00A2672C"/>
    <w:rsid w:val="00A42543"/>
    <w:rsid w:val="00A4288E"/>
    <w:rsid w:val="00A511BC"/>
    <w:rsid w:val="00A51363"/>
    <w:rsid w:val="00A60AF4"/>
    <w:rsid w:val="00A647F8"/>
    <w:rsid w:val="00A6626B"/>
    <w:rsid w:val="00A67584"/>
    <w:rsid w:val="00A755D6"/>
    <w:rsid w:val="00A82DF1"/>
    <w:rsid w:val="00A84B76"/>
    <w:rsid w:val="00A90B33"/>
    <w:rsid w:val="00A91BF6"/>
    <w:rsid w:val="00AA74F6"/>
    <w:rsid w:val="00AA7F10"/>
    <w:rsid w:val="00AB0FC5"/>
    <w:rsid w:val="00AB26A0"/>
    <w:rsid w:val="00AC5CBE"/>
    <w:rsid w:val="00AD034C"/>
    <w:rsid w:val="00AD4BD5"/>
    <w:rsid w:val="00AD65BC"/>
    <w:rsid w:val="00AE099C"/>
    <w:rsid w:val="00AE0F8D"/>
    <w:rsid w:val="00AE11FE"/>
    <w:rsid w:val="00AE15E4"/>
    <w:rsid w:val="00AE49EE"/>
    <w:rsid w:val="00AE64B7"/>
    <w:rsid w:val="00AF0AF8"/>
    <w:rsid w:val="00AF1343"/>
    <w:rsid w:val="00AF19B9"/>
    <w:rsid w:val="00AF45C0"/>
    <w:rsid w:val="00AF65E3"/>
    <w:rsid w:val="00AF7020"/>
    <w:rsid w:val="00B001D9"/>
    <w:rsid w:val="00B02A77"/>
    <w:rsid w:val="00B0342A"/>
    <w:rsid w:val="00B0538E"/>
    <w:rsid w:val="00B07B37"/>
    <w:rsid w:val="00B15E8B"/>
    <w:rsid w:val="00B21119"/>
    <w:rsid w:val="00B24652"/>
    <w:rsid w:val="00B266BB"/>
    <w:rsid w:val="00B26AAE"/>
    <w:rsid w:val="00B31F04"/>
    <w:rsid w:val="00B36F9E"/>
    <w:rsid w:val="00B426D2"/>
    <w:rsid w:val="00B5781B"/>
    <w:rsid w:val="00B625EF"/>
    <w:rsid w:val="00B6351D"/>
    <w:rsid w:val="00B65214"/>
    <w:rsid w:val="00B6631A"/>
    <w:rsid w:val="00B66DE2"/>
    <w:rsid w:val="00B72D2E"/>
    <w:rsid w:val="00B748C4"/>
    <w:rsid w:val="00B7499D"/>
    <w:rsid w:val="00B76FEA"/>
    <w:rsid w:val="00B82852"/>
    <w:rsid w:val="00B8417F"/>
    <w:rsid w:val="00B87F9E"/>
    <w:rsid w:val="00B91C26"/>
    <w:rsid w:val="00B94004"/>
    <w:rsid w:val="00B95931"/>
    <w:rsid w:val="00B978CD"/>
    <w:rsid w:val="00B97E10"/>
    <w:rsid w:val="00BA033E"/>
    <w:rsid w:val="00BA3CA0"/>
    <w:rsid w:val="00BB2C8C"/>
    <w:rsid w:val="00BB4B3E"/>
    <w:rsid w:val="00BC4275"/>
    <w:rsid w:val="00BD51BD"/>
    <w:rsid w:val="00BD5724"/>
    <w:rsid w:val="00BE06BB"/>
    <w:rsid w:val="00BE5ACF"/>
    <w:rsid w:val="00BE6FD6"/>
    <w:rsid w:val="00BF10C3"/>
    <w:rsid w:val="00BF1297"/>
    <w:rsid w:val="00BF4B1D"/>
    <w:rsid w:val="00BF6350"/>
    <w:rsid w:val="00BF7A2E"/>
    <w:rsid w:val="00C03F0B"/>
    <w:rsid w:val="00C040E5"/>
    <w:rsid w:val="00C0447C"/>
    <w:rsid w:val="00C04E79"/>
    <w:rsid w:val="00C0577B"/>
    <w:rsid w:val="00C13686"/>
    <w:rsid w:val="00C16F45"/>
    <w:rsid w:val="00C22221"/>
    <w:rsid w:val="00C25C0C"/>
    <w:rsid w:val="00C31C80"/>
    <w:rsid w:val="00C40974"/>
    <w:rsid w:val="00C43588"/>
    <w:rsid w:val="00C47E47"/>
    <w:rsid w:val="00C52343"/>
    <w:rsid w:val="00C64938"/>
    <w:rsid w:val="00C740BB"/>
    <w:rsid w:val="00C80EED"/>
    <w:rsid w:val="00C816CF"/>
    <w:rsid w:val="00C8316B"/>
    <w:rsid w:val="00C854DA"/>
    <w:rsid w:val="00C91411"/>
    <w:rsid w:val="00C941F9"/>
    <w:rsid w:val="00C943BF"/>
    <w:rsid w:val="00C95FF6"/>
    <w:rsid w:val="00C9680E"/>
    <w:rsid w:val="00C96CA2"/>
    <w:rsid w:val="00CA07BA"/>
    <w:rsid w:val="00CA64A6"/>
    <w:rsid w:val="00CA7318"/>
    <w:rsid w:val="00CB2361"/>
    <w:rsid w:val="00CB2C23"/>
    <w:rsid w:val="00CB469A"/>
    <w:rsid w:val="00CB6632"/>
    <w:rsid w:val="00CB7491"/>
    <w:rsid w:val="00CC59CB"/>
    <w:rsid w:val="00CC7071"/>
    <w:rsid w:val="00CD560F"/>
    <w:rsid w:val="00CD713E"/>
    <w:rsid w:val="00CE1514"/>
    <w:rsid w:val="00CE3F9F"/>
    <w:rsid w:val="00CE4564"/>
    <w:rsid w:val="00CE605D"/>
    <w:rsid w:val="00CE69EE"/>
    <w:rsid w:val="00CE7C44"/>
    <w:rsid w:val="00CF15BA"/>
    <w:rsid w:val="00CF3C13"/>
    <w:rsid w:val="00D0217A"/>
    <w:rsid w:val="00D026A0"/>
    <w:rsid w:val="00D1550F"/>
    <w:rsid w:val="00D16AEF"/>
    <w:rsid w:val="00D2009E"/>
    <w:rsid w:val="00D22B9C"/>
    <w:rsid w:val="00D2580B"/>
    <w:rsid w:val="00D2666E"/>
    <w:rsid w:val="00D333F9"/>
    <w:rsid w:val="00D41903"/>
    <w:rsid w:val="00D4319A"/>
    <w:rsid w:val="00D4580B"/>
    <w:rsid w:val="00D45DD3"/>
    <w:rsid w:val="00D50259"/>
    <w:rsid w:val="00D507B9"/>
    <w:rsid w:val="00D55CD5"/>
    <w:rsid w:val="00D55D6D"/>
    <w:rsid w:val="00D5797F"/>
    <w:rsid w:val="00D61319"/>
    <w:rsid w:val="00D64EFB"/>
    <w:rsid w:val="00D67991"/>
    <w:rsid w:val="00D7761F"/>
    <w:rsid w:val="00D77C0E"/>
    <w:rsid w:val="00D77F77"/>
    <w:rsid w:val="00D80219"/>
    <w:rsid w:val="00D809CB"/>
    <w:rsid w:val="00D86C25"/>
    <w:rsid w:val="00D90913"/>
    <w:rsid w:val="00D90A4D"/>
    <w:rsid w:val="00D90D6F"/>
    <w:rsid w:val="00D93781"/>
    <w:rsid w:val="00D961E2"/>
    <w:rsid w:val="00D96A66"/>
    <w:rsid w:val="00DA6057"/>
    <w:rsid w:val="00DA70CB"/>
    <w:rsid w:val="00DB0101"/>
    <w:rsid w:val="00DB44F8"/>
    <w:rsid w:val="00DB4B9E"/>
    <w:rsid w:val="00DB5E2B"/>
    <w:rsid w:val="00DC2B80"/>
    <w:rsid w:val="00DE05E5"/>
    <w:rsid w:val="00DE0B72"/>
    <w:rsid w:val="00DE75D7"/>
    <w:rsid w:val="00DE7D46"/>
    <w:rsid w:val="00DF176F"/>
    <w:rsid w:val="00DF1D3B"/>
    <w:rsid w:val="00DF2FD0"/>
    <w:rsid w:val="00E02B3B"/>
    <w:rsid w:val="00E03F96"/>
    <w:rsid w:val="00E04091"/>
    <w:rsid w:val="00E05860"/>
    <w:rsid w:val="00E10A78"/>
    <w:rsid w:val="00E10C8C"/>
    <w:rsid w:val="00E16C7E"/>
    <w:rsid w:val="00E17626"/>
    <w:rsid w:val="00E23CFB"/>
    <w:rsid w:val="00E24071"/>
    <w:rsid w:val="00E263AD"/>
    <w:rsid w:val="00E30D08"/>
    <w:rsid w:val="00E4396A"/>
    <w:rsid w:val="00E568A4"/>
    <w:rsid w:val="00E60A1F"/>
    <w:rsid w:val="00E64094"/>
    <w:rsid w:val="00E721FF"/>
    <w:rsid w:val="00E75180"/>
    <w:rsid w:val="00E81668"/>
    <w:rsid w:val="00E82F8E"/>
    <w:rsid w:val="00E85C47"/>
    <w:rsid w:val="00E86518"/>
    <w:rsid w:val="00E90670"/>
    <w:rsid w:val="00E90CD0"/>
    <w:rsid w:val="00E9409C"/>
    <w:rsid w:val="00EA0A69"/>
    <w:rsid w:val="00EB0FA0"/>
    <w:rsid w:val="00EB26C1"/>
    <w:rsid w:val="00EB68A8"/>
    <w:rsid w:val="00EC0C15"/>
    <w:rsid w:val="00EC5C60"/>
    <w:rsid w:val="00EC5C7A"/>
    <w:rsid w:val="00ED29A4"/>
    <w:rsid w:val="00EE0888"/>
    <w:rsid w:val="00EE2FC2"/>
    <w:rsid w:val="00EF2222"/>
    <w:rsid w:val="00EF2DC4"/>
    <w:rsid w:val="00EF2E74"/>
    <w:rsid w:val="00EF51F9"/>
    <w:rsid w:val="00EF6BC6"/>
    <w:rsid w:val="00F055F4"/>
    <w:rsid w:val="00F06CFE"/>
    <w:rsid w:val="00F12091"/>
    <w:rsid w:val="00F124A7"/>
    <w:rsid w:val="00F1283E"/>
    <w:rsid w:val="00F1321C"/>
    <w:rsid w:val="00F2313A"/>
    <w:rsid w:val="00F23149"/>
    <w:rsid w:val="00F24CF7"/>
    <w:rsid w:val="00F262D9"/>
    <w:rsid w:val="00F54ACC"/>
    <w:rsid w:val="00F560BD"/>
    <w:rsid w:val="00F571B9"/>
    <w:rsid w:val="00F57DCD"/>
    <w:rsid w:val="00F637D8"/>
    <w:rsid w:val="00F65635"/>
    <w:rsid w:val="00F66C0A"/>
    <w:rsid w:val="00F70089"/>
    <w:rsid w:val="00F70AD2"/>
    <w:rsid w:val="00F721DC"/>
    <w:rsid w:val="00F752EF"/>
    <w:rsid w:val="00F77164"/>
    <w:rsid w:val="00F856A7"/>
    <w:rsid w:val="00F87949"/>
    <w:rsid w:val="00F916EF"/>
    <w:rsid w:val="00F93F34"/>
    <w:rsid w:val="00FA7C51"/>
    <w:rsid w:val="00FB4285"/>
    <w:rsid w:val="00FC0A01"/>
    <w:rsid w:val="00FC4041"/>
    <w:rsid w:val="00FC440B"/>
    <w:rsid w:val="00FC7B81"/>
    <w:rsid w:val="00FD03E7"/>
    <w:rsid w:val="00FD5B24"/>
    <w:rsid w:val="00FE3DB3"/>
    <w:rsid w:val="00FF39F2"/>
    <w:rsid w:val="00FF5AB1"/>
    <w:rsid w:val="00FF5AB7"/>
    <w:rsid w:val="00FF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3A2C8-FE80-4B35-8405-63C5D980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Интернет</cp:lastModifiedBy>
  <cp:revision>2</cp:revision>
  <cp:lastPrinted>2025-10-24T08:04:00Z</cp:lastPrinted>
  <dcterms:created xsi:type="dcterms:W3CDTF">2025-12-22T07:46:00Z</dcterms:created>
  <dcterms:modified xsi:type="dcterms:W3CDTF">2025-12-22T07:46:00Z</dcterms:modified>
</cp:coreProperties>
</file>