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DA70CB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>График проведения налоговыми органами Смоленской области</w:t>
      </w:r>
    </w:p>
    <w:p w:rsidR="004063A3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 семинаров</w:t>
      </w:r>
      <w:r w:rsidR="004063A3" w:rsidRPr="000D6BDB">
        <w:rPr>
          <w:b/>
          <w:color w:val="1F497D"/>
          <w:sz w:val="40"/>
          <w:szCs w:val="40"/>
        </w:rPr>
        <w:t xml:space="preserve"> для налогоплательщиков</w:t>
      </w:r>
    </w:p>
    <w:p w:rsidR="004063A3" w:rsidRPr="000D6BDB" w:rsidRDefault="004063A3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на </w:t>
      </w:r>
      <w:r w:rsidR="00D90913" w:rsidRPr="00841BE6">
        <w:rPr>
          <w:b/>
          <w:color w:val="1F497D"/>
          <w:sz w:val="40"/>
          <w:szCs w:val="40"/>
        </w:rPr>
        <w:t>1</w:t>
      </w:r>
      <w:r w:rsidR="007D7D70" w:rsidRPr="000D6BDB">
        <w:rPr>
          <w:b/>
          <w:color w:val="1F497D"/>
          <w:sz w:val="40"/>
          <w:szCs w:val="40"/>
        </w:rPr>
        <w:t xml:space="preserve"> квартал</w:t>
      </w:r>
      <w:r w:rsidR="009E7C4C">
        <w:rPr>
          <w:b/>
          <w:color w:val="1F497D"/>
          <w:sz w:val="40"/>
          <w:szCs w:val="40"/>
        </w:rPr>
        <w:t xml:space="preserve"> 201</w:t>
      </w:r>
      <w:r w:rsidR="00D90913" w:rsidRPr="00841BE6">
        <w:rPr>
          <w:b/>
          <w:color w:val="1F497D"/>
          <w:sz w:val="40"/>
          <w:szCs w:val="40"/>
        </w:rPr>
        <w:t>8</w:t>
      </w:r>
      <w:r w:rsidR="00DA70CB" w:rsidRPr="000D6BDB">
        <w:rPr>
          <w:b/>
          <w:color w:val="1F497D"/>
          <w:sz w:val="40"/>
          <w:szCs w:val="40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404C40"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1E7361" w:rsidRPr="00791095" w:rsidTr="001E7361">
        <w:trPr>
          <w:trHeight w:val="1318"/>
        </w:trPr>
        <w:tc>
          <w:tcPr>
            <w:tcW w:w="2093" w:type="dxa"/>
            <w:vMerge w:val="restart"/>
            <w:shd w:val="clear" w:color="auto" w:fill="FFFFFF"/>
          </w:tcPr>
          <w:p w:rsidR="001E7361" w:rsidRDefault="001E7361" w:rsidP="00791095">
            <w:pPr>
              <w:jc w:val="center"/>
              <w:rPr>
                <w:sz w:val="22"/>
                <w:szCs w:val="22"/>
              </w:rPr>
            </w:pP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1E7361" w:rsidRPr="00A647F8" w:rsidRDefault="001E7361" w:rsidP="00791095">
            <w:pPr>
              <w:jc w:val="center"/>
              <w:rPr>
                <w:b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1E7361" w:rsidRDefault="001E7361" w:rsidP="00791095">
            <w:pPr>
              <w:jc w:val="center"/>
              <w:rPr>
                <w:sz w:val="22"/>
                <w:szCs w:val="22"/>
              </w:rPr>
            </w:pPr>
          </w:p>
          <w:p w:rsidR="001E7361" w:rsidRPr="00841BE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CD560F">
              <w:rPr>
                <w:sz w:val="22"/>
                <w:szCs w:val="22"/>
              </w:rPr>
              <w:t>1</w:t>
            </w:r>
            <w:r w:rsidRPr="00841BE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404C40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  <w:shd w:val="clear" w:color="auto" w:fill="FFFFFF"/>
          </w:tcPr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1E7361" w:rsidRDefault="001E7361" w:rsidP="001E7361">
            <w:pPr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1. Изменения по НДС с 2018 года. Порядок заполнения налоговой декларации по НДС. Преимущества электронного документооборота.</w:t>
            </w:r>
          </w:p>
          <w:p w:rsidR="001E7361" w:rsidRPr="001E7361" w:rsidRDefault="001E7361" w:rsidP="001E7361">
            <w:pPr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2. Новые КБК с 2018 года.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1E7361" w:rsidRPr="001E7361" w:rsidRDefault="001E7361" w:rsidP="001E7361">
            <w:pPr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3.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1E7361" w:rsidRPr="001E7361" w:rsidRDefault="001E7361" w:rsidP="001E7361">
            <w:pPr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4. О возможностях и преимуществах интернет - сервиса «Личный кабинет налогоплательщика для физических лиц».</w:t>
            </w:r>
          </w:p>
          <w:p w:rsidR="001E7361" w:rsidRPr="00897965" w:rsidRDefault="001E7361" w:rsidP="001E736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="001E7361" w:rsidRDefault="001E7361" w:rsidP="00404C40">
            <w:pPr>
              <w:jc w:val="center"/>
              <w:rPr>
                <w:sz w:val="22"/>
                <w:szCs w:val="22"/>
              </w:rPr>
            </w:pP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Телефон для справок:</w:t>
            </w:r>
          </w:p>
          <w:p w:rsidR="001E7361" w:rsidRPr="001E7361" w:rsidRDefault="001E7361" w:rsidP="001E7361">
            <w:pPr>
              <w:jc w:val="center"/>
              <w:rPr>
                <w:sz w:val="22"/>
                <w:szCs w:val="22"/>
                <w:lang w:val="en-US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</w:tc>
      </w:tr>
      <w:tr w:rsidR="001E7361" w:rsidRPr="00D22B9C" w:rsidTr="009A0177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41BE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404C40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  <w:vAlign w:val="center"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proofErr w:type="spellStart"/>
            <w:r w:rsidRPr="00404C40">
              <w:rPr>
                <w:sz w:val="22"/>
                <w:szCs w:val="22"/>
              </w:rPr>
              <w:t>п.г.т</w:t>
            </w:r>
            <w:proofErr w:type="spellEnd"/>
            <w:r w:rsidRPr="00404C40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404C40">
              <w:rPr>
                <w:sz w:val="22"/>
                <w:szCs w:val="22"/>
              </w:rPr>
              <w:t>Советская</w:t>
            </w:r>
            <w:proofErr w:type="gramEnd"/>
            <w:r w:rsidRPr="00404C40">
              <w:rPr>
                <w:sz w:val="22"/>
                <w:szCs w:val="22"/>
              </w:rPr>
              <w:t>, д.76 ТОРМ</w:t>
            </w:r>
          </w:p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CD560F">
              <w:rPr>
                <w:sz w:val="22"/>
                <w:szCs w:val="22"/>
              </w:rPr>
              <w:t>1</w:t>
            </w:r>
            <w:r w:rsidRPr="00841BE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с. Ершичи, ул. Гагарина,</w:t>
            </w:r>
          </w:p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 20, ТОРМ</w:t>
            </w:r>
          </w:p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841BE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841BE6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1776C5">
              <w:rPr>
                <w:sz w:val="22"/>
                <w:szCs w:val="22"/>
              </w:rPr>
              <w:t xml:space="preserve"> ,</w:t>
            </w:r>
            <w:proofErr w:type="gramEnd"/>
            <w:r w:rsidRPr="001776C5">
              <w:rPr>
                <w:sz w:val="22"/>
                <w:szCs w:val="22"/>
              </w:rPr>
              <w:t xml:space="preserve">д. 1, </w:t>
            </w:r>
          </w:p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актовый зал  (2 этаж)</w:t>
            </w:r>
          </w:p>
          <w:p w:rsidR="001E7361" w:rsidRPr="00D22B9C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841BE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841BE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1776C5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</w:t>
            </w:r>
          </w:p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+7(48146)2-00-27</w:t>
            </w:r>
          </w:p>
        </w:tc>
      </w:tr>
      <w:tr w:rsidR="001E7361" w:rsidRPr="00D22B9C" w:rsidTr="00951E76">
        <w:trPr>
          <w:trHeight w:val="1528"/>
        </w:trPr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41BE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</w:p>
          <w:p w:rsidR="001E7361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1. Декларационная кампания 2018 года. Налог на доходы физических лиц: изменения налогового законодательства, вступающие в силу с 01.01.2018, новая форма налоговой декларации и порядок ее заполнения. Представление налоговой декларации по форме 3-НДФЛ и пакета подтверждающих документов в электронной форме через сервис </w:t>
            </w:r>
            <w:r w:rsidRPr="001E7361">
              <w:rPr>
                <w:color w:val="000000"/>
                <w:sz w:val="22"/>
                <w:szCs w:val="22"/>
              </w:rPr>
              <w:lastRenderedPageBreak/>
              <w:t>«Личный кабинет налогоплательщика для физических лиц».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2. Порядок заполнения и сроки предоставления сведений по форме 2-НДФЛ. Новые коды доходов и вычетов в справках 2-НДФЛ.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3. Специальные налоговые режимы: изменения в законодательстве и отчетности.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4. Программное обеспечение «Декларация-201</w:t>
            </w:r>
            <w:r w:rsidRPr="001E7361">
              <w:rPr>
                <w:color w:val="000000"/>
                <w:sz w:val="22"/>
                <w:szCs w:val="22"/>
                <w:lang w:val="en-US"/>
              </w:rPr>
              <w:t>7</w:t>
            </w:r>
            <w:r w:rsidRPr="001E7361">
              <w:rPr>
                <w:color w:val="000000"/>
                <w:sz w:val="22"/>
                <w:szCs w:val="22"/>
              </w:rPr>
              <w:t>».</w:t>
            </w:r>
          </w:p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lastRenderedPageBreak/>
              <w:t xml:space="preserve">г. Рославль, ул. </w:t>
            </w:r>
            <w:proofErr w:type="gramStart"/>
            <w:r w:rsidRPr="001776C5">
              <w:rPr>
                <w:sz w:val="22"/>
                <w:szCs w:val="22"/>
              </w:rPr>
              <w:t>Пролетарская</w:t>
            </w:r>
            <w:proofErr w:type="gramEnd"/>
            <w:r w:rsidRPr="001776C5">
              <w:rPr>
                <w:sz w:val="22"/>
                <w:szCs w:val="22"/>
              </w:rPr>
              <w:t>, д.93 (актовый зал)</w:t>
            </w:r>
          </w:p>
          <w:p w:rsidR="001E7361" w:rsidRPr="00CD560F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</w:t>
            </w:r>
          </w:p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 +7 (48134) 6-45-69</w:t>
            </w:r>
          </w:p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</w:p>
        </w:tc>
      </w:tr>
      <w:tr w:rsidR="001E7361" w:rsidRPr="00D22B9C" w:rsidTr="009A0177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41BE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  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  <w:vAlign w:val="center"/>
          </w:tcPr>
          <w:p w:rsidR="001E7361" w:rsidRPr="00EF2DC4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lastRenderedPageBreak/>
              <w:t>Телефон для справок:</w:t>
            </w: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  <w:p w:rsidR="001E7361" w:rsidRPr="00D22B9C" w:rsidRDefault="001E7361" w:rsidP="000C1408">
            <w:pPr>
              <w:jc w:val="center"/>
              <w:rPr>
                <w:sz w:val="22"/>
                <w:szCs w:val="22"/>
              </w:rPr>
            </w:pP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841BE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1E7361" w:rsidRPr="00EF2DC4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CD560F" w:rsidRDefault="001E7361" w:rsidP="00CD560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Глинка</w:t>
            </w:r>
            <w:proofErr w:type="gramEnd"/>
            <w:r>
              <w:rPr>
                <w:sz w:val="22"/>
                <w:szCs w:val="22"/>
              </w:rPr>
              <w:t>, ул. Ленина</w:t>
            </w:r>
            <w:r w:rsidRPr="00CD560F">
              <w:rPr>
                <w:sz w:val="22"/>
                <w:szCs w:val="22"/>
              </w:rPr>
              <w:t>, д.8, актовый зал</w:t>
            </w:r>
            <w:r>
              <w:rPr>
                <w:sz w:val="22"/>
                <w:szCs w:val="22"/>
              </w:rPr>
              <w:t xml:space="preserve"> </w:t>
            </w:r>
            <w:r w:rsidRPr="00CD560F">
              <w:rPr>
                <w:sz w:val="22"/>
                <w:szCs w:val="22"/>
              </w:rPr>
              <w:t xml:space="preserve">(1 этаж) </w:t>
            </w:r>
          </w:p>
          <w:p w:rsidR="001E7361" w:rsidRPr="00CD560F" w:rsidRDefault="001E7361" w:rsidP="00CD560F">
            <w:pPr>
              <w:jc w:val="center"/>
              <w:rPr>
                <w:sz w:val="22"/>
                <w:szCs w:val="22"/>
              </w:rPr>
            </w:pPr>
            <w:r w:rsidRPr="00CD560F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CD560F">
            <w:pPr>
              <w:jc w:val="center"/>
              <w:rPr>
                <w:sz w:val="22"/>
                <w:szCs w:val="22"/>
              </w:rPr>
            </w:pPr>
            <w:r w:rsidRPr="00CD560F">
              <w:rPr>
                <w:sz w:val="22"/>
                <w:szCs w:val="22"/>
              </w:rPr>
              <w:t>+7(48165)4-15-34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841BE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1E7361" w:rsidRPr="001D4A43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755E16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п. Мо</w:t>
            </w:r>
            <w:r>
              <w:rPr>
                <w:sz w:val="22"/>
                <w:szCs w:val="22"/>
              </w:rPr>
              <w:t xml:space="preserve">настырщина, ул. 1-я </w:t>
            </w:r>
            <w:proofErr w:type="spellStart"/>
            <w:r>
              <w:rPr>
                <w:sz w:val="22"/>
                <w:szCs w:val="22"/>
              </w:rPr>
              <w:t>Краснинская</w:t>
            </w:r>
            <w:proofErr w:type="spellEnd"/>
            <w:r w:rsidRPr="00755E16">
              <w:rPr>
                <w:sz w:val="22"/>
                <w:szCs w:val="22"/>
              </w:rPr>
              <w:t>, д. 14, актовый зал (2 этаж)</w:t>
            </w:r>
          </w:p>
          <w:p w:rsidR="001E7361" w:rsidRPr="00755E16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+7(48148) 4-02-60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841BE6" w:rsidRDefault="001E7361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</w:tcPr>
          <w:p w:rsidR="001E7361" w:rsidRPr="0007516D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755E16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755E16">
              <w:rPr>
                <w:sz w:val="22"/>
                <w:szCs w:val="22"/>
              </w:rPr>
              <w:t xml:space="preserve"> ,</w:t>
            </w:r>
            <w:proofErr w:type="gramEnd"/>
            <w:r w:rsidRPr="00755E16">
              <w:rPr>
                <w:sz w:val="22"/>
                <w:szCs w:val="22"/>
              </w:rPr>
              <w:t>д. 23, актовый зал (2 этаж)</w:t>
            </w:r>
          </w:p>
          <w:p w:rsidR="001E7361" w:rsidRPr="00755E16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Телефон для справок:</w:t>
            </w:r>
          </w:p>
          <w:p w:rsidR="001E7361" w:rsidRPr="00D22B9C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+7(48140) 2-23-39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841BE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</w:tcPr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E4E37" w:rsidRDefault="00DE7D46" w:rsidP="00DE7D46">
            <w:pPr>
              <w:rPr>
                <w:color w:val="000000"/>
              </w:rPr>
            </w:pPr>
            <w:r w:rsidRPr="007E4E37">
              <w:rPr>
                <w:color w:val="000000"/>
              </w:rPr>
              <w:t>1. Администрирование страховых взносов налоговой службой в 2018 году.</w:t>
            </w:r>
          </w:p>
          <w:p w:rsidR="00DE7D46" w:rsidRPr="007E4E37" w:rsidRDefault="00DE7D46" w:rsidP="00DE7D46">
            <w:pPr>
              <w:rPr>
                <w:color w:val="000000"/>
              </w:rPr>
            </w:pPr>
            <w:r w:rsidRPr="007E4E37">
              <w:rPr>
                <w:color w:val="000000"/>
              </w:rPr>
              <w:t xml:space="preserve">2. Переход на новый порядок применения ККТ. Административная ответственность за нарушение законодательства Российской Федерации о применении ККТ.   </w:t>
            </w:r>
          </w:p>
          <w:p w:rsidR="00DE7D46" w:rsidRPr="007E4E37" w:rsidRDefault="00DE7D46" w:rsidP="00DE7D46">
            <w:pPr>
              <w:rPr>
                <w:color w:val="000000"/>
              </w:rPr>
            </w:pPr>
            <w:r w:rsidRPr="007E4E37">
              <w:rPr>
                <w:color w:val="000000"/>
              </w:rPr>
              <w:t>3.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DE7D46" w:rsidRPr="007E4E37" w:rsidRDefault="00DE7D46" w:rsidP="00DE7D46">
            <w:pPr>
              <w:rPr>
                <w:color w:val="000000"/>
              </w:rPr>
            </w:pPr>
            <w:r w:rsidRPr="007E4E37">
              <w:rPr>
                <w:color w:val="000000"/>
              </w:rPr>
              <w:t>4. Об электронном сервисе «Риски бизнеса: проверь себя и контрагента» на сайте ФНС России.</w:t>
            </w:r>
          </w:p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г. Десногорск, 2 микрорайон,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д.1, ТОРМ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755E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841BE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755E16">
              <w:rPr>
                <w:sz w:val="22"/>
                <w:szCs w:val="22"/>
              </w:rPr>
              <w:t>Пролетарская</w:t>
            </w:r>
            <w:proofErr w:type="gramEnd"/>
            <w:r w:rsidRPr="00755E16">
              <w:rPr>
                <w:sz w:val="22"/>
                <w:szCs w:val="22"/>
              </w:rPr>
              <w:t>, д.93 (актовый зал)</w:t>
            </w:r>
          </w:p>
          <w:p w:rsidR="00DE7D46" w:rsidRPr="00CD560F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 (48134) 6-45-69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 w:rsidRPr="00841BE6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proofErr w:type="spellStart"/>
            <w:r w:rsidRPr="00755E16">
              <w:rPr>
                <w:sz w:val="22"/>
                <w:szCs w:val="22"/>
              </w:rPr>
              <w:t>п.г.т</w:t>
            </w:r>
            <w:proofErr w:type="spellEnd"/>
            <w:r w:rsidRPr="00755E16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755E16"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 д.76 ТОРМ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 w:rsidRPr="00841BE6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с. Ершичи, ул. Гагарина,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д. 20, ТОРМ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841B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Починок,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</w:t>
            </w:r>
            <w:r w:rsidRPr="00755E16">
              <w:rPr>
                <w:sz w:val="22"/>
                <w:szCs w:val="22"/>
              </w:rPr>
              <w:t xml:space="preserve">1, 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актовый зал  (2 этаж)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841BE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755E16">
              <w:rPr>
                <w:sz w:val="22"/>
                <w:szCs w:val="22"/>
              </w:rPr>
              <w:t>Краснинская</w:t>
            </w:r>
            <w:proofErr w:type="spellEnd"/>
            <w:r w:rsidRPr="00755E16">
              <w:rPr>
                <w:sz w:val="22"/>
                <w:szCs w:val="22"/>
              </w:rPr>
              <w:t>, д. 14, актовый зал (2 этаж)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+7(48148) 4-02-60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841BE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Хиславичи,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55E16">
              <w:rPr>
                <w:sz w:val="22"/>
                <w:szCs w:val="22"/>
              </w:rPr>
              <w:t>д. 23, актовый зал (2 этаж)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Телефон для справок:</w:t>
            </w:r>
          </w:p>
          <w:p w:rsidR="00DE7D4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+7(48140) 2-23-39</w:t>
            </w:r>
          </w:p>
        </w:tc>
      </w:tr>
      <w:tr w:rsidR="00DE7D46" w:rsidRPr="00D22B9C" w:rsidTr="00CD560F">
        <w:trPr>
          <w:trHeight w:val="1515"/>
        </w:trPr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841BE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+7(48146)2-00-27</w:t>
            </w:r>
          </w:p>
        </w:tc>
      </w:tr>
      <w:tr w:rsidR="001E7361" w:rsidRPr="00D22B9C" w:rsidTr="00DC2B80">
        <w:tc>
          <w:tcPr>
            <w:tcW w:w="2093" w:type="dxa"/>
            <w:vMerge w:val="restart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F752EF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1. Изменения по НДС с 2018 года. Порядок заполнения налоговой декларации по НДС. Преимущества электронного документооборота.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2. Новые КБК с 2018 года. Правильность заполнения платежных документов на перечисление налогов, сборов и иных обязательных платежей в бюджетную систему Российской Федерации. 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3.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4. О возможностях и преимуществах интернет - сервиса «Личный кабинет налогоплательщика для физических лиц».</w:t>
            </w:r>
          </w:p>
          <w:p w:rsidR="001E7361" w:rsidRPr="00E05860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.К</w:t>
            </w:r>
            <w:proofErr w:type="gramEnd"/>
            <w:r w:rsidRPr="00F637D8">
              <w:rPr>
                <w:sz w:val="22"/>
                <w:szCs w:val="22"/>
              </w:rPr>
              <w:t>осмонавтов</w:t>
            </w:r>
            <w:proofErr w:type="spellEnd"/>
            <w:r w:rsidRPr="00F637D8">
              <w:rPr>
                <w:sz w:val="22"/>
                <w:szCs w:val="22"/>
              </w:rPr>
              <w:t>, д.2, холл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+7(48131) 2-37-49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F752EF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752EF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F752E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г. Сычевка, ул. Б. Пролетарская, д. 13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1E7361" w:rsidRPr="00DB0101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+7(48130)4-12-48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752EF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F752EF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E05860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F637D8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752EF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F752EF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1. Декларационная кампания 2018 года. Налог на доходы физических лиц: изменения налогового законодательства, вступающие в силу с 01.01.2018, новая форма налоговой декларации и порядок ее заполнения. Представление налоговой декларации по форме 3-НДФЛ и пакета подтверждающих документов в электронной форме через сервис </w:t>
            </w:r>
            <w:r w:rsidRPr="001E7361">
              <w:rPr>
                <w:color w:val="000000"/>
                <w:sz w:val="22"/>
                <w:szCs w:val="22"/>
              </w:rPr>
              <w:lastRenderedPageBreak/>
              <w:t>«Личный кабинет налогоплательщика для физических лиц».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2. Порядок заполнения и сроки предоставления сведений по форме 2-НДФЛ. Новые коды доходов и вычетов в справках 2-НДФЛ. 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3. Специальные налоговые режимы: изменения в законодательстве и отчетности.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4. Программное обеспечение «Декларация-201</w:t>
            </w:r>
            <w:r w:rsidRPr="001E7361">
              <w:rPr>
                <w:color w:val="000000"/>
                <w:sz w:val="22"/>
                <w:szCs w:val="22"/>
                <w:lang w:val="en-US"/>
              </w:rPr>
              <w:t>7</w:t>
            </w:r>
            <w:r w:rsidRPr="001E7361">
              <w:rPr>
                <w:color w:val="000000"/>
                <w:sz w:val="22"/>
                <w:szCs w:val="22"/>
              </w:rPr>
              <w:t>».</w:t>
            </w:r>
          </w:p>
          <w:p w:rsidR="001E7361" w:rsidRPr="00E05860" w:rsidRDefault="001E7361" w:rsidP="00CC707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lastRenderedPageBreak/>
              <w:t>п. Угра, ул. Краснознаменная,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+7(48137) 4-23-06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752EF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E05860" w:rsidRDefault="001E7361" w:rsidP="00CC707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F637D8">
              <w:rPr>
                <w:sz w:val="22"/>
                <w:szCs w:val="22"/>
              </w:rPr>
              <w:t>Октябрьская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23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+7(48136) 2-12-58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752EF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F752EF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591F31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осмонавтов</w:t>
            </w:r>
            <w:proofErr w:type="spellEnd"/>
            <w:r w:rsidRPr="00D22B9C">
              <w:rPr>
                <w:sz w:val="22"/>
                <w:szCs w:val="22"/>
              </w:rPr>
              <w:t>,</w:t>
            </w:r>
          </w:p>
          <w:p w:rsidR="001E7361" w:rsidRPr="00D22B9C" w:rsidRDefault="001E7361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д.2, холл</w:t>
            </w:r>
          </w:p>
          <w:p w:rsidR="001E7361" w:rsidRPr="00D22B9C" w:rsidRDefault="001E7361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D22B9C" w:rsidRDefault="001E7361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+7(48131) 2-37-49 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943713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943713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591F31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1E7361" w:rsidRPr="00F637D8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DE7D46" w:rsidRPr="00D22B9C" w:rsidTr="00BE5ACF">
        <w:trPr>
          <w:trHeight w:val="1401"/>
        </w:trPr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943713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943713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591F31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1. Администрирование страховых взносов налоговой службой в 2018 году.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 xml:space="preserve">2. Переход на новый порядок применения ККТ. Административная ответственность за нарушение законодательства Российской Федерации о применении ККТ.   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3.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4. Об электронном сервисе «Риски бизнеса: проверь себя и контрагента» на сайте ФНС России.</w:t>
            </w:r>
          </w:p>
          <w:p w:rsidR="00DE7D46" w:rsidRPr="005F144E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Сычевка, ул. Б. Пролетарская, д. 13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+7(48130)4-12-48</w:t>
            </w:r>
          </w:p>
        </w:tc>
      </w:tr>
      <w:tr w:rsidR="00DE7D46" w:rsidRPr="00D22B9C" w:rsidTr="007050F1">
        <w:trPr>
          <w:trHeight w:val="1551"/>
        </w:trPr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943713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94371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5F144E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F637D8" w:rsidRDefault="00DE7D46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DE7D46" w:rsidRPr="00F637D8" w:rsidRDefault="00DE7D46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DE7D46" w:rsidRPr="00F637D8" w:rsidRDefault="00DE7D46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E7D46" w:rsidRPr="00F637D8" w:rsidRDefault="00DE7D46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E7D46" w:rsidRPr="00D22B9C" w:rsidRDefault="00DE7D46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DE7D46" w:rsidRPr="00D22B9C" w:rsidTr="00B31F04">
        <w:trPr>
          <w:trHeight w:val="1543"/>
        </w:trPr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943713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943713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Угра, ул. Краснознаменная,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+7(48137) 4-23-06</w:t>
            </w:r>
          </w:p>
        </w:tc>
      </w:tr>
      <w:tr w:rsidR="00DE7D46" w:rsidRPr="00D22B9C" w:rsidTr="00B31F04">
        <w:trPr>
          <w:trHeight w:val="1649"/>
        </w:trPr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943713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943713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D22B9C">
              <w:rPr>
                <w:sz w:val="22"/>
                <w:szCs w:val="22"/>
              </w:rPr>
              <w:t>Октябрьская</w:t>
            </w:r>
            <w:proofErr w:type="gramEnd"/>
            <w:r w:rsidRPr="00D22B9C">
              <w:rPr>
                <w:sz w:val="22"/>
                <w:szCs w:val="22"/>
              </w:rPr>
              <w:t>,</w:t>
            </w:r>
          </w:p>
          <w:p w:rsidR="00DE7D46" w:rsidRPr="00D22B9C" w:rsidRDefault="00DE7D46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23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+7(48136) 2-12-58</w:t>
            </w:r>
          </w:p>
        </w:tc>
      </w:tr>
      <w:tr w:rsidR="001E7361" w:rsidRPr="00D22B9C" w:rsidTr="00DC2B80">
        <w:tc>
          <w:tcPr>
            <w:tcW w:w="2093" w:type="dxa"/>
            <w:vMerge w:val="restart"/>
          </w:tcPr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№3 по Смолен</w:t>
            </w:r>
            <w:r>
              <w:rPr>
                <w:sz w:val="22"/>
                <w:szCs w:val="22"/>
              </w:rPr>
              <w:t>с</w:t>
            </w:r>
            <w:r w:rsidRPr="00D22B9C">
              <w:rPr>
                <w:sz w:val="22"/>
                <w:szCs w:val="22"/>
              </w:rPr>
              <w:t>кой области</w:t>
            </w:r>
          </w:p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Pr="00C64938">
              <w:rPr>
                <w:sz w:val="22"/>
                <w:szCs w:val="22"/>
              </w:rPr>
              <w:t>7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1. Изменения по НДС с 2018 года. Порядок заполнения налоговой декларации по НДС. Преимущества электронного документооборота.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2. Новые КБК с 2018 года. Правильность заполнения платежных документов на перечисление налогов, сборов и иных обязательных платежей в бюджетную систему Российской Федерации. 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3. Представление налоговой и бухгалтерской отчетности за 2017 год. Характерные </w:t>
            </w:r>
            <w:r w:rsidRPr="001E7361">
              <w:rPr>
                <w:color w:val="000000"/>
                <w:sz w:val="22"/>
                <w:szCs w:val="22"/>
              </w:rPr>
              <w:lastRenderedPageBreak/>
              <w:t>ошибки, допускаемые налогоплательщиками, при заполнении отчетности.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4. О возможностях и преимуществах интернет - сервиса «Личный кабинет налогоплательщика для физических лиц».</w:t>
            </w:r>
          </w:p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г. Ярцево,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Гагарина, д.9, актовый зал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(2 этаж)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4938">
              <w:rPr>
                <w:sz w:val="22"/>
                <w:szCs w:val="22"/>
              </w:rPr>
              <w:t>8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Смирнова, д.45, актовый зал (1 этаж) </w:t>
            </w:r>
          </w:p>
          <w:p w:rsidR="001E7361" w:rsidRPr="00D22B9C" w:rsidRDefault="001E7361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+7(48166) 4-21-43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4548BA">
              <w:rPr>
                <w:sz w:val="22"/>
                <w:szCs w:val="22"/>
              </w:rPr>
              <w:t>1</w:t>
            </w:r>
            <w:r w:rsidRPr="00C6493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4548BA">
              <w:rPr>
                <w:sz w:val="22"/>
                <w:szCs w:val="22"/>
              </w:rPr>
              <w:t>1</w:t>
            </w:r>
            <w:r w:rsidRPr="00C6493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1. Декларационная кампания 2018 года. Налог на доходы физических лиц: изменения налогового законодательства, вступающие в силу с 01.01.2018, новая форма налоговой декларации и порядок ее заполнения. Представление налоговой декларации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 xml:space="preserve">2. Порядок заполнения и сроки предоставления сведений по форме 2-НДФЛ. Новые коды доходов и вычетов в справках 2-НДФЛ. 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3. Специальные налоговые режимы: изменения в законодательстве и отчетности.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4. Программное обеспечение «Декларация-201</w:t>
            </w:r>
            <w:r w:rsidRPr="001E7361">
              <w:rPr>
                <w:sz w:val="22"/>
                <w:szCs w:val="22"/>
                <w:lang w:val="en-US"/>
              </w:rPr>
              <w:t>7</w:t>
            </w:r>
            <w:r w:rsidRPr="001E7361">
              <w:rPr>
                <w:sz w:val="22"/>
                <w:szCs w:val="22"/>
              </w:rPr>
              <w:t>».</w:t>
            </w:r>
          </w:p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Гагарина, д.9, актовый зал 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4548BA">
              <w:rPr>
                <w:sz w:val="22"/>
                <w:szCs w:val="22"/>
              </w:rPr>
              <w:t>1</w:t>
            </w:r>
            <w:r w:rsidRPr="00C6493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Смирнова, д.45, актовый зал (1 этаж)</w:t>
            </w:r>
          </w:p>
          <w:p w:rsidR="001E7361" w:rsidRPr="00D22B9C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+7(48166) 4-21-43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4548BA">
              <w:rPr>
                <w:sz w:val="22"/>
                <w:szCs w:val="22"/>
              </w:rPr>
              <w:t>1</w:t>
            </w:r>
            <w:r w:rsidRPr="00C6493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1E7361" w:rsidRPr="00D22B9C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C64938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DE7D46" w:rsidRPr="00D22B9C" w:rsidRDefault="00DE7D46" w:rsidP="00831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 w:val="restart"/>
          </w:tcPr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1. Администрирование страховых взносов налоговой службой в 2018 году.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 xml:space="preserve">2. Переход на новый порядок применения ККТ. Административная ответственность за нарушение законодательства Российской Федерации о применении ККТ.   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3.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4. Об электронном сервисе «Риски бизнеса: проверь себя и контрагента» на сайте ФНС России.</w:t>
            </w:r>
          </w:p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Гагарина, д.9, актовый зал </w:t>
            </w:r>
          </w:p>
          <w:p w:rsidR="00DE7D46" w:rsidRPr="00D22B9C" w:rsidRDefault="00DE7D4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DE7D46" w:rsidRPr="00D22B9C" w:rsidRDefault="00DE7D46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DE7D46" w:rsidRPr="00D22B9C" w:rsidRDefault="00DE7D46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+7(48143) 7-14-36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C6493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Смирнова, д.45, актовый зал (1 этаж)</w:t>
            </w:r>
          </w:p>
          <w:p w:rsidR="00DE7D46" w:rsidRPr="00D22B9C" w:rsidRDefault="00DE7D46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E7D46" w:rsidRPr="00D22B9C" w:rsidRDefault="00DE7D46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C64938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C64938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DE7D46" w:rsidRPr="00D22B9C" w:rsidRDefault="00DE7D46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E7D46" w:rsidRPr="00D22B9C" w:rsidRDefault="00DE7D46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+7(48167) 4-23-96</w:t>
            </w:r>
          </w:p>
        </w:tc>
      </w:tr>
      <w:tr w:rsidR="001E7361" w:rsidRPr="00D22B9C" w:rsidTr="00DC2B80">
        <w:tc>
          <w:tcPr>
            <w:tcW w:w="2093" w:type="dxa"/>
            <w:vMerge w:val="restart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951E7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4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1. Изменения по НДС с 2018 года. Порядок заполнения налоговой декларации по НДС. Преимущества электронного документооборота.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2. Новые КБК с 2018 года. Правильность заполнения платежных документов на перечисление налогов, сборов и иных обязательных платежей в бюджетную систему Российской Федерации. 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3. Представление налоговой и бухгалтерской отчетности за 2017 год. Характерные </w:t>
            </w:r>
            <w:r w:rsidRPr="001E7361">
              <w:rPr>
                <w:color w:val="000000"/>
                <w:sz w:val="22"/>
                <w:szCs w:val="22"/>
              </w:rPr>
              <w:lastRenderedPageBreak/>
              <w:t>ошибки, допускаемые налогоплательщиками, при заполнении отчетности.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4. О возможностях и преимуществах интернет - сервиса «Личный кабинет налогоплательщика для физических лиц».</w:t>
            </w:r>
          </w:p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lastRenderedPageBreak/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(48139) 2-24-37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951E7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+7 (48142) 2-26-94,</w:t>
            </w:r>
          </w:p>
          <w:p w:rsidR="001E7361" w:rsidRPr="00D22B9C" w:rsidRDefault="001E7361" w:rsidP="009B170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951E7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EB0FA0">
              <w:rPr>
                <w:sz w:val="22"/>
                <w:szCs w:val="22"/>
              </w:rPr>
              <w:t>2</w:t>
            </w:r>
            <w:r w:rsidRPr="004E73DC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  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1. Декларационная кампания 2018 года. Налог на доходы физических лиц: изменения налогового законодательства, вступающие в силу с 01.01.2018, новая форма налоговой декларации и порядок ее заполнения. Представление налоговой декларации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 xml:space="preserve">2. Порядок заполнения и сроки предоставления сведений по форме 2-НДФЛ. Новые коды доходов и вычетов в справках 2-НДФЛ. 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3. Специальные налоговые режимы: изменения в законодательстве и отчетности.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4. Программное обеспечение «Декларация-201</w:t>
            </w:r>
            <w:r w:rsidRPr="001E7361">
              <w:rPr>
                <w:sz w:val="22"/>
                <w:szCs w:val="22"/>
                <w:lang w:val="en-US"/>
              </w:rPr>
              <w:t>7</w:t>
            </w:r>
            <w:r w:rsidRPr="001E7361">
              <w:rPr>
                <w:sz w:val="22"/>
                <w:szCs w:val="22"/>
              </w:rPr>
              <w:t>».</w:t>
            </w:r>
          </w:p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д.9,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4E73DC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EB0FA0">
              <w:rPr>
                <w:sz w:val="22"/>
                <w:szCs w:val="22"/>
              </w:rPr>
              <w:t>2</w:t>
            </w:r>
            <w:r w:rsidRPr="004E73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1E7361" w:rsidRPr="00D22B9C" w:rsidRDefault="001E7361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4E73DC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EB0FA0">
              <w:rPr>
                <w:sz w:val="22"/>
                <w:szCs w:val="22"/>
              </w:rPr>
              <w:t>2</w:t>
            </w:r>
            <w:r w:rsidRPr="004E73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4E73DC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2</w:t>
            </w:r>
            <w:r w:rsidRPr="004E73D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1. Администрирование страховых взносов налоговой службой в 2018 году.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 xml:space="preserve">2. Переход на новый порядок применения ККТ. Административная ответственность за нарушение законодательства Российской Федерации о применении ККТ.   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3.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4. Об электронном сервисе «Риски бизнеса: проверь себя и контрагента» на сайте ФНС России.</w:t>
            </w:r>
          </w:p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.Н</w:t>
            </w:r>
            <w:proofErr w:type="gramEnd"/>
            <w:r w:rsidRPr="00D22B9C">
              <w:rPr>
                <w:sz w:val="22"/>
                <w:szCs w:val="22"/>
              </w:rPr>
              <w:t>ахимовская</w:t>
            </w:r>
            <w:proofErr w:type="spell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4E73DC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EB0FA0">
              <w:rPr>
                <w:sz w:val="22"/>
                <w:szCs w:val="22"/>
              </w:rPr>
              <w:t>2</w:t>
            </w:r>
            <w:r w:rsidRPr="004E73DC">
              <w:rPr>
                <w:sz w:val="22"/>
                <w:szCs w:val="22"/>
              </w:rPr>
              <w:t>9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(48144) 5-93-00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4E73DC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4E73D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 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 xml:space="preserve"> +7 (48142) 2-60-77</w:t>
            </w:r>
          </w:p>
        </w:tc>
      </w:tr>
      <w:tr w:rsidR="001E7361" w:rsidRPr="00D22B9C" w:rsidTr="00DC2B80">
        <w:tc>
          <w:tcPr>
            <w:tcW w:w="2093" w:type="dxa"/>
            <w:vMerge w:val="restart"/>
          </w:tcPr>
          <w:p w:rsidR="001E7361" w:rsidRPr="00D22B9C" w:rsidRDefault="001E7361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lastRenderedPageBreak/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C31C80">
              <w:rPr>
                <w:sz w:val="22"/>
                <w:szCs w:val="22"/>
              </w:rPr>
              <w:t>1</w:t>
            </w:r>
            <w:r w:rsidRPr="00F93F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1. Изменения по НДС с 2018 года. Порядок заполнения налоговой декларации по НДС. Преимущества электронного документооборота.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2. Новые КБК с 2018 года. Правильность заполнения платежных документов на перечисление налогов, сборов и иных обязательных платежей в бюджетную систему Российской Федерации. 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3.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1E7361" w:rsidRPr="007E4E37" w:rsidRDefault="001E7361" w:rsidP="00CC707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4. О возможностях и преимуществах интернет - сервиса «Личный кабинет налогоп</w:t>
            </w:r>
            <w:r w:rsidR="007E4E37">
              <w:rPr>
                <w:color w:val="000000"/>
                <w:sz w:val="22"/>
                <w:szCs w:val="22"/>
              </w:rPr>
              <w:t>лательщика для физических лиц».</w:t>
            </w: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93F34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72709E">
              <w:rPr>
                <w:sz w:val="22"/>
                <w:szCs w:val="22"/>
                <w:lang w:val="en-US"/>
              </w:rPr>
              <w:t>4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(48145) 4-21-95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93F34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F93F34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1. Декларационная кампания 2018 года. Налог на доходы физических лиц: изменения налогового законодательства, вступающие в силу с 01.01.2018, новая форма налоговой декларации и порядок ее заполнения. Представление налоговой декларации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 xml:space="preserve">2. Порядок заполнения и сроки предоставления сведений по форме 2-НДФЛ. Новые коды доходов и вычетов в справках 2-НДФЛ. 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3. Специальные налоговые режимы: изменения в законодательстве и отчетности.</w:t>
            </w:r>
          </w:p>
          <w:p w:rsidR="001E7361" w:rsidRPr="001E7361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  <w:lang w:val="en-US"/>
              </w:rPr>
            </w:pPr>
            <w:r w:rsidRPr="001E7361">
              <w:rPr>
                <w:sz w:val="22"/>
                <w:szCs w:val="22"/>
              </w:rPr>
              <w:t>4. Программное обеспечение «Декларация-201</w:t>
            </w:r>
            <w:r w:rsidRPr="001E7361">
              <w:rPr>
                <w:sz w:val="22"/>
                <w:szCs w:val="22"/>
                <w:lang w:val="en-US"/>
              </w:rPr>
              <w:t>7</w:t>
            </w:r>
            <w:r w:rsidRPr="001E7361">
              <w:rPr>
                <w:sz w:val="22"/>
                <w:szCs w:val="22"/>
              </w:rPr>
              <w:t>».</w:t>
            </w: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93F34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F93F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+7(48145) 4-21-95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F93F34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F93F34">
              <w:rPr>
                <w:sz w:val="22"/>
                <w:szCs w:val="22"/>
              </w:rPr>
              <w:t>14</w:t>
            </w:r>
            <w:r w:rsidRPr="00C31C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1. Администрирование страховых взносов налоговой службой в 2018 году.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 xml:space="preserve">2. Переход на новый порядок применения ККТ. Административная ответственность за нарушение законодательства Российской Федерации о применении ККТ.   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3.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4. Об электронном сервисе «Риски бизнеса: проверь себя и контрагента» на сайте ФНС России.</w:t>
            </w:r>
          </w:p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 25, 3 этаж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F93F34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F93F3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B62C7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1E7361" w:rsidRPr="00D22B9C" w:rsidTr="00DC2B80">
        <w:tc>
          <w:tcPr>
            <w:tcW w:w="2093" w:type="dxa"/>
            <w:vMerge w:val="restart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1. Изменения по НДС с 2018 года. Порядок заполнения налоговой декларации по НДС. Преимущества электронного документооборота.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2. Новые КБК с 2018 года. Правильность заполнения платежных документов на перечисление налогов, сборов и иных обязательных платежей в бюджетную систему Российской Федерации. 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3.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4. О возможностях и преимуществах интернет - сервиса «Личный кабинет налогоплательщика для физических лиц».</w:t>
            </w:r>
          </w:p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Pr="00D22B9C">
              <w:rPr>
                <w:sz w:val="22"/>
                <w:szCs w:val="22"/>
              </w:rPr>
              <w:t>-00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 xml:space="preserve">, д. 7.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058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Велиж, пл. Дзержинского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 w:rsidRPr="00D22B9C">
              <w:rPr>
                <w:sz w:val="22"/>
                <w:szCs w:val="22"/>
              </w:rPr>
              <w:t xml:space="preserve">. 9,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+7 (48132) 4-23-60</w:t>
            </w:r>
          </w:p>
        </w:tc>
      </w:tr>
      <w:tr w:rsidR="001E7361" w:rsidRPr="00D22B9C" w:rsidTr="001D4A43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758E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  <w:vAlign w:val="center"/>
          </w:tcPr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1. Декларационная кампания 2018 года. Налог на доходы физических лиц: изменения налогового законодательства, вступающие в силу с 01.01.2018, новая форма налоговой декларации и порядок ее заполнения. Представление налоговой декларации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 xml:space="preserve">2. Порядок заполнения и сроки предоставления сведений по форме 2-НДФЛ. Новые коды доходов и вычетов в справках 2-НДФЛ. 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3. Специальные налоговые режимы: изменения в законодательстве и отчетности.</w:t>
            </w:r>
          </w:p>
          <w:p w:rsidR="001E7361" w:rsidRPr="001E7361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1E7361">
              <w:rPr>
                <w:sz w:val="22"/>
                <w:szCs w:val="22"/>
              </w:rPr>
              <w:t>4. Программное обеспечение «Декларация-201</w:t>
            </w:r>
            <w:r w:rsidRPr="001E7361">
              <w:rPr>
                <w:sz w:val="22"/>
                <w:szCs w:val="22"/>
                <w:lang w:val="en-US"/>
              </w:rPr>
              <w:t>7</w:t>
            </w:r>
            <w:r w:rsidRPr="001E7361">
              <w:rPr>
                <w:sz w:val="22"/>
                <w:szCs w:val="22"/>
              </w:rPr>
              <w:t>».</w:t>
            </w:r>
          </w:p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1E7361" w:rsidRPr="00D22B9C" w:rsidTr="001D4A43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6758ED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6758ED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C85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/>
            <w:vAlign w:val="center"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1E7361" w:rsidRPr="00D22B9C" w:rsidTr="001D4A43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6758ED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6758ED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  <w:vAlign w:val="center"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</w:t>
            </w:r>
            <w:r w:rsidRPr="00E05860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Велиж, пл. Дзержинского, д. 9,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(48132) 4-23-60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7F5336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7F533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1. Администрирование страховых взносов налоговой службой в 2018 году.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 xml:space="preserve">2. Переход на новый порядок применения ККТ. Административная ответственность за нарушение законодательства Российской Федерации о применении ККТ.   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3.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DE7D46" w:rsidRPr="00DE7D46" w:rsidRDefault="00DE7D46" w:rsidP="00DE7D46">
            <w:pPr>
              <w:rPr>
                <w:sz w:val="22"/>
                <w:szCs w:val="22"/>
              </w:rPr>
            </w:pPr>
            <w:r w:rsidRPr="00DE7D46">
              <w:rPr>
                <w:sz w:val="22"/>
                <w:szCs w:val="22"/>
              </w:rPr>
              <w:t>4. Об электронном сервисе «Риски бизнеса: проверь себя и контрагента» на сайте ФНС России.</w:t>
            </w:r>
          </w:p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Рудня, ул. Киреева,</w:t>
            </w:r>
            <w:r w:rsidRPr="00D22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D22B9C">
              <w:rPr>
                <w:sz w:val="22"/>
                <w:szCs w:val="22"/>
              </w:rPr>
              <w:t xml:space="preserve">. 60, Социально-культурный центр, актовый зал 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7F5336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F5336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7F5336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F5336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</w:t>
            </w:r>
            <w:r w:rsidRPr="00E05860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Велиж, пл. Дзержинского, д. 9,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5D58BA" w:rsidRPr="00D22B9C" w:rsidTr="00DC2B80">
        <w:tc>
          <w:tcPr>
            <w:tcW w:w="2093" w:type="dxa"/>
            <w:vMerge w:val="restart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2008" w:rsidRPr="008A2008">
              <w:rPr>
                <w:sz w:val="22"/>
                <w:szCs w:val="22"/>
              </w:rPr>
              <w:t>6</w:t>
            </w:r>
            <w:r w:rsidR="008A2008">
              <w:rPr>
                <w:sz w:val="22"/>
                <w:szCs w:val="22"/>
              </w:rPr>
              <w:t>.</w:t>
            </w:r>
            <w:r w:rsidR="008A2008">
              <w:rPr>
                <w:sz w:val="22"/>
                <w:szCs w:val="22"/>
                <w:lang w:val="en-US"/>
              </w:rPr>
              <w:t>01</w:t>
            </w:r>
            <w:r w:rsidR="008A2008">
              <w:rPr>
                <w:sz w:val="22"/>
                <w:szCs w:val="22"/>
              </w:rPr>
              <w:t>.201</w:t>
            </w:r>
            <w:r w:rsidR="008A2008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1. Изменения по НДС с 2018 года. Порядок заполнения налоговой декларации по НДС. Преимущества электронного документооборота.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2. Новые КБК с 2018 года. Правильность заполнения платежных документов на перечисление налогов, сборов и иных обязательных платежей в бюджетную систему Российской Федерации. 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3.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4. О возможностях и преимуществах интернет - сервиса «Личный кабинет налогоплательщика для физических лиц».</w:t>
            </w:r>
          </w:p>
          <w:p w:rsidR="005A1536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Pr="005A1536">
              <w:rPr>
                <w:color w:val="000000"/>
                <w:sz w:val="22"/>
                <w:szCs w:val="22"/>
              </w:rPr>
              <w:t>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+7(4812) 35-87-41</w:t>
            </w:r>
          </w:p>
        </w:tc>
      </w:tr>
      <w:tr w:rsidR="005D58BA" w:rsidRPr="00D22B9C" w:rsidTr="00DC2B80">
        <w:tc>
          <w:tcPr>
            <w:tcW w:w="2093" w:type="dxa"/>
            <w:vMerge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8A2008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>
              <w:rPr>
                <w:sz w:val="22"/>
                <w:szCs w:val="22"/>
              </w:rPr>
              <w:t>.02.2018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1. Декларационная кампания 2018 года. Налог на доходы физических лиц: изменения налогового законодательства, вступающие в силу с 01.01.2018, новая форма налоговой декларации и порядок ее заполнения. Представление налоговой декларации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 xml:space="preserve">2. Порядок заполнения и сроки предоставления сведений по форме 2-НДФЛ. Новые коды доходов и вычетов в справках 2-НДФЛ. 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3. Специальные налоговые режимы: изменения в законодательстве и отчетности.</w:t>
            </w:r>
          </w:p>
          <w:p w:rsidR="001E7361" w:rsidRPr="001E7361" w:rsidRDefault="001E7361" w:rsidP="001E7361">
            <w:pPr>
              <w:rPr>
                <w:color w:val="000000"/>
                <w:sz w:val="22"/>
                <w:szCs w:val="22"/>
              </w:rPr>
            </w:pPr>
            <w:r w:rsidRPr="001E7361">
              <w:rPr>
                <w:color w:val="000000"/>
                <w:sz w:val="22"/>
                <w:szCs w:val="22"/>
              </w:rPr>
              <w:t>4. Программное обеспечение «Декларация-2017».</w:t>
            </w:r>
          </w:p>
          <w:p w:rsidR="005D58BA" w:rsidRPr="0007516D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5.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  <w:tr w:rsidR="005D58BA" w:rsidRPr="00D22B9C" w:rsidTr="00DC2B80">
        <w:tc>
          <w:tcPr>
            <w:tcW w:w="2093" w:type="dxa"/>
            <w:vMerge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8A2008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30.03.2018</w:t>
            </w:r>
            <w:r w:rsidR="005D58BA" w:rsidRPr="00D22B9C">
              <w:rPr>
                <w:sz w:val="22"/>
                <w:szCs w:val="22"/>
              </w:rPr>
              <w:t xml:space="preserve"> 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AD6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DE7D46" w:rsidRPr="00DE7D46" w:rsidRDefault="00DE7D46" w:rsidP="00DE7D46">
            <w:pPr>
              <w:rPr>
                <w:color w:val="000000"/>
                <w:sz w:val="22"/>
                <w:szCs w:val="22"/>
              </w:rPr>
            </w:pPr>
            <w:r w:rsidRPr="00DE7D46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2018 году.</w:t>
            </w:r>
          </w:p>
          <w:p w:rsidR="00DE7D46" w:rsidRPr="00DE7D46" w:rsidRDefault="00DE7D46" w:rsidP="00DE7D46">
            <w:pPr>
              <w:rPr>
                <w:color w:val="000000"/>
                <w:sz w:val="22"/>
                <w:szCs w:val="22"/>
              </w:rPr>
            </w:pPr>
            <w:r w:rsidRPr="00DE7D46">
              <w:rPr>
                <w:color w:val="000000"/>
                <w:sz w:val="22"/>
                <w:szCs w:val="22"/>
              </w:rPr>
              <w:t xml:space="preserve">2. Переход на новый порядок применения ККТ. Административная ответственность за нарушение законодательства Российской Федерации о применении ККТ.   </w:t>
            </w:r>
          </w:p>
          <w:p w:rsidR="00DE7D46" w:rsidRPr="00DE7D46" w:rsidRDefault="00DE7D46" w:rsidP="00DE7D46">
            <w:pPr>
              <w:rPr>
                <w:color w:val="000000"/>
                <w:sz w:val="22"/>
                <w:szCs w:val="22"/>
              </w:rPr>
            </w:pPr>
            <w:r w:rsidRPr="00DE7D46">
              <w:rPr>
                <w:color w:val="000000"/>
                <w:sz w:val="22"/>
                <w:szCs w:val="22"/>
              </w:rPr>
              <w:t>3.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DE7D46" w:rsidRPr="00DE7D46" w:rsidRDefault="00DE7D46" w:rsidP="00DE7D46">
            <w:pPr>
              <w:rPr>
                <w:color w:val="000000"/>
                <w:sz w:val="22"/>
                <w:szCs w:val="22"/>
              </w:rPr>
            </w:pPr>
            <w:r w:rsidRPr="00DE7D46">
              <w:rPr>
                <w:color w:val="000000"/>
                <w:sz w:val="22"/>
                <w:szCs w:val="22"/>
              </w:rPr>
              <w:t>4. Об электронном сервисе «Риски бизнеса: проверь себя и контрагента» на сайте ФНС России.</w:t>
            </w:r>
          </w:p>
          <w:p w:rsidR="00524CC6" w:rsidRPr="00E05860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5.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</w:tbl>
    <w:p w:rsidR="00B76FEA" w:rsidRPr="00D22B9C" w:rsidRDefault="00B76FEA" w:rsidP="00791095">
      <w:pPr>
        <w:rPr>
          <w:sz w:val="22"/>
          <w:szCs w:val="22"/>
        </w:rPr>
      </w:pPr>
    </w:p>
    <w:sectPr w:rsidR="00B76FEA" w:rsidRPr="00D22B9C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EE" w:rsidRDefault="00AE49EE" w:rsidP="00EE0888">
      <w:r>
        <w:separator/>
      </w:r>
    </w:p>
  </w:endnote>
  <w:endnote w:type="continuationSeparator" w:id="0">
    <w:p w:rsidR="00AE49EE" w:rsidRDefault="00AE49EE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EE" w:rsidRDefault="00AE49EE" w:rsidP="00EE0888">
      <w:r>
        <w:separator/>
      </w:r>
    </w:p>
  </w:footnote>
  <w:footnote w:type="continuationSeparator" w:id="0">
    <w:p w:rsidR="00AE49EE" w:rsidRDefault="00AE49EE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A3"/>
    <w:rsid w:val="00011182"/>
    <w:rsid w:val="00035FE2"/>
    <w:rsid w:val="0005476C"/>
    <w:rsid w:val="00054BB7"/>
    <w:rsid w:val="0006412D"/>
    <w:rsid w:val="00067F4D"/>
    <w:rsid w:val="000733E7"/>
    <w:rsid w:val="0007516D"/>
    <w:rsid w:val="0007681D"/>
    <w:rsid w:val="00091408"/>
    <w:rsid w:val="00095D93"/>
    <w:rsid w:val="00096064"/>
    <w:rsid w:val="000A63DB"/>
    <w:rsid w:val="000B4C6F"/>
    <w:rsid w:val="000C1408"/>
    <w:rsid w:val="000D1499"/>
    <w:rsid w:val="000D6BDB"/>
    <w:rsid w:val="000F4170"/>
    <w:rsid w:val="00110E94"/>
    <w:rsid w:val="00111377"/>
    <w:rsid w:val="001149CE"/>
    <w:rsid w:val="00124328"/>
    <w:rsid w:val="00136983"/>
    <w:rsid w:val="001449EA"/>
    <w:rsid w:val="001632EE"/>
    <w:rsid w:val="00165801"/>
    <w:rsid w:val="001776C5"/>
    <w:rsid w:val="00182E67"/>
    <w:rsid w:val="001920A6"/>
    <w:rsid w:val="001B68C8"/>
    <w:rsid w:val="001C11DD"/>
    <w:rsid w:val="001C419C"/>
    <w:rsid w:val="001C784B"/>
    <w:rsid w:val="001D4A43"/>
    <w:rsid w:val="001D4A6A"/>
    <w:rsid w:val="001E1FB1"/>
    <w:rsid w:val="001E7361"/>
    <w:rsid w:val="001F4B33"/>
    <w:rsid w:val="00230EE2"/>
    <w:rsid w:val="00233D7D"/>
    <w:rsid w:val="00280338"/>
    <w:rsid w:val="002835B5"/>
    <w:rsid w:val="00283BB7"/>
    <w:rsid w:val="002A08EB"/>
    <w:rsid w:val="002A1261"/>
    <w:rsid w:val="002A18F3"/>
    <w:rsid w:val="002A39BD"/>
    <w:rsid w:val="002A4143"/>
    <w:rsid w:val="002A6F58"/>
    <w:rsid w:val="002E37B6"/>
    <w:rsid w:val="003077DA"/>
    <w:rsid w:val="0031223E"/>
    <w:rsid w:val="0033151F"/>
    <w:rsid w:val="00340355"/>
    <w:rsid w:val="00346B68"/>
    <w:rsid w:val="00371D1A"/>
    <w:rsid w:val="00374B17"/>
    <w:rsid w:val="00392586"/>
    <w:rsid w:val="00394012"/>
    <w:rsid w:val="003B595F"/>
    <w:rsid w:val="003B6086"/>
    <w:rsid w:val="003C5EB2"/>
    <w:rsid w:val="003C76E4"/>
    <w:rsid w:val="003D5590"/>
    <w:rsid w:val="003F27ED"/>
    <w:rsid w:val="003F7506"/>
    <w:rsid w:val="00404C40"/>
    <w:rsid w:val="004063A3"/>
    <w:rsid w:val="00406E83"/>
    <w:rsid w:val="00411D68"/>
    <w:rsid w:val="00416199"/>
    <w:rsid w:val="00442EBF"/>
    <w:rsid w:val="00447650"/>
    <w:rsid w:val="004548BA"/>
    <w:rsid w:val="00460FFC"/>
    <w:rsid w:val="00474D2A"/>
    <w:rsid w:val="004775BA"/>
    <w:rsid w:val="00493999"/>
    <w:rsid w:val="004A3726"/>
    <w:rsid w:val="004C081E"/>
    <w:rsid w:val="004E1B7F"/>
    <w:rsid w:val="004E73DC"/>
    <w:rsid w:val="00502BAC"/>
    <w:rsid w:val="00512E5D"/>
    <w:rsid w:val="00513B86"/>
    <w:rsid w:val="00514F52"/>
    <w:rsid w:val="00516B95"/>
    <w:rsid w:val="00517322"/>
    <w:rsid w:val="00524CC6"/>
    <w:rsid w:val="00526123"/>
    <w:rsid w:val="00535945"/>
    <w:rsid w:val="00535B3C"/>
    <w:rsid w:val="00542F2C"/>
    <w:rsid w:val="005608BB"/>
    <w:rsid w:val="005916A8"/>
    <w:rsid w:val="00591F31"/>
    <w:rsid w:val="005A1536"/>
    <w:rsid w:val="005A6148"/>
    <w:rsid w:val="005B630B"/>
    <w:rsid w:val="005D492A"/>
    <w:rsid w:val="005D58BA"/>
    <w:rsid w:val="005F144E"/>
    <w:rsid w:val="0061009B"/>
    <w:rsid w:val="0061549A"/>
    <w:rsid w:val="006219D9"/>
    <w:rsid w:val="00635B59"/>
    <w:rsid w:val="00657F29"/>
    <w:rsid w:val="006712F8"/>
    <w:rsid w:val="006758ED"/>
    <w:rsid w:val="00692ECE"/>
    <w:rsid w:val="006A406A"/>
    <w:rsid w:val="006A7A46"/>
    <w:rsid w:val="006C3DB6"/>
    <w:rsid w:val="006D3862"/>
    <w:rsid w:val="006F07AA"/>
    <w:rsid w:val="006F73DB"/>
    <w:rsid w:val="0070355E"/>
    <w:rsid w:val="007050F1"/>
    <w:rsid w:val="00717812"/>
    <w:rsid w:val="00721736"/>
    <w:rsid w:val="0072709E"/>
    <w:rsid w:val="0074194A"/>
    <w:rsid w:val="00744D89"/>
    <w:rsid w:val="00755E16"/>
    <w:rsid w:val="0076585D"/>
    <w:rsid w:val="00774FD6"/>
    <w:rsid w:val="00777F07"/>
    <w:rsid w:val="00791095"/>
    <w:rsid w:val="0079715B"/>
    <w:rsid w:val="007A0CDE"/>
    <w:rsid w:val="007A74C7"/>
    <w:rsid w:val="007B435F"/>
    <w:rsid w:val="007B62C7"/>
    <w:rsid w:val="007D7D70"/>
    <w:rsid w:val="007E11AC"/>
    <w:rsid w:val="007E3975"/>
    <w:rsid w:val="007E4E37"/>
    <w:rsid w:val="007F322A"/>
    <w:rsid w:val="007F39DA"/>
    <w:rsid w:val="007F5336"/>
    <w:rsid w:val="007F53E8"/>
    <w:rsid w:val="00804A19"/>
    <w:rsid w:val="00822151"/>
    <w:rsid w:val="00826FD0"/>
    <w:rsid w:val="00830629"/>
    <w:rsid w:val="008316F4"/>
    <w:rsid w:val="00841BE6"/>
    <w:rsid w:val="00855D6D"/>
    <w:rsid w:val="00860F69"/>
    <w:rsid w:val="00862465"/>
    <w:rsid w:val="00864119"/>
    <w:rsid w:val="0086720D"/>
    <w:rsid w:val="0087012B"/>
    <w:rsid w:val="00873308"/>
    <w:rsid w:val="0087535F"/>
    <w:rsid w:val="00897965"/>
    <w:rsid w:val="008A2008"/>
    <w:rsid w:val="008C0D10"/>
    <w:rsid w:val="008C3852"/>
    <w:rsid w:val="008D0F36"/>
    <w:rsid w:val="008D3724"/>
    <w:rsid w:val="008F2AB6"/>
    <w:rsid w:val="008F47FA"/>
    <w:rsid w:val="008F7B75"/>
    <w:rsid w:val="00901431"/>
    <w:rsid w:val="00911AD2"/>
    <w:rsid w:val="009232EA"/>
    <w:rsid w:val="00943713"/>
    <w:rsid w:val="00951E76"/>
    <w:rsid w:val="00955779"/>
    <w:rsid w:val="0096299F"/>
    <w:rsid w:val="009A0177"/>
    <w:rsid w:val="009A05B9"/>
    <w:rsid w:val="009B170C"/>
    <w:rsid w:val="009B3CD7"/>
    <w:rsid w:val="009D4FC3"/>
    <w:rsid w:val="009E2288"/>
    <w:rsid w:val="009E7C4C"/>
    <w:rsid w:val="009F3312"/>
    <w:rsid w:val="00A0046C"/>
    <w:rsid w:val="00A026CB"/>
    <w:rsid w:val="00A0625D"/>
    <w:rsid w:val="00A17D5F"/>
    <w:rsid w:val="00A60AF4"/>
    <w:rsid w:val="00A647F8"/>
    <w:rsid w:val="00A67584"/>
    <w:rsid w:val="00A84B76"/>
    <w:rsid w:val="00AA7F10"/>
    <w:rsid w:val="00AC5CBE"/>
    <w:rsid w:val="00AD65BC"/>
    <w:rsid w:val="00AE099C"/>
    <w:rsid w:val="00AE49EE"/>
    <w:rsid w:val="00AF0AF8"/>
    <w:rsid w:val="00AF19B9"/>
    <w:rsid w:val="00B15E8B"/>
    <w:rsid w:val="00B26AAE"/>
    <w:rsid w:val="00B31F04"/>
    <w:rsid w:val="00B5781B"/>
    <w:rsid w:val="00B6631A"/>
    <w:rsid w:val="00B748C4"/>
    <w:rsid w:val="00B76FEA"/>
    <w:rsid w:val="00BA033E"/>
    <w:rsid w:val="00BA3CA0"/>
    <w:rsid w:val="00BC4275"/>
    <w:rsid w:val="00BD5724"/>
    <w:rsid w:val="00BE5ACF"/>
    <w:rsid w:val="00C03F0B"/>
    <w:rsid w:val="00C0447C"/>
    <w:rsid w:val="00C04E79"/>
    <w:rsid w:val="00C0577B"/>
    <w:rsid w:val="00C22221"/>
    <w:rsid w:val="00C25C0C"/>
    <w:rsid w:val="00C31C80"/>
    <w:rsid w:val="00C43588"/>
    <w:rsid w:val="00C47E47"/>
    <w:rsid w:val="00C64938"/>
    <w:rsid w:val="00C740BB"/>
    <w:rsid w:val="00C854DA"/>
    <w:rsid w:val="00C943BF"/>
    <w:rsid w:val="00C9680E"/>
    <w:rsid w:val="00CA7318"/>
    <w:rsid w:val="00CB2361"/>
    <w:rsid w:val="00CC7071"/>
    <w:rsid w:val="00CD560F"/>
    <w:rsid w:val="00CE1514"/>
    <w:rsid w:val="00D0217A"/>
    <w:rsid w:val="00D16AEF"/>
    <w:rsid w:val="00D22B9C"/>
    <w:rsid w:val="00D2666E"/>
    <w:rsid w:val="00D41903"/>
    <w:rsid w:val="00D45DD3"/>
    <w:rsid w:val="00D50259"/>
    <w:rsid w:val="00D55D6D"/>
    <w:rsid w:val="00D5797F"/>
    <w:rsid w:val="00D77F77"/>
    <w:rsid w:val="00D80219"/>
    <w:rsid w:val="00D86C25"/>
    <w:rsid w:val="00D90913"/>
    <w:rsid w:val="00D93781"/>
    <w:rsid w:val="00D96A66"/>
    <w:rsid w:val="00DA70CB"/>
    <w:rsid w:val="00DB0101"/>
    <w:rsid w:val="00DC2B80"/>
    <w:rsid w:val="00DE05E5"/>
    <w:rsid w:val="00DE0B72"/>
    <w:rsid w:val="00DE75D7"/>
    <w:rsid w:val="00DE7D46"/>
    <w:rsid w:val="00E03F96"/>
    <w:rsid w:val="00E05860"/>
    <w:rsid w:val="00E10A78"/>
    <w:rsid w:val="00E16C7E"/>
    <w:rsid w:val="00E17626"/>
    <w:rsid w:val="00E23CFB"/>
    <w:rsid w:val="00E24071"/>
    <w:rsid w:val="00E568A4"/>
    <w:rsid w:val="00E75180"/>
    <w:rsid w:val="00E81668"/>
    <w:rsid w:val="00E82F8E"/>
    <w:rsid w:val="00E90CD0"/>
    <w:rsid w:val="00EA0A69"/>
    <w:rsid w:val="00EB0FA0"/>
    <w:rsid w:val="00EC5C7A"/>
    <w:rsid w:val="00ED29A4"/>
    <w:rsid w:val="00EE0888"/>
    <w:rsid w:val="00EF2DC4"/>
    <w:rsid w:val="00EF2E74"/>
    <w:rsid w:val="00EF51F9"/>
    <w:rsid w:val="00EF6BC6"/>
    <w:rsid w:val="00F055F4"/>
    <w:rsid w:val="00F06CFE"/>
    <w:rsid w:val="00F12091"/>
    <w:rsid w:val="00F1283E"/>
    <w:rsid w:val="00F262D9"/>
    <w:rsid w:val="00F571B9"/>
    <w:rsid w:val="00F637D8"/>
    <w:rsid w:val="00F65635"/>
    <w:rsid w:val="00F70089"/>
    <w:rsid w:val="00F70AD2"/>
    <w:rsid w:val="00F752EF"/>
    <w:rsid w:val="00F77164"/>
    <w:rsid w:val="00F916EF"/>
    <w:rsid w:val="00F93F34"/>
    <w:rsid w:val="00FB4285"/>
    <w:rsid w:val="00FC0A01"/>
    <w:rsid w:val="00FE3DB3"/>
    <w:rsid w:val="00FF39F2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9499-B77A-4F60-9EF5-8C273B6C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2</cp:revision>
  <cp:lastPrinted>2016-03-24T12:29:00Z</cp:lastPrinted>
  <dcterms:created xsi:type="dcterms:W3CDTF">2017-12-28T08:42:00Z</dcterms:created>
  <dcterms:modified xsi:type="dcterms:W3CDTF">2017-12-28T08:42:00Z</dcterms:modified>
</cp:coreProperties>
</file>