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C7D68" w:rsidRPr="006477B1" w:rsidRDefault="003C7D68" w:rsidP="003C7D68">
      <w:pPr>
        <w:widowControl w:val="0"/>
        <w:jc w:val="right"/>
        <w:rPr>
          <w:rFonts w:ascii="Times New Roman" w:hAnsi="Times New Roman"/>
          <w:sz w:val="24"/>
          <w:szCs w:val="24"/>
        </w:rPr>
      </w:pPr>
      <w:r w:rsidRPr="006477B1">
        <w:rPr>
          <w:rFonts w:ascii="Times New Roman" w:hAnsi="Times New Roman"/>
          <w:sz w:val="24"/>
          <w:szCs w:val="24"/>
        </w:rPr>
        <w:t>УТВЕРЖДАЮ</w:t>
      </w:r>
    </w:p>
    <w:p w:rsidR="003C7D68" w:rsidRDefault="003C7D68" w:rsidP="003C7D68">
      <w:pPr>
        <w:pStyle w:val="a4"/>
        <w:widowControl w:val="0"/>
        <w:spacing w:after="0"/>
        <w:ind w:left="6096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</w:t>
      </w:r>
      <w:r w:rsidRPr="006477B1">
        <w:rPr>
          <w:rFonts w:ascii="Times New Roman" w:hAnsi="Times New Roman"/>
          <w:sz w:val="24"/>
          <w:szCs w:val="24"/>
        </w:rPr>
        <w:t xml:space="preserve">Руководитель </w:t>
      </w:r>
      <w:r>
        <w:rPr>
          <w:rFonts w:ascii="Times New Roman" w:hAnsi="Times New Roman"/>
          <w:sz w:val="24"/>
          <w:szCs w:val="24"/>
        </w:rPr>
        <w:t>У</w:t>
      </w:r>
      <w:r w:rsidRPr="006477B1">
        <w:rPr>
          <w:rFonts w:ascii="Times New Roman" w:hAnsi="Times New Roman"/>
          <w:sz w:val="24"/>
          <w:szCs w:val="24"/>
        </w:rPr>
        <w:t>правления</w:t>
      </w:r>
      <w:r>
        <w:rPr>
          <w:rFonts w:ascii="Times New Roman" w:hAnsi="Times New Roman"/>
          <w:sz w:val="24"/>
          <w:szCs w:val="24"/>
        </w:rPr>
        <w:t xml:space="preserve"> </w:t>
      </w:r>
      <w:r w:rsidRPr="006477B1">
        <w:rPr>
          <w:rFonts w:ascii="Times New Roman" w:hAnsi="Times New Roman"/>
          <w:sz w:val="24"/>
          <w:szCs w:val="24"/>
        </w:rPr>
        <w:t>ФНС России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6477B1">
        <w:rPr>
          <w:rFonts w:ascii="Times New Roman" w:hAnsi="Times New Roman"/>
          <w:sz w:val="24"/>
          <w:szCs w:val="24"/>
        </w:rPr>
        <w:t xml:space="preserve">по </w:t>
      </w:r>
      <w:r>
        <w:rPr>
          <w:rFonts w:ascii="Times New Roman" w:hAnsi="Times New Roman"/>
          <w:sz w:val="24"/>
          <w:szCs w:val="24"/>
        </w:rPr>
        <w:t>Тамбовской области</w:t>
      </w:r>
    </w:p>
    <w:p w:rsidR="003C7D68" w:rsidRDefault="003C7D68" w:rsidP="003C7D68">
      <w:pPr>
        <w:pStyle w:val="a4"/>
        <w:widowControl w:val="0"/>
        <w:spacing w:after="0"/>
        <w:ind w:left="6096"/>
        <w:jc w:val="center"/>
        <w:rPr>
          <w:rFonts w:ascii="Times New Roman" w:hAnsi="Times New Roman"/>
          <w:sz w:val="24"/>
          <w:szCs w:val="24"/>
        </w:rPr>
      </w:pPr>
    </w:p>
    <w:p w:rsidR="003C7D68" w:rsidRPr="006477B1" w:rsidRDefault="003C7D68" w:rsidP="003C7D68">
      <w:pPr>
        <w:pStyle w:val="a4"/>
        <w:widowControl w:val="0"/>
        <w:spacing w:after="0"/>
        <w:ind w:left="6372" w:firstLine="14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u w:val="single"/>
        </w:rPr>
        <w:t xml:space="preserve">                          </w:t>
      </w:r>
      <w:r>
        <w:rPr>
          <w:rFonts w:ascii="Times New Roman" w:hAnsi="Times New Roman"/>
          <w:sz w:val="24"/>
          <w:szCs w:val="24"/>
        </w:rPr>
        <w:t xml:space="preserve">   С.В. Бабаева</w:t>
      </w:r>
    </w:p>
    <w:p w:rsidR="003C7D68" w:rsidRPr="006477B1" w:rsidRDefault="003C7D68" w:rsidP="003C7D68">
      <w:pPr>
        <w:pStyle w:val="a4"/>
        <w:widowControl w:val="0"/>
        <w:spacing w:after="120"/>
        <w:ind w:left="6096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(подпись)</w:t>
      </w:r>
    </w:p>
    <w:p w:rsidR="003C7D68" w:rsidRDefault="003C7D68" w:rsidP="003C7D68">
      <w:pPr>
        <w:widowControl w:val="0"/>
        <w:tabs>
          <w:tab w:val="left" w:pos="5954"/>
          <w:tab w:val="left" w:pos="6237"/>
        </w:tabs>
        <w:ind w:right="28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 xml:space="preserve">    от «</w:t>
      </w:r>
      <w:r>
        <w:rPr>
          <w:rFonts w:ascii="Times New Roman" w:hAnsi="Times New Roman"/>
          <w:sz w:val="24"/>
          <w:szCs w:val="24"/>
          <w:u w:val="single"/>
        </w:rPr>
        <w:t xml:space="preserve">    </w:t>
      </w:r>
      <w:r>
        <w:rPr>
          <w:rFonts w:ascii="Times New Roman" w:hAnsi="Times New Roman"/>
          <w:sz w:val="24"/>
          <w:szCs w:val="24"/>
        </w:rPr>
        <w:t xml:space="preserve">» </w:t>
      </w:r>
      <w:r>
        <w:rPr>
          <w:rFonts w:ascii="Times New Roman" w:hAnsi="Times New Roman"/>
          <w:sz w:val="24"/>
          <w:szCs w:val="24"/>
          <w:u w:val="single"/>
        </w:rPr>
        <w:t xml:space="preserve">                         </w:t>
      </w:r>
      <w:r>
        <w:rPr>
          <w:rFonts w:ascii="Times New Roman" w:hAnsi="Times New Roman"/>
          <w:sz w:val="24"/>
          <w:szCs w:val="24"/>
        </w:rPr>
        <w:t xml:space="preserve">   </w:t>
      </w:r>
      <w:r w:rsidRPr="006477B1">
        <w:rPr>
          <w:rFonts w:ascii="Times New Roman" w:hAnsi="Times New Roman"/>
          <w:sz w:val="24"/>
          <w:szCs w:val="24"/>
        </w:rPr>
        <w:t>201</w:t>
      </w:r>
      <w:r>
        <w:rPr>
          <w:rFonts w:ascii="Times New Roman" w:hAnsi="Times New Roman"/>
          <w:sz w:val="24"/>
          <w:szCs w:val="24"/>
        </w:rPr>
        <w:t>7</w:t>
      </w:r>
      <w:r w:rsidRPr="006477B1">
        <w:rPr>
          <w:rFonts w:ascii="Times New Roman" w:hAnsi="Times New Roman"/>
          <w:sz w:val="24"/>
          <w:szCs w:val="24"/>
        </w:rPr>
        <w:t>г.</w:t>
      </w:r>
    </w:p>
    <w:p w:rsidR="003C7D68" w:rsidRDefault="003C7D68" w:rsidP="003C7D68">
      <w:pPr>
        <w:widowControl w:val="0"/>
        <w:spacing w:after="0" w:line="240" w:lineRule="auto"/>
        <w:ind w:right="282"/>
        <w:jc w:val="center"/>
        <w:rPr>
          <w:rFonts w:ascii="Times New Roman" w:hAnsi="Times New Roman"/>
          <w:b/>
          <w:sz w:val="28"/>
          <w:szCs w:val="28"/>
        </w:rPr>
      </w:pPr>
    </w:p>
    <w:p w:rsidR="003C7D68" w:rsidRPr="001D412E" w:rsidRDefault="003C7D68" w:rsidP="003C7D68">
      <w:pPr>
        <w:widowControl w:val="0"/>
        <w:spacing w:after="0" w:line="240" w:lineRule="auto"/>
        <w:ind w:right="282"/>
        <w:jc w:val="center"/>
        <w:rPr>
          <w:rFonts w:ascii="Times New Roman" w:hAnsi="Times New Roman"/>
          <w:b/>
          <w:sz w:val="28"/>
          <w:szCs w:val="28"/>
        </w:rPr>
      </w:pPr>
      <w:r w:rsidRPr="001D412E">
        <w:rPr>
          <w:rFonts w:ascii="Times New Roman" w:hAnsi="Times New Roman"/>
          <w:b/>
          <w:sz w:val="28"/>
          <w:szCs w:val="28"/>
        </w:rPr>
        <w:t>Должностной регламент</w:t>
      </w:r>
    </w:p>
    <w:p w:rsidR="003C7D68" w:rsidRDefault="003C7D68" w:rsidP="003C7D68">
      <w:pPr>
        <w:pStyle w:val="aa"/>
        <w:widowControl w:val="0"/>
      </w:pPr>
      <w:r w:rsidRPr="008A7BC9">
        <w:t>старшего специалиста 1 разряда</w:t>
      </w:r>
      <w:r>
        <w:t xml:space="preserve"> </w:t>
      </w:r>
    </w:p>
    <w:p w:rsidR="003C7D68" w:rsidRDefault="003C7D68" w:rsidP="003C7D68">
      <w:pPr>
        <w:pStyle w:val="aa"/>
        <w:widowControl w:val="0"/>
        <w:rPr>
          <w:szCs w:val="28"/>
        </w:rPr>
      </w:pPr>
      <w:r>
        <w:rPr>
          <w:szCs w:val="28"/>
        </w:rPr>
        <w:t xml:space="preserve">отдела обеспечения процедур банкротства </w:t>
      </w:r>
    </w:p>
    <w:p w:rsidR="003C7D68" w:rsidRPr="008A7BC9" w:rsidRDefault="003C7D68" w:rsidP="003C7D68">
      <w:pPr>
        <w:pStyle w:val="aa"/>
        <w:widowControl w:val="0"/>
      </w:pPr>
      <w:r>
        <w:rPr>
          <w:szCs w:val="28"/>
        </w:rPr>
        <w:t>Управления ФНС России по Тамбовской области</w:t>
      </w:r>
    </w:p>
    <w:p w:rsidR="003C7D68" w:rsidRPr="00B93661" w:rsidRDefault="003C7D68" w:rsidP="003C7D68">
      <w:pPr>
        <w:widowControl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3C7D68" w:rsidRPr="00B93661" w:rsidRDefault="003C7D68" w:rsidP="003C7D68">
      <w:pPr>
        <w:widowControl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5E0CDD">
        <w:rPr>
          <w:rFonts w:ascii="Times New Roman" w:hAnsi="Times New Roman"/>
          <w:b/>
          <w:sz w:val="28"/>
          <w:szCs w:val="28"/>
        </w:rPr>
        <w:t xml:space="preserve">Регистрационный номер (код) должности по Реестру должностей федеральной </w:t>
      </w:r>
    </w:p>
    <w:p w:rsidR="003C7D68" w:rsidRPr="00B93661" w:rsidRDefault="003C7D68" w:rsidP="003C7D68">
      <w:pPr>
        <w:widowControl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5E0CDD">
        <w:rPr>
          <w:rFonts w:ascii="Times New Roman" w:hAnsi="Times New Roman"/>
          <w:b/>
          <w:sz w:val="28"/>
          <w:szCs w:val="28"/>
        </w:rPr>
        <w:t xml:space="preserve">государственной гражданской службы, </w:t>
      </w:r>
      <w:proofErr w:type="gramStart"/>
      <w:r w:rsidRPr="005E0CDD">
        <w:rPr>
          <w:rFonts w:ascii="Times New Roman" w:hAnsi="Times New Roman"/>
          <w:b/>
          <w:sz w:val="28"/>
          <w:szCs w:val="28"/>
        </w:rPr>
        <w:t>утвержденному</w:t>
      </w:r>
      <w:proofErr w:type="gramEnd"/>
      <w:r w:rsidRPr="005E0CDD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 xml:space="preserve">Указом Президента Российской Федерации от 31.12.2005 № 1574 «О Реестре должностей </w:t>
      </w:r>
      <w:r w:rsidRPr="005E0CDD">
        <w:rPr>
          <w:rFonts w:ascii="Times New Roman" w:hAnsi="Times New Roman"/>
          <w:b/>
          <w:sz w:val="28"/>
          <w:szCs w:val="28"/>
        </w:rPr>
        <w:t>федеральной государственной гражданской службы»,</w:t>
      </w:r>
      <w:r>
        <w:rPr>
          <w:rFonts w:ascii="Times New Roman" w:hAnsi="Times New Roman"/>
          <w:sz w:val="28"/>
          <w:szCs w:val="28"/>
        </w:rPr>
        <w:t xml:space="preserve"> </w:t>
      </w:r>
      <w:r w:rsidRPr="008A7BC9">
        <w:rPr>
          <w:rFonts w:ascii="Times New Roman" w:hAnsi="Times New Roman"/>
          <w:b/>
          <w:sz w:val="28"/>
          <w:szCs w:val="28"/>
        </w:rPr>
        <w:t>- 11-4-4-063</w:t>
      </w:r>
    </w:p>
    <w:p w:rsidR="003C7D68" w:rsidRPr="00B93661" w:rsidRDefault="003C7D68" w:rsidP="003C7D68">
      <w:pPr>
        <w:widowControl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3C7D68" w:rsidRPr="00B93661" w:rsidRDefault="003C7D68" w:rsidP="003C7D68">
      <w:pPr>
        <w:widowControl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5E0CDD">
        <w:rPr>
          <w:rFonts w:ascii="Times New Roman" w:hAnsi="Times New Roman"/>
          <w:b/>
          <w:sz w:val="28"/>
          <w:szCs w:val="28"/>
        </w:rPr>
        <w:t>I. Общие положения</w:t>
      </w:r>
    </w:p>
    <w:p w:rsidR="003C7D68" w:rsidRPr="00B93661" w:rsidRDefault="003C7D68" w:rsidP="003C7D68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3C7D68" w:rsidRPr="00B93661" w:rsidRDefault="003C7D68" w:rsidP="003C7D68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93661">
        <w:rPr>
          <w:rFonts w:ascii="Times New Roman" w:hAnsi="Times New Roman"/>
          <w:sz w:val="28"/>
          <w:szCs w:val="28"/>
        </w:rPr>
        <w:t>1.</w:t>
      </w:r>
      <w:r>
        <w:rPr>
          <w:rFonts w:ascii="Times New Roman" w:hAnsi="Times New Roman"/>
          <w:sz w:val="28"/>
          <w:szCs w:val="28"/>
        </w:rPr>
        <w:t xml:space="preserve"> </w:t>
      </w:r>
      <w:r w:rsidRPr="00B93661">
        <w:rPr>
          <w:rFonts w:ascii="Times New Roman" w:hAnsi="Times New Roman"/>
          <w:sz w:val="28"/>
          <w:szCs w:val="28"/>
        </w:rPr>
        <w:t>Должность</w:t>
      </w:r>
      <w:r>
        <w:rPr>
          <w:rFonts w:ascii="Times New Roman" w:hAnsi="Times New Roman"/>
          <w:sz w:val="28"/>
          <w:szCs w:val="28"/>
        </w:rPr>
        <w:t xml:space="preserve"> </w:t>
      </w:r>
      <w:r w:rsidRPr="00B93661">
        <w:rPr>
          <w:rFonts w:ascii="Times New Roman" w:hAnsi="Times New Roman"/>
          <w:sz w:val="28"/>
          <w:szCs w:val="28"/>
        </w:rPr>
        <w:t>федеральной</w:t>
      </w:r>
      <w:r>
        <w:rPr>
          <w:rFonts w:ascii="Times New Roman" w:hAnsi="Times New Roman"/>
          <w:sz w:val="28"/>
          <w:szCs w:val="28"/>
        </w:rPr>
        <w:t xml:space="preserve"> </w:t>
      </w:r>
      <w:r w:rsidRPr="00B93661">
        <w:rPr>
          <w:rFonts w:ascii="Times New Roman" w:hAnsi="Times New Roman"/>
          <w:sz w:val="28"/>
          <w:szCs w:val="28"/>
        </w:rPr>
        <w:t>государственной</w:t>
      </w:r>
      <w:r>
        <w:rPr>
          <w:rFonts w:ascii="Times New Roman" w:hAnsi="Times New Roman"/>
          <w:sz w:val="28"/>
          <w:szCs w:val="28"/>
        </w:rPr>
        <w:t xml:space="preserve"> </w:t>
      </w:r>
      <w:r w:rsidRPr="00B93661">
        <w:rPr>
          <w:rFonts w:ascii="Times New Roman" w:hAnsi="Times New Roman"/>
          <w:sz w:val="28"/>
          <w:szCs w:val="28"/>
        </w:rPr>
        <w:t>гражданской</w:t>
      </w:r>
      <w:r>
        <w:rPr>
          <w:rFonts w:ascii="Times New Roman" w:hAnsi="Times New Roman"/>
          <w:sz w:val="28"/>
          <w:szCs w:val="28"/>
        </w:rPr>
        <w:t xml:space="preserve"> </w:t>
      </w:r>
      <w:r w:rsidRPr="00B93661">
        <w:rPr>
          <w:rFonts w:ascii="Times New Roman" w:hAnsi="Times New Roman"/>
          <w:sz w:val="28"/>
          <w:szCs w:val="28"/>
        </w:rPr>
        <w:t>службы</w:t>
      </w:r>
      <w:r>
        <w:rPr>
          <w:rFonts w:ascii="Times New Roman" w:hAnsi="Times New Roman"/>
          <w:sz w:val="28"/>
          <w:szCs w:val="28"/>
        </w:rPr>
        <w:t xml:space="preserve"> </w:t>
      </w:r>
      <w:r w:rsidRPr="00B93661">
        <w:rPr>
          <w:rFonts w:ascii="Times New Roman" w:hAnsi="Times New Roman"/>
          <w:sz w:val="28"/>
          <w:szCs w:val="28"/>
        </w:rPr>
        <w:t>(далее</w:t>
      </w:r>
      <w:r>
        <w:rPr>
          <w:rFonts w:ascii="Times New Roman" w:hAnsi="Times New Roman"/>
          <w:sz w:val="28"/>
          <w:szCs w:val="28"/>
        </w:rPr>
        <w:t xml:space="preserve"> </w:t>
      </w:r>
      <w:r w:rsidRPr="00B93661">
        <w:rPr>
          <w:rFonts w:ascii="Times New Roman" w:hAnsi="Times New Roman"/>
          <w:sz w:val="28"/>
          <w:szCs w:val="28"/>
        </w:rPr>
        <w:t>-</w:t>
      </w:r>
      <w:r>
        <w:rPr>
          <w:rFonts w:ascii="Times New Roman" w:hAnsi="Times New Roman"/>
          <w:sz w:val="28"/>
          <w:szCs w:val="28"/>
        </w:rPr>
        <w:t xml:space="preserve"> </w:t>
      </w:r>
      <w:r w:rsidRPr="00B93661">
        <w:rPr>
          <w:rFonts w:ascii="Times New Roman" w:hAnsi="Times New Roman"/>
          <w:sz w:val="28"/>
          <w:szCs w:val="28"/>
        </w:rPr>
        <w:t>гражданская</w:t>
      </w:r>
      <w:r>
        <w:rPr>
          <w:rFonts w:ascii="Times New Roman" w:hAnsi="Times New Roman"/>
          <w:sz w:val="28"/>
          <w:szCs w:val="28"/>
        </w:rPr>
        <w:t xml:space="preserve"> </w:t>
      </w:r>
      <w:r w:rsidRPr="00B93661">
        <w:rPr>
          <w:rFonts w:ascii="Times New Roman" w:hAnsi="Times New Roman"/>
          <w:sz w:val="28"/>
          <w:szCs w:val="28"/>
        </w:rPr>
        <w:t>служба)</w:t>
      </w:r>
      <w:r>
        <w:rPr>
          <w:rFonts w:ascii="Times New Roman" w:hAnsi="Times New Roman"/>
          <w:sz w:val="28"/>
          <w:szCs w:val="28"/>
        </w:rPr>
        <w:t xml:space="preserve"> </w:t>
      </w:r>
      <w:r w:rsidRPr="00B93661">
        <w:rPr>
          <w:rFonts w:ascii="Times New Roman" w:hAnsi="Times New Roman"/>
          <w:sz w:val="28"/>
          <w:szCs w:val="28"/>
        </w:rPr>
        <w:t>старшего</w:t>
      </w:r>
      <w:r>
        <w:rPr>
          <w:rFonts w:ascii="Times New Roman" w:hAnsi="Times New Roman"/>
          <w:sz w:val="28"/>
          <w:szCs w:val="28"/>
        </w:rPr>
        <w:t xml:space="preserve"> </w:t>
      </w:r>
      <w:r w:rsidRPr="00B93661">
        <w:rPr>
          <w:rFonts w:ascii="Times New Roman" w:hAnsi="Times New Roman"/>
          <w:sz w:val="28"/>
          <w:szCs w:val="28"/>
        </w:rPr>
        <w:t>специалиста</w:t>
      </w:r>
      <w:r>
        <w:rPr>
          <w:rFonts w:ascii="Times New Roman" w:hAnsi="Times New Roman"/>
          <w:sz w:val="28"/>
          <w:szCs w:val="28"/>
        </w:rPr>
        <w:t xml:space="preserve"> </w:t>
      </w:r>
      <w:r w:rsidRPr="00B93661">
        <w:rPr>
          <w:rFonts w:ascii="Times New Roman" w:hAnsi="Times New Roman"/>
          <w:sz w:val="28"/>
          <w:szCs w:val="28"/>
        </w:rPr>
        <w:t>1</w:t>
      </w:r>
      <w:r>
        <w:rPr>
          <w:rFonts w:ascii="Times New Roman" w:hAnsi="Times New Roman"/>
          <w:sz w:val="28"/>
          <w:szCs w:val="28"/>
        </w:rPr>
        <w:t xml:space="preserve"> </w:t>
      </w:r>
      <w:r w:rsidRPr="00B93661">
        <w:rPr>
          <w:rFonts w:ascii="Times New Roman" w:hAnsi="Times New Roman"/>
          <w:sz w:val="28"/>
          <w:szCs w:val="28"/>
        </w:rPr>
        <w:t>разряда</w:t>
      </w:r>
      <w:r>
        <w:rPr>
          <w:rFonts w:ascii="Times New Roman" w:hAnsi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/>
          <w:sz w:val="28"/>
          <w:szCs w:val="28"/>
        </w:rPr>
        <w:t>отдела обеспечения процедур банкротства У</w:t>
      </w:r>
      <w:r w:rsidRPr="00B93661">
        <w:rPr>
          <w:rFonts w:ascii="Times New Roman" w:hAnsi="Times New Roman"/>
          <w:sz w:val="28"/>
          <w:szCs w:val="28"/>
        </w:rPr>
        <w:t>правления</w:t>
      </w:r>
      <w:proofErr w:type="gramEnd"/>
      <w:r>
        <w:rPr>
          <w:rFonts w:ascii="Times New Roman" w:hAnsi="Times New Roman"/>
          <w:sz w:val="28"/>
          <w:szCs w:val="28"/>
        </w:rPr>
        <w:t xml:space="preserve"> </w:t>
      </w:r>
      <w:r w:rsidRPr="00B93661">
        <w:rPr>
          <w:rFonts w:ascii="Times New Roman" w:hAnsi="Times New Roman"/>
          <w:sz w:val="28"/>
          <w:szCs w:val="28"/>
        </w:rPr>
        <w:t>ФНС</w:t>
      </w:r>
      <w:r>
        <w:rPr>
          <w:rFonts w:ascii="Times New Roman" w:hAnsi="Times New Roman"/>
          <w:sz w:val="28"/>
          <w:szCs w:val="28"/>
        </w:rPr>
        <w:t xml:space="preserve"> </w:t>
      </w:r>
      <w:r w:rsidRPr="00B93661">
        <w:rPr>
          <w:rFonts w:ascii="Times New Roman" w:hAnsi="Times New Roman"/>
          <w:sz w:val="28"/>
          <w:szCs w:val="28"/>
        </w:rPr>
        <w:t>России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B93661">
        <w:rPr>
          <w:rFonts w:ascii="Times New Roman" w:hAnsi="Times New Roman"/>
          <w:sz w:val="28"/>
          <w:szCs w:val="28"/>
        </w:rPr>
        <w:t>по</w:t>
      </w:r>
      <w:r>
        <w:rPr>
          <w:rFonts w:ascii="Times New Roman" w:hAnsi="Times New Roman"/>
          <w:sz w:val="28"/>
          <w:szCs w:val="28"/>
        </w:rPr>
        <w:t xml:space="preserve"> Тамбовской области </w:t>
      </w:r>
      <w:r w:rsidRPr="00B93661">
        <w:rPr>
          <w:rFonts w:ascii="Times New Roman" w:hAnsi="Times New Roman"/>
          <w:sz w:val="28"/>
          <w:szCs w:val="28"/>
        </w:rPr>
        <w:t>(далее</w:t>
      </w:r>
      <w:r>
        <w:rPr>
          <w:rFonts w:ascii="Times New Roman" w:hAnsi="Times New Roman"/>
          <w:sz w:val="28"/>
          <w:szCs w:val="28"/>
        </w:rPr>
        <w:t xml:space="preserve"> </w:t>
      </w:r>
      <w:r w:rsidRPr="00B93661">
        <w:rPr>
          <w:rFonts w:ascii="Times New Roman" w:hAnsi="Times New Roman"/>
          <w:sz w:val="28"/>
          <w:szCs w:val="28"/>
        </w:rPr>
        <w:t>-</w:t>
      </w:r>
      <w:r>
        <w:rPr>
          <w:rFonts w:ascii="Times New Roman" w:hAnsi="Times New Roman"/>
          <w:sz w:val="28"/>
          <w:szCs w:val="28"/>
        </w:rPr>
        <w:t xml:space="preserve"> </w:t>
      </w:r>
      <w:r w:rsidRPr="00B93661">
        <w:rPr>
          <w:rFonts w:ascii="Times New Roman" w:hAnsi="Times New Roman"/>
          <w:sz w:val="28"/>
          <w:szCs w:val="28"/>
        </w:rPr>
        <w:t>старший</w:t>
      </w:r>
      <w:r>
        <w:rPr>
          <w:rFonts w:ascii="Times New Roman" w:hAnsi="Times New Roman"/>
          <w:sz w:val="28"/>
          <w:szCs w:val="28"/>
        </w:rPr>
        <w:t xml:space="preserve"> </w:t>
      </w:r>
      <w:r w:rsidRPr="00B93661">
        <w:rPr>
          <w:rFonts w:ascii="Times New Roman" w:hAnsi="Times New Roman"/>
          <w:sz w:val="28"/>
          <w:szCs w:val="28"/>
        </w:rPr>
        <w:t>специалист</w:t>
      </w:r>
      <w:r>
        <w:rPr>
          <w:rFonts w:ascii="Times New Roman" w:hAnsi="Times New Roman"/>
          <w:sz w:val="28"/>
          <w:szCs w:val="28"/>
        </w:rPr>
        <w:t xml:space="preserve"> </w:t>
      </w:r>
      <w:r w:rsidRPr="00B93661">
        <w:rPr>
          <w:rFonts w:ascii="Times New Roman" w:hAnsi="Times New Roman"/>
          <w:sz w:val="28"/>
          <w:szCs w:val="28"/>
        </w:rPr>
        <w:t>1</w:t>
      </w:r>
      <w:r>
        <w:rPr>
          <w:rFonts w:ascii="Times New Roman" w:hAnsi="Times New Roman"/>
          <w:sz w:val="28"/>
          <w:szCs w:val="28"/>
        </w:rPr>
        <w:t xml:space="preserve"> </w:t>
      </w:r>
      <w:r w:rsidRPr="00B93661">
        <w:rPr>
          <w:rFonts w:ascii="Times New Roman" w:hAnsi="Times New Roman"/>
          <w:sz w:val="28"/>
          <w:szCs w:val="28"/>
        </w:rPr>
        <w:t>разряда)</w:t>
      </w:r>
      <w:r>
        <w:rPr>
          <w:rFonts w:ascii="Times New Roman" w:hAnsi="Times New Roman"/>
          <w:sz w:val="28"/>
          <w:szCs w:val="28"/>
        </w:rPr>
        <w:t xml:space="preserve"> </w:t>
      </w:r>
      <w:r w:rsidRPr="00B93661">
        <w:rPr>
          <w:rFonts w:ascii="Times New Roman" w:hAnsi="Times New Roman"/>
          <w:sz w:val="28"/>
          <w:szCs w:val="28"/>
        </w:rPr>
        <w:t>относится</w:t>
      </w:r>
      <w:r>
        <w:rPr>
          <w:rFonts w:ascii="Times New Roman" w:hAnsi="Times New Roman"/>
          <w:sz w:val="28"/>
          <w:szCs w:val="28"/>
        </w:rPr>
        <w:t xml:space="preserve"> </w:t>
      </w:r>
      <w:r w:rsidRPr="00B93661">
        <w:rPr>
          <w:rFonts w:ascii="Times New Roman" w:hAnsi="Times New Roman"/>
          <w:sz w:val="28"/>
          <w:szCs w:val="28"/>
        </w:rPr>
        <w:t>к</w:t>
      </w:r>
      <w:r>
        <w:rPr>
          <w:rFonts w:ascii="Times New Roman" w:hAnsi="Times New Roman"/>
          <w:sz w:val="28"/>
          <w:szCs w:val="28"/>
        </w:rPr>
        <w:t xml:space="preserve"> </w:t>
      </w:r>
      <w:r w:rsidRPr="00B93661">
        <w:rPr>
          <w:rFonts w:ascii="Times New Roman" w:hAnsi="Times New Roman"/>
          <w:sz w:val="28"/>
          <w:szCs w:val="28"/>
        </w:rPr>
        <w:t>старшей</w:t>
      </w:r>
      <w:r>
        <w:rPr>
          <w:rFonts w:ascii="Times New Roman" w:hAnsi="Times New Roman"/>
          <w:sz w:val="28"/>
          <w:szCs w:val="28"/>
        </w:rPr>
        <w:t xml:space="preserve"> </w:t>
      </w:r>
      <w:r w:rsidRPr="00B93661">
        <w:rPr>
          <w:rFonts w:ascii="Times New Roman" w:hAnsi="Times New Roman"/>
          <w:sz w:val="28"/>
          <w:szCs w:val="28"/>
        </w:rPr>
        <w:t>группе</w:t>
      </w:r>
      <w:r>
        <w:rPr>
          <w:rFonts w:ascii="Times New Roman" w:hAnsi="Times New Roman"/>
          <w:sz w:val="28"/>
          <w:szCs w:val="28"/>
        </w:rPr>
        <w:t xml:space="preserve"> </w:t>
      </w:r>
      <w:r w:rsidRPr="00B93661">
        <w:rPr>
          <w:rFonts w:ascii="Times New Roman" w:hAnsi="Times New Roman"/>
          <w:sz w:val="28"/>
          <w:szCs w:val="28"/>
        </w:rPr>
        <w:t>должностей</w:t>
      </w:r>
      <w:r>
        <w:rPr>
          <w:rFonts w:ascii="Times New Roman" w:hAnsi="Times New Roman"/>
          <w:sz w:val="28"/>
          <w:szCs w:val="28"/>
        </w:rPr>
        <w:t xml:space="preserve"> </w:t>
      </w:r>
      <w:r w:rsidRPr="00B93661">
        <w:rPr>
          <w:rFonts w:ascii="Times New Roman" w:hAnsi="Times New Roman"/>
          <w:sz w:val="28"/>
          <w:szCs w:val="28"/>
        </w:rPr>
        <w:t>гражданской</w:t>
      </w:r>
      <w:r>
        <w:rPr>
          <w:rFonts w:ascii="Times New Roman" w:hAnsi="Times New Roman"/>
          <w:sz w:val="28"/>
          <w:szCs w:val="28"/>
        </w:rPr>
        <w:t xml:space="preserve"> </w:t>
      </w:r>
      <w:r w:rsidRPr="00B93661">
        <w:rPr>
          <w:rFonts w:ascii="Times New Roman" w:hAnsi="Times New Roman"/>
          <w:sz w:val="28"/>
          <w:szCs w:val="28"/>
        </w:rPr>
        <w:t>службы</w:t>
      </w:r>
      <w:r>
        <w:rPr>
          <w:rFonts w:ascii="Times New Roman" w:hAnsi="Times New Roman"/>
          <w:sz w:val="28"/>
          <w:szCs w:val="28"/>
        </w:rPr>
        <w:t xml:space="preserve"> </w:t>
      </w:r>
      <w:r w:rsidRPr="00B93661">
        <w:rPr>
          <w:rFonts w:ascii="Times New Roman" w:hAnsi="Times New Roman"/>
          <w:sz w:val="28"/>
          <w:szCs w:val="28"/>
        </w:rPr>
        <w:t>категории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B93661">
        <w:rPr>
          <w:rFonts w:ascii="Times New Roman" w:hAnsi="Times New Roman"/>
          <w:sz w:val="28"/>
          <w:szCs w:val="28"/>
        </w:rPr>
        <w:t>«обеспечивающие</w:t>
      </w:r>
      <w:r>
        <w:rPr>
          <w:rFonts w:ascii="Times New Roman" w:hAnsi="Times New Roman"/>
          <w:sz w:val="28"/>
          <w:szCs w:val="28"/>
        </w:rPr>
        <w:t xml:space="preserve"> </w:t>
      </w:r>
      <w:r w:rsidRPr="00B93661">
        <w:rPr>
          <w:rFonts w:ascii="Times New Roman" w:hAnsi="Times New Roman"/>
          <w:sz w:val="28"/>
          <w:szCs w:val="28"/>
        </w:rPr>
        <w:t>специалисты».</w:t>
      </w:r>
    </w:p>
    <w:p w:rsidR="003C7D68" w:rsidRDefault="003C7D68" w:rsidP="003C7D68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3C7D68" w:rsidRPr="00B93661" w:rsidRDefault="003C7D68" w:rsidP="003C7D68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93661">
        <w:rPr>
          <w:rFonts w:ascii="Times New Roman" w:hAnsi="Times New Roman"/>
          <w:sz w:val="28"/>
          <w:szCs w:val="28"/>
        </w:rPr>
        <w:t>2.</w:t>
      </w:r>
      <w:r>
        <w:rPr>
          <w:rFonts w:ascii="Times New Roman" w:hAnsi="Times New Roman"/>
          <w:sz w:val="28"/>
          <w:szCs w:val="28"/>
        </w:rPr>
        <w:t xml:space="preserve"> </w:t>
      </w:r>
      <w:r w:rsidRPr="00B93661">
        <w:rPr>
          <w:rFonts w:ascii="Times New Roman" w:hAnsi="Times New Roman"/>
          <w:sz w:val="28"/>
          <w:szCs w:val="28"/>
        </w:rPr>
        <w:t>Назначение</w:t>
      </w:r>
      <w:r>
        <w:rPr>
          <w:rFonts w:ascii="Times New Roman" w:hAnsi="Times New Roman"/>
          <w:sz w:val="28"/>
          <w:szCs w:val="28"/>
        </w:rPr>
        <w:t xml:space="preserve"> </w:t>
      </w:r>
      <w:r w:rsidRPr="00B93661">
        <w:rPr>
          <w:rFonts w:ascii="Times New Roman" w:hAnsi="Times New Roman"/>
          <w:sz w:val="28"/>
          <w:szCs w:val="28"/>
        </w:rPr>
        <w:t>на</w:t>
      </w:r>
      <w:r>
        <w:rPr>
          <w:rFonts w:ascii="Times New Roman" w:hAnsi="Times New Roman"/>
          <w:sz w:val="28"/>
          <w:szCs w:val="28"/>
        </w:rPr>
        <w:t xml:space="preserve"> </w:t>
      </w:r>
      <w:r w:rsidRPr="00B93661">
        <w:rPr>
          <w:rFonts w:ascii="Times New Roman" w:hAnsi="Times New Roman"/>
          <w:sz w:val="28"/>
          <w:szCs w:val="28"/>
        </w:rPr>
        <w:t>должность</w:t>
      </w:r>
      <w:r>
        <w:rPr>
          <w:rFonts w:ascii="Times New Roman" w:hAnsi="Times New Roman"/>
          <w:sz w:val="28"/>
          <w:szCs w:val="28"/>
        </w:rPr>
        <w:t xml:space="preserve"> </w:t>
      </w:r>
      <w:r w:rsidRPr="00B93661">
        <w:rPr>
          <w:rFonts w:ascii="Times New Roman" w:hAnsi="Times New Roman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B93661">
        <w:rPr>
          <w:rFonts w:ascii="Times New Roman" w:hAnsi="Times New Roman"/>
          <w:sz w:val="28"/>
          <w:szCs w:val="28"/>
        </w:rPr>
        <w:t>освобождение</w:t>
      </w:r>
      <w:r>
        <w:rPr>
          <w:rFonts w:ascii="Times New Roman" w:hAnsi="Times New Roman"/>
          <w:sz w:val="28"/>
          <w:szCs w:val="28"/>
        </w:rPr>
        <w:t xml:space="preserve"> </w:t>
      </w:r>
      <w:r w:rsidRPr="00B93661">
        <w:rPr>
          <w:rFonts w:ascii="Times New Roman" w:hAnsi="Times New Roman"/>
          <w:sz w:val="28"/>
          <w:szCs w:val="28"/>
        </w:rPr>
        <w:t>от</w:t>
      </w:r>
      <w:r>
        <w:rPr>
          <w:rFonts w:ascii="Times New Roman" w:hAnsi="Times New Roman"/>
          <w:sz w:val="28"/>
          <w:szCs w:val="28"/>
        </w:rPr>
        <w:t xml:space="preserve"> </w:t>
      </w:r>
      <w:r w:rsidRPr="00B93661">
        <w:rPr>
          <w:rFonts w:ascii="Times New Roman" w:hAnsi="Times New Roman"/>
          <w:sz w:val="28"/>
          <w:szCs w:val="28"/>
        </w:rPr>
        <w:t>должности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B93661">
        <w:rPr>
          <w:rFonts w:ascii="Times New Roman" w:hAnsi="Times New Roman"/>
          <w:sz w:val="28"/>
          <w:szCs w:val="28"/>
        </w:rPr>
        <w:t>старшего</w:t>
      </w:r>
      <w:r>
        <w:rPr>
          <w:rFonts w:ascii="Times New Roman" w:hAnsi="Times New Roman"/>
          <w:sz w:val="28"/>
          <w:szCs w:val="28"/>
        </w:rPr>
        <w:t xml:space="preserve"> </w:t>
      </w:r>
      <w:r w:rsidRPr="00B93661">
        <w:rPr>
          <w:rFonts w:ascii="Times New Roman" w:hAnsi="Times New Roman"/>
          <w:sz w:val="28"/>
          <w:szCs w:val="28"/>
        </w:rPr>
        <w:t>специалиста</w:t>
      </w:r>
      <w:r>
        <w:rPr>
          <w:rFonts w:ascii="Times New Roman" w:hAnsi="Times New Roman"/>
          <w:sz w:val="28"/>
          <w:szCs w:val="28"/>
        </w:rPr>
        <w:t xml:space="preserve"> </w:t>
      </w:r>
      <w:r w:rsidRPr="00B93661">
        <w:rPr>
          <w:rFonts w:ascii="Times New Roman" w:hAnsi="Times New Roman"/>
          <w:sz w:val="28"/>
          <w:szCs w:val="28"/>
        </w:rPr>
        <w:t>1</w:t>
      </w:r>
      <w:r>
        <w:rPr>
          <w:rFonts w:ascii="Times New Roman" w:hAnsi="Times New Roman"/>
          <w:sz w:val="28"/>
          <w:szCs w:val="28"/>
        </w:rPr>
        <w:t xml:space="preserve"> </w:t>
      </w:r>
      <w:r w:rsidRPr="00B93661">
        <w:rPr>
          <w:rFonts w:ascii="Times New Roman" w:hAnsi="Times New Roman"/>
          <w:sz w:val="28"/>
          <w:szCs w:val="28"/>
        </w:rPr>
        <w:t>разряда</w:t>
      </w:r>
      <w:r>
        <w:rPr>
          <w:rFonts w:ascii="Times New Roman" w:hAnsi="Times New Roman"/>
          <w:sz w:val="28"/>
          <w:szCs w:val="28"/>
        </w:rPr>
        <w:t xml:space="preserve"> </w:t>
      </w:r>
      <w:r w:rsidRPr="00B93661">
        <w:rPr>
          <w:rFonts w:ascii="Times New Roman" w:hAnsi="Times New Roman"/>
          <w:sz w:val="28"/>
          <w:szCs w:val="28"/>
        </w:rPr>
        <w:t>осуществляются</w:t>
      </w:r>
      <w:r>
        <w:rPr>
          <w:rFonts w:ascii="Times New Roman" w:hAnsi="Times New Roman"/>
          <w:sz w:val="28"/>
          <w:szCs w:val="28"/>
        </w:rPr>
        <w:t xml:space="preserve"> </w:t>
      </w:r>
      <w:r w:rsidRPr="00B93661">
        <w:rPr>
          <w:rFonts w:ascii="Times New Roman" w:hAnsi="Times New Roman"/>
          <w:sz w:val="28"/>
          <w:szCs w:val="28"/>
        </w:rPr>
        <w:t>приказом</w:t>
      </w:r>
      <w:r>
        <w:rPr>
          <w:rFonts w:ascii="Times New Roman" w:hAnsi="Times New Roman"/>
          <w:sz w:val="28"/>
          <w:szCs w:val="28"/>
        </w:rPr>
        <w:t xml:space="preserve"> У</w:t>
      </w:r>
      <w:r w:rsidRPr="00B93661">
        <w:rPr>
          <w:rFonts w:ascii="Times New Roman" w:hAnsi="Times New Roman"/>
          <w:sz w:val="28"/>
          <w:szCs w:val="28"/>
        </w:rPr>
        <w:t>правления</w:t>
      </w:r>
      <w:r>
        <w:rPr>
          <w:rFonts w:ascii="Times New Roman" w:hAnsi="Times New Roman"/>
          <w:sz w:val="28"/>
          <w:szCs w:val="28"/>
        </w:rPr>
        <w:t xml:space="preserve"> </w:t>
      </w:r>
      <w:r w:rsidRPr="00B93661">
        <w:rPr>
          <w:rFonts w:ascii="Times New Roman" w:hAnsi="Times New Roman"/>
          <w:sz w:val="28"/>
          <w:szCs w:val="28"/>
        </w:rPr>
        <w:t>ФНС</w:t>
      </w:r>
      <w:r>
        <w:rPr>
          <w:rFonts w:ascii="Times New Roman" w:hAnsi="Times New Roman"/>
          <w:sz w:val="28"/>
          <w:szCs w:val="28"/>
        </w:rPr>
        <w:t xml:space="preserve"> </w:t>
      </w:r>
      <w:r w:rsidRPr="00B93661">
        <w:rPr>
          <w:rFonts w:ascii="Times New Roman" w:hAnsi="Times New Roman"/>
          <w:sz w:val="28"/>
          <w:szCs w:val="28"/>
        </w:rPr>
        <w:t>России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B93661">
        <w:rPr>
          <w:rFonts w:ascii="Times New Roman" w:hAnsi="Times New Roman"/>
          <w:sz w:val="28"/>
          <w:szCs w:val="28"/>
        </w:rPr>
        <w:t>по</w:t>
      </w:r>
      <w:r>
        <w:rPr>
          <w:rFonts w:ascii="Times New Roman" w:hAnsi="Times New Roman"/>
          <w:sz w:val="28"/>
          <w:szCs w:val="28"/>
        </w:rPr>
        <w:t xml:space="preserve"> Тамбовской области </w:t>
      </w:r>
      <w:r w:rsidRPr="00B93661">
        <w:rPr>
          <w:rFonts w:ascii="Times New Roman" w:hAnsi="Times New Roman"/>
          <w:sz w:val="28"/>
          <w:szCs w:val="28"/>
        </w:rPr>
        <w:t>(далее</w:t>
      </w:r>
      <w:r>
        <w:rPr>
          <w:rFonts w:ascii="Times New Roman" w:hAnsi="Times New Roman"/>
          <w:sz w:val="28"/>
          <w:szCs w:val="28"/>
        </w:rPr>
        <w:t xml:space="preserve"> </w:t>
      </w:r>
      <w:r w:rsidRPr="00B93661">
        <w:rPr>
          <w:rFonts w:ascii="Times New Roman" w:hAnsi="Times New Roman"/>
          <w:sz w:val="28"/>
          <w:szCs w:val="28"/>
        </w:rPr>
        <w:t>-</w:t>
      </w:r>
      <w:r>
        <w:rPr>
          <w:rFonts w:ascii="Times New Roman" w:hAnsi="Times New Roman"/>
          <w:sz w:val="28"/>
          <w:szCs w:val="28"/>
        </w:rPr>
        <w:t xml:space="preserve"> </w:t>
      </w:r>
      <w:r w:rsidRPr="00B93661">
        <w:rPr>
          <w:rFonts w:ascii="Times New Roman" w:hAnsi="Times New Roman"/>
          <w:sz w:val="28"/>
          <w:szCs w:val="28"/>
        </w:rPr>
        <w:t>управление).</w:t>
      </w:r>
    </w:p>
    <w:p w:rsidR="003C7D68" w:rsidRPr="00B93661" w:rsidRDefault="003C7D68" w:rsidP="003C7D68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93661">
        <w:rPr>
          <w:rFonts w:ascii="Times New Roman" w:hAnsi="Times New Roman"/>
          <w:sz w:val="28"/>
          <w:szCs w:val="28"/>
        </w:rPr>
        <w:t>Старший</w:t>
      </w:r>
      <w:r>
        <w:rPr>
          <w:rFonts w:ascii="Times New Roman" w:hAnsi="Times New Roman"/>
          <w:sz w:val="28"/>
          <w:szCs w:val="28"/>
        </w:rPr>
        <w:t xml:space="preserve"> </w:t>
      </w:r>
      <w:r w:rsidRPr="00B93661">
        <w:rPr>
          <w:rFonts w:ascii="Times New Roman" w:hAnsi="Times New Roman"/>
          <w:sz w:val="28"/>
          <w:szCs w:val="28"/>
        </w:rPr>
        <w:t>специалист</w:t>
      </w:r>
      <w:r>
        <w:rPr>
          <w:rFonts w:ascii="Times New Roman" w:hAnsi="Times New Roman"/>
          <w:sz w:val="28"/>
          <w:szCs w:val="28"/>
        </w:rPr>
        <w:t xml:space="preserve"> </w:t>
      </w:r>
      <w:r w:rsidRPr="00B93661">
        <w:rPr>
          <w:rFonts w:ascii="Times New Roman" w:hAnsi="Times New Roman"/>
          <w:sz w:val="28"/>
          <w:szCs w:val="28"/>
        </w:rPr>
        <w:t>1</w:t>
      </w:r>
      <w:r>
        <w:rPr>
          <w:rFonts w:ascii="Times New Roman" w:hAnsi="Times New Roman"/>
          <w:sz w:val="28"/>
          <w:szCs w:val="28"/>
        </w:rPr>
        <w:t xml:space="preserve"> </w:t>
      </w:r>
      <w:r w:rsidRPr="00B93661">
        <w:rPr>
          <w:rFonts w:ascii="Times New Roman" w:hAnsi="Times New Roman"/>
          <w:sz w:val="28"/>
          <w:szCs w:val="28"/>
        </w:rPr>
        <w:t>разряда</w:t>
      </w:r>
      <w:r>
        <w:rPr>
          <w:rFonts w:ascii="Times New Roman" w:hAnsi="Times New Roman"/>
          <w:sz w:val="28"/>
          <w:szCs w:val="28"/>
        </w:rPr>
        <w:t xml:space="preserve"> </w:t>
      </w:r>
      <w:r w:rsidRPr="00B93661">
        <w:rPr>
          <w:rFonts w:ascii="Times New Roman" w:hAnsi="Times New Roman"/>
          <w:sz w:val="28"/>
          <w:szCs w:val="28"/>
        </w:rPr>
        <w:t>непосредственно</w:t>
      </w:r>
      <w:r>
        <w:rPr>
          <w:rFonts w:ascii="Times New Roman" w:hAnsi="Times New Roman"/>
          <w:sz w:val="28"/>
          <w:szCs w:val="28"/>
        </w:rPr>
        <w:t xml:space="preserve"> </w:t>
      </w:r>
      <w:r w:rsidRPr="00B93661">
        <w:rPr>
          <w:rFonts w:ascii="Times New Roman" w:hAnsi="Times New Roman"/>
          <w:sz w:val="28"/>
          <w:szCs w:val="28"/>
        </w:rPr>
        <w:t>подчиняется</w:t>
      </w:r>
      <w:r>
        <w:rPr>
          <w:rFonts w:ascii="Times New Roman" w:hAnsi="Times New Roman"/>
          <w:sz w:val="28"/>
          <w:szCs w:val="28"/>
        </w:rPr>
        <w:t xml:space="preserve"> </w:t>
      </w:r>
      <w:r w:rsidRPr="00B93661">
        <w:rPr>
          <w:rFonts w:ascii="Times New Roman" w:hAnsi="Times New Roman"/>
          <w:sz w:val="28"/>
          <w:szCs w:val="28"/>
        </w:rPr>
        <w:t>начальнику</w:t>
      </w:r>
      <w:r>
        <w:rPr>
          <w:rFonts w:ascii="Times New Roman" w:hAnsi="Times New Roman"/>
          <w:sz w:val="28"/>
          <w:szCs w:val="28"/>
        </w:rPr>
        <w:t xml:space="preserve"> </w:t>
      </w:r>
      <w:r w:rsidRPr="00B93661">
        <w:rPr>
          <w:rFonts w:ascii="Times New Roman" w:hAnsi="Times New Roman"/>
          <w:sz w:val="28"/>
          <w:szCs w:val="28"/>
        </w:rPr>
        <w:t>отдела.</w:t>
      </w:r>
    </w:p>
    <w:p w:rsidR="003C7D68" w:rsidRPr="00B93661" w:rsidRDefault="003C7D68" w:rsidP="003C7D68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3C7D68" w:rsidRPr="00190F84" w:rsidRDefault="003C7D68" w:rsidP="003C7D68">
      <w:pPr>
        <w:widowControl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II. Квалификационные требования к уровню профессионального образования, стажу государственной гражданской службы (государственной службы иных видов) или работы по специальности, направлению подготовки, знаниям и умениям, которые необходимы для исполнения должностных обязанностей </w:t>
      </w:r>
    </w:p>
    <w:p w:rsidR="003C7D68" w:rsidRPr="00B93661" w:rsidRDefault="003C7D68" w:rsidP="003C7D68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3C7D68" w:rsidRPr="00B93661" w:rsidRDefault="003C7D68" w:rsidP="003C7D68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93661">
        <w:rPr>
          <w:rFonts w:ascii="Times New Roman" w:hAnsi="Times New Roman"/>
          <w:sz w:val="28"/>
          <w:szCs w:val="28"/>
        </w:rPr>
        <w:t>3.</w:t>
      </w:r>
      <w:r>
        <w:rPr>
          <w:rFonts w:ascii="Times New Roman" w:hAnsi="Times New Roman"/>
          <w:sz w:val="28"/>
          <w:szCs w:val="28"/>
        </w:rPr>
        <w:t xml:space="preserve"> </w:t>
      </w:r>
      <w:r w:rsidRPr="00B93661">
        <w:rPr>
          <w:rFonts w:ascii="Times New Roman" w:hAnsi="Times New Roman"/>
          <w:sz w:val="28"/>
          <w:szCs w:val="28"/>
        </w:rPr>
        <w:t>Для</w:t>
      </w:r>
      <w:r>
        <w:rPr>
          <w:rFonts w:ascii="Times New Roman" w:hAnsi="Times New Roman"/>
          <w:sz w:val="28"/>
          <w:szCs w:val="28"/>
        </w:rPr>
        <w:t xml:space="preserve"> </w:t>
      </w:r>
      <w:r w:rsidRPr="00B93661">
        <w:rPr>
          <w:rFonts w:ascii="Times New Roman" w:hAnsi="Times New Roman"/>
          <w:sz w:val="28"/>
          <w:szCs w:val="28"/>
        </w:rPr>
        <w:t>замещения</w:t>
      </w:r>
      <w:r>
        <w:rPr>
          <w:rFonts w:ascii="Times New Roman" w:hAnsi="Times New Roman"/>
          <w:sz w:val="28"/>
          <w:szCs w:val="28"/>
        </w:rPr>
        <w:t xml:space="preserve"> </w:t>
      </w:r>
      <w:r w:rsidRPr="00B93661">
        <w:rPr>
          <w:rFonts w:ascii="Times New Roman" w:hAnsi="Times New Roman"/>
          <w:sz w:val="28"/>
          <w:szCs w:val="28"/>
        </w:rPr>
        <w:t>должности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B93661">
        <w:rPr>
          <w:rFonts w:ascii="Times New Roman" w:hAnsi="Times New Roman"/>
          <w:sz w:val="28"/>
          <w:szCs w:val="28"/>
        </w:rPr>
        <w:t>старшего</w:t>
      </w:r>
      <w:r>
        <w:rPr>
          <w:rFonts w:ascii="Times New Roman" w:hAnsi="Times New Roman"/>
          <w:sz w:val="28"/>
          <w:szCs w:val="28"/>
        </w:rPr>
        <w:t xml:space="preserve"> </w:t>
      </w:r>
      <w:r w:rsidRPr="00B93661">
        <w:rPr>
          <w:rFonts w:ascii="Times New Roman" w:hAnsi="Times New Roman"/>
          <w:sz w:val="28"/>
          <w:szCs w:val="28"/>
        </w:rPr>
        <w:t>специалиста</w:t>
      </w:r>
      <w:r>
        <w:rPr>
          <w:rFonts w:ascii="Times New Roman" w:hAnsi="Times New Roman"/>
          <w:sz w:val="28"/>
          <w:szCs w:val="28"/>
        </w:rPr>
        <w:t xml:space="preserve"> </w:t>
      </w:r>
      <w:r w:rsidRPr="00B93661">
        <w:rPr>
          <w:rFonts w:ascii="Times New Roman" w:hAnsi="Times New Roman"/>
          <w:sz w:val="28"/>
          <w:szCs w:val="28"/>
        </w:rPr>
        <w:t>1</w:t>
      </w:r>
      <w:r>
        <w:rPr>
          <w:rFonts w:ascii="Times New Roman" w:hAnsi="Times New Roman"/>
          <w:sz w:val="28"/>
          <w:szCs w:val="28"/>
        </w:rPr>
        <w:t xml:space="preserve"> </w:t>
      </w:r>
      <w:r w:rsidRPr="00B93661">
        <w:rPr>
          <w:rFonts w:ascii="Times New Roman" w:hAnsi="Times New Roman"/>
          <w:sz w:val="28"/>
          <w:szCs w:val="28"/>
        </w:rPr>
        <w:t>разряда</w:t>
      </w:r>
      <w:r>
        <w:rPr>
          <w:rFonts w:ascii="Times New Roman" w:hAnsi="Times New Roman"/>
          <w:sz w:val="28"/>
          <w:szCs w:val="28"/>
        </w:rPr>
        <w:t xml:space="preserve"> </w:t>
      </w:r>
      <w:r w:rsidRPr="00B93661">
        <w:rPr>
          <w:rFonts w:ascii="Times New Roman" w:hAnsi="Times New Roman"/>
          <w:sz w:val="28"/>
          <w:szCs w:val="28"/>
        </w:rPr>
        <w:t>устанавливаются</w:t>
      </w:r>
      <w:r>
        <w:rPr>
          <w:rFonts w:ascii="Times New Roman" w:hAnsi="Times New Roman"/>
          <w:sz w:val="28"/>
          <w:szCs w:val="28"/>
        </w:rPr>
        <w:t xml:space="preserve"> </w:t>
      </w:r>
      <w:r w:rsidRPr="00B93661">
        <w:rPr>
          <w:rFonts w:ascii="Times New Roman" w:hAnsi="Times New Roman"/>
          <w:sz w:val="28"/>
          <w:szCs w:val="28"/>
        </w:rPr>
        <w:t>следующие</w:t>
      </w:r>
      <w:r>
        <w:rPr>
          <w:rFonts w:ascii="Times New Roman" w:hAnsi="Times New Roman"/>
          <w:sz w:val="28"/>
          <w:szCs w:val="28"/>
        </w:rPr>
        <w:t xml:space="preserve"> </w:t>
      </w:r>
      <w:r w:rsidRPr="00B93661">
        <w:rPr>
          <w:rFonts w:ascii="Times New Roman" w:hAnsi="Times New Roman"/>
          <w:sz w:val="28"/>
          <w:szCs w:val="28"/>
        </w:rPr>
        <w:t>требования:</w:t>
      </w:r>
    </w:p>
    <w:p w:rsidR="003C7D68" w:rsidRPr="00B93661" w:rsidRDefault="003C7D68" w:rsidP="003C7D68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93661">
        <w:rPr>
          <w:rFonts w:ascii="Times New Roman" w:hAnsi="Times New Roman"/>
          <w:sz w:val="28"/>
          <w:szCs w:val="28"/>
        </w:rPr>
        <w:t>а)</w:t>
      </w:r>
      <w:r>
        <w:rPr>
          <w:rFonts w:ascii="Times New Roman" w:hAnsi="Times New Roman"/>
          <w:sz w:val="28"/>
          <w:szCs w:val="28"/>
        </w:rPr>
        <w:t xml:space="preserve"> наличие профессионального образования;</w:t>
      </w:r>
    </w:p>
    <w:p w:rsidR="003C7D68" w:rsidRPr="00B93661" w:rsidRDefault="003C7D68" w:rsidP="003C7D68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93661">
        <w:rPr>
          <w:rFonts w:ascii="Times New Roman" w:hAnsi="Times New Roman"/>
          <w:sz w:val="28"/>
          <w:szCs w:val="28"/>
        </w:rPr>
        <w:t>б)</w:t>
      </w:r>
      <w:r>
        <w:rPr>
          <w:rFonts w:ascii="Times New Roman" w:hAnsi="Times New Roman"/>
          <w:sz w:val="28"/>
          <w:szCs w:val="28"/>
        </w:rPr>
        <w:t xml:space="preserve"> </w:t>
      </w:r>
      <w:r w:rsidRPr="00B93661">
        <w:rPr>
          <w:rFonts w:ascii="Times New Roman" w:hAnsi="Times New Roman"/>
          <w:sz w:val="28"/>
          <w:szCs w:val="28"/>
        </w:rPr>
        <w:t>наличие</w:t>
      </w:r>
      <w:r>
        <w:rPr>
          <w:rFonts w:ascii="Times New Roman" w:hAnsi="Times New Roman"/>
          <w:sz w:val="28"/>
          <w:szCs w:val="28"/>
        </w:rPr>
        <w:t xml:space="preserve"> </w:t>
      </w:r>
      <w:r w:rsidRPr="00B93661">
        <w:rPr>
          <w:rFonts w:ascii="Times New Roman" w:hAnsi="Times New Roman"/>
          <w:sz w:val="28"/>
          <w:szCs w:val="28"/>
        </w:rPr>
        <w:t>профессиональных</w:t>
      </w:r>
      <w:r>
        <w:rPr>
          <w:rFonts w:ascii="Times New Roman" w:hAnsi="Times New Roman"/>
          <w:sz w:val="28"/>
          <w:szCs w:val="28"/>
        </w:rPr>
        <w:t xml:space="preserve"> </w:t>
      </w:r>
      <w:r w:rsidRPr="00B93661">
        <w:rPr>
          <w:rFonts w:ascii="Times New Roman" w:hAnsi="Times New Roman"/>
          <w:sz w:val="28"/>
          <w:szCs w:val="28"/>
        </w:rPr>
        <w:t>знаний,</w:t>
      </w:r>
      <w:r>
        <w:rPr>
          <w:rFonts w:ascii="Times New Roman" w:hAnsi="Times New Roman"/>
          <w:sz w:val="28"/>
          <w:szCs w:val="28"/>
        </w:rPr>
        <w:t xml:space="preserve"> </w:t>
      </w:r>
      <w:r w:rsidRPr="00B93661">
        <w:rPr>
          <w:rFonts w:ascii="Times New Roman" w:hAnsi="Times New Roman"/>
          <w:sz w:val="28"/>
          <w:szCs w:val="28"/>
        </w:rPr>
        <w:t>включая</w:t>
      </w:r>
      <w:r>
        <w:rPr>
          <w:rFonts w:ascii="Times New Roman" w:hAnsi="Times New Roman"/>
          <w:sz w:val="28"/>
          <w:szCs w:val="28"/>
        </w:rPr>
        <w:t xml:space="preserve"> </w:t>
      </w:r>
      <w:r w:rsidRPr="00B93661">
        <w:rPr>
          <w:rFonts w:ascii="Times New Roman" w:hAnsi="Times New Roman"/>
          <w:sz w:val="28"/>
          <w:szCs w:val="28"/>
        </w:rPr>
        <w:t>знание</w:t>
      </w:r>
      <w:r>
        <w:rPr>
          <w:rFonts w:ascii="Times New Roman" w:hAnsi="Times New Roman"/>
          <w:sz w:val="28"/>
          <w:szCs w:val="28"/>
        </w:rPr>
        <w:t xml:space="preserve"> </w:t>
      </w:r>
      <w:r w:rsidRPr="00B93661">
        <w:rPr>
          <w:rFonts w:ascii="Times New Roman" w:hAnsi="Times New Roman"/>
          <w:sz w:val="28"/>
          <w:szCs w:val="28"/>
        </w:rPr>
        <w:t>Конституции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B93661">
        <w:rPr>
          <w:rFonts w:ascii="Times New Roman" w:hAnsi="Times New Roman"/>
          <w:sz w:val="28"/>
          <w:szCs w:val="28"/>
        </w:rPr>
        <w:t>Российской</w:t>
      </w:r>
      <w:r>
        <w:rPr>
          <w:rFonts w:ascii="Times New Roman" w:hAnsi="Times New Roman"/>
          <w:sz w:val="28"/>
          <w:szCs w:val="28"/>
        </w:rPr>
        <w:t xml:space="preserve"> </w:t>
      </w:r>
      <w:r w:rsidRPr="00B93661">
        <w:rPr>
          <w:rFonts w:ascii="Times New Roman" w:hAnsi="Times New Roman"/>
          <w:sz w:val="28"/>
          <w:szCs w:val="28"/>
        </w:rPr>
        <w:t>Федерации,</w:t>
      </w:r>
      <w:r>
        <w:rPr>
          <w:rFonts w:ascii="Times New Roman" w:hAnsi="Times New Roman"/>
          <w:sz w:val="28"/>
          <w:szCs w:val="28"/>
        </w:rPr>
        <w:t xml:space="preserve"> </w:t>
      </w:r>
      <w:r w:rsidRPr="00B93661">
        <w:rPr>
          <w:rFonts w:ascii="Times New Roman" w:hAnsi="Times New Roman"/>
          <w:sz w:val="28"/>
          <w:szCs w:val="28"/>
        </w:rPr>
        <w:t>федеральных</w:t>
      </w:r>
      <w:r>
        <w:rPr>
          <w:rFonts w:ascii="Times New Roman" w:hAnsi="Times New Roman"/>
          <w:sz w:val="28"/>
          <w:szCs w:val="28"/>
        </w:rPr>
        <w:t xml:space="preserve"> </w:t>
      </w:r>
      <w:r w:rsidRPr="00B93661">
        <w:rPr>
          <w:rFonts w:ascii="Times New Roman" w:hAnsi="Times New Roman"/>
          <w:sz w:val="28"/>
          <w:szCs w:val="28"/>
        </w:rPr>
        <w:t>конституционных</w:t>
      </w:r>
      <w:r>
        <w:rPr>
          <w:rFonts w:ascii="Times New Roman" w:hAnsi="Times New Roman"/>
          <w:sz w:val="28"/>
          <w:szCs w:val="28"/>
        </w:rPr>
        <w:t xml:space="preserve"> </w:t>
      </w:r>
      <w:r w:rsidRPr="00B93661">
        <w:rPr>
          <w:rFonts w:ascii="Times New Roman" w:hAnsi="Times New Roman"/>
          <w:sz w:val="28"/>
          <w:szCs w:val="28"/>
        </w:rPr>
        <w:t>законов,</w:t>
      </w:r>
      <w:r>
        <w:rPr>
          <w:rFonts w:ascii="Times New Roman" w:hAnsi="Times New Roman"/>
          <w:sz w:val="28"/>
          <w:szCs w:val="28"/>
        </w:rPr>
        <w:t xml:space="preserve"> </w:t>
      </w:r>
      <w:r w:rsidRPr="00B93661">
        <w:rPr>
          <w:rFonts w:ascii="Times New Roman" w:hAnsi="Times New Roman"/>
          <w:sz w:val="28"/>
          <w:szCs w:val="28"/>
        </w:rPr>
        <w:t>федеральных</w:t>
      </w:r>
      <w:r>
        <w:rPr>
          <w:rFonts w:ascii="Times New Roman" w:hAnsi="Times New Roman"/>
          <w:sz w:val="28"/>
          <w:szCs w:val="28"/>
        </w:rPr>
        <w:t xml:space="preserve"> </w:t>
      </w:r>
      <w:r w:rsidRPr="00B93661">
        <w:rPr>
          <w:rFonts w:ascii="Times New Roman" w:hAnsi="Times New Roman"/>
          <w:sz w:val="28"/>
          <w:szCs w:val="28"/>
        </w:rPr>
        <w:lastRenderedPageBreak/>
        <w:t>законов,</w:t>
      </w:r>
      <w:r>
        <w:rPr>
          <w:rFonts w:ascii="Times New Roman" w:hAnsi="Times New Roman"/>
          <w:sz w:val="28"/>
          <w:szCs w:val="28"/>
        </w:rPr>
        <w:t xml:space="preserve"> </w:t>
      </w:r>
      <w:r w:rsidRPr="00B93661">
        <w:rPr>
          <w:rFonts w:ascii="Times New Roman" w:hAnsi="Times New Roman"/>
          <w:sz w:val="28"/>
          <w:szCs w:val="28"/>
        </w:rPr>
        <w:t>указов</w:t>
      </w:r>
      <w:r>
        <w:rPr>
          <w:rFonts w:ascii="Times New Roman" w:hAnsi="Times New Roman"/>
          <w:sz w:val="28"/>
          <w:szCs w:val="28"/>
        </w:rPr>
        <w:t xml:space="preserve"> </w:t>
      </w:r>
      <w:r w:rsidRPr="00B93661">
        <w:rPr>
          <w:rFonts w:ascii="Times New Roman" w:hAnsi="Times New Roman"/>
          <w:sz w:val="28"/>
          <w:szCs w:val="28"/>
        </w:rPr>
        <w:t>Президента</w:t>
      </w:r>
      <w:r>
        <w:rPr>
          <w:rFonts w:ascii="Times New Roman" w:hAnsi="Times New Roman"/>
          <w:sz w:val="28"/>
          <w:szCs w:val="28"/>
        </w:rPr>
        <w:t xml:space="preserve"> </w:t>
      </w:r>
      <w:r w:rsidRPr="00B93661">
        <w:rPr>
          <w:rFonts w:ascii="Times New Roman" w:hAnsi="Times New Roman"/>
          <w:sz w:val="28"/>
          <w:szCs w:val="28"/>
        </w:rPr>
        <w:t>Российской</w:t>
      </w:r>
      <w:r>
        <w:rPr>
          <w:rFonts w:ascii="Times New Roman" w:hAnsi="Times New Roman"/>
          <w:sz w:val="28"/>
          <w:szCs w:val="28"/>
        </w:rPr>
        <w:t xml:space="preserve"> </w:t>
      </w:r>
      <w:r w:rsidRPr="00B93661">
        <w:rPr>
          <w:rFonts w:ascii="Times New Roman" w:hAnsi="Times New Roman"/>
          <w:sz w:val="28"/>
          <w:szCs w:val="28"/>
        </w:rPr>
        <w:t>Федерации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B93661">
        <w:rPr>
          <w:rFonts w:ascii="Times New Roman" w:hAnsi="Times New Roman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B93661">
        <w:rPr>
          <w:rFonts w:ascii="Times New Roman" w:hAnsi="Times New Roman"/>
          <w:sz w:val="28"/>
          <w:szCs w:val="28"/>
        </w:rPr>
        <w:t>постановлений</w:t>
      </w:r>
      <w:r>
        <w:rPr>
          <w:rFonts w:ascii="Times New Roman" w:hAnsi="Times New Roman"/>
          <w:sz w:val="28"/>
          <w:szCs w:val="28"/>
        </w:rPr>
        <w:t xml:space="preserve"> </w:t>
      </w:r>
      <w:r w:rsidRPr="00B93661">
        <w:rPr>
          <w:rFonts w:ascii="Times New Roman" w:hAnsi="Times New Roman"/>
          <w:sz w:val="28"/>
          <w:szCs w:val="28"/>
        </w:rPr>
        <w:t>Правительства</w:t>
      </w:r>
      <w:r>
        <w:rPr>
          <w:rFonts w:ascii="Times New Roman" w:hAnsi="Times New Roman"/>
          <w:sz w:val="28"/>
          <w:szCs w:val="28"/>
        </w:rPr>
        <w:t xml:space="preserve"> </w:t>
      </w:r>
      <w:r w:rsidRPr="00B93661">
        <w:rPr>
          <w:rFonts w:ascii="Times New Roman" w:hAnsi="Times New Roman"/>
          <w:sz w:val="28"/>
          <w:szCs w:val="28"/>
        </w:rPr>
        <w:t>Российской</w:t>
      </w:r>
      <w:r>
        <w:rPr>
          <w:rFonts w:ascii="Times New Roman" w:hAnsi="Times New Roman"/>
          <w:sz w:val="28"/>
          <w:szCs w:val="28"/>
        </w:rPr>
        <w:t xml:space="preserve"> </w:t>
      </w:r>
      <w:r w:rsidRPr="00B93661">
        <w:rPr>
          <w:rFonts w:ascii="Times New Roman" w:hAnsi="Times New Roman"/>
          <w:sz w:val="28"/>
          <w:szCs w:val="28"/>
        </w:rPr>
        <w:t>Федерации,</w:t>
      </w:r>
      <w:r>
        <w:rPr>
          <w:rFonts w:ascii="Times New Roman" w:hAnsi="Times New Roman"/>
          <w:sz w:val="28"/>
          <w:szCs w:val="28"/>
        </w:rPr>
        <w:t xml:space="preserve"> </w:t>
      </w:r>
      <w:r w:rsidRPr="00B93661">
        <w:rPr>
          <w:rFonts w:ascii="Times New Roman" w:hAnsi="Times New Roman"/>
          <w:sz w:val="28"/>
          <w:szCs w:val="28"/>
        </w:rPr>
        <w:t>иных</w:t>
      </w:r>
      <w:r>
        <w:rPr>
          <w:rFonts w:ascii="Times New Roman" w:hAnsi="Times New Roman"/>
          <w:sz w:val="28"/>
          <w:szCs w:val="28"/>
        </w:rPr>
        <w:t xml:space="preserve"> </w:t>
      </w:r>
      <w:r w:rsidRPr="00B93661">
        <w:rPr>
          <w:rFonts w:ascii="Times New Roman" w:hAnsi="Times New Roman"/>
          <w:sz w:val="28"/>
          <w:szCs w:val="28"/>
        </w:rPr>
        <w:t>нормативных</w:t>
      </w:r>
      <w:r>
        <w:rPr>
          <w:rFonts w:ascii="Times New Roman" w:hAnsi="Times New Roman"/>
          <w:sz w:val="28"/>
          <w:szCs w:val="28"/>
        </w:rPr>
        <w:t xml:space="preserve"> </w:t>
      </w:r>
      <w:r w:rsidRPr="00B93661">
        <w:rPr>
          <w:rFonts w:ascii="Times New Roman" w:hAnsi="Times New Roman"/>
          <w:sz w:val="28"/>
          <w:szCs w:val="28"/>
        </w:rPr>
        <w:t>актов</w:t>
      </w:r>
      <w:r>
        <w:rPr>
          <w:rFonts w:ascii="Times New Roman" w:hAnsi="Times New Roman"/>
          <w:sz w:val="28"/>
          <w:szCs w:val="28"/>
        </w:rPr>
        <w:t xml:space="preserve"> </w:t>
      </w:r>
      <w:r w:rsidRPr="00B93661">
        <w:rPr>
          <w:rFonts w:ascii="Times New Roman" w:hAnsi="Times New Roman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B93661">
        <w:rPr>
          <w:rFonts w:ascii="Times New Roman" w:hAnsi="Times New Roman"/>
          <w:sz w:val="28"/>
          <w:szCs w:val="28"/>
        </w:rPr>
        <w:t>служебных</w:t>
      </w:r>
      <w:r>
        <w:rPr>
          <w:rFonts w:ascii="Times New Roman" w:hAnsi="Times New Roman"/>
          <w:sz w:val="28"/>
          <w:szCs w:val="28"/>
        </w:rPr>
        <w:t xml:space="preserve"> </w:t>
      </w:r>
      <w:r w:rsidRPr="00B93661">
        <w:rPr>
          <w:rFonts w:ascii="Times New Roman" w:hAnsi="Times New Roman"/>
          <w:sz w:val="28"/>
          <w:szCs w:val="28"/>
        </w:rPr>
        <w:t>документов,</w:t>
      </w:r>
      <w:r>
        <w:rPr>
          <w:rFonts w:ascii="Times New Roman" w:hAnsi="Times New Roman"/>
          <w:sz w:val="28"/>
          <w:szCs w:val="28"/>
        </w:rPr>
        <w:t xml:space="preserve"> </w:t>
      </w:r>
      <w:r w:rsidRPr="00B93661">
        <w:rPr>
          <w:rFonts w:ascii="Times New Roman" w:hAnsi="Times New Roman"/>
          <w:sz w:val="28"/>
          <w:szCs w:val="28"/>
        </w:rPr>
        <w:t>регулирующих</w:t>
      </w:r>
      <w:r>
        <w:rPr>
          <w:rFonts w:ascii="Times New Roman" w:hAnsi="Times New Roman"/>
          <w:sz w:val="28"/>
          <w:szCs w:val="28"/>
        </w:rPr>
        <w:t xml:space="preserve"> </w:t>
      </w:r>
      <w:r w:rsidRPr="00B93661">
        <w:rPr>
          <w:rFonts w:ascii="Times New Roman" w:hAnsi="Times New Roman"/>
          <w:sz w:val="28"/>
          <w:szCs w:val="28"/>
        </w:rPr>
        <w:t>соответствующую</w:t>
      </w:r>
      <w:r>
        <w:rPr>
          <w:rFonts w:ascii="Times New Roman" w:hAnsi="Times New Roman"/>
          <w:sz w:val="28"/>
          <w:szCs w:val="28"/>
        </w:rPr>
        <w:t xml:space="preserve"> </w:t>
      </w:r>
      <w:r w:rsidRPr="00B93661">
        <w:rPr>
          <w:rFonts w:ascii="Times New Roman" w:hAnsi="Times New Roman"/>
          <w:sz w:val="28"/>
          <w:szCs w:val="28"/>
        </w:rPr>
        <w:t>сферу</w:t>
      </w:r>
      <w:r>
        <w:rPr>
          <w:rFonts w:ascii="Times New Roman" w:hAnsi="Times New Roman"/>
          <w:sz w:val="28"/>
          <w:szCs w:val="28"/>
        </w:rPr>
        <w:t xml:space="preserve"> </w:t>
      </w:r>
      <w:r w:rsidRPr="00B93661">
        <w:rPr>
          <w:rFonts w:ascii="Times New Roman" w:hAnsi="Times New Roman"/>
          <w:sz w:val="28"/>
          <w:szCs w:val="28"/>
        </w:rPr>
        <w:t>деятельности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B93661">
        <w:rPr>
          <w:rFonts w:ascii="Times New Roman" w:hAnsi="Times New Roman"/>
          <w:sz w:val="28"/>
          <w:szCs w:val="28"/>
        </w:rPr>
        <w:t>применительно</w:t>
      </w:r>
      <w:r>
        <w:rPr>
          <w:rFonts w:ascii="Times New Roman" w:hAnsi="Times New Roman"/>
          <w:sz w:val="28"/>
          <w:szCs w:val="28"/>
        </w:rPr>
        <w:t xml:space="preserve"> </w:t>
      </w:r>
      <w:r w:rsidRPr="00B93661">
        <w:rPr>
          <w:rFonts w:ascii="Times New Roman" w:hAnsi="Times New Roman"/>
          <w:sz w:val="28"/>
          <w:szCs w:val="28"/>
        </w:rPr>
        <w:t>к</w:t>
      </w:r>
      <w:r>
        <w:rPr>
          <w:rFonts w:ascii="Times New Roman" w:hAnsi="Times New Roman"/>
          <w:sz w:val="28"/>
          <w:szCs w:val="28"/>
        </w:rPr>
        <w:t xml:space="preserve"> </w:t>
      </w:r>
      <w:r w:rsidRPr="00B93661">
        <w:rPr>
          <w:rFonts w:ascii="Times New Roman" w:hAnsi="Times New Roman"/>
          <w:sz w:val="28"/>
          <w:szCs w:val="28"/>
        </w:rPr>
        <w:t>исполнению</w:t>
      </w:r>
      <w:r>
        <w:rPr>
          <w:rFonts w:ascii="Times New Roman" w:hAnsi="Times New Roman"/>
          <w:sz w:val="28"/>
          <w:szCs w:val="28"/>
        </w:rPr>
        <w:t xml:space="preserve"> </w:t>
      </w:r>
      <w:r w:rsidRPr="00B93661">
        <w:rPr>
          <w:rFonts w:ascii="Times New Roman" w:hAnsi="Times New Roman"/>
          <w:sz w:val="28"/>
          <w:szCs w:val="28"/>
        </w:rPr>
        <w:t>конкретных</w:t>
      </w:r>
      <w:r>
        <w:rPr>
          <w:rFonts w:ascii="Times New Roman" w:hAnsi="Times New Roman"/>
          <w:sz w:val="28"/>
          <w:szCs w:val="28"/>
        </w:rPr>
        <w:t xml:space="preserve"> </w:t>
      </w:r>
      <w:r w:rsidRPr="00B93661">
        <w:rPr>
          <w:rFonts w:ascii="Times New Roman" w:hAnsi="Times New Roman"/>
          <w:sz w:val="28"/>
          <w:szCs w:val="28"/>
        </w:rPr>
        <w:t>должностных</w:t>
      </w:r>
      <w:r>
        <w:rPr>
          <w:rFonts w:ascii="Times New Roman" w:hAnsi="Times New Roman"/>
          <w:sz w:val="28"/>
          <w:szCs w:val="28"/>
        </w:rPr>
        <w:t xml:space="preserve"> </w:t>
      </w:r>
      <w:r w:rsidRPr="00B93661">
        <w:rPr>
          <w:rFonts w:ascii="Times New Roman" w:hAnsi="Times New Roman"/>
          <w:sz w:val="28"/>
          <w:szCs w:val="28"/>
        </w:rPr>
        <w:t>обязанностей,</w:t>
      </w:r>
      <w:r>
        <w:rPr>
          <w:rFonts w:ascii="Times New Roman" w:hAnsi="Times New Roman"/>
          <w:sz w:val="28"/>
          <w:szCs w:val="28"/>
        </w:rPr>
        <w:t xml:space="preserve"> </w:t>
      </w:r>
      <w:r w:rsidRPr="00B93661">
        <w:rPr>
          <w:rFonts w:ascii="Times New Roman" w:hAnsi="Times New Roman"/>
          <w:sz w:val="28"/>
          <w:szCs w:val="28"/>
        </w:rPr>
        <w:t>основ</w:t>
      </w:r>
      <w:r>
        <w:rPr>
          <w:rFonts w:ascii="Times New Roman" w:hAnsi="Times New Roman"/>
          <w:sz w:val="28"/>
          <w:szCs w:val="28"/>
        </w:rPr>
        <w:t xml:space="preserve"> </w:t>
      </w:r>
      <w:r w:rsidRPr="00B93661">
        <w:rPr>
          <w:rFonts w:ascii="Times New Roman" w:hAnsi="Times New Roman"/>
          <w:sz w:val="28"/>
          <w:szCs w:val="28"/>
        </w:rPr>
        <w:t>управления</w:t>
      </w:r>
      <w:r>
        <w:rPr>
          <w:rFonts w:ascii="Times New Roman" w:hAnsi="Times New Roman"/>
          <w:sz w:val="28"/>
          <w:szCs w:val="28"/>
        </w:rPr>
        <w:t xml:space="preserve"> </w:t>
      </w:r>
      <w:r w:rsidRPr="00B93661">
        <w:rPr>
          <w:rFonts w:ascii="Times New Roman" w:hAnsi="Times New Roman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B93661">
        <w:rPr>
          <w:rFonts w:ascii="Times New Roman" w:hAnsi="Times New Roman"/>
          <w:sz w:val="28"/>
          <w:szCs w:val="28"/>
        </w:rPr>
        <w:t>организации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B93661">
        <w:rPr>
          <w:rFonts w:ascii="Times New Roman" w:hAnsi="Times New Roman"/>
          <w:sz w:val="28"/>
          <w:szCs w:val="28"/>
        </w:rPr>
        <w:t>труда,</w:t>
      </w:r>
      <w:r>
        <w:rPr>
          <w:rFonts w:ascii="Times New Roman" w:hAnsi="Times New Roman"/>
          <w:sz w:val="28"/>
          <w:szCs w:val="28"/>
        </w:rPr>
        <w:t xml:space="preserve"> </w:t>
      </w:r>
      <w:r w:rsidRPr="00B93661">
        <w:rPr>
          <w:rFonts w:ascii="Times New Roman" w:hAnsi="Times New Roman"/>
          <w:sz w:val="28"/>
          <w:szCs w:val="28"/>
        </w:rPr>
        <w:t>процесса</w:t>
      </w:r>
      <w:r>
        <w:rPr>
          <w:rFonts w:ascii="Times New Roman" w:hAnsi="Times New Roman"/>
          <w:sz w:val="28"/>
          <w:szCs w:val="28"/>
        </w:rPr>
        <w:t xml:space="preserve"> </w:t>
      </w:r>
      <w:r w:rsidRPr="00B93661">
        <w:rPr>
          <w:rFonts w:ascii="Times New Roman" w:hAnsi="Times New Roman"/>
          <w:sz w:val="28"/>
          <w:szCs w:val="28"/>
        </w:rPr>
        <w:t>прохождения</w:t>
      </w:r>
      <w:r>
        <w:rPr>
          <w:rFonts w:ascii="Times New Roman" w:hAnsi="Times New Roman"/>
          <w:sz w:val="28"/>
          <w:szCs w:val="28"/>
        </w:rPr>
        <w:t xml:space="preserve"> </w:t>
      </w:r>
      <w:r w:rsidRPr="00B93661">
        <w:rPr>
          <w:rFonts w:ascii="Times New Roman" w:hAnsi="Times New Roman"/>
          <w:sz w:val="28"/>
          <w:szCs w:val="28"/>
        </w:rPr>
        <w:t>гражданской</w:t>
      </w:r>
      <w:r>
        <w:rPr>
          <w:rFonts w:ascii="Times New Roman" w:hAnsi="Times New Roman"/>
          <w:sz w:val="28"/>
          <w:szCs w:val="28"/>
        </w:rPr>
        <w:t xml:space="preserve"> </w:t>
      </w:r>
      <w:r w:rsidRPr="00B93661">
        <w:rPr>
          <w:rFonts w:ascii="Times New Roman" w:hAnsi="Times New Roman"/>
          <w:sz w:val="28"/>
          <w:szCs w:val="28"/>
        </w:rPr>
        <w:t>службы,</w:t>
      </w:r>
      <w:r>
        <w:rPr>
          <w:rFonts w:ascii="Times New Roman" w:hAnsi="Times New Roman"/>
          <w:sz w:val="28"/>
          <w:szCs w:val="28"/>
        </w:rPr>
        <w:t xml:space="preserve"> </w:t>
      </w:r>
      <w:r w:rsidRPr="00B93661">
        <w:rPr>
          <w:rFonts w:ascii="Times New Roman" w:hAnsi="Times New Roman"/>
          <w:sz w:val="28"/>
          <w:szCs w:val="28"/>
        </w:rPr>
        <w:t>норм</w:t>
      </w:r>
      <w:r>
        <w:rPr>
          <w:rFonts w:ascii="Times New Roman" w:hAnsi="Times New Roman"/>
          <w:sz w:val="28"/>
          <w:szCs w:val="28"/>
        </w:rPr>
        <w:t xml:space="preserve"> </w:t>
      </w:r>
      <w:r w:rsidRPr="00B93661">
        <w:rPr>
          <w:rFonts w:ascii="Times New Roman" w:hAnsi="Times New Roman"/>
          <w:sz w:val="28"/>
          <w:szCs w:val="28"/>
        </w:rPr>
        <w:t>делового</w:t>
      </w:r>
      <w:r>
        <w:rPr>
          <w:rFonts w:ascii="Times New Roman" w:hAnsi="Times New Roman"/>
          <w:sz w:val="28"/>
          <w:szCs w:val="28"/>
        </w:rPr>
        <w:t xml:space="preserve"> </w:t>
      </w:r>
      <w:r w:rsidRPr="00B93661">
        <w:rPr>
          <w:rFonts w:ascii="Times New Roman" w:hAnsi="Times New Roman"/>
          <w:sz w:val="28"/>
          <w:szCs w:val="28"/>
        </w:rPr>
        <w:t>общения,</w:t>
      </w:r>
      <w:r>
        <w:rPr>
          <w:rFonts w:ascii="Times New Roman" w:hAnsi="Times New Roman"/>
          <w:sz w:val="28"/>
          <w:szCs w:val="28"/>
        </w:rPr>
        <w:t xml:space="preserve"> </w:t>
      </w:r>
      <w:r w:rsidRPr="00B93661">
        <w:rPr>
          <w:rFonts w:ascii="Times New Roman" w:hAnsi="Times New Roman"/>
          <w:sz w:val="28"/>
          <w:szCs w:val="28"/>
        </w:rPr>
        <w:t>форм</w:t>
      </w:r>
      <w:r>
        <w:rPr>
          <w:rFonts w:ascii="Times New Roman" w:hAnsi="Times New Roman"/>
          <w:sz w:val="28"/>
          <w:szCs w:val="28"/>
        </w:rPr>
        <w:t xml:space="preserve"> </w:t>
      </w:r>
      <w:r w:rsidRPr="00B93661">
        <w:rPr>
          <w:rFonts w:ascii="Times New Roman" w:hAnsi="Times New Roman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B93661">
        <w:rPr>
          <w:rFonts w:ascii="Times New Roman" w:hAnsi="Times New Roman"/>
          <w:sz w:val="28"/>
          <w:szCs w:val="28"/>
        </w:rPr>
        <w:t>методов</w:t>
      </w:r>
      <w:r>
        <w:rPr>
          <w:rFonts w:ascii="Times New Roman" w:hAnsi="Times New Roman"/>
          <w:sz w:val="28"/>
          <w:szCs w:val="28"/>
        </w:rPr>
        <w:t xml:space="preserve"> </w:t>
      </w:r>
      <w:r w:rsidRPr="00B93661">
        <w:rPr>
          <w:rFonts w:ascii="Times New Roman" w:hAnsi="Times New Roman"/>
          <w:sz w:val="28"/>
          <w:szCs w:val="28"/>
        </w:rPr>
        <w:t>работы</w:t>
      </w:r>
      <w:r>
        <w:rPr>
          <w:rFonts w:ascii="Times New Roman" w:hAnsi="Times New Roman"/>
          <w:sz w:val="28"/>
          <w:szCs w:val="28"/>
        </w:rPr>
        <w:t xml:space="preserve"> </w:t>
      </w:r>
      <w:r w:rsidRPr="00B93661">
        <w:rPr>
          <w:rFonts w:ascii="Times New Roman" w:hAnsi="Times New Roman"/>
          <w:sz w:val="28"/>
          <w:szCs w:val="28"/>
        </w:rPr>
        <w:t>с</w:t>
      </w:r>
      <w:r>
        <w:rPr>
          <w:rFonts w:ascii="Times New Roman" w:hAnsi="Times New Roman"/>
          <w:sz w:val="28"/>
          <w:szCs w:val="28"/>
        </w:rPr>
        <w:t xml:space="preserve"> </w:t>
      </w:r>
      <w:r w:rsidRPr="00B93661">
        <w:rPr>
          <w:rFonts w:ascii="Times New Roman" w:hAnsi="Times New Roman"/>
          <w:sz w:val="28"/>
          <w:szCs w:val="28"/>
        </w:rPr>
        <w:t>применением</w:t>
      </w:r>
      <w:r>
        <w:rPr>
          <w:rFonts w:ascii="Times New Roman" w:hAnsi="Times New Roman"/>
          <w:sz w:val="28"/>
          <w:szCs w:val="28"/>
        </w:rPr>
        <w:t xml:space="preserve"> </w:t>
      </w:r>
      <w:r w:rsidRPr="00B93661">
        <w:rPr>
          <w:rFonts w:ascii="Times New Roman" w:hAnsi="Times New Roman"/>
          <w:sz w:val="28"/>
          <w:szCs w:val="28"/>
        </w:rPr>
        <w:t>автоматизированных</w:t>
      </w:r>
      <w:r>
        <w:rPr>
          <w:rFonts w:ascii="Times New Roman" w:hAnsi="Times New Roman"/>
          <w:sz w:val="28"/>
          <w:szCs w:val="28"/>
        </w:rPr>
        <w:t xml:space="preserve"> </w:t>
      </w:r>
      <w:r w:rsidRPr="00B93661">
        <w:rPr>
          <w:rFonts w:ascii="Times New Roman" w:hAnsi="Times New Roman"/>
          <w:sz w:val="28"/>
          <w:szCs w:val="28"/>
        </w:rPr>
        <w:t>средств</w:t>
      </w:r>
      <w:r>
        <w:rPr>
          <w:rFonts w:ascii="Times New Roman" w:hAnsi="Times New Roman"/>
          <w:sz w:val="28"/>
          <w:szCs w:val="28"/>
        </w:rPr>
        <w:t xml:space="preserve"> </w:t>
      </w:r>
      <w:r w:rsidRPr="00B93661">
        <w:rPr>
          <w:rFonts w:ascii="Times New Roman" w:hAnsi="Times New Roman"/>
          <w:sz w:val="28"/>
          <w:szCs w:val="28"/>
        </w:rPr>
        <w:t>управления,</w:t>
      </w:r>
      <w:r>
        <w:rPr>
          <w:rFonts w:ascii="Times New Roman" w:hAnsi="Times New Roman"/>
          <w:sz w:val="28"/>
          <w:szCs w:val="28"/>
        </w:rPr>
        <w:t xml:space="preserve"> </w:t>
      </w:r>
      <w:r w:rsidRPr="00B93661">
        <w:rPr>
          <w:rFonts w:ascii="Times New Roman" w:hAnsi="Times New Roman"/>
          <w:sz w:val="28"/>
          <w:szCs w:val="28"/>
        </w:rPr>
        <w:t>служебного</w:t>
      </w:r>
      <w:r>
        <w:rPr>
          <w:rFonts w:ascii="Times New Roman" w:hAnsi="Times New Roman"/>
          <w:sz w:val="28"/>
          <w:szCs w:val="28"/>
        </w:rPr>
        <w:t xml:space="preserve"> </w:t>
      </w:r>
      <w:r w:rsidRPr="00B93661">
        <w:rPr>
          <w:rFonts w:ascii="Times New Roman" w:hAnsi="Times New Roman"/>
          <w:sz w:val="28"/>
          <w:szCs w:val="28"/>
        </w:rPr>
        <w:t>распорядка</w:t>
      </w:r>
      <w:r>
        <w:rPr>
          <w:rFonts w:ascii="Times New Roman" w:hAnsi="Times New Roman"/>
          <w:sz w:val="28"/>
          <w:szCs w:val="28"/>
        </w:rPr>
        <w:t xml:space="preserve"> </w:t>
      </w:r>
      <w:r w:rsidRPr="00B93661">
        <w:rPr>
          <w:rFonts w:ascii="Times New Roman" w:hAnsi="Times New Roman"/>
          <w:sz w:val="28"/>
          <w:szCs w:val="28"/>
        </w:rPr>
        <w:t>управления,</w:t>
      </w:r>
      <w:r>
        <w:rPr>
          <w:rFonts w:ascii="Times New Roman" w:hAnsi="Times New Roman"/>
          <w:sz w:val="28"/>
          <w:szCs w:val="28"/>
        </w:rPr>
        <w:t xml:space="preserve"> </w:t>
      </w:r>
      <w:r w:rsidRPr="00B93661">
        <w:rPr>
          <w:rFonts w:ascii="Times New Roman" w:hAnsi="Times New Roman"/>
          <w:sz w:val="28"/>
          <w:szCs w:val="28"/>
        </w:rPr>
        <w:t>порядка</w:t>
      </w:r>
      <w:r>
        <w:rPr>
          <w:rFonts w:ascii="Times New Roman" w:hAnsi="Times New Roman"/>
          <w:sz w:val="28"/>
          <w:szCs w:val="28"/>
        </w:rPr>
        <w:t xml:space="preserve"> </w:t>
      </w:r>
      <w:r w:rsidRPr="00B93661">
        <w:rPr>
          <w:rFonts w:ascii="Times New Roman" w:hAnsi="Times New Roman"/>
          <w:sz w:val="28"/>
          <w:szCs w:val="28"/>
        </w:rPr>
        <w:t>работы</w:t>
      </w:r>
      <w:r>
        <w:rPr>
          <w:rFonts w:ascii="Times New Roman" w:hAnsi="Times New Roman"/>
          <w:sz w:val="28"/>
          <w:szCs w:val="28"/>
        </w:rPr>
        <w:t xml:space="preserve"> </w:t>
      </w:r>
      <w:r w:rsidRPr="00B93661">
        <w:rPr>
          <w:rFonts w:ascii="Times New Roman" w:hAnsi="Times New Roman"/>
          <w:sz w:val="28"/>
          <w:szCs w:val="28"/>
        </w:rPr>
        <w:t>со</w:t>
      </w:r>
      <w:r>
        <w:rPr>
          <w:rFonts w:ascii="Times New Roman" w:hAnsi="Times New Roman"/>
          <w:sz w:val="28"/>
          <w:szCs w:val="28"/>
        </w:rPr>
        <w:t xml:space="preserve"> </w:t>
      </w:r>
      <w:r w:rsidRPr="00B93661">
        <w:rPr>
          <w:rFonts w:ascii="Times New Roman" w:hAnsi="Times New Roman"/>
          <w:sz w:val="28"/>
          <w:szCs w:val="28"/>
        </w:rPr>
        <w:t>служебной</w:t>
      </w:r>
      <w:r>
        <w:rPr>
          <w:rFonts w:ascii="Times New Roman" w:hAnsi="Times New Roman"/>
          <w:sz w:val="28"/>
          <w:szCs w:val="28"/>
        </w:rPr>
        <w:t xml:space="preserve"> </w:t>
      </w:r>
      <w:r w:rsidRPr="00B93661">
        <w:rPr>
          <w:rFonts w:ascii="Times New Roman" w:hAnsi="Times New Roman"/>
          <w:sz w:val="28"/>
          <w:szCs w:val="28"/>
        </w:rPr>
        <w:t>информацией,</w:t>
      </w:r>
      <w:r>
        <w:rPr>
          <w:rFonts w:ascii="Times New Roman" w:hAnsi="Times New Roman"/>
          <w:sz w:val="28"/>
          <w:szCs w:val="28"/>
        </w:rPr>
        <w:t xml:space="preserve"> </w:t>
      </w:r>
      <w:r w:rsidRPr="00B93661">
        <w:rPr>
          <w:rFonts w:ascii="Times New Roman" w:hAnsi="Times New Roman"/>
          <w:sz w:val="28"/>
          <w:szCs w:val="28"/>
        </w:rPr>
        <w:t>основ</w:t>
      </w:r>
      <w:r>
        <w:rPr>
          <w:rFonts w:ascii="Times New Roman" w:hAnsi="Times New Roman"/>
          <w:sz w:val="28"/>
          <w:szCs w:val="28"/>
        </w:rPr>
        <w:t xml:space="preserve"> </w:t>
      </w:r>
      <w:r w:rsidRPr="00B93661">
        <w:rPr>
          <w:rFonts w:ascii="Times New Roman" w:hAnsi="Times New Roman"/>
          <w:sz w:val="28"/>
          <w:szCs w:val="28"/>
        </w:rPr>
        <w:t>делопроизводства,</w:t>
      </w:r>
      <w:r>
        <w:rPr>
          <w:rFonts w:ascii="Times New Roman" w:hAnsi="Times New Roman"/>
          <w:sz w:val="28"/>
          <w:szCs w:val="28"/>
        </w:rPr>
        <w:t xml:space="preserve"> </w:t>
      </w:r>
      <w:r w:rsidRPr="00B93661">
        <w:rPr>
          <w:rFonts w:ascii="Times New Roman" w:hAnsi="Times New Roman"/>
          <w:sz w:val="28"/>
          <w:szCs w:val="28"/>
        </w:rPr>
        <w:t>правил</w:t>
      </w:r>
      <w:r>
        <w:rPr>
          <w:rFonts w:ascii="Times New Roman" w:hAnsi="Times New Roman"/>
          <w:sz w:val="28"/>
          <w:szCs w:val="28"/>
        </w:rPr>
        <w:t xml:space="preserve"> </w:t>
      </w:r>
      <w:r w:rsidRPr="00B93661">
        <w:rPr>
          <w:rFonts w:ascii="Times New Roman" w:hAnsi="Times New Roman"/>
          <w:sz w:val="28"/>
          <w:szCs w:val="28"/>
        </w:rPr>
        <w:t>охраны</w:t>
      </w:r>
      <w:r>
        <w:rPr>
          <w:rFonts w:ascii="Times New Roman" w:hAnsi="Times New Roman"/>
          <w:sz w:val="28"/>
          <w:szCs w:val="28"/>
        </w:rPr>
        <w:t xml:space="preserve"> </w:t>
      </w:r>
      <w:r w:rsidRPr="00B93661">
        <w:rPr>
          <w:rFonts w:ascii="Times New Roman" w:hAnsi="Times New Roman"/>
          <w:sz w:val="28"/>
          <w:szCs w:val="28"/>
        </w:rPr>
        <w:t>труда</w:t>
      </w:r>
      <w:r>
        <w:rPr>
          <w:rFonts w:ascii="Times New Roman" w:hAnsi="Times New Roman"/>
          <w:sz w:val="28"/>
          <w:szCs w:val="28"/>
        </w:rPr>
        <w:t xml:space="preserve"> </w:t>
      </w:r>
      <w:r w:rsidRPr="00B93661">
        <w:rPr>
          <w:rFonts w:ascii="Times New Roman" w:hAnsi="Times New Roman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B93661">
        <w:rPr>
          <w:rFonts w:ascii="Times New Roman" w:hAnsi="Times New Roman"/>
          <w:sz w:val="28"/>
          <w:szCs w:val="28"/>
        </w:rPr>
        <w:t>противопожарной</w:t>
      </w:r>
      <w:r>
        <w:rPr>
          <w:rFonts w:ascii="Times New Roman" w:hAnsi="Times New Roman"/>
          <w:sz w:val="28"/>
          <w:szCs w:val="28"/>
        </w:rPr>
        <w:t xml:space="preserve"> </w:t>
      </w:r>
      <w:r w:rsidRPr="00B93661">
        <w:rPr>
          <w:rFonts w:ascii="Times New Roman" w:hAnsi="Times New Roman"/>
          <w:sz w:val="28"/>
          <w:szCs w:val="28"/>
        </w:rPr>
        <w:t>безопасности;</w:t>
      </w:r>
      <w:r>
        <w:rPr>
          <w:rFonts w:ascii="Times New Roman" w:hAnsi="Times New Roman"/>
          <w:sz w:val="28"/>
          <w:szCs w:val="28"/>
        </w:rPr>
        <w:t xml:space="preserve"> </w:t>
      </w:r>
      <w:r w:rsidRPr="00B93661">
        <w:rPr>
          <w:rFonts w:ascii="Times New Roman" w:hAnsi="Times New Roman"/>
          <w:sz w:val="28"/>
          <w:szCs w:val="28"/>
        </w:rPr>
        <w:t>аппаратного</w:t>
      </w:r>
      <w:r>
        <w:rPr>
          <w:rFonts w:ascii="Times New Roman" w:hAnsi="Times New Roman"/>
          <w:sz w:val="28"/>
          <w:szCs w:val="28"/>
        </w:rPr>
        <w:t xml:space="preserve"> </w:t>
      </w:r>
      <w:r w:rsidRPr="00B93661">
        <w:rPr>
          <w:rFonts w:ascii="Times New Roman" w:hAnsi="Times New Roman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B93661">
        <w:rPr>
          <w:rFonts w:ascii="Times New Roman" w:hAnsi="Times New Roman"/>
          <w:sz w:val="28"/>
          <w:szCs w:val="28"/>
        </w:rPr>
        <w:t>программного</w:t>
      </w:r>
      <w:r>
        <w:rPr>
          <w:rFonts w:ascii="Times New Roman" w:hAnsi="Times New Roman"/>
          <w:sz w:val="28"/>
          <w:szCs w:val="28"/>
        </w:rPr>
        <w:t xml:space="preserve"> </w:t>
      </w:r>
      <w:r w:rsidRPr="00B93661">
        <w:rPr>
          <w:rFonts w:ascii="Times New Roman" w:hAnsi="Times New Roman"/>
          <w:sz w:val="28"/>
          <w:szCs w:val="28"/>
        </w:rPr>
        <w:t>обеспечения;</w:t>
      </w:r>
      <w:r>
        <w:rPr>
          <w:rFonts w:ascii="Times New Roman" w:hAnsi="Times New Roman"/>
          <w:sz w:val="28"/>
          <w:szCs w:val="28"/>
        </w:rPr>
        <w:t xml:space="preserve"> </w:t>
      </w:r>
      <w:r w:rsidRPr="00B93661">
        <w:rPr>
          <w:rFonts w:ascii="Times New Roman" w:hAnsi="Times New Roman"/>
          <w:sz w:val="28"/>
          <w:szCs w:val="28"/>
        </w:rPr>
        <w:t>возможностей</w:t>
      </w:r>
      <w:r>
        <w:rPr>
          <w:rFonts w:ascii="Times New Roman" w:hAnsi="Times New Roman"/>
          <w:sz w:val="28"/>
          <w:szCs w:val="28"/>
        </w:rPr>
        <w:t xml:space="preserve"> </w:t>
      </w:r>
      <w:r w:rsidRPr="00B93661">
        <w:rPr>
          <w:rFonts w:ascii="Times New Roman" w:hAnsi="Times New Roman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B93661">
        <w:rPr>
          <w:rFonts w:ascii="Times New Roman" w:hAnsi="Times New Roman"/>
          <w:sz w:val="28"/>
          <w:szCs w:val="28"/>
        </w:rPr>
        <w:t>особенностей</w:t>
      </w:r>
      <w:r>
        <w:rPr>
          <w:rFonts w:ascii="Times New Roman" w:hAnsi="Times New Roman"/>
          <w:sz w:val="28"/>
          <w:szCs w:val="28"/>
        </w:rPr>
        <w:t xml:space="preserve"> </w:t>
      </w:r>
      <w:r w:rsidRPr="00B93661">
        <w:rPr>
          <w:rFonts w:ascii="Times New Roman" w:hAnsi="Times New Roman"/>
          <w:sz w:val="28"/>
          <w:szCs w:val="28"/>
        </w:rPr>
        <w:t>применения</w:t>
      </w:r>
      <w:r>
        <w:rPr>
          <w:rFonts w:ascii="Times New Roman" w:hAnsi="Times New Roman"/>
          <w:sz w:val="28"/>
          <w:szCs w:val="28"/>
        </w:rPr>
        <w:t xml:space="preserve"> </w:t>
      </w:r>
      <w:r w:rsidRPr="00B93661">
        <w:rPr>
          <w:rFonts w:ascii="Times New Roman" w:hAnsi="Times New Roman"/>
          <w:sz w:val="28"/>
          <w:szCs w:val="28"/>
        </w:rPr>
        <w:t>современных</w:t>
      </w:r>
      <w:r>
        <w:rPr>
          <w:rFonts w:ascii="Times New Roman" w:hAnsi="Times New Roman"/>
          <w:sz w:val="28"/>
          <w:szCs w:val="28"/>
        </w:rPr>
        <w:t xml:space="preserve"> </w:t>
      </w:r>
      <w:r w:rsidRPr="00B93661">
        <w:rPr>
          <w:rFonts w:ascii="Times New Roman" w:hAnsi="Times New Roman"/>
          <w:sz w:val="28"/>
          <w:szCs w:val="28"/>
        </w:rPr>
        <w:t>информационно-коммуникационных</w:t>
      </w:r>
      <w:r>
        <w:rPr>
          <w:rFonts w:ascii="Times New Roman" w:hAnsi="Times New Roman"/>
          <w:sz w:val="28"/>
          <w:szCs w:val="28"/>
        </w:rPr>
        <w:t xml:space="preserve"> </w:t>
      </w:r>
      <w:r w:rsidRPr="00B93661">
        <w:rPr>
          <w:rFonts w:ascii="Times New Roman" w:hAnsi="Times New Roman"/>
          <w:sz w:val="28"/>
          <w:szCs w:val="28"/>
        </w:rPr>
        <w:t>технологий</w:t>
      </w:r>
      <w:r>
        <w:rPr>
          <w:rFonts w:ascii="Times New Roman" w:hAnsi="Times New Roman"/>
          <w:sz w:val="28"/>
          <w:szCs w:val="28"/>
        </w:rPr>
        <w:t xml:space="preserve"> </w:t>
      </w:r>
      <w:r w:rsidRPr="00B93661">
        <w:rPr>
          <w:rFonts w:ascii="Times New Roman" w:hAnsi="Times New Roman"/>
          <w:sz w:val="28"/>
          <w:szCs w:val="28"/>
        </w:rPr>
        <w:t>в</w:t>
      </w:r>
      <w:r>
        <w:rPr>
          <w:rFonts w:ascii="Times New Roman" w:hAnsi="Times New Roman"/>
          <w:sz w:val="28"/>
          <w:szCs w:val="28"/>
        </w:rPr>
        <w:t xml:space="preserve"> </w:t>
      </w:r>
      <w:r w:rsidRPr="00B93661">
        <w:rPr>
          <w:rFonts w:ascii="Times New Roman" w:hAnsi="Times New Roman"/>
          <w:sz w:val="28"/>
          <w:szCs w:val="28"/>
        </w:rPr>
        <w:t>государственных</w:t>
      </w:r>
      <w:r>
        <w:rPr>
          <w:rFonts w:ascii="Times New Roman" w:hAnsi="Times New Roman"/>
          <w:sz w:val="28"/>
          <w:szCs w:val="28"/>
        </w:rPr>
        <w:t xml:space="preserve"> </w:t>
      </w:r>
      <w:r w:rsidRPr="00B93661">
        <w:rPr>
          <w:rFonts w:ascii="Times New Roman" w:hAnsi="Times New Roman"/>
          <w:sz w:val="28"/>
          <w:szCs w:val="28"/>
        </w:rPr>
        <w:t>органах,</w:t>
      </w:r>
      <w:r>
        <w:rPr>
          <w:rFonts w:ascii="Times New Roman" w:hAnsi="Times New Roman"/>
          <w:sz w:val="28"/>
          <w:szCs w:val="28"/>
        </w:rPr>
        <w:t xml:space="preserve"> </w:t>
      </w:r>
      <w:r w:rsidRPr="00B93661">
        <w:rPr>
          <w:rFonts w:ascii="Times New Roman" w:hAnsi="Times New Roman"/>
          <w:sz w:val="28"/>
          <w:szCs w:val="28"/>
        </w:rPr>
        <w:t>включая</w:t>
      </w:r>
      <w:r>
        <w:rPr>
          <w:rFonts w:ascii="Times New Roman" w:hAnsi="Times New Roman"/>
          <w:sz w:val="28"/>
          <w:szCs w:val="28"/>
        </w:rPr>
        <w:t xml:space="preserve"> </w:t>
      </w:r>
      <w:r w:rsidRPr="00B93661">
        <w:rPr>
          <w:rFonts w:ascii="Times New Roman" w:hAnsi="Times New Roman"/>
          <w:sz w:val="28"/>
          <w:szCs w:val="28"/>
        </w:rPr>
        <w:t>использование</w:t>
      </w:r>
      <w:r>
        <w:rPr>
          <w:rFonts w:ascii="Times New Roman" w:hAnsi="Times New Roman"/>
          <w:sz w:val="28"/>
          <w:szCs w:val="28"/>
        </w:rPr>
        <w:t xml:space="preserve"> </w:t>
      </w:r>
      <w:r w:rsidRPr="00B93661">
        <w:rPr>
          <w:rFonts w:ascii="Times New Roman" w:hAnsi="Times New Roman"/>
          <w:sz w:val="28"/>
          <w:szCs w:val="28"/>
        </w:rPr>
        <w:t>возможностей</w:t>
      </w:r>
      <w:r>
        <w:rPr>
          <w:rFonts w:ascii="Times New Roman" w:hAnsi="Times New Roman"/>
          <w:sz w:val="28"/>
          <w:szCs w:val="28"/>
        </w:rPr>
        <w:t xml:space="preserve"> </w:t>
      </w:r>
      <w:r w:rsidRPr="00B93661">
        <w:rPr>
          <w:rFonts w:ascii="Times New Roman" w:hAnsi="Times New Roman"/>
          <w:sz w:val="28"/>
          <w:szCs w:val="28"/>
        </w:rPr>
        <w:t>межведомственного</w:t>
      </w:r>
      <w:r>
        <w:rPr>
          <w:rFonts w:ascii="Times New Roman" w:hAnsi="Times New Roman"/>
          <w:sz w:val="28"/>
          <w:szCs w:val="28"/>
        </w:rPr>
        <w:t xml:space="preserve"> </w:t>
      </w:r>
      <w:r w:rsidRPr="00B93661">
        <w:rPr>
          <w:rFonts w:ascii="Times New Roman" w:hAnsi="Times New Roman"/>
          <w:sz w:val="28"/>
          <w:szCs w:val="28"/>
        </w:rPr>
        <w:t>документооборота;</w:t>
      </w:r>
      <w:r>
        <w:rPr>
          <w:rFonts w:ascii="Times New Roman" w:hAnsi="Times New Roman"/>
          <w:sz w:val="28"/>
          <w:szCs w:val="28"/>
        </w:rPr>
        <w:t xml:space="preserve"> </w:t>
      </w:r>
      <w:r w:rsidRPr="00B93661">
        <w:rPr>
          <w:rFonts w:ascii="Times New Roman" w:hAnsi="Times New Roman"/>
          <w:sz w:val="28"/>
          <w:szCs w:val="28"/>
        </w:rPr>
        <w:t>общих</w:t>
      </w:r>
      <w:r>
        <w:rPr>
          <w:rFonts w:ascii="Times New Roman" w:hAnsi="Times New Roman"/>
          <w:sz w:val="28"/>
          <w:szCs w:val="28"/>
        </w:rPr>
        <w:t xml:space="preserve"> </w:t>
      </w:r>
      <w:r w:rsidRPr="00B93661">
        <w:rPr>
          <w:rFonts w:ascii="Times New Roman" w:hAnsi="Times New Roman"/>
          <w:sz w:val="28"/>
          <w:szCs w:val="28"/>
        </w:rPr>
        <w:t>вопросов</w:t>
      </w:r>
      <w:r>
        <w:rPr>
          <w:rFonts w:ascii="Times New Roman" w:hAnsi="Times New Roman"/>
          <w:sz w:val="28"/>
          <w:szCs w:val="28"/>
        </w:rPr>
        <w:t xml:space="preserve"> </w:t>
      </w:r>
      <w:r w:rsidRPr="00B93661">
        <w:rPr>
          <w:rFonts w:ascii="Times New Roman" w:hAnsi="Times New Roman"/>
          <w:sz w:val="28"/>
          <w:szCs w:val="28"/>
        </w:rPr>
        <w:t>в</w:t>
      </w:r>
      <w:r>
        <w:rPr>
          <w:rFonts w:ascii="Times New Roman" w:hAnsi="Times New Roman"/>
          <w:sz w:val="28"/>
          <w:szCs w:val="28"/>
        </w:rPr>
        <w:t xml:space="preserve"> </w:t>
      </w:r>
      <w:r w:rsidRPr="00B93661">
        <w:rPr>
          <w:rFonts w:ascii="Times New Roman" w:hAnsi="Times New Roman"/>
          <w:sz w:val="28"/>
          <w:szCs w:val="28"/>
        </w:rPr>
        <w:t>области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B93661">
        <w:rPr>
          <w:rFonts w:ascii="Times New Roman" w:hAnsi="Times New Roman"/>
          <w:sz w:val="28"/>
          <w:szCs w:val="28"/>
        </w:rPr>
        <w:t>обеспечения</w:t>
      </w:r>
      <w:r>
        <w:rPr>
          <w:rFonts w:ascii="Times New Roman" w:hAnsi="Times New Roman"/>
          <w:sz w:val="28"/>
          <w:szCs w:val="28"/>
        </w:rPr>
        <w:t xml:space="preserve"> </w:t>
      </w:r>
      <w:r w:rsidRPr="00B93661">
        <w:rPr>
          <w:rFonts w:ascii="Times New Roman" w:hAnsi="Times New Roman"/>
          <w:sz w:val="28"/>
          <w:szCs w:val="28"/>
        </w:rPr>
        <w:t>информационной</w:t>
      </w:r>
      <w:r>
        <w:rPr>
          <w:rFonts w:ascii="Times New Roman" w:hAnsi="Times New Roman"/>
          <w:sz w:val="28"/>
          <w:szCs w:val="28"/>
        </w:rPr>
        <w:t xml:space="preserve"> </w:t>
      </w:r>
      <w:r w:rsidRPr="00B93661">
        <w:rPr>
          <w:rFonts w:ascii="Times New Roman" w:hAnsi="Times New Roman"/>
          <w:sz w:val="28"/>
          <w:szCs w:val="28"/>
        </w:rPr>
        <w:t>безопасности;</w:t>
      </w:r>
    </w:p>
    <w:p w:rsidR="003C7D68" w:rsidRPr="00B93661" w:rsidRDefault="003C7D68" w:rsidP="003C7D68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в) наличие профессиональных умений, </w:t>
      </w:r>
      <w:r w:rsidRPr="00B93661">
        <w:rPr>
          <w:rFonts w:ascii="Times New Roman" w:hAnsi="Times New Roman"/>
          <w:sz w:val="28"/>
          <w:szCs w:val="28"/>
        </w:rPr>
        <w:t>необходимых</w:t>
      </w:r>
      <w:r>
        <w:rPr>
          <w:rFonts w:ascii="Times New Roman" w:hAnsi="Times New Roman"/>
          <w:sz w:val="28"/>
          <w:szCs w:val="28"/>
        </w:rPr>
        <w:t xml:space="preserve"> </w:t>
      </w:r>
      <w:r w:rsidRPr="00B93661">
        <w:rPr>
          <w:rFonts w:ascii="Times New Roman" w:hAnsi="Times New Roman"/>
          <w:sz w:val="28"/>
          <w:szCs w:val="28"/>
        </w:rPr>
        <w:t>для</w:t>
      </w:r>
      <w:r>
        <w:rPr>
          <w:rFonts w:ascii="Times New Roman" w:hAnsi="Times New Roman"/>
          <w:sz w:val="28"/>
          <w:szCs w:val="28"/>
        </w:rPr>
        <w:t xml:space="preserve"> </w:t>
      </w:r>
      <w:r w:rsidRPr="00B93661">
        <w:rPr>
          <w:rFonts w:ascii="Times New Roman" w:hAnsi="Times New Roman"/>
          <w:sz w:val="28"/>
          <w:szCs w:val="28"/>
        </w:rPr>
        <w:t>обеспечения</w:t>
      </w:r>
      <w:r>
        <w:rPr>
          <w:rFonts w:ascii="Times New Roman" w:hAnsi="Times New Roman"/>
          <w:sz w:val="28"/>
          <w:szCs w:val="28"/>
        </w:rPr>
        <w:t xml:space="preserve"> </w:t>
      </w:r>
      <w:r w:rsidRPr="00B93661">
        <w:rPr>
          <w:rFonts w:ascii="Times New Roman" w:hAnsi="Times New Roman"/>
          <w:sz w:val="28"/>
          <w:szCs w:val="28"/>
        </w:rPr>
        <w:t>выполнения</w:t>
      </w:r>
      <w:r>
        <w:rPr>
          <w:rFonts w:ascii="Times New Roman" w:hAnsi="Times New Roman"/>
          <w:sz w:val="28"/>
          <w:szCs w:val="28"/>
        </w:rPr>
        <w:t xml:space="preserve"> </w:t>
      </w:r>
      <w:r w:rsidRPr="00B93661">
        <w:rPr>
          <w:rFonts w:ascii="Times New Roman" w:hAnsi="Times New Roman"/>
          <w:sz w:val="28"/>
          <w:szCs w:val="28"/>
        </w:rPr>
        <w:t>задач</w:t>
      </w:r>
      <w:r>
        <w:rPr>
          <w:rFonts w:ascii="Times New Roman" w:hAnsi="Times New Roman"/>
          <w:sz w:val="28"/>
          <w:szCs w:val="28"/>
        </w:rPr>
        <w:t xml:space="preserve"> </w:t>
      </w:r>
      <w:r w:rsidRPr="00B93661">
        <w:rPr>
          <w:rFonts w:ascii="Times New Roman" w:hAnsi="Times New Roman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B93661">
        <w:rPr>
          <w:rFonts w:ascii="Times New Roman" w:hAnsi="Times New Roman"/>
          <w:sz w:val="28"/>
          <w:szCs w:val="28"/>
        </w:rPr>
        <w:t>функций</w:t>
      </w:r>
      <w:r>
        <w:rPr>
          <w:rFonts w:ascii="Times New Roman" w:hAnsi="Times New Roman"/>
          <w:sz w:val="28"/>
          <w:szCs w:val="28"/>
        </w:rPr>
        <w:t xml:space="preserve"> </w:t>
      </w:r>
      <w:r w:rsidRPr="00B93661">
        <w:rPr>
          <w:rFonts w:ascii="Times New Roman" w:hAnsi="Times New Roman"/>
          <w:sz w:val="28"/>
          <w:szCs w:val="28"/>
        </w:rPr>
        <w:t>по</w:t>
      </w:r>
      <w:r>
        <w:rPr>
          <w:rFonts w:ascii="Times New Roman" w:hAnsi="Times New Roman"/>
          <w:sz w:val="28"/>
          <w:szCs w:val="28"/>
        </w:rPr>
        <w:t xml:space="preserve"> </w:t>
      </w:r>
      <w:r w:rsidRPr="00B93661">
        <w:rPr>
          <w:rFonts w:ascii="Times New Roman" w:hAnsi="Times New Roman"/>
          <w:sz w:val="28"/>
          <w:szCs w:val="28"/>
        </w:rPr>
        <w:t>организационному,</w:t>
      </w:r>
      <w:r>
        <w:rPr>
          <w:rFonts w:ascii="Times New Roman" w:hAnsi="Times New Roman"/>
          <w:sz w:val="28"/>
          <w:szCs w:val="28"/>
        </w:rPr>
        <w:t xml:space="preserve"> </w:t>
      </w:r>
      <w:r w:rsidRPr="00B93661">
        <w:rPr>
          <w:rFonts w:ascii="Times New Roman" w:hAnsi="Times New Roman"/>
          <w:sz w:val="28"/>
          <w:szCs w:val="28"/>
        </w:rPr>
        <w:t>информационному,</w:t>
      </w:r>
      <w:r>
        <w:rPr>
          <w:rFonts w:ascii="Times New Roman" w:hAnsi="Times New Roman"/>
          <w:sz w:val="28"/>
          <w:szCs w:val="28"/>
        </w:rPr>
        <w:t xml:space="preserve"> </w:t>
      </w:r>
      <w:r w:rsidRPr="00B93661">
        <w:rPr>
          <w:rFonts w:ascii="Times New Roman" w:hAnsi="Times New Roman"/>
          <w:sz w:val="28"/>
          <w:szCs w:val="28"/>
        </w:rPr>
        <w:t>документационному,</w:t>
      </w:r>
      <w:r>
        <w:rPr>
          <w:rFonts w:ascii="Times New Roman" w:hAnsi="Times New Roman"/>
          <w:sz w:val="28"/>
          <w:szCs w:val="28"/>
        </w:rPr>
        <w:t xml:space="preserve"> </w:t>
      </w:r>
      <w:r w:rsidRPr="00B93661">
        <w:rPr>
          <w:rFonts w:ascii="Times New Roman" w:hAnsi="Times New Roman"/>
          <w:sz w:val="28"/>
          <w:szCs w:val="28"/>
        </w:rPr>
        <w:t>финансово-экономическому,</w:t>
      </w:r>
      <w:r>
        <w:rPr>
          <w:rFonts w:ascii="Times New Roman" w:hAnsi="Times New Roman"/>
          <w:sz w:val="28"/>
          <w:szCs w:val="28"/>
        </w:rPr>
        <w:t xml:space="preserve"> </w:t>
      </w:r>
      <w:r w:rsidRPr="00B93661">
        <w:rPr>
          <w:rFonts w:ascii="Times New Roman" w:hAnsi="Times New Roman"/>
          <w:sz w:val="28"/>
          <w:szCs w:val="28"/>
        </w:rPr>
        <w:t>хозяйственному</w:t>
      </w:r>
      <w:r>
        <w:rPr>
          <w:rFonts w:ascii="Times New Roman" w:hAnsi="Times New Roman"/>
          <w:sz w:val="28"/>
          <w:szCs w:val="28"/>
        </w:rPr>
        <w:t xml:space="preserve"> </w:t>
      </w:r>
      <w:r w:rsidRPr="00B93661">
        <w:rPr>
          <w:rFonts w:ascii="Times New Roman" w:hAnsi="Times New Roman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B93661">
        <w:rPr>
          <w:rFonts w:ascii="Times New Roman" w:hAnsi="Times New Roman"/>
          <w:sz w:val="28"/>
          <w:szCs w:val="28"/>
        </w:rPr>
        <w:t>иному</w:t>
      </w:r>
      <w:r>
        <w:rPr>
          <w:rFonts w:ascii="Times New Roman" w:hAnsi="Times New Roman"/>
          <w:sz w:val="28"/>
          <w:szCs w:val="28"/>
        </w:rPr>
        <w:t xml:space="preserve"> </w:t>
      </w:r>
      <w:r w:rsidRPr="00B93661">
        <w:rPr>
          <w:rFonts w:ascii="Times New Roman" w:hAnsi="Times New Roman"/>
          <w:sz w:val="28"/>
          <w:szCs w:val="28"/>
        </w:rPr>
        <w:t>обеспечению</w:t>
      </w:r>
      <w:r>
        <w:rPr>
          <w:rFonts w:ascii="Times New Roman" w:hAnsi="Times New Roman"/>
          <w:sz w:val="28"/>
          <w:szCs w:val="28"/>
        </w:rPr>
        <w:t xml:space="preserve"> </w:t>
      </w:r>
      <w:r w:rsidRPr="00B93661">
        <w:rPr>
          <w:rFonts w:ascii="Times New Roman" w:hAnsi="Times New Roman"/>
          <w:sz w:val="28"/>
          <w:szCs w:val="28"/>
        </w:rPr>
        <w:t>деятельности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B93661">
        <w:rPr>
          <w:rFonts w:ascii="Times New Roman" w:hAnsi="Times New Roman"/>
          <w:sz w:val="28"/>
          <w:szCs w:val="28"/>
        </w:rPr>
        <w:t>инспекции,</w:t>
      </w:r>
      <w:r>
        <w:rPr>
          <w:rFonts w:ascii="Times New Roman" w:hAnsi="Times New Roman"/>
          <w:sz w:val="28"/>
          <w:szCs w:val="28"/>
        </w:rPr>
        <w:t xml:space="preserve"> </w:t>
      </w:r>
      <w:r w:rsidRPr="00B93661">
        <w:rPr>
          <w:rFonts w:ascii="Times New Roman" w:hAnsi="Times New Roman"/>
          <w:sz w:val="28"/>
          <w:szCs w:val="28"/>
        </w:rPr>
        <w:t>реализации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B93661">
        <w:rPr>
          <w:rFonts w:ascii="Times New Roman" w:hAnsi="Times New Roman"/>
          <w:sz w:val="28"/>
          <w:szCs w:val="28"/>
        </w:rPr>
        <w:t>управленческих</w:t>
      </w:r>
      <w:r>
        <w:rPr>
          <w:rFonts w:ascii="Times New Roman" w:hAnsi="Times New Roman"/>
          <w:sz w:val="28"/>
          <w:szCs w:val="28"/>
        </w:rPr>
        <w:t xml:space="preserve"> </w:t>
      </w:r>
      <w:r w:rsidRPr="00B93661">
        <w:rPr>
          <w:rFonts w:ascii="Times New Roman" w:hAnsi="Times New Roman"/>
          <w:sz w:val="28"/>
          <w:szCs w:val="28"/>
        </w:rPr>
        <w:t>решений,</w:t>
      </w:r>
      <w:r>
        <w:rPr>
          <w:rFonts w:ascii="Times New Roman" w:hAnsi="Times New Roman"/>
          <w:sz w:val="28"/>
          <w:szCs w:val="28"/>
        </w:rPr>
        <w:t xml:space="preserve"> </w:t>
      </w:r>
      <w:r w:rsidRPr="00B93661">
        <w:rPr>
          <w:rFonts w:ascii="Times New Roman" w:hAnsi="Times New Roman"/>
          <w:sz w:val="28"/>
          <w:szCs w:val="28"/>
        </w:rPr>
        <w:t>исполнительской</w:t>
      </w:r>
      <w:r>
        <w:rPr>
          <w:rFonts w:ascii="Times New Roman" w:hAnsi="Times New Roman"/>
          <w:sz w:val="28"/>
          <w:szCs w:val="28"/>
        </w:rPr>
        <w:t xml:space="preserve"> </w:t>
      </w:r>
      <w:r w:rsidRPr="00B93661">
        <w:rPr>
          <w:rFonts w:ascii="Times New Roman" w:hAnsi="Times New Roman"/>
          <w:sz w:val="28"/>
          <w:szCs w:val="28"/>
        </w:rPr>
        <w:t>дисциплины,</w:t>
      </w:r>
      <w:r>
        <w:rPr>
          <w:rFonts w:ascii="Times New Roman" w:hAnsi="Times New Roman"/>
          <w:sz w:val="28"/>
          <w:szCs w:val="28"/>
        </w:rPr>
        <w:t xml:space="preserve"> работы </w:t>
      </w:r>
      <w:r w:rsidRPr="00B93661">
        <w:rPr>
          <w:rFonts w:ascii="Times New Roman" w:hAnsi="Times New Roman"/>
          <w:sz w:val="28"/>
          <w:szCs w:val="28"/>
        </w:rPr>
        <w:t>с</w:t>
      </w:r>
      <w:r>
        <w:rPr>
          <w:rFonts w:ascii="Times New Roman" w:hAnsi="Times New Roman"/>
          <w:sz w:val="28"/>
          <w:szCs w:val="28"/>
        </w:rPr>
        <w:t xml:space="preserve"> </w:t>
      </w:r>
      <w:r w:rsidRPr="00B93661">
        <w:rPr>
          <w:rFonts w:ascii="Times New Roman" w:hAnsi="Times New Roman"/>
          <w:sz w:val="28"/>
          <w:szCs w:val="28"/>
        </w:rPr>
        <w:t>внутренними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B93661">
        <w:rPr>
          <w:rFonts w:ascii="Times New Roman" w:hAnsi="Times New Roman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B93661">
        <w:rPr>
          <w:rFonts w:ascii="Times New Roman" w:hAnsi="Times New Roman"/>
          <w:sz w:val="28"/>
          <w:szCs w:val="28"/>
        </w:rPr>
        <w:t>периферийными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B93661">
        <w:rPr>
          <w:rFonts w:ascii="Times New Roman" w:hAnsi="Times New Roman"/>
          <w:sz w:val="28"/>
          <w:szCs w:val="28"/>
        </w:rPr>
        <w:t>устройствами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B93661">
        <w:rPr>
          <w:rFonts w:ascii="Times New Roman" w:hAnsi="Times New Roman"/>
          <w:sz w:val="28"/>
          <w:szCs w:val="28"/>
        </w:rPr>
        <w:t>компьютера,</w:t>
      </w:r>
      <w:r>
        <w:rPr>
          <w:rFonts w:ascii="Times New Roman" w:hAnsi="Times New Roman"/>
          <w:sz w:val="28"/>
          <w:szCs w:val="28"/>
        </w:rPr>
        <w:t xml:space="preserve"> </w:t>
      </w:r>
      <w:r w:rsidRPr="00B93661">
        <w:rPr>
          <w:rFonts w:ascii="Times New Roman" w:hAnsi="Times New Roman"/>
          <w:sz w:val="28"/>
          <w:szCs w:val="28"/>
        </w:rPr>
        <w:t>информационно-коммуникационными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B93661">
        <w:rPr>
          <w:rFonts w:ascii="Times New Roman" w:hAnsi="Times New Roman"/>
          <w:sz w:val="28"/>
          <w:szCs w:val="28"/>
        </w:rPr>
        <w:t>сетями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B93661">
        <w:rPr>
          <w:rFonts w:ascii="Times New Roman" w:hAnsi="Times New Roman"/>
          <w:sz w:val="28"/>
          <w:szCs w:val="28"/>
        </w:rPr>
        <w:t>(в</w:t>
      </w:r>
      <w:r>
        <w:rPr>
          <w:rFonts w:ascii="Times New Roman" w:hAnsi="Times New Roman"/>
          <w:sz w:val="28"/>
          <w:szCs w:val="28"/>
        </w:rPr>
        <w:t xml:space="preserve"> </w:t>
      </w:r>
      <w:r w:rsidRPr="00B93661">
        <w:rPr>
          <w:rFonts w:ascii="Times New Roman" w:hAnsi="Times New Roman"/>
          <w:sz w:val="28"/>
          <w:szCs w:val="28"/>
        </w:rPr>
        <w:t>том</w:t>
      </w:r>
      <w:r>
        <w:rPr>
          <w:rFonts w:ascii="Times New Roman" w:hAnsi="Times New Roman"/>
          <w:sz w:val="28"/>
          <w:szCs w:val="28"/>
        </w:rPr>
        <w:t xml:space="preserve"> </w:t>
      </w:r>
      <w:r w:rsidRPr="00B93661">
        <w:rPr>
          <w:rFonts w:ascii="Times New Roman" w:hAnsi="Times New Roman"/>
          <w:sz w:val="28"/>
          <w:szCs w:val="28"/>
        </w:rPr>
        <w:t>числе</w:t>
      </w:r>
      <w:r>
        <w:rPr>
          <w:rFonts w:ascii="Times New Roman" w:hAnsi="Times New Roman"/>
          <w:sz w:val="28"/>
          <w:szCs w:val="28"/>
        </w:rPr>
        <w:t xml:space="preserve"> </w:t>
      </w:r>
      <w:r w:rsidRPr="00B93661">
        <w:rPr>
          <w:rFonts w:ascii="Times New Roman" w:hAnsi="Times New Roman"/>
          <w:sz w:val="28"/>
          <w:szCs w:val="28"/>
        </w:rPr>
        <w:t>с</w:t>
      </w:r>
      <w:r>
        <w:rPr>
          <w:rFonts w:ascii="Times New Roman" w:hAnsi="Times New Roman"/>
          <w:sz w:val="28"/>
          <w:szCs w:val="28"/>
        </w:rPr>
        <w:t xml:space="preserve"> </w:t>
      </w:r>
      <w:r w:rsidRPr="00B93661">
        <w:rPr>
          <w:rFonts w:ascii="Times New Roman" w:hAnsi="Times New Roman"/>
          <w:sz w:val="28"/>
          <w:szCs w:val="28"/>
        </w:rPr>
        <w:t>сетью</w:t>
      </w:r>
      <w:r>
        <w:rPr>
          <w:rFonts w:ascii="Times New Roman" w:hAnsi="Times New Roman"/>
          <w:sz w:val="28"/>
          <w:szCs w:val="28"/>
        </w:rPr>
        <w:t xml:space="preserve"> </w:t>
      </w:r>
      <w:r w:rsidRPr="00B93661">
        <w:rPr>
          <w:rFonts w:ascii="Times New Roman" w:hAnsi="Times New Roman"/>
          <w:sz w:val="28"/>
          <w:szCs w:val="28"/>
        </w:rPr>
        <w:t>Интернет),</w:t>
      </w:r>
      <w:r>
        <w:rPr>
          <w:rFonts w:ascii="Times New Roman" w:hAnsi="Times New Roman"/>
          <w:sz w:val="28"/>
          <w:szCs w:val="28"/>
        </w:rPr>
        <w:t xml:space="preserve"> </w:t>
      </w:r>
      <w:r w:rsidRPr="00B93661">
        <w:rPr>
          <w:rFonts w:ascii="Times New Roman" w:hAnsi="Times New Roman"/>
          <w:sz w:val="28"/>
          <w:szCs w:val="28"/>
        </w:rPr>
        <w:t>в</w:t>
      </w:r>
      <w:r>
        <w:rPr>
          <w:rFonts w:ascii="Times New Roman" w:hAnsi="Times New Roman"/>
          <w:sz w:val="28"/>
          <w:szCs w:val="28"/>
        </w:rPr>
        <w:t xml:space="preserve"> </w:t>
      </w:r>
      <w:r w:rsidRPr="00B93661">
        <w:rPr>
          <w:rFonts w:ascii="Times New Roman" w:hAnsi="Times New Roman"/>
          <w:sz w:val="28"/>
          <w:szCs w:val="28"/>
        </w:rPr>
        <w:t>операционной</w:t>
      </w:r>
      <w:r>
        <w:rPr>
          <w:rFonts w:ascii="Times New Roman" w:hAnsi="Times New Roman"/>
          <w:sz w:val="28"/>
          <w:szCs w:val="28"/>
        </w:rPr>
        <w:t xml:space="preserve"> </w:t>
      </w:r>
      <w:r w:rsidRPr="00B93661">
        <w:rPr>
          <w:rFonts w:ascii="Times New Roman" w:hAnsi="Times New Roman"/>
          <w:sz w:val="28"/>
          <w:szCs w:val="28"/>
        </w:rPr>
        <w:t>системе,</w:t>
      </w:r>
      <w:r>
        <w:rPr>
          <w:rFonts w:ascii="Times New Roman" w:hAnsi="Times New Roman"/>
          <w:sz w:val="28"/>
          <w:szCs w:val="28"/>
        </w:rPr>
        <w:t xml:space="preserve"> </w:t>
      </w:r>
      <w:r w:rsidRPr="00B93661">
        <w:rPr>
          <w:rFonts w:ascii="Times New Roman" w:hAnsi="Times New Roman"/>
          <w:sz w:val="28"/>
          <w:szCs w:val="28"/>
        </w:rPr>
        <w:t>в</w:t>
      </w:r>
      <w:r>
        <w:rPr>
          <w:rFonts w:ascii="Times New Roman" w:hAnsi="Times New Roman"/>
          <w:sz w:val="28"/>
          <w:szCs w:val="28"/>
        </w:rPr>
        <w:t xml:space="preserve"> </w:t>
      </w:r>
      <w:r w:rsidRPr="00B93661">
        <w:rPr>
          <w:rFonts w:ascii="Times New Roman" w:hAnsi="Times New Roman"/>
          <w:sz w:val="28"/>
          <w:szCs w:val="28"/>
        </w:rPr>
        <w:t>текстовом</w:t>
      </w:r>
      <w:r>
        <w:rPr>
          <w:rFonts w:ascii="Times New Roman" w:hAnsi="Times New Roman"/>
          <w:sz w:val="28"/>
          <w:szCs w:val="28"/>
        </w:rPr>
        <w:t xml:space="preserve"> </w:t>
      </w:r>
      <w:r w:rsidRPr="00B93661">
        <w:rPr>
          <w:rFonts w:ascii="Times New Roman" w:hAnsi="Times New Roman"/>
          <w:sz w:val="28"/>
          <w:szCs w:val="28"/>
        </w:rPr>
        <w:t>редакторе,</w:t>
      </w:r>
      <w:r>
        <w:rPr>
          <w:rFonts w:ascii="Times New Roman" w:hAnsi="Times New Roman"/>
          <w:sz w:val="28"/>
          <w:szCs w:val="28"/>
        </w:rPr>
        <w:t xml:space="preserve"> </w:t>
      </w:r>
      <w:r w:rsidRPr="00B93661">
        <w:rPr>
          <w:rFonts w:ascii="Times New Roman" w:hAnsi="Times New Roman"/>
          <w:sz w:val="28"/>
          <w:szCs w:val="28"/>
        </w:rPr>
        <w:t>с</w:t>
      </w:r>
      <w:r>
        <w:rPr>
          <w:rFonts w:ascii="Times New Roman" w:hAnsi="Times New Roman"/>
          <w:sz w:val="28"/>
          <w:szCs w:val="28"/>
        </w:rPr>
        <w:t xml:space="preserve"> </w:t>
      </w:r>
      <w:r w:rsidRPr="00B93661">
        <w:rPr>
          <w:rFonts w:ascii="Times New Roman" w:hAnsi="Times New Roman"/>
          <w:sz w:val="28"/>
          <w:szCs w:val="28"/>
        </w:rPr>
        <w:t>электронными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B93661">
        <w:rPr>
          <w:rFonts w:ascii="Times New Roman" w:hAnsi="Times New Roman"/>
          <w:sz w:val="28"/>
          <w:szCs w:val="28"/>
        </w:rPr>
        <w:t>таблицами,</w:t>
      </w:r>
      <w:r>
        <w:rPr>
          <w:rFonts w:ascii="Times New Roman" w:hAnsi="Times New Roman"/>
          <w:sz w:val="28"/>
          <w:szCs w:val="28"/>
        </w:rPr>
        <w:t xml:space="preserve"> </w:t>
      </w:r>
      <w:r w:rsidRPr="00B93661">
        <w:rPr>
          <w:rFonts w:ascii="Times New Roman" w:hAnsi="Times New Roman"/>
          <w:sz w:val="28"/>
          <w:szCs w:val="28"/>
        </w:rPr>
        <w:t>с</w:t>
      </w:r>
      <w:r>
        <w:rPr>
          <w:rFonts w:ascii="Times New Roman" w:hAnsi="Times New Roman"/>
          <w:sz w:val="28"/>
          <w:szCs w:val="28"/>
        </w:rPr>
        <w:t xml:space="preserve"> </w:t>
      </w:r>
      <w:r w:rsidRPr="00B93661">
        <w:rPr>
          <w:rFonts w:ascii="Times New Roman" w:hAnsi="Times New Roman"/>
          <w:sz w:val="28"/>
          <w:szCs w:val="28"/>
        </w:rPr>
        <w:t>базами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B93661">
        <w:rPr>
          <w:rFonts w:ascii="Times New Roman" w:hAnsi="Times New Roman"/>
          <w:sz w:val="28"/>
          <w:szCs w:val="28"/>
        </w:rPr>
        <w:t>данных;</w:t>
      </w:r>
      <w:r>
        <w:rPr>
          <w:rFonts w:ascii="Times New Roman" w:hAnsi="Times New Roman"/>
          <w:sz w:val="28"/>
          <w:szCs w:val="28"/>
        </w:rPr>
        <w:t xml:space="preserve"> </w:t>
      </w:r>
      <w:r w:rsidRPr="00B93661">
        <w:rPr>
          <w:rFonts w:ascii="Times New Roman" w:hAnsi="Times New Roman"/>
          <w:sz w:val="28"/>
          <w:szCs w:val="28"/>
        </w:rPr>
        <w:t>управления</w:t>
      </w:r>
      <w:r>
        <w:rPr>
          <w:rFonts w:ascii="Times New Roman" w:hAnsi="Times New Roman"/>
          <w:sz w:val="28"/>
          <w:szCs w:val="28"/>
        </w:rPr>
        <w:t xml:space="preserve"> </w:t>
      </w:r>
      <w:r w:rsidRPr="00B93661">
        <w:rPr>
          <w:rFonts w:ascii="Times New Roman" w:hAnsi="Times New Roman"/>
          <w:sz w:val="28"/>
          <w:szCs w:val="28"/>
        </w:rPr>
        <w:t>электронной</w:t>
      </w:r>
      <w:r>
        <w:rPr>
          <w:rFonts w:ascii="Times New Roman" w:hAnsi="Times New Roman"/>
          <w:sz w:val="28"/>
          <w:szCs w:val="28"/>
        </w:rPr>
        <w:t xml:space="preserve"> </w:t>
      </w:r>
      <w:r w:rsidRPr="00B93661">
        <w:rPr>
          <w:rFonts w:ascii="Times New Roman" w:hAnsi="Times New Roman"/>
          <w:sz w:val="28"/>
          <w:szCs w:val="28"/>
        </w:rPr>
        <w:t>почтой;</w:t>
      </w:r>
      <w:r>
        <w:rPr>
          <w:rFonts w:ascii="Times New Roman" w:hAnsi="Times New Roman"/>
          <w:sz w:val="28"/>
          <w:szCs w:val="28"/>
        </w:rPr>
        <w:t xml:space="preserve"> </w:t>
      </w:r>
      <w:r w:rsidRPr="00B93661">
        <w:rPr>
          <w:rFonts w:ascii="Times New Roman" w:hAnsi="Times New Roman"/>
          <w:sz w:val="28"/>
          <w:szCs w:val="28"/>
        </w:rPr>
        <w:t>подготовки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B93661">
        <w:rPr>
          <w:rFonts w:ascii="Times New Roman" w:hAnsi="Times New Roman"/>
          <w:sz w:val="28"/>
          <w:szCs w:val="28"/>
        </w:rPr>
        <w:t>презентаций,</w:t>
      </w:r>
      <w:r>
        <w:rPr>
          <w:rFonts w:ascii="Times New Roman" w:hAnsi="Times New Roman"/>
          <w:sz w:val="28"/>
          <w:szCs w:val="28"/>
        </w:rPr>
        <w:t xml:space="preserve"> </w:t>
      </w:r>
      <w:r w:rsidRPr="00B93661">
        <w:rPr>
          <w:rFonts w:ascii="Times New Roman" w:hAnsi="Times New Roman"/>
          <w:sz w:val="28"/>
          <w:szCs w:val="28"/>
        </w:rPr>
        <w:t>использования</w:t>
      </w:r>
      <w:r>
        <w:rPr>
          <w:rFonts w:ascii="Times New Roman" w:hAnsi="Times New Roman"/>
          <w:sz w:val="28"/>
          <w:szCs w:val="28"/>
        </w:rPr>
        <w:t xml:space="preserve"> </w:t>
      </w:r>
      <w:r w:rsidRPr="00B93661">
        <w:rPr>
          <w:rFonts w:ascii="Times New Roman" w:hAnsi="Times New Roman"/>
          <w:sz w:val="28"/>
          <w:szCs w:val="28"/>
        </w:rPr>
        <w:t>графических</w:t>
      </w:r>
      <w:r>
        <w:rPr>
          <w:rFonts w:ascii="Times New Roman" w:hAnsi="Times New Roman"/>
          <w:sz w:val="28"/>
          <w:szCs w:val="28"/>
        </w:rPr>
        <w:t xml:space="preserve"> </w:t>
      </w:r>
      <w:r w:rsidRPr="00B93661">
        <w:rPr>
          <w:rFonts w:ascii="Times New Roman" w:hAnsi="Times New Roman"/>
          <w:sz w:val="28"/>
          <w:szCs w:val="28"/>
        </w:rPr>
        <w:t>объектов</w:t>
      </w:r>
      <w:r>
        <w:rPr>
          <w:rFonts w:ascii="Times New Roman" w:hAnsi="Times New Roman"/>
          <w:sz w:val="28"/>
          <w:szCs w:val="28"/>
        </w:rPr>
        <w:t xml:space="preserve"> </w:t>
      </w:r>
      <w:r w:rsidRPr="00B93661">
        <w:rPr>
          <w:rFonts w:ascii="Times New Roman" w:hAnsi="Times New Roman"/>
          <w:sz w:val="28"/>
          <w:szCs w:val="28"/>
        </w:rPr>
        <w:t>в</w:t>
      </w:r>
      <w:r>
        <w:rPr>
          <w:rFonts w:ascii="Times New Roman" w:hAnsi="Times New Roman"/>
          <w:sz w:val="28"/>
          <w:szCs w:val="28"/>
        </w:rPr>
        <w:t xml:space="preserve"> </w:t>
      </w:r>
      <w:r w:rsidRPr="00B93661">
        <w:rPr>
          <w:rFonts w:ascii="Times New Roman" w:hAnsi="Times New Roman"/>
          <w:sz w:val="28"/>
          <w:szCs w:val="28"/>
        </w:rPr>
        <w:t>электронных</w:t>
      </w:r>
      <w:r>
        <w:rPr>
          <w:rFonts w:ascii="Times New Roman" w:hAnsi="Times New Roman"/>
          <w:sz w:val="28"/>
          <w:szCs w:val="28"/>
        </w:rPr>
        <w:t xml:space="preserve"> </w:t>
      </w:r>
      <w:r w:rsidRPr="00B93661">
        <w:rPr>
          <w:rFonts w:ascii="Times New Roman" w:hAnsi="Times New Roman"/>
          <w:sz w:val="28"/>
          <w:szCs w:val="28"/>
        </w:rPr>
        <w:t>документах,</w:t>
      </w:r>
      <w:r>
        <w:rPr>
          <w:rFonts w:ascii="Times New Roman" w:hAnsi="Times New Roman"/>
          <w:sz w:val="28"/>
          <w:szCs w:val="28"/>
        </w:rPr>
        <w:t xml:space="preserve"> </w:t>
      </w:r>
      <w:r w:rsidRPr="00B93661">
        <w:rPr>
          <w:rFonts w:ascii="Times New Roman" w:hAnsi="Times New Roman"/>
          <w:sz w:val="28"/>
          <w:szCs w:val="28"/>
        </w:rPr>
        <w:t>подготовки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B93661">
        <w:rPr>
          <w:rFonts w:ascii="Times New Roman" w:hAnsi="Times New Roman"/>
          <w:sz w:val="28"/>
          <w:szCs w:val="28"/>
        </w:rPr>
        <w:t>деловой</w:t>
      </w:r>
      <w:r>
        <w:rPr>
          <w:rFonts w:ascii="Times New Roman" w:hAnsi="Times New Roman"/>
          <w:sz w:val="28"/>
          <w:szCs w:val="28"/>
        </w:rPr>
        <w:t xml:space="preserve"> </w:t>
      </w:r>
      <w:r w:rsidRPr="00B93661">
        <w:rPr>
          <w:rFonts w:ascii="Times New Roman" w:hAnsi="Times New Roman"/>
          <w:sz w:val="28"/>
          <w:szCs w:val="28"/>
        </w:rPr>
        <w:t>корреспонденции.</w:t>
      </w:r>
    </w:p>
    <w:p w:rsidR="003C7D68" w:rsidRPr="00B93661" w:rsidRDefault="003C7D68" w:rsidP="003C7D68">
      <w:pPr>
        <w:widowControl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3C7D68" w:rsidRPr="00B93661" w:rsidRDefault="003C7D68" w:rsidP="003C7D68">
      <w:pPr>
        <w:widowControl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61302B">
        <w:rPr>
          <w:rFonts w:ascii="Times New Roman" w:hAnsi="Times New Roman"/>
          <w:b/>
          <w:sz w:val="28"/>
          <w:szCs w:val="28"/>
        </w:rPr>
        <w:t xml:space="preserve"> III. Должностные обязанности, права и ответственность</w:t>
      </w:r>
    </w:p>
    <w:p w:rsidR="003C7D68" w:rsidRPr="007161F0" w:rsidRDefault="003C7D68" w:rsidP="003C7D68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</w:p>
    <w:p w:rsidR="003C7D68" w:rsidRPr="00B93661" w:rsidRDefault="003C7D68" w:rsidP="003C7D68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93661">
        <w:rPr>
          <w:rFonts w:ascii="Times New Roman" w:hAnsi="Times New Roman"/>
          <w:sz w:val="28"/>
          <w:szCs w:val="28"/>
        </w:rPr>
        <w:t>4.</w:t>
      </w:r>
      <w:r>
        <w:rPr>
          <w:rFonts w:ascii="Times New Roman" w:hAnsi="Times New Roman"/>
          <w:sz w:val="28"/>
          <w:szCs w:val="28"/>
        </w:rPr>
        <w:t xml:space="preserve"> </w:t>
      </w:r>
      <w:r w:rsidRPr="00B93661">
        <w:rPr>
          <w:rFonts w:ascii="Times New Roman" w:hAnsi="Times New Roman"/>
          <w:sz w:val="28"/>
          <w:szCs w:val="28"/>
        </w:rPr>
        <w:t>Основные</w:t>
      </w:r>
      <w:r>
        <w:rPr>
          <w:rFonts w:ascii="Times New Roman" w:hAnsi="Times New Roman"/>
          <w:sz w:val="28"/>
          <w:szCs w:val="28"/>
        </w:rPr>
        <w:t xml:space="preserve"> </w:t>
      </w:r>
      <w:r w:rsidRPr="00B93661">
        <w:rPr>
          <w:rFonts w:ascii="Times New Roman" w:hAnsi="Times New Roman"/>
          <w:sz w:val="28"/>
          <w:szCs w:val="28"/>
        </w:rPr>
        <w:t>права</w:t>
      </w:r>
      <w:r>
        <w:rPr>
          <w:rFonts w:ascii="Times New Roman" w:hAnsi="Times New Roman"/>
          <w:sz w:val="28"/>
          <w:szCs w:val="28"/>
        </w:rPr>
        <w:t xml:space="preserve"> </w:t>
      </w:r>
      <w:r w:rsidRPr="00B93661">
        <w:rPr>
          <w:rFonts w:ascii="Times New Roman" w:hAnsi="Times New Roman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B93661">
        <w:rPr>
          <w:rFonts w:ascii="Times New Roman" w:hAnsi="Times New Roman"/>
          <w:sz w:val="28"/>
          <w:szCs w:val="28"/>
        </w:rPr>
        <w:t>обязанности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B93661">
        <w:rPr>
          <w:rFonts w:ascii="Times New Roman" w:hAnsi="Times New Roman"/>
          <w:sz w:val="28"/>
          <w:szCs w:val="28"/>
        </w:rPr>
        <w:t>старшего</w:t>
      </w:r>
      <w:r>
        <w:rPr>
          <w:rFonts w:ascii="Times New Roman" w:hAnsi="Times New Roman"/>
          <w:sz w:val="28"/>
          <w:szCs w:val="28"/>
        </w:rPr>
        <w:t xml:space="preserve"> </w:t>
      </w:r>
      <w:r w:rsidRPr="00B93661">
        <w:rPr>
          <w:rFonts w:ascii="Times New Roman" w:hAnsi="Times New Roman"/>
          <w:sz w:val="28"/>
          <w:szCs w:val="28"/>
        </w:rPr>
        <w:t>специалиста</w:t>
      </w:r>
      <w:r>
        <w:rPr>
          <w:rFonts w:ascii="Times New Roman" w:hAnsi="Times New Roman"/>
          <w:sz w:val="28"/>
          <w:szCs w:val="28"/>
        </w:rPr>
        <w:t xml:space="preserve"> </w:t>
      </w:r>
      <w:r w:rsidRPr="00B93661">
        <w:rPr>
          <w:rFonts w:ascii="Times New Roman" w:hAnsi="Times New Roman"/>
          <w:sz w:val="28"/>
          <w:szCs w:val="28"/>
        </w:rPr>
        <w:t>1</w:t>
      </w:r>
      <w:r>
        <w:rPr>
          <w:rFonts w:ascii="Times New Roman" w:hAnsi="Times New Roman"/>
          <w:sz w:val="28"/>
          <w:szCs w:val="28"/>
        </w:rPr>
        <w:t xml:space="preserve"> </w:t>
      </w:r>
      <w:r w:rsidRPr="00B93661">
        <w:rPr>
          <w:rFonts w:ascii="Times New Roman" w:hAnsi="Times New Roman"/>
          <w:sz w:val="28"/>
          <w:szCs w:val="28"/>
        </w:rPr>
        <w:t>разряда,</w:t>
      </w:r>
      <w:r>
        <w:rPr>
          <w:rFonts w:ascii="Times New Roman" w:hAnsi="Times New Roman"/>
          <w:sz w:val="28"/>
          <w:szCs w:val="28"/>
        </w:rPr>
        <w:t xml:space="preserve"> </w:t>
      </w:r>
      <w:r w:rsidRPr="00B93661">
        <w:rPr>
          <w:rFonts w:ascii="Times New Roman" w:hAnsi="Times New Roman"/>
          <w:sz w:val="28"/>
          <w:szCs w:val="28"/>
        </w:rPr>
        <w:t>а</w:t>
      </w:r>
      <w:r>
        <w:rPr>
          <w:rFonts w:ascii="Times New Roman" w:hAnsi="Times New Roman"/>
          <w:sz w:val="28"/>
          <w:szCs w:val="28"/>
        </w:rPr>
        <w:t xml:space="preserve"> </w:t>
      </w:r>
      <w:r w:rsidRPr="00B93661">
        <w:rPr>
          <w:rFonts w:ascii="Times New Roman" w:hAnsi="Times New Roman"/>
          <w:sz w:val="28"/>
          <w:szCs w:val="28"/>
        </w:rPr>
        <w:t>также</w:t>
      </w:r>
      <w:r>
        <w:rPr>
          <w:rFonts w:ascii="Times New Roman" w:hAnsi="Times New Roman"/>
          <w:sz w:val="28"/>
          <w:szCs w:val="28"/>
        </w:rPr>
        <w:t xml:space="preserve"> </w:t>
      </w:r>
      <w:r w:rsidRPr="00B93661">
        <w:rPr>
          <w:rFonts w:ascii="Times New Roman" w:hAnsi="Times New Roman"/>
          <w:sz w:val="28"/>
          <w:szCs w:val="28"/>
        </w:rPr>
        <w:t>запреты</w:t>
      </w:r>
      <w:r>
        <w:rPr>
          <w:rFonts w:ascii="Times New Roman" w:hAnsi="Times New Roman"/>
          <w:sz w:val="28"/>
          <w:szCs w:val="28"/>
        </w:rPr>
        <w:t xml:space="preserve"> </w:t>
      </w:r>
      <w:r w:rsidRPr="00B93661">
        <w:rPr>
          <w:rFonts w:ascii="Times New Roman" w:hAnsi="Times New Roman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B93661">
        <w:rPr>
          <w:rFonts w:ascii="Times New Roman" w:hAnsi="Times New Roman"/>
          <w:sz w:val="28"/>
          <w:szCs w:val="28"/>
        </w:rPr>
        <w:t>требования,</w:t>
      </w:r>
      <w:r>
        <w:rPr>
          <w:rFonts w:ascii="Times New Roman" w:hAnsi="Times New Roman"/>
          <w:sz w:val="28"/>
          <w:szCs w:val="28"/>
        </w:rPr>
        <w:t xml:space="preserve"> </w:t>
      </w:r>
      <w:r w:rsidRPr="00B93661">
        <w:rPr>
          <w:rFonts w:ascii="Times New Roman" w:hAnsi="Times New Roman"/>
          <w:sz w:val="28"/>
          <w:szCs w:val="28"/>
        </w:rPr>
        <w:t>связанные</w:t>
      </w:r>
      <w:r>
        <w:rPr>
          <w:rFonts w:ascii="Times New Roman" w:hAnsi="Times New Roman"/>
          <w:sz w:val="28"/>
          <w:szCs w:val="28"/>
        </w:rPr>
        <w:t xml:space="preserve"> </w:t>
      </w:r>
      <w:r w:rsidRPr="00B93661">
        <w:rPr>
          <w:rFonts w:ascii="Times New Roman" w:hAnsi="Times New Roman"/>
          <w:sz w:val="28"/>
          <w:szCs w:val="28"/>
        </w:rPr>
        <w:t>с</w:t>
      </w:r>
      <w:r>
        <w:rPr>
          <w:rFonts w:ascii="Times New Roman" w:hAnsi="Times New Roman"/>
          <w:sz w:val="28"/>
          <w:szCs w:val="28"/>
        </w:rPr>
        <w:t xml:space="preserve"> </w:t>
      </w:r>
      <w:r w:rsidRPr="00B93661">
        <w:rPr>
          <w:rFonts w:ascii="Times New Roman" w:hAnsi="Times New Roman"/>
          <w:sz w:val="28"/>
          <w:szCs w:val="28"/>
        </w:rPr>
        <w:t>гражданской</w:t>
      </w:r>
      <w:r>
        <w:rPr>
          <w:rFonts w:ascii="Times New Roman" w:hAnsi="Times New Roman"/>
          <w:sz w:val="28"/>
          <w:szCs w:val="28"/>
        </w:rPr>
        <w:t xml:space="preserve"> </w:t>
      </w:r>
      <w:r w:rsidRPr="00B93661">
        <w:rPr>
          <w:rFonts w:ascii="Times New Roman" w:hAnsi="Times New Roman"/>
          <w:sz w:val="28"/>
          <w:szCs w:val="28"/>
        </w:rPr>
        <w:t>службой,</w:t>
      </w:r>
      <w:r>
        <w:rPr>
          <w:rFonts w:ascii="Times New Roman" w:hAnsi="Times New Roman"/>
          <w:sz w:val="28"/>
          <w:szCs w:val="28"/>
        </w:rPr>
        <w:t xml:space="preserve"> </w:t>
      </w:r>
      <w:r w:rsidRPr="00B93661">
        <w:rPr>
          <w:rFonts w:ascii="Times New Roman" w:hAnsi="Times New Roman"/>
          <w:sz w:val="28"/>
          <w:szCs w:val="28"/>
        </w:rPr>
        <w:t>которые</w:t>
      </w:r>
      <w:r>
        <w:rPr>
          <w:rFonts w:ascii="Times New Roman" w:hAnsi="Times New Roman"/>
          <w:sz w:val="28"/>
          <w:szCs w:val="28"/>
        </w:rPr>
        <w:t xml:space="preserve"> </w:t>
      </w:r>
      <w:r w:rsidRPr="00B93661">
        <w:rPr>
          <w:rFonts w:ascii="Times New Roman" w:hAnsi="Times New Roman"/>
          <w:sz w:val="28"/>
          <w:szCs w:val="28"/>
        </w:rPr>
        <w:t>установлены</w:t>
      </w:r>
      <w:r>
        <w:rPr>
          <w:rFonts w:ascii="Times New Roman" w:hAnsi="Times New Roman"/>
          <w:sz w:val="28"/>
          <w:szCs w:val="28"/>
        </w:rPr>
        <w:t xml:space="preserve"> </w:t>
      </w:r>
      <w:r w:rsidRPr="00B93661">
        <w:rPr>
          <w:rFonts w:ascii="Times New Roman" w:hAnsi="Times New Roman"/>
          <w:sz w:val="28"/>
          <w:szCs w:val="28"/>
        </w:rPr>
        <w:t>в</w:t>
      </w:r>
      <w:r>
        <w:rPr>
          <w:rFonts w:ascii="Times New Roman" w:hAnsi="Times New Roman"/>
          <w:sz w:val="28"/>
          <w:szCs w:val="28"/>
        </w:rPr>
        <w:t xml:space="preserve"> </w:t>
      </w:r>
      <w:r w:rsidRPr="00B93661">
        <w:rPr>
          <w:rFonts w:ascii="Times New Roman" w:hAnsi="Times New Roman"/>
          <w:sz w:val="28"/>
          <w:szCs w:val="28"/>
        </w:rPr>
        <w:t>его</w:t>
      </w:r>
      <w:r>
        <w:rPr>
          <w:rFonts w:ascii="Times New Roman" w:hAnsi="Times New Roman"/>
          <w:sz w:val="28"/>
          <w:szCs w:val="28"/>
        </w:rPr>
        <w:t xml:space="preserve"> </w:t>
      </w:r>
      <w:r w:rsidRPr="00B93661">
        <w:rPr>
          <w:rFonts w:ascii="Times New Roman" w:hAnsi="Times New Roman"/>
          <w:sz w:val="28"/>
          <w:szCs w:val="28"/>
        </w:rPr>
        <w:t>отношении,</w:t>
      </w:r>
      <w:r>
        <w:rPr>
          <w:rFonts w:ascii="Times New Roman" w:hAnsi="Times New Roman"/>
          <w:sz w:val="28"/>
          <w:szCs w:val="28"/>
        </w:rPr>
        <w:t xml:space="preserve"> </w:t>
      </w:r>
      <w:r w:rsidRPr="00B93661">
        <w:rPr>
          <w:rFonts w:ascii="Times New Roman" w:hAnsi="Times New Roman"/>
          <w:sz w:val="28"/>
          <w:szCs w:val="28"/>
        </w:rPr>
        <w:t>предусмотрены</w:t>
      </w:r>
      <w:r>
        <w:rPr>
          <w:rFonts w:ascii="Times New Roman" w:hAnsi="Times New Roman"/>
          <w:sz w:val="28"/>
          <w:szCs w:val="28"/>
        </w:rPr>
        <w:t xml:space="preserve"> </w:t>
      </w:r>
      <w:r w:rsidRPr="00B93661">
        <w:rPr>
          <w:rFonts w:ascii="Times New Roman" w:hAnsi="Times New Roman"/>
          <w:sz w:val="28"/>
          <w:szCs w:val="28"/>
        </w:rPr>
        <w:t>статьями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B93661">
        <w:rPr>
          <w:rFonts w:ascii="Times New Roman" w:hAnsi="Times New Roman"/>
          <w:sz w:val="28"/>
          <w:szCs w:val="28"/>
        </w:rPr>
        <w:t>14,</w:t>
      </w:r>
      <w:r>
        <w:rPr>
          <w:rFonts w:ascii="Times New Roman" w:hAnsi="Times New Roman"/>
          <w:sz w:val="28"/>
          <w:szCs w:val="28"/>
        </w:rPr>
        <w:t xml:space="preserve"> </w:t>
      </w:r>
      <w:r w:rsidRPr="00B93661">
        <w:rPr>
          <w:rFonts w:ascii="Times New Roman" w:hAnsi="Times New Roman"/>
          <w:sz w:val="28"/>
          <w:szCs w:val="28"/>
        </w:rPr>
        <w:t>15,</w:t>
      </w:r>
      <w:r>
        <w:rPr>
          <w:rFonts w:ascii="Times New Roman" w:hAnsi="Times New Roman"/>
          <w:sz w:val="28"/>
          <w:szCs w:val="28"/>
        </w:rPr>
        <w:t xml:space="preserve"> </w:t>
      </w:r>
      <w:r w:rsidRPr="00B93661">
        <w:rPr>
          <w:rFonts w:ascii="Times New Roman" w:hAnsi="Times New Roman"/>
          <w:sz w:val="28"/>
          <w:szCs w:val="28"/>
        </w:rPr>
        <w:t>17,</w:t>
      </w:r>
      <w:r>
        <w:rPr>
          <w:rFonts w:ascii="Times New Roman" w:hAnsi="Times New Roman"/>
          <w:sz w:val="28"/>
          <w:szCs w:val="28"/>
        </w:rPr>
        <w:t xml:space="preserve"> </w:t>
      </w:r>
      <w:r w:rsidRPr="00B93661">
        <w:rPr>
          <w:rFonts w:ascii="Times New Roman" w:hAnsi="Times New Roman"/>
          <w:sz w:val="28"/>
          <w:szCs w:val="28"/>
        </w:rPr>
        <w:t>18</w:t>
      </w:r>
      <w:r>
        <w:rPr>
          <w:rFonts w:ascii="Times New Roman" w:hAnsi="Times New Roman"/>
          <w:sz w:val="28"/>
          <w:szCs w:val="28"/>
        </w:rPr>
        <w:t xml:space="preserve"> </w:t>
      </w:r>
      <w:r w:rsidRPr="00B93661">
        <w:rPr>
          <w:rFonts w:ascii="Times New Roman" w:hAnsi="Times New Roman"/>
          <w:sz w:val="28"/>
          <w:szCs w:val="28"/>
        </w:rPr>
        <w:t>Федерального</w:t>
      </w:r>
      <w:r>
        <w:rPr>
          <w:rFonts w:ascii="Times New Roman" w:hAnsi="Times New Roman"/>
          <w:sz w:val="28"/>
          <w:szCs w:val="28"/>
        </w:rPr>
        <w:t xml:space="preserve"> </w:t>
      </w:r>
      <w:r w:rsidRPr="00B93661">
        <w:rPr>
          <w:rFonts w:ascii="Times New Roman" w:hAnsi="Times New Roman"/>
          <w:sz w:val="28"/>
          <w:szCs w:val="28"/>
        </w:rPr>
        <w:t>закона</w:t>
      </w:r>
      <w:r>
        <w:rPr>
          <w:rFonts w:ascii="Times New Roman" w:hAnsi="Times New Roman"/>
          <w:sz w:val="28"/>
          <w:szCs w:val="28"/>
        </w:rPr>
        <w:t xml:space="preserve"> </w:t>
      </w:r>
      <w:r w:rsidRPr="00B93661">
        <w:rPr>
          <w:rFonts w:ascii="Times New Roman" w:hAnsi="Times New Roman"/>
          <w:sz w:val="28"/>
          <w:szCs w:val="28"/>
        </w:rPr>
        <w:t>от</w:t>
      </w:r>
      <w:r>
        <w:rPr>
          <w:rFonts w:ascii="Times New Roman" w:hAnsi="Times New Roman"/>
          <w:sz w:val="28"/>
          <w:szCs w:val="28"/>
        </w:rPr>
        <w:t xml:space="preserve"> </w:t>
      </w:r>
      <w:r w:rsidRPr="00B93661">
        <w:rPr>
          <w:rFonts w:ascii="Times New Roman" w:hAnsi="Times New Roman"/>
          <w:sz w:val="28"/>
          <w:szCs w:val="28"/>
        </w:rPr>
        <w:t>27</w:t>
      </w:r>
      <w:r>
        <w:rPr>
          <w:rFonts w:ascii="Times New Roman" w:hAnsi="Times New Roman"/>
          <w:sz w:val="28"/>
          <w:szCs w:val="28"/>
        </w:rPr>
        <w:t xml:space="preserve"> </w:t>
      </w:r>
      <w:r w:rsidRPr="00B93661">
        <w:rPr>
          <w:rFonts w:ascii="Times New Roman" w:hAnsi="Times New Roman"/>
          <w:sz w:val="28"/>
          <w:szCs w:val="28"/>
        </w:rPr>
        <w:t>июля</w:t>
      </w:r>
      <w:r>
        <w:rPr>
          <w:rFonts w:ascii="Times New Roman" w:hAnsi="Times New Roman"/>
          <w:sz w:val="28"/>
          <w:szCs w:val="28"/>
        </w:rPr>
        <w:t xml:space="preserve"> </w:t>
      </w:r>
      <w:r w:rsidRPr="00B93661">
        <w:rPr>
          <w:rFonts w:ascii="Times New Roman" w:hAnsi="Times New Roman"/>
          <w:sz w:val="28"/>
          <w:szCs w:val="28"/>
        </w:rPr>
        <w:t>2004</w:t>
      </w:r>
      <w:r>
        <w:rPr>
          <w:rFonts w:ascii="Times New Roman" w:hAnsi="Times New Roman"/>
          <w:sz w:val="28"/>
          <w:szCs w:val="28"/>
        </w:rPr>
        <w:t xml:space="preserve"> </w:t>
      </w:r>
      <w:r w:rsidRPr="00B93661">
        <w:rPr>
          <w:rFonts w:ascii="Times New Roman" w:hAnsi="Times New Roman"/>
          <w:sz w:val="28"/>
          <w:szCs w:val="28"/>
        </w:rPr>
        <w:t>г.</w:t>
      </w:r>
      <w:r>
        <w:rPr>
          <w:rFonts w:ascii="Times New Roman" w:hAnsi="Times New Roman"/>
          <w:sz w:val="28"/>
          <w:szCs w:val="28"/>
        </w:rPr>
        <w:t xml:space="preserve"> </w:t>
      </w:r>
      <w:r w:rsidRPr="00B93661">
        <w:rPr>
          <w:rFonts w:ascii="Times New Roman" w:hAnsi="Times New Roman"/>
          <w:sz w:val="28"/>
          <w:szCs w:val="28"/>
        </w:rPr>
        <w:t>№</w:t>
      </w:r>
      <w:r>
        <w:rPr>
          <w:rFonts w:ascii="Times New Roman" w:hAnsi="Times New Roman"/>
          <w:sz w:val="28"/>
          <w:szCs w:val="28"/>
        </w:rPr>
        <w:t xml:space="preserve"> </w:t>
      </w:r>
      <w:r w:rsidRPr="00B93661">
        <w:rPr>
          <w:rFonts w:ascii="Times New Roman" w:hAnsi="Times New Roman"/>
          <w:sz w:val="28"/>
          <w:szCs w:val="28"/>
        </w:rPr>
        <w:t>79-ФЗ</w:t>
      </w:r>
      <w:r>
        <w:rPr>
          <w:rFonts w:ascii="Times New Roman" w:hAnsi="Times New Roman"/>
          <w:sz w:val="28"/>
          <w:szCs w:val="28"/>
        </w:rPr>
        <w:t xml:space="preserve"> </w:t>
      </w:r>
      <w:r w:rsidRPr="00B93661">
        <w:rPr>
          <w:rFonts w:ascii="Times New Roman" w:hAnsi="Times New Roman"/>
          <w:sz w:val="28"/>
          <w:szCs w:val="28"/>
        </w:rPr>
        <w:t>«О</w:t>
      </w:r>
      <w:r>
        <w:rPr>
          <w:rFonts w:ascii="Times New Roman" w:hAnsi="Times New Roman"/>
          <w:sz w:val="28"/>
          <w:szCs w:val="28"/>
        </w:rPr>
        <w:t xml:space="preserve"> </w:t>
      </w:r>
      <w:r w:rsidRPr="00B93661">
        <w:rPr>
          <w:rFonts w:ascii="Times New Roman" w:hAnsi="Times New Roman"/>
          <w:sz w:val="28"/>
          <w:szCs w:val="28"/>
        </w:rPr>
        <w:t>государственной</w:t>
      </w:r>
      <w:r>
        <w:rPr>
          <w:rFonts w:ascii="Times New Roman" w:hAnsi="Times New Roman"/>
          <w:sz w:val="28"/>
          <w:szCs w:val="28"/>
        </w:rPr>
        <w:t xml:space="preserve"> </w:t>
      </w:r>
      <w:r w:rsidRPr="00B93661">
        <w:rPr>
          <w:rFonts w:ascii="Times New Roman" w:hAnsi="Times New Roman"/>
          <w:sz w:val="28"/>
          <w:szCs w:val="28"/>
        </w:rPr>
        <w:t>гражданской</w:t>
      </w:r>
      <w:r>
        <w:rPr>
          <w:rFonts w:ascii="Times New Roman" w:hAnsi="Times New Roman"/>
          <w:sz w:val="28"/>
          <w:szCs w:val="28"/>
        </w:rPr>
        <w:t xml:space="preserve"> </w:t>
      </w:r>
      <w:r w:rsidRPr="00B93661">
        <w:rPr>
          <w:rFonts w:ascii="Times New Roman" w:hAnsi="Times New Roman"/>
          <w:sz w:val="28"/>
          <w:szCs w:val="28"/>
        </w:rPr>
        <w:t>службе</w:t>
      </w:r>
      <w:r>
        <w:rPr>
          <w:rFonts w:ascii="Times New Roman" w:hAnsi="Times New Roman"/>
          <w:sz w:val="28"/>
          <w:szCs w:val="28"/>
        </w:rPr>
        <w:t xml:space="preserve"> </w:t>
      </w:r>
      <w:r w:rsidRPr="00B93661">
        <w:rPr>
          <w:rFonts w:ascii="Times New Roman" w:hAnsi="Times New Roman"/>
          <w:sz w:val="28"/>
          <w:szCs w:val="28"/>
        </w:rPr>
        <w:t>Российской</w:t>
      </w:r>
      <w:r>
        <w:rPr>
          <w:rFonts w:ascii="Times New Roman" w:hAnsi="Times New Roman"/>
          <w:sz w:val="28"/>
          <w:szCs w:val="28"/>
        </w:rPr>
        <w:t xml:space="preserve"> </w:t>
      </w:r>
      <w:r w:rsidRPr="00B93661">
        <w:rPr>
          <w:rFonts w:ascii="Times New Roman" w:hAnsi="Times New Roman"/>
          <w:sz w:val="28"/>
          <w:szCs w:val="28"/>
        </w:rPr>
        <w:t>Федерации».</w:t>
      </w:r>
    </w:p>
    <w:p w:rsidR="003C7D68" w:rsidRDefault="003C7D68" w:rsidP="003C7D68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3C7D68" w:rsidRPr="00B93661" w:rsidRDefault="003C7D68" w:rsidP="003C7D68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93661">
        <w:rPr>
          <w:rFonts w:ascii="Times New Roman" w:hAnsi="Times New Roman"/>
          <w:sz w:val="28"/>
          <w:szCs w:val="28"/>
        </w:rPr>
        <w:t>5.</w:t>
      </w:r>
      <w:r>
        <w:rPr>
          <w:rFonts w:ascii="Times New Roman" w:hAnsi="Times New Roman"/>
          <w:sz w:val="28"/>
          <w:szCs w:val="28"/>
        </w:rPr>
        <w:t xml:space="preserve"> </w:t>
      </w:r>
      <w:r w:rsidRPr="00B93661">
        <w:rPr>
          <w:rFonts w:ascii="Times New Roman" w:hAnsi="Times New Roman"/>
          <w:sz w:val="28"/>
          <w:szCs w:val="28"/>
        </w:rPr>
        <w:t>Старший</w:t>
      </w:r>
      <w:r>
        <w:rPr>
          <w:rFonts w:ascii="Times New Roman" w:hAnsi="Times New Roman"/>
          <w:sz w:val="28"/>
          <w:szCs w:val="28"/>
        </w:rPr>
        <w:t xml:space="preserve"> </w:t>
      </w:r>
      <w:r w:rsidRPr="00B93661">
        <w:rPr>
          <w:rFonts w:ascii="Times New Roman" w:hAnsi="Times New Roman"/>
          <w:sz w:val="28"/>
          <w:szCs w:val="28"/>
        </w:rPr>
        <w:t>специалист</w:t>
      </w:r>
      <w:r>
        <w:rPr>
          <w:rFonts w:ascii="Times New Roman" w:hAnsi="Times New Roman"/>
          <w:sz w:val="28"/>
          <w:szCs w:val="28"/>
        </w:rPr>
        <w:t xml:space="preserve"> </w:t>
      </w:r>
      <w:r w:rsidRPr="00B93661">
        <w:rPr>
          <w:rFonts w:ascii="Times New Roman" w:hAnsi="Times New Roman"/>
          <w:sz w:val="28"/>
          <w:szCs w:val="28"/>
        </w:rPr>
        <w:t>1</w:t>
      </w:r>
      <w:r>
        <w:rPr>
          <w:rFonts w:ascii="Times New Roman" w:hAnsi="Times New Roman"/>
          <w:sz w:val="28"/>
          <w:szCs w:val="28"/>
        </w:rPr>
        <w:t xml:space="preserve"> </w:t>
      </w:r>
      <w:r w:rsidRPr="00B93661">
        <w:rPr>
          <w:rFonts w:ascii="Times New Roman" w:hAnsi="Times New Roman"/>
          <w:sz w:val="28"/>
          <w:szCs w:val="28"/>
        </w:rPr>
        <w:t>разряда</w:t>
      </w:r>
      <w:r>
        <w:rPr>
          <w:rFonts w:ascii="Times New Roman" w:hAnsi="Times New Roman"/>
          <w:sz w:val="28"/>
          <w:szCs w:val="28"/>
        </w:rPr>
        <w:t xml:space="preserve"> </w:t>
      </w:r>
      <w:r w:rsidRPr="00B93661">
        <w:rPr>
          <w:rFonts w:ascii="Times New Roman" w:hAnsi="Times New Roman"/>
          <w:sz w:val="28"/>
          <w:szCs w:val="28"/>
        </w:rPr>
        <w:t>осуществляет</w:t>
      </w:r>
      <w:r>
        <w:rPr>
          <w:rFonts w:ascii="Times New Roman" w:hAnsi="Times New Roman"/>
          <w:sz w:val="28"/>
          <w:szCs w:val="28"/>
        </w:rPr>
        <w:t xml:space="preserve"> </w:t>
      </w:r>
      <w:r w:rsidRPr="00B93661">
        <w:rPr>
          <w:rFonts w:ascii="Times New Roman" w:hAnsi="Times New Roman"/>
          <w:sz w:val="28"/>
          <w:szCs w:val="28"/>
        </w:rPr>
        <w:t>иные</w:t>
      </w:r>
      <w:r>
        <w:rPr>
          <w:rFonts w:ascii="Times New Roman" w:hAnsi="Times New Roman"/>
          <w:sz w:val="28"/>
          <w:szCs w:val="28"/>
        </w:rPr>
        <w:t xml:space="preserve"> </w:t>
      </w:r>
      <w:r w:rsidRPr="00B93661">
        <w:rPr>
          <w:rFonts w:ascii="Times New Roman" w:hAnsi="Times New Roman"/>
          <w:sz w:val="28"/>
          <w:szCs w:val="28"/>
        </w:rPr>
        <w:t>права</w:t>
      </w:r>
      <w:r>
        <w:rPr>
          <w:rFonts w:ascii="Times New Roman" w:hAnsi="Times New Roman"/>
          <w:sz w:val="28"/>
          <w:szCs w:val="28"/>
        </w:rPr>
        <w:t xml:space="preserve"> </w:t>
      </w:r>
      <w:r w:rsidRPr="00B93661">
        <w:rPr>
          <w:rFonts w:ascii="Times New Roman" w:hAnsi="Times New Roman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B93661">
        <w:rPr>
          <w:rFonts w:ascii="Times New Roman" w:hAnsi="Times New Roman"/>
          <w:sz w:val="28"/>
          <w:szCs w:val="28"/>
        </w:rPr>
        <w:t>исполняет</w:t>
      </w:r>
      <w:r>
        <w:rPr>
          <w:rFonts w:ascii="Times New Roman" w:hAnsi="Times New Roman"/>
          <w:sz w:val="28"/>
          <w:szCs w:val="28"/>
        </w:rPr>
        <w:t xml:space="preserve"> </w:t>
      </w:r>
      <w:r w:rsidRPr="00B93661">
        <w:rPr>
          <w:rFonts w:ascii="Times New Roman" w:hAnsi="Times New Roman"/>
          <w:sz w:val="28"/>
          <w:szCs w:val="28"/>
        </w:rPr>
        <w:t>обязанности,</w:t>
      </w:r>
      <w:r>
        <w:rPr>
          <w:rFonts w:ascii="Times New Roman" w:hAnsi="Times New Roman"/>
          <w:sz w:val="28"/>
          <w:szCs w:val="28"/>
        </w:rPr>
        <w:t xml:space="preserve"> </w:t>
      </w:r>
      <w:r w:rsidRPr="00B93661">
        <w:rPr>
          <w:rFonts w:ascii="Times New Roman" w:hAnsi="Times New Roman"/>
          <w:sz w:val="28"/>
          <w:szCs w:val="28"/>
        </w:rPr>
        <w:t>предусмотренные</w:t>
      </w:r>
      <w:r>
        <w:rPr>
          <w:rFonts w:ascii="Times New Roman" w:hAnsi="Times New Roman"/>
          <w:sz w:val="28"/>
          <w:szCs w:val="28"/>
        </w:rPr>
        <w:t xml:space="preserve"> </w:t>
      </w:r>
      <w:r w:rsidRPr="00B93661">
        <w:rPr>
          <w:rFonts w:ascii="Times New Roman" w:hAnsi="Times New Roman"/>
          <w:sz w:val="28"/>
          <w:szCs w:val="28"/>
        </w:rPr>
        <w:t>законодательством</w:t>
      </w:r>
      <w:r>
        <w:rPr>
          <w:rFonts w:ascii="Times New Roman" w:hAnsi="Times New Roman"/>
          <w:sz w:val="28"/>
          <w:szCs w:val="28"/>
        </w:rPr>
        <w:t xml:space="preserve"> </w:t>
      </w:r>
      <w:r w:rsidRPr="00B93661">
        <w:rPr>
          <w:rFonts w:ascii="Times New Roman" w:hAnsi="Times New Roman"/>
          <w:sz w:val="28"/>
          <w:szCs w:val="28"/>
        </w:rPr>
        <w:t>Российской</w:t>
      </w:r>
      <w:r>
        <w:rPr>
          <w:rFonts w:ascii="Times New Roman" w:hAnsi="Times New Roman"/>
          <w:sz w:val="28"/>
          <w:szCs w:val="28"/>
        </w:rPr>
        <w:t xml:space="preserve"> </w:t>
      </w:r>
      <w:r w:rsidRPr="00B93661">
        <w:rPr>
          <w:rFonts w:ascii="Times New Roman" w:hAnsi="Times New Roman"/>
          <w:sz w:val="28"/>
          <w:szCs w:val="28"/>
        </w:rPr>
        <w:t>Федерации,</w:t>
      </w:r>
      <w:r>
        <w:rPr>
          <w:rFonts w:ascii="Times New Roman" w:hAnsi="Times New Roman"/>
          <w:sz w:val="28"/>
          <w:szCs w:val="28"/>
        </w:rPr>
        <w:t xml:space="preserve"> </w:t>
      </w:r>
      <w:r w:rsidRPr="00B93661">
        <w:rPr>
          <w:rFonts w:ascii="Times New Roman" w:hAnsi="Times New Roman"/>
          <w:sz w:val="28"/>
          <w:szCs w:val="28"/>
        </w:rPr>
        <w:t>Положением</w:t>
      </w:r>
      <w:r>
        <w:rPr>
          <w:rFonts w:ascii="Times New Roman" w:hAnsi="Times New Roman"/>
          <w:sz w:val="28"/>
          <w:szCs w:val="28"/>
        </w:rPr>
        <w:t xml:space="preserve"> </w:t>
      </w:r>
      <w:r w:rsidRPr="00B93661">
        <w:rPr>
          <w:rFonts w:ascii="Times New Roman" w:hAnsi="Times New Roman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 xml:space="preserve"> </w:t>
      </w:r>
      <w:r w:rsidRPr="00B93661">
        <w:rPr>
          <w:rFonts w:ascii="Times New Roman" w:hAnsi="Times New Roman"/>
          <w:sz w:val="28"/>
          <w:szCs w:val="28"/>
        </w:rPr>
        <w:t>Федеральной</w:t>
      </w:r>
      <w:r>
        <w:rPr>
          <w:rFonts w:ascii="Times New Roman" w:hAnsi="Times New Roman"/>
          <w:sz w:val="28"/>
          <w:szCs w:val="28"/>
        </w:rPr>
        <w:t xml:space="preserve"> </w:t>
      </w:r>
      <w:r w:rsidRPr="00B93661">
        <w:rPr>
          <w:rFonts w:ascii="Times New Roman" w:hAnsi="Times New Roman"/>
          <w:sz w:val="28"/>
          <w:szCs w:val="28"/>
        </w:rPr>
        <w:t>налоговой</w:t>
      </w:r>
      <w:r>
        <w:rPr>
          <w:rFonts w:ascii="Times New Roman" w:hAnsi="Times New Roman"/>
          <w:sz w:val="28"/>
          <w:szCs w:val="28"/>
        </w:rPr>
        <w:t xml:space="preserve"> </w:t>
      </w:r>
      <w:r w:rsidRPr="00B93661">
        <w:rPr>
          <w:rFonts w:ascii="Times New Roman" w:hAnsi="Times New Roman"/>
          <w:sz w:val="28"/>
          <w:szCs w:val="28"/>
        </w:rPr>
        <w:t>службе,</w:t>
      </w:r>
      <w:r>
        <w:rPr>
          <w:rFonts w:ascii="Times New Roman" w:hAnsi="Times New Roman"/>
          <w:sz w:val="28"/>
          <w:szCs w:val="28"/>
        </w:rPr>
        <w:t xml:space="preserve"> </w:t>
      </w:r>
      <w:r w:rsidRPr="00B93661">
        <w:rPr>
          <w:rFonts w:ascii="Times New Roman" w:hAnsi="Times New Roman"/>
          <w:sz w:val="28"/>
          <w:szCs w:val="28"/>
        </w:rPr>
        <w:t>утвержденным</w:t>
      </w:r>
      <w:r>
        <w:rPr>
          <w:rFonts w:ascii="Times New Roman" w:hAnsi="Times New Roman"/>
          <w:sz w:val="28"/>
          <w:szCs w:val="28"/>
        </w:rPr>
        <w:t xml:space="preserve"> </w:t>
      </w:r>
      <w:r w:rsidRPr="00B93661">
        <w:rPr>
          <w:rFonts w:ascii="Times New Roman" w:hAnsi="Times New Roman"/>
          <w:sz w:val="28"/>
          <w:szCs w:val="28"/>
        </w:rPr>
        <w:t>постановлением</w:t>
      </w:r>
      <w:r>
        <w:rPr>
          <w:rFonts w:ascii="Times New Roman" w:hAnsi="Times New Roman"/>
          <w:sz w:val="28"/>
          <w:szCs w:val="28"/>
        </w:rPr>
        <w:t xml:space="preserve"> </w:t>
      </w:r>
      <w:r w:rsidRPr="00B93661">
        <w:rPr>
          <w:rFonts w:ascii="Times New Roman" w:hAnsi="Times New Roman"/>
          <w:sz w:val="28"/>
          <w:szCs w:val="28"/>
        </w:rPr>
        <w:t>Правительства</w:t>
      </w:r>
      <w:r>
        <w:rPr>
          <w:rFonts w:ascii="Times New Roman" w:hAnsi="Times New Roman"/>
          <w:sz w:val="28"/>
          <w:szCs w:val="28"/>
        </w:rPr>
        <w:t xml:space="preserve"> </w:t>
      </w:r>
      <w:r w:rsidRPr="00B93661">
        <w:rPr>
          <w:rFonts w:ascii="Times New Roman" w:hAnsi="Times New Roman"/>
          <w:sz w:val="28"/>
          <w:szCs w:val="28"/>
        </w:rPr>
        <w:t>Российской</w:t>
      </w:r>
      <w:r>
        <w:rPr>
          <w:rFonts w:ascii="Times New Roman" w:hAnsi="Times New Roman"/>
          <w:sz w:val="28"/>
          <w:szCs w:val="28"/>
        </w:rPr>
        <w:t xml:space="preserve"> </w:t>
      </w:r>
      <w:r w:rsidRPr="00B93661">
        <w:rPr>
          <w:rFonts w:ascii="Times New Roman" w:hAnsi="Times New Roman"/>
          <w:sz w:val="28"/>
          <w:szCs w:val="28"/>
        </w:rPr>
        <w:t>Федерации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B93661">
        <w:rPr>
          <w:rFonts w:ascii="Times New Roman" w:hAnsi="Times New Roman"/>
          <w:sz w:val="28"/>
          <w:szCs w:val="28"/>
        </w:rPr>
        <w:t>от</w:t>
      </w:r>
      <w:r>
        <w:rPr>
          <w:rFonts w:ascii="Times New Roman" w:hAnsi="Times New Roman"/>
          <w:sz w:val="28"/>
          <w:szCs w:val="28"/>
        </w:rPr>
        <w:t xml:space="preserve"> </w:t>
      </w:r>
      <w:r w:rsidRPr="00B93661">
        <w:rPr>
          <w:rFonts w:ascii="Times New Roman" w:hAnsi="Times New Roman"/>
          <w:sz w:val="28"/>
          <w:szCs w:val="28"/>
        </w:rPr>
        <w:t>30</w:t>
      </w:r>
      <w:r>
        <w:rPr>
          <w:rFonts w:ascii="Times New Roman" w:hAnsi="Times New Roman"/>
          <w:sz w:val="28"/>
          <w:szCs w:val="28"/>
        </w:rPr>
        <w:t xml:space="preserve"> </w:t>
      </w:r>
      <w:r w:rsidRPr="00B93661">
        <w:rPr>
          <w:rFonts w:ascii="Times New Roman" w:hAnsi="Times New Roman"/>
          <w:sz w:val="28"/>
          <w:szCs w:val="28"/>
        </w:rPr>
        <w:t>сентября</w:t>
      </w:r>
      <w:r>
        <w:rPr>
          <w:rFonts w:ascii="Times New Roman" w:hAnsi="Times New Roman"/>
          <w:sz w:val="28"/>
          <w:szCs w:val="28"/>
        </w:rPr>
        <w:t xml:space="preserve"> </w:t>
      </w:r>
      <w:r w:rsidRPr="00B93661">
        <w:rPr>
          <w:rFonts w:ascii="Times New Roman" w:hAnsi="Times New Roman"/>
          <w:sz w:val="28"/>
          <w:szCs w:val="28"/>
        </w:rPr>
        <w:t>2004</w:t>
      </w:r>
      <w:r>
        <w:rPr>
          <w:rFonts w:ascii="Times New Roman" w:hAnsi="Times New Roman"/>
          <w:sz w:val="28"/>
          <w:szCs w:val="28"/>
        </w:rPr>
        <w:t xml:space="preserve"> </w:t>
      </w:r>
      <w:r w:rsidRPr="00B93661">
        <w:rPr>
          <w:rFonts w:ascii="Times New Roman" w:hAnsi="Times New Roman"/>
          <w:sz w:val="28"/>
          <w:szCs w:val="28"/>
        </w:rPr>
        <w:t>г.</w:t>
      </w:r>
      <w:r>
        <w:rPr>
          <w:rFonts w:ascii="Times New Roman" w:hAnsi="Times New Roman"/>
          <w:sz w:val="28"/>
          <w:szCs w:val="28"/>
        </w:rPr>
        <w:t xml:space="preserve"> </w:t>
      </w:r>
      <w:r w:rsidRPr="00B93661">
        <w:rPr>
          <w:rFonts w:ascii="Times New Roman" w:hAnsi="Times New Roman"/>
          <w:sz w:val="28"/>
          <w:szCs w:val="28"/>
        </w:rPr>
        <w:t>№</w:t>
      </w:r>
      <w:r>
        <w:rPr>
          <w:rFonts w:ascii="Times New Roman" w:hAnsi="Times New Roman"/>
          <w:sz w:val="28"/>
          <w:szCs w:val="28"/>
        </w:rPr>
        <w:t xml:space="preserve"> </w:t>
      </w:r>
      <w:r w:rsidRPr="00B93661">
        <w:rPr>
          <w:rFonts w:ascii="Times New Roman" w:hAnsi="Times New Roman"/>
          <w:sz w:val="28"/>
          <w:szCs w:val="28"/>
        </w:rPr>
        <w:t>506,</w:t>
      </w:r>
      <w:r>
        <w:rPr>
          <w:rFonts w:ascii="Times New Roman" w:hAnsi="Times New Roman"/>
          <w:sz w:val="28"/>
          <w:szCs w:val="28"/>
        </w:rPr>
        <w:t xml:space="preserve"> </w:t>
      </w:r>
      <w:r w:rsidRPr="00B93661">
        <w:rPr>
          <w:rFonts w:ascii="Times New Roman" w:hAnsi="Times New Roman"/>
          <w:sz w:val="28"/>
          <w:szCs w:val="28"/>
        </w:rPr>
        <w:t>положением</w:t>
      </w:r>
      <w:r>
        <w:rPr>
          <w:rFonts w:ascii="Times New Roman" w:hAnsi="Times New Roman"/>
          <w:sz w:val="28"/>
          <w:szCs w:val="28"/>
        </w:rPr>
        <w:t xml:space="preserve"> </w:t>
      </w:r>
      <w:r w:rsidRPr="00B93661">
        <w:rPr>
          <w:rFonts w:ascii="Times New Roman" w:hAnsi="Times New Roman"/>
          <w:sz w:val="28"/>
          <w:szCs w:val="28"/>
        </w:rPr>
        <w:t>об</w:t>
      </w:r>
      <w:r>
        <w:rPr>
          <w:rFonts w:ascii="Times New Roman" w:hAnsi="Times New Roman"/>
          <w:sz w:val="28"/>
          <w:szCs w:val="28"/>
        </w:rPr>
        <w:t xml:space="preserve"> У</w:t>
      </w:r>
      <w:r w:rsidRPr="00B93661">
        <w:rPr>
          <w:rFonts w:ascii="Times New Roman" w:hAnsi="Times New Roman"/>
          <w:sz w:val="28"/>
          <w:szCs w:val="28"/>
        </w:rPr>
        <w:t>правлении</w:t>
      </w:r>
      <w:r>
        <w:rPr>
          <w:rFonts w:ascii="Times New Roman" w:hAnsi="Times New Roman"/>
          <w:sz w:val="28"/>
          <w:szCs w:val="28"/>
        </w:rPr>
        <w:t xml:space="preserve"> ФНС России по Тамбовской области</w:t>
      </w:r>
      <w:r w:rsidRPr="00B93661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 xml:space="preserve"> </w:t>
      </w:r>
      <w:r w:rsidRPr="00B93661">
        <w:rPr>
          <w:rFonts w:ascii="Times New Roman" w:hAnsi="Times New Roman"/>
          <w:sz w:val="28"/>
          <w:szCs w:val="28"/>
        </w:rPr>
        <w:t>утвержденным</w:t>
      </w:r>
      <w:r>
        <w:rPr>
          <w:rFonts w:ascii="Times New Roman" w:hAnsi="Times New Roman"/>
          <w:sz w:val="28"/>
          <w:szCs w:val="28"/>
        </w:rPr>
        <w:t xml:space="preserve"> </w:t>
      </w:r>
      <w:r w:rsidRPr="00B93661">
        <w:rPr>
          <w:rFonts w:ascii="Times New Roman" w:hAnsi="Times New Roman"/>
          <w:sz w:val="28"/>
          <w:szCs w:val="28"/>
        </w:rPr>
        <w:t>руководителем</w:t>
      </w:r>
      <w:r>
        <w:rPr>
          <w:rFonts w:ascii="Times New Roman" w:hAnsi="Times New Roman"/>
          <w:sz w:val="28"/>
          <w:szCs w:val="28"/>
        </w:rPr>
        <w:t xml:space="preserve"> </w:t>
      </w:r>
      <w:r w:rsidRPr="00B93661">
        <w:rPr>
          <w:rFonts w:ascii="Times New Roman" w:hAnsi="Times New Roman"/>
          <w:sz w:val="28"/>
          <w:szCs w:val="28"/>
        </w:rPr>
        <w:t>ФНС</w:t>
      </w:r>
      <w:r>
        <w:rPr>
          <w:rFonts w:ascii="Times New Roman" w:hAnsi="Times New Roman"/>
          <w:sz w:val="28"/>
          <w:szCs w:val="28"/>
        </w:rPr>
        <w:t xml:space="preserve"> </w:t>
      </w:r>
      <w:r w:rsidRPr="00B93661">
        <w:rPr>
          <w:rFonts w:ascii="Times New Roman" w:hAnsi="Times New Roman"/>
          <w:sz w:val="28"/>
          <w:szCs w:val="28"/>
        </w:rPr>
        <w:t>России</w:t>
      </w:r>
      <w:r>
        <w:rPr>
          <w:rFonts w:ascii="Times New Roman" w:hAnsi="Times New Roman"/>
          <w:sz w:val="28"/>
          <w:szCs w:val="28"/>
        </w:rPr>
        <w:t xml:space="preserve"> «14</w:t>
      </w:r>
      <w:r w:rsidRPr="00B93661">
        <w:rPr>
          <w:rFonts w:ascii="Times New Roman" w:hAnsi="Times New Roman"/>
          <w:sz w:val="28"/>
          <w:szCs w:val="28"/>
        </w:rPr>
        <w:t>»</w:t>
      </w:r>
      <w:r>
        <w:rPr>
          <w:rFonts w:ascii="Times New Roman" w:hAnsi="Times New Roman"/>
          <w:sz w:val="28"/>
          <w:szCs w:val="28"/>
        </w:rPr>
        <w:t xml:space="preserve"> мая </w:t>
      </w:r>
      <w:r w:rsidRPr="00B93661">
        <w:rPr>
          <w:rFonts w:ascii="Times New Roman" w:hAnsi="Times New Roman"/>
          <w:sz w:val="28"/>
          <w:szCs w:val="28"/>
        </w:rPr>
        <w:t>20</w:t>
      </w:r>
      <w:r>
        <w:rPr>
          <w:rFonts w:ascii="Times New Roman" w:hAnsi="Times New Roman"/>
          <w:sz w:val="28"/>
          <w:szCs w:val="28"/>
        </w:rPr>
        <w:t xml:space="preserve">15 </w:t>
      </w:r>
      <w:r w:rsidRPr="00B93661">
        <w:rPr>
          <w:rFonts w:ascii="Times New Roman" w:hAnsi="Times New Roman"/>
          <w:sz w:val="28"/>
          <w:szCs w:val="28"/>
        </w:rPr>
        <w:t>г.,</w:t>
      </w:r>
      <w:r>
        <w:rPr>
          <w:rFonts w:ascii="Times New Roman" w:hAnsi="Times New Roman"/>
          <w:sz w:val="28"/>
          <w:szCs w:val="28"/>
        </w:rPr>
        <w:t xml:space="preserve"> </w:t>
      </w:r>
      <w:r w:rsidRPr="00B93661">
        <w:rPr>
          <w:rFonts w:ascii="Times New Roman" w:hAnsi="Times New Roman"/>
          <w:sz w:val="28"/>
          <w:szCs w:val="28"/>
        </w:rPr>
        <w:t>положением</w:t>
      </w:r>
      <w:r>
        <w:rPr>
          <w:rFonts w:ascii="Times New Roman" w:hAnsi="Times New Roman"/>
          <w:sz w:val="28"/>
          <w:szCs w:val="28"/>
        </w:rPr>
        <w:t xml:space="preserve"> </w:t>
      </w:r>
      <w:r w:rsidRPr="00B93661">
        <w:rPr>
          <w:rFonts w:ascii="Times New Roman" w:hAnsi="Times New Roman"/>
          <w:sz w:val="28"/>
          <w:szCs w:val="28"/>
        </w:rPr>
        <w:t>об</w:t>
      </w:r>
      <w:r>
        <w:rPr>
          <w:rFonts w:ascii="Times New Roman" w:hAnsi="Times New Roman"/>
          <w:sz w:val="28"/>
          <w:szCs w:val="28"/>
        </w:rPr>
        <w:t xml:space="preserve"> </w:t>
      </w:r>
      <w:r w:rsidRPr="00B93661">
        <w:rPr>
          <w:rFonts w:ascii="Times New Roman" w:hAnsi="Times New Roman"/>
          <w:sz w:val="28"/>
          <w:szCs w:val="28"/>
        </w:rPr>
        <w:t>отделе</w:t>
      </w:r>
      <w:r>
        <w:rPr>
          <w:rFonts w:ascii="Times New Roman" w:hAnsi="Times New Roman"/>
          <w:sz w:val="28"/>
          <w:szCs w:val="28"/>
        </w:rPr>
        <w:t xml:space="preserve"> обеспечения процедур банкротства</w:t>
      </w:r>
      <w:r w:rsidRPr="00B93661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 xml:space="preserve"> </w:t>
      </w:r>
      <w:r w:rsidRPr="00B93661">
        <w:rPr>
          <w:rFonts w:ascii="Times New Roman" w:hAnsi="Times New Roman"/>
          <w:sz w:val="28"/>
          <w:szCs w:val="28"/>
        </w:rPr>
        <w:t>приказами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B93661">
        <w:rPr>
          <w:rFonts w:ascii="Times New Roman" w:hAnsi="Times New Roman"/>
          <w:sz w:val="28"/>
          <w:szCs w:val="28"/>
        </w:rPr>
        <w:t>(распоряжениями)</w:t>
      </w:r>
      <w:r>
        <w:rPr>
          <w:rFonts w:ascii="Times New Roman" w:hAnsi="Times New Roman"/>
          <w:sz w:val="28"/>
          <w:szCs w:val="28"/>
        </w:rPr>
        <w:t xml:space="preserve"> </w:t>
      </w:r>
      <w:r w:rsidRPr="00B93661">
        <w:rPr>
          <w:rFonts w:ascii="Times New Roman" w:hAnsi="Times New Roman"/>
          <w:sz w:val="28"/>
          <w:szCs w:val="28"/>
        </w:rPr>
        <w:t>ФНС</w:t>
      </w:r>
      <w:r>
        <w:rPr>
          <w:rFonts w:ascii="Times New Roman" w:hAnsi="Times New Roman"/>
          <w:sz w:val="28"/>
          <w:szCs w:val="28"/>
        </w:rPr>
        <w:t xml:space="preserve"> </w:t>
      </w:r>
      <w:r w:rsidRPr="00B93661">
        <w:rPr>
          <w:rFonts w:ascii="Times New Roman" w:hAnsi="Times New Roman"/>
          <w:sz w:val="28"/>
          <w:szCs w:val="28"/>
        </w:rPr>
        <w:t>России,</w:t>
      </w:r>
      <w:r>
        <w:rPr>
          <w:rFonts w:ascii="Times New Roman" w:hAnsi="Times New Roman"/>
          <w:sz w:val="28"/>
          <w:szCs w:val="28"/>
        </w:rPr>
        <w:t xml:space="preserve"> </w:t>
      </w:r>
      <w:r w:rsidRPr="00B93661">
        <w:rPr>
          <w:rFonts w:ascii="Times New Roman" w:hAnsi="Times New Roman"/>
          <w:sz w:val="28"/>
          <w:szCs w:val="28"/>
        </w:rPr>
        <w:t>приказами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B93661">
        <w:rPr>
          <w:rFonts w:ascii="Times New Roman" w:hAnsi="Times New Roman"/>
          <w:sz w:val="28"/>
          <w:szCs w:val="28"/>
        </w:rPr>
        <w:t>управления,</w:t>
      </w:r>
      <w:r>
        <w:rPr>
          <w:rFonts w:ascii="Times New Roman" w:hAnsi="Times New Roman"/>
          <w:sz w:val="28"/>
          <w:szCs w:val="28"/>
        </w:rPr>
        <w:t xml:space="preserve"> </w:t>
      </w:r>
      <w:r w:rsidRPr="00B93661">
        <w:rPr>
          <w:rFonts w:ascii="Times New Roman" w:hAnsi="Times New Roman"/>
          <w:sz w:val="28"/>
          <w:szCs w:val="28"/>
        </w:rPr>
        <w:t>поручениями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B93661">
        <w:rPr>
          <w:rFonts w:ascii="Times New Roman" w:hAnsi="Times New Roman"/>
          <w:sz w:val="28"/>
          <w:szCs w:val="28"/>
        </w:rPr>
        <w:t>руководства</w:t>
      </w:r>
      <w:r>
        <w:rPr>
          <w:rFonts w:ascii="Times New Roman" w:hAnsi="Times New Roman"/>
          <w:sz w:val="28"/>
          <w:szCs w:val="28"/>
        </w:rPr>
        <w:t xml:space="preserve"> </w:t>
      </w:r>
      <w:r w:rsidRPr="00B93661">
        <w:rPr>
          <w:rFonts w:ascii="Times New Roman" w:hAnsi="Times New Roman"/>
          <w:sz w:val="28"/>
          <w:szCs w:val="28"/>
        </w:rPr>
        <w:t>управления.</w:t>
      </w:r>
    </w:p>
    <w:p w:rsidR="003C7D68" w:rsidRPr="0042431F" w:rsidRDefault="003C7D68" w:rsidP="003C7D68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2431F">
        <w:rPr>
          <w:rFonts w:ascii="Times New Roman" w:hAnsi="Times New Roman"/>
          <w:sz w:val="28"/>
          <w:szCs w:val="28"/>
        </w:rPr>
        <w:t xml:space="preserve">Исходя из задач и функций, определенных Положением об УФНС </w:t>
      </w:r>
      <w:r w:rsidR="0047002D">
        <w:rPr>
          <w:rFonts w:ascii="Times New Roman" w:hAnsi="Times New Roman"/>
          <w:sz w:val="28"/>
          <w:szCs w:val="28"/>
        </w:rPr>
        <w:t>России по Тамбовской области, на старшего</w:t>
      </w:r>
      <w:bookmarkStart w:id="0" w:name="_GoBack"/>
      <w:bookmarkEnd w:id="0"/>
      <w:r w:rsidRPr="0042431F">
        <w:rPr>
          <w:rFonts w:ascii="Times New Roman" w:hAnsi="Times New Roman"/>
          <w:sz w:val="28"/>
          <w:szCs w:val="28"/>
        </w:rPr>
        <w:t xml:space="preserve"> специалиста 1 разряда отдела урегулирования задолженности и обеспечения процедур банкротства УФНС России по Тамбовской области возлагается следующее: </w:t>
      </w:r>
    </w:p>
    <w:p w:rsidR="003C7D68" w:rsidRDefault="003C7D68" w:rsidP="003C7D68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3C7D68" w:rsidRPr="0042431F" w:rsidRDefault="003C7D68" w:rsidP="003C7D68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- о</w:t>
      </w:r>
      <w:r w:rsidRPr="0042431F">
        <w:rPr>
          <w:rFonts w:ascii="Times New Roman" w:hAnsi="Times New Roman"/>
          <w:sz w:val="28"/>
          <w:szCs w:val="28"/>
        </w:rPr>
        <w:t>существляет контроль за соблюдением налоговыми органами области, предприятиями, учреждениями и организациями законов, указов Президента Российской Федерации, постановлений Правительства Российской Федерации, приказов, инструкций и указаний ФНС России, нормативных актов органов субъекта Российской Федерации и органов местного самоуправления по вопросам р</w:t>
      </w:r>
      <w:r>
        <w:rPr>
          <w:rFonts w:ascii="Times New Roman" w:hAnsi="Times New Roman"/>
          <w:sz w:val="28"/>
          <w:szCs w:val="28"/>
        </w:rPr>
        <w:t>еализации процедур банкротства;</w:t>
      </w:r>
    </w:p>
    <w:p w:rsidR="003C7D68" w:rsidRPr="0042431F" w:rsidRDefault="003C7D68" w:rsidP="003C7D68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 о</w:t>
      </w:r>
      <w:r w:rsidRPr="0042431F">
        <w:rPr>
          <w:rFonts w:ascii="Times New Roman" w:hAnsi="Times New Roman"/>
          <w:sz w:val="28"/>
          <w:szCs w:val="28"/>
        </w:rPr>
        <w:t>существляет мониторинг налогоплательщиков</w:t>
      </w:r>
      <w:r>
        <w:rPr>
          <w:rFonts w:ascii="Times New Roman" w:hAnsi="Times New Roman"/>
          <w:sz w:val="28"/>
          <w:szCs w:val="28"/>
        </w:rPr>
        <w:t>, имеющих признаки  банкротства;</w:t>
      </w:r>
    </w:p>
    <w:p w:rsidR="003C7D68" w:rsidRPr="0042431F" w:rsidRDefault="003C7D68" w:rsidP="003C7D68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 о</w:t>
      </w:r>
      <w:r w:rsidRPr="0042431F">
        <w:rPr>
          <w:rFonts w:ascii="Times New Roman" w:hAnsi="Times New Roman"/>
          <w:sz w:val="28"/>
          <w:szCs w:val="28"/>
        </w:rPr>
        <w:t>беспечивает полноту формирования информационного ресурса</w:t>
      </w:r>
      <w:r>
        <w:rPr>
          <w:rFonts w:ascii="Times New Roman" w:hAnsi="Times New Roman"/>
          <w:sz w:val="28"/>
          <w:szCs w:val="28"/>
        </w:rPr>
        <w:t>;</w:t>
      </w:r>
      <w:r w:rsidRPr="0042431F">
        <w:rPr>
          <w:rFonts w:ascii="Times New Roman" w:hAnsi="Times New Roman"/>
          <w:sz w:val="28"/>
          <w:szCs w:val="28"/>
        </w:rPr>
        <w:t xml:space="preserve"> </w:t>
      </w:r>
    </w:p>
    <w:p w:rsidR="003C7D68" w:rsidRPr="0042431F" w:rsidRDefault="003C7D68" w:rsidP="003C7D68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 о</w:t>
      </w:r>
      <w:r w:rsidRPr="0042431F">
        <w:rPr>
          <w:rFonts w:ascii="Times New Roman" w:hAnsi="Times New Roman"/>
          <w:sz w:val="28"/>
          <w:szCs w:val="28"/>
        </w:rPr>
        <w:t>казывает практическую помощь нижестоящим налоговым органам области в организации работы, изучении и применении инструктивного и законодательного материала, по</w:t>
      </w:r>
      <w:r>
        <w:rPr>
          <w:rFonts w:ascii="Times New Roman" w:hAnsi="Times New Roman"/>
          <w:sz w:val="28"/>
          <w:szCs w:val="28"/>
        </w:rPr>
        <w:t xml:space="preserve"> вопросам банкротства должников;</w:t>
      </w:r>
    </w:p>
    <w:p w:rsidR="003C7D68" w:rsidRPr="0042431F" w:rsidRDefault="003C7D68" w:rsidP="003C7D68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2431F">
        <w:rPr>
          <w:rFonts w:ascii="Times New Roman" w:hAnsi="Times New Roman"/>
          <w:sz w:val="28"/>
          <w:szCs w:val="28"/>
        </w:rPr>
        <w:t>-</w:t>
      </w:r>
      <w:r>
        <w:rPr>
          <w:rFonts w:ascii="Times New Roman" w:hAnsi="Times New Roman"/>
          <w:sz w:val="28"/>
          <w:szCs w:val="28"/>
          <w:lang w:val="en-US"/>
        </w:rPr>
        <w:t> </w:t>
      </w:r>
      <w:r>
        <w:rPr>
          <w:rFonts w:ascii="Times New Roman" w:hAnsi="Times New Roman"/>
          <w:sz w:val="28"/>
          <w:szCs w:val="28"/>
        </w:rPr>
        <w:t>и</w:t>
      </w:r>
      <w:r w:rsidRPr="0042431F">
        <w:rPr>
          <w:rFonts w:ascii="Times New Roman" w:hAnsi="Times New Roman"/>
          <w:sz w:val="28"/>
          <w:szCs w:val="28"/>
        </w:rPr>
        <w:t xml:space="preserve">зучает и систематизирует законодательные и другие нормативные акты, дает консультации и разъяснения по всем </w:t>
      </w:r>
      <w:r>
        <w:rPr>
          <w:rFonts w:ascii="Times New Roman" w:hAnsi="Times New Roman"/>
          <w:sz w:val="28"/>
          <w:szCs w:val="28"/>
        </w:rPr>
        <w:t>вопросам банкротства должников;</w:t>
      </w:r>
    </w:p>
    <w:p w:rsidR="003C7D68" w:rsidRPr="0042431F" w:rsidRDefault="003C7D68" w:rsidP="003C7D68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 п</w:t>
      </w:r>
      <w:r w:rsidRPr="0042431F">
        <w:rPr>
          <w:rFonts w:ascii="Times New Roman" w:hAnsi="Times New Roman"/>
          <w:sz w:val="28"/>
          <w:szCs w:val="28"/>
        </w:rPr>
        <w:t>роводит анализ принятых мер по взысканию задолженности за счет имущества должника для определения целесообразности подачи заявления в арбитражный суд</w:t>
      </w:r>
      <w:r>
        <w:rPr>
          <w:rFonts w:ascii="Times New Roman" w:hAnsi="Times New Roman"/>
          <w:sz w:val="28"/>
          <w:szCs w:val="28"/>
        </w:rPr>
        <w:t xml:space="preserve"> о признании должника банкротом;</w:t>
      </w:r>
    </w:p>
    <w:p w:rsidR="003C7D68" w:rsidRPr="0042431F" w:rsidRDefault="003C7D68" w:rsidP="003C7D68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 о</w:t>
      </w:r>
      <w:r w:rsidRPr="0042431F">
        <w:rPr>
          <w:rFonts w:ascii="Times New Roman" w:hAnsi="Times New Roman"/>
          <w:sz w:val="28"/>
          <w:szCs w:val="28"/>
        </w:rPr>
        <w:t>существляет сбор, обработку и передачу на федеральный уровень статистической отчетности по форм</w:t>
      </w:r>
      <w:r>
        <w:rPr>
          <w:rFonts w:ascii="Times New Roman" w:hAnsi="Times New Roman"/>
          <w:sz w:val="28"/>
          <w:szCs w:val="28"/>
        </w:rPr>
        <w:t>ам, отнесенным к ведению отдела;</w:t>
      </w:r>
    </w:p>
    <w:p w:rsidR="003C7D68" w:rsidRPr="0042431F" w:rsidRDefault="003C7D68" w:rsidP="003C7D68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 п</w:t>
      </w:r>
      <w:r w:rsidRPr="0042431F">
        <w:rPr>
          <w:rFonts w:ascii="Times New Roman" w:hAnsi="Times New Roman"/>
          <w:sz w:val="28"/>
          <w:szCs w:val="28"/>
        </w:rPr>
        <w:t>роводит анализ данных статистической отчетности, составляемой отделом, а также анализ ведения информационного ресурса «Журнал результатов работы по обеспечению процедур банкротства», утвержденного приказом ФНС Росси</w:t>
      </w:r>
      <w:r>
        <w:rPr>
          <w:rFonts w:ascii="Times New Roman" w:hAnsi="Times New Roman"/>
          <w:sz w:val="28"/>
          <w:szCs w:val="28"/>
        </w:rPr>
        <w:t>и от 30.05.2005 № ЧД-3-19/219@;</w:t>
      </w:r>
    </w:p>
    <w:p w:rsidR="003C7D68" w:rsidRPr="0042431F" w:rsidRDefault="003C7D68" w:rsidP="003C7D68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 а</w:t>
      </w:r>
      <w:r w:rsidRPr="0042431F">
        <w:rPr>
          <w:rFonts w:ascii="Times New Roman" w:hAnsi="Times New Roman"/>
          <w:sz w:val="28"/>
          <w:szCs w:val="28"/>
        </w:rPr>
        <w:t>нализирует отчетные данные по о</w:t>
      </w:r>
      <w:r>
        <w:rPr>
          <w:rFonts w:ascii="Times New Roman" w:hAnsi="Times New Roman"/>
          <w:sz w:val="28"/>
          <w:szCs w:val="28"/>
        </w:rPr>
        <w:t>беспечению процедур банкротства;</w:t>
      </w:r>
    </w:p>
    <w:p w:rsidR="003C7D68" w:rsidRPr="0042431F" w:rsidRDefault="003C7D68" w:rsidP="003C7D68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 п</w:t>
      </w:r>
      <w:r w:rsidRPr="0042431F">
        <w:rPr>
          <w:rFonts w:ascii="Times New Roman" w:hAnsi="Times New Roman"/>
          <w:sz w:val="28"/>
          <w:szCs w:val="28"/>
        </w:rPr>
        <w:t>ринимает участие в подг</w:t>
      </w:r>
      <w:r>
        <w:rPr>
          <w:rFonts w:ascii="Times New Roman" w:hAnsi="Times New Roman"/>
          <w:sz w:val="28"/>
          <w:szCs w:val="28"/>
        </w:rPr>
        <w:t>отовке аналитических материалов;</w:t>
      </w:r>
    </w:p>
    <w:p w:rsidR="003C7D68" w:rsidRPr="0042431F" w:rsidRDefault="003C7D68" w:rsidP="003C7D68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>
        <w:rPr>
          <w:rFonts w:ascii="Times New Roman" w:hAnsi="Times New Roman"/>
          <w:sz w:val="28"/>
          <w:szCs w:val="28"/>
          <w:lang w:val="en-US"/>
        </w:rPr>
        <w:t> </w:t>
      </w:r>
      <w:r>
        <w:rPr>
          <w:rFonts w:ascii="Times New Roman" w:hAnsi="Times New Roman"/>
          <w:sz w:val="28"/>
          <w:szCs w:val="28"/>
        </w:rPr>
        <w:t>р</w:t>
      </w:r>
      <w:r w:rsidRPr="0042431F">
        <w:rPr>
          <w:rFonts w:ascii="Times New Roman" w:hAnsi="Times New Roman"/>
          <w:sz w:val="28"/>
          <w:szCs w:val="28"/>
        </w:rPr>
        <w:t>ассматривает проекты решений ИФНС о направлении в арбитражный суд заявления о признании должника банкротом в соответствии с поряд</w:t>
      </w:r>
      <w:r>
        <w:rPr>
          <w:rFonts w:ascii="Times New Roman" w:hAnsi="Times New Roman"/>
          <w:sz w:val="28"/>
          <w:szCs w:val="28"/>
        </w:rPr>
        <w:t>ком, устанавливаемым ФНС России;</w:t>
      </w:r>
    </w:p>
    <w:p w:rsidR="003C7D68" w:rsidRPr="0042431F" w:rsidRDefault="003C7D68" w:rsidP="003C7D68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 р</w:t>
      </w:r>
      <w:r w:rsidRPr="0042431F">
        <w:rPr>
          <w:rFonts w:ascii="Times New Roman" w:hAnsi="Times New Roman"/>
          <w:sz w:val="28"/>
          <w:szCs w:val="28"/>
        </w:rPr>
        <w:t>ассматривает проекты заявлений в арбитражный суд о признании должника банкротом в соответствии с поряд</w:t>
      </w:r>
      <w:r>
        <w:rPr>
          <w:rFonts w:ascii="Times New Roman" w:hAnsi="Times New Roman"/>
          <w:sz w:val="28"/>
          <w:szCs w:val="28"/>
        </w:rPr>
        <w:t>ком, устанавливаемым ФНС России;</w:t>
      </w:r>
    </w:p>
    <w:p w:rsidR="003C7D68" w:rsidRPr="0042431F" w:rsidRDefault="003C7D68" w:rsidP="003C7D68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 у</w:t>
      </w:r>
      <w:r w:rsidRPr="0042431F">
        <w:rPr>
          <w:rFonts w:ascii="Times New Roman" w:hAnsi="Times New Roman"/>
          <w:sz w:val="28"/>
          <w:szCs w:val="28"/>
        </w:rPr>
        <w:t>частвует в подготовке  решений об отложении подачи заявления в арбитражный суд о признании должника банкротом в соответствии с порядком, устанавливаемым Ф</w:t>
      </w:r>
      <w:r>
        <w:rPr>
          <w:rFonts w:ascii="Times New Roman" w:hAnsi="Times New Roman"/>
          <w:sz w:val="28"/>
          <w:szCs w:val="28"/>
        </w:rPr>
        <w:t>НС России;</w:t>
      </w:r>
    </w:p>
    <w:p w:rsidR="003C7D68" w:rsidRPr="0042431F" w:rsidRDefault="003C7D68" w:rsidP="003C7D68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 а</w:t>
      </w:r>
      <w:r w:rsidRPr="0042431F">
        <w:rPr>
          <w:rFonts w:ascii="Times New Roman" w:hAnsi="Times New Roman"/>
          <w:sz w:val="28"/>
          <w:szCs w:val="28"/>
        </w:rPr>
        <w:t>нализирует и направляет в ФНС России проекты решений ИФНС о направлении в арбитражный суд заявления о признании должника банкротом,  проекты приказов ИФНС о голосовании на собраниях кредиторов (заседаниях комитета кредиторов), проекты поручений об участии представителей ИФНС в судебных заседаниях в отношении должников, отнесенных к ведению ФНС России в соотве</w:t>
      </w:r>
      <w:r>
        <w:rPr>
          <w:rFonts w:ascii="Times New Roman" w:hAnsi="Times New Roman"/>
          <w:sz w:val="28"/>
          <w:szCs w:val="28"/>
        </w:rPr>
        <w:t>тствии с установленным порядком;</w:t>
      </w:r>
    </w:p>
    <w:p w:rsidR="003C7D68" w:rsidRPr="0042431F" w:rsidRDefault="003C7D68" w:rsidP="003C7D68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 у</w:t>
      </w:r>
      <w:r w:rsidRPr="0042431F">
        <w:rPr>
          <w:rFonts w:ascii="Times New Roman" w:hAnsi="Times New Roman"/>
          <w:sz w:val="28"/>
          <w:szCs w:val="28"/>
        </w:rPr>
        <w:t>частвует в судебных заседаниях, принимает участие в собраниях кредиторов (заседаниях комитетов кредиторов</w:t>
      </w:r>
      <w:r>
        <w:rPr>
          <w:rFonts w:ascii="Times New Roman" w:hAnsi="Times New Roman"/>
          <w:sz w:val="28"/>
          <w:szCs w:val="28"/>
        </w:rPr>
        <w:t>);</w:t>
      </w:r>
    </w:p>
    <w:p w:rsidR="003C7D68" w:rsidRDefault="003C7D68" w:rsidP="003C7D68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3C7D68" w:rsidRDefault="003C7D68" w:rsidP="003C7D68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3C7D68" w:rsidRPr="0042431F" w:rsidRDefault="003C7D68" w:rsidP="003C7D68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- п</w:t>
      </w:r>
      <w:r w:rsidRPr="0042431F">
        <w:rPr>
          <w:rFonts w:ascii="Times New Roman" w:hAnsi="Times New Roman"/>
          <w:sz w:val="28"/>
          <w:szCs w:val="28"/>
        </w:rPr>
        <w:t>роводит работу по своевременному  предъявлению  требований уполномоченного органа для включения в реестр тр</w:t>
      </w:r>
      <w:r>
        <w:rPr>
          <w:rFonts w:ascii="Times New Roman" w:hAnsi="Times New Roman"/>
          <w:sz w:val="28"/>
          <w:szCs w:val="28"/>
        </w:rPr>
        <w:t>ебований кредиторов должников;</w:t>
      </w:r>
    </w:p>
    <w:p w:rsidR="003C7D68" w:rsidRPr="0042431F" w:rsidRDefault="003C7D68" w:rsidP="003C7D68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2431F">
        <w:rPr>
          <w:rFonts w:ascii="Times New Roman" w:hAnsi="Times New Roman"/>
          <w:sz w:val="28"/>
          <w:szCs w:val="28"/>
        </w:rPr>
        <w:t>-</w:t>
      </w:r>
      <w:r>
        <w:rPr>
          <w:rFonts w:ascii="Times New Roman" w:hAnsi="Times New Roman"/>
          <w:sz w:val="28"/>
          <w:szCs w:val="28"/>
          <w:lang w:val="en-US"/>
        </w:rPr>
        <w:t> </w:t>
      </w:r>
      <w:r>
        <w:rPr>
          <w:rFonts w:ascii="Times New Roman" w:hAnsi="Times New Roman"/>
          <w:sz w:val="28"/>
          <w:szCs w:val="28"/>
        </w:rPr>
        <w:t>п</w:t>
      </w:r>
      <w:r w:rsidRPr="0042431F">
        <w:rPr>
          <w:rFonts w:ascii="Times New Roman" w:hAnsi="Times New Roman"/>
          <w:sz w:val="28"/>
          <w:szCs w:val="28"/>
        </w:rPr>
        <w:t xml:space="preserve">роводит анализ причин затягивания процедур банкротства, представляет предложения по завершению конкурсного производства </w:t>
      </w:r>
      <w:r>
        <w:rPr>
          <w:rFonts w:ascii="Times New Roman" w:hAnsi="Times New Roman"/>
          <w:sz w:val="28"/>
          <w:szCs w:val="28"/>
        </w:rPr>
        <w:t>в установленные сроки;</w:t>
      </w:r>
    </w:p>
    <w:p w:rsidR="003C7D68" w:rsidRPr="0042431F" w:rsidRDefault="003C7D68" w:rsidP="003C7D68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 г</w:t>
      </w:r>
      <w:r w:rsidRPr="0042431F">
        <w:rPr>
          <w:rFonts w:ascii="Times New Roman" w:hAnsi="Times New Roman"/>
          <w:sz w:val="28"/>
          <w:szCs w:val="28"/>
        </w:rPr>
        <w:t>отовит и направляет в арбитражный суд заявления о признании должников несостоятельными (банкротами), заявления о включении в реестр требований кредиторов должников, находящихся в различных процедурах банкротства, задолженности по обязательным платежам и денежным обязательствам перед Российской Федерацией в соответствии с поря</w:t>
      </w:r>
      <w:r>
        <w:rPr>
          <w:rFonts w:ascii="Times New Roman" w:hAnsi="Times New Roman"/>
          <w:sz w:val="28"/>
          <w:szCs w:val="28"/>
        </w:rPr>
        <w:t>дком устанавливаемым ФНС России;</w:t>
      </w:r>
    </w:p>
    <w:p w:rsidR="003C7D68" w:rsidRPr="0042431F" w:rsidRDefault="003C7D68" w:rsidP="003C7D68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 г</w:t>
      </w:r>
      <w:r w:rsidRPr="0042431F">
        <w:rPr>
          <w:rFonts w:ascii="Times New Roman" w:hAnsi="Times New Roman"/>
          <w:sz w:val="28"/>
          <w:szCs w:val="28"/>
        </w:rPr>
        <w:t>отовит проекты приказов о голосовании на собраниях кредиторов (заседаниях комитета кредиторов), проекты поручений на участие в судебных заседаниях в соответствии с поряд</w:t>
      </w:r>
      <w:r>
        <w:rPr>
          <w:rFonts w:ascii="Times New Roman" w:hAnsi="Times New Roman"/>
          <w:sz w:val="28"/>
          <w:szCs w:val="28"/>
        </w:rPr>
        <w:t>ком, устанавливаемым ФНС России;</w:t>
      </w:r>
    </w:p>
    <w:p w:rsidR="003C7D68" w:rsidRPr="0042431F" w:rsidRDefault="003C7D68" w:rsidP="003C7D68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 г</w:t>
      </w:r>
      <w:r w:rsidRPr="0042431F">
        <w:rPr>
          <w:rFonts w:ascii="Times New Roman" w:hAnsi="Times New Roman"/>
          <w:sz w:val="28"/>
          <w:szCs w:val="28"/>
        </w:rPr>
        <w:t>отовит проекты жалоб на неправомерные действия (бездействие) арбитражных управляющих, проекты жалоб на судебные акты, затрагивающие законные права и интересы у</w:t>
      </w:r>
      <w:r>
        <w:rPr>
          <w:rFonts w:ascii="Times New Roman" w:hAnsi="Times New Roman"/>
          <w:sz w:val="28"/>
          <w:szCs w:val="28"/>
        </w:rPr>
        <w:t>полномоченного органа;</w:t>
      </w:r>
    </w:p>
    <w:p w:rsidR="003C7D68" w:rsidRPr="0042431F" w:rsidRDefault="003C7D68" w:rsidP="003C7D68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 г</w:t>
      </w:r>
      <w:r w:rsidRPr="0042431F">
        <w:rPr>
          <w:rFonts w:ascii="Times New Roman" w:hAnsi="Times New Roman"/>
          <w:sz w:val="28"/>
          <w:szCs w:val="28"/>
        </w:rPr>
        <w:t xml:space="preserve">отовит проекты жалоб на судебные акты, затрагивающие законные права и </w:t>
      </w:r>
      <w:r>
        <w:rPr>
          <w:rFonts w:ascii="Times New Roman" w:hAnsi="Times New Roman"/>
          <w:sz w:val="28"/>
          <w:szCs w:val="28"/>
        </w:rPr>
        <w:t>интересы уполномоченного органа;</w:t>
      </w:r>
    </w:p>
    <w:p w:rsidR="003C7D68" w:rsidRPr="0042431F" w:rsidRDefault="003C7D68" w:rsidP="003C7D68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 г</w:t>
      </w:r>
      <w:r w:rsidRPr="0042431F">
        <w:rPr>
          <w:rFonts w:ascii="Times New Roman" w:hAnsi="Times New Roman"/>
          <w:sz w:val="28"/>
          <w:szCs w:val="28"/>
        </w:rPr>
        <w:t xml:space="preserve">отовит и направляет в органы внутренних дел материалы для возбуждения уголовных дел по делам о банкротстве, материалы для возбуждения дел об </w:t>
      </w:r>
      <w:r>
        <w:rPr>
          <w:rFonts w:ascii="Times New Roman" w:hAnsi="Times New Roman"/>
          <w:sz w:val="28"/>
          <w:szCs w:val="28"/>
        </w:rPr>
        <w:t>административном правонарушении;</w:t>
      </w:r>
    </w:p>
    <w:p w:rsidR="003C7D68" w:rsidRPr="0042431F" w:rsidRDefault="003C7D68" w:rsidP="003C7D68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 у</w:t>
      </w:r>
      <w:r w:rsidRPr="0042431F">
        <w:rPr>
          <w:rFonts w:ascii="Times New Roman" w:hAnsi="Times New Roman"/>
          <w:sz w:val="28"/>
          <w:szCs w:val="28"/>
        </w:rPr>
        <w:t>частвует в проведении анализа бухгалтерской и налоговой отчетности предприятий с целью определения фактов сокрытия имущества из-под меха</w:t>
      </w:r>
      <w:r>
        <w:rPr>
          <w:rFonts w:ascii="Times New Roman" w:hAnsi="Times New Roman"/>
          <w:sz w:val="28"/>
          <w:szCs w:val="28"/>
        </w:rPr>
        <w:t>низма принудительного взыскания;</w:t>
      </w:r>
    </w:p>
    <w:p w:rsidR="003C7D68" w:rsidRPr="0042431F" w:rsidRDefault="003C7D68" w:rsidP="003C7D68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 а</w:t>
      </w:r>
      <w:r w:rsidRPr="0042431F">
        <w:rPr>
          <w:rFonts w:ascii="Times New Roman" w:hAnsi="Times New Roman"/>
          <w:sz w:val="28"/>
          <w:szCs w:val="28"/>
        </w:rPr>
        <w:t>нализирует на постоянной основе комплекс мероприятий в отношении организаций, находящихся в процедурах банкротства; обеспечивает эффективность, своевременность и полноту принимаемых мер при осуществлении процедуры банкротства юридических и физических лиц, а также при осуществлении функций уполномоченно</w:t>
      </w:r>
      <w:r>
        <w:rPr>
          <w:rFonts w:ascii="Times New Roman" w:hAnsi="Times New Roman"/>
          <w:sz w:val="28"/>
          <w:szCs w:val="28"/>
        </w:rPr>
        <w:t>го органа в делах о банкротстве;</w:t>
      </w:r>
    </w:p>
    <w:p w:rsidR="003C7D68" w:rsidRPr="0042431F" w:rsidRDefault="003C7D68" w:rsidP="003C7D68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 п</w:t>
      </w:r>
      <w:r w:rsidRPr="0042431F">
        <w:rPr>
          <w:rFonts w:ascii="Times New Roman" w:hAnsi="Times New Roman"/>
          <w:sz w:val="28"/>
          <w:szCs w:val="28"/>
        </w:rPr>
        <w:t>редставляет интересы Инспекции в арбитражном суде и судах общей юрисдикции, а также при проведении собраний кредиторов должников, в отношении которых введена процедура банкр</w:t>
      </w:r>
      <w:r>
        <w:rPr>
          <w:rFonts w:ascii="Times New Roman" w:hAnsi="Times New Roman"/>
          <w:sz w:val="28"/>
          <w:szCs w:val="28"/>
        </w:rPr>
        <w:t>отства;</w:t>
      </w:r>
    </w:p>
    <w:p w:rsidR="003C7D68" w:rsidRPr="0042431F" w:rsidRDefault="003C7D68" w:rsidP="003C7D68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 о</w:t>
      </w:r>
      <w:r w:rsidRPr="0042431F">
        <w:rPr>
          <w:rFonts w:ascii="Times New Roman" w:hAnsi="Times New Roman"/>
          <w:sz w:val="28"/>
          <w:szCs w:val="28"/>
        </w:rPr>
        <w:t>бобщает и анализирует информацию о ходе дел о банкро</w:t>
      </w:r>
      <w:r>
        <w:rPr>
          <w:rFonts w:ascii="Times New Roman" w:hAnsi="Times New Roman"/>
          <w:sz w:val="28"/>
          <w:szCs w:val="28"/>
        </w:rPr>
        <w:t>тстве и процедурах банкротства;</w:t>
      </w:r>
    </w:p>
    <w:p w:rsidR="003C7D68" w:rsidRPr="0042431F" w:rsidRDefault="003C7D68" w:rsidP="003C7D68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 о</w:t>
      </w:r>
      <w:r w:rsidRPr="0042431F">
        <w:rPr>
          <w:rFonts w:ascii="Times New Roman" w:hAnsi="Times New Roman"/>
          <w:sz w:val="28"/>
          <w:szCs w:val="28"/>
        </w:rPr>
        <w:t>существляет ежедневный мониторинг интернет-сайта ЕФРСБ и Фе</w:t>
      </w:r>
      <w:r>
        <w:rPr>
          <w:rFonts w:ascii="Times New Roman" w:hAnsi="Times New Roman"/>
          <w:sz w:val="28"/>
          <w:szCs w:val="28"/>
        </w:rPr>
        <w:t>деральных арбитражных судов РФ;</w:t>
      </w:r>
    </w:p>
    <w:p w:rsidR="003C7D68" w:rsidRPr="0042431F" w:rsidRDefault="003C7D68" w:rsidP="003C7D68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 о</w:t>
      </w:r>
      <w:r w:rsidRPr="0042431F">
        <w:rPr>
          <w:rFonts w:ascii="Times New Roman" w:hAnsi="Times New Roman"/>
          <w:sz w:val="28"/>
          <w:szCs w:val="28"/>
        </w:rPr>
        <w:t>существляет мониторинг по закрепленным инспекциям, контролирует состояние  хода процедур банкротства. Результаты мониторинга, выявленные недостатки и нарушения, допущенные инспекциями, а также предложения по повышению эффективности работы</w:t>
      </w:r>
      <w:r>
        <w:rPr>
          <w:rFonts w:ascii="Times New Roman" w:hAnsi="Times New Roman"/>
          <w:sz w:val="28"/>
          <w:szCs w:val="28"/>
        </w:rPr>
        <w:t xml:space="preserve"> представляет начальнику отдела;</w:t>
      </w:r>
    </w:p>
    <w:p w:rsidR="003C7D68" w:rsidRDefault="003C7D68" w:rsidP="003C7D68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3C7D68" w:rsidRDefault="003C7D68" w:rsidP="003C7D68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3C7D68" w:rsidRPr="0042431F" w:rsidRDefault="003C7D68" w:rsidP="003C7D68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- у</w:t>
      </w:r>
      <w:r w:rsidRPr="0042431F">
        <w:rPr>
          <w:rFonts w:ascii="Times New Roman" w:hAnsi="Times New Roman"/>
          <w:sz w:val="28"/>
          <w:szCs w:val="28"/>
        </w:rPr>
        <w:t>частвует в разработке памяток, методических рекомендаций по вопросам, относящимся к компетенции отдела, планов работы отдела, составлении обзоров о состоянии работы налоговых органов области по обеспечению реализации</w:t>
      </w:r>
      <w:r>
        <w:rPr>
          <w:rFonts w:ascii="Times New Roman" w:hAnsi="Times New Roman"/>
          <w:sz w:val="28"/>
          <w:szCs w:val="28"/>
        </w:rPr>
        <w:t xml:space="preserve"> функций уполномоченного органа;</w:t>
      </w:r>
    </w:p>
    <w:p w:rsidR="003C7D68" w:rsidRPr="0042431F" w:rsidRDefault="003C7D68" w:rsidP="003C7D68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 у</w:t>
      </w:r>
      <w:r w:rsidRPr="0042431F">
        <w:rPr>
          <w:rFonts w:ascii="Times New Roman" w:hAnsi="Times New Roman"/>
          <w:sz w:val="28"/>
          <w:szCs w:val="28"/>
        </w:rPr>
        <w:t xml:space="preserve">частвует в подготовке проводимых </w:t>
      </w:r>
      <w:proofErr w:type="spellStart"/>
      <w:r w:rsidRPr="0042431F">
        <w:rPr>
          <w:rFonts w:ascii="Times New Roman" w:hAnsi="Times New Roman"/>
          <w:sz w:val="28"/>
          <w:szCs w:val="28"/>
        </w:rPr>
        <w:t>облналогуправлением</w:t>
      </w:r>
      <w:proofErr w:type="spellEnd"/>
      <w:r w:rsidRPr="0042431F">
        <w:rPr>
          <w:rFonts w:ascii="Times New Roman" w:hAnsi="Times New Roman"/>
          <w:sz w:val="28"/>
          <w:szCs w:val="28"/>
        </w:rPr>
        <w:t xml:space="preserve"> семинарах и совещаниях с работн</w:t>
      </w:r>
      <w:r>
        <w:rPr>
          <w:rFonts w:ascii="Times New Roman" w:hAnsi="Times New Roman"/>
          <w:sz w:val="28"/>
          <w:szCs w:val="28"/>
        </w:rPr>
        <w:t>иками налоговых органов области;</w:t>
      </w:r>
    </w:p>
    <w:p w:rsidR="003C7D68" w:rsidRPr="0042431F" w:rsidRDefault="003C7D68" w:rsidP="003C7D68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 у</w:t>
      </w:r>
      <w:r w:rsidRPr="0042431F">
        <w:rPr>
          <w:rFonts w:ascii="Times New Roman" w:hAnsi="Times New Roman"/>
          <w:sz w:val="28"/>
          <w:szCs w:val="28"/>
        </w:rPr>
        <w:t>частвует в аудиторских (в том числе тематических) проверках внутреннего аудита по вопросам о</w:t>
      </w:r>
      <w:r>
        <w:rPr>
          <w:rFonts w:ascii="Times New Roman" w:hAnsi="Times New Roman"/>
          <w:sz w:val="28"/>
          <w:szCs w:val="28"/>
        </w:rPr>
        <w:t>беспечения процедур банкротства;</w:t>
      </w:r>
    </w:p>
    <w:p w:rsidR="003C7D68" w:rsidRPr="0042431F" w:rsidRDefault="003C7D68" w:rsidP="003C7D68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 г</w:t>
      </w:r>
      <w:r w:rsidRPr="0042431F">
        <w:rPr>
          <w:rFonts w:ascii="Times New Roman" w:hAnsi="Times New Roman"/>
          <w:sz w:val="28"/>
          <w:szCs w:val="28"/>
        </w:rPr>
        <w:t>отовит заключения и разъяснения по письмам и заявлениям, поступающим от плате</w:t>
      </w:r>
      <w:r>
        <w:rPr>
          <w:rFonts w:ascii="Times New Roman" w:hAnsi="Times New Roman"/>
          <w:sz w:val="28"/>
          <w:szCs w:val="28"/>
        </w:rPr>
        <w:t>льщиков по вопросам банкротства;</w:t>
      </w:r>
    </w:p>
    <w:p w:rsidR="003C7D68" w:rsidRPr="0042431F" w:rsidRDefault="003C7D68" w:rsidP="003C7D68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 п</w:t>
      </w:r>
      <w:r w:rsidRPr="0042431F">
        <w:rPr>
          <w:rFonts w:ascii="Times New Roman" w:hAnsi="Times New Roman"/>
          <w:sz w:val="28"/>
          <w:szCs w:val="28"/>
        </w:rPr>
        <w:t>роводит анализ сведений, содержащихся в феде</w:t>
      </w:r>
      <w:r>
        <w:rPr>
          <w:rFonts w:ascii="Times New Roman" w:hAnsi="Times New Roman"/>
          <w:sz w:val="28"/>
          <w:szCs w:val="28"/>
        </w:rPr>
        <w:t>ральных информационных ресурсах;</w:t>
      </w:r>
    </w:p>
    <w:p w:rsidR="003C7D68" w:rsidRPr="0042431F" w:rsidRDefault="003C7D68" w:rsidP="003C7D68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 о</w:t>
      </w:r>
      <w:r w:rsidRPr="0042431F">
        <w:rPr>
          <w:rFonts w:ascii="Times New Roman" w:hAnsi="Times New Roman"/>
          <w:sz w:val="28"/>
          <w:szCs w:val="28"/>
        </w:rPr>
        <w:t>беспечивает своевременное выполнение мероприятий, преду</w:t>
      </w:r>
      <w:r>
        <w:rPr>
          <w:rFonts w:ascii="Times New Roman" w:hAnsi="Times New Roman"/>
          <w:sz w:val="28"/>
          <w:szCs w:val="28"/>
        </w:rPr>
        <w:t>смотренных планом работы отдела;</w:t>
      </w:r>
    </w:p>
    <w:p w:rsidR="003C7D68" w:rsidRPr="0042431F" w:rsidRDefault="003C7D68" w:rsidP="003C7D68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 о</w:t>
      </w:r>
      <w:r w:rsidRPr="0042431F">
        <w:rPr>
          <w:rFonts w:ascii="Times New Roman" w:hAnsi="Times New Roman"/>
          <w:sz w:val="28"/>
          <w:szCs w:val="28"/>
        </w:rPr>
        <w:t>беспечивает надежную сохранность документов и магнитных носителей, содержащих информацию, составляющую налоговую и служебную тайну. Обеспечивает неразглашение сведений, составляю</w:t>
      </w:r>
      <w:r>
        <w:rPr>
          <w:rFonts w:ascii="Times New Roman" w:hAnsi="Times New Roman"/>
          <w:sz w:val="28"/>
          <w:szCs w:val="28"/>
        </w:rPr>
        <w:t>щих налоговую и служебную тайну.</w:t>
      </w:r>
    </w:p>
    <w:p w:rsidR="003C7D68" w:rsidRPr="0042431F" w:rsidRDefault="003C7D68" w:rsidP="003C7D68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2431F">
        <w:rPr>
          <w:rFonts w:ascii="Times New Roman" w:hAnsi="Times New Roman"/>
          <w:sz w:val="28"/>
          <w:szCs w:val="28"/>
        </w:rPr>
        <w:t xml:space="preserve">Основные права </w:t>
      </w:r>
      <w:r>
        <w:rPr>
          <w:rFonts w:ascii="Times New Roman" w:hAnsi="Times New Roman"/>
          <w:sz w:val="28"/>
          <w:szCs w:val="28"/>
        </w:rPr>
        <w:t xml:space="preserve">старшего </w:t>
      </w:r>
      <w:r w:rsidRPr="0042431F">
        <w:rPr>
          <w:rFonts w:ascii="Times New Roman" w:hAnsi="Times New Roman"/>
          <w:sz w:val="28"/>
          <w:szCs w:val="28"/>
        </w:rPr>
        <w:t xml:space="preserve">специалиста 1 разряда отдела обеспечения процедур банкротства Управления определены статьей 14 Федерального Закона от 27 июля 2004 года № 79-ФЗ «О государственной гражданской службе Российской Федерации». </w:t>
      </w:r>
    </w:p>
    <w:p w:rsidR="003C7D68" w:rsidRPr="0042431F" w:rsidRDefault="003C7D68" w:rsidP="003C7D68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2431F">
        <w:rPr>
          <w:rFonts w:ascii="Times New Roman" w:hAnsi="Times New Roman"/>
          <w:sz w:val="28"/>
          <w:szCs w:val="28"/>
        </w:rPr>
        <w:t xml:space="preserve">Исходя из установленных полномочий </w:t>
      </w:r>
      <w:r>
        <w:rPr>
          <w:rFonts w:ascii="Times New Roman" w:hAnsi="Times New Roman"/>
          <w:sz w:val="28"/>
          <w:szCs w:val="28"/>
        </w:rPr>
        <w:t xml:space="preserve">старший </w:t>
      </w:r>
      <w:r w:rsidRPr="0042431F">
        <w:rPr>
          <w:rFonts w:ascii="Times New Roman" w:hAnsi="Times New Roman"/>
          <w:sz w:val="28"/>
          <w:szCs w:val="28"/>
        </w:rPr>
        <w:t>специалист 1 разряда отдела обеспечения процедур банкротства имеет право:</w:t>
      </w:r>
    </w:p>
    <w:p w:rsidR="003C7D68" w:rsidRPr="0042431F" w:rsidRDefault="003C7D68" w:rsidP="003C7D68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2431F">
        <w:rPr>
          <w:rFonts w:ascii="Times New Roman" w:hAnsi="Times New Roman"/>
          <w:sz w:val="28"/>
          <w:szCs w:val="28"/>
        </w:rPr>
        <w:t>-</w:t>
      </w:r>
      <w:r>
        <w:rPr>
          <w:rFonts w:ascii="Times New Roman" w:hAnsi="Times New Roman"/>
          <w:sz w:val="28"/>
          <w:szCs w:val="28"/>
        </w:rPr>
        <w:t> </w:t>
      </w:r>
      <w:r w:rsidRPr="0042431F">
        <w:rPr>
          <w:rFonts w:ascii="Times New Roman" w:hAnsi="Times New Roman"/>
          <w:sz w:val="28"/>
          <w:szCs w:val="28"/>
        </w:rPr>
        <w:t xml:space="preserve">запрашивать у нижестоящих налоговых органов информацию, необходимую в работе отдела; </w:t>
      </w:r>
    </w:p>
    <w:p w:rsidR="003C7D68" w:rsidRPr="0042431F" w:rsidRDefault="003C7D68" w:rsidP="003C7D68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2431F">
        <w:rPr>
          <w:rFonts w:ascii="Times New Roman" w:hAnsi="Times New Roman"/>
          <w:sz w:val="28"/>
          <w:szCs w:val="28"/>
        </w:rPr>
        <w:t>-</w:t>
      </w:r>
      <w:r>
        <w:rPr>
          <w:rFonts w:ascii="Times New Roman" w:hAnsi="Times New Roman"/>
          <w:sz w:val="28"/>
          <w:szCs w:val="28"/>
        </w:rPr>
        <w:t> </w:t>
      </w:r>
      <w:r w:rsidRPr="0042431F">
        <w:rPr>
          <w:rFonts w:ascii="Times New Roman" w:hAnsi="Times New Roman"/>
          <w:sz w:val="28"/>
          <w:szCs w:val="28"/>
        </w:rPr>
        <w:t xml:space="preserve">вносить на рассмотрение руководства предложения по улучшению работы по обеспечению процедур банкротства, совершенствованию форм и методов работы отдела; </w:t>
      </w:r>
    </w:p>
    <w:p w:rsidR="003C7D68" w:rsidRPr="0042431F" w:rsidRDefault="003C7D68" w:rsidP="003C7D68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2431F">
        <w:rPr>
          <w:rFonts w:ascii="Times New Roman" w:hAnsi="Times New Roman"/>
          <w:sz w:val="28"/>
          <w:szCs w:val="28"/>
        </w:rPr>
        <w:t>-</w:t>
      </w:r>
      <w:r>
        <w:rPr>
          <w:rFonts w:ascii="Times New Roman" w:hAnsi="Times New Roman"/>
          <w:sz w:val="28"/>
          <w:szCs w:val="28"/>
        </w:rPr>
        <w:t> </w:t>
      </w:r>
      <w:r w:rsidRPr="0042431F">
        <w:rPr>
          <w:rFonts w:ascii="Times New Roman" w:hAnsi="Times New Roman"/>
          <w:sz w:val="28"/>
          <w:szCs w:val="28"/>
        </w:rPr>
        <w:t>требовать выполнение условий служебного контракта;</w:t>
      </w:r>
    </w:p>
    <w:p w:rsidR="003C7D68" w:rsidRDefault="003C7D68" w:rsidP="003C7D68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2431F">
        <w:rPr>
          <w:rFonts w:ascii="Times New Roman" w:hAnsi="Times New Roman"/>
          <w:sz w:val="28"/>
          <w:szCs w:val="28"/>
        </w:rPr>
        <w:t>-</w:t>
      </w:r>
      <w:r>
        <w:rPr>
          <w:rFonts w:ascii="Times New Roman" w:hAnsi="Times New Roman"/>
          <w:sz w:val="28"/>
          <w:szCs w:val="28"/>
        </w:rPr>
        <w:t> </w:t>
      </w:r>
      <w:r w:rsidRPr="0042431F">
        <w:rPr>
          <w:rFonts w:ascii="Times New Roman" w:hAnsi="Times New Roman"/>
          <w:sz w:val="28"/>
          <w:szCs w:val="28"/>
        </w:rPr>
        <w:t>работать с документами для служебного пользования.</w:t>
      </w:r>
    </w:p>
    <w:p w:rsidR="003C7D68" w:rsidRDefault="003C7D68" w:rsidP="003C7D68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3C7D68" w:rsidRPr="00B93661" w:rsidRDefault="003C7D68" w:rsidP="003C7D68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93661">
        <w:rPr>
          <w:rFonts w:ascii="Times New Roman" w:hAnsi="Times New Roman"/>
          <w:sz w:val="28"/>
          <w:szCs w:val="28"/>
        </w:rPr>
        <w:t>6.</w:t>
      </w:r>
      <w:r>
        <w:rPr>
          <w:rFonts w:ascii="Times New Roman" w:hAnsi="Times New Roman"/>
          <w:sz w:val="28"/>
          <w:szCs w:val="28"/>
        </w:rPr>
        <w:t xml:space="preserve"> </w:t>
      </w:r>
      <w:r w:rsidRPr="00B93661">
        <w:rPr>
          <w:rFonts w:ascii="Times New Roman" w:hAnsi="Times New Roman"/>
          <w:sz w:val="28"/>
          <w:szCs w:val="28"/>
        </w:rPr>
        <w:t>Старший</w:t>
      </w:r>
      <w:r>
        <w:rPr>
          <w:rFonts w:ascii="Times New Roman" w:hAnsi="Times New Roman"/>
          <w:sz w:val="28"/>
          <w:szCs w:val="28"/>
        </w:rPr>
        <w:t xml:space="preserve"> </w:t>
      </w:r>
      <w:r w:rsidRPr="00B93661">
        <w:rPr>
          <w:rFonts w:ascii="Times New Roman" w:hAnsi="Times New Roman"/>
          <w:sz w:val="28"/>
          <w:szCs w:val="28"/>
        </w:rPr>
        <w:t>специалист</w:t>
      </w:r>
      <w:r>
        <w:rPr>
          <w:rFonts w:ascii="Times New Roman" w:hAnsi="Times New Roman"/>
          <w:sz w:val="28"/>
          <w:szCs w:val="28"/>
        </w:rPr>
        <w:t xml:space="preserve"> </w:t>
      </w:r>
      <w:r w:rsidRPr="00B93661">
        <w:rPr>
          <w:rFonts w:ascii="Times New Roman" w:hAnsi="Times New Roman"/>
          <w:sz w:val="28"/>
          <w:szCs w:val="28"/>
        </w:rPr>
        <w:t>1</w:t>
      </w:r>
      <w:r>
        <w:rPr>
          <w:rFonts w:ascii="Times New Roman" w:hAnsi="Times New Roman"/>
          <w:sz w:val="28"/>
          <w:szCs w:val="28"/>
        </w:rPr>
        <w:t xml:space="preserve"> </w:t>
      </w:r>
      <w:r w:rsidRPr="00B93661">
        <w:rPr>
          <w:rFonts w:ascii="Times New Roman" w:hAnsi="Times New Roman"/>
          <w:sz w:val="28"/>
          <w:szCs w:val="28"/>
        </w:rPr>
        <w:t>разряда</w:t>
      </w:r>
      <w:r>
        <w:rPr>
          <w:rFonts w:ascii="Times New Roman" w:hAnsi="Times New Roman"/>
          <w:sz w:val="28"/>
          <w:szCs w:val="28"/>
        </w:rPr>
        <w:t xml:space="preserve"> </w:t>
      </w:r>
      <w:r w:rsidRPr="00B93661">
        <w:rPr>
          <w:rFonts w:ascii="Times New Roman" w:hAnsi="Times New Roman"/>
          <w:sz w:val="28"/>
          <w:szCs w:val="28"/>
        </w:rPr>
        <w:t>за</w:t>
      </w:r>
      <w:r>
        <w:rPr>
          <w:rFonts w:ascii="Times New Roman" w:hAnsi="Times New Roman"/>
          <w:sz w:val="28"/>
          <w:szCs w:val="28"/>
        </w:rPr>
        <w:t xml:space="preserve"> </w:t>
      </w:r>
      <w:r w:rsidRPr="00B93661">
        <w:rPr>
          <w:rFonts w:ascii="Times New Roman" w:hAnsi="Times New Roman"/>
          <w:sz w:val="28"/>
          <w:szCs w:val="28"/>
        </w:rPr>
        <w:t>неисполнение</w:t>
      </w:r>
      <w:r>
        <w:rPr>
          <w:rFonts w:ascii="Times New Roman" w:hAnsi="Times New Roman"/>
          <w:sz w:val="28"/>
          <w:szCs w:val="28"/>
        </w:rPr>
        <w:t xml:space="preserve"> </w:t>
      </w:r>
      <w:r w:rsidRPr="00B93661">
        <w:rPr>
          <w:rFonts w:ascii="Times New Roman" w:hAnsi="Times New Roman"/>
          <w:sz w:val="28"/>
          <w:szCs w:val="28"/>
        </w:rPr>
        <w:t>или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B93661">
        <w:rPr>
          <w:rFonts w:ascii="Times New Roman" w:hAnsi="Times New Roman"/>
          <w:sz w:val="28"/>
          <w:szCs w:val="28"/>
        </w:rPr>
        <w:t>ненадлежащее</w:t>
      </w:r>
      <w:r>
        <w:rPr>
          <w:rFonts w:ascii="Times New Roman" w:hAnsi="Times New Roman"/>
          <w:sz w:val="28"/>
          <w:szCs w:val="28"/>
        </w:rPr>
        <w:t xml:space="preserve"> </w:t>
      </w:r>
      <w:r w:rsidRPr="00B93661">
        <w:rPr>
          <w:rFonts w:ascii="Times New Roman" w:hAnsi="Times New Roman"/>
          <w:sz w:val="28"/>
          <w:szCs w:val="28"/>
        </w:rPr>
        <w:t>исполнение</w:t>
      </w:r>
      <w:r>
        <w:rPr>
          <w:rFonts w:ascii="Times New Roman" w:hAnsi="Times New Roman"/>
          <w:sz w:val="28"/>
          <w:szCs w:val="28"/>
        </w:rPr>
        <w:t xml:space="preserve"> </w:t>
      </w:r>
      <w:r w:rsidRPr="00B93661">
        <w:rPr>
          <w:rFonts w:ascii="Times New Roman" w:hAnsi="Times New Roman"/>
          <w:sz w:val="28"/>
          <w:szCs w:val="28"/>
        </w:rPr>
        <w:t>должностных</w:t>
      </w:r>
      <w:r>
        <w:rPr>
          <w:rFonts w:ascii="Times New Roman" w:hAnsi="Times New Roman"/>
          <w:sz w:val="28"/>
          <w:szCs w:val="28"/>
        </w:rPr>
        <w:t xml:space="preserve"> </w:t>
      </w:r>
      <w:r w:rsidRPr="00B93661">
        <w:rPr>
          <w:rFonts w:ascii="Times New Roman" w:hAnsi="Times New Roman"/>
          <w:sz w:val="28"/>
          <w:szCs w:val="28"/>
        </w:rPr>
        <w:t>обязанностей</w:t>
      </w:r>
      <w:r>
        <w:rPr>
          <w:rFonts w:ascii="Times New Roman" w:hAnsi="Times New Roman"/>
          <w:sz w:val="28"/>
          <w:szCs w:val="28"/>
        </w:rPr>
        <w:t xml:space="preserve"> </w:t>
      </w:r>
      <w:r w:rsidRPr="00B93661">
        <w:rPr>
          <w:rFonts w:ascii="Times New Roman" w:hAnsi="Times New Roman"/>
          <w:sz w:val="28"/>
          <w:szCs w:val="28"/>
        </w:rPr>
        <w:t>может</w:t>
      </w:r>
      <w:r>
        <w:rPr>
          <w:rFonts w:ascii="Times New Roman" w:hAnsi="Times New Roman"/>
          <w:sz w:val="28"/>
          <w:szCs w:val="28"/>
        </w:rPr>
        <w:t xml:space="preserve"> </w:t>
      </w:r>
      <w:r w:rsidRPr="00B93661">
        <w:rPr>
          <w:rFonts w:ascii="Times New Roman" w:hAnsi="Times New Roman"/>
          <w:sz w:val="28"/>
          <w:szCs w:val="28"/>
        </w:rPr>
        <w:t>быть</w:t>
      </w:r>
      <w:r>
        <w:rPr>
          <w:rFonts w:ascii="Times New Roman" w:hAnsi="Times New Roman"/>
          <w:sz w:val="28"/>
          <w:szCs w:val="28"/>
        </w:rPr>
        <w:t xml:space="preserve"> </w:t>
      </w:r>
      <w:r w:rsidRPr="00B93661">
        <w:rPr>
          <w:rFonts w:ascii="Times New Roman" w:hAnsi="Times New Roman"/>
          <w:sz w:val="28"/>
          <w:szCs w:val="28"/>
        </w:rPr>
        <w:t>привлечен</w:t>
      </w:r>
      <w:r>
        <w:rPr>
          <w:rFonts w:ascii="Times New Roman" w:hAnsi="Times New Roman"/>
          <w:sz w:val="28"/>
          <w:szCs w:val="28"/>
        </w:rPr>
        <w:t xml:space="preserve"> </w:t>
      </w:r>
      <w:r w:rsidRPr="00B93661">
        <w:rPr>
          <w:rFonts w:ascii="Times New Roman" w:hAnsi="Times New Roman"/>
          <w:sz w:val="28"/>
          <w:szCs w:val="28"/>
        </w:rPr>
        <w:t>к</w:t>
      </w:r>
      <w:r>
        <w:rPr>
          <w:rFonts w:ascii="Times New Roman" w:hAnsi="Times New Roman"/>
          <w:sz w:val="28"/>
          <w:szCs w:val="28"/>
        </w:rPr>
        <w:t xml:space="preserve"> </w:t>
      </w:r>
      <w:r w:rsidRPr="00B93661">
        <w:rPr>
          <w:rFonts w:ascii="Times New Roman" w:hAnsi="Times New Roman"/>
          <w:sz w:val="28"/>
          <w:szCs w:val="28"/>
        </w:rPr>
        <w:t>ответственности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B93661">
        <w:rPr>
          <w:rFonts w:ascii="Times New Roman" w:hAnsi="Times New Roman"/>
          <w:sz w:val="28"/>
          <w:szCs w:val="28"/>
        </w:rPr>
        <w:t>в</w:t>
      </w:r>
      <w:r>
        <w:rPr>
          <w:rFonts w:ascii="Times New Roman" w:hAnsi="Times New Roman"/>
          <w:sz w:val="28"/>
          <w:szCs w:val="28"/>
        </w:rPr>
        <w:t xml:space="preserve"> </w:t>
      </w:r>
      <w:r w:rsidRPr="00B93661">
        <w:rPr>
          <w:rFonts w:ascii="Times New Roman" w:hAnsi="Times New Roman"/>
          <w:sz w:val="28"/>
          <w:szCs w:val="28"/>
        </w:rPr>
        <w:t>соответствии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B93661">
        <w:rPr>
          <w:rFonts w:ascii="Times New Roman" w:hAnsi="Times New Roman"/>
          <w:sz w:val="28"/>
          <w:szCs w:val="28"/>
        </w:rPr>
        <w:t>с</w:t>
      </w:r>
      <w:r>
        <w:rPr>
          <w:rFonts w:ascii="Times New Roman" w:hAnsi="Times New Roman"/>
          <w:sz w:val="28"/>
          <w:szCs w:val="28"/>
        </w:rPr>
        <w:t xml:space="preserve"> </w:t>
      </w:r>
      <w:r w:rsidRPr="00B93661">
        <w:rPr>
          <w:rFonts w:ascii="Times New Roman" w:hAnsi="Times New Roman"/>
          <w:sz w:val="28"/>
          <w:szCs w:val="28"/>
        </w:rPr>
        <w:t>законодательством</w:t>
      </w:r>
      <w:r>
        <w:rPr>
          <w:rFonts w:ascii="Times New Roman" w:hAnsi="Times New Roman"/>
          <w:sz w:val="28"/>
          <w:szCs w:val="28"/>
        </w:rPr>
        <w:t xml:space="preserve"> </w:t>
      </w:r>
      <w:r w:rsidRPr="00B93661">
        <w:rPr>
          <w:rFonts w:ascii="Times New Roman" w:hAnsi="Times New Roman"/>
          <w:sz w:val="28"/>
          <w:szCs w:val="28"/>
        </w:rPr>
        <w:t>Российской</w:t>
      </w:r>
      <w:r>
        <w:rPr>
          <w:rFonts w:ascii="Times New Roman" w:hAnsi="Times New Roman"/>
          <w:sz w:val="28"/>
          <w:szCs w:val="28"/>
        </w:rPr>
        <w:t xml:space="preserve"> </w:t>
      </w:r>
      <w:r w:rsidRPr="00B93661">
        <w:rPr>
          <w:rFonts w:ascii="Times New Roman" w:hAnsi="Times New Roman"/>
          <w:sz w:val="28"/>
          <w:szCs w:val="28"/>
        </w:rPr>
        <w:t>Федерации.</w:t>
      </w:r>
    </w:p>
    <w:p w:rsidR="003C7D68" w:rsidRPr="007161F0" w:rsidRDefault="003C7D68" w:rsidP="003C7D68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</w:p>
    <w:p w:rsidR="003C7D68" w:rsidRPr="00217276" w:rsidRDefault="003C7D68" w:rsidP="003C7D68">
      <w:pPr>
        <w:widowControl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217276">
        <w:rPr>
          <w:rFonts w:ascii="Times New Roman" w:hAnsi="Times New Roman"/>
          <w:b/>
          <w:sz w:val="28"/>
          <w:szCs w:val="28"/>
        </w:rPr>
        <w:t>IV. Перечень вопросов, по которым старший специалист 1 разряда вправе или обязан самостоятельно принимать управленческие и иные решения</w:t>
      </w:r>
    </w:p>
    <w:p w:rsidR="003C7D68" w:rsidRPr="007161F0" w:rsidRDefault="003C7D68" w:rsidP="003C7D68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</w:p>
    <w:p w:rsidR="003C7D68" w:rsidRPr="00B93661" w:rsidRDefault="003C7D68" w:rsidP="003C7D68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93661">
        <w:rPr>
          <w:rFonts w:ascii="Times New Roman" w:hAnsi="Times New Roman"/>
          <w:sz w:val="28"/>
          <w:szCs w:val="28"/>
        </w:rPr>
        <w:t>7.</w:t>
      </w:r>
      <w:r>
        <w:rPr>
          <w:rFonts w:ascii="Times New Roman" w:hAnsi="Times New Roman"/>
          <w:sz w:val="28"/>
          <w:szCs w:val="28"/>
        </w:rPr>
        <w:t xml:space="preserve"> </w:t>
      </w:r>
      <w:r w:rsidRPr="00B93661">
        <w:rPr>
          <w:rFonts w:ascii="Times New Roman" w:hAnsi="Times New Roman"/>
          <w:sz w:val="28"/>
          <w:szCs w:val="28"/>
        </w:rPr>
        <w:t>При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B93661">
        <w:rPr>
          <w:rFonts w:ascii="Times New Roman" w:hAnsi="Times New Roman"/>
          <w:sz w:val="28"/>
          <w:szCs w:val="28"/>
        </w:rPr>
        <w:t>исполнении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B93661">
        <w:rPr>
          <w:rFonts w:ascii="Times New Roman" w:hAnsi="Times New Roman"/>
          <w:sz w:val="28"/>
          <w:szCs w:val="28"/>
        </w:rPr>
        <w:t>служебных</w:t>
      </w:r>
      <w:r>
        <w:rPr>
          <w:rFonts w:ascii="Times New Roman" w:hAnsi="Times New Roman"/>
          <w:sz w:val="28"/>
          <w:szCs w:val="28"/>
        </w:rPr>
        <w:t xml:space="preserve"> </w:t>
      </w:r>
      <w:r w:rsidRPr="00B93661">
        <w:rPr>
          <w:rFonts w:ascii="Times New Roman" w:hAnsi="Times New Roman"/>
          <w:sz w:val="28"/>
          <w:szCs w:val="28"/>
        </w:rPr>
        <w:t>обязанностей</w:t>
      </w:r>
      <w:r>
        <w:rPr>
          <w:rFonts w:ascii="Times New Roman" w:hAnsi="Times New Roman"/>
          <w:sz w:val="28"/>
          <w:szCs w:val="28"/>
        </w:rPr>
        <w:t xml:space="preserve"> </w:t>
      </w:r>
      <w:r w:rsidRPr="00B93661">
        <w:rPr>
          <w:rFonts w:ascii="Times New Roman" w:hAnsi="Times New Roman"/>
          <w:sz w:val="28"/>
          <w:szCs w:val="28"/>
        </w:rPr>
        <w:t>старший</w:t>
      </w:r>
      <w:r>
        <w:rPr>
          <w:rFonts w:ascii="Times New Roman" w:hAnsi="Times New Roman"/>
          <w:sz w:val="28"/>
          <w:szCs w:val="28"/>
        </w:rPr>
        <w:t xml:space="preserve"> </w:t>
      </w:r>
      <w:r w:rsidRPr="00B93661">
        <w:rPr>
          <w:rFonts w:ascii="Times New Roman" w:hAnsi="Times New Roman"/>
          <w:sz w:val="28"/>
          <w:szCs w:val="28"/>
        </w:rPr>
        <w:t>специалист</w:t>
      </w:r>
      <w:r>
        <w:rPr>
          <w:rFonts w:ascii="Times New Roman" w:hAnsi="Times New Roman"/>
          <w:sz w:val="28"/>
          <w:szCs w:val="28"/>
        </w:rPr>
        <w:t xml:space="preserve"> </w:t>
      </w:r>
      <w:r w:rsidRPr="00B93661">
        <w:rPr>
          <w:rFonts w:ascii="Times New Roman" w:hAnsi="Times New Roman"/>
          <w:sz w:val="28"/>
          <w:szCs w:val="28"/>
        </w:rPr>
        <w:t>1</w:t>
      </w:r>
      <w:r>
        <w:rPr>
          <w:rFonts w:ascii="Times New Roman" w:hAnsi="Times New Roman"/>
          <w:sz w:val="28"/>
          <w:szCs w:val="28"/>
        </w:rPr>
        <w:t xml:space="preserve"> </w:t>
      </w:r>
      <w:r w:rsidRPr="00B93661">
        <w:rPr>
          <w:rFonts w:ascii="Times New Roman" w:hAnsi="Times New Roman"/>
          <w:sz w:val="28"/>
          <w:szCs w:val="28"/>
        </w:rPr>
        <w:t>разряда</w:t>
      </w:r>
      <w:r>
        <w:rPr>
          <w:rFonts w:ascii="Times New Roman" w:hAnsi="Times New Roman"/>
          <w:sz w:val="28"/>
          <w:szCs w:val="28"/>
        </w:rPr>
        <w:t xml:space="preserve"> </w:t>
      </w:r>
      <w:r w:rsidRPr="00B93661">
        <w:rPr>
          <w:rFonts w:ascii="Times New Roman" w:hAnsi="Times New Roman"/>
          <w:sz w:val="28"/>
          <w:szCs w:val="28"/>
        </w:rPr>
        <w:t>вправе</w:t>
      </w:r>
      <w:r>
        <w:rPr>
          <w:rFonts w:ascii="Times New Roman" w:hAnsi="Times New Roman"/>
          <w:sz w:val="28"/>
          <w:szCs w:val="28"/>
        </w:rPr>
        <w:t xml:space="preserve"> </w:t>
      </w:r>
      <w:r w:rsidRPr="00B93661">
        <w:rPr>
          <w:rFonts w:ascii="Times New Roman" w:hAnsi="Times New Roman"/>
          <w:sz w:val="28"/>
          <w:szCs w:val="28"/>
        </w:rPr>
        <w:t>самостоятельно</w:t>
      </w:r>
      <w:r>
        <w:rPr>
          <w:rFonts w:ascii="Times New Roman" w:hAnsi="Times New Roman"/>
          <w:sz w:val="28"/>
          <w:szCs w:val="28"/>
        </w:rPr>
        <w:t xml:space="preserve"> </w:t>
      </w:r>
      <w:r w:rsidRPr="00B93661">
        <w:rPr>
          <w:rFonts w:ascii="Times New Roman" w:hAnsi="Times New Roman"/>
          <w:sz w:val="28"/>
          <w:szCs w:val="28"/>
        </w:rPr>
        <w:t>принимать</w:t>
      </w:r>
      <w:r>
        <w:rPr>
          <w:rFonts w:ascii="Times New Roman" w:hAnsi="Times New Roman"/>
          <w:sz w:val="28"/>
          <w:szCs w:val="28"/>
        </w:rPr>
        <w:t xml:space="preserve"> </w:t>
      </w:r>
      <w:r w:rsidRPr="00B93661">
        <w:rPr>
          <w:rFonts w:ascii="Times New Roman" w:hAnsi="Times New Roman"/>
          <w:sz w:val="28"/>
          <w:szCs w:val="28"/>
        </w:rPr>
        <w:t>решения</w:t>
      </w:r>
      <w:r>
        <w:rPr>
          <w:rFonts w:ascii="Times New Roman" w:hAnsi="Times New Roman"/>
          <w:sz w:val="28"/>
          <w:szCs w:val="28"/>
        </w:rPr>
        <w:t xml:space="preserve"> </w:t>
      </w:r>
      <w:r w:rsidRPr="00B93661">
        <w:rPr>
          <w:rFonts w:ascii="Times New Roman" w:hAnsi="Times New Roman"/>
          <w:sz w:val="28"/>
          <w:szCs w:val="28"/>
        </w:rPr>
        <w:t>по</w:t>
      </w:r>
      <w:r>
        <w:rPr>
          <w:rFonts w:ascii="Times New Roman" w:hAnsi="Times New Roman"/>
          <w:sz w:val="28"/>
          <w:szCs w:val="28"/>
        </w:rPr>
        <w:t xml:space="preserve"> </w:t>
      </w:r>
      <w:r w:rsidRPr="00B93661">
        <w:rPr>
          <w:rFonts w:ascii="Times New Roman" w:hAnsi="Times New Roman"/>
          <w:sz w:val="28"/>
          <w:szCs w:val="28"/>
        </w:rPr>
        <w:t>вопросам:</w:t>
      </w:r>
    </w:p>
    <w:p w:rsidR="003C7D68" w:rsidRPr="00E9036C" w:rsidRDefault="003C7D68" w:rsidP="003C7D68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9036C">
        <w:rPr>
          <w:rFonts w:ascii="Times New Roman" w:hAnsi="Times New Roman"/>
          <w:sz w:val="28"/>
          <w:szCs w:val="28"/>
        </w:rPr>
        <w:t>-</w:t>
      </w:r>
      <w:r>
        <w:rPr>
          <w:rFonts w:ascii="Times New Roman" w:hAnsi="Times New Roman"/>
          <w:sz w:val="28"/>
          <w:szCs w:val="28"/>
        </w:rPr>
        <w:t> </w:t>
      </w:r>
      <w:r w:rsidRPr="00E9036C">
        <w:rPr>
          <w:rFonts w:ascii="Times New Roman" w:hAnsi="Times New Roman"/>
          <w:sz w:val="28"/>
          <w:szCs w:val="28"/>
        </w:rPr>
        <w:t>давать рекомендации, указания налоговым органам области по вопросам обеспечения процедур банкротства;</w:t>
      </w:r>
    </w:p>
    <w:p w:rsidR="003C7D68" w:rsidRDefault="003C7D68" w:rsidP="003C7D68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3C7D68" w:rsidRDefault="003C7D68" w:rsidP="003C7D68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3C7D68" w:rsidRPr="00E9036C" w:rsidRDefault="003C7D68" w:rsidP="003C7D68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9036C">
        <w:rPr>
          <w:rFonts w:ascii="Times New Roman" w:hAnsi="Times New Roman"/>
          <w:sz w:val="28"/>
          <w:szCs w:val="28"/>
        </w:rPr>
        <w:lastRenderedPageBreak/>
        <w:t>-</w:t>
      </w:r>
      <w:r>
        <w:rPr>
          <w:rFonts w:ascii="Times New Roman" w:hAnsi="Times New Roman"/>
          <w:sz w:val="28"/>
          <w:szCs w:val="28"/>
        </w:rPr>
        <w:t> </w:t>
      </w:r>
      <w:r w:rsidRPr="00E9036C">
        <w:rPr>
          <w:rFonts w:ascii="Times New Roman" w:hAnsi="Times New Roman"/>
          <w:sz w:val="28"/>
          <w:szCs w:val="28"/>
        </w:rPr>
        <w:t xml:space="preserve">запрашивать у нижестоящих налоговых органов информацию, необходимую в работе отдела; </w:t>
      </w:r>
    </w:p>
    <w:p w:rsidR="003C7D68" w:rsidRPr="00E9036C" w:rsidRDefault="003C7D68" w:rsidP="003C7D68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9036C">
        <w:rPr>
          <w:rFonts w:ascii="Times New Roman" w:hAnsi="Times New Roman"/>
          <w:sz w:val="28"/>
          <w:szCs w:val="28"/>
        </w:rPr>
        <w:t>-</w:t>
      </w:r>
      <w:r>
        <w:rPr>
          <w:rFonts w:ascii="Times New Roman" w:hAnsi="Times New Roman"/>
          <w:sz w:val="28"/>
          <w:szCs w:val="28"/>
        </w:rPr>
        <w:t> </w:t>
      </w:r>
      <w:r w:rsidRPr="00E9036C">
        <w:rPr>
          <w:rFonts w:ascii="Times New Roman" w:hAnsi="Times New Roman"/>
          <w:sz w:val="28"/>
          <w:szCs w:val="28"/>
        </w:rPr>
        <w:t>информировать вышестоящего руководителя для принятия им соответствующего решения;</w:t>
      </w:r>
    </w:p>
    <w:p w:rsidR="003C7D68" w:rsidRPr="00E9036C" w:rsidRDefault="003C7D68" w:rsidP="003C7D68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9036C">
        <w:rPr>
          <w:rFonts w:ascii="Times New Roman" w:hAnsi="Times New Roman"/>
          <w:sz w:val="28"/>
          <w:szCs w:val="28"/>
        </w:rPr>
        <w:t>-</w:t>
      </w:r>
      <w:r>
        <w:rPr>
          <w:rFonts w:ascii="Times New Roman" w:hAnsi="Times New Roman"/>
          <w:sz w:val="28"/>
          <w:szCs w:val="28"/>
        </w:rPr>
        <w:t> </w:t>
      </w:r>
      <w:r w:rsidRPr="00E9036C">
        <w:rPr>
          <w:rFonts w:ascii="Times New Roman" w:hAnsi="Times New Roman"/>
          <w:sz w:val="28"/>
          <w:szCs w:val="28"/>
        </w:rPr>
        <w:t xml:space="preserve">вносить на рассмотрение руководства предложения по улучшению работы по урегулированию задолженности и обеспечению процедур банкротства, совершенствованию форм и методов работы отдела; </w:t>
      </w:r>
    </w:p>
    <w:p w:rsidR="003C7D68" w:rsidRPr="00B93661" w:rsidRDefault="003C7D68" w:rsidP="003C7D68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 </w:t>
      </w:r>
      <w:r w:rsidRPr="00E9036C">
        <w:rPr>
          <w:rFonts w:ascii="Times New Roman" w:hAnsi="Times New Roman"/>
          <w:sz w:val="28"/>
          <w:szCs w:val="28"/>
        </w:rPr>
        <w:t>работать с документами для служебного пользования.</w:t>
      </w:r>
    </w:p>
    <w:p w:rsidR="003C7D68" w:rsidRDefault="003C7D68" w:rsidP="003C7D68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3C7D68" w:rsidRPr="00B93661" w:rsidRDefault="003C7D68" w:rsidP="003C7D68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93661">
        <w:rPr>
          <w:rFonts w:ascii="Times New Roman" w:hAnsi="Times New Roman"/>
          <w:sz w:val="28"/>
          <w:szCs w:val="28"/>
        </w:rPr>
        <w:t>8.</w:t>
      </w:r>
      <w:r>
        <w:rPr>
          <w:rFonts w:ascii="Times New Roman" w:hAnsi="Times New Roman"/>
          <w:sz w:val="28"/>
          <w:szCs w:val="28"/>
        </w:rPr>
        <w:t xml:space="preserve"> </w:t>
      </w:r>
      <w:r w:rsidRPr="00B93661">
        <w:rPr>
          <w:rFonts w:ascii="Times New Roman" w:hAnsi="Times New Roman"/>
          <w:sz w:val="28"/>
          <w:szCs w:val="28"/>
        </w:rPr>
        <w:t>При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B93661">
        <w:rPr>
          <w:rFonts w:ascii="Times New Roman" w:hAnsi="Times New Roman"/>
          <w:sz w:val="28"/>
          <w:szCs w:val="28"/>
        </w:rPr>
        <w:t>исполнении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B93661">
        <w:rPr>
          <w:rFonts w:ascii="Times New Roman" w:hAnsi="Times New Roman"/>
          <w:sz w:val="28"/>
          <w:szCs w:val="28"/>
        </w:rPr>
        <w:t>служебных</w:t>
      </w:r>
      <w:r>
        <w:rPr>
          <w:rFonts w:ascii="Times New Roman" w:hAnsi="Times New Roman"/>
          <w:sz w:val="28"/>
          <w:szCs w:val="28"/>
        </w:rPr>
        <w:t xml:space="preserve"> </w:t>
      </w:r>
      <w:r w:rsidRPr="00B93661">
        <w:rPr>
          <w:rFonts w:ascii="Times New Roman" w:hAnsi="Times New Roman"/>
          <w:sz w:val="28"/>
          <w:szCs w:val="28"/>
        </w:rPr>
        <w:t>обязанностей</w:t>
      </w:r>
      <w:r>
        <w:rPr>
          <w:rFonts w:ascii="Times New Roman" w:hAnsi="Times New Roman"/>
          <w:sz w:val="28"/>
          <w:szCs w:val="28"/>
        </w:rPr>
        <w:t xml:space="preserve"> </w:t>
      </w:r>
      <w:r w:rsidRPr="00B93661">
        <w:rPr>
          <w:rFonts w:ascii="Times New Roman" w:hAnsi="Times New Roman"/>
          <w:sz w:val="28"/>
          <w:szCs w:val="28"/>
        </w:rPr>
        <w:t>старший</w:t>
      </w:r>
      <w:r>
        <w:rPr>
          <w:rFonts w:ascii="Times New Roman" w:hAnsi="Times New Roman"/>
          <w:sz w:val="28"/>
          <w:szCs w:val="28"/>
        </w:rPr>
        <w:t xml:space="preserve"> </w:t>
      </w:r>
      <w:r w:rsidRPr="00B93661">
        <w:rPr>
          <w:rFonts w:ascii="Times New Roman" w:hAnsi="Times New Roman"/>
          <w:sz w:val="28"/>
          <w:szCs w:val="28"/>
        </w:rPr>
        <w:t>специалист</w:t>
      </w:r>
      <w:r>
        <w:rPr>
          <w:rFonts w:ascii="Times New Roman" w:hAnsi="Times New Roman"/>
          <w:sz w:val="28"/>
          <w:szCs w:val="28"/>
        </w:rPr>
        <w:t xml:space="preserve"> </w:t>
      </w:r>
      <w:r w:rsidRPr="00B93661">
        <w:rPr>
          <w:rFonts w:ascii="Times New Roman" w:hAnsi="Times New Roman"/>
          <w:sz w:val="28"/>
          <w:szCs w:val="28"/>
        </w:rPr>
        <w:t>1</w:t>
      </w:r>
      <w:r>
        <w:rPr>
          <w:rFonts w:ascii="Times New Roman" w:hAnsi="Times New Roman"/>
          <w:sz w:val="28"/>
          <w:szCs w:val="28"/>
        </w:rPr>
        <w:t xml:space="preserve"> </w:t>
      </w:r>
      <w:r w:rsidRPr="00B93661">
        <w:rPr>
          <w:rFonts w:ascii="Times New Roman" w:hAnsi="Times New Roman"/>
          <w:sz w:val="28"/>
          <w:szCs w:val="28"/>
        </w:rPr>
        <w:t>разряда</w:t>
      </w:r>
      <w:r>
        <w:rPr>
          <w:rFonts w:ascii="Times New Roman" w:hAnsi="Times New Roman"/>
          <w:sz w:val="28"/>
          <w:szCs w:val="28"/>
        </w:rPr>
        <w:t xml:space="preserve"> </w:t>
      </w:r>
      <w:r w:rsidRPr="00B93661">
        <w:rPr>
          <w:rFonts w:ascii="Times New Roman" w:hAnsi="Times New Roman"/>
          <w:sz w:val="28"/>
          <w:szCs w:val="28"/>
        </w:rPr>
        <w:t>обязан</w:t>
      </w:r>
      <w:r>
        <w:rPr>
          <w:rFonts w:ascii="Times New Roman" w:hAnsi="Times New Roman"/>
          <w:sz w:val="28"/>
          <w:szCs w:val="28"/>
        </w:rPr>
        <w:t xml:space="preserve"> </w:t>
      </w:r>
      <w:r w:rsidRPr="00B93661">
        <w:rPr>
          <w:rFonts w:ascii="Times New Roman" w:hAnsi="Times New Roman"/>
          <w:sz w:val="28"/>
          <w:szCs w:val="28"/>
        </w:rPr>
        <w:t>самостоятельно</w:t>
      </w:r>
      <w:r>
        <w:rPr>
          <w:rFonts w:ascii="Times New Roman" w:hAnsi="Times New Roman"/>
          <w:sz w:val="28"/>
          <w:szCs w:val="28"/>
        </w:rPr>
        <w:t xml:space="preserve"> </w:t>
      </w:r>
      <w:r w:rsidRPr="00B93661">
        <w:rPr>
          <w:rFonts w:ascii="Times New Roman" w:hAnsi="Times New Roman"/>
          <w:sz w:val="28"/>
          <w:szCs w:val="28"/>
        </w:rPr>
        <w:t>принимать</w:t>
      </w:r>
      <w:r>
        <w:rPr>
          <w:rFonts w:ascii="Times New Roman" w:hAnsi="Times New Roman"/>
          <w:sz w:val="28"/>
          <w:szCs w:val="28"/>
        </w:rPr>
        <w:t xml:space="preserve"> </w:t>
      </w:r>
      <w:r w:rsidRPr="00B93661">
        <w:rPr>
          <w:rFonts w:ascii="Times New Roman" w:hAnsi="Times New Roman"/>
          <w:sz w:val="28"/>
          <w:szCs w:val="28"/>
        </w:rPr>
        <w:t>решения</w:t>
      </w:r>
      <w:r>
        <w:rPr>
          <w:rFonts w:ascii="Times New Roman" w:hAnsi="Times New Roman"/>
          <w:sz w:val="28"/>
          <w:szCs w:val="28"/>
        </w:rPr>
        <w:t xml:space="preserve"> </w:t>
      </w:r>
      <w:r w:rsidRPr="00B93661">
        <w:rPr>
          <w:rFonts w:ascii="Times New Roman" w:hAnsi="Times New Roman"/>
          <w:sz w:val="28"/>
          <w:szCs w:val="28"/>
        </w:rPr>
        <w:t>по</w:t>
      </w:r>
      <w:r>
        <w:rPr>
          <w:rFonts w:ascii="Times New Roman" w:hAnsi="Times New Roman"/>
          <w:sz w:val="28"/>
          <w:szCs w:val="28"/>
        </w:rPr>
        <w:t xml:space="preserve"> </w:t>
      </w:r>
      <w:r w:rsidRPr="00B93661">
        <w:rPr>
          <w:rFonts w:ascii="Times New Roman" w:hAnsi="Times New Roman"/>
          <w:sz w:val="28"/>
          <w:szCs w:val="28"/>
        </w:rPr>
        <w:t>вопросам:</w:t>
      </w:r>
    </w:p>
    <w:p w:rsidR="003C7D68" w:rsidRPr="00E9036C" w:rsidRDefault="003C7D68" w:rsidP="003C7D68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 </w:t>
      </w:r>
      <w:r w:rsidRPr="00E9036C">
        <w:rPr>
          <w:rFonts w:ascii="Times New Roman" w:hAnsi="Times New Roman"/>
          <w:sz w:val="28"/>
          <w:szCs w:val="28"/>
        </w:rPr>
        <w:t>осуществлять проверку документов и при необходимости возвращать их на переоформление или запрашивать дополнительную информацию;</w:t>
      </w:r>
    </w:p>
    <w:p w:rsidR="003C7D68" w:rsidRPr="00E9036C" w:rsidRDefault="003C7D68" w:rsidP="003C7D68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 </w:t>
      </w:r>
      <w:r w:rsidRPr="00E9036C">
        <w:rPr>
          <w:rFonts w:ascii="Times New Roman" w:hAnsi="Times New Roman"/>
          <w:sz w:val="28"/>
          <w:szCs w:val="28"/>
        </w:rPr>
        <w:t>исполнять соответствующий документ;</w:t>
      </w:r>
    </w:p>
    <w:p w:rsidR="003C7D68" w:rsidRPr="00E9036C" w:rsidRDefault="003C7D68" w:rsidP="003C7D68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 </w:t>
      </w:r>
      <w:r w:rsidRPr="00E9036C">
        <w:rPr>
          <w:rFonts w:ascii="Times New Roman" w:hAnsi="Times New Roman"/>
          <w:sz w:val="28"/>
          <w:szCs w:val="28"/>
        </w:rPr>
        <w:t>принимать решение о соответствии представленных документов требованиям законодательства, их достоверности и полноты;</w:t>
      </w:r>
    </w:p>
    <w:p w:rsidR="003C7D68" w:rsidRPr="00E9036C" w:rsidRDefault="003C7D68" w:rsidP="003C7D68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9036C">
        <w:rPr>
          <w:rFonts w:ascii="Times New Roman" w:hAnsi="Times New Roman"/>
          <w:sz w:val="28"/>
          <w:szCs w:val="28"/>
        </w:rPr>
        <w:t>-</w:t>
      </w:r>
      <w:r>
        <w:rPr>
          <w:rFonts w:ascii="Times New Roman" w:hAnsi="Times New Roman"/>
          <w:sz w:val="28"/>
          <w:szCs w:val="28"/>
        </w:rPr>
        <w:t> </w:t>
      </w:r>
      <w:r w:rsidRPr="00E9036C">
        <w:rPr>
          <w:rFonts w:ascii="Times New Roman" w:hAnsi="Times New Roman"/>
          <w:sz w:val="28"/>
          <w:szCs w:val="28"/>
        </w:rPr>
        <w:t>заверять надлежащим образом копию какого-либо документа;</w:t>
      </w:r>
    </w:p>
    <w:p w:rsidR="003C7D68" w:rsidRPr="00E9036C" w:rsidRDefault="003C7D68" w:rsidP="003C7D68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9036C">
        <w:rPr>
          <w:rFonts w:ascii="Times New Roman" w:hAnsi="Times New Roman"/>
          <w:sz w:val="28"/>
          <w:szCs w:val="28"/>
        </w:rPr>
        <w:t>-</w:t>
      </w:r>
      <w:r>
        <w:rPr>
          <w:rFonts w:ascii="Times New Roman" w:hAnsi="Times New Roman"/>
          <w:sz w:val="28"/>
          <w:szCs w:val="28"/>
        </w:rPr>
        <w:t> </w:t>
      </w:r>
      <w:r w:rsidRPr="00E9036C">
        <w:rPr>
          <w:rFonts w:ascii="Times New Roman" w:hAnsi="Times New Roman"/>
          <w:sz w:val="28"/>
          <w:szCs w:val="28"/>
        </w:rPr>
        <w:t>организовать работу налоговых органов области по обеспечению процедур банкротства;</w:t>
      </w:r>
    </w:p>
    <w:p w:rsidR="003C7D68" w:rsidRPr="00E9036C" w:rsidRDefault="003C7D68" w:rsidP="003C7D68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9036C">
        <w:rPr>
          <w:rFonts w:ascii="Times New Roman" w:hAnsi="Times New Roman"/>
          <w:sz w:val="28"/>
          <w:szCs w:val="28"/>
        </w:rPr>
        <w:t>-</w:t>
      </w:r>
      <w:r>
        <w:rPr>
          <w:rFonts w:ascii="Times New Roman" w:hAnsi="Times New Roman"/>
          <w:sz w:val="28"/>
          <w:szCs w:val="28"/>
        </w:rPr>
        <w:t> </w:t>
      </w:r>
      <w:r w:rsidRPr="00E9036C">
        <w:rPr>
          <w:rFonts w:ascii="Times New Roman" w:hAnsi="Times New Roman"/>
          <w:sz w:val="28"/>
          <w:szCs w:val="28"/>
        </w:rPr>
        <w:t>принимать участие в рассмотрении, согласовании протокола, акта, служебной записки, методического письма, отчета, плана, доклада;</w:t>
      </w:r>
    </w:p>
    <w:p w:rsidR="003C7D68" w:rsidRPr="00E9036C" w:rsidRDefault="003C7D68" w:rsidP="003C7D68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 </w:t>
      </w:r>
      <w:r w:rsidRPr="00E9036C">
        <w:rPr>
          <w:rFonts w:ascii="Times New Roman" w:hAnsi="Times New Roman"/>
          <w:sz w:val="28"/>
          <w:szCs w:val="28"/>
        </w:rPr>
        <w:t>подготовка информаций, писем, приказов, протоколов, памяток, обзоров по урегулированию задолженности и о</w:t>
      </w:r>
      <w:r>
        <w:rPr>
          <w:rFonts w:ascii="Times New Roman" w:hAnsi="Times New Roman"/>
          <w:sz w:val="28"/>
          <w:szCs w:val="28"/>
        </w:rPr>
        <w:t>беспечению процедур банкротства;</w:t>
      </w:r>
    </w:p>
    <w:p w:rsidR="003C7D68" w:rsidRPr="00B93661" w:rsidRDefault="003C7D68" w:rsidP="003C7D68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 </w:t>
      </w:r>
      <w:r w:rsidRPr="00E9036C">
        <w:rPr>
          <w:rFonts w:ascii="Times New Roman" w:hAnsi="Times New Roman"/>
          <w:sz w:val="28"/>
          <w:szCs w:val="28"/>
        </w:rPr>
        <w:t>выполнение условий трудового договора.</w:t>
      </w:r>
    </w:p>
    <w:p w:rsidR="003C7D68" w:rsidRPr="00B93661" w:rsidRDefault="003C7D68" w:rsidP="003C7D68">
      <w:pPr>
        <w:widowControl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3C7D68" w:rsidRPr="00217276" w:rsidRDefault="003C7D68" w:rsidP="003C7D68">
      <w:pPr>
        <w:widowControl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217276">
        <w:rPr>
          <w:rFonts w:ascii="Times New Roman" w:hAnsi="Times New Roman"/>
          <w:b/>
          <w:sz w:val="28"/>
          <w:szCs w:val="28"/>
        </w:rPr>
        <w:t>V. Перечень вопросов, по которым старший специалист 1 разряда вправе или обязан участвовать при подготовке проектов нормативных правовых актов и (или) проектов управленческих и иных решений</w:t>
      </w:r>
    </w:p>
    <w:p w:rsidR="003C7D68" w:rsidRPr="00B93661" w:rsidRDefault="003C7D68" w:rsidP="003C7D68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3C7D68" w:rsidRPr="00B93661" w:rsidRDefault="003C7D68" w:rsidP="003C7D68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93661">
        <w:rPr>
          <w:rFonts w:ascii="Times New Roman" w:hAnsi="Times New Roman"/>
          <w:sz w:val="28"/>
          <w:szCs w:val="28"/>
        </w:rPr>
        <w:t>9.</w:t>
      </w:r>
      <w:r>
        <w:rPr>
          <w:rFonts w:ascii="Times New Roman" w:hAnsi="Times New Roman"/>
          <w:sz w:val="28"/>
          <w:szCs w:val="28"/>
        </w:rPr>
        <w:t xml:space="preserve"> </w:t>
      </w:r>
      <w:r w:rsidRPr="00B93661">
        <w:rPr>
          <w:rFonts w:ascii="Times New Roman" w:hAnsi="Times New Roman"/>
          <w:sz w:val="28"/>
          <w:szCs w:val="28"/>
        </w:rPr>
        <w:t>Старший</w:t>
      </w:r>
      <w:r>
        <w:rPr>
          <w:rFonts w:ascii="Times New Roman" w:hAnsi="Times New Roman"/>
          <w:sz w:val="28"/>
          <w:szCs w:val="28"/>
        </w:rPr>
        <w:t xml:space="preserve"> </w:t>
      </w:r>
      <w:r w:rsidRPr="00B93661">
        <w:rPr>
          <w:rFonts w:ascii="Times New Roman" w:hAnsi="Times New Roman"/>
          <w:sz w:val="28"/>
          <w:szCs w:val="28"/>
        </w:rPr>
        <w:t>специалист</w:t>
      </w:r>
      <w:r>
        <w:rPr>
          <w:rFonts w:ascii="Times New Roman" w:hAnsi="Times New Roman"/>
          <w:sz w:val="28"/>
          <w:szCs w:val="28"/>
        </w:rPr>
        <w:t xml:space="preserve"> </w:t>
      </w:r>
      <w:r w:rsidRPr="00B93661">
        <w:rPr>
          <w:rFonts w:ascii="Times New Roman" w:hAnsi="Times New Roman"/>
          <w:sz w:val="28"/>
          <w:szCs w:val="28"/>
        </w:rPr>
        <w:t>1</w:t>
      </w:r>
      <w:r>
        <w:rPr>
          <w:rFonts w:ascii="Times New Roman" w:hAnsi="Times New Roman"/>
          <w:sz w:val="28"/>
          <w:szCs w:val="28"/>
        </w:rPr>
        <w:t xml:space="preserve"> </w:t>
      </w:r>
      <w:r w:rsidRPr="00B93661">
        <w:rPr>
          <w:rFonts w:ascii="Times New Roman" w:hAnsi="Times New Roman"/>
          <w:sz w:val="28"/>
          <w:szCs w:val="28"/>
        </w:rPr>
        <w:t>разряда</w:t>
      </w:r>
      <w:r>
        <w:rPr>
          <w:rFonts w:ascii="Times New Roman" w:hAnsi="Times New Roman"/>
          <w:sz w:val="28"/>
          <w:szCs w:val="28"/>
        </w:rPr>
        <w:t xml:space="preserve"> </w:t>
      </w:r>
      <w:r w:rsidRPr="00B93661">
        <w:rPr>
          <w:rFonts w:ascii="Times New Roman" w:hAnsi="Times New Roman"/>
          <w:sz w:val="28"/>
          <w:szCs w:val="28"/>
        </w:rPr>
        <w:t>в</w:t>
      </w:r>
      <w:r>
        <w:rPr>
          <w:rFonts w:ascii="Times New Roman" w:hAnsi="Times New Roman"/>
          <w:sz w:val="28"/>
          <w:szCs w:val="28"/>
        </w:rPr>
        <w:t xml:space="preserve"> </w:t>
      </w:r>
      <w:r w:rsidRPr="00B93661">
        <w:rPr>
          <w:rFonts w:ascii="Times New Roman" w:hAnsi="Times New Roman"/>
          <w:sz w:val="28"/>
          <w:szCs w:val="28"/>
        </w:rPr>
        <w:t>соответствии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B93661">
        <w:rPr>
          <w:rFonts w:ascii="Times New Roman" w:hAnsi="Times New Roman"/>
          <w:sz w:val="28"/>
          <w:szCs w:val="28"/>
        </w:rPr>
        <w:t>со</w:t>
      </w:r>
      <w:r>
        <w:rPr>
          <w:rFonts w:ascii="Times New Roman" w:hAnsi="Times New Roman"/>
          <w:sz w:val="28"/>
          <w:szCs w:val="28"/>
        </w:rPr>
        <w:t xml:space="preserve"> </w:t>
      </w:r>
      <w:r w:rsidRPr="00B93661">
        <w:rPr>
          <w:rFonts w:ascii="Times New Roman" w:hAnsi="Times New Roman"/>
          <w:sz w:val="28"/>
          <w:szCs w:val="28"/>
        </w:rPr>
        <w:t>своей</w:t>
      </w:r>
      <w:r>
        <w:rPr>
          <w:rFonts w:ascii="Times New Roman" w:hAnsi="Times New Roman"/>
          <w:sz w:val="28"/>
          <w:szCs w:val="28"/>
        </w:rPr>
        <w:t xml:space="preserve"> </w:t>
      </w:r>
      <w:r w:rsidRPr="00B93661">
        <w:rPr>
          <w:rFonts w:ascii="Times New Roman" w:hAnsi="Times New Roman"/>
          <w:sz w:val="28"/>
          <w:szCs w:val="28"/>
        </w:rPr>
        <w:t>компетенцией</w:t>
      </w:r>
      <w:r>
        <w:rPr>
          <w:rFonts w:ascii="Times New Roman" w:hAnsi="Times New Roman"/>
          <w:sz w:val="28"/>
          <w:szCs w:val="28"/>
        </w:rPr>
        <w:t xml:space="preserve"> </w:t>
      </w:r>
      <w:r w:rsidRPr="00B93661">
        <w:rPr>
          <w:rFonts w:ascii="Times New Roman" w:hAnsi="Times New Roman"/>
          <w:sz w:val="28"/>
          <w:szCs w:val="28"/>
        </w:rPr>
        <w:t>вправе</w:t>
      </w:r>
      <w:r>
        <w:rPr>
          <w:rFonts w:ascii="Times New Roman" w:hAnsi="Times New Roman"/>
          <w:sz w:val="28"/>
          <w:szCs w:val="28"/>
        </w:rPr>
        <w:t xml:space="preserve"> </w:t>
      </w:r>
      <w:r w:rsidRPr="00B93661">
        <w:rPr>
          <w:rFonts w:ascii="Times New Roman" w:hAnsi="Times New Roman"/>
          <w:sz w:val="28"/>
          <w:szCs w:val="28"/>
        </w:rPr>
        <w:t>участвовать</w:t>
      </w:r>
      <w:r>
        <w:rPr>
          <w:rFonts w:ascii="Times New Roman" w:hAnsi="Times New Roman"/>
          <w:sz w:val="28"/>
          <w:szCs w:val="28"/>
        </w:rPr>
        <w:t xml:space="preserve"> </w:t>
      </w:r>
      <w:r w:rsidRPr="00B93661">
        <w:rPr>
          <w:rFonts w:ascii="Times New Roman" w:hAnsi="Times New Roman"/>
          <w:sz w:val="28"/>
          <w:szCs w:val="28"/>
        </w:rPr>
        <w:t>в</w:t>
      </w:r>
      <w:r>
        <w:rPr>
          <w:rFonts w:ascii="Times New Roman" w:hAnsi="Times New Roman"/>
          <w:sz w:val="28"/>
          <w:szCs w:val="28"/>
        </w:rPr>
        <w:t xml:space="preserve"> </w:t>
      </w:r>
      <w:r w:rsidRPr="00B93661">
        <w:rPr>
          <w:rFonts w:ascii="Times New Roman" w:hAnsi="Times New Roman"/>
          <w:sz w:val="28"/>
          <w:szCs w:val="28"/>
        </w:rPr>
        <w:t>подготовке</w:t>
      </w:r>
      <w:r>
        <w:rPr>
          <w:rFonts w:ascii="Times New Roman" w:hAnsi="Times New Roman"/>
          <w:sz w:val="28"/>
          <w:szCs w:val="28"/>
        </w:rPr>
        <w:t xml:space="preserve"> </w:t>
      </w:r>
      <w:r w:rsidRPr="00B93661">
        <w:rPr>
          <w:rFonts w:ascii="Times New Roman" w:hAnsi="Times New Roman"/>
          <w:sz w:val="28"/>
          <w:szCs w:val="28"/>
        </w:rPr>
        <w:t>(обсуждении)</w:t>
      </w:r>
      <w:r>
        <w:rPr>
          <w:rFonts w:ascii="Times New Roman" w:hAnsi="Times New Roman"/>
          <w:sz w:val="28"/>
          <w:szCs w:val="28"/>
        </w:rPr>
        <w:t xml:space="preserve"> </w:t>
      </w:r>
      <w:r w:rsidRPr="00B93661">
        <w:rPr>
          <w:rFonts w:ascii="Times New Roman" w:hAnsi="Times New Roman"/>
          <w:sz w:val="28"/>
          <w:szCs w:val="28"/>
        </w:rPr>
        <w:t>следующих</w:t>
      </w:r>
      <w:r>
        <w:rPr>
          <w:rFonts w:ascii="Times New Roman" w:hAnsi="Times New Roman"/>
          <w:sz w:val="28"/>
          <w:szCs w:val="28"/>
        </w:rPr>
        <w:t xml:space="preserve"> </w:t>
      </w:r>
      <w:r w:rsidRPr="00B93661">
        <w:rPr>
          <w:rFonts w:ascii="Times New Roman" w:hAnsi="Times New Roman"/>
          <w:sz w:val="28"/>
          <w:szCs w:val="28"/>
        </w:rPr>
        <w:t>проектов:</w:t>
      </w:r>
    </w:p>
    <w:p w:rsidR="003C7D68" w:rsidRDefault="003C7D68" w:rsidP="003C7D68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 </w:t>
      </w:r>
      <w:r w:rsidRPr="00E9036C">
        <w:rPr>
          <w:rFonts w:ascii="Times New Roman" w:hAnsi="Times New Roman"/>
          <w:sz w:val="28"/>
          <w:szCs w:val="28"/>
        </w:rPr>
        <w:t xml:space="preserve">приказов, протоколов совещаний, решений коллегий </w:t>
      </w:r>
      <w:proofErr w:type="spellStart"/>
      <w:r w:rsidRPr="00E9036C">
        <w:rPr>
          <w:rFonts w:ascii="Times New Roman" w:hAnsi="Times New Roman"/>
          <w:sz w:val="28"/>
          <w:szCs w:val="28"/>
        </w:rPr>
        <w:t>облналогуправления</w:t>
      </w:r>
      <w:proofErr w:type="spellEnd"/>
      <w:r w:rsidRPr="00E9036C">
        <w:rPr>
          <w:rFonts w:ascii="Times New Roman" w:hAnsi="Times New Roman"/>
          <w:sz w:val="28"/>
          <w:szCs w:val="28"/>
        </w:rPr>
        <w:t>, писем, памяток, методических рекомендаций по вопросам обеспечения процедур банкротства.</w:t>
      </w:r>
    </w:p>
    <w:p w:rsidR="003C7D68" w:rsidRPr="00B93661" w:rsidRDefault="003C7D68" w:rsidP="003C7D68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3C7D68" w:rsidRPr="00B93661" w:rsidRDefault="003C7D68" w:rsidP="003C7D68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93661">
        <w:rPr>
          <w:rFonts w:ascii="Times New Roman" w:hAnsi="Times New Roman"/>
          <w:sz w:val="28"/>
          <w:szCs w:val="28"/>
        </w:rPr>
        <w:t>10.</w:t>
      </w:r>
      <w:r>
        <w:rPr>
          <w:rFonts w:ascii="Times New Roman" w:hAnsi="Times New Roman"/>
          <w:sz w:val="28"/>
          <w:szCs w:val="28"/>
        </w:rPr>
        <w:t xml:space="preserve"> </w:t>
      </w:r>
      <w:r w:rsidRPr="00B93661">
        <w:rPr>
          <w:rFonts w:ascii="Times New Roman" w:hAnsi="Times New Roman"/>
          <w:sz w:val="28"/>
          <w:szCs w:val="28"/>
        </w:rPr>
        <w:t>Старший</w:t>
      </w:r>
      <w:r>
        <w:rPr>
          <w:rFonts w:ascii="Times New Roman" w:hAnsi="Times New Roman"/>
          <w:sz w:val="28"/>
          <w:szCs w:val="28"/>
        </w:rPr>
        <w:t xml:space="preserve"> </w:t>
      </w:r>
      <w:r w:rsidRPr="00B93661">
        <w:rPr>
          <w:rFonts w:ascii="Times New Roman" w:hAnsi="Times New Roman"/>
          <w:sz w:val="28"/>
          <w:szCs w:val="28"/>
        </w:rPr>
        <w:t>специалист</w:t>
      </w:r>
      <w:r>
        <w:rPr>
          <w:rFonts w:ascii="Times New Roman" w:hAnsi="Times New Roman"/>
          <w:sz w:val="28"/>
          <w:szCs w:val="28"/>
        </w:rPr>
        <w:t xml:space="preserve"> </w:t>
      </w:r>
      <w:r w:rsidRPr="00B93661">
        <w:rPr>
          <w:rFonts w:ascii="Times New Roman" w:hAnsi="Times New Roman"/>
          <w:sz w:val="28"/>
          <w:szCs w:val="28"/>
        </w:rPr>
        <w:t>1</w:t>
      </w:r>
      <w:r>
        <w:rPr>
          <w:rFonts w:ascii="Times New Roman" w:hAnsi="Times New Roman"/>
          <w:sz w:val="28"/>
          <w:szCs w:val="28"/>
        </w:rPr>
        <w:t xml:space="preserve"> </w:t>
      </w:r>
      <w:r w:rsidRPr="00B93661">
        <w:rPr>
          <w:rFonts w:ascii="Times New Roman" w:hAnsi="Times New Roman"/>
          <w:sz w:val="28"/>
          <w:szCs w:val="28"/>
        </w:rPr>
        <w:t>разряда</w:t>
      </w:r>
      <w:r>
        <w:rPr>
          <w:rFonts w:ascii="Times New Roman" w:hAnsi="Times New Roman"/>
          <w:sz w:val="28"/>
          <w:szCs w:val="28"/>
        </w:rPr>
        <w:t xml:space="preserve"> </w:t>
      </w:r>
      <w:r w:rsidRPr="00B93661">
        <w:rPr>
          <w:rFonts w:ascii="Times New Roman" w:hAnsi="Times New Roman"/>
          <w:sz w:val="28"/>
          <w:szCs w:val="28"/>
        </w:rPr>
        <w:t>в</w:t>
      </w:r>
      <w:r>
        <w:rPr>
          <w:rFonts w:ascii="Times New Roman" w:hAnsi="Times New Roman"/>
          <w:sz w:val="28"/>
          <w:szCs w:val="28"/>
        </w:rPr>
        <w:t xml:space="preserve"> </w:t>
      </w:r>
      <w:r w:rsidRPr="00B93661">
        <w:rPr>
          <w:rFonts w:ascii="Times New Roman" w:hAnsi="Times New Roman"/>
          <w:sz w:val="28"/>
          <w:szCs w:val="28"/>
        </w:rPr>
        <w:t>соответствии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B93661">
        <w:rPr>
          <w:rFonts w:ascii="Times New Roman" w:hAnsi="Times New Roman"/>
          <w:sz w:val="28"/>
          <w:szCs w:val="28"/>
        </w:rPr>
        <w:t>со</w:t>
      </w:r>
      <w:r>
        <w:rPr>
          <w:rFonts w:ascii="Times New Roman" w:hAnsi="Times New Roman"/>
          <w:sz w:val="28"/>
          <w:szCs w:val="28"/>
        </w:rPr>
        <w:t xml:space="preserve"> </w:t>
      </w:r>
      <w:r w:rsidRPr="00B93661">
        <w:rPr>
          <w:rFonts w:ascii="Times New Roman" w:hAnsi="Times New Roman"/>
          <w:sz w:val="28"/>
          <w:szCs w:val="28"/>
        </w:rPr>
        <w:t>своей</w:t>
      </w:r>
      <w:r>
        <w:rPr>
          <w:rFonts w:ascii="Times New Roman" w:hAnsi="Times New Roman"/>
          <w:sz w:val="28"/>
          <w:szCs w:val="28"/>
        </w:rPr>
        <w:t xml:space="preserve"> </w:t>
      </w:r>
      <w:r w:rsidRPr="00B93661">
        <w:rPr>
          <w:rFonts w:ascii="Times New Roman" w:hAnsi="Times New Roman"/>
          <w:sz w:val="28"/>
          <w:szCs w:val="28"/>
        </w:rPr>
        <w:t>компетенцией</w:t>
      </w:r>
      <w:r>
        <w:rPr>
          <w:rFonts w:ascii="Times New Roman" w:hAnsi="Times New Roman"/>
          <w:sz w:val="28"/>
          <w:szCs w:val="28"/>
        </w:rPr>
        <w:t xml:space="preserve"> </w:t>
      </w:r>
      <w:r w:rsidRPr="00B93661">
        <w:rPr>
          <w:rFonts w:ascii="Times New Roman" w:hAnsi="Times New Roman"/>
          <w:sz w:val="28"/>
          <w:szCs w:val="28"/>
        </w:rPr>
        <w:t>обязан</w:t>
      </w:r>
      <w:r>
        <w:rPr>
          <w:rFonts w:ascii="Times New Roman" w:hAnsi="Times New Roman"/>
          <w:sz w:val="28"/>
          <w:szCs w:val="28"/>
        </w:rPr>
        <w:t xml:space="preserve"> </w:t>
      </w:r>
      <w:r w:rsidRPr="00B93661">
        <w:rPr>
          <w:rFonts w:ascii="Times New Roman" w:hAnsi="Times New Roman"/>
          <w:sz w:val="28"/>
          <w:szCs w:val="28"/>
        </w:rPr>
        <w:t>участвовать</w:t>
      </w:r>
      <w:r>
        <w:rPr>
          <w:rFonts w:ascii="Times New Roman" w:hAnsi="Times New Roman"/>
          <w:sz w:val="28"/>
          <w:szCs w:val="28"/>
        </w:rPr>
        <w:t xml:space="preserve"> </w:t>
      </w:r>
      <w:r w:rsidRPr="00B93661">
        <w:rPr>
          <w:rFonts w:ascii="Times New Roman" w:hAnsi="Times New Roman"/>
          <w:sz w:val="28"/>
          <w:szCs w:val="28"/>
        </w:rPr>
        <w:t>в</w:t>
      </w:r>
      <w:r>
        <w:rPr>
          <w:rFonts w:ascii="Times New Roman" w:hAnsi="Times New Roman"/>
          <w:sz w:val="28"/>
          <w:szCs w:val="28"/>
        </w:rPr>
        <w:t xml:space="preserve"> </w:t>
      </w:r>
      <w:r w:rsidRPr="00B93661">
        <w:rPr>
          <w:rFonts w:ascii="Times New Roman" w:hAnsi="Times New Roman"/>
          <w:sz w:val="28"/>
          <w:szCs w:val="28"/>
        </w:rPr>
        <w:t>подготовке</w:t>
      </w:r>
      <w:r>
        <w:rPr>
          <w:rFonts w:ascii="Times New Roman" w:hAnsi="Times New Roman"/>
          <w:sz w:val="28"/>
          <w:szCs w:val="28"/>
        </w:rPr>
        <w:t xml:space="preserve"> </w:t>
      </w:r>
      <w:r w:rsidRPr="00B93661">
        <w:rPr>
          <w:rFonts w:ascii="Times New Roman" w:hAnsi="Times New Roman"/>
          <w:sz w:val="28"/>
          <w:szCs w:val="28"/>
        </w:rPr>
        <w:t>(обсуждении)</w:t>
      </w:r>
      <w:r>
        <w:rPr>
          <w:rFonts w:ascii="Times New Roman" w:hAnsi="Times New Roman"/>
          <w:sz w:val="28"/>
          <w:szCs w:val="28"/>
        </w:rPr>
        <w:t xml:space="preserve"> </w:t>
      </w:r>
      <w:r w:rsidRPr="00B93661">
        <w:rPr>
          <w:rFonts w:ascii="Times New Roman" w:hAnsi="Times New Roman"/>
          <w:sz w:val="28"/>
          <w:szCs w:val="28"/>
        </w:rPr>
        <w:t>следующих</w:t>
      </w:r>
      <w:r>
        <w:rPr>
          <w:rFonts w:ascii="Times New Roman" w:hAnsi="Times New Roman"/>
          <w:sz w:val="28"/>
          <w:szCs w:val="28"/>
        </w:rPr>
        <w:t xml:space="preserve"> </w:t>
      </w:r>
      <w:r w:rsidRPr="00B93661">
        <w:rPr>
          <w:rFonts w:ascii="Times New Roman" w:hAnsi="Times New Roman"/>
          <w:sz w:val="28"/>
          <w:szCs w:val="28"/>
        </w:rPr>
        <w:t>проектов:</w:t>
      </w:r>
    </w:p>
    <w:p w:rsidR="003C7D68" w:rsidRPr="00B93661" w:rsidRDefault="003C7D68" w:rsidP="003C7D68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 </w:t>
      </w:r>
      <w:r w:rsidRPr="00B93661">
        <w:rPr>
          <w:rFonts w:ascii="Times New Roman" w:hAnsi="Times New Roman"/>
          <w:sz w:val="28"/>
          <w:szCs w:val="28"/>
        </w:rPr>
        <w:t>положений</w:t>
      </w:r>
      <w:r>
        <w:rPr>
          <w:rFonts w:ascii="Times New Roman" w:hAnsi="Times New Roman"/>
          <w:sz w:val="28"/>
          <w:szCs w:val="28"/>
        </w:rPr>
        <w:t xml:space="preserve"> </w:t>
      </w:r>
      <w:r w:rsidRPr="00B93661">
        <w:rPr>
          <w:rFonts w:ascii="Times New Roman" w:hAnsi="Times New Roman"/>
          <w:sz w:val="28"/>
          <w:szCs w:val="28"/>
        </w:rPr>
        <w:t>об</w:t>
      </w:r>
      <w:r>
        <w:rPr>
          <w:rFonts w:ascii="Times New Roman" w:hAnsi="Times New Roman"/>
          <w:sz w:val="28"/>
          <w:szCs w:val="28"/>
        </w:rPr>
        <w:t xml:space="preserve"> </w:t>
      </w:r>
      <w:r w:rsidRPr="00B93661">
        <w:rPr>
          <w:rFonts w:ascii="Times New Roman" w:hAnsi="Times New Roman"/>
          <w:sz w:val="28"/>
          <w:szCs w:val="28"/>
        </w:rPr>
        <w:t>отделе</w:t>
      </w:r>
      <w:r>
        <w:rPr>
          <w:rFonts w:ascii="Times New Roman" w:hAnsi="Times New Roman"/>
          <w:sz w:val="28"/>
          <w:szCs w:val="28"/>
        </w:rPr>
        <w:t xml:space="preserve"> </w:t>
      </w:r>
      <w:r w:rsidRPr="00B93661">
        <w:rPr>
          <w:rFonts w:ascii="Times New Roman" w:hAnsi="Times New Roman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B93661">
        <w:rPr>
          <w:rFonts w:ascii="Times New Roman" w:hAnsi="Times New Roman"/>
          <w:sz w:val="28"/>
          <w:szCs w:val="28"/>
        </w:rPr>
        <w:t>управлении;</w:t>
      </w:r>
    </w:p>
    <w:p w:rsidR="003C7D68" w:rsidRPr="00B93661" w:rsidRDefault="003C7D68" w:rsidP="003C7D68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 </w:t>
      </w:r>
      <w:r w:rsidRPr="00B93661">
        <w:rPr>
          <w:rFonts w:ascii="Times New Roman" w:hAnsi="Times New Roman"/>
          <w:sz w:val="28"/>
          <w:szCs w:val="28"/>
        </w:rPr>
        <w:t>положений</w:t>
      </w:r>
      <w:r>
        <w:rPr>
          <w:rFonts w:ascii="Times New Roman" w:hAnsi="Times New Roman"/>
          <w:sz w:val="28"/>
          <w:szCs w:val="28"/>
        </w:rPr>
        <w:t xml:space="preserve"> </w:t>
      </w:r>
      <w:r w:rsidRPr="00B93661">
        <w:rPr>
          <w:rFonts w:ascii="Times New Roman" w:hAnsi="Times New Roman"/>
          <w:sz w:val="28"/>
          <w:szCs w:val="28"/>
        </w:rPr>
        <w:t>об</w:t>
      </w:r>
      <w:r>
        <w:rPr>
          <w:rFonts w:ascii="Times New Roman" w:hAnsi="Times New Roman"/>
          <w:sz w:val="28"/>
          <w:szCs w:val="28"/>
        </w:rPr>
        <w:t xml:space="preserve"> </w:t>
      </w:r>
      <w:r w:rsidRPr="00B93661">
        <w:rPr>
          <w:rFonts w:ascii="Times New Roman" w:hAnsi="Times New Roman"/>
          <w:sz w:val="28"/>
          <w:szCs w:val="28"/>
        </w:rPr>
        <w:t>инспекциях</w:t>
      </w:r>
      <w:r>
        <w:rPr>
          <w:rFonts w:ascii="Times New Roman" w:hAnsi="Times New Roman"/>
          <w:sz w:val="28"/>
          <w:szCs w:val="28"/>
        </w:rPr>
        <w:t xml:space="preserve"> </w:t>
      </w:r>
      <w:r w:rsidRPr="00B93661">
        <w:rPr>
          <w:rFonts w:ascii="Times New Roman" w:hAnsi="Times New Roman"/>
          <w:sz w:val="28"/>
          <w:szCs w:val="28"/>
        </w:rPr>
        <w:t>Федеральной</w:t>
      </w:r>
      <w:r>
        <w:rPr>
          <w:rFonts w:ascii="Times New Roman" w:hAnsi="Times New Roman"/>
          <w:sz w:val="28"/>
          <w:szCs w:val="28"/>
        </w:rPr>
        <w:t xml:space="preserve"> </w:t>
      </w:r>
      <w:r w:rsidRPr="00B93661">
        <w:rPr>
          <w:rFonts w:ascii="Times New Roman" w:hAnsi="Times New Roman"/>
          <w:sz w:val="28"/>
          <w:szCs w:val="28"/>
        </w:rPr>
        <w:t>налоговой</w:t>
      </w:r>
      <w:r>
        <w:rPr>
          <w:rFonts w:ascii="Times New Roman" w:hAnsi="Times New Roman"/>
          <w:sz w:val="28"/>
          <w:szCs w:val="28"/>
        </w:rPr>
        <w:t xml:space="preserve"> </w:t>
      </w:r>
      <w:r w:rsidRPr="00B93661">
        <w:rPr>
          <w:rFonts w:ascii="Times New Roman" w:hAnsi="Times New Roman"/>
          <w:sz w:val="28"/>
          <w:szCs w:val="28"/>
        </w:rPr>
        <w:t>службы</w:t>
      </w:r>
      <w:r>
        <w:rPr>
          <w:rFonts w:ascii="Times New Roman" w:hAnsi="Times New Roman"/>
          <w:sz w:val="28"/>
          <w:szCs w:val="28"/>
        </w:rPr>
        <w:t xml:space="preserve"> </w:t>
      </w:r>
      <w:r w:rsidRPr="00B93661">
        <w:rPr>
          <w:rFonts w:ascii="Times New Roman" w:hAnsi="Times New Roman"/>
          <w:sz w:val="28"/>
          <w:szCs w:val="28"/>
        </w:rPr>
        <w:t>по</w:t>
      </w:r>
      <w:r>
        <w:rPr>
          <w:rFonts w:ascii="Times New Roman" w:hAnsi="Times New Roman"/>
          <w:sz w:val="28"/>
          <w:szCs w:val="28"/>
        </w:rPr>
        <w:t xml:space="preserve"> </w:t>
      </w:r>
      <w:r w:rsidRPr="00B93661">
        <w:rPr>
          <w:rFonts w:ascii="Times New Roman" w:hAnsi="Times New Roman"/>
          <w:sz w:val="28"/>
          <w:szCs w:val="28"/>
        </w:rPr>
        <w:t>району,</w:t>
      </w:r>
      <w:r>
        <w:rPr>
          <w:rFonts w:ascii="Times New Roman" w:hAnsi="Times New Roman"/>
          <w:sz w:val="28"/>
          <w:szCs w:val="28"/>
        </w:rPr>
        <w:t xml:space="preserve"> </w:t>
      </w:r>
      <w:r w:rsidRPr="00B93661">
        <w:rPr>
          <w:rFonts w:ascii="Times New Roman" w:hAnsi="Times New Roman"/>
          <w:sz w:val="28"/>
          <w:szCs w:val="28"/>
        </w:rPr>
        <w:t>району</w:t>
      </w:r>
      <w:r>
        <w:rPr>
          <w:rFonts w:ascii="Times New Roman" w:hAnsi="Times New Roman"/>
          <w:sz w:val="28"/>
          <w:szCs w:val="28"/>
        </w:rPr>
        <w:t xml:space="preserve"> </w:t>
      </w:r>
      <w:r w:rsidRPr="00B93661">
        <w:rPr>
          <w:rFonts w:ascii="Times New Roman" w:hAnsi="Times New Roman"/>
          <w:sz w:val="28"/>
          <w:szCs w:val="28"/>
        </w:rPr>
        <w:t>в</w:t>
      </w:r>
      <w:r>
        <w:rPr>
          <w:rFonts w:ascii="Times New Roman" w:hAnsi="Times New Roman"/>
          <w:sz w:val="28"/>
          <w:szCs w:val="28"/>
        </w:rPr>
        <w:t xml:space="preserve"> </w:t>
      </w:r>
      <w:r w:rsidRPr="00B93661">
        <w:rPr>
          <w:rFonts w:ascii="Times New Roman" w:hAnsi="Times New Roman"/>
          <w:sz w:val="28"/>
          <w:szCs w:val="28"/>
        </w:rPr>
        <w:t>городе,</w:t>
      </w:r>
      <w:r>
        <w:rPr>
          <w:rFonts w:ascii="Times New Roman" w:hAnsi="Times New Roman"/>
          <w:sz w:val="28"/>
          <w:szCs w:val="28"/>
        </w:rPr>
        <w:t xml:space="preserve"> </w:t>
      </w:r>
      <w:r w:rsidRPr="00B93661">
        <w:rPr>
          <w:rFonts w:ascii="Times New Roman" w:hAnsi="Times New Roman"/>
          <w:sz w:val="28"/>
          <w:szCs w:val="28"/>
        </w:rPr>
        <w:t>городу</w:t>
      </w:r>
      <w:r>
        <w:rPr>
          <w:rFonts w:ascii="Times New Roman" w:hAnsi="Times New Roman"/>
          <w:sz w:val="28"/>
          <w:szCs w:val="28"/>
        </w:rPr>
        <w:t xml:space="preserve"> </w:t>
      </w:r>
      <w:r w:rsidRPr="00B93661">
        <w:rPr>
          <w:rFonts w:ascii="Times New Roman" w:hAnsi="Times New Roman"/>
          <w:sz w:val="28"/>
          <w:szCs w:val="28"/>
        </w:rPr>
        <w:t>без</w:t>
      </w:r>
      <w:r>
        <w:rPr>
          <w:rFonts w:ascii="Times New Roman" w:hAnsi="Times New Roman"/>
          <w:sz w:val="28"/>
          <w:szCs w:val="28"/>
        </w:rPr>
        <w:t xml:space="preserve"> </w:t>
      </w:r>
      <w:r w:rsidRPr="00B93661">
        <w:rPr>
          <w:rFonts w:ascii="Times New Roman" w:hAnsi="Times New Roman"/>
          <w:sz w:val="28"/>
          <w:szCs w:val="28"/>
        </w:rPr>
        <w:t>районного</w:t>
      </w:r>
      <w:r>
        <w:rPr>
          <w:rFonts w:ascii="Times New Roman" w:hAnsi="Times New Roman"/>
          <w:sz w:val="28"/>
          <w:szCs w:val="28"/>
        </w:rPr>
        <w:t xml:space="preserve"> </w:t>
      </w:r>
      <w:r w:rsidRPr="00B93661">
        <w:rPr>
          <w:rFonts w:ascii="Times New Roman" w:hAnsi="Times New Roman"/>
          <w:sz w:val="28"/>
          <w:szCs w:val="28"/>
        </w:rPr>
        <w:t>деления,</w:t>
      </w:r>
      <w:r>
        <w:rPr>
          <w:rFonts w:ascii="Times New Roman" w:hAnsi="Times New Roman"/>
          <w:sz w:val="28"/>
          <w:szCs w:val="28"/>
        </w:rPr>
        <w:t xml:space="preserve"> </w:t>
      </w:r>
      <w:r w:rsidRPr="00B93661">
        <w:rPr>
          <w:rFonts w:ascii="Times New Roman" w:hAnsi="Times New Roman"/>
          <w:sz w:val="28"/>
          <w:szCs w:val="28"/>
        </w:rPr>
        <w:t>инспекциях</w:t>
      </w:r>
      <w:r>
        <w:rPr>
          <w:rFonts w:ascii="Times New Roman" w:hAnsi="Times New Roman"/>
          <w:sz w:val="28"/>
          <w:szCs w:val="28"/>
        </w:rPr>
        <w:t xml:space="preserve"> </w:t>
      </w:r>
      <w:r w:rsidRPr="00B93661">
        <w:rPr>
          <w:rFonts w:ascii="Times New Roman" w:hAnsi="Times New Roman"/>
          <w:sz w:val="28"/>
          <w:szCs w:val="28"/>
        </w:rPr>
        <w:t>Федеральной</w:t>
      </w:r>
      <w:r>
        <w:rPr>
          <w:rFonts w:ascii="Times New Roman" w:hAnsi="Times New Roman"/>
          <w:sz w:val="28"/>
          <w:szCs w:val="28"/>
        </w:rPr>
        <w:t xml:space="preserve"> </w:t>
      </w:r>
      <w:r w:rsidRPr="00B93661">
        <w:rPr>
          <w:rFonts w:ascii="Times New Roman" w:hAnsi="Times New Roman"/>
          <w:sz w:val="28"/>
          <w:szCs w:val="28"/>
        </w:rPr>
        <w:t>налоговой</w:t>
      </w:r>
      <w:r>
        <w:rPr>
          <w:rFonts w:ascii="Times New Roman" w:hAnsi="Times New Roman"/>
          <w:sz w:val="28"/>
          <w:szCs w:val="28"/>
        </w:rPr>
        <w:t xml:space="preserve"> </w:t>
      </w:r>
      <w:r w:rsidRPr="00B93661">
        <w:rPr>
          <w:rFonts w:ascii="Times New Roman" w:hAnsi="Times New Roman"/>
          <w:sz w:val="28"/>
          <w:szCs w:val="28"/>
        </w:rPr>
        <w:t>службы</w:t>
      </w:r>
      <w:r>
        <w:rPr>
          <w:rFonts w:ascii="Times New Roman" w:hAnsi="Times New Roman"/>
          <w:sz w:val="28"/>
          <w:szCs w:val="28"/>
        </w:rPr>
        <w:t xml:space="preserve"> </w:t>
      </w:r>
      <w:r w:rsidRPr="00B93661">
        <w:rPr>
          <w:rFonts w:ascii="Times New Roman" w:hAnsi="Times New Roman"/>
          <w:sz w:val="28"/>
          <w:szCs w:val="28"/>
        </w:rPr>
        <w:t>межрайонного</w:t>
      </w:r>
      <w:r>
        <w:rPr>
          <w:rFonts w:ascii="Times New Roman" w:hAnsi="Times New Roman"/>
          <w:sz w:val="28"/>
          <w:szCs w:val="28"/>
        </w:rPr>
        <w:t xml:space="preserve"> </w:t>
      </w:r>
      <w:r w:rsidRPr="00B93661">
        <w:rPr>
          <w:rFonts w:ascii="Times New Roman" w:hAnsi="Times New Roman"/>
          <w:sz w:val="28"/>
          <w:szCs w:val="28"/>
        </w:rPr>
        <w:t>уровня;</w:t>
      </w:r>
    </w:p>
    <w:p w:rsidR="003C7D68" w:rsidRPr="00B93661" w:rsidRDefault="003C7D68" w:rsidP="003C7D68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 </w:t>
      </w:r>
      <w:r w:rsidRPr="00B93661">
        <w:rPr>
          <w:rFonts w:ascii="Times New Roman" w:hAnsi="Times New Roman"/>
          <w:sz w:val="28"/>
          <w:szCs w:val="28"/>
        </w:rPr>
        <w:t>графика</w:t>
      </w:r>
      <w:r>
        <w:rPr>
          <w:rFonts w:ascii="Times New Roman" w:hAnsi="Times New Roman"/>
          <w:sz w:val="28"/>
          <w:szCs w:val="28"/>
        </w:rPr>
        <w:t xml:space="preserve"> </w:t>
      </w:r>
      <w:r w:rsidRPr="00B93661">
        <w:rPr>
          <w:rFonts w:ascii="Times New Roman" w:hAnsi="Times New Roman"/>
          <w:sz w:val="28"/>
          <w:szCs w:val="28"/>
        </w:rPr>
        <w:t>отпусков</w:t>
      </w:r>
      <w:r>
        <w:rPr>
          <w:rFonts w:ascii="Times New Roman" w:hAnsi="Times New Roman"/>
          <w:sz w:val="28"/>
          <w:szCs w:val="28"/>
        </w:rPr>
        <w:t xml:space="preserve"> </w:t>
      </w:r>
      <w:r w:rsidRPr="00B93661">
        <w:rPr>
          <w:rFonts w:ascii="Times New Roman" w:hAnsi="Times New Roman"/>
          <w:sz w:val="28"/>
          <w:szCs w:val="28"/>
        </w:rPr>
        <w:t>гражданских</w:t>
      </w:r>
      <w:r>
        <w:rPr>
          <w:rFonts w:ascii="Times New Roman" w:hAnsi="Times New Roman"/>
          <w:sz w:val="28"/>
          <w:szCs w:val="28"/>
        </w:rPr>
        <w:t xml:space="preserve"> </w:t>
      </w:r>
      <w:r w:rsidRPr="00B93661">
        <w:rPr>
          <w:rFonts w:ascii="Times New Roman" w:hAnsi="Times New Roman"/>
          <w:sz w:val="28"/>
          <w:szCs w:val="28"/>
        </w:rPr>
        <w:t>служащих</w:t>
      </w:r>
      <w:r>
        <w:rPr>
          <w:rFonts w:ascii="Times New Roman" w:hAnsi="Times New Roman"/>
          <w:sz w:val="28"/>
          <w:szCs w:val="28"/>
        </w:rPr>
        <w:t xml:space="preserve"> </w:t>
      </w:r>
      <w:r w:rsidRPr="00B93661">
        <w:rPr>
          <w:rFonts w:ascii="Times New Roman" w:hAnsi="Times New Roman"/>
          <w:sz w:val="28"/>
          <w:szCs w:val="28"/>
        </w:rPr>
        <w:t>отдела;</w:t>
      </w:r>
    </w:p>
    <w:p w:rsidR="003C7D68" w:rsidRPr="00B93661" w:rsidRDefault="003C7D68" w:rsidP="003C7D68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 </w:t>
      </w:r>
      <w:r w:rsidRPr="00B93661">
        <w:rPr>
          <w:rFonts w:ascii="Times New Roman" w:hAnsi="Times New Roman"/>
          <w:sz w:val="28"/>
          <w:szCs w:val="28"/>
        </w:rPr>
        <w:t>иных</w:t>
      </w:r>
      <w:r>
        <w:rPr>
          <w:rFonts w:ascii="Times New Roman" w:hAnsi="Times New Roman"/>
          <w:sz w:val="28"/>
          <w:szCs w:val="28"/>
        </w:rPr>
        <w:t xml:space="preserve"> </w:t>
      </w:r>
      <w:r w:rsidRPr="00B93661">
        <w:rPr>
          <w:rFonts w:ascii="Times New Roman" w:hAnsi="Times New Roman"/>
          <w:sz w:val="28"/>
          <w:szCs w:val="28"/>
        </w:rPr>
        <w:t>актов</w:t>
      </w:r>
      <w:r>
        <w:rPr>
          <w:rFonts w:ascii="Times New Roman" w:hAnsi="Times New Roman"/>
          <w:sz w:val="28"/>
          <w:szCs w:val="28"/>
        </w:rPr>
        <w:t xml:space="preserve"> </w:t>
      </w:r>
      <w:r w:rsidRPr="00B93661">
        <w:rPr>
          <w:rFonts w:ascii="Times New Roman" w:hAnsi="Times New Roman"/>
          <w:sz w:val="28"/>
          <w:szCs w:val="28"/>
        </w:rPr>
        <w:t>по</w:t>
      </w:r>
      <w:r>
        <w:rPr>
          <w:rFonts w:ascii="Times New Roman" w:hAnsi="Times New Roman"/>
          <w:sz w:val="28"/>
          <w:szCs w:val="28"/>
        </w:rPr>
        <w:t xml:space="preserve"> </w:t>
      </w:r>
      <w:r w:rsidRPr="00B93661">
        <w:rPr>
          <w:rFonts w:ascii="Times New Roman" w:hAnsi="Times New Roman"/>
          <w:sz w:val="28"/>
          <w:szCs w:val="28"/>
        </w:rPr>
        <w:t>поручению</w:t>
      </w:r>
      <w:r>
        <w:rPr>
          <w:rFonts w:ascii="Times New Roman" w:hAnsi="Times New Roman"/>
          <w:sz w:val="28"/>
          <w:szCs w:val="28"/>
        </w:rPr>
        <w:t xml:space="preserve"> </w:t>
      </w:r>
      <w:r w:rsidRPr="00B93661">
        <w:rPr>
          <w:rFonts w:ascii="Times New Roman" w:hAnsi="Times New Roman"/>
          <w:sz w:val="28"/>
          <w:szCs w:val="28"/>
        </w:rPr>
        <w:t>непосредственного</w:t>
      </w:r>
      <w:r>
        <w:rPr>
          <w:rFonts w:ascii="Times New Roman" w:hAnsi="Times New Roman"/>
          <w:sz w:val="28"/>
          <w:szCs w:val="28"/>
        </w:rPr>
        <w:t xml:space="preserve"> </w:t>
      </w:r>
      <w:r w:rsidRPr="00B93661">
        <w:rPr>
          <w:rFonts w:ascii="Times New Roman" w:hAnsi="Times New Roman"/>
          <w:sz w:val="28"/>
          <w:szCs w:val="28"/>
        </w:rPr>
        <w:t>руководителя</w:t>
      </w:r>
      <w:r>
        <w:rPr>
          <w:rFonts w:ascii="Times New Roman" w:hAnsi="Times New Roman"/>
          <w:sz w:val="28"/>
          <w:szCs w:val="28"/>
        </w:rPr>
        <w:t xml:space="preserve"> </w:t>
      </w:r>
      <w:r w:rsidRPr="00B93661">
        <w:rPr>
          <w:rFonts w:ascii="Times New Roman" w:hAnsi="Times New Roman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B93661">
        <w:rPr>
          <w:rFonts w:ascii="Times New Roman" w:hAnsi="Times New Roman"/>
          <w:sz w:val="28"/>
          <w:szCs w:val="28"/>
        </w:rPr>
        <w:t>руководства</w:t>
      </w:r>
      <w:r>
        <w:rPr>
          <w:rFonts w:ascii="Times New Roman" w:hAnsi="Times New Roman"/>
          <w:sz w:val="28"/>
          <w:szCs w:val="28"/>
        </w:rPr>
        <w:t xml:space="preserve"> </w:t>
      </w:r>
      <w:r w:rsidRPr="00B93661">
        <w:rPr>
          <w:rFonts w:ascii="Times New Roman" w:hAnsi="Times New Roman"/>
          <w:sz w:val="28"/>
          <w:szCs w:val="28"/>
        </w:rPr>
        <w:t>управления.</w:t>
      </w:r>
    </w:p>
    <w:p w:rsidR="003C7D68" w:rsidRPr="00B93661" w:rsidRDefault="003C7D68" w:rsidP="003C7D68">
      <w:pPr>
        <w:widowControl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3C7D68" w:rsidRPr="00AC71ED" w:rsidRDefault="003C7D68" w:rsidP="003C7D68">
      <w:pPr>
        <w:widowControl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AC71ED">
        <w:rPr>
          <w:rFonts w:ascii="Times New Roman" w:hAnsi="Times New Roman"/>
          <w:b/>
          <w:sz w:val="28"/>
          <w:szCs w:val="28"/>
        </w:rPr>
        <w:lastRenderedPageBreak/>
        <w:t xml:space="preserve"> VI. Сроки и процедуры подготовки, рассмотрения проектов управленческих и иных решений, порядок согласования и принятия данных решений</w:t>
      </w:r>
    </w:p>
    <w:p w:rsidR="003C7D68" w:rsidRPr="00B93661" w:rsidRDefault="003C7D68" w:rsidP="003C7D68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3C7D68" w:rsidRPr="00B93661" w:rsidRDefault="003C7D68" w:rsidP="003C7D68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93661">
        <w:rPr>
          <w:rFonts w:ascii="Times New Roman" w:hAnsi="Times New Roman"/>
          <w:sz w:val="28"/>
          <w:szCs w:val="28"/>
        </w:rPr>
        <w:t>11.</w:t>
      </w:r>
      <w:r>
        <w:rPr>
          <w:rFonts w:ascii="Times New Roman" w:hAnsi="Times New Roman"/>
          <w:sz w:val="28"/>
          <w:szCs w:val="28"/>
        </w:rPr>
        <w:t xml:space="preserve"> </w:t>
      </w:r>
      <w:r w:rsidRPr="00B93661">
        <w:rPr>
          <w:rFonts w:ascii="Times New Roman" w:hAnsi="Times New Roman"/>
          <w:sz w:val="28"/>
          <w:szCs w:val="28"/>
        </w:rPr>
        <w:t>В</w:t>
      </w:r>
      <w:r>
        <w:rPr>
          <w:rFonts w:ascii="Times New Roman" w:hAnsi="Times New Roman"/>
          <w:sz w:val="28"/>
          <w:szCs w:val="28"/>
        </w:rPr>
        <w:t xml:space="preserve"> </w:t>
      </w:r>
      <w:r w:rsidRPr="00B93661">
        <w:rPr>
          <w:rFonts w:ascii="Times New Roman" w:hAnsi="Times New Roman"/>
          <w:sz w:val="28"/>
          <w:szCs w:val="28"/>
        </w:rPr>
        <w:t>соответствии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B93661">
        <w:rPr>
          <w:rFonts w:ascii="Times New Roman" w:hAnsi="Times New Roman"/>
          <w:sz w:val="28"/>
          <w:szCs w:val="28"/>
        </w:rPr>
        <w:t>со</w:t>
      </w:r>
      <w:r>
        <w:rPr>
          <w:rFonts w:ascii="Times New Roman" w:hAnsi="Times New Roman"/>
          <w:sz w:val="28"/>
          <w:szCs w:val="28"/>
        </w:rPr>
        <w:t xml:space="preserve"> </w:t>
      </w:r>
      <w:r w:rsidRPr="00B93661">
        <w:rPr>
          <w:rFonts w:ascii="Times New Roman" w:hAnsi="Times New Roman"/>
          <w:sz w:val="28"/>
          <w:szCs w:val="28"/>
        </w:rPr>
        <w:t>своими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B93661">
        <w:rPr>
          <w:rFonts w:ascii="Times New Roman" w:hAnsi="Times New Roman"/>
          <w:sz w:val="28"/>
          <w:szCs w:val="28"/>
        </w:rPr>
        <w:t>должностными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B93661">
        <w:rPr>
          <w:rFonts w:ascii="Times New Roman" w:hAnsi="Times New Roman"/>
          <w:sz w:val="28"/>
          <w:szCs w:val="28"/>
        </w:rPr>
        <w:t>обязанностями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B93661">
        <w:rPr>
          <w:rFonts w:ascii="Times New Roman" w:hAnsi="Times New Roman"/>
          <w:sz w:val="28"/>
          <w:szCs w:val="28"/>
        </w:rPr>
        <w:t>старший</w:t>
      </w:r>
      <w:r>
        <w:rPr>
          <w:rFonts w:ascii="Times New Roman" w:hAnsi="Times New Roman"/>
          <w:sz w:val="28"/>
          <w:szCs w:val="28"/>
        </w:rPr>
        <w:t xml:space="preserve"> </w:t>
      </w:r>
      <w:r w:rsidRPr="00B93661">
        <w:rPr>
          <w:rFonts w:ascii="Times New Roman" w:hAnsi="Times New Roman"/>
          <w:sz w:val="28"/>
          <w:szCs w:val="28"/>
        </w:rPr>
        <w:t>специалист</w:t>
      </w:r>
      <w:r>
        <w:rPr>
          <w:rFonts w:ascii="Times New Roman" w:hAnsi="Times New Roman"/>
          <w:sz w:val="28"/>
          <w:szCs w:val="28"/>
        </w:rPr>
        <w:t xml:space="preserve"> </w:t>
      </w:r>
      <w:r w:rsidRPr="00B93661">
        <w:rPr>
          <w:rFonts w:ascii="Times New Roman" w:hAnsi="Times New Roman"/>
          <w:sz w:val="28"/>
          <w:szCs w:val="28"/>
        </w:rPr>
        <w:t>1</w:t>
      </w:r>
      <w:r>
        <w:rPr>
          <w:rFonts w:ascii="Times New Roman" w:hAnsi="Times New Roman"/>
          <w:sz w:val="28"/>
          <w:szCs w:val="28"/>
        </w:rPr>
        <w:t xml:space="preserve"> </w:t>
      </w:r>
      <w:r w:rsidRPr="00B93661">
        <w:rPr>
          <w:rFonts w:ascii="Times New Roman" w:hAnsi="Times New Roman"/>
          <w:sz w:val="28"/>
          <w:szCs w:val="28"/>
        </w:rPr>
        <w:t>разряда</w:t>
      </w:r>
      <w:r>
        <w:rPr>
          <w:rFonts w:ascii="Times New Roman" w:hAnsi="Times New Roman"/>
          <w:sz w:val="28"/>
          <w:szCs w:val="28"/>
        </w:rPr>
        <w:t xml:space="preserve"> </w:t>
      </w:r>
      <w:r w:rsidRPr="00B93661">
        <w:rPr>
          <w:rFonts w:ascii="Times New Roman" w:hAnsi="Times New Roman"/>
          <w:sz w:val="28"/>
          <w:szCs w:val="28"/>
        </w:rPr>
        <w:t>принимает</w:t>
      </w:r>
      <w:r>
        <w:rPr>
          <w:rFonts w:ascii="Times New Roman" w:hAnsi="Times New Roman"/>
          <w:sz w:val="28"/>
          <w:szCs w:val="28"/>
        </w:rPr>
        <w:t xml:space="preserve"> </w:t>
      </w:r>
      <w:r w:rsidRPr="00B93661">
        <w:rPr>
          <w:rFonts w:ascii="Times New Roman" w:hAnsi="Times New Roman"/>
          <w:sz w:val="28"/>
          <w:szCs w:val="28"/>
        </w:rPr>
        <w:t>решения</w:t>
      </w:r>
      <w:r>
        <w:rPr>
          <w:rFonts w:ascii="Times New Roman" w:hAnsi="Times New Roman"/>
          <w:sz w:val="28"/>
          <w:szCs w:val="28"/>
        </w:rPr>
        <w:t xml:space="preserve"> </w:t>
      </w:r>
      <w:r w:rsidRPr="00B93661">
        <w:rPr>
          <w:rFonts w:ascii="Times New Roman" w:hAnsi="Times New Roman"/>
          <w:sz w:val="28"/>
          <w:szCs w:val="28"/>
        </w:rPr>
        <w:t>в</w:t>
      </w:r>
      <w:r>
        <w:rPr>
          <w:rFonts w:ascii="Times New Roman" w:hAnsi="Times New Roman"/>
          <w:sz w:val="28"/>
          <w:szCs w:val="28"/>
        </w:rPr>
        <w:t xml:space="preserve"> </w:t>
      </w:r>
      <w:r w:rsidRPr="00B93661">
        <w:rPr>
          <w:rFonts w:ascii="Times New Roman" w:hAnsi="Times New Roman"/>
          <w:sz w:val="28"/>
          <w:szCs w:val="28"/>
        </w:rPr>
        <w:t>сроки,</w:t>
      </w:r>
      <w:r>
        <w:rPr>
          <w:rFonts w:ascii="Times New Roman" w:hAnsi="Times New Roman"/>
          <w:sz w:val="28"/>
          <w:szCs w:val="28"/>
        </w:rPr>
        <w:t xml:space="preserve"> </w:t>
      </w:r>
      <w:r w:rsidRPr="00B93661">
        <w:rPr>
          <w:rFonts w:ascii="Times New Roman" w:hAnsi="Times New Roman"/>
          <w:sz w:val="28"/>
          <w:szCs w:val="28"/>
        </w:rPr>
        <w:t>установленные</w:t>
      </w:r>
      <w:r>
        <w:rPr>
          <w:rFonts w:ascii="Times New Roman" w:hAnsi="Times New Roman"/>
          <w:sz w:val="28"/>
          <w:szCs w:val="28"/>
        </w:rPr>
        <w:t xml:space="preserve"> </w:t>
      </w:r>
      <w:r w:rsidRPr="00B93661">
        <w:rPr>
          <w:rFonts w:ascii="Times New Roman" w:hAnsi="Times New Roman"/>
          <w:sz w:val="28"/>
          <w:szCs w:val="28"/>
        </w:rPr>
        <w:t>законодательными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B93661">
        <w:rPr>
          <w:rFonts w:ascii="Times New Roman" w:hAnsi="Times New Roman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B93661">
        <w:rPr>
          <w:rFonts w:ascii="Times New Roman" w:hAnsi="Times New Roman"/>
          <w:sz w:val="28"/>
          <w:szCs w:val="28"/>
        </w:rPr>
        <w:t>иными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B93661">
        <w:rPr>
          <w:rFonts w:ascii="Times New Roman" w:hAnsi="Times New Roman"/>
          <w:sz w:val="28"/>
          <w:szCs w:val="28"/>
        </w:rPr>
        <w:t>нормативными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B93661">
        <w:rPr>
          <w:rFonts w:ascii="Times New Roman" w:hAnsi="Times New Roman"/>
          <w:sz w:val="28"/>
          <w:szCs w:val="28"/>
        </w:rPr>
        <w:t>правовыми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B93661">
        <w:rPr>
          <w:rFonts w:ascii="Times New Roman" w:hAnsi="Times New Roman"/>
          <w:sz w:val="28"/>
          <w:szCs w:val="28"/>
        </w:rPr>
        <w:t>актами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B93661">
        <w:rPr>
          <w:rFonts w:ascii="Times New Roman" w:hAnsi="Times New Roman"/>
          <w:sz w:val="28"/>
          <w:szCs w:val="28"/>
        </w:rPr>
        <w:t>Российской</w:t>
      </w:r>
      <w:r>
        <w:rPr>
          <w:rFonts w:ascii="Times New Roman" w:hAnsi="Times New Roman"/>
          <w:sz w:val="28"/>
          <w:szCs w:val="28"/>
        </w:rPr>
        <w:t xml:space="preserve"> </w:t>
      </w:r>
      <w:r w:rsidRPr="00B93661">
        <w:rPr>
          <w:rFonts w:ascii="Times New Roman" w:hAnsi="Times New Roman"/>
          <w:sz w:val="28"/>
          <w:szCs w:val="28"/>
        </w:rPr>
        <w:t>Федерации.</w:t>
      </w:r>
    </w:p>
    <w:p w:rsidR="003C7D68" w:rsidRPr="00B93661" w:rsidRDefault="003C7D68" w:rsidP="003C7D68">
      <w:pPr>
        <w:widowControl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3C7D68" w:rsidRPr="00B93661" w:rsidRDefault="003C7D68" w:rsidP="003C7D68">
      <w:pPr>
        <w:widowControl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61302B">
        <w:rPr>
          <w:rFonts w:ascii="Times New Roman" w:hAnsi="Times New Roman"/>
          <w:b/>
          <w:sz w:val="28"/>
          <w:szCs w:val="28"/>
        </w:rPr>
        <w:t>VII. Порядок служебного взаимодействия</w:t>
      </w:r>
    </w:p>
    <w:p w:rsidR="003C7D68" w:rsidRPr="00B93661" w:rsidRDefault="003C7D68" w:rsidP="003C7D68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3C7D68" w:rsidRPr="00B93661" w:rsidRDefault="003C7D68" w:rsidP="003C7D68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93661">
        <w:rPr>
          <w:rFonts w:ascii="Times New Roman" w:hAnsi="Times New Roman"/>
          <w:sz w:val="28"/>
          <w:szCs w:val="28"/>
        </w:rPr>
        <w:t>12.</w:t>
      </w:r>
      <w:r>
        <w:rPr>
          <w:rFonts w:ascii="Times New Roman" w:hAnsi="Times New Roman"/>
          <w:sz w:val="28"/>
          <w:szCs w:val="28"/>
        </w:rPr>
        <w:t xml:space="preserve"> </w:t>
      </w:r>
      <w:r w:rsidRPr="00B93661">
        <w:rPr>
          <w:rFonts w:ascii="Times New Roman" w:hAnsi="Times New Roman"/>
          <w:sz w:val="28"/>
          <w:szCs w:val="28"/>
        </w:rPr>
        <w:t>Взаимодействие</w:t>
      </w:r>
      <w:r>
        <w:rPr>
          <w:rFonts w:ascii="Times New Roman" w:hAnsi="Times New Roman"/>
          <w:sz w:val="28"/>
          <w:szCs w:val="28"/>
        </w:rPr>
        <w:t xml:space="preserve"> </w:t>
      </w:r>
      <w:r w:rsidRPr="00B93661">
        <w:rPr>
          <w:rFonts w:ascii="Times New Roman" w:hAnsi="Times New Roman"/>
          <w:sz w:val="28"/>
          <w:szCs w:val="28"/>
        </w:rPr>
        <w:t>старшего</w:t>
      </w:r>
      <w:r>
        <w:rPr>
          <w:rFonts w:ascii="Times New Roman" w:hAnsi="Times New Roman"/>
          <w:sz w:val="28"/>
          <w:szCs w:val="28"/>
        </w:rPr>
        <w:t xml:space="preserve"> </w:t>
      </w:r>
      <w:r w:rsidRPr="00B93661">
        <w:rPr>
          <w:rFonts w:ascii="Times New Roman" w:hAnsi="Times New Roman"/>
          <w:sz w:val="28"/>
          <w:szCs w:val="28"/>
        </w:rPr>
        <w:t>специалиста</w:t>
      </w:r>
      <w:r>
        <w:rPr>
          <w:rFonts w:ascii="Times New Roman" w:hAnsi="Times New Roman"/>
          <w:sz w:val="28"/>
          <w:szCs w:val="28"/>
        </w:rPr>
        <w:t xml:space="preserve"> </w:t>
      </w:r>
      <w:r w:rsidRPr="00B93661">
        <w:rPr>
          <w:rFonts w:ascii="Times New Roman" w:hAnsi="Times New Roman"/>
          <w:sz w:val="28"/>
          <w:szCs w:val="28"/>
        </w:rPr>
        <w:t>1</w:t>
      </w:r>
      <w:r>
        <w:rPr>
          <w:rFonts w:ascii="Times New Roman" w:hAnsi="Times New Roman"/>
          <w:sz w:val="28"/>
          <w:szCs w:val="28"/>
        </w:rPr>
        <w:t xml:space="preserve"> </w:t>
      </w:r>
      <w:r w:rsidRPr="00B93661">
        <w:rPr>
          <w:rFonts w:ascii="Times New Roman" w:hAnsi="Times New Roman"/>
          <w:sz w:val="28"/>
          <w:szCs w:val="28"/>
        </w:rPr>
        <w:t>разряда</w:t>
      </w:r>
      <w:r>
        <w:rPr>
          <w:rFonts w:ascii="Times New Roman" w:hAnsi="Times New Roman"/>
          <w:sz w:val="28"/>
          <w:szCs w:val="28"/>
        </w:rPr>
        <w:t xml:space="preserve"> </w:t>
      </w:r>
      <w:r w:rsidRPr="00B93661">
        <w:rPr>
          <w:rFonts w:ascii="Times New Roman" w:hAnsi="Times New Roman"/>
          <w:sz w:val="28"/>
          <w:szCs w:val="28"/>
        </w:rPr>
        <w:t>с</w:t>
      </w:r>
      <w:r>
        <w:rPr>
          <w:rFonts w:ascii="Times New Roman" w:hAnsi="Times New Roman"/>
          <w:sz w:val="28"/>
          <w:szCs w:val="28"/>
        </w:rPr>
        <w:t xml:space="preserve"> </w:t>
      </w:r>
      <w:r w:rsidRPr="00B93661">
        <w:rPr>
          <w:rFonts w:ascii="Times New Roman" w:hAnsi="Times New Roman"/>
          <w:sz w:val="28"/>
          <w:szCs w:val="28"/>
        </w:rPr>
        <w:t>федеральными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B93661">
        <w:rPr>
          <w:rFonts w:ascii="Times New Roman" w:hAnsi="Times New Roman"/>
          <w:sz w:val="28"/>
          <w:szCs w:val="28"/>
        </w:rPr>
        <w:t>государственными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B93661">
        <w:rPr>
          <w:rFonts w:ascii="Times New Roman" w:hAnsi="Times New Roman"/>
          <w:sz w:val="28"/>
          <w:szCs w:val="28"/>
        </w:rPr>
        <w:t>гражданскими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B93661">
        <w:rPr>
          <w:rFonts w:ascii="Times New Roman" w:hAnsi="Times New Roman"/>
          <w:sz w:val="28"/>
          <w:szCs w:val="28"/>
        </w:rPr>
        <w:t>служащими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B93661">
        <w:rPr>
          <w:rFonts w:ascii="Times New Roman" w:hAnsi="Times New Roman"/>
          <w:sz w:val="28"/>
          <w:szCs w:val="28"/>
        </w:rPr>
        <w:t>управления,</w:t>
      </w:r>
      <w:r>
        <w:rPr>
          <w:rFonts w:ascii="Times New Roman" w:hAnsi="Times New Roman"/>
          <w:sz w:val="28"/>
          <w:szCs w:val="28"/>
        </w:rPr>
        <w:t xml:space="preserve"> </w:t>
      </w:r>
      <w:r w:rsidRPr="00B93661">
        <w:rPr>
          <w:rFonts w:ascii="Times New Roman" w:hAnsi="Times New Roman"/>
          <w:sz w:val="28"/>
          <w:szCs w:val="28"/>
        </w:rPr>
        <w:t>инспекций</w:t>
      </w:r>
      <w:r>
        <w:rPr>
          <w:rFonts w:ascii="Times New Roman" w:hAnsi="Times New Roman"/>
          <w:sz w:val="28"/>
          <w:szCs w:val="28"/>
        </w:rPr>
        <w:t xml:space="preserve"> </w:t>
      </w:r>
      <w:r w:rsidRPr="00B93661">
        <w:rPr>
          <w:rFonts w:ascii="Times New Roman" w:hAnsi="Times New Roman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br/>
      </w:r>
      <w:r w:rsidRPr="00B93661">
        <w:rPr>
          <w:rFonts w:ascii="Times New Roman" w:hAnsi="Times New Roman"/>
          <w:sz w:val="28"/>
          <w:szCs w:val="28"/>
        </w:rPr>
        <w:t>ФНС</w:t>
      </w:r>
      <w:r>
        <w:rPr>
          <w:rFonts w:ascii="Times New Roman" w:hAnsi="Times New Roman"/>
          <w:sz w:val="28"/>
          <w:szCs w:val="28"/>
        </w:rPr>
        <w:t xml:space="preserve"> </w:t>
      </w:r>
      <w:r w:rsidRPr="00B93661">
        <w:rPr>
          <w:rFonts w:ascii="Times New Roman" w:hAnsi="Times New Roman"/>
          <w:sz w:val="28"/>
          <w:szCs w:val="28"/>
        </w:rPr>
        <w:t>России,</w:t>
      </w:r>
      <w:r>
        <w:rPr>
          <w:rFonts w:ascii="Times New Roman" w:hAnsi="Times New Roman"/>
          <w:sz w:val="28"/>
          <w:szCs w:val="28"/>
        </w:rPr>
        <w:t xml:space="preserve"> </w:t>
      </w:r>
      <w:r w:rsidRPr="00B93661">
        <w:rPr>
          <w:rFonts w:ascii="Times New Roman" w:hAnsi="Times New Roman"/>
          <w:sz w:val="28"/>
          <w:szCs w:val="28"/>
        </w:rPr>
        <w:t>государственными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B93661">
        <w:rPr>
          <w:rFonts w:ascii="Times New Roman" w:hAnsi="Times New Roman"/>
          <w:sz w:val="28"/>
          <w:szCs w:val="28"/>
        </w:rPr>
        <w:t>служащими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B93661">
        <w:rPr>
          <w:rFonts w:ascii="Times New Roman" w:hAnsi="Times New Roman"/>
          <w:sz w:val="28"/>
          <w:szCs w:val="28"/>
        </w:rPr>
        <w:t>иных</w:t>
      </w:r>
      <w:r>
        <w:rPr>
          <w:rFonts w:ascii="Times New Roman" w:hAnsi="Times New Roman"/>
          <w:sz w:val="28"/>
          <w:szCs w:val="28"/>
        </w:rPr>
        <w:t xml:space="preserve"> </w:t>
      </w:r>
      <w:r w:rsidRPr="00B93661">
        <w:rPr>
          <w:rFonts w:ascii="Times New Roman" w:hAnsi="Times New Roman"/>
          <w:sz w:val="28"/>
          <w:szCs w:val="28"/>
        </w:rPr>
        <w:t>государственных</w:t>
      </w:r>
      <w:r>
        <w:rPr>
          <w:rFonts w:ascii="Times New Roman" w:hAnsi="Times New Roman"/>
          <w:sz w:val="28"/>
          <w:szCs w:val="28"/>
        </w:rPr>
        <w:t xml:space="preserve"> </w:t>
      </w:r>
      <w:r w:rsidRPr="00B93661">
        <w:rPr>
          <w:rFonts w:ascii="Times New Roman" w:hAnsi="Times New Roman"/>
          <w:sz w:val="28"/>
          <w:szCs w:val="28"/>
        </w:rPr>
        <w:t>органов,</w:t>
      </w:r>
      <w:r>
        <w:rPr>
          <w:rFonts w:ascii="Times New Roman" w:hAnsi="Times New Roman"/>
          <w:sz w:val="28"/>
          <w:szCs w:val="28"/>
        </w:rPr>
        <w:t xml:space="preserve"> </w:t>
      </w:r>
      <w:r w:rsidRPr="00B93661">
        <w:rPr>
          <w:rFonts w:ascii="Times New Roman" w:hAnsi="Times New Roman"/>
          <w:sz w:val="28"/>
          <w:szCs w:val="28"/>
        </w:rPr>
        <w:t>а</w:t>
      </w:r>
      <w:r>
        <w:rPr>
          <w:rFonts w:ascii="Times New Roman" w:hAnsi="Times New Roman"/>
          <w:sz w:val="28"/>
          <w:szCs w:val="28"/>
        </w:rPr>
        <w:t xml:space="preserve"> </w:t>
      </w:r>
      <w:r w:rsidRPr="00B93661">
        <w:rPr>
          <w:rFonts w:ascii="Times New Roman" w:hAnsi="Times New Roman"/>
          <w:sz w:val="28"/>
          <w:szCs w:val="28"/>
        </w:rPr>
        <w:t>также</w:t>
      </w:r>
      <w:r>
        <w:rPr>
          <w:rFonts w:ascii="Times New Roman" w:hAnsi="Times New Roman"/>
          <w:sz w:val="28"/>
          <w:szCs w:val="28"/>
        </w:rPr>
        <w:t xml:space="preserve"> </w:t>
      </w:r>
      <w:r w:rsidRPr="00B93661">
        <w:rPr>
          <w:rFonts w:ascii="Times New Roman" w:hAnsi="Times New Roman"/>
          <w:sz w:val="28"/>
          <w:szCs w:val="28"/>
        </w:rPr>
        <w:t>с</w:t>
      </w:r>
      <w:r>
        <w:rPr>
          <w:rFonts w:ascii="Times New Roman" w:hAnsi="Times New Roman"/>
          <w:sz w:val="28"/>
          <w:szCs w:val="28"/>
        </w:rPr>
        <w:t xml:space="preserve"> </w:t>
      </w:r>
      <w:r w:rsidRPr="00B93661">
        <w:rPr>
          <w:rFonts w:ascii="Times New Roman" w:hAnsi="Times New Roman"/>
          <w:sz w:val="28"/>
          <w:szCs w:val="28"/>
        </w:rPr>
        <w:t>другими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B93661">
        <w:rPr>
          <w:rFonts w:ascii="Times New Roman" w:hAnsi="Times New Roman"/>
          <w:sz w:val="28"/>
          <w:szCs w:val="28"/>
        </w:rPr>
        <w:t>гражданами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B93661">
        <w:rPr>
          <w:rFonts w:ascii="Times New Roman" w:hAnsi="Times New Roman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B93661">
        <w:rPr>
          <w:rFonts w:ascii="Times New Roman" w:hAnsi="Times New Roman"/>
          <w:sz w:val="28"/>
          <w:szCs w:val="28"/>
        </w:rPr>
        <w:t>организациями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B93661">
        <w:rPr>
          <w:rFonts w:ascii="Times New Roman" w:hAnsi="Times New Roman"/>
          <w:sz w:val="28"/>
          <w:szCs w:val="28"/>
        </w:rPr>
        <w:t>строится</w:t>
      </w:r>
      <w:r>
        <w:rPr>
          <w:rFonts w:ascii="Times New Roman" w:hAnsi="Times New Roman"/>
          <w:sz w:val="28"/>
          <w:szCs w:val="28"/>
        </w:rPr>
        <w:t xml:space="preserve"> </w:t>
      </w:r>
      <w:r w:rsidRPr="00B93661">
        <w:rPr>
          <w:rFonts w:ascii="Times New Roman" w:hAnsi="Times New Roman"/>
          <w:sz w:val="28"/>
          <w:szCs w:val="28"/>
        </w:rPr>
        <w:t>в</w:t>
      </w:r>
      <w:r>
        <w:rPr>
          <w:rFonts w:ascii="Times New Roman" w:hAnsi="Times New Roman"/>
          <w:sz w:val="28"/>
          <w:szCs w:val="28"/>
        </w:rPr>
        <w:t xml:space="preserve"> </w:t>
      </w:r>
      <w:r w:rsidRPr="00B93661">
        <w:rPr>
          <w:rFonts w:ascii="Times New Roman" w:hAnsi="Times New Roman"/>
          <w:sz w:val="28"/>
          <w:szCs w:val="28"/>
        </w:rPr>
        <w:t>рамках</w:t>
      </w:r>
      <w:r>
        <w:rPr>
          <w:rFonts w:ascii="Times New Roman" w:hAnsi="Times New Roman"/>
          <w:sz w:val="28"/>
          <w:szCs w:val="28"/>
        </w:rPr>
        <w:t xml:space="preserve"> </w:t>
      </w:r>
      <w:r w:rsidRPr="00B93661">
        <w:rPr>
          <w:rFonts w:ascii="Times New Roman" w:hAnsi="Times New Roman"/>
          <w:sz w:val="28"/>
          <w:szCs w:val="28"/>
        </w:rPr>
        <w:t>деловых</w:t>
      </w:r>
      <w:r>
        <w:rPr>
          <w:rFonts w:ascii="Times New Roman" w:hAnsi="Times New Roman"/>
          <w:sz w:val="28"/>
          <w:szCs w:val="28"/>
        </w:rPr>
        <w:t xml:space="preserve"> </w:t>
      </w:r>
      <w:r w:rsidRPr="00B93661">
        <w:rPr>
          <w:rFonts w:ascii="Times New Roman" w:hAnsi="Times New Roman"/>
          <w:sz w:val="28"/>
          <w:szCs w:val="28"/>
        </w:rPr>
        <w:t>отношений</w:t>
      </w:r>
      <w:r>
        <w:rPr>
          <w:rFonts w:ascii="Times New Roman" w:hAnsi="Times New Roman"/>
          <w:sz w:val="28"/>
          <w:szCs w:val="28"/>
        </w:rPr>
        <w:t xml:space="preserve"> </w:t>
      </w:r>
      <w:r w:rsidRPr="00B93661">
        <w:rPr>
          <w:rFonts w:ascii="Times New Roman" w:hAnsi="Times New Roman"/>
          <w:sz w:val="28"/>
          <w:szCs w:val="28"/>
        </w:rPr>
        <w:t>на</w:t>
      </w:r>
      <w:r>
        <w:rPr>
          <w:rFonts w:ascii="Times New Roman" w:hAnsi="Times New Roman"/>
          <w:sz w:val="28"/>
          <w:szCs w:val="28"/>
        </w:rPr>
        <w:t xml:space="preserve"> </w:t>
      </w:r>
      <w:r w:rsidRPr="00B93661">
        <w:rPr>
          <w:rFonts w:ascii="Times New Roman" w:hAnsi="Times New Roman"/>
          <w:sz w:val="28"/>
          <w:szCs w:val="28"/>
        </w:rPr>
        <w:t>основе</w:t>
      </w:r>
      <w:r>
        <w:rPr>
          <w:rFonts w:ascii="Times New Roman" w:hAnsi="Times New Roman"/>
          <w:sz w:val="28"/>
          <w:szCs w:val="28"/>
        </w:rPr>
        <w:t xml:space="preserve"> </w:t>
      </w:r>
      <w:r w:rsidRPr="00B93661">
        <w:rPr>
          <w:rFonts w:ascii="Times New Roman" w:hAnsi="Times New Roman"/>
          <w:sz w:val="28"/>
          <w:szCs w:val="28"/>
        </w:rPr>
        <w:t>общих</w:t>
      </w:r>
      <w:r>
        <w:rPr>
          <w:rFonts w:ascii="Times New Roman" w:hAnsi="Times New Roman"/>
          <w:sz w:val="28"/>
          <w:szCs w:val="28"/>
        </w:rPr>
        <w:t xml:space="preserve"> </w:t>
      </w:r>
      <w:r w:rsidRPr="00B93661">
        <w:rPr>
          <w:rFonts w:ascii="Times New Roman" w:hAnsi="Times New Roman"/>
          <w:sz w:val="28"/>
          <w:szCs w:val="28"/>
        </w:rPr>
        <w:t>принципов</w:t>
      </w:r>
      <w:r>
        <w:rPr>
          <w:rFonts w:ascii="Times New Roman" w:hAnsi="Times New Roman"/>
          <w:sz w:val="28"/>
          <w:szCs w:val="28"/>
        </w:rPr>
        <w:t xml:space="preserve"> </w:t>
      </w:r>
      <w:r w:rsidRPr="00B93661">
        <w:rPr>
          <w:rFonts w:ascii="Times New Roman" w:hAnsi="Times New Roman"/>
          <w:sz w:val="28"/>
          <w:szCs w:val="28"/>
        </w:rPr>
        <w:t>служебного</w:t>
      </w:r>
      <w:r>
        <w:rPr>
          <w:rFonts w:ascii="Times New Roman" w:hAnsi="Times New Roman"/>
          <w:sz w:val="28"/>
          <w:szCs w:val="28"/>
        </w:rPr>
        <w:t xml:space="preserve"> </w:t>
      </w:r>
      <w:r w:rsidRPr="00B93661">
        <w:rPr>
          <w:rFonts w:ascii="Times New Roman" w:hAnsi="Times New Roman"/>
          <w:sz w:val="28"/>
          <w:szCs w:val="28"/>
        </w:rPr>
        <w:t>поведения</w:t>
      </w:r>
      <w:r>
        <w:rPr>
          <w:rFonts w:ascii="Times New Roman" w:hAnsi="Times New Roman"/>
          <w:sz w:val="28"/>
          <w:szCs w:val="28"/>
        </w:rPr>
        <w:t xml:space="preserve"> </w:t>
      </w:r>
      <w:r w:rsidRPr="00B93661">
        <w:rPr>
          <w:rFonts w:ascii="Times New Roman" w:hAnsi="Times New Roman"/>
          <w:sz w:val="28"/>
          <w:szCs w:val="28"/>
        </w:rPr>
        <w:t>гражданских</w:t>
      </w:r>
      <w:r>
        <w:rPr>
          <w:rFonts w:ascii="Times New Roman" w:hAnsi="Times New Roman"/>
          <w:sz w:val="28"/>
          <w:szCs w:val="28"/>
        </w:rPr>
        <w:t xml:space="preserve"> </w:t>
      </w:r>
      <w:r w:rsidRPr="00B93661">
        <w:rPr>
          <w:rFonts w:ascii="Times New Roman" w:hAnsi="Times New Roman"/>
          <w:sz w:val="28"/>
          <w:szCs w:val="28"/>
        </w:rPr>
        <w:t>служащих,</w:t>
      </w:r>
      <w:r>
        <w:rPr>
          <w:rFonts w:ascii="Times New Roman" w:hAnsi="Times New Roman"/>
          <w:sz w:val="28"/>
          <w:szCs w:val="28"/>
        </w:rPr>
        <w:t xml:space="preserve"> </w:t>
      </w:r>
      <w:r w:rsidRPr="00B93661">
        <w:rPr>
          <w:rFonts w:ascii="Times New Roman" w:hAnsi="Times New Roman"/>
          <w:sz w:val="28"/>
          <w:szCs w:val="28"/>
        </w:rPr>
        <w:t>утвержденных</w:t>
      </w:r>
      <w:r>
        <w:rPr>
          <w:rFonts w:ascii="Times New Roman" w:hAnsi="Times New Roman"/>
          <w:sz w:val="28"/>
          <w:szCs w:val="28"/>
        </w:rPr>
        <w:t xml:space="preserve"> </w:t>
      </w:r>
      <w:r w:rsidRPr="00B93661">
        <w:rPr>
          <w:rFonts w:ascii="Times New Roman" w:hAnsi="Times New Roman"/>
          <w:sz w:val="28"/>
          <w:szCs w:val="28"/>
        </w:rPr>
        <w:t>Указом</w:t>
      </w:r>
      <w:r>
        <w:rPr>
          <w:rFonts w:ascii="Times New Roman" w:hAnsi="Times New Roman"/>
          <w:sz w:val="28"/>
          <w:szCs w:val="28"/>
        </w:rPr>
        <w:t xml:space="preserve"> </w:t>
      </w:r>
      <w:r w:rsidRPr="00B93661">
        <w:rPr>
          <w:rFonts w:ascii="Times New Roman" w:hAnsi="Times New Roman"/>
          <w:sz w:val="28"/>
          <w:szCs w:val="28"/>
        </w:rPr>
        <w:t>Президента</w:t>
      </w:r>
      <w:r>
        <w:rPr>
          <w:rFonts w:ascii="Times New Roman" w:hAnsi="Times New Roman"/>
          <w:sz w:val="28"/>
          <w:szCs w:val="28"/>
        </w:rPr>
        <w:t xml:space="preserve"> </w:t>
      </w:r>
      <w:r w:rsidRPr="00B93661">
        <w:rPr>
          <w:rFonts w:ascii="Times New Roman" w:hAnsi="Times New Roman"/>
          <w:sz w:val="28"/>
          <w:szCs w:val="28"/>
        </w:rPr>
        <w:t>Российской</w:t>
      </w:r>
      <w:r>
        <w:rPr>
          <w:rFonts w:ascii="Times New Roman" w:hAnsi="Times New Roman"/>
          <w:sz w:val="28"/>
          <w:szCs w:val="28"/>
        </w:rPr>
        <w:t xml:space="preserve"> </w:t>
      </w:r>
      <w:r w:rsidRPr="00B93661">
        <w:rPr>
          <w:rFonts w:ascii="Times New Roman" w:hAnsi="Times New Roman"/>
          <w:sz w:val="28"/>
          <w:szCs w:val="28"/>
        </w:rPr>
        <w:t>Федерации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B93661">
        <w:rPr>
          <w:rFonts w:ascii="Times New Roman" w:hAnsi="Times New Roman"/>
          <w:sz w:val="28"/>
          <w:szCs w:val="28"/>
        </w:rPr>
        <w:t>от</w:t>
      </w:r>
      <w:r>
        <w:rPr>
          <w:rFonts w:ascii="Times New Roman" w:hAnsi="Times New Roman"/>
          <w:sz w:val="28"/>
          <w:szCs w:val="28"/>
        </w:rPr>
        <w:t xml:space="preserve"> </w:t>
      </w:r>
      <w:r w:rsidRPr="00B93661">
        <w:rPr>
          <w:rFonts w:ascii="Times New Roman" w:hAnsi="Times New Roman"/>
          <w:sz w:val="28"/>
          <w:szCs w:val="28"/>
        </w:rPr>
        <w:t>12</w:t>
      </w:r>
      <w:r>
        <w:rPr>
          <w:rFonts w:ascii="Times New Roman" w:hAnsi="Times New Roman"/>
          <w:sz w:val="28"/>
          <w:szCs w:val="28"/>
        </w:rPr>
        <w:t xml:space="preserve"> </w:t>
      </w:r>
      <w:r w:rsidRPr="00B93661">
        <w:rPr>
          <w:rFonts w:ascii="Times New Roman" w:hAnsi="Times New Roman"/>
          <w:sz w:val="28"/>
          <w:szCs w:val="28"/>
        </w:rPr>
        <w:t>августа</w:t>
      </w:r>
      <w:r>
        <w:rPr>
          <w:rFonts w:ascii="Times New Roman" w:hAnsi="Times New Roman"/>
          <w:sz w:val="28"/>
          <w:szCs w:val="28"/>
        </w:rPr>
        <w:t xml:space="preserve"> </w:t>
      </w:r>
      <w:r w:rsidRPr="00B93661">
        <w:rPr>
          <w:rFonts w:ascii="Times New Roman" w:hAnsi="Times New Roman"/>
          <w:sz w:val="28"/>
          <w:szCs w:val="28"/>
        </w:rPr>
        <w:t>2002</w:t>
      </w:r>
      <w:r>
        <w:rPr>
          <w:rFonts w:ascii="Times New Roman" w:hAnsi="Times New Roman"/>
          <w:sz w:val="28"/>
          <w:szCs w:val="28"/>
        </w:rPr>
        <w:t xml:space="preserve"> </w:t>
      </w:r>
      <w:r w:rsidRPr="00B93661">
        <w:rPr>
          <w:rFonts w:ascii="Times New Roman" w:hAnsi="Times New Roman"/>
          <w:sz w:val="28"/>
          <w:szCs w:val="28"/>
        </w:rPr>
        <w:t>г.</w:t>
      </w:r>
      <w:r>
        <w:rPr>
          <w:rFonts w:ascii="Times New Roman" w:hAnsi="Times New Roman"/>
          <w:sz w:val="28"/>
          <w:szCs w:val="28"/>
        </w:rPr>
        <w:t xml:space="preserve"> </w:t>
      </w:r>
      <w:r w:rsidRPr="00B93661">
        <w:rPr>
          <w:rFonts w:ascii="Times New Roman" w:hAnsi="Times New Roman"/>
          <w:sz w:val="28"/>
          <w:szCs w:val="28"/>
        </w:rPr>
        <w:t>№</w:t>
      </w:r>
      <w:r>
        <w:rPr>
          <w:rFonts w:ascii="Times New Roman" w:hAnsi="Times New Roman"/>
          <w:sz w:val="28"/>
          <w:szCs w:val="28"/>
        </w:rPr>
        <w:t xml:space="preserve"> </w:t>
      </w:r>
      <w:r w:rsidRPr="00B93661">
        <w:rPr>
          <w:rFonts w:ascii="Times New Roman" w:hAnsi="Times New Roman"/>
          <w:sz w:val="28"/>
          <w:szCs w:val="28"/>
        </w:rPr>
        <w:t>885</w:t>
      </w:r>
      <w:r>
        <w:rPr>
          <w:rFonts w:ascii="Times New Roman" w:hAnsi="Times New Roman"/>
          <w:sz w:val="28"/>
          <w:szCs w:val="28"/>
        </w:rPr>
        <w:t xml:space="preserve"> </w:t>
      </w:r>
      <w:r w:rsidRPr="00B93661">
        <w:rPr>
          <w:rFonts w:ascii="Times New Roman" w:hAnsi="Times New Roman"/>
          <w:sz w:val="28"/>
          <w:szCs w:val="28"/>
        </w:rPr>
        <w:t>«Об</w:t>
      </w:r>
      <w:r>
        <w:rPr>
          <w:rFonts w:ascii="Times New Roman" w:hAnsi="Times New Roman"/>
          <w:sz w:val="28"/>
          <w:szCs w:val="28"/>
        </w:rPr>
        <w:t xml:space="preserve"> </w:t>
      </w:r>
      <w:r w:rsidRPr="00B93661">
        <w:rPr>
          <w:rFonts w:ascii="Times New Roman" w:hAnsi="Times New Roman"/>
          <w:sz w:val="28"/>
          <w:szCs w:val="28"/>
        </w:rPr>
        <w:t>утверждении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B93661">
        <w:rPr>
          <w:rFonts w:ascii="Times New Roman" w:hAnsi="Times New Roman"/>
          <w:sz w:val="28"/>
          <w:szCs w:val="28"/>
        </w:rPr>
        <w:t>общих</w:t>
      </w:r>
      <w:r>
        <w:rPr>
          <w:rFonts w:ascii="Times New Roman" w:hAnsi="Times New Roman"/>
          <w:sz w:val="28"/>
          <w:szCs w:val="28"/>
        </w:rPr>
        <w:t xml:space="preserve"> </w:t>
      </w:r>
      <w:r w:rsidRPr="00B93661">
        <w:rPr>
          <w:rFonts w:ascii="Times New Roman" w:hAnsi="Times New Roman"/>
          <w:sz w:val="28"/>
          <w:szCs w:val="28"/>
        </w:rPr>
        <w:t>принципов</w:t>
      </w:r>
      <w:r>
        <w:rPr>
          <w:rFonts w:ascii="Times New Roman" w:hAnsi="Times New Roman"/>
          <w:sz w:val="28"/>
          <w:szCs w:val="28"/>
        </w:rPr>
        <w:t xml:space="preserve"> </w:t>
      </w:r>
      <w:r w:rsidRPr="00B93661">
        <w:rPr>
          <w:rFonts w:ascii="Times New Roman" w:hAnsi="Times New Roman"/>
          <w:sz w:val="28"/>
          <w:szCs w:val="28"/>
        </w:rPr>
        <w:t>служебного</w:t>
      </w:r>
      <w:r>
        <w:rPr>
          <w:rFonts w:ascii="Times New Roman" w:hAnsi="Times New Roman"/>
          <w:sz w:val="28"/>
          <w:szCs w:val="28"/>
        </w:rPr>
        <w:t xml:space="preserve"> </w:t>
      </w:r>
      <w:r w:rsidRPr="00B93661">
        <w:rPr>
          <w:rFonts w:ascii="Times New Roman" w:hAnsi="Times New Roman"/>
          <w:sz w:val="28"/>
          <w:szCs w:val="28"/>
        </w:rPr>
        <w:t>поведения</w:t>
      </w:r>
      <w:r>
        <w:rPr>
          <w:rFonts w:ascii="Times New Roman" w:hAnsi="Times New Roman"/>
          <w:sz w:val="28"/>
          <w:szCs w:val="28"/>
        </w:rPr>
        <w:t xml:space="preserve"> </w:t>
      </w:r>
      <w:r w:rsidRPr="00B93661">
        <w:rPr>
          <w:rFonts w:ascii="Times New Roman" w:hAnsi="Times New Roman"/>
          <w:sz w:val="28"/>
          <w:szCs w:val="28"/>
        </w:rPr>
        <w:t>государственных</w:t>
      </w:r>
      <w:r>
        <w:rPr>
          <w:rFonts w:ascii="Times New Roman" w:hAnsi="Times New Roman"/>
          <w:sz w:val="28"/>
          <w:szCs w:val="28"/>
        </w:rPr>
        <w:t xml:space="preserve"> </w:t>
      </w:r>
      <w:r w:rsidRPr="00B93661">
        <w:rPr>
          <w:rFonts w:ascii="Times New Roman" w:hAnsi="Times New Roman"/>
          <w:sz w:val="28"/>
          <w:szCs w:val="28"/>
        </w:rPr>
        <w:t>служащих»</w:t>
      </w:r>
      <w:r>
        <w:rPr>
          <w:rFonts w:ascii="Times New Roman" w:hAnsi="Times New Roman"/>
          <w:sz w:val="28"/>
          <w:szCs w:val="28"/>
        </w:rPr>
        <w:t xml:space="preserve"> </w:t>
      </w:r>
      <w:r w:rsidRPr="00B93661">
        <w:rPr>
          <w:rFonts w:ascii="Times New Roman" w:hAnsi="Times New Roman"/>
          <w:sz w:val="28"/>
          <w:szCs w:val="28"/>
        </w:rPr>
        <w:t>(Собрание</w:t>
      </w:r>
      <w:r>
        <w:rPr>
          <w:rFonts w:ascii="Times New Roman" w:hAnsi="Times New Roman"/>
          <w:sz w:val="28"/>
          <w:szCs w:val="28"/>
        </w:rPr>
        <w:t xml:space="preserve"> </w:t>
      </w:r>
      <w:r w:rsidRPr="00B93661">
        <w:rPr>
          <w:rFonts w:ascii="Times New Roman" w:hAnsi="Times New Roman"/>
          <w:sz w:val="28"/>
          <w:szCs w:val="28"/>
        </w:rPr>
        <w:t>законодательства</w:t>
      </w:r>
      <w:r>
        <w:rPr>
          <w:rFonts w:ascii="Times New Roman" w:hAnsi="Times New Roman"/>
          <w:sz w:val="28"/>
          <w:szCs w:val="28"/>
        </w:rPr>
        <w:t xml:space="preserve"> </w:t>
      </w:r>
      <w:r w:rsidRPr="00B93661">
        <w:rPr>
          <w:rFonts w:ascii="Times New Roman" w:hAnsi="Times New Roman"/>
          <w:sz w:val="28"/>
          <w:szCs w:val="28"/>
        </w:rPr>
        <w:t>Российской</w:t>
      </w:r>
      <w:r>
        <w:rPr>
          <w:rFonts w:ascii="Times New Roman" w:hAnsi="Times New Roman"/>
          <w:sz w:val="28"/>
          <w:szCs w:val="28"/>
        </w:rPr>
        <w:t xml:space="preserve"> </w:t>
      </w:r>
      <w:r w:rsidRPr="00B93661">
        <w:rPr>
          <w:rFonts w:ascii="Times New Roman" w:hAnsi="Times New Roman"/>
          <w:sz w:val="28"/>
          <w:szCs w:val="28"/>
        </w:rPr>
        <w:t>Федерации,</w:t>
      </w:r>
      <w:r>
        <w:rPr>
          <w:rFonts w:ascii="Times New Roman" w:hAnsi="Times New Roman"/>
          <w:sz w:val="28"/>
          <w:szCs w:val="28"/>
        </w:rPr>
        <w:t xml:space="preserve"> </w:t>
      </w:r>
      <w:r w:rsidRPr="00B93661">
        <w:rPr>
          <w:rFonts w:ascii="Times New Roman" w:hAnsi="Times New Roman"/>
          <w:sz w:val="28"/>
          <w:szCs w:val="28"/>
        </w:rPr>
        <w:t>2002,</w:t>
      </w:r>
      <w:r>
        <w:rPr>
          <w:rFonts w:ascii="Times New Roman" w:hAnsi="Times New Roman"/>
          <w:sz w:val="28"/>
          <w:szCs w:val="28"/>
        </w:rPr>
        <w:t xml:space="preserve"> </w:t>
      </w:r>
      <w:r w:rsidRPr="00B93661">
        <w:rPr>
          <w:rFonts w:ascii="Times New Roman" w:hAnsi="Times New Roman"/>
          <w:sz w:val="28"/>
          <w:szCs w:val="28"/>
        </w:rPr>
        <w:t>№</w:t>
      </w:r>
      <w:r>
        <w:rPr>
          <w:rFonts w:ascii="Times New Roman" w:hAnsi="Times New Roman"/>
          <w:sz w:val="28"/>
          <w:szCs w:val="28"/>
        </w:rPr>
        <w:t xml:space="preserve"> </w:t>
      </w:r>
      <w:r w:rsidRPr="00B93661">
        <w:rPr>
          <w:rFonts w:ascii="Times New Roman" w:hAnsi="Times New Roman"/>
          <w:sz w:val="28"/>
          <w:szCs w:val="28"/>
        </w:rPr>
        <w:t>33,</w:t>
      </w:r>
      <w:r>
        <w:rPr>
          <w:rFonts w:ascii="Times New Roman" w:hAnsi="Times New Roman"/>
          <w:sz w:val="28"/>
          <w:szCs w:val="28"/>
        </w:rPr>
        <w:t xml:space="preserve"> </w:t>
      </w:r>
      <w:r w:rsidRPr="00B93661">
        <w:rPr>
          <w:rFonts w:ascii="Times New Roman" w:hAnsi="Times New Roman"/>
          <w:sz w:val="28"/>
          <w:szCs w:val="28"/>
        </w:rPr>
        <w:t>ст.</w:t>
      </w:r>
      <w:r>
        <w:rPr>
          <w:rFonts w:ascii="Times New Roman" w:hAnsi="Times New Roman"/>
          <w:sz w:val="28"/>
          <w:szCs w:val="28"/>
        </w:rPr>
        <w:t xml:space="preserve"> </w:t>
      </w:r>
      <w:r w:rsidRPr="00B93661">
        <w:rPr>
          <w:rFonts w:ascii="Times New Roman" w:hAnsi="Times New Roman"/>
          <w:sz w:val="28"/>
          <w:szCs w:val="28"/>
        </w:rPr>
        <w:t>3196;</w:t>
      </w:r>
      <w:r>
        <w:rPr>
          <w:rFonts w:ascii="Times New Roman" w:hAnsi="Times New Roman"/>
          <w:sz w:val="28"/>
          <w:szCs w:val="28"/>
        </w:rPr>
        <w:t xml:space="preserve"> </w:t>
      </w:r>
      <w:r w:rsidRPr="00B93661">
        <w:rPr>
          <w:rFonts w:ascii="Times New Roman" w:hAnsi="Times New Roman"/>
          <w:sz w:val="28"/>
          <w:szCs w:val="28"/>
        </w:rPr>
        <w:t>2007,</w:t>
      </w:r>
      <w:r>
        <w:rPr>
          <w:rFonts w:ascii="Times New Roman" w:hAnsi="Times New Roman"/>
          <w:sz w:val="28"/>
          <w:szCs w:val="28"/>
        </w:rPr>
        <w:t xml:space="preserve"> </w:t>
      </w:r>
      <w:r w:rsidRPr="00B93661">
        <w:rPr>
          <w:rFonts w:ascii="Times New Roman" w:hAnsi="Times New Roman"/>
          <w:sz w:val="28"/>
          <w:szCs w:val="28"/>
        </w:rPr>
        <w:t>№</w:t>
      </w:r>
      <w:r>
        <w:rPr>
          <w:rFonts w:ascii="Times New Roman" w:hAnsi="Times New Roman"/>
          <w:sz w:val="28"/>
          <w:szCs w:val="28"/>
        </w:rPr>
        <w:t xml:space="preserve"> </w:t>
      </w:r>
      <w:r w:rsidRPr="00B93661">
        <w:rPr>
          <w:rFonts w:ascii="Times New Roman" w:hAnsi="Times New Roman"/>
          <w:sz w:val="28"/>
          <w:szCs w:val="28"/>
        </w:rPr>
        <w:t>13,</w:t>
      </w:r>
      <w:r>
        <w:rPr>
          <w:rFonts w:ascii="Times New Roman" w:hAnsi="Times New Roman"/>
          <w:sz w:val="28"/>
          <w:szCs w:val="28"/>
        </w:rPr>
        <w:t xml:space="preserve"> </w:t>
      </w:r>
      <w:r w:rsidRPr="00B93661">
        <w:rPr>
          <w:rFonts w:ascii="Times New Roman" w:hAnsi="Times New Roman"/>
          <w:sz w:val="28"/>
          <w:szCs w:val="28"/>
        </w:rPr>
        <w:t>ст.</w:t>
      </w:r>
      <w:r>
        <w:rPr>
          <w:rFonts w:ascii="Times New Roman" w:hAnsi="Times New Roman"/>
          <w:sz w:val="28"/>
          <w:szCs w:val="28"/>
        </w:rPr>
        <w:t xml:space="preserve"> </w:t>
      </w:r>
      <w:r w:rsidRPr="00B93661">
        <w:rPr>
          <w:rFonts w:ascii="Times New Roman" w:hAnsi="Times New Roman"/>
          <w:sz w:val="28"/>
          <w:szCs w:val="28"/>
        </w:rPr>
        <w:t>1531;</w:t>
      </w:r>
      <w:r>
        <w:rPr>
          <w:rFonts w:ascii="Times New Roman" w:hAnsi="Times New Roman"/>
          <w:sz w:val="28"/>
          <w:szCs w:val="28"/>
        </w:rPr>
        <w:t xml:space="preserve"> </w:t>
      </w:r>
      <w:r w:rsidRPr="00B93661">
        <w:rPr>
          <w:rFonts w:ascii="Times New Roman" w:hAnsi="Times New Roman"/>
          <w:sz w:val="28"/>
          <w:szCs w:val="28"/>
        </w:rPr>
        <w:t>2009,</w:t>
      </w:r>
      <w:r>
        <w:rPr>
          <w:rFonts w:ascii="Times New Roman" w:hAnsi="Times New Roman"/>
          <w:sz w:val="28"/>
          <w:szCs w:val="28"/>
        </w:rPr>
        <w:t xml:space="preserve"> </w:t>
      </w:r>
      <w:r w:rsidRPr="00B93661">
        <w:rPr>
          <w:rFonts w:ascii="Times New Roman" w:hAnsi="Times New Roman"/>
          <w:sz w:val="28"/>
          <w:szCs w:val="28"/>
        </w:rPr>
        <w:t>№</w:t>
      </w:r>
      <w:r>
        <w:rPr>
          <w:rFonts w:ascii="Times New Roman" w:hAnsi="Times New Roman"/>
          <w:sz w:val="28"/>
          <w:szCs w:val="28"/>
        </w:rPr>
        <w:t xml:space="preserve"> </w:t>
      </w:r>
      <w:r w:rsidRPr="00B93661">
        <w:rPr>
          <w:rFonts w:ascii="Times New Roman" w:hAnsi="Times New Roman"/>
          <w:sz w:val="28"/>
          <w:szCs w:val="28"/>
        </w:rPr>
        <w:t>29,</w:t>
      </w:r>
      <w:r>
        <w:rPr>
          <w:rFonts w:ascii="Times New Roman" w:hAnsi="Times New Roman"/>
          <w:sz w:val="28"/>
          <w:szCs w:val="28"/>
        </w:rPr>
        <w:t xml:space="preserve"> </w:t>
      </w:r>
      <w:r w:rsidRPr="00B93661">
        <w:rPr>
          <w:rFonts w:ascii="Times New Roman" w:hAnsi="Times New Roman"/>
          <w:sz w:val="28"/>
          <w:szCs w:val="28"/>
        </w:rPr>
        <w:t>ст.</w:t>
      </w:r>
      <w:r>
        <w:rPr>
          <w:rFonts w:ascii="Times New Roman" w:hAnsi="Times New Roman"/>
          <w:sz w:val="28"/>
          <w:szCs w:val="28"/>
        </w:rPr>
        <w:t xml:space="preserve"> </w:t>
      </w:r>
      <w:r w:rsidRPr="00B93661">
        <w:rPr>
          <w:rFonts w:ascii="Times New Roman" w:hAnsi="Times New Roman"/>
          <w:sz w:val="28"/>
          <w:szCs w:val="28"/>
        </w:rPr>
        <w:t>3658),</w:t>
      </w:r>
      <w:r>
        <w:rPr>
          <w:rFonts w:ascii="Times New Roman" w:hAnsi="Times New Roman"/>
          <w:sz w:val="28"/>
          <w:szCs w:val="28"/>
        </w:rPr>
        <w:t xml:space="preserve"> </w:t>
      </w:r>
      <w:r w:rsidRPr="00B93661">
        <w:rPr>
          <w:rFonts w:ascii="Times New Roman" w:hAnsi="Times New Roman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B93661">
        <w:rPr>
          <w:rFonts w:ascii="Times New Roman" w:hAnsi="Times New Roman"/>
          <w:sz w:val="28"/>
          <w:szCs w:val="28"/>
        </w:rPr>
        <w:t>требований</w:t>
      </w:r>
      <w:r>
        <w:rPr>
          <w:rFonts w:ascii="Times New Roman" w:hAnsi="Times New Roman"/>
          <w:sz w:val="28"/>
          <w:szCs w:val="28"/>
        </w:rPr>
        <w:t xml:space="preserve"> </w:t>
      </w:r>
      <w:r w:rsidRPr="00B93661">
        <w:rPr>
          <w:rFonts w:ascii="Times New Roman" w:hAnsi="Times New Roman"/>
          <w:sz w:val="28"/>
          <w:szCs w:val="28"/>
        </w:rPr>
        <w:t>к</w:t>
      </w:r>
      <w:r>
        <w:rPr>
          <w:rFonts w:ascii="Times New Roman" w:hAnsi="Times New Roman"/>
          <w:sz w:val="28"/>
          <w:szCs w:val="28"/>
        </w:rPr>
        <w:t xml:space="preserve"> </w:t>
      </w:r>
      <w:r w:rsidRPr="00B93661">
        <w:rPr>
          <w:rFonts w:ascii="Times New Roman" w:hAnsi="Times New Roman"/>
          <w:sz w:val="28"/>
          <w:szCs w:val="28"/>
        </w:rPr>
        <w:t>служебному</w:t>
      </w:r>
      <w:r>
        <w:rPr>
          <w:rFonts w:ascii="Times New Roman" w:hAnsi="Times New Roman"/>
          <w:sz w:val="28"/>
          <w:szCs w:val="28"/>
        </w:rPr>
        <w:t xml:space="preserve"> </w:t>
      </w:r>
      <w:r w:rsidRPr="00B93661">
        <w:rPr>
          <w:rFonts w:ascii="Times New Roman" w:hAnsi="Times New Roman"/>
          <w:sz w:val="28"/>
          <w:szCs w:val="28"/>
        </w:rPr>
        <w:t>поведению,</w:t>
      </w:r>
      <w:r>
        <w:rPr>
          <w:rFonts w:ascii="Times New Roman" w:hAnsi="Times New Roman"/>
          <w:sz w:val="28"/>
          <w:szCs w:val="28"/>
        </w:rPr>
        <w:t xml:space="preserve"> </w:t>
      </w:r>
      <w:r w:rsidRPr="00B93661">
        <w:rPr>
          <w:rFonts w:ascii="Times New Roman" w:hAnsi="Times New Roman"/>
          <w:sz w:val="28"/>
          <w:szCs w:val="28"/>
        </w:rPr>
        <w:t>установленных</w:t>
      </w:r>
      <w:r>
        <w:rPr>
          <w:rFonts w:ascii="Times New Roman" w:hAnsi="Times New Roman"/>
          <w:sz w:val="28"/>
          <w:szCs w:val="28"/>
        </w:rPr>
        <w:t xml:space="preserve"> </w:t>
      </w:r>
      <w:r w:rsidRPr="00B93661">
        <w:rPr>
          <w:rFonts w:ascii="Times New Roman" w:hAnsi="Times New Roman"/>
          <w:sz w:val="28"/>
          <w:szCs w:val="28"/>
        </w:rPr>
        <w:t>статьей</w:t>
      </w:r>
      <w:r>
        <w:rPr>
          <w:rFonts w:ascii="Times New Roman" w:hAnsi="Times New Roman"/>
          <w:sz w:val="28"/>
          <w:szCs w:val="28"/>
        </w:rPr>
        <w:t xml:space="preserve"> </w:t>
      </w:r>
      <w:r w:rsidRPr="00B93661">
        <w:rPr>
          <w:rFonts w:ascii="Times New Roman" w:hAnsi="Times New Roman"/>
          <w:sz w:val="28"/>
          <w:szCs w:val="28"/>
        </w:rPr>
        <w:t>18</w:t>
      </w:r>
      <w:r>
        <w:rPr>
          <w:rFonts w:ascii="Times New Roman" w:hAnsi="Times New Roman"/>
          <w:sz w:val="28"/>
          <w:szCs w:val="28"/>
        </w:rPr>
        <w:t xml:space="preserve"> </w:t>
      </w:r>
      <w:r w:rsidRPr="00B93661">
        <w:rPr>
          <w:rFonts w:ascii="Times New Roman" w:hAnsi="Times New Roman"/>
          <w:sz w:val="28"/>
          <w:szCs w:val="28"/>
        </w:rPr>
        <w:t>Федерального</w:t>
      </w:r>
      <w:r>
        <w:rPr>
          <w:rFonts w:ascii="Times New Roman" w:hAnsi="Times New Roman"/>
          <w:sz w:val="28"/>
          <w:szCs w:val="28"/>
        </w:rPr>
        <w:t xml:space="preserve"> </w:t>
      </w:r>
      <w:r w:rsidRPr="00B93661">
        <w:rPr>
          <w:rFonts w:ascii="Times New Roman" w:hAnsi="Times New Roman"/>
          <w:sz w:val="28"/>
          <w:szCs w:val="28"/>
        </w:rPr>
        <w:t>закона</w:t>
      </w:r>
      <w:r>
        <w:rPr>
          <w:rFonts w:ascii="Times New Roman" w:hAnsi="Times New Roman"/>
          <w:sz w:val="28"/>
          <w:szCs w:val="28"/>
        </w:rPr>
        <w:t xml:space="preserve"> </w:t>
      </w:r>
      <w:r w:rsidRPr="00B93661">
        <w:rPr>
          <w:rFonts w:ascii="Times New Roman" w:hAnsi="Times New Roman"/>
          <w:sz w:val="28"/>
          <w:szCs w:val="28"/>
        </w:rPr>
        <w:t>от</w:t>
      </w:r>
      <w:r>
        <w:rPr>
          <w:rFonts w:ascii="Times New Roman" w:hAnsi="Times New Roman"/>
          <w:sz w:val="28"/>
          <w:szCs w:val="28"/>
        </w:rPr>
        <w:t xml:space="preserve"> </w:t>
      </w:r>
      <w:r w:rsidRPr="00B93661">
        <w:rPr>
          <w:rFonts w:ascii="Times New Roman" w:hAnsi="Times New Roman"/>
          <w:sz w:val="28"/>
          <w:szCs w:val="28"/>
        </w:rPr>
        <w:t>27</w:t>
      </w:r>
      <w:r>
        <w:rPr>
          <w:rFonts w:ascii="Times New Roman" w:hAnsi="Times New Roman"/>
          <w:sz w:val="28"/>
          <w:szCs w:val="28"/>
        </w:rPr>
        <w:t xml:space="preserve"> </w:t>
      </w:r>
      <w:r w:rsidRPr="00B93661">
        <w:rPr>
          <w:rFonts w:ascii="Times New Roman" w:hAnsi="Times New Roman"/>
          <w:sz w:val="28"/>
          <w:szCs w:val="28"/>
        </w:rPr>
        <w:t>июля</w:t>
      </w:r>
      <w:r>
        <w:rPr>
          <w:rFonts w:ascii="Times New Roman" w:hAnsi="Times New Roman"/>
          <w:sz w:val="28"/>
          <w:szCs w:val="28"/>
        </w:rPr>
        <w:t xml:space="preserve"> </w:t>
      </w:r>
      <w:r w:rsidRPr="00B93661">
        <w:rPr>
          <w:rFonts w:ascii="Times New Roman" w:hAnsi="Times New Roman"/>
          <w:sz w:val="28"/>
          <w:szCs w:val="28"/>
        </w:rPr>
        <w:t>2004</w:t>
      </w:r>
      <w:r>
        <w:rPr>
          <w:rFonts w:ascii="Times New Roman" w:hAnsi="Times New Roman"/>
          <w:sz w:val="28"/>
          <w:szCs w:val="28"/>
        </w:rPr>
        <w:t xml:space="preserve"> </w:t>
      </w:r>
      <w:r w:rsidRPr="00B93661">
        <w:rPr>
          <w:rFonts w:ascii="Times New Roman" w:hAnsi="Times New Roman"/>
          <w:sz w:val="28"/>
          <w:szCs w:val="28"/>
        </w:rPr>
        <w:t>г.</w:t>
      </w:r>
      <w:r>
        <w:rPr>
          <w:rFonts w:ascii="Times New Roman" w:hAnsi="Times New Roman"/>
          <w:sz w:val="28"/>
          <w:szCs w:val="28"/>
        </w:rPr>
        <w:t xml:space="preserve"> </w:t>
      </w:r>
      <w:r w:rsidRPr="00B93661">
        <w:rPr>
          <w:rFonts w:ascii="Times New Roman" w:hAnsi="Times New Roman"/>
          <w:sz w:val="28"/>
          <w:szCs w:val="28"/>
        </w:rPr>
        <w:t>№</w:t>
      </w:r>
      <w:r>
        <w:rPr>
          <w:rFonts w:ascii="Times New Roman" w:hAnsi="Times New Roman"/>
          <w:sz w:val="28"/>
          <w:szCs w:val="28"/>
        </w:rPr>
        <w:t xml:space="preserve"> </w:t>
      </w:r>
      <w:r w:rsidRPr="00B93661">
        <w:rPr>
          <w:rFonts w:ascii="Times New Roman" w:hAnsi="Times New Roman"/>
          <w:sz w:val="28"/>
          <w:szCs w:val="28"/>
        </w:rPr>
        <w:t>79-ФЗ</w:t>
      </w:r>
      <w:r>
        <w:rPr>
          <w:rFonts w:ascii="Times New Roman" w:hAnsi="Times New Roman"/>
          <w:sz w:val="28"/>
          <w:szCs w:val="28"/>
        </w:rPr>
        <w:t xml:space="preserve"> </w:t>
      </w:r>
      <w:r w:rsidRPr="00B93661">
        <w:rPr>
          <w:rFonts w:ascii="Times New Roman" w:hAnsi="Times New Roman"/>
          <w:sz w:val="28"/>
          <w:szCs w:val="28"/>
        </w:rPr>
        <w:t>«О</w:t>
      </w:r>
      <w:r>
        <w:rPr>
          <w:rFonts w:ascii="Times New Roman" w:hAnsi="Times New Roman"/>
          <w:sz w:val="28"/>
          <w:szCs w:val="28"/>
        </w:rPr>
        <w:t xml:space="preserve"> </w:t>
      </w:r>
      <w:r w:rsidRPr="00B93661">
        <w:rPr>
          <w:rFonts w:ascii="Times New Roman" w:hAnsi="Times New Roman"/>
          <w:sz w:val="28"/>
          <w:szCs w:val="28"/>
        </w:rPr>
        <w:t>государственной</w:t>
      </w:r>
      <w:r>
        <w:rPr>
          <w:rFonts w:ascii="Times New Roman" w:hAnsi="Times New Roman"/>
          <w:sz w:val="28"/>
          <w:szCs w:val="28"/>
        </w:rPr>
        <w:t xml:space="preserve"> </w:t>
      </w:r>
      <w:r w:rsidRPr="00B93661">
        <w:rPr>
          <w:rFonts w:ascii="Times New Roman" w:hAnsi="Times New Roman"/>
          <w:sz w:val="28"/>
          <w:szCs w:val="28"/>
        </w:rPr>
        <w:t>гражданской</w:t>
      </w:r>
      <w:r>
        <w:rPr>
          <w:rFonts w:ascii="Times New Roman" w:hAnsi="Times New Roman"/>
          <w:sz w:val="28"/>
          <w:szCs w:val="28"/>
        </w:rPr>
        <w:t xml:space="preserve"> </w:t>
      </w:r>
      <w:r w:rsidRPr="00B93661">
        <w:rPr>
          <w:rFonts w:ascii="Times New Roman" w:hAnsi="Times New Roman"/>
          <w:sz w:val="28"/>
          <w:szCs w:val="28"/>
        </w:rPr>
        <w:t>службе</w:t>
      </w:r>
      <w:r>
        <w:rPr>
          <w:rFonts w:ascii="Times New Roman" w:hAnsi="Times New Roman"/>
          <w:sz w:val="28"/>
          <w:szCs w:val="28"/>
        </w:rPr>
        <w:t xml:space="preserve"> </w:t>
      </w:r>
      <w:r w:rsidRPr="00B93661">
        <w:rPr>
          <w:rFonts w:ascii="Times New Roman" w:hAnsi="Times New Roman"/>
          <w:sz w:val="28"/>
          <w:szCs w:val="28"/>
        </w:rPr>
        <w:t>Российской</w:t>
      </w:r>
      <w:r>
        <w:rPr>
          <w:rFonts w:ascii="Times New Roman" w:hAnsi="Times New Roman"/>
          <w:sz w:val="28"/>
          <w:szCs w:val="28"/>
        </w:rPr>
        <w:t xml:space="preserve"> </w:t>
      </w:r>
      <w:r w:rsidRPr="00B93661">
        <w:rPr>
          <w:rFonts w:ascii="Times New Roman" w:hAnsi="Times New Roman"/>
          <w:sz w:val="28"/>
          <w:szCs w:val="28"/>
        </w:rPr>
        <w:t>Федерации»,</w:t>
      </w:r>
      <w:r>
        <w:rPr>
          <w:rFonts w:ascii="Times New Roman" w:hAnsi="Times New Roman"/>
          <w:sz w:val="28"/>
          <w:szCs w:val="28"/>
        </w:rPr>
        <w:t xml:space="preserve"> </w:t>
      </w:r>
      <w:r w:rsidRPr="00B93661">
        <w:rPr>
          <w:rFonts w:ascii="Times New Roman" w:hAnsi="Times New Roman"/>
          <w:sz w:val="28"/>
          <w:szCs w:val="28"/>
        </w:rPr>
        <w:t>а</w:t>
      </w:r>
      <w:r>
        <w:rPr>
          <w:rFonts w:ascii="Times New Roman" w:hAnsi="Times New Roman"/>
          <w:sz w:val="28"/>
          <w:szCs w:val="28"/>
        </w:rPr>
        <w:t xml:space="preserve"> </w:t>
      </w:r>
      <w:r w:rsidRPr="00B93661">
        <w:rPr>
          <w:rFonts w:ascii="Times New Roman" w:hAnsi="Times New Roman"/>
          <w:sz w:val="28"/>
          <w:szCs w:val="28"/>
        </w:rPr>
        <w:t>также</w:t>
      </w:r>
      <w:r>
        <w:rPr>
          <w:rFonts w:ascii="Times New Roman" w:hAnsi="Times New Roman"/>
          <w:sz w:val="28"/>
          <w:szCs w:val="28"/>
        </w:rPr>
        <w:t xml:space="preserve"> </w:t>
      </w:r>
      <w:r w:rsidRPr="00B93661">
        <w:rPr>
          <w:rFonts w:ascii="Times New Roman" w:hAnsi="Times New Roman"/>
          <w:sz w:val="28"/>
          <w:szCs w:val="28"/>
        </w:rPr>
        <w:t>в</w:t>
      </w:r>
      <w:r>
        <w:rPr>
          <w:rFonts w:ascii="Times New Roman" w:hAnsi="Times New Roman"/>
          <w:sz w:val="28"/>
          <w:szCs w:val="28"/>
        </w:rPr>
        <w:t xml:space="preserve"> </w:t>
      </w:r>
      <w:r w:rsidRPr="00B93661">
        <w:rPr>
          <w:rFonts w:ascii="Times New Roman" w:hAnsi="Times New Roman"/>
          <w:sz w:val="28"/>
          <w:szCs w:val="28"/>
        </w:rPr>
        <w:t>соответствии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B93661">
        <w:rPr>
          <w:rFonts w:ascii="Times New Roman" w:hAnsi="Times New Roman"/>
          <w:sz w:val="28"/>
          <w:szCs w:val="28"/>
        </w:rPr>
        <w:t>с</w:t>
      </w:r>
      <w:r>
        <w:rPr>
          <w:rFonts w:ascii="Times New Roman" w:hAnsi="Times New Roman"/>
          <w:sz w:val="28"/>
          <w:szCs w:val="28"/>
        </w:rPr>
        <w:t xml:space="preserve"> </w:t>
      </w:r>
      <w:r w:rsidRPr="00B93661">
        <w:rPr>
          <w:rFonts w:ascii="Times New Roman" w:hAnsi="Times New Roman"/>
          <w:sz w:val="28"/>
          <w:szCs w:val="28"/>
        </w:rPr>
        <w:t>иными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B93661">
        <w:rPr>
          <w:rFonts w:ascii="Times New Roman" w:hAnsi="Times New Roman"/>
          <w:sz w:val="28"/>
          <w:szCs w:val="28"/>
        </w:rPr>
        <w:t>нормативными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B93661">
        <w:rPr>
          <w:rFonts w:ascii="Times New Roman" w:hAnsi="Times New Roman"/>
          <w:sz w:val="28"/>
          <w:szCs w:val="28"/>
        </w:rPr>
        <w:t>правовыми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B93661">
        <w:rPr>
          <w:rFonts w:ascii="Times New Roman" w:hAnsi="Times New Roman"/>
          <w:sz w:val="28"/>
          <w:szCs w:val="28"/>
        </w:rPr>
        <w:t>актами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B93661">
        <w:rPr>
          <w:rFonts w:ascii="Times New Roman" w:hAnsi="Times New Roman"/>
          <w:sz w:val="28"/>
          <w:szCs w:val="28"/>
        </w:rPr>
        <w:t>Российской</w:t>
      </w:r>
      <w:r>
        <w:rPr>
          <w:rFonts w:ascii="Times New Roman" w:hAnsi="Times New Roman"/>
          <w:sz w:val="28"/>
          <w:szCs w:val="28"/>
        </w:rPr>
        <w:t xml:space="preserve"> </w:t>
      </w:r>
      <w:r w:rsidRPr="00B93661">
        <w:rPr>
          <w:rFonts w:ascii="Times New Roman" w:hAnsi="Times New Roman"/>
          <w:sz w:val="28"/>
          <w:szCs w:val="28"/>
        </w:rPr>
        <w:t>Федерации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B93661">
        <w:rPr>
          <w:rFonts w:ascii="Times New Roman" w:hAnsi="Times New Roman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B93661">
        <w:rPr>
          <w:rFonts w:ascii="Times New Roman" w:hAnsi="Times New Roman"/>
          <w:sz w:val="28"/>
          <w:szCs w:val="28"/>
        </w:rPr>
        <w:t>приказами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B93661">
        <w:rPr>
          <w:rFonts w:ascii="Times New Roman" w:hAnsi="Times New Roman"/>
          <w:sz w:val="28"/>
          <w:szCs w:val="28"/>
        </w:rPr>
        <w:t>(распоряжениями)</w:t>
      </w:r>
      <w:r>
        <w:rPr>
          <w:rFonts w:ascii="Times New Roman" w:hAnsi="Times New Roman"/>
          <w:sz w:val="28"/>
          <w:szCs w:val="28"/>
        </w:rPr>
        <w:t xml:space="preserve"> </w:t>
      </w:r>
      <w:r w:rsidRPr="00B93661">
        <w:rPr>
          <w:rFonts w:ascii="Times New Roman" w:hAnsi="Times New Roman"/>
          <w:sz w:val="28"/>
          <w:szCs w:val="28"/>
        </w:rPr>
        <w:t>ФНС</w:t>
      </w:r>
      <w:r>
        <w:rPr>
          <w:rFonts w:ascii="Times New Roman" w:hAnsi="Times New Roman"/>
          <w:sz w:val="28"/>
          <w:szCs w:val="28"/>
        </w:rPr>
        <w:t xml:space="preserve"> </w:t>
      </w:r>
      <w:r w:rsidRPr="00B93661">
        <w:rPr>
          <w:rFonts w:ascii="Times New Roman" w:hAnsi="Times New Roman"/>
          <w:sz w:val="28"/>
          <w:szCs w:val="28"/>
        </w:rPr>
        <w:t>России.</w:t>
      </w:r>
    </w:p>
    <w:p w:rsidR="003C7D68" w:rsidRPr="00B93661" w:rsidRDefault="003C7D68" w:rsidP="003C7D68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3C7D68" w:rsidRPr="00067746" w:rsidRDefault="003C7D68" w:rsidP="003C7D68">
      <w:pPr>
        <w:widowControl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4A46EF">
        <w:rPr>
          <w:rFonts w:ascii="Times New Roman" w:hAnsi="Times New Roman"/>
          <w:b/>
          <w:sz w:val="28"/>
          <w:szCs w:val="28"/>
        </w:rPr>
        <w:t>VIII. Перечень государственных услуг, оказываемых гражданам и организациям в соответствии с административным регламентом</w:t>
      </w:r>
    </w:p>
    <w:p w:rsidR="003C7D68" w:rsidRPr="00067746" w:rsidRDefault="003C7D68" w:rsidP="003C7D68">
      <w:pPr>
        <w:widowControl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067746">
        <w:rPr>
          <w:rFonts w:ascii="Times New Roman" w:hAnsi="Times New Roman"/>
          <w:b/>
          <w:sz w:val="28"/>
          <w:szCs w:val="28"/>
        </w:rPr>
        <w:t>Федеральной налоговой службы</w:t>
      </w:r>
    </w:p>
    <w:p w:rsidR="003C7D68" w:rsidRPr="00B93661" w:rsidRDefault="003C7D68" w:rsidP="003C7D68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3C7D68" w:rsidRPr="00B93661" w:rsidRDefault="003C7D68" w:rsidP="003C7D68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9036C">
        <w:rPr>
          <w:rFonts w:ascii="Times New Roman" w:hAnsi="Times New Roman"/>
          <w:sz w:val="28"/>
          <w:szCs w:val="28"/>
        </w:rPr>
        <w:t xml:space="preserve">13. Государственные услуги </w:t>
      </w:r>
      <w:r>
        <w:rPr>
          <w:rFonts w:ascii="Times New Roman" w:hAnsi="Times New Roman"/>
          <w:sz w:val="28"/>
          <w:szCs w:val="28"/>
        </w:rPr>
        <w:t xml:space="preserve">старшим </w:t>
      </w:r>
      <w:r w:rsidRPr="00E9036C">
        <w:rPr>
          <w:rFonts w:ascii="Times New Roman" w:hAnsi="Times New Roman"/>
          <w:sz w:val="28"/>
          <w:szCs w:val="28"/>
        </w:rPr>
        <w:t>специалистом 1 разряда отдела обеспечения процедур банкротства Управления не оказываются.</w:t>
      </w:r>
    </w:p>
    <w:p w:rsidR="003C7D68" w:rsidRPr="00B93661" w:rsidRDefault="003C7D68" w:rsidP="003C7D68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3C7D68" w:rsidRPr="005E0CDD" w:rsidRDefault="003C7D68" w:rsidP="003C7D68">
      <w:pPr>
        <w:widowControl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5E0CDD">
        <w:rPr>
          <w:rFonts w:ascii="Times New Roman" w:hAnsi="Times New Roman"/>
          <w:b/>
          <w:sz w:val="28"/>
          <w:szCs w:val="28"/>
        </w:rPr>
        <w:t>IX. Показатели эффективности и результативности</w:t>
      </w:r>
    </w:p>
    <w:p w:rsidR="003C7D68" w:rsidRPr="00B93661" w:rsidRDefault="003C7D68" w:rsidP="003C7D68">
      <w:pPr>
        <w:widowControl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5E0CDD">
        <w:rPr>
          <w:rFonts w:ascii="Times New Roman" w:hAnsi="Times New Roman"/>
          <w:b/>
          <w:sz w:val="28"/>
          <w:szCs w:val="28"/>
        </w:rPr>
        <w:t>профессиональной служебной деятельности</w:t>
      </w:r>
    </w:p>
    <w:p w:rsidR="003C7D68" w:rsidRPr="00B93661" w:rsidRDefault="003C7D68" w:rsidP="003C7D68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3C7D68" w:rsidRPr="00B93661" w:rsidRDefault="003C7D68" w:rsidP="003C7D68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93661">
        <w:rPr>
          <w:rFonts w:ascii="Times New Roman" w:hAnsi="Times New Roman"/>
          <w:sz w:val="28"/>
          <w:szCs w:val="28"/>
        </w:rPr>
        <w:t>14.</w:t>
      </w:r>
      <w:r>
        <w:rPr>
          <w:rFonts w:ascii="Times New Roman" w:hAnsi="Times New Roman"/>
          <w:sz w:val="28"/>
          <w:szCs w:val="28"/>
        </w:rPr>
        <w:t xml:space="preserve"> </w:t>
      </w:r>
      <w:r w:rsidRPr="00B93661">
        <w:rPr>
          <w:rFonts w:ascii="Times New Roman" w:hAnsi="Times New Roman"/>
          <w:sz w:val="28"/>
          <w:szCs w:val="28"/>
        </w:rPr>
        <w:t>Эффективность</w:t>
      </w:r>
      <w:r>
        <w:rPr>
          <w:rFonts w:ascii="Times New Roman" w:hAnsi="Times New Roman"/>
          <w:sz w:val="28"/>
          <w:szCs w:val="28"/>
        </w:rPr>
        <w:t xml:space="preserve"> </w:t>
      </w:r>
      <w:r w:rsidRPr="00B93661">
        <w:rPr>
          <w:rFonts w:ascii="Times New Roman" w:hAnsi="Times New Roman"/>
          <w:sz w:val="28"/>
          <w:szCs w:val="28"/>
        </w:rPr>
        <w:t>профессиональной</w:t>
      </w:r>
      <w:r>
        <w:rPr>
          <w:rFonts w:ascii="Times New Roman" w:hAnsi="Times New Roman"/>
          <w:sz w:val="28"/>
          <w:szCs w:val="28"/>
        </w:rPr>
        <w:t xml:space="preserve"> </w:t>
      </w:r>
      <w:r w:rsidRPr="00B93661">
        <w:rPr>
          <w:rFonts w:ascii="Times New Roman" w:hAnsi="Times New Roman"/>
          <w:sz w:val="28"/>
          <w:szCs w:val="28"/>
        </w:rPr>
        <w:t>служебной</w:t>
      </w:r>
      <w:r>
        <w:rPr>
          <w:rFonts w:ascii="Times New Roman" w:hAnsi="Times New Roman"/>
          <w:sz w:val="28"/>
          <w:szCs w:val="28"/>
        </w:rPr>
        <w:t xml:space="preserve"> </w:t>
      </w:r>
      <w:r w:rsidRPr="00B93661">
        <w:rPr>
          <w:rFonts w:ascii="Times New Roman" w:hAnsi="Times New Roman"/>
          <w:sz w:val="28"/>
          <w:szCs w:val="28"/>
        </w:rPr>
        <w:t>деятельности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B93661">
        <w:rPr>
          <w:rFonts w:ascii="Times New Roman" w:hAnsi="Times New Roman"/>
          <w:sz w:val="28"/>
          <w:szCs w:val="28"/>
        </w:rPr>
        <w:t>старшего</w:t>
      </w:r>
      <w:r>
        <w:rPr>
          <w:rFonts w:ascii="Times New Roman" w:hAnsi="Times New Roman"/>
          <w:sz w:val="28"/>
          <w:szCs w:val="28"/>
        </w:rPr>
        <w:t xml:space="preserve"> </w:t>
      </w:r>
      <w:r w:rsidRPr="00B93661">
        <w:rPr>
          <w:rFonts w:ascii="Times New Roman" w:hAnsi="Times New Roman"/>
          <w:sz w:val="28"/>
          <w:szCs w:val="28"/>
        </w:rPr>
        <w:t>специалиста</w:t>
      </w:r>
      <w:r>
        <w:rPr>
          <w:rFonts w:ascii="Times New Roman" w:hAnsi="Times New Roman"/>
          <w:sz w:val="28"/>
          <w:szCs w:val="28"/>
        </w:rPr>
        <w:t xml:space="preserve"> </w:t>
      </w:r>
      <w:r w:rsidRPr="00B93661">
        <w:rPr>
          <w:rFonts w:ascii="Times New Roman" w:hAnsi="Times New Roman"/>
          <w:sz w:val="28"/>
          <w:szCs w:val="28"/>
        </w:rPr>
        <w:t>1</w:t>
      </w:r>
      <w:r>
        <w:rPr>
          <w:rFonts w:ascii="Times New Roman" w:hAnsi="Times New Roman"/>
          <w:sz w:val="28"/>
          <w:szCs w:val="28"/>
        </w:rPr>
        <w:t xml:space="preserve"> </w:t>
      </w:r>
      <w:r w:rsidRPr="00B93661">
        <w:rPr>
          <w:rFonts w:ascii="Times New Roman" w:hAnsi="Times New Roman"/>
          <w:sz w:val="28"/>
          <w:szCs w:val="28"/>
        </w:rPr>
        <w:t>разряда</w:t>
      </w:r>
      <w:r>
        <w:rPr>
          <w:rFonts w:ascii="Times New Roman" w:hAnsi="Times New Roman"/>
          <w:sz w:val="28"/>
          <w:szCs w:val="28"/>
        </w:rPr>
        <w:t xml:space="preserve"> </w:t>
      </w:r>
      <w:r w:rsidRPr="00B93661">
        <w:rPr>
          <w:rFonts w:ascii="Times New Roman" w:hAnsi="Times New Roman"/>
          <w:sz w:val="28"/>
          <w:szCs w:val="28"/>
        </w:rPr>
        <w:t>оценивается</w:t>
      </w:r>
      <w:r>
        <w:rPr>
          <w:rFonts w:ascii="Times New Roman" w:hAnsi="Times New Roman"/>
          <w:sz w:val="28"/>
          <w:szCs w:val="28"/>
        </w:rPr>
        <w:t xml:space="preserve"> </w:t>
      </w:r>
      <w:r w:rsidRPr="00B93661">
        <w:rPr>
          <w:rFonts w:ascii="Times New Roman" w:hAnsi="Times New Roman"/>
          <w:sz w:val="28"/>
          <w:szCs w:val="28"/>
        </w:rPr>
        <w:t>по</w:t>
      </w:r>
      <w:r>
        <w:rPr>
          <w:rFonts w:ascii="Times New Roman" w:hAnsi="Times New Roman"/>
          <w:sz w:val="28"/>
          <w:szCs w:val="28"/>
        </w:rPr>
        <w:t xml:space="preserve"> </w:t>
      </w:r>
      <w:r w:rsidRPr="00B93661">
        <w:rPr>
          <w:rFonts w:ascii="Times New Roman" w:hAnsi="Times New Roman"/>
          <w:sz w:val="28"/>
          <w:szCs w:val="28"/>
        </w:rPr>
        <w:t>следующим</w:t>
      </w:r>
      <w:r>
        <w:rPr>
          <w:rFonts w:ascii="Times New Roman" w:hAnsi="Times New Roman"/>
          <w:sz w:val="28"/>
          <w:szCs w:val="28"/>
        </w:rPr>
        <w:t xml:space="preserve"> </w:t>
      </w:r>
      <w:r w:rsidRPr="00B93661">
        <w:rPr>
          <w:rFonts w:ascii="Times New Roman" w:hAnsi="Times New Roman"/>
          <w:sz w:val="28"/>
          <w:szCs w:val="28"/>
        </w:rPr>
        <w:t>показателям:</w:t>
      </w:r>
    </w:p>
    <w:p w:rsidR="003C7D68" w:rsidRPr="00B93661" w:rsidRDefault="003C7D68" w:rsidP="003C7D68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 </w:t>
      </w:r>
      <w:r w:rsidRPr="00B93661">
        <w:rPr>
          <w:rFonts w:ascii="Times New Roman" w:hAnsi="Times New Roman"/>
          <w:sz w:val="28"/>
          <w:szCs w:val="28"/>
        </w:rPr>
        <w:t>выполняемому</w:t>
      </w:r>
      <w:r>
        <w:rPr>
          <w:rFonts w:ascii="Times New Roman" w:hAnsi="Times New Roman"/>
          <w:sz w:val="28"/>
          <w:szCs w:val="28"/>
        </w:rPr>
        <w:t xml:space="preserve"> </w:t>
      </w:r>
      <w:r w:rsidRPr="00B93661">
        <w:rPr>
          <w:rFonts w:ascii="Times New Roman" w:hAnsi="Times New Roman"/>
          <w:sz w:val="28"/>
          <w:szCs w:val="28"/>
        </w:rPr>
        <w:t>объему</w:t>
      </w:r>
      <w:r>
        <w:rPr>
          <w:rFonts w:ascii="Times New Roman" w:hAnsi="Times New Roman"/>
          <w:sz w:val="28"/>
          <w:szCs w:val="28"/>
        </w:rPr>
        <w:t xml:space="preserve"> </w:t>
      </w:r>
      <w:r w:rsidRPr="00B93661">
        <w:rPr>
          <w:rFonts w:ascii="Times New Roman" w:hAnsi="Times New Roman"/>
          <w:sz w:val="28"/>
          <w:szCs w:val="28"/>
        </w:rPr>
        <w:t>работы</w:t>
      </w:r>
      <w:r>
        <w:rPr>
          <w:rFonts w:ascii="Times New Roman" w:hAnsi="Times New Roman"/>
          <w:sz w:val="28"/>
          <w:szCs w:val="28"/>
        </w:rPr>
        <w:t xml:space="preserve"> </w:t>
      </w:r>
      <w:r w:rsidRPr="00B93661">
        <w:rPr>
          <w:rFonts w:ascii="Times New Roman" w:hAnsi="Times New Roman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B93661">
        <w:rPr>
          <w:rFonts w:ascii="Times New Roman" w:hAnsi="Times New Roman"/>
          <w:sz w:val="28"/>
          <w:szCs w:val="28"/>
        </w:rPr>
        <w:t>интенсивности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B93661">
        <w:rPr>
          <w:rFonts w:ascii="Times New Roman" w:hAnsi="Times New Roman"/>
          <w:sz w:val="28"/>
          <w:szCs w:val="28"/>
        </w:rPr>
        <w:t>труда,</w:t>
      </w:r>
      <w:r>
        <w:rPr>
          <w:rFonts w:ascii="Times New Roman" w:hAnsi="Times New Roman"/>
          <w:sz w:val="28"/>
          <w:szCs w:val="28"/>
        </w:rPr>
        <w:t xml:space="preserve"> </w:t>
      </w:r>
      <w:r w:rsidRPr="00B93661">
        <w:rPr>
          <w:rFonts w:ascii="Times New Roman" w:hAnsi="Times New Roman"/>
          <w:sz w:val="28"/>
          <w:szCs w:val="28"/>
        </w:rPr>
        <w:t>соблюдению</w:t>
      </w:r>
      <w:r>
        <w:rPr>
          <w:rFonts w:ascii="Times New Roman" w:hAnsi="Times New Roman"/>
          <w:sz w:val="28"/>
          <w:szCs w:val="28"/>
        </w:rPr>
        <w:t xml:space="preserve"> </w:t>
      </w:r>
      <w:r w:rsidRPr="00B93661">
        <w:rPr>
          <w:rFonts w:ascii="Times New Roman" w:hAnsi="Times New Roman"/>
          <w:sz w:val="28"/>
          <w:szCs w:val="28"/>
        </w:rPr>
        <w:t>служебной</w:t>
      </w:r>
      <w:r>
        <w:rPr>
          <w:rFonts w:ascii="Times New Roman" w:hAnsi="Times New Roman"/>
          <w:sz w:val="28"/>
          <w:szCs w:val="28"/>
        </w:rPr>
        <w:t xml:space="preserve"> </w:t>
      </w:r>
      <w:r w:rsidRPr="00B93661">
        <w:rPr>
          <w:rFonts w:ascii="Times New Roman" w:hAnsi="Times New Roman"/>
          <w:sz w:val="28"/>
          <w:szCs w:val="28"/>
        </w:rPr>
        <w:t>дисциплины;</w:t>
      </w:r>
    </w:p>
    <w:p w:rsidR="003C7D68" w:rsidRPr="00B93661" w:rsidRDefault="003C7D68" w:rsidP="003C7D68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 </w:t>
      </w:r>
      <w:r w:rsidRPr="00B93661">
        <w:rPr>
          <w:rFonts w:ascii="Times New Roman" w:hAnsi="Times New Roman"/>
          <w:sz w:val="28"/>
          <w:szCs w:val="28"/>
        </w:rPr>
        <w:t>своевременности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B93661">
        <w:rPr>
          <w:rFonts w:ascii="Times New Roman" w:hAnsi="Times New Roman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B93661">
        <w:rPr>
          <w:rFonts w:ascii="Times New Roman" w:hAnsi="Times New Roman"/>
          <w:sz w:val="28"/>
          <w:szCs w:val="28"/>
        </w:rPr>
        <w:t>оперативности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B93661">
        <w:rPr>
          <w:rFonts w:ascii="Times New Roman" w:hAnsi="Times New Roman"/>
          <w:sz w:val="28"/>
          <w:szCs w:val="28"/>
        </w:rPr>
        <w:t>выполнения</w:t>
      </w:r>
      <w:r>
        <w:rPr>
          <w:rFonts w:ascii="Times New Roman" w:hAnsi="Times New Roman"/>
          <w:sz w:val="28"/>
          <w:szCs w:val="28"/>
        </w:rPr>
        <w:t xml:space="preserve"> </w:t>
      </w:r>
      <w:r w:rsidRPr="00B93661">
        <w:rPr>
          <w:rFonts w:ascii="Times New Roman" w:hAnsi="Times New Roman"/>
          <w:sz w:val="28"/>
          <w:szCs w:val="28"/>
        </w:rPr>
        <w:t>поручений;</w:t>
      </w:r>
    </w:p>
    <w:p w:rsidR="003C7D68" w:rsidRPr="00B93661" w:rsidRDefault="003C7D68" w:rsidP="003C7D68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 </w:t>
      </w:r>
      <w:r w:rsidRPr="00B93661">
        <w:rPr>
          <w:rFonts w:ascii="Times New Roman" w:hAnsi="Times New Roman"/>
          <w:sz w:val="28"/>
          <w:szCs w:val="28"/>
        </w:rPr>
        <w:t>качеству</w:t>
      </w:r>
      <w:r>
        <w:rPr>
          <w:rFonts w:ascii="Times New Roman" w:hAnsi="Times New Roman"/>
          <w:sz w:val="28"/>
          <w:szCs w:val="28"/>
        </w:rPr>
        <w:t xml:space="preserve"> </w:t>
      </w:r>
      <w:r w:rsidRPr="00B93661">
        <w:rPr>
          <w:rFonts w:ascii="Times New Roman" w:hAnsi="Times New Roman"/>
          <w:sz w:val="28"/>
          <w:szCs w:val="28"/>
        </w:rPr>
        <w:t>выполненной</w:t>
      </w:r>
      <w:r>
        <w:rPr>
          <w:rFonts w:ascii="Times New Roman" w:hAnsi="Times New Roman"/>
          <w:sz w:val="28"/>
          <w:szCs w:val="28"/>
        </w:rPr>
        <w:t xml:space="preserve"> </w:t>
      </w:r>
      <w:r w:rsidRPr="00B93661">
        <w:rPr>
          <w:rFonts w:ascii="Times New Roman" w:hAnsi="Times New Roman"/>
          <w:sz w:val="28"/>
          <w:szCs w:val="28"/>
        </w:rPr>
        <w:t>работы;</w:t>
      </w:r>
    </w:p>
    <w:p w:rsidR="003C7D68" w:rsidRPr="00B93661" w:rsidRDefault="003C7D68" w:rsidP="003C7D68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 </w:t>
      </w:r>
      <w:r w:rsidRPr="00B93661">
        <w:rPr>
          <w:rFonts w:ascii="Times New Roman" w:hAnsi="Times New Roman"/>
          <w:sz w:val="28"/>
          <w:szCs w:val="28"/>
        </w:rPr>
        <w:t>способности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B93661">
        <w:rPr>
          <w:rFonts w:ascii="Times New Roman" w:hAnsi="Times New Roman"/>
          <w:sz w:val="28"/>
          <w:szCs w:val="28"/>
        </w:rPr>
        <w:t>выполнять</w:t>
      </w:r>
      <w:r>
        <w:rPr>
          <w:rFonts w:ascii="Times New Roman" w:hAnsi="Times New Roman"/>
          <w:sz w:val="28"/>
          <w:szCs w:val="28"/>
        </w:rPr>
        <w:t xml:space="preserve"> </w:t>
      </w:r>
      <w:r w:rsidRPr="00B93661">
        <w:rPr>
          <w:rFonts w:ascii="Times New Roman" w:hAnsi="Times New Roman"/>
          <w:sz w:val="28"/>
          <w:szCs w:val="28"/>
        </w:rPr>
        <w:t>должностные</w:t>
      </w:r>
      <w:r>
        <w:rPr>
          <w:rFonts w:ascii="Times New Roman" w:hAnsi="Times New Roman"/>
          <w:sz w:val="28"/>
          <w:szCs w:val="28"/>
        </w:rPr>
        <w:t xml:space="preserve"> </w:t>
      </w:r>
      <w:r w:rsidRPr="00B93661">
        <w:rPr>
          <w:rFonts w:ascii="Times New Roman" w:hAnsi="Times New Roman"/>
          <w:sz w:val="28"/>
          <w:szCs w:val="28"/>
        </w:rPr>
        <w:t>функции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B93661">
        <w:rPr>
          <w:rFonts w:ascii="Times New Roman" w:hAnsi="Times New Roman"/>
          <w:sz w:val="28"/>
          <w:szCs w:val="28"/>
        </w:rPr>
        <w:t>самостоятельно,</w:t>
      </w:r>
      <w:r>
        <w:rPr>
          <w:rFonts w:ascii="Times New Roman" w:hAnsi="Times New Roman"/>
          <w:sz w:val="28"/>
          <w:szCs w:val="28"/>
        </w:rPr>
        <w:t xml:space="preserve"> </w:t>
      </w:r>
      <w:r w:rsidRPr="00B93661">
        <w:rPr>
          <w:rFonts w:ascii="Times New Roman" w:hAnsi="Times New Roman"/>
          <w:sz w:val="28"/>
          <w:szCs w:val="28"/>
        </w:rPr>
        <w:t>без</w:t>
      </w:r>
      <w:r>
        <w:rPr>
          <w:rFonts w:ascii="Times New Roman" w:hAnsi="Times New Roman"/>
          <w:sz w:val="28"/>
          <w:szCs w:val="28"/>
        </w:rPr>
        <w:t xml:space="preserve"> </w:t>
      </w:r>
      <w:r w:rsidRPr="00B93661">
        <w:rPr>
          <w:rFonts w:ascii="Times New Roman" w:hAnsi="Times New Roman"/>
          <w:sz w:val="28"/>
          <w:szCs w:val="28"/>
        </w:rPr>
        <w:t>помощи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B93661">
        <w:rPr>
          <w:rFonts w:ascii="Times New Roman" w:hAnsi="Times New Roman"/>
          <w:sz w:val="28"/>
          <w:szCs w:val="28"/>
        </w:rPr>
        <w:t>руководителя;</w:t>
      </w:r>
    </w:p>
    <w:p w:rsidR="003C7D68" w:rsidRPr="00B93661" w:rsidRDefault="003C7D68" w:rsidP="003C7D68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 </w:t>
      </w:r>
      <w:r w:rsidRPr="00B93661">
        <w:rPr>
          <w:rFonts w:ascii="Times New Roman" w:hAnsi="Times New Roman"/>
          <w:sz w:val="28"/>
          <w:szCs w:val="28"/>
        </w:rPr>
        <w:t>способности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B93661">
        <w:rPr>
          <w:rFonts w:ascii="Times New Roman" w:hAnsi="Times New Roman"/>
          <w:sz w:val="28"/>
          <w:szCs w:val="28"/>
        </w:rPr>
        <w:t>четко</w:t>
      </w:r>
      <w:r>
        <w:rPr>
          <w:rFonts w:ascii="Times New Roman" w:hAnsi="Times New Roman"/>
          <w:sz w:val="28"/>
          <w:szCs w:val="28"/>
        </w:rPr>
        <w:t xml:space="preserve"> </w:t>
      </w:r>
      <w:r w:rsidRPr="00B93661">
        <w:rPr>
          <w:rFonts w:ascii="Times New Roman" w:hAnsi="Times New Roman"/>
          <w:sz w:val="28"/>
          <w:szCs w:val="28"/>
        </w:rPr>
        <w:t>организовывать</w:t>
      </w:r>
      <w:r>
        <w:rPr>
          <w:rFonts w:ascii="Times New Roman" w:hAnsi="Times New Roman"/>
          <w:sz w:val="28"/>
          <w:szCs w:val="28"/>
        </w:rPr>
        <w:t xml:space="preserve"> </w:t>
      </w:r>
      <w:r w:rsidRPr="00B93661">
        <w:rPr>
          <w:rFonts w:ascii="Times New Roman" w:hAnsi="Times New Roman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B93661">
        <w:rPr>
          <w:rFonts w:ascii="Times New Roman" w:hAnsi="Times New Roman"/>
          <w:sz w:val="28"/>
          <w:szCs w:val="28"/>
        </w:rPr>
        <w:t>планировать</w:t>
      </w:r>
      <w:r>
        <w:rPr>
          <w:rFonts w:ascii="Times New Roman" w:hAnsi="Times New Roman"/>
          <w:sz w:val="28"/>
          <w:szCs w:val="28"/>
        </w:rPr>
        <w:t xml:space="preserve"> </w:t>
      </w:r>
      <w:r w:rsidRPr="00B93661">
        <w:rPr>
          <w:rFonts w:ascii="Times New Roman" w:hAnsi="Times New Roman"/>
          <w:sz w:val="28"/>
          <w:szCs w:val="28"/>
        </w:rPr>
        <w:t>выполнение</w:t>
      </w:r>
      <w:r>
        <w:rPr>
          <w:rFonts w:ascii="Times New Roman" w:hAnsi="Times New Roman"/>
          <w:sz w:val="28"/>
          <w:szCs w:val="28"/>
        </w:rPr>
        <w:t xml:space="preserve"> </w:t>
      </w:r>
      <w:r w:rsidRPr="00B93661">
        <w:rPr>
          <w:rFonts w:ascii="Times New Roman" w:hAnsi="Times New Roman"/>
          <w:sz w:val="28"/>
          <w:szCs w:val="28"/>
        </w:rPr>
        <w:lastRenderedPageBreak/>
        <w:t>порученных</w:t>
      </w:r>
      <w:r>
        <w:rPr>
          <w:rFonts w:ascii="Times New Roman" w:hAnsi="Times New Roman"/>
          <w:sz w:val="28"/>
          <w:szCs w:val="28"/>
        </w:rPr>
        <w:t xml:space="preserve"> </w:t>
      </w:r>
      <w:r w:rsidRPr="00B93661">
        <w:rPr>
          <w:rFonts w:ascii="Times New Roman" w:hAnsi="Times New Roman"/>
          <w:sz w:val="28"/>
          <w:szCs w:val="28"/>
        </w:rPr>
        <w:t>заданий,</w:t>
      </w:r>
      <w:r>
        <w:rPr>
          <w:rFonts w:ascii="Times New Roman" w:hAnsi="Times New Roman"/>
          <w:sz w:val="28"/>
          <w:szCs w:val="28"/>
        </w:rPr>
        <w:t xml:space="preserve"> </w:t>
      </w:r>
      <w:r w:rsidRPr="00B93661">
        <w:rPr>
          <w:rFonts w:ascii="Times New Roman" w:hAnsi="Times New Roman"/>
          <w:sz w:val="28"/>
          <w:szCs w:val="28"/>
        </w:rPr>
        <w:t>умению</w:t>
      </w:r>
      <w:r>
        <w:rPr>
          <w:rFonts w:ascii="Times New Roman" w:hAnsi="Times New Roman"/>
          <w:sz w:val="28"/>
          <w:szCs w:val="28"/>
        </w:rPr>
        <w:t xml:space="preserve"> </w:t>
      </w:r>
      <w:r w:rsidRPr="00B93661">
        <w:rPr>
          <w:rFonts w:ascii="Times New Roman" w:hAnsi="Times New Roman"/>
          <w:sz w:val="28"/>
          <w:szCs w:val="28"/>
        </w:rPr>
        <w:t>рационально</w:t>
      </w:r>
      <w:r>
        <w:rPr>
          <w:rFonts w:ascii="Times New Roman" w:hAnsi="Times New Roman"/>
          <w:sz w:val="28"/>
          <w:szCs w:val="28"/>
        </w:rPr>
        <w:t xml:space="preserve"> </w:t>
      </w:r>
      <w:r w:rsidRPr="00B93661">
        <w:rPr>
          <w:rFonts w:ascii="Times New Roman" w:hAnsi="Times New Roman"/>
          <w:sz w:val="28"/>
          <w:szCs w:val="28"/>
        </w:rPr>
        <w:t>использовать</w:t>
      </w:r>
      <w:r>
        <w:rPr>
          <w:rFonts w:ascii="Times New Roman" w:hAnsi="Times New Roman"/>
          <w:sz w:val="28"/>
          <w:szCs w:val="28"/>
        </w:rPr>
        <w:t xml:space="preserve"> </w:t>
      </w:r>
      <w:r w:rsidRPr="00B93661">
        <w:rPr>
          <w:rFonts w:ascii="Times New Roman" w:hAnsi="Times New Roman"/>
          <w:sz w:val="28"/>
          <w:szCs w:val="28"/>
        </w:rPr>
        <w:t>рабочее</w:t>
      </w:r>
      <w:r>
        <w:rPr>
          <w:rFonts w:ascii="Times New Roman" w:hAnsi="Times New Roman"/>
          <w:sz w:val="28"/>
          <w:szCs w:val="28"/>
        </w:rPr>
        <w:t xml:space="preserve"> </w:t>
      </w:r>
      <w:r w:rsidRPr="00B93661">
        <w:rPr>
          <w:rFonts w:ascii="Times New Roman" w:hAnsi="Times New Roman"/>
          <w:sz w:val="28"/>
          <w:szCs w:val="28"/>
        </w:rPr>
        <w:t>время,</w:t>
      </w:r>
      <w:r>
        <w:rPr>
          <w:rFonts w:ascii="Times New Roman" w:hAnsi="Times New Roman"/>
          <w:sz w:val="28"/>
          <w:szCs w:val="28"/>
        </w:rPr>
        <w:t xml:space="preserve"> </w:t>
      </w:r>
      <w:r w:rsidRPr="00B93661">
        <w:rPr>
          <w:rFonts w:ascii="Times New Roman" w:hAnsi="Times New Roman"/>
          <w:sz w:val="28"/>
          <w:szCs w:val="28"/>
        </w:rPr>
        <w:t>расставлять</w:t>
      </w:r>
      <w:r>
        <w:rPr>
          <w:rFonts w:ascii="Times New Roman" w:hAnsi="Times New Roman"/>
          <w:sz w:val="28"/>
          <w:szCs w:val="28"/>
        </w:rPr>
        <w:t xml:space="preserve"> </w:t>
      </w:r>
      <w:r w:rsidRPr="00B93661">
        <w:rPr>
          <w:rFonts w:ascii="Times New Roman" w:hAnsi="Times New Roman"/>
          <w:sz w:val="28"/>
          <w:szCs w:val="28"/>
        </w:rPr>
        <w:t>приоритеты;</w:t>
      </w:r>
    </w:p>
    <w:p w:rsidR="003C7D68" w:rsidRPr="00B93661" w:rsidRDefault="003C7D68" w:rsidP="003C7D68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 </w:t>
      </w:r>
      <w:r w:rsidRPr="00B93661">
        <w:rPr>
          <w:rFonts w:ascii="Times New Roman" w:hAnsi="Times New Roman"/>
          <w:sz w:val="28"/>
          <w:szCs w:val="28"/>
        </w:rPr>
        <w:t>творческому</w:t>
      </w:r>
      <w:r>
        <w:rPr>
          <w:rFonts w:ascii="Times New Roman" w:hAnsi="Times New Roman"/>
          <w:sz w:val="28"/>
          <w:szCs w:val="28"/>
        </w:rPr>
        <w:t xml:space="preserve"> </w:t>
      </w:r>
      <w:r w:rsidRPr="00B93661">
        <w:rPr>
          <w:rFonts w:ascii="Times New Roman" w:hAnsi="Times New Roman"/>
          <w:sz w:val="28"/>
          <w:szCs w:val="28"/>
        </w:rPr>
        <w:t>подходу</w:t>
      </w:r>
      <w:r>
        <w:rPr>
          <w:rFonts w:ascii="Times New Roman" w:hAnsi="Times New Roman"/>
          <w:sz w:val="28"/>
          <w:szCs w:val="28"/>
        </w:rPr>
        <w:t xml:space="preserve"> </w:t>
      </w:r>
      <w:r w:rsidRPr="00B93661">
        <w:rPr>
          <w:rFonts w:ascii="Times New Roman" w:hAnsi="Times New Roman"/>
          <w:sz w:val="28"/>
          <w:szCs w:val="28"/>
        </w:rPr>
        <w:t>к</w:t>
      </w:r>
      <w:r>
        <w:rPr>
          <w:rFonts w:ascii="Times New Roman" w:hAnsi="Times New Roman"/>
          <w:sz w:val="28"/>
          <w:szCs w:val="28"/>
        </w:rPr>
        <w:t xml:space="preserve"> </w:t>
      </w:r>
      <w:r w:rsidRPr="00B93661">
        <w:rPr>
          <w:rFonts w:ascii="Times New Roman" w:hAnsi="Times New Roman"/>
          <w:sz w:val="28"/>
          <w:szCs w:val="28"/>
        </w:rPr>
        <w:t>решению</w:t>
      </w:r>
      <w:r>
        <w:rPr>
          <w:rFonts w:ascii="Times New Roman" w:hAnsi="Times New Roman"/>
          <w:sz w:val="28"/>
          <w:szCs w:val="28"/>
        </w:rPr>
        <w:t xml:space="preserve"> </w:t>
      </w:r>
      <w:r w:rsidRPr="00B93661">
        <w:rPr>
          <w:rFonts w:ascii="Times New Roman" w:hAnsi="Times New Roman"/>
          <w:sz w:val="28"/>
          <w:szCs w:val="28"/>
        </w:rPr>
        <w:t>поставленных</w:t>
      </w:r>
      <w:r>
        <w:rPr>
          <w:rFonts w:ascii="Times New Roman" w:hAnsi="Times New Roman"/>
          <w:sz w:val="28"/>
          <w:szCs w:val="28"/>
        </w:rPr>
        <w:t xml:space="preserve"> </w:t>
      </w:r>
      <w:r w:rsidRPr="00B93661">
        <w:rPr>
          <w:rFonts w:ascii="Times New Roman" w:hAnsi="Times New Roman"/>
          <w:sz w:val="28"/>
          <w:szCs w:val="28"/>
        </w:rPr>
        <w:t>задач,</w:t>
      </w:r>
      <w:r>
        <w:rPr>
          <w:rFonts w:ascii="Times New Roman" w:hAnsi="Times New Roman"/>
          <w:sz w:val="28"/>
          <w:szCs w:val="28"/>
        </w:rPr>
        <w:t xml:space="preserve"> </w:t>
      </w:r>
      <w:r w:rsidRPr="00B93661">
        <w:rPr>
          <w:rFonts w:ascii="Times New Roman" w:hAnsi="Times New Roman"/>
          <w:sz w:val="28"/>
          <w:szCs w:val="28"/>
        </w:rPr>
        <w:t>активности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B93661">
        <w:rPr>
          <w:rFonts w:ascii="Times New Roman" w:hAnsi="Times New Roman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B93661">
        <w:rPr>
          <w:rFonts w:ascii="Times New Roman" w:hAnsi="Times New Roman"/>
          <w:sz w:val="28"/>
          <w:szCs w:val="28"/>
        </w:rPr>
        <w:t>инициативе</w:t>
      </w:r>
      <w:r>
        <w:rPr>
          <w:rFonts w:ascii="Times New Roman" w:hAnsi="Times New Roman"/>
          <w:sz w:val="28"/>
          <w:szCs w:val="28"/>
        </w:rPr>
        <w:t xml:space="preserve"> </w:t>
      </w:r>
      <w:r w:rsidRPr="00B93661">
        <w:rPr>
          <w:rFonts w:ascii="Times New Roman" w:hAnsi="Times New Roman"/>
          <w:sz w:val="28"/>
          <w:szCs w:val="28"/>
        </w:rPr>
        <w:t>в</w:t>
      </w:r>
      <w:r>
        <w:rPr>
          <w:rFonts w:ascii="Times New Roman" w:hAnsi="Times New Roman"/>
          <w:sz w:val="28"/>
          <w:szCs w:val="28"/>
        </w:rPr>
        <w:t xml:space="preserve"> </w:t>
      </w:r>
      <w:r w:rsidRPr="00B93661">
        <w:rPr>
          <w:rFonts w:ascii="Times New Roman" w:hAnsi="Times New Roman"/>
          <w:sz w:val="28"/>
          <w:szCs w:val="28"/>
        </w:rPr>
        <w:t>освоении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B93661">
        <w:rPr>
          <w:rFonts w:ascii="Times New Roman" w:hAnsi="Times New Roman"/>
          <w:sz w:val="28"/>
          <w:szCs w:val="28"/>
        </w:rPr>
        <w:t>новых</w:t>
      </w:r>
      <w:r>
        <w:rPr>
          <w:rFonts w:ascii="Times New Roman" w:hAnsi="Times New Roman"/>
          <w:sz w:val="28"/>
          <w:szCs w:val="28"/>
        </w:rPr>
        <w:t xml:space="preserve"> </w:t>
      </w:r>
      <w:r w:rsidRPr="00B93661">
        <w:rPr>
          <w:rFonts w:ascii="Times New Roman" w:hAnsi="Times New Roman"/>
          <w:sz w:val="28"/>
          <w:szCs w:val="28"/>
        </w:rPr>
        <w:t>компьютерных</w:t>
      </w:r>
      <w:r>
        <w:rPr>
          <w:rFonts w:ascii="Times New Roman" w:hAnsi="Times New Roman"/>
          <w:sz w:val="28"/>
          <w:szCs w:val="28"/>
        </w:rPr>
        <w:t xml:space="preserve"> </w:t>
      </w:r>
      <w:r w:rsidRPr="00B93661">
        <w:rPr>
          <w:rFonts w:ascii="Times New Roman" w:hAnsi="Times New Roman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B93661">
        <w:rPr>
          <w:rFonts w:ascii="Times New Roman" w:hAnsi="Times New Roman"/>
          <w:sz w:val="28"/>
          <w:szCs w:val="28"/>
        </w:rPr>
        <w:t>информационных</w:t>
      </w:r>
      <w:r>
        <w:rPr>
          <w:rFonts w:ascii="Times New Roman" w:hAnsi="Times New Roman"/>
          <w:sz w:val="28"/>
          <w:szCs w:val="28"/>
        </w:rPr>
        <w:t xml:space="preserve"> </w:t>
      </w:r>
      <w:r w:rsidRPr="00B93661">
        <w:rPr>
          <w:rFonts w:ascii="Times New Roman" w:hAnsi="Times New Roman"/>
          <w:sz w:val="28"/>
          <w:szCs w:val="28"/>
        </w:rPr>
        <w:t>технологий,</w:t>
      </w:r>
      <w:r>
        <w:rPr>
          <w:rFonts w:ascii="Times New Roman" w:hAnsi="Times New Roman"/>
          <w:sz w:val="28"/>
          <w:szCs w:val="28"/>
        </w:rPr>
        <w:t xml:space="preserve"> </w:t>
      </w:r>
      <w:r w:rsidRPr="00B93661">
        <w:rPr>
          <w:rFonts w:ascii="Times New Roman" w:hAnsi="Times New Roman"/>
          <w:sz w:val="28"/>
          <w:szCs w:val="28"/>
        </w:rPr>
        <w:t>способности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B93661">
        <w:rPr>
          <w:rFonts w:ascii="Times New Roman" w:hAnsi="Times New Roman"/>
          <w:sz w:val="28"/>
          <w:szCs w:val="28"/>
        </w:rPr>
        <w:t>быстро</w:t>
      </w:r>
      <w:r>
        <w:rPr>
          <w:rFonts w:ascii="Times New Roman" w:hAnsi="Times New Roman"/>
          <w:sz w:val="28"/>
          <w:szCs w:val="28"/>
        </w:rPr>
        <w:t xml:space="preserve"> </w:t>
      </w:r>
      <w:r w:rsidRPr="00B93661">
        <w:rPr>
          <w:rFonts w:ascii="Times New Roman" w:hAnsi="Times New Roman"/>
          <w:sz w:val="28"/>
          <w:szCs w:val="28"/>
        </w:rPr>
        <w:t>адаптироваться</w:t>
      </w:r>
      <w:r>
        <w:rPr>
          <w:rFonts w:ascii="Times New Roman" w:hAnsi="Times New Roman"/>
          <w:sz w:val="28"/>
          <w:szCs w:val="28"/>
        </w:rPr>
        <w:t xml:space="preserve"> </w:t>
      </w:r>
      <w:r w:rsidRPr="00B93661">
        <w:rPr>
          <w:rFonts w:ascii="Times New Roman" w:hAnsi="Times New Roman"/>
          <w:sz w:val="28"/>
          <w:szCs w:val="28"/>
        </w:rPr>
        <w:t>к</w:t>
      </w:r>
      <w:r>
        <w:rPr>
          <w:rFonts w:ascii="Times New Roman" w:hAnsi="Times New Roman"/>
          <w:sz w:val="28"/>
          <w:szCs w:val="28"/>
        </w:rPr>
        <w:t xml:space="preserve"> </w:t>
      </w:r>
      <w:r w:rsidRPr="00B93661">
        <w:rPr>
          <w:rFonts w:ascii="Times New Roman" w:hAnsi="Times New Roman"/>
          <w:sz w:val="28"/>
          <w:szCs w:val="28"/>
        </w:rPr>
        <w:t>новым</w:t>
      </w:r>
      <w:r>
        <w:rPr>
          <w:rFonts w:ascii="Times New Roman" w:hAnsi="Times New Roman"/>
          <w:sz w:val="28"/>
          <w:szCs w:val="28"/>
        </w:rPr>
        <w:t xml:space="preserve"> </w:t>
      </w:r>
      <w:r w:rsidRPr="00B93661">
        <w:rPr>
          <w:rFonts w:ascii="Times New Roman" w:hAnsi="Times New Roman"/>
          <w:sz w:val="28"/>
          <w:szCs w:val="28"/>
        </w:rPr>
        <w:t>условиям</w:t>
      </w:r>
      <w:r>
        <w:rPr>
          <w:rFonts w:ascii="Times New Roman" w:hAnsi="Times New Roman"/>
          <w:sz w:val="28"/>
          <w:szCs w:val="28"/>
        </w:rPr>
        <w:t xml:space="preserve"> </w:t>
      </w:r>
      <w:r w:rsidRPr="00B93661">
        <w:rPr>
          <w:rFonts w:ascii="Times New Roman" w:hAnsi="Times New Roman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B93661">
        <w:rPr>
          <w:rFonts w:ascii="Times New Roman" w:hAnsi="Times New Roman"/>
          <w:sz w:val="28"/>
          <w:szCs w:val="28"/>
        </w:rPr>
        <w:t>требованиям.</w:t>
      </w:r>
    </w:p>
    <w:p w:rsidR="003C7D68" w:rsidRDefault="003C7D68" w:rsidP="003C7D68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3C7D68" w:rsidRDefault="003C7D68" w:rsidP="003C7D68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3C7D68" w:rsidRPr="00B93661" w:rsidRDefault="003C7D68" w:rsidP="003C7D68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3C7D68" w:rsidRPr="00E9036C" w:rsidRDefault="003C7D68" w:rsidP="003C7D68">
      <w:pPr>
        <w:widowControl w:val="0"/>
        <w:spacing w:after="0" w:line="240" w:lineRule="auto"/>
        <w:rPr>
          <w:rFonts w:ascii="Times New Roman" w:hAnsi="Times New Roman"/>
          <w:sz w:val="28"/>
          <w:szCs w:val="28"/>
        </w:rPr>
      </w:pPr>
      <w:r w:rsidRPr="00E9036C">
        <w:rPr>
          <w:rFonts w:ascii="Times New Roman" w:hAnsi="Times New Roman"/>
          <w:sz w:val="28"/>
          <w:szCs w:val="28"/>
        </w:rPr>
        <w:t>Начальник отдела обеспечения</w:t>
      </w:r>
    </w:p>
    <w:p w:rsidR="003C7D68" w:rsidRPr="00E9036C" w:rsidRDefault="003C7D68" w:rsidP="003C7D68">
      <w:pPr>
        <w:widowControl w:val="0"/>
        <w:spacing w:after="0" w:line="240" w:lineRule="auto"/>
        <w:rPr>
          <w:rFonts w:ascii="Times New Roman" w:hAnsi="Times New Roman"/>
          <w:sz w:val="28"/>
          <w:szCs w:val="28"/>
        </w:rPr>
      </w:pPr>
      <w:r w:rsidRPr="00E9036C">
        <w:rPr>
          <w:rFonts w:ascii="Times New Roman" w:hAnsi="Times New Roman"/>
          <w:sz w:val="28"/>
          <w:szCs w:val="28"/>
        </w:rPr>
        <w:t xml:space="preserve">процедур банкротства </w:t>
      </w:r>
      <w:r>
        <w:rPr>
          <w:rFonts w:ascii="Times New Roman" w:hAnsi="Times New Roman"/>
          <w:sz w:val="28"/>
          <w:szCs w:val="28"/>
        </w:rPr>
        <w:t xml:space="preserve">                                            </w:t>
      </w:r>
      <w:r w:rsidRPr="00E9036C">
        <w:rPr>
          <w:rFonts w:ascii="Times New Roman" w:hAnsi="Times New Roman"/>
          <w:sz w:val="28"/>
          <w:szCs w:val="28"/>
        </w:rPr>
        <w:t xml:space="preserve">___________    </w:t>
      </w:r>
      <w:r>
        <w:rPr>
          <w:rFonts w:ascii="Times New Roman" w:hAnsi="Times New Roman"/>
          <w:sz w:val="28"/>
          <w:szCs w:val="28"/>
        </w:rPr>
        <w:t xml:space="preserve">   </w:t>
      </w:r>
      <w:r w:rsidRPr="00E9036C">
        <w:rPr>
          <w:rFonts w:ascii="Times New Roman" w:hAnsi="Times New Roman"/>
          <w:sz w:val="28"/>
          <w:szCs w:val="28"/>
        </w:rPr>
        <w:t xml:space="preserve"> А.Н. Белякова</w:t>
      </w:r>
    </w:p>
    <w:p w:rsidR="003C7D68" w:rsidRDefault="003C7D68" w:rsidP="003C7D68">
      <w:pPr>
        <w:widowControl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E9036C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</w:t>
      </w:r>
      <w:r>
        <w:rPr>
          <w:rFonts w:ascii="Times New Roman" w:hAnsi="Times New Roman"/>
          <w:sz w:val="24"/>
          <w:szCs w:val="24"/>
        </w:rPr>
        <w:t xml:space="preserve">                      </w:t>
      </w:r>
      <w:r w:rsidRPr="00E9036C">
        <w:rPr>
          <w:rFonts w:ascii="Times New Roman" w:hAnsi="Times New Roman"/>
          <w:sz w:val="24"/>
          <w:szCs w:val="24"/>
        </w:rPr>
        <w:t>(подпись)</w:t>
      </w:r>
    </w:p>
    <w:p w:rsidR="003C7D68" w:rsidRPr="00E9036C" w:rsidRDefault="003C7D68" w:rsidP="003C7D68">
      <w:pPr>
        <w:widowControl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E9036C">
        <w:rPr>
          <w:rFonts w:ascii="Times New Roman" w:hAnsi="Times New Roman"/>
          <w:sz w:val="24"/>
          <w:szCs w:val="24"/>
        </w:rPr>
        <w:br w:type="page"/>
      </w:r>
    </w:p>
    <w:p w:rsidR="003C7D68" w:rsidRPr="00B93661" w:rsidRDefault="003C7D68" w:rsidP="003C7D68">
      <w:pPr>
        <w:widowControl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8641AE">
        <w:rPr>
          <w:rFonts w:ascii="Times New Roman" w:hAnsi="Times New Roman"/>
          <w:b/>
          <w:sz w:val="28"/>
          <w:szCs w:val="28"/>
        </w:rPr>
        <w:lastRenderedPageBreak/>
        <w:t>Лист ознакомления</w:t>
      </w:r>
    </w:p>
    <w:p w:rsidR="003C7D68" w:rsidRPr="00B93661" w:rsidRDefault="003C7D68" w:rsidP="003C7D68">
      <w:pPr>
        <w:widowControl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tbl>
      <w:tblPr>
        <w:tblW w:w="10233" w:type="dxa"/>
        <w:tblInd w:w="-10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4A0" w:firstRow="1" w:lastRow="0" w:firstColumn="1" w:lastColumn="0" w:noHBand="0" w:noVBand="1"/>
      </w:tblPr>
      <w:tblGrid>
        <w:gridCol w:w="840"/>
        <w:gridCol w:w="2400"/>
        <w:gridCol w:w="2793"/>
        <w:gridCol w:w="2040"/>
        <w:gridCol w:w="2160"/>
      </w:tblGrid>
      <w:tr w:rsidR="003C7D68" w:rsidRPr="00217276" w:rsidTr="00123E7E">
        <w:trPr>
          <w:trHeight w:val="240"/>
        </w:trPr>
        <w:tc>
          <w:tcPr>
            <w:tcW w:w="840" w:type="dxa"/>
            <w:vAlign w:val="center"/>
          </w:tcPr>
          <w:p w:rsidR="003C7D68" w:rsidRPr="00217276" w:rsidRDefault="003C7D68" w:rsidP="00123E7E">
            <w:pPr>
              <w:pStyle w:val="a4"/>
              <w:widowControl w:val="0"/>
              <w:spacing w:after="0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217276">
              <w:rPr>
                <w:rFonts w:ascii="Times New Roman" w:hAnsi="Times New Roman"/>
                <w:sz w:val="24"/>
                <w:szCs w:val="28"/>
              </w:rPr>
              <w:t>№</w:t>
            </w:r>
            <w:r>
              <w:rPr>
                <w:rFonts w:ascii="Times New Roman" w:hAnsi="Times New Roman"/>
                <w:sz w:val="24"/>
                <w:szCs w:val="28"/>
              </w:rPr>
              <w:t xml:space="preserve"> </w:t>
            </w:r>
            <w:r w:rsidRPr="00217276">
              <w:rPr>
                <w:rFonts w:ascii="Times New Roman" w:hAnsi="Times New Roman"/>
                <w:sz w:val="24"/>
                <w:szCs w:val="28"/>
              </w:rPr>
              <w:t>п/п</w:t>
            </w:r>
          </w:p>
        </w:tc>
        <w:tc>
          <w:tcPr>
            <w:tcW w:w="2400" w:type="dxa"/>
            <w:vAlign w:val="center"/>
          </w:tcPr>
          <w:p w:rsidR="003C7D68" w:rsidRPr="00217276" w:rsidRDefault="003C7D68" w:rsidP="00123E7E">
            <w:pPr>
              <w:pStyle w:val="a4"/>
              <w:widowControl w:val="0"/>
              <w:spacing w:after="0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217276">
              <w:rPr>
                <w:rFonts w:ascii="Times New Roman" w:hAnsi="Times New Roman"/>
                <w:sz w:val="24"/>
                <w:szCs w:val="28"/>
              </w:rPr>
              <w:t>Фамилия, имя,</w:t>
            </w:r>
            <w:r>
              <w:rPr>
                <w:rFonts w:ascii="Times New Roman" w:hAnsi="Times New Roman"/>
                <w:sz w:val="24"/>
                <w:szCs w:val="28"/>
              </w:rPr>
              <w:t xml:space="preserve"> </w:t>
            </w:r>
            <w:r w:rsidRPr="00217276">
              <w:rPr>
                <w:rFonts w:ascii="Times New Roman" w:hAnsi="Times New Roman"/>
                <w:sz w:val="24"/>
                <w:szCs w:val="28"/>
              </w:rPr>
              <w:t>отчество</w:t>
            </w:r>
          </w:p>
        </w:tc>
        <w:tc>
          <w:tcPr>
            <w:tcW w:w="2793" w:type="dxa"/>
            <w:vAlign w:val="center"/>
          </w:tcPr>
          <w:p w:rsidR="003C7D68" w:rsidRPr="00217276" w:rsidRDefault="003C7D68" w:rsidP="00123E7E">
            <w:pPr>
              <w:pStyle w:val="a4"/>
              <w:widowControl w:val="0"/>
              <w:spacing w:after="0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217276">
              <w:rPr>
                <w:rFonts w:ascii="Times New Roman" w:hAnsi="Times New Roman"/>
                <w:sz w:val="24"/>
                <w:szCs w:val="28"/>
              </w:rPr>
              <w:t>Дата и роспись</w:t>
            </w:r>
            <w:r>
              <w:rPr>
                <w:rFonts w:ascii="Times New Roman" w:hAnsi="Times New Roman"/>
                <w:sz w:val="24"/>
                <w:szCs w:val="28"/>
              </w:rPr>
              <w:t xml:space="preserve"> </w:t>
            </w:r>
            <w:r w:rsidRPr="00217276">
              <w:rPr>
                <w:rFonts w:ascii="Times New Roman" w:hAnsi="Times New Roman"/>
                <w:sz w:val="24"/>
                <w:szCs w:val="28"/>
              </w:rPr>
              <w:t>в ознакомлении</w:t>
            </w:r>
            <w:r>
              <w:rPr>
                <w:rFonts w:ascii="Times New Roman" w:hAnsi="Times New Roman"/>
                <w:sz w:val="24"/>
                <w:szCs w:val="28"/>
              </w:rPr>
              <w:t xml:space="preserve"> </w:t>
            </w:r>
            <w:r w:rsidRPr="00217276">
              <w:rPr>
                <w:rFonts w:ascii="Times New Roman" w:hAnsi="Times New Roman"/>
                <w:sz w:val="24"/>
                <w:szCs w:val="28"/>
              </w:rPr>
              <w:t>с должностным</w:t>
            </w:r>
            <w:r>
              <w:rPr>
                <w:rFonts w:ascii="Times New Roman" w:hAnsi="Times New Roman"/>
                <w:sz w:val="24"/>
                <w:szCs w:val="28"/>
              </w:rPr>
              <w:t xml:space="preserve"> </w:t>
            </w:r>
            <w:r w:rsidRPr="00217276">
              <w:rPr>
                <w:rFonts w:ascii="Times New Roman" w:hAnsi="Times New Roman"/>
                <w:sz w:val="24"/>
                <w:szCs w:val="28"/>
              </w:rPr>
              <w:t>регламентом и</w:t>
            </w:r>
            <w:r>
              <w:rPr>
                <w:rFonts w:ascii="Times New Roman" w:hAnsi="Times New Roman"/>
                <w:sz w:val="24"/>
                <w:szCs w:val="28"/>
              </w:rPr>
              <w:t xml:space="preserve"> </w:t>
            </w:r>
            <w:r w:rsidRPr="00217276">
              <w:rPr>
                <w:rFonts w:ascii="Times New Roman" w:hAnsi="Times New Roman"/>
                <w:sz w:val="24"/>
                <w:szCs w:val="28"/>
              </w:rPr>
              <w:t>в получении</w:t>
            </w:r>
            <w:r>
              <w:rPr>
                <w:rFonts w:ascii="Times New Roman" w:hAnsi="Times New Roman"/>
                <w:sz w:val="24"/>
                <w:szCs w:val="28"/>
              </w:rPr>
              <w:t xml:space="preserve"> </w:t>
            </w:r>
            <w:r w:rsidRPr="00217276">
              <w:rPr>
                <w:rFonts w:ascii="Times New Roman" w:hAnsi="Times New Roman"/>
                <w:sz w:val="24"/>
                <w:szCs w:val="28"/>
              </w:rPr>
              <w:t>его копии</w:t>
            </w:r>
          </w:p>
        </w:tc>
        <w:tc>
          <w:tcPr>
            <w:tcW w:w="2040" w:type="dxa"/>
            <w:vAlign w:val="center"/>
          </w:tcPr>
          <w:p w:rsidR="003C7D68" w:rsidRPr="00217276" w:rsidRDefault="003C7D68" w:rsidP="00123E7E">
            <w:pPr>
              <w:pStyle w:val="a4"/>
              <w:widowControl w:val="0"/>
              <w:spacing w:after="0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217276">
              <w:rPr>
                <w:rFonts w:ascii="Times New Roman" w:hAnsi="Times New Roman"/>
                <w:sz w:val="24"/>
                <w:szCs w:val="28"/>
              </w:rPr>
              <w:t>Дата и номер</w:t>
            </w:r>
            <w:r>
              <w:rPr>
                <w:rFonts w:ascii="Times New Roman" w:hAnsi="Times New Roman"/>
                <w:sz w:val="24"/>
                <w:szCs w:val="28"/>
              </w:rPr>
              <w:t xml:space="preserve"> </w:t>
            </w:r>
            <w:r w:rsidRPr="00217276">
              <w:rPr>
                <w:rFonts w:ascii="Times New Roman" w:hAnsi="Times New Roman"/>
                <w:sz w:val="24"/>
                <w:szCs w:val="28"/>
              </w:rPr>
              <w:t>приказа о</w:t>
            </w:r>
            <w:r>
              <w:rPr>
                <w:rFonts w:ascii="Times New Roman" w:hAnsi="Times New Roman"/>
                <w:sz w:val="24"/>
                <w:szCs w:val="28"/>
              </w:rPr>
              <w:t xml:space="preserve"> </w:t>
            </w:r>
            <w:r w:rsidRPr="00217276">
              <w:rPr>
                <w:rFonts w:ascii="Times New Roman" w:hAnsi="Times New Roman"/>
                <w:sz w:val="24"/>
                <w:szCs w:val="28"/>
              </w:rPr>
              <w:t>назначении на</w:t>
            </w:r>
            <w:r>
              <w:rPr>
                <w:rFonts w:ascii="Times New Roman" w:hAnsi="Times New Roman"/>
                <w:sz w:val="24"/>
                <w:szCs w:val="28"/>
              </w:rPr>
              <w:t xml:space="preserve"> </w:t>
            </w:r>
            <w:r w:rsidRPr="00217276">
              <w:rPr>
                <w:rFonts w:ascii="Times New Roman" w:hAnsi="Times New Roman"/>
                <w:sz w:val="24"/>
                <w:szCs w:val="28"/>
              </w:rPr>
              <w:t>должность</w:t>
            </w:r>
          </w:p>
        </w:tc>
        <w:tc>
          <w:tcPr>
            <w:tcW w:w="2160" w:type="dxa"/>
            <w:vAlign w:val="center"/>
          </w:tcPr>
          <w:p w:rsidR="003C7D68" w:rsidRPr="00217276" w:rsidRDefault="003C7D68" w:rsidP="00123E7E">
            <w:pPr>
              <w:pStyle w:val="a4"/>
              <w:widowControl w:val="0"/>
              <w:spacing w:after="0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217276">
              <w:rPr>
                <w:rFonts w:ascii="Times New Roman" w:hAnsi="Times New Roman"/>
                <w:sz w:val="24"/>
                <w:szCs w:val="28"/>
              </w:rPr>
              <w:t>Дата и номер приказа</w:t>
            </w:r>
            <w:r>
              <w:rPr>
                <w:rFonts w:ascii="Times New Roman" w:hAnsi="Times New Roman"/>
                <w:sz w:val="24"/>
                <w:szCs w:val="28"/>
              </w:rPr>
              <w:t xml:space="preserve"> </w:t>
            </w:r>
            <w:r w:rsidRPr="00217276">
              <w:rPr>
                <w:rFonts w:ascii="Times New Roman" w:hAnsi="Times New Roman"/>
                <w:sz w:val="24"/>
                <w:szCs w:val="28"/>
              </w:rPr>
              <w:t>об освобождении</w:t>
            </w:r>
            <w:r>
              <w:rPr>
                <w:rFonts w:ascii="Times New Roman" w:hAnsi="Times New Roman"/>
                <w:sz w:val="24"/>
                <w:szCs w:val="28"/>
              </w:rPr>
              <w:t xml:space="preserve"> </w:t>
            </w:r>
            <w:r w:rsidRPr="00217276">
              <w:rPr>
                <w:rFonts w:ascii="Times New Roman" w:hAnsi="Times New Roman"/>
                <w:sz w:val="24"/>
                <w:szCs w:val="28"/>
              </w:rPr>
              <w:t>от должности</w:t>
            </w:r>
          </w:p>
        </w:tc>
      </w:tr>
      <w:tr w:rsidR="00400D7E" w:rsidRPr="00217276" w:rsidTr="00123E7E">
        <w:trPr>
          <w:trHeight w:val="240"/>
        </w:trPr>
        <w:tc>
          <w:tcPr>
            <w:tcW w:w="840" w:type="dxa"/>
            <w:tcBorders>
              <w:top w:val="nil"/>
            </w:tcBorders>
            <w:vAlign w:val="center"/>
          </w:tcPr>
          <w:p w:rsidR="00400D7E" w:rsidRPr="00217276" w:rsidRDefault="00400D7E" w:rsidP="00123E7E">
            <w:pPr>
              <w:pStyle w:val="a4"/>
              <w:widowControl w:val="0"/>
              <w:spacing w:after="0"/>
              <w:jc w:val="center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2400" w:type="dxa"/>
            <w:tcBorders>
              <w:top w:val="nil"/>
            </w:tcBorders>
            <w:vAlign w:val="center"/>
          </w:tcPr>
          <w:p w:rsidR="00400D7E" w:rsidRPr="00217276" w:rsidRDefault="00400D7E" w:rsidP="00123E7E">
            <w:pPr>
              <w:pStyle w:val="a4"/>
              <w:widowControl w:val="0"/>
              <w:spacing w:after="0"/>
              <w:jc w:val="center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2793" w:type="dxa"/>
            <w:tcBorders>
              <w:top w:val="nil"/>
            </w:tcBorders>
            <w:vAlign w:val="center"/>
          </w:tcPr>
          <w:p w:rsidR="00400D7E" w:rsidRPr="00217276" w:rsidRDefault="00400D7E" w:rsidP="00123E7E">
            <w:pPr>
              <w:pStyle w:val="a4"/>
              <w:widowControl w:val="0"/>
              <w:spacing w:after="0"/>
              <w:jc w:val="center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2040" w:type="dxa"/>
            <w:tcBorders>
              <w:top w:val="nil"/>
            </w:tcBorders>
            <w:vAlign w:val="center"/>
          </w:tcPr>
          <w:p w:rsidR="00400D7E" w:rsidRPr="00217276" w:rsidRDefault="00400D7E" w:rsidP="00123E7E">
            <w:pPr>
              <w:pStyle w:val="a4"/>
              <w:widowControl w:val="0"/>
              <w:spacing w:after="0"/>
              <w:jc w:val="center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2160" w:type="dxa"/>
            <w:tcBorders>
              <w:top w:val="nil"/>
            </w:tcBorders>
            <w:vAlign w:val="center"/>
          </w:tcPr>
          <w:p w:rsidR="00400D7E" w:rsidRPr="00217276" w:rsidRDefault="00400D7E" w:rsidP="00123E7E">
            <w:pPr>
              <w:pStyle w:val="a4"/>
              <w:widowControl w:val="0"/>
              <w:spacing w:after="0"/>
              <w:jc w:val="center"/>
              <w:rPr>
                <w:rFonts w:ascii="Times New Roman" w:hAnsi="Times New Roman"/>
                <w:sz w:val="24"/>
                <w:szCs w:val="28"/>
              </w:rPr>
            </w:pPr>
          </w:p>
        </w:tc>
      </w:tr>
      <w:tr w:rsidR="003C7D68" w:rsidRPr="00217276" w:rsidTr="00123E7E">
        <w:trPr>
          <w:trHeight w:val="240"/>
        </w:trPr>
        <w:tc>
          <w:tcPr>
            <w:tcW w:w="840" w:type="dxa"/>
            <w:tcBorders>
              <w:top w:val="nil"/>
            </w:tcBorders>
            <w:vAlign w:val="center"/>
          </w:tcPr>
          <w:p w:rsidR="003C7D68" w:rsidRPr="00217276" w:rsidRDefault="003C7D68" w:rsidP="00123E7E">
            <w:pPr>
              <w:pStyle w:val="a4"/>
              <w:widowControl w:val="0"/>
              <w:spacing w:after="0"/>
              <w:jc w:val="center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2400" w:type="dxa"/>
            <w:tcBorders>
              <w:top w:val="nil"/>
            </w:tcBorders>
            <w:vAlign w:val="center"/>
          </w:tcPr>
          <w:p w:rsidR="003C7D68" w:rsidRPr="00217276" w:rsidRDefault="003C7D68" w:rsidP="00123E7E">
            <w:pPr>
              <w:pStyle w:val="a4"/>
              <w:widowControl w:val="0"/>
              <w:spacing w:after="0"/>
              <w:jc w:val="center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2793" w:type="dxa"/>
            <w:tcBorders>
              <w:top w:val="nil"/>
            </w:tcBorders>
            <w:vAlign w:val="center"/>
          </w:tcPr>
          <w:p w:rsidR="003C7D68" w:rsidRPr="00217276" w:rsidRDefault="003C7D68" w:rsidP="00123E7E">
            <w:pPr>
              <w:pStyle w:val="a4"/>
              <w:widowControl w:val="0"/>
              <w:spacing w:after="0"/>
              <w:jc w:val="center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2040" w:type="dxa"/>
            <w:tcBorders>
              <w:top w:val="nil"/>
            </w:tcBorders>
            <w:vAlign w:val="center"/>
          </w:tcPr>
          <w:p w:rsidR="003C7D68" w:rsidRPr="00217276" w:rsidRDefault="003C7D68" w:rsidP="00123E7E">
            <w:pPr>
              <w:pStyle w:val="a4"/>
              <w:widowControl w:val="0"/>
              <w:spacing w:after="0"/>
              <w:jc w:val="center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2160" w:type="dxa"/>
            <w:tcBorders>
              <w:top w:val="nil"/>
            </w:tcBorders>
            <w:vAlign w:val="center"/>
          </w:tcPr>
          <w:p w:rsidR="003C7D68" w:rsidRPr="00217276" w:rsidRDefault="003C7D68" w:rsidP="00123E7E">
            <w:pPr>
              <w:pStyle w:val="a4"/>
              <w:widowControl w:val="0"/>
              <w:spacing w:after="0"/>
              <w:jc w:val="center"/>
              <w:rPr>
                <w:rFonts w:ascii="Times New Roman" w:hAnsi="Times New Roman"/>
                <w:sz w:val="24"/>
                <w:szCs w:val="28"/>
              </w:rPr>
            </w:pPr>
          </w:p>
        </w:tc>
      </w:tr>
    </w:tbl>
    <w:p w:rsidR="00822FA7" w:rsidRPr="003C7D68" w:rsidRDefault="00822FA7" w:rsidP="003C7D68"/>
    <w:sectPr w:rsidR="00822FA7" w:rsidRPr="003C7D68" w:rsidSect="003C7D68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7FD3"/>
    <w:rsid w:val="003431BC"/>
    <w:rsid w:val="003C7D68"/>
    <w:rsid w:val="00400D7E"/>
    <w:rsid w:val="0047002D"/>
    <w:rsid w:val="004757A2"/>
    <w:rsid w:val="00710C62"/>
    <w:rsid w:val="00784BB3"/>
    <w:rsid w:val="00822FA7"/>
    <w:rsid w:val="00961231"/>
    <w:rsid w:val="00CD3734"/>
    <w:rsid w:val="00FF7F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4BB3"/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uiPriority w:val="9"/>
    <w:qFormat/>
    <w:rsid w:val="00784BB3"/>
    <w:pPr>
      <w:keepNext/>
      <w:keepLines/>
      <w:spacing w:before="240" w:after="0" w:line="259" w:lineRule="auto"/>
      <w:outlineLvl w:val="0"/>
    </w:pPr>
    <w:rPr>
      <w:rFonts w:ascii="Calibri Light" w:eastAsia="Times New Roman" w:hAnsi="Calibri Light"/>
      <w:color w:val="2E74B5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84BB3"/>
    <w:rPr>
      <w:rFonts w:ascii="Calibri Light" w:eastAsia="Times New Roman" w:hAnsi="Calibri Light" w:cs="Times New Roman"/>
      <w:color w:val="2E74B5"/>
      <w:sz w:val="32"/>
      <w:szCs w:val="32"/>
    </w:rPr>
  </w:style>
  <w:style w:type="character" w:styleId="a3">
    <w:name w:val="annotation reference"/>
    <w:uiPriority w:val="99"/>
    <w:semiHidden/>
    <w:unhideWhenUsed/>
    <w:rsid w:val="00784BB3"/>
    <w:rPr>
      <w:sz w:val="16"/>
      <w:szCs w:val="16"/>
    </w:rPr>
  </w:style>
  <w:style w:type="paragraph" w:styleId="a4">
    <w:name w:val="annotation text"/>
    <w:basedOn w:val="a"/>
    <w:link w:val="a5"/>
    <w:uiPriority w:val="99"/>
    <w:unhideWhenUsed/>
    <w:rsid w:val="00784BB3"/>
    <w:pPr>
      <w:spacing w:after="160" w:line="240" w:lineRule="auto"/>
    </w:pPr>
    <w:rPr>
      <w:sz w:val="20"/>
      <w:szCs w:val="20"/>
    </w:rPr>
  </w:style>
  <w:style w:type="character" w:customStyle="1" w:styleId="a5">
    <w:name w:val="Текст примечания Знак"/>
    <w:basedOn w:val="a0"/>
    <w:link w:val="a4"/>
    <w:uiPriority w:val="99"/>
    <w:rsid w:val="00784BB3"/>
    <w:rPr>
      <w:rFonts w:ascii="Calibri" w:eastAsia="Calibri" w:hAnsi="Calibri" w:cs="Times New Roman"/>
      <w:sz w:val="20"/>
      <w:szCs w:val="20"/>
    </w:rPr>
  </w:style>
  <w:style w:type="paragraph" w:styleId="a6">
    <w:name w:val="annotation subject"/>
    <w:basedOn w:val="a4"/>
    <w:next w:val="a4"/>
    <w:link w:val="a7"/>
    <w:uiPriority w:val="99"/>
    <w:semiHidden/>
    <w:unhideWhenUsed/>
    <w:rsid w:val="00784BB3"/>
    <w:rPr>
      <w:b/>
      <w:bCs/>
    </w:rPr>
  </w:style>
  <w:style w:type="character" w:customStyle="1" w:styleId="a7">
    <w:name w:val="Тема примечания Знак"/>
    <w:basedOn w:val="a5"/>
    <w:link w:val="a6"/>
    <w:uiPriority w:val="99"/>
    <w:semiHidden/>
    <w:rsid w:val="00784BB3"/>
    <w:rPr>
      <w:rFonts w:ascii="Calibri" w:eastAsia="Calibri" w:hAnsi="Calibri" w:cs="Times New Roman"/>
      <w:b/>
      <w:bCs/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784BB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784BB3"/>
    <w:rPr>
      <w:rFonts w:ascii="Segoe UI" w:eastAsia="Calibri" w:hAnsi="Segoe UI" w:cs="Segoe UI"/>
      <w:sz w:val="18"/>
      <w:szCs w:val="18"/>
    </w:rPr>
  </w:style>
  <w:style w:type="paragraph" w:customStyle="1" w:styleId="aa">
    <w:name w:val="регл тно"/>
    <w:basedOn w:val="1"/>
    <w:autoRedefine/>
    <w:qFormat/>
    <w:rsid w:val="00784BB3"/>
    <w:pPr>
      <w:spacing w:before="0" w:line="240" w:lineRule="auto"/>
      <w:jc w:val="center"/>
    </w:pPr>
    <w:rPr>
      <w:rFonts w:ascii="Times New Roman" w:hAnsi="Times New Roman"/>
      <w:b/>
      <w:color w:val="auto"/>
      <w:sz w:val="28"/>
    </w:rPr>
  </w:style>
  <w:style w:type="paragraph" w:styleId="ab">
    <w:name w:val="header"/>
    <w:basedOn w:val="a"/>
    <w:link w:val="ac"/>
    <w:uiPriority w:val="99"/>
    <w:unhideWhenUsed/>
    <w:rsid w:val="00784BB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784BB3"/>
    <w:rPr>
      <w:rFonts w:ascii="Calibri" w:eastAsia="Calibri" w:hAnsi="Calibri" w:cs="Times New Roman"/>
    </w:rPr>
  </w:style>
  <w:style w:type="paragraph" w:styleId="ad">
    <w:name w:val="footer"/>
    <w:basedOn w:val="a"/>
    <w:link w:val="ae"/>
    <w:uiPriority w:val="99"/>
    <w:unhideWhenUsed/>
    <w:rsid w:val="00784BB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784BB3"/>
    <w:rPr>
      <w:rFonts w:ascii="Calibri" w:eastAsia="Calibri" w:hAnsi="Calibri" w:cs="Times New Roman"/>
    </w:rPr>
  </w:style>
  <w:style w:type="paragraph" w:styleId="af">
    <w:name w:val="footnote text"/>
    <w:basedOn w:val="a"/>
    <w:link w:val="af0"/>
    <w:uiPriority w:val="99"/>
    <w:semiHidden/>
    <w:unhideWhenUsed/>
    <w:rsid w:val="00784BB3"/>
    <w:pPr>
      <w:spacing w:after="0" w:line="240" w:lineRule="auto"/>
    </w:pPr>
    <w:rPr>
      <w:sz w:val="20"/>
      <w:szCs w:val="20"/>
    </w:rPr>
  </w:style>
  <w:style w:type="character" w:customStyle="1" w:styleId="af0">
    <w:name w:val="Текст сноски Знак"/>
    <w:basedOn w:val="a0"/>
    <w:link w:val="af"/>
    <w:uiPriority w:val="99"/>
    <w:semiHidden/>
    <w:rsid w:val="00784BB3"/>
    <w:rPr>
      <w:rFonts w:ascii="Calibri" w:eastAsia="Calibri" w:hAnsi="Calibri" w:cs="Times New Roman"/>
      <w:sz w:val="20"/>
      <w:szCs w:val="20"/>
    </w:rPr>
  </w:style>
  <w:style w:type="paragraph" w:customStyle="1" w:styleId="af1">
    <w:name w:val="Таблицы (моноширинный)"/>
    <w:basedOn w:val="a"/>
    <w:next w:val="a"/>
    <w:rsid w:val="00784BB3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Courier New" w:eastAsia="Times New Roman" w:hAnsi="Courier New" w:cs="Courier New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4BB3"/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uiPriority w:val="9"/>
    <w:qFormat/>
    <w:rsid w:val="00784BB3"/>
    <w:pPr>
      <w:keepNext/>
      <w:keepLines/>
      <w:spacing w:before="240" w:after="0" w:line="259" w:lineRule="auto"/>
      <w:outlineLvl w:val="0"/>
    </w:pPr>
    <w:rPr>
      <w:rFonts w:ascii="Calibri Light" w:eastAsia="Times New Roman" w:hAnsi="Calibri Light"/>
      <w:color w:val="2E74B5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84BB3"/>
    <w:rPr>
      <w:rFonts w:ascii="Calibri Light" w:eastAsia="Times New Roman" w:hAnsi="Calibri Light" w:cs="Times New Roman"/>
      <w:color w:val="2E74B5"/>
      <w:sz w:val="32"/>
      <w:szCs w:val="32"/>
    </w:rPr>
  </w:style>
  <w:style w:type="character" w:styleId="a3">
    <w:name w:val="annotation reference"/>
    <w:uiPriority w:val="99"/>
    <w:semiHidden/>
    <w:unhideWhenUsed/>
    <w:rsid w:val="00784BB3"/>
    <w:rPr>
      <w:sz w:val="16"/>
      <w:szCs w:val="16"/>
    </w:rPr>
  </w:style>
  <w:style w:type="paragraph" w:styleId="a4">
    <w:name w:val="annotation text"/>
    <w:basedOn w:val="a"/>
    <w:link w:val="a5"/>
    <w:uiPriority w:val="99"/>
    <w:unhideWhenUsed/>
    <w:rsid w:val="00784BB3"/>
    <w:pPr>
      <w:spacing w:after="160" w:line="240" w:lineRule="auto"/>
    </w:pPr>
    <w:rPr>
      <w:sz w:val="20"/>
      <w:szCs w:val="20"/>
    </w:rPr>
  </w:style>
  <w:style w:type="character" w:customStyle="1" w:styleId="a5">
    <w:name w:val="Текст примечания Знак"/>
    <w:basedOn w:val="a0"/>
    <w:link w:val="a4"/>
    <w:uiPriority w:val="99"/>
    <w:rsid w:val="00784BB3"/>
    <w:rPr>
      <w:rFonts w:ascii="Calibri" w:eastAsia="Calibri" w:hAnsi="Calibri" w:cs="Times New Roman"/>
      <w:sz w:val="20"/>
      <w:szCs w:val="20"/>
    </w:rPr>
  </w:style>
  <w:style w:type="paragraph" w:styleId="a6">
    <w:name w:val="annotation subject"/>
    <w:basedOn w:val="a4"/>
    <w:next w:val="a4"/>
    <w:link w:val="a7"/>
    <w:uiPriority w:val="99"/>
    <w:semiHidden/>
    <w:unhideWhenUsed/>
    <w:rsid w:val="00784BB3"/>
    <w:rPr>
      <w:b/>
      <w:bCs/>
    </w:rPr>
  </w:style>
  <w:style w:type="character" w:customStyle="1" w:styleId="a7">
    <w:name w:val="Тема примечания Знак"/>
    <w:basedOn w:val="a5"/>
    <w:link w:val="a6"/>
    <w:uiPriority w:val="99"/>
    <w:semiHidden/>
    <w:rsid w:val="00784BB3"/>
    <w:rPr>
      <w:rFonts w:ascii="Calibri" w:eastAsia="Calibri" w:hAnsi="Calibri" w:cs="Times New Roman"/>
      <w:b/>
      <w:bCs/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784BB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784BB3"/>
    <w:rPr>
      <w:rFonts w:ascii="Segoe UI" w:eastAsia="Calibri" w:hAnsi="Segoe UI" w:cs="Segoe UI"/>
      <w:sz w:val="18"/>
      <w:szCs w:val="18"/>
    </w:rPr>
  </w:style>
  <w:style w:type="paragraph" w:customStyle="1" w:styleId="aa">
    <w:name w:val="регл тно"/>
    <w:basedOn w:val="1"/>
    <w:autoRedefine/>
    <w:qFormat/>
    <w:rsid w:val="00784BB3"/>
    <w:pPr>
      <w:spacing w:before="0" w:line="240" w:lineRule="auto"/>
      <w:jc w:val="center"/>
    </w:pPr>
    <w:rPr>
      <w:rFonts w:ascii="Times New Roman" w:hAnsi="Times New Roman"/>
      <w:b/>
      <w:color w:val="auto"/>
      <w:sz w:val="28"/>
    </w:rPr>
  </w:style>
  <w:style w:type="paragraph" w:styleId="ab">
    <w:name w:val="header"/>
    <w:basedOn w:val="a"/>
    <w:link w:val="ac"/>
    <w:uiPriority w:val="99"/>
    <w:unhideWhenUsed/>
    <w:rsid w:val="00784BB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784BB3"/>
    <w:rPr>
      <w:rFonts w:ascii="Calibri" w:eastAsia="Calibri" w:hAnsi="Calibri" w:cs="Times New Roman"/>
    </w:rPr>
  </w:style>
  <w:style w:type="paragraph" w:styleId="ad">
    <w:name w:val="footer"/>
    <w:basedOn w:val="a"/>
    <w:link w:val="ae"/>
    <w:uiPriority w:val="99"/>
    <w:unhideWhenUsed/>
    <w:rsid w:val="00784BB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784BB3"/>
    <w:rPr>
      <w:rFonts w:ascii="Calibri" w:eastAsia="Calibri" w:hAnsi="Calibri" w:cs="Times New Roman"/>
    </w:rPr>
  </w:style>
  <w:style w:type="paragraph" w:styleId="af">
    <w:name w:val="footnote text"/>
    <w:basedOn w:val="a"/>
    <w:link w:val="af0"/>
    <w:uiPriority w:val="99"/>
    <w:semiHidden/>
    <w:unhideWhenUsed/>
    <w:rsid w:val="00784BB3"/>
    <w:pPr>
      <w:spacing w:after="0" w:line="240" w:lineRule="auto"/>
    </w:pPr>
    <w:rPr>
      <w:sz w:val="20"/>
      <w:szCs w:val="20"/>
    </w:rPr>
  </w:style>
  <w:style w:type="character" w:customStyle="1" w:styleId="af0">
    <w:name w:val="Текст сноски Знак"/>
    <w:basedOn w:val="a0"/>
    <w:link w:val="af"/>
    <w:uiPriority w:val="99"/>
    <w:semiHidden/>
    <w:rsid w:val="00784BB3"/>
    <w:rPr>
      <w:rFonts w:ascii="Calibri" w:eastAsia="Calibri" w:hAnsi="Calibri" w:cs="Times New Roman"/>
      <w:sz w:val="20"/>
      <w:szCs w:val="20"/>
    </w:rPr>
  </w:style>
  <w:style w:type="paragraph" w:customStyle="1" w:styleId="af1">
    <w:name w:val="Таблицы (моноширинный)"/>
    <w:basedOn w:val="a"/>
    <w:next w:val="a"/>
    <w:rsid w:val="00784BB3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Courier New" w:eastAsia="Times New Roman" w:hAnsi="Courier New" w:cs="Courier New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2202689B</Template>
  <TotalTime>7</TotalTime>
  <Pages>9</Pages>
  <Words>2519</Words>
  <Characters>14360</Characters>
  <Application>Microsoft Office Word</Application>
  <DocSecurity>0</DocSecurity>
  <Lines>119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6800-00-556</dc:creator>
  <cp:lastModifiedBy>Ветрова Любовь Ивановна</cp:lastModifiedBy>
  <cp:revision>3</cp:revision>
  <dcterms:created xsi:type="dcterms:W3CDTF">2017-04-06T14:02:00Z</dcterms:created>
  <dcterms:modified xsi:type="dcterms:W3CDTF">2017-04-12T08:37:00Z</dcterms:modified>
</cp:coreProperties>
</file>