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EF" w:rsidRPr="008C7DEF" w:rsidRDefault="008C7DEF" w:rsidP="008C7DEF">
      <w:pPr>
        <w:pStyle w:val="ConsPlusNormal"/>
        <w:jc w:val="right"/>
        <w:outlineLvl w:val="0"/>
      </w:pPr>
      <w:r w:rsidRPr="008C7DEF">
        <w:t>Приложение</w:t>
      </w:r>
      <w:r>
        <w:t xml:space="preserve"> </w:t>
      </w:r>
      <w:r w:rsidRPr="008C7DEF">
        <w:t>к Решению</w:t>
      </w:r>
    </w:p>
    <w:p w:rsidR="008C7DEF" w:rsidRPr="008C7DEF" w:rsidRDefault="008C7DEF">
      <w:pPr>
        <w:pStyle w:val="ConsPlusNormal"/>
        <w:jc w:val="right"/>
      </w:pPr>
      <w:r w:rsidRPr="008C7DEF">
        <w:t>Никифоровского районного Совета</w:t>
      </w:r>
    </w:p>
    <w:p w:rsidR="008C7DEF" w:rsidRPr="008C7DEF" w:rsidRDefault="008C7DEF">
      <w:pPr>
        <w:pStyle w:val="ConsPlusNormal"/>
        <w:jc w:val="right"/>
      </w:pPr>
      <w:r w:rsidRPr="008C7DEF">
        <w:t>народных депутатов</w:t>
      </w:r>
    </w:p>
    <w:p w:rsidR="008C7DEF" w:rsidRPr="008C7DEF" w:rsidRDefault="008C7DEF">
      <w:pPr>
        <w:pStyle w:val="ConsPlusNormal"/>
        <w:jc w:val="right"/>
      </w:pPr>
      <w:r w:rsidRPr="008C7DEF">
        <w:t xml:space="preserve">от 14.10.2005 </w:t>
      </w:r>
      <w:r>
        <w:t>№</w:t>
      </w:r>
      <w:r w:rsidRPr="008C7DEF">
        <w:t xml:space="preserve"> 194</w:t>
      </w:r>
    </w:p>
    <w:p w:rsidR="008C7DEF" w:rsidRPr="008C7DEF" w:rsidRDefault="008C7DEF">
      <w:pPr>
        <w:pStyle w:val="ConsPlusNormal"/>
        <w:ind w:firstLine="540"/>
        <w:jc w:val="both"/>
      </w:pPr>
    </w:p>
    <w:p w:rsidR="008C7DEF" w:rsidRPr="008C7DEF" w:rsidRDefault="008C7DEF">
      <w:pPr>
        <w:pStyle w:val="ConsPlusTitle"/>
        <w:jc w:val="center"/>
      </w:pPr>
      <w:bookmarkStart w:id="0" w:name="P66"/>
      <w:bookmarkEnd w:id="0"/>
      <w:r w:rsidRPr="008C7DEF">
        <w:t>ЗНАЧЕНИЕ КОРРЕКТИРУЮЩЕГО КОЭФФИЦИЕНТА К2</w:t>
      </w:r>
      <w:proofErr w:type="gramStart"/>
      <w:r w:rsidRPr="008C7DEF">
        <w:t xml:space="preserve"> В</w:t>
      </w:r>
      <w:proofErr w:type="gramEnd"/>
      <w:r w:rsidRPr="008C7DEF">
        <w:t xml:space="preserve"> ЗАВИСИМОСТИ ОТ</w:t>
      </w:r>
    </w:p>
    <w:p w:rsidR="008C7DEF" w:rsidRPr="008C7DEF" w:rsidRDefault="008C7DEF">
      <w:pPr>
        <w:pStyle w:val="ConsPlusTitle"/>
        <w:jc w:val="center"/>
      </w:pPr>
      <w:r w:rsidRPr="008C7DEF">
        <w:t>ОСОБЕННОСТЕЙ ВЕДЕНИЯ ПРЕДПРИНИМАТЕЛЬСКОЙ ДЕЯТЕЛЬНОСТИ</w:t>
      </w:r>
    </w:p>
    <w:p w:rsidR="008C7DEF" w:rsidRPr="008C7DEF" w:rsidRDefault="008C7DEF">
      <w:pPr>
        <w:pStyle w:val="ConsPlusNormal"/>
        <w:jc w:val="center"/>
      </w:pPr>
    </w:p>
    <w:p w:rsidR="008C7DEF" w:rsidRPr="008C7DEF" w:rsidRDefault="008C7DEF">
      <w:pPr>
        <w:pStyle w:val="ConsPlusNormal"/>
        <w:jc w:val="center"/>
      </w:pPr>
      <w:r w:rsidRPr="008C7DEF">
        <w:t>Список изменяющих документов</w:t>
      </w:r>
    </w:p>
    <w:p w:rsidR="008C7DEF" w:rsidRPr="008C7DEF" w:rsidRDefault="008C7DEF">
      <w:pPr>
        <w:pStyle w:val="ConsPlusNormal"/>
        <w:jc w:val="center"/>
      </w:pPr>
      <w:proofErr w:type="gramStart"/>
      <w:r w:rsidRPr="008C7DEF">
        <w:t>(в ред. Решений Никифоровского районного Совета народных депутатов</w:t>
      </w:r>
      <w:proofErr w:type="gramEnd"/>
    </w:p>
    <w:p w:rsidR="008C7DEF" w:rsidRPr="008C7DEF" w:rsidRDefault="008C7DEF">
      <w:pPr>
        <w:pStyle w:val="ConsPlusNormal"/>
        <w:jc w:val="center"/>
      </w:pPr>
      <w:r w:rsidRPr="008C7DEF">
        <w:t xml:space="preserve">Тамбовской области от 27.03.2009 </w:t>
      </w:r>
      <w:hyperlink r:id="rId4" w:history="1">
        <w:r>
          <w:t>№</w:t>
        </w:r>
        <w:r w:rsidRPr="008C7DEF">
          <w:t xml:space="preserve"> 154</w:t>
        </w:r>
      </w:hyperlink>
      <w:r w:rsidRPr="008C7DEF">
        <w:t xml:space="preserve">, от 24.04.2009 </w:t>
      </w:r>
      <w:hyperlink r:id="rId5" w:history="1">
        <w:r>
          <w:t>№</w:t>
        </w:r>
        <w:r w:rsidRPr="008C7DEF">
          <w:t xml:space="preserve"> 168</w:t>
        </w:r>
      </w:hyperlink>
      <w:r w:rsidRPr="008C7DEF">
        <w:t>,</w:t>
      </w:r>
    </w:p>
    <w:p w:rsidR="008C7DEF" w:rsidRPr="008C7DEF" w:rsidRDefault="008C7DEF">
      <w:pPr>
        <w:pStyle w:val="ConsPlusNormal"/>
        <w:jc w:val="center"/>
      </w:pPr>
      <w:r w:rsidRPr="008C7DEF">
        <w:t xml:space="preserve">от 26.10.2012 </w:t>
      </w:r>
      <w:hyperlink r:id="rId6" w:history="1">
        <w:r>
          <w:t>№</w:t>
        </w:r>
        <w:r w:rsidRPr="008C7DEF">
          <w:t xml:space="preserve"> 77</w:t>
        </w:r>
      </w:hyperlink>
      <w:r w:rsidRPr="008C7DEF">
        <w:t xml:space="preserve">, от 22.02.2013 </w:t>
      </w:r>
      <w:hyperlink r:id="rId7" w:history="1">
        <w:r>
          <w:t>№</w:t>
        </w:r>
        <w:r w:rsidRPr="008C7DEF">
          <w:t xml:space="preserve"> 89</w:t>
        </w:r>
      </w:hyperlink>
      <w:r w:rsidRPr="008C7DEF">
        <w:t xml:space="preserve">, от 25.10.2013 </w:t>
      </w:r>
      <w:hyperlink r:id="rId8" w:history="1">
        <w:r>
          <w:t>№</w:t>
        </w:r>
        <w:r w:rsidRPr="008C7DEF">
          <w:t xml:space="preserve"> 25</w:t>
        </w:r>
      </w:hyperlink>
      <w:r w:rsidRPr="008C7DEF">
        <w:t>,</w:t>
      </w:r>
    </w:p>
    <w:p w:rsidR="008C7DEF" w:rsidRPr="008C7DEF" w:rsidRDefault="008C7DEF">
      <w:pPr>
        <w:pStyle w:val="ConsPlusNormal"/>
        <w:jc w:val="center"/>
      </w:pPr>
      <w:r w:rsidRPr="008C7DEF">
        <w:t xml:space="preserve">от 29.11.2013 </w:t>
      </w:r>
      <w:hyperlink r:id="rId9" w:history="1">
        <w:r>
          <w:t>№</w:t>
        </w:r>
        <w:r w:rsidRPr="008C7DEF">
          <w:t xml:space="preserve"> 40</w:t>
        </w:r>
      </w:hyperlink>
      <w:r w:rsidRPr="008C7DEF">
        <w:t xml:space="preserve">, от 31.03.2015 </w:t>
      </w:r>
      <w:hyperlink r:id="rId10" w:history="1">
        <w:r>
          <w:t>№</w:t>
        </w:r>
        <w:r w:rsidRPr="008C7DEF">
          <w:t xml:space="preserve"> 176</w:t>
        </w:r>
      </w:hyperlink>
      <w:r w:rsidRPr="008C7DEF">
        <w:t xml:space="preserve">, от 24.07.2015 </w:t>
      </w:r>
      <w:hyperlink r:id="rId11" w:history="1">
        <w:r>
          <w:t>№</w:t>
        </w:r>
        <w:r w:rsidRPr="008C7DEF">
          <w:t xml:space="preserve"> 214</w:t>
        </w:r>
      </w:hyperlink>
      <w:r w:rsidRPr="008C7DEF">
        <w:t>,</w:t>
      </w:r>
    </w:p>
    <w:p w:rsidR="008C7DEF" w:rsidRPr="008C7DEF" w:rsidRDefault="008C7DEF">
      <w:pPr>
        <w:pStyle w:val="ConsPlusNormal"/>
        <w:jc w:val="center"/>
      </w:pPr>
      <w:r w:rsidRPr="008C7DEF">
        <w:t xml:space="preserve">от 27.12.2016 </w:t>
      </w:r>
      <w:hyperlink r:id="rId12" w:history="1">
        <w:r>
          <w:t>№</w:t>
        </w:r>
        <w:r w:rsidRPr="008C7DEF">
          <w:t xml:space="preserve"> 397</w:t>
        </w:r>
      </w:hyperlink>
      <w:r w:rsidRPr="008C7DEF">
        <w:t>)</w:t>
      </w:r>
    </w:p>
    <w:p w:rsidR="008C7DEF" w:rsidRPr="008C7DEF" w:rsidRDefault="008C7DE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072"/>
        <w:gridCol w:w="2767"/>
        <w:gridCol w:w="1247"/>
        <w:gridCol w:w="1191"/>
      </w:tblGrid>
      <w:tr w:rsidR="008C7DEF" w:rsidRPr="008C7DEF">
        <w:tc>
          <w:tcPr>
            <w:tcW w:w="794" w:type="dxa"/>
            <w:vMerge w:val="restart"/>
          </w:tcPr>
          <w:p w:rsidR="008C7DEF" w:rsidRPr="008C7DEF" w:rsidRDefault="008C7DEF">
            <w:pPr>
              <w:pStyle w:val="ConsPlusNormal"/>
              <w:jc w:val="center"/>
            </w:pPr>
            <w:r>
              <w:t>№</w:t>
            </w:r>
          </w:p>
          <w:p w:rsidR="008C7DEF" w:rsidRPr="008C7DEF" w:rsidRDefault="008C7DEF">
            <w:pPr>
              <w:pStyle w:val="ConsPlusNormal"/>
              <w:jc w:val="center"/>
            </w:pPr>
            <w:proofErr w:type="spellStart"/>
            <w:proofErr w:type="gramStart"/>
            <w:r w:rsidRPr="008C7DEF">
              <w:t>п</w:t>
            </w:r>
            <w:proofErr w:type="spellEnd"/>
            <w:proofErr w:type="gramEnd"/>
            <w:r w:rsidRPr="008C7DEF">
              <w:t>/</w:t>
            </w:r>
            <w:proofErr w:type="spellStart"/>
            <w:r w:rsidRPr="008C7DEF">
              <w:t>п</w:t>
            </w:r>
            <w:proofErr w:type="spellEnd"/>
          </w:p>
        </w:tc>
        <w:tc>
          <w:tcPr>
            <w:tcW w:w="5839" w:type="dxa"/>
            <w:gridSpan w:val="2"/>
            <w:vMerge w:val="restart"/>
          </w:tcPr>
          <w:p w:rsidR="008C7DEF" w:rsidRPr="008C7DEF" w:rsidRDefault="008C7DEF">
            <w:pPr>
              <w:pStyle w:val="ConsPlusNormal"/>
            </w:pPr>
            <w:r w:rsidRPr="008C7DEF">
              <w:t>Ассортимент товаров (работ, услуг)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К</w:t>
            </w:r>
            <w:proofErr w:type="gramStart"/>
            <w:r w:rsidRPr="008C7DEF">
              <w:t>2</w:t>
            </w:r>
            <w:proofErr w:type="gramEnd"/>
          </w:p>
        </w:tc>
      </w:tr>
      <w:tr w:rsidR="008C7DEF" w:rsidRPr="008C7DEF">
        <w:tc>
          <w:tcPr>
            <w:tcW w:w="794" w:type="dxa"/>
            <w:vMerge/>
          </w:tcPr>
          <w:p w:rsidR="008C7DEF" w:rsidRPr="008C7DEF" w:rsidRDefault="008C7DEF"/>
        </w:tc>
        <w:tc>
          <w:tcPr>
            <w:tcW w:w="5839" w:type="dxa"/>
            <w:gridSpan w:val="2"/>
            <w:vMerge/>
          </w:tcPr>
          <w:p w:rsidR="008C7DEF" w:rsidRPr="008C7DEF" w:rsidRDefault="008C7DEF"/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Городское поселение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Сельские поселения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1.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Оказание бытовых услуг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1.1</w:t>
            </w:r>
          </w:p>
        </w:tc>
        <w:tc>
          <w:tcPr>
            <w:tcW w:w="3072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13" w:history="1">
              <w:r w:rsidRPr="008C7DEF">
                <w:t>15.20.5</w:t>
              </w:r>
            </w:hyperlink>
            <w:r w:rsidRPr="008C7DEF">
              <w:t>. Пошив обуви и различных дополнений к обуви по индивидуальному заказу населения</w:t>
            </w:r>
          </w:p>
          <w:p w:rsidR="008C7DEF" w:rsidRPr="008C7DEF" w:rsidRDefault="008C7DEF">
            <w:pPr>
              <w:pStyle w:val="ConsPlusNormal"/>
            </w:pPr>
            <w:hyperlink r:id="rId14" w:history="1">
              <w:r w:rsidRPr="008C7DEF">
                <w:t>95.23</w:t>
              </w:r>
            </w:hyperlink>
            <w:r w:rsidRPr="008C7DEF">
              <w:t>. Ремонт обуви и прочих изделий из кожи</w:t>
            </w:r>
          </w:p>
        </w:tc>
        <w:tc>
          <w:tcPr>
            <w:tcW w:w="276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15" w:history="1">
              <w:r w:rsidRPr="008C7DEF">
                <w:t>15.20.9</w:t>
              </w:r>
            </w:hyperlink>
            <w:r w:rsidRPr="008C7DEF">
              <w:t>. Услуги по производству обуви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16" w:history="1">
              <w:r w:rsidRPr="008C7DEF">
                <w:t>95.23</w:t>
              </w:r>
            </w:hyperlink>
            <w:r w:rsidRPr="008C7DEF">
              <w:t>. Услуги по ремонту обуви и изделий из кожи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0,46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0,35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>(</w:t>
            </w:r>
            <w:proofErr w:type="spellStart"/>
            <w:r w:rsidRPr="008C7DEF">
              <w:t>подп</w:t>
            </w:r>
            <w:proofErr w:type="spellEnd"/>
            <w:r w:rsidRPr="008C7DEF">
              <w:t xml:space="preserve">. 1.1 в ред. </w:t>
            </w:r>
            <w:hyperlink r:id="rId17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27.12.2016 </w:t>
            </w:r>
            <w:r>
              <w:t>№</w:t>
            </w:r>
            <w:r w:rsidRPr="008C7DEF">
              <w:t xml:space="preserve"> 397)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1.2</w:t>
            </w:r>
          </w:p>
        </w:tc>
        <w:tc>
          <w:tcPr>
            <w:tcW w:w="3072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18" w:history="1">
              <w:r w:rsidRPr="008C7DEF">
                <w:t>14.20.2</w:t>
              </w:r>
            </w:hyperlink>
            <w:r w:rsidRPr="008C7DEF">
              <w:t>. Пошив меховых изделий по индивидуальному заказу населения</w:t>
            </w:r>
          </w:p>
          <w:p w:rsidR="008C7DEF" w:rsidRPr="008C7DEF" w:rsidRDefault="008C7DEF">
            <w:pPr>
              <w:pStyle w:val="ConsPlusNormal"/>
            </w:pPr>
            <w:hyperlink r:id="rId19" w:history="1">
              <w:r w:rsidRPr="008C7DEF">
                <w:t>95.29.11</w:t>
              </w:r>
            </w:hyperlink>
            <w:r w:rsidRPr="008C7DEF">
              <w:t>. Ремонт одежды</w:t>
            </w:r>
          </w:p>
        </w:tc>
        <w:tc>
          <w:tcPr>
            <w:tcW w:w="276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20" w:history="1">
              <w:r w:rsidRPr="008C7DEF">
                <w:t>13.30.19</w:t>
              </w:r>
            </w:hyperlink>
            <w:r w:rsidRPr="008C7DEF">
              <w:t>. Услуги по отделке тканей и текстильных изделий (включая одежду) прочие</w:t>
            </w:r>
          </w:p>
          <w:p w:rsidR="008C7DEF" w:rsidRPr="008C7DEF" w:rsidRDefault="008C7DEF">
            <w:pPr>
              <w:pStyle w:val="ConsPlusNormal"/>
            </w:pPr>
            <w:hyperlink r:id="rId21" w:history="1">
              <w:r w:rsidRPr="008C7DEF">
                <w:t>13.91.9</w:t>
              </w:r>
            </w:hyperlink>
            <w:r w:rsidRPr="008C7DEF">
              <w:t>. Услуги по производству трикотажных или вязаных полотен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22" w:history="1">
              <w:r w:rsidRPr="008C7DEF">
                <w:t>13.92.9</w:t>
              </w:r>
            </w:hyperlink>
            <w:r w:rsidRPr="008C7DEF">
              <w:t>. Услуги по производству готовых текстильных изделий отдельные, кроме одежды,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23" w:history="1">
              <w:r w:rsidRPr="008C7DEF">
                <w:t>13.93.9</w:t>
              </w:r>
            </w:hyperlink>
            <w:r w:rsidRPr="008C7DEF">
              <w:t>. Услуги по производству ковров и ковровых изделий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24" w:history="1">
              <w:r w:rsidRPr="008C7DEF">
                <w:t>13.95.9</w:t>
              </w:r>
            </w:hyperlink>
            <w:r w:rsidRPr="008C7DEF">
              <w:t xml:space="preserve">. Услуги по производству материалов нетканых и изделий из них, кроме одежды, отдельные, </w:t>
            </w:r>
            <w:r w:rsidRPr="008C7DEF">
              <w:lastRenderedPageBreak/>
              <w:t>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25" w:history="1">
              <w:r w:rsidRPr="008C7DEF">
                <w:t>13.99.9</w:t>
              </w:r>
            </w:hyperlink>
            <w:r w:rsidRPr="008C7DEF">
              <w:t>. Услуги по производству прочих текстильных изделий, не включенных в другие группировки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26" w:history="1">
              <w:r w:rsidRPr="008C7DEF">
                <w:t>14.11.9</w:t>
              </w:r>
            </w:hyperlink>
            <w:r w:rsidRPr="008C7DEF">
              <w:t>. Услуги по производству одежды из кожи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27" w:history="1">
              <w:r w:rsidRPr="008C7DEF">
                <w:t>14.12.9</w:t>
              </w:r>
            </w:hyperlink>
            <w:r w:rsidRPr="008C7DEF">
              <w:t>. Услуги по производству спецодежды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28" w:history="1">
              <w:r w:rsidRPr="008C7DEF">
                <w:t>14.13.9</w:t>
              </w:r>
            </w:hyperlink>
            <w:r w:rsidRPr="008C7DEF">
              <w:t>. Услуги по производству верхней одежды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29" w:history="1">
              <w:r w:rsidRPr="008C7DEF">
                <w:t>14.14.9</w:t>
              </w:r>
            </w:hyperlink>
            <w:r w:rsidRPr="008C7DEF">
              <w:t>. Услуги по производству нательного белья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30" w:history="1">
              <w:r w:rsidRPr="008C7DEF">
                <w:t>14.19.9</w:t>
              </w:r>
            </w:hyperlink>
            <w:r w:rsidRPr="008C7DEF">
              <w:t>. Услуги по производству прочей одежды и аксессуаров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31" w:history="1">
              <w:r w:rsidRPr="008C7DEF">
                <w:t>14.20.9</w:t>
              </w:r>
            </w:hyperlink>
            <w:r w:rsidRPr="008C7DEF">
              <w:t>. Услуги по производству меховых изделий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32" w:history="1">
              <w:r w:rsidRPr="008C7DEF">
                <w:t>14.31.9</w:t>
              </w:r>
            </w:hyperlink>
            <w:r w:rsidRPr="008C7DEF">
              <w:t>. Услуги по производству трикотажных и вязаных чулочно-носочных изделий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33" w:history="1">
              <w:r w:rsidRPr="008C7DEF">
                <w:t>14.39.9</w:t>
              </w:r>
            </w:hyperlink>
            <w:r w:rsidRPr="008C7DEF">
              <w:t>. Услуги по производству прочих трикотажных и вязаных предметов одежды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34" w:history="1">
              <w:r w:rsidRPr="008C7DEF">
                <w:t>15.12.9</w:t>
              </w:r>
            </w:hyperlink>
            <w:r w:rsidRPr="008C7DEF">
              <w:t xml:space="preserve">. Услуги по производству шорно-седельных изделий и упряжи; чемоданов, дамских сумок и </w:t>
            </w:r>
            <w:r w:rsidRPr="008C7DEF">
              <w:lastRenderedPageBreak/>
              <w:t>аналогичных изделий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35" w:history="1">
              <w:r w:rsidRPr="008C7DEF">
                <w:t>95.29.11.000</w:t>
              </w:r>
            </w:hyperlink>
            <w:r w:rsidRPr="008C7DEF">
              <w:t>. Услуги по ремонту и подгонке/перешиву одежды и бытовых текстильных изделий</w:t>
            </w:r>
          </w:p>
          <w:p w:rsidR="008C7DEF" w:rsidRPr="008C7DEF" w:rsidRDefault="008C7DEF">
            <w:pPr>
              <w:pStyle w:val="ConsPlusNormal"/>
            </w:pPr>
            <w:hyperlink r:id="rId36" w:history="1">
              <w:r w:rsidRPr="008C7DEF">
                <w:t>14.39.99</w:t>
              </w:r>
            </w:hyperlink>
            <w:r w:rsidRPr="008C7DEF">
              <w:t>. Услуги по производству прочих трикотажных и вязаных предметов одежды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37" w:history="1">
              <w:r w:rsidRPr="008C7DEF">
                <w:t>14.31.99</w:t>
              </w:r>
            </w:hyperlink>
            <w:r w:rsidRPr="008C7DEF">
              <w:t>. Услуги по производству трикотажных и вязаных чулочно-носочных изделий отдельные, выполняемые субподрядчиком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lastRenderedPageBreak/>
              <w:t>0,46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0,35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lastRenderedPageBreak/>
              <w:t>(</w:t>
            </w:r>
            <w:proofErr w:type="spellStart"/>
            <w:r w:rsidRPr="008C7DEF">
              <w:t>подп</w:t>
            </w:r>
            <w:proofErr w:type="spellEnd"/>
            <w:r w:rsidRPr="008C7DEF">
              <w:t xml:space="preserve">. 1.2 в ред. </w:t>
            </w:r>
            <w:hyperlink r:id="rId38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27.12.2016 </w:t>
            </w:r>
            <w:r>
              <w:t>№</w:t>
            </w:r>
            <w:r w:rsidRPr="008C7DEF">
              <w:t xml:space="preserve"> 397)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1.3</w:t>
            </w:r>
          </w:p>
        </w:tc>
        <w:tc>
          <w:tcPr>
            <w:tcW w:w="3072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39" w:history="1">
              <w:r w:rsidRPr="008C7DEF">
                <w:t>95.25.2</w:t>
              </w:r>
            </w:hyperlink>
            <w:r w:rsidRPr="008C7DEF">
              <w:t>. Ремонт ювелирных изделий</w:t>
            </w:r>
          </w:p>
        </w:tc>
        <w:tc>
          <w:tcPr>
            <w:tcW w:w="276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40" w:history="1">
              <w:r w:rsidRPr="008C7DEF">
                <w:t>95.25.12.000</w:t>
              </w:r>
            </w:hyperlink>
            <w:r w:rsidRPr="008C7DEF">
              <w:t>. Услуги по ремонту ювелирных изделий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0,46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0,35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>(</w:t>
            </w:r>
            <w:proofErr w:type="spellStart"/>
            <w:r w:rsidRPr="008C7DEF">
              <w:t>подп</w:t>
            </w:r>
            <w:proofErr w:type="spellEnd"/>
            <w:r w:rsidRPr="008C7DEF">
              <w:t xml:space="preserve">. 1.3 в ред. </w:t>
            </w:r>
            <w:hyperlink r:id="rId41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27.12.2016 </w:t>
            </w:r>
            <w:r>
              <w:t>№</w:t>
            </w:r>
            <w:r w:rsidRPr="008C7DEF">
              <w:t xml:space="preserve"> 397)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1.4</w:t>
            </w:r>
          </w:p>
        </w:tc>
        <w:tc>
          <w:tcPr>
            <w:tcW w:w="3072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42" w:history="1">
              <w:r w:rsidRPr="008C7DEF">
                <w:t>96.02.1</w:t>
              </w:r>
            </w:hyperlink>
            <w:r w:rsidRPr="008C7DEF">
              <w:t>. Предоставление парикмахерских услуг</w:t>
            </w:r>
          </w:p>
        </w:tc>
        <w:tc>
          <w:tcPr>
            <w:tcW w:w="276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43" w:history="1">
              <w:r w:rsidRPr="008C7DEF">
                <w:t>96.02</w:t>
              </w:r>
            </w:hyperlink>
            <w:r w:rsidRPr="008C7DEF">
              <w:t>. Услуги парикмахерских и услуги салонов красоты прочие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0,46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0,35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>(</w:t>
            </w:r>
            <w:proofErr w:type="spellStart"/>
            <w:r w:rsidRPr="008C7DEF">
              <w:t>подп</w:t>
            </w:r>
            <w:proofErr w:type="spellEnd"/>
            <w:r w:rsidRPr="008C7DEF">
              <w:t xml:space="preserve">. 1.4 в ред. </w:t>
            </w:r>
            <w:hyperlink r:id="rId44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27.12.2016 </w:t>
            </w:r>
            <w:r>
              <w:t>№</w:t>
            </w:r>
            <w:r w:rsidRPr="008C7DEF">
              <w:t xml:space="preserve"> 397)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1.5</w:t>
            </w:r>
          </w:p>
        </w:tc>
        <w:tc>
          <w:tcPr>
            <w:tcW w:w="3072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45" w:history="1">
              <w:r w:rsidRPr="008C7DEF">
                <w:t>74.2</w:t>
              </w:r>
            </w:hyperlink>
            <w:r w:rsidRPr="008C7DEF">
              <w:t>. Деятельность в области фотографии</w:t>
            </w:r>
          </w:p>
        </w:tc>
        <w:tc>
          <w:tcPr>
            <w:tcW w:w="276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46" w:history="1">
              <w:r w:rsidRPr="008C7DEF">
                <w:t>74.20</w:t>
              </w:r>
            </w:hyperlink>
            <w:r w:rsidRPr="008C7DEF">
              <w:t>. Услуги в области фотографии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0,46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0,35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>(</w:t>
            </w:r>
            <w:proofErr w:type="spellStart"/>
            <w:r w:rsidRPr="008C7DEF">
              <w:t>подп</w:t>
            </w:r>
            <w:proofErr w:type="spellEnd"/>
            <w:r w:rsidRPr="008C7DEF">
              <w:t xml:space="preserve">. 1.5 в ред. </w:t>
            </w:r>
            <w:hyperlink r:id="rId47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27.12.2016 </w:t>
            </w:r>
            <w:r>
              <w:t>№</w:t>
            </w:r>
            <w:r w:rsidRPr="008C7DEF">
              <w:t xml:space="preserve"> 397)</w:t>
            </w:r>
          </w:p>
        </w:tc>
      </w:tr>
      <w:tr w:rsidR="008C7DEF" w:rsidRPr="008C7DEF"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>1.6</w:t>
            </w:r>
          </w:p>
        </w:tc>
        <w:tc>
          <w:tcPr>
            <w:tcW w:w="3072" w:type="dxa"/>
          </w:tcPr>
          <w:p w:rsidR="008C7DEF" w:rsidRPr="008C7DEF" w:rsidRDefault="008C7DEF">
            <w:pPr>
              <w:pStyle w:val="ConsPlusNormal"/>
            </w:pPr>
            <w:r w:rsidRPr="008C7DEF">
              <w:t>Другие виды бытовых услуг</w:t>
            </w:r>
          </w:p>
        </w:tc>
        <w:tc>
          <w:tcPr>
            <w:tcW w:w="2767" w:type="dxa"/>
          </w:tcPr>
          <w:p w:rsidR="008C7DEF" w:rsidRPr="008C7DEF" w:rsidRDefault="008C7DEF">
            <w:pPr>
              <w:pStyle w:val="ConsPlusNormal"/>
            </w:pP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right"/>
            </w:pP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right"/>
            </w:pPr>
          </w:p>
        </w:tc>
      </w:tr>
      <w:tr w:rsidR="008C7DEF" w:rsidRPr="008C7DEF">
        <w:tc>
          <w:tcPr>
            <w:tcW w:w="794" w:type="dxa"/>
            <w:tcBorders>
              <w:top w:val="nil"/>
              <w:bottom w:val="nil"/>
            </w:tcBorders>
          </w:tcPr>
          <w:p w:rsidR="008C7DEF" w:rsidRPr="008C7DEF" w:rsidRDefault="008C7DEF">
            <w:pPr>
              <w:pStyle w:val="ConsPlusNormal"/>
              <w:jc w:val="both"/>
            </w:pPr>
          </w:p>
        </w:tc>
        <w:tc>
          <w:tcPr>
            <w:tcW w:w="3072" w:type="dxa"/>
          </w:tcPr>
          <w:p w:rsidR="008C7DEF" w:rsidRPr="008C7DEF" w:rsidRDefault="008C7DEF">
            <w:pPr>
              <w:pStyle w:val="ConsPlusNormal"/>
            </w:pPr>
            <w:hyperlink r:id="rId48" w:history="1">
              <w:r w:rsidRPr="008C7DEF">
                <w:t>96.03</w:t>
              </w:r>
            </w:hyperlink>
            <w:r w:rsidRPr="008C7DEF">
              <w:t>. Организация похорон и предоставление связанных с ними услуг</w:t>
            </w:r>
          </w:p>
        </w:tc>
        <w:tc>
          <w:tcPr>
            <w:tcW w:w="2767" w:type="dxa"/>
          </w:tcPr>
          <w:p w:rsidR="008C7DEF" w:rsidRPr="008C7DEF" w:rsidRDefault="008C7DEF">
            <w:pPr>
              <w:pStyle w:val="ConsPlusNormal"/>
            </w:pPr>
            <w:hyperlink r:id="rId49" w:history="1">
              <w:r w:rsidRPr="008C7DEF">
                <w:t>96.03</w:t>
              </w:r>
            </w:hyperlink>
            <w:r w:rsidRPr="008C7DEF">
              <w:t>. Услуги по организации похорон и связанные с этим услуги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0,17</w:t>
            </w:r>
          </w:p>
        </w:tc>
      </w:tr>
      <w:tr w:rsidR="008C7DEF" w:rsidRPr="008C7DEF">
        <w:tc>
          <w:tcPr>
            <w:tcW w:w="794" w:type="dxa"/>
            <w:tcBorders>
              <w:top w:val="nil"/>
              <w:bottom w:val="nil"/>
            </w:tcBorders>
          </w:tcPr>
          <w:p w:rsidR="008C7DEF" w:rsidRPr="008C7DEF" w:rsidRDefault="008C7DEF">
            <w:pPr>
              <w:pStyle w:val="ConsPlusNormal"/>
              <w:jc w:val="both"/>
            </w:pPr>
          </w:p>
        </w:tc>
        <w:tc>
          <w:tcPr>
            <w:tcW w:w="3072" w:type="dxa"/>
          </w:tcPr>
          <w:p w:rsidR="008C7DEF" w:rsidRPr="008C7DEF" w:rsidRDefault="008C7DEF">
            <w:pPr>
              <w:pStyle w:val="ConsPlusNormal"/>
            </w:pPr>
            <w:hyperlink r:id="rId50" w:history="1">
              <w:r w:rsidRPr="008C7DEF">
                <w:t>41.10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Разработка строительных проектов</w:t>
            </w:r>
          </w:p>
          <w:p w:rsidR="008C7DEF" w:rsidRPr="008C7DEF" w:rsidRDefault="008C7DEF">
            <w:pPr>
              <w:pStyle w:val="ConsPlusNormal"/>
            </w:pPr>
            <w:hyperlink r:id="rId51" w:history="1">
              <w:r w:rsidRPr="008C7DEF">
                <w:t>42.21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Строительство инженерных коммуникаций для водоснабжения и водоотведения, газоснабжения</w:t>
            </w:r>
          </w:p>
          <w:p w:rsidR="008C7DEF" w:rsidRPr="008C7DEF" w:rsidRDefault="008C7DEF">
            <w:pPr>
              <w:pStyle w:val="ConsPlusNormal"/>
            </w:pPr>
            <w:hyperlink r:id="rId52" w:history="1">
              <w:r w:rsidRPr="008C7DEF">
                <w:t>43.21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Производство электромонтажных работ</w:t>
            </w:r>
          </w:p>
          <w:p w:rsidR="008C7DEF" w:rsidRPr="008C7DEF" w:rsidRDefault="008C7DEF">
            <w:pPr>
              <w:pStyle w:val="ConsPlusNormal"/>
            </w:pPr>
            <w:hyperlink r:id="rId53" w:history="1">
              <w:r w:rsidRPr="008C7DEF">
                <w:t>43.22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Производство санитарно-технических работ, монтаж отопительных систем и систем кондиционирования воздуха</w:t>
            </w:r>
          </w:p>
          <w:p w:rsidR="008C7DEF" w:rsidRPr="008C7DEF" w:rsidRDefault="008C7DEF">
            <w:pPr>
              <w:pStyle w:val="ConsPlusNormal"/>
            </w:pPr>
            <w:hyperlink r:id="rId54" w:history="1">
              <w:r w:rsidRPr="008C7DEF">
                <w:t>43.29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Производство прочих строительно-монтажных работ</w:t>
            </w:r>
          </w:p>
          <w:p w:rsidR="008C7DEF" w:rsidRPr="008C7DEF" w:rsidRDefault="008C7DEF">
            <w:pPr>
              <w:pStyle w:val="ConsPlusNormal"/>
            </w:pPr>
            <w:hyperlink r:id="rId55" w:history="1">
              <w:r w:rsidRPr="008C7DEF">
                <w:t>43.31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Производство штукатурных работ</w:t>
            </w:r>
          </w:p>
          <w:p w:rsidR="008C7DEF" w:rsidRPr="008C7DEF" w:rsidRDefault="008C7DEF">
            <w:pPr>
              <w:pStyle w:val="ConsPlusNormal"/>
            </w:pPr>
            <w:hyperlink r:id="rId56" w:history="1">
              <w:r w:rsidRPr="008C7DEF">
                <w:t>43.32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Работы столярные и плотничные</w:t>
            </w:r>
          </w:p>
          <w:p w:rsidR="008C7DEF" w:rsidRPr="008C7DEF" w:rsidRDefault="008C7DEF">
            <w:pPr>
              <w:pStyle w:val="ConsPlusNormal"/>
            </w:pPr>
            <w:hyperlink r:id="rId57" w:history="1">
              <w:r w:rsidRPr="008C7DEF">
                <w:t>43.32.1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Установка дверей (кроме автоматических и вращающихся), окон, дверных и оконных рам из дерева или прочих материалов работ</w:t>
            </w:r>
          </w:p>
          <w:p w:rsidR="008C7DEF" w:rsidRPr="008C7DEF" w:rsidRDefault="008C7DEF">
            <w:pPr>
              <w:pStyle w:val="ConsPlusNormal"/>
            </w:pPr>
            <w:hyperlink r:id="rId58" w:history="1">
              <w:r w:rsidRPr="008C7DEF">
                <w:t>43.34.2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Производство стекольных работ</w:t>
            </w:r>
          </w:p>
          <w:p w:rsidR="008C7DEF" w:rsidRPr="008C7DEF" w:rsidRDefault="008C7DEF">
            <w:pPr>
              <w:pStyle w:val="ConsPlusNormal"/>
            </w:pPr>
            <w:hyperlink r:id="rId59" w:history="1">
              <w:r w:rsidRPr="008C7DEF">
                <w:t>43.39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Производство прочих отделочных и завершающих работ</w:t>
            </w:r>
          </w:p>
          <w:p w:rsidR="008C7DEF" w:rsidRPr="008C7DEF" w:rsidRDefault="008C7DEF">
            <w:pPr>
              <w:pStyle w:val="ConsPlusNormal"/>
            </w:pPr>
            <w:hyperlink r:id="rId60" w:history="1">
              <w:r w:rsidRPr="008C7DEF">
                <w:t>43.91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Производство кровельных работ</w:t>
            </w:r>
          </w:p>
          <w:p w:rsidR="008C7DEF" w:rsidRPr="008C7DEF" w:rsidRDefault="008C7DEF">
            <w:pPr>
              <w:pStyle w:val="ConsPlusNormal"/>
            </w:pPr>
            <w:hyperlink r:id="rId61" w:history="1">
              <w:r w:rsidRPr="008C7DEF">
                <w:t>43.99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Работы строительные специализированные прочие, не включенные в другие группировки</w:t>
            </w:r>
          </w:p>
          <w:p w:rsidR="008C7DEF" w:rsidRPr="008C7DEF" w:rsidRDefault="008C7DEF">
            <w:pPr>
              <w:pStyle w:val="ConsPlusNormal"/>
            </w:pPr>
            <w:hyperlink r:id="rId62" w:history="1">
              <w:r w:rsidRPr="008C7DEF">
                <w:t>43.99.1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Работы гидроизоляционные</w:t>
            </w:r>
          </w:p>
          <w:p w:rsidR="008C7DEF" w:rsidRPr="008C7DEF" w:rsidRDefault="008C7DEF">
            <w:pPr>
              <w:pStyle w:val="ConsPlusNormal"/>
            </w:pPr>
            <w:hyperlink r:id="rId63" w:history="1">
              <w:r w:rsidRPr="008C7DEF">
                <w:t>43.99.4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Работы бетонные и железобетонные</w:t>
            </w:r>
          </w:p>
          <w:p w:rsidR="008C7DEF" w:rsidRPr="008C7DEF" w:rsidRDefault="008C7DEF">
            <w:pPr>
              <w:pStyle w:val="ConsPlusNormal"/>
            </w:pPr>
            <w:hyperlink r:id="rId64" w:history="1">
              <w:r w:rsidRPr="008C7DEF">
                <w:t>43.99.9</w:t>
              </w:r>
            </w:hyperlink>
            <w:r w:rsidRPr="008C7DEF">
              <w:t xml:space="preserve"> </w:t>
            </w:r>
            <w:hyperlink w:anchor="P206" w:history="1">
              <w:r w:rsidRPr="008C7DEF">
                <w:t>&lt;*&gt;</w:t>
              </w:r>
            </w:hyperlink>
            <w:r w:rsidRPr="008C7DEF">
              <w:t xml:space="preserve"> Работы строительные специализированные, не включенные в другие группировки</w:t>
            </w:r>
          </w:p>
        </w:tc>
        <w:tc>
          <w:tcPr>
            <w:tcW w:w="2767" w:type="dxa"/>
          </w:tcPr>
          <w:p w:rsidR="008C7DEF" w:rsidRPr="008C7DEF" w:rsidRDefault="008C7DEF">
            <w:pPr>
              <w:pStyle w:val="ConsPlusNormal"/>
            </w:pPr>
            <w:hyperlink r:id="rId65" w:history="1">
              <w:r w:rsidRPr="008C7DEF">
                <w:t>41.20.30.000</w:t>
              </w:r>
            </w:hyperlink>
            <w:r w:rsidRPr="008C7DEF">
              <w:t>. Работы по возведению жилых зданий</w:t>
            </w:r>
          </w:p>
          <w:p w:rsidR="008C7DEF" w:rsidRPr="008C7DEF" w:rsidRDefault="008C7DEF">
            <w:pPr>
              <w:pStyle w:val="ConsPlusNormal"/>
            </w:pPr>
            <w:hyperlink r:id="rId66" w:history="1">
              <w:r w:rsidRPr="008C7DEF">
                <w:t>43.32.10.110</w:t>
              </w:r>
            </w:hyperlink>
            <w:r w:rsidRPr="008C7DEF">
              <w:t xml:space="preserve">. Работы по установке дверных и оконных блоков и коробок, навеске дверных полотен (кроме дверей </w:t>
            </w:r>
            <w:r w:rsidRPr="008C7DEF">
              <w:lastRenderedPageBreak/>
              <w:t>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lastRenderedPageBreak/>
              <w:t>0,21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0,17</w:t>
            </w:r>
          </w:p>
        </w:tc>
      </w:tr>
      <w:tr w:rsidR="008C7DEF" w:rsidRPr="008C7DEF">
        <w:tc>
          <w:tcPr>
            <w:tcW w:w="794" w:type="dxa"/>
            <w:tcBorders>
              <w:top w:val="nil"/>
              <w:bottom w:val="nil"/>
            </w:tcBorders>
          </w:tcPr>
          <w:p w:rsidR="008C7DEF" w:rsidRPr="008C7DEF" w:rsidRDefault="008C7DEF">
            <w:pPr>
              <w:pStyle w:val="ConsPlusNormal"/>
              <w:jc w:val="both"/>
            </w:pPr>
          </w:p>
        </w:tc>
        <w:tc>
          <w:tcPr>
            <w:tcW w:w="3072" w:type="dxa"/>
          </w:tcPr>
          <w:p w:rsidR="008C7DEF" w:rsidRPr="008C7DEF" w:rsidRDefault="008C7DEF">
            <w:pPr>
              <w:pStyle w:val="ConsPlusNormal"/>
            </w:pPr>
            <w:hyperlink r:id="rId67" w:history="1">
              <w:r w:rsidRPr="008C7DEF">
                <w:t>95.11</w:t>
              </w:r>
            </w:hyperlink>
            <w:r w:rsidRPr="008C7DEF">
              <w:t>. Ремонт компьютеров и периферийного компьютерного оборудования</w:t>
            </w:r>
          </w:p>
          <w:p w:rsidR="008C7DEF" w:rsidRPr="008C7DEF" w:rsidRDefault="008C7DEF">
            <w:pPr>
              <w:pStyle w:val="ConsPlusNormal"/>
            </w:pPr>
            <w:hyperlink r:id="rId68" w:history="1">
              <w:r w:rsidRPr="008C7DEF">
                <w:t>95.12</w:t>
              </w:r>
            </w:hyperlink>
            <w:r w:rsidRPr="008C7DEF">
              <w:t>. Ремонт коммуникационного оборудования</w:t>
            </w:r>
          </w:p>
          <w:p w:rsidR="008C7DEF" w:rsidRPr="008C7DEF" w:rsidRDefault="008C7DEF">
            <w:pPr>
              <w:pStyle w:val="ConsPlusNormal"/>
            </w:pPr>
            <w:hyperlink r:id="rId69" w:history="1">
              <w:r w:rsidRPr="008C7DEF">
                <w:t>95.21</w:t>
              </w:r>
            </w:hyperlink>
            <w:r w:rsidRPr="008C7DEF">
              <w:t>. Ремонт электронной бытовой техники</w:t>
            </w:r>
          </w:p>
          <w:p w:rsidR="008C7DEF" w:rsidRPr="008C7DEF" w:rsidRDefault="008C7DEF">
            <w:pPr>
              <w:pStyle w:val="ConsPlusNormal"/>
            </w:pPr>
            <w:hyperlink r:id="rId70" w:history="1">
              <w:r w:rsidRPr="008C7DEF">
                <w:t>95.22</w:t>
              </w:r>
            </w:hyperlink>
            <w:r w:rsidRPr="008C7DEF">
              <w:t>. Ремонт бытовых приборов, домашнего и садового инвентаря</w:t>
            </w:r>
          </w:p>
          <w:p w:rsidR="008C7DEF" w:rsidRPr="008C7DEF" w:rsidRDefault="008C7DEF">
            <w:pPr>
              <w:pStyle w:val="ConsPlusNormal"/>
            </w:pPr>
            <w:hyperlink r:id="rId71" w:history="1">
              <w:r w:rsidRPr="008C7DEF">
                <w:t>95.29.41</w:t>
              </w:r>
            </w:hyperlink>
            <w:r w:rsidRPr="008C7DEF">
              <w:t>. Ремонт предметов и изделий из металла</w:t>
            </w:r>
          </w:p>
          <w:p w:rsidR="008C7DEF" w:rsidRPr="008C7DEF" w:rsidRDefault="008C7DEF">
            <w:pPr>
              <w:pStyle w:val="ConsPlusNormal"/>
            </w:pPr>
            <w:hyperlink r:id="rId72" w:history="1">
              <w:r w:rsidRPr="008C7DEF">
                <w:t>95.29.42</w:t>
              </w:r>
            </w:hyperlink>
            <w:r w:rsidRPr="008C7DEF">
              <w:t xml:space="preserve">. Ремонт </w:t>
            </w:r>
            <w:r w:rsidRPr="008C7DEF">
              <w:lastRenderedPageBreak/>
              <w:t>металлической галантереи, ключей, номерных знаков, указателей улиц</w:t>
            </w:r>
          </w:p>
          <w:p w:rsidR="008C7DEF" w:rsidRPr="008C7DEF" w:rsidRDefault="008C7DEF">
            <w:pPr>
              <w:pStyle w:val="ConsPlusNormal"/>
            </w:pPr>
            <w:hyperlink r:id="rId73" w:history="1">
              <w:r w:rsidRPr="008C7DEF">
                <w:t>95.29.43</w:t>
              </w:r>
            </w:hyperlink>
            <w:r w:rsidRPr="008C7DEF">
              <w:t>. Заточка пил, чертежных и других инструментов, ножей, ножниц, бритв, коньков и т.п.</w:t>
            </w:r>
          </w:p>
          <w:p w:rsidR="008C7DEF" w:rsidRPr="008C7DEF" w:rsidRDefault="008C7DEF">
            <w:pPr>
              <w:pStyle w:val="ConsPlusNormal"/>
            </w:pPr>
            <w:hyperlink r:id="rId74" w:history="1">
              <w:r w:rsidRPr="008C7DEF">
                <w:t>95.29.9</w:t>
              </w:r>
            </w:hyperlink>
            <w:r w:rsidRPr="008C7DEF">
              <w:t xml:space="preserve">. Ремонт прочих бытовых изделий и предметов личного пользования, не вошедших </w:t>
            </w:r>
            <w:proofErr w:type="gramStart"/>
            <w:r w:rsidRPr="008C7DEF">
              <w:t>в</w:t>
            </w:r>
            <w:proofErr w:type="gramEnd"/>
          </w:p>
        </w:tc>
        <w:tc>
          <w:tcPr>
            <w:tcW w:w="2767" w:type="dxa"/>
          </w:tcPr>
          <w:p w:rsidR="008C7DEF" w:rsidRPr="008C7DEF" w:rsidRDefault="008C7DEF">
            <w:pPr>
              <w:pStyle w:val="ConsPlusNormal"/>
            </w:pPr>
            <w:hyperlink r:id="rId75" w:history="1">
              <w:r w:rsidRPr="008C7DEF">
                <w:t>24.41.9</w:t>
              </w:r>
            </w:hyperlink>
            <w:r w:rsidRPr="008C7DEF">
              <w:t>. Услуги по производству изделий из драгоценных металлов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76" w:history="1">
              <w:r w:rsidRPr="008C7DEF">
                <w:t>24.51.9</w:t>
              </w:r>
            </w:hyperlink>
            <w:r w:rsidRPr="008C7DEF">
              <w:t>. Услуги по производству изделий из литейного чугуна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77" w:history="1">
              <w:r w:rsidRPr="008C7DEF">
                <w:t>25.99.9</w:t>
              </w:r>
            </w:hyperlink>
            <w:r w:rsidRPr="008C7DEF">
              <w:t xml:space="preserve">. Услуги по производству прочих металлических изделий, не включенных в другие </w:t>
            </w:r>
            <w:r w:rsidRPr="008C7DEF">
              <w:lastRenderedPageBreak/>
              <w:t>группировки,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78" w:history="1">
              <w:r w:rsidRPr="008C7DEF">
                <w:t>32.12.9</w:t>
              </w:r>
            </w:hyperlink>
            <w:r w:rsidRPr="008C7DEF">
              <w:t>. Услуги по производству ювелирных и соответствующих изделий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79" w:history="1">
              <w:r w:rsidRPr="008C7DEF">
                <w:t>32.13.9</w:t>
              </w:r>
            </w:hyperlink>
            <w:r w:rsidRPr="008C7DEF">
              <w:t>. Услуги по производству бижутерии и подобных изделий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80" w:history="1">
              <w:r w:rsidRPr="008C7DEF">
                <w:t>32.20.9</w:t>
              </w:r>
            </w:hyperlink>
            <w:r w:rsidRPr="008C7DEF">
              <w:t>. Услуги по производству музыкальных инструментов отдельные, выполняемые субподрядчиком</w:t>
            </w:r>
          </w:p>
          <w:p w:rsidR="008C7DEF" w:rsidRPr="008C7DEF" w:rsidRDefault="008C7DEF">
            <w:pPr>
              <w:pStyle w:val="ConsPlusNormal"/>
            </w:pPr>
            <w:hyperlink r:id="rId81" w:history="1">
              <w:r w:rsidRPr="008C7DEF">
                <w:t>33.11</w:t>
              </w:r>
            </w:hyperlink>
            <w:r w:rsidRPr="008C7DEF">
              <w:t>. Услуги по ремонту металлоизделий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lastRenderedPageBreak/>
              <w:t>0,21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0,17</w:t>
            </w:r>
          </w:p>
        </w:tc>
      </w:tr>
      <w:tr w:rsidR="008C7DEF" w:rsidRPr="008C7DEF">
        <w:tc>
          <w:tcPr>
            <w:tcW w:w="794" w:type="dxa"/>
            <w:tcBorders>
              <w:top w:val="nil"/>
              <w:bottom w:val="nil"/>
            </w:tcBorders>
          </w:tcPr>
          <w:p w:rsidR="008C7DEF" w:rsidRPr="008C7DEF" w:rsidRDefault="008C7DEF">
            <w:pPr>
              <w:pStyle w:val="ConsPlusNormal"/>
              <w:jc w:val="both"/>
            </w:pPr>
          </w:p>
        </w:tc>
        <w:tc>
          <w:tcPr>
            <w:tcW w:w="3072" w:type="dxa"/>
          </w:tcPr>
          <w:p w:rsidR="008C7DEF" w:rsidRPr="008C7DEF" w:rsidRDefault="008C7DEF">
            <w:pPr>
              <w:pStyle w:val="ConsPlusNormal"/>
            </w:pPr>
          </w:p>
        </w:tc>
        <w:tc>
          <w:tcPr>
            <w:tcW w:w="2767" w:type="dxa"/>
          </w:tcPr>
          <w:p w:rsidR="008C7DEF" w:rsidRPr="008C7DEF" w:rsidRDefault="008C7DEF">
            <w:pPr>
              <w:pStyle w:val="ConsPlusNormal"/>
            </w:pPr>
            <w:hyperlink r:id="rId82" w:history="1">
              <w:r w:rsidRPr="008C7DEF">
                <w:t>33.12.17</w:t>
              </w:r>
            </w:hyperlink>
            <w:r w:rsidRPr="008C7DEF">
              <w:t>. Услуги по ремонту и техническому обслуживанию ручных инструментов с механическим приводом</w:t>
            </w:r>
          </w:p>
          <w:p w:rsidR="008C7DEF" w:rsidRPr="008C7DEF" w:rsidRDefault="008C7DEF">
            <w:pPr>
              <w:pStyle w:val="ConsPlusNormal"/>
            </w:pPr>
            <w:hyperlink r:id="rId83" w:history="1">
              <w:r w:rsidRPr="008C7DEF">
                <w:t>33.14</w:t>
              </w:r>
            </w:hyperlink>
            <w:r w:rsidRPr="008C7DEF">
              <w:t>. Услуги по ремонту электрического оборудования</w:t>
            </w:r>
          </w:p>
          <w:p w:rsidR="008C7DEF" w:rsidRPr="008C7DEF" w:rsidRDefault="008C7DEF">
            <w:pPr>
              <w:pStyle w:val="ConsPlusNormal"/>
            </w:pPr>
            <w:hyperlink r:id="rId84" w:history="1">
              <w:r w:rsidRPr="008C7DEF">
                <w:t>95.1</w:t>
              </w:r>
            </w:hyperlink>
            <w:r w:rsidRPr="008C7DEF">
              <w:t>. Услуги по ремонту компьютеров и коммуникационного оборудования</w:t>
            </w:r>
          </w:p>
          <w:p w:rsidR="008C7DEF" w:rsidRPr="008C7DEF" w:rsidRDefault="008C7DEF">
            <w:pPr>
              <w:pStyle w:val="ConsPlusNormal"/>
            </w:pPr>
            <w:hyperlink r:id="rId85" w:history="1">
              <w:r w:rsidRPr="008C7DEF">
                <w:t>95.21.10.000</w:t>
              </w:r>
            </w:hyperlink>
            <w:r w:rsidRPr="008C7DEF">
              <w:t>. Услуги по ремонту приборов бытовой электроники</w:t>
            </w:r>
          </w:p>
          <w:p w:rsidR="008C7DEF" w:rsidRPr="008C7DEF" w:rsidRDefault="008C7DEF">
            <w:pPr>
              <w:pStyle w:val="ConsPlusNormal"/>
            </w:pPr>
            <w:hyperlink r:id="rId86" w:history="1">
              <w:r w:rsidRPr="008C7DEF">
                <w:t>95.22.10.110</w:t>
              </w:r>
            </w:hyperlink>
            <w:r w:rsidRPr="008C7DEF">
              <w:t>. Услуги по ремонту бытовых приборов</w:t>
            </w:r>
          </w:p>
          <w:p w:rsidR="008C7DEF" w:rsidRPr="008C7DEF" w:rsidRDefault="008C7DEF">
            <w:pPr>
              <w:pStyle w:val="ConsPlusNormal"/>
            </w:pPr>
            <w:hyperlink r:id="rId87" w:history="1">
              <w:r w:rsidRPr="008C7DEF">
                <w:t>95.29.12</w:t>
              </w:r>
            </w:hyperlink>
            <w:r w:rsidRPr="008C7DEF">
              <w:t>. Услуги по ремонту велосипедов</w:t>
            </w:r>
          </w:p>
          <w:p w:rsidR="008C7DEF" w:rsidRPr="008C7DEF" w:rsidRDefault="008C7DEF">
            <w:pPr>
              <w:pStyle w:val="ConsPlusNormal"/>
            </w:pPr>
            <w:hyperlink r:id="rId88" w:history="1">
              <w:r w:rsidRPr="008C7DEF">
                <w:t>95.29.13</w:t>
              </w:r>
            </w:hyperlink>
            <w:r w:rsidRPr="008C7DEF">
              <w:t>. Услуги по ремонту и обслуживанию музыкальных инструментов</w:t>
            </w:r>
          </w:p>
          <w:p w:rsidR="008C7DEF" w:rsidRPr="008C7DEF" w:rsidRDefault="008C7DEF">
            <w:pPr>
              <w:pStyle w:val="ConsPlusNormal"/>
            </w:pPr>
            <w:hyperlink r:id="rId89" w:history="1">
              <w:r w:rsidRPr="008C7DEF">
                <w:t>95.29.14</w:t>
              </w:r>
            </w:hyperlink>
            <w:r w:rsidRPr="008C7DEF">
              <w:t>. Услуги по ремонту и обслуживанию спортивного инвентаря</w:t>
            </w:r>
          </w:p>
          <w:p w:rsidR="008C7DEF" w:rsidRPr="008C7DEF" w:rsidRDefault="008C7DEF">
            <w:pPr>
              <w:pStyle w:val="ConsPlusNormal"/>
            </w:pPr>
            <w:hyperlink r:id="rId90" w:history="1">
              <w:r w:rsidRPr="008C7DEF">
                <w:t>95.29.19</w:t>
              </w:r>
            </w:hyperlink>
            <w:r w:rsidRPr="008C7DEF">
              <w:t>. Услуги по ремонту прочих предметов личного потребления и бытовых товаров, не включенных в другие группировки в части изготовления ключей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</w:p>
        </w:tc>
      </w:tr>
      <w:tr w:rsidR="008C7DEF" w:rsidRPr="008C7DEF">
        <w:tc>
          <w:tcPr>
            <w:tcW w:w="794" w:type="dxa"/>
            <w:tcBorders>
              <w:top w:val="nil"/>
              <w:bottom w:val="nil"/>
            </w:tcBorders>
          </w:tcPr>
          <w:p w:rsidR="008C7DEF" w:rsidRPr="008C7DEF" w:rsidRDefault="008C7DEF">
            <w:pPr>
              <w:pStyle w:val="ConsPlusNormal"/>
              <w:jc w:val="both"/>
            </w:pPr>
          </w:p>
        </w:tc>
        <w:tc>
          <w:tcPr>
            <w:tcW w:w="3072" w:type="dxa"/>
          </w:tcPr>
          <w:p w:rsidR="008C7DEF" w:rsidRPr="008C7DEF" w:rsidRDefault="008C7DEF">
            <w:pPr>
              <w:pStyle w:val="ConsPlusNormal"/>
            </w:pPr>
            <w:hyperlink r:id="rId91" w:history="1">
              <w:r w:rsidRPr="008C7DEF">
                <w:t>95.24</w:t>
              </w:r>
            </w:hyperlink>
            <w:r w:rsidRPr="008C7DEF">
              <w:t xml:space="preserve">. Ремонт мебели и предметов домашнего </w:t>
            </w:r>
            <w:r w:rsidRPr="008C7DEF">
              <w:lastRenderedPageBreak/>
              <w:t>обихода</w:t>
            </w:r>
          </w:p>
        </w:tc>
        <w:tc>
          <w:tcPr>
            <w:tcW w:w="2767" w:type="dxa"/>
          </w:tcPr>
          <w:p w:rsidR="008C7DEF" w:rsidRPr="008C7DEF" w:rsidRDefault="008C7DEF">
            <w:pPr>
              <w:pStyle w:val="ConsPlusNormal"/>
            </w:pPr>
            <w:hyperlink r:id="rId92" w:history="1">
              <w:r w:rsidRPr="008C7DEF">
                <w:t>95.24.10.000</w:t>
              </w:r>
            </w:hyperlink>
            <w:r w:rsidRPr="008C7DEF">
              <w:t xml:space="preserve">. Услуги по ремонту мебели и </w:t>
            </w:r>
            <w:r w:rsidRPr="008C7DEF">
              <w:lastRenderedPageBreak/>
              <w:t>предметов домашнего обихода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lastRenderedPageBreak/>
              <w:t>0,21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0,17</w:t>
            </w:r>
          </w:p>
        </w:tc>
      </w:tr>
      <w:tr w:rsidR="008C7DEF" w:rsidRPr="008C7DEF">
        <w:tc>
          <w:tcPr>
            <w:tcW w:w="794" w:type="dxa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</w:p>
        </w:tc>
        <w:tc>
          <w:tcPr>
            <w:tcW w:w="3072" w:type="dxa"/>
          </w:tcPr>
          <w:p w:rsidR="008C7DEF" w:rsidRPr="008C7DEF" w:rsidRDefault="008C7DEF">
            <w:pPr>
              <w:pStyle w:val="ConsPlusNormal"/>
            </w:pPr>
            <w:hyperlink r:id="rId93" w:history="1">
              <w:r w:rsidRPr="008C7DEF">
                <w:t>95.29</w:t>
              </w:r>
            </w:hyperlink>
            <w:r w:rsidRPr="008C7DEF">
              <w:t>. Ремонт прочих предметов личного потребления и бытовых товаров</w:t>
            </w:r>
          </w:p>
        </w:tc>
        <w:tc>
          <w:tcPr>
            <w:tcW w:w="2767" w:type="dxa"/>
          </w:tcPr>
          <w:p w:rsidR="008C7DEF" w:rsidRPr="008C7DEF" w:rsidRDefault="008C7DEF">
            <w:pPr>
              <w:pStyle w:val="ConsPlusNormal"/>
            </w:pPr>
            <w:hyperlink r:id="rId94" w:history="1">
              <w:r w:rsidRPr="008C7DEF">
                <w:t>95.29.19.000</w:t>
              </w:r>
            </w:hyperlink>
            <w:r w:rsidRPr="008C7DEF">
              <w:t>. 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0,17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ind w:firstLine="540"/>
              <w:jc w:val="both"/>
            </w:pPr>
            <w:r w:rsidRPr="008C7DEF">
              <w:t>--------------------------------</w:t>
            </w:r>
          </w:p>
          <w:p w:rsidR="008C7DEF" w:rsidRPr="008C7DEF" w:rsidRDefault="008C7DEF">
            <w:pPr>
              <w:pStyle w:val="ConsPlusNormal"/>
              <w:ind w:firstLine="283"/>
              <w:jc w:val="both"/>
            </w:pPr>
            <w:bookmarkStart w:id="1" w:name="P206"/>
            <w:bookmarkEnd w:id="1"/>
            <w:r w:rsidRPr="008C7DEF">
              <w:t xml:space="preserve">&lt;*&gt; Услуги оказываются в рамках договора бытового подряда в соответствии со </w:t>
            </w:r>
            <w:hyperlink r:id="rId95" w:history="1">
              <w:r w:rsidRPr="008C7DEF">
                <w:t>статьей 730</w:t>
              </w:r>
            </w:hyperlink>
            <w:r w:rsidRPr="008C7DEF">
              <w:t xml:space="preserve"> Гражданского кодекса Российской Федерации.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>(</w:t>
            </w:r>
            <w:proofErr w:type="spellStart"/>
            <w:r w:rsidRPr="008C7DEF">
              <w:t>подп</w:t>
            </w:r>
            <w:proofErr w:type="spellEnd"/>
            <w:r w:rsidRPr="008C7DEF">
              <w:t xml:space="preserve">. 1.6 в ред. </w:t>
            </w:r>
            <w:hyperlink r:id="rId96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27.12.2016 </w:t>
            </w:r>
            <w:r>
              <w:t>№</w:t>
            </w:r>
            <w:r w:rsidRPr="008C7DEF">
              <w:t xml:space="preserve"> 397)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1.7</w:t>
            </w:r>
          </w:p>
        </w:tc>
        <w:tc>
          <w:tcPr>
            <w:tcW w:w="3072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97" w:history="1">
              <w:r w:rsidRPr="008C7DEF">
                <w:t>96.01</w:t>
              </w:r>
            </w:hyperlink>
            <w:r w:rsidRPr="008C7DEF">
              <w:t>. Стирка и химическая чистка текстильных и меховых изделий</w:t>
            </w:r>
          </w:p>
        </w:tc>
        <w:tc>
          <w:tcPr>
            <w:tcW w:w="276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hyperlink r:id="rId98" w:history="1">
              <w:r w:rsidRPr="008C7DEF">
                <w:t>96.01</w:t>
              </w:r>
            </w:hyperlink>
            <w:r w:rsidRPr="008C7DEF">
              <w:t>. Услуги по стирке и чистке (в том числе химической) изделий из тканей и меха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0,07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0,04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>(</w:t>
            </w:r>
            <w:proofErr w:type="spellStart"/>
            <w:r w:rsidRPr="008C7DEF">
              <w:t>подп</w:t>
            </w:r>
            <w:proofErr w:type="spellEnd"/>
            <w:r w:rsidRPr="008C7DEF">
              <w:t xml:space="preserve">. 1.7 в ред. </w:t>
            </w:r>
            <w:hyperlink r:id="rId99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27.12.2016 </w:t>
            </w:r>
            <w:r>
              <w:t>№</w:t>
            </w:r>
            <w:r w:rsidRPr="008C7DEF">
              <w:t xml:space="preserve"> 397)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2.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Оказание ветеринарных услуг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0,52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3.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0,52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00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от 22.02.2013 </w:t>
            </w:r>
            <w:r>
              <w:t>№</w:t>
            </w:r>
            <w:r w:rsidRPr="008C7DEF">
              <w:t xml:space="preserve"> 89)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4.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0,52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01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31.03.2015 </w:t>
            </w:r>
            <w:r>
              <w:t>№</w:t>
            </w:r>
            <w:r w:rsidRPr="008C7DEF">
              <w:t xml:space="preserve"> 176)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5.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Оказание автотранспортных услуг по перевозке грузов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02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от 22.02.2013 </w:t>
            </w:r>
            <w:r>
              <w:t>№</w:t>
            </w:r>
            <w:r w:rsidRPr="008C7DEF">
              <w:t xml:space="preserve"> 89)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6.</w:t>
            </w:r>
          </w:p>
        </w:tc>
        <w:tc>
          <w:tcPr>
            <w:tcW w:w="8277" w:type="dxa"/>
            <w:gridSpan w:val="4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Оказание автотранспортных услуг по перевозке пассажиров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03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от 22.02.2013 </w:t>
            </w:r>
            <w:r>
              <w:t>№</w:t>
            </w:r>
            <w:r w:rsidRPr="008C7DEF">
              <w:t xml:space="preserve"> 89)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6.1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автобусами, маршрутными такси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6.2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легковыми такси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7.</w:t>
            </w:r>
          </w:p>
        </w:tc>
        <w:tc>
          <w:tcPr>
            <w:tcW w:w="8277" w:type="dxa"/>
            <w:gridSpan w:val="4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Розничная торговля, осуществляемая через магазины и павильоны, имеющие торговые залы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04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от 22.02.2013 </w:t>
            </w:r>
            <w:r>
              <w:t>№</w:t>
            </w:r>
            <w:r w:rsidRPr="008C7DEF">
              <w:t xml:space="preserve"> 89)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7.1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 xml:space="preserve">продовольственные и непродовольственные товары с </w:t>
            </w:r>
            <w:r w:rsidRPr="008C7DEF">
              <w:lastRenderedPageBreak/>
              <w:t>реализацией алкогольной, табачной продукции и пива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lastRenderedPageBreak/>
              <w:t>0,46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0,35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lastRenderedPageBreak/>
              <w:t>7.2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лекарственные препараты и изделия медицинского назначения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0,46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0,04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05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от 24.04.2009 </w:t>
            </w:r>
            <w:r>
              <w:t>№</w:t>
            </w:r>
            <w:r w:rsidRPr="008C7DEF">
              <w:t xml:space="preserve"> 168)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7.3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0,39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8.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Розничная торговля, осуществляемая в объектах стационарной торговой сети, не имеющей торговых залов, а также в объектах нестационарной торговой сети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8.1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табачная продукция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0,65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8.2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изделия из натурального меха и кожи, мебель, ковровые изделия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0,65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8.3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аудио-, видеоаппаратура, сложная бытовая техника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0,59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8.4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обувь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0,59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8.5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продукты питания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0,39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8.6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реализация лекарственных препаратов и изделий медицинского назначения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0,04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8.7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прочие товары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0,52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8.8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розничная торговля в киосках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0,65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9.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Развозная и разносная торговля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0,65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10.</w:t>
            </w:r>
          </w:p>
        </w:tc>
        <w:tc>
          <w:tcPr>
            <w:tcW w:w="8277" w:type="dxa"/>
            <w:gridSpan w:val="4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Оказание услуг общественного питания через объект организации общественного питания, имеющий залы обслуживания посетителей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06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от 27.10.2012 </w:t>
            </w:r>
            <w:r>
              <w:t>№</w:t>
            </w:r>
            <w:r w:rsidRPr="008C7DEF">
              <w:t xml:space="preserve"> 77)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10.1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0,46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10.2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0,33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10.3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0,15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11.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Оказание услуг общественного питания через объект организации</w:t>
            </w:r>
          </w:p>
          <w:p w:rsidR="008C7DEF" w:rsidRPr="008C7DEF" w:rsidRDefault="008C7DEF">
            <w:pPr>
              <w:pStyle w:val="ConsPlusNormal"/>
            </w:pPr>
            <w:r w:rsidRPr="008C7DEF">
              <w:t xml:space="preserve">общественного питания, не </w:t>
            </w:r>
            <w:proofErr w:type="gramStart"/>
            <w:r w:rsidRPr="008C7DEF">
              <w:t>имеющий</w:t>
            </w:r>
            <w:proofErr w:type="gramEnd"/>
          </w:p>
          <w:p w:rsidR="008C7DEF" w:rsidRPr="008C7DEF" w:rsidRDefault="008C7DEF">
            <w:pPr>
              <w:pStyle w:val="ConsPlusNormal"/>
            </w:pPr>
            <w:r w:rsidRPr="008C7DEF">
              <w:t>зала обслуживания посетителей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0,33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0,25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07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от 22.02.2013 </w:t>
            </w:r>
            <w:r>
              <w:t>№</w:t>
            </w:r>
            <w:r w:rsidRPr="008C7DEF">
              <w:t xml:space="preserve"> 89)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12.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 xml:space="preserve">Распространение наружной рекламы </w:t>
            </w:r>
            <w:proofErr w:type="gramStart"/>
            <w:r w:rsidRPr="008C7DEF">
              <w:t>с</w:t>
            </w:r>
            <w:proofErr w:type="gramEnd"/>
          </w:p>
          <w:p w:rsidR="008C7DEF" w:rsidRPr="008C7DEF" w:rsidRDefault="008C7DEF">
            <w:pPr>
              <w:pStyle w:val="ConsPlusNormal"/>
              <w:jc w:val="both"/>
            </w:pPr>
            <w:proofErr w:type="gramStart"/>
            <w:r w:rsidRPr="008C7DEF">
              <w:t>использованием рекламных конструкций (за исключением рекламных конструкций с</w:t>
            </w:r>
            <w:proofErr w:type="gramEnd"/>
          </w:p>
          <w:p w:rsidR="008C7DEF" w:rsidRPr="008C7DEF" w:rsidRDefault="008C7DEF">
            <w:pPr>
              <w:pStyle w:val="ConsPlusNormal"/>
            </w:pPr>
            <w:r w:rsidRPr="008C7DEF">
              <w:t>автоматической сменой изображения и электронных табло)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lastRenderedPageBreak/>
              <w:t>13.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14.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Распространение наружной рекламы с использованием электронных табло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08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от 27.10.2012 </w:t>
            </w:r>
            <w:r>
              <w:t>№</w:t>
            </w:r>
            <w:r w:rsidRPr="008C7DEF">
              <w:t xml:space="preserve"> 77)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15.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47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</w:t>
            </w:r>
          </w:p>
        </w:tc>
        <w:tc>
          <w:tcPr>
            <w:tcW w:w="1191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09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от 27.10.2012 </w:t>
            </w:r>
            <w:r>
              <w:t>№</w:t>
            </w:r>
            <w:r w:rsidRPr="008C7DEF">
              <w:t xml:space="preserve"> 77)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16.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Оказание услуг по временному размещению и проживанию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0,46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0,35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17.</w:t>
            </w:r>
          </w:p>
        </w:tc>
        <w:tc>
          <w:tcPr>
            <w:tcW w:w="8277" w:type="dxa"/>
            <w:gridSpan w:val="4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Оказание услуг по передаче во временное владение и (или) пользование торговых мест, расположенных в объектах стационарной</w:t>
            </w:r>
          </w:p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торговой сети, не имеющих торговых залов, объектов нестационарной торговой сети, а также объектов организации </w:t>
            </w:r>
            <w:proofErr w:type="gramStart"/>
            <w:r w:rsidRPr="008C7DEF">
              <w:t>общественного</w:t>
            </w:r>
            <w:proofErr w:type="gramEnd"/>
          </w:p>
          <w:p w:rsidR="008C7DEF" w:rsidRPr="008C7DEF" w:rsidRDefault="008C7DEF">
            <w:pPr>
              <w:pStyle w:val="ConsPlusNormal"/>
            </w:pPr>
            <w:r w:rsidRPr="008C7DEF">
              <w:t>питания, не имеющих зала обслуживания посетителей)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10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от 22.02.2013 </w:t>
            </w:r>
            <w:r>
              <w:t>№</w:t>
            </w:r>
            <w:r w:rsidRPr="008C7DEF">
              <w:t xml:space="preserve"> 89)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17.1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торговых мест в объектах стационарной торговой сети для торговли: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17.1.1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салом, птицей, колбасными изделиями, овощами, фруктами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0,45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17.1.2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молоком, молочными продуктами собственного производства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17.1.3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мясом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0,36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0,36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17.1.4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прочей продукцией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0,6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0,6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17.2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объектов нестационарной торговой сети на розничных рынках: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17.2.1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салом, птицей, колбасными изделиями, овощами, фруктами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0,074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17.2.2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молоком, молочными продуктами собственного производства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0,08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17.2.3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мясом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0,213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17.2.4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прочей продукцией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0,096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17.3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объектов нестационарной торговой сети для торговли: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17.3.1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продуктами питания, непродовольственными товарами, материалами для строительства и ремонта, транспортными средствами, запчастями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0,45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17.3.2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меховыми изделиями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0,8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0,8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17.3.3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мебелью, лаками, красками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0,68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0,68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17.3.4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бытовой техникой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lastRenderedPageBreak/>
              <w:t>17.3.5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торговля населения продукцией личного подсобного хозяйства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0,013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17.4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объектов нестационарной торговой сети для торговли на розничных рынках: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17.4.1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продуктами питания, непродовольственными товарами, материалами для строительства и ремонта, транспортными средствами и запчастями</w:t>
            </w:r>
          </w:p>
        </w:tc>
        <w:tc>
          <w:tcPr>
            <w:tcW w:w="2438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(п. 17.4.1 в ред. </w:t>
            </w:r>
            <w:hyperlink r:id="rId111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29.11.2013 </w:t>
            </w:r>
            <w:r>
              <w:t>№</w:t>
            </w:r>
            <w:r w:rsidRPr="008C7DEF">
              <w:t xml:space="preserve"> 40)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17.4.2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меховыми изделиями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17.4.3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мебелью, лаками, краской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0,110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17.4.4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бытовой техникой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0,184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17.4.5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торговля населением продукцией личного подсобного хозяйства</w:t>
            </w:r>
          </w:p>
        </w:tc>
        <w:tc>
          <w:tcPr>
            <w:tcW w:w="2438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(п. 17.4.5 в ред. </w:t>
            </w:r>
            <w:hyperlink r:id="rId112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29.11.2013 </w:t>
            </w:r>
            <w:r>
              <w:t>№</w:t>
            </w:r>
            <w:r w:rsidRPr="008C7DEF">
              <w:t xml:space="preserve"> 40)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18.</w:t>
            </w:r>
          </w:p>
        </w:tc>
        <w:tc>
          <w:tcPr>
            <w:tcW w:w="8277" w:type="dxa"/>
            <w:gridSpan w:val="4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(в ред. </w:t>
            </w:r>
            <w:hyperlink r:id="rId113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от 27.10.2012 </w:t>
            </w:r>
            <w:r>
              <w:t>№</w:t>
            </w:r>
            <w:r w:rsidRPr="008C7DEF">
              <w:t xml:space="preserve"> 77)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18.1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в объектах стационарной торговой сети для организации торговли: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18.1.1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салом, птицей, колбасными изделиями, овощами, фруктами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0,55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18.1.2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молоком, молочными продуктами собственного производства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0,16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0,16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18.1.3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мясом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0,44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0,44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18.1.4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прочей продукцией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0,71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0,71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18.2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в объектах стационарной торговой сети для организации торговли на розничных рынках: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18.2.1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салом, птицей, колбасными изделиями, овощами, фруктами</w:t>
            </w:r>
          </w:p>
        </w:tc>
        <w:tc>
          <w:tcPr>
            <w:tcW w:w="2438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(п. 18.2.1 в ред. </w:t>
            </w:r>
            <w:hyperlink r:id="rId114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29.11.2013 </w:t>
            </w:r>
            <w:r>
              <w:t>№</w:t>
            </w:r>
            <w:r w:rsidRPr="008C7DEF">
              <w:t xml:space="preserve"> 40)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18.2.2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молоком, молочными продуктами собственного производства</w:t>
            </w:r>
          </w:p>
        </w:tc>
        <w:tc>
          <w:tcPr>
            <w:tcW w:w="2438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(п. 18.2.2 в ред. </w:t>
            </w:r>
            <w:hyperlink r:id="rId115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29.11.2013 </w:t>
            </w:r>
            <w:r>
              <w:t>№</w:t>
            </w:r>
            <w:r w:rsidRPr="008C7DEF">
              <w:t xml:space="preserve"> 40)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lastRenderedPageBreak/>
              <w:t>18.2.3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мясом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0,256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18.2.4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прочей продукцией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0,115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18.3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для размещения объектов нестационарной торговой сети для организации торговли: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18.3.1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продуктами питания, непродовольственными товарами, материалами для строительства и ремонта, транспортными средствами, запчастями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0,55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18.3.2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меховыми изделиями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0,9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0,9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18.3.3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мебелью, лаками, красками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0,82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0,82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18.3.4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бытовой техникой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18.3.5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торговля населения продукцией личного подсобного хозяйства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0,16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0,016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18.4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для размещения объектов нестационарной торговой сети для организации торговли на розничных рынках: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18.4.1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продуктами питания, непродовольственными товарами, материалами для строительства и ремонта, транспортными средствами, запчастями</w:t>
            </w:r>
          </w:p>
        </w:tc>
        <w:tc>
          <w:tcPr>
            <w:tcW w:w="2438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(п. 18.4.1 в ред. </w:t>
            </w:r>
            <w:hyperlink r:id="rId116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29.11.2013 </w:t>
            </w:r>
            <w:r>
              <w:t>№</w:t>
            </w:r>
            <w:r w:rsidRPr="008C7DEF">
              <w:t xml:space="preserve"> 40)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18.4.2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меховыми изделиями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0,159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18.4.3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мебелью, лаками, красками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18.4.4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бытовой техникой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0,221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18.4.5</w:t>
            </w:r>
          </w:p>
        </w:tc>
        <w:tc>
          <w:tcPr>
            <w:tcW w:w="5839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торговля населением продукцией личного подсобного хозяйства</w:t>
            </w:r>
          </w:p>
        </w:tc>
        <w:tc>
          <w:tcPr>
            <w:tcW w:w="2438" w:type="dxa"/>
            <w:gridSpan w:val="2"/>
            <w:tcBorders>
              <w:bottom w:val="nil"/>
            </w:tcBorders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 xml:space="preserve">(п. 18.4.5 в ред. </w:t>
            </w:r>
            <w:hyperlink r:id="rId117" w:history="1">
              <w:r w:rsidRPr="008C7DEF">
                <w:t>Решения</w:t>
              </w:r>
            </w:hyperlink>
            <w:r w:rsidRPr="008C7DEF">
              <w:t xml:space="preserve"> Никифоровского районного Совета народных депутатов Тамбовской области от 29.11.2013 </w:t>
            </w:r>
            <w:r>
              <w:t>№</w:t>
            </w:r>
            <w:r w:rsidRPr="008C7DEF">
              <w:t xml:space="preserve"> 40)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18.5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на сельскохозяйственной площадке для лиц, ведущих личное подсобное хозяйство, занимающихся садоводством, огородничеством для торговли: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18.5.1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поросятами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18.5.2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птицей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0,82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0,82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18.5.3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с автомашин рыбой, зерном, бахчевыми культурами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18.6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на сельскохозяйственной площадке для лиц, ведущих личное подсобное хозяйство, занимающихся садоводством, огородничеством, для торговли на розничных рынках: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18.6.1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телятами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0,309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18.6.2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поросятами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0,194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lastRenderedPageBreak/>
              <w:t>18.6.3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курами, утками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18.6.4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с автомашин рыбой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0,203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18.6.5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с автомашины зерном, бахчевыми культурами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0,221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19.</w:t>
            </w:r>
          </w:p>
        </w:tc>
        <w:tc>
          <w:tcPr>
            <w:tcW w:w="8277" w:type="dxa"/>
            <w:gridSpan w:val="4"/>
            <w:tcBorders>
              <w:bottom w:val="nil"/>
            </w:tcBorders>
          </w:tcPr>
          <w:p w:rsidR="008C7DEF" w:rsidRPr="008C7DEF" w:rsidRDefault="008C7DEF">
            <w:pPr>
              <w:pStyle w:val="ConsPlusNormal"/>
            </w:pPr>
            <w:r w:rsidRPr="008C7DEF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</w:tr>
      <w:tr w:rsidR="008C7DEF" w:rsidRPr="008C7DEF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>(</w:t>
            </w:r>
            <w:proofErr w:type="gramStart"/>
            <w:r w:rsidRPr="008C7DEF">
              <w:t>введена</w:t>
            </w:r>
            <w:proofErr w:type="gramEnd"/>
            <w:r w:rsidRPr="008C7DEF">
              <w:t xml:space="preserve"> </w:t>
            </w:r>
            <w:hyperlink r:id="rId118" w:history="1">
              <w:r w:rsidRPr="008C7DEF">
                <w:t>Решением</w:t>
              </w:r>
            </w:hyperlink>
            <w:r w:rsidRPr="008C7DEF">
              <w:t xml:space="preserve"> Никифоровского районного Совета народных депутатов от 27.10.2012 </w:t>
            </w:r>
            <w:r>
              <w:t>№</w:t>
            </w:r>
            <w:r w:rsidRPr="008C7DEF">
              <w:t xml:space="preserve"> 77)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19.1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в объектах стационарной торговой сети для организации торговли: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19.1.1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салом, птицей, колбасными изделиями, овощами, фруктами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0,55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19.1.2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молоком, молочными продуктами собственного производства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0,16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0,16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19.1.3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мясом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0,44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0,44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19.1.4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прочей продукцией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0,71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0,71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19.2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в объектах стационарной торговой сети для организации торговли на розничных рынках: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19.2.1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салом, птицей, колбасными изделиями, овощами, фруктами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0,088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19.2.2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молоком, молочными продуктами собственного производства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0,096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19.2.3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мясом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0,256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19.2.4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прочей продукцией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0,115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19.3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для размещения объектов нестационарной торговой сети для организации торговли: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19.3.1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продуктами питания, непроизводственными товарами, материалами для строительства и ремонта, транспортными средствами, запчастями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0,55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0,55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19.3.2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меховыми изделиями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0,9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0,9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19.3.3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мебелью, лаками, красками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0,82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0,82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19.3.4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бытовой техникой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1,0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1,0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19.3.5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торговля населения продукцией личного подсобного хозяйства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0,16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0,016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19.4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для размещения объектов нестационарной торговой сети для организации торговли на розничных рынках: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lastRenderedPageBreak/>
              <w:t>19.4.1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продуктами питания, непроизводственными товарами, материалами для строительства и ремонта, транспортными средствами, запчастями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0,088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19.4.2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меховыми изделиями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0,159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19.4.3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мебелью, лаками, красками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19.4.4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бытовой техникой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0,221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19.4.5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торговля населения продукцией личного подсобного хозяйства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0,003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19.5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на сельскохозяйственной площадке для лиц, ведущих личное подсобное хозяйство, занимающихся садоводством, огородничеством для торговли: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19.5.1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поросятами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19.5.2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птицей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0,82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0,82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19.5.3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с автомашин рыбой, зерном, бахчевыми культурами</w:t>
            </w:r>
          </w:p>
        </w:tc>
        <w:tc>
          <w:tcPr>
            <w:tcW w:w="1247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  <w:tc>
          <w:tcPr>
            <w:tcW w:w="1191" w:type="dxa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1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19.6</w:t>
            </w:r>
          </w:p>
        </w:tc>
        <w:tc>
          <w:tcPr>
            <w:tcW w:w="8277" w:type="dxa"/>
            <w:gridSpan w:val="4"/>
          </w:tcPr>
          <w:p w:rsidR="008C7DEF" w:rsidRPr="008C7DEF" w:rsidRDefault="008C7DEF">
            <w:pPr>
              <w:pStyle w:val="ConsPlusNormal"/>
            </w:pPr>
            <w:r w:rsidRPr="008C7DEF">
              <w:t>Предоставление земельных участков на сельскохозяйственной площадке для лиц, ведущих личное подсобное хозяйство, занимающихся садоводством, огородничеством для торговли на розничных рынках: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19.6.1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телятами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0,309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19.6.2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поросятами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0,194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19.6.3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курами, утками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0,133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19.6.4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</w:pPr>
            <w:r w:rsidRPr="008C7DEF">
              <w:t>с автомашин рыбой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0,203</w:t>
            </w:r>
          </w:p>
        </w:tc>
      </w:tr>
      <w:tr w:rsidR="008C7DEF" w:rsidRPr="008C7DEF">
        <w:tc>
          <w:tcPr>
            <w:tcW w:w="794" w:type="dxa"/>
          </w:tcPr>
          <w:p w:rsidR="008C7DEF" w:rsidRPr="008C7DEF" w:rsidRDefault="008C7DEF">
            <w:pPr>
              <w:pStyle w:val="ConsPlusNormal"/>
            </w:pPr>
            <w:r w:rsidRPr="008C7DEF">
              <w:t>19.6.5</w:t>
            </w:r>
          </w:p>
        </w:tc>
        <w:tc>
          <w:tcPr>
            <w:tcW w:w="5839" w:type="dxa"/>
            <w:gridSpan w:val="2"/>
          </w:tcPr>
          <w:p w:rsidR="008C7DEF" w:rsidRPr="008C7DEF" w:rsidRDefault="008C7DEF">
            <w:pPr>
              <w:pStyle w:val="ConsPlusNormal"/>
              <w:jc w:val="both"/>
            </w:pPr>
            <w:r w:rsidRPr="008C7DEF">
              <w:t>с автомашин зерном, бахчевыми культурами</w:t>
            </w:r>
          </w:p>
        </w:tc>
        <w:tc>
          <w:tcPr>
            <w:tcW w:w="2438" w:type="dxa"/>
            <w:gridSpan w:val="2"/>
          </w:tcPr>
          <w:p w:rsidR="008C7DEF" w:rsidRPr="008C7DEF" w:rsidRDefault="008C7DEF">
            <w:pPr>
              <w:pStyle w:val="ConsPlusNormal"/>
              <w:jc w:val="center"/>
            </w:pPr>
            <w:r w:rsidRPr="008C7DEF">
              <w:t>0,221</w:t>
            </w:r>
          </w:p>
        </w:tc>
      </w:tr>
    </w:tbl>
    <w:p w:rsidR="008C7DEF" w:rsidRPr="008C7DEF" w:rsidRDefault="008C7DEF">
      <w:pPr>
        <w:pStyle w:val="ConsPlusNormal"/>
        <w:ind w:firstLine="540"/>
        <w:jc w:val="both"/>
      </w:pPr>
    </w:p>
    <w:p w:rsidR="008C7DEF" w:rsidRPr="008C7DEF" w:rsidRDefault="008C7DEF">
      <w:pPr>
        <w:pStyle w:val="ConsPlusNormal"/>
        <w:ind w:firstLine="540"/>
        <w:jc w:val="both"/>
      </w:pPr>
      <w:r w:rsidRPr="008C7DEF">
        <w:t>Корректирующие коэффициенты базовой доходности К</w:t>
      </w:r>
      <w:proofErr w:type="gramStart"/>
      <w:r w:rsidRPr="008C7DEF">
        <w:t>2</w:t>
      </w:r>
      <w:proofErr w:type="gramEnd"/>
      <w:r w:rsidRPr="008C7DEF"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использованием рекламных конструкций, площадь информационного поля наружной рекламы с автоматической сменой изображения, количество транспортных средств,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применяются в одном, максимальном значении.</w:t>
      </w:r>
    </w:p>
    <w:p w:rsidR="008C7DEF" w:rsidRPr="008C7DEF" w:rsidRDefault="008C7DEF">
      <w:pPr>
        <w:pStyle w:val="ConsPlusNormal"/>
        <w:jc w:val="both"/>
      </w:pPr>
      <w:r w:rsidRPr="008C7DEF">
        <w:t xml:space="preserve">(в ред. </w:t>
      </w:r>
      <w:hyperlink r:id="rId119" w:history="1">
        <w:r w:rsidRPr="008C7DEF">
          <w:t>Решения</w:t>
        </w:r>
      </w:hyperlink>
      <w:r w:rsidRPr="008C7DEF">
        <w:t xml:space="preserve"> Никифоровского районного Совета народных депутатов Тамбовской области от 31.03.2015 </w:t>
      </w:r>
      <w:r>
        <w:t>№</w:t>
      </w:r>
      <w:r w:rsidRPr="008C7DEF">
        <w:t xml:space="preserve"> 176)</w:t>
      </w:r>
    </w:p>
    <w:p w:rsidR="008C7DEF" w:rsidRPr="008C7DEF" w:rsidRDefault="008C7DEF">
      <w:pPr>
        <w:pStyle w:val="ConsPlusNormal"/>
        <w:ind w:firstLine="540"/>
        <w:jc w:val="both"/>
      </w:pPr>
      <w:r w:rsidRPr="008C7DEF">
        <w:t>Для населенных пунктов с численностью населения менее 300 человек корректирующий коэффициент К</w:t>
      </w:r>
      <w:proofErr w:type="gramStart"/>
      <w:r w:rsidRPr="008C7DEF">
        <w:t>2</w:t>
      </w:r>
      <w:proofErr w:type="gramEnd"/>
      <w:r w:rsidRPr="008C7DEF">
        <w:t xml:space="preserve"> для всех видов предпринимательской деятельности, в отношении которых применяется единый налог, за исключением реализации лекарственных препаратов и изделий медицинского назначения, равен 0,1.</w:t>
      </w:r>
    </w:p>
    <w:p w:rsidR="008C7DEF" w:rsidRPr="008C7DEF" w:rsidRDefault="008C7DEF">
      <w:pPr>
        <w:pStyle w:val="ConsPlusNormal"/>
        <w:jc w:val="both"/>
      </w:pPr>
      <w:r w:rsidRPr="008C7DEF">
        <w:t xml:space="preserve">(в ред. </w:t>
      </w:r>
      <w:hyperlink r:id="rId120" w:history="1">
        <w:r w:rsidRPr="008C7DEF">
          <w:t>Решения</w:t>
        </w:r>
      </w:hyperlink>
      <w:r w:rsidRPr="008C7DEF">
        <w:t xml:space="preserve"> Никифоровского районного Совета народных депутатов Тамбовской области от 31.03.2015 </w:t>
      </w:r>
      <w:r>
        <w:t>№</w:t>
      </w:r>
      <w:r w:rsidRPr="008C7DEF">
        <w:t xml:space="preserve"> 176)</w:t>
      </w:r>
    </w:p>
    <w:p w:rsidR="008C7DEF" w:rsidRPr="008C7DEF" w:rsidRDefault="008C7DEF">
      <w:pPr>
        <w:pStyle w:val="ConsPlusNormal"/>
        <w:ind w:firstLine="540"/>
        <w:jc w:val="both"/>
      </w:pPr>
      <w:r w:rsidRPr="008C7DEF">
        <w:t xml:space="preserve">Установить для налогоплательщиков, осуществляющих розничную торговлю на ярмарках (розничных рынках) через объекты стационарной торговой сети, не имеющей торговых залов, а </w:t>
      </w:r>
      <w:r w:rsidRPr="008C7DEF">
        <w:lastRenderedPageBreak/>
        <w:t>также объекты нестационарной торговой сети, за исключением налогоплательщиков, осуществляющих развозную торговлю, применяется значение корректирующего коэффициента К</w:t>
      </w:r>
      <w:proofErr w:type="gramStart"/>
      <w:r w:rsidRPr="008C7DEF">
        <w:t>2</w:t>
      </w:r>
      <w:proofErr w:type="gramEnd"/>
      <w:r w:rsidRPr="008C7DEF">
        <w:t xml:space="preserve"> базовой доходности, уменьшенное на 85,5%, учитывающее влияние на результаты предпринимательской деятельности режима работы ярмарок (розничных рынков), действующих на территории района и работающих не более одного дня в неделю.</w:t>
      </w:r>
    </w:p>
    <w:p w:rsidR="008C7DEF" w:rsidRPr="008C7DEF" w:rsidRDefault="008C7DEF">
      <w:pPr>
        <w:pStyle w:val="ConsPlusNormal"/>
        <w:jc w:val="both"/>
      </w:pPr>
      <w:r w:rsidRPr="008C7DEF">
        <w:t xml:space="preserve">(в ред. </w:t>
      </w:r>
      <w:hyperlink r:id="rId121" w:history="1">
        <w:r w:rsidRPr="008C7DEF">
          <w:t>Решения</w:t>
        </w:r>
      </w:hyperlink>
      <w:r w:rsidRPr="008C7DEF">
        <w:t xml:space="preserve"> Никифоровского районного Совета народных депутатов Тамбовской области от 24.07.2015 </w:t>
      </w:r>
      <w:r>
        <w:t>№</w:t>
      </w:r>
      <w:r w:rsidRPr="008C7DEF">
        <w:t xml:space="preserve"> 214)</w:t>
      </w:r>
    </w:p>
    <w:p w:rsidR="008C7DEF" w:rsidRPr="008C7DEF" w:rsidRDefault="008C7DEF">
      <w:pPr>
        <w:pStyle w:val="ConsPlusNormal"/>
      </w:pPr>
    </w:p>
    <w:sectPr w:rsidR="008C7DEF" w:rsidRPr="008C7DEF" w:rsidSect="008C7D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7DEF"/>
    <w:rsid w:val="00360F96"/>
    <w:rsid w:val="00747D5F"/>
    <w:rsid w:val="008C7DEF"/>
    <w:rsid w:val="00AB38F5"/>
    <w:rsid w:val="00AD4A18"/>
    <w:rsid w:val="00E1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DE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DE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DE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DE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DE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DE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DE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7DEF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B47FF6A90316075A5D6DA291AAC4A9EA7FC25F219E852214E551DB8A1D7B721FEC661E24E35528Dv474K" TargetMode="External"/><Relationship Id="rId117" Type="http://schemas.openxmlformats.org/officeDocument/2006/relationships/hyperlink" Target="consultantplus://offline/ref=EB47FF6A90316075A5D6C4240CC01097A1F77CFA19E95B73170A46E5F6DEBD76B98938A0093E538942D5B5v07DK" TargetMode="External"/><Relationship Id="rId21" Type="http://schemas.openxmlformats.org/officeDocument/2006/relationships/hyperlink" Target="consultantplus://offline/ref=EB47FF6A90316075A5D6DA291AAC4A9EA7FC25F219E852214E551DB8A1D7B721FEC661E24D3B5789v475K" TargetMode="External"/><Relationship Id="rId42" Type="http://schemas.openxmlformats.org/officeDocument/2006/relationships/hyperlink" Target="consultantplus://offline/ref=EB47FF6A90316075A5D6DA291AAC4A9EA7FC25F119EB52214E551DB8A1D7B721FEC661E24D365A8Fv477K" TargetMode="External"/><Relationship Id="rId47" Type="http://schemas.openxmlformats.org/officeDocument/2006/relationships/hyperlink" Target="consultantplus://offline/ref=EB47FF6A90316075A5D6C4240CC01097A1F77CFA15EE5C70170A46E5F6DEBD76B98938A0093E538942D5B3v07BK" TargetMode="External"/><Relationship Id="rId63" Type="http://schemas.openxmlformats.org/officeDocument/2006/relationships/hyperlink" Target="consultantplus://offline/ref=EB47FF6A90316075A5D6DA291AAC4A9EA7FC25F119EB52214E551DB8A1D7B721FEC661E24D305289v474K" TargetMode="External"/><Relationship Id="rId68" Type="http://schemas.openxmlformats.org/officeDocument/2006/relationships/hyperlink" Target="consultantplus://offline/ref=EB47FF6A90316075A5D6DA291AAC4A9EA7FC25F119EB52214E551DB8A1D7B721FEC661E24D36578Fv470K" TargetMode="External"/><Relationship Id="rId84" Type="http://schemas.openxmlformats.org/officeDocument/2006/relationships/hyperlink" Target="consultantplus://offline/ref=EB47FF6A90316075A5D6DA291AAC4A9EA7FC25F219E852214E551DB8A1D7B721FEC661E24E375588v476K" TargetMode="External"/><Relationship Id="rId89" Type="http://schemas.openxmlformats.org/officeDocument/2006/relationships/hyperlink" Target="consultantplus://offline/ref=EB47FF6A90316075A5D6DA291AAC4A9EA7FC25F219E852214E551DB8A1D7B721FEC661E24E375580v474K" TargetMode="External"/><Relationship Id="rId112" Type="http://schemas.openxmlformats.org/officeDocument/2006/relationships/hyperlink" Target="consultantplus://offline/ref=EB47FF6A90316075A5D6C4240CC01097A1F77CFA19E95B73170A46E5F6DEBD76B98938A0093E538942D5B6v07FK" TargetMode="External"/><Relationship Id="rId16" Type="http://schemas.openxmlformats.org/officeDocument/2006/relationships/hyperlink" Target="consultantplus://offline/ref=EB47FF6A90316075A5D6DA291AAC4A9EA7FC25F219E852214E551DB8A1D7B721FEC661E24E37558Cv470K" TargetMode="External"/><Relationship Id="rId107" Type="http://schemas.openxmlformats.org/officeDocument/2006/relationships/hyperlink" Target="consultantplus://offline/ref=EB47FF6A90316075A5D6C4240CC01097A1F77CFA18EA5170110A46E5F6DEBD76B98938A0093E538942D5B5v07FK" TargetMode="External"/><Relationship Id="rId11" Type="http://schemas.openxmlformats.org/officeDocument/2006/relationships/hyperlink" Target="consultantplus://offline/ref=EB47FF6A90316075A5D6C4240CC01097A1F77CFA1BEC5875150A46E5F6DEBD76B98938A0093E538942D5B7v07DK" TargetMode="External"/><Relationship Id="rId32" Type="http://schemas.openxmlformats.org/officeDocument/2006/relationships/hyperlink" Target="consultantplus://offline/ref=EB47FF6A90316075A5D6DA291AAC4A9EA7FC25F219E852214E551DB8A1D7B721FEC661E24E35538Cv472K" TargetMode="External"/><Relationship Id="rId37" Type="http://schemas.openxmlformats.org/officeDocument/2006/relationships/hyperlink" Target="consultantplus://offline/ref=EB47FF6A90316075A5D6DA291AAC4A9EA7FC25F219E852214E551DB8A1D7B721FEC661E24E35538Cv470K" TargetMode="External"/><Relationship Id="rId53" Type="http://schemas.openxmlformats.org/officeDocument/2006/relationships/hyperlink" Target="consultantplus://offline/ref=EB47FF6A90316075A5D6DA291AAC4A9EA7FC25F119EB52214E551DB8A1D7B721FEC661E24D365A89v473K" TargetMode="External"/><Relationship Id="rId58" Type="http://schemas.openxmlformats.org/officeDocument/2006/relationships/hyperlink" Target="consultantplus://offline/ref=EB47FF6A90316075A5D6DA291AAC4A9EA7FC25F119EB52214E551DB8A1D7B721FEC661E24D315B80v472K" TargetMode="External"/><Relationship Id="rId74" Type="http://schemas.openxmlformats.org/officeDocument/2006/relationships/hyperlink" Target="consultantplus://offline/ref=EB47FF6A90316075A5D6DA291AAC4A9EA7FC25F119EB52214E551DB8A1D7B721FEC661E24D365A8Fv473K" TargetMode="External"/><Relationship Id="rId79" Type="http://schemas.openxmlformats.org/officeDocument/2006/relationships/hyperlink" Target="consultantplus://offline/ref=EB47FF6A90316075A5D6DA291AAC4A9EA7FC25F219E852214E551DB8A1D7B721FEC661E24E35518Dv472K" TargetMode="External"/><Relationship Id="rId102" Type="http://schemas.openxmlformats.org/officeDocument/2006/relationships/hyperlink" Target="consultantplus://offline/ref=EB47FF6A90316075A5D6C4240CC01097A1F77CFA18EA5170110A46E5F6DEBD76B98938A0093E538942D5B5v078K" TargetMode="External"/><Relationship Id="rId123" Type="http://schemas.openxmlformats.org/officeDocument/2006/relationships/theme" Target="theme/theme1.xml"/><Relationship Id="rId5" Type="http://schemas.openxmlformats.org/officeDocument/2006/relationships/hyperlink" Target="consultantplus://offline/ref=EB47FF6A90316075A5D6C4240CC01097A1F77CFA1DE65D721A0A46E5F6DEBD76B98938A0093E538942D5B7v07DK" TargetMode="External"/><Relationship Id="rId61" Type="http://schemas.openxmlformats.org/officeDocument/2006/relationships/hyperlink" Target="consultantplus://offline/ref=EB47FF6A90316075A5D6DA291AAC4A9EA7FC25F119EB52214E551DB8A1D7B721FEC661E24D315B80v47AK" TargetMode="External"/><Relationship Id="rId82" Type="http://schemas.openxmlformats.org/officeDocument/2006/relationships/hyperlink" Target="consultantplus://offline/ref=EB47FF6A90316075A5D6DA291AAC4A9EA7FC25F219E852214E551DB8A1D7B721FEC661E24E35518Cv470K" TargetMode="External"/><Relationship Id="rId90" Type="http://schemas.openxmlformats.org/officeDocument/2006/relationships/hyperlink" Target="consultantplus://offline/ref=EB47FF6A90316075A5D6DA291AAC4A9EA7FC25F219E852214E551DB8A1D7B721FEC661E24E355B8Dv47AK" TargetMode="External"/><Relationship Id="rId95" Type="http://schemas.openxmlformats.org/officeDocument/2006/relationships/hyperlink" Target="consultantplus://offline/ref=EB47FF6A90316075A5D6DA291AAC4A9EA4F52AF519E952214E551DB8A1D7B721FEC661E24D32538Dv470K" TargetMode="External"/><Relationship Id="rId19" Type="http://schemas.openxmlformats.org/officeDocument/2006/relationships/hyperlink" Target="consultantplus://offline/ref=EB47FF6A90316075A5D6DA291AAC4A9EA7FC25F119EB52214E551DB8A1D7B721FEC661E24D365A8Av47BK" TargetMode="External"/><Relationship Id="rId14" Type="http://schemas.openxmlformats.org/officeDocument/2006/relationships/hyperlink" Target="consultantplus://offline/ref=EB47FF6A90316075A5D6DA291AAC4A9EA7FC25F119EB52214E551DB8A1D7B721FEC661E24D365A8Bv47BK" TargetMode="External"/><Relationship Id="rId22" Type="http://schemas.openxmlformats.org/officeDocument/2006/relationships/hyperlink" Target="consultantplus://offline/ref=EB47FF6A90316075A5D6DA291AAC4A9EA7FC25F219E852214E551DB8A1D7B721FEC661E24E355289v47AK" TargetMode="External"/><Relationship Id="rId27" Type="http://schemas.openxmlformats.org/officeDocument/2006/relationships/hyperlink" Target="consultantplus://offline/ref=EB47FF6A90316075A5D6DA291AAC4A9EA7FC25F219E852214E551DB8A1D7B721FEC661E24E35528Cv474K" TargetMode="External"/><Relationship Id="rId30" Type="http://schemas.openxmlformats.org/officeDocument/2006/relationships/hyperlink" Target="consultantplus://offline/ref=EB47FF6A90316075A5D6DA291AAC4A9EA7FC25F219E852214E551DB8A1D7B721FEC661E24E355389v476K" TargetMode="External"/><Relationship Id="rId35" Type="http://schemas.openxmlformats.org/officeDocument/2006/relationships/hyperlink" Target="consultantplus://offline/ref=EB47FF6A90316075A5D6DA291AAC4A9EA7FC25F219E852214E551DB8A1D7B721FEC661E24E355A8Cv470K" TargetMode="External"/><Relationship Id="rId43" Type="http://schemas.openxmlformats.org/officeDocument/2006/relationships/hyperlink" Target="consultantplus://offline/ref=EB47FF6A90316075A5D6DA291AAC4A9EA7FC25F219E852214E551DB8A1D7B721FEC661E24E375A8Av470K" TargetMode="External"/><Relationship Id="rId48" Type="http://schemas.openxmlformats.org/officeDocument/2006/relationships/hyperlink" Target="consultantplus://offline/ref=EB47FF6A90316075A5D6DA291AAC4A9EA7FC25F119EB52214E551DB8A1D7B721FEC661E24D365A8Fv47BK" TargetMode="External"/><Relationship Id="rId56" Type="http://schemas.openxmlformats.org/officeDocument/2006/relationships/hyperlink" Target="consultantplus://offline/ref=EB47FF6A90316075A5D6DA291AAC4A9EA7FC25F119EB52214E551DB8A1D7B721FEC661E24D315B8Ev474K" TargetMode="External"/><Relationship Id="rId64" Type="http://schemas.openxmlformats.org/officeDocument/2006/relationships/hyperlink" Target="consultantplus://offline/ref=EB47FF6A90316075A5D6DA291AAC4A9EA7FC25F119EB52214E551DB8A1D7B721FEC661E24D305288v476K" TargetMode="External"/><Relationship Id="rId69" Type="http://schemas.openxmlformats.org/officeDocument/2006/relationships/hyperlink" Target="consultantplus://offline/ref=EB47FF6A90316075A5D6DA291AAC4A9EA7FC25F119EB52214E551DB8A1D7B721FEC661E24D365A8Bv477K" TargetMode="External"/><Relationship Id="rId77" Type="http://schemas.openxmlformats.org/officeDocument/2006/relationships/hyperlink" Target="consultantplus://offline/ref=EB47FF6A90316075A5D6DA291AAC4A9EA7FC25F219E852214E551DB8A1D7B721FEC661E24E35508Bv476K" TargetMode="External"/><Relationship Id="rId100" Type="http://schemas.openxmlformats.org/officeDocument/2006/relationships/hyperlink" Target="consultantplus://offline/ref=EB47FF6A90316075A5D6C4240CC01097A1F77CFA18EA5170110A46E5F6DEBD76B98938A0093E538942D5B6v072K" TargetMode="External"/><Relationship Id="rId105" Type="http://schemas.openxmlformats.org/officeDocument/2006/relationships/hyperlink" Target="consultantplus://offline/ref=EB47FF6A90316075A5D6C4240CC01097A1F77CFA1DE65D721A0A46E5F6DEBD76B98938A0093E538942D5B7v07DK" TargetMode="External"/><Relationship Id="rId113" Type="http://schemas.openxmlformats.org/officeDocument/2006/relationships/hyperlink" Target="consultantplus://offline/ref=EB47FF6A90316075A5D6C4240CC01097A1F77CFA18EC5E76110A46E5F6DEBD76B98938A0093E538942D5B6v07BK" TargetMode="External"/><Relationship Id="rId118" Type="http://schemas.openxmlformats.org/officeDocument/2006/relationships/hyperlink" Target="consultantplus://offline/ref=658200BC45F03F679D9A0ABDB98843CB2A2773DF6EEBA873A20BCA5BF2D8E1DF07F614568EAE600E4AED57w570K" TargetMode="External"/><Relationship Id="rId8" Type="http://schemas.openxmlformats.org/officeDocument/2006/relationships/hyperlink" Target="consultantplus://offline/ref=EB47FF6A90316075A5D6C4240CC01097A1F77CFA1AEC5876120A46E5F6DEBD76B98938A0093E538942D5B7v07DK" TargetMode="External"/><Relationship Id="rId51" Type="http://schemas.openxmlformats.org/officeDocument/2006/relationships/hyperlink" Target="consultantplus://offline/ref=EB47FF6A90316075A5D6DA291AAC4A9EA7FC25F119EB52214E551DB8A1D7B721FEC661E24D315B88v47BK" TargetMode="External"/><Relationship Id="rId72" Type="http://schemas.openxmlformats.org/officeDocument/2006/relationships/hyperlink" Target="consultantplus://offline/ref=EB47FF6A90316075A5D6DA291AAC4A9EA7FC25F119EB52214E551DB8A1D7B721FEC661E24D365A8Cv473K" TargetMode="External"/><Relationship Id="rId80" Type="http://schemas.openxmlformats.org/officeDocument/2006/relationships/hyperlink" Target="consultantplus://offline/ref=EB47FF6A90316075A5D6DA291AAC4A9EA7FC25F219E852214E551DB8A1D7B721FEC661E24F36538Fv473K" TargetMode="External"/><Relationship Id="rId85" Type="http://schemas.openxmlformats.org/officeDocument/2006/relationships/hyperlink" Target="consultantplus://offline/ref=EB47FF6A90316075A5D6DA291AAC4A9EA7FC25F219E852214E551DB8A1D7B721FEC661E24E35578Fv472K" TargetMode="External"/><Relationship Id="rId93" Type="http://schemas.openxmlformats.org/officeDocument/2006/relationships/hyperlink" Target="consultantplus://offline/ref=EB47FF6A90316075A5D6DA291AAC4A9EA7FC25F119EB52214E551DB8A1D7B721FEC661E24D365A8Av475K" TargetMode="External"/><Relationship Id="rId98" Type="http://schemas.openxmlformats.org/officeDocument/2006/relationships/hyperlink" Target="consultantplus://offline/ref=EB47FF6A90316075A5D6DA291AAC4A9EA7FC25F219E852214E551DB8A1D7B721FEC661E24E375A89v47AK" TargetMode="External"/><Relationship Id="rId121" Type="http://schemas.openxmlformats.org/officeDocument/2006/relationships/hyperlink" Target="consultantplus://offline/ref=658200BC45F03F679D9A0ABDB98843CB2A2773DF6DEBAE70A60BCA5BF2D8E1DF07F614568EAE600E4AED56w574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B47FF6A90316075A5D6C4240CC01097A1F77CFA15EE5C70170A46E5F6DEBD76B98938A0093E538942D5B7v07DK" TargetMode="External"/><Relationship Id="rId17" Type="http://schemas.openxmlformats.org/officeDocument/2006/relationships/hyperlink" Target="consultantplus://offline/ref=EB47FF6A90316075A5D6C4240CC01097A1F77CFA15EE5C70170A46E5F6DEBD76B98938A0093E538942D5B7v07DK" TargetMode="External"/><Relationship Id="rId25" Type="http://schemas.openxmlformats.org/officeDocument/2006/relationships/hyperlink" Target="consultantplus://offline/ref=EB47FF6A90316075A5D6DA291AAC4A9EA7FC25F219E852214E551DB8A1D7B721FEC661E24E35528Bv47AK" TargetMode="External"/><Relationship Id="rId33" Type="http://schemas.openxmlformats.org/officeDocument/2006/relationships/hyperlink" Target="consultantplus://offline/ref=EB47FF6A90316075A5D6DA291AAC4A9EA7FC25F219E852214E551DB8A1D7B721FEC661E24E35538Fv472K" TargetMode="External"/><Relationship Id="rId38" Type="http://schemas.openxmlformats.org/officeDocument/2006/relationships/hyperlink" Target="consultantplus://offline/ref=EB47FF6A90316075A5D6C4240CC01097A1F77CFA15EE5C70170A46E5F6DEBD76B98938A0093E538942D5B5v07CK" TargetMode="External"/><Relationship Id="rId46" Type="http://schemas.openxmlformats.org/officeDocument/2006/relationships/hyperlink" Target="consultantplus://offline/ref=EB47FF6A90316075A5D6DA291AAC4A9EA7FC25F219E852214E551DB8A1D7B721FEC661E24E315B8Bv475K" TargetMode="External"/><Relationship Id="rId59" Type="http://schemas.openxmlformats.org/officeDocument/2006/relationships/hyperlink" Target="consultantplus://offline/ref=EB47FF6A90316075A5D6DA291AAC4A9EA7FC25F119EB52214E551DB8A1D7B721FEC661E24D315B80v470K" TargetMode="External"/><Relationship Id="rId67" Type="http://schemas.openxmlformats.org/officeDocument/2006/relationships/hyperlink" Target="consultantplus://offline/ref=EB47FF6A90316075A5D6DA291AAC4A9EA7FC25F119EB52214E551DB8A1D7B721FEC661E24D36578Fv472K" TargetMode="External"/><Relationship Id="rId103" Type="http://schemas.openxmlformats.org/officeDocument/2006/relationships/hyperlink" Target="consultantplus://offline/ref=EB47FF6A90316075A5D6C4240CC01097A1F77CFA18EA5170110A46E5F6DEBD76B98938A0093E538942D5B5v079K" TargetMode="External"/><Relationship Id="rId108" Type="http://schemas.openxmlformats.org/officeDocument/2006/relationships/hyperlink" Target="consultantplus://offline/ref=EB47FF6A90316075A5D6C4240CC01097A1F77CFA18EC5E76110A46E5F6DEBD76B98938A0093E538942D5B7v073K" TargetMode="External"/><Relationship Id="rId116" Type="http://schemas.openxmlformats.org/officeDocument/2006/relationships/hyperlink" Target="consultantplus://offline/ref=EB47FF6A90316075A5D6C4240CC01097A1F77CFA19E95B73170A46E5F6DEBD76B98938A0093E538942D5B5v07EK" TargetMode="External"/><Relationship Id="rId20" Type="http://schemas.openxmlformats.org/officeDocument/2006/relationships/hyperlink" Target="consultantplus://offline/ref=EB47FF6A90316075A5D6DA291AAC4A9EA7FC25F219E852214E551DB8A1D7B721FEC661E24D3B568Ev475K" TargetMode="External"/><Relationship Id="rId41" Type="http://schemas.openxmlformats.org/officeDocument/2006/relationships/hyperlink" Target="consultantplus://offline/ref=EB47FF6A90316075A5D6C4240CC01097A1F77CFA15EE5C70170A46E5F6DEBD76B98938A0093E538942D5B4v07BK" TargetMode="External"/><Relationship Id="rId54" Type="http://schemas.openxmlformats.org/officeDocument/2006/relationships/hyperlink" Target="consultantplus://offline/ref=EB47FF6A90316075A5D6DA291AAC4A9EA7FC25F119EB52214E551DB8A1D7B721FEC661E24D315B8Ev472K" TargetMode="External"/><Relationship Id="rId62" Type="http://schemas.openxmlformats.org/officeDocument/2006/relationships/hyperlink" Target="consultantplus://offline/ref=EB47FF6A90316075A5D6DA291AAC4A9EA7FC25F119EB52214E551DB8A1D7B721FEC661E24D305289v472K" TargetMode="External"/><Relationship Id="rId70" Type="http://schemas.openxmlformats.org/officeDocument/2006/relationships/hyperlink" Target="consultantplus://offline/ref=EB47FF6A90316075A5D6DA291AAC4A9EA7FC25F119EB52214E551DB8A1D7B721FEC661E24D365A8Bv475K" TargetMode="External"/><Relationship Id="rId75" Type="http://schemas.openxmlformats.org/officeDocument/2006/relationships/hyperlink" Target="consultantplus://offline/ref=EB47FF6A90316075A5D6DA291AAC4A9EA7FC25F219E852214E551DB8A1D7B721FEC661E24C345081v477K" TargetMode="External"/><Relationship Id="rId83" Type="http://schemas.openxmlformats.org/officeDocument/2006/relationships/hyperlink" Target="consultantplus://offline/ref=EB47FF6A90316075A5D6DA291AAC4A9EA7FC25F219E852214E551DB8A1D7B721FEC661E24F35518Av47BK" TargetMode="External"/><Relationship Id="rId88" Type="http://schemas.openxmlformats.org/officeDocument/2006/relationships/hyperlink" Target="consultantplus://offline/ref=EB47FF6A90316075A5D6DA291AAC4A9EA7FC25F219E852214E551DB8A1D7B721FEC661E24E355B8Bv476K" TargetMode="External"/><Relationship Id="rId91" Type="http://schemas.openxmlformats.org/officeDocument/2006/relationships/hyperlink" Target="consultantplus://offline/ref=EB47FF6A90316075A5D6DA291AAC4A9EA7FC25F119EB52214E551DB8A1D7B721FEC661E24D365A8Av473K" TargetMode="External"/><Relationship Id="rId96" Type="http://schemas.openxmlformats.org/officeDocument/2006/relationships/hyperlink" Target="consultantplus://offline/ref=EB47FF6A90316075A5D6C4240CC01097A1F77CFA15EE5C70170A46E5F6DEBD76B98938A0093E538942D5B3v07CK" TargetMode="External"/><Relationship Id="rId111" Type="http://schemas.openxmlformats.org/officeDocument/2006/relationships/hyperlink" Target="consultantplus://offline/ref=EB47FF6A90316075A5D6C4240CC01097A1F77CFA19E95B73170A46E5F6DEBD76B98938A0093E538942D5B7v07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47FF6A90316075A5D6C4240CC01097A1F77CFA18EC5E76110A46E5F6DEBD76B98938A0093E538942D5B7v07CK" TargetMode="External"/><Relationship Id="rId15" Type="http://schemas.openxmlformats.org/officeDocument/2006/relationships/hyperlink" Target="consultantplus://offline/ref=EB47FF6A90316075A5D6DA291AAC4A9EA7FC25F219E852214E551DB8A1D7B721FEC661E24E35538Ev472K" TargetMode="External"/><Relationship Id="rId23" Type="http://schemas.openxmlformats.org/officeDocument/2006/relationships/hyperlink" Target="consultantplus://offline/ref=EB47FF6A90316075A5D6DA291AAC4A9EA7FC25F219E852214E551DB8A1D7B721FEC661E24D3B5A89v47BK" TargetMode="External"/><Relationship Id="rId28" Type="http://schemas.openxmlformats.org/officeDocument/2006/relationships/hyperlink" Target="consultantplus://offline/ref=EB47FF6A90316075A5D6DA291AAC4A9EA7FC25F219E852214E551DB8A1D7B721FEC661E24E35528Fv47AK" TargetMode="External"/><Relationship Id="rId36" Type="http://schemas.openxmlformats.org/officeDocument/2006/relationships/hyperlink" Target="consultantplus://offline/ref=EB47FF6A90316075A5D6DA291AAC4A9EA7FC25F219E852214E551DB8A1D7B721FEC661E24E35538Fv470K" TargetMode="External"/><Relationship Id="rId49" Type="http://schemas.openxmlformats.org/officeDocument/2006/relationships/hyperlink" Target="consultantplus://offline/ref=EB47FF6A90316075A5D6DA291AAC4A9EA7FC25F219E852214E551DB8A1D7B721FEC661E24E375A8Cv47AK" TargetMode="External"/><Relationship Id="rId57" Type="http://schemas.openxmlformats.org/officeDocument/2006/relationships/hyperlink" Target="consultantplus://offline/ref=EB47FF6A90316075A5D6DA291AAC4A9EA7FC25F119EB52214E551DB8A1D7B721FEC661E24D315B8Ev47AK" TargetMode="External"/><Relationship Id="rId106" Type="http://schemas.openxmlformats.org/officeDocument/2006/relationships/hyperlink" Target="consultantplus://offline/ref=EB47FF6A90316075A5D6C4240CC01097A1F77CFA18EC5E76110A46E5F6DEBD76B98938A0093E538942D5B7v072K" TargetMode="External"/><Relationship Id="rId114" Type="http://schemas.openxmlformats.org/officeDocument/2006/relationships/hyperlink" Target="consultantplus://offline/ref=EB47FF6A90316075A5D6C4240CC01097A1F77CFA19E95B73170A46E5F6DEBD76B98938A0093E538942D5B6v072K" TargetMode="External"/><Relationship Id="rId119" Type="http://schemas.openxmlformats.org/officeDocument/2006/relationships/hyperlink" Target="consultantplus://offline/ref=658200BC45F03F679D9A0ABDB98843CB2A2773DF6CE1AE73A40BCA5BF2D8E1DF07F614568EAE600E4AED57w57AK" TargetMode="External"/><Relationship Id="rId10" Type="http://schemas.openxmlformats.org/officeDocument/2006/relationships/hyperlink" Target="consultantplus://offline/ref=EB47FF6A90316075A5D6C4240CC01097A1F77CFA1AE65876170A46E5F6DEBD76B98938A0093E538942D5B7v073K" TargetMode="External"/><Relationship Id="rId31" Type="http://schemas.openxmlformats.org/officeDocument/2006/relationships/hyperlink" Target="consultantplus://offline/ref=EB47FF6A90316075A5D6DA291AAC4A9EA7FC25F219E852214E551DB8A1D7B721FEC661E24E35538Av474K" TargetMode="External"/><Relationship Id="rId44" Type="http://schemas.openxmlformats.org/officeDocument/2006/relationships/hyperlink" Target="consultantplus://offline/ref=EB47FF6A90316075A5D6C4240CC01097A1F77CFA15EE5C70170A46E5F6DEBD76B98938A0093E538942D5B4v07CK" TargetMode="External"/><Relationship Id="rId52" Type="http://schemas.openxmlformats.org/officeDocument/2006/relationships/hyperlink" Target="consultantplus://offline/ref=EB47FF6A90316075A5D6DA291AAC4A9EA7FC25F119EB52214E551DB8A1D7B721FEC661E24D365580v47BK" TargetMode="External"/><Relationship Id="rId60" Type="http://schemas.openxmlformats.org/officeDocument/2006/relationships/hyperlink" Target="consultantplus://offline/ref=EB47FF6A90316075A5D6DA291AAC4A9EA7FC25F119EB52214E551DB8A1D7B721FEC661E24D315B80v474K" TargetMode="External"/><Relationship Id="rId65" Type="http://schemas.openxmlformats.org/officeDocument/2006/relationships/hyperlink" Target="consultantplus://offline/ref=EB47FF6A90316075A5D6DA291AAC4A9EA7FC25F219E852214E551DB8A1D7B721FEC661E24F34508Fv477K" TargetMode="External"/><Relationship Id="rId73" Type="http://schemas.openxmlformats.org/officeDocument/2006/relationships/hyperlink" Target="consultantplus://offline/ref=EB47FF6A90316075A5D6DA291AAC4A9EA7FC25F119EB52214E551DB8A1D7B721FEC661E24D365A8Cv471K" TargetMode="External"/><Relationship Id="rId78" Type="http://schemas.openxmlformats.org/officeDocument/2006/relationships/hyperlink" Target="consultantplus://offline/ref=EB47FF6A90316075A5D6DA291AAC4A9EA7FC25F219E852214E551DB8A1D7B721FEC661E24E355188v470K" TargetMode="External"/><Relationship Id="rId81" Type="http://schemas.openxmlformats.org/officeDocument/2006/relationships/hyperlink" Target="consultantplus://offline/ref=EB47FF6A90316075A5D6DA291AAC4A9EA7FC25F219E852214E551DB8A1D7B721FEC661E24F355088v475K" TargetMode="External"/><Relationship Id="rId86" Type="http://schemas.openxmlformats.org/officeDocument/2006/relationships/hyperlink" Target="consultantplus://offline/ref=EB47FF6A90316075A5D6DA291AAC4A9EA7FC25F219E852214E551DB8A1D7B721FEC661E24E355781v470K" TargetMode="External"/><Relationship Id="rId94" Type="http://schemas.openxmlformats.org/officeDocument/2006/relationships/hyperlink" Target="consultantplus://offline/ref=EB47FF6A90316075A5D6DA291AAC4A9EA7FC25F219E852214E551DB8A1D7B721FEC661E24E355B8Cv472K" TargetMode="External"/><Relationship Id="rId99" Type="http://schemas.openxmlformats.org/officeDocument/2006/relationships/hyperlink" Target="consultantplus://offline/ref=EB47FF6A90316075A5D6C4240CC01097A1F77CFA15EE5C70170A46E5F6DEBD76B98938A0093E538942D5B1v073K" TargetMode="External"/><Relationship Id="rId101" Type="http://schemas.openxmlformats.org/officeDocument/2006/relationships/hyperlink" Target="consultantplus://offline/ref=EB47FF6A90316075A5D6C4240CC01097A1F77CFA1AE65876170A46E5F6DEBD76B98938A0093E538942D5B7v073K" TargetMode="External"/><Relationship Id="rId122" Type="http://schemas.openxmlformats.org/officeDocument/2006/relationships/fontTable" Target="fontTable.xml"/><Relationship Id="rId4" Type="http://schemas.openxmlformats.org/officeDocument/2006/relationships/hyperlink" Target="consultantplus://offline/ref=EB47FF6A90316075A5D6C4240CC01097A1F77CFA1DE658741B0A46E5F6DEBD76B98938A0093E538942D5B7v07DK" TargetMode="External"/><Relationship Id="rId9" Type="http://schemas.openxmlformats.org/officeDocument/2006/relationships/hyperlink" Target="consultantplus://offline/ref=EB47FF6A90316075A5D6C4240CC01097A1F77CFA19E95B73170A46E5F6DEBD76B98938A0093E538942D5B7v07CK" TargetMode="External"/><Relationship Id="rId13" Type="http://schemas.openxmlformats.org/officeDocument/2006/relationships/hyperlink" Target="consultantplus://offline/ref=EB47FF6A90316075A5D6DA291AAC4A9EA7FC25F119EB52214E551DB8A1D7B721FEC661E24D36558Cv476K" TargetMode="External"/><Relationship Id="rId18" Type="http://schemas.openxmlformats.org/officeDocument/2006/relationships/hyperlink" Target="consultantplus://offline/ref=EB47FF6A90316075A5D6DA291AAC4A9EA7FC25F119EB52214E551DB8A1D7B721FEC661E24D36558Av474K" TargetMode="External"/><Relationship Id="rId39" Type="http://schemas.openxmlformats.org/officeDocument/2006/relationships/hyperlink" Target="consultantplus://offline/ref=EB47FF6A90316075A5D6DA291AAC4A9EA7FC25F119EB52214E551DB8A1D7B721FEC661E24D365781v470K" TargetMode="External"/><Relationship Id="rId109" Type="http://schemas.openxmlformats.org/officeDocument/2006/relationships/hyperlink" Target="consultantplus://offline/ref=EB47FF6A90316075A5D6C4240CC01097A1F77CFA18EC5E76110A46E5F6DEBD76B98938A0093E538942D5B6v07AK" TargetMode="External"/><Relationship Id="rId34" Type="http://schemas.openxmlformats.org/officeDocument/2006/relationships/hyperlink" Target="consultantplus://offline/ref=EB47FF6A90316075A5D6DA291AAC4A9EA7FC25F219E852214E551DB8A1D7B721FEC661E24C335780v471K" TargetMode="External"/><Relationship Id="rId50" Type="http://schemas.openxmlformats.org/officeDocument/2006/relationships/hyperlink" Target="consultantplus://offline/ref=EB47FF6A90316075A5D6DA291AAC4A9EA7FC25F119EB52214E551DB8A1D7B721FEC661E24D315B89v472K" TargetMode="External"/><Relationship Id="rId55" Type="http://schemas.openxmlformats.org/officeDocument/2006/relationships/hyperlink" Target="consultantplus://offline/ref=EB47FF6A90316075A5D6DA291AAC4A9EA7FC25F119EB52214E551DB8A1D7B721FEC661E24D315B8Ev476K" TargetMode="External"/><Relationship Id="rId76" Type="http://schemas.openxmlformats.org/officeDocument/2006/relationships/hyperlink" Target="consultantplus://offline/ref=EB47FF6A90316075A5D6DA291AAC4A9EA7FC25F219E852214E551DB8A1D7B721FEC661E24C345A8Fv47BK" TargetMode="External"/><Relationship Id="rId97" Type="http://schemas.openxmlformats.org/officeDocument/2006/relationships/hyperlink" Target="consultantplus://offline/ref=EB47FF6A90316075A5D6DA291AAC4A9EA7FC25F119EB52214E551DB8A1D7B721FEC661E24D365A8Fv471K" TargetMode="External"/><Relationship Id="rId104" Type="http://schemas.openxmlformats.org/officeDocument/2006/relationships/hyperlink" Target="consultantplus://offline/ref=EB47FF6A90316075A5D6C4240CC01097A1F77CFA18EA5170110A46E5F6DEBD76B98938A0093E538942D5B5v07EK" TargetMode="External"/><Relationship Id="rId120" Type="http://schemas.openxmlformats.org/officeDocument/2006/relationships/hyperlink" Target="consultantplus://offline/ref=658200BC45F03F679D9A0ABDB98843CB2A2773DF6CE1AE73A40BCA5BF2D8E1DF07F614568EAE600E4AED54w572K" TargetMode="External"/><Relationship Id="rId7" Type="http://schemas.openxmlformats.org/officeDocument/2006/relationships/hyperlink" Target="consultantplus://offline/ref=EB47FF6A90316075A5D6C4240CC01097A1F77CFA18EA5170110A46E5F6DEBD76B98938A0093E538942D5B6v072K" TargetMode="External"/><Relationship Id="rId71" Type="http://schemas.openxmlformats.org/officeDocument/2006/relationships/hyperlink" Target="consultantplus://offline/ref=EB47FF6A90316075A5D6DA291AAC4A9EA7FC25F119EB52214E551DB8A1D7B721FEC661E24D365A8Dv47BK" TargetMode="External"/><Relationship Id="rId92" Type="http://schemas.openxmlformats.org/officeDocument/2006/relationships/hyperlink" Target="consultantplus://offline/ref=EB47FF6A90316075A5D6DA291AAC4A9EA7FC25F219E852214E551DB8A1D7B721FEC661E24E35558Fv474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B47FF6A90316075A5D6DA291AAC4A9EA7FC25F219E852214E551DB8A1D7B721FEC661E24E355281v47AK" TargetMode="External"/><Relationship Id="rId24" Type="http://schemas.openxmlformats.org/officeDocument/2006/relationships/hyperlink" Target="consultantplus://offline/ref=EB47FF6A90316075A5D6DA291AAC4A9EA7FC25F219E852214E551DB8A1D7B721FEC661E24D3B5A81v475K" TargetMode="External"/><Relationship Id="rId40" Type="http://schemas.openxmlformats.org/officeDocument/2006/relationships/hyperlink" Target="consultantplus://offline/ref=EB47FF6A90316075A5D6DA291AAC4A9EA7FC25F219E852214E551DB8A1D7B721FEC661E24E355A8Dv472K" TargetMode="External"/><Relationship Id="rId45" Type="http://schemas.openxmlformats.org/officeDocument/2006/relationships/hyperlink" Target="consultantplus://offline/ref=EB47FF6A90316075A5D6DA291AAC4A9EA7FC25F119EB52214E551DB8A1D7B721FEC661E24D375B8Ev470K" TargetMode="External"/><Relationship Id="rId66" Type="http://schemas.openxmlformats.org/officeDocument/2006/relationships/hyperlink" Target="consultantplus://offline/ref=EB47FF6A90316075A5D6DA291AAC4A9EA7FC25F219E852214E551DB8A1D7B721FEC661E24F34558Av476K" TargetMode="External"/><Relationship Id="rId87" Type="http://schemas.openxmlformats.org/officeDocument/2006/relationships/hyperlink" Target="consultantplus://offline/ref=EB47FF6A90316075A5D6DA291AAC4A9EA7FC25F219E852214E551DB8A1D7B721FEC661E24E355B8Bv470K" TargetMode="External"/><Relationship Id="rId110" Type="http://schemas.openxmlformats.org/officeDocument/2006/relationships/hyperlink" Target="consultantplus://offline/ref=EB47FF6A90316075A5D6C4240CC01097A1F77CFA18EA5170110A46E5F6DEBD76B98938A0093E538942D5B5v07CK" TargetMode="External"/><Relationship Id="rId115" Type="http://schemas.openxmlformats.org/officeDocument/2006/relationships/hyperlink" Target="consultantplus://offline/ref=EB47FF6A90316075A5D6C4240CC01097A1F77CFA19E95B73170A46E5F6DEBD76B98938A0093E538942D5B5v07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5511</Words>
  <Characters>31418</Characters>
  <Application>Microsoft Office Word</Application>
  <DocSecurity>0</DocSecurity>
  <Lines>261</Lines>
  <Paragraphs>73</Paragraphs>
  <ScaleCrop>false</ScaleCrop>
  <Company/>
  <LinksUpToDate>false</LinksUpToDate>
  <CharactersWithSpaces>36856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2017-01-27T10:59:00Z</dcterms:created>
  <dcterms:modified xsi:type="dcterms:W3CDTF">2017-01-27T11:05:00Z</dcterms:modified>
</cp:coreProperties>
</file>