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7C6" w:rsidRPr="00C32FF3" w:rsidRDefault="009E07C6" w:rsidP="009E07C6">
      <w:pPr>
        <w:widowControl w:val="0"/>
        <w:shd w:val="clear" w:color="auto" w:fill="FFFFFF"/>
        <w:autoSpaceDE w:val="0"/>
        <w:autoSpaceDN w:val="0"/>
        <w:adjustRightInd w:val="0"/>
        <w:spacing w:after="0" w:line="274" w:lineRule="exact"/>
        <w:ind w:left="5670"/>
        <w:jc w:val="both"/>
        <w:rPr>
          <w:rFonts w:ascii="Times New Roman" w:hAnsi="Times New Roman"/>
          <w:sz w:val="28"/>
          <w:szCs w:val="28"/>
          <w:lang w:eastAsia="ru-RU"/>
        </w:rPr>
      </w:pPr>
      <w:bookmarkStart w:id="0" w:name="_GoBack"/>
      <w:bookmarkEnd w:id="0"/>
      <w:r w:rsidRPr="00C32FF3">
        <w:rPr>
          <w:rFonts w:ascii="Times New Roman" w:hAnsi="Times New Roman"/>
          <w:sz w:val="28"/>
          <w:szCs w:val="28"/>
          <w:lang w:eastAsia="ru-RU"/>
        </w:rPr>
        <w:t>УТВЕРЖДЕНА</w:t>
      </w:r>
    </w:p>
    <w:p w:rsidR="009E07C6" w:rsidRPr="00C32FF3" w:rsidRDefault="009E07C6" w:rsidP="009E07C6">
      <w:pPr>
        <w:widowControl w:val="0"/>
        <w:shd w:val="clear" w:color="auto" w:fill="FFFFFF"/>
        <w:autoSpaceDE w:val="0"/>
        <w:autoSpaceDN w:val="0"/>
        <w:adjustRightInd w:val="0"/>
        <w:spacing w:after="0" w:line="274" w:lineRule="exact"/>
        <w:ind w:left="5670"/>
        <w:jc w:val="both"/>
        <w:rPr>
          <w:rFonts w:ascii="Times New Roman" w:hAnsi="Times New Roman"/>
          <w:sz w:val="28"/>
          <w:szCs w:val="28"/>
          <w:lang w:eastAsia="ru-RU"/>
        </w:rPr>
      </w:pPr>
      <w:r w:rsidRPr="00C32FF3">
        <w:rPr>
          <w:rFonts w:ascii="Times New Roman" w:hAnsi="Times New Roman"/>
          <w:sz w:val="28"/>
          <w:szCs w:val="28"/>
          <w:lang w:eastAsia="ru-RU"/>
        </w:rPr>
        <w:t>приказом УФНС России</w:t>
      </w:r>
    </w:p>
    <w:p w:rsidR="009E07C6" w:rsidRPr="00C32FF3" w:rsidRDefault="009E07C6" w:rsidP="009E07C6">
      <w:pPr>
        <w:widowControl w:val="0"/>
        <w:shd w:val="clear" w:color="auto" w:fill="FFFFFF"/>
        <w:autoSpaceDE w:val="0"/>
        <w:autoSpaceDN w:val="0"/>
        <w:adjustRightInd w:val="0"/>
        <w:spacing w:after="0" w:line="274" w:lineRule="exact"/>
        <w:ind w:left="5670"/>
        <w:jc w:val="both"/>
        <w:rPr>
          <w:rFonts w:ascii="Times New Roman" w:hAnsi="Times New Roman"/>
          <w:sz w:val="28"/>
          <w:szCs w:val="28"/>
          <w:lang w:eastAsia="ru-RU"/>
        </w:rPr>
      </w:pPr>
      <w:r w:rsidRPr="00C32FF3">
        <w:rPr>
          <w:rFonts w:ascii="Times New Roman" w:hAnsi="Times New Roman"/>
          <w:sz w:val="28"/>
          <w:szCs w:val="28"/>
          <w:lang w:eastAsia="ru-RU"/>
        </w:rPr>
        <w:t>по Тамбовской области</w:t>
      </w:r>
    </w:p>
    <w:p w:rsidR="009E07C6" w:rsidRPr="00C32FF3" w:rsidRDefault="009E07C6" w:rsidP="009E07C6">
      <w:pPr>
        <w:widowControl w:val="0"/>
        <w:shd w:val="clear" w:color="auto" w:fill="FFFFFF"/>
        <w:autoSpaceDE w:val="0"/>
        <w:autoSpaceDN w:val="0"/>
        <w:adjustRightInd w:val="0"/>
        <w:spacing w:after="0" w:line="274" w:lineRule="exact"/>
        <w:ind w:left="5670"/>
        <w:jc w:val="both"/>
        <w:rPr>
          <w:rFonts w:ascii="Times New Roman" w:hAnsi="Times New Roman"/>
          <w:sz w:val="28"/>
          <w:szCs w:val="28"/>
          <w:lang w:eastAsia="ru-RU"/>
        </w:rPr>
      </w:pPr>
      <w:r w:rsidRPr="00C32FF3">
        <w:rPr>
          <w:rFonts w:ascii="Times New Roman" w:hAnsi="Times New Roman"/>
          <w:sz w:val="28"/>
          <w:szCs w:val="28"/>
          <w:lang w:eastAsia="ru-RU"/>
        </w:rPr>
        <w:t>от</w:t>
      </w:r>
      <w:r w:rsidR="00D140D6">
        <w:rPr>
          <w:rFonts w:ascii="Times New Roman" w:hAnsi="Times New Roman"/>
          <w:sz w:val="28"/>
          <w:szCs w:val="28"/>
          <w:lang w:eastAsia="ru-RU"/>
        </w:rPr>
        <w:t xml:space="preserve"> </w:t>
      </w:r>
      <w:r w:rsidR="00623502">
        <w:rPr>
          <w:rFonts w:ascii="Times New Roman" w:hAnsi="Times New Roman"/>
          <w:sz w:val="28"/>
          <w:szCs w:val="28"/>
          <w:lang w:eastAsia="ru-RU"/>
        </w:rPr>
        <w:t>29</w:t>
      </w:r>
      <w:r w:rsidRPr="00C32FF3">
        <w:rPr>
          <w:rFonts w:ascii="Times New Roman" w:hAnsi="Times New Roman"/>
          <w:sz w:val="28"/>
          <w:szCs w:val="28"/>
          <w:lang w:eastAsia="ru-RU"/>
        </w:rPr>
        <w:t>.</w:t>
      </w:r>
      <w:r w:rsidR="00C32FF3">
        <w:rPr>
          <w:rFonts w:ascii="Times New Roman" w:hAnsi="Times New Roman"/>
          <w:sz w:val="28"/>
          <w:szCs w:val="28"/>
          <w:lang w:eastAsia="ru-RU"/>
        </w:rPr>
        <w:t>05</w:t>
      </w:r>
      <w:r w:rsidRPr="00C32FF3">
        <w:rPr>
          <w:rFonts w:ascii="Times New Roman" w:hAnsi="Times New Roman"/>
          <w:sz w:val="28"/>
          <w:szCs w:val="28"/>
          <w:lang w:eastAsia="ru-RU"/>
        </w:rPr>
        <w:t>.2023</w:t>
      </w:r>
    </w:p>
    <w:p w:rsidR="009E07C6" w:rsidRPr="00C32FF3" w:rsidRDefault="009E07C6" w:rsidP="009E07C6">
      <w:pPr>
        <w:widowControl w:val="0"/>
        <w:shd w:val="clear" w:color="auto" w:fill="FFFFFF"/>
        <w:autoSpaceDE w:val="0"/>
        <w:autoSpaceDN w:val="0"/>
        <w:adjustRightInd w:val="0"/>
        <w:spacing w:after="0" w:line="274" w:lineRule="exact"/>
        <w:ind w:left="5670"/>
        <w:jc w:val="both"/>
        <w:rPr>
          <w:rFonts w:ascii="Times New Roman" w:hAnsi="Times New Roman"/>
          <w:sz w:val="28"/>
          <w:szCs w:val="28"/>
          <w:lang w:eastAsia="ru-RU"/>
        </w:rPr>
      </w:pPr>
      <w:r w:rsidRPr="00C32FF3">
        <w:rPr>
          <w:rFonts w:ascii="Times New Roman" w:hAnsi="Times New Roman"/>
          <w:sz w:val="28"/>
          <w:szCs w:val="28"/>
          <w:lang w:eastAsia="ru-RU"/>
        </w:rPr>
        <w:t>№</w:t>
      </w:r>
      <w:r w:rsidR="006930F5">
        <w:rPr>
          <w:rFonts w:ascii="Times New Roman" w:hAnsi="Times New Roman"/>
          <w:sz w:val="28"/>
          <w:szCs w:val="28"/>
          <w:lang w:eastAsia="ru-RU"/>
        </w:rPr>
        <w:t> 01.1-05/080</w:t>
      </w:r>
      <w:r w:rsidRPr="00C32FF3">
        <w:rPr>
          <w:rFonts w:ascii="Times New Roman" w:hAnsi="Times New Roman"/>
          <w:sz w:val="28"/>
          <w:szCs w:val="28"/>
          <w:lang w:eastAsia="ru-RU"/>
        </w:rPr>
        <w:t>@</w:t>
      </w:r>
    </w:p>
    <w:p w:rsidR="000662D2" w:rsidRPr="00C32FF3" w:rsidRDefault="000662D2" w:rsidP="000662D2">
      <w:pPr>
        <w:pStyle w:val="21"/>
        <w:spacing w:after="0" w:line="240" w:lineRule="auto"/>
      </w:pPr>
    </w:p>
    <w:p w:rsidR="000662D2" w:rsidRPr="00C32FF3" w:rsidRDefault="000662D2" w:rsidP="000662D2">
      <w:pPr>
        <w:pStyle w:val="21"/>
        <w:spacing w:after="0" w:line="240" w:lineRule="auto"/>
      </w:pPr>
    </w:p>
    <w:p w:rsidR="000662D2" w:rsidRPr="00C32FF3" w:rsidRDefault="000662D2" w:rsidP="000662D2">
      <w:pPr>
        <w:pStyle w:val="21"/>
        <w:spacing w:after="0" w:line="240" w:lineRule="auto"/>
        <w:rPr>
          <w:b/>
        </w:rPr>
      </w:pPr>
    </w:p>
    <w:p w:rsidR="000662D2" w:rsidRPr="00C32FF3" w:rsidRDefault="000662D2" w:rsidP="000662D2">
      <w:pPr>
        <w:pStyle w:val="21"/>
        <w:spacing w:after="0" w:line="240" w:lineRule="auto"/>
        <w:rPr>
          <w:b/>
        </w:rPr>
      </w:pPr>
    </w:p>
    <w:p w:rsidR="000662D2" w:rsidRPr="00C32FF3" w:rsidRDefault="000662D2" w:rsidP="000662D2">
      <w:pPr>
        <w:pStyle w:val="21"/>
        <w:spacing w:after="0" w:line="240" w:lineRule="auto"/>
        <w:rPr>
          <w:b/>
        </w:rPr>
      </w:pPr>
    </w:p>
    <w:p w:rsidR="00580507" w:rsidRPr="00C32FF3" w:rsidRDefault="00580507" w:rsidP="000662D2">
      <w:pPr>
        <w:pStyle w:val="21"/>
        <w:spacing w:after="0" w:line="240" w:lineRule="auto"/>
        <w:rPr>
          <w:b/>
        </w:rPr>
      </w:pPr>
    </w:p>
    <w:p w:rsidR="00580507" w:rsidRPr="00C32FF3" w:rsidRDefault="00580507" w:rsidP="000662D2">
      <w:pPr>
        <w:pStyle w:val="21"/>
        <w:spacing w:after="0" w:line="240" w:lineRule="auto"/>
        <w:rPr>
          <w:b/>
        </w:rPr>
      </w:pPr>
    </w:p>
    <w:p w:rsidR="00580507" w:rsidRPr="00C32FF3" w:rsidRDefault="00580507" w:rsidP="000662D2">
      <w:pPr>
        <w:pStyle w:val="21"/>
        <w:spacing w:after="0" w:line="240" w:lineRule="auto"/>
        <w:rPr>
          <w:b/>
        </w:rPr>
      </w:pPr>
    </w:p>
    <w:p w:rsidR="00580507" w:rsidRPr="00C32FF3" w:rsidRDefault="00580507" w:rsidP="000662D2">
      <w:pPr>
        <w:pStyle w:val="21"/>
        <w:spacing w:after="0" w:line="240" w:lineRule="auto"/>
        <w:rPr>
          <w:b/>
        </w:rPr>
      </w:pPr>
    </w:p>
    <w:p w:rsidR="00580507" w:rsidRPr="00C32FF3" w:rsidRDefault="00580507" w:rsidP="000662D2">
      <w:pPr>
        <w:pStyle w:val="21"/>
        <w:spacing w:after="0" w:line="240" w:lineRule="auto"/>
        <w:rPr>
          <w:b/>
        </w:rPr>
      </w:pPr>
    </w:p>
    <w:p w:rsidR="006930F5" w:rsidRDefault="006930F5" w:rsidP="009E07C6">
      <w:pPr>
        <w:widowControl w:val="0"/>
        <w:shd w:val="clear" w:color="auto" w:fill="FFFFFF"/>
        <w:autoSpaceDE w:val="0"/>
        <w:autoSpaceDN w:val="0"/>
        <w:adjustRightInd w:val="0"/>
        <w:spacing w:after="0" w:line="240" w:lineRule="auto"/>
        <w:jc w:val="center"/>
        <w:rPr>
          <w:rFonts w:ascii="Times New Roman" w:hAnsi="Times New Roman"/>
          <w:b/>
          <w:sz w:val="28"/>
          <w:szCs w:val="28"/>
          <w:lang w:eastAsia="ru-RU"/>
        </w:rPr>
      </w:pPr>
    </w:p>
    <w:p w:rsidR="009E07C6" w:rsidRPr="00C32FF3" w:rsidRDefault="009E07C6" w:rsidP="009E07C6">
      <w:pPr>
        <w:widowControl w:val="0"/>
        <w:shd w:val="clear" w:color="auto" w:fill="FFFFFF"/>
        <w:autoSpaceDE w:val="0"/>
        <w:autoSpaceDN w:val="0"/>
        <w:adjustRightInd w:val="0"/>
        <w:spacing w:after="0" w:line="240" w:lineRule="auto"/>
        <w:jc w:val="center"/>
        <w:rPr>
          <w:rFonts w:ascii="Times New Roman" w:hAnsi="Times New Roman"/>
          <w:b/>
          <w:sz w:val="28"/>
          <w:szCs w:val="28"/>
          <w:lang w:eastAsia="ru-RU"/>
        </w:rPr>
      </w:pPr>
      <w:r w:rsidRPr="00C32FF3">
        <w:rPr>
          <w:rFonts w:ascii="Times New Roman" w:hAnsi="Times New Roman"/>
          <w:b/>
          <w:sz w:val="28"/>
          <w:szCs w:val="28"/>
          <w:lang w:eastAsia="ru-RU"/>
        </w:rPr>
        <w:t>МЕТОДИКА</w:t>
      </w:r>
    </w:p>
    <w:p w:rsidR="009E07C6" w:rsidRPr="00C32FF3" w:rsidRDefault="009E07C6" w:rsidP="009E07C6">
      <w:pPr>
        <w:widowControl w:val="0"/>
        <w:shd w:val="clear" w:color="auto" w:fill="FFFFFF"/>
        <w:autoSpaceDE w:val="0"/>
        <w:autoSpaceDN w:val="0"/>
        <w:adjustRightInd w:val="0"/>
        <w:spacing w:after="0" w:line="240" w:lineRule="auto"/>
        <w:ind w:firstLine="142"/>
        <w:jc w:val="center"/>
        <w:rPr>
          <w:rFonts w:ascii="Times New Roman" w:hAnsi="Times New Roman"/>
          <w:b/>
          <w:sz w:val="28"/>
          <w:szCs w:val="28"/>
          <w:lang w:eastAsia="ru-RU"/>
        </w:rPr>
      </w:pPr>
      <w:r w:rsidRPr="00C32FF3">
        <w:rPr>
          <w:rFonts w:ascii="Times New Roman" w:hAnsi="Times New Roman"/>
          <w:b/>
          <w:sz w:val="28"/>
          <w:szCs w:val="28"/>
          <w:lang w:eastAsia="ru-RU"/>
        </w:rPr>
        <w:t>прогнозирования поступлений доходов в консолидированный бюджет Тамбовской области</w:t>
      </w:r>
    </w:p>
    <w:p w:rsidR="009E07C6" w:rsidRPr="00C32FF3" w:rsidRDefault="009E07C6" w:rsidP="009E07C6">
      <w:pPr>
        <w:widowControl w:val="0"/>
        <w:shd w:val="clear" w:color="auto" w:fill="FFFFFF"/>
        <w:autoSpaceDE w:val="0"/>
        <w:autoSpaceDN w:val="0"/>
        <w:adjustRightInd w:val="0"/>
        <w:spacing w:after="0" w:line="240" w:lineRule="auto"/>
        <w:jc w:val="center"/>
        <w:rPr>
          <w:rFonts w:ascii="Times New Roman" w:hAnsi="Times New Roman"/>
          <w:b/>
          <w:sz w:val="28"/>
          <w:szCs w:val="28"/>
          <w:lang w:eastAsia="ru-RU"/>
        </w:rPr>
      </w:pPr>
      <w:r w:rsidRPr="00C32FF3">
        <w:rPr>
          <w:rFonts w:ascii="Times New Roman" w:hAnsi="Times New Roman"/>
          <w:b/>
          <w:sz w:val="28"/>
          <w:szCs w:val="28"/>
          <w:lang w:eastAsia="ru-RU"/>
        </w:rPr>
        <w:t>на текущий год, очередной финансовый год и плановый период</w:t>
      </w:r>
    </w:p>
    <w:p w:rsidR="009E07C6" w:rsidRPr="00C32FF3" w:rsidRDefault="009E07C6" w:rsidP="009E07C6">
      <w:pPr>
        <w:widowControl w:val="0"/>
        <w:shd w:val="clear" w:color="auto" w:fill="FFFFFF"/>
        <w:autoSpaceDE w:val="0"/>
        <w:autoSpaceDN w:val="0"/>
        <w:adjustRightInd w:val="0"/>
        <w:spacing w:after="0" w:line="240" w:lineRule="auto"/>
        <w:jc w:val="center"/>
        <w:rPr>
          <w:rFonts w:ascii="Times New Roman" w:hAnsi="Times New Roman"/>
          <w:b/>
          <w:sz w:val="28"/>
          <w:szCs w:val="28"/>
          <w:lang w:eastAsia="ru-RU"/>
        </w:rPr>
      </w:pPr>
    </w:p>
    <w:p w:rsidR="000662D2" w:rsidRPr="00C32FF3" w:rsidRDefault="000662D2" w:rsidP="000662D2">
      <w:pPr>
        <w:rPr>
          <w:rFonts w:ascii="Times New Roman" w:hAnsi="Times New Roman"/>
          <w:lang w:eastAsia="ru-RU"/>
        </w:rPr>
      </w:pPr>
    </w:p>
    <w:p w:rsidR="000662D2" w:rsidRPr="00C32FF3" w:rsidRDefault="000662D2" w:rsidP="000662D2">
      <w:pPr>
        <w:rPr>
          <w:rFonts w:ascii="Times New Roman" w:hAnsi="Times New Roman"/>
          <w:lang w:eastAsia="ru-RU"/>
        </w:rPr>
      </w:pPr>
    </w:p>
    <w:p w:rsidR="000662D2" w:rsidRPr="00C32FF3" w:rsidRDefault="000662D2" w:rsidP="000662D2">
      <w:pPr>
        <w:rPr>
          <w:rFonts w:ascii="Times New Roman" w:hAnsi="Times New Roman"/>
          <w:lang w:eastAsia="ru-RU"/>
        </w:rPr>
      </w:pPr>
    </w:p>
    <w:p w:rsidR="000662D2" w:rsidRPr="00C32FF3" w:rsidRDefault="000662D2" w:rsidP="000662D2">
      <w:pPr>
        <w:rPr>
          <w:rFonts w:ascii="Times New Roman" w:hAnsi="Times New Roman"/>
          <w:lang w:eastAsia="ru-RU"/>
        </w:rPr>
      </w:pPr>
    </w:p>
    <w:p w:rsidR="000662D2" w:rsidRPr="00C32FF3" w:rsidRDefault="000662D2" w:rsidP="000662D2">
      <w:pPr>
        <w:pStyle w:val="aff1"/>
        <w:tabs>
          <w:tab w:val="left" w:pos="2220"/>
        </w:tabs>
        <w:rPr>
          <w:rFonts w:ascii="Times New Roman" w:hAnsi="Times New Roman"/>
          <w:color w:val="auto"/>
        </w:rPr>
      </w:pPr>
    </w:p>
    <w:p w:rsidR="000662D2" w:rsidRPr="00C32FF3" w:rsidRDefault="000662D2" w:rsidP="000662D2">
      <w:pPr>
        <w:pStyle w:val="aff1"/>
        <w:jc w:val="center"/>
        <w:rPr>
          <w:rFonts w:ascii="Times New Roman" w:hAnsi="Times New Roman"/>
          <w:color w:val="auto"/>
        </w:rPr>
      </w:pPr>
    </w:p>
    <w:p w:rsidR="000662D2" w:rsidRPr="00C32FF3" w:rsidRDefault="000662D2" w:rsidP="000662D2">
      <w:pPr>
        <w:rPr>
          <w:rFonts w:ascii="Times New Roman" w:hAnsi="Times New Roman"/>
          <w:lang w:eastAsia="ru-RU"/>
        </w:rPr>
      </w:pPr>
    </w:p>
    <w:p w:rsidR="000662D2" w:rsidRPr="00C32FF3" w:rsidRDefault="000662D2" w:rsidP="000662D2">
      <w:pPr>
        <w:rPr>
          <w:rFonts w:ascii="Times New Roman" w:hAnsi="Times New Roman"/>
          <w:lang w:eastAsia="ru-RU"/>
        </w:rPr>
      </w:pPr>
    </w:p>
    <w:p w:rsidR="000662D2" w:rsidRPr="00C32FF3" w:rsidRDefault="000662D2" w:rsidP="000662D2">
      <w:pPr>
        <w:pStyle w:val="aff1"/>
        <w:jc w:val="center"/>
        <w:rPr>
          <w:rFonts w:ascii="Times New Roman" w:hAnsi="Times New Roman"/>
          <w:color w:val="auto"/>
        </w:rPr>
      </w:pPr>
    </w:p>
    <w:p w:rsidR="000662D2" w:rsidRPr="00C32FF3" w:rsidRDefault="000662D2" w:rsidP="000662D2">
      <w:pPr>
        <w:pStyle w:val="aff1"/>
        <w:tabs>
          <w:tab w:val="left" w:pos="708"/>
        </w:tabs>
        <w:rPr>
          <w:rFonts w:ascii="Times New Roman" w:hAnsi="Times New Roman"/>
          <w:color w:val="auto"/>
        </w:rPr>
      </w:pPr>
      <w:r w:rsidRPr="00C32FF3">
        <w:rPr>
          <w:rFonts w:ascii="Times New Roman" w:hAnsi="Times New Roman"/>
          <w:color w:val="auto"/>
        </w:rPr>
        <w:tab/>
      </w:r>
    </w:p>
    <w:p w:rsidR="000662D2" w:rsidRPr="00C32FF3" w:rsidRDefault="000662D2" w:rsidP="000662D2">
      <w:pPr>
        <w:pStyle w:val="aff1"/>
        <w:jc w:val="center"/>
        <w:rPr>
          <w:rFonts w:ascii="Times New Roman" w:hAnsi="Times New Roman"/>
          <w:color w:val="auto"/>
        </w:rPr>
      </w:pPr>
    </w:p>
    <w:p w:rsidR="000662D2" w:rsidRPr="00C32FF3" w:rsidRDefault="000662D2" w:rsidP="000662D2">
      <w:pPr>
        <w:rPr>
          <w:rFonts w:ascii="Times New Roman" w:hAnsi="Times New Roman"/>
          <w:lang w:eastAsia="ru-RU"/>
        </w:rPr>
      </w:pPr>
    </w:p>
    <w:p w:rsidR="000662D2" w:rsidRPr="00C32FF3" w:rsidRDefault="000662D2" w:rsidP="000662D2">
      <w:pPr>
        <w:rPr>
          <w:rFonts w:ascii="Times New Roman" w:hAnsi="Times New Roman"/>
          <w:lang w:eastAsia="ru-RU"/>
        </w:rPr>
      </w:pPr>
    </w:p>
    <w:p w:rsidR="000662D2" w:rsidRPr="00C32FF3" w:rsidRDefault="000662D2" w:rsidP="000662D2">
      <w:pPr>
        <w:pStyle w:val="aff1"/>
        <w:jc w:val="center"/>
        <w:rPr>
          <w:rFonts w:ascii="Times New Roman" w:hAnsi="Times New Roman"/>
          <w:color w:val="auto"/>
        </w:rPr>
      </w:pPr>
    </w:p>
    <w:p w:rsidR="000662D2" w:rsidRPr="00C32FF3" w:rsidRDefault="000662D2" w:rsidP="000662D2">
      <w:pPr>
        <w:pStyle w:val="aff1"/>
        <w:jc w:val="center"/>
        <w:rPr>
          <w:rFonts w:ascii="Times New Roman" w:hAnsi="Times New Roman"/>
          <w:color w:val="auto"/>
          <w:sz w:val="28"/>
          <w:szCs w:val="28"/>
        </w:rPr>
      </w:pPr>
      <w:r w:rsidRPr="00C32FF3">
        <w:rPr>
          <w:rFonts w:ascii="Times New Roman" w:hAnsi="Times New Roman"/>
          <w:color w:val="auto"/>
        </w:rPr>
        <w:br w:type="page"/>
      </w:r>
      <w:bookmarkStart w:id="1" w:name="_Toc369252716"/>
      <w:r w:rsidRPr="00C32FF3">
        <w:rPr>
          <w:rFonts w:ascii="Times New Roman" w:hAnsi="Times New Roman"/>
          <w:color w:val="auto"/>
          <w:sz w:val="28"/>
          <w:szCs w:val="28"/>
        </w:rPr>
        <w:lastRenderedPageBreak/>
        <w:t>Оглавление</w:t>
      </w:r>
    </w:p>
    <w:bookmarkEnd w:id="1"/>
    <w:p w:rsidR="00E35A52" w:rsidRPr="00E35A52" w:rsidRDefault="000662D2" w:rsidP="00C43C0A">
      <w:pPr>
        <w:pStyle w:val="12"/>
        <w:rPr>
          <w:rFonts w:asciiTheme="minorHAnsi" w:eastAsiaTheme="minorEastAsia" w:hAnsiTheme="minorHAnsi" w:cstheme="minorBidi"/>
          <w:kern w:val="0"/>
          <w:lang w:eastAsia="ru-RU"/>
        </w:rPr>
      </w:pPr>
      <w:r w:rsidRPr="00E35A52">
        <w:rPr>
          <w:rFonts w:ascii="Calibri" w:hAnsi="Calibri"/>
          <w:sz w:val="27"/>
          <w:szCs w:val="27"/>
        </w:rPr>
        <w:fldChar w:fldCharType="begin"/>
      </w:r>
      <w:r w:rsidRPr="00E35A52">
        <w:rPr>
          <w:sz w:val="27"/>
          <w:szCs w:val="27"/>
        </w:rPr>
        <w:instrText xml:space="preserve"> TOC \o "1-3" \h \z \u </w:instrText>
      </w:r>
      <w:r w:rsidRPr="00E35A52">
        <w:rPr>
          <w:rFonts w:ascii="Calibri" w:hAnsi="Calibri"/>
          <w:sz w:val="27"/>
          <w:szCs w:val="27"/>
        </w:rPr>
        <w:fldChar w:fldCharType="separate"/>
      </w:r>
      <w:hyperlink w:anchor="_Toc135816400" w:history="1">
        <w:r w:rsidR="00E35A52" w:rsidRPr="00E35A52">
          <w:rPr>
            <w:rStyle w:val="a9"/>
          </w:rPr>
          <w:t>1.</w:t>
        </w:r>
        <w:r w:rsidR="00E35A52" w:rsidRPr="00E35A52">
          <w:rPr>
            <w:rFonts w:asciiTheme="minorHAnsi" w:eastAsiaTheme="minorEastAsia" w:hAnsiTheme="minorHAnsi" w:cstheme="minorBidi"/>
            <w:kern w:val="0"/>
            <w:lang w:eastAsia="ru-RU"/>
          </w:rPr>
          <w:tab/>
        </w:r>
        <w:r w:rsidR="00E35A52" w:rsidRPr="00E35A52">
          <w:rPr>
            <w:rStyle w:val="a9"/>
          </w:rPr>
          <w:t>Общие положения</w:t>
        </w:r>
        <w:r w:rsidR="00D63E85">
          <w:rPr>
            <w:rStyle w:val="a9"/>
          </w:rPr>
          <w:t>...........................................................................................................................</w:t>
        </w:r>
        <w:r w:rsidR="00E35A52" w:rsidRPr="00E35A52">
          <w:rPr>
            <w:webHidden/>
          </w:rPr>
          <w:fldChar w:fldCharType="begin"/>
        </w:r>
        <w:r w:rsidR="00E35A52" w:rsidRPr="00E35A52">
          <w:rPr>
            <w:webHidden/>
          </w:rPr>
          <w:instrText xml:space="preserve"> PAGEREF _Toc135816400 \h </w:instrText>
        </w:r>
        <w:r w:rsidR="00E35A52" w:rsidRPr="00E35A52">
          <w:rPr>
            <w:webHidden/>
          </w:rPr>
        </w:r>
        <w:r w:rsidR="00E35A52" w:rsidRPr="00E35A52">
          <w:rPr>
            <w:webHidden/>
          </w:rPr>
          <w:fldChar w:fldCharType="separate"/>
        </w:r>
        <w:r w:rsidR="00D63E85">
          <w:rPr>
            <w:webHidden/>
          </w:rPr>
          <w:t>8</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01" w:history="1">
        <w:r w:rsidR="00E35A52" w:rsidRPr="00E35A52">
          <w:rPr>
            <w:rStyle w:val="a9"/>
          </w:rPr>
          <w:t>2.</w:t>
        </w:r>
        <w:r w:rsidR="00E35A52" w:rsidRPr="00E35A52">
          <w:rPr>
            <w:rFonts w:asciiTheme="minorHAnsi" w:eastAsiaTheme="minorEastAsia" w:hAnsiTheme="minorHAnsi" w:cstheme="minorBidi"/>
            <w:kern w:val="0"/>
            <w:lang w:eastAsia="ru-RU"/>
          </w:rPr>
          <w:tab/>
        </w:r>
        <w:r w:rsidR="00E35A52" w:rsidRPr="00E35A52">
          <w:rPr>
            <w:rStyle w:val="a9"/>
          </w:rPr>
          <w:t>Алгоритмы расчёта прогнозов поступлений по видам налоговых и неналоговых доходов</w:t>
        </w:r>
        <w:r w:rsidR="00D63E85">
          <w:rPr>
            <w:rStyle w:val="a9"/>
          </w:rPr>
          <w:t>…</w:t>
        </w:r>
        <w:r w:rsidR="00E35A52" w:rsidRPr="00E35A52">
          <w:rPr>
            <w:webHidden/>
          </w:rPr>
          <w:tab/>
        </w:r>
        <w:r w:rsidR="00E35A52" w:rsidRPr="00E35A52">
          <w:rPr>
            <w:webHidden/>
          </w:rPr>
          <w:fldChar w:fldCharType="begin"/>
        </w:r>
        <w:r w:rsidR="00E35A52" w:rsidRPr="00E35A52">
          <w:rPr>
            <w:webHidden/>
          </w:rPr>
          <w:instrText xml:space="preserve"> PAGEREF _Toc135816401 \h </w:instrText>
        </w:r>
        <w:r w:rsidR="00E35A52" w:rsidRPr="00E35A52">
          <w:rPr>
            <w:webHidden/>
          </w:rPr>
        </w:r>
        <w:r w:rsidR="00E35A52" w:rsidRPr="00E35A52">
          <w:rPr>
            <w:webHidden/>
          </w:rPr>
          <w:fldChar w:fldCharType="separate"/>
        </w:r>
        <w:r w:rsidR="00D63E85">
          <w:rPr>
            <w:webHidden/>
          </w:rPr>
          <w:t>9</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02" w:history="1">
        <w:r w:rsidR="00E35A52" w:rsidRPr="00E35A52">
          <w:rPr>
            <w:rStyle w:val="a9"/>
          </w:rPr>
          <w:t>2.1.</w:t>
        </w:r>
        <w:r w:rsidR="00E35A52" w:rsidRPr="00E35A52">
          <w:rPr>
            <w:rFonts w:asciiTheme="minorHAnsi" w:eastAsiaTheme="minorEastAsia" w:hAnsiTheme="minorHAnsi" w:cstheme="minorBidi"/>
            <w:kern w:val="0"/>
            <w:lang w:eastAsia="ru-RU"/>
          </w:rPr>
          <w:tab/>
        </w:r>
        <w:r w:rsidR="00E35A52" w:rsidRPr="00E35A52">
          <w:rPr>
            <w:rStyle w:val="a9"/>
          </w:rPr>
          <w:t>Налог на прибыль организаций  182 1 01 01000 00 0000 110</w:t>
        </w:r>
        <w:r w:rsidR="00D63E85" w:rsidRPr="00D63E85">
          <w:rPr>
            <w:rStyle w:val="a9"/>
          </w:rPr>
          <w:t>................................................</w:t>
        </w:r>
        <w:r w:rsidR="00D63E85">
          <w:rPr>
            <w:rStyle w:val="a9"/>
          </w:rPr>
          <w:t>.....</w:t>
        </w:r>
        <w:r w:rsidR="00E35A52" w:rsidRPr="00E35A52">
          <w:rPr>
            <w:webHidden/>
          </w:rPr>
          <w:tab/>
        </w:r>
        <w:r w:rsidR="00E35A52" w:rsidRPr="00E35A52">
          <w:rPr>
            <w:webHidden/>
          </w:rPr>
          <w:fldChar w:fldCharType="begin"/>
        </w:r>
        <w:r w:rsidR="00E35A52" w:rsidRPr="00E35A52">
          <w:rPr>
            <w:webHidden/>
          </w:rPr>
          <w:instrText xml:space="preserve"> PAGEREF _Toc135816402 \h </w:instrText>
        </w:r>
        <w:r w:rsidR="00E35A52" w:rsidRPr="00E35A52">
          <w:rPr>
            <w:webHidden/>
          </w:rPr>
        </w:r>
        <w:r w:rsidR="00E35A52" w:rsidRPr="00E35A52">
          <w:rPr>
            <w:webHidden/>
          </w:rPr>
          <w:fldChar w:fldCharType="separate"/>
        </w:r>
        <w:r w:rsidR="00D63E85">
          <w:rPr>
            <w:webHidden/>
          </w:rPr>
          <w:t>9</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03" w:history="1">
        <w:r w:rsidR="00E35A52" w:rsidRPr="00E35A52">
          <w:rPr>
            <w:rStyle w:val="a9"/>
          </w:rPr>
          <w:t>2.1.1.</w:t>
        </w:r>
        <w:r w:rsidR="00E35A52" w:rsidRPr="00E35A52">
          <w:rPr>
            <w:rFonts w:asciiTheme="minorHAnsi" w:eastAsiaTheme="minorEastAsia" w:hAnsiTheme="minorHAnsi" w:cstheme="minorBidi"/>
            <w:kern w:val="0"/>
            <w:lang w:eastAsia="ru-RU"/>
          </w:rPr>
          <w:tab/>
        </w:r>
        <w:r w:rsidR="00E35A52" w:rsidRPr="00E35A52">
          <w:rPr>
            <w:rStyle w:val="a9"/>
          </w:rPr>
          <w:t>Налог на прибыль организаций, зачисляемый в бюджеты бюджетной системы Российской Федерации по соответствующим ставкам  182 1 01 01010 00 0000 110</w:t>
        </w:r>
        <w:r w:rsidR="00D63E85" w:rsidRPr="00D63E85">
          <w:rPr>
            <w:rStyle w:val="a9"/>
          </w:rPr>
          <w:t>...........................</w:t>
        </w:r>
        <w:r w:rsidR="00D63E85">
          <w:rPr>
            <w:rStyle w:val="a9"/>
          </w:rPr>
          <w:t>..................</w:t>
        </w:r>
        <w:r w:rsidR="00E35A52" w:rsidRPr="00E35A52">
          <w:rPr>
            <w:webHidden/>
          </w:rPr>
          <w:tab/>
        </w:r>
        <w:r w:rsidR="00E35A52" w:rsidRPr="00E35A52">
          <w:rPr>
            <w:webHidden/>
          </w:rPr>
          <w:fldChar w:fldCharType="begin"/>
        </w:r>
        <w:r w:rsidR="00E35A52" w:rsidRPr="00E35A52">
          <w:rPr>
            <w:webHidden/>
          </w:rPr>
          <w:instrText xml:space="preserve"> PAGEREF _Toc135816403 \h </w:instrText>
        </w:r>
        <w:r w:rsidR="00E35A52" w:rsidRPr="00E35A52">
          <w:rPr>
            <w:webHidden/>
          </w:rPr>
        </w:r>
        <w:r w:rsidR="00E35A52" w:rsidRPr="00E35A52">
          <w:rPr>
            <w:webHidden/>
          </w:rPr>
          <w:fldChar w:fldCharType="separate"/>
        </w:r>
        <w:r w:rsidR="00D63E85">
          <w:rPr>
            <w:webHidden/>
          </w:rPr>
          <w:t>9</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04" w:history="1">
        <w:r w:rsidR="00E35A52" w:rsidRPr="00E35A52">
          <w:rPr>
            <w:rStyle w:val="a9"/>
          </w:rPr>
          <w:t>2.1.2.</w:t>
        </w:r>
        <w:r w:rsidR="00E35A52" w:rsidRPr="00E35A52">
          <w:rPr>
            <w:rFonts w:asciiTheme="minorHAnsi" w:eastAsiaTheme="minorEastAsia" w:hAnsiTheme="minorHAnsi" w:cstheme="minorBidi"/>
            <w:kern w:val="0"/>
            <w:lang w:eastAsia="ru-RU"/>
          </w:rPr>
          <w:tab/>
        </w:r>
        <w:r w:rsidR="00E35A52" w:rsidRPr="00E35A52">
          <w:rPr>
            <w:rStyle w:val="a9"/>
          </w:rPr>
          <w:t xml:space="preserve">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w:t>
        </w:r>
        <w:r w:rsidR="00D63E85">
          <w:rPr>
            <w:rStyle w:val="a9"/>
          </w:rPr>
          <w:t xml:space="preserve">                                      </w:t>
        </w:r>
        <w:r w:rsidR="00E35A52" w:rsidRPr="00E35A52">
          <w:rPr>
            <w:rStyle w:val="a9"/>
          </w:rPr>
          <w:t>182 1 01 01100 01 0000 110</w:t>
        </w:r>
        <w:r w:rsidR="00D63E85" w:rsidRPr="00D63E85">
          <w:rPr>
            <w:rStyle w:val="a9"/>
          </w:rPr>
          <w:t>....................................</w:t>
        </w:r>
        <w:r w:rsidR="00D63E85">
          <w:rPr>
            <w:rStyle w:val="a9"/>
          </w:rPr>
          <w:t>......................................................................................</w:t>
        </w:r>
        <w:r w:rsidR="00E35A52" w:rsidRPr="00E35A52">
          <w:rPr>
            <w:webHidden/>
          </w:rPr>
          <w:fldChar w:fldCharType="begin"/>
        </w:r>
        <w:r w:rsidR="00E35A52" w:rsidRPr="00E35A52">
          <w:rPr>
            <w:webHidden/>
          </w:rPr>
          <w:instrText xml:space="preserve"> PAGEREF _Toc135816404 \h </w:instrText>
        </w:r>
        <w:r w:rsidR="00E35A52" w:rsidRPr="00E35A52">
          <w:rPr>
            <w:webHidden/>
          </w:rPr>
        </w:r>
        <w:r w:rsidR="00E35A52" w:rsidRPr="00E35A52">
          <w:rPr>
            <w:webHidden/>
          </w:rPr>
          <w:fldChar w:fldCharType="separate"/>
        </w:r>
        <w:r w:rsidR="00D63E85">
          <w:rPr>
            <w:webHidden/>
          </w:rPr>
          <w:t>12</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05" w:history="1">
        <w:r w:rsidR="00E35A52" w:rsidRPr="00E35A52">
          <w:rPr>
            <w:rStyle w:val="a9"/>
          </w:rPr>
          <w:t>2.1.3.</w:t>
        </w:r>
        <w:r w:rsidR="00E35A52" w:rsidRPr="00E35A52">
          <w:rPr>
            <w:rFonts w:asciiTheme="minorHAnsi" w:eastAsiaTheme="minorEastAsia" w:hAnsiTheme="minorHAnsi" w:cstheme="minorBidi"/>
            <w:kern w:val="0"/>
            <w:lang w:eastAsia="ru-RU"/>
          </w:rPr>
          <w:tab/>
        </w:r>
        <w:r w:rsidR="00E35A52" w:rsidRPr="00E35A52">
          <w:rPr>
            <w:rStyle w:val="a9"/>
          </w:rPr>
          <w:t>Налог на прибыль организаций при выполнении Соглашений о разработке месторождений нефти и газа  182 1 01 01020 01 0000 110</w:t>
        </w:r>
        <w:r w:rsidR="00D63E85" w:rsidRPr="00D63E85">
          <w:rPr>
            <w:rStyle w:val="a9"/>
          </w:rPr>
          <w:t>.........................................................................................</w:t>
        </w:r>
        <w:r w:rsidR="00D63E85">
          <w:rPr>
            <w:rStyle w:val="a9"/>
          </w:rPr>
          <w:t>.......</w:t>
        </w:r>
        <w:r w:rsidR="00E35A52" w:rsidRPr="00E35A52">
          <w:rPr>
            <w:webHidden/>
          </w:rPr>
          <w:tab/>
        </w:r>
        <w:r w:rsidR="00E35A52" w:rsidRPr="00E35A52">
          <w:rPr>
            <w:webHidden/>
          </w:rPr>
          <w:fldChar w:fldCharType="begin"/>
        </w:r>
        <w:r w:rsidR="00E35A52" w:rsidRPr="00E35A52">
          <w:rPr>
            <w:webHidden/>
          </w:rPr>
          <w:instrText xml:space="preserve"> PAGEREF _Toc135816405 \h </w:instrText>
        </w:r>
        <w:r w:rsidR="00E35A52" w:rsidRPr="00E35A52">
          <w:rPr>
            <w:webHidden/>
          </w:rPr>
        </w:r>
        <w:r w:rsidR="00E35A52" w:rsidRPr="00E35A52">
          <w:rPr>
            <w:webHidden/>
          </w:rPr>
          <w:fldChar w:fldCharType="separate"/>
        </w:r>
        <w:r w:rsidR="00D63E85">
          <w:rPr>
            <w:webHidden/>
          </w:rPr>
          <w:t>14</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06" w:history="1">
        <w:r w:rsidR="00E35A52" w:rsidRPr="00E35A52">
          <w:rPr>
            <w:rStyle w:val="a9"/>
          </w:rPr>
          <w:t>2.2.</w:t>
        </w:r>
        <w:r w:rsidR="00E35A52" w:rsidRPr="00E35A52">
          <w:rPr>
            <w:rFonts w:asciiTheme="minorHAnsi" w:eastAsiaTheme="minorEastAsia" w:hAnsiTheme="minorHAnsi" w:cstheme="minorBidi"/>
            <w:kern w:val="0"/>
            <w:lang w:eastAsia="ru-RU"/>
          </w:rPr>
          <w:tab/>
        </w:r>
        <w:r w:rsidR="00E35A52" w:rsidRPr="00E35A52">
          <w:rPr>
            <w:rStyle w:val="a9"/>
          </w:rPr>
          <w:t>Налог на доходы физических лиц  182 1 01 02000 01 0000 110</w:t>
        </w:r>
        <w:r w:rsidR="00D63E85" w:rsidRPr="00D63E85">
          <w:rPr>
            <w:rStyle w:val="a9"/>
          </w:rPr>
          <w:t>.....................</w:t>
        </w:r>
        <w:r w:rsidR="00D63E85">
          <w:rPr>
            <w:rStyle w:val="a9"/>
          </w:rPr>
          <w:t>.............................</w:t>
        </w:r>
        <w:r w:rsidR="00E35A52" w:rsidRPr="00E35A52">
          <w:rPr>
            <w:webHidden/>
          </w:rPr>
          <w:tab/>
        </w:r>
        <w:r w:rsidR="00E35A52" w:rsidRPr="00E35A52">
          <w:rPr>
            <w:webHidden/>
          </w:rPr>
          <w:fldChar w:fldCharType="begin"/>
        </w:r>
        <w:r w:rsidR="00E35A52" w:rsidRPr="00E35A52">
          <w:rPr>
            <w:webHidden/>
          </w:rPr>
          <w:instrText xml:space="preserve"> PAGEREF _Toc135816406 \h </w:instrText>
        </w:r>
        <w:r w:rsidR="00E35A52" w:rsidRPr="00E35A52">
          <w:rPr>
            <w:webHidden/>
          </w:rPr>
        </w:r>
        <w:r w:rsidR="00E35A52" w:rsidRPr="00E35A52">
          <w:rPr>
            <w:webHidden/>
          </w:rPr>
          <w:fldChar w:fldCharType="separate"/>
        </w:r>
        <w:r w:rsidR="00D63E85">
          <w:rPr>
            <w:webHidden/>
          </w:rPr>
          <w:t>15</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07" w:history="1">
        <w:r w:rsidR="00E35A52" w:rsidRPr="00E35A52">
          <w:rPr>
            <w:rStyle w:val="a9"/>
            <w:iCs/>
            <w:lang w:eastAsia="ru-RU"/>
          </w:rPr>
          <w:t>2.3.</w:t>
        </w:r>
        <w:r w:rsidR="00E35A52" w:rsidRPr="00E35A52">
          <w:rPr>
            <w:rFonts w:asciiTheme="minorHAnsi" w:eastAsiaTheme="minorEastAsia" w:hAnsiTheme="minorHAnsi" w:cstheme="minorBidi"/>
            <w:kern w:val="0"/>
            <w:lang w:eastAsia="ru-RU"/>
          </w:rPr>
          <w:tab/>
        </w:r>
        <w:r w:rsidR="00E35A52" w:rsidRPr="00E35A52">
          <w:rPr>
            <w:rStyle w:val="a9"/>
            <w:iCs/>
            <w:lang w:eastAsia="ru-RU"/>
          </w:rPr>
          <w:t xml:space="preserve">Акцизы по подакцизным товарам (продукции), производимым на территории Российской Федерации </w:t>
        </w:r>
        <w:r w:rsidR="00E35A52" w:rsidRPr="00E35A52">
          <w:rPr>
            <w:rStyle w:val="a9"/>
            <w:lang w:eastAsia="ru-RU"/>
          </w:rPr>
          <w:t>182 1 03 02000 01 0000 110</w:t>
        </w:r>
        <w:r w:rsidR="00D63E85" w:rsidRPr="00D63E85">
          <w:rPr>
            <w:rStyle w:val="a9"/>
            <w:lang w:eastAsia="ru-RU"/>
          </w:rPr>
          <w:t>..........................................</w:t>
        </w:r>
        <w:r w:rsidR="00D63E85">
          <w:rPr>
            <w:rStyle w:val="a9"/>
            <w:lang w:eastAsia="ru-RU"/>
          </w:rPr>
          <w:t>...........................................................</w:t>
        </w:r>
        <w:r w:rsidR="00E35A52" w:rsidRPr="00E35A52">
          <w:rPr>
            <w:webHidden/>
          </w:rPr>
          <w:tab/>
        </w:r>
        <w:r w:rsidR="00E35A52" w:rsidRPr="00E35A52">
          <w:rPr>
            <w:webHidden/>
          </w:rPr>
          <w:fldChar w:fldCharType="begin"/>
        </w:r>
        <w:r w:rsidR="00E35A52" w:rsidRPr="00E35A52">
          <w:rPr>
            <w:webHidden/>
          </w:rPr>
          <w:instrText xml:space="preserve"> PAGEREF _Toc135816407 \h </w:instrText>
        </w:r>
        <w:r w:rsidR="00E35A52" w:rsidRPr="00E35A52">
          <w:rPr>
            <w:webHidden/>
          </w:rPr>
        </w:r>
        <w:r w:rsidR="00E35A52" w:rsidRPr="00E35A52">
          <w:rPr>
            <w:webHidden/>
          </w:rPr>
          <w:fldChar w:fldCharType="separate"/>
        </w:r>
        <w:r w:rsidR="00D63E85">
          <w:rPr>
            <w:webHidden/>
          </w:rPr>
          <w:t>20</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08" w:history="1">
        <w:r w:rsidR="00E35A52" w:rsidRPr="00E35A52">
          <w:rPr>
            <w:rStyle w:val="a9"/>
            <w:lang w:eastAsia="ru-RU"/>
          </w:rPr>
          <w:t>2.3.1.</w:t>
        </w:r>
        <w:r w:rsidR="00E35A52" w:rsidRPr="00E35A52">
          <w:rPr>
            <w:rFonts w:asciiTheme="minorHAnsi" w:eastAsiaTheme="minorEastAsia" w:hAnsiTheme="minorHAnsi" w:cstheme="minorBidi"/>
            <w:kern w:val="0"/>
            <w:lang w:eastAsia="ru-RU"/>
          </w:rPr>
          <w:tab/>
        </w:r>
        <w:r w:rsidR="00E35A52" w:rsidRPr="00E35A52">
          <w:rPr>
            <w:rStyle w:val="a9"/>
            <w:lang w:eastAsia="ru-RU"/>
          </w:rPr>
          <w:t>Акцизы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производимый на территории Российской Федерации  182 1 03 02011 01 0000 110</w:t>
        </w:r>
        <w:r w:rsidR="00D63E85" w:rsidRPr="00D63E85">
          <w:rPr>
            <w:rStyle w:val="a9"/>
            <w:lang w:eastAsia="ru-RU"/>
          </w:rPr>
          <w:t>..........................</w:t>
        </w:r>
        <w:r w:rsidR="00E35A52" w:rsidRPr="00E35A52">
          <w:rPr>
            <w:webHidden/>
          </w:rPr>
          <w:tab/>
        </w:r>
        <w:r w:rsidR="00E35A52" w:rsidRPr="00E35A52">
          <w:rPr>
            <w:webHidden/>
          </w:rPr>
          <w:fldChar w:fldCharType="begin"/>
        </w:r>
        <w:r w:rsidR="00E35A52" w:rsidRPr="00E35A52">
          <w:rPr>
            <w:webHidden/>
          </w:rPr>
          <w:instrText xml:space="preserve"> PAGEREF _Toc135816408 \h </w:instrText>
        </w:r>
        <w:r w:rsidR="00E35A52" w:rsidRPr="00E35A52">
          <w:rPr>
            <w:webHidden/>
          </w:rPr>
        </w:r>
        <w:r w:rsidR="00E35A52" w:rsidRPr="00E35A52">
          <w:rPr>
            <w:webHidden/>
          </w:rPr>
          <w:fldChar w:fldCharType="separate"/>
        </w:r>
        <w:r w:rsidR="00D63E85">
          <w:rPr>
            <w:webHidden/>
          </w:rPr>
          <w:t>21</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09" w:history="1">
        <w:r w:rsidR="00E35A52" w:rsidRPr="00E35A52">
          <w:rPr>
            <w:rStyle w:val="a9"/>
            <w:lang w:eastAsia="ru-RU"/>
          </w:rPr>
          <w:t>2.3.2.</w:t>
        </w:r>
        <w:r w:rsidR="00E35A52" w:rsidRPr="00E35A52">
          <w:rPr>
            <w:rFonts w:asciiTheme="minorHAnsi" w:eastAsiaTheme="minorEastAsia" w:hAnsiTheme="minorHAnsi" w:cstheme="minorBidi"/>
            <w:kern w:val="0"/>
            <w:lang w:eastAsia="ru-RU"/>
          </w:rPr>
          <w:tab/>
        </w:r>
        <w:r w:rsidR="00E35A52" w:rsidRPr="00E35A52">
          <w:rPr>
            <w:rStyle w:val="a9"/>
            <w:lang w:eastAsia="ru-RU"/>
          </w:rPr>
          <w:t>Акцизы на этиловый спирт из непищевого сырья, производимый на территории Российской Федерации  182 1 03 02012 01 0000 110</w:t>
        </w:r>
        <w:r w:rsidR="00D63E85" w:rsidRPr="00D63E85">
          <w:rPr>
            <w:rStyle w:val="a9"/>
            <w:lang w:eastAsia="ru-RU"/>
          </w:rPr>
          <w:t>...............................................................</w:t>
        </w:r>
        <w:r w:rsidR="00D63E85">
          <w:rPr>
            <w:rStyle w:val="a9"/>
            <w:lang w:eastAsia="ru-RU"/>
          </w:rPr>
          <w:t>.....................................</w:t>
        </w:r>
        <w:r w:rsidR="00E35A52" w:rsidRPr="00E35A52">
          <w:rPr>
            <w:webHidden/>
          </w:rPr>
          <w:tab/>
        </w:r>
        <w:r w:rsidR="00E35A52" w:rsidRPr="00E35A52">
          <w:rPr>
            <w:webHidden/>
          </w:rPr>
          <w:fldChar w:fldCharType="begin"/>
        </w:r>
        <w:r w:rsidR="00E35A52" w:rsidRPr="00E35A52">
          <w:rPr>
            <w:webHidden/>
          </w:rPr>
          <w:instrText xml:space="preserve"> PAGEREF _Toc135816409 \h </w:instrText>
        </w:r>
        <w:r w:rsidR="00E35A52" w:rsidRPr="00E35A52">
          <w:rPr>
            <w:webHidden/>
          </w:rPr>
        </w:r>
        <w:r w:rsidR="00E35A52" w:rsidRPr="00E35A52">
          <w:rPr>
            <w:webHidden/>
          </w:rPr>
          <w:fldChar w:fldCharType="separate"/>
        </w:r>
        <w:r w:rsidR="00D63E85">
          <w:rPr>
            <w:webHidden/>
          </w:rPr>
          <w:t>22</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10" w:history="1">
        <w:r w:rsidR="00E35A52" w:rsidRPr="00E35A52">
          <w:rPr>
            <w:rStyle w:val="a9"/>
            <w:lang w:eastAsia="ru-RU"/>
          </w:rPr>
          <w:t>2.3.3.</w:t>
        </w:r>
        <w:r w:rsidR="00E35A52" w:rsidRPr="00E35A52">
          <w:rPr>
            <w:rFonts w:asciiTheme="minorHAnsi" w:eastAsiaTheme="minorEastAsia" w:hAnsiTheme="minorHAnsi" w:cstheme="minorBidi"/>
            <w:kern w:val="0"/>
            <w:lang w:eastAsia="ru-RU"/>
          </w:rPr>
          <w:tab/>
        </w:r>
        <w:r w:rsidR="00E35A52" w:rsidRPr="00E35A52">
          <w:rPr>
            <w:rStyle w:val="a9"/>
            <w:lang w:eastAsia="ru-RU"/>
          </w:rPr>
          <w:t xml:space="preserve">Акцизы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w:t>
        </w:r>
        <w:r w:rsidR="00207D59">
          <w:rPr>
            <w:rStyle w:val="a9"/>
            <w:lang w:eastAsia="ru-RU"/>
          </w:rPr>
          <w:t xml:space="preserve">                                  </w:t>
        </w:r>
        <w:r w:rsidR="00E35A52" w:rsidRPr="00E35A52">
          <w:rPr>
            <w:rStyle w:val="a9"/>
            <w:lang w:eastAsia="ru-RU"/>
          </w:rPr>
          <w:t>182 1 03 02013 01 0000 110</w:t>
        </w:r>
        <w:r w:rsidR="00D63E85" w:rsidRPr="00D63E85">
          <w:rPr>
            <w:rStyle w:val="a9"/>
            <w:lang w:eastAsia="ru-RU"/>
          </w:rPr>
          <w:t>.....................</w:t>
        </w:r>
        <w:r w:rsidR="00D63E85">
          <w:rPr>
            <w:rStyle w:val="a9"/>
            <w:lang w:eastAsia="ru-RU"/>
          </w:rPr>
          <w:t>....................................................................................................</w:t>
        </w:r>
        <w:r w:rsidR="00E35A52" w:rsidRPr="00E35A52">
          <w:rPr>
            <w:webHidden/>
          </w:rPr>
          <w:tab/>
        </w:r>
        <w:r w:rsidR="00E35A52" w:rsidRPr="00E35A52">
          <w:rPr>
            <w:webHidden/>
          </w:rPr>
          <w:fldChar w:fldCharType="begin"/>
        </w:r>
        <w:r w:rsidR="00E35A52" w:rsidRPr="00E35A52">
          <w:rPr>
            <w:webHidden/>
          </w:rPr>
          <w:instrText xml:space="preserve"> PAGEREF _Toc135816410 \h </w:instrText>
        </w:r>
        <w:r w:rsidR="00E35A52" w:rsidRPr="00E35A52">
          <w:rPr>
            <w:webHidden/>
          </w:rPr>
        </w:r>
        <w:r w:rsidR="00E35A52" w:rsidRPr="00E35A52">
          <w:rPr>
            <w:webHidden/>
          </w:rPr>
          <w:fldChar w:fldCharType="separate"/>
        </w:r>
        <w:r w:rsidR="00D63E85">
          <w:rPr>
            <w:webHidden/>
          </w:rPr>
          <w:t>24</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11" w:history="1">
        <w:r w:rsidR="00E35A52" w:rsidRPr="00E35A52">
          <w:rPr>
            <w:rStyle w:val="a9"/>
            <w:lang w:eastAsia="ru-RU"/>
          </w:rPr>
          <w:t>2.3.4.</w:t>
        </w:r>
        <w:r w:rsidR="00E35A52" w:rsidRPr="00E35A52">
          <w:rPr>
            <w:rFonts w:asciiTheme="minorHAnsi" w:eastAsiaTheme="minorEastAsia" w:hAnsiTheme="minorHAnsi" w:cstheme="minorBidi"/>
            <w:kern w:val="0"/>
            <w:lang w:eastAsia="ru-RU"/>
          </w:rPr>
          <w:tab/>
        </w:r>
        <w:r w:rsidR="00E35A52" w:rsidRPr="00E35A52">
          <w:rPr>
            <w:rStyle w:val="a9"/>
            <w:lang w:eastAsia="ru-RU"/>
          </w:rPr>
          <w:t>Акцизы на спиртосодержащую продукцию, производимую на территории Российской Федерации 182 1 03 02020 01 0000 110</w:t>
        </w:r>
        <w:r w:rsidR="00715EAE" w:rsidRPr="00715EAE">
          <w:rPr>
            <w:rStyle w:val="a9"/>
            <w:lang w:eastAsia="ru-RU"/>
          </w:rPr>
          <w:t>......................................</w:t>
        </w:r>
        <w:r w:rsidR="00715EAE">
          <w:rPr>
            <w:rStyle w:val="a9"/>
            <w:lang w:eastAsia="ru-RU"/>
          </w:rPr>
          <w:t>...............................................................</w:t>
        </w:r>
        <w:r w:rsidR="00E35A52" w:rsidRPr="00E35A52">
          <w:rPr>
            <w:webHidden/>
          </w:rPr>
          <w:tab/>
        </w:r>
        <w:r w:rsidR="00E35A52" w:rsidRPr="00E35A52">
          <w:rPr>
            <w:webHidden/>
          </w:rPr>
          <w:fldChar w:fldCharType="begin"/>
        </w:r>
        <w:r w:rsidR="00E35A52" w:rsidRPr="00E35A52">
          <w:rPr>
            <w:webHidden/>
          </w:rPr>
          <w:instrText xml:space="preserve"> PAGEREF _Toc135816411 \h </w:instrText>
        </w:r>
        <w:r w:rsidR="00E35A52" w:rsidRPr="00E35A52">
          <w:rPr>
            <w:webHidden/>
          </w:rPr>
        </w:r>
        <w:r w:rsidR="00E35A52" w:rsidRPr="00E35A52">
          <w:rPr>
            <w:webHidden/>
          </w:rPr>
          <w:fldChar w:fldCharType="separate"/>
        </w:r>
        <w:r w:rsidR="00D63E85">
          <w:rPr>
            <w:webHidden/>
          </w:rPr>
          <w:t>25</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12" w:history="1">
        <w:r w:rsidR="00E35A52" w:rsidRPr="00E35A52">
          <w:rPr>
            <w:rStyle w:val="a9"/>
            <w:lang w:eastAsia="ru-RU"/>
          </w:rPr>
          <w:t>2.3.5.</w:t>
        </w:r>
        <w:r w:rsidR="00E35A52" w:rsidRPr="00E35A52">
          <w:rPr>
            <w:rFonts w:asciiTheme="minorHAnsi" w:eastAsiaTheme="minorEastAsia" w:hAnsiTheme="minorHAnsi" w:cstheme="minorBidi"/>
            <w:kern w:val="0"/>
            <w:lang w:eastAsia="ru-RU"/>
          </w:rPr>
          <w:tab/>
        </w:r>
        <w:r w:rsidR="00E35A52" w:rsidRPr="00E35A52">
          <w:rPr>
            <w:rStyle w:val="a9"/>
            <w:lang w:eastAsia="ru-RU"/>
          </w:rPr>
          <w:t xml:space="preserve">Акцизы на виноградное сусло, плодовое сусло, плодовые сброженные материалы, производимые на территории Российской Федерации, кроме производимых из подакцизного винограда </w:t>
        </w:r>
        <w:r w:rsidR="00207D59">
          <w:rPr>
            <w:rStyle w:val="a9"/>
            <w:lang w:eastAsia="ru-RU"/>
          </w:rPr>
          <w:t xml:space="preserve"> </w:t>
        </w:r>
        <w:r w:rsidR="00E35A52" w:rsidRPr="00E35A52">
          <w:rPr>
            <w:rStyle w:val="a9"/>
            <w:lang w:eastAsia="ru-RU"/>
          </w:rPr>
          <w:t>182 1 03 02021 01 0000 110</w:t>
        </w:r>
        <w:r w:rsidR="00715EAE" w:rsidRPr="00715EAE">
          <w:rPr>
            <w:rStyle w:val="a9"/>
            <w:lang w:eastAsia="ru-RU"/>
          </w:rPr>
          <w:t>........................................</w:t>
        </w:r>
        <w:r w:rsidR="00715EAE">
          <w:rPr>
            <w:rStyle w:val="a9"/>
            <w:lang w:eastAsia="ru-RU"/>
          </w:rPr>
          <w:t>..............................................................</w:t>
        </w:r>
        <w:r w:rsidR="00E35A52" w:rsidRPr="00E35A52">
          <w:rPr>
            <w:webHidden/>
          </w:rPr>
          <w:tab/>
        </w:r>
        <w:r w:rsidR="00E35A52" w:rsidRPr="00E35A52">
          <w:rPr>
            <w:webHidden/>
          </w:rPr>
          <w:fldChar w:fldCharType="begin"/>
        </w:r>
        <w:r w:rsidR="00E35A52" w:rsidRPr="00E35A52">
          <w:rPr>
            <w:webHidden/>
          </w:rPr>
          <w:instrText xml:space="preserve"> PAGEREF _Toc135816412 \h </w:instrText>
        </w:r>
        <w:r w:rsidR="00E35A52" w:rsidRPr="00E35A52">
          <w:rPr>
            <w:webHidden/>
          </w:rPr>
        </w:r>
        <w:r w:rsidR="00E35A52" w:rsidRPr="00E35A52">
          <w:rPr>
            <w:webHidden/>
          </w:rPr>
          <w:fldChar w:fldCharType="separate"/>
        </w:r>
        <w:r w:rsidR="00D63E85">
          <w:rPr>
            <w:webHidden/>
          </w:rPr>
          <w:t>27</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13" w:history="1">
        <w:r w:rsidR="00E35A52" w:rsidRPr="00E35A52">
          <w:rPr>
            <w:rStyle w:val="a9"/>
            <w:lang w:eastAsia="ru-RU"/>
          </w:rPr>
          <w:t>2.3.6.</w:t>
        </w:r>
        <w:r w:rsidR="00E35A52" w:rsidRPr="00E35A52">
          <w:rPr>
            <w:rFonts w:asciiTheme="minorHAnsi" w:eastAsiaTheme="minorEastAsia" w:hAnsiTheme="minorHAnsi" w:cstheme="minorBidi"/>
            <w:kern w:val="0"/>
            <w:lang w:eastAsia="ru-RU"/>
          </w:rPr>
          <w:tab/>
        </w:r>
        <w:r w:rsidR="00E35A52" w:rsidRPr="00E35A52">
          <w:rPr>
            <w:rStyle w:val="a9"/>
            <w:lang w:eastAsia="ru-RU"/>
          </w:rPr>
          <w:t>Акцизы на вино наливом, виноградное сусло, производимые на территории Российской Федерации из подакцизного винограда 182 1 03 02022 01 0000 110</w:t>
        </w:r>
        <w:r w:rsidR="00715EAE" w:rsidRPr="00715EAE">
          <w:rPr>
            <w:rStyle w:val="a9"/>
            <w:lang w:eastAsia="ru-RU"/>
          </w:rPr>
          <w:t>...................................</w:t>
        </w:r>
        <w:r w:rsidR="00715EAE">
          <w:rPr>
            <w:rStyle w:val="a9"/>
            <w:lang w:eastAsia="ru-RU"/>
          </w:rPr>
          <w:t>...................</w:t>
        </w:r>
        <w:r w:rsidR="00E35A52" w:rsidRPr="00E35A52">
          <w:rPr>
            <w:webHidden/>
          </w:rPr>
          <w:tab/>
        </w:r>
        <w:r w:rsidR="00E35A52" w:rsidRPr="00E35A52">
          <w:rPr>
            <w:webHidden/>
          </w:rPr>
          <w:fldChar w:fldCharType="begin"/>
        </w:r>
        <w:r w:rsidR="00E35A52" w:rsidRPr="00E35A52">
          <w:rPr>
            <w:webHidden/>
          </w:rPr>
          <w:instrText xml:space="preserve"> PAGEREF _Toc135816413 \h </w:instrText>
        </w:r>
        <w:r w:rsidR="00E35A52" w:rsidRPr="00E35A52">
          <w:rPr>
            <w:webHidden/>
          </w:rPr>
        </w:r>
        <w:r w:rsidR="00E35A52" w:rsidRPr="00E35A52">
          <w:rPr>
            <w:webHidden/>
          </w:rPr>
          <w:fldChar w:fldCharType="separate"/>
        </w:r>
        <w:r w:rsidR="00D63E85">
          <w:rPr>
            <w:webHidden/>
          </w:rPr>
          <w:t>28</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14" w:history="1">
        <w:r w:rsidR="00E35A52" w:rsidRPr="00E35A52">
          <w:rPr>
            <w:rStyle w:val="a9"/>
            <w:lang w:eastAsia="ru-RU"/>
          </w:rPr>
          <w:t>2.3.7.</w:t>
        </w:r>
        <w:r w:rsidR="00E35A52" w:rsidRPr="00E35A52">
          <w:rPr>
            <w:rFonts w:asciiTheme="minorHAnsi" w:eastAsiaTheme="minorEastAsia" w:hAnsiTheme="minorHAnsi" w:cstheme="minorBidi"/>
            <w:kern w:val="0"/>
            <w:lang w:eastAsia="ru-RU"/>
          </w:rPr>
          <w:tab/>
        </w:r>
        <w:r w:rsidR="00E35A52" w:rsidRPr="00E35A52">
          <w:rPr>
            <w:rStyle w:val="a9"/>
            <w:lang w:eastAsia="ru-RU"/>
          </w:rPr>
          <w:t xml:space="preserve">Акцизы на автомобильный бензин, производимый на территории Российской Федерации </w:t>
        </w:r>
        <w:r w:rsidR="00207D59">
          <w:rPr>
            <w:rStyle w:val="a9"/>
            <w:lang w:eastAsia="ru-RU"/>
          </w:rPr>
          <w:t xml:space="preserve">                       </w:t>
        </w:r>
        <w:r w:rsidR="00E35A52" w:rsidRPr="00E35A52">
          <w:rPr>
            <w:rStyle w:val="a9"/>
            <w:lang w:eastAsia="ru-RU"/>
          </w:rPr>
          <w:t>182 1 03 02041 01 0000 110</w:t>
        </w:r>
        <w:r w:rsidR="00715EAE" w:rsidRPr="00715EAE">
          <w:rPr>
            <w:rStyle w:val="a9"/>
            <w:lang w:eastAsia="ru-RU"/>
          </w:rPr>
          <w:t>...............................</w:t>
        </w:r>
        <w:r w:rsidR="00715EAE">
          <w:rPr>
            <w:rStyle w:val="a9"/>
            <w:lang w:eastAsia="ru-RU"/>
          </w:rPr>
          <w:t>...........................................................................................</w:t>
        </w:r>
        <w:r w:rsidR="00E35A52" w:rsidRPr="00E35A52">
          <w:rPr>
            <w:webHidden/>
          </w:rPr>
          <w:fldChar w:fldCharType="begin"/>
        </w:r>
        <w:r w:rsidR="00E35A52" w:rsidRPr="00E35A52">
          <w:rPr>
            <w:webHidden/>
          </w:rPr>
          <w:instrText xml:space="preserve"> PAGEREF _Toc135816414 \h </w:instrText>
        </w:r>
        <w:r w:rsidR="00E35A52" w:rsidRPr="00E35A52">
          <w:rPr>
            <w:webHidden/>
          </w:rPr>
        </w:r>
        <w:r w:rsidR="00E35A52" w:rsidRPr="00E35A52">
          <w:rPr>
            <w:webHidden/>
          </w:rPr>
          <w:fldChar w:fldCharType="separate"/>
        </w:r>
        <w:r w:rsidR="00D63E85">
          <w:rPr>
            <w:webHidden/>
          </w:rPr>
          <w:t>30</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15" w:history="1">
        <w:r w:rsidR="00E35A52" w:rsidRPr="00E35A52">
          <w:rPr>
            <w:rStyle w:val="a9"/>
            <w:lang w:eastAsia="ru-RU"/>
          </w:rPr>
          <w:t>2.3.8.</w:t>
        </w:r>
        <w:r w:rsidR="00E35A52" w:rsidRPr="00E35A52">
          <w:rPr>
            <w:rFonts w:asciiTheme="minorHAnsi" w:eastAsiaTheme="minorEastAsia" w:hAnsiTheme="minorHAnsi" w:cstheme="minorBidi"/>
            <w:kern w:val="0"/>
            <w:lang w:eastAsia="ru-RU"/>
          </w:rPr>
          <w:tab/>
        </w:r>
        <w:r w:rsidR="00E35A52" w:rsidRPr="00E35A52">
          <w:rPr>
            <w:rStyle w:val="a9"/>
            <w:lang w:eastAsia="ru-RU"/>
          </w:rPr>
          <w:t xml:space="preserve">Акцизы на прямогонный бензин, производимый на территории Российской Федерации  </w:t>
        </w:r>
        <w:r w:rsidR="00207D59">
          <w:rPr>
            <w:rStyle w:val="a9"/>
            <w:lang w:eastAsia="ru-RU"/>
          </w:rPr>
          <w:t xml:space="preserve">                            </w:t>
        </w:r>
        <w:r w:rsidR="00E35A52" w:rsidRPr="00E35A52">
          <w:rPr>
            <w:rStyle w:val="a9"/>
            <w:lang w:eastAsia="ru-RU"/>
          </w:rPr>
          <w:t>182 1 03 02042 01 0000 110</w:t>
        </w:r>
        <w:r w:rsidR="00715EAE" w:rsidRPr="00715EAE">
          <w:rPr>
            <w:rStyle w:val="a9"/>
            <w:lang w:eastAsia="ru-RU"/>
          </w:rPr>
          <w:t>...........................................</w:t>
        </w:r>
        <w:r w:rsidR="00715EAE">
          <w:rPr>
            <w:rStyle w:val="a9"/>
            <w:lang w:eastAsia="ru-RU"/>
          </w:rPr>
          <w:t>..............................................................................</w:t>
        </w:r>
        <w:r w:rsidR="00E35A52" w:rsidRPr="00E35A52">
          <w:rPr>
            <w:webHidden/>
          </w:rPr>
          <w:tab/>
        </w:r>
        <w:r w:rsidR="00E35A52" w:rsidRPr="00E35A52">
          <w:rPr>
            <w:webHidden/>
          </w:rPr>
          <w:fldChar w:fldCharType="begin"/>
        </w:r>
        <w:r w:rsidR="00E35A52" w:rsidRPr="00E35A52">
          <w:rPr>
            <w:webHidden/>
          </w:rPr>
          <w:instrText xml:space="preserve"> PAGEREF _Toc135816415 \h </w:instrText>
        </w:r>
        <w:r w:rsidR="00E35A52" w:rsidRPr="00E35A52">
          <w:rPr>
            <w:webHidden/>
          </w:rPr>
        </w:r>
        <w:r w:rsidR="00E35A52" w:rsidRPr="00E35A52">
          <w:rPr>
            <w:webHidden/>
          </w:rPr>
          <w:fldChar w:fldCharType="separate"/>
        </w:r>
        <w:r w:rsidR="00D63E85">
          <w:rPr>
            <w:webHidden/>
          </w:rPr>
          <w:t>32</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16" w:history="1">
        <w:r w:rsidR="00E35A52" w:rsidRPr="00E35A52">
          <w:rPr>
            <w:rStyle w:val="a9"/>
            <w:lang w:eastAsia="ru-RU"/>
          </w:rPr>
          <w:t>2.3.9.</w:t>
        </w:r>
        <w:r w:rsidR="00E35A52" w:rsidRPr="00E35A52">
          <w:rPr>
            <w:rFonts w:asciiTheme="minorHAnsi" w:eastAsiaTheme="minorEastAsia" w:hAnsiTheme="minorHAnsi" w:cstheme="minorBidi"/>
            <w:kern w:val="0"/>
            <w:lang w:eastAsia="ru-RU"/>
          </w:rPr>
          <w:tab/>
        </w:r>
        <w:r w:rsidR="00E35A52" w:rsidRPr="00E35A52">
          <w:rPr>
            <w:rStyle w:val="a9"/>
            <w:lang w:eastAsia="ru-RU"/>
          </w:rPr>
          <w:t xml:space="preserve">Акцизы на дизельное топливо, производимое на территории Российской Федерации </w:t>
        </w:r>
        <w:r w:rsidR="00207D59">
          <w:rPr>
            <w:rStyle w:val="a9"/>
            <w:lang w:eastAsia="ru-RU"/>
          </w:rPr>
          <w:t xml:space="preserve">                                   </w:t>
        </w:r>
        <w:r w:rsidR="00E35A52" w:rsidRPr="00E35A52">
          <w:rPr>
            <w:rStyle w:val="a9"/>
            <w:lang w:eastAsia="ru-RU"/>
          </w:rPr>
          <w:t>182 1 03 02070 01 0000 110</w:t>
        </w:r>
        <w:r w:rsidR="00715EAE" w:rsidRPr="00715EAE">
          <w:rPr>
            <w:rStyle w:val="a9"/>
            <w:lang w:eastAsia="ru-RU"/>
          </w:rPr>
          <w:t>..............</w:t>
        </w:r>
        <w:r w:rsidR="00715EAE">
          <w:rPr>
            <w:rStyle w:val="a9"/>
            <w:lang w:eastAsia="ru-RU"/>
          </w:rPr>
          <w:t>...........................................................................................................</w:t>
        </w:r>
        <w:r w:rsidR="00E35A52" w:rsidRPr="00E35A52">
          <w:rPr>
            <w:webHidden/>
          </w:rPr>
          <w:tab/>
        </w:r>
        <w:r w:rsidR="00E35A52" w:rsidRPr="00E35A52">
          <w:rPr>
            <w:webHidden/>
          </w:rPr>
          <w:fldChar w:fldCharType="begin"/>
        </w:r>
        <w:r w:rsidR="00E35A52" w:rsidRPr="00E35A52">
          <w:rPr>
            <w:webHidden/>
          </w:rPr>
          <w:instrText xml:space="preserve"> PAGEREF _Toc135816416 \h </w:instrText>
        </w:r>
        <w:r w:rsidR="00E35A52" w:rsidRPr="00E35A52">
          <w:rPr>
            <w:webHidden/>
          </w:rPr>
        </w:r>
        <w:r w:rsidR="00E35A52" w:rsidRPr="00E35A52">
          <w:rPr>
            <w:webHidden/>
          </w:rPr>
          <w:fldChar w:fldCharType="separate"/>
        </w:r>
        <w:r w:rsidR="00D63E85">
          <w:rPr>
            <w:webHidden/>
          </w:rPr>
          <w:t>33</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17" w:history="1">
        <w:r w:rsidR="00E35A52" w:rsidRPr="00E35A52">
          <w:rPr>
            <w:rStyle w:val="a9"/>
            <w:lang w:eastAsia="ru-RU"/>
          </w:rPr>
          <w:t>2.3.10.</w:t>
        </w:r>
        <w:r w:rsidR="00E35A52" w:rsidRPr="00E35A52">
          <w:rPr>
            <w:rFonts w:asciiTheme="minorHAnsi" w:eastAsiaTheme="minorEastAsia" w:hAnsiTheme="minorHAnsi" w:cstheme="minorBidi"/>
            <w:kern w:val="0"/>
            <w:lang w:eastAsia="ru-RU"/>
          </w:rPr>
          <w:tab/>
        </w:r>
        <w:r w:rsidR="00E35A52" w:rsidRPr="00E35A52">
          <w:rPr>
            <w:rStyle w:val="a9"/>
            <w:lang w:eastAsia="ru-RU"/>
          </w:rPr>
          <w:t>Акцизы на моторные масла для дизельных и (или) карбюраторных (инжекторных) двигателей, производимые на территории Российской Федерации  182 1 03 02080 01 0000 110</w:t>
        </w:r>
        <w:r w:rsidR="00715EAE">
          <w:rPr>
            <w:rStyle w:val="a9"/>
            <w:lang w:eastAsia="ru-RU"/>
          </w:rPr>
          <w:t>.....</w:t>
        </w:r>
        <w:r w:rsidR="00E35A52" w:rsidRPr="00E35A52">
          <w:rPr>
            <w:webHidden/>
          </w:rPr>
          <w:tab/>
        </w:r>
        <w:r w:rsidR="00E35A52" w:rsidRPr="00E35A52">
          <w:rPr>
            <w:webHidden/>
          </w:rPr>
          <w:fldChar w:fldCharType="begin"/>
        </w:r>
        <w:r w:rsidR="00E35A52" w:rsidRPr="00E35A52">
          <w:rPr>
            <w:webHidden/>
          </w:rPr>
          <w:instrText xml:space="preserve"> PAGEREF _Toc135816417 \h </w:instrText>
        </w:r>
        <w:r w:rsidR="00E35A52" w:rsidRPr="00E35A52">
          <w:rPr>
            <w:webHidden/>
          </w:rPr>
        </w:r>
        <w:r w:rsidR="00E35A52" w:rsidRPr="00E35A52">
          <w:rPr>
            <w:webHidden/>
          </w:rPr>
          <w:fldChar w:fldCharType="separate"/>
        </w:r>
        <w:r w:rsidR="00D63E85">
          <w:rPr>
            <w:webHidden/>
          </w:rPr>
          <w:t>35</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18" w:history="1">
        <w:r w:rsidR="00E35A52" w:rsidRPr="00E35A52">
          <w:rPr>
            <w:rStyle w:val="a9"/>
            <w:lang w:eastAsia="ru-RU"/>
          </w:rPr>
          <w:t>2.3.11.</w:t>
        </w:r>
        <w:r w:rsidR="00E35A52" w:rsidRPr="00E35A52">
          <w:rPr>
            <w:rFonts w:asciiTheme="minorHAnsi" w:eastAsiaTheme="minorEastAsia" w:hAnsiTheme="minorHAnsi" w:cstheme="minorBidi"/>
            <w:kern w:val="0"/>
            <w:lang w:eastAsia="ru-RU"/>
          </w:rPr>
          <w:tab/>
        </w:r>
        <w:r w:rsidR="00E35A52" w:rsidRPr="00E35A52">
          <w:rPr>
            <w:rStyle w:val="a9"/>
            <w:lang w:eastAsia="ru-RU"/>
          </w:rPr>
          <w:t xml:space="preserve">Акцизы на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производимые на территории Российской Федерации, кроме производимых из подакцизного винограда </w:t>
        </w:r>
        <w:r w:rsidR="00715EAE">
          <w:rPr>
            <w:rStyle w:val="a9"/>
            <w:lang w:eastAsia="ru-RU"/>
          </w:rPr>
          <w:t xml:space="preserve">                                   </w:t>
        </w:r>
        <w:r w:rsidR="00E35A52" w:rsidRPr="00E35A52">
          <w:rPr>
            <w:rStyle w:val="a9"/>
            <w:lang w:eastAsia="ru-RU"/>
          </w:rPr>
          <w:t>182 1 03 02090 01 0000 110</w:t>
        </w:r>
        <w:r w:rsidR="00715EAE" w:rsidRPr="00715EAE">
          <w:rPr>
            <w:rStyle w:val="a9"/>
            <w:lang w:eastAsia="ru-RU"/>
          </w:rPr>
          <w:t>........</w:t>
        </w:r>
        <w:r w:rsidR="00715EAE">
          <w:rPr>
            <w:rStyle w:val="a9"/>
            <w:lang w:eastAsia="ru-RU"/>
          </w:rPr>
          <w:t>.................................................................................................................</w:t>
        </w:r>
        <w:r w:rsidR="00E35A52" w:rsidRPr="00E35A52">
          <w:rPr>
            <w:webHidden/>
          </w:rPr>
          <w:tab/>
        </w:r>
        <w:r w:rsidR="00E35A52" w:rsidRPr="00E35A52">
          <w:rPr>
            <w:webHidden/>
          </w:rPr>
          <w:fldChar w:fldCharType="begin"/>
        </w:r>
        <w:r w:rsidR="00E35A52" w:rsidRPr="00E35A52">
          <w:rPr>
            <w:webHidden/>
          </w:rPr>
          <w:instrText xml:space="preserve"> PAGEREF _Toc135816418 \h </w:instrText>
        </w:r>
        <w:r w:rsidR="00E35A52" w:rsidRPr="00E35A52">
          <w:rPr>
            <w:webHidden/>
          </w:rPr>
        </w:r>
        <w:r w:rsidR="00E35A52" w:rsidRPr="00E35A52">
          <w:rPr>
            <w:webHidden/>
          </w:rPr>
          <w:fldChar w:fldCharType="separate"/>
        </w:r>
        <w:r w:rsidR="00D63E85">
          <w:rPr>
            <w:webHidden/>
          </w:rPr>
          <w:t>36</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19" w:history="1">
        <w:r w:rsidR="00E35A52" w:rsidRPr="00E35A52">
          <w:rPr>
            <w:rStyle w:val="a9"/>
            <w:lang w:eastAsia="ru-RU"/>
          </w:rPr>
          <w:t>2.3.12.</w:t>
        </w:r>
        <w:r w:rsidR="00E35A52" w:rsidRPr="00E35A52">
          <w:rPr>
            <w:rFonts w:asciiTheme="minorHAnsi" w:eastAsiaTheme="minorEastAsia" w:hAnsiTheme="minorHAnsi" w:cstheme="minorBidi"/>
            <w:kern w:val="0"/>
            <w:lang w:eastAsia="ru-RU"/>
          </w:rPr>
          <w:tab/>
        </w:r>
        <w:r w:rsidR="00E35A52" w:rsidRPr="00E35A52">
          <w:rPr>
            <w:rStyle w:val="a9"/>
            <w:lang w:eastAsia="ru-RU"/>
          </w:rPr>
          <w:t>Акцизы на вина, игристые вина, включая российское шампанское, производимые на территории Российской Федерации из подакцизного винограда 182 1 03 02091 01 0000 110</w:t>
        </w:r>
        <w:r w:rsidR="00715EAE" w:rsidRPr="00715EAE">
          <w:rPr>
            <w:rStyle w:val="a9"/>
            <w:lang w:eastAsia="ru-RU"/>
          </w:rPr>
          <w:t>........</w:t>
        </w:r>
        <w:r w:rsidR="00715EAE">
          <w:rPr>
            <w:rStyle w:val="a9"/>
            <w:lang w:eastAsia="ru-RU"/>
          </w:rPr>
          <w:t>...</w:t>
        </w:r>
        <w:r w:rsidR="00E35A52" w:rsidRPr="00E35A52">
          <w:rPr>
            <w:webHidden/>
          </w:rPr>
          <w:tab/>
        </w:r>
        <w:r w:rsidR="00E35A52" w:rsidRPr="00E35A52">
          <w:rPr>
            <w:webHidden/>
          </w:rPr>
          <w:fldChar w:fldCharType="begin"/>
        </w:r>
        <w:r w:rsidR="00E35A52" w:rsidRPr="00E35A52">
          <w:rPr>
            <w:webHidden/>
          </w:rPr>
          <w:instrText xml:space="preserve"> PAGEREF _Toc135816419 \h </w:instrText>
        </w:r>
        <w:r w:rsidR="00E35A52" w:rsidRPr="00E35A52">
          <w:rPr>
            <w:webHidden/>
          </w:rPr>
        </w:r>
        <w:r w:rsidR="00E35A52" w:rsidRPr="00E35A52">
          <w:rPr>
            <w:webHidden/>
          </w:rPr>
          <w:fldChar w:fldCharType="separate"/>
        </w:r>
        <w:r w:rsidR="00D63E85">
          <w:rPr>
            <w:webHidden/>
          </w:rPr>
          <w:t>39</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20" w:history="1">
        <w:r w:rsidR="00E35A52" w:rsidRPr="00E35A52">
          <w:rPr>
            <w:rStyle w:val="a9"/>
            <w:lang w:eastAsia="ru-RU"/>
          </w:rPr>
          <w:t>2.3.13.</w:t>
        </w:r>
        <w:r w:rsidR="00E35A52" w:rsidRPr="00E35A52">
          <w:rPr>
            <w:rFonts w:asciiTheme="minorHAnsi" w:eastAsiaTheme="minorEastAsia" w:hAnsiTheme="minorHAnsi" w:cstheme="minorBidi"/>
            <w:kern w:val="0"/>
            <w:lang w:eastAsia="ru-RU"/>
          </w:rPr>
          <w:tab/>
        </w:r>
        <w:r w:rsidR="00E35A52" w:rsidRPr="00E35A52">
          <w:rPr>
            <w:rStyle w:val="a9"/>
            <w:lang w:eastAsia="ru-RU"/>
          </w:rPr>
          <w:t>Акцизы на вина с защищенным географическим указанием, с защищенным наименованием места происхождения, за исключением игристых вин, включая российское шампанское, производимые на территории Российской Федерации 182 1 03 02340 01 0000 110 (является подакцизным товаром до 31.12.2019)</w:t>
        </w:r>
        <w:r w:rsidR="00E35A52" w:rsidRPr="00E35A52">
          <w:rPr>
            <w:webHidden/>
          </w:rPr>
          <w:tab/>
        </w:r>
        <w:r w:rsidR="00715EAE" w:rsidRPr="00715EAE">
          <w:t>........</w:t>
        </w:r>
        <w:r w:rsidR="00715EAE">
          <w:t>..................................................................................................</w:t>
        </w:r>
        <w:r w:rsidR="00E35A52" w:rsidRPr="00E35A52">
          <w:rPr>
            <w:webHidden/>
          </w:rPr>
          <w:fldChar w:fldCharType="begin"/>
        </w:r>
        <w:r w:rsidR="00E35A52" w:rsidRPr="00E35A52">
          <w:rPr>
            <w:webHidden/>
          </w:rPr>
          <w:instrText xml:space="preserve"> PAGEREF _Toc135816420 \h </w:instrText>
        </w:r>
        <w:r w:rsidR="00E35A52" w:rsidRPr="00E35A52">
          <w:rPr>
            <w:webHidden/>
          </w:rPr>
        </w:r>
        <w:r w:rsidR="00E35A52" w:rsidRPr="00E35A52">
          <w:rPr>
            <w:webHidden/>
          </w:rPr>
          <w:fldChar w:fldCharType="separate"/>
        </w:r>
        <w:r w:rsidR="00D63E85">
          <w:rPr>
            <w:webHidden/>
          </w:rPr>
          <w:t>41</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21" w:history="1">
        <w:r w:rsidR="00E35A52" w:rsidRPr="00E35A52">
          <w:rPr>
            <w:rStyle w:val="a9"/>
            <w:lang w:eastAsia="ru-RU"/>
          </w:rPr>
          <w:t>2.3.14.</w:t>
        </w:r>
        <w:r w:rsidR="00E35A52" w:rsidRPr="00E35A52">
          <w:rPr>
            <w:rFonts w:asciiTheme="minorHAnsi" w:eastAsiaTheme="minorEastAsia" w:hAnsiTheme="minorHAnsi" w:cstheme="minorBidi"/>
            <w:kern w:val="0"/>
            <w:lang w:eastAsia="ru-RU"/>
          </w:rPr>
          <w:tab/>
        </w:r>
        <w:r w:rsidR="00E35A52" w:rsidRPr="00E35A52">
          <w:rPr>
            <w:rStyle w:val="a9"/>
            <w:lang w:eastAsia="ru-RU"/>
          </w:rPr>
          <w:t xml:space="preserve">Акцизы на игристые вина, включая российское шампанское, с защищенным географическим указанием, с защищенным наименованием места происхождения, производимые на территории Российской Федерации  182 1 03 02350 01 0000 110 </w:t>
        </w:r>
        <w:r w:rsidR="00715EAE">
          <w:rPr>
            <w:rStyle w:val="a9"/>
            <w:lang w:eastAsia="ru-RU"/>
          </w:rPr>
          <w:t xml:space="preserve">                                                                                    </w:t>
        </w:r>
        <w:r w:rsidR="00E35A52" w:rsidRPr="00E35A52">
          <w:rPr>
            <w:rStyle w:val="a9"/>
            <w:lang w:eastAsia="ru-RU"/>
          </w:rPr>
          <w:t xml:space="preserve"> (является подакцизным товаром до 31.12.2019)</w:t>
        </w:r>
        <w:r w:rsidR="00715EAE" w:rsidRPr="00715EAE">
          <w:t xml:space="preserve"> </w:t>
        </w:r>
        <w:r w:rsidR="00715EAE" w:rsidRPr="00715EAE">
          <w:rPr>
            <w:rStyle w:val="a9"/>
            <w:lang w:eastAsia="ru-RU"/>
          </w:rPr>
          <w:t>...........</w:t>
        </w:r>
        <w:r w:rsidR="00715EAE">
          <w:rPr>
            <w:rStyle w:val="a9"/>
            <w:lang w:eastAsia="ru-RU"/>
          </w:rPr>
          <w:t>.........................................................................</w:t>
        </w:r>
        <w:r w:rsidR="00E35A52" w:rsidRPr="00E35A52">
          <w:rPr>
            <w:webHidden/>
          </w:rPr>
          <w:tab/>
        </w:r>
        <w:r w:rsidR="00E35A52" w:rsidRPr="00E35A52">
          <w:rPr>
            <w:webHidden/>
          </w:rPr>
          <w:fldChar w:fldCharType="begin"/>
        </w:r>
        <w:r w:rsidR="00E35A52" w:rsidRPr="00E35A52">
          <w:rPr>
            <w:webHidden/>
          </w:rPr>
          <w:instrText xml:space="preserve"> PAGEREF _Toc135816421 \h </w:instrText>
        </w:r>
        <w:r w:rsidR="00E35A52" w:rsidRPr="00E35A52">
          <w:rPr>
            <w:webHidden/>
          </w:rPr>
        </w:r>
        <w:r w:rsidR="00E35A52" w:rsidRPr="00E35A52">
          <w:rPr>
            <w:webHidden/>
          </w:rPr>
          <w:fldChar w:fldCharType="separate"/>
        </w:r>
        <w:r w:rsidR="00D63E85">
          <w:rPr>
            <w:webHidden/>
          </w:rPr>
          <w:t>43</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22" w:history="1">
        <w:r w:rsidR="00E35A52" w:rsidRPr="00E35A52">
          <w:rPr>
            <w:rStyle w:val="a9"/>
            <w:lang w:eastAsia="ru-RU"/>
          </w:rPr>
          <w:t>2.3.15.</w:t>
        </w:r>
        <w:r w:rsidR="00E35A52" w:rsidRPr="00E35A52">
          <w:rPr>
            <w:rFonts w:asciiTheme="minorHAnsi" w:eastAsiaTheme="minorEastAsia" w:hAnsiTheme="minorHAnsi" w:cstheme="minorBidi"/>
            <w:kern w:val="0"/>
            <w:lang w:eastAsia="ru-RU"/>
          </w:rPr>
          <w:tab/>
        </w:r>
        <w:r w:rsidR="00E35A52" w:rsidRPr="00E35A52">
          <w:rPr>
            <w:rStyle w:val="a9"/>
            <w:lang w:eastAsia="ru-RU"/>
          </w:rPr>
          <w:t>Акцизы на пиво, напитки, изготавливаемые на основе пива, производимые на территории Российской Федерации  182 1 03 02100 01 0000 110</w:t>
        </w:r>
        <w:r w:rsidR="00715EAE" w:rsidRPr="00715EAE">
          <w:rPr>
            <w:rStyle w:val="a9"/>
            <w:lang w:eastAsia="ru-RU"/>
          </w:rPr>
          <w:t>...........</w:t>
        </w:r>
        <w:r w:rsidR="00715EAE">
          <w:rPr>
            <w:rStyle w:val="a9"/>
            <w:lang w:eastAsia="ru-RU"/>
          </w:rPr>
          <w:t>....................................................................</w:t>
        </w:r>
        <w:r w:rsidR="00E35A52" w:rsidRPr="00E35A52">
          <w:rPr>
            <w:webHidden/>
          </w:rPr>
          <w:tab/>
        </w:r>
        <w:r w:rsidR="00E35A52" w:rsidRPr="00E35A52">
          <w:rPr>
            <w:webHidden/>
          </w:rPr>
          <w:fldChar w:fldCharType="begin"/>
        </w:r>
        <w:r w:rsidR="00E35A52" w:rsidRPr="00E35A52">
          <w:rPr>
            <w:webHidden/>
          </w:rPr>
          <w:instrText xml:space="preserve"> PAGEREF _Toc135816422 \h </w:instrText>
        </w:r>
        <w:r w:rsidR="00E35A52" w:rsidRPr="00E35A52">
          <w:rPr>
            <w:webHidden/>
          </w:rPr>
        </w:r>
        <w:r w:rsidR="00E35A52" w:rsidRPr="00E35A52">
          <w:rPr>
            <w:webHidden/>
          </w:rPr>
          <w:fldChar w:fldCharType="separate"/>
        </w:r>
        <w:r w:rsidR="00D63E85">
          <w:rPr>
            <w:webHidden/>
          </w:rPr>
          <w:t>44</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23" w:history="1">
        <w:r w:rsidR="00E35A52" w:rsidRPr="00E35A52">
          <w:rPr>
            <w:rStyle w:val="a9"/>
            <w:lang w:eastAsia="ru-RU"/>
          </w:rPr>
          <w:t>2.3.16.</w:t>
        </w:r>
        <w:r w:rsidR="00E35A52" w:rsidRPr="00E35A52">
          <w:rPr>
            <w:rFonts w:asciiTheme="minorHAnsi" w:eastAsiaTheme="minorEastAsia" w:hAnsiTheme="minorHAnsi" w:cstheme="minorBidi"/>
            <w:kern w:val="0"/>
            <w:lang w:eastAsia="ru-RU"/>
          </w:rPr>
          <w:tab/>
        </w:r>
        <w:r w:rsidR="00E35A52" w:rsidRPr="00E35A52">
          <w:rPr>
            <w:rStyle w:val="a9"/>
            <w:lang w:eastAsia="ru-RU"/>
          </w:rPr>
          <w:t>Акцизы на алкогольную продукцию с объемной долей этилового спирта свыше 9 процентов (за исключением пива, вин (кроме крепленного (ликерного) вина),  вин наливом, плодовой алкогольной продукции, игристых вин, включая российское шампанское, а также за исклчением виноградосодержащих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производимую на территории Российской Федерации, кроме производимой из подакцизного винограда 182 1 03 02111 01 0000 110</w:t>
        </w:r>
        <w:r w:rsidR="00715EAE" w:rsidRPr="00715EAE">
          <w:rPr>
            <w:rStyle w:val="a9"/>
            <w:lang w:eastAsia="ru-RU"/>
          </w:rPr>
          <w:t>...........</w:t>
        </w:r>
        <w:r w:rsidR="00715EAE">
          <w:rPr>
            <w:rStyle w:val="a9"/>
            <w:lang w:eastAsia="ru-RU"/>
          </w:rPr>
          <w:t>....................................................................</w:t>
        </w:r>
        <w:r w:rsidR="00E35A52" w:rsidRPr="00E35A52">
          <w:rPr>
            <w:webHidden/>
          </w:rPr>
          <w:tab/>
        </w:r>
        <w:r w:rsidR="00E35A52" w:rsidRPr="00E35A52">
          <w:rPr>
            <w:webHidden/>
          </w:rPr>
          <w:fldChar w:fldCharType="begin"/>
        </w:r>
        <w:r w:rsidR="00E35A52" w:rsidRPr="00E35A52">
          <w:rPr>
            <w:webHidden/>
          </w:rPr>
          <w:instrText xml:space="preserve"> PAGEREF _Toc135816423 \h </w:instrText>
        </w:r>
        <w:r w:rsidR="00E35A52" w:rsidRPr="00E35A52">
          <w:rPr>
            <w:webHidden/>
          </w:rPr>
        </w:r>
        <w:r w:rsidR="00E35A52" w:rsidRPr="00E35A52">
          <w:rPr>
            <w:webHidden/>
          </w:rPr>
          <w:fldChar w:fldCharType="separate"/>
        </w:r>
        <w:r w:rsidR="00D63E85">
          <w:rPr>
            <w:webHidden/>
          </w:rPr>
          <w:t>46</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24" w:history="1">
        <w:r w:rsidR="00E35A52" w:rsidRPr="00E35A52">
          <w:rPr>
            <w:rStyle w:val="a9"/>
            <w:lang w:eastAsia="ru-RU"/>
          </w:rPr>
          <w:t>2.3.17.</w:t>
        </w:r>
        <w:r w:rsidR="00E35A52" w:rsidRPr="00E35A52">
          <w:rPr>
            <w:rFonts w:asciiTheme="minorHAnsi" w:eastAsiaTheme="minorEastAsia" w:hAnsiTheme="minorHAnsi" w:cstheme="minorBidi"/>
            <w:kern w:val="0"/>
            <w:lang w:eastAsia="ru-RU"/>
          </w:rPr>
          <w:tab/>
        </w:r>
        <w:r w:rsidR="00E35A52" w:rsidRPr="00E35A52">
          <w:rPr>
            <w:rStyle w:val="a9"/>
            <w:lang w:eastAsia="ru-RU"/>
          </w:rPr>
          <w:t>Акцизы на алкогольную продукцию с объемной долей этилового спирта свыше 9 процентов (за исключением вин, игристых вин, включая российское шампанское), производимую на территории Российской Федерации из подакцизного винограда 182 1 03 02112 01 0000 110</w:t>
        </w:r>
        <w:r w:rsidR="00715EAE" w:rsidRPr="00715EAE">
          <w:rPr>
            <w:rStyle w:val="a9"/>
            <w:lang w:eastAsia="ru-RU"/>
          </w:rPr>
          <w:t>...........</w:t>
        </w:r>
        <w:r w:rsidR="00715EAE">
          <w:rPr>
            <w:rStyle w:val="a9"/>
            <w:lang w:eastAsia="ru-RU"/>
          </w:rPr>
          <w:t>.......................</w:t>
        </w:r>
        <w:r w:rsidR="00E35A52" w:rsidRPr="00E35A52">
          <w:rPr>
            <w:webHidden/>
          </w:rPr>
          <w:tab/>
        </w:r>
        <w:r w:rsidR="00E35A52" w:rsidRPr="00E35A52">
          <w:rPr>
            <w:webHidden/>
          </w:rPr>
          <w:fldChar w:fldCharType="begin"/>
        </w:r>
        <w:r w:rsidR="00E35A52" w:rsidRPr="00E35A52">
          <w:rPr>
            <w:webHidden/>
          </w:rPr>
          <w:instrText xml:space="preserve"> PAGEREF _Toc135816424 \h </w:instrText>
        </w:r>
        <w:r w:rsidR="00E35A52" w:rsidRPr="00E35A52">
          <w:rPr>
            <w:webHidden/>
          </w:rPr>
        </w:r>
        <w:r w:rsidR="00E35A52" w:rsidRPr="00E35A52">
          <w:rPr>
            <w:webHidden/>
          </w:rPr>
          <w:fldChar w:fldCharType="separate"/>
        </w:r>
        <w:r w:rsidR="00D63E85">
          <w:rPr>
            <w:webHidden/>
          </w:rPr>
          <w:t>48</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25" w:history="1">
        <w:r w:rsidR="00E35A52" w:rsidRPr="00E35A52">
          <w:rPr>
            <w:rStyle w:val="a9"/>
            <w:lang w:eastAsia="ru-RU"/>
          </w:rPr>
          <w:t>2.3.18.</w:t>
        </w:r>
        <w:r w:rsidR="00E35A52" w:rsidRPr="00E35A52">
          <w:rPr>
            <w:rFonts w:asciiTheme="minorHAnsi" w:eastAsiaTheme="minorEastAsia" w:hAnsiTheme="minorHAnsi" w:cstheme="minorBidi"/>
            <w:kern w:val="0"/>
            <w:lang w:eastAsia="ru-RU"/>
          </w:rPr>
          <w:tab/>
        </w:r>
        <w:r w:rsidR="00E35A52" w:rsidRPr="00E35A52">
          <w:rPr>
            <w:rStyle w:val="a9"/>
            <w:lang w:eastAsia="ru-RU"/>
          </w:rPr>
          <w:t xml:space="preserve">Акцизы на сидр, пуаре, медовуху, производимые на территории Российской Федерации </w:t>
        </w:r>
        <w:r w:rsidR="00207D59">
          <w:rPr>
            <w:rStyle w:val="a9"/>
            <w:lang w:eastAsia="ru-RU"/>
          </w:rPr>
          <w:t xml:space="preserve">                        </w:t>
        </w:r>
        <w:r w:rsidR="00E35A52" w:rsidRPr="00E35A52">
          <w:rPr>
            <w:rStyle w:val="a9"/>
            <w:lang w:eastAsia="ru-RU"/>
          </w:rPr>
          <w:t>182 1 03 02120 01 0000 110</w:t>
        </w:r>
        <w:r w:rsidR="00715EAE" w:rsidRPr="00715EAE">
          <w:rPr>
            <w:rStyle w:val="a9"/>
            <w:lang w:eastAsia="ru-RU"/>
          </w:rPr>
          <w:t>...........</w:t>
        </w:r>
        <w:r w:rsidR="00715EAE">
          <w:rPr>
            <w:rStyle w:val="a9"/>
            <w:lang w:eastAsia="ru-RU"/>
          </w:rPr>
          <w:t>..............................................................................................................</w:t>
        </w:r>
        <w:r w:rsidR="00E35A52" w:rsidRPr="00E35A52">
          <w:rPr>
            <w:webHidden/>
          </w:rPr>
          <w:tab/>
        </w:r>
        <w:r w:rsidR="00E35A52" w:rsidRPr="00E35A52">
          <w:rPr>
            <w:webHidden/>
          </w:rPr>
          <w:fldChar w:fldCharType="begin"/>
        </w:r>
        <w:r w:rsidR="00E35A52" w:rsidRPr="00E35A52">
          <w:rPr>
            <w:webHidden/>
          </w:rPr>
          <w:instrText xml:space="preserve"> PAGEREF _Toc135816425 \h </w:instrText>
        </w:r>
        <w:r w:rsidR="00E35A52" w:rsidRPr="00E35A52">
          <w:rPr>
            <w:webHidden/>
          </w:rPr>
        </w:r>
        <w:r w:rsidR="00E35A52" w:rsidRPr="00E35A52">
          <w:rPr>
            <w:webHidden/>
          </w:rPr>
          <w:fldChar w:fldCharType="separate"/>
        </w:r>
        <w:r w:rsidR="00D63E85">
          <w:rPr>
            <w:webHidden/>
          </w:rPr>
          <w:t>51</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26" w:history="1">
        <w:r w:rsidR="00E35A52" w:rsidRPr="00E35A52">
          <w:rPr>
            <w:rStyle w:val="a9"/>
            <w:lang w:eastAsia="ru-RU"/>
          </w:rPr>
          <w:t>2.3.19.</w:t>
        </w:r>
        <w:r w:rsidR="00E35A52" w:rsidRPr="00E35A52">
          <w:rPr>
            <w:rFonts w:asciiTheme="minorHAnsi" w:eastAsiaTheme="minorEastAsia" w:hAnsiTheme="minorHAnsi" w:cstheme="minorBidi"/>
            <w:kern w:val="0"/>
            <w:lang w:eastAsia="ru-RU"/>
          </w:rPr>
          <w:tab/>
        </w:r>
        <w:r w:rsidR="00E35A52" w:rsidRPr="00E35A52">
          <w:rPr>
            <w:rStyle w:val="a9"/>
            <w:lang w:eastAsia="ru-RU"/>
          </w:rPr>
          <w:t xml:space="preserve">Акцизы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виноградсодержащих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крепленного (ликерного) вина, производимую на территории Российской Федерации </w:t>
        </w:r>
        <w:r w:rsidR="00207D59">
          <w:rPr>
            <w:rStyle w:val="a9"/>
            <w:lang w:eastAsia="ru-RU"/>
          </w:rPr>
          <w:t xml:space="preserve"> </w:t>
        </w:r>
        <w:r w:rsidR="00E35A52" w:rsidRPr="00E35A52">
          <w:rPr>
            <w:rStyle w:val="a9"/>
            <w:lang w:eastAsia="ru-RU"/>
          </w:rPr>
          <w:t>182 1 03 02130 01 0000 110</w:t>
        </w:r>
        <w:r w:rsidR="00715EAE" w:rsidRPr="00715EAE">
          <w:rPr>
            <w:rStyle w:val="a9"/>
            <w:lang w:eastAsia="ru-RU"/>
          </w:rPr>
          <w:t>...........</w:t>
        </w:r>
        <w:r w:rsidR="00715EAE">
          <w:rPr>
            <w:rStyle w:val="a9"/>
            <w:lang w:eastAsia="ru-RU"/>
          </w:rPr>
          <w:t>..............................................</w:t>
        </w:r>
        <w:r w:rsidR="00E35A52" w:rsidRPr="00E35A52">
          <w:rPr>
            <w:webHidden/>
          </w:rPr>
          <w:tab/>
        </w:r>
        <w:r w:rsidR="00E35A52" w:rsidRPr="00E35A52">
          <w:rPr>
            <w:webHidden/>
          </w:rPr>
          <w:fldChar w:fldCharType="begin"/>
        </w:r>
        <w:r w:rsidR="00E35A52" w:rsidRPr="00E35A52">
          <w:rPr>
            <w:webHidden/>
          </w:rPr>
          <w:instrText xml:space="preserve"> PAGEREF _Toc135816426 \h </w:instrText>
        </w:r>
        <w:r w:rsidR="00E35A52" w:rsidRPr="00E35A52">
          <w:rPr>
            <w:webHidden/>
          </w:rPr>
        </w:r>
        <w:r w:rsidR="00E35A52" w:rsidRPr="00E35A52">
          <w:rPr>
            <w:webHidden/>
          </w:rPr>
          <w:fldChar w:fldCharType="separate"/>
        </w:r>
        <w:r w:rsidR="00D63E85">
          <w:rPr>
            <w:webHidden/>
          </w:rPr>
          <w:t>52</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27" w:history="1">
        <w:r w:rsidR="00E35A52" w:rsidRPr="00E35A52">
          <w:rPr>
            <w:rStyle w:val="a9"/>
            <w:lang w:eastAsia="ru-RU"/>
          </w:rPr>
          <w:t>2.3.20.</w:t>
        </w:r>
        <w:r w:rsidR="00E35A52" w:rsidRPr="00E35A52">
          <w:rPr>
            <w:rFonts w:asciiTheme="minorHAnsi" w:eastAsiaTheme="minorEastAsia" w:hAnsiTheme="minorHAnsi" w:cstheme="minorBidi"/>
            <w:kern w:val="0"/>
            <w:lang w:eastAsia="ru-RU"/>
          </w:rPr>
          <w:tab/>
        </w:r>
        <w:r w:rsidR="00E35A52" w:rsidRPr="00E35A52">
          <w:rPr>
            <w:rStyle w:val="a9"/>
            <w:lang w:eastAsia="ru-RU"/>
          </w:rPr>
          <w:t>Акциз на сталь жидкую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182 1 03 02440 01 0000 110</w:t>
        </w:r>
        <w:r w:rsidR="00715EAE" w:rsidRPr="00715EAE">
          <w:rPr>
            <w:rStyle w:val="a9"/>
            <w:lang w:eastAsia="ru-RU"/>
          </w:rPr>
          <w:t>...........</w:t>
        </w:r>
        <w:r w:rsidR="00715EAE">
          <w:rPr>
            <w:rStyle w:val="a9"/>
            <w:lang w:eastAsia="ru-RU"/>
          </w:rPr>
          <w:t>..................................</w:t>
        </w:r>
        <w:r w:rsidR="00E35A52" w:rsidRPr="00E35A52">
          <w:rPr>
            <w:webHidden/>
          </w:rPr>
          <w:tab/>
        </w:r>
        <w:r w:rsidR="00E35A52" w:rsidRPr="00E35A52">
          <w:rPr>
            <w:webHidden/>
          </w:rPr>
          <w:fldChar w:fldCharType="begin"/>
        </w:r>
        <w:r w:rsidR="00E35A52" w:rsidRPr="00E35A52">
          <w:rPr>
            <w:webHidden/>
          </w:rPr>
          <w:instrText xml:space="preserve"> PAGEREF _Toc135816427 \h </w:instrText>
        </w:r>
        <w:r w:rsidR="00E35A52" w:rsidRPr="00E35A52">
          <w:rPr>
            <w:webHidden/>
          </w:rPr>
        </w:r>
        <w:r w:rsidR="00E35A52" w:rsidRPr="00E35A52">
          <w:rPr>
            <w:webHidden/>
          </w:rPr>
          <w:fldChar w:fldCharType="separate"/>
        </w:r>
        <w:r w:rsidR="00D63E85">
          <w:rPr>
            <w:webHidden/>
          </w:rPr>
          <w:t>54</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28" w:history="1">
        <w:r w:rsidR="00E35A52" w:rsidRPr="00E35A52">
          <w:rPr>
            <w:rStyle w:val="a9"/>
            <w:lang w:eastAsia="ru-RU"/>
          </w:rPr>
          <w:t>2.3.21.</w:t>
        </w:r>
        <w:r w:rsidR="00E35A52" w:rsidRPr="00E35A52">
          <w:rPr>
            <w:rFonts w:asciiTheme="minorHAnsi" w:eastAsiaTheme="minorEastAsia" w:hAnsiTheme="minorHAnsi" w:cstheme="minorBidi"/>
            <w:kern w:val="0"/>
            <w:lang w:eastAsia="ru-RU"/>
          </w:rPr>
          <w:tab/>
        </w:r>
        <w:r w:rsidR="00E35A52" w:rsidRPr="00E35A52">
          <w:rPr>
            <w:rStyle w:val="a9"/>
            <w:lang w:eastAsia="ru-RU"/>
          </w:rPr>
          <w:t xml:space="preserve">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w:t>
        </w:r>
        <w:r w:rsidR="00207D59">
          <w:rPr>
            <w:rStyle w:val="a9"/>
            <w:lang w:eastAsia="ru-RU"/>
          </w:rPr>
          <w:t xml:space="preserve">                       </w:t>
        </w:r>
        <w:r w:rsidR="00E35A52" w:rsidRPr="00E35A52">
          <w:rPr>
            <w:rStyle w:val="a9"/>
            <w:lang w:eastAsia="ru-RU"/>
          </w:rPr>
          <w:t>182 1 03 02450 01 0000 110</w:t>
        </w:r>
        <w:r w:rsidR="00715EAE" w:rsidRPr="00715EAE">
          <w:rPr>
            <w:rStyle w:val="a9"/>
            <w:lang w:eastAsia="ru-RU"/>
          </w:rPr>
          <w:t>...........</w:t>
        </w:r>
        <w:r w:rsidR="00715EAE">
          <w:rPr>
            <w:rStyle w:val="a9"/>
            <w:lang w:eastAsia="ru-RU"/>
          </w:rPr>
          <w:t>..............................................................................................................</w:t>
        </w:r>
        <w:r w:rsidR="00E35A52" w:rsidRPr="00E35A52">
          <w:rPr>
            <w:webHidden/>
          </w:rPr>
          <w:tab/>
        </w:r>
        <w:r w:rsidR="00E35A52" w:rsidRPr="00E35A52">
          <w:rPr>
            <w:webHidden/>
          </w:rPr>
          <w:fldChar w:fldCharType="begin"/>
        </w:r>
        <w:r w:rsidR="00E35A52" w:rsidRPr="00E35A52">
          <w:rPr>
            <w:webHidden/>
          </w:rPr>
          <w:instrText xml:space="preserve"> PAGEREF _Toc135816428 \h </w:instrText>
        </w:r>
        <w:r w:rsidR="00E35A52" w:rsidRPr="00E35A52">
          <w:rPr>
            <w:webHidden/>
          </w:rPr>
        </w:r>
        <w:r w:rsidR="00E35A52" w:rsidRPr="00E35A52">
          <w:rPr>
            <w:webHidden/>
          </w:rPr>
          <w:fldChar w:fldCharType="separate"/>
        </w:r>
        <w:r w:rsidR="00D63E85">
          <w:rPr>
            <w:webHidden/>
          </w:rPr>
          <w:t>56</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29" w:history="1">
        <w:r w:rsidR="00E35A52" w:rsidRPr="00E35A52">
          <w:rPr>
            <w:rStyle w:val="a9"/>
          </w:rPr>
          <w:t>2.4.</w:t>
        </w:r>
        <w:r w:rsidR="00E35A52" w:rsidRPr="00E35A52">
          <w:rPr>
            <w:rFonts w:asciiTheme="minorHAnsi" w:eastAsiaTheme="minorEastAsia" w:hAnsiTheme="minorHAnsi" w:cstheme="minorBidi"/>
            <w:kern w:val="0"/>
            <w:lang w:eastAsia="ru-RU"/>
          </w:rPr>
          <w:tab/>
        </w:r>
        <w:r w:rsidR="00E35A52" w:rsidRPr="00E35A52">
          <w:rPr>
            <w:rStyle w:val="a9"/>
          </w:rPr>
          <w:t xml:space="preserve">Налог, взимаемый в связи с применением упрощенной  системы налогообложения  </w:t>
        </w:r>
        <w:r w:rsidR="00207D59">
          <w:rPr>
            <w:rStyle w:val="a9"/>
          </w:rPr>
          <w:t xml:space="preserve">                                  </w:t>
        </w:r>
        <w:r w:rsidR="00E35A52" w:rsidRPr="00E35A52">
          <w:rPr>
            <w:rStyle w:val="a9"/>
          </w:rPr>
          <w:t>182 1 05 01000 00 0000 110</w:t>
        </w:r>
        <w:r w:rsidR="00715EAE" w:rsidRPr="00715EAE">
          <w:rPr>
            <w:rStyle w:val="a9"/>
          </w:rPr>
          <w:t>...........</w:t>
        </w:r>
        <w:r w:rsidR="00715EAE">
          <w:rPr>
            <w:rStyle w:val="a9"/>
          </w:rPr>
          <w:t>..............................................................................................................</w:t>
        </w:r>
        <w:r w:rsidR="00E35A52" w:rsidRPr="00E35A52">
          <w:rPr>
            <w:webHidden/>
          </w:rPr>
          <w:tab/>
        </w:r>
        <w:r w:rsidR="00E35A52" w:rsidRPr="00E35A52">
          <w:rPr>
            <w:webHidden/>
          </w:rPr>
          <w:fldChar w:fldCharType="begin"/>
        </w:r>
        <w:r w:rsidR="00E35A52" w:rsidRPr="00E35A52">
          <w:rPr>
            <w:webHidden/>
          </w:rPr>
          <w:instrText xml:space="preserve"> PAGEREF _Toc135816429 \h </w:instrText>
        </w:r>
        <w:r w:rsidR="00E35A52" w:rsidRPr="00E35A52">
          <w:rPr>
            <w:webHidden/>
          </w:rPr>
        </w:r>
        <w:r w:rsidR="00E35A52" w:rsidRPr="00E35A52">
          <w:rPr>
            <w:webHidden/>
          </w:rPr>
          <w:fldChar w:fldCharType="separate"/>
        </w:r>
        <w:r w:rsidR="00D63E85">
          <w:rPr>
            <w:webHidden/>
          </w:rPr>
          <w:t>58</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30" w:history="1">
        <w:r w:rsidR="00E35A52" w:rsidRPr="00E35A52">
          <w:rPr>
            <w:rStyle w:val="a9"/>
          </w:rPr>
          <w:t>2.5.</w:t>
        </w:r>
        <w:r w:rsidR="00E35A52" w:rsidRPr="00E35A52">
          <w:rPr>
            <w:rFonts w:asciiTheme="minorHAnsi" w:eastAsiaTheme="minorEastAsia" w:hAnsiTheme="minorHAnsi" w:cstheme="minorBidi"/>
            <w:kern w:val="0"/>
            <w:lang w:eastAsia="ru-RU"/>
          </w:rPr>
          <w:tab/>
        </w:r>
        <w:r w:rsidR="00E35A52" w:rsidRPr="00E35A52">
          <w:rPr>
            <w:rStyle w:val="a9"/>
          </w:rPr>
          <w:t>Единый сельскохозяйственный налог  182 1 05 03000 01 0000 110</w:t>
        </w:r>
        <w:r w:rsidR="00715EAE" w:rsidRPr="00715EAE">
          <w:rPr>
            <w:rStyle w:val="a9"/>
          </w:rPr>
          <w:t>...........</w:t>
        </w:r>
        <w:r w:rsidR="00715EAE">
          <w:rPr>
            <w:rStyle w:val="a9"/>
          </w:rPr>
          <w:t>................................</w:t>
        </w:r>
        <w:r w:rsidR="00E35A52" w:rsidRPr="00E35A52">
          <w:rPr>
            <w:webHidden/>
          </w:rPr>
          <w:tab/>
        </w:r>
        <w:r w:rsidR="00E35A52" w:rsidRPr="00E35A52">
          <w:rPr>
            <w:webHidden/>
          </w:rPr>
          <w:fldChar w:fldCharType="begin"/>
        </w:r>
        <w:r w:rsidR="00E35A52" w:rsidRPr="00E35A52">
          <w:rPr>
            <w:webHidden/>
          </w:rPr>
          <w:instrText xml:space="preserve"> PAGEREF _Toc135816430 \h </w:instrText>
        </w:r>
        <w:r w:rsidR="00E35A52" w:rsidRPr="00E35A52">
          <w:rPr>
            <w:webHidden/>
          </w:rPr>
        </w:r>
        <w:r w:rsidR="00E35A52" w:rsidRPr="00E35A52">
          <w:rPr>
            <w:webHidden/>
          </w:rPr>
          <w:fldChar w:fldCharType="separate"/>
        </w:r>
        <w:r w:rsidR="00D63E85">
          <w:rPr>
            <w:webHidden/>
          </w:rPr>
          <w:t>62</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31" w:history="1">
        <w:r w:rsidR="00E35A52" w:rsidRPr="00E35A52">
          <w:rPr>
            <w:rStyle w:val="a9"/>
          </w:rPr>
          <w:t>2.6.</w:t>
        </w:r>
        <w:r w:rsidR="00E35A52" w:rsidRPr="00E35A52">
          <w:rPr>
            <w:rFonts w:asciiTheme="minorHAnsi" w:eastAsiaTheme="minorEastAsia" w:hAnsiTheme="minorHAnsi" w:cstheme="minorBidi"/>
            <w:kern w:val="0"/>
            <w:lang w:eastAsia="ru-RU"/>
          </w:rPr>
          <w:tab/>
        </w:r>
        <w:r w:rsidR="00E35A52" w:rsidRPr="00E35A52">
          <w:rPr>
            <w:rStyle w:val="a9"/>
          </w:rPr>
          <w:t xml:space="preserve">Налог, взимаемый в связи с применением патентной системы налогообложения  </w:t>
        </w:r>
        <w:r w:rsidR="00207D59">
          <w:rPr>
            <w:rStyle w:val="a9"/>
          </w:rPr>
          <w:t xml:space="preserve">                                    </w:t>
        </w:r>
        <w:r w:rsidR="00E35A52" w:rsidRPr="00E35A52">
          <w:rPr>
            <w:rStyle w:val="a9"/>
          </w:rPr>
          <w:t>182 1 05 04000 02 0000 110</w:t>
        </w:r>
        <w:r w:rsidR="00715EAE" w:rsidRPr="00715EAE">
          <w:rPr>
            <w:rStyle w:val="a9"/>
          </w:rPr>
          <w:t>...........</w:t>
        </w:r>
        <w:r w:rsidR="00715EAE">
          <w:rPr>
            <w:rStyle w:val="a9"/>
          </w:rPr>
          <w:t>..............................................................................................................</w:t>
        </w:r>
        <w:r w:rsidR="00E35A52" w:rsidRPr="00E35A52">
          <w:rPr>
            <w:webHidden/>
          </w:rPr>
          <w:tab/>
        </w:r>
        <w:r w:rsidR="00E35A52" w:rsidRPr="00E35A52">
          <w:rPr>
            <w:webHidden/>
          </w:rPr>
          <w:fldChar w:fldCharType="begin"/>
        </w:r>
        <w:r w:rsidR="00E35A52" w:rsidRPr="00E35A52">
          <w:rPr>
            <w:webHidden/>
          </w:rPr>
          <w:instrText xml:space="preserve"> PAGEREF _Toc135816431 \h </w:instrText>
        </w:r>
        <w:r w:rsidR="00E35A52" w:rsidRPr="00E35A52">
          <w:rPr>
            <w:webHidden/>
          </w:rPr>
        </w:r>
        <w:r w:rsidR="00E35A52" w:rsidRPr="00E35A52">
          <w:rPr>
            <w:webHidden/>
          </w:rPr>
          <w:fldChar w:fldCharType="separate"/>
        </w:r>
        <w:r w:rsidR="00D63E85">
          <w:rPr>
            <w:webHidden/>
          </w:rPr>
          <w:t>63</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32" w:history="1">
        <w:r w:rsidR="00E35A52" w:rsidRPr="00E35A52">
          <w:rPr>
            <w:rStyle w:val="a9"/>
          </w:rPr>
          <w:t xml:space="preserve">2.7. Торговый сбор, уплачиваемый на территориях городов федерального значения  </w:t>
        </w:r>
        <w:r w:rsidR="00207D59">
          <w:rPr>
            <w:rStyle w:val="a9"/>
          </w:rPr>
          <w:t xml:space="preserve">                                              </w:t>
        </w:r>
        <w:r w:rsidR="00E35A52" w:rsidRPr="00E35A52">
          <w:rPr>
            <w:rStyle w:val="a9"/>
          </w:rPr>
          <w:t>182 1 05 05010 02 0000 110</w:t>
        </w:r>
        <w:r w:rsidR="0041671E" w:rsidRPr="0041671E">
          <w:rPr>
            <w:rStyle w:val="a9"/>
          </w:rPr>
          <w:t>......</w:t>
        </w:r>
        <w:r w:rsidR="0041671E">
          <w:rPr>
            <w:rStyle w:val="a9"/>
            <w:lang w:val="en-US"/>
          </w:rPr>
          <w:t>...................................................................................................................</w:t>
        </w:r>
        <w:r w:rsidR="00E35A52" w:rsidRPr="00E35A52">
          <w:rPr>
            <w:webHidden/>
          </w:rPr>
          <w:tab/>
        </w:r>
        <w:r w:rsidR="00E35A52" w:rsidRPr="00E35A52">
          <w:rPr>
            <w:webHidden/>
          </w:rPr>
          <w:fldChar w:fldCharType="begin"/>
        </w:r>
        <w:r w:rsidR="00E35A52" w:rsidRPr="00E35A52">
          <w:rPr>
            <w:webHidden/>
          </w:rPr>
          <w:instrText xml:space="preserve"> PAGEREF _Toc135816432 \h </w:instrText>
        </w:r>
        <w:r w:rsidR="00E35A52" w:rsidRPr="00E35A52">
          <w:rPr>
            <w:webHidden/>
          </w:rPr>
        </w:r>
        <w:r w:rsidR="00E35A52" w:rsidRPr="00E35A52">
          <w:rPr>
            <w:webHidden/>
          </w:rPr>
          <w:fldChar w:fldCharType="separate"/>
        </w:r>
        <w:r w:rsidR="00D63E85">
          <w:rPr>
            <w:webHidden/>
          </w:rPr>
          <w:t>65</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33" w:history="1">
        <w:r w:rsidR="00E35A52" w:rsidRPr="00E35A52">
          <w:rPr>
            <w:rStyle w:val="a9"/>
          </w:rPr>
          <w:t>2.7.</w:t>
        </w:r>
        <w:r w:rsidR="00E35A52" w:rsidRPr="00E35A52">
          <w:rPr>
            <w:rFonts w:asciiTheme="minorHAnsi" w:eastAsiaTheme="minorEastAsia" w:hAnsiTheme="minorHAnsi" w:cstheme="minorBidi"/>
            <w:kern w:val="0"/>
            <w:lang w:eastAsia="ru-RU"/>
          </w:rPr>
          <w:tab/>
        </w:r>
        <w:r w:rsidR="00E35A52" w:rsidRPr="00E35A52">
          <w:rPr>
            <w:rStyle w:val="a9"/>
          </w:rPr>
          <w:t>Налог на профессиональный доход 182 1 05 06000 01 0000 110</w:t>
        </w:r>
        <w:r w:rsidR="0041671E" w:rsidRPr="0041671E">
          <w:rPr>
            <w:rStyle w:val="a9"/>
          </w:rPr>
          <w:t>.....</w:t>
        </w:r>
        <w:r w:rsidR="0041671E">
          <w:rPr>
            <w:rStyle w:val="a9"/>
            <w:lang w:val="en-US"/>
          </w:rPr>
          <w:t>...........................................</w:t>
        </w:r>
        <w:r w:rsidR="00E35A52" w:rsidRPr="00E35A52">
          <w:rPr>
            <w:webHidden/>
          </w:rPr>
          <w:tab/>
        </w:r>
        <w:r w:rsidR="00E35A52" w:rsidRPr="00E35A52">
          <w:rPr>
            <w:webHidden/>
          </w:rPr>
          <w:fldChar w:fldCharType="begin"/>
        </w:r>
        <w:r w:rsidR="00E35A52" w:rsidRPr="00E35A52">
          <w:rPr>
            <w:webHidden/>
          </w:rPr>
          <w:instrText xml:space="preserve"> PAGEREF _Toc135816433 \h </w:instrText>
        </w:r>
        <w:r w:rsidR="00E35A52" w:rsidRPr="00E35A52">
          <w:rPr>
            <w:webHidden/>
          </w:rPr>
        </w:r>
        <w:r w:rsidR="00E35A52" w:rsidRPr="00E35A52">
          <w:rPr>
            <w:webHidden/>
          </w:rPr>
          <w:fldChar w:fldCharType="separate"/>
        </w:r>
        <w:r w:rsidR="00D63E85">
          <w:rPr>
            <w:webHidden/>
          </w:rPr>
          <w:t>66</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34" w:history="1">
        <w:r w:rsidR="00E35A52" w:rsidRPr="00E35A52">
          <w:rPr>
            <w:rStyle w:val="a9"/>
          </w:rPr>
          <w:t xml:space="preserve">2.9. Налог, взимаемый в связи с применением специального налогового режима «Автоматизированная упрощенная система налогообложения»  </w:t>
        </w:r>
        <w:r w:rsidR="00207D59">
          <w:rPr>
            <w:rStyle w:val="a9"/>
          </w:rPr>
          <w:t xml:space="preserve">182 </w:t>
        </w:r>
        <w:r w:rsidR="00E35A52" w:rsidRPr="00E35A52">
          <w:rPr>
            <w:rStyle w:val="a9"/>
          </w:rPr>
          <w:t>1 05 07000 01 0000 110</w:t>
        </w:r>
        <w:r w:rsidR="0041671E" w:rsidRPr="0041671E">
          <w:rPr>
            <w:rStyle w:val="a9"/>
          </w:rPr>
          <w:t>.....</w:t>
        </w:r>
        <w:r w:rsidR="0041671E">
          <w:rPr>
            <w:rStyle w:val="a9"/>
            <w:lang w:val="en-US"/>
          </w:rPr>
          <w:t>....</w:t>
        </w:r>
        <w:r w:rsidR="00E35A52" w:rsidRPr="00E35A52">
          <w:rPr>
            <w:webHidden/>
          </w:rPr>
          <w:tab/>
        </w:r>
        <w:r w:rsidR="00E35A52" w:rsidRPr="00E35A52">
          <w:rPr>
            <w:webHidden/>
          </w:rPr>
          <w:fldChar w:fldCharType="begin"/>
        </w:r>
        <w:r w:rsidR="00E35A52" w:rsidRPr="00E35A52">
          <w:rPr>
            <w:webHidden/>
          </w:rPr>
          <w:instrText xml:space="preserve"> PAGEREF _Toc135816434 \h </w:instrText>
        </w:r>
        <w:r w:rsidR="00E35A52" w:rsidRPr="00E35A52">
          <w:rPr>
            <w:webHidden/>
          </w:rPr>
        </w:r>
        <w:r w:rsidR="00E35A52" w:rsidRPr="00E35A52">
          <w:rPr>
            <w:webHidden/>
          </w:rPr>
          <w:fldChar w:fldCharType="separate"/>
        </w:r>
        <w:r w:rsidR="00D63E85">
          <w:rPr>
            <w:webHidden/>
          </w:rPr>
          <w:t>67</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35" w:history="1">
        <w:r w:rsidR="00E35A52" w:rsidRPr="00E35A52">
          <w:rPr>
            <w:rStyle w:val="a9"/>
          </w:rPr>
          <w:t>2.10. Налоги на имущество  182 1 06 00000 00 0000 110</w:t>
        </w:r>
        <w:r w:rsidR="0041671E" w:rsidRPr="0041671E">
          <w:rPr>
            <w:rStyle w:val="a9"/>
          </w:rPr>
          <w:t>.....</w:t>
        </w:r>
        <w:r w:rsidR="0041671E">
          <w:rPr>
            <w:rStyle w:val="a9"/>
            <w:lang w:val="en-US"/>
          </w:rPr>
          <w:t>...................................................................</w:t>
        </w:r>
        <w:r w:rsidR="00E35A52" w:rsidRPr="00E35A52">
          <w:rPr>
            <w:webHidden/>
          </w:rPr>
          <w:tab/>
        </w:r>
        <w:r w:rsidR="00E35A52" w:rsidRPr="00E35A52">
          <w:rPr>
            <w:webHidden/>
          </w:rPr>
          <w:fldChar w:fldCharType="begin"/>
        </w:r>
        <w:r w:rsidR="00E35A52" w:rsidRPr="00E35A52">
          <w:rPr>
            <w:webHidden/>
          </w:rPr>
          <w:instrText xml:space="preserve"> PAGEREF _Toc135816435 \h </w:instrText>
        </w:r>
        <w:r w:rsidR="00E35A52" w:rsidRPr="00E35A52">
          <w:rPr>
            <w:webHidden/>
          </w:rPr>
        </w:r>
        <w:r w:rsidR="00E35A52" w:rsidRPr="00E35A52">
          <w:rPr>
            <w:webHidden/>
          </w:rPr>
          <w:fldChar w:fldCharType="separate"/>
        </w:r>
        <w:r w:rsidR="00D63E85">
          <w:rPr>
            <w:webHidden/>
          </w:rPr>
          <w:t>71</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36" w:history="1">
        <w:r w:rsidR="00E35A52" w:rsidRPr="00E35A52">
          <w:rPr>
            <w:rStyle w:val="a9"/>
          </w:rPr>
          <w:t>2.10.1. Налог на имущество физических лиц  182 1 06 01000 00 0000 110</w:t>
        </w:r>
        <w:r w:rsidR="0041671E" w:rsidRPr="0041671E">
          <w:rPr>
            <w:rStyle w:val="a9"/>
          </w:rPr>
          <w:t>.....</w:t>
        </w:r>
        <w:r w:rsidR="0041671E">
          <w:rPr>
            <w:rStyle w:val="a9"/>
            <w:lang w:val="en-US"/>
          </w:rPr>
          <w:t>.......................................</w:t>
        </w:r>
        <w:r w:rsidR="00E35A52" w:rsidRPr="00E35A52">
          <w:rPr>
            <w:webHidden/>
          </w:rPr>
          <w:tab/>
        </w:r>
        <w:r w:rsidR="00E35A52" w:rsidRPr="00E35A52">
          <w:rPr>
            <w:webHidden/>
          </w:rPr>
          <w:fldChar w:fldCharType="begin"/>
        </w:r>
        <w:r w:rsidR="00E35A52" w:rsidRPr="00E35A52">
          <w:rPr>
            <w:webHidden/>
          </w:rPr>
          <w:instrText xml:space="preserve"> PAGEREF _Toc135816436 \h </w:instrText>
        </w:r>
        <w:r w:rsidR="00E35A52" w:rsidRPr="00E35A52">
          <w:rPr>
            <w:webHidden/>
          </w:rPr>
        </w:r>
        <w:r w:rsidR="00E35A52" w:rsidRPr="00E35A52">
          <w:rPr>
            <w:webHidden/>
          </w:rPr>
          <w:fldChar w:fldCharType="separate"/>
        </w:r>
        <w:r w:rsidR="00D63E85">
          <w:rPr>
            <w:webHidden/>
          </w:rPr>
          <w:t>71</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37" w:history="1">
        <w:r w:rsidR="00E35A52" w:rsidRPr="00E35A52">
          <w:rPr>
            <w:rStyle w:val="a9"/>
          </w:rPr>
          <w:t>2.10.2.</w:t>
        </w:r>
        <w:r w:rsidR="00E35A52" w:rsidRPr="00E35A52">
          <w:rPr>
            <w:rFonts w:asciiTheme="minorHAnsi" w:eastAsiaTheme="minorEastAsia" w:hAnsiTheme="minorHAnsi" w:cstheme="minorBidi"/>
            <w:kern w:val="0"/>
            <w:lang w:eastAsia="ru-RU"/>
          </w:rPr>
          <w:tab/>
        </w:r>
        <w:r w:rsidR="00E35A52" w:rsidRPr="00E35A52">
          <w:rPr>
            <w:rStyle w:val="a9"/>
          </w:rPr>
          <w:t>Налог на имущество организаций  182 1 06 02000 02 0000 110</w:t>
        </w:r>
        <w:r w:rsidR="0041671E" w:rsidRPr="0041671E">
          <w:rPr>
            <w:rStyle w:val="a9"/>
          </w:rPr>
          <w:t>.....</w:t>
        </w:r>
        <w:r w:rsidR="0041671E">
          <w:rPr>
            <w:rStyle w:val="a9"/>
            <w:lang w:val="en-US"/>
          </w:rPr>
          <w:t>...........................................</w:t>
        </w:r>
        <w:r w:rsidR="00E35A52" w:rsidRPr="00E35A52">
          <w:rPr>
            <w:webHidden/>
          </w:rPr>
          <w:tab/>
        </w:r>
        <w:r w:rsidR="00E35A52" w:rsidRPr="00E35A52">
          <w:rPr>
            <w:webHidden/>
          </w:rPr>
          <w:fldChar w:fldCharType="begin"/>
        </w:r>
        <w:r w:rsidR="00E35A52" w:rsidRPr="00E35A52">
          <w:rPr>
            <w:webHidden/>
          </w:rPr>
          <w:instrText xml:space="preserve"> PAGEREF _Toc135816437 \h </w:instrText>
        </w:r>
        <w:r w:rsidR="00E35A52" w:rsidRPr="00E35A52">
          <w:rPr>
            <w:webHidden/>
          </w:rPr>
        </w:r>
        <w:r w:rsidR="00E35A52" w:rsidRPr="00E35A52">
          <w:rPr>
            <w:webHidden/>
          </w:rPr>
          <w:fldChar w:fldCharType="separate"/>
        </w:r>
        <w:r w:rsidR="00D63E85">
          <w:rPr>
            <w:webHidden/>
          </w:rPr>
          <w:t>72</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38" w:history="1">
        <w:r w:rsidR="00E35A52" w:rsidRPr="00E35A52">
          <w:rPr>
            <w:rStyle w:val="a9"/>
            <w:lang w:val="en-US"/>
          </w:rPr>
          <w:t>2.10.3.</w:t>
        </w:r>
        <w:r w:rsidR="00E35A52" w:rsidRPr="00E35A52">
          <w:rPr>
            <w:rFonts w:asciiTheme="minorHAnsi" w:eastAsiaTheme="minorEastAsia" w:hAnsiTheme="minorHAnsi" w:cstheme="minorBidi"/>
            <w:kern w:val="0"/>
            <w:lang w:eastAsia="ru-RU"/>
          </w:rPr>
          <w:tab/>
        </w:r>
        <w:r w:rsidR="00E35A52" w:rsidRPr="00E35A52">
          <w:rPr>
            <w:rStyle w:val="a9"/>
          </w:rPr>
          <w:t>Транспортный налог  182 1 06 04000 02 0000 110</w:t>
        </w:r>
        <w:r w:rsidR="0041671E" w:rsidRPr="0041671E">
          <w:rPr>
            <w:rStyle w:val="a9"/>
          </w:rPr>
          <w:t>.....</w:t>
        </w:r>
        <w:r w:rsidR="0041671E">
          <w:rPr>
            <w:rStyle w:val="a9"/>
            <w:lang w:val="en-US"/>
          </w:rPr>
          <w:t>.................................................................</w:t>
        </w:r>
        <w:r w:rsidR="00E35A52" w:rsidRPr="00E35A52">
          <w:rPr>
            <w:webHidden/>
          </w:rPr>
          <w:tab/>
        </w:r>
        <w:r w:rsidR="00E35A52" w:rsidRPr="00E35A52">
          <w:rPr>
            <w:webHidden/>
          </w:rPr>
          <w:fldChar w:fldCharType="begin"/>
        </w:r>
        <w:r w:rsidR="00E35A52" w:rsidRPr="00E35A52">
          <w:rPr>
            <w:webHidden/>
          </w:rPr>
          <w:instrText xml:space="preserve"> PAGEREF _Toc135816438 \h </w:instrText>
        </w:r>
        <w:r w:rsidR="00E35A52" w:rsidRPr="00E35A52">
          <w:rPr>
            <w:webHidden/>
          </w:rPr>
        </w:r>
        <w:r w:rsidR="00E35A52" w:rsidRPr="00E35A52">
          <w:rPr>
            <w:webHidden/>
          </w:rPr>
          <w:fldChar w:fldCharType="separate"/>
        </w:r>
        <w:r w:rsidR="00D63E85">
          <w:rPr>
            <w:webHidden/>
          </w:rPr>
          <w:t>75</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39" w:history="1">
        <w:r w:rsidR="00E35A52" w:rsidRPr="00E35A52">
          <w:rPr>
            <w:rStyle w:val="a9"/>
          </w:rPr>
          <w:t>2.10.3.1.</w:t>
        </w:r>
        <w:r w:rsidR="00E35A52" w:rsidRPr="00E35A52">
          <w:rPr>
            <w:rFonts w:asciiTheme="minorHAnsi" w:eastAsiaTheme="minorEastAsia" w:hAnsiTheme="minorHAnsi" w:cstheme="minorBidi"/>
            <w:kern w:val="0"/>
            <w:lang w:eastAsia="ru-RU"/>
          </w:rPr>
          <w:tab/>
        </w:r>
        <w:r w:rsidR="00E35A52" w:rsidRPr="00E35A52">
          <w:rPr>
            <w:rStyle w:val="a9"/>
          </w:rPr>
          <w:t>Транспортный налог с организаций 182 1 06 04011 02 0000 110</w:t>
        </w:r>
        <w:r w:rsidR="0041671E" w:rsidRPr="0041671E">
          <w:rPr>
            <w:rStyle w:val="a9"/>
          </w:rPr>
          <w:t>.....</w:t>
        </w:r>
        <w:r w:rsidR="0041671E">
          <w:rPr>
            <w:rStyle w:val="a9"/>
            <w:lang w:val="en-US"/>
          </w:rPr>
          <w:t>............................</w:t>
        </w:r>
        <w:r w:rsidR="00E35A52" w:rsidRPr="00E35A52">
          <w:rPr>
            <w:webHidden/>
          </w:rPr>
          <w:tab/>
        </w:r>
        <w:r w:rsidR="00E35A52" w:rsidRPr="00E35A52">
          <w:rPr>
            <w:webHidden/>
          </w:rPr>
          <w:fldChar w:fldCharType="begin"/>
        </w:r>
        <w:r w:rsidR="00E35A52" w:rsidRPr="00E35A52">
          <w:rPr>
            <w:webHidden/>
          </w:rPr>
          <w:instrText xml:space="preserve"> PAGEREF _Toc135816439 \h </w:instrText>
        </w:r>
        <w:r w:rsidR="00E35A52" w:rsidRPr="00E35A52">
          <w:rPr>
            <w:webHidden/>
          </w:rPr>
        </w:r>
        <w:r w:rsidR="00E35A52" w:rsidRPr="00E35A52">
          <w:rPr>
            <w:webHidden/>
          </w:rPr>
          <w:fldChar w:fldCharType="separate"/>
        </w:r>
        <w:r w:rsidR="00D63E85">
          <w:rPr>
            <w:webHidden/>
          </w:rPr>
          <w:t>75</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40" w:history="1">
        <w:r w:rsidR="00E35A52" w:rsidRPr="00E35A52">
          <w:rPr>
            <w:rStyle w:val="a9"/>
          </w:rPr>
          <w:t>2.10.3.2.</w:t>
        </w:r>
        <w:r w:rsidR="00E35A52" w:rsidRPr="00E35A52">
          <w:rPr>
            <w:rFonts w:asciiTheme="minorHAnsi" w:eastAsiaTheme="minorEastAsia" w:hAnsiTheme="minorHAnsi" w:cstheme="minorBidi"/>
            <w:kern w:val="0"/>
            <w:lang w:eastAsia="ru-RU"/>
          </w:rPr>
          <w:tab/>
        </w:r>
        <w:r w:rsidR="00E35A52" w:rsidRPr="00E35A52">
          <w:rPr>
            <w:rStyle w:val="a9"/>
          </w:rPr>
          <w:t>Транспортный налог с физических лиц 182 1 06 04012 02 0000 110</w:t>
        </w:r>
        <w:r w:rsidR="0041671E" w:rsidRPr="0041671E">
          <w:rPr>
            <w:rStyle w:val="a9"/>
          </w:rPr>
          <w:t>....</w:t>
        </w:r>
        <w:r w:rsidR="0041671E">
          <w:rPr>
            <w:rStyle w:val="a9"/>
            <w:lang w:val="en-US"/>
          </w:rPr>
          <w:t>........................</w:t>
        </w:r>
        <w:r w:rsidR="00E35A52" w:rsidRPr="00E35A52">
          <w:rPr>
            <w:webHidden/>
          </w:rPr>
          <w:tab/>
        </w:r>
        <w:r w:rsidR="00E35A52" w:rsidRPr="00E35A52">
          <w:rPr>
            <w:webHidden/>
          </w:rPr>
          <w:fldChar w:fldCharType="begin"/>
        </w:r>
        <w:r w:rsidR="00E35A52" w:rsidRPr="00E35A52">
          <w:rPr>
            <w:webHidden/>
          </w:rPr>
          <w:instrText xml:space="preserve"> PAGEREF _Toc135816440 \h </w:instrText>
        </w:r>
        <w:r w:rsidR="00E35A52" w:rsidRPr="00E35A52">
          <w:rPr>
            <w:webHidden/>
          </w:rPr>
        </w:r>
        <w:r w:rsidR="00E35A52" w:rsidRPr="00E35A52">
          <w:rPr>
            <w:webHidden/>
          </w:rPr>
          <w:fldChar w:fldCharType="separate"/>
        </w:r>
        <w:r w:rsidR="00D63E85">
          <w:rPr>
            <w:webHidden/>
          </w:rPr>
          <w:t>77</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41" w:history="1">
        <w:r w:rsidR="00E35A52" w:rsidRPr="00E35A52">
          <w:rPr>
            <w:rStyle w:val="a9"/>
          </w:rPr>
          <w:t>2.10.4.</w:t>
        </w:r>
        <w:r w:rsidR="00E35A52" w:rsidRPr="00E35A52">
          <w:rPr>
            <w:rFonts w:asciiTheme="minorHAnsi" w:eastAsiaTheme="minorEastAsia" w:hAnsiTheme="minorHAnsi" w:cstheme="minorBidi"/>
            <w:kern w:val="0"/>
            <w:lang w:eastAsia="ru-RU"/>
          </w:rPr>
          <w:tab/>
        </w:r>
        <w:r w:rsidR="00E35A52" w:rsidRPr="00E35A52">
          <w:rPr>
            <w:rStyle w:val="a9"/>
          </w:rPr>
          <w:t>Налог на игорный бизнес 182 1 06 05000 02 0000 110</w:t>
        </w:r>
        <w:r w:rsidR="00E35A52" w:rsidRPr="00E35A52">
          <w:rPr>
            <w:webHidden/>
          </w:rPr>
          <w:tab/>
        </w:r>
        <w:r w:rsidR="0041671E" w:rsidRPr="0041671E">
          <w:t>....</w:t>
        </w:r>
        <w:r w:rsidR="0041671E">
          <w:rPr>
            <w:lang w:val="en-US"/>
          </w:rPr>
          <w:t>.............................................................</w:t>
        </w:r>
        <w:r w:rsidR="00E35A52" w:rsidRPr="00E35A52">
          <w:rPr>
            <w:webHidden/>
          </w:rPr>
          <w:fldChar w:fldCharType="begin"/>
        </w:r>
        <w:r w:rsidR="00E35A52" w:rsidRPr="00E35A52">
          <w:rPr>
            <w:webHidden/>
          </w:rPr>
          <w:instrText xml:space="preserve"> PAGEREF _Toc135816441 \h </w:instrText>
        </w:r>
        <w:r w:rsidR="00E35A52" w:rsidRPr="00E35A52">
          <w:rPr>
            <w:webHidden/>
          </w:rPr>
        </w:r>
        <w:r w:rsidR="00E35A52" w:rsidRPr="00E35A52">
          <w:rPr>
            <w:webHidden/>
          </w:rPr>
          <w:fldChar w:fldCharType="separate"/>
        </w:r>
        <w:r w:rsidR="00D63E85">
          <w:rPr>
            <w:webHidden/>
          </w:rPr>
          <w:t>79</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42" w:history="1">
        <w:r w:rsidR="00E35A52" w:rsidRPr="00E35A52">
          <w:rPr>
            <w:rStyle w:val="a9"/>
            <w:lang w:val="en-US"/>
          </w:rPr>
          <w:t>2.10.5.</w:t>
        </w:r>
        <w:r w:rsidR="00E35A52" w:rsidRPr="00E35A52">
          <w:rPr>
            <w:rFonts w:asciiTheme="minorHAnsi" w:eastAsiaTheme="minorEastAsia" w:hAnsiTheme="minorHAnsi" w:cstheme="minorBidi"/>
            <w:kern w:val="0"/>
            <w:lang w:eastAsia="ru-RU"/>
          </w:rPr>
          <w:tab/>
        </w:r>
        <w:r w:rsidR="00E35A52" w:rsidRPr="00E35A52">
          <w:rPr>
            <w:rStyle w:val="a9"/>
          </w:rPr>
          <w:t>Земельный налог  182 1 06 06000 00 0000 110</w:t>
        </w:r>
        <w:r w:rsidR="00E35A52" w:rsidRPr="00E35A52">
          <w:rPr>
            <w:webHidden/>
          </w:rPr>
          <w:tab/>
        </w:r>
        <w:r w:rsidR="0041671E" w:rsidRPr="0041671E">
          <w:t>....</w:t>
        </w:r>
        <w:r w:rsidR="0041671E">
          <w:rPr>
            <w:lang w:val="en-US"/>
          </w:rPr>
          <w:t>..........................................................................</w:t>
        </w:r>
        <w:r w:rsidR="00E35A52" w:rsidRPr="00E35A52">
          <w:rPr>
            <w:webHidden/>
          </w:rPr>
          <w:fldChar w:fldCharType="begin"/>
        </w:r>
        <w:r w:rsidR="00E35A52" w:rsidRPr="00E35A52">
          <w:rPr>
            <w:webHidden/>
          </w:rPr>
          <w:instrText xml:space="preserve"> PAGEREF _Toc135816442 \h </w:instrText>
        </w:r>
        <w:r w:rsidR="00E35A52" w:rsidRPr="00E35A52">
          <w:rPr>
            <w:webHidden/>
          </w:rPr>
        </w:r>
        <w:r w:rsidR="00E35A52" w:rsidRPr="00E35A52">
          <w:rPr>
            <w:webHidden/>
          </w:rPr>
          <w:fldChar w:fldCharType="separate"/>
        </w:r>
        <w:r w:rsidR="00D63E85">
          <w:rPr>
            <w:webHidden/>
          </w:rPr>
          <w:t>80</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43" w:history="1">
        <w:r w:rsidR="00E35A52" w:rsidRPr="00E35A52">
          <w:rPr>
            <w:rStyle w:val="a9"/>
          </w:rPr>
          <w:t>2.10.5.1.</w:t>
        </w:r>
        <w:r w:rsidR="00E35A52" w:rsidRPr="00E35A52">
          <w:rPr>
            <w:rFonts w:asciiTheme="minorHAnsi" w:eastAsiaTheme="minorEastAsia" w:hAnsiTheme="minorHAnsi" w:cstheme="minorBidi"/>
            <w:kern w:val="0"/>
            <w:lang w:eastAsia="ru-RU"/>
          </w:rPr>
          <w:tab/>
        </w:r>
        <w:r w:rsidR="00E35A52" w:rsidRPr="00E35A52">
          <w:rPr>
            <w:rStyle w:val="a9"/>
          </w:rPr>
          <w:t>Земельный налог с организаций  182 1 06 06030 00 0000 110</w:t>
        </w:r>
        <w:r w:rsidR="0041671E" w:rsidRPr="0041671E">
          <w:rPr>
            <w:rStyle w:val="a9"/>
          </w:rPr>
          <w:t>....</w:t>
        </w:r>
        <w:r w:rsidR="0041671E">
          <w:rPr>
            <w:rStyle w:val="a9"/>
            <w:lang w:val="en-US"/>
          </w:rPr>
          <w:t>....................................</w:t>
        </w:r>
        <w:r w:rsidR="00E35A52" w:rsidRPr="00E35A52">
          <w:rPr>
            <w:webHidden/>
          </w:rPr>
          <w:tab/>
        </w:r>
        <w:r w:rsidR="00E35A52" w:rsidRPr="00E35A52">
          <w:rPr>
            <w:webHidden/>
          </w:rPr>
          <w:fldChar w:fldCharType="begin"/>
        </w:r>
        <w:r w:rsidR="00E35A52" w:rsidRPr="00E35A52">
          <w:rPr>
            <w:webHidden/>
          </w:rPr>
          <w:instrText xml:space="preserve"> PAGEREF _Toc135816443 \h </w:instrText>
        </w:r>
        <w:r w:rsidR="00E35A52" w:rsidRPr="00E35A52">
          <w:rPr>
            <w:webHidden/>
          </w:rPr>
        </w:r>
        <w:r w:rsidR="00E35A52" w:rsidRPr="00E35A52">
          <w:rPr>
            <w:webHidden/>
          </w:rPr>
          <w:fldChar w:fldCharType="separate"/>
        </w:r>
        <w:r w:rsidR="00D63E85">
          <w:rPr>
            <w:webHidden/>
          </w:rPr>
          <w:t>81</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44" w:history="1">
        <w:r w:rsidR="00E35A52" w:rsidRPr="00E35A52">
          <w:rPr>
            <w:rStyle w:val="a9"/>
          </w:rPr>
          <w:t>2.10.5.2.</w:t>
        </w:r>
        <w:r w:rsidR="00E35A52" w:rsidRPr="00E35A52">
          <w:rPr>
            <w:rFonts w:asciiTheme="minorHAnsi" w:eastAsiaTheme="minorEastAsia" w:hAnsiTheme="minorHAnsi" w:cstheme="minorBidi"/>
            <w:kern w:val="0"/>
            <w:lang w:eastAsia="ru-RU"/>
          </w:rPr>
          <w:tab/>
        </w:r>
        <w:r w:rsidR="00E35A52" w:rsidRPr="00E35A52">
          <w:rPr>
            <w:rStyle w:val="a9"/>
          </w:rPr>
          <w:t>Земельный налог с физических лиц 182 1 06 06040 00 0000 110</w:t>
        </w:r>
        <w:r w:rsidR="0041671E" w:rsidRPr="0041671E">
          <w:rPr>
            <w:rStyle w:val="a9"/>
          </w:rPr>
          <w:t>....</w:t>
        </w:r>
        <w:r w:rsidR="0041671E">
          <w:rPr>
            <w:rStyle w:val="a9"/>
            <w:lang w:val="en-US"/>
          </w:rPr>
          <w:t>...............................</w:t>
        </w:r>
        <w:r w:rsidR="00E35A52" w:rsidRPr="00E35A52">
          <w:rPr>
            <w:webHidden/>
          </w:rPr>
          <w:tab/>
        </w:r>
        <w:r w:rsidR="00E35A52" w:rsidRPr="00E35A52">
          <w:rPr>
            <w:webHidden/>
          </w:rPr>
          <w:fldChar w:fldCharType="begin"/>
        </w:r>
        <w:r w:rsidR="00E35A52" w:rsidRPr="00E35A52">
          <w:rPr>
            <w:webHidden/>
          </w:rPr>
          <w:instrText xml:space="preserve"> PAGEREF _Toc135816444 \h </w:instrText>
        </w:r>
        <w:r w:rsidR="00E35A52" w:rsidRPr="00E35A52">
          <w:rPr>
            <w:webHidden/>
          </w:rPr>
        </w:r>
        <w:r w:rsidR="00E35A52" w:rsidRPr="00E35A52">
          <w:rPr>
            <w:webHidden/>
          </w:rPr>
          <w:fldChar w:fldCharType="separate"/>
        </w:r>
        <w:r w:rsidR="00D63E85">
          <w:rPr>
            <w:webHidden/>
          </w:rPr>
          <w:t>82</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45" w:history="1">
        <w:r w:rsidR="00E35A52" w:rsidRPr="00E35A52">
          <w:rPr>
            <w:rStyle w:val="a9"/>
            <w:lang w:eastAsia="ru-RU"/>
          </w:rPr>
          <w:t>2.11.</w:t>
        </w:r>
        <w:r w:rsidR="00E35A52" w:rsidRPr="00E35A52">
          <w:rPr>
            <w:rFonts w:asciiTheme="minorHAnsi" w:eastAsiaTheme="minorEastAsia" w:hAnsiTheme="minorHAnsi" w:cstheme="minorBidi"/>
            <w:kern w:val="0"/>
            <w:lang w:eastAsia="ru-RU"/>
          </w:rPr>
          <w:tab/>
        </w:r>
        <w:r w:rsidR="00E35A52" w:rsidRPr="00E35A52">
          <w:rPr>
            <w:rStyle w:val="a9"/>
            <w:lang w:eastAsia="ru-RU"/>
          </w:rPr>
          <w:t>Налог на добычу полезных ископаемых  182 1 07 01000 01 0000 110</w:t>
        </w:r>
        <w:r w:rsidR="0041671E" w:rsidRPr="0041671E">
          <w:rPr>
            <w:rStyle w:val="a9"/>
            <w:lang w:eastAsia="ru-RU"/>
          </w:rPr>
          <w:t>....</w:t>
        </w:r>
        <w:r w:rsidR="0041671E">
          <w:rPr>
            <w:rStyle w:val="a9"/>
            <w:lang w:val="en-US" w:eastAsia="ru-RU"/>
          </w:rPr>
          <w:t>...................................</w:t>
        </w:r>
        <w:r w:rsidR="00E35A52" w:rsidRPr="00E35A52">
          <w:rPr>
            <w:webHidden/>
          </w:rPr>
          <w:tab/>
        </w:r>
        <w:r w:rsidR="00E35A52" w:rsidRPr="00E35A52">
          <w:rPr>
            <w:webHidden/>
          </w:rPr>
          <w:fldChar w:fldCharType="begin"/>
        </w:r>
        <w:r w:rsidR="00E35A52" w:rsidRPr="00E35A52">
          <w:rPr>
            <w:webHidden/>
          </w:rPr>
          <w:instrText xml:space="preserve"> PAGEREF _Toc135816445 \h </w:instrText>
        </w:r>
        <w:r w:rsidR="00E35A52" w:rsidRPr="00E35A52">
          <w:rPr>
            <w:webHidden/>
          </w:rPr>
        </w:r>
        <w:r w:rsidR="00E35A52" w:rsidRPr="00E35A52">
          <w:rPr>
            <w:webHidden/>
          </w:rPr>
          <w:fldChar w:fldCharType="separate"/>
        </w:r>
        <w:r w:rsidR="00D63E85">
          <w:rPr>
            <w:webHidden/>
          </w:rPr>
          <w:t>83</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46" w:history="1">
        <w:r w:rsidR="00E35A52" w:rsidRPr="00E35A52">
          <w:rPr>
            <w:rStyle w:val="a9"/>
            <w:lang w:eastAsia="ru-RU"/>
          </w:rPr>
          <w:t>2.11.2.</w:t>
        </w:r>
        <w:r w:rsidR="00E35A52" w:rsidRPr="00E35A52">
          <w:rPr>
            <w:rFonts w:asciiTheme="minorHAnsi" w:eastAsiaTheme="minorEastAsia" w:hAnsiTheme="minorHAnsi" w:cstheme="minorBidi"/>
            <w:kern w:val="0"/>
            <w:lang w:eastAsia="ru-RU"/>
          </w:rPr>
          <w:tab/>
        </w:r>
        <w:r w:rsidR="00E35A52" w:rsidRPr="00E35A52">
          <w:rPr>
            <w:rStyle w:val="a9"/>
            <w:lang w:eastAsia="ru-RU"/>
          </w:rPr>
          <w:t xml:space="preserve">Налог на добычу общераспространенных полезных ископаемых  </w:t>
        </w:r>
        <w:r w:rsidR="0041671E">
          <w:rPr>
            <w:rStyle w:val="a9"/>
            <w:lang w:val="en-US" w:eastAsia="ru-RU"/>
          </w:rPr>
          <w:t xml:space="preserve">                                                         </w:t>
        </w:r>
        <w:r w:rsidR="00E35A52" w:rsidRPr="00E35A52">
          <w:rPr>
            <w:rStyle w:val="a9"/>
            <w:lang w:eastAsia="ru-RU"/>
          </w:rPr>
          <w:t>182 1 07 01020 01 0000 110</w:t>
        </w:r>
        <w:r w:rsidR="0041671E" w:rsidRPr="0041671E">
          <w:rPr>
            <w:rStyle w:val="a9"/>
            <w:lang w:eastAsia="ru-RU"/>
          </w:rPr>
          <w:t>....</w:t>
        </w:r>
        <w:r w:rsidR="0041671E">
          <w:rPr>
            <w:rStyle w:val="a9"/>
            <w:lang w:val="en-US" w:eastAsia="ru-RU"/>
          </w:rPr>
          <w:t>.....................................................................................................................</w:t>
        </w:r>
        <w:r w:rsidR="00E35A52" w:rsidRPr="00E35A52">
          <w:rPr>
            <w:webHidden/>
          </w:rPr>
          <w:tab/>
        </w:r>
        <w:r w:rsidR="00E35A52" w:rsidRPr="00E35A52">
          <w:rPr>
            <w:webHidden/>
          </w:rPr>
          <w:fldChar w:fldCharType="begin"/>
        </w:r>
        <w:r w:rsidR="00E35A52" w:rsidRPr="00E35A52">
          <w:rPr>
            <w:webHidden/>
          </w:rPr>
          <w:instrText xml:space="preserve"> PAGEREF _Toc135816446 \h </w:instrText>
        </w:r>
        <w:r w:rsidR="00E35A52" w:rsidRPr="00E35A52">
          <w:rPr>
            <w:webHidden/>
          </w:rPr>
        </w:r>
        <w:r w:rsidR="00E35A52" w:rsidRPr="00E35A52">
          <w:rPr>
            <w:webHidden/>
          </w:rPr>
          <w:fldChar w:fldCharType="separate"/>
        </w:r>
        <w:r w:rsidR="00D63E85">
          <w:rPr>
            <w:webHidden/>
          </w:rPr>
          <w:t>83</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47" w:history="1">
        <w:r w:rsidR="00E35A52" w:rsidRPr="00E35A52">
          <w:rPr>
            <w:rStyle w:val="a9"/>
            <w:lang w:eastAsia="ru-RU"/>
          </w:rPr>
          <w:t>2.11.3.</w:t>
        </w:r>
        <w:r w:rsidR="00E35A52" w:rsidRPr="00E35A52">
          <w:rPr>
            <w:rFonts w:asciiTheme="minorHAnsi" w:eastAsiaTheme="minorEastAsia" w:hAnsiTheme="minorHAnsi" w:cstheme="minorBidi"/>
            <w:kern w:val="0"/>
            <w:lang w:eastAsia="ru-RU"/>
          </w:rPr>
          <w:tab/>
        </w:r>
        <w:r w:rsidR="00E35A52" w:rsidRPr="00E35A52">
          <w:rPr>
            <w:rStyle w:val="a9"/>
            <w:lang w:eastAsia="ru-RU"/>
          </w:rPr>
          <w:t xml:space="preserve">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w:t>
        </w:r>
        <w:r w:rsidR="00E35A52" w:rsidRPr="00E35A52">
          <w:rPr>
            <w:rStyle w:val="a9"/>
            <w:lang w:eastAsia="ru-RU"/>
          </w:rPr>
          <w:lastRenderedPageBreak/>
          <w:t xml:space="preserve">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w:t>
        </w:r>
        <w:r w:rsidR="0041671E">
          <w:rPr>
            <w:rStyle w:val="a9"/>
            <w:lang w:val="en-US" w:eastAsia="ru-RU"/>
          </w:rPr>
          <w:t xml:space="preserve">                                                         </w:t>
        </w:r>
        <w:r w:rsidR="00E35A52" w:rsidRPr="00E35A52">
          <w:rPr>
            <w:rStyle w:val="a9"/>
            <w:lang w:eastAsia="ru-RU"/>
          </w:rPr>
          <w:t>182 1 07 01030 01 0000 110</w:t>
        </w:r>
        <w:r w:rsidR="0041671E" w:rsidRPr="0041671E">
          <w:rPr>
            <w:rStyle w:val="a9"/>
            <w:lang w:eastAsia="ru-RU"/>
          </w:rPr>
          <w:t>....</w:t>
        </w:r>
        <w:r w:rsidR="0041671E">
          <w:rPr>
            <w:rStyle w:val="a9"/>
            <w:lang w:val="en-US" w:eastAsia="ru-RU"/>
          </w:rPr>
          <w:t>.....................................................................................................................</w:t>
        </w:r>
        <w:r w:rsidR="00E35A52" w:rsidRPr="00E35A52">
          <w:rPr>
            <w:webHidden/>
          </w:rPr>
          <w:tab/>
        </w:r>
        <w:r w:rsidR="00E35A52" w:rsidRPr="00E35A52">
          <w:rPr>
            <w:webHidden/>
          </w:rPr>
          <w:fldChar w:fldCharType="begin"/>
        </w:r>
        <w:r w:rsidR="00E35A52" w:rsidRPr="00E35A52">
          <w:rPr>
            <w:webHidden/>
          </w:rPr>
          <w:instrText xml:space="preserve"> PAGEREF _Toc135816447 \h </w:instrText>
        </w:r>
        <w:r w:rsidR="00E35A52" w:rsidRPr="00E35A52">
          <w:rPr>
            <w:webHidden/>
          </w:rPr>
        </w:r>
        <w:r w:rsidR="00E35A52" w:rsidRPr="00E35A52">
          <w:rPr>
            <w:webHidden/>
          </w:rPr>
          <w:fldChar w:fldCharType="separate"/>
        </w:r>
        <w:r w:rsidR="00D63E85">
          <w:rPr>
            <w:webHidden/>
          </w:rPr>
          <w:t>84</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48" w:history="1">
        <w:r w:rsidR="00E35A52" w:rsidRPr="00E35A52">
          <w:rPr>
            <w:rStyle w:val="a9"/>
            <w:lang w:eastAsia="ru-RU"/>
          </w:rPr>
          <w:t>2.11.4.</w:t>
        </w:r>
        <w:r w:rsidR="00E35A52" w:rsidRPr="00E35A52">
          <w:rPr>
            <w:rFonts w:asciiTheme="minorHAnsi" w:eastAsiaTheme="minorEastAsia" w:hAnsiTheme="minorHAnsi" w:cstheme="minorBidi"/>
            <w:kern w:val="0"/>
            <w:lang w:eastAsia="ru-RU"/>
          </w:rPr>
          <w:tab/>
        </w:r>
        <w:r w:rsidR="00E35A52" w:rsidRPr="00E35A52">
          <w:rPr>
            <w:rStyle w:val="a9"/>
            <w:lang w:eastAsia="ru-RU"/>
          </w:rPr>
          <w:t>Налог на добычу полезных ископаемых в виде природных алмазов, за исключением налога, исчисленного налогоплательщиками, в которых прямо участвует Российская Федерация и доля такого участия составляет не менее  33 процентов, за налоговый период, начало которого приходиться на период  с 1 февраля 2023 года по 31 марта 2023 года включительно, при добыче природных алмазов по совокупности всех участков недр, лицензия на пользование которыми выдана таким организациям в соответствии с законодательством  Российской Федерации о недрах</w:t>
        </w:r>
        <w:r w:rsidR="0041671E">
          <w:rPr>
            <w:rStyle w:val="a9"/>
            <w:lang w:val="en-US" w:eastAsia="ru-RU"/>
          </w:rPr>
          <w:t xml:space="preserve">                   </w:t>
        </w:r>
        <w:r w:rsidR="00E35A52" w:rsidRPr="00E35A52">
          <w:rPr>
            <w:rStyle w:val="a9"/>
            <w:lang w:eastAsia="ru-RU"/>
          </w:rPr>
          <w:t xml:space="preserve"> 182 1 07 01050 01 0000 110</w:t>
        </w:r>
        <w:r w:rsidR="0041671E" w:rsidRPr="0041671E">
          <w:rPr>
            <w:rStyle w:val="a9"/>
            <w:lang w:eastAsia="ru-RU"/>
          </w:rPr>
          <w:t>....</w:t>
        </w:r>
        <w:r w:rsidR="0041671E">
          <w:rPr>
            <w:rStyle w:val="a9"/>
            <w:lang w:val="en-US" w:eastAsia="ru-RU"/>
          </w:rPr>
          <w:t>.....................................................................................................................</w:t>
        </w:r>
        <w:r w:rsidR="00E35A52" w:rsidRPr="00E35A52">
          <w:rPr>
            <w:webHidden/>
          </w:rPr>
          <w:tab/>
        </w:r>
        <w:r w:rsidR="00E35A52" w:rsidRPr="00E35A52">
          <w:rPr>
            <w:webHidden/>
          </w:rPr>
          <w:fldChar w:fldCharType="begin"/>
        </w:r>
        <w:r w:rsidR="00E35A52" w:rsidRPr="00E35A52">
          <w:rPr>
            <w:webHidden/>
          </w:rPr>
          <w:instrText xml:space="preserve"> PAGEREF _Toc135816448 \h </w:instrText>
        </w:r>
        <w:r w:rsidR="00E35A52" w:rsidRPr="00E35A52">
          <w:rPr>
            <w:webHidden/>
          </w:rPr>
        </w:r>
        <w:r w:rsidR="00E35A52" w:rsidRPr="00E35A52">
          <w:rPr>
            <w:webHidden/>
          </w:rPr>
          <w:fldChar w:fldCharType="separate"/>
        </w:r>
        <w:r w:rsidR="00D63E85">
          <w:rPr>
            <w:webHidden/>
          </w:rPr>
          <w:t>86</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49" w:history="1">
        <w:r w:rsidR="00E35A52" w:rsidRPr="00E35A52">
          <w:rPr>
            <w:rStyle w:val="a9"/>
            <w:lang w:eastAsia="ru-RU"/>
          </w:rPr>
          <w:t>2.11.5.</w:t>
        </w:r>
        <w:r w:rsidR="00E35A52" w:rsidRPr="00E35A52">
          <w:rPr>
            <w:rFonts w:asciiTheme="minorHAnsi" w:eastAsiaTheme="minorEastAsia" w:hAnsiTheme="minorHAnsi" w:cstheme="minorBidi"/>
            <w:kern w:val="0"/>
            <w:lang w:eastAsia="ru-RU"/>
          </w:rPr>
          <w:tab/>
        </w:r>
        <w:r w:rsidR="00E35A52" w:rsidRPr="00E35A52">
          <w:rPr>
            <w:rStyle w:val="a9"/>
            <w:lang w:eastAsia="ru-RU"/>
          </w:rPr>
          <w:t xml:space="preserve">Налог на добычу полезных ископаемых в виде угля (за исключением угля коксующегося) </w:t>
        </w:r>
        <w:r w:rsidR="00207D59">
          <w:rPr>
            <w:rStyle w:val="a9"/>
            <w:lang w:eastAsia="ru-RU"/>
          </w:rPr>
          <w:t xml:space="preserve">                          </w:t>
        </w:r>
        <w:r w:rsidR="00E35A52" w:rsidRPr="00E35A52">
          <w:rPr>
            <w:rStyle w:val="a9"/>
            <w:lang w:eastAsia="ru-RU"/>
          </w:rPr>
          <w:t>182 1 07 01060 01 0000 110</w:t>
        </w:r>
        <w:r w:rsidR="0041671E" w:rsidRPr="0041671E">
          <w:rPr>
            <w:rStyle w:val="a9"/>
            <w:lang w:eastAsia="ru-RU"/>
          </w:rPr>
          <w:t>....</w:t>
        </w:r>
        <w:r w:rsidR="0041671E">
          <w:rPr>
            <w:rStyle w:val="a9"/>
            <w:lang w:val="en-US" w:eastAsia="ru-RU"/>
          </w:rPr>
          <w:t>.....................................................................................................................</w:t>
        </w:r>
        <w:r w:rsidR="00E35A52" w:rsidRPr="00E35A52">
          <w:rPr>
            <w:webHidden/>
          </w:rPr>
          <w:tab/>
        </w:r>
        <w:r w:rsidR="00E35A52" w:rsidRPr="00E35A52">
          <w:rPr>
            <w:webHidden/>
          </w:rPr>
          <w:fldChar w:fldCharType="begin"/>
        </w:r>
        <w:r w:rsidR="00E35A52" w:rsidRPr="00E35A52">
          <w:rPr>
            <w:webHidden/>
          </w:rPr>
          <w:instrText xml:space="preserve"> PAGEREF _Toc135816449 \h </w:instrText>
        </w:r>
        <w:r w:rsidR="00E35A52" w:rsidRPr="00E35A52">
          <w:rPr>
            <w:webHidden/>
          </w:rPr>
        </w:r>
        <w:r w:rsidR="00E35A52" w:rsidRPr="00E35A52">
          <w:rPr>
            <w:webHidden/>
          </w:rPr>
          <w:fldChar w:fldCharType="separate"/>
        </w:r>
        <w:r w:rsidR="00D63E85">
          <w:rPr>
            <w:webHidden/>
          </w:rPr>
          <w:t>89</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50" w:history="1">
        <w:r w:rsidR="00E35A52" w:rsidRPr="00E35A52">
          <w:rPr>
            <w:rStyle w:val="a9"/>
            <w:lang w:eastAsia="ru-RU"/>
          </w:rPr>
          <w:t>2.11.6.</w:t>
        </w:r>
        <w:r w:rsidR="00E35A52" w:rsidRPr="00E35A52">
          <w:rPr>
            <w:rFonts w:asciiTheme="minorHAnsi" w:eastAsiaTheme="minorEastAsia" w:hAnsiTheme="minorHAnsi" w:cstheme="minorBidi"/>
            <w:kern w:val="0"/>
            <w:lang w:eastAsia="ru-RU"/>
          </w:rPr>
          <w:tab/>
        </w:r>
        <w:r w:rsidR="00E35A52" w:rsidRPr="00E35A52">
          <w:rPr>
            <w:rStyle w:val="a9"/>
            <w:lang w:eastAsia="ru-RU"/>
          </w:rPr>
          <w:t xml:space="preserve">Налог на добычу полезных ископаемых в виде природных алмазов  в части налога, исчисленного налогоплательщиками, в которых прямо участвует Российская Федерация и доля такого участия составляет не менее 33 процентов, за налоговый период, начало которого приходится на период с 1 февраля 2023 года по 31 марта 2023 года включительно, при добыче природных алмазов по совокупности всех участков недр, лицензия на пользование которыми выдана таким организациям в соответствии с законодательством  Российской Федерации о недрах </w:t>
        </w:r>
        <w:r w:rsidR="0041671E">
          <w:rPr>
            <w:rStyle w:val="a9"/>
            <w:lang w:val="en-US" w:eastAsia="ru-RU"/>
          </w:rPr>
          <w:t xml:space="preserve">                     </w:t>
        </w:r>
        <w:r w:rsidR="00E35A52" w:rsidRPr="00E35A52">
          <w:rPr>
            <w:rStyle w:val="a9"/>
            <w:lang w:eastAsia="ru-RU"/>
          </w:rPr>
          <w:t xml:space="preserve">  182 1 07 01070 01 0000 110</w:t>
        </w:r>
        <w:r w:rsidR="0041671E" w:rsidRPr="0041671E">
          <w:rPr>
            <w:rStyle w:val="a9"/>
            <w:lang w:eastAsia="ru-RU"/>
          </w:rPr>
          <w:t>....</w:t>
        </w:r>
        <w:r w:rsidR="0041671E">
          <w:rPr>
            <w:rStyle w:val="a9"/>
            <w:lang w:val="en-US" w:eastAsia="ru-RU"/>
          </w:rPr>
          <w:t>.....................................................................................................................</w:t>
        </w:r>
        <w:r w:rsidR="00E35A52" w:rsidRPr="00E35A52">
          <w:rPr>
            <w:webHidden/>
          </w:rPr>
          <w:tab/>
        </w:r>
        <w:r w:rsidR="00E35A52" w:rsidRPr="00E35A52">
          <w:rPr>
            <w:webHidden/>
          </w:rPr>
          <w:fldChar w:fldCharType="begin"/>
        </w:r>
        <w:r w:rsidR="00E35A52" w:rsidRPr="00E35A52">
          <w:rPr>
            <w:webHidden/>
          </w:rPr>
          <w:instrText xml:space="preserve"> PAGEREF _Toc135816450 \h </w:instrText>
        </w:r>
        <w:r w:rsidR="00E35A52" w:rsidRPr="00E35A52">
          <w:rPr>
            <w:webHidden/>
          </w:rPr>
        </w:r>
        <w:r w:rsidR="00E35A52" w:rsidRPr="00E35A52">
          <w:rPr>
            <w:webHidden/>
          </w:rPr>
          <w:fldChar w:fldCharType="separate"/>
        </w:r>
        <w:r w:rsidR="00D63E85">
          <w:rPr>
            <w:webHidden/>
          </w:rPr>
          <w:t>92</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51" w:history="1">
        <w:r w:rsidR="00E35A52" w:rsidRPr="00E35A52">
          <w:rPr>
            <w:rStyle w:val="a9"/>
            <w:lang w:eastAsia="ru-RU"/>
          </w:rPr>
          <w:t>2.11.7.</w:t>
        </w:r>
        <w:r w:rsidR="00E35A52" w:rsidRPr="00E35A52">
          <w:rPr>
            <w:rFonts w:asciiTheme="minorHAnsi" w:eastAsiaTheme="minorEastAsia" w:hAnsiTheme="minorHAnsi" w:cstheme="minorBidi"/>
            <w:kern w:val="0"/>
            <w:lang w:eastAsia="ru-RU"/>
          </w:rPr>
          <w:tab/>
        </w:r>
        <w:r w:rsidR="00E35A52" w:rsidRPr="00E35A52">
          <w:rPr>
            <w:rStyle w:val="a9"/>
            <w:lang w:eastAsia="ru-RU"/>
          </w:rPr>
          <w:t>Налог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182 1 07 01080 01 0000 110</w:t>
        </w:r>
        <w:r w:rsidR="00E35A52" w:rsidRPr="00E35A52">
          <w:rPr>
            <w:webHidden/>
          </w:rPr>
          <w:tab/>
        </w:r>
        <w:r w:rsidR="0041671E" w:rsidRPr="0041671E">
          <w:t>....</w:t>
        </w:r>
        <w:r w:rsidR="0041671E">
          <w:rPr>
            <w:lang w:val="en-US"/>
          </w:rPr>
          <w:t>..................................................</w:t>
        </w:r>
        <w:r w:rsidR="00E35A52" w:rsidRPr="00E35A52">
          <w:rPr>
            <w:webHidden/>
          </w:rPr>
          <w:fldChar w:fldCharType="begin"/>
        </w:r>
        <w:r w:rsidR="00E35A52" w:rsidRPr="00E35A52">
          <w:rPr>
            <w:webHidden/>
          </w:rPr>
          <w:instrText xml:space="preserve"> PAGEREF _Toc135816451 \h </w:instrText>
        </w:r>
        <w:r w:rsidR="00E35A52" w:rsidRPr="00E35A52">
          <w:rPr>
            <w:webHidden/>
          </w:rPr>
        </w:r>
        <w:r w:rsidR="00E35A52" w:rsidRPr="00E35A52">
          <w:rPr>
            <w:webHidden/>
          </w:rPr>
          <w:fldChar w:fldCharType="separate"/>
        </w:r>
        <w:r w:rsidR="00D63E85">
          <w:rPr>
            <w:webHidden/>
          </w:rPr>
          <w:t>94</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52" w:history="1">
        <w:r w:rsidR="00E35A52" w:rsidRPr="00E35A52">
          <w:rPr>
            <w:rStyle w:val="a9"/>
            <w:lang w:eastAsia="ru-RU"/>
          </w:rPr>
          <w:t>2.11.8.</w:t>
        </w:r>
        <w:r w:rsidR="00E35A52" w:rsidRPr="00E35A52">
          <w:rPr>
            <w:rFonts w:asciiTheme="minorHAnsi" w:eastAsiaTheme="minorEastAsia" w:hAnsiTheme="minorHAnsi" w:cstheme="minorBidi"/>
            <w:kern w:val="0"/>
            <w:lang w:eastAsia="ru-RU"/>
          </w:rPr>
          <w:tab/>
        </w:r>
        <w:r w:rsidR="00E35A52" w:rsidRPr="00E35A52">
          <w:rPr>
            <w:rStyle w:val="a9"/>
            <w:lang w:eastAsia="ru-RU"/>
          </w:rPr>
          <w:t>Налог на добычу полезных ископаемых в виде железной руды (за исключением окисленных железистых кварцитов)  182 1 07 01090 01 0000 110</w:t>
        </w:r>
        <w:r w:rsidR="0041671E" w:rsidRPr="0041671E">
          <w:rPr>
            <w:rStyle w:val="a9"/>
            <w:lang w:eastAsia="ru-RU"/>
          </w:rPr>
          <w:t>....</w:t>
        </w:r>
        <w:r w:rsidR="0041671E">
          <w:rPr>
            <w:rStyle w:val="a9"/>
            <w:lang w:val="en-US" w:eastAsia="ru-RU"/>
          </w:rPr>
          <w:t>.........................................................................</w:t>
        </w:r>
        <w:r w:rsidR="00E35A52" w:rsidRPr="00E35A52">
          <w:rPr>
            <w:webHidden/>
          </w:rPr>
          <w:tab/>
        </w:r>
        <w:r w:rsidR="00E35A52" w:rsidRPr="00E35A52">
          <w:rPr>
            <w:webHidden/>
          </w:rPr>
          <w:fldChar w:fldCharType="begin"/>
        </w:r>
        <w:r w:rsidR="00E35A52" w:rsidRPr="00E35A52">
          <w:rPr>
            <w:webHidden/>
          </w:rPr>
          <w:instrText xml:space="preserve"> PAGEREF _Toc135816452 \h </w:instrText>
        </w:r>
        <w:r w:rsidR="00E35A52" w:rsidRPr="00E35A52">
          <w:rPr>
            <w:webHidden/>
          </w:rPr>
        </w:r>
        <w:r w:rsidR="00E35A52" w:rsidRPr="00E35A52">
          <w:rPr>
            <w:webHidden/>
          </w:rPr>
          <w:fldChar w:fldCharType="separate"/>
        </w:r>
        <w:r w:rsidR="00D63E85">
          <w:rPr>
            <w:webHidden/>
          </w:rPr>
          <w:t>98</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53" w:history="1">
        <w:r w:rsidR="00E35A52" w:rsidRPr="00E35A52">
          <w:rPr>
            <w:rStyle w:val="a9"/>
            <w:lang w:eastAsia="ru-RU"/>
          </w:rPr>
          <w:t>2.11.9.</w:t>
        </w:r>
        <w:r w:rsidR="00E35A52" w:rsidRPr="00E35A52">
          <w:rPr>
            <w:rFonts w:asciiTheme="minorHAnsi" w:eastAsiaTheme="minorEastAsia" w:hAnsiTheme="minorHAnsi" w:cstheme="minorBidi"/>
            <w:kern w:val="0"/>
            <w:lang w:eastAsia="ru-RU"/>
          </w:rPr>
          <w:tab/>
        </w:r>
        <w:r w:rsidR="00E35A52" w:rsidRPr="00E35A52">
          <w:rPr>
            <w:rStyle w:val="a9"/>
            <w:lang w:eastAsia="ru-RU"/>
          </w:rPr>
          <w:t>Налог на добычу полезных ископаемых  в виде калийных солей 182 1 07 01100 01 0000 110</w:t>
        </w:r>
        <w:r w:rsidR="0041671E">
          <w:rPr>
            <w:rStyle w:val="a9"/>
            <w:lang w:val="en-US" w:eastAsia="ru-RU"/>
          </w:rPr>
          <w:t>.</w:t>
        </w:r>
        <w:r w:rsidR="00E35A52" w:rsidRPr="00E35A52">
          <w:rPr>
            <w:webHidden/>
          </w:rPr>
          <w:tab/>
        </w:r>
        <w:r w:rsidR="0041671E">
          <w:rPr>
            <w:webHidden/>
            <w:lang w:val="en-US"/>
          </w:rPr>
          <w:t>.</w:t>
        </w:r>
        <w:r w:rsidR="00E35A52" w:rsidRPr="00E35A52">
          <w:rPr>
            <w:webHidden/>
          </w:rPr>
          <w:fldChar w:fldCharType="begin"/>
        </w:r>
        <w:r w:rsidR="00E35A52" w:rsidRPr="00E35A52">
          <w:rPr>
            <w:webHidden/>
          </w:rPr>
          <w:instrText xml:space="preserve"> PAGEREF _Toc135816453 \h </w:instrText>
        </w:r>
        <w:r w:rsidR="00E35A52" w:rsidRPr="00E35A52">
          <w:rPr>
            <w:webHidden/>
          </w:rPr>
        </w:r>
        <w:r w:rsidR="00E35A52" w:rsidRPr="00E35A52">
          <w:rPr>
            <w:webHidden/>
          </w:rPr>
          <w:fldChar w:fldCharType="separate"/>
        </w:r>
        <w:r w:rsidR="00D63E85">
          <w:rPr>
            <w:webHidden/>
          </w:rPr>
          <w:t>100</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54" w:history="1">
        <w:r w:rsidR="00E35A52" w:rsidRPr="00E35A52">
          <w:rPr>
            <w:rStyle w:val="a9"/>
            <w:lang w:eastAsia="ru-RU"/>
          </w:rPr>
          <w:t>2.11.10.</w:t>
        </w:r>
        <w:r w:rsidR="00E35A52" w:rsidRPr="00E35A52">
          <w:rPr>
            <w:rFonts w:asciiTheme="minorHAnsi" w:eastAsiaTheme="minorEastAsia" w:hAnsiTheme="minorHAnsi" w:cstheme="minorBidi"/>
            <w:kern w:val="0"/>
            <w:lang w:eastAsia="ru-RU"/>
          </w:rPr>
          <w:tab/>
        </w:r>
        <w:r w:rsidR="00E35A52" w:rsidRPr="00E35A52">
          <w:rPr>
            <w:rStyle w:val="a9"/>
            <w:lang w:eastAsia="ru-RU"/>
          </w:rPr>
          <w:t>Налог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182 1 07 01110 01 0000 110</w:t>
        </w:r>
        <w:r w:rsidR="0041671E" w:rsidRPr="0041671E">
          <w:rPr>
            <w:rStyle w:val="a9"/>
            <w:lang w:eastAsia="ru-RU"/>
          </w:rPr>
          <w:t>....</w:t>
        </w:r>
        <w:r w:rsidR="0041671E">
          <w:rPr>
            <w:rStyle w:val="a9"/>
            <w:lang w:val="en-US" w:eastAsia="ru-RU"/>
          </w:rPr>
          <w:t>....................................................</w:t>
        </w:r>
        <w:r w:rsidR="00E35A52" w:rsidRPr="00E35A52">
          <w:rPr>
            <w:webHidden/>
          </w:rPr>
          <w:tab/>
        </w:r>
        <w:r w:rsidR="00E35A52" w:rsidRPr="00E35A52">
          <w:rPr>
            <w:webHidden/>
          </w:rPr>
          <w:fldChar w:fldCharType="begin"/>
        </w:r>
        <w:r w:rsidR="00E35A52" w:rsidRPr="00E35A52">
          <w:rPr>
            <w:webHidden/>
          </w:rPr>
          <w:instrText xml:space="preserve"> PAGEREF _Toc135816454 \h </w:instrText>
        </w:r>
        <w:r w:rsidR="00E35A52" w:rsidRPr="00E35A52">
          <w:rPr>
            <w:webHidden/>
          </w:rPr>
        </w:r>
        <w:r w:rsidR="00E35A52" w:rsidRPr="00E35A52">
          <w:rPr>
            <w:webHidden/>
          </w:rPr>
          <w:fldChar w:fldCharType="separate"/>
        </w:r>
        <w:r w:rsidR="00D63E85">
          <w:rPr>
            <w:webHidden/>
          </w:rPr>
          <w:t>103</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55" w:history="1">
        <w:r w:rsidR="00E35A52" w:rsidRPr="00E35A52">
          <w:rPr>
            <w:rStyle w:val="a9"/>
            <w:lang w:eastAsia="ru-RU"/>
          </w:rPr>
          <w:t>2.11.11.</w:t>
        </w:r>
        <w:r w:rsidR="00E35A52" w:rsidRPr="00E35A52">
          <w:rPr>
            <w:rFonts w:asciiTheme="minorHAnsi" w:eastAsiaTheme="minorEastAsia" w:hAnsiTheme="minorHAnsi" w:cstheme="minorBidi"/>
            <w:kern w:val="0"/>
            <w:lang w:eastAsia="ru-RU"/>
          </w:rPr>
          <w:tab/>
        </w:r>
        <w:r w:rsidR="00E35A52" w:rsidRPr="00E35A52">
          <w:rPr>
            <w:rStyle w:val="a9"/>
            <w:lang w:eastAsia="ru-RU"/>
          </w:rPr>
          <w:t xml:space="preserve">Налог на добычу полезных ископаемых  в виде угля коксующегося </w:t>
        </w:r>
        <w:r w:rsidR="0041671E">
          <w:rPr>
            <w:rStyle w:val="a9"/>
            <w:lang w:val="en-US" w:eastAsia="ru-RU"/>
          </w:rPr>
          <w:t xml:space="preserve">                                                </w:t>
        </w:r>
        <w:r w:rsidR="00E35A52" w:rsidRPr="00E35A52">
          <w:rPr>
            <w:rStyle w:val="a9"/>
            <w:lang w:eastAsia="ru-RU"/>
          </w:rPr>
          <w:t>182 1 07 01120 01 0000 110</w:t>
        </w:r>
        <w:r w:rsidR="0041671E" w:rsidRPr="0041671E">
          <w:rPr>
            <w:rStyle w:val="a9"/>
            <w:lang w:eastAsia="ru-RU"/>
          </w:rPr>
          <w:t>....</w:t>
        </w:r>
        <w:r w:rsidR="0041671E">
          <w:rPr>
            <w:rStyle w:val="a9"/>
            <w:lang w:val="en-US" w:eastAsia="ru-RU"/>
          </w:rPr>
          <w:t>.....................................................................................................................</w:t>
        </w:r>
        <w:r w:rsidR="00E35A52" w:rsidRPr="00E35A52">
          <w:rPr>
            <w:webHidden/>
          </w:rPr>
          <w:tab/>
        </w:r>
        <w:r w:rsidR="00E35A52" w:rsidRPr="00E35A52">
          <w:rPr>
            <w:webHidden/>
          </w:rPr>
          <w:fldChar w:fldCharType="begin"/>
        </w:r>
        <w:r w:rsidR="00E35A52" w:rsidRPr="00E35A52">
          <w:rPr>
            <w:webHidden/>
          </w:rPr>
          <w:instrText xml:space="preserve"> PAGEREF _Toc135816455 \h </w:instrText>
        </w:r>
        <w:r w:rsidR="00E35A52" w:rsidRPr="00E35A52">
          <w:rPr>
            <w:webHidden/>
          </w:rPr>
        </w:r>
        <w:r w:rsidR="00E35A52" w:rsidRPr="00E35A52">
          <w:rPr>
            <w:webHidden/>
          </w:rPr>
          <w:fldChar w:fldCharType="separate"/>
        </w:r>
        <w:r w:rsidR="00D63E85">
          <w:rPr>
            <w:webHidden/>
          </w:rPr>
          <w:t>105</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56" w:history="1">
        <w:r w:rsidR="00E35A52" w:rsidRPr="00E35A52">
          <w:rPr>
            <w:rStyle w:val="a9"/>
            <w:lang w:eastAsia="ru-RU"/>
          </w:rPr>
          <w:t>2.11.12.</w:t>
        </w:r>
        <w:r w:rsidR="00E35A52" w:rsidRPr="00E35A52">
          <w:rPr>
            <w:rFonts w:asciiTheme="minorHAnsi" w:eastAsiaTheme="minorEastAsia" w:hAnsiTheme="minorHAnsi" w:cstheme="minorBidi"/>
            <w:kern w:val="0"/>
            <w:lang w:eastAsia="ru-RU"/>
          </w:rPr>
          <w:tab/>
        </w:r>
        <w:r w:rsidR="00E35A52" w:rsidRPr="00E35A52">
          <w:rPr>
            <w:rStyle w:val="a9"/>
            <w:lang w:eastAsia="ru-RU"/>
          </w:rPr>
          <w:t>Налог на добычу полезных ископаемых  в виде апатит-нефелиновых, апатитовых и фосфоритовых руд 182 1 07 01130 01 0000 110</w:t>
        </w:r>
        <w:r w:rsidR="0041671E" w:rsidRPr="0041671E">
          <w:rPr>
            <w:rStyle w:val="a9"/>
            <w:lang w:eastAsia="ru-RU"/>
          </w:rPr>
          <w:t>....</w:t>
        </w:r>
        <w:r w:rsidR="0041671E">
          <w:rPr>
            <w:rStyle w:val="a9"/>
            <w:lang w:val="en-US" w:eastAsia="ru-RU"/>
          </w:rPr>
          <w:t>..................................................................................</w:t>
        </w:r>
        <w:r w:rsidR="00E35A52" w:rsidRPr="00E35A52">
          <w:rPr>
            <w:webHidden/>
          </w:rPr>
          <w:tab/>
        </w:r>
        <w:r w:rsidR="00E35A52" w:rsidRPr="00E35A52">
          <w:rPr>
            <w:webHidden/>
          </w:rPr>
          <w:fldChar w:fldCharType="begin"/>
        </w:r>
        <w:r w:rsidR="00E35A52" w:rsidRPr="00E35A52">
          <w:rPr>
            <w:webHidden/>
          </w:rPr>
          <w:instrText xml:space="preserve"> PAGEREF _Toc135816456 \h </w:instrText>
        </w:r>
        <w:r w:rsidR="00E35A52" w:rsidRPr="00E35A52">
          <w:rPr>
            <w:webHidden/>
          </w:rPr>
        </w:r>
        <w:r w:rsidR="00E35A52" w:rsidRPr="00E35A52">
          <w:rPr>
            <w:webHidden/>
          </w:rPr>
          <w:fldChar w:fldCharType="separate"/>
        </w:r>
        <w:r w:rsidR="00D63E85">
          <w:rPr>
            <w:webHidden/>
          </w:rPr>
          <w:t>108</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57" w:history="1">
        <w:r w:rsidR="00E35A52" w:rsidRPr="00E35A52">
          <w:rPr>
            <w:rStyle w:val="a9"/>
            <w:lang w:eastAsia="ru-RU"/>
          </w:rPr>
          <w:t>2.11.13.</w:t>
        </w:r>
        <w:r w:rsidR="00E35A52" w:rsidRPr="00E35A52">
          <w:rPr>
            <w:rFonts w:asciiTheme="minorHAnsi" w:eastAsiaTheme="minorEastAsia" w:hAnsiTheme="minorHAnsi" w:cstheme="minorBidi"/>
            <w:kern w:val="0"/>
            <w:lang w:eastAsia="ru-RU"/>
          </w:rPr>
          <w:tab/>
        </w:r>
        <w:r w:rsidR="00E35A52" w:rsidRPr="00E35A52">
          <w:rPr>
            <w:rStyle w:val="a9"/>
            <w:lang w:eastAsia="ru-RU"/>
          </w:rPr>
          <w:t xml:space="preserve">Налог на добычу полезных ископаемых  в виде апатит-магнетитовых руд </w:t>
        </w:r>
        <w:r w:rsidR="00207D59">
          <w:rPr>
            <w:rStyle w:val="a9"/>
            <w:lang w:eastAsia="ru-RU"/>
          </w:rPr>
          <w:t xml:space="preserve">                                               </w:t>
        </w:r>
        <w:r w:rsidR="00E35A52" w:rsidRPr="00E35A52">
          <w:rPr>
            <w:rStyle w:val="a9"/>
            <w:lang w:eastAsia="ru-RU"/>
          </w:rPr>
          <w:t>182 1 07 01140 01 0000 110</w:t>
        </w:r>
        <w:r w:rsidR="0041671E" w:rsidRPr="0041671E">
          <w:rPr>
            <w:rStyle w:val="a9"/>
            <w:lang w:eastAsia="ru-RU"/>
          </w:rPr>
          <w:t>....</w:t>
        </w:r>
        <w:r w:rsidR="0041671E">
          <w:rPr>
            <w:rStyle w:val="a9"/>
            <w:lang w:val="en-US" w:eastAsia="ru-RU"/>
          </w:rPr>
          <w:t>.....................................................................................................................</w:t>
        </w:r>
        <w:r w:rsidR="00E35A52" w:rsidRPr="00E35A52">
          <w:rPr>
            <w:webHidden/>
          </w:rPr>
          <w:tab/>
        </w:r>
        <w:r w:rsidR="00E35A52" w:rsidRPr="00E35A52">
          <w:rPr>
            <w:webHidden/>
          </w:rPr>
          <w:fldChar w:fldCharType="begin"/>
        </w:r>
        <w:r w:rsidR="00E35A52" w:rsidRPr="00E35A52">
          <w:rPr>
            <w:webHidden/>
          </w:rPr>
          <w:instrText xml:space="preserve"> PAGEREF _Toc135816457 \h </w:instrText>
        </w:r>
        <w:r w:rsidR="00E35A52" w:rsidRPr="00E35A52">
          <w:rPr>
            <w:webHidden/>
          </w:rPr>
        </w:r>
        <w:r w:rsidR="00E35A52" w:rsidRPr="00E35A52">
          <w:rPr>
            <w:webHidden/>
          </w:rPr>
          <w:fldChar w:fldCharType="separate"/>
        </w:r>
        <w:r w:rsidR="00D63E85">
          <w:rPr>
            <w:webHidden/>
          </w:rPr>
          <w:t>110</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58" w:history="1">
        <w:r w:rsidR="00E35A52" w:rsidRPr="00E35A52">
          <w:rPr>
            <w:rStyle w:val="a9"/>
            <w:lang w:eastAsia="ru-RU"/>
          </w:rPr>
          <w:t>2.11.14.</w:t>
        </w:r>
        <w:r w:rsidR="00E35A52" w:rsidRPr="00E35A52">
          <w:rPr>
            <w:rFonts w:asciiTheme="minorHAnsi" w:eastAsiaTheme="minorEastAsia" w:hAnsiTheme="minorHAnsi" w:cstheme="minorBidi"/>
            <w:kern w:val="0"/>
            <w:lang w:eastAsia="ru-RU"/>
          </w:rPr>
          <w:tab/>
        </w:r>
        <w:r w:rsidR="00E35A52" w:rsidRPr="00E35A52">
          <w:rPr>
            <w:rStyle w:val="a9"/>
            <w:lang w:eastAsia="ru-RU"/>
          </w:rPr>
          <w:t xml:space="preserve">Налог на добычу полезных ископаемых  в виде апатит-штаффелитовых руд </w:t>
        </w:r>
        <w:r w:rsidR="00207D59">
          <w:rPr>
            <w:rStyle w:val="a9"/>
            <w:lang w:eastAsia="ru-RU"/>
          </w:rPr>
          <w:t xml:space="preserve">                                             </w:t>
        </w:r>
        <w:r w:rsidR="00E35A52" w:rsidRPr="00E35A52">
          <w:rPr>
            <w:rStyle w:val="a9"/>
            <w:lang w:eastAsia="ru-RU"/>
          </w:rPr>
          <w:t>182 1 07 01150 01 0000 110</w:t>
        </w:r>
        <w:r w:rsidR="0041671E" w:rsidRPr="0041671E">
          <w:rPr>
            <w:rStyle w:val="a9"/>
            <w:lang w:eastAsia="ru-RU"/>
          </w:rPr>
          <w:t>....</w:t>
        </w:r>
        <w:r w:rsidR="0041671E">
          <w:rPr>
            <w:rStyle w:val="a9"/>
            <w:lang w:val="en-US" w:eastAsia="ru-RU"/>
          </w:rPr>
          <w:t>.....................................................................................................................</w:t>
        </w:r>
        <w:r w:rsidR="00E35A52" w:rsidRPr="00E35A52">
          <w:rPr>
            <w:webHidden/>
          </w:rPr>
          <w:tab/>
        </w:r>
        <w:r w:rsidR="00E35A52" w:rsidRPr="00E35A52">
          <w:rPr>
            <w:webHidden/>
          </w:rPr>
          <w:fldChar w:fldCharType="begin"/>
        </w:r>
        <w:r w:rsidR="00E35A52" w:rsidRPr="00E35A52">
          <w:rPr>
            <w:webHidden/>
          </w:rPr>
          <w:instrText xml:space="preserve"> PAGEREF _Toc135816458 \h </w:instrText>
        </w:r>
        <w:r w:rsidR="00E35A52" w:rsidRPr="00E35A52">
          <w:rPr>
            <w:webHidden/>
          </w:rPr>
        </w:r>
        <w:r w:rsidR="00E35A52" w:rsidRPr="00E35A52">
          <w:rPr>
            <w:webHidden/>
          </w:rPr>
          <w:fldChar w:fldCharType="separate"/>
        </w:r>
        <w:r w:rsidR="00D63E85">
          <w:rPr>
            <w:webHidden/>
          </w:rPr>
          <w:t>112</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59" w:history="1">
        <w:r w:rsidR="00E35A52" w:rsidRPr="00E35A52">
          <w:rPr>
            <w:rStyle w:val="a9"/>
            <w:lang w:eastAsia="ru-RU"/>
          </w:rPr>
          <w:t>2.11.15.</w:t>
        </w:r>
        <w:r w:rsidR="00E35A52" w:rsidRPr="00E35A52">
          <w:rPr>
            <w:rFonts w:asciiTheme="minorHAnsi" w:eastAsiaTheme="minorEastAsia" w:hAnsiTheme="minorHAnsi" w:cstheme="minorBidi"/>
            <w:kern w:val="0"/>
            <w:lang w:eastAsia="ru-RU"/>
          </w:rPr>
          <w:tab/>
        </w:r>
        <w:r w:rsidR="00E35A52" w:rsidRPr="00E35A52">
          <w:rPr>
            <w:rStyle w:val="a9"/>
            <w:lang w:eastAsia="ru-RU"/>
          </w:rPr>
          <w:t xml:space="preserve">Налог на добычу полезных ископаемых  в виде маложелезистых апатитовых руд </w:t>
        </w:r>
        <w:r w:rsidR="00207D59">
          <w:rPr>
            <w:rStyle w:val="a9"/>
            <w:lang w:eastAsia="ru-RU"/>
          </w:rPr>
          <w:t xml:space="preserve">                                    </w:t>
        </w:r>
        <w:r w:rsidR="00E35A52" w:rsidRPr="00E35A52">
          <w:rPr>
            <w:rStyle w:val="a9"/>
            <w:lang w:eastAsia="ru-RU"/>
          </w:rPr>
          <w:t>182 1 07 01160 01 0000 110</w:t>
        </w:r>
        <w:r w:rsidR="0041671E" w:rsidRPr="0041671E">
          <w:rPr>
            <w:rStyle w:val="a9"/>
            <w:lang w:eastAsia="ru-RU"/>
          </w:rPr>
          <w:t>....</w:t>
        </w:r>
        <w:r w:rsidR="0041671E">
          <w:rPr>
            <w:rStyle w:val="a9"/>
            <w:lang w:val="en-US" w:eastAsia="ru-RU"/>
          </w:rPr>
          <w:t>.....................................................................................................................</w:t>
        </w:r>
        <w:r w:rsidR="00E35A52" w:rsidRPr="00E35A52">
          <w:rPr>
            <w:webHidden/>
          </w:rPr>
          <w:tab/>
        </w:r>
        <w:r w:rsidR="00E35A52" w:rsidRPr="00E35A52">
          <w:rPr>
            <w:webHidden/>
          </w:rPr>
          <w:fldChar w:fldCharType="begin"/>
        </w:r>
        <w:r w:rsidR="00E35A52" w:rsidRPr="00E35A52">
          <w:rPr>
            <w:webHidden/>
          </w:rPr>
          <w:instrText xml:space="preserve"> PAGEREF _Toc135816459 \h </w:instrText>
        </w:r>
        <w:r w:rsidR="00E35A52" w:rsidRPr="00E35A52">
          <w:rPr>
            <w:webHidden/>
          </w:rPr>
        </w:r>
        <w:r w:rsidR="00E35A52" w:rsidRPr="00E35A52">
          <w:rPr>
            <w:webHidden/>
          </w:rPr>
          <w:fldChar w:fldCharType="separate"/>
        </w:r>
        <w:r w:rsidR="00D63E85">
          <w:rPr>
            <w:webHidden/>
          </w:rPr>
          <w:t>114</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60" w:history="1">
        <w:r w:rsidR="00E35A52" w:rsidRPr="00E35A52">
          <w:rPr>
            <w:rStyle w:val="a9"/>
            <w:lang w:eastAsia="ru-RU"/>
          </w:rPr>
          <w:t>2.12.</w:t>
        </w:r>
        <w:r w:rsidR="00E35A52" w:rsidRPr="00E35A52">
          <w:rPr>
            <w:rFonts w:asciiTheme="minorHAnsi" w:eastAsiaTheme="minorEastAsia" w:hAnsiTheme="minorHAnsi" w:cstheme="minorBidi"/>
            <w:kern w:val="0"/>
            <w:lang w:eastAsia="ru-RU"/>
          </w:rPr>
          <w:tab/>
        </w:r>
        <w:r w:rsidR="00E35A52" w:rsidRPr="00E35A52">
          <w:rPr>
            <w:rStyle w:val="a9"/>
            <w:lang w:eastAsia="ru-RU"/>
          </w:rPr>
          <w:t>Регулярные платежи за добычу полезных ископаемых (роялти) при выполнении соглашений о разделе продукции  182 1 07 02000 01 0000 110</w:t>
        </w:r>
        <w:r w:rsidR="00494737" w:rsidRPr="00494737">
          <w:rPr>
            <w:rStyle w:val="a9"/>
            <w:lang w:eastAsia="ru-RU"/>
          </w:rPr>
          <w:t>....</w:t>
        </w:r>
        <w:r w:rsidR="00494737">
          <w:rPr>
            <w:rStyle w:val="a9"/>
            <w:lang w:val="en-US" w:eastAsia="ru-RU"/>
          </w:rPr>
          <w:t>...................................................................................</w:t>
        </w:r>
        <w:r w:rsidR="00E35A52" w:rsidRPr="00E35A52">
          <w:rPr>
            <w:webHidden/>
          </w:rPr>
          <w:tab/>
        </w:r>
        <w:r w:rsidR="00E35A52" w:rsidRPr="00E35A52">
          <w:rPr>
            <w:webHidden/>
          </w:rPr>
          <w:fldChar w:fldCharType="begin"/>
        </w:r>
        <w:r w:rsidR="00E35A52" w:rsidRPr="00E35A52">
          <w:rPr>
            <w:webHidden/>
          </w:rPr>
          <w:instrText xml:space="preserve"> PAGEREF _Toc135816460 \h </w:instrText>
        </w:r>
        <w:r w:rsidR="00E35A52" w:rsidRPr="00E35A52">
          <w:rPr>
            <w:webHidden/>
          </w:rPr>
        </w:r>
        <w:r w:rsidR="00E35A52" w:rsidRPr="00E35A52">
          <w:rPr>
            <w:webHidden/>
          </w:rPr>
          <w:fldChar w:fldCharType="separate"/>
        </w:r>
        <w:r w:rsidR="00D63E85">
          <w:rPr>
            <w:webHidden/>
          </w:rPr>
          <w:t>116</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61" w:history="1">
        <w:r w:rsidR="00E35A52" w:rsidRPr="00E35A52">
          <w:rPr>
            <w:rStyle w:val="a9"/>
          </w:rPr>
          <w:t>2.12.1.</w:t>
        </w:r>
        <w:r w:rsidR="00E35A52" w:rsidRPr="00E35A52">
          <w:rPr>
            <w:rFonts w:asciiTheme="minorHAnsi" w:eastAsiaTheme="minorEastAsia" w:hAnsiTheme="minorHAnsi" w:cstheme="minorBidi"/>
            <w:kern w:val="0"/>
            <w:lang w:eastAsia="ru-RU"/>
          </w:rPr>
          <w:tab/>
        </w:r>
        <w:r w:rsidR="00E35A52" w:rsidRPr="00E35A52">
          <w:rPr>
            <w:rStyle w:val="a9"/>
          </w:rPr>
          <w:t xml:space="preserve">Регулярные платежи за добычу полезных ископаемых (роялти) при выполнении соглашений о разделе продукции по проектам «Сахалин-1», «Сахалин-2», «Харьягинское месторождение» в виде углеводородного сырья, за исключением газа горючего природного  (182 1 07 02021 01 0000 110,  </w:t>
        </w:r>
        <w:r w:rsidR="00494737">
          <w:rPr>
            <w:rStyle w:val="a9"/>
            <w:lang w:val="en-US"/>
          </w:rPr>
          <w:t xml:space="preserve">               </w:t>
        </w:r>
        <w:r w:rsidR="00E35A52" w:rsidRPr="00E35A52">
          <w:rPr>
            <w:rStyle w:val="a9"/>
          </w:rPr>
          <w:t>182 1 07 02022 01 0000 110,  182 1 07 02023 01 0000 110)</w:t>
        </w:r>
        <w:r w:rsidR="00494737" w:rsidRPr="00494737">
          <w:t xml:space="preserve"> </w:t>
        </w:r>
        <w:r w:rsidR="00494737" w:rsidRPr="00494737">
          <w:rPr>
            <w:rStyle w:val="a9"/>
          </w:rPr>
          <w:t>....</w:t>
        </w:r>
        <w:r w:rsidR="00494737">
          <w:rPr>
            <w:rStyle w:val="a9"/>
            <w:lang w:val="en-US"/>
          </w:rPr>
          <w:t>..................................................................</w:t>
        </w:r>
        <w:r w:rsidR="00E35A52" w:rsidRPr="00E35A52">
          <w:rPr>
            <w:webHidden/>
          </w:rPr>
          <w:tab/>
        </w:r>
        <w:r w:rsidR="00E35A52" w:rsidRPr="00E35A52">
          <w:rPr>
            <w:webHidden/>
          </w:rPr>
          <w:fldChar w:fldCharType="begin"/>
        </w:r>
        <w:r w:rsidR="00E35A52" w:rsidRPr="00E35A52">
          <w:rPr>
            <w:webHidden/>
          </w:rPr>
          <w:instrText xml:space="preserve"> PAGEREF _Toc135816461 \h </w:instrText>
        </w:r>
        <w:r w:rsidR="00E35A52" w:rsidRPr="00E35A52">
          <w:rPr>
            <w:webHidden/>
          </w:rPr>
        </w:r>
        <w:r w:rsidR="00E35A52" w:rsidRPr="00E35A52">
          <w:rPr>
            <w:webHidden/>
          </w:rPr>
          <w:fldChar w:fldCharType="separate"/>
        </w:r>
        <w:r w:rsidR="00D63E85">
          <w:rPr>
            <w:webHidden/>
          </w:rPr>
          <w:t>116</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62" w:history="1">
        <w:r w:rsidR="00E35A52" w:rsidRPr="00E35A52">
          <w:rPr>
            <w:rStyle w:val="a9"/>
          </w:rPr>
          <w:t>2.13.</w:t>
        </w:r>
        <w:r w:rsidR="00E35A52" w:rsidRPr="00E35A52">
          <w:rPr>
            <w:rFonts w:asciiTheme="minorHAnsi" w:eastAsiaTheme="minorEastAsia" w:hAnsiTheme="minorHAnsi" w:cstheme="minorBidi"/>
            <w:kern w:val="0"/>
            <w:lang w:eastAsia="ru-RU"/>
          </w:rPr>
          <w:tab/>
        </w:r>
        <w:r w:rsidR="00E35A52" w:rsidRPr="00E35A52">
          <w:rPr>
            <w:rStyle w:val="a9"/>
          </w:rPr>
          <w:t>Сборы за пользование объектами животного мира и за пользование объектами водных биологических ресурсов 182 1 07 04000 01 0000 110</w:t>
        </w:r>
        <w:r w:rsidR="00494737" w:rsidRPr="00494737">
          <w:rPr>
            <w:rStyle w:val="a9"/>
          </w:rPr>
          <w:t>....</w:t>
        </w:r>
        <w:r w:rsidR="00494737">
          <w:rPr>
            <w:rStyle w:val="a9"/>
            <w:lang w:val="en-US"/>
          </w:rPr>
          <w:t>............................................................................</w:t>
        </w:r>
        <w:r w:rsidR="00E35A52" w:rsidRPr="00E35A52">
          <w:rPr>
            <w:webHidden/>
          </w:rPr>
          <w:tab/>
        </w:r>
        <w:r w:rsidR="00E35A52" w:rsidRPr="00E35A52">
          <w:rPr>
            <w:webHidden/>
          </w:rPr>
          <w:fldChar w:fldCharType="begin"/>
        </w:r>
        <w:r w:rsidR="00E35A52" w:rsidRPr="00E35A52">
          <w:rPr>
            <w:webHidden/>
          </w:rPr>
          <w:instrText xml:space="preserve"> PAGEREF _Toc135816462 \h </w:instrText>
        </w:r>
        <w:r w:rsidR="00E35A52" w:rsidRPr="00E35A52">
          <w:rPr>
            <w:webHidden/>
          </w:rPr>
        </w:r>
        <w:r w:rsidR="00E35A52" w:rsidRPr="00E35A52">
          <w:rPr>
            <w:webHidden/>
          </w:rPr>
          <w:fldChar w:fldCharType="separate"/>
        </w:r>
        <w:r w:rsidR="00D63E85">
          <w:rPr>
            <w:webHidden/>
          </w:rPr>
          <w:t>119</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63" w:history="1">
        <w:r w:rsidR="00E35A52" w:rsidRPr="00E35A52">
          <w:rPr>
            <w:rStyle w:val="a9"/>
          </w:rPr>
          <w:t>2.13.1.</w:t>
        </w:r>
        <w:r w:rsidR="00E35A52" w:rsidRPr="00E35A52">
          <w:rPr>
            <w:rFonts w:asciiTheme="minorHAnsi" w:eastAsiaTheme="minorEastAsia" w:hAnsiTheme="minorHAnsi" w:cstheme="minorBidi"/>
            <w:kern w:val="0"/>
            <w:lang w:eastAsia="ru-RU"/>
          </w:rPr>
          <w:tab/>
        </w:r>
        <w:r w:rsidR="00E35A52" w:rsidRPr="00E35A52">
          <w:rPr>
            <w:rStyle w:val="a9"/>
          </w:rPr>
          <w:t>Сбор за пользование объектами животного мира  182 1 07 04010 01 0000 110</w:t>
        </w:r>
        <w:r w:rsidR="00494737" w:rsidRPr="00494737">
          <w:rPr>
            <w:rStyle w:val="a9"/>
          </w:rPr>
          <w:t>....</w:t>
        </w:r>
        <w:r w:rsidR="00494737">
          <w:rPr>
            <w:rStyle w:val="a9"/>
            <w:lang w:val="en-US"/>
          </w:rPr>
          <w:t>................</w:t>
        </w:r>
        <w:r w:rsidR="00E35A52" w:rsidRPr="00E35A52">
          <w:rPr>
            <w:webHidden/>
          </w:rPr>
          <w:tab/>
        </w:r>
        <w:r w:rsidR="00E35A52" w:rsidRPr="00E35A52">
          <w:rPr>
            <w:webHidden/>
          </w:rPr>
          <w:fldChar w:fldCharType="begin"/>
        </w:r>
        <w:r w:rsidR="00E35A52" w:rsidRPr="00E35A52">
          <w:rPr>
            <w:webHidden/>
          </w:rPr>
          <w:instrText xml:space="preserve"> PAGEREF _Toc135816463 \h </w:instrText>
        </w:r>
        <w:r w:rsidR="00E35A52" w:rsidRPr="00E35A52">
          <w:rPr>
            <w:webHidden/>
          </w:rPr>
        </w:r>
        <w:r w:rsidR="00E35A52" w:rsidRPr="00E35A52">
          <w:rPr>
            <w:webHidden/>
          </w:rPr>
          <w:fldChar w:fldCharType="separate"/>
        </w:r>
        <w:r w:rsidR="00D63E85">
          <w:rPr>
            <w:webHidden/>
          </w:rPr>
          <w:t>120</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64" w:history="1">
        <w:r w:rsidR="00E35A52" w:rsidRPr="00E35A52">
          <w:rPr>
            <w:rStyle w:val="a9"/>
          </w:rPr>
          <w:t>2.13.2.</w:t>
        </w:r>
        <w:r w:rsidR="00E35A52" w:rsidRPr="00E35A52">
          <w:rPr>
            <w:rFonts w:asciiTheme="minorHAnsi" w:eastAsiaTheme="minorEastAsia" w:hAnsiTheme="minorHAnsi" w:cstheme="minorBidi"/>
            <w:kern w:val="0"/>
            <w:lang w:eastAsia="ru-RU"/>
          </w:rPr>
          <w:tab/>
        </w:r>
        <w:r w:rsidR="00E35A52" w:rsidRPr="00E35A52">
          <w:rPr>
            <w:rStyle w:val="a9"/>
          </w:rPr>
          <w:t>Сбор за пользование объектами водных биологических ресурсов (исключая внутренние водные объекты)  182 1 07 04020 01 0000 110</w:t>
        </w:r>
        <w:r w:rsidR="00494737" w:rsidRPr="00494737">
          <w:rPr>
            <w:rStyle w:val="a9"/>
          </w:rPr>
          <w:t>....</w:t>
        </w:r>
        <w:r w:rsidR="00494737">
          <w:rPr>
            <w:rStyle w:val="a9"/>
            <w:lang w:val="en-US"/>
          </w:rPr>
          <w:t>..................................................................................................</w:t>
        </w:r>
        <w:r w:rsidR="00E35A52" w:rsidRPr="00E35A52">
          <w:rPr>
            <w:webHidden/>
          </w:rPr>
          <w:tab/>
        </w:r>
        <w:r w:rsidR="00E35A52" w:rsidRPr="00E35A52">
          <w:rPr>
            <w:webHidden/>
          </w:rPr>
          <w:fldChar w:fldCharType="begin"/>
        </w:r>
        <w:r w:rsidR="00E35A52" w:rsidRPr="00E35A52">
          <w:rPr>
            <w:webHidden/>
          </w:rPr>
          <w:instrText xml:space="preserve"> PAGEREF _Toc135816464 \h </w:instrText>
        </w:r>
        <w:r w:rsidR="00E35A52" w:rsidRPr="00E35A52">
          <w:rPr>
            <w:webHidden/>
          </w:rPr>
        </w:r>
        <w:r w:rsidR="00E35A52" w:rsidRPr="00E35A52">
          <w:rPr>
            <w:webHidden/>
          </w:rPr>
          <w:fldChar w:fldCharType="separate"/>
        </w:r>
        <w:r w:rsidR="00D63E85">
          <w:rPr>
            <w:webHidden/>
          </w:rPr>
          <w:t>120</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65" w:history="1">
        <w:r w:rsidR="00E35A52" w:rsidRPr="00E35A52">
          <w:rPr>
            <w:rStyle w:val="a9"/>
          </w:rPr>
          <w:t>2.13.3.</w:t>
        </w:r>
        <w:r w:rsidR="00E35A52" w:rsidRPr="00E35A52">
          <w:rPr>
            <w:rFonts w:asciiTheme="minorHAnsi" w:eastAsiaTheme="minorEastAsia" w:hAnsiTheme="minorHAnsi" w:cstheme="minorBidi"/>
            <w:kern w:val="0"/>
            <w:lang w:eastAsia="ru-RU"/>
          </w:rPr>
          <w:tab/>
        </w:r>
        <w:r w:rsidR="00E35A52" w:rsidRPr="00E35A52">
          <w:rPr>
            <w:rStyle w:val="a9"/>
          </w:rPr>
          <w:t>Сбор за пользование объектами водных биологических ресурсов (по внутренним водным объектам)  182 1 07 04030 01 0000 110</w:t>
        </w:r>
        <w:r w:rsidR="00494737" w:rsidRPr="00494737">
          <w:rPr>
            <w:rStyle w:val="a9"/>
          </w:rPr>
          <w:t>....</w:t>
        </w:r>
        <w:r w:rsidR="00494737">
          <w:rPr>
            <w:rStyle w:val="a9"/>
            <w:lang w:val="en-US"/>
          </w:rPr>
          <w:t>................................................................................................</w:t>
        </w:r>
        <w:r w:rsidR="00E35A52" w:rsidRPr="00E35A52">
          <w:rPr>
            <w:webHidden/>
          </w:rPr>
          <w:tab/>
        </w:r>
        <w:r w:rsidR="00E35A52" w:rsidRPr="00E35A52">
          <w:rPr>
            <w:webHidden/>
          </w:rPr>
          <w:fldChar w:fldCharType="begin"/>
        </w:r>
        <w:r w:rsidR="00E35A52" w:rsidRPr="00E35A52">
          <w:rPr>
            <w:webHidden/>
          </w:rPr>
          <w:instrText xml:space="preserve"> PAGEREF _Toc135816465 \h </w:instrText>
        </w:r>
        <w:r w:rsidR="00E35A52" w:rsidRPr="00E35A52">
          <w:rPr>
            <w:webHidden/>
          </w:rPr>
        </w:r>
        <w:r w:rsidR="00E35A52" w:rsidRPr="00E35A52">
          <w:rPr>
            <w:webHidden/>
          </w:rPr>
          <w:fldChar w:fldCharType="separate"/>
        </w:r>
        <w:r w:rsidR="00D63E85">
          <w:rPr>
            <w:webHidden/>
          </w:rPr>
          <w:t>120</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66" w:history="1">
        <w:r w:rsidR="00E35A52" w:rsidRPr="00E35A52">
          <w:rPr>
            <w:rStyle w:val="a9"/>
          </w:rPr>
          <w:t>2.14.</w:t>
        </w:r>
        <w:r w:rsidR="00E35A52" w:rsidRPr="00E35A52">
          <w:rPr>
            <w:rFonts w:asciiTheme="minorHAnsi" w:eastAsiaTheme="minorEastAsia" w:hAnsiTheme="minorHAnsi" w:cstheme="minorBidi"/>
            <w:kern w:val="0"/>
            <w:lang w:eastAsia="ru-RU"/>
          </w:rPr>
          <w:tab/>
        </w:r>
        <w:r w:rsidR="00E35A52" w:rsidRPr="00E35A52">
          <w:rPr>
            <w:rStyle w:val="a9"/>
          </w:rPr>
          <w:t>Государственная пошлина  182 1 08 00000 01 0000 000</w:t>
        </w:r>
        <w:r w:rsidR="00494737" w:rsidRPr="00494737">
          <w:rPr>
            <w:rStyle w:val="a9"/>
          </w:rPr>
          <w:t>....</w:t>
        </w:r>
        <w:r w:rsidR="00494737">
          <w:rPr>
            <w:rStyle w:val="a9"/>
            <w:lang w:val="en-US"/>
          </w:rPr>
          <w:t>........................................................</w:t>
        </w:r>
        <w:r w:rsidR="00E35A52" w:rsidRPr="00E35A52">
          <w:rPr>
            <w:webHidden/>
          </w:rPr>
          <w:tab/>
        </w:r>
        <w:r w:rsidR="00E35A52" w:rsidRPr="00E35A52">
          <w:rPr>
            <w:webHidden/>
          </w:rPr>
          <w:fldChar w:fldCharType="begin"/>
        </w:r>
        <w:r w:rsidR="00E35A52" w:rsidRPr="00E35A52">
          <w:rPr>
            <w:webHidden/>
          </w:rPr>
          <w:instrText xml:space="preserve"> PAGEREF _Toc135816466 \h </w:instrText>
        </w:r>
        <w:r w:rsidR="00E35A52" w:rsidRPr="00E35A52">
          <w:rPr>
            <w:webHidden/>
          </w:rPr>
        </w:r>
        <w:r w:rsidR="00E35A52" w:rsidRPr="00E35A52">
          <w:rPr>
            <w:webHidden/>
          </w:rPr>
          <w:fldChar w:fldCharType="separate"/>
        </w:r>
        <w:r w:rsidR="00D63E85">
          <w:rPr>
            <w:webHidden/>
          </w:rPr>
          <w:t>121</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67" w:history="1">
        <w:r w:rsidR="00E35A52" w:rsidRPr="00E35A52">
          <w:rPr>
            <w:rStyle w:val="a9"/>
          </w:rPr>
          <w:t>2.14.1.</w:t>
        </w:r>
        <w:r w:rsidR="00E35A52" w:rsidRPr="00E35A52">
          <w:rPr>
            <w:rFonts w:asciiTheme="minorHAnsi" w:eastAsiaTheme="minorEastAsia" w:hAnsiTheme="minorHAnsi" w:cstheme="minorBidi"/>
            <w:kern w:val="0"/>
            <w:lang w:eastAsia="ru-RU"/>
          </w:rPr>
          <w:tab/>
        </w:r>
        <w:r w:rsidR="00E35A52" w:rsidRPr="00E35A52">
          <w:rPr>
            <w:rStyle w:val="a9"/>
          </w:rPr>
          <w:t>Государственная пошлина по делам, рассматриваемым Конституционным Судом Российской Федерации  182 1 08 02000 01 0000 110</w:t>
        </w:r>
        <w:r w:rsidR="00494737" w:rsidRPr="00494737">
          <w:rPr>
            <w:rStyle w:val="a9"/>
          </w:rPr>
          <w:t>....</w:t>
        </w:r>
        <w:r w:rsidR="00494737">
          <w:rPr>
            <w:rStyle w:val="a9"/>
            <w:lang w:val="en-US"/>
          </w:rPr>
          <w:t>...........................................................................</w:t>
        </w:r>
        <w:r w:rsidR="00E35A52" w:rsidRPr="00E35A52">
          <w:rPr>
            <w:webHidden/>
          </w:rPr>
          <w:tab/>
        </w:r>
        <w:r w:rsidR="00E35A52" w:rsidRPr="00E35A52">
          <w:rPr>
            <w:webHidden/>
          </w:rPr>
          <w:fldChar w:fldCharType="begin"/>
        </w:r>
        <w:r w:rsidR="00E35A52" w:rsidRPr="00E35A52">
          <w:rPr>
            <w:webHidden/>
          </w:rPr>
          <w:instrText xml:space="preserve"> PAGEREF _Toc135816467 \h </w:instrText>
        </w:r>
        <w:r w:rsidR="00E35A52" w:rsidRPr="00E35A52">
          <w:rPr>
            <w:webHidden/>
          </w:rPr>
        </w:r>
        <w:r w:rsidR="00E35A52" w:rsidRPr="00E35A52">
          <w:rPr>
            <w:webHidden/>
          </w:rPr>
          <w:fldChar w:fldCharType="separate"/>
        </w:r>
        <w:r w:rsidR="00D63E85">
          <w:rPr>
            <w:webHidden/>
          </w:rPr>
          <w:t>121</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68" w:history="1">
        <w:r w:rsidR="00E35A52" w:rsidRPr="00E35A52">
          <w:rPr>
            <w:rStyle w:val="a9"/>
          </w:rPr>
          <w:t>2.14.2.</w:t>
        </w:r>
        <w:r w:rsidR="00E35A52" w:rsidRPr="00E35A52">
          <w:rPr>
            <w:rFonts w:asciiTheme="minorHAnsi" w:eastAsiaTheme="minorEastAsia" w:hAnsiTheme="minorHAnsi" w:cstheme="minorBidi"/>
            <w:kern w:val="0"/>
            <w:lang w:eastAsia="ru-RU"/>
          </w:rPr>
          <w:tab/>
        </w:r>
        <w:r w:rsidR="00E35A52" w:rsidRPr="00E35A52">
          <w:rPr>
            <w:rStyle w:val="a9"/>
          </w:rPr>
          <w:t>Государственная пошлина по делам, рассматриваемым в судах общей юрисдикции, мировыми судьями (за исключением Верховного Суда Российской Федерации)  182 1 08 03010 01 0000 110</w:t>
        </w:r>
        <w:r w:rsidR="00494737" w:rsidRPr="00494737">
          <w:rPr>
            <w:rStyle w:val="a9"/>
          </w:rPr>
          <w:t>....</w:t>
        </w:r>
        <w:r w:rsidR="00E35A52" w:rsidRPr="00E35A52">
          <w:rPr>
            <w:webHidden/>
          </w:rPr>
          <w:tab/>
        </w:r>
        <w:r w:rsidR="00E35A52" w:rsidRPr="00E35A52">
          <w:rPr>
            <w:webHidden/>
          </w:rPr>
          <w:fldChar w:fldCharType="begin"/>
        </w:r>
        <w:r w:rsidR="00E35A52" w:rsidRPr="00E35A52">
          <w:rPr>
            <w:webHidden/>
          </w:rPr>
          <w:instrText xml:space="preserve"> PAGEREF _Toc135816468 \h </w:instrText>
        </w:r>
        <w:r w:rsidR="00E35A52" w:rsidRPr="00E35A52">
          <w:rPr>
            <w:webHidden/>
          </w:rPr>
        </w:r>
        <w:r w:rsidR="00E35A52" w:rsidRPr="00E35A52">
          <w:rPr>
            <w:webHidden/>
          </w:rPr>
          <w:fldChar w:fldCharType="separate"/>
        </w:r>
        <w:r w:rsidR="00D63E85">
          <w:rPr>
            <w:webHidden/>
          </w:rPr>
          <w:t>122</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69" w:history="1">
        <w:r w:rsidR="00E35A52" w:rsidRPr="00E35A52">
          <w:rPr>
            <w:rStyle w:val="a9"/>
          </w:rPr>
          <w:t>2.14.3.</w:t>
        </w:r>
        <w:r w:rsidR="00E35A52" w:rsidRPr="00E35A52">
          <w:rPr>
            <w:rFonts w:asciiTheme="minorHAnsi" w:eastAsiaTheme="minorEastAsia" w:hAnsiTheme="minorHAnsi" w:cstheme="minorBidi"/>
            <w:kern w:val="0"/>
            <w:lang w:eastAsia="ru-RU"/>
          </w:rPr>
          <w:tab/>
        </w:r>
        <w:r w:rsidR="00E35A52" w:rsidRPr="00E35A52">
          <w:rPr>
            <w:rStyle w:val="a9"/>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182 1 08 07010 01 0000 110</w:t>
        </w:r>
        <w:r w:rsidR="00494737" w:rsidRPr="00494737">
          <w:rPr>
            <w:rStyle w:val="a9"/>
          </w:rPr>
          <w:t>....</w:t>
        </w:r>
        <w:r w:rsidR="00494737">
          <w:rPr>
            <w:rStyle w:val="a9"/>
            <w:lang w:val="en-US"/>
          </w:rPr>
          <w:t>................................................</w:t>
        </w:r>
        <w:r w:rsidR="00E35A52" w:rsidRPr="00E35A52">
          <w:rPr>
            <w:webHidden/>
          </w:rPr>
          <w:tab/>
        </w:r>
        <w:r w:rsidR="00E35A52" w:rsidRPr="00E35A52">
          <w:rPr>
            <w:webHidden/>
          </w:rPr>
          <w:fldChar w:fldCharType="begin"/>
        </w:r>
        <w:r w:rsidR="00E35A52" w:rsidRPr="00E35A52">
          <w:rPr>
            <w:webHidden/>
          </w:rPr>
          <w:instrText xml:space="preserve"> PAGEREF _Toc135816469 \h </w:instrText>
        </w:r>
        <w:r w:rsidR="00E35A52" w:rsidRPr="00E35A52">
          <w:rPr>
            <w:webHidden/>
          </w:rPr>
        </w:r>
        <w:r w:rsidR="00E35A52" w:rsidRPr="00E35A52">
          <w:rPr>
            <w:webHidden/>
          </w:rPr>
          <w:fldChar w:fldCharType="separate"/>
        </w:r>
        <w:r w:rsidR="00D63E85">
          <w:rPr>
            <w:webHidden/>
          </w:rPr>
          <w:t>123</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70" w:history="1">
        <w:r w:rsidR="00E35A52" w:rsidRPr="00E35A52">
          <w:rPr>
            <w:rStyle w:val="a9"/>
          </w:rPr>
          <w:t>2.14.4.</w:t>
        </w:r>
        <w:r w:rsidR="00E35A52" w:rsidRPr="00E35A52">
          <w:rPr>
            <w:rFonts w:asciiTheme="minorHAnsi" w:eastAsiaTheme="minorEastAsia" w:hAnsiTheme="minorHAnsi" w:cstheme="minorBidi"/>
            <w:kern w:val="0"/>
            <w:lang w:eastAsia="ru-RU"/>
          </w:rPr>
          <w:tab/>
        </w:r>
        <w:r w:rsidR="00E35A52" w:rsidRPr="00E35A52">
          <w:rPr>
            <w:rStyle w:val="a9"/>
          </w:rPr>
          <w:t>Государственная пошлина за повторную выдачу свидетельства о постановке на учет в налоговом органе  182 1 08 07310 01 0000 110</w:t>
        </w:r>
        <w:r w:rsidR="00494737" w:rsidRPr="00494737">
          <w:rPr>
            <w:rStyle w:val="a9"/>
          </w:rPr>
          <w:t>....</w:t>
        </w:r>
        <w:r w:rsidR="00494737">
          <w:rPr>
            <w:rStyle w:val="a9"/>
            <w:lang w:val="en-US"/>
          </w:rPr>
          <w:t>.....................................................................................</w:t>
        </w:r>
        <w:r w:rsidR="00E35A52" w:rsidRPr="00E35A52">
          <w:rPr>
            <w:webHidden/>
          </w:rPr>
          <w:tab/>
        </w:r>
        <w:r w:rsidR="00E35A52" w:rsidRPr="00E35A52">
          <w:rPr>
            <w:webHidden/>
          </w:rPr>
          <w:fldChar w:fldCharType="begin"/>
        </w:r>
        <w:r w:rsidR="00E35A52" w:rsidRPr="00E35A52">
          <w:rPr>
            <w:webHidden/>
          </w:rPr>
          <w:instrText xml:space="preserve"> PAGEREF _Toc135816470 \h </w:instrText>
        </w:r>
        <w:r w:rsidR="00E35A52" w:rsidRPr="00E35A52">
          <w:rPr>
            <w:webHidden/>
          </w:rPr>
        </w:r>
        <w:r w:rsidR="00E35A52" w:rsidRPr="00E35A52">
          <w:rPr>
            <w:webHidden/>
          </w:rPr>
          <w:fldChar w:fldCharType="separate"/>
        </w:r>
        <w:r w:rsidR="00D63E85">
          <w:rPr>
            <w:webHidden/>
          </w:rPr>
          <w:t>124</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71" w:history="1">
        <w:r w:rsidR="00E35A52" w:rsidRPr="00E35A52">
          <w:rPr>
            <w:rStyle w:val="a9"/>
          </w:rPr>
          <w:t>2.15.</w:t>
        </w:r>
        <w:r w:rsidR="00E35A52" w:rsidRPr="00E35A52">
          <w:rPr>
            <w:rFonts w:asciiTheme="minorHAnsi" w:eastAsiaTheme="minorEastAsia" w:hAnsiTheme="minorHAnsi" w:cstheme="minorBidi"/>
            <w:kern w:val="0"/>
            <w:lang w:eastAsia="ru-RU"/>
          </w:rPr>
          <w:tab/>
        </w:r>
        <w:r w:rsidR="00E35A52" w:rsidRPr="00E35A52">
          <w:rPr>
            <w:rStyle w:val="a9"/>
          </w:rPr>
          <w:t>Задолженность и перерасчеты по отмененным налогам, сборам и иным обязательным платежам  182 1 09 00000 00 0000 000</w:t>
        </w:r>
        <w:r w:rsidR="00494737" w:rsidRPr="00494737">
          <w:rPr>
            <w:rStyle w:val="a9"/>
          </w:rPr>
          <w:t>....</w:t>
        </w:r>
        <w:r w:rsidR="00494737">
          <w:rPr>
            <w:rStyle w:val="a9"/>
            <w:lang w:val="en-US"/>
          </w:rPr>
          <w:t>................................................................................................</w:t>
        </w:r>
        <w:r w:rsidR="00E35A52" w:rsidRPr="00E35A52">
          <w:rPr>
            <w:webHidden/>
          </w:rPr>
          <w:tab/>
        </w:r>
        <w:r w:rsidR="00E35A52" w:rsidRPr="00E35A52">
          <w:rPr>
            <w:webHidden/>
          </w:rPr>
          <w:fldChar w:fldCharType="begin"/>
        </w:r>
        <w:r w:rsidR="00E35A52" w:rsidRPr="00E35A52">
          <w:rPr>
            <w:webHidden/>
          </w:rPr>
          <w:instrText xml:space="preserve"> PAGEREF _Toc135816471 \h </w:instrText>
        </w:r>
        <w:r w:rsidR="00E35A52" w:rsidRPr="00E35A52">
          <w:rPr>
            <w:webHidden/>
          </w:rPr>
        </w:r>
        <w:r w:rsidR="00E35A52" w:rsidRPr="00E35A52">
          <w:rPr>
            <w:webHidden/>
          </w:rPr>
          <w:fldChar w:fldCharType="separate"/>
        </w:r>
        <w:r w:rsidR="00D63E85">
          <w:rPr>
            <w:webHidden/>
          </w:rPr>
          <w:t>125</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72" w:history="1">
        <w:r w:rsidR="00E35A52" w:rsidRPr="00E35A52">
          <w:rPr>
            <w:rStyle w:val="a9"/>
          </w:rPr>
          <w:t>2.16.</w:t>
        </w:r>
        <w:r w:rsidR="00E35A52" w:rsidRPr="00E35A52">
          <w:rPr>
            <w:rFonts w:asciiTheme="minorHAnsi" w:eastAsiaTheme="minorEastAsia" w:hAnsiTheme="minorHAnsi" w:cstheme="minorBidi"/>
            <w:kern w:val="0"/>
            <w:lang w:eastAsia="ru-RU"/>
          </w:rPr>
          <w:tab/>
        </w:r>
        <w:r w:rsidR="00E35A52" w:rsidRPr="00E35A52">
          <w:rPr>
            <w:rStyle w:val="a9"/>
          </w:rPr>
          <w:t>Платежи при пользовании природными ресурсами  182 1 12 00000 00 0000 000</w:t>
        </w:r>
        <w:r w:rsidR="005000CC" w:rsidRPr="005000CC">
          <w:rPr>
            <w:rStyle w:val="a9"/>
          </w:rPr>
          <w:t>....</w:t>
        </w:r>
        <w:r w:rsidR="005000CC">
          <w:rPr>
            <w:rStyle w:val="a9"/>
            <w:lang w:val="en-US"/>
          </w:rPr>
          <w:t>...............</w:t>
        </w:r>
        <w:r w:rsidR="00E35A52" w:rsidRPr="00E35A52">
          <w:rPr>
            <w:webHidden/>
          </w:rPr>
          <w:tab/>
        </w:r>
        <w:r w:rsidR="00E35A52" w:rsidRPr="00E35A52">
          <w:rPr>
            <w:webHidden/>
          </w:rPr>
          <w:fldChar w:fldCharType="begin"/>
        </w:r>
        <w:r w:rsidR="00E35A52" w:rsidRPr="00E35A52">
          <w:rPr>
            <w:webHidden/>
          </w:rPr>
          <w:instrText xml:space="preserve"> PAGEREF _Toc135816472 \h </w:instrText>
        </w:r>
        <w:r w:rsidR="00E35A52" w:rsidRPr="00E35A52">
          <w:rPr>
            <w:webHidden/>
          </w:rPr>
        </w:r>
        <w:r w:rsidR="00E35A52" w:rsidRPr="00E35A52">
          <w:rPr>
            <w:webHidden/>
          </w:rPr>
          <w:fldChar w:fldCharType="separate"/>
        </w:r>
        <w:r w:rsidR="00D63E85">
          <w:rPr>
            <w:webHidden/>
          </w:rPr>
          <w:t>125</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73" w:history="1">
        <w:r w:rsidR="00E35A52" w:rsidRPr="00E35A52">
          <w:rPr>
            <w:rStyle w:val="a9"/>
          </w:rPr>
          <w:t>2.16.1.</w:t>
        </w:r>
        <w:r w:rsidR="00E35A52" w:rsidRPr="00E35A52">
          <w:rPr>
            <w:rFonts w:asciiTheme="minorHAnsi" w:eastAsiaTheme="minorEastAsia" w:hAnsiTheme="minorHAnsi" w:cstheme="minorBidi"/>
            <w:kern w:val="0"/>
            <w:lang w:eastAsia="ru-RU"/>
          </w:rPr>
          <w:tab/>
        </w:r>
        <w:r w:rsidR="00E35A52" w:rsidRPr="00E35A52">
          <w:rPr>
            <w:rStyle w:val="a9"/>
          </w:rPr>
          <w:t>Регулярные платежи за пользование недрами при пользовании недрами на территории Российской Федерации  182 1 12 02030 01 0000 120</w:t>
        </w:r>
        <w:r w:rsidR="005000CC" w:rsidRPr="005000CC">
          <w:rPr>
            <w:rStyle w:val="a9"/>
          </w:rPr>
          <w:t>....</w:t>
        </w:r>
        <w:r w:rsidR="005000CC">
          <w:rPr>
            <w:rStyle w:val="a9"/>
            <w:lang w:val="en-US"/>
          </w:rPr>
          <w:t>...........................................................................</w:t>
        </w:r>
        <w:r w:rsidR="00E35A52" w:rsidRPr="00E35A52">
          <w:rPr>
            <w:webHidden/>
          </w:rPr>
          <w:tab/>
        </w:r>
        <w:r w:rsidR="00E35A52" w:rsidRPr="00E35A52">
          <w:rPr>
            <w:webHidden/>
          </w:rPr>
          <w:fldChar w:fldCharType="begin"/>
        </w:r>
        <w:r w:rsidR="00E35A52" w:rsidRPr="00E35A52">
          <w:rPr>
            <w:webHidden/>
          </w:rPr>
          <w:instrText xml:space="preserve"> PAGEREF _Toc135816473 \h </w:instrText>
        </w:r>
        <w:r w:rsidR="00E35A52" w:rsidRPr="00E35A52">
          <w:rPr>
            <w:webHidden/>
          </w:rPr>
        </w:r>
        <w:r w:rsidR="00E35A52" w:rsidRPr="00E35A52">
          <w:rPr>
            <w:webHidden/>
          </w:rPr>
          <w:fldChar w:fldCharType="separate"/>
        </w:r>
        <w:r w:rsidR="00D63E85">
          <w:rPr>
            <w:webHidden/>
          </w:rPr>
          <w:t>126</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74" w:history="1">
        <w:r w:rsidR="00E35A52" w:rsidRPr="00E35A52">
          <w:rPr>
            <w:rStyle w:val="a9"/>
          </w:rPr>
          <w:t>2.17.</w:t>
        </w:r>
        <w:r w:rsidR="00E35A52" w:rsidRPr="00E35A52">
          <w:rPr>
            <w:rFonts w:asciiTheme="minorHAnsi" w:eastAsiaTheme="minorEastAsia" w:hAnsiTheme="minorHAnsi" w:cstheme="minorBidi"/>
            <w:kern w:val="0"/>
            <w:lang w:eastAsia="ru-RU"/>
          </w:rPr>
          <w:tab/>
        </w:r>
        <w:r w:rsidR="00E35A52" w:rsidRPr="00E35A52">
          <w:rPr>
            <w:rStyle w:val="a9"/>
            <w:iCs/>
          </w:rPr>
          <w:t xml:space="preserve">Доходы от оказания платных услуг (работ) и компенсации затрат государства  </w:t>
        </w:r>
        <w:r w:rsidR="00207D59">
          <w:rPr>
            <w:rStyle w:val="a9"/>
            <w:iCs/>
          </w:rPr>
          <w:t xml:space="preserve">                                     </w:t>
        </w:r>
        <w:r w:rsidR="00E35A52" w:rsidRPr="00E35A52">
          <w:rPr>
            <w:rStyle w:val="a9"/>
            <w:iCs/>
          </w:rPr>
          <w:t>182 1 13 00000 00 0000 000</w:t>
        </w:r>
        <w:r w:rsidR="005000CC" w:rsidRPr="005000CC">
          <w:rPr>
            <w:rStyle w:val="a9"/>
            <w:iCs/>
          </w:rPr>
          <w:t>....</w:t>
        </w:r>
        <w:r w:rsidR="005000CC">
          <w:rPr>
            <w:rStyle w:val="a9"/>
            <w:iCs/>
            <w:lang w:val="en-US"/>
          </w:rPr>
          <w:t>.....................................................................................................................</w:t>
        </w:r>
        <w:r w:rsidR="00E35A52" w:rsidRPr="00E35A52">
          <w:rPr>
            <w:webHidden/>
          </w:rPr>
          <w:tab/>
        </w:r>
        <w:r w:rsidR="00E35A52" w:rsidRPr="00E35A52">
          <w:rPr>
            <w:webHidden/>
          </w:rPr>
          <w:fldChar w:fldCharType="begin"/>
        </w:r>
        <w:r w:rsidR="00E35A52" w:rsidRPr="00E35A52">
          <w:rPr>
            <w:webHidden/>
          </w:rPr>
          <w:instrText xml:space="preserve"> PAGEREF _Toc135816474 \h </w:instrText>
        </w:r>
        <w:r w:rsidR="00E35A52" w:rsidRPr="00E35A52">
          <w:rPr>
            <w:webHidden/>
          </w:rPr>
        </w:r>
        <w:r w:rsidR="00E35A52" w:rsidRPr="00E35A52">
          <w:rPr>
            <w:webHidden/>
          </w:rPr>
          <w:fldChar w:fldCharType="separate"/>
        </w:r>
        <w:r w:rsidR="00D63E85">
          <w:rPr>
            <w:webHidden/>
          </w:rPr>
          <w:t>126</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75" w:history="1">
        <w:r w:rsidR="00E35A52" w:rsidRPr="00E35A52">
          <w:rPr>
            <w:rStyle w:val="a9"/>
          </w:rPr>
          <w:t>2.17.1.</w:t>
        </w:r>
        <w:r w:rsidR="00E35A52" w:rsidRPr="00E35A52">
          <w:rPr>
            <w:rFonts w:asciiTheme="minorHAnsi" w:eastAsiaTheme="minorEastAsia" w:hAnsiTheme="minorHAnsi" w:cstheme="minorBidi"/>
            <w:kern w:val="0"/>
            <w:lang w:eastAsia="ru-RU"/>
          </w:rPr>
          <w:tab/>
        </w:r>
        <w:r w:rsidR="00E35A52" w:rsidRPr="00E35A52">
          <w:rPr>
            <w:rStyle w:val="a9"/>
          </w:rPr>
          <w:t xml:space="preserve">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w:t>
        </w:r>
        <w:r w:rsidR="00207D59">
          <w:rPr>
            <w:rStyle w:val="a9"/>
          </w:rPr>
          <w:t xml:space="preserve">                    </w:t>
        </w:r>
        <w:r w:rsidR="00E35A52" w:rsidRPr="00E35A52">
          <w:rPr>
            <w:rStyle w:val="a9"/>
          </w:rPr>
          <w:t>182 1 13 01020 01 0000 130</w:t>
        </w:r>
        <w:r w:rsidR="005000CC" w:rsidRPr="005000CC">
          <w:rPr>
            <w:rStyle w:val="a9"/>
          </w:rPr>
          <w:t>....</w:t>
        </w:r>
        <w:r w:rsidR="005000CC">
          <w:rPr>
            <w:rStyle w:val="a9"/>
            <w:lang w:val="en-US"/>
          </w:rPr>
          <w:t>.....................................................................................................................</w:t>
        </w:r>
        <w:r w:rsidR="00E35A52" w:rsidRPr="00E35A52">
          <w:rPr>
            <w:webHidden/>
          </w:rPr>
          <w:tab/>
        </w:r>
        <w:r w:rsidR="00E35A52" w:rsidRPr="00E35A52">
          <w:rPr>
            <w:webHidden/>
          </w:rPr>
          <w:fldChar w:fldCharType="begin"/>
        </w:r>
        <w:r w:rsidR="00E35A52" w:rsidRPr="00E35A52">
          <w:rPr>
            <w:webHidden/>
          </w:rPr>
          <w:instrText xml:space="preserve"> PAGEREF _Toc135816475 \h </w:instrText>
        </w:r>
        <w:r w:rsidR="00E35A52" w:rsidRPr="00E35A52">
          <w:rPr>
            <w:webHidden/>
          </w:rPr>
        </w:r>
        <w:r w:rsidR="00E35A52" w:rsidRPr="00E35A52">
          <w:rPr>
            <w:webHidden/>
          </w:rPr>
          <w:fldChar w:fldCharType="separate"/>
        </w:r>
        <w:r w:rsidR="00D63E85">
          <w:rPr>
            <w:webHidden/>
          </w:rPr>
          <w:t>126</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76" w:history="1">
        <w:r w:rsidR="00E35A52" w:rsidRPr="00E35A52">
          <w:rPr>
            <w:rStyle w:val="a9"/>
          </w:rPr>
          <w:t>2.17.2.</w:t>
        </w:r>
        <w:r w:rsidR="00E35A52" w:rsidRPr="00E35A52">
          <w:rPr>
            <w:rFonts w:asciiTheme="minorHAnsi" w:eastAsiaTheme="minorEastAsia" w:hAnsiTheme="minorHAnsi" w:cstheme="minorBidi"/>
            <w:kern w:val="0"/>
            <w:lang w:eastAsia="ru-RU"/>
          </w:rPr>
          <w:tab/>
        </w:r>
        <w:r w:rsidR="00E35A52" w:rsidRPr="00E35A52">
          <w:rPr>
            <w:rStyle w:val="a9"/>
          </w:rPr>
          <w:t xml:space="preserve">Плата за предоставление сведений, содержащихся в государственном адресном реестре  </w:t>
        </w:r>
        <w:r w:rsidR="00207D59">
          <w:rPr>
            <w:rStyle w:val="a9"/>
          </w:rPr>
          <w:t xml:space="preserve">                    </w:t>
        </w:r>
        <w:r w:rsidR="00E35A52" w:rsidRPr="00E35A52">
          <w:rPr>
            <w:rStyle w:val="a9"/>
          </w:rPr>
          <w:t>182 1 13 01060 01 0000 130</w:t>
        </w:r>
        <w:r w:rsidR="005000CC" w:rsidRPr="005000CC">
          <w:rPr>
            <w:rStyle w:val="a9"/>
          </w:rPr>
          <w:t>....</w:t>
        </w:r>
        <w:r w:rsidR="005000CC">
          <w:rPr>
            <w:rStyle w:val="a9"/>
            <w:lang w:val="en-US"/>
          </w:rPr>
          <w:t>.....................................................................................................................</w:t>
        </w:r>
        <w:r w:rsidR="00E35A52" w:rsidRPr="00E35A52">
          <w:rPr>
            <w:webHidden/>
          </w:rPr>
          <w:tab/>
        </w:r>
        <w:r w:rsidR="00E35A52" w:rsidRPr="00E35A52">
          <w:rPr>
            <w:webHidden/>
          </w:rPr>
          <w:fldChar w:fldCharType="begin"/>
        </w:r>
        <w:r w:rsidR="00E35A52" w:rsidRPr="00E35A52">
          <w:rPr>
            <w:webHidden/>
          </w:rPr>
          <w:instrText xml:space="preserve"> PAGEREF _Toc135816476 \h </w:instrText>
        </w:r>
        <w:r w:rsidR="00E35A52" w:rsidRPr="00E35A52">
          <w:rPr>
            <w:webHidden/>
          </w:rPr>
        </w:r>
        <w:r w:rsidR="00E35A52" w:rsidRPr="00E35A52">
          <w:rPr>
            <w:webHidden/>
          </w:rPr>
          <w:fldChar w:fldCharType="separate"/>
        </w:r>
        <w:r w:rsidR="00D63E85">
          <w:rPr>
            <w:webHidden/>
          </w:rPr>
          <w:t>127</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77" w:history="1">
        <w:r w:rsidR="00E35A52" w:rsidRPr="00E35A52">
          <w:rPr>
            <w:rStyle w:val="a9"/>
          </w:rPr>
          <w:t>2.17.3.</w:t>
        </w:r>
        <w:r w:rsidR="00E35A52" w:rsidRPr="00E35A52">
          <w:rPr>
            <w:rFonts w:asciiTheme="minorHAnsi" w:eastAsiaTheme="minorEastAsia" w:hAnsiTheme="minorHAnsi" w:cstheme="minorBidi"/>
            <w:kern w:val="0"/>
            <w:lang w:eastAsia="ru-RU"/>
          </w:rPr>
          <w:tab/>
        </w:r>
        <w:r w:rsidR="00E35A52" w:rsidRPr="00E35A52">
          <w:rPr>
            <w:rStyle w:val="a9"/>
          </w:rPr>
          <w:t xml:space="preserve">Плата за предоставление информации из реестра дисквалифицированных лиц  </w:t>
        </w:r>
        <w:r w:rsidR="00207D59">
          <w:rPr>
            <w:rStyle w:val="a9"/>
          </w:rPr>
          <w:t xml:space="preserve">                                        </w:t>
        </w:r>
        <w:r w:rsidR="00E35A52" w:rsidRPr="00E35A52">
          <w:rPr>
            <w:rStyle w:val="a9"/>
          </w:rPr>
          <w:t>182 1 13 01190 01 0000 130</w:t>
        </w:r>
        <w:r w:rsidR="005000CC" w:rsidRPr="005000CC">
          <w:rPr>
            <w:rStyle w:val="a9"/>
          </w:rPr>
          <w:t>....</w:t>
        </w:r>
        <w:r w:rsidR="005000CC">
          <w:rPr>
            <w:rStyle w:val="a9"/>
            <w:lang w:val="en-US"/>
          </w:rPr>
          <w:t>.....................................................................................................................</w:t>
        </w:r>
        <w:r w:rsidR="00E35A52" w:rsidRPr="00E35A52">
          <w:rPr>
            <w:webHidden/>
          </w:rPr>
          <w:tab/>
        </w:r>
        <w:r w:rsidR="00E35A52" w:rsidRPr="00E35A52">
          <w:rPr>
            <w:webHidden/>
          </w:rPr>
          <w:fldChar w:fldCharType="begin"/>
        </w:r>
        <w:r w:rsidR="00E35A52" w:rsidRPr="00E35A52">
          <w:rPr>
            <w:webHidden/>
          </w:rPr>
          <w:instrText xml:space="preserve"> PAGEREF _Toc135816477 \h </w:instrText>
        </w:r>
        <w:r w:rsidR="00E35A52" w:rsidRPr="00E35A52">
          <w:rPr>
            <w:webHidden/>
          </w:rPr>
        </w:r>
        <w:r w:rsidR="00E35A52" w:rsidRPr="00E35A52">
          <w:rPr>
            <w:webHidden/>
          </w:rPr>
          <w:fldChar w:fldCharType="separate"/>
        </w:r>
        <w:r w:rsidR="00D63E85">
          <w:rPr>
            <w:webHidden/>
          </w:rPr>
          <w:t>128</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78" w:history="1">
        <w:r w:rsidR="00E35A52" w:rsidRPr="00E35A52">
          <w:rPr>
            <w:rStyle w:val="a9"/>
          </w:rPr>
          <w:t>2.18.</w:t>
        </w:r>
        <w:r w:rsidR="00E35A52" w:rsidRPr="00E35A52">
          <w:rPr>
            <w:rFonts w:asciiTheme="minorHAnsi" w:eastAsiaTheme="minorEastAsia" w:hAnsiTheme="minorHAnsi" w:cstheme="minorBidi"/>
            <w:kern w:val="0"/>
            <w:lang w:eastAsia="ru-RU"/>
          </w:rPr>
          <w:tab/>
        </w:r>
        <w:r w:rsidR="00E35A52" w:rsidRPr="00E35A52">
          <w:rPr>
            <w:rStyle w:val="a9"/>
          </w:rPr>
          <w:t>Штрафы, санкции, возмещение ущерба  182 1 16 00000 00 0000 000</w:t>
        </w:r>
        <w:r w:rsidR="005000CC" w:rsidRPr="005000CC">
          <w:rPr>
            <w:rStyle w:val="a9"/>
          </w:rPr>
          <w:t>....</w:t>
        </w:r>
        <w:r w:rsidR="005000CC">
          <w:rPr>
            <w:rStyle w:val="a9"/>
            <w:lang w:val="en-US"/>
          </w:rPr>
          <w:t>..................................</w:t>
        </w:r>
        <w:r w:rsidR="00E35A52" w:rsidRPr="00E35A52">
          <w:rPr>
            <w:webHidden/>
          </w:rPr>
          <w:tab/>
        </w:r>
        <w:r w:rsidR="00E35A52" w:rsidRPr="00E35A52">
          <w:rPr>
            <w:webHidden/>
          </w:rPr>
          <w:fldChar w:fldCharType="begin"/>
        </w:r>
        <w:r w:rsidR="00E35A52" w:rsidRPr="00E35A52">
          <w:rPr>
            <w:webHidden/>
          </w:rPr>
          <w:instrText xml:space="preserve"> PAGEREF _Toc135816478 \h </w:instrText>
        </w:r>
        <w:r w:rsidR="00E35A52" w:rsidRPr="00E35A52">
          <w:rPr>
            <w:webHidden/>
          </w:rPr>
        </w:r>
        <w:r w:rsidR="00E35A52" w:rsidRPr="00E35A52">
          <w:rPr>
            <w:webHidden/>
          </w:rPr>
          <w:fldChar w:fldCharType="separate"/>
        </w:r>
        <w:r w:rsidR="00D63E85">
          <w:rPr>
            <w:webHidden/>
          </w:rPr>
          <w:t>128</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79" w:history="1">
        <w:r w:rsidR="00E35A52" w:rsidRPr="00E35A52">
          <w:rPr>
            <w:rStyle w:val="a9"/>
          </w:rPr>
          <w:t>2.18.1.</w:t>
        </w:r>
        <w:r w:rsidR="00E35A52" w:rsidRPr="00E35A52">
          <w:rPr>
            <w:rFonts w:asciiTheme="minorHAnsi" w:eastAsiaTheme="minorEastAsia" w:hAnsiTheme="minorHAnsi" w:cstheme="minorBidi"/>
            <w:kern w:val="0"/>
            <w:lang w:eastAsia="ru-RU"/>
          </w:rPr>
          <w:tab/>
        </w:r>
        <w:r w:rsidR="00E35A52" w:rsidRPr="00E35A52">
          <w:rPr>
            <w:rStyle w:val="a9"/>
          </w:rPr>
          <w:t xml:space="preserve">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w:t>
        </w:r>
        <w:r w:rsidR="00207D59">
          <w:rPr>
            <w:rStyle w:val="a9"/>
          </w:rPr>
          <w:t xml:space="preserve">                                                        </w:t>
        </w:r>
        <w:r w:rsidR="00E35A52" w:rsidRPr="00E35A52">
          <w:rPr>
            <w:rStyle w:val="a9"/>
          </w:rPr>
          <w:t>182 1 16 10022 02 0000 140</w:t>
        </w:r>
        <w:r w:rsidR="005000CC" w:rsidRPr="005000CC">
          <w:rPr>
            <w:rStyle w:val="a9"/>
          </w:rPr>
          <w:t>....</w:t>
        </w:r>
        <w:r w:rsidR="005000CC">
          <w:rPr>
            <w:rStyle w:val="a9"/>
            <w:lang w:val="en-US"/>
          </w:rPr>
          <w:t>.....................................................................................................................</w:t>
        </w:r>
        <w:r w:rsidR="00E35A52" w:rsidRPr="00E35A52">
          <w:rPr>
            <w:webHidden/>
          </w:rPr>
          <w:tab/>
        </w:r>
        <w:r w:rsidR="00E35A52" w:rsidRPr="00E35A52">
          <w:rPr>
            <w:webHidden/>
          </w:rPr>
          <w:fldChar w:fldCharType="begin"/>
        </w:r>
        <w:r w:rsidR="00E35A52" w:rsidRPr="00E35A52">
          <w:rPr>
            <w:webHidden/>
          </w:rPr>
          <w:instrText xml:space="preserve"> PAGEREF _Toc135816479 \h </w:instrText>
        </w:r>
        <w:r w:rsidR="00E35A52" w:rsidRPr="00E35A52">
          <w:rPr>
            <w:webHidden/>
          </w:rPr>
        </w:r>
        <w:r w:rsidR="00E35A52" w:rsidRPr="00E35A52">
          <w:rPr>
            <w:webHidden/>
          </w:rPr>
          <w:fldChar w:fldCharType="separate"/>
        </w:r>
        <w:r w:rsidR="00D63E85">
          <w:rPr>
            <w:webHidden/>
          </w:rPr>
          <w:t>129</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80" w:history="1">
        <w:r w:rsidR="00E35A52" w:rsidRPr="00E35A52">
          <w:rPr>
            <w:rStyle w:val="a9"/>
          </w:rPr>
          <w:t>2.18.2.</w:t>
        </w:r>
        <w:r w:rsidR="00E35A52" w:rsidRPr="00E35A52">
          <w:rPr>
            <w:rFonts w:asciiTheme="minorHAnsi" w:eastAsiaTheme="minorEastAsia" w:hAnsiTheme="minorHAnsi" w:cstheme="minorBidi"/>
            <w:kern w:val="0"/>
            <w:lang w:eastAsia="ru-RU"/>
          </w:rPr>
          <w:tab/>
        </w:r>
        <w:r w:rsidR="00E35A52" w:rsidRPr="00E35A52">
          <w:rPr>
            <w:rStyle w:val="a9"/>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в 2019 году </w:t>
        </w:r>
        <w:r w:rsidR="005000CC">
          <w:rPr>
            <w:rStyle w:val="a9"/>
            <w:lang w:val="en-US"/>
          </w:rPr>
          <w:t xml:space="preserve">                                                   </w:t>
        </w:r>
        <w:r w:rsidR="00E35A52" w:rsidRPr="00E35A52">
          <w:rPr>
            <w:rStyle w:val="a9"/>
          </w:rPr>
          <w:t>182 1 16 10122 01 0000 140</w:t>
        </w:r>
        <w:r w:rsidR="005000CC" w:rsidRPr="005000CC">
          <w:rPr>
            <w:rStyle w:val="a9"/>
          </w:rPr>
          <w:t>....</w:t>
        </w:r>
        <w:r w:rsidR="005000CC">
          <w:rPr>
            <w:rStyle w:val="a9"/>
            <w:lang w:val="en-US"/>
          </w:rPr>
          <w:t>.....................................................................................................................</w:t>
        </w:r>
        <w:r w:rsidR="00E35A52" w:rsidRPr="00E35A52">
          <w:rPr>
            <w:webHidden/>
          </w:rPr>
          <w:tab/>
        </w:r>
        <w:r w:rsidR="00E35A52" w:rsidRPr="00E35A52">
          <w:rPr>
            <w:webHidden/>
          </w:rPr>
          <w:fldChar w:fldCharType="begin"/>
        </w:r>
        <w:r w:rsidR="00E35A52" w:rsidRPr="00E35A52">
          <w:rPr>
            <w:webHidden/>
          </w:rPr>
          <w:instrText xml:space="preserve"> PAGEREF _Toc135816480 \h </w:instrText>
        </w:r>
        <w:r w:rsidR="00E35A52" w:rsidRPr="00E35A52">
          <w:rPr>
            <w:webHidden/>
          </w:rPr>
        </w:r>
        <w:r w:rsidR="00E35A52" w:rsidRPr="00E35A52">
          <w:rPr>
            <w:webHidden/>
          </w:rPr>
          <w:fldChar w:fldCharType="separate"/>
        </w:r>
        <w:r w:rsidR="00D63E85">
          <w:rPr>
            <w:webHidden/>
          </w:rPr>
          <w:t>130</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81" w:history="1">
        <w:r w:rsidR="00E35A52" w:rsidRPr="00E35A52">
          <w:rPr>
            <w:rStyle w:val="a9"/>
          </w:rPr>
          <w:t>2.18.3.</w:t>
        </w:r>
        <w:r w:rsidR="00E35A52" w:rsidRPr="00E35A52">
          <w:rPr>
            <w:rFonts w:asciiTheme="minorHAnsi" w:eastAsiaTheme="minorEastAsia" w:hAnsiTheme="minorHAnsi" w:cstheme="minorBidi"/>
            <w:kern w:val="0"/>
            <w:lang w:eastAsia="ru-RU"/>
          </w:rPr>
          <w:tab/>
        </w:r>
        <w:r w:rsidR="00E35A52" w:rsidRPr="00E35A52">
          <w:rPr>
            <w:rStyle w:val="a9"/>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 </w:t>
        </w:r>
        <w:r w:rsidR="005000CC">
          <w:rPr>
            <w:rStyle w:val="a9"/>
            <w:lang w:val="en-US"/>
          </w:rPr>
          <w:t xml:space="preserve">                                                         </w:t>
        </w:r>
        <w:r w:rsidR="00E35A52" w:rsidRPr="00E35A52">
          <w:rPr>
            <w:rStyle w:val="a9"/>
          </w:rPr>
          <w:t>182 1 16 10123 01 0000 140</w:t>
        </w:r>
        <w:r w:rsidR="005000CC" w:rsidRPr="005000CC">
          <w:rPr>
            <w:rStyle w:val="a9"/>
          </w:rPr>
          <w:t>....</w:t>
        </w:r>
        <w:r w:rsidR="005000CC">
          <w:rPr>
            <w:rStyle w:val="a9"/>
            <w:lang w:val="en-US"/>
          </w:rPr>
          <w:t>.....................................................................................................................</w:t>
        </w:r>
        <w:r w:rsidR="00E35A52" w:rsidRPr="00E35A52">
          <w:rPr>
            <w:webHidden/>
          </w:rPr>
          <w:tab/>
        </w:r>
        <w:r w:rsidR="00E35A52" w:rsidRPr="00E35A52">
          <w:rPr>
            <w:webHidden/>
          </w:rPr>
          <w:fldChar w:fldCharType="begin"/>
        </w:r>
        <w:r w:rsidR="00E35A52" w:rsidRPr="00E35A52">
          <w:rPr>
            <w:webHidden/>
          </w:rPr>
          <w:instrText xml:space="preserve"> PAGEREF _Toc135816481 \h </w:instrText>
        </w:r>
        <w:r w:rsidR="00E35A52" w:rsidRPr="00E35A52">
          <w:rPr>
            <w:webHidden/>
          </w:rPr>
        </w:r>
        <w:r w:rsidR="00E35A52" w:rsidRPr="00E35A52">
          <w:rPr>
            <w:webHidden/>
          </w:rPr>
          <w:fldChar w:fldCharType="separate"/>
        </w:r>
        <w:r w:rsidR="00D63E85">
          <w:rPr>
            <w:webHidden/>
          </w:rPr>
          <w:t>130</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82" w:history="1">
        <w:r w:rsidR="00E35A52" w:rsidRPr="00E35A52">
          <w:rPr>
            <w:rStyle w:val="a9"/>
          </w:rPr>
          <w:t>2.18.4.</w:t>
        </w:r>
        <w:r w:rsidR="00E35A52" w:rsidRPr="00E35A52">
          <w:rPr>
            <w:rFonts w:asciiTheme="minorHAnsi" w:eastAsiaTheme="minorEastAsia" w:hAnsiTheme="minorHAnsi" w:cstheme="minorBidi"/>
            <w:kern w:val="0"/>
            <w:lang w:eastAsia="ru-RU"/>
          </w:rPr>
          <w:tab/>
        </w:r>
        <w:r w:rsidR="00E35A52" w:rsidRPr="00E35A52">
          <w:rPr>
            <w:rStyle w:val="a9"/>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в 2019 году </w:t>
        </w:r>
        <w:r w:rsidR="006930F5">
          <w:rPr>
            <w:rStyle w:val="a9"/>
          </w:rPr>
          <w:t xml:space="preserve">                 </w:t>
        </w:r>
        <w:r w:rsidR="00E35A52" w:rsidRPr="00E35A52">
          <w:rPr>
            <w:rStyle w:val="a9"/>
          </w:rPr>
          <w:t>182 1 16 10129 01 0000</w:t>
        </w:r>
        <w:r w:rsidR="006930F5">
          <w:rPr>
            <w:rStyle w:val="a9"/>
          </w:rPr>
          <w:t xml:space="preserve"> </w:t>
        </w:r>
        <w:r w:rsidR="00E35A52" w:rsidRPr="00E35A52">
          <w:rPr>
            <w:rStyle w:val="a9"/>
          </w:rPr>
          <w:t>140</w:t>
        </w:r>
        <w:r w:rsidR="005000CC">
          <w:rPr>
            <w:rStyle w:val="a9"/>
            <w:lang w:val="en-US"/>
          </w:rPr>
          <w:t>........................................................................................................................</w:t>
        </w:r>
        <w:r w:rsidR="00E35A52" w:rsidRPr="00E35A52">
          <w:rPr>
            <w:webHidden/>
          </w:rPr>
          <w:tab/>
        </w:r>
        <w:r w:rsidR="00E35A52" w:rsidRPr="00E35A52">
          <w:rPr>
            <w:webHidden/>
          </w:rPr>
          <w:fldChar w:fldCharType="begin"/>
        </w:r>
        <w:r w:rsidR="00E35A52" w:rsidRPr="00E35A52">
          <w:rPr>
            <w:webHidden/>
          </w:rPr>
          <w:instrText xml:space="preserve"> PAGEREF _Toc135816482 \h </w:instrText>
        </w:r>
        <w:r w:rsidR="00E35A52" w:rsidRPr="00E35A52">
          <w:rPr>
            <w:webHidden/>
          </w:rPr>
        </w:r>
        <w:r w:rsidR="00E35A52" w:rsidRPr="00E35A52">
          <w:rPr>
            <w:webHidden/>
          </w:rPr>
          <w:fldChar w:fldCharType="separate"/>
        </w:r>
        <w:r w:rsidR="00D63E85">
          <w:rPr>
            <w:webHidden/>
          </w:rPr>
          <w:t>130</w:t>
        </w:r>
        <w:r w:rsidR="00E35A52" w:rsidRPr="00E35A52">
          <w:rPr>
            <w:webHidden/>
          </w:rPr>
          <w:fldChar w:fldCharType="end"/>
        </w:r>
      </w:hyperlink>
    </w:p>
    <w:p w:rsidR="00E35A52" w:rsidRPr="00E35A52" w:rsidRDefault="00ED4CE5" w:rsidP="00C43C0A">
      <w:pPr>
        <w:pStyle w:val="12"/>
        <w:rPr>
          <w:rFonts w:asciiTheme="minorHAnsi" w:eastAsiaTheme="minorEastAsia" w:hAnsiTheme="minorHAnsi" w:cstheme="minorBidi"/>
          <w:kern w:val="0"/>
          <w:lang w:eastAsia="ru-RU"/>
        </w:rPr>
      </w:pPr>
      <w:hyperlink w:anchor="_Toc135816483" w:history="1">
        <w:r w:rsidR="00E35A52" w:rsidRPr="00E35A52">
          <w:rPr>
            <w:rStyle w:val="a9"/>
          </w:rPr>
          <w:t>2.18.5.</w:t>
        </w:r>
        <w:r w:rsidR="00E35A52" w:rsidRPr="00E35A52">
          <w:rPr>
            <w:rFonts w:asciiTheme="minorHAnsi" w:eastAsiaTheme="minorEastAsia" w:hAnsiTheme="minorHAnsi" w:cstheme="minorBidi"/>
            <w:kern w:val="0"/>
            <w:lang w:eastAsia="ru-RU"/>
          </w:rPr>
          <w:tab/>
        </w:r>
        <w:r w:rsidR="00E35A52" w:rsidRPr="00E35A52">
          <w:rPr>
            <w:rStyle w:val="a9"/>
          </w:rPr>
          <w:t>Суммы пеней, установленных Налоговым кодексом Российской Федерации, распределяемые в соответствии с подпунктом 1 пункта 11 статьи 46 Бюджетного кодекса Российской Федерации</w:t>
        </w:r>
        <w:r w:rsidR="005000CC">
          <w:rPr>
            <w:rStyle w:val="a9"/>
            <w:lang w:val="en-US"/>
          </w:rPr>
          <w:t xml:space="preserve"> </w:t>
        </w:r>
      </w:hyperlink>
      <w:hyperlink w:anchor="_Toc135816484" w:history="1">
        <w:r w:rsidR="00E35A52" w:rsidRPr="00E35A52">
          <w:rPr>
            <w:rStyle w:val="a9"/>
          </w:rPr>
          <w:t>182 116 17000 01 0000 140</w:t>
        </w:r>
        <w:r w:rsidR="005000CC" w:rsidRPr="005000CC">
          <w:rPr>
            <w:rStyle w:val="a9"/>
          </w:rPr>
          <w:t>..........</w:t>
        </w:r>
        <w:r w:rsidR="005000CC">
          <w:rPr>
            <w:rStyle w:val="a9"/>
            <w:lang w:val="en-US"/>
          </w:rPr>
          <w:t>................................................................................................................</w:t>
        </w:r>
        <w:r w:rsidR="00E35A52" w:rsidRPr="00E35A52">
          <w:rPr>
            <w:webHidden/>
          </w:rPr>
          <w:tab/>
        </w:r>
        <w:r w:rsidR="00E35A52" w:rsidRPr="00E35A52">
          <w:rPr>
            <w:webHidden/>
          </w:rPr>
          <w:fldChar w:fldCharType="begin"/>
        </w:r>
        <w:r w:rsidR="00E35A52" w:rsidRPr="00E35A52">
          <w:rPr>
            <w:webHidden/>
          </w:rPr>
          <w:instrText xml:space="preserve"> PAGEREF _Toc135816484 \h </w:instrText>
        </w:r>
        <w:r w:rsidR="00E35A52" w:rsidRPr="00E35A52">
          <w:rPr>
            <w:webHidden/>
          </w:rPr>
        </w:r>
        <w:r w:rsidR="00E35A52" w:rsidRPr="00E35A52">
          <w:rPr>
            <w:webHidden/>
          </w:rPr>
          <w:fldChar w:fldCharType="separate"/>
        </w:r>
        <w:r w:rsidR="00D63E85">
          <w:rPr>
            <w:webHidden/>
          </w:rPr>
          <w:t>131</w:t>
        </w:r>
        <w:r w:rsidR="00E35A52" w:rsidRPr="00E35A52">
          <w:rPr>
            <w:webHidden/>
          </w:rPr>
          <w:fldChar w:fldCharType="end"/>
        </w:r>
      </w:hyperlink>
    </w:p>
    <w:p w:rsidR="000662D2" w:rsidRPr="00E35A52" w:rsidRDefault="000662D2" w:rsidP="00F210DB">
      <w:pPr>
        <w:rPr>
          <w:rFonts w:ascii="Times New Roman" w:hAnsi="Times New Roman"/>
          <w:sz w:val="27"/>
          <w:szCs w:val="27"/>
        </w:rPr>
      </w:pPr>
      <w:r w:rsidRPr="00E35A52">
        <w:rPr>
          <w:rFonts w:ascii="Times New Roman" w:hAnsi="Times New Roman"/>
          <w:sz w:val="27"/>
          <w:szCs w:val="27"/>
        </w:rPr>
        <w:fldChar w:fldCharType="end"/>
      </w:r>
      <w:bookmarkStart w:id="2" w:name="_Toc369610407"/>
      <w:bookmarkStart w:id="3" w:name="_Toc392855888"/>
      <w:bookmarkStart w:id="4" w:name="_Toc401317618"/>
      <w:bookmarkStart w:id="5" w:name="_Toc454525468"/>
    </w:p>
    <w:p w:rsidR="000662D2" w:rsidRPr="00C32FF3" w:rsidRDefault="000662D2" w:rsidP="00830ACF">
      <w:pPr>
        <w:pStyle w:val="10"/>
        <w:pageBreakBefore/>
        <w:numPr>
          <w:ilvl w:val="0"/>
          <w:numId w:val="43"/>
        </w:numPr>
        <w:spacing w:before="0" w:after="240"/>
        <w:jc w:val="center"/>
        <w:rPr>
          <w:rFonts w:ascii="Times New Roman" w:hAnsi="Times New Roman"/>
          <w:sz w:val="28"/>
          <w:szCs w:val="28"/>
        </w:rPr>
      </w:pPr>
      <w:bookmarkStart w:id="6" w:name="_Toc135816400"/>
      <w:r w:rsidRPr="00C32FF3">
        <w:rPr>
          <w:rFonts w:ascii="Times New Roman" w:hAnsi="Times New Roman"/>
          <w:sz w:val="28"/>
          <w:szCs w:val="28"/>
        </w:rPr>
        <w:lastRenderedPageBreak/>
        <w:t>Общие положения</w:t>
      </w:r>
      <w:bookmarkEnd w:id="2"/>
      <w:bookmarkEnd w:id="3"/>
      <w:bookmarkEnd w:id="4"/>
      <w:bookmarkEnd w:id="5"/>
      <w:bookmarkEnd w:id="6"/>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Методика прогнозирования поступлений доходов в консолидированный бюджет </w:t>
      </w:r>
      <w:r w:rsidR="00B674E8" w:rsidRPr="00C32FF3">
        <w:rPr>
          <w:rFonts w:ascii="Times New Roman" w:hAnsi="Times New Roman"/>
          <w:sz w:val="27"/>
          <w:szCs w:val="27"/>
        </w:rPr>
        <w:t>Тамбовской области</w:t>
      </w:r>
      <w:r w:rsidRPr="00C32FF3">
        <w:rPr>
          <w:rFonts w:ascii="Times New Roman" w:hAnsi="Times New Roman"/>
          <w:sz w:val="27"/>
          <w:szCs w:val="27"/>
        </w:rPr>
        <w:t xml:space="preserve"> на </w:t>
      </w:r>
      <w:r w:rsidR="0027577C" w:rsidRPr="00C32FF3">
        <w:rPr>
          <w:rFonts w:ascii="Times New Roman" w:hAnsi="Times New Roman"/>
          <w:sz w:val="27"/>
          <w:szCs w:val="27"/>
        </w:rPr>
        <w:t xml:space="preserve">текущий год, </w:t>
      </w:r>
      <w:r w:rsidRPr="00C32FF3">
        <w:rPr>
          <w:rFonts w:ascii="Times New Roman" w:hAnsi="Times New Roman"/>
          <w:sz w:val="27"/>
          <w:szCs w:val="27"/>
        </w:rPr>
        <w:t xml:space="preserve">очередной финансовый год и плановый период (далее – Методика) разработана в целях реализации </w:t>
      </w:r>
      <w:r w:rsidR="00B674E8" w:rsidRPr="00C32FF3">
        <w:rPr>
          <w:rFonts w:ascii="Times New Roman" w:hAnsi="Times New Roman"/>
          <w:sz w:val="27"/>
          <w:szCs w:val="27"/>
        </w:rPr>
        <w:t>У</w:t>
      </w:r>
      <w:r w:rsidRPr="00C32FF3">
        <w:rPr>
          <w:rFonts w:ascii="Times New Roman" w:hAnsi="Times New Roman"/>
          <w:sz w:val="27"/>
          <w:szCs w:val="27"/>
        </w:rPr>
        <w:t>ФНС России</w:t>
      </w:r>
      <w:r w:rsidR="00B674E8" w:rsidRPr="00C32FF3">
        <w:rPr>
          <w:rFonts w:ascii="Times New Roman" w:hAnsi="Times New Roman"/>
          <w:sz w:val="27"/>
          <w:szCs w:val="27"/>
        </w:rPr>
        <w:t xml:space="preserve"> по Тамбовской области бюджетных</w:t>
      </w:r>
      <w:r w:rsidRPr="00C32FF3">
        <w:rPr>
          <w:rFonts w:ascii="Times New Roman" w:hAnsi="Times New Roman"/>
          <w:sz w:val="27"/>
          <w:szCs w:val="27"/>
        </w:rPr>
        <w:t xml:space="preserve"> полномочий главного администратора доходов бюджета</w:t>
      </w:r>
      <w:r w:rsidR="00B674E8" w:rsidRPr="00C32FF3">
        <w:rPr>
          <w:rFonts w:ascii="Times New Roman" w:hAnsi="Times New Roman"/>
          <w:sz w:val="27"/>
          <w:szCs w:val="27"/>
        </w:rPr>
        <w:t xml:space="preserve"> Тамбовской области, местных бюджетов, входящих в консолидированный бюджет Тамбовской области,</w:t>
      </w:r>
      <w:r w:rsidRPr="00C32FF3">
        <w:rPr>
          <w:rFonts w:ascii="Times New Roman" w:hAnsi="Times New Roman"/>
          <w:sz w:val="27"/>
          <w:szCs w:val="27"/>
        </w:rPr>
        <w:t xml:space="preserve"> в части прогнозирования поступлений доходов, администрируемых ФНС России, а также направлена на обеспечения полноты поступлений доходов в консолидированный бюджет </w:t>
      </w:r>
      <w:r w:rsidR="00B674E8" w:rsidRPr="00C32FF3">
        <w:rPr>
          <w:rFonts w:ascii="Times New Roman" w:hAnsi="Times New Roman"/>
          <w:sz w:val="27"/>
          <w:szCs w:val="27"/>
        </w:rPr>
        <w:t>Тамбовской области</w:t>
      </w:r>
      <w:r w:rsidRPr="00C32FF3">
        <w:rPr>
          <w:rFonts w:ascii="Times New Roman" w:hAnsi="Times New Roman"/>
          <w:sz w:val="27"/>
          <w:szCs w:val="27"/>
        </w:rPr>
        <w:t xml:space="preserve"> с учётом основных направлений бюджетной и налоговой политики на очередной финансовый год и плановый период.</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Методика разработана в соответствии с общими требованиями к методике прогнозирования поступлений доходов в бюджеты бюджетной системы Российской Федерации, утвержденными постановлением Правительства Российской</w:t>
      </w:r>
      <w:r w:rsidR="007343D8">
        <w:rPr>
          <w:rFonts w:ascii="Times New Roman" w:hAnsi="Times New Roman"/>
          <w:sz w:val="27"/>
          <w:szCs w:val="27"/>
        </w:rPr>
        <w:t xml:space="preserve"> Ф</w:t>
      </w:r>
      <w:r w:rsidRPr="00C32FF3">
        <w:rPr>
          <w:rFonts w:ascii="Times New Roman" w:hAnsi="Times New Roman"/>
          <w:sz w:val="27"/>
          <w:szCs w:val="27"/>
        </w:rPr>
        <w:t>едерации</w:t>
      </w:r>
      <w:r w:rsidR="007343D8">
        <w:rPr>
          <w:rFonts w:ascii="Times New Roman" w:hAnsi="Times New Roman"/>
          <w:sz w:val="27"/>
          <w:szCs w:val="27"/>
        </w:rPr>
        <w:t xml:space="preserve"> </w:t>
      </w:r>
      <w:r w:rsidRPr="00C32FF3">
        <w:rPr>
          <w:rFonts w:ascii="Times New Roman" w:hAnsi="Times New Roman"/>
          <w:sz w:val="27"/>
          <w:szCs w:val="27"/>
        </w:rPr>
        <w:t>от 23</w:t>
      </w:r>
      <w:r w:rsidR="00B674E8" w:rsidRPr="00C32FF3">
        <w:rPr>
          <w:rFonts w:ascii="Times New Roman" w:hAnsi="Times New Roman"/>
          <w:sz w:val="27"/>
          <w:szCs w:val="27"/>
        </w:rPr>
        <w:t>.06.</w:t>
      </w:r>
      <w:r w:rsidRPr="00C32FF3">
        <w:rPr>
          <w:rFonts w:ascii="Times New Roman" w:hAnsi="Times New Roman"/>
          <w:sz w:val="27"/>
          <w:szCs w:val="27"/>
        </w:rPr>
        <w:t>2016 № 574 «Об общих требованиях к методике прогнозирования поступлений доходов в бюджеты бюджетной системы Российской Федерации</w:t>
      </w:r>
      <w:r w:rsidR="00B674E8" w:rsidRPr="00C32FF3">
        <w:rPr>
          <w:rFonts w:ascii="Times New Roman" w:hAnsi="Times New Roman"/>
          <w:sz w:val="27"/>
          <w:szCs w:val="27"/>
        </w:rPr>
        <w:t>».</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При расчёте параметров доходов бюджет</w:t>
      </w:r>
      <w:r w:rsidR="00B674E8" w:rsidRPr="00C32FF3">
        <w:rPr>
          <w:rFonts w:ascii="Times New Roman" w:hAnsi="Times New Roman"/>
          <w:sz w:val="27"/>
          <w:szCs w:val="27"/>
        </w:rPr>
        <w:t>а</w:t>
      </w:r>
      <w:r w:rsidRPr="00C32FF3">
        <w:rPr>
          <w:rFonts w:ascii="Times New Roman" w:hAnsi="Times New Roman"/>
          <w:sz w:val="27"/>
          <w:szCs w:val="27"/>
        </w:rPr>
        <w:t xml:space="preserve"> применяются следующие методы прогнозирования:</w:t>
      </w:r>
    </w:p>
    <w:p w:rsidR="000662D2" w:rsidRPr="00C32FF3" w:rsidRDefault="00B674E8"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w:t>
      </w:r>
      <w:r w:rsidR="00987F8B">
        <w:rPr>
          <w:rFonts w:ascii="Times New Roman" w:hAnsi="Times New Roman"/>
          <w:sz w:val="27"/>
          <w:szCs w:val="27"/>
        </w:rPr>
        <w:t> </w:t>
      </w:r>
      <w:r w:rsidR="000662D2" w:rsidRPr="00C32FF3">
        <w:rPr>
          <w:rFonts w:ascii="Times New Roman" w:hAnsi="Times New Roman"/>
          <w:sz w:val="27"/>
          <w:szCs w:val="27"/>
        </w:rPr>
        <w:t>прямой расчёт,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rsidR="000662D2" w:rsidRPr="00C32FF3" w:rsidRDefault="00B674E8"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w:t>
      </w:r>
      <w:r w:rsidR="00987F8B">
        <w:rPr>
          <w:rFonts w:ascii="Times New Roman" w:hAnsi="Times New Roman"/>
          <w:sz w:val="27"/>
          <w:szCs w:val="27"/>
        </w:rPr>
        <w:t> </w:t>
      </w:r>
      <w:r w:rsidR="000662D2" w:rsidRPr="00C32FF3">
        <w:rPr>
          <w:rFonts w:ascii="Times New Roman" w:hAnsi="Times New Roman"/>
          <w:sz w:val="27"/>
          <w:szCs w:val="27"/>
        </w:rPr>
        <w:t>экстраполяция – расчёт, осуществляемый на основании имеющихся данных о тенденциях изменений поступлений в прошлых периодах</w:t>
      </w:r>
      <w:r w:rsidR="000D5F70">
        <w:rPr>
          <w:rFonts w:ascii="Times New Roman" w:hAnsi="Times New Roman"/>
          <w:sz w:val="27"/>
          <w:szCs w:val="27"/>
        </w:rPr>
        <w:t>.</w:t>
      </w:r>
      <w:r w:rsidR="000662D2" w:rsidRPr="00C32FF3">
        <w:rPr>
          <w:rFonts w:ascii="Times New Roman" w:hAnsi="Times New Roman"/>
          <w:sz w:val="27"/>
          <w:szCs w:val="27"/>
        </w:rPr>
        <w:t xml:space="preserve"> </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При прогнозировании доходов консолидированн</w:t>
      </w:r>
      <w:r w:rsidR="00B674E8" w:rsidRPr="00C32FF3">
        <w:rPr>
          <w:rFonts w:ascii="Times New Roman" w:hAnsi="Times New Roman"/>
          <w:sz w:val="27"/>
          <w:szCs w:val="27"/>
        </w:rPr>
        <w:t>ого</w:t>
      </w:r>
      <w:r w:rsidRPr="00C32FF3">
        <w:rPr>
          <w:rFonts w:ascii="Times New Roman" w:hAnsi="Times New Roman"/>
          <w:sz w:val="27"/>
          <w:szCs w:val="27"/>
        </w:rPr>
        <w:t xml:space="preserve"> бюджет</w:t>
      </w:r>
      <w:r w:rsidR="00B674E8" w:rsidRPr="00C32FF3">
        <w:rPr>
          <w:rFonts w:ascii="Times New Roman" w:hAnsi="Times New Roman"/>
          <w:sz w:val="27"/>
          <w:szCs w:val="27"/>
        </w:rPr>
        <w:t>а</w:t>
      </w:r>
      <w:r w:rsidRPr="00C32FF3">
        <w:rPr>
          <w:rFonts w:ascii="Times New Roman" w:hAnsi="Times New Roman"/>
          <w:sz w:val="27"/>
          <w:szCs w:val="27"/>
        </w:rPr>
        <w:t xml:space="preserve"> </w:t>
      </w:r>
      <w:r w:rsidR="00B674E8" w:rsidRPr="00C32FF3">
        <w:rPr>
          <w:rFonts w:ascii="Times New Roman" w:hAnsi="Times New Roman"/>
          <w:sz w:val="27"/>
          <w:szCs w:val="27"/>
        </w:rPr>
        <w:t>Тамбовской области</w:t>
      </w:r>
      <w:r w:rsidRPr="00C32FF3">
        <w:rPr>
          <w:rFonts w:ascii="Times New Roman" w:hAnsi="Times New Roman"/>
          <w:sz w:val="27"/>
          <w:szCs w:val="27"/>
        </w:rPr>
        <w:t xml:space="preserve"> используются макроэкономические показатели прогноза социально-экономического развития </w:t>
      </w:r>
      <w:r w:rsidR="00B674E8" w:rsidRPr="00C32FF3">
        <w:rPr>
          <w:rFonts w:ascii="Times New Roman" w:hAnsi="Times New Roman"/>
          <w:sz w:val="27"/>
          <w:szCs w:val="27"/>
        </w:rPr>
        <w:t>Тамбовской области</w:t>
      </w:r>
      <w:r w:rsidRPr="00C32FF3">
        <w:rPr>
          <w:rFonts w:ascii="Times New Roman" w:hAnsi="Times New Roman"/>
          <w:sz w:val="27"/>
          <w:szCs w:val="27"/>
        </w:rPr>
        <w:t xml:space="preserve">, разрабатываемые </w:t>
      </w:r>
      <w:r w:rsidR="00B674E8" w:rsidRPr="00C32FF3">
        <w:rPr>
          <w:rFonts w:ascii="Times New Roman" w:hAnsi="Times New Roman"/>
          <w:sz w:val="27"/>
          <w:szCs w:val="27"/>
        </w:rPr>
        <w:t>Министерством экономической и инвестиционной политики Тамбовской области</w:t>
      </w:r>
      <w:r w:rsidRPr="00C32FF3">
        <w:rPr>
          <w:rFonts w:ascii="Times New Roman" w:hAnsi="Times New Roman"/>
          <w:sz w:val="27"/>
          <w:szCs w:val="27"/>
        </w:rPr>
        <w:t xml:space="preserve">. </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расчета прогнозируемых поступлений доходов консолидированн</w:t>
      </w:r>
      <w:r w:rsidR="00B674E8" w:rsidRPr="00C32FF3">
        <w:rPr>
          <w:rFonts w:ascii="Times New Roman" w:hAnsi="Times New Roman"/>
          <w:sz w:val="27"/>
          <w:szCs w:val="27"/>
        </w:rPr>
        <w:t>ого</w:t>
      </w:r>
      <w:r w:rsidRPr="00C32FF3">
        <w:rPr>
          <w:rFonts w:ascii="Times New Roman" w:hAnsi="Times New Roman"/>
          <w:sz w:val="27"/>
          <w:szCs w:val="27"/>
        </w:rPr>
        <w:t xml:space="preserve"> бюджет</w:t>
      </w:r>
      <w:r w:rsidR="00B674E8" w:rsidRPr="00C32FF3">
        <w:rPr>
          <w:rFonts w:ascii="Times New Roman" w:hAnsi="Times New Roman"/>
          <w:sz w:val="27"/>
          <w:szCs w:val="27"/>
        </w:rPr>
        <w:t>а</w:t>
      </w:r>
      <w:r w:rsidRPr="00C32FF3">
        <w:rPr>
          <w:rFonts w:ascii="Times New Roman" w:hAnsi="Times New Roman"/>
          <w:sz w:val="27"/>
          <w:szCs w:val="27"/>
        </w:rPr>
        <w:t xml:space="preserve"> </w:t>
      </w:r>
      <w:r w:rsidR="00B674E8" w:rsidRPr="00C32FF3">
        <w:rPr>
          <w:rFonts w:ascii="Times New Roman" w:hAnsi="Times New Roman"/>
          <w:sz w:val="27"/>
          <w:szCs w:val="27"/>
        </w:rPr>
        <w:t>Тамбовской области</w:t>
      </w:r>
      <w:r w:rsidRPr="00C32FF3">
        <w:rPr>
          <w:rFonts w:ascii="Times New Roman" w:hAnsi="Times New Roman"/>
          <w:sz w:val="27"/>
          <w:szCs w:val="27"/>
        </w:rPr>
        <w:t xml:space="preserve"> используются показатели форм статистической налоговой отчетности (начислени</w:t>
      </w:r>
      <w:r w:rsidR="00B674E8" w:rsidRPr="00C32FF3">
        <w:rPr>
          <w:rFonts w:ascii="Times New Roman" w:hAnsi="Times New Roman"/>
          <w:sz w:val="27"/>
          <w:szCs w:val="27"/>
        </w:rPr>
        <w:t>я, поступления</w:t>
      </w:r>
      <w:r w:rsidRPr="00C32FF3">
        <w:rPr>
          <w:rFonts w:ascii="Times New Roman" w:hAnsi="Times New Roman"/>
          <w:sz w:val="27"/>
          <w:szCs w:val="27"/>
        </w:rPr>
        <w:t xml:space="preserve"> налогов</w:t>
      </w:r>
      <w:r w:rsidR="00B674E8" w:rsidRPr="00C32FF3">
        <w:rPr>
          <w:rFonts w:ascii="Times New Roman" w:hAnsi="Times New Roman"/>
          <w:sz w:val="27"/>
          <w:szCs w:val="27"/>
        </w:rPr>
        <w:t xml:space="preserve"> (сборов)</w:t>
      </w:r>
      <w:r w:rsidRPr="00C32FF3">
        <w:rPr>
          <w:rFonts w:ascii="Times New Roman" w:hAnsi="Times New Roman"/>
          <w:sz w:val="27"/>
          <w:szCs w:val="27"/>
        </w:rPr>
        <w:t xml:space="preserve">, </w:t>
      </w:r>
      <w:r w:rsidR="006C7869">
        <w:rPr>
          <w:rFonts w:ascii="Times New Roman" w:hAnsi="Times New Roman"/>
          <w:sz w:val="27"/>
          <w:szCs w:val="27"/>
        </w:rPr>
        <w:t xml:space="preserve">дебиторская </w:t>
      </w:r>
      <w:r w:rsidRPr="00C32FF3">
        <w:rPr>
          <w:rFonts w:ascii="Times New Roman" w:hAnsi="Times New Roman"/>
          <w:sz w:val="27"/>
          <w:szCs w:val="27"/>
        </w:rPr>
        <w:t>задолженност</w:t>
      </w:r>
      <w:r w:rsidR="00B674E8" w:rsidRPr="00C32FF3">
        <w:rPr>
          <w:rFonts w:ascii="Times New Roman" w:hAnsi="Times New Roman"/>
          <w:sz w:val="27"/>
          <w:szCs w:val="27"/>
        </w:rPr>
        <w:t>ь</w:t>
      </w:r>
      <w:r w:rsidRPr="00C32FF3">
        <w:rPr>
          <w:rFonts w:ascii="Times New Roman" w:hAnsi="Times New Roman"/>
          <w:sz w:val="27"/>
          <w:szCs w:val="27"/>
        </w:rPr>
        <w:t xml:space="preserve"> по налогам и сборам, налогов</w:t>
      </w:r>
      <w:r w:rsidR="00B674E8" w:rsidRPr="00C32FF3">
        <w:rPr>
          <w:rFonts w:ascii="Times New Roman" w:hAnsi="Times New Roman"/>
          <w:sz w:val="27"/>
          <w:szCs w:val="27"/>
        </w:rPr>
        <w:t>ая</w:t>
      </w:r>
      <w:r w:rsidRPr="00C32FF3">
        <w:rPr>
          <w:rFonts w:ascii="Times New Roman" w:hAnsi="Times New Roman"/>
          <w:sz w:val="27"/>
          <w:szCs w:val="27"/>
        </w:rPr>
        <w:t xml:space="preserve"> баз</w:t>
      </w:r>
      <w:r w:rsidR="00B674E8" w:rsidRPr="00C32FF3">
        <w:rPr>
          <w:rFonts w:ascii="Times New Roman" w:hAnsi="Times New Roman"/>
          <w:sz w:val="27"/>
          <w:szCs w:val="27"/>
        </w:rPr>
        <w:t>а</w:t>
      </w:r>
      <w:r w:rsidRPr="00C32FF3">
        <w:rPr>
          <w:rFonts w:ascii="Times New Roman" w:hAnsi="Times New Roman"/>
          <w:sz w:val="27"/>
          <w:szCs w:val="27"/>
        </w:rPr>
        <w:t xml:space="preserve"> и структур</w:t>
      </w:r>
      <w:r w:rsidR="00B674E8" w:rsidRPr="00C32FF3">
        <w:rPr>
          <w:rFonts w:ascii="Times New Roman" w:hAnsi="Times New Roman"/>
          <w:sz w:val="27"/>
          <w:szCs w:val="27"/>
        </w:rPr>
        <w:t>а</w:t>
      </w:r>
      <w:r w:rsidRPr="00C32FF3">
        <w:rPr>
          <w:rFonts w:ascii="Times New Roman" w:hAnsi="Times New Roman"/>
          <w:sz w:val="27"/>
          <w:szCs w:val="27"/>
        </w:rPr>
        <w:t xml:space="preserve"> начислений по видам налогов), а также материалы </w:t>
      </w:r>
      <w:r w:rsidR="00B674E8" w:rsidRPr="00C32FF3">
        <w:rPr>
          <w:rFonts w:ascii="Times New Roman" w:hAnsi="Times New Roman"/>
          <w:sz w:val="27"/>
          <w:szCs w:val="27"/>
        </w:rPr>
        <w:t>Тамбовстата</w:t>
      </w:r>
      <w:r w:rsidRPr="00C32FF3">
        <w:rPr>
          <w:rFonts w:ascii="Times New Roman" w:hAnsi="Times New Roman"/>
          <w:sz w:val="27"/>
          <w:szCs w:val="27"/>
        </w:rPr>
        <w:t>, аналитическая информация о финансово-хозяйственной д</w:t>
      </w:r>
      <w:r w:rsidR="00B674E8" w:rsidRPr="00C32FF3">
        <w:rPr>
          <w:rFonts w:ascii="Times New Roman" w:hAnsi="Times New Roman"/>
          <w:sz w:val="27"/>
          <w:szCs w:val="27"/>
        </w:rPr>
        <w:t>еятельности налогоплательщиков.</w:t>
      </w:r>
    </w:p>
    <w:p w:rsidR="005E48ED" w:rsidRPr="00C32FF3" w:rsidRDefault="005E48ED" w:rsidP="005E48ED">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При формировании в текущем финансовом году оценки поступлений доходов в консолидированный бюджет </w:t>
      </w:r>
      <w:r w:rsidR="004D15F9" w:rsidRPr="00C32FF3">
        <w:rPr>
          <w:rFonts w:ascii="Times New Roman" w:hAnsi="Times New Roman"/>
          <w:sz w:val="27"/>
          <w:szCs w:val="27"/>
        </w:rPr>
        <w:t>Тамбовской области</w:t>
      </w:r>
      <w:r w:rsidRPr="00C32FF3">
        <w:rPr>
          <w:rFonts w:ascii="Times New Roman" w:hAnsi="Times New Roman"/>
          <w:sz w:val="27"/>
          <w:szCs w:val="27"/>
        </w:rPr>
        <w:t>, в том числе, может учитываться фактическое поступление доходов за истекшие месяцы текущего года на основании данных статистической отчетности ФНС России</w:t>
      </w:r>
      <w:r w:rsidR="00144B58" w:rsidRPr="00C32FF3">
        <w:rPr>
          <w:rFonts w:ascii="Times New Roman" w:hAnsi="Times New Roman"/>
          <w:sz w:val="27"/>
          <w:szCs w:val="27"/>
        </w:rPr>
        <w:t>.</w:t>
      </w:r>
      <w:r w:rsidRPr="00C32FF3">
        <w:rPr>
          <w:rFonts w:ascii="Times New Roman" w:hAnsi="Times New Roman"/>
          <w:sz w:val="27"/>
          <w:szCs w:val="27"/>
        </w:rPr>
        <w:t xml:space="preserve"> </w:t>
      </w:r>
    </w:p>
    <w:p w:rsidR="000662D2" w:rsidRPr="00C32FF3" w:rsidRDefault="000662D2" w:rsidP="00830ACF">
      <w:pPr>
        <w:pStyle w:val="10"/>
        <w:pageBreakBefore/>
        <w:numPr>
          <w:ilvl w:val="0"/>
          <w:numId w:val="43"/>
        </w:numPr>
        <w:spacing w:before="0" w:after="240"/>
        <w:jc w:val="center"/>
        <w:rPr>
          <w:rFonts w:ascii="Times New Roman" w:hAnsi="Times New Roman"/>
          <w:sz w:val="28"/>
          <w:szCs w:val="28"/>
        </w:rPr>
      </w:pPr>
      <w:bookmarkStart w:id="7" w:name="_Toc135816401"/>
      <w:r w:rsidRPr="00C32FF3">
        <w:rPr>
          <w:rFonts w:ascii="Times New Roman" w:hAnsi="Times New Roman"/>
          <w:sz w:val="28"/>
          <w:szCs w:val="28"/>
        </w:rPr>
        <w:lastRenderedPageBreak/>
        <w:t>Алгоритмы расчёта прогнозов поступлений по видам налоговых и неналоговых доходов</w:t>
      </w:r>
      <w:bookmarkEnd w:id="7"/>
    </w:p>
    <w:p w:rsidR="000662D2" w:rsidRPr="00C32FF3" w:rsidRDefault="000662D2" w:rsidP="003B3D57">
      <w:pPr>
        <w:pStyle w:val="10"/>
        <w:numPr>
          <w:ilvl w:val="1"/>
          <w:numId w:val="43"/>
        </w:numPr>
        <w:spacing w:before="0" w:after="240"/>
        <w:ind w:left="0" w:firstLine="0"/>
        <w:jc w:val="center"/>
        <w:rPr>
          <w:rFonts w:ascii="Times New Roman" w:hAnsi="Times New Roman"/>
          <w:sz w:val="27"/>
          <w:szCs w:val="27"/>
        </w:rPr>
      </w:pPr>
      <w:bookmarkStart w:id="8" w:name="_Toc370820775"/>
      <w:bookmarkStart w:id="9" w:name="_Toc392855893"/>
      <w:bookmarkStart w:id="10" w:name="_Toc401317621"/>
      <w:bookmarkStart w:id="11" w:name="_Toc454525471"/>
      <w:bookmarkStart w:id="12" w:name="_Toc456460801"/>
      <w:bookmarkStart w:id="13" w:name="_Toc369610410"/>
      <w:r w:rsidRPr="00C32FF3">
        <w:rPr>
          <w:rFonts w:ascii="Times New Roman" w:hAnsi="Times New Roman"/>
          <w:sz w:val="27"/>
          <w:szCs w:val="27"/>
        </w:rPr>
        <w:t xml:space="preserve"> </w:t>
      </w:r>
      <w:bookmarkStart w:id="14" w:name="_Toc135816402"/>
      <w:r w:rsidRPr="00C32FF3">
        <w:rPr>
          <w:rFonts w:ascii="Times New Roman" w:hAnsi="Times New Roman"/>
          <w:sz w:val="27"/>
          <w:szCs w:val="27"/>
        </w:rPr>
        <w:t xml:space="preserve">Налог на прибыль организаций </w:t>
      </w:r>
      <w:r w:rsidRPr="00C32FF3">
        <w:rPr>
          <w:rFonts w:ascii="Times New Roman" w:hAnsi="Times New Roman"/>
          <w:sz w:val="27"/>
          <w:szCs w:val="27"/>
        </w:rPr>
        <w:br/>
        <w:t>182 1 01 01000 00 0000 110</w:t>
      </w:r>
      <w:bookmarkEnd w:id="14"/>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доходов в консолидированный бюджет субъекта Российской Федерации от уплаты налога на прибыль организаций осуществляется в соответствии с действующим законодательством Российской Федерации о налогах и сборах.</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прогнозного объёма поступлений по налогу на прибыль организаций производится отдельно по каждому виду дохода.</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Налог на прибыль организаций рассчитывается по соответствующим ставкам, установленным Налоговым кодексом Российской Федерации, и зачисляется в бюджеты бюджетной системы Российской Федерации по нормативам, установленным в соответствии со статьями Бюджетного кодекса Российской Федерации (далее – БК РФ).</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sz w:val="27"/>
          <w:szCs w:val="27"/>
        </w:rPr>
        <w:t>Совокупная сумма налога на прибыль организаций (</w:t>
      </w:r>
      <w:r w:rsidRPr="00C32FF3">
        <w:rPr>
          <w:rFonts w:ascii="Times New Roman" w:hAnsi="Times New Roman"/>
          <w:b/>
          <w:i/>
          <w:sz w:val="27"/>
          <w:szCs w:val="27"/>
        </w:rPr>
        <w:t>Прибыль)</w:t>
      </w:r>
      <w:r w:rsidRPr="00C32FF3">
        <w:rPr>
          <w:rFonts w:ascii="Times New Roman" w:hAnsi="Times New Roman"/>
          <w:sz w:val="27"/>
          <w:szCs w:val="27"/>
        </w:rPr>
        <w:t xml:space="preserve"> определяется по формуле</w:t>
      </w:r>
    </w:p>
    <w:p w:rsidR="007507BA" w:rsidRPr="00C32FF3" w:rsidRDefault="007507BA" w:rsidP="007507BA">
      <w:pPr>
        <w:spacing w:after="0" w:line="240" w:lineRule="auto"/>
        <w:ind w:firstLine="709"/>
        <w:jc w:val="both"/>
        <w:rPr>
          <w:rFonts w:ascii="Times New Roman" w:hAnsi="Times New Roman"/>
          <w:sz w:val="24"/>
          <w:szCs w:val="27"/>
        </w:rPr>
      </w:pPr>
    </w:p>
    <w:p w:rsidR="007507BA" w:rsidRPr="00C32FF3" w:rsidRDefault="007507BA" w:rsidP="007507BA">
      <w:pPr>
        <w:spacing w:after="0" w:line="360" w:lineRule="auto"/>
        <w:ind w:firstLine="709"/>
        <w:jc w:val="center"/>
        <w:rPr>
          <w:rFonts w:ascii="Times New Roman" w:hAnsi="Times New Roman"/>
          <w:b/>
          <w:i/>
          <w:sz w:val="24"/>
          <w:szCs w:val="27"/>
        </w:rPr>
      </w:pPr>
      <w:r w:rsidRPr="00C32FF3">
        <w:rPr>
          <w:rFonts w:ascii="Times New Roman" w:hAnsi="Times New Roman"/>
          <w:b/>
          <w:i/>
          <w:sz w:val="24"/>
          <w:szCs w:val="27"/>
        </w:rPr>
        <w:t>Прибыль</w:t>
      </w:r>
      <w:r w:rsidRPr="00C32FF3">
        <w:rPr>
          <w:rFonts w:ascii="Times New Roman" w:hAnsi="Times New Roman"/>
          <w:b/>
          <w:i/>
          <w:sz w:val="24"/>
          <w:szCs w:val="27"/>
          <w:vertAlign w:val="subscript"/>
        </w:rPr>
        <w:t xml:space="preserve"> </w:t>
      </w:r>
      <w:r w:rsidRPr="00C32FF3">
        <w:rPr>
          <w:rFonts w:ascii="Times New Roman" w:hAnsi="Times New Roman"/>
          <w:b/>
          <w:i/>
          <w:sz w:val="24"/>
          <w:szCs w:val="27"/>
        </w:rPr>
        <w:t xml:space="preserve">= Прибыль </w:t>
      </w:r>
      <w:r w:rsidRPr="00C32FF3">
        <w:rPr>
          <w:rFonts w:ascii="Times New Roman" w:hAnsi="Times New Roman"/>
          <w:b/>
          <w:i/>
          <w:sz w:val="24"/>
          <w:szCs w:val="27"/>
          <w:vertAlign w:val="subscript"/>
        </w:rPr>
        <w:t xml:space="preserve">организаций </w:t>
      </w:r>
      <w:r w:rsidRPr="00C32FF3">
        <w:rPr>
          <w:rFonts w:ascii="Times New Roman" w:hAnsi="Times New Roman"/>
          <w:b/>
          <w:i/>
          <w:sz w:val="24"/>
          <w:szCs w:val="27"/>
        </w:rPr>
        <w:t>+ Прибыль бывшКГН</w:t>
      </w:r>
      <w:r w:rsidR="002753E7" w:rsidRPr="00C32FF3">
        <w:rPr>
          <w:rFonts w:ascii="Times New Roman" w:hAnsi="Times New Roman"/>
          <w:b/>
          <w:i/>
          <w:sz w:val="24"/>
          <w:szCs w:val="27"/>
        </w:rPr>
        <w:t>+</w:t>
      </w:r>
      <w:r w:rsidR="002753E7" w:rsidRPr="00C32FF3">
        <w:t xml:space="preserve"> </w:t>
      </w:r>
      <w:r w:rsidR="002753E7" w:rsidRPr="00C32FF3">
        <w:rPr>
          <w:rFonts w:ascii="Times New Roman" w:hAnsi="Times New Roman"/>
          <w:b/>
          <w:i/>
          <w:sz w:val="24"/>
          <w:szCs w:val="27"/>
        </w:rPr>
        <w:t>Прибыль</w:t>
      </w:r>
      <w:r w:rsidR="002753E7" w:rsidRPr="00C32FF3">
        <w:rPr>
          <w:rFonts w:ascii="Times New Roman" w:hAnsi="Times New Roman"/>
          <w:b/>
          <w:i/>
          <w:sz w:val="24"/>
          <w:szCs w:val="27"/>
          <w:vertAlign w:val="subscript"/>
        </w:rPr>
        <w:t>СРП</w:t>
      </w:r>
    </w:p>
    <w:p w:rsidR="007507BA" w:rsidRPr="00C32FF3" w:rsidRDefault="007507BA" w:rsidP="007507BA">
      <w:pPr>
        <w:spacing w:after="0" w:line="360" w:lineRule="auto"/>
        <w:rPr>
          <w:rFonts w:ascii="Times New Roman" w:hAnsi="Times New Roman"/>
          <w:sz w:val="27"/>
          <w:szCs w:val="27"/>
        </w:rPr>
      </w:pPr>
      <w:r w:rsidRPr="00C32FF3">
        <w:rPr>
          <w:rFonts w:ascii="Times New Roman" w:hAnsi="Times New Roman"/>
          <w:b/>
          <w:i/>
          <w:sz w:val="24"/>
          <w:szCs w:val="27"/>
        </w:rPr>
        <w:t xml:space="preserve"> </w:t>
      </w:r>
      <w:r w:rsidRPr="00C32FF3">
        <w:rPr>
          <w:rFonts w:ascii="Times New Roman" w:hAnsi="Times New Roman"/>
          <w:sz w:val="27"/>
          <w:szCs w:val="27"/>
        </w:rPr>
        <w:t>где:</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Прибыль </w:t>
      </w:r>
      <w:r w:rsidRPr="00C32FF3">
        <w:rPr>
          <w:rFonts w:ascii="Times New Roman" w:hAnsi="Times New Roman"/>
          <w:b/>
          <w:i/>
          <w:sz w:val="27"/>
          <w:szCs w:val="27"/>
          <w:vertAlign w:val="subscript"/>
        </w:rPr>
        <w:t>организаций</w:t>
      </w:r>
      <w:r w:rsidRPr="00C32FF3">
        <w:rPr>
          <w:rFonts w:ascii="Times New Roman" w:hAnsi="Times New Roman"/>
          <w:b/>
          <w:i/>
          <w:sz w:val="27"/>
          <w:szCs w:val="27"/>
        </w:rPr>
        <w:t xml:space="preserve"> </w:t>
      </w:r>
      <w:r w:rsidRPr="00C32FF3">
        <w:rPr>
          <w:rFonts w:ascii="Times New Roman" w:hAnsi="Times New Roman"/>
          <w:sz w:val="27"/>
          <w:szCs w:val="27"/>
        </w:rPr>
        <w:t>– сумма налога на прибыль организаций, тыс. рублей;</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Прибыль </w:t>
      </w:r>
      <w:r w:rsidRPr="00C32FF3">
        <w:rPr>
          <w:rFonts w:ascii="Times New Roman" w:hAnsi="Times New Roman"/>
          <w:b/>
          <w:i/>
          <w:sz w:val="27"/>
          <w:szCs w:val="27"/>
          <w:vertAlign w:val="subscript"/>
        </w:rPr>
        <w:t>бывшКГН</w:t>
      </w:r>
      <w:r w:rsidRPr="00C32FF3">
        <w:rPr>
          <w:rFonts w:ascii="Times New Roman" w:hAnsi="Times New Roman"/>
          <w:b/>
          <w:i/>
          <w:sz w:val="27"/>
          <w:szCs w:val="27"/>
        </w:rPr>
        <w:t xml:space="preserve"> </w:t>
      </w:r>
      <w:r w:rsidRPr="00C32FF3">
        <w:rPr>
          <w:rFonts w:ascii="Times New Roman" w:hAnsi="Times New Roman"/>
          <w:sz w:val="27"/>
          <w:szCs w:val="27"/>
        </w:rPr>
        <w:t xml:space="preserve">– сумма налога на прибыль организаций, уплаченного налогоплательщиками, которые до 1 января 2023 года являлись участниками консолидированной группы </w:t>
      </w:r>
      <w:r w:rsidR="002753E7" w:rsidRPr="00C32FF3">
        <w:rPr>
          <w:rFonts w:ascii="Times New Roman" w:hAnsi="Times New Roman"/>
          <w:sz w:val="27"/>
          <w:szCs w:val="27"/>
        </w:rPr>
        <w:t>налогоплательщиков, тыс. рублей;</w:t>
      </w:r>
    </w:p>
    <w:p w:rsidR="002753E7" w:rsidRPr="00C32FF3" w:rsidRDefault="002753E7" w:rsidP="007507BA">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Прибыль </w:t>
      </w:r>
      <w:r w:rsidRPr="00C32FF3">
        <w:rPr>
          <w:rFonts w:ascii="Times New Roman" w:hAnsi="Times New Roman"/>
          <w:b/>
          <w:i/>
          <w:sz w:val="27"/>
          <w:szCs w:val="27"/>
          <w:vertAlign w:val="subscript"/>
        </w:rPr>
        <w:t>СРП</w:t>
      </w:r>
      <w:r w:rsidRPr="00C32FF3">
        <w:rPr>
          <w:rFonts w:ascii="Times New Roman" w:hAnsi="Times New Roman"/>
          <w:sz w:val="27"/>
          <w:szCs w:val="27"/>
          <w:vertAlign w:val="subscript"/>
        </w:rPr>
        <w:t xml:space="preserve"> </w:t>
      </w:r>
      <w:r w:rsidRPr="00C32FF3">
        <w:rPr>
          <w:rFonts w:ascii="Times New Roman" w:hAnsi="Times New Roman"/>
          <w:sz w:val="27"/>
          <w:szCs w:val="27"/>
        </w:rPr>
        <w:t>– сумма налога на прибыль организаций при выполнении Соглашений о разработке местонахождений нефти и газа, тыс. рублей.</w:t>
      </w:r>
    </w:p>
    <w:p w:rsidR="007507BA" w:rsidRPr="00C32FF3" w:rsidRDefault="007507BA" w:rsidP="007507BA">
      <w:pPr>
        <w:rPr>
          <w:lang w:eastAsia="ru-RU"/>
        </w:rPr>
      </w:pPr>
    </w:p>
    <w:p w:rsidR="000662D2" w:rsidRPr="00C32FF3" w:rsidRDefault="000662D2" w:rsidP="003B3D57">
      <w:pPr>
        <w:pStyle w:val="10"/>
        <w:numPr>
          <w:ilvl w:val="2"/>
          <w:numId w:val="43"/>
        </w:numPr>
        <w:spacing w:before="0" w:after="240"/>
        <w:ind w:left="0" w:firstLine="0"/>
        <w:jc w:val="center"/>
        <w:rPr>
          <w:rFonts w:ascii="Times New Roman" w:hAnsi="Times New Roman"/>
          <w:i/>
          <w:sz w:val="27"/>
          <w:szCs w:val="27"/>
        </w:rPr>
      </w:pPr>
      <w:bookmarkStart w:id="15" w:name="_Toc135816403"/>
      <w:r w:rsidRPr="00C32FF3">
        <w:rPr>
          <w:rFonts w:ascii="Times New Roman" w:hAnsi="Times New Roman"/>
          <w:i/>
          <w:sz w:val="27"/>
          <w:szCs w:val="27"/>
        </w:rPr>
        <w:t>Налог на прибыль организаций, зачисляемый в бюджеты бюджетной системы Российской Федерации</w:t>
      </w:r>
      <w:r w:rsidR="00082E09" w:rsidRPr="00C32FF3">
        <w:rPr>
          <w:rFonts w:ascii="Times New Roman" w:hAnsi="Times New Roman"/>
          <w:i/>
          <w:sz w:val="27"/>
          <w:szCs w:val="27"/>
        </w:rPr>
        <w:t xml:space="preserve"> </w:t>
      </w:r>
      <w:r w:rsidRPr="00C32FF3">
        <w:rPr>
          <w:rFonts w:ascii="Times New Roman" w:hAnsi="Times New Roman"/>
          <w:i/>
          <w:sz w:val="27"/>
          <w:szCs w:val="27"/>
        </w:rPr>
        <w:t xml:space="preserve">по соответствующим ставкам </w:t>
      </w:r>
      <w:r w:rsidRPr="00C32FF3">
        <w:rPr>
          <w:rFonts w:ascii="Times New Roman" w:hAnsi="Times New Roman"/>
          <w:i/>
          <w:sz w:val="27"/>
          <w:szCs w:val="27"/>
        </w:rPr>
        <w:br/>
        <w:t>182 1 01 01010 00 0000 110</w:t>
      </w:r>
      <w:bookmarkEnd w:id="15"/>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Расчет доходов в бюджет Тамбовской о</w:t>
      </w:r>
      <w:r w:rsidR="00AB70AC">
        <w:rPr>
          <w:rFonts w:ascii="Times New Roman" w:hAnsi="Times New Roman"/>
          <w:sz w:val="27"/>
          <w:szCs w:val="27"/>
        </w:rPr>
        <w:t>б</w:t>
      </w:r>
      <w:r w:rsidRPr="00C32FF3">
        <w:rPr>
          <w:rFonts w:ascii="Times New Roman" w:hAnsi="Times New Roman"/>
          <w:sz w:val="27"/>
          <w:szCs w:val="27"/>
        </w:rPr>
        <w:t>ласти от уплаты налога на прибыль организаций осуществляется в соответствии с действующим законодательством Российской Федерации о налогах и сборах.</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sz w:val="27"/>
          <w:szCs w:val="27"/>
        </w:rPr>
        <w:t>В прогнозе поступлений налога на прибыль организаций в консолидированный бюджет области учитываются:</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sz w:val="27"/>
          <w:szCs w:val="27"/>
        </w:rPr>
        <w:t>- показатели прогноза социально-экономического развития Тамбовской области на очередной финансовый год и плановый период: коэффициент роста прибыли прибыльных организаций, прибыль по всем видам деятельности (предоставляется по запросу Управлением экономической политики администрации Тамбовской области);</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 динамика налоговой базы по налогу согласно данным отчёта по форме № 5-П «Отчет о налоговой базе и структуре начислений по налогу на прибыль организаций», сложившаяся за предыдущие периоды;</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льготы и преференции, предусмотренные главой 25 НК РФ «Налог на прибыль организаций» и др. источники.</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налога на прибыль организаций, зачисляемого в бюджеты бюджетной системы Российской Федерации по соответствующим ставкам, осуществляется по агрегированному КБК 182 1 01 01010 00 0000 110 и включает в себя следующие КБК налога на прибыль организаций, зачисляемого в бюджеты субъектов Российской Федерации:</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sz w:val="27"/>
          <w:szCs w:val="27"/>
        </w:rPr>
        <w:t>- 182 1 01 01012 02 0000 110 налог на прибыль организаций (за исключением консолидированных групп налогоплательщиков), зачисляемый в бюджеты субъектов Российской Федерации;</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sz w:val="27"/>
          <w:szCs w:val="27"/>
        </w:rPr>
        <w:t>- 182 1 01 01014 02 0000 110 налог на прибыль организаций консолидированных групп налогоплательщиков, зачисляемый в бюджеты субъектов Российской Федерации;</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sz w:val="27"/>
          <w:szCs w:val="27"/>
        </w:rPr>
        <w:t>- 182 1 01 01016 02 0000 110 налог на прибыль организаций, уплачиваемый международными холдинговыми компаниями, зачисляемый в бюджеты субъектов Российской Федерации.</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прогнозного объёма поступлений налога на прибыль организаций,</w:t>
      </w:r>
      <w:r w:rsidRPr="00C32FF3">
        <w:rPr>
          <w:rFonts w:ascii="Times New Roman" w:hAnsi="Times New Roman"/>
        </w:rPr>
        <w:t xml:space="preserve"> </w:t>
      </w:r>
      <w:r w:rsidRPr="00C32FF3">
        <w:rPr>
          <w:rFonts w:ascii="Times New Roman" w:hAnsi="Times New Roman"/>
          <w:sz w:val="27"/>
          <w:szCs w:val="27"/>
        </w:rPr>
        <w:t>зачисляемого в бюджеты бюджетной системы Российской Федерации по соответствующим ставкам, основывается на методе прямого расчета.</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sz w:val="27"/>
          <w:szCs w:val="27"/>
        </w:rPr>
        <w:t>Сумма налога на прибыль организаций,</w:t>
      </w:r>
      <w:r w:rsidRPr="00C32FF3">
        <w:rPr>
          <w:rFonts w:ascii="Times New Roman" w:hAnsi="Times New Roman"/>
        </w:rPr>
        <w:t xml:space="preserve"> </w:t>
      </w:r>
      <w:r w:rsidRPr="00C32FF3">
        <w:rPr>
          <w:rFonts w:ascii="Times New Roman" w:hAnsi="Times New Roman"/>
          <w:sz w:val="27"/>
          <w:szCs w:val="27"/>
        </w:rPr>
        <w:t xml:space="preserve">зачисляемого в бюджеты бюджетной системы Российской Федерации по соответствующим ставкам, </w:t>
      </w:r>
      <w:r w:rsidRPr="00C32FF3">
        <w:rPr>
          <w:rFonts w:ascii="Times New Roman" w:hAnsi="Times New Roman"/>
          <w:b/>
          <w:i/>
          <w:sz w:val="27"/>
          <w:szCs w:val="27"/>
        </w:rPr>
        <w:t xml:space="preserve">Прибыль </w:t>
      </w:r>
      <w:r w:rsidRPr="00C32FF3">
        <w:rPr>
          <w:rFonts w:ascii="Times New Roman" w:hAnsi="Times New Roman"/>
          <w:b/>
          <w:i/>
          <w:sz w:val="27"/>
          <w:szCs w:val="27"/>
          <w:vertAlign w:val="subscript"/>
        </w:rPr>
        <w:t>организаций</w:t>
      </w:r>
      <w:r w:rsidRPr="00C32FF3">
        <w:rPr>
          <w:rFonts w:ascii="Times New Roman" w:hAnsi="Times New Roman"/>
          <w:b/>
          <w:i/>
          <w:sz w:val="27"/>
          <w:szCs w:val="27"/>
        </w:rPr>
        <w:t xml:space="preserve"> </w:t>
      </w:r>
      <w:r w:rsidRPr="00C32FF3">
        <w:rPr>
          <w:rFonts w:ascii="Times New Roman" w:hAnsi="Times New Roman"/>
          <w:sz w:val="27"/>
          <w:szCs w:val="27"/>
        </w:rPr>
        <w:t>формируется следующим образом:</w:t>
      </w:r>
    </w:p>
    <w:p w:rsidR="007507BA" w:rsidRPr="00C32FF3" w:rsidRDefault="007507BA" w:rsidP="007507BA">
      <w:pPr>
        <w:spacing w:before="120" w:after="120" w:line="240" w:lineRule="auto"/>
        <w:ind w:firstLine="709"/>
        <w:jc w:val="center"/>
        <w:rPr>
          <w:rFonts w:ascii="Times New Roman" w:hAnsi="Times New Roman"/>
          <w:b/>
          <w:i/>
          <w:sz w:val="27"/>
          <w:szCs w:val="27"/>
        </w:rPr>
      </w:pPr>
      <w:r w:rsidRPr="00C32FF3">
        <w:rPr>
          <w:rFonts w:ascii="Times New Roman" w:hAnsi="Times New Roman"/>
          <w:b/>
          <w:i/>
          <w:sz w:val="27"/>
          <w:szCs w:val="27"/>
        </w:rPr>
        <w:t xml:space="preserve">Прибыль </w:t>
      </w:r>
      <w:r w:rsidRPr="00C32FF3">
        <w:rPr>
          <w:rFonts w:ascii="Times New Roman" w:hAnsi="Times New Roman"/>
          <w:b/>
          <w:i/>
          <w:sz w:val="27"/>
          <w:szCs w:val="27"/>
          <w:vertAlign w:val="subscript"/>
        </w:rPr>
        <w:t>организаций</w:t>
      </w:r>
      <w:r w:rsidRPr="00C32FF3">
        <w:rPr>
          <w:rFonts w:ascii="Times New Roman" w:hAnsi="Times New Roman"/>
          <w:b/>
          <w:i/>
          <w:sz w:val="27"/>
          <w:szCs w:val="27"/>
        </w:rPr>
        <w:t xml:space="preserve"> = (Прибыль</w:t>
      </w:r>
      <w:r w:rsidRPr="00C32FF3">
        <w:rPr>
          <w:rFonts w:ascii="Times New Roman" w:hAnsi="Times New Roman"/>
          <w:b/>
          <w:i/>
          <w:sz w:val="27"/>
          <w:szCs w:val="27"/>
          <w:vertAlign w:val="subscript"/>
        </w:rPr>
        <w:t xml:space="preserve">основная </w:t>
      </w:r>
      <w:r w:rsidRPr="00C32FF3">
        <w:rPr>
          <w:rFonts w:ascii="Times New Roman" w:hAnsi="Times New Roman"/>
          <w:b/>
          <w:i/>
          <w:sz w:val="27"/>
          <w:szCs w:val="27"/>
        </w:rPr>
        <w:t xml:space="preserve"> + Прибыль</w:t>
      </w:r>
      <w:r w:rsidRPr="00C32FF3">
        <w:rPr>
          <w:rFonts w:ascii="Times New Roman" w:hAnsi="Times New Roman"/>
          <w:b/>
          <w:i/>
          <w:sz w:val="27"/>
          <w:szCs w:val="27"/>
          <w:vertAlign w:val="subscript"/>
        </w:rPr>
        <w:t>сп</w:t>
      </w:r>
      <w:r w:rsidRPr="00C32FF3">
        <w:rPr>
          <w:rFonts w:ascii="Times New Roman" w:hAnsi="Times New Roman"/>
          <w:b/>
          <w:i/>
          <w:sz w:val="27"/>
          <w:szCs w:val="27"/>
        </w:rPr>
        <w:t xml:space="preserve">  + Прибыль</w:t>
      </w:r>
      <w:r w:rsidRPr="00C32FF3">
        <w:rPr>
          <w:rFonts w:ascii="Times New Roman" w:hAnsi="Times New Roman"/>
          <w:b/>
          <w:i/>
          <w:sz w:val="27"/>
          <w:szCs w:val="27"/>
          <w:vertAlign w:val="subscript"/>
        </w:rPr>
        <w:t>холдинг</w:t>
      </w:r>
      <w:r w:rsidRPr="00C32FF3">
        <w:rPr>
          <w:rFonts w:ascii="Times New Roman" w:hAnsi="Times New Roman"/>
          <w:b/>
          <w:i/>
          <w:sz w:val="27"/>
          <w:szCs w:val="27"/>
        </w:rPr>
        <w:t>)* Т</w:t>
      </w:r>
      <w:r w:rsidRPr="00C32FF3">
        <w:rPr>
          <w:rFonts w:ascii="Times New Roman" w:hAnsi="Times New Roman"/>
          <w:b/>
          <w:i/>
          <w:sz w:val="27"/>
          <w:szCs w:val="27"/>
          <w:vertAlign w:val="subscript"/>
        </w:rPr>
        <w:t>фприбыли</w:t>
      </w:r>
      <w:r w:rsidRPr="00C32FF3">
        <w:rPr>
          <w:rFonts w:ascii="Times New Roman" w:hAnsi="Times New Roman"/>
          <w:b/>
          <w:i/>
          <w:sz w:val="27"/>
          <w:szCs w:val="27"/>
        </w:rPr>
        <w:t xml:space="preserve"> + Прибыль</w:t>
      </w:r>
      <w:r w:rsidRPr="00C32FF3">
        <w:rPr>
          <w:rFonts w:ascii="Times New Roman" w:hAnsi="Times New Roman"/>
          <w:b/>
          <w:i/>
          <w:sz w:val="27"/>
          <w:szCs w:val="27"/>
          <w:vertAlign w:val="subscript"/>
        </w:rPr>
        <w:t>КГН</w:t>
      </w:r>
      <w:r w:rsidRPr="00C32FF3">
        <w:rPr>
          <w:rFonts w:ascii="Times New Roman" w:hAnsi="Times New Roman"/>
          <w:b/>
          <w:i/>
          <w:sz w:val="27"/>
          <w:szCs w:val="27"/>
        </w:rPr>
        <w:t xml:space="preserve"> (+-) F,</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Прибыль</w:t>
      </w:r>
      <w:r w:rsidRPr="00C32FF3">
        <w:rPr>
          <w:rFonts w:ascii="Times New Roman" w:hAnsi="Times New Roman"/>
          <w:b/>
          <w:i/>
          <w:sz w:val="27"/>
          <w:szCs w:val="27"/>
          <w:vertAlign w:val="subscript"/>
        </w:rPr>
        <w:t>организаций</w:t>
      </w:r>
      <w:r w:rsidRPr="00C32FF3">
        <w:rPr>
          <w:rFonts w:ascii="Times New Roman" w:hAnsi="Times New Roman"/>
          <w:b/>
          <w:i/>
          <w:sz w:val="27"/>
          <w:szCs w:val="27"/>
        </w:rPr>
        <w:t xml:space="preserve"> </w:t>
      </w:r>
      <w:r w:rsidRPr="00C32FF3">
        <w:rPr>
          <w:rFonts w:ascii="Times New Roman" w:hAnsi="Times New Roman"/>
          <w:sz w:val="27"/>
          <w:szCs w:val="27"/>
        </w:rPr>
        <w:t>– сумма налога на прибыль организаций, тыс. рублей;</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Прибыль</w:t>
      </w:r>
      <w:r w:rsidRPr="00C32FF3">
        <w:rPr>
          <w:rFonts w:ascii="Times New Roman" w:hAnsi="Times New Roman"/>
          <w:b/>
          <w:i/>
          <w:sz w:val="27"/>
          <w:szCs w:val="27"/>
          <w:vertAlign w:val="subscript"/>
        </w:rPr>
        <w:t>основная</w:t>
      </w:r>
      <w:r w:rsidRPr="00C32FF3">
        <w:rPr>
          <w:rFonts w:ascii="Times New Roman" w:hAnsi="Times New Roman"/>
          <w:sz w:val="27"/>
          <w:szCs w:val="27"/>
        </w:rPr>
        <w:t xml:space="preserve"> – сумма налога на прибыль организаций, облагаемая по основной налоговой ставке, тыс. рублей;</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Прибыль</w:t>
      </w:r>
      <w:r w:rsidRPr="00C32FF3">
        <w:rPr>
          <w:rFonts w:ascii="Times New Roman" w:hAnsi="Times New Roman"/>
          <w:b/>
          <w:i/>
          <w:sz w:val="27"/>
          <w:szCs w:val="27"/>
          <w:vertAlign w:val="subscript"/>
        </w:rPr>
        <w:t>сп</w:t>
      </w:r>
      <w:r w:rsidRPr="00C32FF3">
        <w:rPr>
          <w:rFonts w:ascii="Times New Roman" w:hAnsi="Times New Roman"/>
          <w:sz w:val="27"/>
          <w:szCs w:val="27"/>
        </w:rPr>
        <w:t xml:space="preserve"> - поступление налога на прибыль организаций за предыдущий год по структурным подразделениям организаций, состоящим на налоговом учете за пределами области, тыс. рублей;</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Прибыль</w:t>
      </w:r>
      <w:r w:rsidRPr="00C32FF3">
        <w:rPr>
          <w:rFonts w:ascii="Times New Roman" w:hAnsi="Times New Roman"/>
          <w:b/>
          <w:i/>
          <w:sz w:val="27"/>
          <w:szCs w:val="27"/>
          <w:vertAlign w:val="subscript"/>
        </w:rPr>
        <w:t>холдинг</w:t>
      </w:r>
      <w:r w:rsidRPr="00C32FF3">
        <w:rPr>
          <w:rFonts w:ascii="Times New Roman" w:hAnsi="Times New Roman"/>
          <w:sz w:val="27"/>
          <w:szCs w:val="27"/>
        </w:rPr>
        <w:t xml:space="preserve"> - поступление налога на прибыль организаций, уплачиваемый международными холдинговыми компаниями, зачисляемый в бюджеты субъектов Российской Федерации, за предыдущий год, тыс. рублей;</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Прибыль</w:t>
      </w:r>
      <w:r w:rsidRPr="00C32FF3">
        <w:rPr>
          <w:rFonts w:ascii="Times New Roman" w:hAnsi="Times New Roman"/>
          <w:b/>
          <w:i/>
          <w:iCs/>
          <w:sz w:val="27"/>
          <w:szCs w:val="27"/>
          <w:vertAlign w:val="subscript"/>
        </w:rPr>
        <w:t>КГН</w:t>
      </w:r>
      <w:r w:rsidRPr="00C32FF3">
        <w:rPr>
          <w:rFonts w:ascii="Times New Roman" w:hAnsi="Times New Roman"/>
          <w:sz w:val="27"/>
          <w:szCs w:val="27"/>
        </w:rPr>
        <w:t xml:space="preserve"> - сумма налога на прибыль организаций консолидированных групп налогоплательщиков, зачисляемый в бюджеты субъектов Российской Федерации; </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lastRenderedPageBreak/>
        <w:t>Т</w:t>
      </w:r>
      <w:r w:rsidRPr="00C32FF3">
        <w:rPr>
          <w:rFonts w:ascii="Times New Roman" w:hAnsi="Times New Roman"/>
          <w:b/>
          <w:i/>
          <w:sz w:val="27"/>
          <w:szCs w:val="27"/>
          <w:vertAlign w:val="subscript"/>
        </w:rPr>
        <w:t>фприбыли</w:t>
      </w:r>
      <w:r w:rsidRPr="00C32FF3">
        <w:rPr>
          <w:rFonts w:ascii="Times New Roman" w:hAnsi="Times New Roman"/>
          <w:sz w:val="27"/>
          <w:szCs w:val="27"/>
        </w:rPr>
        <w:t xml:space="preserve"> - темп роста прибыли прибыльных организаций для целей бухгалтерского учета (по данным Министерства экономического развития Российской Федерации).</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7507BA" w:rsidRPr="00C32FF3" w:rsidRDefault="007507BA" w:rsidP="007507BA">
      <w:pPr>
        <w:spacing w:after="0" w:line="240" w:lineRule="auto"/>
        <w:ind w:firstLine="709"/>
        <w:jc w:val="both"/>
        <w:rPr>
          <w:rFonts w:ascii="Times New Roman" w:hAnsi="Times New Roman"/>
          <w:sz w:val="27"/>
          <w:szCs w:val="27"/>
        </w:rPr>
      </w:pP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При этом, сумма налога на прибыль организаций, облагаемая по основной налоговой ставке</w:t>
      </w:r>
      <w:r w:rsidRPr="00C32FF3">
        <w:rPr>
          <w:rFonts w:ascii="Times New Roman" w:hAnsi="Times New Roman"/>
          <w:b/>
          <w:i/>
          <w:sz w:val="27"/>
          <w:szCs w:val="27"/>
        </w:rPr>
        <w:t xml:space="preserve"> (Прибыль </w:t>
      </w:r>
      <w:r w:rsidRPr="00C32FF3">
        <w:rPr>
          <w:rFonts w:ascii="Times New Roman" w:hAnsi="Times New Roman"/>
          <w:b/>
          <w:i/>
          <w:sz w:val="27"/>
          <w:szCs w:val="27"/>
          <w:vertAlign w:val="subscript"/>
        </w:rPr>
        <w:t>основная</w:t>
      </w:r>
      <w:r w:rsidRPr="00C32FF3">
        <w:rPr>
          <w:rFonts w:ascii="Times New Roman" w:hAnsi="Times New Roman"/>
          <w:b/>
          <w:i/>
          <w:sz w:val="27"/>
          <w:szCs w:val="27"/>
        </w:rPr>
        <w:t>)</w:t>
      </w:r>
      <w:r w:rsidRPr="00C32FF3">
        <w:rPr>
          <w:rFonts w:ascii="Times New Roman" w:hAnsi="Times New Roman"/>
          <w:sz w:val="27"/>
          <w:szCs w:val="27"/>
        </w:rPr>
        <w:t>, определяется по следующей формуле:</w:t>
      </w:r>
    </w:p>
    <w:p w:rsidR="007507BA" w:rsidRPr="00C32FF3" w:rsidRDefault="007507BA" w:rsidP="007507BA">
      <w:pPr>
        <w:spacing w:after="0" w:line="240" w:lineRule="auto"/>
        <w:ind w:firstLine="709"/>
        <w:jc w:val="both"/>
        <w:rPr>
          <w:rFonts w:ascii="Times New Roman" w:hAnsi="Times New Roman"/>
          <w:sz w:val="26"/>
        </w:rPr>
      </w:pPr>
    </w:p>
    <w:p w:rsidR="007507BA" w:rsidRPr="00C32FF3" w:rsidRDefault="007507BA" w:rsidP="007507BA">
      <w:pPr>
        <w:spacing w:before="120" w:after="120" w:line="240" w:lineRule="auto"/>
        <w:ind w:firstLine="709"/>
        <w:jc w:val="center"/>
        <w:rPr>
          <w:rFonts w:ascii="Times New Roman" w:hAnsi="Times New Roman"/>
          <w:b/>
          <w:i/>
          <w:sz w:val="27"/>
          <w:szCs w:val="27"/>
        </w:rPr>
      </w:pPr>
      <w:r w:rsidRPr="00C32FF3">
        <w:rPr>
          <w:rFonts w:ascii="Times New Roman" w:hAnsi="Times New Roman"/>
          <w:b/>
          <w:i/>
          <w:sz w:val="27"/>
          <w:szCs w:val="27"/>
        </w:rPr>
        <w:t xml:space="preserve">Прибыль </w:t>
      </w:r>
      <w:r w:rsidRPr="00C32FF3">
        <w:rPr>
          <w:rFonts w:ascii="Times New Roman" w:hAnsi="Times New Roman"/>
          <w:b/>
          <w:i/>
          <w:sz w:val="27"/>
          <w:szCs w:val="27"/>
          <w:vertAlign w:val="subscript"/>
        </w:rPr>
        <w:t>основная</w:t>
      </w:r>
      <w:r w:rsidRPr="00C32FF3">
        <w:rPr>
          <w:rFonts w:ascii="Times New Roman" w:hAnsi="Times New Roman"/>
          <w:b/>
          <w:i/>
          <w:sz w:val="27"/>
          <w:szCs w:val="27"/>
        </w:rPr>
        <w:t xml:space="preserve"> = (V </w:t>
      </w:r>
      <w:r w:rsidRPr="00C32FF3">
        <w:rPr>
          <w:rFonts w:ascii="Times New Roman" w:hAnsi="Times New Roman"/>
          <w:b/>
          <w:i/>
          <w:sz w:val="27"/>
          <w:szCs w:val="27"/>
          <w:vertAlign w:val="subscript"/>
        </w:rPr>
        <w:t>НБ ОСН.</w:t>
      </w:r>
      <w:r w:rsidRPr="00C32FF3">
        <w:rPr>
          <w:rFonts w:ascii="Times New Roman" w:hAnsi="Times New Roman"/>
          <w:b/>
          <w:i/>
          <w:sz w:val="27"/>
          <w:szCs w:val="27"/>
        </w:rPr>
        <w:t xml:space="preserve"> ×Т</w:t>
      </w:r>
      <w:r w:rsidRPr="00C32FF3">
        <w:rPr>
          <w:rFonts w:ascii="Times New Roman" w:hAnsi="Times New Roman"/>
          <w:b/>
          <w:i/>
          <w:sz w:val="27"/>
          <w:szCs w:val="27"/>
          <w:vertAlign w:val="subscript"/>
        </w:rPr>
        <w:t>сприбыли</w:t>
      </w:r>
      <w:r w:rsidRPr="00C32FF3">
        <w:rPr>
          <w:rFonts w:ascii="Times New Roman" w:hAnsi="Times New Roman"/>
          <w:b/>
          <w:i/>
          <w:sz w:val="27"/>
          <w:szCs w:val="27"/>
        </w:rPr>
        <w:t xml:space="preserve">× </w:t>
      </w:r>
      <w:r w:rsidRPr="00C32FF3">
        <w:rPr>
          <w:rFonts w:ascii="Times New Roman" w:hAnsi="Times New Roman"/>
          <w:b/>
          <w:i/>
          <w:sz w:val="27"/>
          <w:szCs w:val="27"/>
          <w:lang w:val="en-US"/>
        </w:rPr>
        <w:t>S</w:t>
      </w:r>
      <w:r w:rsidRPr="00C32FF3">
        <w:rPr>
          <w:rFonts w:ascii="Times New Roman" w:hAnsi="Times New Roman"/>
          <w:b/>
          <w:i/>
          <w:sz w:val="27"/>
          <w:szCs w:val="27"/>
        </w:rPr>
        <w:t xml:space="preserve">) ×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b/>
          <w:i/>
          <w:sz w:val="27"/>
          <w:szCs w:val="27"/>
        </w:rPr>
        <w:t>+ (</w:t>
      </w:r>
      <w:r w:rsidRPr="00C32FF3">
        <w:rPr>
          <w:rFonts w:ascii="Times New Roman" w:hAnsi="Times New Roman"/>
          <w:b/>
          <w:i/>
          <w:sz w:val="27"/>
          <w:szCs w:val="27"/>
          <w:lang w:val="en-US"/>
        </w:rPr>
        <w:t>P</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перерасчёт</w:t>
      </w:r>
      <w:r w:rsidRPr="00C32FF3">
        <w:rPr>
          <w:rFonts w:ascii="Times New Roman" w:hAnsi="Times New Roman"/>
          <w:b/>
          <w:i/>
          <w:sz w:val="27"/>
          <w:szCs w:val="27"/>
        </w:rPr>
        <w:t xml:space="preserve"> ×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b/>
          <w:i/>
          <w:sz w:val="27"/>
          <w:szCs w:val="27"/>
        </w:rPr>
        <w:t>) + К</w:t>
      </w:r>
      <w:r w:rsidRPr="00C32FF3">
        <w:rPr>
          <w:rFonts w:ascii="Times New Roman" w:hAnsi="Times New Roman"/>
          <w:b/>
          <w:i/>
          <w:sz w:val="27"/>
          <w:szCs w:val="27"/>
          <w:vertAlign w:val="subscript"/>
        </w:rPr>
        <w:t>р</w:t>
      </w:r>
      <w:r w:rsidRPr="00C32FF3">
        <w:rPr>
          <w:rFonts w:ascii="Times New Roman" w:hAnsi="Times New Roman"/>
          <w:b/>
          <w:i/>
          <w:sz w:val="27"/>
          <w:szCs w:val="27"/>
        </w:rPr>
        <w:t xml:space="preserve"> – V </w:t>
      </w:r>
      <w:r w:rsidRPr="00C32FF3">
        <w:rPr>
          <w:rFonts w:ascii="Times New Roman" w:hAnsi="Times New Roman"/>
          <w:b/>
          <w:i/>
          <w:sz w:val="27"/>
          <w:szCs w:val="27"/>
          <w:vertAlign w:val="subscript"/>
        </w:rPr>
        <w:t>льгот</w:t>
      </w:r>
      <w:r w:rsidRPr="00C32FF3">
        <w:rPr>
          <w:rFonts w:ascii="Times New Roman" w:hAnsi="Times New Roman"/>
          <w:b/>
          <w:i/>
          <w:sz w:val="27"/>
          <w:szCs w:val="27"/>
        </w:rPr>
        <w:t>,</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V </w:t>
      </w:r>
      <w:r w:rsidRPr="00C32FF3">
        <w:rPr>
          <w:rFonts w:ascii="Times New Roman" w:hAnsi="Times New Roman"/>
          <w:b/>
          <w:i/>
          <w:sz w:val="27"/>
          <w:szCs w:val="27"/>
          <w:vertAlign w:val="subscript"/>
        </w:rPr>
        <w:t>НБ ОСН.</w:t>
      </w:r>
      <w:r w:rsidRPr="00C32FF3">
        <w:rPr>
          <w:rFonts w:ascii="Times New Roman" w:hAnsi="Times New Roman"/>
          <w:sz w:val="27"/>
          <w:szCs w:val="27"/>
        </w:rPr>
        <w:t xml:space="preserve"> – сумма налоговой базы для исчисления налога на прибыль по основной ставке, тыс. рублей;</w:t>
      </w:r>
    </w:p>
    <w:p w:rsidR="007507BA" w:rsidRPr="00C32FF3" w:rsidRDefault="007507BA" w:rsidP="007507BA">
      <w:pPr>
        <w:autoSpaceDE w:val="0"/>
        <w:autoSpaceDN w:val="0"/>
        <w:adjustRightInd w:val="0"/>
        <w:spacing w:after="0" w:line="240" w:lineRule="auto"/>
        <w:ind w:firstLine="698"/>
        <w:jc w:val="both"/>
        <w:rPr>
          <w:rFonts w:ascii="Times New Roman" w:hAnsi="Times New Roman"/>
          <w:sz w:val="27"/>
          <w:szCs w:val="27"/>
          <w:lang w:eastAsia="ru-RU"/>
        </w:rPr>
      </w:pPr>
      <w:r w:rsidRPr="00C32FF3">
        <w:rPr>
          <w:rFonts w:ascii="Times New Roman" w:hAnsi="Times New Roman"/>
          <w:b/>
          <w:i/>
          <w:iCs/>
          <w:spacing w:val="-8"/>
          <w:sz w:val="27"/>
          <w:szCs w:val="27"/>
          <w:lang w:eastAsia="ru-RU"/>
        </w:rPr>
        <w:t>Т</w:t>
      </w:r>
      <w:r w:rsidRPr="00C32FF3">
        <w:rPr>
          <w:rFonts w:ascii="Times New Roman" w:hAnsi="Times New Roman"/>
          <w:b/>
          <w:i/>
          <w:iCs/>
          <w:spacing w:val="-8"/>
          <w:sz w:val="27"/>
          <w:szCs w:val="27"/>
          <w:vertAlign w:val="subscript"/>
          <w:lang w:eastAsia="ru-RU"/>
        </w:rPr>
        <w:t>сприбыли</w:t>
      </w:r>
      <w:r w:rsidRPr="00C32FF3">
        <w:rPr>
          <w:rFonts w:ascii="Times New Roman" w:hAnsi="Times New Roman"/>
          <w:sz w:val="27"/>
          <w:szCs w:val="27"/>
          <w:lang w:eastAsia="ru-RU"/>
        </w:rPr>
        <w:t xml:space="preserve"> - </w:t>
      </w:r>
      <w:r w:rsidRPr="00C32FF3">
        <w:rPr>
          <w:rFonts w:ascii="Times New Roman" w:hAnsi="Times New Roman"/>
          <w:spacing w:val="-8"/>
          <w:sz w:val="27"/>
          <w:szCs w:val="27"/>
          <w:lang w:eastAsia="ru-RU"/>
        </w:rPr>
        <w:t>коэффициент</w:t>
      </w:r>
      <w:r w:rsidRPr="00C32FF3">
        <w:rPr>
          <w:rFonts w:ascii="Times New Roman" w:hAnsi="Times New Roman"/>
          <w:sz w:val="27"/>
          <w:szCs w:val="27"/>
          <w:lang w:eastAsia="ru-RU"/>
        </w:rPr>
        <w:t xml:space="preserve"> роста прибыли прибыльных предприятий в субъекте Российской Федерации в прогнозируемом периоде (предоставляется Министерством  экономической инвистиционной политики Тамбовской области на прогнозируемый период);</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S</w:t>
      </w:r>
      <w:r w:rsidRPr="00C32FF3">
        <w:rPr>
          <w:rFonts w:ascii="Times New Roman" w:hAnsi="Times New Roman"/>
          <w:i/>
          <w:sz w:val="27"/>
          <w:szCs w:val="27"/>
        </w:rPr>
        <w:t xml:space="preserve"> </w:t>
      </w:r>
      <w:r w:rsidRPr="00C32FF3">
        <w:rPr>
          <w:rFonts w:ascii="Times New Roman" w:hAnsi="Times New Roman"/>
          <w:sz w:val="27"/>
          <w:szCs w:val="27"/>
        </w:rPr>
        <w:t>– ставка налога, %;</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P </w:t>
      </w:r>
      <w:r w:rsidRPr="00C32FF3">
        <w:rPr>
          <w:rFonts w:ascii="Times New Roman" w:hAnsi="Times New Roman"/>
          <w:b/>
          <w:i/>
          <w:sz w:val="27"/>
          <w:szCs w:val="27"/>
          <w:vertAlign w:val="subscript"/>
        </w:rPr>
        <w:t>перерасчёт</w:t>
      </w:r>
      <w:r w:rsidRPr="00C32FF3">
        <w:rPr>
          <w:rFonts w:ascii="Times New Roman" w:hAnsi="Times New Roman"/>
          <w:sz w:val="27"/>
          <w:szCs w:val="27"/>
        </w:rPr>
        <w:t xml:space="preserve"> – сумма налога по годовым перерасчетам, тыс. рублей;</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К</w:t>
      </w:r>
      <w:r w:rsidRPr="00C32FF3">
        <w:rPr>
          <w:rFonts w:ascii="Times New Roman" w:hAnsi="Times New Roman"/>
          <w:b/>
          <w:i/>
          <w:sz w:val="27"/>
          <w:szCs w:val="27"/>
          <w:vertAlign w:val="subscript"/>
        </w:rPr>
        <w:t>р</w:t>
      </w:r>
      <w:r w:rsidRPr="00C32FF3">
        <w:rPr>
          <w:rFonts w:ascii="Times New Roman" w:hAnsi="Times New Roman"/>
          <w:b/>
          <w:i/>
          <w:sz w:val="27"/>
          <w:szCs w:val="27"/>
        </w:rPr>
        <w:t xml:space="preserve"> </w:t>
      </w:r>
      <w:r w:rsidRPr="00C32FF3">
        <w:rPr>
          <w:rFonts w:ascii="Times New Roman" w:hAnsi="Times New Roman"/>
          <w:b/>
          <w:sz w:val="27"/>
          <w:szCs w:val="27"/>
        </w:rPr>
        <w:t xml:space="preserve">– </w:t>
      </w:r>
      <w:r w:rsidRPr="00C32FF3">
        <w:rPr>
          <w:rFonts w:ascii="Times New Roman" w:hAnsi="Times New Roman"/>
          <w:sz w:val="27"/>
          <w:szCs w:val="27"/>
        </w:rPr>
        <w:t>сумма поступлений по</w:t>
      </w:r>
      <w:r w:rsidRPr="00C32FF3">
        <w:rPr>
          <w:rFonts w:ascii="Times New Roman" w:hAnsi="Times New Roman"/>
          <w:b/>
          <w:sz w:val="27"/>
          <w:szCs w:val="27"/>
        </w:rPr>
        <w:t xml:space="preserve"> </w:t>
      </w:r>
      <w:r w:rsidRPr="00C32FF3">
        <w:rPr>
          <w:rFonts w:ascii="Times New Roman" w:hAnsi="Times New Roman"/>
          <w:sz w:val="27"/>
          <w:szCs w:val="27"/>
        </w:rPr>
        <w:t>результатам контрольной работы на основании динамики показателей, содержащихся в отчете по форме ВП «Сведения о результатах проверок налогоплательщиков по вопросам соблюдения законодательства о налогах и сборах», тыс. рублей;</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льгот</w:t>
      </w:r>
      <w:r w:rsidRPr="00C32FF3">
        <w:rPr>
          <w:rFonts w:ascii="Times New Roman" w:hAnsi="Times New Roman"/>
          <w:sz w:val="27"/>
          <w:szCs w:val="27"/>
        </w:rPr>
        <w:t xml:space="preserve"> – сумма налога на прибыль организаций, не поступившая в бюджет в связи с предоставлением льгот и преференций, предусмотренных статьей 284 НК РФ, тыс. рублей;</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sz w:val="27"/>
          <w:szCs w:val="27"/>
        </w:rPr>
        <w:t>В целях определения суммы налоговой базы для исчисления налога на прибыль по основной ставке (</w:t>
      </w:r>
      <w:r w:rsidRPr="00C32FF3">
        <w:rPr>
          <w:rFonts w:ascii="Times New Roman" w:hAnsi="Times New Roman"/>
          <w:b/>
          <w:i/>
          <w:sz w:val="27"/>
          <w:szCs w:val="27"/>
        </w:rPr>
        <w:t xml:space="preserve">V </w:t>
      </w:r>
      <w:r w:rsidRPr="00C32FF3">
        <w:rPr>
          <w:rFonts w:ascii="Times New Roman" w:hAnsi="Times New Roman"/>
          <w:sz w:val="27"/>
          <w:szCs w:val="27"/>
          <w:vertAlign w:val="subscript"/>
        </w:rPr>
        <w:t>НБ ОСН.</w:t>
      </w:r>
      <w:r w:rsidRPr="00C32FF3">
        <w:rPr>
          <w:rFonts w:ascii="Times New Roman" w:hAnsi="Times New Roman"/>
          <w:sz w:val="27"/>
          <w:szCs w:val="27"/>
        </w:rPr>
        <w:t>) определяется:</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соотношение прибыли для расчета к прибыли прибыльных организаций для целей бухгалтерского учета по показателям, сложившимся в предыдущих налоговых периодах. Прибыль для расчета получена как разница между доходами от реализации и расходами, уменьшающими сумму доходов от реализации, с </w:t>
      </w:r>
      <w:r w:rsidRPr="00C32FF3">
        <w:rPr>
          <w:rFonts w:ascii="Times New Roman" w:hAnsi="Times New Roman"/>
          <w:sz w:val="27"/>
          <w:szCs w:val="27"/>
        </w:rPr>
        <w:lastRenderedPageBreak/>
        <w:t>учетом внереализационных доходов и расходов на основании информации, содержащейся в отчете по форме № 5-П «Отчет о налоговой базе и структуре начислений по налогу на прибыль организаций»;</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sz w:val="27"/>
          <w:szCs w:val="27"/>
        </w:rPr>
        <w:t>- сохраняя это отношение, производится расчет суммы прибыли для налогообложения на последующие годы;</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sz w:val="27"/>
          <w:szCs w:val="27"/>
        </w:rPr>
        <w:t>- прибыль для целей налогообложения уменьшается на сумму прибыли, не учитываемой при определении налоговой базы в соответствии с законодательно установленным порядком, а также сумму убытков, учтенных в уменьшение налоговой базы, увеличивается на налоговую базу по операциям с ценными бумагами.</w:t>
      </w:r>
    </w:p>
    <w:p w:rsidR="007507BA" w:rsidRPr="00C32FF3" w:rsidRDefault="007507BA" w:rsidP="007507BA">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7507BA" w:rsidRPr="00C32FF3" w:rsidRDefault="007507BA" w:rsidP="007507BA">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налогооблагаемой базе в виде исключения стоимостных показателей, неподлежащих налогообложению, либо облагаемых по ставке 0;</w:t>
      </w:r>
    </w:p>
    <w:p w:rsidR="007507BA" w:rsidRPr="00C32FF3" w:rsidRDefault="007507BA" w:rsidP="007507BA">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виде применения налоговой ставки отличной от основной ставки.</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7507BA" w:rsidRPr="00C32FF3" w:rsidRDefault="007507BA" w:rsidP="007507BA">
      <w:pPr>
        <w:widowControl w:val="0"/>
        <w:autoSpaceDE w:val="0"/>
        <w:autoSpaceDN w:val="0"/>
        <w:adjustRightInd w:val="0"/>
        <w:spacing w:after="0" w:line="240" w:lineRule="auto"/>
        <w:ind w:firstLine="709"/>
        <w:jc w:val="both"/>
        <w:rPr>
          <w:i/>
          <w:sz w:val="27"/>
          <w:szCs w:val="27"/>
        </w:rPr>
      </w:pPr>
      <w:r w:rsidRPr="00C32FF3">
        <w:rPr>
          <w:rFonts w:ascii="Times New Roman" w:hAnsi="Times New Roman"/>
          <w:sz w:val="27"/>
          <w:szCs w:val="27"/>
          <w:lang w:eastAsia="ru-RU"/>
        </w:rPr>
        <w:t>Налог на прибыль организаций, зачисляемый в бюджеты бюджетной системы Российской Федерации по соответствующим ставкам, зачисляется в бюджеты бюджетной системы Российской Федерации по нормативам, установленным в соответствии со статьями БК РФ.</w:t>
      </w:r>
    </w:p>
    <w:p w:rsidR="00783B0B" w:rsidRPr="00C32FF3" w:rsidRDefault="00783B0B" w:rsidP="00783B0B">
      <w:pPr>
        <w:pStyle w:val="21"/>
        <w:spacing w:after="0" w:line="240" w:lineRule="auto"/>
        <w:ind w:firstLine="708"/>
        <w:jc w:val="both"/>
        <w:rPr>
          <w:i/>
          <w:sz w:val="27"/>
          <w:szCs w:val="27"/>
        </w:rPr>
      </w:pPr>
    </w:p>
    <w:p w:rsidR="0052480C" w:rsidRPr="000131D6" w:rsidRDefault="0052480C" w:rsidP="0052480C">
      <w:pPr>
        <w:pStyle w:val="21"/>
        <w:numPr>
          <w:ilvl w:val="2"/>
          <w:numId w:val="43"/>
        </w:numPr>
        <w:spacing w:after="0" w:line="240" w:lineRule="auto"/>
        <w:ind w:left="0" w:firstLine="0"/>
        <w:jc w:val="center"/>
        <w:outlineLvl w:val="0"/>
        <w:rPr>
          <w:rFonts w:eastAsia="MS Gothic"/>
          <w:b/>
          <w:bCs/>
          <w:i/>
          <w:kern w:val="32"/>
          <w:sz w:val="27"/>
          <w:szCs w:val="27"/>
        </w:rPr>
      </w:pPr>
      <w:bookmarkStart w:id="16" w:name="_Toc125637129"/>
      <w:bookmarkStart w:id="17" w:name="_Toc135816404"/>
      <w:r w:rsidRPr="000131D6">
        <w:rPr>
          <w:rFonts w:eastAsia="MS Gothic"/>
          <w:b/>
          <w:bCs/>
          <w:i/>
          <w:kern w:val="32"/>
          <w:sz w:val="27"/>
          <w:szCs w:val="27"/>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w:t>
      </w:r>
      <w:bookmarkEnd w:id="16"/>
      <w:r w:rsidR="00B87DEE" w:rsidRPr="000131D6">
        <w:rPr>
          <w:rFonts w:eastAsia="MS Gothic"/>
          <w:b/>
          <w:bCs/>
          <w:i/>
          <w:kern w:val="32"/>
          <w:sz w:val="27"/>
          <w:szCs w:val="27"/>
        </w:rPr>
        <w:br/>
      </w:r>
      <w:r w:rsidRPr="000131D6">
        <w:rPr>
          <w:rFonts w:eastAsia="MS Gothic"/>
          <w:b/>
          <w:bCs/>
          <w:i/>
          <w:kern w:val="32"/>
          <w:sz w:val="27"/>
          <w:szCs w:val="27"/>
        </w:rPr>
        <w:t>182 1 01 01100 01 0000 110</w:t>
      </w:r>
      <w:bookmarkEnd w:id="17"/>
    </w:p>
    <w:p w:rsidR="0052480C" w:rsidRPr="000131D6" w:rsidRDefault="0052480C" w:rsidP="0052480C">
      <w:pPr>
        <w:pStyle w:val="21"/>
        <w:spacing w:after="0" w:line="240" w:lineRule="auto"/>
        <w:ind w:firstLine="708"/>
        <w:jc w:val="both"/>
        <w:rPr>
          <w:sz w:val="27"/>
          <w:szCs w:val="27"/>
          <w:highlight w:val="yellow"/>
        </w:rPr>
      </w:pPr>
    </w:p>
    <w:p w:rsidR="008639FB" w:rsidRPr="000131D6" w:rsidRDefault="008639FB" w:rsidP="008639FB">
      <w:pPr>
        <w:spacing w:after="0" w:line="240" w:lineRule="auto"/>
        <w:ind w:firstLine="708"/>
        <w:jc w:val="both"/>
        <w:rPr>
          <w:rFonts w:ascii="Times New Roman" w:hAnsi="Times New Roman"/>
          <w:color w:val="000000" w:themeColor="text1"/>
          <w:sz w:val="27"/>
          <w:szCs w:val="27"/>
        </w:rPr>
      </w:pPr>
      <w:r w:rsidRPr="000131D6">
        <w:rPr>
          <w:rFonts w:ascii="Times New Roman" w:hAnsi="Times New Roman"/>
          <w:color w:val="000000" w:themeColor="text1"/>
          <w:sz w:val="27"/>
          <w:szCs w:val="27"/>
        </w:rPr>
        <w:t>В прогнозе поступлений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учитываются:</w:t>
      </w:r>
    </w:p>
    <w:p w:rsidR="008639FB" w:rsidRPr="000131D6" w:rsidRDefault="00664672" w:rsidP="008639FB">
      <w:pPr>
        <w:spacing w:after="0" w:line="240" w:lineRule="auto"/>
        <w:ind w:firstLine="709"/>
        <w:jc w:val="both"/>
        <w:rPr>
          <w:rFonts w:ascii="Times New Roman" w:hAnsi="Times New Roman"/>
          <w:color w:val="000000" w:themeColor="text1"/>
          <w:sz w:val="27"/>
          <w:szCs w:val="27"/>
        </w:rPr>
      </w:pPr>
      <w:r w:rsidRPr="000131D6">
        <w:rPr>
          <w:rFonts w:ascii="Times New Roman" w:hAnsi="Times New Roman"/>
          <w:color w:val="000000" w:themeColor="text1"/>
          <w:sz w:val="27"/>
          <w:szCs w:val="27"/>
        </w:rPr>
        <w:t>- ди</w:t>
      </w:r>
      <w:r w:rsidR="008639FB" w:rsidRPr="000131D6">
        <w:rPr>
          <w:rFonts w:ascii="Times New Roman" w:hAnsi="Times New Roman"/>
          <w:color w:val="000000" w:themeColor="text1"/>
          <w:sz w:val="27"/>
          <w:szCs w:val="27"/>
        </w:rPr>
        <w:t>намика налоговой базы по налогу согласно данным отчёта по форме № 5-</w:t>
      </w:r>
      <w:r w:rsidR="008639FB" w:rsidRPr="000131D6">
        <w:rPr>
          <w:rFonts w:ascii="Times New Roman" w:hAnsi="Times New Roman"/>
          <w:color w:val="000000" w:themeColor="text1"/>
          <w:sz w:val="27"/>
          <w:szCs w:val="27"/>
          <w:lang w:val="x-none" w:eastAsia="x-none"/>
        </w:rPr>
        <w:t xml:space="preserve"> ПМ «Отчет о налоговой базе и структуре начислений по налогу на прибыль организаций, зачисляемому в бюджет субъекта Российской Федерации»</w:t>
      </w:r>
      <w:r w:rsidR="008639FB" w:rsidRPr="000131D6">
        <w:rPr>
          <w:rFonts w:ascii="Times New Roman" w:hAnsi="Times New Roman"/>
          <w:color w:val="000000" w:themeColor="text1"/>
          <w:sz w:val="27"/>
          <w:szCs w:val="27"/>
        </w:rPr>
        <w:t>, сложившаяся за предыдущие периоды;</w:t>
      </w:r>
    </w:p>
    <w:p w:rsidR="00664672" w:rsidRPr="005C0BD6" w:rsidRDefault="008639FB" w:rsidP="008639FB">
      <w:pPr>
        <w:spacing w:after="0" w:line="240" w:lineRule="auto"/>
        <w:ind w:firstLine="709"/>
        <w:jc w:val="both"/>
        <w:rPr>
          <w:rFonts w:ascii="Times New Roman" w:hAnsi="Times New Roman"/>
          <w:color w:val="000000" w:themeColor="text1"/>
          <w:sz w:val="27"/>
          <w:szCs w:val="27"/>
        </w:rPr>
      </w:pPr>
      <w:r w:rsidRPr="000131D6">
        <w:rPr>
          <w:rFonts w:ascii="Times New Roman" w:hAnsi="Times New Roman"/>
          <w:color w:val="000000" w:themeColor="text1"/>
          <w:sz w:val="27"/>
          <w:szCs w:val="27"/>
        </w:rPr>
        <w:t>-</w:t>
      </w:r>
      <w:r w:rsidR="00664672" w:rsidRPr="000131D6">
        <w:rPr>
          <w:rFonts w:ascii="Times New Roman" w:hAnsi="Times New Roman"/>
          <w:color w:val="000000" w:themeColor="text1"/>
          <w:sz w:val="27"/>
          <w:szCs w:val="27"/>
        </w:rPr>
        <w:t> </w:t>
      </w:r>
      <w:r w:rsidRPr="000131D6">
        <w:rPr>
          <w:rFonts w:ascii="Times New Roman" w:hAnsi="Times New Roman"/>
          <w:color w:val="000000" w:themeColor="text1"/>
          <w:sz w:val="27"/>
          <w:szCs w:val="27"/>
        </w:rPr>
        <w:t>динамика налоговой базы по налогу согласно данным отчёта по форме № 5-</w:t>
      </w:r>
      <w:r w:rsidRPr="000131D6">
        <w:rPr>
          <w:rFonts w:ascii="Times New Roman" w:hAnsi="Times New Roman"/>
          <w:color w:val="000000" w:themeColor="text1"/>
          <w:sz w:val="27"/>
          <w:szCs w:val="27"/>
          <w:lang w:val="x-none" w:eastAsia="x-none"/>
        </w:rPr>
        <w:t xml:space="preserve"> </w:t>
      </w:r>
      <w:r w:rsidRPr="000131D6">
        <w:rPr>
          <w:rFonts w:ascii="Times New Roman" w:hAnsi="Times New Roman"/>
          <w:color w:val="000000" w:themeColor="text1"/>
          <w:sz w:val="27"/>
          <w:szCs w:val="27"/>
          <w:lang w:eastAsia="x-none"/>
        </w:rPr>
        <w:t>КГН</w:t>
      </w:r>
      <w:r w:rsidRPr="000131D6">
        <w:rPr>
          <w:rFonts w:ascii="Times New Roman" w:hAnsi="Times New Roman"/>
          <w:color w:val="000000" w:themeColor="text1"/>
          <w:sz w:val="27"/>
          <w:szCs w:val="27"/>
          <w:lang w:val="x-none" w:eastAsia="x-none"/>
        </w:rPr>
        <w:t xml:space="preserve">М «Отчет о налоговой базе и </w:t>
      </w:r>
      <w:r w:rsidRPr="000131D6">
        <w:rPr>
          <w:rFonts w:ascii="Times New Roman" w:hAnsi="Times New Roman"/>
          <w:color w:val="000000" w:themeColor="text1"/>
          <w:sz w:val="27"/>
          <w:szCs w:val="27"/>
          <w:lang w:eastAsia="x-none"/>
        </w:rPr>
        <w:t xml:space="preserve">сумме исчисленного консолидированными группами налогоплательщиков налога </w:t>
      </w:r>
      <w:r w:rsidRPr="000131D6">
        <w:rPr>
          <w:rFonts w:ascii="Times New Roman" w:hAnsi="Times New Roman"/>
          <w:color w:val="000000" w:themeColor="text1"/>
          <w:sz w:val="27"/>
          <w:szCs w:val="27"/>
          <w:lang w:val="x-none" w:eastAsia="x-none"/>
        </w:rPr>
        <w:t>на прибыль организаций, зачисляемо</w:t>
      </w:r>
      <w:r w:rsidRPr="000131D6">
        <w:rPr>
          <w:rFonts w:ascii="Times New Roman" w:hAnsi="Times New Roman"/>
          <w:color w:val="000000" w:themeColor="text1"/>
          <w:sz w:val="27"/>
          <w:szCs w:val="27"/>
          <w:lang w:eastAsia="x-none"/>
        </w:rPr>
        <w:t>го</w:t>
      </w:r>
      <w:r w:rsidRPr="000131D6">
        <w:rPr>
          <w:rFonts w:ascii="Times New Roman" w:hAnsi="Times New Roman"/>
          <w:color w:val="000000" w:themeColor="text1"/>
          <w:sz w:val="27"/>
          <w:szCs w:val="27"/>
          <w:lang w:val="x-none" w:eastAsia="x-none"/>
        </w:rPr>
        <w:t xml:space="preserve"> в бюджет субъекта Российской Федерации»</w:t>
      </w:r>
      <w:r w:rsidRPr="000131D6">
        <w:rPr>
          <w:rFonts w:ascii="Times New Roman" w:hAnsi="Times New Roman"/>
          <w:color w:val="000000" w:themeColor="text1"/>
          <w:sz w:val="27"/>
          <w:szCs w:val="27"/>
        </w:rPr>
        <w:t>, сложившаяся за предыдущие периоды</w:t>
      </w:r>
      <w:r w:rsidR="00664672" w:rsidRPr="000131D6">
        <w:rPr>
          <w:rFonts w:ascii="Times New Roman" w:hAnsi="Times New Roman"/>
          <w:color w:val="000000" w:themeColor="text1"/>
          <w:sz w:val="27"/>
          <w:szCs w:val="27"/>
        </w:rPr>
        <w:t>:</w:t>
      </w:r>
    </w:p>
    <w:p w:rsidR="008639FB" w:rsidRPr="000131D6" w:rsidRDefault="00664672" w:rsidP="008639FB">
      <w:pPr>
        <w:spacing w:after="0" w:line="240" w:lineRule="auto"/>
        <w:ind w:firstLine="709"/>
        <w:jc w:val="both"/>
        <w:rPr>
          <w:rFonts w:ascii="Times New Roman" w:hAnsi="Times New Roman"/>
          <w:color w:val="000000" w:themeColor="text1"/>
          <w:sz w:val="27"/>
          <w:szCs w:val="27"/>
        </w:rPr>
      </w:pPr>
      <w:r w:rsidRPr="000131D6">
        <w:rPr>
          <w:rFonts w:ascii="Times New Roman" w:hAnsi="Times New Roman"/>
          <w:color w:val="000000" w:themeColor="text1"/>
          <w:sz w:val="27"/>
          <w:szCs w:val="27"/>
        </w:rPr>
        <w:t>-</w:t>
      </w:r>
      <w:r w:rsidRPr="000131D6">
        <w:rPr>
          <w:rFonts w:ascii="Times New Roman" w:hAnsi="Times New Roman"/>
          <w:color w:val="000000" w:themeColor="text1"/>
          <w:sz w:val="27"/>
          <w:szCs w:val="27"/>
          <w:lang w:val="en-US"/>
        </w:rPr>
        <w:t> </w:t>
      </w:r>
      <w:r w:rsidRPr="000131D6">
        <w:rPr>
          <w:rFonts w:ascii="Times New Roman" w:hAnsi="Times New Roman"/>
          <w:color w:val="000000" w:themeColor="text1"/>
          <w:sz w:val="27"/>
          <w:szCs w:val="27"/>
        </w:rPr>
        <w:t>динамика налоговой базы</w:t>
      </w:r>
      <w:r w:rsidR="008639FB" w:rsidRPr="000131D6">
        <w:rPr>
          <w:rFonts w:ascii="Times New Roman" w:hAnsi="Times New Roman"/>
          <w:color w:val="000000" w:themeColor="text1"/>
          <w:sz w:val="27"/>
          <w:szCs w:val="27"/>
        </w:rPr>
        <w:t xml:space="preserve"> </w:t>
      </w:r>
      <w:r w:rsidRPr="000131D6">
        <w:rPr>
          <w:rFonts w:ascii="Times New Roman" w:hAnsi="Times New Roman"/>
          <w:color w:val="000000" w:themeColor="text1"/>
          <w:sz w:val="27"/>
          <w:szCs w:val="27"/>
        </w:rPr>
        <w:t>по</w:t>
      </w:r>
      <w:r w:rsidR="008639FB" w:rsidRPr="000131D6">
        <w:rPr>
          <w:rFonts w:ascii="Times New Roman" w:hAnsi="Times New Roman"/>
          <w:color w:val="000000" w:themeColor="text1"/>
          <w:sz w:val="27"/>
          <w:szCs w:val="27"/>
        </w:rPr>
        <w:t xml:space="preserve"> налоговы</w:t>
      </w:r>
      <w:r w:rsidRPr="000131D6">
        <w:rPr>
          <w:rFonts w:ascii="Times New Roman" w:hAnsi="Times New Roman"/>
          <w:color w:val="000000" w:themeColor="text1"/>
          <w:sz w:val="27"/>
          <w:szCs w:val="27"/>
        </w:rPr>
        <w:t>м</w:t>
      </w:r>
      <w:r w:rsidR="008639FB" w:rsidRPr="000131D6">
        <w:rPr>
          <w:rFonts w:ascii="Times New Roman" w:hAnsi="Times New Roman"/>
          <w:color w:val="000000" w:themeColor="text1"/>
          <w:sz w:val="27"/>
          <w:szCs w:val="27"/>
        </w:rPr>
        <w:t xml:space="preserve"> деклараци</w:t>
      </w:r>
      <w:r w:rsidRPr="000131D6">
        <w:rPr>
          <w:rFonts w:ascii="Times New Roman" w:hAnsi="Times New Roman"/>
          <w:color w:val="000000" w:themeColor="text1"/>
          <w:sz w:val="27"/>
          <w:szCs w:val="27"/>
        </w:rPr>
        <w:t>ям</w:t>
      </w:r>
      <w:r w:rsidR="008639FB" w:rsidRPr="000131D6">
        <w:rPr>
          <w:rFonts w:ascii="Times New Roman" w:hAnsi="Times New Roman"/>
          <w:color w:val="000000" w:themeColor="text1"/>
          <w:sz w:val="27"/>
          <w:szCs w:val="27"/>
        </w:rPr>
        <w:t xml:space="preserve"> по налогу на прибыль организаций по данной категории налогоплательщиков;</w:t>
      </w:r>
    </w:p>
    <w:p w:rsidR="008639FB" w:rsidRPr="000131D6" w:rsidRDefault="008639FB" w:rsidP="008639FB">
      <w:pPr>
        <w:spacing w:after="0" w:line="240" w:lineRule="auto"/>
        <w:ind w:firstLine="709"/>
        <w:jc w:val="both"/>
        <w:rPr>
          <w:rFonts w:ascii="Times New Roman" w:hAnsi="Times New Roman"/>
          <w:color w:val="000000" w:themeColor="text1"/>
          <w:sz w:val="27"/>
          <w:szCs w:val="27"/>
        </w:rPr>
      </w:pPr>
      <w:r w:rsidRPr="000131D6">
        <w:rPr>
          <w:rFonts w:ascii="Times New Roman" w:hAnsi="Times New Roman"/>
          <w:color w:val="000000" w:themeColor="text1"/>
          <w:sz w:val="27"/>
          <w:szCs w:val="27"/>
        </w:rPr>
        <w:lastRenderedPageBreak/>
        <w:t>-</w:t>
      </w:r>
      <w:r w:rsidR="00664672" w:rsidRPr="000131D6">
        <w:rPr>
          <w:rFonts w:ascii="Times New Roman" w:hAnsi="Times New Roman"/>
          <w:color w:val="000000" w:themeColor="text1"/>
          <w:sz w:val="27"/>
          <w:szCs w:val="27"/>
        </w:rPr>
        <w:t> </w:t>
      </w:r>
      <w:r w:rsidRPr="000131D6">
        <w:rPr>
          <w:rFonts w:ascii="Times New Roman" w:hAnsi="Times New Roman"/>
          <w:color w:val="000000" w:themeColor="text1"/>
          <w:sz w:val="27"/>
          <w:szCs w:val="27"/>
        </w:rPr>
        <w:t>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8639FB" w:rsidRPr="000131D6" w:rsidRDefault="008639FB" w:rsidP="008639FB">
      <w:pPr>
        <w:spacing w:after="0" w:line="240" w:lineRule="auto"/>
        <w:ind w:firstLine="709"/>
        <w:jc w:val="both"/>
        <w:rPr>
          <w:rFonts w:ascii="Times New Roman" w:hAnsi="Times New Roman"/>
          <w:color w:val="000000" w:themeColor="text1"/>
          <w:sz w:val="27"/>
          <w:szCs w:val="27"/>
        </w:rPr>
      </w:pPr>
      <w:r w:rsidRPr="000131D6">
        <w:rPr>
          <w:rFonts w:ascii="Times New Roman" w:hAnsi="Times New Roman"/>
          <w:color w:val="000000" w:themeColor="text1"/>
          <w:sz w:val="27"/>
          <w:szCs w:val="27"/>
        </w:rPr>
        <w:t>-</w:t>
      </w:r>
      <w:r w:rsidR="005E2DF6" w:rsidRPr="000131D6">
        <w:rPr>
          <w:rFonts w:ascii="Times New Roman" w:hAnsi="Times New Roman"/>
          <w:color w:val="000000" w:themeColor="text1"/>
          <w:sz w:val="27"/>
          <w:szCs w:val="27"/>
        </w:rPr>
        <w:t> </w:t>
      </w:r>
      <w:r w:rsidRPr="000131D6">
        <w:rPr>
          <w:rFonts w:ascii="Times New Roman" w:hAnsi="Times New Roman"/>
          <w:color w:val="000000" w:themeColor="text1"/>
          <w:sz w:val="27"/>
          <w:szCs w:val="27"/>
        </w:rPr>
        <w:t>налоговые ставки, льготы и преференции, предусмотренные главой 25 </w:t>
      </w:r>
      <w:r w:rsidR="005E2DF6" w:rsidRPr="000131D6">
        <w:rPr>
          <w:rFonts w:ascii="Times New Roman" w:eastAsia="Arial Unicode MS" w:hAnsi="Times New Roman"/>
          <w:color w:val="000000" w:themeColor="text1"/>
          <w:sz w:val="27"/>
          <w:szCs w:val="27"/>
        </w:rPr>
        <w:t>НК РФ</w:t>
      </w:r>
      <w:r w:rsidRPr="000131D6">
        <w:rPr>
          <w:rFonts w:ascii="Times New Roman" w:hAnsi="Times New Roman"/>
          <w:color w:val="000000" w:themeColor="text1"/>
          <w:sz w:val="27"/>
          <w:szCs w:val="27"/>
        </w:rPr>
        <w:t xml:space="preserve"> «Налог на прибыль организаций» и др. источники.</w:t>
      </w:r>
    </w:p>
    <w:p w:rsidR="008639FB" w:rsidRPr="000131D6" w:rsidRDefault="008639FB" w:rsidP="008639FB">
      <w:pPr>
        <w:widowControl w:val="0"/>
        <w:shd w:val="clear" w:color="auto" w:fill="FFFFFF"/>
        <w:autoSpaceDE w:val="0"/>
        <w:autoSpaceDN w:val="0"/>
        <w:adjustRightInd w:val="0"/>
        <w:spacing w:after="0" w:line="240" w:lineRule="auto"/>
        <w:ind w:firstLine="709"/>
        <w:jc w:val="both"/>
        <w:rPr>
          <w:rFonts w:ascii="Times New Roman" w:hAnsi="Times New Roman"/>
          <w:color w:val="000000" w:themeColor="text1"/>
          <w:sz w:val="27"/>
          <w:szCs w:val="27"/>
        </w:rPr>
      </w:pPr>
      <w:r w:rsidRPr="000131D6">
        <w:rPr>
          <w:rFonts w:ascii="Times New Roman" w:hAnsi="Times New Roman"/>
          <w:color w:val="000000" w:themeColor="text1"/>
          <w:spacing w:val="-4"/>
          <w:sz w:val="27"/>
          <w:szCs w:val="27"/>
        </w:rPr>
        <w:t xml:space="preserve">Расчёт прогнозного объёма поступлений налога </w:t>
      </w:r>
      <w:r w:rsidRPr="000131D6">
        <w:rPr>
          <w:rFonts w:ascii="Times New Roman" w:hAnsi="Times New Roman"/>
          <w:color w:val="000000" w:themeColor="text1"/>
          <w:spacing w:val="-2"/>
          <w:sz w:val="27"/>
          <w:szCs w:val="27"/>
        </w:rPr>
        <w:t xml:space="preserve">основывается на методе прямого расчета </w:t>
      </w:r>
      <w:r w:rsidRPr="000131D6">
        <w:rPr>
          <w:rFonts w:ascii="Times New Roman" w:hAnsi="Times New Roman"/>
          <w:color w:val="000000" w:themeColor="text1"/>
          <w:sz w:val="27"/>
          <w:szCs w:val="27"/>
        </w:rPr>
        <w:t>и определяется по формуле:</w:t>
      </w:r>
    </w:p>
    <w:p w:rsidR="008639FB" w:rsidRPr="000131D6" w:rsidRDefault="008639FB" w:rsidP="008639FB">
      <w:pPr>
        <w:widowControl w:val="0"/>
        <w:shd w:val="clear" w:color="auto" w:fill="FFFFFF"/>
        <w:autoSpaceDE w:val="0"/>
        <w:autoSpaceDN w:val="0"/>
        <w:adjustRightInd w:val="0"/>
        <w:spacing w:after="0" w:line="240" w:lineRule="auto"/>
        <w:ind w:firstLine="709"/>
        <w:jc w:val="both"/>
        <w:rPr>
          <w:rFonts w:ascii="Times New Roman" w:hAnsi="Times New Roman"/>
          <w:color w:val="000000" w:themeColor="text1"/>
          <w:sz w:val="27"/>
          <w:szCs w:val="27"/>
        </w:rPr>
      </w:pPr>
    </w:p>
    <w:p w:rsidR="008639FB" w:rsidRPr="000131D6" w:rsidRDefault="008639FB" w:rsidP="008639FB">
      <w:pPr>
        <w:spacing w:after="0" w:line="240" w:lineRule="auto"/>
        <w:jc w:val="center"/>
        <w:rPr>
          <w:rFonts w:ascii="Times New Roman" w:hAnsi="Times New Roman"/>
          <w:b/>
          <w:i/>
          <w:color w:val="000000" w:themeColor="text1"/>
          <w:sz w:val="27"/>
          <w:szCs w:val="27"/>
        </w:rPr>
      </w:pPr>
      <w:r w:rsidRPr="000131D6">
        <w:rPr>
          <w:rFonts w:ascii="Times New Roman" w:hAnsi="Times New Roman"/>
          <w:b/>
          <w:i/>
          <w:color w:val="000000" w:themeColor="text1"/>
          <w:sz w:val="27"/>
          <w:szCs w:val="27"/>
        </w:rPr>
        <w:t>Прибыль бывшКГН = (V бывшКГН × Т прибыли  / 100 × S / 100 × K соб._бывшКГН / 100 – V льгот_бывшКГН)*N (+-) F,</w:t>
      </w:r>
    </w:p>
    <w:p w:rsidR="008639FB" w:rsidRPr="000131D6" w:rsidRDefault="008639FB" w:rsidP="008639FB">
      <w:pPr>
        <w:spacing w:after="0" w:line="240" w:lineRule="auto"/>
        <w:jc w:val="center"/>
        <w:rPr>
          <w:rFonts w:ascii="Times New Roman" w:hAnsi="Times New Roman"/>
          <w:b/>
          <w:i/>
          <w:color w:val="000000" w:themeColor="text1"/>
          <w:sz w:val="27"/>
          <w:szCs w:val="27"/>
        </w:rPr>
      </w:pPr>
    </w:p>
    <w:p w:rsidR="008639FB" w:rsidRPr="000131D6" w:rsidRDefault="008639FB" w:rsidP="008639FB">
      <w:pPr>
        <w:spacing w:after="0" w:line="240" w:lineRule="auto"/>
        <w:ind w:firstLine="709"/>
        <w:jc w:val="both"/>
        <w:rPr>
          <w:rFonts w:ascii="Times New Roman" w:hAnsi="Times New Roman"/>
          <w:color w:val="000000" w:themeColor="text1"/>
          <w:sz w:val="27"/>
          <w:szCs w:val="27"/>
        </w:rPr>
      </w:pPr>
      <w:r w:rsidRPr="000131D6">
        <w:rPr>
          <w:rFonts w:ascii="Times New Roman" w:hAnsi="Times New Roman"/>
          <w:color w:val="000000" w:themeColor="text1"/>
          <w:sz w:val="27"/>
          <w:szCs w:val="27"/>
        </w:rPr>
        <w:t>где:</w:t>
      </w:r>
    </w:p>
    <w:p w:rsidR="008639FB" w:rsidRPr="000131D6" w:rsidRDefault="008639FB" w:rsidP="008639FB">
      <w:pPr>
        <w:spacing w:after="0" w:line="240" w:lineRule="auto"/>
        <w:jc w:val="both"/>
        <w:rPr>
          <w:rFonts w:ascii="Times New Roman" w:hAnsi="Times New Roman"/>
          <w:color w:val="000000" w:themeColor="text1"/>
          <w:sz w:val="27"/>
          <w:szCs w:val="27"/>
        </w:rPr>
      </w:pPr>
      <w:r w:rsidRPr="000131D6">
        <w:rPr>
          <w:rFonts w:ascii="Times New Roman" w:hAnsi="Times New Roman"/>
          <w:i/>
          <w:color w:val="000000" w:themeColor="text1"/>
          <w:sz w:val="27"/>
          <w:szCs w:val="27"/>
        </w:rPr>
        <w:t xml:space="preserve">  </w:t>
      </w:r>
      <w:r w:rsidR="000131D6">
        <w:rPr>
          <w:rFonts w:ascii="Times New Roman" w:hAnsi="Times New Roman"/>
          <w:i/>
          <w:color w:val="000000" w:themeColor="text1"/>
          <w:sz w:val="27"/>
          <w:szCs w:val="27"/>
        </w:rPr>
        <w:tab/>
      </w:r>
      <w:r w:rsidRPr="000131D6">
        <w:rPr>
          <w:rFonts w:ascii="Times New Roman" w:hAnsi="Times New Roman"/>
          <w:i/>
          <w:color w:val="000000" w:themeColor="text1"/>
          <w:sz w:val="27"/>
          <w:szCs w:val="27"/>
        </w:rPr>
        <w:t xml:space="preserve"> </w:t>
      </w:r>
      <w:r w:rsidRPr="000131D6">
        <w:rPr>
          <w:rFonts w:ascii="Times New Roman" w:hAnsi="Times New Roman"/>
          <w:b/>
          <w:i/>
          <w:color w:val="000000" w:themeColor="text1"/>
          <w:sz w:val="27"/>
          <w:szCs w:val="27"/>
        </w:rPr>
        <w:t>Прибыль бывшКГН</w:t>
      </w:r>
      <w:r w:rsidRPr="000131D6">
        <w:rPr>
          <w:rFonts w:ascii="Times New Roman" w:hAnsi="Times New Roman"/>
          <w:color w:val="000000" w:themeColor="text1"/>
          <w:sz w:val="27"/>
          <w:szCs w:val="27"/>
        </w:rPr>
        <w:t xml:space="preserve"> – сумма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тыс. рублей;</w:t>
      </w:r>
    </w:p>
    <w:p w:rsidR="008639FB" w:rsidRPr="000131D6" w:rsidRDefault="008639FB" w:rsidP="008639FB">
      <w:pPr>
        <w:spacing w:after="0" w:line="240" w:lineRule="auto"/>
        <w:jc w:val="both"/>
        <w:rPr>
          <w:rFonts w:ascii="Times New Roman" w:hAnsi="Times New Roman"/>
          <w:color w:val="000000" w:themeColor="text1"/>
          <w:sz w:val="27"/>
          <w:szCs w:val="27"/>
        </w:rPr>
      </w:pPr>
      <w:r w:rsidRPr="000131D6">
        <w:rPr>
          <w:rFonts w:ascii="Times New Roman" w:hAnsi="Times New Roman"/>
          <w:i/>
          <w:color w:val="000000" w:themeColor="text1"/>
          <w:sz w:val="27"/>
          <w:szCs w:val="27"/>
        </w:rPr>
        <w:t xml:space="preserve">      </w:t>
      </w:r>
      <w:r w:rsidR="000131D6">
        <w:rPr>
          <w:rFonts w:ascii="Times New Roman" w:hAnsi="Times New Roman"/>
          <w:i/>
          <w:color w:val="000000" w:themeColor="text1"/>
          <w:sz w:val="27"/>
          <w:szCs w:val="27"/>
        </w:rPr>
        <w:tab/>
      </w:r>
      <w:r w:rsidR="005E2DF6" w:rsidRPr="000131D6">
        <w:rPr>
          <w:rFonts w:ascii="Times New Roman" w:hAnsi="Times New Roman"/>
          <w:b/>
          <w:i/>
          <w:color w:val="000000" w:themeColor="text1"/>
          <w:sz w:val="27"/>
          <w:szCs w:val="27"/>
        </w:rPr>
        <w:t xml:space="preserve">V </w:t>
      </w:r>
      <w:r w:rsidRPr="000131D6">
        <w:rPr>
          <w:rFonts w:ascii="Times New Roman" w:hAnsi="Times New Roman"/>
          <w:b/>
          <w:i/>
          <w:color w:val="000000" w:themeColor="text1"/>
          <w:sz w:val="27"/>
          <w:szCs w:val="27"/>
        </w:rPr>
        <w:t>бывшКГН</w:t>
      </w:r>
      <w:r w:rsidRPr="000131D6">
        <w:rPr>
          <w:rFonts w:ascii="Times New Roman" w:hAnsi="Times New Roman"/>
          <w:color w:val="000000" w:themeColor="text1"/>
          <w:sz w:val="27"/>
          <w:szCs w:val="27"/>
        </w:rPr>
        <w:t xml:space="preserve"> – налоговая база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за аналогичные периоды прошлых лет, тыс. рублей;</w:t>
      </w:r>
    </w:p>
    <w:p w:rsidR="008639FB" w:rsidRPr="000131D6" w:rsidRDefault="008639FB" w:rsidP="00AB70AC">
      <w:pPr>
        <w:spacing w:after="0" w:line="240" w:lineRule="auto"/>
        <w:ind w:firstLine="708"/>
        <w:jc w:val="both"/>
        <w:rPr>
          <w:rFonts w:ascii="Times New Roman" w:hAnsi="Times New Roman"/>
          <w:color w:val="000000" w:themeColor="text1"/>
          <w:sz w:val="27"/>
          <w:szCs w:val="27"/>
        </w:rPr>
      </w:pPr>
      <w:r w:rsidRPr="000131D6">
        <w:rPr>
          <w:rFonts w:ascii="Times New Roman" w:hAnsi="Times New Roman"/>
          <w:color w:val="000000" w:themeColor="text1"/>
          <w:sz w:val="27"/>
          <w:szCs w:val="27"/>
        </w:rPr>
        <w:t xml:space="preserve">Используются данные суммы налоговой базы по налогу на прибыль организаций, исходя из доли, по бывшим участникам консолидированных групп налогоплательщиков, на основании данных статистической налоговой отчетности  или налоговых деклараций по налогу на прибыль организаций по данной категории налогоплательщиков.  </w:t>
      </w:r>
    </w:p>
    <w:p w:rsidR="008639FB" w:rsidRPr="000131D6" w:rsidRDefault="008639FB" w:rsidP="008639FB">
      <w:pPr>
        <w:spacing w:after="0" w:line="240" w:lineRule="auto"/>
        <w:jc w:val="both"/>
        <w:rPr>
          <w:rFonts w:ascii="Times New Roman" w:hAnsi="Times New Roman"/>
          <w:color w:val="000000" w:themeColor="text1"/>
          <w:sz w:val="27"/>
          <w:szCs w:val="27"/>
        </w:rPr>
      </w:pPr>
      <w:r w:rsidRPr="000131D6">
        <w:rPr>
          <w:rFonts w:ascii="Times New Roman" w:hAnsi="Times New Roman"/>
          <w:color w:val="000000" w:themeColor="text1"/>
          <w:sz w:val="27"/>
          <w:szCs w:val="27"/>
        </w:rPr>
        <w:t xml:space="preserve">      </w:t>
      </w:r>
      <w:r w:rsidR="000131D6">
        <w:rPr>
          <w:rFonts w:ascii="Times New Roman" w:hAnsi="Times New Roman"/>
          <w:color w:val="000000" w:themeColor="text1"/>
          <w:sz w:val="27"/>
          <w:szCs w:val="27"/>
        </w:rPr>
        <w:tab/>
      </w:r>
      <w:r w:rsidRPr="000131D6">
        <w:rPr>
          <w:rFonts w:ascii="Times New Roman" w:hAnsi="Times New Roman"/>
          <w:b/>
          <w:i/>
          <w:color w:val="000000" w:themeColor="text1"/>
          <w:sz w:val="27"/>
          <w:szCs w:val="27"/>
        </w:rPr>
        <w:t>Т прибыли</w:t>
      </w:r>
      <w:r w:rsidRPr="000131D6">
        <w:rPr>
          <w:rFonts w:ascii="Times New Roman" w:hAnsi="Times New Roman"/>
          <w:color w:val="000000" w:themeColor="text1"/>
          <w:sz w:val="27"/>
          <w:szCs w:val="27"/>
        </w:rPr>
        <w:t xml:space="preserve"> – </w:t>
      </w:r>
      <w:r w:rsidR="000131D6" w:rsidRPr="000131D6">
        <w:rPr>
          <w:rFonts w:ascii="Times New Roman" w:hAnsi="Times New Roman"/>
          <w:spacing w:val="-8"/>
          <w:sz w:val="27"/>
          <w:szCs w:val="27"/>
          <w:lang w:eastAsia="ru-RU"/>
        </w:rPr>
        <w:t>коэффициент</w:t>
      </w:r>
      <w:r w:rsidR="000131D6" w:rsidRPr="000131D6">
        <w:rPr>
          <w:rFonts w:ascii="Times New Roman" w:hAnsi="Times New Roman"/>
          <w:sz w:val="27"/>
          <w:szCs w:val="27"/>
          <w:lang w:eastAsia="ru-RU"/>
        </w:rPr>
        <w:t xml:space="preserve"> роста прибыли прибыльных предприятий в субъекте Российской Федерации в прогнозируемом периоде (предоставляется Министерством  экономической инв</w:t>
      </w:r>
      <w:r w:rsidR="00AB70AC">
        <w:rPr>
          <w:rFonts w:ascii="Times New Roman" w:hAnsi="Times New Roman"/>
          <w:sz w:val="27"/>
          <w:szCs w:val="27"/>
          <w:lang w:eastAsia="ru-RU"/>
        </w:rPr>
        <w:t>е</w:t>
      </w:r>
      <w:r w:rsidR="000131D6" w:rsidRPr="000131D6">
        <w:rPr>
          <w:rFonts w:ascii="Times New Roman" w:hAnsi="Times New Roman"/>
          <w:sz w:val="27"/>
          <w:szCs w:val="27"/>
          <w:lang w:eastAsia="ru-RU"/>
        </w:rPr>
        <w:t>стиционной политики Тамбовской области на прогнозируемый период);</w:t>
      </w:r>
    </w:p>
    <w:p w:rsidR="008639FB" w:rsidRPr="000131D6" w:rsidRDefault="008639FB" w:rsidP="008639FB">
      <w:pPr>
        <w:spacing w:after="0" w:line="240" w:lineRule="auto"/>
        <w:rPr>
          <w:rFonts w:ascii="Times New Roman" w:hAnsi="Times New Roman"/>
          <w:color w:val="000000" w:themeColor="text1"/>
          <w:sz w:val="27"/>
          <w:szCs w:val="27"/>
        </w:rPr>
      </w:pPr>
      <w:r w:rsidRPr="000131D6">
        <w:rPr>
          <w:rFonts w:ascii="Times New Roman" w:hAnsi="Times New Roman"/>
          <w:color w:val="000000" w:themeColor="text1"/>
          <w:sz w:val="27"/>
          <w:szCs w:val="27"/>
        </w:rPr>
        <w:t xml:space="preserve">      </w:t>
      </w:r>
      <w:r w:rsidR="000131D6">
        <w:rPr>
          <w:rFonts w:ascii="Times New Roman" w:hAnsi="Times New Roman"/>
          <w:color w:val="000000" w:themeColor="text1"/>
          <w:sz w:val="27"/>
          <w:szCs w:val="27"/>
        </w:rPr>
        <w:tab/>
      </w:r>
      <w:r w:rsidRPr="000131D6">
        <w:rPr>
          <w:rFonts w:ascii="Times New Roman" w:hAnsi="Times New Roman"/>
          <w:b/>
          <w:i/>
          <w:color w:val="000000" w:themeColor="text1"/>
          <w:sz w:val="27"/>
          <w:szCs w:val="27"/>
        </w:rPr>
        <w:t>S</w:t>
      </w:r>
      <w:r w:rsidRPr="000131D6">
        <w:rPr>
          <w:rFonts w:ascii="Times New Roman" w:hAnsi="Times New Roman"/>
          <w:color w:val="000000" w:themeColor="text1"/>
          <w:sz w:val="27"/>
          <w:szCs w:val="27"/>
        </w:rPr>
        <w:t xml:space="preserve"> – ставка налога, %;</w:t>
      </w:r>
    </w:p>
    <w:p w:rsidR="008639FB" w:rsidRPr="000131D6" w:rsidRDefault="008639FB" w:rsidP="008639FB">
      <w:pPr>
        <w:spacing w:after="0" w:line="240" w:lineRule="auto"/>
        <w:jc w:val="both"/>
        <w:rPr>
          <w:rFonts w:ascii="Times New Roman" w:hAnsi="Times New Roman"/>
          <w:color w:val="000000" w:themeColor="text1"/>
          <w:sz w:val="27"/>
          <w:szCs w:val="27"/>
        </w:rPr>
      </w:pPr>
      <w:r w:rsidRPr="000131D6">
        <w:rPr>
          <w:rFonts w:ascii="Times New Roman" w:hAnsi="Times New Roman"/>
          <w:color w:val="000000" w:themeColor="text1"/>
          <w:sz w:val="27"/>
          <w:szCs w:val="27"/>
        </w:rPr>
        <w:t xml:space="preserve">      </w:t>
      </w:r>
      <w:r w:rsidR="000131D6">
        <w:rPr>
          <w:rFonts w:ascii="Times New Roman" w:hAnsi="Times New Roman"/>
          <w:color w:val="000000" w:themeColor="text1"/>
          <w:sz w:val="27"/>
          <w:szCs w:val="27"/>
        </w:rPr>
        <w:tab/>
      </w:r>
      <w:r w:rsidRPr="000131D6">
        <w:rPr>
          <w:rFonts w:ascii="Times New Roman" w:hAnsi="Times New Roman"/>
          <w:b/>
          <w:i/>
          <w:color w:val="000000" w:themeColor="text1"/>
          <w:sz w:val="27"/>
          <w:szCs w:val="27"/>
        </w:rPr>
        <w:t>K соб._бывшКГН</w:t>
      </w:r>
      <w:r w:rsidRPr="000131D6">
        <w:rPr>
          <w:rFonts w:ascii="Times New Roman" w:hAnsi="Times New Roman"/>
          <w:color w:val="000000" w:themeColor="text1"/>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по налогоплательщикам, которые до 1 января 2023 года являлись участниками консолидированной группы налогоплательщиков, учитывает работу по погашению кредиторской и дебиторской задолженности по налогу, %. </w:t>
      </w:r>
    </w:p>
    <w:p w:rsidR="008639FB" w:rsidRPr="000131D6" w:rsidRDefault="008639FB" w:rsidP="008639FB">
      <w:pPr>
        <w:spacing w:after="0" w:line="240" w:lineRule="auto"/>
        <w:jc w:val="both"/>
        <w:rPr>
          <w:rFonts w:ascii="Times New Roman" w:hAnsi="Times New Roman"/>
          <w:color w:val="000000" w:themeColor="text1"/>
          <w:sz w:val="27"/>
          <w:szCs w:val="27"/>
        </w:rPr>
      </w:pPr>
      <w:r w:rsidRPr="000131D6">
        <w:rPr>
          <w:rFonts w:ascii="Times New Roman" w:hAnsi="Times New Roman"/>
          <w:color w:val="000000" w:themeColor="text1"/>
          <w:sz w:val="27"/>
          <w:szCs w:val="27"/>
        </w:rPr>
        <w:t xml:space="preserve">       </w:t>
      </w:r>
      <w:r w:rsidR="000131D6">
        <w:rPr>
          <w:rFonts w:ascii="Times New Roman" w:hAnsi="Times New Roman"/>
          <w:color w:val="000000" w:themeColor="text1"/>
          <w:sz w:val="27"/>
          <w:szCs w:val="27"/>
        </w:rPr>
        <w:tab/>
      </w:r>
      <w:r w:rsidRPr="000131D6">
        <w:rPr>
          <w:rFonts w:ascii="Times New Roman" w:hAnsi="Times New Roman"/>
          <w:b/>
          <w:i/>
          <w:color w:val="000000" w:themeColor="text1"/>
          <w:sz w:val="27"/>
          <w:szCs w:val="27"/>
        </w:rPr>
        <w:t>V льгот_бывшКГН</w:t>
      </w:r>
      <w:r w:rsidRPr="000131D6">
        <w:rPr>
          <w:rFonts w:ascii="Times New Roman" w:hAnsi="Times New Roman"/>
          <w:color w:val="000000" w:themeColor="text1"/>
          <w:sz w:val="27"/>
          <w:szCs w:val="27"/>
        </w:rPr>
        <w:t xml:space="preserve"> – сумма налога на прибыль организаций, не поступившая в бюджет в связи с предоставлением льгот и преференций, предусмотренных статьей 284 НК РФ, в соответствии с данными статистической налоговой отчетности  или налоговых деклараций по налогу на прибыль организаций по данной категории налогоплательщиков, тыс. рублей;</w:t>
      </w:r>
    </w:p>
    <w:p w:rsidR="008639FB" w:rsidRPr="000131D6" w:rsidRDefault="008639FB" w:rsidP="008639FB">
      <w:pPr>
        <w:spacing w:after="0" w:line="240" w:lineRule="auto"/>
        <w:jc w:val="both"/>
        <w:rPr>
          <w:rFonts w:ascii="Times New Roman" w:hAnsi="Times New Roman"/>
          <w:color w:val="000000" w:themeColor="text1"/>
          <w:sz w:val="27"/>
          <w:szCs w:val="27"/>
        </w:rPr>
      </w:pPr>
      <w:r w:rsidRPr="000131D6">
        <w:rPr>
          <w:rFonts w:ascii="Times New Roman" w:hAnsi="Times New Roman"/>
          <w:color w:val="000000" w:themeColor="text1"/>
          <w:sz w:val="27"/>
          <w:szCs w:val="27"/>
        </w:rPr>
        <w:t xml:space="preserve">      </w:t>
      </w:r>
      <w:r w:rsidR="000131D6">
        <w:rPr>
          <w:rFonts w:ascii="Times New Roman" w:hAnsi="Times New Roman"/>
          <w:color w:val="000000" w:themeColor="text1"/>
          <w:sz w:val="27"/>
          <w:szCs w:val="27"/>
        </w:rPr>
        <w:tab/>
      </w:r>
      <w:r w:rsidRPr="000131D6">
        <w:rPr>
          <w:rFonts w:ascii="Times New Roman" w:hAnsi="Times New Roman"/>
          <w:b/>
          <w:i/>
          <w:color w:val="000000" w:themeColor="text1"/>
          <w:sz w:val="27"/>
          <w:szCs w:val="27"/>
        </w:rPr>
        <w:t>N</w:t>
      </w:r>
      <w:r w:rsidRPr="000131D6">
        <w:rPr>
          <w:rFonts w:ascii="Times New Roman" w:hAnsi="Times New Roman"/>
          <w:color w:val="000000" w:themeColor="text1"/>
          <w:sz w:val="27"/>
          <w:szCs w:val="27"/>
        </w:rPr>
        <w:t xml:space="preserve"> - норматив зачисления налога на прибыль организаций, уплаченного налогоплательщиками, которые до 1 января 2023 года являлись участниками договора о создании консолидированной группы налогоплательщиков, в бюджеты субъектов Российской Федерации, с учетом особенностей, установленных п.1 ст.10 ФЗ-448 от 21.11.2022, %</w:t>
      </w:r>
    </w:p>
    <w:p w:rsidR="008639FB" w:rsidRPr="000131D6" w:rsidRDefault="008639FB" w:rsidP="008639FB">
      <w:pPr>
        <w:spacing w:after="0" w:line="240" w:lineRule="auto"/>
        <w:jc w:val="both"/>
        <w:rPr>
          <w:color w:val="000000" w:themeColor="text1"/>
          <w:sz w:val="27"/>
          <w:szCs w:val="27"/>
        </w:rPr>
      </w:pPr>
      <w:r w:rsidRPr="000131D6">
        <w:rPr>
          <w:rFonts w:ascii="Times New Roman" w:hAnsi="Times New Roman"/>
          <w:color w:val="000000" w:themeColor="text1"/>
          <w:sz w:val="27"/>
          <w:szCs w:val="27"/>
        </w:rPr>
        <w:lastRenderedPageBreak/>
        <w:t xml:space="preserve">     </w:t>
      </w:r>
      <w:r w:rsidR="000131D6">
        <w:rPr>
          <w:rFonts w:ascii="Times New Roman" w:hAnsi="Times New Roman"/>
          <w:color w:val="000000" w:themeColor="text1"/>
          <w:sz w:val="27"/>
          <w:szCs w:val="27"/>
        </w:rPr>
        <w:tab/>
      </w:r>
      <w:r w:rsidRPr="000131D6">
        <w:rPr>
          <w:rFonts w:ascii="Times New Roman" w:hAnsi="Times New Roman"/>
          <w:b/>
          <w:i/>
          <w:color w:val="000000" w:themeColor="text1"/>
          <w:sz w:val="27"/>
          <w:szCs w:val="27"/>
        </w:rPr>
        <w:t>F</w:t>
      </w:r>
      <w:r w:rsidRPr="000131D6">
        <w:rPr>
          <w:rFonts w:ascii="Times New Roman" w:hAnsi="Times New Roman"/>
          <w:color w:val="000000" w:themeColor="text1"/>
          <w:sz w:val="27"/>
          <w:szCs w:val="27"/>
        </w:rPr>
        <w:t xml:space="preserve"> </w:t>
      </w:r>
      <w:r w:rsidR="00D060F2">
        <w:rPr>
          <w:rFonts w:ascii="Times New Roman" w:hAnsi="Times New Roman"/>
          <w:color w:val="000000" w:themeColor="text1"/>
          <w:sz w:val="27"/>
          <w:szCs w:val="27"/>
        </w:rPr>
        <w:t>-</w:t>
      </w:r>
      <w:r w:rsidRPr="000131D6">
        <w:rPr>
          <w:rFonts w:ascii="Times New Roman" w:hAnsi="Times New Roman"/>
          <w:color w:val="000000" w:themeColor="text1"/>
          <w:sz w:val="27"/>
          <w:szCs w:val="27"/>
        </w:rPr>
        <w:t xml:space="preserve">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5E2DF6" w:rsidRPr="000131D6" w:rsidRDefault="0052480C" w:rsidP="005E2DF6">
      <w:pPr>
        <w:autoSpaceDE w:val="0"/>
        <w:autoSpaceDN w:val="0"/>
        <w:adjustRightInd w:val="0"/>
        <w:spacing w:after="0" w:line="240" w:lineRule="auto"/>
        <w:ind w:firstLine="709"/>
        <w:jc w:val="both"/>
        <w:rPr>
          <w:rFonts w:ascii="Times New Roman" w:hAnsi="Times New Roman"/>
          <w:color w:val="000000" w:themeColor="text1"/>
          <w:sz w:val="27"/>
          <w:szCs w:val="27"/>
        </w:rPr>
      </w:pPr>
      <w:r w:rsidRPr="000131D6">
        <w:rPr>
          <w:rFonts w:ascii="Times New Roman" w:hAnsi="Times New Roman"/>
          <w:sz w:val="27"/>
          <w:szCs w:val="27"/>
        </w:rPr>
        <w:t xml:space="preserve"> </w:t>
      </w:r>
      <w:r w:rsidR="005E2DF6" w:rsidRPr="000131D6">
        <w:rPr>
          <w:rFonts w:ascii="Times New Roman" w:hAnsi="Times New Roman"/>
          <w:color w:val="000000" w:themeColor="text1"/>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5E2DF6" w:rsidRPr="000131D6" w:rsidRDefault="005E2DF6" w:rsidP="005E2DF6">
      <w:pPr>
        <w:autoSpaceDE w:val="0"/>
        <w:autoSpaceDN w:val="0"/>
        <w:adjustRightInd w:val="0"/>
        <w:spacing w:after="0" w:line="240" w:lineRule="auto"/>
        <w:ind w:firstLine="709"/>
        <w:jc w:val="both"/>
        <w:rPr>
          <w:rFonts w:ascii="Times New Roman" w:hAnsi="Times New Roman"/>
          <w:color w:val="000000" w:themeColor="text1"/>
          <w:sz w:val="27"/>
          <w:szCs w:val="27"/>
        </w:rPr>
      </w:pPr>
      <w:r w:rsidRPr="000131D6">
        <w:rPr>
          <w:rFonts w:ascii="Times New Roman" w:hAnsi="Times New Roman"/>
          <w:color w:val="000000" w:themeColor="text1"/>
          <w:sz w:val="27"/>
          <w:szCs w:val="27"/>
        </w:rPr>
        <w:t>- в налогооблагаемой базе в виде исключения объёмных и стоимостных показателей, неподлежащих налогообложению, либо облагаемых по ставке 0;</w:t>
      </w:r>
    </w:p>
    <w:p w:rsidR="005E2DF6" w:rsidRPr="000131D6" w:rsidRDefault="005E2DF6" w:rsidP="005E2DF6">
      <w:pPr>
        <w:autoSpaceDE w:val="0"/>
        <w:autoSpaceDN w:val="0"/>
        <w:adjustRightInd w:val="0"/>
        <w:spacing w:after="0" w:line="240" w:lineRule="auto"/>
        <w:ind w:firstLine="709"/>
        <w:jc w:val="both"/>
        <w:rPr>
          <w:rFonts w:ascii="Times New Roman" w:hAnsi="Times New Roman"/>
          <w:color w:val="000000" w:themeColor="text1"/>
          <w:sz w:val="27"/>
          <w:szCs w:val="27"/>
        </w:rPr>
      </w:pPr>
      <w:r w:rsidRPr="000131D6">
        <w:rPr>
          <w:rFonts w:ascii="Times New Roman" w:hAnsi="Times New Roman"/>
          <w:color w:val="000000" w:themeColor="text1"/>
          <w:sz w:val="27"/>
          <w:szCs w:val="27"/>
        </w:rPr>
        <w:t>- в виде применения налоговой ставки отличной от общеустановленной ставки, а также, применения к общеустановленной ставке корректирующих коэффициентов.</w:t>
      </w:r>
    </w:p>
    <w:p w:rsidR="005E2DF6" w:rsidRDefault="005E2DF6" w:rsidP="005E2DF6">
      <w:pPr>
        <w:spacing w:after="0" w:line="240" w:lineRule="auto"/>
        <w:ind w:firstLine="709"/>
        <w:jc w:val="both"/>
        <w:rPr>
          <w:rFonts w:ascii="Times New Roman" w:hAnsi="Times New Roman"/>
          <w:color w:val="000000" w:themeColor="text1"/>
          <w:sz w:val="27"/>
          <w:szCs w:val="27"/>
        </w:rPr>
      </w:pPr>
      <w:r w:rsidRPr="000131D6">
        <w:rPr>
          <w:rFonts w:ascii="Times New Roman" w:hAnsi="Times New Roman"/>
          <w:color w:val="000000" w:themeColor="text1"/>
          <w:sz w:val="27"/>
          <w:szCs w:val="27"/>
        </w:rPr>
        <w:t>Объём выпадающих доходов определяется в рамках прописанного алгоритма расчёта прогнозного объёма поступлений налога.</w:t>
      </w:r>
    </w:p>
    <w:p w:rsidR="00F1450A" w:rsidRPr="000131D6" w:rsidRDefault="00F1450A" w:rsidP="00AA3647">
      <w:pPr>
        <w:widowControl w:val="0"/>
        <w:spacing w:line="240" w:lineRule="auto"/>
        <w:ind w:firstLine="720"/>
        <w:jc w:val="both"/>
        <w:rPr>
          <w:rFonts w:ascii="Times New Roman" w:hAnsi="Times New Roman"/>
          <w:color w:val="000000" w:themeColor="text1"/>
          <w:sz w:val="27"/>
          <w:szCs w:val="27"/>
        </w:rPr>
      </w:pPr>
      <w:r w:rsidRPr="001E3975">
        <w:rPr>
          <w:rFonts w:ascii="Times New Roman" w:eastAsia="MS Gothic" w:hAnsi="Times New Roman"/>
          <w:bCs/>
          <w:kern w:val="32"/>
          <w:sz w:val="27"/>
          <w:szCs w:val="27"/>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w:t>
      </w:r>
      <w:r w:rsidRPr="001E3975">
        <w:rPr>
          <w:rFonts w:ascii="Times New Roman" w:hAnsi="Times New Roman"/>
          <w:sz w:val="27"/>
          <w:szCs w:val="27"/>
          <w:lang w:eastAsia="ru-RU"/>
        </w:rPr>
        <w:t xml:space="preserve"> зачисляется в бюджеты бюджетной системы Российской Федерации по нормативам, установленным в соответствии со статьями БК РФ</w:t>
      </w:r>
      <w:r w:rsidR="00AA3647" w:rsidRPr="001E3975">
        <w:rPr>
          <w:rFonts w:ascii="Times New Roman" w:hAnsi="Times New Roman"/>
          <w:sz w:val="27"/>
          <w:szCs w:val="27"/>
        </w:rPr>
        <w:t>.</w:t>
      </w:r>
    </w:p>
    <w:p w:rsidR="0052480C" w:rsidRPr="00C32FF3" w:rsidRDefault="0052480C" w:rsidP="002753E7">
      <w:pPr>
        <w:spacing w:after="0" w:line="240" w:lineRule="auto"/>
        <w:ind w:firstLine="709"/>
        <w:jc w:val="both"/>
        <w:rPr>
          <w:rFonts w:ascii="Times New Roman" w:hAnsi="Times New Roman"/>
          <w:sz w:val="27"/>
          <w:szCs w:val="27"/>
        </w:rPr>
      </w:pPr>
    </w:p>
    <w:p w:rsidR="002753E7" w:rsidRPr="00C32FF3" w:rsidRDefault="002753E7" w:rsidP="002753E7">
      <w:pPr>
        <w:pStyle w:val="10"/>
        <w:numPr>
          <w:ilvl w:val="2"/>
          <w:numId w:val="43"/>
        </w:numPr>
        <w:spacing w:before="0" w:after="240"/>
        <w:ind w:left="0" w:firstLine="0"/>
        <w:jc w:val="center"/>
        <w:rPr>
          <w:rFonts w:ascii="Times New Roman" w:hAnsi="Times New Roman"/>
          <w:i/>
          <w:sz w:val="27"/>
          <w:szCs w:val="27"/>
        </w:rPr>
      </w:pPr>
      <w:bookmarkStart w:id="18" w:name="_Toc135816405"/>
      <w:r w:rsidRPr="00C32FF3">
        <w:rPr>
          <w:rFonts w:ascii="Times New Roman" w:hAnsi="Times New Roman"/>
          <w:i/>
          <w:sz w:val="27"/>
          <w:szCs w:val="27"/>
        </w:rPr>
        <w:t xml:space="preserve">Налог на прибыль организаций при выполнении Соглашений о разработке месторождений нефти и газа </w:t>
      </w:r>
      <w:r w:rsidRPr="00C32FF3">
        <w:rPr>
          <w:rFonts w:ascii="Times New Roman" w:hAnsi="Times New Roman"/>
          <w:i/>
          <w:sz w:val="27"/>
          <w:szCs w:val="27"/>
        </w:rPr>
        <w:br/>
        <w:t>182 1 01 01020 01 0000 110</w:t>
      </w:r>
      <w:bookmarkEnd w:id="18"/>
    </w:p>
    <w:p w:rsidR="002753E7" w:rsidRPr="00C32FF3" w:rsidRDefault="002753E7" w:rsidP="002753E7">
      <w:pPr>
        <w:spacing w:after="0" w:line="240" w:lineRule="auto"/>
        <w:ind w:firstLine="709"/>
        <w:jc w:val="both"/>
        <w:rPr>
          <w:rFonts w:ascii="Times New Roman" w:hAnsi="Times New Roman"/>
          <w:sz w:val="27"/>
          <w:szCs w:val="27"/>
        </w:rPr>
      </w:pPr>
      <w:r w:rsidRPr="00C32FF3">
        <w:rPr>
          <w:rFonts w:ascii="Times New Roman" w:hAnsi="Times New Roman"/>
          <w:sz w:val="27"/>
          <w:szCs w:val="27"/>
        </w:rPr>
        <w:t>В прогнозе поступлений налога на прибыль организаций при выполнении Соглашений о разработке месторождений нефти и газа учитываются:</w:t>
      </w:r>
    </w:p>
    <w:p w:rsidR="002753E7" w:rsidRPr="00C32FF3" w:rsidRDefault="002753E7" w:rsidP="002753E7">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показатели прогноза социально-экономического развития Российской Федерации на очередной финансовый год и плановый период (цена на нефть марки </w:t>
      </w:r>
      <w:r w:rsidRPr="00C32FF3">
        <w:rPr>
          <w:rFonts w:ascii="Times New Roman" w:hAnsi="Times New Roman"/>
          <w:sz w:val="27"/>
          <w:szCs w:val="27"/>
          <w:lang w:val="en-US"/>
        </w:rPr>
        <w:t>Urals</w:t>
      </w:r>
      <w:r w:rsidRPr="00C32FF3">
        <w:rPr>
          <w:rFonts w:ascii="Times New Roman" w:hAnsi="Times New Roman"/>
          <w:sz w:val="27"/>
          <w:szCs w:val="27"/>
        </w:rPr>
        <w:t>, курса рубля по отношению к доллару США), разрабатываемые Минэкономразвития Российской Федерации;</w:t>
      </w:r>
    </w:p>
    <w:p w:rsidR="002753E7" w:rsidRPr="00C32FF3" w:rsidRDefault="002753E7" w:rsidP="002753E7">
      <w:pPr>
        <w:spacing w:after="0" w:line="240" w:lineRule="auto"/>
        <w:ind w:firstLine="709"/>
        <w:jc w:val="both"/>
        <w:rPr>
          <w:rFonts w:ascii="Times New Roman" w:hAnsi="Times New Roman"/>
          <w:sz w:val="27"/>
          <w:szCs w:val="27"/>
        </w:rPr>
      </w:pPr>
      <w:r w:rsidRPr="00C32FF3">
        <w:rPr>
          <w:rFonts w:ascii="Times New Roman" w:hAnsi="Times New Roman"/>
          <w:sz w:val="27"/>
          <w:szCs w:val="27"/>
        </w:rPr>
        <w:t>- прогноз налоговой базы для исчисления налога на прибыль при выполнении Соглашений о разработке месторождений нефти и газа на основании данных, представленных подведомственными налоговыми органами, с учетом прогнозируемой динамики цен на нефть;</w:t>
      </w:r>
    </w:p>
    <w:p w:rsidR="002753E7" w:rsidRPr="00C32FF3" w:rsidRDefault="002753E7" w:rsidP="002753E7">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2753E7" w:rsidRPr="00C32FF3" w:rsidRDefault="002753E7" w:rsidP="002753E7">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предусмотренные соглашениями.</w:t>
      </w:r>
    </w:p>
    <w:p w:rsidR="002753E7" w:rsidRPr="00C32FF3" w:rsidRDefault="002753E7" w:rsidP="002753E7">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Расчёт прогнозного объёма поступлений налога на прибыль организаций при выполнении Соглашений о разработке месторождений нефти и газа основывается на методе прямого расчета.</w:t>
      </w:r>
    </w:p>
    <w:p w:rsidR="002753E7" w:rsidRPr="00C32FF3" w:rsidRDefault="002753E7" w:rsidP="002753E7">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При расчете прогноза поступлений налога на прибыль организаций при выполнении Соглашений о разработке месторождений нефти и газа учитываются поступления по проектам Сахалин-1 и Сахалин-2 и от оператора Харьягинского нефтяного месторождения.</w:t>
      </w:r>
    </w:p>
    <w:p w:rsidR="002753E7" w:rsidRPr="00C32FF3" w:rsidRDefault="002753E7" w:rsidP="002753E7">
      <w:pPr>
        <w:spacing w:after="0" w:line="240" w:lineRule="auto"/>
        <w:ind w:firstLine="709"/>
        <w:jc w:val="both"/>
        <w:rPr>
          <w:rFonts w:ascii="Times New Roman" w:hAnsi="Times New Roman"/>
          <w:sz w:val="27"/>
          <w:szCs w:val="27"/>
        </w:rPr>
      </w:pPr>
    </w:p>
    <w:p w:rsidR="002753E7" w:rsidRPr="00C32FF3" w:rsidRDefault="002753E7" w:rsidP="002753E7">
      <w:pPr>
        <w:spacing w:after="0" w:line="240" w:lineRule="auto"/>
        <w:ind w:firstLine="709"/>
        <w:jc w:val="both"/>
        <w:rPr>
          <w:rFonts w:ascii="Times New Roman" w:hAnsi="Times New Roman"/>
          <w:sz w:val="27"/>
          <w:szCs w:val="27"/>
        </w:rPr>
      </w:pPr>
      <w:r w:rsidRPr="00C32FF3">
        <w:rPr>
          <w:rFonts w:ascii="Times New Roman" w:hAnsi="Times New Roman"/>
          <w:sz w:val="27"/>
          <w:szCs w:val="27"/>
        </w:rPr>
        <w:t>Сумма налога на прибыль организаций при выполнении Соглашений о разработке месторождений нефти и газа (</w:t>
      </w:r>
      <w:r w:rsidRPr="00C32FF3">
        <w:rPr>
          <w:rFonts w:ascii="Times New Roman" w:hAnsi="Times New Roman"/>
          <w:b/>
          <w:i/>
          <w:sz w:val="27"/>
          <w:szCs w:val="27"/>
        </w:rPr>
        <w:t xml:space="preserve">Прибыль </w:t>
      </w:r>
      <w:r w:rsidRPr="00C32FF3">
        <w:rPr>
          <w:rFonts w:ascii="Times New Roman" w:hAnsi="Times New Roman"/>
          <w:b/>
          <w:i/>
          <w:sz w:val="27"/>
          <w:szCs w:val="27"/>
          <w:vertAlign w:val="subscript"/>
        </w:rPr>
        <w:t>СРП</w:t>
      </w:r>
      <w:r w:rsidRPr="00C32FF3">
        <w:rPr>
          <w:rFonts w:ascii="Times New Roman" w:hAnsi="Times New Roman"/>
          <w:b/>
          <w:i/>
          <w:sz w:val="27"/>
          <w:szCs w:val="27"/>
        </w:rPr>
        <w:t>),</w:t>
      </w:r>
      <w:r w:rsidRPr="00C32FF3">
        <w:rPr>
          <w:rFonts w:ascii="Times New Roman" w:hAnsi="Times New Roman"/>
          <w:b/>
          <w:i/>
          <w:sz w:val="27"/>
          <w:szCs w:val="27"/>
          <w:vertAlign w:val="subscript"/>
        </w:rPr>
        <w:t xml:space="preserve"> </w:t>
      </w:r>
      <w:r w:rsidRPr="00C32FF3">
        <w:rPr>
          <w:rFonts w:ascii="Times New Roman" w:hAnsi="Times New Roman"/>
          <w:sz w:val="27"/>
          <w:szCs w:val="27"/>
        </w:rPr>
        <w:t>определяется:</w:t>
      </w:r>
    </w:p>
    <w:p w:rsidR="002753E7" w:rsidRPr="00C32FF3" w:rsidRDefault="002753E7" w:rsidP="002753E7">
      <w:pPr>
        <w:spacing w:before="120" w:after="120" w:line="240" w:lineRule="auto"/>
        <w:ind w:firstLine="709"/>
        <w:jc w:val="center"/>
        <w:rPr>
          <w:rFonts w:ascii="Times New Roman" w:hAnsi="Times New Roman"/>
          <w:b/>
          <w:i/>
          <w:sz w:val="27"/>
          <w:szCs w:val="27"/>
        </w:rPr>
      </w:pPr>
      <w:r w:rsidRPr="00C32FF3">
        <w:rPr>
          <w:rFonts w:ascii="Times New Roman" w:hAnsi="Times New Roman"/>
          <w:b/>
          <w:i/>
          <w:sz w:val="27"/>
          <w:szCs w:val="27"/>
        </w:rPr>
        <w:t xml:space="preserve">Прибыль </w:t>
      </w:r>
      <w:r w:rsidRPr="00C32FF3">
        <w:rPr>
          <w:rFonts w:ascii="Times New Roman" w:hAnsi="Times New Roman"/>
          <w:b/>
          <w:i/>
          <w:sz w:val="27"/>
          <w:szCs w:val="27"/>
          <w:vertAlign w:val="subscript"/>
        </w:rPr>
        <w:t>СРП</w:t>
      </w:r>
      <w:r w:rsidRPr="00C32FF3">
        <w:rPr>
          <w:rFonts w:ascii="Times New Roman" w:hAnsi="Times New Roman"/>
          <w:b/>
          <w:i/>
          <w:sz w:val="27"/>
          <w:szCs w:val="27"/>
        </w:rPr>
        <w:t xml:space="preserve"> = ∑((V </w:t>
      </w:r>
      <w:r w:rsidRPr="00C32FF3">
        <w:rPr>
          <w:rFonts w:ascii="Times New Roman" w:hAnsi="Times New Roman"/>
          <w:b/>
          <w:i/>
          <w:sz w:val="27"/>
          <w:szCs w:val="27"/>
          <w:vertAlign w:val="subscript"/>
        </w:rPr>
        <w:t>НБ СРП</w:t>
      </w:r>
      <w:r w:rsidRPr="00C32FF3">
        <w:rPr>
          <w:rFonts w:ascii="Times New Roman" w:hAnsi="Times New Roman"/>
          <w:b/>
          <w:i/>
          <w:sz w:val="27"/>
          <w:szCs w:val="27"/>
        </w:rPr>
        <w:t xml:space="preserve"> × </w:t>
      </w:r>
      <w:r w:rsidRPr="00C32FF3">
        <w:rPr>
          <w:rFonts w:ascii="Times New Roman" w:hAnsi="Times New Roman"/>
          <w:b/>
          <w:i/>
          <w:sz w:val="27"/>
          <w:szCs w:val="27"/>
          <w:lang w:val="en-US"/>
        </w:rPr>
        <w:t>S</w:t>
      </w:r>
      <w:r w:rsidRPr="00C32FF3">
        <w:rPr>
          <w:rFonts w:ascii="Times New Roman" w:hAnsi="Times New Roman"/>
          <w:b/>
          <w:i/>
          <w:sz w:val="27"/>
          <w:szCs w:val="27"/>
        </w:rPr>
        <w:t>) × К</w:t>
      </w:r>
      <w:r w:rsidRPr="00C32FF3">
        <w:rPr>
          <w:rFonts w:ascii="Times New Roman" w:hAnsi="Times New Roman"/>
          <w:b/>
          <w:i/>
          <w:sz w:val="27"/>
          <w:szCs w:val="27"/>
          <w:vertAlign w:val="subscript"/>
        </w:rPr>
        <w:t>$</w:t>
      </w:r>
      <w:r w:rsidRPr="00C32FF3">
        <w:rPr>
          <w:rFonts w:ascii="Times New Roman" w:hAnsi="Times New Roman"/>
          <w:b/>
          <w:i/>
          <w:sz w:val="27"/>
          <w:szCs w:val="27"/>
        </w:rPr>
        <w:t xml:space="preserve">)× K </w:t>
      </w:r>
      <w:r w:rsidRPr="00C32FF3">
        <w:rPr>
          <w:rFonts w:ascii="Times New Roman" w:hAnsi="Times New Roman"/>
          <w:b/>
          <w:i/>
          <w:sz w:val="27"/>
          <w:szCs w:val="27"/>
          <w:vertAlign w:val="subscript"/>
        </w:rPr>
        <w:t>соб.</w:t>
      </w:r>
      <w:r w:rsidRPr="00C32FF3">
        <w:rPr>
          <w:rFonts w:ascii="Times New Roman" w:hAnsi="Times New Roman"/>
          <w:b/>
          <w:i/>
          <w:sz w:val="27"/>
          <w:szCs w:val="27"/>
        </w:rPr>
        <w:t>,</w:t>
      </w:r>
    </w:p>
    <w:p w:rsidR="002753E7" w:rsidRPr="00C32FF3" w:rsidRDefault="002753E7" w:rsidP="002753E7">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2753E7" w:rsidRPr="00C32FF3" w:rsidRDefault="002753E7" w:rsidP="002753E7">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V </w:t>
      </w:r>
      <w:r w:rsidRPr="00C32FF3">
        <w:rPr>
          <w:rFonts w:ascii="Times New Roman" w:hAnsi="Times New Roman"/>
          <w:b/>
          <w:i/>
          <w:sz w:val="27"/>
          <w:szCs w:val="27"/>
          <w:vertAlign w:val="subscript"/>
        </w:rPr>
        <w:t>НБ СРП</w:t>
      </w:r>
      <w:r w:rsidRPr="00C32FF3">
        <w:rPr>
          <w:rFonts w:ascii="Times New Roman" w:hAnsi="Times New Roman"/>
          <w:sz w:val="27"/>
          <w:szCs w:val="27"/>
        </w:rPr>
        <w:t xml:space="preserve"> – сумма налоговой базы для исчисления налога на прибыль организаций при выполнении Соглашений о разработке месторождений нефти и газа, принятая на основании данных, представленных подведомственными налоговыми органами, тыс. долл. США;</w:t>
      </w:r>
    </w:p>
    <w:p w:rsidR="002753E7" w:rsidRPr="00C32FF3" w:rsidRDefault="002753E7" w:rsidP="002753E7">
      <w:pPr>
        <w:spacing w:after="0" w:line="240" w:lineRule="auto"/>
        <w:ind w:firstLine="709"/>
        <w:jc w:val="both"/>
        <w:rPr>
          <w:rFonts w:ascii="Times New Roman" w:hAnsi="Times New Roman"/>
          <w:sz w:val="27"/>
          <w:szCs w:val="27"/>
        </w:rPr>
      </w:pPr>
      <w:r w:rsidRPr="00C32FF3">
        <w:rPr>
          <w:rFonts w:ascii="Times New Roman" w:hAnsi="Times New Roman"/>
          <w:b/>
          <w:sz w:val="27"/>
          <w:szCs w:val="27"/>
        </w:rPr>
        <w:t>S</w:t>
      </w:r>
      <w:r w:rsidRPr="00C32FF3">
        <w:rPr>
          <w:rFonts w:ascii="Times New Roman" w:hAnsi="Times New Roman"/>
          <w:sz w:val="27"/>
          <w:szCs w:val="27"/>
        </w:rPr>
        <w:t xml:space="preserve"> – ставка налога, %;</w:t>
      </w:r>
    </w:p>
    <w:p w:rsidR="002753E7" w:rsidRPr="00C32FF3" w:rsidRDefault="002753E7" w:rsidP="002753E7">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К</w:t>
      </w:r>
      <w:r w:rsidRPr="00C32FF3">
        <w:rPr>
          <w:rFonts w:ascii="Times New Roman" w:hAnsi="Times New Roman"/>
          <w:b/>
          <w:i/>
          <w:sz w:val="27"/>
          <w:szCs w:val="27"/>
          <w:vertAlign w:val="subscript"/>
        </w:rPr>
        <w:t>$</w:t>
      </w:r>
      <w:r w:rsidRPr="00C32FF3">
        <w:rPr>
          <w:rFonts w:ascii="Times New Roman" w:hAnsi="Times New Roman"/>
          <w:sz w:val="27"/>
          <w:szCs w:val="27"/>
        </w:rPr>
        <w:t>- среднегодовой курс доллара США по отношению к рублю, рублей;</w:t>
      </w:r>
    </w:p>
    <w:p w:rsidR="002753E7" w:rsidRPr="00C32FF3" w:rsidRDefault="002753E7" w:rsidP="002753E7">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w:t>
      </w:r>
    </w:p>
    <w:p w:rsidR="002753E7" w:rsidRPr="00C32FF3" w:rsidRDefault="002753E7" w:rsidP="002753E7">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753E7" w:rsidRPr="00C32FF3" w:rsidRDefault="002753E7" w:rsidP="002753E7">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Налог на прибыль организаций при выполнении Соглашений о разработке месторождений нефти и газа зачисляется в бюджеты бюджетной системы Российской Федерации по нормативам, установленным в соответствии со статьями БК РФ.</w:t>
      </w:r>
    </w:p>
    <w:p w:rsidR="002753E7" w:rsidRPr="00C32FF3" w:rsidRDefault="002753E7" w:rsidP="002753E7">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налога в соответствии с Методикой не производится в связи с отсутствием в течение предшествующих 5 лет.</w:t>
      </w:r>
    </w:p>
    <w:p w:rsidR="002753E7" w:rsidRPr="00C32FF3" w:rsidRDefault="002753E7" w:rsidP="002753E7">
      <w:pPr>
        <w:spacing w:after="0" w:line="240" w:lineRule="auto"/>
        <w:ind w:firstLine="709"/>
        <w:jc w:val="both"/>
        <w:rPr>
          <w:sz w:val="27"/>
          <w:szCs w:val="27"/>
        </w:rPr>
      </w:pPr>
    </w:p>
    <w:p w:rsidR="000662D2" w:rsidRPr="00C32FF3" w:rsidRDefault="000662D2" w:rsidP="00D3429B">
      <w:pPr>
        <w:pStyle w:val="10"/>
        <w:numPr>
          <w:ilvl w:val="1"/>
          <w:numId w:val="43"/>
        </w:numPr>
        <w:spacing w:before="0" w:after="240"/>
        <w:ind w:left="0" w:firstLine="0"/>
        <w:jc w:val="center"/>
        <w:rPr>
          <w:rFonts w:ascii="Times New Roman" w:hAnsi="Times New Roman"/>
          <w:sz w:val="27"/>
          <w:szCs w:val="27"/>
        </w:rPr>
      </w:pPr>
      <w:r w:rsidRPr="00C32FF3">
        <w:rPr>
          <w:rFonts w:ascii="Times New Roman" w:hAnsi="Times New Roman"/>
          <w:sz w:val="27"/>
          <w:szCs w:val="27"/>
        </w:rPr>
        <w:t xml:space="preserve"> </w:t>
      </w:r>
      <w:bookmarkStart w:id="19" w:name="_Toc135816406"/>
      <w:bookmarkEnd w:id="8"/>
      <w:bookmarkEnd w:id="9"/>
      <w:bookmarkEnd w:id="10"/>
      <w:bookmarkEnd w:id="11"/>
      <w:r w:rsidRPr="00C32FF3">
        <w:rPr>
          <w:rFonts w:ascii="Times New Roman" w:hAnsi="Times New Roman"/>
          <w:sz w:val="27"/>
          <w:szCs w:val="27"/>
        </w:rPr>
        <w:t>Налог на доходы физических лиц</w:t>
      </w:r>
      <w:bookmarkEnd w:id="12"/>
      <w:r w:rsidRPr="00C32FF3">
        <w:rPr>
          <w:rFonts w:ascii="Times New Roman" w:hAnsi="Times New Roman"/>
          <w:sz w:val="27"/>
          <w:szCs w:val="27"/>
        </w:rPr>
        <w:t xml:space="preserve"> </w:t>
      </w:r>
      <w:r w:rsidRPr="00C32FF3">
        <w:rPr>
          <w:rFonts w:ascii="Times New Roman" w:hAnsi="Times New Roman"/>
          <w:sz w:val="27"/>
          <w:szCs w:val="27"/>
        </w:rPr>
        <w:br/>
        <w:t>182 1 01 02000 01 0000 110</w:t>
      </w:r>
      <w:bookmarkEnd w:id="19"/>
    </w:p>
    <w:p w:rsidR="007343D8" w:rsidRDefault="00B66A60" w:rsidP="009A6344">
      <w:pPr>
        <w:spacing w:after="0" w:line="240" w:lineRule="auto"/>
        <w:jc w:val="center"/>
        <w:rPr>
          <w:rFonts w:ascii="Times New Roman" w:hAnsi="Times New Roman"/>
          <w:b/>
          <w:sz w:val="27"/>
          <w:szCs w:val="27"/>
        </w:rPr>
      </w:pPr>
      <w:r w:rsidRPr="00C32FF3">
        <w:rPr>
          <w:rFonts w:ascii="Times New Roman" w:hAnsi="Times New Roman"/>
          <w:b/>
          <w:sz w:val="27"/>
          <w:szCs w:val="27"/>
        </w:rPr>
        <w:t xml:space="preserve">(182 1 01 02010 01 0000 110, 182 1 01 02020 01 0000 110, 182 1 01 02030 01 0000 110, 182 1 01 02040 01 0000 110, 182 1 01 02050 01 0000 110,  </w:t>
      </w:r>
    </w:p>
    <w:p w:rsidR="009A6344" w:rsidRDefault="00B66A60" w:rsidP="009A6344">
      <w:pPr>
        <w:spacing w:after="0" w:line="240" w:lineRule="auto"/>
        <w:jc w:val="center"/>
        <w:rPr>
          <w:rFonts w:ascii="Times New Roman" w:hAnsi="Times New Roman"/>
          <w:b/>
          <w:sz w:val="27"/>
          <w:szCs w:val="27"/>
        </w:rPr>
      </w:pPr>
      <w:r w:rsidRPr="00C32FF3">
        <w:rPr>
          <w:rFonts w:ascii="Times New Roman" w:hAnsi="Times New Roman"/>
          <w:b/>
          <w:sz w:val="27"/>
          <w:szCs w:val="27"/>
        </w:rPr>
        <w:t xml:space="preserve">182 1 01 02080 01 0000 110, </w:t>
      </w:r>
    </w:p>
    <w:p w:rsidR="007343D8" w:rsidRDefault="00B66A60" w:rsidP="009A6344">
      <w:pPr>
        <w:spacing w:after="0" w:line="240" w:lineRule="auto"/>
        <w:jc w:val="center"/>
        <w:rPr>
          <w:rFonts w:ascii="Times New Roman" w:hAnsi="Times New Roman"/>
          <w:b/>
          <w:sz w:val="27"/>
          <w:szCs w:val="27"/>
        </w:rPr>
      </w:pPr>
      <w:r w:rsidRPr="00C32FF3">
        <w:rPr>
          <w:rFonts w:ascii="Times New Roman" w:hAnsi="Times New Roman"/>
          <w:b/>
          <w:sz w:val="27"/>
          <w:szCs w:val="27"/>
        </w:rPr>
        <w:t xml:space="preserve">182 1 01 02090 01 0000 110, 182 1 01 02100 01 0000 110, </w:t>
      </w:r>
    </w:p>
    <w:p w:rsidR="009A6344" w:rsidRDefault="00B66A60" w:rsidP="009A6344">
      <w:pPr>
        <w:spacing w:after="0" w:line="240" w:lineRule="auto"/>
        <w:jc w:val="center"/>
        <w:rPr>
          <w:rFonts w:ascii="Times New Roman" w:hAnsi="Times New Roman"/>
          <w:b/>
          <w:sz w:val="27"/>
          <w:szCs w:val="27"/>
        </w:rPr>
      </w:pPr>
      <w:r w:rsidRPr="00C32FF3">
        <w:rPr>
          <w:rFonts w:ascii="Times New Roman" w:hAnsi="Times New Roman"/>
          <w:b/>
          <w:sz w:val="27"/>
          <w:szCs w:val="27"/>
        </w:rPr>
        <w:t>182 1 01 02110 01 0000 110</w:t>
      </w:r>
      <w:r w:rsidR="007B7F44" w:rsidRPr="00C32FF3">
        <w:rPr>
          <w:rFonts w:ascii="Times New Roman" w:hAnsi="Times New Roman"/>
          <w:b/>
          <w:sz w:val="27"/>
          <w:szCs w:val="27"/>
        </w:rPr>
        <w:t>,</w:t>
      </w:r>
      <w:r w:rsidR="00854E01" w:rsidRPr="00C32FF3">
        <w:rPr>
          <w:rFonts w:ascii="Times New Roman" w:hAnsi="Times New Roman"/>
          <w:b/>
          <w:sz w:val="27"/>
          <w:szCs w:val="27"/>
        </w:rPr>
        <w:t xml:space="preserve"> </w:t>
      </w:r>
    </w:p>
    <w:p w:rsidR="00B66A60" w:rsidRPr="00C32FF3" w:rsidRDefault="00591303" w:rsidP="009A6344">
      <w:pPr>
        <w:spacing w:after="0" w:line="240" w:lineRule="auto"/>
        <w:jc w:val="center"/>
      </w:pPr>
      <w:r w:rsidRPr="00C32FF3">
        <w:rPr>
          <w:rFonts w:ascii="Times New Roman" w:hAnsi="Times New Roman"/>
          <w:b/>
          <w:sz w:val="27"/>
          <w:szCs w:val="27"/>
        </w:rPr>
        <w:t>182 1 01 02130 01 0000 110, 182 1 01 02140 01 0000 110</w:t>
      </w:r>
      <w:r w:rsidR="00B66A60" w:rsidRPr="00C32FF3">
        <w:rPr>
          <w:rFonts w:ascii="Times New Roman" w:hAnsi="Times New Roman"/>
          <w:b/>
          <w:sz w:val="27"/>
          <w:szCs w:val="27"/>
        </w:rPr>
        <w:t>)</w:t>
      </w:r>
    </w:p>
    <w:p w:rsidR="009A6344" w:rsidRDefault="009A6344" w:rsidP="002F2DA9">
      <w:pPr>
        <w:spacing w:after="0" w:line="240" w:lineRule="auto"/>
        <w:ind w:firstLine="709"/>
        <w:jc w:val="both"/>
        <w:rPr>
          <w:rFonts w:ascii="Times New Roman" w:hAnsi="Times New Roman"/>
          <w:sz w:val="27"/>
          <w:szCs w:val="27"/>
        </w:rPr>
      </w:pPr>
      <w:bookmarkStart w:id="20" w:name="_Toc456460802"/>
      <w:bookmarkStart w:id="21" w:name="_Toc129336529"/>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 xml:space="preserve">Расчёт доходов в </w:t>
      </w:r>
      <w:r w:rsidR="002A7FBD" w:rsidRPr="00C32FF3">
        <w:rPr>
          <w:rFonts w:ascii="Times New Roman" w:hAnsi="Times New Roman"/>
          <w:sz w:val="27"/>
          <w:szCs w:val="27"/>
        </w:rPr>
        <w:t>консолидированный бюджет Тамбовской области</w:t>
      </w:r>
      <w:r w:rsidRPr="00C32FF3">
        <w:rPr>
          <w:rFonts w:ascii="Times New Roman" w:hAnsi="Times New Roman"/>
          <w:sz w:val="27"/>
          <w:szCs w:val="27"/>
        </w:rPr>
        <w:t xml:space="preserve"> от уплаты налога на доходы физических лиц осуществляется в соответствии с действующим законодательством Российской Федерации о налогах и сборах.</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расчёта налога на доходы физических лиц, используются:</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показатели прогноза социально-экономического развития </w:t>
      </w:r>
      <w:r w:rsidR="002A7FBD" w:rsidRPr="00C32FF3">
        <w:rPr>
          <w:rFonts w:ascii="Times New Roman" w:hAnsi="Times New Roman"/>
          <w:sz w:val="27"/>
          <w:szCs w:val="27"/>
        </w:rPr>
        <w:t>Тамбовской области</w:t>
      </w:r>
      <w:r w:rsidRPr="00C32FF3">
        <w:rPr>
          <w:rFonts w:ascii="Times New Roman" w:hAnsi="Times New Roman"/>
          <w:sz w:val="27"/>
          <w:szCs w:val="27"/>
        </w:rPr>
        <w:t xml:space="preserve"> на очередной финансовый год и плановый период (фонд заработной платы, индекс потребительских цен, прибыль прибыльных организаций д</w:t>
      </w:r>
      <w:r w:rsidR="002A7FBD" w:rsidRPr="00C32FF3">
        <w:rPr>
          <w:rFonts w:ascii="Times New Roman" w:hAnsi="Times New Roman"/>
          <w:sz w:val="27"/>
          <w:szCs w:val="27"/>
        </w:rPr>
        <w:t xml:space="preserve">ля целей бухгалтерского учета по данным </w:t>
      </w:r>
      <w:r w:rsidR="00B4532A" w:rsidRPr="00C32FF3">
        <w:rPr>
          <w:rFonts w:ascii="Times New Roman" w:eastAsiaTheme="minorHAnsi" w:hAnsi="Times New Roman"/>
          <w:color w:val="000000"/>
          <w:sz w:val="27"/>
          <w:szCs w:val="27"/>
        </w:rPr>
        <w:t>Министерства экономической и инвестиционной политики Тамбовской области)</w:t>
      </w:r>
      <w:r w:rsidRPr="00C32FF3">
        <w:rPr>
          <w:rFonts w:ascii="Times New Roman" w:hAnsi="Times New Roman"/>
          <w:sz w:val="27"/>
          <w:szCs w:val="27"/>
        </w:rPr>
        <w:t>;</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динамика налоговой базы по налогу согласно данным отчёта по форме </w:t>
      </w:r>
      <w:r w:rsidRPr="00C32FF3">
        <w:rPr>
          <w:rFonts w:ascii="Times New Roman" w:hAnsi="Times New Roman"/>
          <w:sz w:val="27"/>
          <w:szCs w:val="27"/>
        </w:rPr>
        <w:br/>
        <w:t>№ 5-НДФЛ «Отчет о налоговой базе и структуре начислений по налогу на доходы физических лиц, удерживаемому налоговыми агентами», сложившаяся за предыдущие периоды;</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динамика налоговых вычетов по налогу по форме 1-ДДК «Отчет о декларировании доходов физическими лицами»; </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льготы и преференции, предусмотренные главой 23 НК РФ «Налог на доходы физических лиц» и др. источники.</w:t>
      </w:r>
    </w:p>
    <w:p w:rsidR="002F2DA9" w:rsidRPr="00C32FF3" w:rsidRDefault="002F2DA9" w:rsidP="002F2DA9">
      <w:pPr>
        <w:spacing w:after="0" w:line="240" w:lineRule="auto"/>
        <w:ind w:firstLine="709"/>
        <w:jc w:val="both"/>
        <w:rPr>
          <w:rFonts w:ascii="Times New Roman" w:hAnsi="Times New Roman"/>
          <w:sz w:val="26"/>
        </w:rPr>
      </w:pP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прогнозного объёма поступлений налога на доходы физических лиц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Прогнозный объём поступлений налога на доходы физических лиц (</w:t>
      </w:r>
      <w:r w:rsidRPr="00C32FF3">
        <w:rPr>
          <w:rFonts w:ascii="Times New Roman" w:hAnsi="Times New Roman"/>
          <w:b/>
          <w:i/>
          <w:sz w:val="27"/>
          <w:szCs w:val="27"/>
        </w:rPr>
        <w:t xml:space="preserve">НДФЛ </w:t>
      </w:r>
      <w:r w:rsidRPr="00C32FF3">
        <w:rPr>
          <w:rFonts w:ascii="Times New Roman" w:hAnsi="Times New Roman"/>
          <w:b/>
          <w:i/>
          <w:sz w:val="27"/>
          <w:szCs w:val="27"/>
          <w:vertAlign w:val="subscript"/>
        </w:rPr>
        <w:t>всего</w:t>
      </w:r>
      <w:r w:rsidRPr="00C32FF3">
        <w:rPr>
          <w:rFonts w:ascii="Times New Roman" w:hAnsi="Times New Roman"/>
          <w:sz w:val="27"/>
          <w:szCs w:val="27"/>
        </w:rPr>
        <w:t>) определяется как сумма прогнозных поступлений каждого вида налога на доходы физических лиц:</w:t>
      </w:r>
    </w:p>
    <w:p w:rsidR="002F2DA9" w:rsidRPr="00C32FF3" w:rsidRDefault="002F2DA9" w:rsidP="002F2DA9">
      <w:pPr>
        <w:spacing w:before="120" w:after="120" w:line="240" w:lineRule="auto"/>
        <w:ind w:firstLine="709"/>
        <w:jc w:val="center"/>
        <w:rPr>
          <w:rFonts w:ascii="Times New Roman" w:hAnsi="Times New Roman"/>
          <w:i/>
          <w:sz w:val="27"/>
          <w:szCs w:val="27"/>
        </w:rPr>
      </w:pPr>
      <w:r w:rsidRPr="00C32FF3">
        <w:rPr>
          <w:rFonts w:ascii="Times New Roman" w:hAnsi="Times New Roman"/>
          <w:b/>
          <w:i/>
          <w:sz w:val="27"/>
          <w:szCs w:val="27"/>
        </w:rPr>
        <w:t xml:space="preserve">НДФЛ </w:t>
      </w:r>
      <w:r w:rsidRPr="00C32FF3">
        <w:rPr>
          <w:rFonts w:ascii="Times New Roman" w:hAnsi="Times New Roman"/>
          <w:b/>
          <w:i/>
          <w:sz w:val="27"/>
          <w:szCs w:val="27"/>
          <w:vertAlign w:val="subscript"/>
        </w:rPr>
        <w:t>всего</w:t>
      </w:r>
      <w:r w:rsidRPr="00C32FF3">
        <w:rPr>
          <w:rFonts w:ascii="Times New Roman" w:hAnsi="Times New Roman"/>
          <w:b/>
          <w:i/>
          <w:sz w:val="27"/>
          <w:szCs w:val="27"/>
        </w:rPr>
        <w:t xml:space="preserve"> = НДФЛ </w:t>
      </w:r>
      <w:r w:rsidRPr="00C32FF3">
        <w:rPr>
          <w:rFonts w:ascii="Times New Roman" w:hAnsi="Times New Roman"/>
          <w:b/>
          <w:i/>
          <w:sz w:val="27"/>
          <w:szCs w:val="27"/>
          <w:vertAlign w:val="subscript"/>
        </w:rPr>
        <w:t>1</w:t>
      </w:r>
      <w:r w:rsidRPr="00C32FF3">
        <w:rPr>
          <w:rFonts w:ascii="Times New Roman" w:hAnsi="Times New Roman"/>
          <w:sz w:val="27"/>
          <w:szCs w:val="27"/>
        </w:rPr>
        <w:t xml:space="preserve"> </w:t>
      </w:r>
      <w:r w:rsidRPr="00C32FF3">
        <w:rPr>
          <w:rFonts w:ascii="Times New Roman" w:hAnsi="Times New Roman"/>
          <w:b/>
          <w:i/>
          <w:sz w:val="27"/>
          <w:szCs w:val="27"/>
        </w:rPr>
        <w:t xml:space="preserve">+ НДФЛ </w:t>
      </w:r>
      <w:r w:rsidRPr="00C32FF3">
        <w:rPr>
          <w:rFonts w:ascii="Times New Roman" w:hAnsi="Times New Roman"/>
          <w:b/>
          <w:i/>
          <w:sz w:val="27"/>
          <w:szCs w:val="27"/>
          <w:vertAlign w:val="subscript"/>
        </w:rPr>
        <w:t>2</w:t>
      </w:r>
      <w:r w:rsidRPr="00C32FF3">
        <w:rPr>
          <w:rFonts w:ascii="Times New Roman" w:hAnsi="Times New Roman"/>
          <w:sz w:val="27"/>
          <w:szCs w:val="27"/>
        </w:rPr>
        <w:t xml:space="preserve"> </w:t>
      </w:r>
      <w:r w:rsidRPr="00C32FF3">
        <w:rPr>
          <w:rFonts w:ascii="Times New Roman" w:hAnsi="Times New Roman"/>
          <w:b/>
          <w:i/>
          <w:sz w:val="27"/>
          <w:szCs w:val="27"/>
        </w:rPr>
        <w:t xml:space="preserve">+ НДФЛ </w:t>
      </w:r>
      <w:r w:rsidRPr="00C32FF3">
        <w:rPr>
          <w:rFonts w:ascii="Times New Roman" w:hAnsi="Times New Roman"/>
          <w:b/>
          <w:i/>
          <w:sz w:val="27"/>
          <w:szCs w:val="27"/>
          <w:vertAlign w:val="subscript"/>
        </w:rPr>
        <w:t>3</w:t>
      </w:r>
      <w:r w:rsidRPr="00C32FF3">
        <w:rPr>
          <w:rFonts w:ascii="Times New Roman" w:hAnsi="Times New Roman"/>
          <w:sz w:val="27"/>
          <w:szCs w:val="27"/>
        </w:rPr>
        <w:t xml:space="preserve"> </w:t>
      </w:r>
      <w:r w:rsidRPr="00C32FF3">
        <w:rPr>
          <w:rFonts w:ascii="Times New Roman" w:hAnsi="Times New Roman"/>
          <w:b/>
          <w:i/>
          <w:sz w:val="27"/>
          <w:szCs w:val="27"/>
        </w:rPr>
        <w:t xml:space="preserve">+ НДФЛ </w:t>
      </w:r>
      <w:r w:rsidRPr="00C32FF3">
        <w:rPr>
          <w:rFonts w:ascii="Times New Roman" w:hAnsi="Times New Roman"/>
          <w:b/>
          <w:i/>
          <w:sz w:val="27"/>
          <w:szCs w:val="27"/>
          <w:vertAlign w:val="subscript"/>
        </w:rPr>
        <w:t>4</w:t>
      </w:r>
      <w:r w:rsidRPr="00C32FF3">
        <w:rPr>
          <w:rFonts w:ascii="Times New Roman" w:hAnsi="Times New Roman"/>
          <w:sz w:val="27"/>
          <w:szCs w:val="27"/>
        </w:rPr>
        <w:t xml:space="preserve"> </w:t>
      </w:r>
      <w:r w:rsidRPr="00C32FF3">
        <w:rPr>
          <w:rFonts w:ascii="Times New Roman" w:hAnsi="Times New Roman"/>
          <w:b/>
          <w:i/>
          <w:sz w:val="27"/>
          <w:szCs w:val="27"/>
        </w:rPr>
        <w:t xml:space="preserve">+ НДФЛ </w:t>
      </w:r>
      <w:r w:rsidRPr="00C32FF3">
        <w:rPr>
          <w:rFonts w:ascii="Times New Roman" w:hAnsi="Times New Roman"/>
          <w:b/>
          <w:i/>
          <w:sz w:val="27"/>
          <w:szCs w:val="27"/>
          <w:vertAlign w:val="subscript"/>
        </w:rPr>
        <w:t>5</w:t>
      </w:r>
      <w:r w:rsidRPr="00C32FF3">
        <w:rPr>
          <w:rFonts w:ascii="Times New Roman" w:hAnsi="Times New Roman"/>
          <w:sz w:val="27"/>
          <w:szCs w:val="27"/>
        </w:rPr>
        <w:t xml:space="preserve"> </w:t>
      </w:r>
      <w:r w:rsidRPr="00C32FF3">
        <w:rPr>
          <w:rFonts w:ascii="Times New Roman" w:hAnsi="Times New Roman"/>
          <w:i/>
          <w:sz w:val="27"/>
          <w:szCs w:val="27"/>
        </w:rPr>
        <w:t xml:space="preserve">+ </w:t>
      </w:r>
      <w:r w:rsidRPr="00C32FF3">
        <w:rPr>
          <w:rFonts w:ascii="Times New Roman" w:hAnsi="Times New Roman"/>
          <w:b/>
          <w:i/>
          <w:sz w:val="27"/>
          <w:szCs w:val="27"/>
        </w:rPr>
        <w:t xml:space="preserve">НДФЛ </w:t>
      </w:r>
      <w:r w:rsidRPr="00C32FF3">
        <w:rPr>
          <w:rFonts w:ascii="Times New Roman" w:hAnsi="Times New Roman"/>
          <w:b/>
          <w:i/>
          <w:sz w:val="27"/>
          <w:szCs w:val="27"/>
          <w:vertAlign w:val="subscript"/>
        </w:rPr>
        <w:t>6</w:t>
      </w:r>
      <w:r w:rsidRPr="00C32FF3">
        <w:rPr>
          <w:rFonts w:ascii="Times New Roman" w:hAnsi="Times New Roman"/>
          <w:sz w:val="27"/>
          <w:szCs w:val="27"/>
        </w:rPr>
        <w:t xml:space="preserve"> </w:t>
      </w:r>
      <w:r w:rsidRPr="00C32FF3">
        <w:rPr>
          <w:rFonts w:ascii="Times New Roman" w:hAnsi="Times New Roman"/>
          <w:i/>
          <w:sz w:val="27"/>
          <w:szCs w:val="27"/>
        </w:rPr>
        <w:t>+</w:t>
      </w:r>
      <w:r w:rsidRPr="00C32FF3">
        <w:rPr>
          <w:rFonts w:ascii="Times New Roman" w:hAnsi="Times New Roman"/>
          <w:b/>
          <w:i/>
          <w:sz w:val="27"/>
          <w:szCs w:val="27"/>
        </w:rPr>
        <w:t xml:space="preserve"> НДФЛ </w:t>
      </w:r>
      <w:r w:rsidRPr="00C32FF3">
        <w:rPr>
          <w:rFonts w:ascii="Times New Roman" w:hAnsi="Times New Roman"/>
          <w:b/>
          <w:i/>
          <w:sz w:val="27"/>
          <w:szCs w:val="27"/>
          <w:vertAlign w:val="subscript"/>
        </w:rPr>
        <w:t>7</w:t>
      </w:r>
      <w:r w:rsidRPr="00C32FF3">
        <w:rPr>
          <w:rFonts w:ascii="Times New Roman" w:hAnsi="Times New Roman"/>
          <w:sz w:val="27"/>
          <w:szCs w:val="27"/>
        </w:rPr>
        <w:t xml:space="preserve"> </w:t>
      </w:r>
      <w:r w:rsidRPr="00C32FF3">
        <w:rPr>
          <w:rFonts w:ascii="Times New Roman" w:hAnsi="Times New Roman"/>
          <w:i/>
          <w:sz w:val="27"/>
          <w:szCs w:val="27"/>
        </w:rPr>
        <w:t>+</w:t>
      </w:r>
      <w:r w:rsidRPr="00C32FF3">
        <w:rPr>
          <w:rFonts w:ascii="Times New Roman" w:hAnsi="Times New Roman"/>
          <w:b/>
          <w:i/>
          <w:sz w:val="27"/>
          <w:szCs w:val="27"/>
        </w:rPr>
        <w:t xml:space="preserve"> НДФЛ </w:t>
      </w:r>
      <w:r w:rsidRPr="00C32FF3">
        <w:rPr>
          <w:rFonts w:ascii="Times New Roman" w:hAnsi="Times New Roman"/>
          <w:b/>
          <w:i/>
          <w:sz w:val="27"/>
          <w:szCs w:val="27"/>
          <w:vertAlign w:val="subscript"/>
        </w:rPr>
        <w:t>8</w:t>
      </w:r>
      <w:r w:rsidRPr="00C32FF3">
        <w:rPr>
          <w:rFonts w:ascii="Times New Roman" w:hAnsi="Times New Roman"/>
          <w:sz w:val="27"/>
          <w:szCs w:val="27"/>
        </w:rPr>
        <w:t xml:space="preserve"> </w:t>
      </w:r>
      <w:r w:rsidRPr="00C32FF3">
        <w:rPr>
          <w:rFonts w:ascii="Times New Roman" w:hAnsi="Times New Roman"/>
          <w:i/>
          <w:sz w:val="27"/>
          <w:szCs w:val="27"/>
        </w:rPr>
        <w:t>+</w:t>
      </w:r>
      <w:r w:rsidRPr="00C32FF3">
        <w:rPr>
          <w:rFonts w:ascii="Times New Roman" w:hAnsi="Times New Roman"/>
          <w:b/>
          <w:i/>
          <w:sz w:val="27"/>
          <w:szCs w:val="27"/>
        </w:rPr>
        <w:t xml:space="preserve"> НДФЛ </w:t>
      </w:r>
      <w:r w:rsidRPr="00C32FF3">
        <w:rPr>
          <w:rFonts w:ascii="Times New Roman" w:hAnsi="Times New Roman"/>
          <w:b/>
          <w:i/>
          <w:sz w:val="27"/>
          <w:szCs w:val="27"/>
          <w:vertAlign w:val="subscript"/>
        </w:rPr>
        <w:t>9</w:t>
      </w:r>
      <w:r w:rsidRPr="00C32FF3">
        <w:rPr>
          <w:rFonts w:ascii="Times New Roman" w:hAnsi="Times New Roman"/>
          <w:sz w:val="27"/>
          <w:szCs w:val="27"/>
        </w:rPr>
        <w:t xml:space="preserve"> </w:t>
      </w:r>
      <w:r w:rsidRPr="00C32FF3">
        <w:rPr>
          <w:rFonts w:ascii="Times New Roman" w:hAnsi="Times New Roman"/>
          <w:i/>
          <w:sz w:val="27"/>
          <w:szCs w:val="27"/>
        </w:rPr>
        <w:t>+</w:t>
      </w:r>
      <w:r w:rsidRPr="00C32FF3">
        <w:rPr>
          <w:rFonts w:ascii="Times New Roman" w:hAnsi="Times New Roman"/>
          <w:b/>
          <w:i/>
          <w:sz w:val="27"/>
          <w:szCs w:val="27"/>
        </w:rPr>
        <w:t xml:space="preserve"> НДФЛ </w:t>
      </w:r>
      <w:r w:rsidRPr="00C32FF3">
        <w:rPr>
          <w:rFonts w:ascii="Times New Roman" w:hAnsi="Times New Roman"/>
          <w:b/>
          <w:i/>
          <w:sz w:val="27"/>
          <w:szCs w:val="27"/>
          <w:vertAlign w:val="subscript"/>
        </w:rPr>
        <w:t>10</w:t>
      </w:r>
      <w:r w:rsidRPr="00C32FF3">
        <w:rPr>
          <w:rFonts w:ascii="Times New Roman" w:hAnsi="Times New Roman"/>
          <w:sz w:val="27"/>
          <w:szCs w:val="27"/>
        </w:rPr>
        <w:t xml:space="preserve"> </w:t>
      </w:r>
      <w:r w:rsidRPr="00C32FF3">
        <w:rPr>
          <w:rFonts w:ascii="Times New Roman" w:hAnsi="Times New Roman"/>
          <w:i/>
          <w:sz w:val="27"/>
          <w:szCs w:val="27"/>
        </w:rPr>
        <w:t>+</w:t>
      </w:r>
      <w:r w:rsidRPr="00C32FF3">
        <w:rPr>
          <w:rFonts w:ascii="Times New Roman" w:hAnsi="Times New Roman"/>
          <w:b/>
          <w:i/>
          <w:sz w:val="27"/>
          <w:szCs w:val="27"/>
        </w:rPr>
        <w:t xml:space="preserve"> НДФЛ </w:t>
      </w:r>
      <w:r w:rsidRPr="00C32FF3">
        <w:rPr>
          <w:rFonts w:ascii="Times New Roman" w:hAnsi="Times New Roman"/>
          <w:b/>
          <w:i/>
          <w:sz w:val="27"/>
          <w:szCs w:val="27"/>
          <w:vertAlign w:val="subscript"/>
        </w:rPr>
        <w:t>11,</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НДФЛ </w:t>
      </w:r>
      <w:r w:rsidRPr="00C32FF3">
        <w:rPr>
          <w:rFonts w:ascii="Times New Roman" w:hAnsi="Times New Roman"/>
          <w:b/>
          <w:i/>
          <w:sz w:val="27"/>
          <w:szCs w:val="27"/>
          <w:vertAlign w:val="subscript"/>
        </w:rPr>
        <w:t>1</w:t>
      </w:r>
      <w:r w:rsidRPr="00C32FF3">
        <w:rPr>
          <w:rFonts w:ascii="Times New Roman" w:hAnsi="Times New Roman"/>
          <w:sz w:val="27"/>
          <w:szCs w:val="27"/>
        </w:rPr>
        <w:t xml:space="preserve"> (</w:t>
      </w:r>
      <w:r w:rsidRPr="00C32FF3">
        <w:rPr>
          <w:rFonts w:ascii="Times New Roman" w:hAnsi="Times New Roman"/>
          <w:b/>
          <w:i/>
          <w:sz w:val="27"/>
          <w:szCs w:val="27"/>
        </w:rPr>
        <w:t xml:space="preserve">182 1 01 02010 01 0000 110) </w:t>
      </w:r>
      <w:r w:rsidRPr="00C32FF3">
        <w:rPr>
          <w:rFonts w:ascii="Times New Roman" w:hAnsi="Times New Roman"/>
          <w:sz w:val="27"/>
          <w:szCs w:val="27"/>
        </w:rPr>
        <w:t>– объем поступлений по налогу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тыс. рублей;</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НДФЛ </w:t>
      </w:r>
      <w:r w:rsidRPr="00C32FF3">
        <w:rPr>
          <w:rFonts w:ascii="Times New Roman" w:hAnsi="Times New Roman"/>
          <w:b/>
          <w:i/>
          <w:sz w:val="27"/>
          <w:szCs w:val="27"/>
          <w:vertAlign w:val="subscript"/>
        </w:rPr>
        <w:t xml:space="preserve">2 </w:t>
      </w:r>
      <w:r w:rsidRPr="00C32FF3">
        <w:rPr>
          <w:rFonts w:ascii="Times New Roman" w:hAnsi="Times New Roman"/>
          <w:sz w:val="27"/>
          <w:szCs w:val="27"/>
        </w:rPr>
        <w:t>(</w:t>
      </w:r>
      <w:r w:rsidRPr="00C32FF3">
        <w:rPr>
          <w:rFonts w:ascii="Times New Roman" w:hAnsi="Times New Roman"/>
          <w:b/>
          <w:i/>
          <w:sz w:val="27"/>
          <w:szCs w:val="27"/>
        </w:rPr>
        <w:t>182 1 01 02020 01 0000 110)</w:t>
      </w:r>
      <w:r w:rsidRPr="00C32FF3">
        <w:rPr>
          <w:rFonts w:ascii="Times New Roman" w:hAnsi="Times New Roman"/>
          <w:sz w:val="27"/>
          <w:szCs w:val="27"/>
        </w:rPr>
        <w:t xml:space="preserve"> – объем поступлений по налогу на доходы физических лиц с доходов, полученных физическими лицами, зарегистрированными в качестве индивидуальных предпринимателей, нотариусов, адвокатов и других лиц, занимающихся частной практикой в соответствии со статьей 227 НК РФ, тыс. рублей; </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lastRenderedPageBreak/>
        <w:t xml:space="preserve">НДФЛ </w:t>
      </w:r>
      <w:r w:rsidRPr="00C32FF3">
        <w:rPr>
          <w:rFonts w:ascii="Times New Roman" w:hAnsi="Times New Roman"/>
          <w:b/>
          <w:i/>
          <w:sz w:val="27"/>
          <w:szCs w:val="27"/>
          <w:vertAlign w:val="subscript"/>
        </w:rPr>
        <w:t xml:space="preserve">3 </w:t>
      </w:r>
      <w:r w:rsidRPr="00C32FF3">
        <w:rPr>
          <w:rFonts w:ascii="Times New Roman" w:hAnsi="Times New Roman"/>
          <w:b/>
          <w:i/>
          <w:sz w:val="27"/>
          <w:szCs w:val="27"/>
        </w:rPr>
        <w:t>(182 1 01 02030 01 0000 110)</w:t>
      </w:r>
      <w:r w:rsidRPr="00C32FF3">
        <w:rPr>
          <w:rFonts w:ascii="Times New Roman" w:hAnsi="Times New Roman"/>
          <w:sz w:val="27"/>
          <w:szCs w:val="27"/>
        </w:rPr>
        <w:t xml:space="preserve"> – объём поступлений по налогу на доходы физических лиц с доходов, полученных физическими лицами в соответствии со статьей 228 НК РФ, тыс. рублей;</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НДФЛ </w:t>
      </w:r>
      <w:r w:rsidRPr="00C32FF3">
        <w:rPr>
          <w:rFonts w:ascii="Times New Roman" w:hAnsi="Times New Roman"/>
          <w:b/>
          <w:i/>
          <w:sz w:val="27"/>
          <w:szCs w:val="27"/>
          <w:vertAlign w:val="subscript"/>
        </w:rPr>
        <w:t xml:space="preserve">4 </w:t>
      </w:r>
      <w:r w:rsidRPr="00C32FF3">
        <w:rPr>
          <w:rFonts w:ascii="Times New Roman" w:hAnsi="Times New Roman"/>
          <w:b/>
          <w:i/>
          <w:sz w:val="27"/>
          <w:szCs w:val="27"/>
        </w:rPr>
        <w:t>(182 1 01 02040 01 0000 110)</w:t>
      </w:r>
      <w:r w:rsidRPr="00C32FF3">
        <w:rPr>
          <w:rFonts w:ascii="Times New Roman" w:hAnsi="Times New Roman"/>
          <w:sz w:val="27"/>
          <w:szCs w:val="27"/>
        </w:rPr>
        <w:t xml:space="preserve"> – объём поступлений по налогу на доходы физических лиц с иностранных граждан, осуществляющих трудовую деятельность по найму на основании патента, тыс. рублей;</w:t>
      </w:r>
    </w:p>
    <w:p w:rsidR="002F2DA9" w:rsidRPr="00C32FF3" w:rsidRDefault="002F2DA9" w:rsidP="002F2DA9">
      <w:pPr>
        <w:spacing w:after="0" w:line="240" w:lineRule="auto"/>
        <w:ind w:firstLine="709"/>
        <w:jc w:val="both"/>
        <w:rPr>
          <w:rFonts w:ascii="Times New Roman" w:hAnsi="Times New Roman"/>
          <w:sz w:val="26"/>
        </w:rPr>
      </w:pPr>
      <w:r w:rsidRPr="00C32FF3">
        <w:rPr>
          <w:rFonts w:ascii="Times New Roman" w:hAnsi="Times New Roman"/>
          <w:b/>
          <w:i/>
          <w:sz w:val="27"/>
          <w:szCs w:val="27"/>
        </w:rPr>
        <w:t>НДФЛ</w:t>
      </w:r>
      <w:r w:rsidRPr="00C32FF3">
        <w:rPr>
          <w:rFonts w:ascii="Times New Roman" w:hAnsi="Times New Roman"/>
          <w:b/>
          <w:i/>
          <w:sz w:val="27"/>
          <w:szCs w:val="27"/>
          <w:vertAlign w:val="subscript"/>
        </w:rPr>
        <w:t xml:space="preserve"> 5 </w:t>
      </w:r>
      <w:r w:rsidRPr="00C32FF3">
        <w:rPr>
          <w:rFonts w:ascii="Times New Roman" w:hAnsi="Times New Roman"/>
          <w:b/>
          <w:i/>
          <w:sz w:val="27"/>
          <w:szCs w:val="27"/>
        </w:rPr>
        <w:t>(182 1 01 02050 01 0000 110)</w:t>
      </w:r>
      <w:r w:rsidRPr="00C32FF3">
        <w:rPr>
          <w:rFonts w:ascii="Times New Roman" w:hAnsi="Times New Roman"/>
          <w:sz w:val="27"/>
          <w:szCs w:val="27"/>
        </w:rPr>
        <w:t xml:space="preserve"> – объём поступлений по налогу на доходы физических лиц </w:t>
      </w:r>
      <w:r w:rsidRPr="00C32FF3">
        <w:rPr>
          <w:rFonts w:ascii="Times New Roman" w:hAnsi="Times New Roman"/>
          <w:bCs/>
          <w:sz w:val="27"/>
          <w:szCs w:val="27"/>
        </w:rPr>
        <w:t>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r w:rsidRPr="00C32FF3">
        <w:rPr>
          <w:rFonts w:ascii="Times New Roman" w:hAnsi="Times New Roman"/>
          <w:sz w:val="27"/>
          <w:szCs w:val="27"/>
        </w:rPr>
        <w:t xml:space="preserve"> тыс. рублей</w:t>
      </w:r>
      <w:r w:rsidRPr="00C32FF3">
        <w:rPr>
          <w:rFonts w:ascii="Times New Roman" w:hAnsi="Times New Roman"/>
          <w:sz w:val="26"/>
        </w:rPr>
        <w:t>;</w:t>
      </w:r>
    </w:p>
    <w:p w:rsidR="002F2DA9" w:rsidRPr="00C32FF3" w:rsidRDefault="002F2DA9" w:rsidP="002F2DA9">
      <w:pPr>
        <w:spacing w:after="0" w:line="240" w:lineRule="auto"/>
        <w:ind w:firstLine="709"/>
        <w:jc w:val="both"/>
        <w:rPr>
          <w:rFonts w:ascii="Times New Roman" w:hAnsi="Times New Roman"/>
          <w:bCs/>
          <w:sz w:val="26"/>
        </w:rPr>
      </w:pPr>
      <w:r w:rsidRPr="00C32FF3">
        <w:rPr>
          <w:rFonts w:ascii="Times New Roman" w:hAnsi="Times New Roman"/>
          <w:b/>
          <w:i/>
          <w:sz w:val="27"/>
          <w:szCs w:val="27"/>
        </w:rPr>
        <w:t>НДФЛ</w:t>
      </w:r>
      <w:r w:rsidRPr="00C32FF3">
        <w:rPr>
          <w:rFonts w:ascii="Times New Roman" w:hAnsi="Times New Roman"/>
          <w:b/>
          <w:i/>
          <w:sz w:val="27"/>
          <w:szCs w:val="27"/>
          <w:vertAlign w:val="subscript"/>
        </w:rPr>
        <w:t xml:space="preserve"> </w:t>
      </w:r>
      <w:r w:rsidR="008144FE" w:rsidRPr="00C32FF3">
        <w:rPr>
          <w:rFonts w:ascii="Times New Roman" w:hAnsi="Times New Roman"/>
          <w:b/>
          <w:i/>
          <w:sz w:val="27"/>
          <w:szCs w:val="27"/>
          <w:vertAlign w:val="subscript"/>
        </w:rPr>
        <w:t>6</w:t>
      </w:r>
      <w:r w:rsidRPr="00C32FF3">
        <w:rPr>
          <w:rFonts w:ascii="Times New Roman" w:hAnsi="Times New Roman"/>
          <w:i/>
          <w:sz w:val="27"/>
          <w:szCs w:val="27"/>
          <w:vertAlign w:val="subscript"/>
        </w:rPr>
        <w:t xml:space="preserve"> </w:t>
      </w:r>
      <w:r w:rsidRPr="00C32FF3">
        <w:rPr>
          <w:rFonts w:ascii="Times New Roman" w:hAnsi="Times New Roman"/>
          <w:b/>
          <w:i/>
          <w:sz w:val="27"/>
          <w:szCs w:val="27"/>
        </w:rPr>
        <w:t xml:space="preserve">(182 1 01 02080 01 0000 110) </w:t>
      </w:r>
      <w:r w:rsidRPr="00C32FF3">
        <w:rPr>
          <w:rFonts w:ascii="Times New Roman" w:hAnsi="Times New Roman"/>
          <w:sz w:val="26"/>
        </w:rPr>
        <w:t xml:space="preserve">– объем поступлений по налогу на доходы физических лиц </w:t>
      </w:r>
      <w:r w:rsidRPr="00C32FF3">
        <w:rPr>
          <w:rFonts w:ascii="Times New Roman" w:hAnsi="Times New Roman"/>
          <w:bCs/>
          <w:sz w:val="26"/>
        </w:rPr>
        <w:t xml:space="preserve">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 </w:t>
      </w:r>
      <w:r w:rsidRPr="00C32FF3">
        <w:rPr>
          <w:rFonts w:ascii="Times New Roman" w:hAnsi="Times New Roman"/>
          <w:sz w:val="27"/>
          <w:szCs w:val="27"/>
        </w:rPr>
        <w:t>тыс. рублей</w:t>
      </w:r>
      <w:r w:rsidRPr="00C32FF3">
        <w:rPr>
          <w:rFonts w:ascii="Times New Roman" w:hAnsi="Times New Roman"/>
          <w:bCs/>
          <w:sz w:val="26"/>
        </w:rPr>
        <w:t>;</w:t>
      </w:r>
    </w:p>
    <w:p w:rsidR="002F2DA9" w:rsidRPr="00C32FF3" w:rsidRDefault="002F2DA9" w:rsidP="002F2DA9">
      <w:pPr>
        <w:spacing w:after="0" w:line="240" w:lineRule="auto"/>
        <w:ind w:firstLine="709"/>
        <w:jc w:val="both"/>
        <w:rPr>
          <w:rFonts w:ascii="Times New Roman" w:hAnsi="Times New Roman"/>
          <w:bCs/>
          <w:sz w:val="26"/>
        </w:rPr>
      </w:pPr>
      <w:r w:rsidRPr="00C32FF3">
        <w:rPr>
          <w:rFonts w:ascii="Times New Roman" w:hAnsi="Times New Roman"/>
          <w:b/>
          <w:i/>
          <w:sz w:val="27"/>
          <w:szCs w:val="27"/>
        </w:rPr>
        <w:t>НДФЛ</w:t>
      </w:r>
      <w:r w:rsidR="008144FE" w:rsidRPr="00C32FF3">
        <w:rPr>
          <w:rFonts w:ascii="Times New Roman" w:hAnsi="Times New Roman"/>
          <w:b/>
          <w:i/>
          <w:sz w:val="27"/>
          <w:szCs w:val="27"/>
          <w:vertAlign w:val="subscript"/>
        </w:rPr>
        <w:t xml:space="preserve"> 7</w:t>
      </w:r>
      <w:r w:rsidRPr="00C32FF3">
        <w:rPr>
          <w:rFonts w:ascii="Times New Roman" w:hAnsi="Times New Roman"/>
          <w:i/>
          <w:sz w:val="27"/>
          <w:szCs w:val="27"/>
          <w:vertAlign w:val="subscript"/>
        </w:rPr>
        <w:t xml:space="preserve"> </w:t>
      </w:r>
      <w:r w:rsidRPr="00C32FF3">
        <w:rPr>
          <w:rFonts w:ascii="Times New Roman" w:hAnsi="Times New Roman"/>
          <w:b/>
          <w:i/>
          <w:sz w:val="27"/>
          <w:szCs w:val="27"/>
        </w:rPr>
        <w:t xml:space="preserve">(182 1 01 02090 01 0000 110) </w:t>
      </w:r>
      <w:r w:rsidRPr="00C32FF3">
        <w:rPr>
          <w:rFonts w:ascii="Times New Roman" w:hAnsi="Times New Roman"/>
          <w:sz w:val="26"/>
        </w:rPr>
        <w:t>– объем поступлений по налогу на доходы физических лиц</w:t>
      </w:r>
      <w:r w:rsidRPr="00C32FF3">
        <w:rPr>
          <w:bCs/>
          <w:sz w:val="16"/>
        </w:rPr>
        <w:t xml:space="preserve"> </w:t>
      </w:r>
      <w:r w:rsidRPr="00C32FF3">
        <w:rPr>
          <w:rFonts w:ascii="Times New Roman" w:hAnsi="Times New Roman"/>
          <w:bCs/>
          <w:sz w:val="26"/>
        </w:rPr>
        <w:t>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r w:rsidRPr="00C32FF3">
        <w:rPr>
          <w:rFonts w:ascii="Times New Roman" w:hAnsi="Times New Roman"/>
          <w:sz w:val="27"/>
          <w:szCs w:val="27"/>
        </w:rPr>
        <w:t xml:space="preserve"> тыс. рублей</w:t>
      </w:r>
      <w:r w:rsidRPr="00C32FF3">
        <w:rPr>
          <w:rFonts w:ascii="Times New Roman" w:hAnsi="Times New Roman"/>
          <w:bCs/>
          <w:sz w:val="26"/>
        </w:rPr>
        <w:t>;</w:t>
      </w:r>
    </w:p>
    <w:p w:rsidR="002F2DA9" w:rsidRPr="00C32FF3" w:rsidRDefault="002F2DA9" w:rsidP="002F2DA9">
      <w:pPr>
        <w:spacing w:after="0" w:line="240" w:lineRule="auto"/>
        <w:ind w:firstLine="709"/>
        <w:jc w:val="both"/>
        <w:rPr>
          <w:rFonts w:ascii="Times New Roman" w:hAnsi="Times New Roman"/>
          <w:bCs/>
          <w:sz w:val="26"/>
        </w:rPr>
      </w:pPr>
      <w:r w:rsidRPr="00C32FF3">
        <w:rPr>
          <w:rFonts w:ascii="Times New Roman" w:hAnsi="Times New Roman"/>
          <w:b/>
          <w:i/>
          <w:sz w:val="27"/>
          <w:szCs w:val="27"/>
        </w:rPr>
        <w:t>НДФЛ</w:t>
      </w:r>
      <w:r w:rsidRPr="00C32FF3">
        <w:rPr>
          <w:rFonts w:ascii="Times New Roman" w:hAnsi="Times New Roman"/>
          <w:b/>
          <w:i/>
          <w:sz w:val="27"/>
          <w:szCs w:val="27"/>
          <w:vertAlign w:val="subscript"/>
        </w:rPr>
        <w:t xml:space="preserve"> </w:t>
      </w:r>
      <w:r w:rsidR="008144FE" w:rsidRPr="00C32FF3">
        <w:rPr>
          <w:rFonts w:ascii="Times New Roman" w:hAnsi="Times New Roman"/>
          <w:b/>
          <w:i/>
          <w:sz w:val="27"/>
          <w:szCs w:val="27"/>
          <w:vertAlign w:val="subscript"/>
        </w:rPr>
        <w:t>8</w:t>
      </w:r>
      <w:r w:rsidRPr="00C32FF3">
        <w:rPr>
          <w:rFonts w:ascii="Times New Roman" w:hAnsi="Times New Roman"/>
          <w:b/>
          <w:i/>
          <w:sz w:val="27"/>
          <w:szCs w:val="27"/>
          <w:vertAlign w:val="subscript"/>
        </w:rPr>
        <w:t xml:space="preserve"> </w:t>
      </w:r>
      <w:r w:rsidRPr="00C32FF3">
        <w:rPr>
          <w:rFonts w:ascii="Times New Roman" w:hAnsi="Times New Roman"/>
          <w:b/>
          <w:i/>
          <w:sz w:val="27"/>
          <w:szCs w:val="27"/>
        </w:rPr>
        <w:t>(182 1 01 02100 01 0000 110)</w:t>
      </w:r>
      <w:r w:rsidRPr="00C32FF3">
        <w:rPr>
          <w:rFonts w:ascii="Times New Roman" w:hAnsi="Times New Roman"/>
          <w:b/>
          <w:i/>
          <w:sz w:val="27"/>
          <w:szCs w:val="27"/>
          <w:vertAlign w:val="subscript"/>
        </w:rPr>
        <w:t xml:space="preserve"> </w:t>
      </w:r>
      <w:r w:rsidRPr="00C32FF3">
        <w:rPr>
          <w:rFonts w:ascii="Times New Roman" w:hAnsi="Times New Roman"/>
          <w:sz w:val="26"/>
        </w:rPr>
        <w:t xml:space="preserve">– объем поступлений по налогу на доходы физических лиц </w:t>
      </w:r>
      <w:r w:rsidRPr="00C32FF3">
        <w:rPr>
          <w:rFonts w:ascii="Times New Roman" w:hAnsi="Times New Roman"/>
          <w:bCs/>
          <w:sz w:val="26"/>
        </w:rPr>
        <w:t>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r w:rsidRPr="00C32FF3">
        <w:rPr>
          <w:rFonts w:ascii="Times New Roman" w:hAnsi="Times New Roman"/>
          <w:sz w:val="27"/>
          <w:szCs w:val="27"/>
        </w:rPr>
        <w:t xml:space="preserve"> тыс. рублей</w:t>
      </w:r>
      <w:r w:rsidRPr="00C32FF3">
        <w:rPr>
          <w:rFonts w:ascii="Times New Roman" w:hAnsi="Times New Roman"/>
          <w:bCs/>
          <w:sz w:val="26"/>
        </w:rPr>
        <w:t>;</w:t>
      </w:r>
    </w:p>
    <w:p w:rsidR="002F2DA9" w:rsidRPr="00C32FF3" w:rsidRDefault="002F2DA9" w:rsidP="002F2DA9">
      <w:pPr>
        <w:spacing w:after="0" w:line="240" w:lineRule="auto"/>
        <w:ind w:firstLine="709"/>
        <w:jc w:val="both"/>
        <w:rPr>
          <w:rFonts w:ascii="Times New Roman" w:hAnsi="Times New Roman"/>
          <w:bCs/>
          <w:sz w:val="26"/>
        </w:rPr>
      </w:pPr>
      <w:r w:rsidRPr="00C32FF3">
        <w:rPr>
          <w:rFonts w:ascii="Times New Roman" w:hAnsi="Times New Roman"/>
          <w:b/>
          <w:i/>
          <w:sz w:val="27"/>
          <w:szCs w:val="27"/>
        </w:rPr>
        <w:t>НДФЛ</w:t>
      </w:r>
      <w:r w:rsidRPr="00C32FF3">
        <w:rPr>
          <w:rFonts w:ascii="Times New Roman" w:hAnsi="Times New Roman"/>
          <w:b/>
          <w:i/>
          <w:sz w:val="27"/>
          <w:szCs w:val="27"/>
          <w:vertAlign w:val="subscript"/>
        </w:rPr>
        <w:t xml:space="preserve"> </w:t>
      </w:r>
      <w:r w:rsidR="008144FE" w:rsidRPr="00C32FF3">
        <w:rPr>
          <w:rFonts w:ascii="Times New Roman" w:hAnsi="Times New Roman"/>
          <w:b/>
          <w:i/>
          <w:sz w:val="27"/>
          <w:szCs w:val="27"/>
          <w:vertAlign w:val="subscript"/>
        </w:rPr>
        <w:t>9</w:t>
      </w:r>
      <w:r w:rsidRPr="00C32FF3">
        <w:rPr>
          <w:rFonts w:ascii="Times New Roman" w:hAnsi="Times New Roman"/>
          <w:b/>
          <w:i/>
          <w:sz w:val="27"/>
          <w:szCs w:val="27"/>
          <w:vertAlign w:val="subscript"/>
        </w:rPr>
        <w:t xml:space="preserve"> </w:t>
      </w:r>
      <w:r w:rsidRPr="00C32FF3">
        <w:rPr>
          <w:rFonts w:ascii="Times New Roman" w:hAnsi="Times New Roman"/>
          <w:b/>
          <w:i/>
          <w:sz w:val="27"/>
          <w:szCs w:val="27"/>
        </w:rPr>
        <w:t>(182 1 01 02110 01 0000 110)</w:t>
      </w:r>
      <w:r w:rsidRPr="00C32FF3">
        <w:rPr>
          <w:rFonts w:ascii="Times New Roman" w:hAnsi="Times New Roman"/>
          <w:b/>
          <w:i/>
          <w:sz w:val="27"/>
          <w:szCs w:val="27"/>
          <w:vertAlign w:val="subscript"/>
        </w:rPr>
        <w:t xml:space="preserve"> </w:t>
      </w:r>
      <w:r w:rsidRPr="00C32FF3">
        <w:rPr>
          <w:rFonts w:ascii="Times New Roman" w:hAnsi="Times New Roman"/>
          <w:sz w:val="26"/>
        </w:rPr>
        <w:t xml:space="preserve">– объем поступлений по налогу на доходы физических лиц </w:t>
      </w:r>
      <w:r w:rsidRPr="00C32FF3">
        <w:rPr>
          <w:rFonts w:ascii="Times New Roman" w:hAnsi="Times New Roman"/>
          <w:bCs/>
          <w:sz w:val="26"/>
        </w:rPr>
        <w:t>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r w:rsidRPr="00C32FF3">
        <w:rPr>
          <w:rFonts w:ascii="Times New Roman" w:hAnsi="Times New Roman"/>
          <w:sz w:val="27"/>
          <w:szCs w:val="27"/>
        </w:rPr>
        <w:t xml:space="preserve"> тыс. рублей</w:t>
      </w:r>
      <w:r w:rsidRPr="00C32FF3">
        <w:rPr>
          <w:rFonts w:ascii="Times New Roman" w:hAnsi="Times New Roman"/>
          <w:bCs/>
          <w:sz w:val="26"/>
        </w:rPr>
        <w:t>;</w:t>
      </w:r>
    </w:p>
    <w:p w:rsidR="002F2DA9" w:rsidRPr="00C32FF3" w:rsidRDefault="002F2DA9" w:rsidP="002F2DA9">
      <w:pPr>
        <w:spacing w:after="0" w:line="240" w:lineRule="auto"/>
        <w:ind w:firstLine="709"/>
        <w:jc w:val="both"/>
        <w:rPr>
          <w:rFonts w:ascii="Times New Roman" w:hAnsi="Times New Roman"/>
          <w:sz w:val="26"/>
        </w:rPr>
      </w:pPr>
      <w:r w:rsidRPr="00C32FF3">
        <w:rPr>
          <w:rFonts w:ascii="Times New Roman" w:hAnsi="Times New Roman"/>
          <w:b/>
          <w:i/>
          <w:sz w:val="27"/>
          <w:szCs w:val="27"/>
        </w:rPr>
        <w:t>НДФЛ</w:t>
      </w:r>
      <w:r w:rsidRPr="00C32FF3">
        <w:rPr>
          <w:rFonts w:ascii="Times New Roman" w:hAnsi="Times New Roman"/>
          <w:b/>
          <w:i/>
          <w:sz w:val="27"/>
          <w:szCs w:val="27"/>
          <w:vertAlign w:val="subscript"/>
        </w:rPr>
        <w:t xml:space="preserve"> </w:t>
      </w:r>
      <w:r w:rsidR="008144FE" w:rsidRPr="00C32FF3">
        <w:rPr>
          <w:rFonts w:ascii="Times New Roman" w:hAnsi="Times New Roman"/>
          <w:b/>
          <w:i/>
          <w:sz w:val="27"/>
          <w:szCs w:val="27"/>
          <w:vertAlign w:val="subscript"/>
        </w:rPr>
        <w:t>10</w:t>
      </w:r>
      <w:r w:rsidRPr="00C32FF3">
        <w:rPr>
          <w:rFonts w:ascii="Times New Roman" w:hAnsi="Times New Roman"/>
          <w:b/>
          <w:i/>
          <w:sz w:val="27"/>
          <w:szCs w:val="27"/>
          <w:vertAlign w:val="subscript"/>
        </w:rPr>
        <w:t xml:space="preserve"> </w:t>
      </w:r>
      <w:r w:rsidRPr="00C32FF3">
        <w:rPr>
          <w:rFonts w:ascii="Times New Roman" w:hAnsi="Times New Roman"/>
          <w:b/>
          <w:i/>
          <w:sz w:val="27"/>
          <w:szCs w:val="27"/>
        </w:rPr>
        <w:t xml:space="preserve">(182 1 01 02130 01 0000 110) - </w:t>
      </w:r>
      <w:r w:rsidRPr="00C32FF3">
        <w:rPr>
          <w:rFonts w:ascii="Times New Roman" w:hAnsi="Times New Roman"/>
          <w:sz w:val="26"/>
        </w:rPr>
        <w:t xml:space="preserve">объем поступлений по налогу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w:t>
      </w:r>
      <w:r w:rsidRPr="00C32FF3">
        <w:rPr>
          <w:rFonts w:ascii="Times New Roman" w:hAnsi="Times New Roman"/>
          <w:sz w:val="27"/>
          <w:szCs w:val="27"/>
        </w:rPr>
        <w:t>тыс. рублей;</w:t>
      </w:r>
    </w:p>
    <w:p w:rsidR="002F2DA9" w:rsidRPr="00C32FF3" w:rsidRDefault="002F2DA9" w:rsidP="002F2DA9">
      <w:pPr>
        <w:spacing w:after="0" w:line="240" w:lineRule="auto"/>
        <w:ind w:firstLine="709"/>
        <w:jc w:val="both"/>
        <w:rPr>
          <w:rFonts w:ascii="Times New Roman" w:hAnsi="Times New Roman"/>
          <w:sz w:val="26"/>
        </w:rPr>
      </w:pPr>
      <w:r w:rsidRPr="00C32FF3">
        <w:rPr>
          <w:rFonts w:ascii="Times New Roman" w:hAnsi="Times New Roman"/>
          <w:b/>
          <w:i/>
          <w:sz w:val="27"/>
          <w:szCs w:val="27"/>
        </w:rPr>
        <w:t>НДФЛ</w:t>
      </w:r>
      <w:r w:rsidRPr="00C32FF3">
        <w:rPr>
          <w:rFonts w:ascii="Times New Roman" w:hAnsi="Times New Roman"/>
          <w:b/>
          <w:i/>
          <w:sz w:val="27"/>
          <w:szCs w:val="27"/>
          <w:vertAlign w:val="subscript"/>
        </w:rPr>
        <w:t xml:space="preserve"> 1</w:t>
      </w:r>
      <w:r w:rsidR="008144FE" w:rsidRPr="00C32FF3">
        <w:rPr>
          <w:rFonts w:ascii="Times New Roman" w:hAnsi="Times New Roman"/>
          <w:b/>
          <w:i/>
          <w:sz w:val="27"/>
          <w:szCs w:val="27"/>
          <w:vertAlign w:val="subscript"/>
        </w:rPr>
        <w:t>1</w:t>
      </w:r>
      <w:r w:rsidRPr="00C32FF3">
        <w:rPr>
          <w:rFonts w:ascii="Times New Roman" w:hAnsi="Times New Roman"/>
          <w:i/>
          <w:sz w:val="27"/>
          <w:szCs w:val="27"/>
          <w:vertAlign w:val="subscript"/>
        </w:rPr>
        <w:t xml:space="preserve"> </w:t>
      </w:r>
      <w:r w:rsidRPr="00C32FF3">
        <w:rPr>
          <w:rFonts w:ascii="Times New Roman" w:hAnsi="Times New Roman"/>
          <w:b/>
          <w:i/>
          <w:sz w:val="27"/>
          <w:szCs w:val="27"/>
        </w:rPr>
        <w:t xml:space="preserve">(182 1 01 02140 01 0000 110) – </w:t>
      </w:r>
      <w:r w:rsidRPr="00C32FF3">
        <w:rPr>
          <w:rFonts w:ascii="Times New Roman" w:hAnsi="Times New Roman"/>
          <w:sz w:val="27"/>
          <w:szCs w:val="27"/>
        </w:rPr>
        <w:t xml:space="preserve">объём поступлений по налогу на доходы физических лиц в отношении доходов от долевого участия в организации, </w:t>
      </w:r>
      <w:r w:rsidRPr="00C32FF3">
        <w:rPr>
          <w:rFonts w:ascii="Times New Roman" w:hAnsi="Times New Roman"/>
          <w:sz w:val="27"/>
          <w:szCs w:val="27"/>
        </w:rPr>
        <w:lastRenderedPageBreak/>
        <w:t>полученных в виде дивидендов (в части суммы налога, превышающей 650 000 рублей) тыс. рублей.</w:t>
      </w:r>
    </w:p>
    <w:p w:rsidR="002F2DA9" w:rsidRPr="00C32FF3" w:rsidRDefault="002F2DA9" w:rsidP="002F2DA9">
      <w:pPr>
        <w:spacing w:after="0" w:line="240" w:lineRule="auto"/>
        <w:ind w:firstLine="709"/>
        <w:jc w:val="both"/>
        <w:rPr>
          <w:rFonts w:ascii="Times New Roman" w:hAnsi="Times New Roman"/>
          <w:sz w:val="27"/>
          <w:szCs w:val="27"/>
        </w:rPr>
      </w:pP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Налог на доходы физических лиц с доходов, источником которых является налоговый агент (</w:t>
      </w:r>
      <w:r w:rsidRPr="00C32FF3">
        <w:rPr>
          <w:rFonts w:ascii="Times New Roman" w:hAnsi="Times New Roman"/>
          <w:b/>
          <w:sz w:val="27"/>
          <w:szCs w:val="27"/>
        </w:rPr>
        <w:t xml:space="preserve">НДФЛ </w:t>
      </w:r>
      <w:r w:rsidRPr="00C32FF3">
        <w:rPr>
          <w:rFonts w:ascii="Times New Roman" w:hAnsi="Times New Roman"/>
          <w:b/>
          <w:sz w:val="27"/>
          <w:szCs w:val="27"/>
          <w:vertAlign w:val="subscript"/>
        </w:rPr>
        <w:t>1</w:t>
      </w:r>
      <w:r w:rsidRPr="00C32FF3">
        <w:rPr>
          <w:rFonts w:ascii="Times New Roman" w:hAnsi="Times New Roman"/>
          <w:sz w:val="27"/>
          <w:szCs w:val="27"/>
        </w:rPr>
        <w:t>), рассчитывается исходя из налоговой базы по налогу согласно данным отчёта по форме № 5-НДФЛ «Отчет о налоговой базе и структуре начислений по налогу на доходы физических лиц, удерживаемому налоговыми агентами»,</w:t>
      </w:r>
      <w:r w:rsidRPr="00C32FF3">
        <w:rPr>
          <w:rFonts w:ascii="Times New Roman" w:hAnsi="Times New Roman"/>
          <w:snapToGrid w:val="0"/>
          <w:sz w:val="27"/>
          <w:szCs w:val="27"/>
          <w:lang w:eastAsia="ru-RU"/>
        </w:rPr>
        <w:t xml:space="preserve"> </w:t>
      </w:r>
      <w:r w:rsidRPr="00C32FF3">
        <w:rPr>
          <w:rFonts w:ascii="Times New Roman" w:hAnsi="Times New Roman"/>
          <w:sz w:val="27"/>
          <w:szCs w:val="27"/>
        </w:rPr>
        <w:t>1-ДДК «Отчет о декларировании доходов физическими лицами» и прогнозируемого фонда заработной платы по следующей формуле:</w:t>
      </w:r>
    </w:p>
    <w:p w:rsidR="002F2DA9" w:rsidRPr="00C32FF3" w:rsidRDefault="002F2DA9" w:rsidP="002F2DA9">
      <w:pPr>
        <w:spacing w:before="120" w:after="120" w:line="240" w:lineRule="auto"/>
        <w:ind w:firstLine="709"/>
        <w:jc w:val="center"/>
        <w:rPr>
          <w:rFonts w:ascii="Times New Roman" w:hAnsi="Times New Roman"/>
          <w:b/>
          <w:i/>
          <w:sz w:val="27"/>
          <w:szCs w:val="27"/>
        </w:rPr>
      </w:pPr>
      <w:r w:rsidRPr="00C32FF3">
        <w:rPr>
          <w:rFonts w:ascii="Times New Roman" w:hAnsi="Times New Roman"/>
          <w:b/>
          <w:i/>
          <w:sz w:val="27"/>
          <w:szCs w:val="27"/>
        </w:rPr>
        <w:t xml:space="preserve">НДФЛ </w:t>
      </w:r>
      <w:r w:rsidRPr="00C32FF3">
        <w:rPr>
          <w:rFonts w:ascii="Times New Roman" w:hAnsi="Times New Roman"/>
          <w:b/>
          <w:i/>
          <w:sz w:val="27"/>
          <w:szCs w:val="27"/>
          <w:vertAlign w:val="subscript"/>
        </w:rPr>
        <w:t>1</w:t>
      </w:r>
      <w:r w:rsidRPr="00C32FF3">
        <w:rPr>
          <w:rFonts w:ascii="Times New Roman" w:hAnsi="Times New Roman"/>
          <w:b/>
          <w:i/>
          <w:sz w:val="27"/>
          <w:szCs w:val="27"/>
        </w:rPr>
        <w:t xml:space="preserve"> = (D</w:t>
      </w:r>
      <w:r w:rsidRPr="00C32FF3">
        <w:rPr>
          <w:rFonts w:ascii="Times New Roman" w:hAnsi="Times New Roman"/>
          <w:b/>
          <w:i/>
          <w:sz w:val="27"/>
          <w:szCs w:val="27"/>
          <w:vertAlign w:val="subscript"/>
        </w:rPr>
        <w:t>n</w:t>
      </w:r>
      <w:r w:rsidRPr="00C32FF3">
        <w:rPr>
          <w:rFonts w:ascii="Times New Roman" w:hAnsi="Times New Roman"/>
          <w:b/>
          <w:i/>
          <w:sz w:val="27"/>
          <w:szCs w:val="27"/>
        </w:rPr>
        <w:t>*К</w:t>
      </w:r>
      <w:r w:rsidRPr="00C32FF3">
        <w:rPr>
          <w:rFonts w:ascii="Times New Roman" w:hAnsi="Times New Roman"/>
          <w:b/>
          <w:i/>
          <w:sz w:val="27"/>
          <w:szCs w:val="27"/>
          <w:vertAlign w:val="subscript"/>
        </w:rPr>
        <w:t>фзп/</w:t>
      </w:r>
      <w:r w:rsidRPr="00C32FF3">
        <w:rPr>
          <w:rFonts w:ascii="Times New Roman" w:hAnsi="Times New Roman"/>
          <w:b/>
          <w:i/>
          <w:sz w:val="27"/>
          <w:szCs w:val="27"/>
        </w:rPr>
        <w:t>100 – V</w:t>
      </w:r>
      <w:r w:rsidRPr="00C32FF3">
        <w:rPr>
          <w:rFonts w:ascii="Times New Roman" w:hAnsi="Times New Roman"/>
          <w:b/>
          <w:i/>
          <w:sz w:val="27"/>
          <w:szCs w:val="27"/>
          <w:vertAlign w:val="subscript"/>
        </w:rPr>
        <w:t>n</w:t>
      </w:r>
      <w:r w:rsidRPr="00C32FF3">
        <w:rPr>
          <w:rFonts w:ascii="Times New Roman" w:hAnsi="Times New Roman"/>
          <w:b/>
          <w:i/>
          <w:sz w:val="27"/>
          <w:szCs w:val="27"/>
        </w:rPr>
        <w:t>*К</w:t>
      </w:r>
      <w:r w:rsidRPr="00C32FF3">
        <w:rPr>
          <w:rFonts w:ascii="Times New Roman" w:hAnsi="Times New Roman"/>
          <w:b/>
          <w:i/>
          <w:sz w:val="27"/>
          <w:szCs w:val="27"/>
          <w:vertAlign w:val="subscript"/>
        </w:rPr>
        <w:t>v/</w:t>
      </w:r>
      <w:r w:rsidRPr="00C32FF3">
        <w:rPr>
          <w:rFonts w:ascii="Times New Roman" w:hAnsi="Times New Roman"/>
          <w:b/>
          <w:i/>
          <w:sz w:val="27"/>
          <w:szCs w:val="27"/>
        </w:rPr>
        <w:t>100) * S</w:t>
      </w:r>
      <w:r w:rsidRPr="00C32FF3">
        <w:rPr>
          <w:rFonts w:ascii="Times New Roman" w:hAnsi="Times New Roman"/>
          <w:b/>
          <w:i/>
          <w:sz w:val="27"/>
          <w:szCs w:val="27"/>
          <w:vertAlign w:val="subscript"/>
        </w:rPr>
        <w:t>n</w:t>
      </w:r>
      <w:r w:rsidRPr="00C32FF3">
        <w:rPr>
          <w:rFonts w:ascii="Times New Roman" w:hAnsi="Times New Roman"/>
          <w:b/>
          <w:i/>
          <w:sz w:val="27"/>
          <w:szCs w:val="27"/>
        </w:rPr>
        <w:t xml:space="preserve"> / 100 *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исч</w:t>
      </w:r>
      <w:r w:rsidRPr="00C32FF3">
        <w:rPr>
          <w:rFonts w:ascii="Times New Roman" w:hAnsi="Times New Roman"/>
          <w:b/>
          <w:sz w:val="27"/>
          <w:szCs w:val="27"/>
          <w:vertAlign w:val="subscript"/>
        </w:rPr>
        <w:t>. с.</w:t>
      </w:r>
      <w:r w:rsidRPr="00C32FF3">
        <w:rPr>
          <w:rFonts w:ascii="Times New Roman" w:hAnsi="Times New Roman"/>
          <w:b/>
          <w:sz w:val="27"/>
          <w:szCs w:val="27"/>
        </w:rPr>
        <w:t>/</w:t>
      </w:r>
      <w:r w:rsidRPr="00385D60">
        <w:rPr>
          <w:rFonts w:ascii="Times New Roman" w:hAnsi="Times New Roman"/>
          <w:sz w:val="27"/>
          <w:szCs w:val="27"/>
        </w:rPr>
        <w:t>100</w:t>
      </w:r>
      <w:r w:rsidRPr="00C32FF3">
        <w:rPr>
          <w:rFonts w:ascii="Times New Roman" w:hAnsi="Times New Roman"/>
          <w:sz w:val="27"/>
          <w:szCs w:val="27"/>
        </w:rPr>
        <w:t xml:space="preserve"> </w:t>
      </w:r>
      <w:r w:rsidRPr="00C32FF3">
        <w:rPr>
          <w:rFonts w:ascii="Times New Roman" w:hAnsi="Times New Roman"/>
          <w:b/>
          <w:i/>
          <w:sz w:val="27"/>
          <w:szCs w:val="27"/>
        </w:rPr>
        <w:t xml:space="preserve">(+/-) F, </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D</w:t>
      </w:r>
      <w:r w:rsidRPr="00C32FF3">
        <w:rPr>
          <w:rFonts w:ascii="Times New Roman" w:hAnsi="Times New Roman"/>
          <w:b/>
          <w:i/>
          <w:sz w:val="27"/>
          <w:szCs w:val="27"/>
          <w:vertAlign w:val="subscript"/>
        </w:rPr>
        <w:t>n</w:t>
      </w:r>
      <w:r w:rsidRPr="00C32FF3">
        <w:rPr>
          <w:rFonts w:ascii="Times New Roman" w:hAnsi="Times New Roman"/>
          <w:sz w:val="27"/>
          <w:szCs w:val="27"/>
        </w:rPr>
        <w:t xml:space="preserve"> – общая сумма доходов, принимаемая налоговыми агентами для расчета нало</w:t>
      </w:r>
      <w:r w:rsidR="0030104E" w:rsidRPr="00C32FF3">
        <w:rPr>
          <w:rFonts w:ascii="Times New Roman" w:hAnsi="Times New Roman"/>
          <w:sz w:val="27"/>
          <w:szCs w:val="27"/>
        </w:rPr>
        <w:t>говой базы за предыдущий период</w:t>
      </w:r>
      <w:r w:rsidRPr="00C32FF3">
        <w:rPr>
          <w:rFonts w:ascii="Times New Roman" w:hAnsi="Times New Roman"/>
          <w:sz w:val="27"/>
          <w:szCs w:val="27"/>
        </w:rPr>
        <w:t xml:space="preserve"> (</w:t>
      </w:r>
      <w:r w:rsidR="008670FA" w:rsidRPr="00C32FF3">
        <w:rPr>
          <w:rFonts w:ascii="Times New Roman" w:hAnsi="Times New Roman"/>
          <w:sz w:val="27"/>
          <w:szCs w:val="27"/>
        </w:rPr>
        <w:t xml:space="preserve">отчет № </w:t>
      </w:r>
      <w:r w:rsidRPr="00C32FF3">
        <w:rPr>
          <w:rFonts w:ascii="Times New Roman" w:hAnsi="Times New Roman"/>
          <w:sz w:val="27"/>
          <w:szCs w:val="27"/>
        </w:rPr>
        <w:t>5-НДФЛ)</w:t>
      </w:r>
      <w:r w:rsidR="00B821A5" w:rsidRPr="00C32FF3">
        <w:rPr>
          <w:rFonts w:ascii="Times New Roman" w:hAnsi="Times New Roman"/>
          <w:sz w:val="27"/>
          <w:szCs w:val="27"/>
        </w:rPr>
        <w:t>, тыс. рублей</w:t>
      </w:r>
      <w:r w:rsidRPr="00C32FF3">
        <w:rPr>
          <w:rFonts w:ascii="Times New Roman" w:hAnsi="Times New Roman"/>
          <w:sz w:val="27"/>
          <w:szCs w:val="27"/>
        </w:rPr>
        <w:t>;</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К</w:t>
      </w:r>
      <w:r w:rsidRPr="00C32FF3">
        <w:rPr>
          <w:rFonts w:ascii="Times New Roman" w:hAnsi="Times New Roman"/>
          <w:b/>
          <w:i/>
          <w:sz w:val="27"/>
          <w:szCs w:val="27"/>
          <w:vertAlign w:val="subscript"/>
        </w:rPr>
        <w:t>фзп</w:t>
      </w:r>
      <w:r w:rsidRPr="00C32FF3">
        <w:rPr>
          <w:rFonts w:ascii="Times New Roman" w:hAnsi="Times New Roman"/>
          <w:sz w:val="27"/>
          <w:szCs w:val="27"/>
        </w:rPr>
        <w:t xml:space="preserve"> – коэффициент, характеризующий динамику фонда заработной платы (показатели прогноза социально-экономического развития </w:t>
      </w:r>
      <w:r w:rsidR="008144FE" w:rsidRPr="00C32FF3">
        <w:rPr>
          <w:rFonts w:ascii="Times New Roman" w:hAnsi="Times New Roman"/>
          <w:sz w:val="27"/>
          <w:szCs w:val="27"/>
        </w:rPr>
        <w:t xml:space="preserve">Тамбовской области на прогнозируемый период, предоставляется </w:t>
      </w:r>
      <w:r w:rsidR="008144FE" w:rsidRPr="00C32FF3">
        <w:rPr>
          <w:rFonts w:ascii="Times New Roman" w:eastAsiaTheme="minorHAnsi" w:hAnsi="Times New Roman"/>
          <w:color w:val="000000"/>
          <w:sz w:val="27"/>
          <w:szCs w:val="27"/>
        </w:rPr>
        <w:t>Министерством экономической и инвестиционной политики Тамбовской области</w:t>
      </w:r>
      <w:r w:rsidRPr="00C32FF3">
        <w:rPr>
          <w:rFonts w:ascii="Times New Roman" w:hAnsi="Times New Roman"/>
          <w:sz w:val="27"/>
          <w:szCs w:val="27"/>
        </w:rPr>
        <w:t>)</w:t>
      </w:r>
      <w:r w:rsidR="00B821A5" w:rsidRPr="00C32FF3">
        <w:rPr>
          <w:rFonts w:ascii="Times New Roman" w:hAnsi="Times New Roman"/>
          <w:sz w:val="27"/>
          <w:szCs w:val="27"/>
        </w:rPr>
        <w:t>, %</w:t>
      </w:r>
      <w:r w:rsidRPr="00C32FF3">
        <w:rPr>
          <w:rFonts w:ascii="Times New Roman" w:hAnsi="Times New Roman"/>
          <w:sz w:val="27"/>
          <w:szCs w:val="27"/>
        </w:rPr>
        <w:t>;</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V</w:t>
      </w:r>
      <w:r w:rsidRPr="00C32FF3">
        <w:rPr>
          <w:rFonts w:ascii="Times New Roman" w:hAnsi="Times New Roman"/>
          <w:b/>
          <w:i/>
          <w:sz w:val="27"/>
          <w:szCs w:val="27"/>
          <w:vertAlign w:val="subscript"/>
        </w:rPr>
        <w:t>n</w:t>
      </w:r>
      <w:r w:rsidRPr="00C32FF3">
        <w:rPr>
          <w:rFonts w:ascii="Times New Roman" w:hAnsi="Times New Roman"/>
          <w:sz w:val="27"/>
          <w:szCs w:val="27"/>
        </w:rPr>
        <w:t xml:space="preserve"> – сумма налоговых вычетов, предоставляемых в с</w:t>
      </w:r>
      <w:r w:rsidR="0030104E" w:rsidRPr="00C32FF3">
        <w:rPr>
          <w:rFonts w:ascii="Times New Roman" w:hAnsi="Times New Roman"/>
          <w:sz w:val="27"/>
          <w:szCs w:val="27"/>
        </w:rPr>
        <w:t>оответствии с законодательством</w:t>
      </w:r>
      <w:r w:rsidRPr="00C32FF3">
        <w:rPr>
          <w:rFonts w:ascii="Times New Roman" w:hAnsi="Times New Roman"/>
          <w:sz w:val="27"/>
          <w:szCs w:val="27"/>
        </w:rPr>
        <w:t xml:space="preserve"> (</w:t>
      </w:r>
      <w:r w:rsidR="00B821A5" w:rsidRPr="00C32FF3">
        <w:rPr>
          <w:rFonts w:ascii="Times New Roman" w:hAnsi="Times New Roman"/>
          <w:sz w:val="27"/>
          <w:szCs w:val="27"/>
        </w:rPr>
        <w:t>отчеты по формам №№</w:t>
      </w:r>
      <w:r w:rsidRPr="00C32FF3">
        <w:rPr>
          <w:rFonts w:ascii="Times New Roman" w:hAnsi="Times New Roman"/>
          <w:sz w:val="27"/>
          <w:szCs w:val="27"/>
        </w:rPr>
        <w:t>1-ДДК, 5-НДФЛ)</w:t>
      </w:r>
      <w:r w:rsidR="00B821A5" w:rsidRPr="00C32FF3">
        <w:rPr>
          <w:rFonts w:ascii="Times New Roman" w:hAnsi="Times New Roman"/>
          <w:sz w:val="27"/>
          <w:szCs w:val="27"/>
        </w:rPr>
        <w:t>, тыс. рублей</w:t>
      </w:r>
      <w:r w:rsidRPr="00C32FF3">
        <w:rPr>
          <w:rFonts w:ascii="Times New Roman" w:hAnsi="Times New Roman"/>
          <w:sz w:val="27"/>
          <w:szCs w:val="27"/>
        </w:rPr>
        <w:t>;</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K</w:t>
      </w:r>
      <w:r w:rsidRPr="00C32FF3">
        <w:rPr>
          <w:rFonts w:ascii="Times New Roman" w:hAnsi="Times New Roman"/>
          <w:b/>
          <w:i/>
          <w:sz w:val="27"/>
          <w:szCs w:val="27"/>
          <w:vertAlign w:val="subscript"/>
        </w:rPr>
        <w:t>v</w:t>
      </w:r>
      <w:r w:rsidRPr="00C32FF3">
        <w:rPr>
          <w:rFonts w:ascii="Times New Roman" w:hAnsi="Times New Roman"/>
          <w:sz w:val="27"/>
          <w:szCs w:val="27"/>
          <w:vertAlign w:val="subscript"/>
        </w:rPr>
        <w:t xml:space="preserve"> </w:t>
      </w:r>
      <w:r w:rsidRPr="00C32FF3">
        <w:rPr>
          <w:rFonts w:ascii="Times New Roman" w:hAnsi="Times New Roman"/>
          <w:sz w:val="27"/>
          <w:szCs w:val="27"/>
        </w:rPr>
        <w:t>– коэффициент, характеризующий динамику налоговых вычетов в зависимости от изменения законодательства и других факторов (</w:t>
      </w:r>
      <w:r w:rsidR="00B821A5" w:rsidRPr="00C32FF3">
        <w:rPr>
          <w:rFonts w:ascii="Times New Roman" w:hAnsi="Times New Roman"/>
          <w:sz w:val="27"/>
          <w:szCs w:val="27"/>
        </w:rPr>
        <w:t>отчет №5-НДФЛ</w:t>
      </w:r>
      <w:r w:rsidRPr="00C32FF3">
        <w:rPr>
          <w:rFonts w:ascii="Times New Roman" w:hAnsi="Times New Roman"/>
          <w:sz w:val="27"/>
          <w:szCs w:val="27"/>
        </w:rPr>
        <w:t>)</w:t>
      </w:r>
      <w:r w:rsidR="00B821A5" w:rsidRPr="00C32FF3">
        <w:rPr>
          <w:rFonts w:ascii="Times New Roman" w:hAnsi="Times New Roman"/>
          <w:sz w:val="27"/>
          <w:szCs w:val="27"/>
        </w:rPr>
        <w:t>,%</w:t>
      </w:r>
      <w:r w:rsidRPr="00C32FF3">
        <w:rPr>
          <w:rFonts w:ascii="Times New Roman" w:hAnsi="Times New Roman"/>
          <w:sz w:val="27"/>
          <w:szCs w:val="27"/>
        </w:rPr>
        <w:t xml:space="preserve">; </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Sn</w:t>
      </w:r>
      <w:r w:rsidRPr="00C32FF3">
        <w:rPr>
          <w:rFonts w:ascii="Times New Roman" w:hAnsi="Times New Roman"/>
          <w:sz w:val="27"/>
          <w:szCs w:val="27"/>
        </w:rPr>
        <w:t xml:space="preserve"> – ставка налога (n – 13%, 30%, 35%, 15%), % (Налоговый кодекс Российской Федерации)</w:t>
      </w:r>
      <w:r w:rsidR="00B821A5" w:rsidRPr="00C32FF3">
        <w:rPr>
          <w:rFonts w:ascii="Times New Roman" w:hAnsi="Times New Roman"/>
          <w:sz w:val="27"/>
          <w:szCs w:val="27"/>
        </w:rPr>
        <w:t>, %</w:t>
      </w:r>
      <w:r w:rsidRPr="00C32FF3">
        <w:rPr>
          <w:rFonts w:ascii="Times New Roman" w:hAnsi="Times New Roman"/>
          <w:sz w:val="27"/>
          <w:szCs w:val="27"/>
        </w:rPr>
        <w:t>;</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исч</w:t>
      </w:r>
      <w:r w:rsidRPr="00C32FF3">
        <w:rPr>
          <w:rFonts w:ascii="Times New Roman" w:hAnsi="Times New Roman"/>
          <w:b/>
          <w:sz w:val="27"/>
          <w:szCs w:val="27"/>
          <w:vertAlign w:val="subscript"/>
        </w:rPr>
        <w:t>.с.</w:t>
      </w:r>
      <w:r w:rsidRPr="00C32FF3">
        <w:rPr>
          <w:rFonts w:ascii="Times New Roman" w:hAnsi="Times New Roman"/>
          <w:sz w:val="27"/>
          <w:szCs w:val="27"/>
        </w:rPr>
        <w:t xml:space="preserve"> – </w:t>
      </w:r>
      <w:r w:rsidRPr="00C32FF3">
        <w:rPr>
          <w:rFonts w:ascii="Times New Roman" w:hAnsi="Times New Roman"/>
          <w:snapToGrid w:val="0"/>
          <w:sz w:val="27"/>
          <w:szCs w:val="27"/>
          <w:lang w:eastAsia="ru-RU"/>
        </w:rPr>
        <w:t>коэффициент, характеризующий долю уплаченного налога в исчисленной сумме налога (</w:t>
      </w:r>
      <w:r w:rsidR="00B821A5" w:rsidRPr="00C32FF3">
        <w:rPr>
          <w:rFonts w:ascii="Times New Roman" w:hAnsi="Times New Roman"/>
          <w:snapToGrid w:val="0"/>
          <w:sz w:val="27"/>
          <w:szCs w:val="27"/>
          <w:lang w:eastAsia="ru-RU"/>
        </w:rPr>
        <w:t>отчеты №№</w:t>
      </w:r>
      <w:r w:rsidRPr="00C32FF3">
        <w:rPr>
          <w:rFonts w:ascii="Times New Roman" w:hAnsi="Times New Roman"/>
          <w:snapToGrid w:val="0"/>
          <w:sz w:val="27"/>
          <w:szCs w:val="27"/>
          <w:lang w:eastAsia="ru-RU"/>
        </w:rPr>
        <w:t>1-НМ, 5-НДФЛ)</w:t>
      </w:r>
      <w:r w:rsidR="00B821A5" w:rsidRPr="00C32FF3">
        <w:rPr>
          <w:rFonts w:ascii="Times New Roman" w:hAnsi="Times New Roman"/>
          <w:snapToGrid w:val="0"/>
          <w:sz w:val="27"/>
          <w:szCs w:val="27"/>
          <w:lang w:eastAsia="ru-RU"/>
        </w:rPr>
        <w:t>, %,</w:t>
      </w:r>
      <w:r w:rsidRPr="00C32FF3">
        <w:rPr>
          <w:rFonts w:ascii="Times New Roman" w:hAnsi="Times New Roman"/>
          <w:snapToGrid w:val="0"/>
          <w:sz w:val="27"/>
          <w:szCs w:val="27"/>
          <w:lang w:eastAsia="ru-RU"/>
        </w:rPr>
        <w:t xml:space="preserve"> </w:t>
      </w:r>
      <w:r w:rsidR="00B821A5" w:rsidRPr="00C32FF3">
        <w:rPr>
          <w:rFonts w:ascii="Times New Roman" w:hAnsi="Times New Roman"/>
          <w:snapToGrid w:val="0"/>
          <w:sz w:val="27"/>
          <w:szCs w:val="27"/>
          <w:lang w:eastAsia="ru-RU"/>
        </w:rPr>
        <w:t>д</w:t>
      </w:r>
      <w:r w:rsidRPr="00C32FF3">
        <w:rPr>
          <w:rFonts w:ascii="Times New Roman" w:hAnsi="Times New Roman"/>
          <w:snapToGrid w:val="0"/>
          <w:sz w:val="27"/>
          <w:szCs w:val="27"/>
          <w:lang w:eastAsia="ru-RU"/>
        </w:rPr>
        <w:t xml:space="preserve">анный </w:t>
      </w:r>
      <w:r w:rsidRPr="00C32FF3">
        <w:rPr>
          <w:rFonts w:ascii="Times New Roman" w:hAnsi="Times New Roman"/>
          <w:sz w:val="27"/>
          <w:szCs w:val="27"/>
        </w:rPr>
        <w:t>показатель учитывает работу по по</w:t>
      </w:r>
      <w:r w:rsidR="00B821A5" w:rsidRPr="00C32FF3">
        <w:rPr>
          <w:rFonts w:ascii="Times New Roman" w:hAnsi="Times New Roman"/>
          <w:sz w:val="27"/>
          <w:szCs w:val="27"/>
        </w:rPr>
        <w:t>гашению задолженности по налогу;</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2F2DA9" w:rsidRPr="00C32FF3" w:rsidRDefault="002F2DA9" w:rsidP="002F2DA9">
      <w:pPr>
        <w:spacing w:after="0" w:line="240" w:lineRule="auto"/>
        <w:jc w:val="both"/>
        <w:rPr>
          <w:rFonts w:ascii="Times New Roman" w:hAnsi="Times New Roman"/>
          <w:sz w:val="26"/>
        </w:rPr>
      </w:pP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Прогнозный объем поступлений с доходов, полученных физическими лицами, зарегистрированными в качестве индивидуальных предпринимателей, нотариусов, адвокатов и других лиц, занимающихся частной практикой в соответствии со </w:t>
      </w:r>
      <w:r w:rsidRPr="00C32FF3">
        <w:rPr>
          <w:rFonts w:ascii="Times New Roman" w:hAnsi="Times New Roman"/>
          <w:sz w:val="27"/>
          <w:szCs w:val="27"/>
        </w:rPr>
        <w:br/>
        <w:t xml:space="preserve">статьей 227 НК РФ </w:t>
      </w:r>
      <w:r w:rsidRPr="00C32FF3">
        <w:rPr>
          <w:rFonts w:ascii="Times New Roman" w:hAnsi="Times New Roman"/>
          <w:b/>
          <w:sz w:val="27"/>
          <w:szCs w:val="27"/>
        </w:rPr>
        <w:t>(</w:t>
      </w:r>
      <w:r w:rsidRPr="00C32FF3">
        <w:rPr>
          <w:rFonts w:ascii="Times New Roman" w:hAnsi="Times New Roman"/>
          <w:b/>
          <w:i/>
          <w:sz w:val="27"/>
          <w:szCs w:val="27"/>
        </w:rPr>
        <w:t xml:space="preserve">НДФЛ </w:t>
      </w:r>
      <w:r w:rsidRPr="00C32FF3">
        <w:rPr>
          <w:rFonts w:ascii="Times New Roman" w:hAnsi="Times New Roman"/>
          <w:b/>
          <w:i/>
          <w:sz w:val="27"/>
          <w:szCs w:val="27"/>
          <w:vertAlign w:val="subscript"/>
        </w:rPr>
        <w:t>2</w:t>
      </w:r>
      <w:r w:rsidRPr="00C32FF3">
        <w:rPr>
          <w:rFonts w:ascii="Times New Roman" w:hAnsi="Times New Roman"/>
          <w:b/>
          <w:sz w:val="27"/>
          <w:szCs w:val="27"/>
        </w:rPr>
        <w:t>)</w:t>
      </w:r>
      <w:r w:rsidRPr="00C32FF3">
        <w:rPr>
          <w:rFonts w:ascii="Times New Roman" w:hAnsi="Times New Roman"/>
          <w:sz w:val="27"/>
          <w:szCs w:val="27"/>
        </w:rPr>
        <w:t>; полученных физическими лицами в соответствии со статьей 228 НК РФ (</w:t>
      </w:r>
      <w:r w:rsidRPr="00C32FF3">
        <w:rPr>
          <w:rFonts w:ascii="Times New Roman" w:hAnsi="Times New Roman"/>
          <w:b/>
          <w:i/>
          <w:sz w:val="27"/>
          <w:szCs w:val="27"/>
        </w:rPr>
        <w:t xml:space="preserve">НДФЛ </w:t>
      </w:r>
      <w:r w:rsidRPr="00C32FF3">
        <w:rPr>
          <w:rFonts w:ascii="Times New Roman" w:hAnsi="Times New Roman"/>
          <w:b/>
          <w:i/>
          <w:sz w:val="27"/>
          <w:szCs w:val="27"/>
          <w:vertAlign w:val="subscript"/>
        </w:rPr>
        <w:t>3</w:t>
      </w:r>
      <w:r w:rsidRPr="00C32FF3">
        <w:rPr>
          <w:rFonts w:ascii="Times New Roman" w:hAnsi="Times New Roman"/>
          <w:sz w:val="27"/>
          <w:szCs w:val="27"/>
        </w:rPr>
        <w:t xml:space="preserve">), НДФЛ с иностранных граждан, осуществляющих трудовую деятельность по найму у физических лиц на основании патента </w:t>
      </w:r>
      <w:r w:rsidR="007343D8">
        <w:rPr>
          <w:rFonts w:ascii="Times New Roman" w:hAnsi="Times New Roman"/>
          <w:sz w:val="27"/>
          <w:szCs w:val="27"/>
        </w:rPr>
        <w:t xml:space="preserve">                  </w:t>
      </w:r>
      <w:r w:rsidRPr="00C32FF3">
        <w:rPr>
          <w:rFonts w:ascii="Times New Roman" w:hAnsi="Times New Roman"/>
          <w:sz w:val="27"/>
          <w:szCs w:val="27"/>
        </w:rPr>
        <w:t>(</w:t>
      </w:r>
      <w:r w:rsidRPr="00C32FF3">
        <w:rPr>
          <w:rFonts w:ascii="Times New Roman" w:hAnsi="Times New Roman"/>
          <w:b/>
          <w:i/>
          <w:sz w:val="27"/>
          <w:szCs w:val="27"/>
        </w:rPr>
        <w:t xml:space="preserve">НДФЛ </w:t>
      </w:r>
      <w:r w:rsidRPr="00C32FF3">
        <w:rPr>
          <w:rFonts w:ascii="Times New Roman" w:hAnsi="Times New Roman"/>
          <w:b/>
          <w:i/>
          <w:sz w:val="27"/>
          <w:szCs w:val="27"/>
          <w:vertAlign w:val="subscript"/>
        </w:rPr>
        <w:t>4</w:t>
      </w:r>
      <w:r w:rsidRPr="00C32FF3">
        <w:rPr>
          <w:rFonts w:ascii="Times New Roman" w:hAnsi="Times New Roman"/>
          <w:sz w:val="27"/>
          <w:szCs w:val="27"/>
        </w:rPr>
        <w:t xml:space="preserve">), объём поступлений по налогу на доходы физических лиц </w:t>
      </w:r>
      <w:r w:rsidRPr="00C32FF3">
        <w:rPr>
          <w:rFonts w:ascii="Times New Roman" w:hAnsi="Times New Roman"/>
          <w:bCs/>
          <w:sz w:val="27"/>
          <w:szCs w:val="27"/>
        </w:rPr>
        <w:t xml:space="preserve">с сумм прибыли контролируемой иностранной компании, полученной физическими лицами, признаваемыми контролирующими лицами этой компании, за </w:t>
      </w:r>
      <w:r w:rsidRPr="00C32FF3">
        <w:rPr>
          <w:rFonts w:ascii="Times New Roman" w:hAnsi="Times New Roman"/>
          <w:bCs/>
          <w:sz w:val="27"/>
          <w:szCs w:val="27"/>
        </w:rPr>
        <w:lastRenderedPageBreak/>
        <w:t>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 (</w:t>
      </w:r>
      <w:r w:rsidRPr="00C32FF3">
        <w:rPr>
          <w:rFonts w:ascii="Times New Roman" w:hAnsi="Times New Roman"/>
          <w:b/>
          <w:i/>
          <w:sz w:val="27"/>
          <w:szCs w:val="27"/>
        </w:rPr>
        <w:t>НДФЛ</w:t>
      </w:r>
      <w:r w:rsidRPr="00C32FF3">
        <w:rPr>
          <w:rFonts w:ascii="Times New Roman" w:hAnsi="Times New Roman"/>
          <w:b/>
          <w:i/>
          <w:sz w:val="27"/>
          <w:szCs w:val="27"/>
          <w:vertAlign w:val="subscript"/>
        </w:rPr>
        <w:t xml:space="preserve"> 5</w:t>
      </w:r>
      <w:r w:rsidRPr="00C32FF3">
        <w:rPr>
          <w:rFonts w:ascii="Times New Roman" w:hAnsi="Times New Roman"/>
          <w:bCs/>
          <w:sz w:val="27"/>
          <w:szCs w:val="27"/>
        </w:rPr>
        <w:t>)</w:t>
      </w:r>
      <w:r w:rsidRPr="00C32FF3">
        <w:rPr>
          <w:rFonts w:ascii="Times New Roman" w:hAnsi="Times New Roman"/>
          <w:sz w:val="27"/>
          <w:szCs w:val="27"/>
        </w:rPr>
        <w:t xml:space="preserve">, НДФЛ </w:t>
      </w:r>
      <w:r w:rsidRPr="00C32FF3">
        <w:rPr>
          <w:rFonts w:ascii="Times New Roman" w:hAnsi="Times New Roman"/>
          <w:bCs/>
          <w:sz w:val="26"/>
        </w:rPr>
        <w:t xml:space="preserve">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w:t>
      </w:r>
      <w:r w:rsidRPr="00C32FF3">
        <w:rPr>
          <w:rFonts w:ascii="Times New Roman" w:hAnsi="Times New Roman"/>
          <w:b/>
          <w:i/>
          <w:sz w:val="27"/>
          <w:szCs w:val="27"/>
        </w:rPr>
        <w:t>(НДФЛ</w:t>
      </w:r>
      <w:r w:rsidRPr="00C32FF3">
        <w:rPr>
          <w:rFonts w:ascii="Times New Roman" w:hAnsi="Times New Roman"/>
          <w:b/>
          <w:i/>
          <w:sz w:val="27"/>
          <w:szCs w:val="27"/>
          <w:vertAlign w:val="subscript"/>
        </w:rPr>
        <w:t xml:space="preserve"> </w:t>
      </w:r>
      <w:r w:rsidR="00197075" w:rsidRPr="00C32FF3">
        <w:rPr>
          <w:rFonts w:ascii="Times New Roman" w:hAnsi="Times New Roman"/>
          <w:b/>
          <w:i/>
          <w:sz w:val="27"/>
          <w:szCs w:val="27"/>
          <w:vertAlign w:val="subscript"/>
        </w:rPr>
        <w:t>6</w:t>
      </w:r>
      <w:r w:rsidRPr="00C32FF3">
        <w:rPr>
          <w:rFonts w:ascii="Times New Roman" w:hAnsi="Times New Roman"/>
          <w:b/>
          <w:i/>
          <w:sz w:val="27"/>
          <w:szCs w:val="27"/>
        </w:rPr>
        <w:t>)</w:t>
      </w:r>
      <w:r w:rsidRPr="00C32FF3">
        <w:rPr>
          <w:rFonts w:ascii="Times New Roman" w:hAnsi="Times New Roman"/>
          <w:sz w:val="27"/>
          <w:szCs w:val="27"/>
        </w:rPr>
        <w:t xml:space="preserve">, </w:t>
      </w:r>
      <w:r w:rsidRPr="00C32FF3">
        <w:rPr>
          <w:rFonts w:ascii="Times New Roman" w:hAnsi="Times New Roman"/>
          <w:sz w:val="26"/>
        </w:rPr>
        <w:t>объем поступлений по налогу на доходы физических лиц</w:t>
      </w:r>
      <w:r w:rsidRPr="00C32FF3">
        <w:rPr>
          <w:bCs/>
          <w:sz w:val="16"/>
        </w:rPr>
        <w:t xml:space="preserve"> </w:t>
      </w:r>
      <w:r w:rsidRPr="00C32FF3">
        <w:rPr>
          <w:rFonts w:ascii="Times New Roman" w:hAnsi="Times New Roman"/>
          <w:bCs/>
          <w:sz w:val="26"/>
        </w:rPr>
        <w:t>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r w:rsidRPr="00C32FF3">
        <w:rPr>
          <w:rFonts w:ascii="Times New Roman" w:hAnsi="Times New Roman"/>
          <w:bCs/>
          <w:sz w:val="27"/>
          <w:szCs w:val="27"/>
        </w:rPr>
        <w:t xml:space="preserve"> (</w:t>
      </w:r>
      <w:r w:rsidRPr="00C32FF3">
        <w:rPr>
          <w:rFonts w:ascii="Times New Roman" w:hAnsi="Times New Roman"/>
          <w:b/>
          <w:i/>
          <w:sz w:val="27"/>
          <w:szCs w:val="27"/>
        </w:rPr>
        <w:t>НДФЛ</w:t>
      </w:r>
      <w:r w:rsidRPr="00C32FF3">
        <w:rPr>
          <w:rFonts w:ascii="Times New Roman" w:hAnsi="Times New Roman"/>
          <w:b/>
          <w:i/>
          <w:sz w:val="27"/>
          <w:szCs w:val="27"/>
          <w:vertAlign w:val="subscript"/>
        </w:rPr>
        <w:t xml:space="preserve"> </w:t>
      </w:r>
      <w:r w:rsidR="00197075" w:rsidRPr="00C32FF3">
        <w:rPr>
          <w:rFonts w:ascii="Times New Roman" w:hAnsi="Times New Roman"/>
          <w:b/>
          <w:i/>
          <w:sz w:val="27"/>
          <w:szCs w:val="27"/>
          <w:vertAlign w:val="subscript"/>
        </w:rPr>
        <w:t>7</w:t>
      </w:r>
      <w:r w:rsidRPr="00C32FF3">
        <w:rPr>
          <w:rFonts w:ascii="Times New Roman" w:hAnsi="Times New Roman"/>
          <w:bCs/>
          <w:sz w:val="27"/>
          <w:szCs w:val="27"/>
        </w:rPr>
        <w:t>)</w:t>
      </w:r>
      <w:r w:rsidRPr="00C32FF3">
        <w:rPr>
          <w:rFonts w:ascii="Times New Roman" w:hAnsi="Times New Roman"/>
          <w:bCs/>
          <w:sz w:val="26"/>
        </w:rPr>
        <w:t xml:space="preserve">, </w:t>
      </w:r>
      <w:r w:rsidRPr="00C32FF3">
        <w:rPr>
          <w:rFonts w:ascii="Times New Roman" w:hAnsi="Times New Roman"/>
          <w:sz w:val="26"/>
        </w:rPr>
        <w:t xml:space="preserve">поступлений по налогу на доходы физических лиц </w:t>
      </w:r>
      <w:r w:rsidRPr="00C32FF3">
        <w:rPr>
          <w:rFonts w:ascii="Times New Roman" w:hAnsi="Times New Roman"/>
          <w:bCs/>
          <w:sz w:val="26"/>
        </w:rPr>
        <w:t>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r w:rsidRPr="00C32FF3">
        <w:rPr>
          <w:rFonts w:ascii="Times New Roman" w:hAnsi="Times New Roman"/>
          <w:bCs/>
          <w:sz w:val="27"/>
          <w:szCs w:val="27"/>
        </w:rPr>
        <w:t xml:space="preserve"> (</w:t>
      </w:r>
      <w:r w:rsidRPr="00C32FF3">
        <w:rPr>
          <w:rFonts w:ascii="Times New Roman" w:hAnsi="Times New Roman"/>
          <w:b/>
          <w:i/>
          <w:sz w:val="27"/>
          <w:szCs w:val="27"/>
        </w:rPr>
        <w:t>НДФЛ</w:t>
      </w:r>
      <w:r w:rsidRPr="00C32FF3">
        <w:rPr>
          <w:rFonts w:ascii="Times New Roman" w:hAnsi="Times New Roman"/>
          <w:b/>
          <w:i/>
          <w:sz w:val="27"/>
          <w:szCs w:val="27"/>
          <w:vertAlign w:val="subscript"/>
        </w:rPr>
        <w:t xml:space="preserve"> </w:t>
      </w:r>
      <w:r w:rsidR="00197075" w:rsidRPr="00C32FF3">
        <w:rPr>
          <w:rFonts w:ascii="Times New Roman" w:hAnsi="Times New Roman"/>
          <w:b/>
          <w:i/>
          <w:sz w:val="27"/>
          <w:szCs w:val="27"/>
          <w:vertAlign w:val="subscript"/>
        </w:rPr>
        <w:t>8</w:t>
      </w:r>
      <w:r w:rsidRPr="00C32FF3">
        <w:rPr>
          <w:rFonts w:ascii="Times New Roman" w:hAnsi="Times New Roman"/>
          <w:bCs/>
          <w:sz w:val="27"/>
          <w:szCs w:val="27"/>
        </w:rPr>
        <w:t>)</w:t>
      </w:r>
      <w:r w:rsidRPr="00C32FF3">
        <w:rPr>
          <w:rFonts w:ascii="Times New Roman" w:hAnsi="Times New Roman"/>
          <w:bCs/>
          <w:sz w:val="26"/>
        </w:rPr>
        <w:t xml:space="preserve">, </w:t>
      </w:r>
      <w:r w:rsidRPr="00C32FF3">
        <w:rPr>
          <w:rFonts w:ascii="Times New Roman" w:hAnsi="Times New Roman"/>
          <w:sz w:val="26"/>
        </w:rPr>
        <w:t xml:space="preserve">объем поступлений по налогу на доходы физических лиц </w:t>
      </w:r>
      <w:r w:rsidRPr="00C32FF3">
        <w:rPr>
          <w:rFonts w:ascii="Times New Roman" w:hAnsi="Times New Roman"/>
          <w:bCs/>
          <w:sz w:val="26"/>
        </w:rPr>
        <w:t>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r w:rsidRPr="00C32FF3">
        <w:rPr>
          <w:rFonts w:ascii="Times New Roman" w:hAnsi="Times New Roman"/>
          <w:bCs/>
          <w:sz w:val="27"/>
          <w:szCs w:val="27"/>
        </w:rPr>
        <w:t xml:space="preserve"> (</w:t>
      </w:r>
      <w:r w:rsidRPr="00C32FF3">
        <w:rPr>
          <w:rFonts w:ascii="Times New Roman" w:hAnsi="Times New Roman"/>
          <w:b/>
          <w:i/>
          <w:sz w:val="27"/>
          <w:szCs w:val="27"/>
        </w:rPr>
        <w:t>НДФЛ</w:t>
      </w:r>
      <w:r w:rsidRPr="00C32FF3">
        <w:rPr>
          <w:rFonts w:ascii="Times New Roman" w:hAnsi="Times New Roman"/>
          <w:b/>
          <w:i/>
          <w:sz w:val="27"/>
          <w:szCs w:val="27"/>
          <w:vertAlign w:val="subscript"/>
        </w:rPr>
        <w:t xml:space="preserve"> </w:t>
      </w:r>
      <w:r w:rsidR="00197075" w:rsidRPr="00C32FF3">
        <w:rPr>
          <w:rFonts w:ascii="Times New Roman" w:hAnsi="Times New Roman"/>
          <w:b/>
          <w:i/>
          <w:sz w:val="27"/>
          <w:szCs w:val="27"/>
          <w:vertAlign w:val="subscript"/>
        </w:rPr>
        <w:t>9</w:t>
      </w:r>
      <w:r w:rsidRPr="00C32FF3">
        <w:rPr>
          <w:rFonts w:ascii="Times New Roman" w:hAnsi="Times New Roman"/>
          <w:bCs/>
          <w:sz w:val="27"/>
          <w:szCs w:val="27"/>
        </w:rPr>
        <w:t xml:space="preserve">), </w:t>
      </w:r>
      <w:r w:rsidRPr="00C32FF3">
        <w:rPr>
          <w:rFonts w:ascii="Times New Roman" w:hAnsi="Times New Roman"/>
          <w:sz w:val="27"/>
          <w:szCs w:val="27"/>
        </w:rPr>
        <w:t>рассчитывается исходя из прогнозируемого фонда заработной платы, скорректированного на долю указанных налогов сложившуюся за предыдущий период по формуле:</w:t>
      </w:r>
    </w:p>
    <w:p w:rsidR="002F2DA9" w:rsidRPr="00C32FF3" w:rsidRDefault="002F2DA9" w:rsidP="002F2DA9">
      <w:pPr>
        <w:spacing w:after="0" w:line="240" w:lineRule="auto"/>
        <w:ind w:firstLine="709"/>
        <w:jc w:val="both"/>
        <w:rPr>
          <w:rFonts w:ascii="Times New Roman" w:hAnsi="Times New Roman"/>
          <w:sz w:val="18"/>
        </w:rPr>
      </w:pPr>
    </w:p>
    <w:p w:rsidR="002F2DA9" w:rsidRPr="00C32FF3" w:rsidRDefault="002F2DA9" w:rsidP="002F2DA9">
      <w:pPr>
        <w:spacing w:before="120" w:after="120" w:line="240" w:lineRule="auto"/>
        <w:ind w:firstLine="709"/>
        <w:jc w:val="center"/>
        <w:rPr>
          <w:rFonts w:ascii="Times New Roman" w:hAnsi="Times New Roman"/>
          <w:b/>
          <w:i/>
          <w:sz w:val="27"/>
          <w:szCs w:val="27"/>
        </w:rPr>
      </w:pPr>
      <w:r w:rsidRPr="00C32FF3">
        <w:rPr>
          <w:rFonts w:ascii="Times New Roman" w:hAnsi="Times New Roman"/>
          <w:b/>
          <w:i/>
          <w:sz w:val="27"/>
          <w:szCs w:val="27"/>
        </w:rPr>
        <w:t xml:space="preserve">НДФЛ </w:t>
      </w:r>
      <w:r w:rsidR="00197075" w:rsidRPr="00C32FF3">
        <w:rPr>
          <w:rFonts w:ascii="Times New Roman" w:hAnsi="Times New Roman"/>
          <w:b/>
          <w:i/>
          <w:sz w:val="27"/>
          <w:szCs w:val="27"/>
          <w:vertAlign w:val="subscript"/>
        </w:rPr>
        <w:t>2,3,4,5,6,7,8,9</w:t>
      </w:r>
      <w:r w:rsidRPr="00C32FF3">
        <w:rPr>
          <w:rFonts w:ascii="Times New Roman" w:hAnsi="Times New Roman"/>
          <w:b/>
          <w:i/>
          <w:sz w:val="27"/>
          <w:szCs w:val="27"/>
        </w:rPr>
        <w:t xml:space="preserve"> = ФЗП * Кn/100 (+/-) </w:t>
      </w:r>
      <w:r w:rsidRPr="00C32FF3">
        <w:rPr>
          <w:rFonts w:ascii="Times New Roman" w:hAnsi="Times New Roman"/>
          <w:b/>
          <w:i/>
          <w:sz w:val="27"/>
          <w:szCs w:val="27"/>
          <w:lang w:val="en-US"/>
        </w:rPr>
        <w:t>F</w:t>
      </w:r>
      <w:r w:rsidRPr="00C32FF3">
        <w:rPr>
          <w:rFonts w:ascii="Times New Roman" w:hAnsi="Times New Roman"/>
          <w:b/>
          <w:i/>
          <w:sz w:val="27"/>
          <w:szCs w:val="27"/>
        </w:rPr>
        <w:t xml:space="preserve">, </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2521E9" w:rsidRPr="00C32FF3" w:rsidRDefault="002F2DA9" w:rsidP="002521E9">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ФЗП</w:t>
      </w:r>
      <w:r w:rsidR="0030104E" w:rsidRPr="00C32FF3">
        <w:rPr>
          <w:rFonts w:ascii="Times New Roman" w:hAnsi="Times New Roman"/>
          <w:sz w:val="27"/>
          <w:szCs w:val="27"/>
        </w:rPr>
        <w:t xml:space="preserve"> – фонд заработной платы</w:t>
      </w:r>
      <w:r w:rsidRPr="00C32FF3">
        <w:rPr>
          <w:rFonts w:ascii="Times New Roman" w:hAnsi="Times New Roman"/>
          <w:sz w:val="27"/>
          <w:szCs w:val="27"/>
        </w:rPr>
        <w:t xml:space="preserve"> (показатели прогноза социально-экономического развития </w:t>
      </w:r>
      <w:r w:rsidR="002521E9" w:rsidRPr="00C32FF3">
        <w:rPr>
          <w:rFonts w:ascii="Times New Roman" w:hAnsi="Times New Roman"/>
          <w:sz w:val="27"/>
          <w:szCs w:val="27"/>
        </w:rPr>
        <w:t xml:space="preserve">Тамбовской области, предоставляется </w:t>
      </w:r>
      <w:r w:rsidR="002521E9" w:rsidRPr="00C32FF3">
        <w:rPr>
          <w:rFonts w:ascii="Times New Roman" w:eastAsiaTheme="minorHAnsi" w:hAnsi="Times New Roman"/>
          <w:color w:val="000000"/>
          <w:sz w:val="27"/>
          <w:szCs w:val="27"/>
        </w:rPr>
        <w:t>Министерством экономической и инвестиционной политики Тамбовской области</w:t>
      </w:r>
      <w:r w:rsidR="002521E9" w:rsidRPr="00C32FF3">
        <w:rPr>
          <w:rFonts w:ascii="Times New Roman" w:hAnsi="Times New Roman"/>
          <w:sz w:val="27"/>
          <w:szCs w:val="27"/>
        </w:rPr>
        <w:t>), тыс. рублей;</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Кn</w:t>
      </w:r>
      <w:r w:rsidRPr="00C32FF3">
        <w:rPr>
          <w:rFonts w:ascii="Times New Roman" w:hAnsi="Times New Roman"/>
          <w:sz w:val="27"/>
          <w:szCs w:val="27"/>
        </w:rPr>
        <w:t xml:space="preserve"> – доля налога в ФЗП за предыдущий период (показатели прогноза социально-экономического развития </w:t>
      </w:r>
      <w:r w:rsidR="002521E9" w:rsidRPr="00C32FF3">
        <w:rPr>
          <w:rFonts w:ascii="Times New Roman" w:hAnsi="Times New Roman"/>
          <w:sz w:val="27"/>
          <w:szCs w:val="27"/>
        </w:rPr>
        <w:t>Тамбовской области</w:t>
      </w:r>
      <w:r w:rsidRPr="00C32FF3">
        <w:rPr>
          <w:rFonts w:ascii="Times New Roman" w:hAnsi="Times New Roman"/>
          <w:sz w:val="27"/>
          <w:szCs w:val="27"/>
        </w:rPr>
        <w:t>,</w:t>
      </w:r>
      <w:r w:rsidR="002521E9" w:rsidRPr="00C32FF3">
        <w:rPr>
          <w:rFonts w:ascii="Times New Roman" w:hAnsi="Times New Roman"/>
          <w:sz w:val="27"/>
          <w:szCs w:val="27"/>
        </w:rPr>
        <w:t xml:space="preserve"> отчет по форме №</w:t>
      </w:r>
      <w:r w:rsidRPr="00C32FF3">
        <w:rPr>
          <w:rFonts w:ascii="Times New Roman" w:hAnsi="Times New Roman"/>
          <w:sz w:val="27"/>
          <w:szCs w:val="27"/>
        </w:rPr>
        <w:t xml:space="preserve"> 1-НМ)</w:t>
      </w:r>
      <w:r w:rsidR="003C2648" w:rsidRPr="00C32FF3">
        <w:rPr>
          <w:rFonts w:ascii="Times New Roman" w:hAnsi="Times New Roman"/>
          <w:sz w:val="27"/>
          <w:szCs w:val="27"/>
        </w:rPr>
        <w:t>, %</w:t>
      </w:r>
      <w:r w:rsidRPr="00C32FF3">
        <w:rPr>
          <w:rFonts w:ascii="Times New Roman" w:hAnsi="Times New Roman"/>
          <w:sz w:val="27"/>
          <w:szCs w:val="27"/>
        </w:rPr>
        <w:t>;</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2F2DA9" w:rsidRPr="00C32FF3" w:rsidRDefault="002F2DA9" w:rsidP="002F2DA9">
      <w:pPr>
        <w:spacing w:after="0" w:line="240" w:lineRule="auto"/>
        <w:ind w:firstLine="709"/>
        <w:jc w:val="both"/>
        <w:rPr>
          <w:rFonts w:ascii="Times New Roman" w:hAnsi="Times New Roman"/>
          <w:bCs/>
          <w:sz w:val="27"/>
          <w:szCs w:val="27"/>
        </w:rPr>
      </w:pPr>
      <w:r w:rsidRPr="00C32FF3">
        <w:rPr>
          <w:rFonts w:ascii="Times New Roman" w:hAnsi="Times New Roman"/>
          <w:bCs/>
          <w:sz w:val="27"/>
          <w:szCs w:val="27"/>
        </w:rPr>
        <w:t>Прогнозный объем поступлений НДФЛ в отношении доходов от долевого участия</w:t>
      </w:r>
      <w:r w:rsidRPr="00C32FF3">
        <w:rPr>
          <w:rFonts w:ascii="Times New Roman" w:hAnsi="Times New Roman"/>
          <w:sz w:val="27"/>
          <w:szCs w:val="27"/>
        </w:rPr>
        <w:t xml:space="preserve"> в организации, полученных в виде дивидендов (в части суммы налога, не превышающей 650 000 рублей)</w:t>
      </w:r>
      <w:r w:rsidRPr="00C32FF3">
        <w:rPr>
          <w:rFonts w:ascii="Times New Roman" w:hAnsi="Times New Roman"/>
          <w:bCs/>
          <w:sz w:val="27"/>
          <w:szCs w:val="27"/>
        </w:rPr>
        <w:t xml:space="preserve"> (</w:t>
      </w:r>
      <w:r w:rsidRPr="00C32FF3">
        <w:rPr>
          <w:rFonts w:ascii="Times New Roman" w:hAnsi="Times New Roman"/>
          <w:b/>
          <w:i/>
          <w:sz w:val="27"/>
          <w:szCs w:val="27"/>
        </w:rPr>
        <w:t>НДФЛ</w:t>
      </w:r>
      <w:r w:rsidRPr="00C32FF3">
        <w:rPr>
          <w:rFonts w:ascii="Times New Roman" w:hAnsi="Times New Roman"/>
          <w:b/>
          <w:i/>
          <w:sz w:val="27"/>
          <w:szCs w:val="27"/>
          <w:vertAlign w:val="subscript"/>
        </w:rPr>
        <w:t xml:space="preserve"> </w:t>
      </w:r>
      <w:r w:rsidR="007A50E6" w:rsidRPr="00C32FF3">
        <w:rPr>
          <w:rFonts w:ascii="Times New Roman" w:hAnsi="Times New Roman"/>
          <w:b/>
          <w:i/>
          <w:sz w:val="27"/>
          <w:szCs w:val="27"/>
          <w:vertAlign w:val="subscript"/>
        </w:rPr>
        <w:t>10</w:t>
      </w:r>
      <w:r w:rsidRPr="00C32FF3">
        <w:rPr>
          <w:rFonts w:ascii="Times New Roman" w:hAnsi="Times New Roman"/>
          <w:bCs/>
          <w:sz w:val="27"/>
          <w:szCs w:val="27"/>
        </w:rPr>
        <w:t>), НДФЛ в отношении доходов от долевого участия в организации, полученных в виде дивидендов (в части суммы налога, превышающей 650 000 рублей) (</w:t>
      </w:r>
      <w:r w:rsidRPr="00C32FF3">
        <w:rPr>
          <w:rFonts w:ascii="Times New Roman" w:hAnsi="Times New Roman"/>
          <w:b/>
          <w:i/>
          <w:sz w:val="27"/>
          <w:szCs w:val="27"/>
        </w:rPr>
        <w:t>НДФЛ</w:t>
      </w:r>
      <w:r w:rsidRPr="00C32FF3">
        <w:rPr>
          <w:rFonts w:ascii="Times New Roman" w:hAnsi="Times New Roman"/>
          <w:b/>
          <w:i/>
          <w:sz w:val="27"/>
          <w:szCs w:val="27"/>
          <w:vertAlign w:val="subscript"/>
        </w:rPr>
        <w:t xml:space="preserve"> 1</w:t>
      </w:r>
      <w:r w:rsidR="007A50E6" w:rsidRPr="00C32FF3">
        <w:rPr>
          <w:rFonts w:ascii="Times New Roman" w:hAnsi="Times New Roman"/>
          <w:b/>
          <w:i/>
          <w:sz w:val="27"/>
          <w:szCs w:val="27"/>
          <w:vertAlign w:val="subscript"/>
        </w:rPr>
        <w:t>1</w:t>
      </w:r>
      <w:r w:rsidRPr="00C32FF3">
        <w:rPr>
          <w:rFonts w:ascii="Times New Roman" w:hAnsi="Times New Roman"/>
          <w:bCs/>
          <w:sz w:val="27"/>
          <w:szCs w:val="27"/>
        </w:rPr>
        <w:t xml:space="preserve">), рассчитывается исходя из налоговой базы по налогу согласно данным отчётов 5-НДФЛ и </w:t>
      </w:r>
      <w:r w:rsidRPr="00C32FF3">
        <w:rPr>
          <w:rFonts w:ascii="Times New Roman" w:hAnsi="Times New Roman"/>
          <w:sz w:val="27"/>
          <w:szCs w:val="27"/>
        </w:rPr>
        <w:t xml:space="preserve">темпа роста </w:t>
      </w:r>
      <w:r w:rsidRPr="00C32FF3">
        <w:rPr>
          <w:rFonts w:ascii="Times New Roman" w:hAnsi="Times New Roman"/>
          <w:sz w:val="27"/>
          <w:szCs w:val="27"/>
        </w:rPr>
        <w:lastRenderedPageBreak/>
        <w:t xml:space="preserve">среднего показателя прибыли прибыльных организаций, направляемого в составе Прогноза социально-экономического развития за год, предшествующий прогнозируемому, и прогнозируемый </w:t>
      </w:r>
      <w:r w:rsidRPr="00C32FF3">
        <w:rPr>
          <w:rFonts w:ascii="Times New Roman" w:hAnsi="Times New Roman"/>
          <w:bCs/>
          <w:sz w:val="27"/>
          <w:szCs w:val="27"/>
        </w:rPr>
        <w:t>по формуле:</w:t>
      </w:r>
    </w:p>
    <w:p w:rsidR="002F2DA9" w:rsidRPr="00C32FF3" w:rsidRDefault="002F2DA9" w:rsidP="002F2DA9">
      <w:pPr>
        <w:spacing w:after="0" w:line="240" w:lineRule="auto"/>
        <w:ind w:firstLine="709"/>
        <w:jc w:val="both"/>
        <w:rPr>
          <w:rFonts w:ascii="Times New Roman" w:hAnsi="Times New Roman"/>
          <w:sz w:val="27"/>
          <w:szCs w:val="27"/>
        </w:rPr>
      </w:pPr>
    </w:p>
    <w:p w:rsidR="002F2DA9" w:rsidRPr="00C32FF3" w:rsidRDefault="002F2DA9" w:rsidP="002F2DA9">
      <w:pPr>
        <w:spacing w:after="0" w:line="240" w:lineRule="auto"/>
        <w:ind w:firstLine="709"/>
        <w:jc w:val="center"/>
        <w:rPr>
          <w:rFonts w:ascii="Times New Roman" w:hAnsi="Times New Roman"/>
          <w:b/>
          <w:i/>
          <w:sz w:val="27"/>
          <w:szCs w:val="27"/>
        </w:rPr>
      </w:pPr>
      <w:r w:rsidRPr="00C32FF3">
        <w:rPr>
          <w:rFonts w:ascii="Times New Roman" w:hAnsi="Times New Roman"/>
          <w:b/>
          <w:i/>
          <w:sz w:val="27"/>
          <w:szCs w:val="27"/>
        </w:rPr>
        <w:t xml:space="preserve">НДФЛ </w:t>
      </w:r>
      <w:r w:rsidRPr="00C32FF3">
        <w:rPr>
          <w:rFonts w:ascii="Times New Roman" w:hAnsi="Times New Roman"/>
          <w:b/>
          <w:i/>
          <w:sz w:val="27"/>
          <w:szCs w:val="27"/>
          <w:vertAlign w:val="subscript"/>
        </w:rPr>
        <w:t>1</w:t>
      </w:r>
      <w:r w:rsidR="007A50E6" w:rsidRPr="00C32FF3">
        <w:rPr>
          <w:rFonts w:ascii="Times New Roman" w:hAnsi="Times New Roman"/>
          <w:b/>
          <w:i/>
          <w:sz w:val="27"/>
          <w:szCs w:val="27"/>
          <w:vertAlign w:val="subscript"/>
        </w:rPr>
        <w:t>0</w:t>
      </w:r>
      <w:r w:rsidRPr="00C32FF3">
        <w:rPr>
          <w:rFonts w:ascii="Times New Roman" w:hAnsi="Times New Roman"/>
          <w:b/>
          <w:i/>
          <w:sz w:val="27"/>
          <w:szCs w:val="27"/>
          <w:vertAlign w:val="subscript"/>
        </w:rPr>
        <w:t>,1</w:t>
      </w:r>
      <w:r w:rsidR="007A50E6" w:rsidRPr="00C32FF3">
        <w:rPr>
          <w:rFonts w:ascii="Times New Roman" w:hAnsi="Times New Roman"/>
          <w:b/>
          <w:i/>
          <w:sz w:val="27"/>
          <w:szCs w:val="27"/>
          <w:vertAlign w:val="subscript"/>
        </w:rPr>
        <w:t>1</w:t>
      </w:r>
      <w:r w:rsidRPr="00C32FF3">
        <w:rPr>
          <w:rFonts w:ascii="Times New Roman" w:hAnsi="Times New Roman"/>
          <w:b/>
          <w:i/>
          <w:sz w:val="27"/>
          <w:szCs w:val="27"/>
        </w:rPr>
        <w:t>= Dn * Т прибыли /100 (+/-) F</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Dn </w:t>
      </w:r>
      <w:r w:rsidRPr="00C32FF3">
        <w:rPr>
          <w:rFonts w:ascii="Times New Roman" w:hAnsi="Times New Roman"/>
          <w:sz w:val="27"/>
          <w:szCs w:val="27"/>
        </w:rPr>
        <w:t>– общая сумма доходов, принимаемая налоговыми агентами для расчета налоговой базы за предыдущий период, (</w:t>
      </w:r>
      <w:r w:rsidR="007A50E6" w:rsidRPr="00C32FF3">
        <w:rPr>
          <w:rFonts w:ascii="Times New Roman" w:hAnsi="Times New Roman"/>
          <w:sz w:val="27"/>
          <w:szCs w:val="27"/>
        </w:rPr>
        <w:t xml:space="preserve">отчет № </w:t>
      </w:r>
      <w:r w:rsidRPr="00C32FF3">
        <w:rPr>
          <w:rFonts w:ascii="Times New Roman" w:hAnsi="Times New Roman"/>
          <w:sz w:val="27"/>
          <w:szCs w:val="27"/>
        </w:rPr>
        <w:t>5-НДФЛ)</w:t>
      </w:r>
      <w:r w:rsidR="008670FA" w:rsidRPr="00C32FF3">
        <w:rPr>
          <w:rFonts w:ascii="Times New Roman" w:hAnsi="Times New Roman"/>
          <w:sz w:val="27"/>
          <w:szCs w:val="27"/>
        </w:rPr>
        <w:t>, тыс. рублей</w:t>
      </w:r>
      <w:r w:rsidRPr="00C32FF3">
        <w:rPr>
          <w:rFonts w:ascii="Times New Roman" w:hAnsi="Times New Roman"/>
          <w:sz w:val="27"/>
          <w:szCs w:val="27"/>
        </w:rPr>
        <w:t>;</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Т прибыли</w:t>
      </w:r>
      <w:r w:rsidRPr="00C32FF3">
        <w:rPr>
          <w:rFonts w:ascii="Times New Roman" w:hAnsi="Times New Roman"/>
          <w:sz w:val="27"/>
          <w:szCs w:val="27"/>
        </w:rPr>
        <w:t xml:space="preserve"> − темп роста среднего показателя прибыли прибыльных организаций, </w:t>
      </w:r>
      <w:r w:rsidR="00A0236B" w:rsidRPr="00C32FF3">
        <w:rPr>
          <w:rFonts w:ascii="Times New Roman" w:eastAsiaTheme="minorHAnsi" w:hAnsi="Times New Roman"/>
          <w:color w:val="000000"/>
          <w:sz w:val="27"/>
          <w:szCs w:val="27"/>
        </w:rPr>
        <w:t>Министерством экономической и инвестиционной политики Тамбовской области</w:t>
      </w:r>
      <w:r w:rsidR="00A0236B" w:rsidRPr="00C32FF3">
        <w:rPr>
          <w:rFonts w:ascii="Times New Roman" w:hAnsi="Times New Roman"/>
          <w:sz w:val="27"/>
          <w:szCs w:val="27"/>
        </w:rPr>
        <w:t xml:space="preserve"> </w:t>
      </w:r>
      <w:r w:rsidRPr="00C32FF3">
        <w:rPr>
          <w:rFonts w:ascii="Times New Roman" w:hAnsi="Times New Roman"/>
          <w:sz w:val="27"/>
          <w:szCs w:val="27"/>
        </w:rPr>
        <w:t>за год, предшествующий прогнозируемому, и прогнозируемый, %;</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2F2DA9" w:rsidRPr="00C32FF3" w:rsidRDefault="002F2DA9" w:rsidP="002F2DA9">
      <w:pPr>
        <w:spacing w:after="0" w:line="240" w:lineRule="auto"/>
        <w:ind w:firstLine="709"/>
        <w:jc w:val="both"/>
        <w:rPr>
          <w:rFonts w:ascii="Times New Roman" w:hAnsi="Times New Roman"/>
          <w:sz w:val="16"/>
          <w:szCs w:val="27"/>
        </w:rPr>
      </w:pP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sz w:val="27"/>
          <w:szCs w:val="27"/>
        </w:rPr>
        <w:t>В случае отсутствия данных по поступлениям НДФЛ по отдельным видам доходов за предыдущий период, прогнозирование осуществляется исходя из данных о фактических поступлениях в текущем финансовом году с учетом динамики фонда заработной платы.</w:t>
      </w:r>
    </w:p>
    <w:p w:rsidR="002F2DA9" w:rsidRPr="00C32FF3" w:rsidRDefault="002F2DA9" w:rsidP="002F2DA9">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Прогнозный объем поступлений налога на доходы физических лиц рассчитывается с учетом выпадающих доходов в связи с применением льгот, освобождений и преференций, предоставляемых в рамках действующего законодательства о налогах и сборах, в виде налоговых вычетов и не подлежащих налогообложению доходов, учитываемых в налогооблагаемой базе по налогу на доходы физических лиц.</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Налог на доходы физических лиц зачисляется в бюджеты бюджетной системы Российской Федерации по нормативам, установленным в соответствии со статьями Бюджетного кодекса Российской Федерации.</w:t>
      </w:r>
    </w:p>
    <w:p w:rsidR="009D46BD" w:rsidRPr="00C32FF3" w:rsidRDefault="009D46BD" w:rsidP="009D46BD">
      <w:pPr>
        <w:spacing w:after="0" w:line="240" w:lineRule="auto"/>
        <w:jc w:val="both"/>
        <w:rPr>
          <w:rFonts w:ascii="Times New Roman" w:hAnsi="Times New Roman"/>
          <w:sz w:val="27"/>
          <w:szCs w:val="27"/>
        </w:rPr>
      </w:pPr>
    </w:p>
    <w:p w:rsidR="00046B43" w:rsidRPr="00C32FF3" w:rsidRDefault="00046B43" w:rsidP="00046B43">
      <w:pPr>
        <w:keepNext/>
        <w:numPr>
          <w:ilvl w:val="1"/>
          <w:numId w:val="43"/>
        </w:numPr>
        <w:spacing w:after="240" w:line="240" w:lineRule="auto"/>
        <w:ind w:left="0" w:firstLine="0"/>
        <w:jc w:val="center"/>
        <w:outlineLvl w:val="0"/>
        <w:rPr>
          <w:rFonts w:ascii="Times New Roman" w:eastAsia="MS Gothic" w:hAnsi="Times New Roman"/>
          <w:b/>
          <w:bCs/>
          <w:iCs/>
          <w:kern w:val="32"/>
          <w:sz w:val="27"/>
          <w:szCs w:val="27"/>
          <w:lang w:eastAsia="ru-RU"/>
        </w:rPr>
      </w:pPr>
      <w:bookmarkStart w:id="22" w:name="_Toc135816407"/>
      <w:bookmarkEnd w:id="20"/>
      <w:bookmarkEnd w:id="21"/>
      <w:r w:rsidRPr="00C32FF3">
        <w:rPr>
          <w:rFonts w:ascii="Times New Roman" w:eastAsia="MS Gothic" w:hAnsi="Times New Roman"/>
          <w:b/>
          <w:bCs/>
          <w:iCs/>
          <w:kern w:val="32"/>
          <w:sz w:val="27"/>
          <w:szCs w:val="27"/>
          <w:lang w:eastAsia="ru-RU"/>
        </w:rPr>
        <w:t>Акцизы по подакцизным товарам (продукции), производимым на территории Российской Федерации</w:t>
      </w:r>
      <w:r w:rsidRPr="00C32FF3">
        <w:rPr>
          <w:rFonts w:ascii="Times New Roman" w:eastAsia="MS Gothic" w:hAnsi="Times New Roman"/>
          <w:b/>
          <w:bCs/>
          <w:iCs/>
          <w:kern w:val="32"/>
          <w:sz w:val="27"/>
          <w:szCs w:val="27"/>
          <w:lang w:eastAsia="ru-RU"/>
        </w:rPr>
        <w:br/>
      </w:r>
      <w:r w:rsidRPr="00C32FF3">
        <w:rPr>
          <w:rFonts w:ascii="Times New Roman" w:eastAsia="MS Gothic" w:hAnsi="Times New Roman"/>
          <w:b/>
          <w:bCs/>
          <w:kern w:val="32"/>
          <w:sz w:val="27"/>
          <w:szCs w:val="27"/>
          <w:lang w:eastAsia="ru-RU"/>
        </w:rPr>
        <w:t>182 1 03 02000 01 0000 110</w:t>
      </w:r>
      <w:bookmarkEnd w:id="22"/>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доходов в консолидированный бюджет Тамбовской области от уплаты акцизов по подакцизным товарам, производимым на территории Российской Федерации, осуществляется в соответствии с действующим законодательством Российской Федерации о налогах и сборах.</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Расчёт прогнозного объёма поступлений по акцизам, производимым на территории Российской Федерации, производится отдельно по каждой группе акцизов.</w:t>
      </w:r>
    </w:p>
    <w:p w:rsidR="00046B43" w:rsidRPr="00C32FF3" w:rsidRDefault="00046B43" w:rsidP="000B3A7E">
      <w:pPr>
        <w:spacing w:after="0" w:line="240" w:lineRule="auto"/>
        <w:jc w:val="both"/>
        <w:rPr>
          <w:rFonts w:ascii="Times New Roman" w:hAnsi="Times New Roman"/>
          <w:sz w:val="27"/>
          <w:szCs w:val="27"/>
        </w:rPr>
      </w:pPr>
    </w:p>
    <w:p w:rsidR="00046B43" w:rsidRPr="00C32FF3" w:rsidRDefault="00046B43" w:rsidP="00046B43">
      <w:pPr>
        <w:keepNext/>
        <w:numPr>
          <w:ilvl w:val="2"/>
          <w:numId w:val="43"/>
        </w:numPr>
        <w:spacing w:after="240" w:line="240" w:lineRule="auto"/>
        <w:ind w:left="0" w:firstLine="0"/>
        <w:jc w:val="center"/>
        <w:outlineLvl w:val="0"/>
        <w:rPr>
          <w:rFonts w:ascii="Times New Roman" w:eastAsia="MS Gothic" w:hAnsi="Times New Roman"/>
          <w:b/>
          <w:bCs/>
          <w:i/>
          <w:kern w:val="32"/>
          <w:sz w:val="27"/>
          <w:szCs w:val="27"/>
          <w:lang w:eastAsia="ru-RU"/>
        </w:rPr>
      </w:pPr>
      <w:bookmarkStart w:id="23" w:name="_Toc135816408"/>
      <w:r w:rsidRPr="00C32FF3">
        <w:rPr>
          <w:rFonts w:ascii="Times New Roman" w:eastAsia="MS Gothic" w:hAnsi="Times New Roman"/>
          <w:b/>
          <w:bCs/>
          <w:i/>
          <w:kern w:val="32"/>
          <w:sz w:val="27"/>
          <w:szCs w:val="27"/>
          <w:lang w:eastAsia="ru-RU"/>
        </w:rPr>
        <w:t xml:space="preserve">Акцизы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производимый на территории Российской Федерации </w:t>
      </w:r>
      <w:r w:rsidRPr="00C32FF3">
        <w:rPr>
          <w:rFonts w:ascii="Times New Roman" w:eastAsia="MS Gothic" w:hAnsi="Times New Roman"/>
          <w:b/>
          <w:bCs/>
          <w:i/>
          <w:kern w:val="32"/>
          <w:sz w:val="27"/>
          <w:szCs w:val="27"/>
          <w:lang w:eastAsia="ru-RU"/>
        </w:rPr>
        <w:br/>
        <w:t>182 1 03 02011 01 0000 110</w:t>
      </w:r>
      <w:bookmarkEnd w:id="23"/>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расчёта поступлений акцизов на этиловый спирт из пищевого сырья,</w:t>
      </w:r>
      <w:r w:rsidRPr="00C32FF3">
        <w:rPr>
          <w:rFonts w:ascii="Times New Roman" w:hAnsi="Times New Roman"/>
          <w:i/>
          <w:sz w:val="27"/>
          <w:szCs w:val="27"/>
        </w:rPr>
        <w:t xml:space="preserve"> </w:t>
      </w:r>
      <w:r w:rsidRPr="00C32FF3">
        <w:rPr>
          <w:rFonts w:ascii="Times New Roman" w:hAnsi="Times New Roman"/>
          <w:sz w:val="27"/>
          <w:szCs w:val="27"/>
        </w:rPr>
        <w:t>винный спирт, виноградный спирт (за исключением дистиллятов винного, виноградного, плодового, коньячного, кальвадосного, вискового) используются:</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показатели прогноза социально-экономического развития Тамбовской области (</w:t>
      </w:r>
      <w:r w:rsidRPr="00C32FF3">
        <w:rPr>
          <w:rFonts w:ascii="Times New Roman" w:hAnsi="Times New Roman"/>
          <w:spacing w:val="-5"/>
          <w:sz w:val="27"/>
          <w:szCs w:val="27"/>
        </w:rPr>
        <w:t>объём производства этилового спирта из пищевого сырья</w:t>
      </w:r>
      <w:r w:rsidRPr="00C32FF3">
        <w:rPr>
          <w:rFonts w:ascii="Times New Roman" w:hAnsi="Times New Roman"/>
          <w:sz w:val="27"/>
          <w:szCs w:val="27"/>
        </w:rPr>
        <w:t>,</w:t>
      </w:r>
      <w:r w:rsidRPr="00C32FF3">
        <w:rPr>
          <w:rFonts w:ascii="Times New Roman" w:hAnsi="Times New Roman"/>
          <w:i/>
          <w:sz w:val="27"/>
          <w:szCs w:val="27"/>
        </w:rPr>
        <w:t xml:space="preserve"> </w:t>
      </w:r>
      <w:r w:rsidRPr="00C32FF3">
        <w:rPr>
          <w:rFonts w:ascii="Times New Roman" w:hAnsi="Times New Roman"/>
          <w:sz w:val="27"/>
          <w:szCs w:val="27"/>
        </w:rPr>
        <w:t xml:space="preserve">винный спирт, виноградный спирт (за исключением дистиллятов винного, виноградного, плодового, коньячного, кальвадосного, вискового)), представляемые </w:t>
      </w:r>
      <w:r w:rsidRPr="00C32FF3">
        <w:rPr>
          <w:rFonts w:ascii="Times New Roman" w:hAnsi="Times New Roman"/>
          <w:sz w:val="27"/>
          <w:szCs w:val="27"/>
          <w:lang w:eastAsia="ru-RU"/>
        </w:rPr>
        <w:t>Министерством экономической и инвестиционной политики Тамбовской области</w:t>
      </w:r>
      <w:r w:rsidRPr="00C32FF3">
        <w:rPr>
          <w:rFonts w:ascii="Times New Roman" w:hAnsi="Times New Roman"/>
          <w:sz w:val="27"/>
          <w:szCs w:val="27"/>
        </w:rPr>
        <w:t>;</w:t>
      </w:r>
    </w:p>
    <w:p w:rsidR="00046B43" w:rsidRPr="00C32FF3" w:rsidRDefault="00046B43" w:rsidP="00046B43">
      <w:pPr>
        <w:widowControl w:val="0"/>
        <w:shd w:val="clear" w:color="auto" w:fill="FFFFFF"/>
        <w:autoSpaceDE w:val="0"/>
        <w:autoSpaceDN w:val="0"/>
        <w:adjustRightInd w:val="0"/>
        <w:spacing w:after="0" w:line="240" w:lineRule="auto"/>
        <w:ind w:firstLine="713"/>
        <w:jc w:val="both"/>
        <w:rPr>
          <w:rFonts w:ascii="Times New Roman" w:hAnsi="Times New Roman"/>
          <w:spacing w:val="-5"/>
          <w:sz w:val="27"/>
          <w:szCs w:val="27"/>
          <w:lang w:eastAsia="ru-RU"/>
        </w:rPr>
      </w:pPr>
      <w:r w:rsidRPr="00C32FF3">
        <w:rPr>
          <w:rFonts w:ascii="Times New Roman" w:hAnsi="Times New Roman"/>
          <w:spacing w:val="-5"/>
          <w:sz w:val="27"/>
          <w:szCs w:val="27"/>
          <w:lang w:eastAsia="ru-RU"/>
        </w:rPr>
        <w:t xml:space="preserve">- динамика налоговой базы по акцизу согласно данным отчета по форме № 5-АЛ </w:t>
      </w:r>
      <w:r w:rsidRPr="00C32FF3">
        <w:rPr>
          <w:rFonts w:ascii="Times New Roman" w:hAnsi="Times New Roman"/>
          <w:spacing w:val="-4"/>
          <w:sz w:val="27"/>
          <w:szCs w:val="27"/>
          <w:lang w:eastAsia="ru-RU"/>
        </w:rPr>
        <w:t xml:space="preserve">«Отчет о налоговой базе и структуре начислений по акцизам на спирт, алкогольную и </w:t>
      </w:r>
      <w:r w:rsidRPr="00C32FF3">
        <w:rPr>
          <w:rFonts w:ascii="Times New Roman" w:hAnsi="Times New Roman"/>
          <w:spacing w:val="-5"/>
          <w:sz w:val="27"/>
          <w:szCs w:val="27"/>
          <w:lang w:eastAsia="ru-RU"/>
        </w:rPr>
        <w:t>спиртосодержащую продукцию» (далее – Отчет № 5-АЛ), сложившаяся за предыдущие периоды;</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предусмотренные главой 22 НК РФ «Акцизы».</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акцизов на этиловый спирт из пищевого сырья,</w:t>
      </w:r>
      <w:r w:rsidRPr="00C32FF3">
        <w:rPr>
          <w:rFonts w:ascii="Times New Roman" w:hAnsi="Times New Roman"/>
          <w:i/>
          <w:sz w:val="27"/>
          <w:szCs w:val="27"/>
        </w:rPr>
        <w:t xml:space="preserve"> </w:t>
      </w:r>
      <w:r w:rsidRPr="00C32FF3">
        <w:rPr>
          <w:rFonts w:ascii="Times New Roman" w:hAnsi="Times New Roman"/>
          <w:sz w:val="27"/>
          <w:szCs w:val="27"/>
        </w:rPr>
        <w:t>винный спирт, виноградный спирт (за исключением дистиллятов винного, виноградного, плодового, коньячного, кальвадосного, вискового)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налога (уровень собираемости и др.).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Поступления акцизов на этиловый спирт из пищевого сырья,</w:t>
      </w:r>
      <w:r w:rsidRPr="00C32FF3">
        <w:rPr>
          <w:rFonts w:ascii="Times New Roman" w:hAnsi="Times New Roman"/>
          <w:i/>
          <w:sz w:val="27"/>
          <w:szCs w:val="27"/>
        </w:rPr>
        <w:t xml:space="preserve"> </w:t>
      </w:r>
      <w:r w:rsidRPr="00C32FF3">
        <w:rPr>
          <w:rFonts w:ascii="Times New Roman" w:hAnsi="Times New Roman"/>
          <w:sz w:val="27"/>
          <w:szCs w:val="27"/>
        </w:rPr>
        <w:t>винный спирт, виноградный спирт (за исключением дистиллятов винного, виноградного, плодового, коньячного, кальвадосного, вискового) (</w:t>
      </w:r>
      <w:r w:rsidRPr="00C32FF3">
        <w:rPr>
          <w:rFonts w:ascii="Times New Roman" w:hAnsi="Times New Roman"/>
          <w:b/>
          <w:i/>
          <w:sz w:val="28"/>
          <w:szCs w:val="28"/>
        </w:rPr>
        <w:t>А</w:t>
      </w:r>
      <w:r w:rsidRPr="00C32FF3">
        <w:rPr>
          <w:rFonts w:ascii="Times New Roman" w:hAnsi="Times New Roman"/>
          <w:b/>
          <w:i/>
          <w:sz w:val="28"/>
          <w:szCs w:val="28"/>
          <w:vertAlign w:val="subscript"/>
        </w:rPr>
        <w:t>СП</w:t>
      </w:r>
      <w:r w:rsidRPr="00C32FF3">
        <w:rPr>
          <w:rFonts w:ascii="Times New Roman" w:hAnsi="Times New Roman"/>
          <w:sz w:val="27"/>
          <w:szCs w:val="27"/>
        </w:rPr>
        <w:t>) определяется исходя из следующего алгоритма расчёта (формуле):</w:t>
      </w:r>
    </w:p>
    <w:p w:rsidR="00046B43" w:rsidRPr="00C32FF3" w:rsidRDefault="00046B43" w:rsidP="00046B43">
      <w:pPr>
        <w:spacing w:after="0" w:line="240" w:lineRule="auto"/>
        <w:jc w:val="both"/>
        <w:rPr>
          <w:rFonts w:ascii="Times New Roman" w:hAnsi="Times New Roman"/>
          <w:sz w:val="27"/>
          <w:szCs w:val="27"/>
        </w:rPr>
      </w:pPr>
    </w:p>
    <w:p w:rsidR="00046B43" w:rsidRPr="00C32FF3" w:rsidRDefault="00046B43" w:rsidP="00046B43">
      <w:pPr>
        <w:widowControl w:val="0"/>
        <w:shd w:val="clear" w:color="auto" w:fill="FFFFFF"/>
        <w:autoSpaceDE w:val="0"/>
        <w:autoSpaceDN w:val="0"/>
        <w:adjustRightInd w:val="0"/>
        <w:spacing w:after="0" w:line="240" w:lineRule="auto"/>
        <w:ind w:firstLine="713"/>
        <w:jc w:val="center"/>
        <w:rPr>
          <w:rFonts w:ascii="Times New Roman" w:hAnsi="Times New Roman"/>
          <w:b/>
          <w:i/>
          <w:sz w:val="27"/>
          <w:szCs w:val="27"/>
          <w:lang w:eastAsia="ru-RU"/>
        </w:rPr>
      </w:pPr>
      <w:r w:rsidRPr="00C32FF3">
        <w:rPr>
          <w:rFonts w:ascii="Times New Roman" w:hAnsi="Times New Roman"/>
          <w:b/>
          <w:i/>
          <w:iCs/>
          <w:spacing w:val="-1"/>
          <w:sz w:val="27"/>
          <w:szCs w:val="27"/>
          <w:lang w:val="en-US" w:eastAsia="ru-RU"/>
        </w:rPr>
        <w:t>A</w:t>
      </w:r>
      <w:r w:rsidRPr="00C32FF3">
        <w:rPr>
          <w:rFonts w:ascii="Times New Roman" w:hAnsi="Times New Roman"/>
          <w:b/>
          <w:i/>
          <w:iCs/>
          <w:spacing w:val="-1"/>
          <w:sz w:val="27"/>
          <w:szCs w:val="27"/>
          <w:vertAlign w:val="subscript"/>
          <w:lang w:eastAsia="ru-RU"/>
        </w:rPr>
        <w:t xml:space="preserve">сп </w:t>
      </w:r>
      <w:r w:rsidRPr="00C32FF3">
        <w:rPr>
          <w:rFonts w:ascii="Times New Roman" w:hAnsi="Times New Roman"/>
          <w:b/>
          <w:i/>
          <w:iCs/>
          <w:spacing w:val="-1"/>
          <w:sz w:val="27"/>
          <w:szCs w:val="27"/>
          <w:lang w:eastAsia="ru-RU"/>
        </w:rPr>
        <w:t xml:space="preserve">= </w:t>
      </w:r>
      <w:r w:rsidRPr="00C32FF3">
        <w:rPr>
          <w:rFonts w:ascii="Times New Roman" w:hAnsi="Times New Roman"/>
          <w:b/>
          <w:bCs/>
          <w:i/>
          <w:iCs/>
          <w:spacing w:val="-1"/>
          <w:sz w:val="27"/>
          <w:szCs w:val="27"/>
          <w:lang w:eastAsia="ru-RU"/>
        </w:rPr>
        <w:t>(</w:t>
      </w:r>
      <w:r w:rsidRPr="00C32FF3">
        <w:rPr>
          <w:rFonts w:ascii="Times New Roman" w:hAnsi="Times New Roman"/>
          <w:b/>
          <w:bCs/>
          <w:i/>
          <w:iCs/>
          <w:spacing w:val="-1"/>
          <w:sz w:val="27"/>
          <w:szCs w:val="27"/>
          <w:lang w:val="en-US" w:eastAsia="ru-RU"/>
        </w:rPr>
        <w:t>V</w:t>
      </w:r>
      <w:r w:rsidRPr="00C32FF3">
        <w:rPr>
          <w:rFonts w:ascii="Times New Roman" w:hAnsi="Times New Roman"/>
          <w:b/>
          <w:bCs/>
          <w:i/>
          <w:iCs/>
          <w:spacing w:val="-1"/>
          <w:sz w:val="27"/>
          <w:szCs w:val="27"/>
          <w:vertAlign w:val="subscript"/>
          <w:lang w:val="en-US" w:eastAsia="ru-RU"/>
        </w:rPr>
        <w:t>cn</w:t>
      </w:r>
      <w:r w:rsidRPr="00C32FF3">
        <w:rPr>
          <w:rFonts w:ascii="Times New Roman" w:hAnsi="Times New Roman"/>
          <w:b/>
          <w:bCs/>
          <w:i/>
          <w:iCs/>
          <w:spacing w:val="-1"/>
          <w:sz w:val="27"/>
          <w:szCs w:val="27"/>
          <w:vertAlign w:val="subscript"/>
          <w:lang w:eastAsia="ru-RU"/>
        </w:rPr>
        <w:t xml:space="preserve"> * </w:t>
      </w:r>
      <w:r w:rsidRPr="00C32FF3">
        <w:rPr>
          <w:rFonts w:ascii="Times New Roman" w:hAnsi="Times New Roman"/>
          <w:b/>
          <w:bCs/>
          <w:i/>
          <w:iCs/>
          <w:spacing w:val="-1"/>
          <w:sz w:val="27"/>
          <w:szCs w:val="27"/>
          <w:lang w:val="en-US" w:eastAsia="ru-RU"/>
        </w:rPr>
        <w:t>DV</w:t>
      </w:r>
      <w:r w:rsidRPr="00C32FF3">
        <w:rPr>
          <w:rFonts w:ascii="Times New Roman" w:hAnsi="Times New Roman"/>
          <w:b/>
          <w:bCs/>
          <w:i/>
          <w:iCs/>
          <w:spacing w:val="-1"/>
          <w:sz w:val="27"/>
          <w:szCs w:val="27"/>
          <w:vertAlign w:val="subscript"/>
          <w:lang w:eastAsia="ru-RU"/>
        </w:rPr>
        <w:t xml:space="preserve">сп </w:t>
      </w:r>
      <w:r w:rsidRPr="00C32FF3">
        <w:rPr>
          <w:rFonts w:ascii="Times New Roman" w:hAnsi="Times New Roman"/>
          <w:b/>
          <w:bCs/>
          <w:i/>
          <w:iCs/>
          <w:spacing w:val="-1"/>
          <w:sz w:val="27"/>
          <w:szCs w:val="27"/>
          <w:lang w:eastAsia="ru-RU"/>
        </w:rPr>
        <w:t xml:space="preserve">- </w:t>
      </w:r>
      <w:r w:rsidRPr="00C32FF3">
        <w:rPr>
          <w:rFonts w:ascii="Times New Roman" w:hAnsi="Times New Roman"/>
          <w:b/>
          <w:bCs/>
          <w:i/>
          <w:iCs/>
          <w:spacing w:val="-1"/>
          <w:sz w:val="27"/>
          <w:szCs w:val="27"/>
          <w:lang w:val="en-US" w:eastAsia="ru-RU"/>
        </w:rPr>
        <w:t>V</w:t>
      </w:r>
      <w:r w:rsidRPr="00C32FF3">
        <w:rPr>
          <w:rFonts w:ascii="Times New Roman" w:hAnsi="Times New Roman"/>
          <w:b/>
          <w:bCs/>
          <w:i/>
          <w:iCs/>
          <w:spacing w:val="-1"/>
          <w:sz w:val="27"/>
          <w:szCs w:val="27"/>
          <w:vertAlign w:val="subscript"/>
          <w:lang w:eastAsia="ru-RU"/>
        </w:rPr>
        <w:t>ос</w:t>
      </w:r>
      <w:r w:rsidRPr="00C32FF3">
        <w:rPr>
          <w:rFonts w:ascii="Times New Roman" w:hAnsi="Times New Roman"/>
          <w:b/>
          <w:bCs/>
          <w:i/>
          <w:iCs/>
          <w:spacing w:val="-1"/>
          <w:sz w:val="27"/>
          <w:szCs w:val="27"/>
          <w:lang w:eastAsia="ru-RU"/>
        </w:rPr>
        <w:t xml:space="preserve">) * </w:t>
      </w:r>
      <w:r w:rsidRPr="00C32FF3">
        <w:rPr>
          <w:rFonts w:ascii="Times New Roman" w:hAnsi="Times New Roman"/>
          <w:b/>
          <w:bCs/>
          <w:i/>
          <w:iCs/>
          <w:spacing w:val="-1"/>
          <w:sz w:val="27"/>
          <w:szCs w:val="27"/>
          <w:lang w:val="en-US" w:eastAsia="ru-RU"/>
        </w:rPr>
        <w:t>S</w:t>
      </w:r>
      <w:r w:rsidRPr="00C32FF3">
        <w:rPr>
          <w:rFonts w:ascii="Times New Roman" w:hAnsi="Times New Roman"/>
          <w:b/>
          <w:bCs/>
          <w:i/>
          <w:iCs/>
          <w:spacing w:val="-1"/>
          <w:sz w:val="27"/>
          <w:szCs w:val="27"/>
          <w:lang w:eastAsia="ru-RU"/>
        </w:rPr>
        <w:t xml:space="preserve"> * К</w:t>
      </w:r>
      <w:r w:rsidRPr="00C32FF3">
        <w:rPr>
          <w:rFonts w:ascii="Times New Roman" w:hAnsi="Times New Roman"/>
          <w:b/>
          <w:i/>
          <w:iCs/>
          <w:spacing w:val="-1"/>
          <w:sz w:val="27"/>
          <w:szCs w:val="27"/>
          <w:vertAlign w:val="subscript"/>
          <w:lang w:eastAsia="ru-RU"/>
        </w:rPr>
        <w:t xml:space="preserve">соб </w:t>
      </w:r>
      <w:r w:rsidRPr="00C32FF3">
        <w:rPr>
          <w:rFonts w:ascii="Times New Roman" w:hAnsi="Times New Roman"/>
          <w:b/>
          <w:bCs/>
          <w:i/>
          <w:iCs/>
          <w:spacing w:val="-1"/>
          <w:sz w:val="27"/>
          <w:szCs w:val="27"/>
          <w:lang w:eastAsia="ru-RU"/>
        </w:rPr>
        <w:t xml:space="preserve">(+/-) </w:t>
      </w:r>
      <w:r w:rsidRPr="00C32FF3">
        <w:rPr>
          <w:rFonts w:ascii="Times New Roman" w:hAnsi="Times New Roman"/>
          <w:b/>
          <w:bCs/>
          <w:i/>
          <w:iCs/>
          <w:spacing w:val="-1"/>
          <w:sz w:val="27"/>
          <w:szCs w:val="27"/>
          <w:lang w:val="en-US" w:eastAsia="ru-RU"/>
        </w:rPr>
        <w:t>P</w:t>
      </w:r>
      <w:r w:rsidRPr="00C32FF3">
        <w:rPr>
          <w:rFonts w:ascii="Times New Roman" w:hAnsi="Times New Roman"/>
          <w:b/>
          <w:bCs/>
          <w:i/>
          <w:iCs/>
          <w:spacing w:val="-1"/>
          <w:sz w:val="27"/>
          <w:szCs w:val="27"/>
          <w:lang w:eastAsia="ru-RU"/>
        </w:rPr>
        <w:t xml:space="preserve"> </w:t>
      </w:r>
      <w:r w:rsidRPr="00C32FF3">
        <w:rPr>
          <w:rFonts w:ascii="Times New Roman" w:hAnsi="Times New Roman"/>
          <w:b/>
          <w:i/>
          <w:iCs/>
          <w:spacing w:val="-1"/>
          <w:sz w:val="27"/>
          <w:szCs w:val="27"/>
          <w:lang w:eastAsia="ru-RU"/>
        </w:rPr>
        <w:t xml:space="preserve">(+/-) </w:t>
      </w:r>
      <w:r w:rsidRPr="00C32FF3">
        <w:rPr>
          <w:rFonts w:ascii="Times New Roman" w:hAnsi="Times New Roman"/>
          <w:b/>
          <w:bCs/>
          <w:i/>
          <w:spacing w:val="-1"/>
          <w:sz w:val="27"/>
          <w:szCs w:val="27"/>
          <w:lang w:val="en-US" w:eastAsia="ru-RU"/>
        </w:rPr>
        <w:t>F</w:t>
      </w:r>
      <w:r w:rsidRPr="00C32FF3">
        <w:rPr>
          <w:rFonts w:ascii="Times New Roman" w:hAnsi="Times New Roman"/>
          <w:b/>
          <w:bCs/>
          <w:i/>
          <w:spacing w:val="-1"/>
          <w:sz w:val="27"/>
          <w:szCs w:val="27"/>
          <w:lang w:eastAsia="ru-RU"/>
        </w:rPr>
        <w:t>,</w:t>
      </w:r>
    </w:p>
    <w:p w:rsidR="00046B43" w:rsidRPr="00C32FF3" w:rsidRDefault="00046B43" w:rsidP="00046B43">
      <w:pPr>
        <w:widowControl w:val="0"/>
        <w:shd w:val="clear" w:color="auto" w:fill="FFFFFF"/>
        <w:autoSpaceDE w:val="0"/>
        <w:autoSpaceDN w:val="0"/>
        <w:adjustRightInd w:val="0"/>
        <w:spacing w:after="0" w:line="240" w:lineRule="auto"/>
        <w:ind w:firstLine="713"/>
        <w:rPr>
          <w:rFonts w:ascii="Times New Roman" w:hAnsi="Times New Roman"/>
          <w:sz w:val="27"/>
          <w:szCs w:val="27"/>
          <w:lang w:eastAsia="ru-RU"/>
        </w:rPr>
      </w:pPr>
      <w:r w:rsidRPr="00C32FF3">
        <w:rPr>
          <w:rFonts w:ascii="Times New Roman" w:hAnsi="Times New Roman"/>
          <w:spacing w:val="-9"/>
          <w:sz w:val="27"/>
          <w:szCs w:val="27"/>
          <w:lang w:eastAsia="ru-RU"/>
        </w:rPr>
        <w:t>где:</w:t>
      </w:r>
    </w:p>
    <w:p w:rsidR="00046B43" w:rsidRPr="00C32FF3" w:rsidRDefault="00046B43" w:rsidP="00046B43">
      <w:pPr>
        <w:autoSpaceDE w:val="0"/>
        <w:autoSpaceDN w:val="0"/>
        <w:adjustRightInd w:val="0"/>
        <w:spacing w:after="0" w:line="240" w:lineRule="auto"/>
        <w:ind w:firstLine="713"/>
        <w:jc w:val="both"/>
        <w:rPr>
          <w:rFonts w:ascii="Times New Roman" w:hAnsi="Times New Roman"/>
          <w:sz w:val="27"/>
          <w:szCs w:val="27"/>
          <w:lang w:eastAsia="ru-RU"/>
        </w:rPr>
      </w:pPr>
      <w:r w:rsidRPr="00C32FF3">
        <w:rPr>
          <w:rFonts w:ascii="Times New Roman" w:hAnsi="Times New Roman"/>
          <w:b/>
          <w:i/>
          <w:iCs/>
          <w:spacing w:val="-4"/>
          <w:sz w:val="27"/>
          <w:szCs w:val="27"/>
          <w:lang w:val="en-US" w:eastAsia="ru-RU"/>
        </w:rPr>
        <w:t>V</w:t>
      </w:r>
      <w:r w:rsidRPr="00C32FF3">
        <w:rPr>
          <w:rFonts w:ascii="Times New Roman" w:hAnsi="Times New Roman"/>
          <w:b/>
          <w:i/>
          <w:iCs/>
          <w:spacing w:val="-4"/>
          <w:sz w:val="27"/>
          <w:szCs w:val="27"/>
          <w:vertAlign w:val="subscript"/>
          <w:lang w:val="en-US" w:eastAsia="ru-RU"/>
        </w:rPr>
        <w:t>cn</w:t>
      </w:r>
      <w:r w:rsidRPr="00C32FF3">
        <w:rPr>
          <w:rFonts w:ascii="Times New Roman" w:hAnsi="Times New Roman"/>
          <w:i/>
          <w:iCs/>
          <w:spacing w:val="-4"/>
          <w:sz w:val="27"/>
          <w:szCs w:val="27"/>
          <w:lang w:eastAsia="ru-RU"/>
        </w:rPr>
        <w:t xml:space="preserve"> - </w:t>
      </w:r>
      <w:r w:rsidRPr="00C32FF3">
        <w:rPr>
          <w:rFonts w:ascii="Times New Roman" w:hAnsi="Times New Roman"/>
          <w:sz w:val="27"/>
          <w:szCs w:val="27"/>
          <w:lang w:eastAsia="ru-RU"/>
        </w:rPr>
        <w:t>объём производства спирта налогоплательщиками за последний финансовый год, л;</w:t>
      </w:r>
    </w:p>
    <w:p w:rsidR="00046B43" w:rsidRPr="00C32FF3" w:rsidRDefault="00046B43" w:rsidP="00046B43">
      <w:pPr>
        <w:autoSpaceDE w:val="0"/>
        <w:autoSpaceDN w:val="0"/>
        <w:adjustRightInd w:val="0"/>
        <w:spacing w:after="0" w:line="240" w:lineRule="auto"/>
        <w:ind w:firstLine="713"/>
        <w:jc w:val="both"/>
        <w:rPr>
          <w:rFonts w:ascii="Times New Roman" w:hAnsi="Times New Roman"/>
          <w:sz w:val="27"/>
          <w:szCs w:val="27"/>
          <w:lang w:eastAsia="ru-RU"/>
        </w:rPr>
      </w:pPr>
      <w:r w:rsidRPr="00C32FF3">
        <w:rPr>
          <w:rFonts w:ascii="Times New Roman" w:hAnsi="Times New Roman"/>
          <w:b/>
          <w:bCs/>
          <w:i/>
          <w:iCs/>
          <w:spacing w:val="-1"/>
          <w:sz w:val="27"/>
          <w:szCs w:val="27"/>
          <w:lang w:val="en-US" w:eastAsia="ru-RU"/>
        </w:rPr>
        <w:t>DV</w:t>
      </w:r>
      <w:r w:rsidRPr="00C32FF3">
        <w:rPr>
          <w:rFonts w:ascii="Times New Roman" w:hAnsi="Times New Roman"/>
          <w:b/>
          <w:bCs/>
          <w:i/>
          <w:iCs/>
          <w:spacing w:val="-1"/>
          <w:sz w:val="27"/>
          <w:szCs w:val="27"/>
          <w:vertAlign w:val="subscript"/>
          <w:lang w:eastAsia="ru-RU"/>
        </w:rPr>
        <w:t>сп</w:t>
      </w:r>
      <w:r w:rsidRPr="00C32FF3">
        <w:rPr>
          <w:rFonts w:ascii="Times New Roman" w:hAnsi="Times New Roman"/>
          <w:i/>
          <w:iCs/>
          <w:spacing w:val="-5"/>
          <w:sz w:val="27"/>
          <w:szCs w:val="27"/>
          <w:lang w:eastAsia="ru-RU"/>
        </w:rPr>
        <w:t xml:space="preserve"> - </w:t>
      </w:r>
      <w:r w:rsidRPr="00C32FF3">
        <w:rPr>
          <w:rFonts w:ascii="Times New Roman" w:hAnsi="Times New Roman"/>
          <w:sz w:val="27"/>
          <w:szCs w:val="27"/>
          <w:lang w:eastAsia="ru-RU"/>
        </w:rPr>
        <w:t>динамика объёма производства спирта этилового из пищевого сырья (предоставляется Министерством экономической и инвестиционной политики Тамбовской области на прогнозируемый период), в %;</w:t>
      </w:r>
    </w:p>
    <w:p w:rsidR="00046B43" w:rsidRPr="00C32FF3" w:rsidRDefault="00046B43" w:rsidP="00046B43">
      <w:pPr>
        <w:autoSpaceDE w:val="0"/>
        <w:autoSpaceDN w:val="0"/>
        <w:adjustRightInd w:val="0"/>
        <w:spacing w:after="0" w:line="240" w:lineRule="auto"/>
        <w:ind w:firstLine="713"/>
        <w:jc w:val="both"/>
        <w:rPr>
          <w:rFonts w:ascii="Times New Roman" w:hAnsi="Times New Roman"/>
          <w:sz w:val="27"/>
          <w:szCs w:val="27"/>
          <w:lang w:eastAsia="ru-RU"/>
        </w:rPr>
      </w:pPr>
      <w:r w:rsidRPr="00C32FF3">
        <w:rPr>
          <w:rFonts w:ascii="Times New Roman" w:hAnsi="Times New Roman"/>
          <w:b/>
          <w:bCs/>
          <w:i/>
          <w:iCs/>
          <w:spacing w:val="-1"/>
          <w:sz w:val="27"/>
          <w:szCs w:val="27"/>
          <w:lang w:val="en-US" w:eastAsia="ru-RU"/>
        </w:rPr>
        <w:lastRenderedPageBreak/>
        <w:t>V</w:t>
      </w:r>
      <w:r w:rsidRPr="00C32FF3">
        <w:rPr>
          <w:rFonts w:ascii="Times New Roman" w:hAnsi="Times New Roman"/>
          <w:b/>
          <w:bCs/>
          <w:i/>
          <w:iCs/>
          <w:spacing w:val="-1"/>
          <w:sz w:val="27"/>
          <w:szCs w:val="27"/>
          <w:vertAlign w:val="subscript"/>
          <w:lang w:eastAsia="ru-RU"/>
        </w:rPr>
        <w:t>ос -</w:t>
      </w:r>
      <w:r w:rsidRPr="00C32FF3">
        <w:rPr>
          <w:rFonts w:ascii="Times New Roman" w:hAnsi="Times New Roman"/>
          <w:sz w:val="27"/>
          <w:szCs w:val="27"/>
          <w:lang w:eastAsia="ru-RU"/>
        </w:rPr>
        <w:t xml:space="preserve"> объём спирта, поставленного организациям, имеющим свидетельство на производство неспиртосодержащей продукции, л;</w:t>
      </w:r>
    </w:p>
    <w:p w:rsidR="00046B43" w:rsidRPr="00C32FF3" w:rsidRDefault="00046B43" w:rsidP="00046B43">
      <w:pPr>
        <w:widowControl w:val="0"/>
        <w:shd w:val="clear" w:color="auto" w:fill="FFFFFF"/>
        <w:autoSpaceDE w:val="0"/>
        <w:autoSpaceDN w:val="0"/>
        <w:adjustRightInd w:val="0"/>
        <w:spacing w:after="0" w:line="240" w:lineRule="auto"/>
        <w:ind w:firstLine="713"/>
        <w:rPr>
          <w:rFonts w:ascii="Times New Roman" w:hAnsi="Times New Roman"/>
          <w:sz w:val="27"/>
          <w:szCs w:val="27"/>
          <w:lang w:eastAsia="ru-RU"/>
        </w:rPr>
      </w:pPr>
      <w:r w:rsidRPr="00C32FF3">
        <w:rPr>
          <w:rFonts w:ascii="Times New Roman" w:hAnsi="Times New Roman"/>
          <w:b/>
          <w:i/>
          <w:iCs/>
          <w:spacing w:val="-3"/>
          <w:sz w:val="27"/>
          <w:szCs w:val="27"/>
          <w:lang w:val="en-US" w:eastAsia="ru-RU"/>
        </w:rPr>
        <w:t>S</w:t>
      </w:r>
      <w:r w:rsidRPr="00C32FF3">
        <w:rPr>
          <w:rFonts w:ascii="Times New Roman" w:hAnsi="Times New Roman"/>
          <w:i/>
          <w:iCs/>
          <w:spacing w:val="-3"/>
          <w:sz w:val="27"/>
          <w:szCs w:val="27"/>
          <w:lang w:eastAsia="ru-RU"/>
        </w:rPr>
        <w:t xml:space="preserve"> - </w:t>
      </w:r>
      <w:r w:rsidRPr="00C32FF3">
        <w:rPr>
          <w:rFonts w:ascii="Times New Roman" w:hAnsi="Times New Roman"/>
          <w:spacing w:val="-3"/>
          <w:sz w:val="27"/>
          <w:szCs w:val="27"/>
          <w:lang w:eastAsia="ru-RU"/>
        </w:rPr>
        <w:t>ставка акциза, рублей за 1 литр безводного этилового спирта;</w:t>
      </w:r>
    </w:p>
    <w:p w:rsidR="00046B43" w:rsidRPr="00C32FF3" w:rsidRDefault="00046B43" w:rsidP="00046B43">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b/>
          <w:i/>
          <w:sz w:val="27"/>
          <w:szCs w:val="27"/>
          <w:lang w:val="en-US" w:eastAsia="ru-RU"/>
        </w:rPr>
        <w:t>K</w:t>
      </w:r>
      <w:r w:rsidRPr="00C32FF3">
        <w:rPr>
          <w:rFonts w:ascii="Times New Roman" w:hAnsi="Times New Roman"/>
          <w:b/>
          <w:i/>
          <w:sz w:val="27"/>
          <w:szCs w:val="27"/>
          <w:lang w:eastAsia="ru-RU"/>
        </w:rPr>
        <w:t xml:space="preserve"> </w:t>
      </w:r>
      <w:r w:rsidRPr="00C32FF3">
        <w:rPr>
          <w:rFonts w:ascii="Times New Roman" w:hAnsi="Times New Roman"/>
          <w:b/>
          <w:i/>
          <w:sz w:val="27"/>
          <w:szCs w:val="27"/>
          <w:vertAlign w:val="subscript"/>
          <w:lang w:eastAsia="ru-RU"/>
        </w:rPr>
        <w:t>соб.</w:t>
      </w:r>
      <w:r w:rsidRPr="00C32FF3">
        <w:rPr>
          <w:rFonts w:ascii="Times New Roman" w:hAnsi="Times New Roman"/>
          <w:sz w:val="27"/>
          <w:szCs w:val="27"/>
          <w:lang w:eastAsia="ru-RU"/>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rsidR="00046B43" w:rsidRPr="00C32FF3" w:rsidRDefault="00046B43" w:rsidP="00046B43">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046B43" w:rsidRPr="00C32FF3" w:rsidRDefault="00046B43" w:rsidP="00046B43">
      <w:pPr>
        <w:widowControl w:val="0"/>
        <w:shd w:val="clear" w:color="auto" w:fill="FFFFFF"/>
        <w:autoSpaceDE w:val="0"/>
        <w:autoSpaceDN w:val="0"/>
        <w:adjustRightInd w:val="0"/>
        <w:spacing w:after="0" w:line="240" w:lineRule="auto"/>
        <w:ind w:firstLine="713"/>
        <w:jc w:val="both"/>
        <w:rPr>
          <w:rFonts w:ascii="Times New Roman" w:hAnsi="Times New Roman"/>
          <w:sz w:val="27"/>
          <w:szCs w:val="27"/>
          <w:lang w:eastAsia="ru-RU"/>
        </w:rPr>
      </w:pPr>
      <w:r w:rsidRPr="00C32FF3">
        <w:rPr>
          <w:rFonts w:ascii="Times New Roman" w:hAnsi="Times New Roman"/>
          <w:b/>
          <w:i/>
          <w:sz w:val="27"/>
          <w:szCs w:val="27"/>
          <w:lang w:val="en-US" w:eastAsia="ru-RU"/>
        </w:rPr>
        <w:t>P</w:t>
      </w:r>
      <w:r w:rsidRPr="00C32FF3">
        <w:rPr>
          <w:rFonts w:ascii="Times New Roman" w:hAnsi="Times New Roman"/>
          <w:b/>
          <w:i/>
          <w:sz w:val="27"/>
          <w:szCs w:val="27"/>
          <w:lang w:eastAsia="ru-RU"/>
        </w:rPr>
        <w:t xml:space="preserve"> </w:t>
      </w:r>
      <w:r w:rsidRPr="00C32FF3">
        <w:rPr>
          <w:rFonts w:ascii="Times New Roman" w:hAnsi="Times New Roman"/>
          <w:i/>
          <w:sz w:val="27"/>
          <w:szCs w:val="27"/>
          <w:lang w:eastAsia="ru-RU"/>
        </w:rPr>
        <w:t xml:space="preserve">– </w:t>
      </w:r>
      <w:r w:rsidRPr="00C32FF3">
        <w:rPr>
          <w:rFonts w:ascii="Times New Roman" w:hAnsi="Times New Roman"/>
          <w:sz w:val="27"/>
          <w:szCs w:val="27"/>
          <w:lang w:eastAsia="ru-RU"/>
        </w:rPr>
        <w:t>переходящие платежи, тыс. рублей;</w:t>
      </w:r>
    </w:p>
    <w:p w:rsidR="00046B43" w:rsidRPr="00C32FF3" w:rsidRDefault="00046B43" w:rsidP="00046B43">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b/>
          <w:i/>
          <w:sz w:val="27"/>
          <w:szCs w:val="27"/>
          <w:lang w:eastAsia="ru-RU"/>
        </w:rPr>
        <w:t xml:space="preserve">F – </w:t>
      </w:r>
      <w:r w:rsidRPr="00C32FF3">
        <w:rPr>
          <w:rFonts w:ascii="Times New Roman" w:hAnsi="Times New Roman"/>
          <w:sz w:val="27"/>
          <w:szCs w:val="27"/>
          <w:lang w:eastAsia="ru-RU"/>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46B43" w:rsidRPr="00C32FF3" w:rsidRDefault="00046B43" w:rsidP="00046B43">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46B43" w:rsidRPr="00C32FF3" w:rsidRDefault="00046B43" w:rsidP="00046B43">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Акцизы на этиловый спирт из пищевого сырья,</w:t>
      </w:r>
      <w:r w:rsidRPr="00C32FF3">
        <w:rPr>
          <w:rFonts w:ascii="Times New Roman" w:hAnsi="Times New Roman"/>
          <w:i/>
          <w:sz w:val="27"/>
          <w:szCs w:val="27"/>
        </w:rPr>
        <w:t xml:space="preserve"> </w:t>
      </w:r>
      <w:r w:rsidRPr="00C32FF3">
        <w:rPr>
          <w:rFonts w:ascii="Times New Roman" w:hAnsi="Times New Roman"/>
          <w:sz w:val="27"/>
          <w:szCs w:val="27"/>
        </w:rPr>
        <w:t>винный спирт, виноградный спирт (за исключением дистиллятов винного, виноградного, плодового, коньячного, кальвадосного, вискового), зачисляются в бюджеты бюджетной системы Российской Федерации по нормативам, установленным в соответствии со статьями БК РФ.</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keepNext/>
        <w:numPr>
          <w:ilvl w:val="2"/>
          <w:numId w:val="43"/>
        </w:numPr>
        <w:spacing w:after="240" w:line="240" w:lineRule="auto"/>
        <w:ind w:left="0" w:firstLine="0"/>
        <w:jc w:val="center"/>
        <w:outlineLvl w:val="0"/>
        <w:rPr>
          <w:rFonts w:ascii="Times New Roman" w:eastAsia="MS Gothic" w:hAnsi="Times New Roman"/>
          <w:b/>
          <w:bCs/>
          <w:i/>
          <w:kern w:val="32"/>
          <w:sz w:val="27"/>
          <w:szCs w:val="27"/>
          <w:lang w:eastAsia="ru-RU"/>
        </w:rPr>
      </w:pPr>
      <w:bookmarkStart w:id="24" w:name="_Toc135816409"/>
      <w:r w:rsidRPr="00C32FF3">
        <w:rPr>
          <w:rFonts w:ascii="Times New Roman" w:eastAsia="MS Gothic" w:hAnsi="Times New Roman"/>
          <w:b/>
          <w:bCs/>
          <w:i/>
          <w:kern w:val="32"/>
          <w:sz w:val="27"/>
          <w:szCs w:val="27"/>
          <w:lang w:eastAsia="ru-RU"/>
        </w:rPr>
        <w:t xml:space="preserve">Акцизы на этиловый спирт из непищевого сырья, производимый на территории Российской Федерации </w:t>
      </w:r>
      <w:r w:rsidRPr="00C32FF3">
        <w:rPr>
          <w:rFonts w:ascii="Times New Roman" w:eastAsia="MS Gothic" w:hAnsi="Times New Roman"/>
          <w:b/>
          <w:bCs/>
          <w:i/>
          <w:kern w:val="32"/>
          <w:sz w:val="27"/>
          <w:szCs w:val="27"/>
          <w:lang w:eastAsia="ru-RU"/>
        </w:rPr>
        <w:br/>
        <w:t>182 1 03 02012 01 0000 110</w:t>
      </w:r>
      <w:bookmarkEnd w:id="24"/>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расчёта поступлений акцизов на этиловый спирт из непищевого сырья используются:</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показатели прогноза социально-экономического развития Российской Федерации (налогооблагаемый объём реализации этилового спирта из непищевого сырья), разрабатываемые Минэкономразвития Российской Федерации;</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предусмотренные главой 22 НК РФ «Акцизы».</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 поступлений акцизов на этиловый спирт из непищевого сырья осуществляется по методу прямого расчёта, основанного на непосредственном </w:t>
      </w:r>
      <w:r w:rsidRPr="00C32FF3">
        <w:rPr>
          <w:rFonts w:ascii="Times New Roman" w:hAnsi="Times New Roman"/>
          <w:sz w:val="27"/>
          <w:szCs w:val="27"/>
        </w:rPr>
        <w:lastRenderedPageBreak/>
        <w:t>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Поступления акцизов на этиловый спирт из непищевого сырья (</w:t>
      </w:r>
      <w:r w:rsidRPr="00C32FF3">
        <w:rPr>
          <w:rFonts w:ascii="Times New Roman" w:hAnsi="Times New Roman"/>
          <w:b/>
          <w:i/>
          <w:sz w:val="28"/>
          <w:szCs w:val="28"/>
        </w:rPr>
        <w:t>А</w:t>
      </w:r>
      <w:r w:rsidRPr="00C32FF3">
        <w:rPr>
          <w:rFonts w:ascii="Times New Roman" w:hAnsi="Times New Roman"/>
          <w:b/>
          <w:i/>
          <w:sz w:val="28"/>
          <w:szCs w:val="28"/>
          <w:vertAlign w:val="subscript"/>
        </w:rPr>
        <w:t>НСП</w:t>
      </w:r>
      <w:r w:rsidRPr="00C32FF3">
        <w:rPr>
          <w:rFonts w:ascii="Times New Roman" w:hAnsi="Times New Roman"/>
          <w:sz w:val="27"/>
          <w:szCs w:val="27"/>
        </w:rPr>
        <w:t>) определяется исходя из следующего алгоритма расчёта (формуле):</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spacing w:line="240" w:lineRule="auto"/>
        <w:jc w:val="center"/>
        <w:rPr>
          <w:rFonts w:ascii="Times New Roman" w:hAnsi="Times New Roman"/>
          <w:b/>
          <w:i/>
          <w:sz w:val="28"/>
          <w:szCs w:val="28"/>
        </w:rPr>
      </w:pPr>
      <w:r w:rsidRPr="00C32FF3">
        <w:rPr>
          <w:rFonts w:ascii="Times New Roman" w:hAnsi="Times New Roman"/>
          <w:b/>
          <w:i/>
          <w:sz w:val="28"/>
          <w:szCs w:val="28"/>
        </w:rPr>
        <w:t>А</w:t>
      </w:r>
      <w:r w:rsidRPr="00C32FF3">
        <w:rPr>
          <w:rFonts w:ascii="Times New Roman" w:hAnsi="Times New Roman"/>
          <w:b/>
          <w:i/>
          <w:sz w:val="28"/>
          <w:szCs w:val="28"/>
          <w:vertAlign w:val="subscript"/>
        </w:rPr>
        <w:t>НСП</w:t>
      </w:r>
      <w:r w:rsidRPr="00C32FF3">
        <w:rPr>
          <w:rFonts w:ascii="Times New Roman" w:hAnsi="Times New Roman"/>
          <w:b/>
          <w:i/>
          <w:sz w:val="28"/>
          <w:szCs w:val="28"/>
        </w:rPr>
        <w:t xml:space="preserve">= </w:t>
      </w:r>
      <w:r w:rsidRPr="00C32FF3">
        <w:rPr>
          <w:rFonts w:ascii="Times New Roman" w:hAnsi="Times New Roman"/>
          <w:b/>
          <w:i/>
          <w:sz w:val="27"/>
          <w:szCs w:val="27"/>
        </w:rPr>
        <w:t>∑</w:t>
      </w:r>
      <w:r w:rsidRPr="00C32FF3">
        <w:rPr>
          <w:rFonts w:ascii="Times New Roman" w:hAnsi="Times New Roman"/>
          <w:b/>
          <w:i/>
          <w:sz w:val="28"/>
          <w:szCs w:val="28"/>
        </w:rPr>
        <w:t xml:space="preserve"> (</w:t>
      </w:r>
      <w:r w:rsidRPr="00C32FF3">
        <w:rPr>
          <w:rFonts w:ascii="Times New Roman" w:hAnsi="Times New Roman"/>
          <w:b/>
          <w:i/>
          <w:sz w:val="28"/>
          <w:szCs w:val="28"/>
          <w:lang w:val="en-US"/>
        </w:rPr>
        <w:t>V</w:t>
      </w:r>
      <w:r w:rsidRPr="00C32FF3">
        <w:rPr>
          <w:rFonts w:ascii="Times New Roman" w:hAnsi="Times New Roman"/>
          <w:b/>
          <w:i/>
          <w:sz w:val="28"/>
          <w:szCs w:val="28"/>
          <w:vertAlign w:val="subscript"/>
        </w:rPr>
        <w:t>нсп</w:t>
      </w:r>
      <w:r w:rsidRPr="00C32FF3">
        <w:rPr>
          <w:rFonts w:ascii="Times New Roman" w:hAnsi="Times New Roman"/>
          <w:b/>
          <w:i/>
          <w:sz w:val="28"/>
          <w:szCs w:val="28"/>
        </w:rPr>
        <w:t>*</w:t>
      </w:r>
      <w:r w:rsidRPr="00C32FF3">
        <w:rPr>
          <w:rFonts w:ascii="Times New Roman" w:hAnsi="Times New Roman"/>
          <w:b/>
          <w:i/>
          <w:sz w:val="28"/>
          <w:szCs w:val="28"/>
          <w:lang w:val="en-US"/>
        </w:rPr>
        <w:t>d</w:t>
      </w:r>
      <w:r w:rsidRPr="00C32FF3">
        <w:rPr>
          <w:rFonts w:ascii="Times New Roman" w:hAnsi="Times New Roman"/>
          <w:b/>
          <w:i/>
          <w:sz w:val="28"/>
          <w:szCs w:val="28"/>
          <w:vertAlign w:val="subscript"/>
        </w:rPr>
        <w:t>нсп</w:t>
      </w:r>
      <w:r w:rsidRPr="00C32FF3">
        <w:rPr>
          <w:rFonts w:ascii="Times New Roman" w:hAnsi="Times New Roman"/>
          <w:b/>
          <w:i/>
          <w:sz w:val="28"/>
          <w:szCs w:val="28"/>
        </w:rPr>
        <w:t>*</w:t>
      </w:r>
      <w:r w:rsidRPr="00C32FF3">
        <w:rPr>
          <w:rFonts w:ascii="Times New Roman" w:hAnsi="Times New Roman"/>
          <w:b/>
          <w:i/>
          <w:sz w:val="28"/>
          <w:szCs w:val="28"/>
          <w:lang w:val="en-US"/>
        </w:rPr>
        <w:t>S</w:t>
      </w:r>
      <w:r w:rsidRPr="00C32FF3">
        <w:rPr>
          <w:rFonts w:ascii="Times New Roman" w:hAnsi="Times New Roman"/>
          <w:b/>
          <w:i/>
          <w:sz w:val="28"/>
          <w:szCs w:val="28"/>
        </w:rPr>
        <w:t>)*</w:t>
      </w:r>
      <w:r w:rsidRPr="00C32FF3">
        <w:rPr>
          <w:rFonts w:ascii="Times New Roman" w:hAnsi="Times New Roman"/>
          <w:b/>
          <w:i/>
          <w:sz w:val="27"/>
          <w:szCs w:val="27"/>
        </w:rPr>
        <w:t xml:space="preserve">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b/>
          <w:i/>
          <w:sz w:val="27"/>
          <w:szCs w:val="27"/>
        </w:rPr>
        <w:t xml:space="preserve"> (+/-) </w:t>
      </w:r>
      <w:r w:rsidRPr="00C32FF3">
        <w:rPr>
          <w:rFonts w:ascii="Times New Roman" w:hAnsi="Times New Roman"/>
          <w:b/>
          <w:i/>
          <w:sz w:val="27"/>
          <w:szCs w:val="27"/>
          <w:lang w:val="en-US"/>
        </w:rPr>
        <w:t>P</w:t>
      </w:r>
      <w:r w:rsidRPr="00C32FF3">
        <w:rPr>
          <w:rFonts w:ascii="Times New Roman" w:hAnsi="Times New Roman"/>
          <w:b/>
          <w:i/>
          <w:sz w:val="27"/>
          <w:szCs w:val="27"/>
        </w:rPr>
        <w:t xml:space="preserve"> (+/-) </w:t>
      </w:r>
      <w:r w:rsidRPr="00C32FF3">
        <w:rPr>
          <w:rFonts w:ascii="Times New Roman" w:hAnsi="Times New Roman"/>
          <w:b/>
          <w:i/>
          <w:sz w:val="27"/>
          <w:szCs w:val="27"/>
          <w:lang w:val="en-US"/>
        </w:rPr>
        <w:t>F</w:t>
      </w:r>
      <w:r w:rsidRPr="00C32FF3">
        <w:rPr>
          <w:rFonts w:ascii="Times New Roman" w:hAnsi="Times New Roman"/>
          <w:b/>
          <w:i/>
          <w:sz w:val="28"/>
          <w:szCs w:val="28"/>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8"/>
          <w:szCs w:val="28"/>
          <w:lang w:val="en-US"/>
        </w:rPr>
        <w:t>V</w:t>
      </w:r>
      <w:r w:rsidRPr="00C32FF3">
        <w:rPr>
          <w:rFonts w:ascii="Times New Roman" w:hAnsi="Times New Roman"/>
          <w:b/>
          <w:i/>
          <w:sz w:val="28"/>
          <w:szCs w:val="28"/>
          <w:vertAlign w:val="subscript"/>
        </w:rPr>
        <w:t>нсп</w:t>
      </w:r>
      <w:r w:rsidRPr="00C32FF3">
        <w:rPr>
          <w:rFonts w:ascii="Times New Roman" w:hAnsi="Times New Roman"/>
          <w:b/>
          <w:i/>
          <w:sz w:val="28"/>
          <w:szCs w:val="28"/>
        </w:rPr>
        <w:t xml:space="preserve"> </w:t>
      </w:r>
      <w:r w:rsidRPr="00C32FF3">
        <w:rPr>
          <w:rFonts w:ascii="Times New Roman" w:hAnsi="Times New Roman"/>
          <w:sz w:val="27"/>
          <w:szCs w:val="27"/>
        </w:rPr>
        <w:t>– налогооблагаемый объем реализации этилового спирта из непищевого сырья,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8"/>
          <w:szCs w:val="28"/>
          <w:lang w:val="en-US"/>
        </w:rPr>
        <w:t>d</w:t>
      </w:r>
      <w:r w:rsidRPr="00C32FF3">
        <w:rPr>
          <w:rFonts w:ascii="Times New Roman" w:hAnsi="Times New Roman"/>
          <w:b/>
          <w:i/>
          <w:sz w:val="28"/>
          <w:szCs w:val="28"/>
          <w:vertAlign w:val="subscript"/>
        </w:rPr>
        <w:t>нсп</w:t>
      </w:r>
      <w:r w:rsidRPr="00C32FF3">
        <w:rPr>
          <w:rFonts w:ascii="Times New Roman" w:hAnsi="Times New Roman"/>
          <w:sz w:val="28"/>
          <w:szCs w:val="28"/>
          <w:vertAlign w:val="subscript"/>
        </w:rPr>
        <w:t xml:space="preserve"> </w:t>
      </w:r>
      <w:r w:rsidRPr="00C32FF3">
        <w:rPr>
          <w:rFonts w:ascii="Times New Roman" w:hAnsi="Times New Roman"/>
          <w:sz w:val="28"/>
          <w:szCs w:val="28"/>
        </w:rPr>
        <w:t xml:space="preserve">– </w:t>
      </w:r>
      <w:r w:rsidRPr="00C32FF3">
        <w:rPr>
          <w:rFonts w:ascii="Times New Roman" w:hAnsi="Times New Roman"/>
          <w:sz w:val="27"/>
          <w:szCs w:val="27"/>
        </w:rPr>
        <w:t xml:space="preserve">доля облагаемого объема реализации этилового спирта из непищевого сырья в общем объеме реализации этилового спирта из непищевого сырья, % (определяется как отношение объема реализации этилового спирта из непищевого сырья, рассчитанного исходя из начислений по данным отчета по форме № 1-НМ на </w:t>
      </w:r>
      <w:r w:rsidRPr="00C32FF3">
        <w:rPr>
          <w:rFonts w:ascii="Times New Roman" w:hAnsi="Times New Roman"/>
          <w:sz w:val="27"/>
          <w:szCs w:val="27"/>
        </w:rPr>
        <w:br/>
        <w:t>01 января текущего года, к объему реализации этилового спирта из непищевого сырья, представленному в макропоказателях за тот же период);</w:t>
      </w:r>
    </w:p>
    <w:p w:rsidR="00046B43" w:rsidRPr="00C32FF3" w:rsidRDefault="00046B43" w:rsidP="00046B43">
      <w:pPr>
        <w:spacing w:after="0"/>
        <w:ind w:firstLine="709"/>
        <w:jc w:val="both"/>
        <w:rPr>
          <w:rFonts w:ascii="Times New Roman" w:hAnsi="Times New Roman"/>
          <w:sz w:val="27"/>
          <w:szCs w:val="27"/>
        </w:rPr>
      </w:pPr>
      <w:r w:rsidRPr="00C32FF3">
        <w:rPr>
          <w:rFonts w:ascii="Times New Roman" w:hAnsi="Times New Roman"/>
          <w:b/>
          <w:sz w:val="28"/>
          <w:szCs w:val="28"/>
          <w:lang w:val="en-US"/>
        </w:rPr>
        <w:t>S</w:t>
      </w:r>
      <w:r w:rsidRPr="00C32FF3">
        <w:rPr>
          <w:rFonts w:ascii="Times New Roman" w:hAnsi="Times New Roman"/>
          <w:sz w:val="28"/>
          <w:szCs w:val="28"/>
        </w:rPr>
        <w:t xml:space="preserve"> – </w:t>
      </w:r>
      <w:r w:rsidRPr="00C32FF3">
        <w:rPr>
          <w:rFonts w:ascii="Times New Roman" w:hAnsi="Times New Roman"/>
          <w:sz w:val="27"/>
          <w:szCs w:val="27"/>
        </w:rPr>
        <w:t>ставка акциза, рублей за 1 литр безводного этилового спирта;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P</w:t>
      </w:r>
      <w:r w:rsidRPr="00C32FF3">
        <w:rPr>
          <w:rFonts w:ascii="Times New Roman" w:hAnsi="Times New Roman"/>
          <w:b/>
          <w:i/>
          <w:sz w:val="27"/>
          <w:szCs w:val="27"/>
        </w:rPr>
        <w:t xml:space="preserve"> </w:t>
      </w:r>
      <w:r w:rsidRPr="00C32FF3">
        <w:rPr>
          <w:rFonts w:ascii="Times New Roman" w:hAnsi="Times New Roman"/>
          <w:sz w:val="27"/>
          <w:szCs w:val="27"/>
        </w:rPr>
        <w:t>– переходящие платежи, тыс. рублей;</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46B43" w:rsidRPr="00C32FF3" w:rsidRDefault="00046B43" w:rsidP="00046B43">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Акцизы на этиловый спирт из непищевого сырья, зачисляются в бюджеты бюджетной системы Российской Федерации по нормативам, установленным в соответствии со статьями БК РФ.</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keepNext/>
        <w:numPr>
          <w:ilvl w:val="2"/>
          <w:numId w:val="43"/>
        </w:numPr>
        <w:spacing w:after="240" w:line="240" w:lineRule="auto"/>
        <w:ind w:left="0" w:firstLine="0"/>
        <w:jc w:val="center"/>
        <w:outlineLvl w:val="0"/>
        <w:rPr>
          <w:rFonts w:ascii="Times New Roman" w:eastAsia="MS Gothic" w:hAnsi="Times New Roman"/>
          <w:b/>
          <w:bCs/>
          <w:i/>
          <w:kern w:val="32"/>
          <w:sz w:val="27"/>
          <w:szCs w:val="27"/>
          <w:lang w:eastAsia="ru-RU"/>
        </w:rPr>
      </w:pPr>
      <w:bookmarkStart w:id="25" w:name="_Toc135816410"/>
      <w:r w:rsidRPr="00C32FF3">
        <w:rPr>
          <w:rFonts w:ascii="Times New Roman" w:eastAsia="MS Gothic" w:hAnsi="Times New Roman"/>
          <w:b/>
          <w:bCs/>
          <w:i/>
          <w:kern w:val="32"/>
          <w:sz w:val="27"/>
          <w:szCs w:val="27"/>
          <w:lang w:eastAsia="ru-RU"/>
        </w:rPr>
        <w:t xml:space="preserve">Акцизы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w:t>
      </w:r>
      <w:r w:rsidRPr="00C32FF3">
        <w:rPr>
          <w:rFonts w:ascii="Times New Roman" w:eastAsia="MS Gothic" w:hAnsi="Times New Roman"/>
          <w:b/>
          <w:bCs/>
          <w:i/>
          <w:kern w:val="32"/>
          <w:sz w:val="27"/>
          <w:szCs w:val="27"/>
          <w:lang w:eastAsia="ru-RU"/>
        </w:rPr>
        <w:br/>
        <w:t>182 1 03 02013 01 0000 110</w:t>
      </w:r>
      <w:bookmarkEnd w:id="25"/>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расчёта поступлений акцизов на этиловый спирт из пищевого сырья (дистилляты винный, виноградный, плодовый, коньячный, кальвадосный, висковый) используются:</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показатели прогноза социально-экономического развития Российской Федерации (налогооблагаемый объём реализации этилового спирта из пищевого сырья (дистилляты винный, виноградный, плодовый, коньячный, кальвадосный, висковый)), разрабатываемые Минэкономразвития Российской Федерации;</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предусмотренные главой 22 НК РФ «Акцизы».</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акцизов на этиловый спирт из пищевого сырья (дистилляты винный, виноградный, плодовый, коньячный, кальвадосный, висковый)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налога (уровень собираемости и др.).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Поступления акцизов на этиловый спирт из пищевого сырья (дистилляты винный, виноградный, плодовый, коньячный, кальвадосный, висковый) (</w:t>
      </w:r>
      <w:r w:rsidRPr="00C32FF3">
        <w:rPr>
          <w:rFonts w:ascii="Times New Roman" w:hAnsi="Times New Roman"/>
          <w:b/>
          <w:i/>
          <w:sz w:val="28"/>
          <w:szCs w:val="28"/>
        </w:rPr>
        <w:t>А</w:t>
      </w:r>
      <w:r w:rsidRPr="00C32FF3">
        <w:rPr>
          <w:rFonts w:ascii="Times New Roman" w:hAnsi="Times New Roman"/>
          <w:b/>
          <w:i/>
          <w:sz w:val="28"/>
          <w:szCs w:val="28"/>
          <w:vertAlign w:val="subscript"/>
        </w:rPr>
        <w:t>СПс</w:t>
      </w:r>
      <w:r w:rsidRPr="00C32FF3">
        <w:rPr>
          <w:rFonts w:ascii="Times New Roman" w:hAnsi="Times New Roman"/>
          <w:sz w:val="27"/>
          <w:szCs w:val="27"/>
        </w:rPr>
        <w:t>) определяется исходя из следующего алгоритма расчёта (формуле):</w:t>
      </w:r>
    </w:p>
    <w:p w:rsidR="00046B43" w:rsidRPr="00C32FF3" w:rsidRDefault="00046B43" w:rsidP="00046B43">
      <w:pPr>
        <w:spacing w:before="240" w:line="240" w:lineRule="auto"/>
        <w:jc w:val="center"/>
        <w:rPr>
          <w:rFonts w:ascii="Times New Roman" w:hAnsi="Times New Roman"/>
          <w:b/>
          <w:i/>
          <w:sz w:val="28"/>
          <w:szCs w:val="28"/>
        </w:rPr>
      </w:pPr>
      <w:r w:rsidRPr="00C32FF3">
        <w:rPr>
          <w:rFonts w:ascii="Times New Roman" w:hAnsi="Times New Roman"/>
          <w:b/>
          <w:i/>
          <w:sz w:val="28"/>
          <w:szCs w:val="28"/>
        </w:rPr>
        <w:t>А</w:t>
      </w:r>
      <w:r w:rsidRPr="00C32FF3">
        <w:rPr>
          <w:rFonts w:ascii="Times New Roman" w:hAnsi="Times New Roman"/>
          <w:b/>
          <w:i/>
          <w:sz w:val="28"/>
          <w:szCs w:val="28"/>
          <w:vertAlign w:val="subscript"/>
        </w:rPr>
        <w:t>СПс</w:t>
      </w:r>
      <w:r w:rsidRPr="00C32FF3">
        <w:rPr>
          <w:rFonts w:ascii="Times New Roman" w:hAnsi="Times New Roman"/>
          <w:b/>
          <w:i/>
          <w:sz w:val="28"/>
          <w:szCs w:val="28"/>
        </w:rPr>
        <w:t xml:space="preserve">= </w:t>
      </w:r>
      <w:r w:rsidRPr="00C32FF3">
        <w:rPr>
          <w:rFonts w:ascii="Times New Roman" w:hAnsi="Times New Roman"/>
          <w:b/>
          <w:i/>
          <w:sz w:val="27"/>
          <w:szCs w:val="27"/>
        </w:rPr>
        <w:t>∑</w:t>
      </w:r>
      <w:r w:rsidRPr="00C32FF3">
        <w:rPr>
          <w:rFonts w:ascii="Times New Roman" w:hAnsi="Times New Roman"/>
          <w:b/>
          <w:i/>
          <w:sz w:val="28"/>
          <w:szCs w:val="28"/>
        </w:rPr>
        <w:t xml:space="preserve"> (</w:t>
      </w:r>
      <w:r w:rsidRPr="00C32FF3">
        <w:rPr>
          <w:rFonts w:ascii="Times New Roman" w:hAnsi="Times New Roman"/>
          <w:b/>
          <w:i/>
          <w:sz w:val="28"/>
          <w:szCs w:val="28"/>
          <w:lang w:val="en-US"/>
        </w:rPr>
        <w:t>V</w:t>
      </w:r>
      <w:r w:rsidRPr="00C32FF3">
        <w:rPr>
          <w:rFonts w:ascii="Times New Roman" w:hAnsi="Times New Roman"/>
          <w:b/>
          <w:i/>
          <w:sz w:val="28"/>
          <w:szCs w:val="28"/>
          <w:vertAlign w:val="subscript"/>
        </w:rPr>
        <w:t>спс</w:t>
      </w:r>
      <w:r w:rsidRPr="00C32FF3">
        <w:rPr>
          <w:rFonts w:ascii="Times New Roman" w:hAnsi="Times New Roman"/>
          <w:b/>
          <w:i/>
          <w:sz w:val="28"/>
          <w:szCs w:val="28"/>
        </w:rPr>
        <w:t>*</w:t>
      </w:r>
      <w:r w:rsidRPr="00C32FF3">
        <w:rPr>
          <w:rFonts w:ascii="Times New Roman" w:hAnsi="Times New Roman"/>
          <w:b/>
          <w:i/>
          <w:sz w:val="28"/>
          <w:szCs w:val="28"/>
          <w:lang w:val="en-US"/>
        </w:rPr>
        <w:t>S</w:t>
      </w:r>
      <w:r w:rsidRPr="00C32FF3">
        <w:rPr>
          <w:rFonts w:ascii="Times New Roman" w:hAnsi="Times New Roman"/>
          <w:b/>
          <w:i/>
          <w:sz w:val="28"/>
          <w:szCs w:val="28"/>
        </w:rPr>
        <w:t>)*</w:t>
      </w:r>
      <w:r w:rsidRPr="00C32FF3">
        <w:rPr>
          <w:rFonts w:ascii="Times New Roman" w:hAnsi="Times New Roman"/>
          <w:b/>
          <w:i/>
          <w:sz w:val="27"/>
          <w:szCs w:val="27"/>
          <w:vertAlign w:val="subscript"/>
        </w:rPr>
        <w:t xml:space="preserve">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b/>
          <w:i/>
          <w:sz w:val="27"/>
          <w:szCs w:val="27"/>
        </w:rPr>
        <w:t xml:space="preserve"> (+/-) </w:t>
      </w:r>
      <w:r w:rsidRPr="00C32FF3">
        <w:rPr>
          <w:rFonts w:ascii="Times New Roman" w:hAnsi="Times New Roman"/>
          <w:b/>
          <w:i/>
          <w:sz w:val="27"/>
          <w:szCs w:val="27"/>
          <w:lang w:val="en-US"/>
        </w:rPr>
        <w:t>P</w:t>
      </w:r>
      <w:r w:rsidRPr="00C32FF3">
        <w:rPr>
          <w:rFonts w:ascii="Times New Roman" w:hAnsi="Times New Roman"/>
          <w:b/>
          <w:i/>
          <w:sz w:val="27"/>
          <w:szCs w:val="27"/>
        </w:rPr>
        <w:t xml:space="preserve"> (+/-) </w:t>
      </w:r>
      <w:r w:rsidRPr="00C32FF3">
        <w:rPr>
          <w:rFonts w:ascii="Times New Roman" w:hAnsi="Times New Roman"/>
          <w:b/>
          <w:i/>
          <w:sz w:val="27"/>
          <w:szCs w:val="27"/>
          <w:lang w:val="en-US"/>
        </w:rPr>
        <w:t>F</w:t>
      </w:r>
      <w:r w:rsidRPr="00C32FF3">
        <w:rPr>
          <w:rFonts w:ascii="Times New Roman" w:hAnsi="Times New Roman"/>
          <w:b/>
          <w:i/>
          <w:sz w:val="28"/>
          <w:szCs w:val="28"/>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V</w:t>
      </w:r>
      <w:r w:rsidRPr="00C32FF3">
        <w:rPr>
          <w:rFonts w:ascii="Times New Roman" w:hAnsi="Times New Roman"/>
          <w:b/>
          <w:i/>
          <w:sz w:val="27"/>
          <w:szCs w:val="27"/>
          <w:vertAlign w:val="subscript"/>
        </w:rPr>
        <w:t>спс</w:t>
      </w:r>
      <w:r w:rsidRPr="00C32FF3">
        <w:rPr>
          <w:rFonts w:ascii="Times New Roman" w:hAnsi="Times New Roman"/>
          <w:sz w:val="27"/>
          <w:szCs w:val="27"/>
        </w:rPr>
        <w:t xml:space="preserve"> – налогооблагаемый объем реализации этилового спирта из пищевого сырья (дистилляты винный, виноградный, плодовый, коньячный, кальвадосный, висковый),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S</w:t>
      </w:r>
      <w:r w:rsidRPr="00C32FF3">
        <w:rPr>
          <w:rFonts w:ascii="Times New Roman" w:hAnsi="Times New Roman"/>
          <w:sz w:val="27"/>
          <w:szCs w:val="27"/>
        </w:rPr>
        <w:t xml:space="preserve"> – ставка акциза, рублей за 1 литр безводного этилового спирта;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w:t>
      </w:r>
      <w:r w:rsidRPr="00C32FF3">
        <w:rPr>
          <w:rFonts w:ascii="Times New Roman" w:hAnsi="Times New Roman"/>
          <w:sz w:val="27"/>
          <w:szCs w:val="27"/>
        </w:rPr>
        <w:lastRenderedPageBreak/>
        <w:t xml:space="preserve">периоды, учитывает работу по погашению кредиторской и дебиторской задолженности по налогу,%.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P</w:t>
      </w:r>
      <w:r w:rsidRPr="00C32FF3">
        <w:rPr>
          <w:rFonts w:ascii="Times New Roman" w:hAnsi="Times New Roman"/>
          <w:b/>
          <w:i/>
          <w:sz w:val="27"/>
          <w:szCs w:val="27"/>
        </w:rPr>
        <w:t xml:space="preserve"> </w:t>
      </w:r>
      <w:r w:rsidRPr="00C32FF3">
        <w:rPr>
          <w:rFonts w:ascii="Times New Roman" w:hAnsi="Times New Roman"/>
          <w:sz w:val="27"/>
          <w:szCs w:val="27"/>
        </w:rPr>
        <w:t>– переходящие платежи, тыс. рублей;</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46B43" w:rsidRPr="00C32FF3" w:rsidRDefault="00046B43" w:rsidP="00046B43">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 </w:t>
      </w:r>
    </w:p>
    <w:p w:rsidR="00046B43" w:rsidRPr="00C32FF3" w:rsidRDefault="00046B43" w:rsidP="00046B43">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Акцизы на этиловый спирт из пищевого сырья (дистилляты винный, виноградный, плодовый, коньячный, кальвадосный, висковый), зачисляются в бюджеты бюджетной системы Российской Федерации по нормативам, установленным в соответствии со статьями БК РФ.</w:t>
      </w:r>
    </w:p>
    <w:p w:rsidR="00046B43" w:rsidRPr="00C32FF3" w:rsidRDefault="00046B43" w:rsidP="00046B43">
      <w:pPr>
        <w:spacing w:after="0" w:line="240" w:lineRule="auto"/>
        <w:ind w:firstLine="709"/>
        <w:jc w:val="both"/>
        <w:rPr>
          <w:rFonts w:ascii="Times New Roman" w:hAnsi="Times New Roman"/>
          <w:sz w:val="28"/>
          <w:szCs w:val="28"/>
        </w:rPr>
      </w:pPr>
      <w:r w:rsidRPr="00C32FF3">
        <w:rPr>
          <w:rFonts w:ascii="Times New Roman" w:hAnsi="Times New Roman"/>
          <w:sz w:val="28"/>
          <w:szCs w:val="28"/>
        </w:rPr>
        <w:t>Расчёт поступлений акциза в соответствии с Методикой не производится в связи с отсутствием поступлений в течение предшествующих 5 лет.</w:t>
      </w:r>
    </w:p>
    <w:p w:rsidR="00046B43" w:rsidRPr="00C32FF3" w:rsidRDefault="00046B43" w:rsidP="00046B43">
      <w:pPr>
        <w:spacing w:after="0" w:line="240" w:lineRule="auto"/>
        <w:ind w:firstLine="709"/>
        <w:jc w:val="both"/>
        <w:rPr>
          <w:rFonts w:ascii="Times New Roman" w:hAnsi="Times New Roman"/>
          <w:sz w:val="28"/>
          <w:szCs w:val="28"/>
        </w:rPr>
      </w:pPr>
      <w:r w:rsidRPr="00C32FF3">
        <w:rPr>
          <w:rFonts w:ascii="Times New Roman" w:hAnsi="Times New Roman"/>
          <w:sz w:val="28"/>
          <w:szCs w:val="28"/>
        </w:rPr>
        <w:t>Расчёт поступлений акциза в соответствии с Методикой не производится в связи с отсутствием поступлений в течение предшествующих 5 лет.</w:t>
      </w:r>
    </w:p>
    <w:p w:rsidR="00046B43" w:rsidRPr="00C32FF3" w:rsidRDefault="00046B43" w:rsidP="00046B43">
      <w:pPr>
        <w:spacing w:after="0" w:line="240" w:lineRule="auto"/>
        <w:ind w:firstLine="709"/>
        <w:jc w:val="both"/>
        <w:rPr>
          <w:rFonts w:ascii="Times New Roman" w:hAnsi="Times New Roman"/>
          <w:sz w:val="28"/>
          <w:szCs w:val="28"/>
        </w:rPr>
      </w:pPr>
    </w:p>
    <w:p w:rsidR="00046B43" w:rsidRPr="00C32FF3" w:rsidRDefault="00046B43" w:rsidP="00046B43">
      <w:pPr>
        <w:keepNext/>
        <w:numPr>
          <w:ilvl w:val="2"/>
          <w:numId w:val="43"/>
        </w:numPr>
        <w:spacing w:after="240" w:line="240" w:lineRule="auto"/>
        <w:ind w:left="0" w:firstLine="0"/>
        <w:jc w:val="center"/>
        <w:outlineLvl w:val="0"/>
        <w:rPr>
          <w:rFonts w:ascii="Times New Roman" w:eastAsia="MS Gothic" w:hAnsi="Times New Roman"/>
          <w:b/>
          <w:bCs/>
          <w:i/>
          <w:kern w:val="32"/>
          <w:sz w:val="27"/>
          <w:szCs w:val="27"/>
          <w:lang w:eastAsia="ru-RU"/>
        </w:rPr>
      </w:pPr>
      <w:bookmarkStart w:id="26" w:name="_Toc135816411"/>
      <w:r w:rsidRPr="00C32FF3">
        <w:rPr>
          <w:rFonts w:ascii="Times New Roman" w:eastAsia="MS Gothic" w:hAnsi="Times New Roman"/>
          <w:b/>
          <w:bCs/>
          <w:i/>
          <w:kern w:val="32"/>
          <w:sz w:val="27"/>
          <w:szCs w:val="27"/>
          <w:lang w:eastAsia="ru-RU"/>
        </w:rPr>
        <w:t>Акцизы на спиртосодержащую продукцию, производимую на территории Российской Федерации</w:t>
      </w:r>
      <w:r w:rsidRPr="00C32FF3">
        <w:rPr>
          <w:rFonts w:ascii="Times New Roman" w:eastAsia="MS Gothic" w:hAnsi="Times New Roman"/>
          <w:b/>
          <w:bCs/>
          <w:i/>
          <w:kern w:val="32"/>
          <w:sz w:val="27"/>
          <w:szCs w:val="27"/>
          <w:lang w:eastAsia="ru-RU"/>
        </w:rPr>
        <w:br/>
        <w:t>182 1 03 02020 01 0000 110</w:t>
      </w:r>
      <w:bookmarkEnd w:id="26"/>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расчёта поступлений акцизов на спиртосодержащую продукцию, используются:</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показатели прогноза социально-экономического развития Российской Федерации (налогооблагаемый объём реализации спиртосодержащей продукции), разрабатываемые Минэкономразвития Российской Федерации;</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предусмотренные главой 22 НК РФ «Акцизы».</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 поступлений акцизов на спиртосодержащую продукцию осуществляется по методу прямого расчёта, основанного на непосредственном </w:t>
      </w:r>
      <w:r w:rsidRPr="00C32FF3">
        <w:rPr>
          <w:rFonts w:ascii="Times New Roman" w:hAnsi="Times New Roman"/>
          <w:sz w:val="27"/>
          <w:szCs w:val="27"/>
        </w:rPr>
        <w:lastRenderedPageBreak/>
        <w:t>использовании прогнозных значений объемных показателей, размера ставок и других показателей, определяющих поступления налога (уровень собираемости и др.).</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Поступления акцизов на спиртосодержащую продукцию (</w:t>
      </w:r>
      <w:r w:rsidRPr="00C32FF3">
        <w:rPr>
          <w:rFonts w:ascii="Times New Roman" w:hAnsi="Times New Roman"/>
          <w:b/>
          <w:i/>
          <w:sz w:val="28"/>
          <w:szCs w:val="28"/>
        </w:rPr>
        <w:t>А</w:t>
      </w:r>
      <w:r w:rsidRPr="00C32FF3">
        <w:rPr>
          <w:rFonts w:ascii="Times New Roman" w:hAnsi="Times New Roman"/>
          <w:b/>
          <w:i/>
          <w:sz w:val="28"/>
          <w:szCs w:val="28"/>
          <w:vertAlign w:val="subscript"/>
        </w:rPr>
        <w:t>СПд</w:t>
      </w:r>
      <w:r w:rsidRPr="00C32FF3">
        <w:rPr>
          <w:rFonts w:ascii="Times New Roman" w:hAnsi="Times New Roman"/>
          <w:sz w:val="27"/>
          <w:szCs w:val="27"/>
        </w:rPr>
        <w:t>) определяется исходя из следующего алгоритма расчёта (формуле):</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spacing w:after="0" w:line="240" w:lineRule="auto"/>
        <w:jc w:val="center"/>
        <w:rPr>
          <w:rFonts w:ascii="Times New Roman" w:hAnsi="Times New Roman"/>
          <w:b/>
          <w:i/>
          <w:sz w:val="28"/>
          <w:szCs w:val="28"/>
        </w:rPr>
      </w:pPr>
      <w:r w:rsidRPr="00C32FF3">
        <w:rPr>
          <w:rFonts w:ascii="Times New Roman" w:hAnsi="Times New Roman"/>
          <w:b/>
          <w:i/>
          <w:sz w:val="28"/>
          <w:szCs w:val="28"/>
        </w:rPr>
        <w:t>А</w:t>
      </w:r>
      <w:r w:rsidRPr="00C32FF3">
        <w:rPr>
          <w:rFonts w:ascii="Times New Roman" w:hAnsi="Times New Roman"/>
          <w:b/>
          <w:i/>
          <w:sz w:val="28"/>
          <w:szCs w:val="28"/>
          <w:vertAlign w:val="subscript"/>
        </w:rPr>
        <w:t>СПд</w:t>
      </w:r>
      <w:r w:rsidRPr="00C32FF3">
        <w:rPr>
          <w:rFonts w:ascii="Times New Roman" w:hAnsi="Times New Roman"/>
          <w:b/>
          <w:i/>
          <w:sz w:val="28"/>
          <w:szCs w:val="28"/>
        </w:rPr>
        <w:t xml:space="preserve">= </w:t>
      </w:r>
      <w:r w:rsidRPr="00C32FF3">
        <w:rPr>
          <w:rFonts w:ascii="Times New Roman" w:hAnsi="Times New Roman"/>
          <w:b/>
          <w:i/>
          <w:sz w:val="27"/>
          <w:szCs w:val="27"/>
        </w:rPr>
        <w:t>∑</w:t>
      </w:r>
      <w:r w:rsidRPr="00C32FF3">
        <w:rPr>
          <w:rFonts w:ascii="Times New Roman" w:hAnsi="Times New Roman"/>
          <w:b/>
          <w:i/>
          <w:sz w:val="28"/>
          <w:szCs w:val="28"/>
        </w:rPr>
        <w:t xml:space="preserve"> (</w:t>
      </w:r>
      <w:r w:rsidRPr="00C32FF3">
        <w:rPr>
          <w:rFonts w:ascii="Times New Roman" w:hAnsi="Times New Roman"/>
          <w:b/>
          <w:i/>
          <w:sz w:val="28"/>
          <w:szCs w:val="28"/>
          <w:lang w:val="en-US"/>
        </w:rPr>
        <w:t>V</w:t>
      </w:r>
      <w:r w:rsidRPr="00C32FF3">
        <w:rPr>
          <w:rFonts w:ascii="Times New Roman" w:hAnsi="Times New Roman"/>
          <w:b/>
          <w:i/>
          <w:sz w:val="28"/>
          <w:szCs w:val="28"/>
          <w:vertAlign w:val="subscript"/>
        </w:rPr>
        <w:t>спд</w:t>
      </w:r>
      <w:r w:rsidRPr="00C32FF3">
        <w:rPr>
          <w:rFonts w:ascii="Times New Roman" w:hAnsi="Times New Roman"/>
          <w:b/>
          <w:i/>
          <w:sz w:val="28"/>
          <w:szCs w:val="28"/>
        </w:rPr>
        <w:t xml:space="preserve">* </w:t>
      </w:r>
      <w:r w:rsidRPr="00C32FF3">
        <w:rPr>
          <w:rFonts w:ascii="Times New Roman" w:hAnsi="Times New Roman"/>
          <w:b/>
          <w:i/>
          <w:sz w:val="28"/>
          <w:szCs w:val="28"/>
          <w:lang w:val="en-US"/>
        </w:rPr>
        <w:t>d</w:t>
      </w:r>
      <w:r w:rsidRPr="00C32FF3">
        <w:rPr>
          <w:rFonts w:ascii="Times New Roman" w:hAnsi="Times New Roman"/>
          <w:b/>
          <w:i/>
          <w:sz w:val="28"/>
          <w:szCs w:val="28"/>
          <w:vertAlign w:val="subscript"/>
        </w:rPr>
        <w:t>спд</w:t>
      </w:r>
      <w:r w:rsidRPr="00C32FF3">
        <w:rPr>
          <w:rFonts w:ascii="Times New Roman" w:hAnsi="Times New Roman"/>
          <w:b/>
          <w:i/>
          <w:sz w:val="28"/>
          <w:szCs w:val="28"/>
        </w:rPr>
        <w:t xml:space="preserve"> *</w:t>
      </w:r>
      <w:r w:rsidRPr="00C32FF3">
        <w:rPr>
          <w:rFonts w:ascii="Times New Roman" w:hAnsi="Times New Roman"/>
          <w:b/>
          <w:i/>
          <w:sz w:val="28"/>
          <w:szCs w:val="28"/>
          <w:lang w:val="en-US"/>
        </w:rPr>
        <w:t>S</w:t>
      </w:r>
      <w:r w:rsidRPr="00C32FF3">
        <w:rPr>
          <w:rFonts w:ascii="Times New Roman" w:hAnsi="Times New Roman"/>
          <w:b/>
          <w:i/>
          <w:sz w:val="28"/>
          <w:szCs w:val="28"/>
        </w:rPr>
        <w:t>)*</w:t>
      </w:r>
      <w:r w:rsidRPr="00C32FF3">
        <w:rPr>
          <w:rFonts w:ascii="Times New Roman" w:hAnsi="Times New Roman"/>
          <w:b/>
          <w:i/>
          <w:sz w:val="27"/>
          <w:szCs w:val="27"/>
          <w:vertAlign w:val="subscript"/>
        </w:rPr>
        <w:t xml:space="preserve">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b/>
          <w:i/>
          <w:sz w:val="27"/>
          <w:szCs w:val="27"/>
        </w:rPr>
        <w:t xml:space="preserve"> (+/-) </w:t>
      </w:r>
      <w:r w:rsidRPr="00C32FF3">
        <w:rPr>
          <w:rFonts w:ascii="Times New Roman" w:hAnsi="Times New Roman"/>
          <w:b/>
          <w:i/>
          <w:sz w:val="27"/>
          <w:szCs w:val="27"/>
          <w:lang w:val="en-US"/>
        </w:rPr>
        <w:t>P</w:t>
      </w:r>
      <w:r w:rsidRPr="00C32FF3">
        <w:rPr>
          <w:rFonts w:ascii="Times New Roman" w:hAnsi="Times New Roman"/>
          <w:b/>
          <w:i/>
          <w:sz w:val="27"/>
          <w:szCs w:val="27"/>
        </w:rPr>
        <w:t xml:space="preserve"> (+/-) </w:t>
      </w:r>
      <w:r w:rsidRPr="00C32FF3">
        <w:rPr>
          <w:rFonts w:ascii="Times New Roman" w:hAnsi="Times New Roman"/>
          <w:b/>
          <w:i/>
          <w:sz w:val="27"/>
          <w:szCs w:val="27"/>
          <w:lang w:val="en-US"/>
        </w:rPr>
        <w:t>F</w:t>
      </w:r>
      <w:r w:rsidRPr="00C32FF3">
        <w:rPr>
          <w:rFonts w:ascii="Times New Roman" w:hAnsi="Times New Roman"/>
          <w:b/>
          <w:i/>
          <w:sz w:val="28"/>
          <w:szCs w:val="28"/>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V</w:t>
      </w:r>
      <w:r w:rsidRPr="00C32FF3">
        <w:rPr>
          <w:rFonts w:ascii="Times New Roman" w:hAnsi="Times New Roman"/>
          <w:b/>
          <w:i/>
          <w:sz w:val="27"/>
          <w:szCs w:val="27"/>
          <w:vertAlign w:val="subscript"/>
        </w:rPr>
        <w:t>спд</w:t>
      </w:r>
      <w:r w:rsidRPr="00C32FF3">
        <w:rPr>
          <w:rFonts w:ascii="Times New Roman" w:hAnsi="Times New Roman"/>
          <w:sz w:val="27"/>
          <w:szCs w:val="27"/>
        </w:rPr>
        <w:t xml:space="preserve"> – налогооблагаемый объем реализации на спиртосодержащую продукцию,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8"/>
          <w:szCs w:val="28"/>
          <w:lang w:val="en-US"/>
        </w:rPr>
        <w:t>d</w:t>
      </w:r>
      <w:r w:rsidRPr="00C32FF3">
        <w:rPr>
          <w:rFonts w:ascii="Times New Roman" w:hAnsi="Times New Roman"/>
          <w:b/>
          <w:i/>
          <w:sz w:val="28"/>
          <w:szCs w:val="28"/>
          <w:vertAlign w:val="subscript"/>
        </w:rPr>
        <w:t>спд</w:t>
      </w:r>
      <w:r w:rsidRPr="00C32FF3">
        <w:rPr>
          <w:rFonts w:ascii="Times New Roman" w:hAnsi="Times New Roman"/>
          <w:sz w:val="28"/>
          <w:szCs w:val="28"/>
          <w:vertAlign w:val="subscript"/>
        </w:rPr>
        <w:t xml:space="preserve"> </w:t>
      </w:r>
      <w:r w:rsidRPr="00C32FF3">
        <w:rPr>
          <w:rFonts w:ascii="Times New Roman" w:hAnsi="Times New Roman"/>
          <w:sz w:val="28"/>
          <w:szCs w:val="28"/>
        </w:rPr>
        <w:t xml:space="preserve">– </w:t>
      </w:r>
      <w:r w:rsidRPr="00C32FF3">
        <w:rPr>
          <w:rFonts w:ascii="Times New Roman" w:hAnsi="Times New Roman"/>
          <w:sz w:val="27"/>
          <w:szCs w:val="27"/>
        </w:rPr>
        <w:t>доля облагаемого объема реализации спиртосодержащей продукции в общем объеме реализации спиртосодержащей продукции, % (определяется как отношение объема реализации спиртосодержащей продукции, рассчитанного исходя из начислений по данным отчета по форме № 1-НМ на 01 января текущего года, к объему реализации спиртосодержащей продукции, представленному в макропоказателях за тот же период);</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S</w:t>
      </w:r>
      <w:r w:rsidRPr="00C32FF3">
        <w:rPr>
          <w:rFonts w:ascii="Times New Roman" w:hAnsi="Times New Roman"/>
          <w:sz w:val="27"/>
          <w:szCs w:val="27"/>
        </w:rPr>
        <w:t xml:space="preserve"> – ставка акциза, рублей за 1 литр безводного этилового спирта;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P</w:t>
      </w:r>
      <w:r w:rsidRPr="00C32FF3">
        <w:rPr>
          <w:rFonts w:ascii="Times New Roman" w:hAnsi="Times New Roman"/>
          <w:b/>
          <w:i/>
          <w:sz w:val="27"/>
          <w:szCs w:val="27"/>
        </w:rPr>
        <w:t xml:space="preserve"> </w:t>
      </w:r>
      <w:r w:rsidRPr="00C32FF3">
        <w:rPr>
          <w:rFonts w:ascii="Times New Roman" w:hAnsi="Times New Roman"/>
          <w:sz w:val="27"/>
          <w:szCs w:val="27"/>
        </w:rPr>
        <w:t>– переходящие платежи, тыс. рублей;</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46B43" w:rsidRPr="00C32FF3" w:rsidRDefault="00046B43" w:rsidP="00046B43">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Акцизы на спиртосодержащую продукцию, зачисляются в бюджеты бюджетной системы Российской Федерации по нормативам, установленным в соответствии со статьями БК РФ.</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keepNext/>
        <w:numPr>
          <w:ilvl w:val="2"/>
          <w:numId w:val="43"/>
        </w:numPr>
        <w:spacing w:after="240" w:line="240" w:lineRule="auto"/>
        <w:ind w:left="0" w:firstLine="0"/>
        <w:jc w:val="center"/>
        <w:outlineLvl w:val="0"/>
        <w:rPr>
          <w:rFonts w:ascii="Times New Roman" w:eastAsia="MS Gothic" w:hAnsi="Times New Roman"/>
          <w:b/>
          <w:bCs/>
          <w:i/>
          <w:kern w:val="32"/>
          <w:sz w:val="27"/>
          <w:szCs w:val="27"/>
          <w:lang w:eastAsia="ru-RU"/>
        </w:rPr>
      </w:pPr>
      <w:bookmarkStart w:id="27" w:name="_Toc135816412"/>
      <w:r w:rsidRPr="00C32FF3">
        <w:rPr>
          <w:rFonts w:ascii="Times New Roman" w:eastAsia="MS Gothic" w:hAnsi="Times New Roman"/>
          <w:b/>
          <w:bCs/>
          <w:i/>
          <w:kern w:val="32"/>
          <w:sz w:val="27"/>
          <w:szCs w:val="27"/>
          <w:lang w:eastAsia="ru-RU"/>
        </w:rPr>
        <w:t>Акцизы на виноградное сусло, плодовое сусло, плодовые сброженные материалы, производимые на территории Российской Федерации, кроме производимых из подакцизного винограда</w:t>
      </w:r>
      <w:r w:rsidRPr="00C32FF3">
        <w:rPr>
          <w:rFonts w:ascii="Times New Roman" w:eastAsia="MS Gothic" w:hAnsi="Times New Roman"/>
          <w:b/>
          <w:bCs/>
          <w:i/>
          <w:kern w:val="32"/>
          <w:sz w:val="27"/>
          <w:szCs w:val="27"/>
          <w:lang w:eastAsia="ru-RU"/>
        </w:rPr>
        <w:br/>
        <w:t>182 1 03 02021 01 0000 110</w:t>
      </w:r>
      <w:bookmarkEnd w:id="27"/>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расчёта поступлений акцизов на виноградное сусло, плодовое сусло, плодовые сброженные материалы, производимые на территории Российской Федерации, кроме производимых из подакцизного винограда, используются:</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C32FF3">
        <w:rPr>
          <w:rFonts w:ascii="Times New Roman" w:hAnsi="Times New Roman"/>
          <w:bCs/>
          <w:sz w:val="27"/>
          <w:szCs w:val="27"/>
        </w:rPr>
        <w:t xml:space="preserve">объём реализации </w:t>
      </w:r>
      <w:r w:rsidRPr="00C32FF3">
        <w:rPr>
          <w:rFonts w:ascii="Times New Roman" w:hAnsi="Times New Roman"/>
          <w:sz w:val="27"/>
          <w:szCs w:val="27"/>
        </w:rPr>
        <w:t>виноградного сусла, плодового сусла, плодовых сброженных материалов, производимых на территории Российской Федерации, кроме производимых из подакцизного винограда), разрабатываемые Минэкономразвития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w:t>
      </w:r>
      <w:r w:rsidRPr="00C32FF3">
        <w:rPr>
          <w:rFonts w:ascii="Times New Roman" w:hAnsi="Times New Roman"/>
          <w:bCs/>
          <w:sz w:val="27"/>
          <w:szCs w:val="27"/>
        </w:rPr>
        <w:t>налоговые ставки, предусмотренные главой 22 НК РФ «Акцизы</w:t>
      </w:r>
      <w:r w:rsidRPr="00C32FF3">
        <w:rPr>
          <w:rFonts w:ascii="Times New Roman" w:hAnsi="Times New Roman"/>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акцизов на виноградное сусло, плодовое сусло, плодовые сброженные материалы, производимые на территории Российской Федерации, кроме производимых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Поступления акцизов на виноградное сусло, плодовое сусло, плодовые сброженные материалы, производимые на территории Российской Федерации, кроме производимых из подакцизного винограда, (</w:t>
      </w:r>
      <w:r w:rsidRPr="00C32FF3">
        <w:rPr>
          <w:rFonts w:ascii="Times New Roman" w:hAnsi="Times New Roman"/>
          <w:b/>
          <w:i/>
          <w:sz w:val="27"/>
          <w:szCs w:val="27"/>
        </w:rPr>
        <w:t>А</w:t>
      </w:r>
      <w:r w:rsidRPr="00C32FF3">
        <w:rPr>
          <w:rFonts w:ascii="Times New Roman" w:hAnsi="Times New Roman"/>
          <w:b/>
          <w:i/>
          <w:sz w:val="27"/>
          <w:szCs w:val="27"/>
          <w:vertAlign w:val="subscript"/>
        </w:rPr>
        <w:t>ВС</w:t>
      </w:r>
      <w:r w:rsidRPr="00C32FF3">
        <w:rPr>
          <w:rFonts w:ascii="Times New Roman" w:hAnsi="Times New Roman"/>
          <w:sz w:val="27"/>
          <w:szCs w:val="27"/>
        </w:rPr>
        <w:t>) определяется исходя из следующего алгоритма расчёта (формуле):</w:t>
      </w:r>
    </w:p>
    <w:p w:rsidR="00046B43" w:rsidRPr="00C32FF3" w:rsidRDefault="00046B43" w:rsidP="00046B43">
      <w:pPr>
        <w:spacing w:before="120" w:after="120"/>
        <w:jc w:val="center"/>
        <w:rPr>
          <w:rFonts w:ascii="Times New Roman" w:hAnsi="Times New Roman"/>
          <w:b/>
          <w:i/>
          <w:sz w:val="27"/>
          <w:szCs w:val="27"/>
        </w:rPr>
      </w:pPr>
      <w:r w:rsidRPr="00C32FF3">
        <w:rPr>
          <w:rFonts w:ascii="Times New Roman" w:hAnsi="Times New Roman"/>
          <w:b/>
          <w:i/>
          <w:sz w:val="27"/>
          <w:szCs w:val="27"/>
        </w:rPr>
        <w:t>А</w:t>
      </w:r>
      <w:r w:rsidRPr="00C32FF3">
        <w:rPr>
          <w:rFonts w:ascii="Times New Roman" w:hAnsi="Times New Roman"/>
          <w:b/>
          <w:i/>
          <w:sz w:val="27"/>
          <w:szCs w:val="27"/>
          <w:vertAlign w:val="subscript"/>
        </w:rPr>
        <w:t>ВС</w:t>
      </w:r>
      <w:r w:rsidRPr="00C32FF3">
        <w:rPr>
          <w:rFonts w:ascii="Times New Roman" w:hAnsi="Times New Roman"/>
          <w:b/>
          <w:i/>
          <w:sz w:val="27"/>
          <w:szCs w:val="27"/>
        </w:rPr>
        <w:t>= ∑ (</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ВС</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ВС</w:t>
      </w:r>
      <w:r w:rsidRPr="00C32FF3">
        <w:rPr>
          <w:rFonts w:ascii="Times New Roman" w:hAnsi="Times New Roman"/>
          <w:b/>
          <w:i/>
          <w:sz w:val="27"/>
          <w:szCs w:val="27"/>
        </w:rPr>
        <w:t xml:space="preserve">)*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соб. </w:t>
      </w:r>
      <w:r w:rsidRPr="00C32FF3">
        <w:rPr>
          <w:rFonts w:ascii="Times New Roman" w:hAnsi="Times New Roman"/>
          <w:b/>
          <w:i/>
          <w:sz w:val="27"/>
          <w:szCs w:val="27"/>
        </w:rPr>
        <w:t>(+/-)</w:t>
      </w:r>
      <w:r w:rsidRPr="00C32FF3">
        <w:rPr>
          <w:rFonts w:ascii="Times New Roman" w:hAnsi="Times New Roman"/>
          <w:b/>
          <w:i/>
          <w:sz w:val="27"/>
          <w:szCs w:val="27"/>
          <w:lang w:val="en-US"/>
        </w:rPr>
        <w:t>P</w:t>
      </w:r>
      <w:r w:rsidRPr="00C32FF3">
        <w:rPr>
          <w:rFonts w:ascii="Times New Roman" w:hAnsi="Times New Roman"/>
          <w:b/>
          <w:i/>
          <w:sz w:val="27"/>
          <w:szCs w:val="27"/>
        </w:rPr>
        <w:t xml:space="preserve"> (+/-)</w:t>
      </w:r>
      <w:r w:rsidRPr="00C32FF3">
        <w:rPr>
          <w:rFonts w:ascii="Times New Roman" w:hAnsi="Times New Roman"/>
          <w:b/>
          <w:i/>
          <w:sz w:val="27"/>
          <w:szCs w:val="27"/>
          <w:lang w:val="en-US"/>
        </w:rPr>
        <w:t>F</w:t>
      </w:r>
      <w:r w:rsidRPr="00C32FF3">
        <w:rPr>
          <w:rFonts w:ascii="Times New Roman" w:hAnsi="Times New Roman"/>
          <w:b/>
          <w:i/>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ВС</w:t>
      </w:r>
      <w:r w:rsidRPr="00C32FF3">
        <w:rPr>
          <w:rFonts w:ascii="Times New Roman" w:hAnsi="Times New Roman"/>
          <w:sz w:val="27"/>
          <w:szCs w:val="27"/>
        </w:rPr>
        <w:t xml:space="preserve"> – налогооблагаемый объем реализации виноградного сусла, плодового сусла, плодовых сброженных материалов, производимых на территории Российской Федерации, кроме производимых из подакцизного винограда, л. (с учетом распределения по долям в соответствии с показателями </w:t>
      </w:r>
      <w:r w:rsidRPr="00C32FF3">
        <w:rPr>
          <w:rFonts w:ascii="Times New Roman" w:hAnsi="Times New Roman"/>
          <w:sz w:val="27"/>
          <w:szCs w:val="27"/>
        </w:rPr>
        <w:lastRenderedPageBreak/>
        <w:t>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S</w:t>
      </w:r>
      <w:r w:rsidRPr="00C32FF3">
        <w:rPr>
          <w:rFonts w:ascii="Times New Roman" w:hAnsi="Times New Roman"/>
          <w:b/>
          <w:i/>
          <w:sz w:val="27"/>
          <w:szCs w:val="27"/>
          <w:vertAlign w:val="subscript"/>
        </w:rPr>
        <w:t>ВС</w:t>
      </w:r>
      <w:r w:rsidRPr="00C32FF3">
        <w:rPr>
          <w:rFonts w:ascii="Times New Roman" w:hAnsi="Times New Roman"/>
          <w:sz w:val="27"/>
          <w:szCs w:val="27"/>
        </w:rPr>
        <w:t xml:space="preserve"> – ставка акциза, рублей за 1 литр;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P</w:t>
      </w:r>
      <w:r w:rsidRPr="00C32FF3">
        <w:rPr>
          <w:rFonts w:ascii="Times New Roman" w:hAnsi="Times New Roman"/>
          <w:sz w:val="27"/>
          <w:szCs w:val="27"/>
        </w:rPr>
        <w:t xml:space="preserve"> – переходящие платежи, тыс. рублей;</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Акцизы на виноградное сусло, плодовое сусло, плодовые сброженные материалы, производимые на территории Российской Федерации, кроме производимых из подакцизного винограда, зачисляются в бюджеты бюджетной системы Российской Федерации по нормативам, установленным в соответствии со статьями БК РФ.</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keepNext/>
        <w:numPr>
          <w:ilvl w:val="2"/>
          <w:numId w:val="43"/>
        </w:numPr>
        <w:spacing w:after="240" w:line="240" w:lineRule="auto"/>
        <w:ind w:left="0" w:firstLine="0"/>
        <w:jc w:val="center"/>
        <w:outlineLvl w:val="0"/>
        <w:rPr>
          <w:rFonts w:ascii="Times New Roman" w:eastAsia="MS Gothic" w:hAnsi="Times New Roman"/>
          <w:b/>
          <w:bCs/>
          <w:i/>
          <w:kern w:val="32"/>
          <w:sz w:val="27"/>
          <w:szCs w:val="27"/>
          <w:lang w:eastAsia="ru-RU"/>
        </w:rPr>
      </w:pPr>
      <w:bookmarkStart w:id="28" w:name="_Toc135816413"/>
      <w:r w:rsidRPr="00C32FF3">
        <w:rPr>
          <w:rFonts w:ascii="Times New Roman" w:eastAsia="MS Gothic" w:hAnsi="Times New Roman"/>
          <w:b/>
          <w:bCs/>
          <w:i/>
          <w:kern w:val="32"/>
          <w:sz w:val="27"/>
          <w:szCs w:val="27"/>
          <w:lang w:eastAsia="ru-RU"/>
        </w:rPr>
        <w:t>Акцизы на вино наливом, виноградное сусло, производимые на территории Российской Федерации из подакцизного винограда</w:t>
      </w:r>
      <w:r w:rsidRPr="00C32FF3">
        <w:rPr>
          <w:rFonts w:ascii="Times New Roman" w:eastAsia="MS Gothic" w:hAnsi="Times New Roman"/>
          <w:b/>
          <w:bCs/>
          <w:i/>
          <w:kern w:val="32"/>
          <w:sz w:val="27"/>
          <w:szCs w:val="27"/>
          <w:lang w:eastAsia="ru-RU"/>
        </w:rPr>
        <w:br/>
        <w:t>182 1 03 02022 01 0000 110</w:t>
      </w:r>
      <w:bookmarkEnd w:id="28"/>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расчёта поступлений акцизов на вино наливом, виноградное сусло, производимые на территории Российской Федерации из подакцизного винограда используются:</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C32FF3">
        <w:rPr>
          <w:rFonts w:ascii="Times New Roman" w:hAnsi="Times New Roman"/>
          <w:bCs/>
          <w:sz w:val="27"/>
          <w:szCs w:val="27"/>
        </w:rPr>
        <w:t xml:space="preserve">объём реализации </w:t>
      </w:r>
      <w:r w:rsidRPr="00C32FF3">
        <w:rPr>
          <w:rFonts w:ascii="Times New Roman" w:hAnsi="Times New Roman"/>
          <w:sz w:val="27"/>
          <w:szCs w:val="27"/>
        </w:rPr>
        <w:t xml:space="preserve">виноматериалов, кроме крепленого вина наливом, виноградного сусла, производимых на территории Российской Федерации из подакцизного винограда; объем винограда, использованного для производства виноматериалов, кроме крепленого вина </w:t>
      </w:r>
      <w:r w:rsidRPr="00C32FF3">
        <w:rPr>
          <w:rFonts w:ascii="Times New Roman" w:hAnsi="Times New Roman"/>
          <w:sz w:val="27"/>
          <w:szCs w:val="27"/>
        </w:rPr>
        <w:lastRenderedPageBreak/>
        <w:t>наливом, виноградного сусла по технологии полного цикла), разрабатываемые Минэкономразвития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 и иная статическая налоговая отчетность;</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w:t>
      </w:r>
      <w:r w:rsidRPr="00C32FF3">
        <w:rPr>
          <w:rFonts w:ascii="Times New Roman" w:hAnsi="Times New Roman"/>
          <w:bCs/>
          <w:sz w:val="27"/>
          <w:szCs w:val="27"/>
        </w:rPr>
        <w:t>налоговые ставки, предусмотренные главой 22 НК РФ «Акцизы</w:t>
      </w:r>
      <w:r w:rsidRPr="00C32FF3">
        <w:rPr>
          <w:rFonts w:ascii="Times New Roman" w:hAnsi="Times New Roman"/>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акцизов на вина наливом, виноградное сусло, производимые на территории Российской Федерации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размера ставок,</w:t>
      </w:r>
      <w:r w:rsidRPr="00C32FF3">
        <w:rPr>
          <w:rFonts w:ascii="Times New Roman" w:hAnsi="Times New Roman"/>
        </w:rPr>
        <w:t xml:space="preserve"> </w:t>
      </w:r>
      <w:r w:rsidRPr="00C32FF3">
        <w:rPr>
          <w:rFonts w:ascii="Times New Roman" w:hAnsi="Times New Roman"/>
          <w:sz w:val="27"/>
          <w:szCs w:val="27"/>
        </w:rPr>
        <w:t>коэффициентов для расчета вычета и других показателей, определяющих поступления акцизов (уровень собираемости и др.).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Поступления акцизов на вина наливом, виноградное сусло, производимые на территории Российской Федерации из подакцизного винограда, (</w:t>
      </w:r>
      <w:r w:rsidRPr="00C32FF3">
        <w:rPr>
          <w:rFonts w:ascii="Times New Roman" w:hAnsi="Times New Roman"/>
          <w:b/>
          <w:i/>
          <w:sz w:val="27"/>
          <w:szCs w:val="27"/>
        </w:rPr>
        <w:t>А</w:t>
      </w:r>
      <w:r w:rsidRPr="00C32FF3">
        <w:rPr>
          <w:rFonts w:ascii="Times New Roman" w:hAnsi="Times New Roman"/>
          <w:b/>
          <w:i/>
          <w:sz w:val="27"/>
          <w:szCs w:val="27"/>
          <w:vertAlign w:val="subscript"/>
        </w:rPr>
        <w:t>ВСпв</w:t>
      </w:r>
      <w:r w:rsidRPr="00C32FF3">
        <w:rPr>
          <w:rFonts w:ascii="Times New Roman" w:hAnsi="Times New Roman"/>
          <w:sz w:val="27"/>
          <w:szCs w:val="27"/>
        </w:rPr>
        <w:t>) определяется исходя из следующего алгоритма расчёта (формуле):</w:t>
      </w:r>
    </w:p>
    <w:p w:rsidR="00046B43" w:rsidRPr="00C32FF3" w:rsidRDefault="00046B43" w:rsidP="00046B43">
      <w:pPr>
        <w:spacing w:before="120" w:after="120"/>
        <w:jc w:val="center"/>
        <w:rPr>
          <w:rFonts w:ascii="Times New Roman" w:hAnsi="Times New Roman"/>
          <w:b/>
          <w:i/>
          <w:sz w:val="27"/>
          <w:szCs w:val="27"/>
        </w:rPr>
      </w:pPr>
      <w:r w:rsidRPr="00C32FF3">
        <w:rPr>
          <w:rFonts w:ascii="Times New Roman" w:hAnsi="Times New Roman"/>
          <w:b/>
          <w:i/>
          <w:sz w:val="27"/>
          <w:szCs w:val="27"/>
        </w:rPr>
        <w:t>А</w:t>
      </w:r>
      <w:r w:rsidRPr="00C32FF3">
        <w:rPr>
          <w:rFonts w:ascii="Times New Roman" w:hAnsi="Times New Roman"/>
          <w:b/>
          <w:i/>
          <w:sz w:val="27"/>
          <w:szCs w:val="27"/>
          <w:vertAlign w:val="subscript"/>
        </w:rPr>
        <w:t>ВСпв</w:t>
      </w:r>
      <w:r w:rsidRPr="00C32FF3">
        <w:rPr>
          <w:rFonts w:ascii="Times New Roman" w:hAnsi="Times New Roman"/>
          <w:b/>
          <w:i/>
          <w:sz w:val="27"/>
          <w:szCs w:val="27"/>
        </w:rPr>
        <w:t>= ∑[(</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ВСпв</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ВСпв</w:t>
      </w:r>
      <w:r w:rsidRPr="00C32FF3">
        <w:rPr>
          <w:rFonts w:ascii="Times New Roman" w:hAnsi="Times New Roman"/>
          <w:b/>
          <w:i/>
          <w:sz w:val="27"/>
          <w:szCs w:val="27"/>
        </w:rPr>
        <w:t>) – ((</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ПВвс</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ПВ</w:t>
      </w:r>
      <w:r w:rsidRPr="00C32FF3">
        <w:rPr>
          <w:rFonts w:ascii="Times New Roman" w:hAnsi="Times New Roman"/>
          <w:b/>
          <w:i/>
          <w:sz w:val="27"/>
          <w:szCs w:val="27"/>
        </w:rPr>
        <w:t xml:space="preserve"> )*К</w:t>
      </w:r>
      <w:r w:rsidRPr="00C32FF3">
        <w:rPr>
          <w:rFonts w:ascii="Times New Roman" w:hAnsi="Times New Roman"/>
          <w:b/>
          <w:i/>
          <w:sz w:val="27"/>
          <w:szCs w:val="27"/>
          <w:vertAlign w:val="subscript"/>
        </w:rPr>
        <w:t xml:space="preserve">ВД </w:t>
      </w:r>
      <w:r w:rsidRPr="00C32FF3">
        <w:rPr>
          <w:rFonts w:ascii="Times New Roman" w:hAnsi="Times New Roman"/>
          <w:b/>
          <w:i/>
          <w:sz w:val="27"/>
          <w:szCs w:val="27"/>
        </w:rPr>
        <w:t>)]*</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соб. </w:t>
      </w:r>
      <w:r w:rsidRPr="00C32FF3">
        <w:rPr>
          <w:rFonts w:ascii="Times New Roman" w:hAnsi="Times New Roman"/>
          <w:b/>
          <w:i/>
          <w:sz w:val="27"/>
          <w:szCs w:val="27"/>
        </w:rPr>
        <w:t>(+/-)</w:t>
      </w:r>
      <w:r w:rsidRPr="00C32FF3">
        <w:rPr>
          <w:rFonts w:ascii="Times New Roman" w:hAnsi="Times New Roman"/>
          <w:b/>
          <w:i/>
          <w:sz w:val="27"/>
          <w:szCs w:val="27"/>
          <w:lang w:val="en-US"/>
        </w:rPr>
        <w:t>P</w:t>
      </w:r>
      <w:r w:rsidRPr="00C32FF3">
        <w:rPr>
          <w:rFonts w:ascii="Times New Roman" w:hAnsi="Times New Roman"/>
          <w:b/>
          <w:i/>
          <w:sz w:val="27"/>
          <w:szCs w:val="27"/>
        </w:rPr>
        <w:t xml:space="preserve"> (+/-)</w:t>
      </w:r>
      <w:r w:rsidRPr="00C32FF3">
        <w:rPr>
          <w:rFonts w:ascii="Times New Roman" w:hAnsi="Times New Roman"/>
          <w:b/>
          <w:i/>
          <w:sz w:val="27"/>
          <w:szCs w:val="27"/>
          <w:lang w:val="en-US"/>
        </w:rPr>
        <w:t>F</w:t>
      </w:r>
      <w:r w:rsidRPr="00C32FF3">
        <w:rPr>
          <w:rFonts w:ascii="Times New Roman" w:hAnsi="Times New Roman"/>
          <w:b/>
          <w:i/>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ВСпв</w:t>
      </w:r>
      <w:r w:rsidRPr="00C32FF3">
        <w:rPr>
          <w:rFonts w:ascii="Times New Roman" w:hAnsi="Times New Roman"/>
          <w:sz w:val="27"/>
          <w:szCs w:val="27"/>
        </w:rPr>
        <w:t xml:space="preserve"> – налогооблагаемый объем реализации виноматериалов, кроме крепленого вина наливом, виноградного сусла, производимых на территории Российской Федерации из подакцизного винограда,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 и иной статической налоговой отчетности);</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S</w:t>
      </w:r>
      <w:r w:rsidRPr="00C32FF3">
        <w:rPr>
          <w:rFonts w:ascii="Times New Roman" w:hAnsi="Times New Roman"/>
          <w:b/>
          <w:i/>
          <w:sz w:val="27"/>
          <w:szCs w:val="27"/>
          <w:vertAlign w:val="subscript"/>
        </w:rPr>
        <w:t>ВСпв</w:t>
      </w:r>
      <w:r w:rsidRPr="00C32FF3">
        <w:rPr>
          <w:rFonts w:ascii="Times New Roman" w:hAnsi="Times New Roman"/>
          <w:sz w:val="27"/>
          <w:szCs w:val="27"/>
        </w:rPr>
        <w:t xml:space="preserve"> – ставка акциза, рублей за 1 литр;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ПВвс</w:t>
      </w:r>
      <w:r w:rsidRPr="00C32FF3">
        <w:rPr>
          <w:rFonts w:ascii="Times New Roman" w:hAnsi="Times New Roman"/>
          <w:sz w:val="27"/>
          <w:szCs w:val="27"/>
        </w:rPr>
        <w:t xml:space="preserve"> – налогооблагаемый объем винограда, использованного для производства виноматериалов, кроме крепленого вина наливом / виноградного сусла,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 и иной статической налоговой отчетности);</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S</w:t>
      </w:r>
      <w:r w:rsidRPr="00C32FF3">
        <w:rPr>
          <w:rFonts w:ascii="Times New Roman" w:hAnsi="Times New Roman"/>
          <w:b/>
          <w:i/>
          <w:sz w:val="27"/>
          <w:szCs w:val="27"/>
          <w:vertAlign w:val="subscript"/>
        </w:rPr>
        <w:t>ПВ</w:t>
      </w:r>
      <w:r w:rsidRPr="00C32FF3">
        <w:rPr>
          <w:rFonts w:ascii="Times New Roman" w:hAnsi="Times New Roman"/>
          <w:sz w:val="27"/>
          <w:szCs w:val="27"/>
        </w:rPr>
        <w:t xml:space="preserve"> – ставка акциза, рублей за 1 тонну;</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К</w:t>
      </w:r>
      <w:r w:rsidRPr="00C32FF3">
        <w:rPr>
          <w:rFonts w:ascii="Times New Roman" w:hAnsi="Times New Roman"/>
          <w:b/>
          <w:i/>
          <w:sz w:val="27"/>
          <w:szCs w:val="27"/>
          <w:vertAlign w:val="subscript"/>
        </w:rPr>
        <w:t xml:space="preserve">ВД </w:t>
      </w:r>
      <w:r w:rsidRPr="00C32FF3">
        <w:rPr>
          <w:rFonts w:ascii="Times New Roman" w:hAnsi="Times New Roman"/>
          <w:sz w:val="27"/>
          <w:szCs w:val="27"/>
        </w:rPr>
        <w:t>– коэффициент</w:t>
      </w:r>
      <w:r w:rsidRPr="00C32FF3">
        <w:rPr>
          <w:rFonts w:ascii="Times New Roman" w:hAnsi="Times New Roman"/>
          <w:b/>
          <w:i/>
          <w:sz w:val="27"/>
          <w:szCs w:val="27"/>
        </w:rPr>
        <w:t xml:space="preserve"> </w:t>
      </w:r>
      <w:r w:rsidRPr="00C32FF3">
        <w:rPr>
          <w:rFonts w:ascii="Times New Roman" w:hAnsi="Times New Roman"/>
          <w:sz w:val="27"/>
          <w:szCs w:val="27"/>
        </w:rPr>
        <w:t>для расчета налогового вычета, рассчитываемый в соответствии с пунктом 31 статьи 200 НК РФ;</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P</w:t>
      </w:r>
      <w:r w:rsidRPr="00C32FF3">
        <w:rPr>
          <w:rFonts w:ascii="Times New Roman" w:hAnsi="Times New Roman"/>
          <w:sz w:val="27"/>
          <w:szCs w:val="27"/>
        </w:rPr>
        <w:t xml:space="preserve"> – переходящие платежи, тыс. рублей;</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Акцизы на вино наливом, виноградное сусло, производимые на территории Российской Федерации из подакцизного винограда, зачисляются в бюджеты бюджетной системы Российской Федерации по нормативам, установленным в соответствии со статьями БК РФ.</w:t>
      </w:r>
    </w:p>
    <w:p w:rsidR="00046B43" w:rsidRPr="00C32FF3" w:rsidRDefault="00046B43" w:rsidP="00046B43">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Расчёт поступлений акциза в соответствии с Методикой не производится в связи с отсутствием поступлений в течение предшествующих 5 лет.</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keepNext/>
        <w:numPr>
          <w:ilvl w:val="2"/>
          <w:numId w:val="43"/>
        </w:numPr>
        <w:spacing w:after="240" w:line="240" w:lineRule="auto"/>
        <w:jc w:val="center"/>
        <w:outlineLvl w:val="0"/>
        <w:rPr>
          <w:rFonts w:ascii="Times New Roman" w:eastAsia="MS Gothic" w:hAnsi="Times New Roman"/>
          <w:b/>
          <w:bCs/>
          <w:i/>
          <w:kern w:val="32"/>
          <w:sz w:val="27"/>
          <w:szCs w:val="27"/>
          <w:lang w:eastAsia="ru-RU"/>
        </w:rPr>
      </w:pPr>
      <w:bookmarkStart w:id="29" w:name="_Toc135816414"/>
      <w:r w:rsidRPr="00C32FF3">
        <w:rPr>
          <w:rFonts w:ascii="Times New Roman" w:eastAsia="MS Gothic" w:hAnsi="Times New Roman"/>
          <w:b/>
          <w:bCs/>
          <w:i/>
          <w:kern w:val="32"/>
          <w:sz w:val="27"/>
          <w:szCs w:val="27"/>
          <w:lang w:eastAsia="ru-RU"/>
        </w:rPr>
        <w:t>Акцизы на автомобильный бензин, производимый на территории Российской Федерации</w:t>
      </w:r>
      <w:r w:rsidRPr="00C32FF3">
        <w:rPr>
          <w:rFonts w:ascii="Times New Roman" w:eastAsia="MS Gothic" w:hAnsi="Times New Roman"/>
          <w:b/>
          <w:bCs/>
          <w:i/>
          <w:kern w:val="32"/>
          <w:sz w:val="27"/>
          <w:szCs w:val="27"/>
          <w:lang w:eastAsia="ru-RU"/>
        </w:rPr>
        <w:br/>
        <w:t>182 1 03 02041 01 0000 110</w:t>
      </w:r>
      <w:bookmarkEnd w:id="29"/>
    </w:p>
    <w:p w:rsidR="00046B43" w:rsidRPr="00C32FF3" w:rsidRDefault="00046B43" w:rsidP="00046B43">
      <w:pPr>
        <w:spacing w:before="120"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Для расчёта поступлений акцизов на автомобильный бензин</w:t>
      </w:r>
      <w:r w:rsidRPr="00C32FF3">
        <w:rPr>
          <w:rFonts w:ascii="Times New Roman" w:hAnsi="Times New Roman"/>
          <w:b/>
          <w:sz w:val="27"/>
          <w:szCs w:val="27"/>
          <w:lang w:eastAsia="ru-RU"/>
        </w:rPr>
        <w:t xml:space="preserve"> </w:t>
      </w:r>
      <w:r w:rsidRPr="00C32FF3">
        <w:rPr>
          <w:rFonts w:ascii="Times New Roman" w:hAnsi="Times New Roman"/>
          <w:sz w:val="27"/>
          <w:szCs w:val="27"/>
          <w:lang w:eastAsia="ru-RU"/>
        </w:rPr>
        <w:t>используются:</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C32FF3">
        <w:rPr>
          <w:rFonts w:ascii="Times New Roman" w:hAnsi="Times New Roman"/>
          <w:bCs/>
          <w:sz w:val="27"/>
          <w:szCs w:val="27"/>
        </w:rPr>
        <w:t xml:space="preserve">объём реализации </w:t>
      </w:r>
      <w:r w:rsidRPr="00C32FF3">
        <w:rPr>
          <w:rFonts w:ascii="Times New Roman" w:hAnsi="Times New Roman"/>
          <w:sz w:val="27"/>
          <w:szCs w:val="27"/>
        </w:rPr>
        <w:t>автомобильного бензина), разрабатываемые Минэкономразвития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динамика налоговой базы по акцизу, сложившаяся за предыдущие периоды, а также анализ структуры налоговой базы согласно данным отчета по форме </w:t>
      </w:r>
      <w:r w:rsidRPr="00C32FF3">
        <w:rPr>
          <w:rFonts w:ascii="Times New Roman" w:hAnsi="Times New Roman"/>
          <w:sz w:val="27"/>
          <w:szCs w:val="27"/>
        </w:rPr>
        <w:br/>
        <w:t>№ 5-НП «Отчёт о налоговой базе и структуре начислений по акцизам на нефтепродукты»;</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w:t>
      </w:r>
      <w:r w:rsidRPr="00C32FF3">
        <w:rPr>
          <w:rFonts w:ascii="Times New Roman" w:hAnsi="Times New Roman"/>
          <w:bCs/>
          <w:sz w:val="27"/>
          <w:szCs w:val="27"/>
        </w:rPr>
        <w:t>налоговые ставки, предусмотренные главой 22 НК РФ «Акцизы</w:t>
      </w:r>
      <w:r w:rsidRPr="00C32FF3">
        <w:rPr>
          <w:rFonts w:ascii="Times New Roman" w:hAnsi="Times New Roman"/>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 поступлений акцизов на автомобильный бензин осуществляется по методу прямого расчёта, основанного на непосредственном использовании </w:t>
      </w:r>
      <w:r w:rsidRPr="00C32FF3">
        <w:rPr>
          <w:rFonts w:ascii="Times New Roman" w:hAnsi="Times New Roman"/>
          <w:sz w:val="27"/>
          <w:szCs w:val="27"/>
        </w:rPr>
        <w:lastRenderedPageBreak/>
        <w:t>прогнозных значений объемных показателей, размера ставок и других показателей, определяющих поступления акцизов (уровень собираемости и др.).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Поступления акцизов на автомобильный бензин (</w:t>
      </w:r>
      <w:r w:rsidRPr="00C32FF3">
        <w:rPr>
          <w:rFonts w:ascii="Times New Roman" w:hAnsi="Times New Roman"/>
          <w:b/>
          <w:i/>
          <w:sz w:val="27"/>
          <w:szCs w:val="27"/>
        </w:rPr>
        <w:t>А</w:t>
      </w:r>
      <w:r w:rsidRPr="00C32FF3">
        <w:rPr>
          <w:rFonts w:ascii="Times New Roman" w:hAnsi="Times New Roman"/>
          <w:b/>
          <w:i/>
          <w:sz w:val="27"/>
          <w:szCs w:val="27"/>
          <w:vertAlign w:val="subscript"/>
        </w:rPr>
        <w:t>автоБ</w:t>
      </w:r>
      <w:r w:rsidRPr="00C32FF3">
        <w:rPr>
          <w:rFonts w:ascii="Times New Roman" w:hAnsi="Times New Roman"/>
          <w:sz w:val="27"/>
          <w:szCs w:val="27"/>
        </w:rPr>
        <w:t>) определяется исходя из следующего алгоритма расчёта (формуле):</w:t>
      </w:r>
    </w:p>
    <w:p w:rsidR="00046B43" w:rsidRPr="00C32FF3" w:rsidRDefault="00046B43" w:rsidP="00046B43">
      <w:pPr>
        <w:spacing w:after="0" w:line="240" w:lineRule="auto"/>
        <w:ind w:firstLine="709"/>
        <w:jc w:val="both"/>
        <w:rPr>
          <w:rFonts w:ascii="Times New Roman" w:hAnsi="Times New Roman"/>
          <w:sz w:val="16"/>
          <w:szCs w:val="16"/>
        </w:rPr>
      </w:pPr>
    </w:p>
    <w:p w:rsidR="00046B43" w:rsidRPr="00C32FF3" w:rsidRDefault="00046B43" w:rsidP="00046B43">
      <w:pPr>
        <w:spacing w:after="0" w:line="240" w:lineRule="auto"/>
        <w:ind w:firstLine="709"/>
        <w:jc w:val="center"/>
        <w:rPr>
          <w:rFonts w:ascii="Times New Roman" w:hAnsi="Times New Roman"/>
          <w:sz w:val="16"/>
          <w:szCs w:val="16"/>
        </w:rPr>
      </w:pPr>
    </w:p>
    <w:p w:rsidR="00046B43" w:rsidRPr="00C32FF3" w:rsidRDefault="00046B43" w:rsidP="00046B43">
      <w:pPr>
        <w:spacing w:after="0"/>
        <w:jc w:val="center"/>
        <w:rPr>
          <w:rFonts w:ascii="Times New Roman" w:hAnsi="Times New Roman"/>
          <w:b/>
          <w:i/>
          <w:sz w:val="27"/>
          <w:szCs w:val="27"/>
        </w:rPr>
      </w:pPr>
      <w:r w:rsidRPr="00C32FF3">
        <w:rPr>
          <w:rFonts w:ascii="Times New Roman" w:hAnsi="Times New Roman"/>
          <w:b/>
          <w:i/>
          <w:sz w:val="27"/>
          <w:szCs w:val="27"/>
        </w:rPr>
        <w:t>А</w:t>
      </w:r>
      <w:r w:rsidRPr="00C32FF3">
        <w:rPr>
          <w:rFonts w:ascii="Times New Roman" w:hAnsi="Times New Roman"/>
          <w:b/>
          <w:i/>
          <w:sz w:val="27"/>
          <w:szCs w:val="27"/>
          <w:vertAlign w:val="subscript"/>
        </w:rPr>
        <w:t>автоБ</w:t>
      </w:r>
      <w:r w:rsidRPr="00C32FF3">
        <w:rPr>
          <w:rFonts w:ascii="Times New Roman" w:hAnsi="Times New Roman"/>
          <w:b/>
          <w:i/>
          <w:sz w:val="27"/>
          <w:szCs w:val="27"/>
        </w:rPr>
        <w:t>= ∑ (</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автоБ(5кл;н5кл)</w:t>
      </w:r>
      <w:r w:rsidRPr="00C32FF3">
        <w:rPr>
          <w:rFonts w:ascii="Times New Roman" w:hAnsi="Times New Roman"/>
          <w:sz w:val="27"/>
          <w:szCs w:val="27"/>
        </w:rPr>
        <w:t xml:space="preserve"> </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 xml:space="preserve"> автоБ(5кл;н5кл)</w:t>
      </w:r>
      <w:r w:rsidRPr="00C32FF3">
        <w:rPr>
          <w:rFonts w:ascii="Times New Roman" w:hAnsi="Times New Roman"/>
          <w:b/>
          <w:i/>
          <w:sz w:val="27"/>
          <w:szCs w:val="27"/>
        </w:rPr>
        <w:t xml:space="preserve">)×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b/>
          <w:i/>
          <w:sz w:val="27"/>
          <w:szCs w:val="27"/>
        </w:rPr>
        <w:t xml:space="preserve">(+/-) </w:t>
      </w:r>
      <w:r w:rsidRPr="00C32FF3">
        <w:rPr>
          <w:rFonts w:ascii="Times New Roman" w:hAnsi="Times New Roman"/>
          <w:b/>
          <w:i/>
          <w:sz w:val="27"/>
          <w:szCs w:val="27"/>
          <w:lang w:val="en-US"/>
        </w:rPr>
        <w:t>P</w:t>
      </w:r>
      <w:r w:rsidRPr="00C32FF3">
        <w:rPr>
          <w:rFonts w:ascii="Times New Roman" w:hAnsi="Times New Roman"/>
          <w:b/>
          <w:i/>
          <w:sz w:val="27"/>
          <w:szCs w:val="27"/>
        </w:rPr>
        <w:t xml:space="preserve"> (+/-) </w:t>
      </w:r>
      <w:r w:rsidRPr="00C32FF3">
        <w:rPr>
          <w:rFonts w:ascii="Times New Roman" w:hAnsi="Times New Roman"/>
          <w:b/>
          <w:i/>
          <w:sz w:val="27"/>
          <w:szCs w:val="27"/>
          <w:lang w:val="en-US"/>
        </w:rPr>
        <w:t>F</w:t>
      </w:r>
      <w:r w:rsidRPr="00C32FF3">
        <w:rPr>
          <w:rFonts w:ascii="Times New Roman" w:hAnsi="Times New Roman"/>
          <w:b/>
          <w:i/>
          <w:sz w:val="27"/>
          <w:szCs w:val="27"/>
        </w:rPr>
        <w:t>,</w:t>
      </w:r>
    </w:p>
    <w:p w:rsidR="00046B43" w:rsidRPr="00C32FF3" w:rsidRDefault="00046B43" w:rsidP="00046B43">
      <w:pPr>
        <w:spacing w:after="0" w:line="240" w:lineRule="auto"/>
        <w:ind w:firstLine="709"/>
        <w:jc w:val="both"/>
        <w:rPr>
          <w:rFonts w:ascii="Times New Roman" w:hAnsi="Times New Roman"/>
          <w:sz w:val="16"/>
          <w:szCs w:val="16"/>
        </w:rPr>
      </w:pP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автоБ(5кл;н5кл)</w:t>
      </w:r>
      <w:r w:rsidRPr="00C32FF3">
        <w:rPr>
          <w:rFonts w:ascii="Times New Roman" w:hAnsi="Times New Roman"/>
          <w:sz w:val="27"/>
          <w:szCs w:val="27"/>
        </w:rPr>
        <w:t xml:space="preserve"> – налогооблагаемый объем реализации автомобильного бензина по классам,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№5-НП);</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S</w:t>
      </w:r>
      <w:r w:rsidRPr="00C32FF3">
        <w:rPr>
          <w:rFonts w:ascii="Times New Roman" w:hAnsi="Times New Roman"/>
          <w:b/>
          <w:i/>
          <w:sz w:val="27"/>
          <w:szCs w:val="27"/>
          <w:vertAlign w:val="subscript"/>
        </w:rPr>
        <w:t>автоБ(5кл;н5кл)</w:t>
      </w:r>
      <w:r w:rsidRPr="00C32FF3">
        <w:rPr>
          <w:rFonts w:ascii="Times New Roman" w:hAnsi="Times New Roman"/>
          <w:sz w:val="27"/>
          <w:szCs w:val="27"/>
        </w:rPr>
        <w:t xml:space="preserve"> – ставка акциза на автомобильный бензин по классам, рублей </w:t>
      </w:r>
      <w:r w:rsidRPr="00C32FF3">
        <w:rPr>
          <w:rFonts w:ascii="Times New Roman" w:hAnsi="Times New Roman"/>
          <w:sz w:val="27"/>
          <w:szCs w:val="27"/>
        </w:rPr>
        <w:br/>
        <w:t>за 1 тонну;</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P</w:t>
      </w:r>
      <w:r w:rsidRPr="00C32FF3">
        <w:rPr>
          <w:rFonts w:ascii="Times New Roman" w:hAnsi="Times New Roman"/>
          <w:sz w:val="27"/>
          <w:szCs w:val="27"/>
        </w:rPr>
        <w:t xml:space="preserve"> – переходящие платежи, тыс. рублей;</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Акцизы на автомобильный бензин, зачисляются в бюджеты бюджетной системы Российской Федерации по нормативам, установленным в соответствии со статьями БК РФ.</w:t>
      </w:r>
    </w:p>
    <w:p w:rsidR="00046B43" w:rsidRPr="00C32FF3" w:rsidRDefault="00046B43" w:rsidP="00046B43">
      <w:pPr>
        <w:spacing w:after="0" w:line="240" w:lineRule="auto"/>
        <w:ind w:firstLine="709"/>
        <w:jc w:val="both"/>
        <w:rPr>
          <w:rFonts w:ascii="Times New Roman" w:hAnsi="Times New Roman"/>
          <w:sz w:val="28"/>
          <w:szCs w:val="28"/>
        </w:rPr>
      </w:pPr>
      <w:r w:rsidRPr="00C32FF3">
        <w:rPr>
          <w:rFonts w:ascii="Times New Roman" w:hAnsi="Times New Roman"/>
          <w:sz w:val="28"/>
          <w:szCs w:val="28"/>
        </w:rPr>
        <w:t>Расчёт поступлений акциза в соответствии с Методикой не производится в связи с отсутствием поступлений в течение предшествующих 5 лет.</w:t>
      </w:r>
    </w:p>
    <w:p w:rsidR="00046B43" w:rsidRPr="00C32FF3" w:rsidRDefault="00046B43" w:rsidP="00046B43">
      <w:pPr>
        <w:spacing w:after="0" w:line="240" w:lineRule="auto"/>
        <w:ind w:firstLine="709"/>
        <w:jc w:val="both"/>
        <w:rPr>
          <w:rFonts w:ascii="Times New Roman" w:hAnsi="Times New Roman"/>
          <w:sz w:val="28"/>
          <w:szCs w:val="28"/>
        </w:rPr>
      </w:pPr>
    </w:p>
    <w:p w:rsidR="00046B43" w:rsidRPr="00C32FF3" w:rsidRDefault="00046B43" w:rsidP="00046B43">
      <w:pPr>
        <w:keepNext/>
        <w:numPr>
          <w:ilvl w:val="2"/>
          <w:numId w:val="43"/>
        </w:numPr>
        <w:spacing w:after="240" w:line="240" w:lineRule="auto"/>
        <w:jc w:val="center"/>
        <w:outlineLvl w:val="0"/>
        <w:rPr>
          <w:rFonts w:ascii="Times New Roman" w:eastAsia="MS Gothic" w:hAnsi="Times New Roman"/>
          <w:b/>
          <w:bCs/>
          <w:i/>
          <w:kern w:val="32"/>
          <w:sz w:val="27"/>
          <w:szCs w:val="27"/>
          <w:lang w:eastAsia="ru-RU"/>
        </w:rPr>
      </w:pPr>
      <w:bookmarkStart w:id="30" w:name="_Toc135816415"/>
      <w:r w:rsidRPr="00C32FF3">
        <w:rPr>
          <w:rFonts w:ascii="Times New Roman" w:eastAsia="MS Gothic" w:hAnsi="Times New Roman"/>
          <w:b/>
          <w:bCs/>
          <w:i/>
          <w:kern w:val="32"/>
          <w:sz w:val="27"/>
          <w:szCs w:val="27"/>
          <w:lang w:eastAsia="ru-RU"/>
        </w:rPr>
        <w:lastRenderedPageBreak/>
        <w:t xml:space="preserve">Акцизы на прямогонный бензин, производимый на территории Российской Федерации </w:t>
      </w:r>
      <w:r w:rsidRPr="00C32FF3">
        <w:rPr>
          <w:rFonts w:ascii="Times New Roman" w:eastAsia="MS Gothic" w:hAnsi="Times New Roman"/>
          <w:b/>
          <w:bCs/>
          <w:i/>
          <w:kern w:val="32"/>
          <w:sz w:val="27"/>
          <w:szCs w:val="27"/>
          <w:lang w:eastAsia="ru-RU"/>
        </w:rPr>
        <w:br/>
        <w:t>182 1 03 02042 01 0000 110</w:t>
      </w:r>
      <w:bookmarkEnd w:id="30"/>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расчёта поступлений (возмещения) акцизов на прямогонный бензин используются:</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C32FF3">
        <w:rPr>
          <w:rFonts w:ascii="Times New Roman" w:hAnsi="Times New Roman"/>
          <w:bCs/>
          <w:sz w:val="27"/>
          <w:szCs w:val="27"/>
        </w:rPr>
        <w:t>объём прямогонного бензина</w:t>
      </w:r>
      <w:r w:rsidRPr="00C32FF3">
        <w:rPr>
          <w:rFonts w:ascii="Times New Roman" w:hAnsi="Times New Roman"/>
          <w:sz w:val="27"/>
          <w:szCs w:val="27"/>
        </w:rPr>
        <w:t>, а также объем прямогонного бензина, использованного для производства продукции нефтехимии), разрабатываемые Минэкономразвития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налоговой базы по акцизу, сложившаяся за предыдущие периоды, согласно данным отчета по форме № 5-НП ««Отчёт о налоговой базе и структуре начислений по акцизам на нефтепродукты»;</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w:t>
      </w:r>
      <w:r w:rsidRPr="00C32FF3">
        <w:rPr>
          <w:rFonts w:ascii="Times New Roman" w:hAnsi="Times New Roman"/>
          <w:bCs/>
          <w:sz w:val="27"/>
          <w:szCs w:val="27"/>
        </w:rPr>
        <w:t xml:space="preserve">налоговые ставки, </w:t>
      </w:r>
      <w:r w:rsidRPr="00C32FF3">
        <w:rPr>
          <w:rFonts w:ascii="Times New Roman" w:hAnsi="Times New Roman"/>
          <w:sz w:val="27"/>
          <w:szCs w:val="27"/>
        </w:rPr>
        <w:t>коэффициенты (применяемые к начислениям для расчета возврата) и преференции,</w:t>
      </w:r>
      <w:r w:rsidRPr="00C32FF3">
        <w:rPr>
          <w:rFonts w:ascii="Times New Roman" w:hAnsi="Times New Roman"/>
          <w:bCs/>
          <w:sz w:val="27"/>
          <w:szCs w:val="27"/>
        </w:rPr>
        <w:t xml:space="preserve"> предусмотренные главой 22 НК РФ «Акцизы</w:t>
      </w:r>
      <w:r w:rsidRPr="00C32FF3">
        <w:rPr>
          <w:rFonts w:ascii="Times New Roman" w:hAnsi="Times New Roman"/>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(возмещения) акцизов на прямогонный бензин осуществляется по методу прямого расчёта, основанного на непосредственном использовании прогнозных значений объемных показателей, размера ставок, коэффициентов для расчета вычета и других показателей, определяющих поступления акцизов.</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Поступления (возмещения) акцизов на прямогонный бензин (</w:t>
      </w:r>
      <w:r w:rsidRPr="00C32FF3">
        <w:rPr>
          <w:rFonts w:ascii="Times New Roman" w:hAnsi="Times New Roman"/>
          <w:b/>
          <w:i/>
          <w:sz w:val="27"/>
          <w:szCs w:val="27"/>
        </w:rPr>
        <w:t>А</w:t>
      </w:r>
      <w:r w:rsidRPr="00C32FF3">
        <w:rPr>
          <w:rFonts w:ascii="Times New Roman" w:hAnsi="Times New Roman"/>
          <w:b/>
          <w:i/>
          <w:sz w:val="27"/>
          <w:szCs w:val="27"/>
          <w:vertAlign w:val="subscript"/>
        </w:rPr>
        <w:t>ПБ</w:t>
      </w:r>
      <w:r w:rsidRPr="00C32FF3">
        <w:rPr>
          <w:rFonts w:ascii="Times New Roman" w:hAnsi="Times New Roman"/>
          <w:sz w:val="27"/>
          <w:szCs w:val="27"/>
        </w:rPr>
        <w:t>) определяется исходя из следующего алгоритма расчёта (формуле):</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spacing w:after="0" w:line="240" w:lineRule="auto"/>
        <w:jc w:val="center"/>
        <w:rPr>
          <w:rFonts w:ascii="Times New Roman" w:hAnsi="Times New Roman"/>
          <w:b/>
          <w:i/>
          <w:sz w:val="27"/>
          <w:szCs w:val="27"/>
        </w:rPr>
      </w:pPr>
      <w:r w:rsidRPr="00C32FF3">
        <w:rPr>
          <w:rFonts w:ascii="Times New Roman" w:hAnsi="Times New Roman"/>
          <w:b/>
          <w:i/>
          <w:sz w:val="27"/>
          <w:szCs w:val="27"/>
        </w:rPr>
        <w:t>А</w:t>
      </w:r>
      <w:r w:rsidRPr="00C32FF3">
        <w:rPr>
          <w:rFonts w:ascii="Times New Roman" w:hAnsi="Times New Roman"/>
          <w:b/>
          <w:i/>
          <w:sz w:val="27"/>
          <w:szCs w:val="27"/>
          <w:vertAlign w:val="subscript"/>
        </w:rPr>
        <w:t xml:space="preserve">ПБ </w:t>
      </w:r>
      <w:r w:rsidRPr="00C32FF3">
        <w:rPr>
          <w:rFonts w:ascii="Times New Roman" w:hAnsi="Times New Roman"/>
          <w:b/>
          <w:i/>
          <w:sz w:val="27"/>
          <w:szCs w:val="27"/>
        </w:rPr>
        <w:t>=∑ (</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ПБ </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ПБ</w:t>
      </w:r>
      <w:r w:rsidRPr="00C32FF3">
        <w:rPr>
          <w:rFonts w:ascii="Times New Roman" w:hAnsi="Times New Roman"/>
          <w:b/>
          <w:i/>
          <w:sz w:val="27"/>
          <w:szCs w:val="27"/>
        </w:rPr>
        <w:t xml:space="preserve">) ×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 .</w:t>
      </w:r>
      <w:r w:rsidRPr="00C32FF3">
        <w:rPr>
          <w:rFonts w:ascii="Times New Roman" w:hAnsi="Times New Roman"/>
          <w:b/>
          <w:i/>
          <w:sz w:val="27"/>
          <w:szCs w:val="27"/>
        </w:rPr>
        <w:t xml:space="preserve">(+/-) </w:t>
      </w:r>
      <w:r w:rsidRPr="00C32FF3">
        <w:rPr>
          <w:rFonts w:ascii="Times New Roman" w:hAnsi="Times New Roman"/>
          <w:b/>
          <w:i/>
          <w:sz w:val="27"/>
          <w:szCs w:val="27"/>
          <w:lang w:val="en-US"/>
        </w:rPr>
        <w:t>P</w:t>
      </w:r>
      <w:r w:rsidRPr="00C32FF3">
        <w:rPr>
          <w:rFonts w:ascii="Times New Roman" w:hAnsi="Times New Roman"/>
          <w:b/>
          <w:i/>
          <w:sz w:val="27"/>
          <w:szCs w:val="27"/>
        </w:rPr>
        <w:t xml:space="preserve">(+/-) </w:t>
      </w:r>
      <w:r w:rsidRPr="00C32FF3">
        <w:rPr>
          <w:rFonts w:ascii="Times New Roman" w:hAnsi="Times New Roman"/>
          <w:b/>
          <w:i/>
          <w:sz w:val="27"/>
          <w:szCs w:val="27"/>
          <w:lang w:val="en-US"/>
        </w:rPr>
        <w:t>F</w:t>
      </w:r>
      <w:r w:rsidRPr="00C32FF3">
        <w:rPr>
          <w:rFonts w:ascii="Times New Roman" w:hAnsi="Times New Roman"/>
          <w:b/>
          <w:i/>
          <w:sz w:val="27"/>
          <w:szCs w:val="27"/>
        </w:rPr>
        <w:t xml:space="preserve"> + </w:t>
      </w:r>
    </w:p>
    <w:p w:rsidR="00046B43" w:rsidRPr="00C32FF3" w:rsidRDefault="00046B43" w:rsidP="00046B43">
      <w:pPr>
        <w:spacing w:after="0" w:line="240" w:lineRule="auto"/>
        <w:jc w:val="center"/>
        <w:rPr>
          <w:rFonts w:ascii="Times New Roman" w:hAnsi="Times New Roman"/>
          <w:b/>
          <w:i/>
          <w:sz w:val="27"/>
          <w:szCs w:val="27"/>
        </w:rPr>
      </w:pPr>
      <w:r w:rsidRPr="00C32FF3">
        <w:rPr>
          <w:rFonts w:ascii="Times New Roman" w:hAnsi="Times New Roman"/>
          <w:b/>
          <w:i/>
          <w:sz w:val="27"/>
          <w:szCs w:val="27"/>
        </w:rPr>
        <w:t>+ ∑ ((</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ПБн </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ПБ</w:t>
      </w:r>
      <w:r w:rsidRPr="00C32FF3">
        <w:rPr>
          <w:rFonts w:ascii="Times New Roman" w:hAnsi="Times New Roman"/>
          <w:b/>
          <w:i/>
          <w:sz w:val="27"/>
          <w:szCs w:val="27"/>
        </w:rPr>
        <w:t>) – (</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ПБн </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ПБ</w:t>
      </w:r>
      <w:r w:rsidRPr="00C32FF3">
        <w:rPr>
          <w:rFonts w:ascii="Times New Roman" w:hAnsi="Times New Roman"/>
          <w:b/>
          <w:i/>
          <w:sz w:val="27"/>
          <w:szCs w:val="27"/>
        </w:rPr>
        <w:t>)× К</w:t>
      </w:r>
      <w:r w:rsidRPr="00C32FF3">
        <w:rPr>
          <w:rFonts w:ascii="Times New Roman" w:hAnsi="Times New Roman"/>
          <w:b/>
          <w:i/>
          <w:sz w:val="27"/>
          <w:szCs w:val="27"/>
          <w:vertAlign w:val="subscript"/>
        </w:rPr>
        <w:t>ПБ</w:t>
      </w:r>
      <w:r w:rsidRPr="00C32FF3">
        <w:rPr>
          <w:rFonts w:ascii="Times New Roman" w:hAnsi="Times New Roman"/>
          <w:b/>
          <w:i/>
          <w:sz w:val="27"/>
          <w:szCs w:val="27"/>
        </w:rPr>
        <w:t xml:space="preserve">)×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 .</w:t>
      </w:r>
      <w:r w:rsidRPr="00C32FF3">
        <w:rPr>
          <w:rFonts w:ascii="Times New Roman" w:hAnsi="Times New Roman"/>
          <w:b/>
          <w:i/>
          <w:sz w:val="27"/>
          <w:szCs w:val="27"/>
        </w:rPr>
        <w:t xml:space="preserve">(+/-) </w:t>
      </w:r>
      <w:r w:rsidRPr="00C32FF3">
        <w:rPr>
          <w:rFonts w:ascii="Times New Roman" w:hAnsi="Times New Roman"/>
          <w:b/>
          <w:i/>
          <w:sz w:val="27"/>
          <w:szCs w:val="27"/>
          <w:lang w:val="en-US"/>
        </w:rPr>
        <w:t>P</w:t>
      </w:r>
      <w:r w:rsidRPr="00C32FF3">
        <w:rPr>
          <w:rFonts w:ascii="Times New Roman" w:hAnsi="Times New Roman"/>
          <w:b/>
          <w:i/>
          <w:sz w:val="27"/>
          <w:szCs w:val="27"/>
        </w:rPr>
        <w:t xml:space="preserve"> (+/-) </w:t>
      </w:r>
      <w:r w:rsidRPr="00C32FF3">
        <w:rPr>
          <w:rFonts w:ascii="Times New Roman" w:hAnsi="Times New Roman"/>
          <w:b/>
          <w:i/>
          <w:sz w:val="27"/>
          <w:szCs w:val="27"/>
          <w:lang w:val="en-US"/>
        </w:rPr>
        <w:t>F</w:t>
      </w:r>
      <w:r w:rsidRPr="00C32FF3">
        <w:rPr>
          <w:rFonts w:ascii="Times New Roman" w:hAnsi="Times New Roman"/>
          <w:b/>
          <w:i/>
          <w:sz w:val="27"/>
          <w:szCs w:val="27"/>
        </w:rPr>
        <w:t>,</w:t>
      </w:r>
    </w:p>
    <w:p w:rsidR="00046B43" w:rsidRPr="00C32FF3" w:rsidRDefault="00046B43" w:rsidP="00046B43">
      <w:pPr>
        <w:spacing w:after="0"/>
        <w:ind w:firstLine="709"/>
        <w:jc w:val="both"/>
        <w:rPr>
          <w:rFonts w:ascii="Times New Roman" w:hAnsi="Times New Roman"/>
          <w:sz w:val="27"/>
          <w:szCs w:val="27"/>
        </w:rPr>
      </w:pPr>
      <w:r w:rsidRPr="00C32FF3">
        <w:rPr>
          <w:rFonts w:ascii="Times New Roman" w:hAnsi="Times New Roman"/>
          <w:sz w:val="27"/>
          <w:szCs w:val="27"/>
        </w:rPr>
        <w:t>где,</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ПБ</w:t>
      </w:r>
      <w:r w:rsidRPr="00C32FF3">
        <w:rPr>
          <w:rFonts w:ascii="Times New Roman" w:hAnsi="Times New Roman"/>
          <w:sz w:val="27"/>
          <w:szCs w:val="27"/>
        </w:rPr>
        <w:t xml:space="preserve"> – налогооблагаемый объем прямогонного бензина,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5-НП);</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ПБн</w:t>
      </w:r>
      <w:r w:rsidRPr="00C32FF3">
        <w:rPr>
          <w:rFonts w:ascii="Times New Roman" w:hAnsi="Times New Roman"/>
          <w:sz w:val="27"/>
          <w:szCs w:val="27"/>
        </w:rPr>
        <w:t xml:space="preserve"> – налогооблагаемый объем прямогонного бензина, использованного для производства продукции нефтехимии,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5-НП);</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S</w:t>
      </w:r>
      <w:r w:rsidRPr="00C32FF3">
        <w:rPr>
          <w:rFonts w:ascii="Times New Roman" w:hAnsi="Times New Roman"/>
          <w:b/>
          <w:i/>
          <w:sz w:val="27"/>
          <w:szCs w:val="27"/>
          <w:vertAlign w:val="subscript"/>
        </w:rPr>
        <w:t>ПБ</w:t>
      </w:r>
      <w:r w:rsidRPr="00C32FF3">
        <w:rPr>
          <w:rFonts w:ascii="Times New Roman" w:hAnsi="Times New Roman"/>
          <w:sz w:val="27"/>
          <w:szCs w:val="27"/>
        </w:rPr>
        <w:t xml:space="preserve"> – ставка акциза на прямогонный бензин, рублей за 1 тонну;</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К</w:t>
      </w:r>
      <w:r w:rsidRPr="00C32FF3">
        <w:rPr>
          <w:rFonts w:ascii="Times New Roman" w:hAnsi="Times New Roman"/>
          <w:b/>
          <w:i/>
          <w:sz w:val="27"/>
          <w:szCs w:val="27"/>
          <w:vertAlign w:val="subscript"/>
        </w:rPr>
        <w:t>ПБ</w:t>
      </w:r>
      <w:r w:rsidRPr="00C32FF3">
        <w:rPr>
          <w:rFonts w:ascii="Times New Roman" w:hAnsi="Times New Roman"/>
          <w:sz w:val="27"/>
          <w:szCs w:val="27"/>
          <w:vertAlign w:val="subscript"/>
        </w:rPr>
        <w:t xml:space="preserve"> </w:t>
      </w:r>
      <w:r w:rsidRPr="00C32FF3">
        <w:rPr>
          <w:rFonts w:ascii="Times New Roman" w:hAnsi="Times New Roman"/>
          <w:sz w:val="27"/>
          <w:szCs w:val="27"/>
        </w:rPr>
        <w:t>– коэффициент для расчета налогового вычета, установленный пунктом 15 статьи 200 НК РФ;</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P</w:t>
      </w:r>
      <w:r w:rsidRPr="00C32FF3">
        <w:rPr>
          <w:rFonts w:ascii="Times New Roman" w:hAnsi="Times New Roman"/>
          <w:sz w:val="27"/>
          <w:szCs w:val="27"/>
        </w:rPr>
        <w:t xml:space="preserve"> – переходящие платежи, тыс. рублей;</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Акцизы на прямогонный бензин, зачисляются в бюджеты бюджетной системы Российской Федерации по нормативам, установленным в соответствии со статьями БК РФ.</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keepNext/>
        <w:numPr>
          <w:ilvl w:val="2"/>
          <w:numId w:val="43"/>
        </w:numPr>
        <w:spacing w:after="240" w:line="240" w:lineRule="auto"/>
        <w:ind w:firstLine="619"/>
        <w:jc w:val="center"/>
        <w:outlineLvl w:val="0"/>
        <w:rPr>
          <w:rFonts w:ascii="Times New Roman" w:eastAsia="MS Gothic" w:hAnsi="Times New Roman"/>
          <w:b/>
          <w:bCs/>
          <w:i/>
          <w:kern w:val="32"/>
          <w:sz w:val="27"/>
          <w:szCs w:val="27"/>
          <w:lang w:eastAsia="ru-RU"/>
        </w:rPr>
      </w:pPr>
      <w:bookmarkStart w:id="31" w:name="_Toc135816416"/>
      <w:r w:rsidRPr="00C32FF3">
        <w:rPr>
          <w:rFonts w:ascii="Times New Roman" w:eastAsia="MS Gothic" w:hAnsi="Times New Roman"/>
          <w:b/>
          <w:bCs/>
          <w:i/>
          <w:kern w:val="32"/>
          <w:sz w:val="27"/>
          <w:szCs w:val="27"/>
          <w:lang w:eastAsia="ru-RU"/>
        </w:rPr>
        <w:t>Акцизы на дизельное топливо, производимое на территории Российской Федерации</w:t>
      </w:r>
      <w:r w:rsidRPr="00C32FF3">
        <w:rPr>
          <w:rFonts w:ascii="Times New Roman" w:eastAsia="MS Gothic" w:hAnsi="Times New Roman"/>
          <w:b/>
          <w:bCs/>
          <w:i/>
          <w:kern w:val="32"/>
          <w:sz w:val="27"/>
          <w:szCs w:val="27"/>
          <w:lang w:eastAsia="ru-RU"/>
        </w:rPr>
        <w:br/>
        <w:t>182 1 03 02070 01 0000 110</w:t>
      </w:r>
      <w:bookmarkEnd w:id="31"/>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расчёта поступлений акцизов на дизельное топливо используются:</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C32FF3">
        <w:rPr>
          <w:rFonts w:ascii="Times New Roman" w:hAnsi="Times New Roman"/>
          <w:bCs/>
          <w:sz w:val="27"/>
          <w:szCs w:val="27"/>
        </w:rPr>
        <w:t xml:space="preserve">объём реализации </w:t>
      </w:r>
      <w:r w:rsidRPr="00C32FF3">
        <w:rPr>
          <w:rFonts w:ascii="Times New Roman" w:hAnsi="Times New Roman"/>
          <w:sz w:val="27"/>
          <w:szCs w:val="27"/>
        </w:rPr>
        <w:t>дизельного топлива), разрабатываемые Минэкономразвития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динамика налоговой базы по акцизу сложившаяся за предыдущие периоды, а также анализ структуры налоговой базы согласно данным отчета по форме </w:t>
      </w:r>
      <w:r w:rsidRPr="00C32FF3">
        <w:rPr>
          <w:rFonts w:ascii="Times New Roman" w:hAnsi="Times New Roman"/>
          <w:sz w:val="27"/>
          <w:szCs w:val="27"/>
        </w:rPr>
        <w:br/>
        <w:t>№ 5-НП «Отчёт о налоговой базе и структуре начислений по акцизам на нефтепродукты»;</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w:t>
      </w:r>
      <w:r w:rsidRPr="00C32FF3">
        <w:rPr>
          <w:rFonts w:ascii="Times New Roman" w:hAnsi="Times New Roman"/>
          <w:bCs/>
          <w:sz w:val="27"/>
          <w:szCs w:val="27"/>
        </w:rPr>
        <w:t>налоговые ставки, предусмотренные главой 22 НК РФ «Акцизы</w:t>
      </w:r>
      <w:r w:rsidRPr="00C32FF3">
        <w:rPr>
          <w:rFonts w:ascii="Times New Roman" w:hAnsi="Times New Roman"/>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акцизов на дизельное топливо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Поступления акцизов на дизельное топливо (</w:t>
      </w:r>
      <w:r w:rsidRPr="00C32FF3">
        <w:rPr>
          <w:rFonts w:ascii="Times New Roman" w:hAnsi="Times New Roman"/>
          <w:b/>
          <w:i/>
          <w:sz w:val="27"/>
          <w:szCs w:val="27"/>
        </w:rPr>
        <w:t>А</w:t>
      </w:r>
      <w:r w:rsidRPr="00C32FF3">
        <w:rPr>
          <w:rFonts w:ascii="Times New Roman" w:hAnsi="Times New Roman"/>
          <w:b/>
          <w:i/>
          <w:sz w:val="27"/>
          <w:szCs w:val="27"/>
          <w:vertAlign w:val="subscript"/>
        </w:rPr>
        <w:t>ДТ</w:t>
      </w:r>
      <w:r w:rsidRPr="00C32FF3">
        <w:rPr>
          <w:rFonts w:ascii="Times New Roman" w:hAnsi="Times New Roman"/>
          <w:sz w:val="27"/>
          <w:szCs w:val="27"/>
        </w:rPr>
        <w:t>) определяется исходя из следующего алгоритма расчёта (формуле):</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spacing w:before="120" w:after="120"/>
        <w:jc w:val="center"/>
        <w:rPr>
          <w:rFonts w:ascii="Times New Roman" w:hAnsi="Times New Roman"/>
          <w:b/>
          <w:i/>
          <w:sz w:val="27"/>
          <w:szCs w:val="27"/>
        </w:rPr>
      </w:pPr>
      <w:r w:rsidRPr="00C32FF3">
        <w:rPr>
          <w:rFonts w:ascii="Times New Roman" w:hAnsi="Times New Roman"/>
          <w:b/>
          <w:i/>
          <w:sz w:val="27"/>
          <w:szCs w:val="27"/>
        </w:rPr>
        <w:t>А</w:t>
      </w:r>
      <w:r w:rsidRPr="00C32FF3">
        <w:rPr>
          <w:rFonts w:ascii="Times New Roman" w:hAnsi="Times New Roman"/>
          <w:b/>
          <w:i/>
          <w:sz w:val="27"/>
          <w:szCs w:val="27"/>
          <w:vertAlign w:val="subscript"/>
        </w:rPr>
        <w:t xml:space="preserve">ДТ </w:t>
      </w:r>
      <w:r w:rsidRPr="00C32FF3">
        <w:rPr>
          <w:rFonts w:ascii="Times New Roman" w:hAnsi="Times New Roman"/>
          <w:b/>
          <w:i/>
          <w:sz w:val="27"/>
          <w:szCs w:val="27"/>
        </w:rPr>
        <w:t>= ∑ (</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ДТ </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 xml:space="preserve"> ДТ</w:t>
      </w:r>
      <w:r w:rsidRPr="00C32FF3">
        <w:rPr>
          <w:rFonts w:ascii="Times New Roman" w:hAnsi="Times New Roman"/>
          <w:b/>
          <w:i/>
          <w:sz w:val="27"/>
          <w:szCs w:val="27"/>
        </w:rPr>
        <w:t xml:space="preserve">)*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соб </w:t>
      </w:r>
      <w:r w:rsidRPr="00C32FF3">
        <w:rPr>
          <w:rFonts w:ascii="Times New Roman" w:hAnsi="Times New Roman"/>
          <w:b/>
          <w:i/>
          <w:sz w:val="27"/>
          <w:szCs w:val="27"/>
        </w:rPr>
        <w:t>(+/-)</w:t>
      </w:r>
      <w:r w:rsidRPr="00C32FF3">
        <w:rPr>
          <w:rFonts w:ascii="Times New Roman" w:hAnsi="Times New Roman"/>
          <w:b/>
          <w:i/>
          <w:sz w:val="27"/>
          <w:szCs w:val="27"/>
          <w:lang w:val="en-US"/>
        </w:rPr>
        <w:t>P</w:t>
      </w:r>
      <w:r w:rsidRPr="00C32FF3">
        <w:rPr>
          <w:rFonts w:ascii="Times New Roman" w:hAnsi="Times New Roman"/>
          <w:b/>
          <w:i/>
          <w:sz w:val="27"/>
          <w:szCs w:val="27"/>
        </w:rPr>
        <w:t xml:space="preserve"> (+/-)</w:t>
      </w:r>
      <w:r w:rsidRPr="00C32FF3">
        <w:rPr>
          <w:rFonts w:ascii="Times New Roman" w:hAnsi="Times New Roman"/>
          <w:b/>
          <w:i/>
          <w:sz w:val="27"/>
          <w:szCs w:val="27"/>
          <w:lang w:val="en-US"/>
        </w:rPr>
        <w:t>F</w:t>
      </w:r>
      <w:r w:rsidRPr="00C32FF3">
        <w:rPr>
          <w:rFonts w:ascii="Times New Roman" w:hAnsi="Times New Roman"/>
          <w:b/>
          <w:i/>
          <w:sz w:val="27"/>
          <w:szCs w:val="27"/>
        </w:rPr>
        <w:t>,</w:t>
      </w:r>
    </w:p>
    <w:p w:rsidR="00046B43" w:rsidRPr="00C32FF3" w:rsidRDefault="00046B43" w:rsidP="00046B43">
      <w:pPr>
        <w:spacing w:after="0"/>
        <w:ind w:firstLine="709"/>
        <w:jc w:val="both"/>
        <w:rPr>
          <w:rFonts w:ascii="Times New Roman" w:hAnsi="Times New Roman"/>
          <w:sz w:val="27"/>
          <w:szCs w:val="27"/>
        </w:rPr>
      </w:pPr>
      <w:r w:rsidRPr="00C32FF3">
        <w:rPr>
          <w:rFonts w:ascii="Times New Roman" w:hAnsi="Times New Roman"/>
          <w:sz w:val="27"/>
          <w:szCs w:val="27"/>
        </w:rPr>
        <w:t>где,</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ДТ</w:t>
      </w:r>
      <w:r w:rsidRPr="00C32FF3">
        <w:rPr>
          <w:rFonts w:ascii="Times New Roman" w:hAnsi="Times New Roman"/>
          <w:sz w:val="27"/>
          <w:szCs w:val="27"/>
        </w:rPr>
        <w:t xml:space="preserve"> – налогооблагаемый объем реализации дизельного топлива,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5-НП);</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S</w:t>
      </w:r>
      <w:r w:rsidRPr="00C32FF3">
        <w:rPr>
          <w:rFonts w:ascii="Times New Roman" w:hAnsi="Times New Roman"/>
          <w:b/>
          <w:i/>
          <w:sz w:val="27"/>
          <w:szCs w:val="27"/>
          <w:vertAlign w:val="subscript"/>
        </w:rPr>
        <w:t>ДТ</w:t>
      </w:r>
      <w:r w:rsidRPr="00C32FF3">
        <w:rPr>
          <w:rFonts w:ascii="Times New Roman" w:hAnsi="Times New Roman"/>
          <w:sz w:val="27"/>
          <w:szCs w:val="27"/>
        </w:rPr>
        <w:t xml:space="preserve"> – ставка акциза на дизельное топливо, рублей за 1 тонну;</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P</w:t>
      </w:r>
      <w:r w:rsidRPr="00C32FF3">
        <w:rPr>
          <w:rFonts w:ascii="Times New Roman" w:hAnsi="Times New Roman"/>
          <w:sz w:val="27"/>
          <w:szCs w:val="27"/>
        </w:rPr>
        <w:t xml:space="preserve"> – переходящие платежи, тыс. рублей;</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Акцизы на дизельное топливо, зачисляются в бюджеты бюджетной системы Российской Федерации по нормативам, установленным в соответствии со статьями БК РФ.</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C66D2D" w:rsidRPr="00C32FF3" w:rsidRDefault="00C66D2D" w:rsidP="00046B43">
      <w:pPr>
        <w:spacing w:after="0" w:line="240" w:lineRule="auto"/>
        <w:ind w:firstLine="709"/>
        <w:jc w:val="both"/>
        <w:rPr>
          <w:rFonts w:ascii="Times New Roman" w:hAnsi="Times New Roman"/>
          <w:sz w:val="27"/>
          <w:szCs w:val="27"/>
        </w:rPr>
      </w:pPr>
    </w:p>
    <w:p w:rsidR="00046B43" w:rsidRPr="00C32FF3" w:rsidRDefault="00046B43" w:rsidP="00046B43">
      <w:pPr>
        <w:keepNext/>
        <w:numPr>
          <w:ilvl w:val="2"/>
          <w:numId w:val="43"/>
        </w:numPr>
        <w:spacing w:after="240" w:line="240" w:lineRule="auto"/>
        <w:ind w:left="0" w:firstLine="0"/>
        <w:jc w:val="center"/>
        <w:outlineLvl w:val="0"/>
        <w:rPr>
          <w:rFonts w:ascii="Times New Roman" w:eastAsia="MS Gothic" w:hAnsi="Times New Roman"/>
          <w:b/>
          <w:bCs/>
          <w:i/>
          <w:kern w:val="32"/>
          <w:sz w:val="27"/>
          <w:szCs w:val="27"/>
          <w:lang w:eastAsia="ru-RU"/>
        </w:rPr>
      </w:pPr>
      <w:bookmarkStart w:id="32" w:name="_Toc135816417"/>
      <w:r w:rsidRPr="00C32FF3">
        <w:rPr>
          <w:rFonts w:ascii="Times New Roman" w:eastAsia="MS Gothic" w:hAnsi="Times New Roman"/>
          <w:b/>
          <w:bCs/>
          <w:i/>
          <w:kern w:val="32"/>
          <w:sz w:val="27"/>
          <w:szCs w:val="27"/>
          <w:lang w:eastAsia="ru-RU"/>
        </w:rPr>
        <w:lastRenderedPageBreak/>
        <w:t xml:space="preserve">Акцизы на моторные масла для дизельных и (или) карбюраторных (инжекторных) двигателей, производимые на территории Российской Федерации </w:t>
      </w:r>
      <w:r w:rsidRPr="00C32FF3">
        <w:rPr>
          <w:rFonts w:ascii="Times New Roman" w:eastAsia="MS Gothic" w:hAnsi="Times New Roman"/>
          <w:b/>
          <w:bCs/>
          <w:i/>
          <w:kern w:val="32"/>
          <w:sz w:val="27"/>
          <w:szCs w:val="27"/>
          <w:lang w:eastAsia="ru-RU"/>
        </w:rPr>
        <w:br/>
        <w:t>182 1 03 02080 01 0000 110</w:t>
      </w:r>
      <w:bookmarkEnd w:id="32"/>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расчёта поступлений акцизов на моторные масла для дизельных и (или) карбюраторных (инжекторных) двигателей используются:</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C32FF3">
        <w:rPr>
          <w:rFonts w:ascii="Times New Roman" w:hAnsi="Times New Roman"/>
          <w:bCs/>
          <w:sz w:val="27"/>
          <w:szCs w:val="27"/>
        </w:rPr>
        <w:t xml:space="preserve">объём реализации </w:t>
      </w:r>
      <w:r w:rsidRPr="00C32FF3">
        <w:rPr>
          <w:rFonts w:ascii="Times New Roman" w:hAnsi="Times New Roman"/>
          <w:sz w:val="27"/>
          <w:szCs w:val="27"/>
        </w:rPr>
        <w:t>моторных масел для дизельных и (или) карбюраторных (инжекторных) двигателей), разрабатываемые Минэкономразвития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налоговой базы по акцизу сложившаяся за предыдущие периоды, а также анализ структуры налоговой базы согласно данным отчета по форме № 5-НП «Отчёт о налоговой базе и структуре начислений по акцизам на нефтепродукты»;</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w:t>
      </w:r>
      <w:r w:rsidRPr="00C32FF3">
        <w:rPr>
          <w:rFonts w:ascii="Times New Roman" w:hAnsi="Times New Roman"/>
          <w:bCs/>
          <w:sz w:val="27"/>
          <w:szCs w:val="27"/>
        </w:rPr>
        <w:t>налоговые ставки, предусмотренные главой 22 НК РФ «Акцизы</w:t>
      </w:r>
      <w:r w:rsidRPr="00C32FF3">
        <w:rPr>
          <w:rFonts w:ascii="Times New Roman" w:hAnsi="Times New Roman"/>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акцизов на моторные масла для дизельных и (или) карбюраторных (инжекторных) двигателей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Поступления акцизов на моторные масла для дизельных и (или) карбюраторных (инжекторных) (</w:t>
      </w:r>
      <w:r w:rsidRPr="00C32FF3">
        <w:rPr>
          <w:rFonts w:ascii="Times New Roman" w:hAnsi="Times New Roman"/>
          <w:b/>
          <w:i/>
          <w:sz w:val="27"/>
          <w:szCs w:val="27"/>
        </w:rPr>
        <w:t>А</w:t>
      </w:r>
      <w:r w:rsidRPr="00C32FF3">
        <w:rPr>
          <w:rFonts w:ascii="Times New Roman" w:hAnsi="Times New Roman"/>
          <w:b/>
          <w:i/>
          <w:sz w:val="27"/>
          <w:szCs w:val="27"/>
          <w:vertAlign w:val="subscript"/>
        </w:rPr>
        <w:t>ММ</w:t>
      </w:r>
      <w:r w:rsidRPr="00C32FF3">
        <w:rPr>
          <w:rFonts w:ascii="Times New Roman" w:hAnsi="Times New Roman"/>
          <w:sz w:val="27"/>
          <w:szCs w:val="27"/>
        </w:rPr>
        <w:t>) двигателей определяется исходя из следующего алгоритма расчёта (формуле):</w:t>
      </w:r>
    </w:p>
    <w:p w:rsidR="00046B43" w:rsidRPr="00C32FF3" w:rsidRDefault="00046B43" w:rsidP="00046B43">
      <w:pPr>
        <w:spacing w:before="120" w:after="120"/>
        <w:jc w:val="center"/>
        <w:rPr>
          <w:rFonts w:ascii="Times New Roman" w:hAnsi="Times New Roman"/>
          <w:b/>
          <w:i/>
          <w:sz w:val="27"/>
          <w:szCs w:val="27"/>
        </w:rPr>
      </w:pPr>
      <w:r w:rsidRPr="00C32FF3">
        <w:rPr>
          <w:rFonts w:ascii="Times New Roman" w:hAnsi="Times New Roman"/>
          <w:b/>
          <w:i/>
          <w:sz w:val="27"/>
          <w:szCs w:val="27"/>
        </w:rPr>
        <w:t>А</w:t>
      </w:r>
      <w:r w:rsidRPr="00C32FF3">
        <w:rPr>
          <w:rFonts w:ascii="Times New Roman" w:hAnsi="Times New Roman"/>
          <w:b/>
          <w:i/>
          <w:sz w:val="27"/>
          <w:szCs w:val="27"/>
          <w:vertAlign w:val="subscript"/>
        </w:rPr>
        <w:t xml:space="preserve">ММ </w:t>
      </w:r>
      <w:r w:rsidRPr="00C32FF3">
        <w:rPr>
          <w:rFonts w:ascii="Times New Roman" w:hAnsi="Times New Roman"/>
          <w:b/>
          <w:i/>
          <w:sz w:val="27"/>
          <w:szCs w:val="27"/>
        </w:rPr>
        <w:t>= ∑ (</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ММ </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 xml:space="preserve"> ММ</w:t>
      </w:r>
      <w:r w:rsidRPr="00C32FF3">
        <w:rPr>
          <w:rFonts w:ascii="Times New Roman" w:hAnsi="Times New Roman"/>
          <w:b/>
          <w:i/>
          <w:sz w:val="27"/>
          <w:szCs w:val="27"/>
        </w:rPr>
        <w:t xml:space="preserve">) *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соб </w:t>
      </w:r>
      <w:r w:rsidRPr="00C32FF3">
        <w:rPr>
          <w:rFonts w:ascii="Times New Roman" w:hAnsi="Times New Roman"/>
          <w:b/>
          <w:i/>
          <w:sz w:val="27"/>
          <w:szCs w:val="27"/>
        </w:rPr>
        <w:t>(+/-)</w:t>
      </w:r>
      <w:r w:rsidRPr="00C32FF3">
        <w:rPr>
          <w:rFonts w:ascii="Times New Roman" w:hAnsi="Times New Roman"/>
          <w:b/>
          <w:i/>
          <w:sz w:val="27"/>
          <w:szCs w:val="27"/>
          <w:lang w:val="en-US"/>
        </w:rPr>
        <w:t>P</w:t>
      </w:r>
      <w:r w:rsidRPr="00C32FF3">
        <w:rPr>
          <w:rFonts w:ascii="Times New Roman" w:hAnsi="Times New Roman"/>
          <w:b/>
          <w:i/>
          <w:sz w:val="27"/>
          <w:szCs w:val="27"/>
        </w:rPr>
        <w:t xml:space="preserve"> (+/-)</w:t>
      </w:r>
      <w:r w:rsidRPr="00C32FF3">
        <w:rPr>
          <w:rFonts w:ascii="Times New Roman" w:hAnsi="Times New Roman"/>
          <w:b/>
          <w:i/>
          <w:sz w:val="27"/>
          <w:szCs w:val="27"/>
          <w:lang w:val="en-US"/>
        </w:rPr>
        <w:t>F</w:t>
      </w:r>
      <w:r w:rsidRPr="00C32FF3">
        <w:rPr>
          <w:rFonts w:ascii="Times New Roman" w:hAnsi="Times New Roman"/>
          <w:b/>
          <w:i/>
          <w:sz w:val="27"/>
          <w:szCs w:val="27"/>
        </w:rPr>
        <w:t>,</w:t>
      </w:r>
    </w:p>
    <w:p w:rsidR="00046B43" w:rsidRPr="00C32FF3" w:rsidRDefault="00046B43" w:rsidP="00046B43">
      <w:pPr>
        <w:spacing w:after="0"/>
        <w:ind w:firstLine="709"/>
        <w:jc w:val="both"/>
        <w:rPr>
          <w:rFonts w:ascii="Times New Roman" w:hAnsi="Times New Roman"/>
          <w:sz w:val="27"/>
          <w:szCs w:val="27"/>
        </w:rPr>
      </w:pPr>
      <w:r w:rsidRPr="00C32FF3">
        <w:rPr>
          <w:rFonts w:ascii="Times New Roman" w:hAnsi="Times New Roman"/>
          <w:sz w:val="27"/>
          <w:szCs w:val="27"/>
        </w:rPr>
        <w:t>где,</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ММ</w:t>
      </w:r>
      <w:r w:rsidRPr="00C32FF3">
        <w:rPr>
          <w:rFonts w:ascii="Times New Roman" w:hAnsi="Times New Roman"/>
          <w:sz w:val="27"/>
          <w:szCs w:val="27"/>
        </w:rPr>
        <w:t xml:space="preserve"> – налогооблагаемый объем реализации моторных масел для дизельных и (или) карбюраторных (инжекторных) двигателей,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5-НП);</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S</w:t>
      </w:r>
      <w:r w:rsidRPr="00C32FF3">
        <w:rPr>
          <w:rFonts w:ascii="Times New Roman" w:hAnsi="Times New Roman"/>
          <w:b/>
          <w:i/>
          <w:sz w:val="27"/>
          <w:szCs w:val="27"/>
          <w:vertAlign w:val="subscript"/>
        </w:rPr>
        <w:t>ММ</w:t>
      </w:r>
      <w:r w:rsidRPr="00C32FF3">
        <w:rPr>
          <w:rFonts w:ascii="Times New Roman" w:hAnsi="Times New Roman"/>
          <w:sz w:val="27"/>
          <w:szCs w:val="27"/>
        </w:rPr>
        <w:t xml:space="preserve"> – ставка акциза на моторные масла для дизельных и (или) карбюраторных (инжекторных) двигателей, рублей за 1 тонну;</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lastRenderedPageBreak/>
        <w:t>P</w:t>
      </w:r>
      <w:r w:rsidRPr="00C32FF3">
        <w:rPr>
          <w:rFonts w:ascii="Times New Roman" w:hAnsi="Times New Roman"/>
          <w:b/>
          <w:i/>
          <w:sz w:val="27"/>
          <w:szCs w:val="27"/>
        </w:rPr>
        <w:t xml:space="preserve"> </w:t>
      </w:r>
      <w:r w:rsidRPr="00C32FF3">
        <w:rPr>
          <w:rFonts w:ascii="Times New Roman" w:hAnsi="Times New Roman"/>
          <w:sz w:val="27"/>
          <w:szCs w:val="27"/>
        </w:rPr>
        <w:t>– переходящие платежи, тыс. рублей;</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Акцизы на моторные масла для дизельных и (или) карбюраторных (инжекторных) двигателей, зачисляются в бюджеты бюджетной системы Российской Федерации по нормативам, установленным в соответствии со статьями БК РФ.</w:t>
      </w:r>
    </w:p>
    <w:p w:rsidR="00046B43" w:rsidRPr="00C32FF3" w:rsidRDefault="00046B43" w:rsidP="00046B43">
      <w:pPr>
        <w:spacing w:after="0" w:line="240" w:lineRule="auto"/>
        <w:ind w:firstLine="708"/>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046B43" w:rsidRPr="00C32FF3" w:rsidRDefault="00046B43" w:rsidP="00046B43">
      <w:pPr>
        <w:spacing w:after="0" w:line="240" w:lineRule="auto"/>
        <w:jc w:val="both"/>
        <w:rPr>
          <w:rFonts w:ascii="Times New Roman" w:hAnsi="Times New Roman"/>
          <w:sz w:val="27"/>
          <w:szCs w:val="27"/>
        </w:rPr>
      </w:pPr>
    </w:p>
    <w:p w:rsidR="00046B43" w:rsidRPr="00C32FF3" w:rsidRDefault="00046B43" w:rsidP="00046B43">
      <w:pPr>
        <w:spacing w:after="0" w:line="240" w:lineRule="auto"/>
        <w:jc w:val="both"/>
        <w:rPr>
          <w:rFonts w:ascii="Times New Roman" w:hAnsi="Times New Roman"/>
          <w:sz w:val="27"/>
          <w:szCs w:val="27"/>
        </w:rPr>
      </w:pPr>
    </w:p>
    <w:p w:rsidR="00046B43" w:rsidRPr="00C32FF3" w:rsidRDefault="00046B43" w:rsidP="00046B43">
      <w:pPr>
        <w:keepNext/>
        <w:numPr>
          <w:ilvl w:val="2"/>
          <w:numId w:val="43"/>
        </w:numPr>
        <w:spacing w:after="240" w:line="240" w:lineRule="auto"/>
        <w:ind w:left="0" w:firstLine="0"/>
        <w:jc w:val="center"/>
        <w:outlineLvl w:val="0"/>
        <w:rPr>
          <w:rFonts w:ascii="Times New Roman" w:eastAsia="MS Gothic" w:hAnsi="Times New Roman"/>
          <w:b/>
          <w:bCs/>
          <w:i/>
          <w:kern w:val="32"/>
          <w:sz w:val="27"/>
          <w:szCs w:val="27"/>
          <w:lang w:eastAsia="ru-RU"/>
        </w:rPr>
      </w:pPr>
      <w:bookmarkStart w:id="33" w:name="_Toc135816418"/>
      <w:r w:rsidRPr="00C32FF3">
        <w:rPr>
          <w:rFonts w:ascii="Times New Roman" w:eastAsia="MS Gothic" w:hAnsi="Times New Roman"/>
          <w:b/>
          <w:bCs/>
          <w:i/>
          <w:kern w:val="32"/>
          <w:sz w:val="27"/>
          <w:szCs w:val="27"/>
          <w:lang w:eastAsia="ru-RU"/>
        </w:rPr>
        <w:t>Акцизы на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производимые на территории Российской Федерации, кроме производимых из подакцизного винограда</w:t>
      </w:r>
      <w:r w:rsidRPr="00C32FF3">
        <w:rPr>
          <w:rFonts w:ascii="Times New Roman" w:eastAsia="MS Gothic" w:hAnsi="Times New Roman"/>
          <w:b/>
          <w:bCs/>
          <w:i/>
          <w:kern w:val="32"/>
          <w:sz w:val="27"/>
          <w:szCs w:val="27"/>
          <w:lang w:eastAsia="ru-RU"/>
        </w:rPr>
        <w:br/>
        <w:t>182 1 03 02090 01 0000 110</w:t>
      </w:r>
      <w:bookmarkEnd w:id="33"/>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расчёта поступлений акцизов на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кроме производимых из подакцизного винограда, используются:</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C32FF3">
        <w:rPr>
          <w:rFonts w:ascii="Times New Roman" w:hAnsi="Times New Roman"/>
          <w:bCs/>
          <w:sz w:val="27"/>
          <w:szCs w:val="27"/>
        </w:rPr>
        <w:t xml:space="preserve">объём реализации </w:t>
      </w:r>
      <w:r w:rsidRPr="00C32FF3">
        <w:rPr>
          <w:rFonts w:ascii="Times New Roman" w:hAnsi="Times New Roman"/>
          <w:sz w:val="27"/>
          <w:szCs w:val="27"/>
        </w:rPr>
        <w:t xml:space="preserve">вина (за исключением крепленых (ликерных) вин), кроме производимых из подакцизного винограда, </w:t>
      </w:r>
      <w:r w:rsidRPr="00C32FF3">
        <w:rPr>
          <w:rFonts w:ascii="Times New Roman" w:hAnsi="Times New Roman"/>
          <w:sz w:val="27"/>
          <w:szCs w:val="27"/>
        </w:rPr>
        <w:lastRenderedPageBreak/>
        <w:t>игристые вина, включая российское шампанское, кроме производимых из подакцизного винограда, винные напитки,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плодового сусла, и (или) дистиллятов, и (или) крепленого (ликерного) вина, виноматериалы (кроме крепленого вина наливом), кроме производимых из подакцизного винограда, фруктовые вина, плодовая алкогольная продукция) разрабатываемые Минэкономразвития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w:t>
      </w:r>
      <w:r w:rsidRPr="00C32FF3">
        <w:rPr>
          <w:rFonts w:ascii="Times New Roman" w:hAnsi="Times New Roman"/>
          <w:bCs/>
          <w:sz w:val="27"/>
          <w:szCs w:val="27"/>
        </w:rPr>
        <w:t>налоговые ставки, предусмотренные главой 22 НК РФ «Акцизы</w:t>
      </w:r>
      <w:r w:rsidRPr="00C32FF3">
        <w:rPr>
          <w:rFonts w:ascii="Times New Roman" w:hAnsi="Times New Roman"/>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акцизов на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Основные параметры прогноза представлены по следующим видам: </w:t>
      </w:r>
    </w:p>
    <w:p w:rsidR="00046B43" w:rsidRPr="00C32FF3" w:rsidRDefault="00046B43" w:rsidP="00046B43">
      <w:pPr>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w:t>
      </w:r>
      <w:r w:rsidR="00A21547">
        <w:rPr>
          <w:rFonts w:ascii="Times New Roman" w:hAnsi="Times New Roman"/>
          <w:sz w:val="27"/>
          <w:szCs w:val="27"/>
          <w:lang w:eastAsia="ru-RU"/>
        </w:rPr>
        <w:t> </w:t>
      </w:r>
      <w:r w:rsidRPr="00C32FF3">
        <w:rPr>
          <w:rFonts w:ascii="Times New Roman" w:hAnsi="Times New Roman"/>
          <w:sz w:val="27"/>
          <w:szCs w:val="27"/>
          <w:lang w:eastAsia="ru-RU"/>
        </w:rPr>
        <w:t>вина (за исключением крепленых (ликерных) вин), кроме производимых из подакцизного винограда;</w:t>
      </w:r>
    </w:p>
    <w:p w:rsidR="00046B43" w:rsidRPr="00C32FF3" w:rsidRDefault="00046B43" w:rsidP="00046B43">
      <w:pPr>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w:t>
      </w:r>
      <w:r w:rsidR="00A21547">
        <w:rPr>
          <w:rFonts w:ascii="Times New Roman" w:hAnsi="Times New Roman"/>
          <w:sz w:val="27"/>
          <w:szCs w:val="27"/>
          <w:lang w:eastAsia="ru-RU"/>
        </w:rPr>
        <w:t> </w:t>
      </w:r>
      <w:r w:rsidRPr="00C32FF3">
        <w:rPr>
          <w:rFonts w:ascii="Times New Roman" w:hAnsi="Times New Roman"/>
          <w:sz w:val="27"/>
          <w:szCs w:val="27"/>
          <w:lang w:eastAsia="ru-RU"/>
        </w:rPr>
        <w:t>игристые вина, включая российское шампанское, кроме производимых из подакцизного винограда;</w:t>
      </w:r>
    </w:p>
    <w:p w:rsidR="00046B43" w:rsidRPr="00C32FF3" w:rsidRDefault="00046B43" w:rsidP="00046B43">
      <w:pPr>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w:t>
      </w:r>
      <w:r w:rsidR="00A21547">
        <w:rPr>
          <w:rFonts w:ascii="Times New Roman" w:hAnsi="Times New Roman"/>
          <w:sz w:val="27"/>
          <w:szCs w:val="27"/>
          <w:lang w:eastAsia="ru-RU"/>
        </w:rPr>
        <w:t> </w:t>
      </w:r>
      <w:r w:rsidRPr="00C32FF3">
        <w:rPr>
          <w:rFonts w:ascii="Times New Roman" w:hAnsi="Times New Roman"/>
          <w:sz w:val="27"/>
          <w:szCs w:val="27"/>
          <w:lang w:eastAsia="ru-RU"/>
        </w:rPr>
        <w:t>винные напитки,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плодового сусла, и (или) дистиллятов, и (или) крепленого (ликерного) вина;</w:t>
      </w:r>
    </w:p>
    <w:p w:rsidR="00046B43" w:rsidRPr="00C32FF3" w:rsidRDefault="00046B43" w:rsidP="00046B43">
      <w:pPr>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w:t>
      </w:r>
      <w:r w:rsidR="00A21547">
        <w:rPr>
          <w:rFonts w:ascii="Times New Roman" w:hAnsi="Times New Roman"/>
          <w:sz w:val="27"/>
          <w:szCs w:val="27"/>
          <w:lang w:eastAsia="ru-RU"/>
        </w:rPr>
        <w:t> </w:t>
      </w:r>
      <w:r w:rsidRPr="00C32FF3">
        <w:rPr>
          <w:rFonts w:ascii="Times New Roman" w:hAnsi="Times New Roman"/>
          <w:sz w:val="27"/>
          <w:szCs w:val="27"/>
          <w:lang w:eastAsia="ru-RU"/>
        </w:rPr>
        <w:t>виноматериалы (кроме крепленого вина наливом), кроме производимых из подакцизного винограда;</w:t>
      </w:r>
    </w:p>
    <w:p w:rsidR="00046B43" w:rsidRPr="00C32FF3" w:rsidRDefault="00046B43" w:rsidP="00046B43">
      <w:pPr>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w:t>
      </w:r>
      <w:r w:rsidR="00A21547">
        <w:rPr>
          <w:rFonts w:ascii="Times New Roman" w:hAnsi="Times New Roman"/>
          <w:sz w:val="27"/>
          <w:szCs w:val="27"/>
          <w:lang w:eastAsia="ru-RU"/>
        </w:rPr>
        <w:t> </w:t>
      </w:r>
      <w:r w:rsidRPr="00C32FF3">
        <w:rPr>
          <w:rFonts w:ascii="Times New Roman" w:hAnsi="Times New Roman"/>
          <w:sz w:val="27"/>
          <w:szCs w:val="27"/>
          <w:lang w:eastAsia="ru-RU"/>
        </w:rPr>
        <w:t>фруктовые вина, плодовая алкогольная продукция.</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Поступления акцизов на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w:t>
      </w:r>
      <w:r w:rsidRPr="00C32FF3">
        <w:rPr>
          <w:rFonts w:ascii="Times New Roman" w:hAnsi="Times New Roman"/>
          <w:sz w:val="27"/>
          <w:szCs w:val="27"/>
        </w:rPr>
        <w:lastRenderedPageBreak/>
        <w:t>сусла, и (или) без добавления дистиллятов, и (или) без добавления крепленого (ликерного) вина, кроме производимых из подакцизного винограда, (</w:t>
      </w:r>
      <w:r w:rsidRPr="00C32FF3">
        <w:rPr>
          <w:rFonts w:ascii="Times New Roman" w:hAnsi="Times New Roman"/>
          <w:b/>
          <w:i/>
          <w:sz w:val="27"/>
          <w:szCs w:val="27"/>
        </w:rPr>
        <w:t>А</w:t>
      </w:r>
      <w:r w:rsidRPr="00C32FF3">
        <w:rPr>
          <w:rFonts w:ascii="Times New Roman" w:hAnsi="Times New Roman"/>
          <w:b/>
          <w:i/>
          <w:sz w:val="27"/>
          <w:szCs w:val="27"/>
          <w:vertAlign w:val="subscript"/>
        </w:rPr>
        <w:t>В</w:t>
      </w:r>
      <w:r w:rsidRPr="00C32FF3">
        <w:rPr>
          <w:rFonts w:ascii="Times New Roman" w:hAnsi="Times New Roman"/>
          <w:sz w:val="27"/>
          <w:szCs w:val="27"/>
        </w:rPr>
        <w:t>) определяется исходя из следующего алгоритма расчёта (формуле):</w:t>
      </w:r>
    </w:p>
    <w:p w:rsidR="00046B43" w:rsidRPr="00C32FF3" w:rsidRDefault="00046B43" w:rsidP="00046B43">
      <w:pPr>
        <w:spacing w:before="120" w:after="120"/>
        <w:jc w:val="center"/>
        <w:rPr>
          <w:rFonts w:ascii="Times New Roman" w:hAnsi="Times New Roman"/>
          <w:b/>
          <w:i/>
          <w:sz w:val="27"/>
          <w:szCs w:val="27"/>
        </w:rPr>
      </w:pPr>
      <w:r w:rsidRPr="00C32FF3">
        <w:rPr>
          <w:rFonts w:ascii="Times New Roman" w:hAnsi="Times New Roman"/>
          <w:b/>
          <w:i/>
          <w:sz w:val="27"/>
          <w:szCs w:val="27"/>
        </w:rPr>
        <w:t>А</w:t>
      </w:r>
      <w:r w:rsidRPr="00C32FF3">
        <w:rPr>
          <w:rFonts w:ascii="Times New Roman" w:hAnsi="Times New Roman"/>
          <w:b/>
          <w:i/>
          <w:sz w:val="27"/>
          <w:szCs w:val="27"/>
          <w:vertAlign w:val="subscript"/>
        </w:rPr>
        <w:t>В</w:t>
      </w:r>
      <w:r w:rsidRPr="00C32FF3">
        <w:rPr>
          <w:rFonts w:ascii="Times New Roman" w:hAnsi="Times New Roman"/>
          <w:b/>
          <w:i/>
          <w:sz w:val="27"/>
          <w:szCs w:val="27"/>
        </w:rPr>
        <w:t>= ∑ (</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ВФр</w:t>
      </w:r>
      <w:r w:rsidRPr="00C32FF3">
        <w:rPr>
          <w:rFonts w:ascii="Times New Roman" w:hAnsi="Times New Roman"/>
          <w:b/>
          <w:i/>
          <w:sz w:val="27"/>
          <w:szCs w:val="27"/>
        </w:rPr>
        <w:t xml:space="preserve"> *</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ВФр</w:t>
      </w:r>
      <w:r w:rsidRPr="00C32FF3">
        <w:rPr>
          <w:rFonts w:ascii="Times New Roman" w:hAnsi="Times New Roman"/>
          <w:b/>
          <w:i/>
          <w:sz w:val="27"/>
          <w:szCs w:val="27"/>
        </w:rPr>
        <w:t xml:space="preserve"> +</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ВИ </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ВИ</w:t>
      </w:r>
      <w:r w:rsidRPr="00C32FF3">
        <w:rPr>
          <w:rFonts w:ascii="Times New Roman" w:hAnsi="Times New Roman"/>
          <w:b/>
          <w:i/>
          <w:sz w:val="27"/>
          <w:szCs w:val="27"/>
        </w:rPr>
        <w:t xml:space="preserve"> +</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ВН </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ВН</w:t>
      </w:r>
      <w:r w:rsidRPr="00C32FF3">
        <w:rPr>
          <w:rFonts w:ascii="Times New Roman" w:hAnsi="Times New Roman"/>
          <w:b/>
          <w:i/>
          <w:sz w:val="27"/>
          <w:szCs w:val="27"/>
        </w:rPr>
        <w:t xml:space="preserve"> +</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ВМ </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ВМ</w:t>
      </w:r>
      <w:r w:rsidRPr="00C32FF3">
        <w:rPr>
          <w:rFonts w:ascii="Times New Roman" w:hAnsi="Times New Roman"/>
          <w:b/>
          <w:i/>
          <w:sz w:val="27"/>
          <w:szCs w:val="27"/>
        </w:rPr>
        <w:t xml:space="preserve">)*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соб. </w:t>
      </w:r>
      <w:r w:rsidRPr="00C32FF3">
        <w:rPr>
          <w:rFonts w:ascii="Times New Roman" w:hAnsi="Times New Roman"/>
          <w:b/>
          <w:i/>
          <w:sz w:val="27"/>
          <w:szCs w:val="27"/>
        </w:rPr>
        <w:t>(+/-)</w:t>
      </w:r>
      <w:r w:rsidRPr="00C32FF3">
        <w:rPr>
          <w:rFonts w:ascii="Times New Roman" w:hAnsi="Times New Roman"/>
          <w:b/>
          <w:i/>
          <w:sz w:val="27"/>
          <w:szCs w:val="27"/>
          <w:lang w:val="en-US"/>
        </w:rPr>
        <w:t>P</w:t>
      </w:r>
      <w:r w:rsidRPr="00C32FF3">
        <w:rPr>
          <w:rFonts w:ascii="Times New Roman" w:hAnsi="Times New Roman"/>
          <w:b/>
          <w:i/>
          <w:sz w:val="27"/>
          <w:szCs w:val="27"/>
        </w:rPr>
        <w:t xml:space="preserve"> (+/-)</w:t>
      </w:r>
      <w:r w:rsidRPr="00C32FF3">
        <w:rPr>
          <w:rFonts w:ascii="Times New Roman" w:hAnsi="Times New Roman"/>
          <w:b/>
          <w:i/>
          <w:sz w:val="27"/>
          <w:szCs w:val="27"/>
          <w:lang w:val="en-US"/>
        </w:rPr>
        <w:t>F</w:t>
      </w:r>
      <w:r w:rsidRPr="00C32FF3">
        <w:rPr>
          <w:rFonts w:ascii="Times New Roman" w:hAnsi="Times New Roman"/>
          <w:b/>
          <w:i/>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46B43" w:rsidRPr="00C32FF3" w:rsidRDefault="00046B43" w:rsidP="00046B43">
      <w:pPr>
        <w:spacing w:after="0" w:line="240" w:lineRule="auto"/>
        <w:ind w:firstLine="709"/>
        <w:jc w:val="both"/>
        <w:rPr>
          <w:rFonts w:ascii="Times New Roman" w:hAnsi="Times New Roman"/>
          <w:b/>
          <w:i/>
          <w:sz w:val="27"/>
          <w:szCs w:val="27"/>
          <w:vertAlign w:val="subscript"/>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ВФр </w:t>
      </w:r>
      <w:r w:rsidRPr="00C32FF3">
        <w:rPr>
          <w:rFonts w:ascii="Times New Roman" w:hAnsi="Times New Roman"/>
          <w:sz w:val="27"/>
          <w:szCs w:val="27"/>
        </w:rPr>
        <w:t>– налогооблагаемый объем реализации вина (за исключением крепленых (ликерных) вин), кроме производимых из подакцизного винограда, фруктовые вина, плодовая алкогольная продукция, л(с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046B43" w:rsidRPr="00C32FF3" w:rsidRDefault="00046B43" w:rsidP="00046B43">
      <w:pPr>
        <w:spacing w:after="0" w:line="240" w:lineRule="auto"/>
        <w:ind w:firstLine="709"/>
        <w:jc w:val="both"/>
        <w:rPr>
          <w:rFonts w:ascii="Times New Roman" w:hAnsi="Times New Roman"/>
          <w:b/>
          <w:i/>
          <w:sz w:val="27"/>
          <w:szCs w:val="27"/>
          <w:vertAlign w:val="subscript"/>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ВИ </w:t>
      </w:r>
      <w:r w:rsidRPr="00C32FF3">
        <w:rPr>
          <w:rFonts w:ascii="Times New Roman" w:hAnsi="Times New Roman"/>
          <w:sz w:val="27"/>
          <w:szCs w:val="27"/>
        </w:rPr>
        <w:t>– налогооблагаемый объем реализации игристых вин, включая российское шампанское, кроме производимых из подакцизного винограда,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ВН</w:t>
      </w:r>
      <w:r w:rsidRPr="00C32FF3">
        <w:rPr>
          <w:rFonts w:ascii="Times New Roman" w:hAnsi="Times New Roman"/>
          <w:sz w:val="27"/>
          <w:szCs w:val="27"/>
        </w:rPr>
        <w:t xml:space="preserve"> – налогооблагаемый объем реализации винных напитков,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плодового сусла, и (или) дистиллятов, и (или) крепленого (ликерного) вина; виноматериалы (кроме крепленого вина наливом),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ВМ</w:t>
      </w:r>
      <w:r w:rsidRPr="00C32FF3">
        <w:rPr>
          <w:rFonts w:ascii="Times New Roman" w:hAnsi="Times New Roman"/>
          <w:sz w:val="27"/>
          <w:szCs w:val="27"/>
        </w:rPr>
        <w:t xml:space="preserve"> – налогооблагаемый объем реализации виноматериалов (кроме крепленого вина наливом),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S</w:t>
      </w:r>
      <w:r w:rsidRPr="00C32FF3">
        <w:rPr>
          <w:rFonts w:ascii="Times New Roman" w:hAnsi="Times New Roman"/>
          <w:b/>
          <w:i/>
          <w:sz w:val="27"/>
          <w:szCs w:val="27"/>
          <w:vertAlign w:val="subscript"/>
        </w:rPr>
        <w:t>ВФр;</w:t>
      </w:r>
      <w:r w:rsidRPr="00C32FF3">
        <w:rPr>
          <w:rFonts w:ascii="Times New Roman" w:hAnsi="Times New Roman"/>
          <w:sz w:val="27"/>
          <w:szCs w:val="27"/>
        </w:rPr>
        <w:t xml:space="preserve"> – ставка акциза на</w:t>
      </w:r>
      <w:r w:rsidRPr="00C32FF3">
        <w:t xml:space="preserve"> </w:t>
      </w:r>
      <w:r w:rsidRPr="00C32FF3">
        <w:rPr>
          <w:rFonts w:ascii="Times New Roman" w:hAnsi="Times New Roman"/>
          <w:sz w:val="27"/>
          <w:szCs w:val="27"/>
        </w:rPr>
        <w:t>вина (за исключением крепленых (ликерных) вин), фруктовые вина, плодовую алкогольную продукцию, рублей за 1 литр;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S</w:t>
      </w:r>
      <w:r w:rsidRPr="00C32FF3">
        <w:rPr>
          <w:rFonts w:ascii="Times New Roman" w:hAnsi="Times New Roman"/>
          <w:b/>
          <w:i/>
          <w:sz w:val="27"/>
          <w:szCs w:val="27"/>
          <w:vertAlign w:val="subscript"/>
        </w:rPr>
        <w:t>ВИ;</w:t>
      </w:r>
      <w:r w:rsidRPr="00C32FF3">
        <w:rPr>
          <w:rFonts w:ascii="Times New Roman" w:hAnsi="Times New Roman"/>
          <w:sz w:val="27"/>
          <w:szCs w:val="27"/>
        </w:rPr>
        <w:t xml:space="preserve"> – ставка акциза игристые вина, включая российское шампанское, рублей </w:t>
      </w:r>
      <w:r w:rsidRPr="00C32FF3">
        <w:rPr>
          <w:rFonts w:ascii="Times New Roman" w:hAnsi="Times New Roman"/>
          <w:sz w:val="27"/>
          <w:szCs w:val="27"/>
        </w:rPr>
        <w:br/>
        <w:t>за 1 литр;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S</w:t>
      </w:r>
      <w:r w:rsidRPr="00C32FF3">
        <w:rPr>
          <w:rFonts w:ascii="Times New Roman" w:hAnsi="Times New Roman"/>
          <w:b/>
          <w:i/>
          <w:sz w:val="27"/>
          <w:szCs w:val="27"/>
          <w:vertAlign w:val="subscript"/>
        </w:rPr>
        <w:t>ВН</w:t>
      </w:r>
      <w:r w:rsidRPr="00C32FF3">
        <w:rPr>
          <w:rFonts w:ascii="Times New Roman" w:hAnsi="Times New Roman"/>
          <w:sz w:val="27"/>
          <w:szCs w:val="27"/>
        </w:rPr>
        <w:t xml:space="preserve"> – ставка акциза на винные напитки,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плодового сусла, и (или) дистиллятов, и (или) крепленого (ликерного) вина , рублей за 1 литр;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S</w:t>
      </w:r>
      <w:r w:rsidRPr="00C32FF3">
        <w:rPr>
          <w:rFonts w:ascii="Times New Roman" w:hAnsi="Times New Roman"/>
          <w:b/>
          <w:i/>
          <w:sz w:val="27"/>
          <w:szCs w:val="27"/>
          <w:vertAlign w:val="subscript"/>
        </w:rPr>
        <w:t>Вм</w:t>
      </w:r>
      <w:r w:rsidRPr="00C32FF3">
        <w:rPr>
          <w:rFonts w:ascii="Times New Roman" w:hAnsi="Times New Roman"/>
          <w:sz w:val="27"/>
          <w:szCs w:val="27"/>
        </w:rPr>
        <w:t>– ставка акциза на виноматериалы, кроме крепленого вина наливом, рублей за 1 литр;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lastRenderedPageBreak/>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P</w:t>
      </w:r>
      <w:r w:rsidRPr="00C32FF3">
        <w:rPr>
          <w:rFonts w:ascii="Times New Roman" w:hAnsi="Times New Roman"/>
          <w:sz w:val="27"/>
          <w:szCs w:val="27"/>
        </w:rPr>
        <w:t xml:space="preserve"> – переходящие платежи, тыс. рублей;</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Акцизы на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кроме производимых из подакцизного винограда, зачисляются в бюджеты бюджетной системы Российской Федерации по нормативам, установленным в соответствии со статьями БК РФ.</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keepNext/>
        <w:numPr>
          <w:ilvl w:val="2"/>
          <w:numId w:val="43"/>
        </w:numPr>
        <w:spacing w:after="240" w:line="240" w:lineRule="auto"/>
        <w:ind w:left="0" w:firstLine="0"/>
        <w:jc w:val="center"/>
        <w:outlineLvl w:val="0"/>
        <w:rPr>
          <w:rFonts w:ascii="Times New Roman" w:eastAsia="MS Gothic" w:hAnsi="Times New Roman"/>
          <w:b/>
          <w:bCs/>
          <w:i/>
          <w:kern w:val="32"/>
          <w:sz w:val="27"/>
          <w:szCs w:val="27"/>
          <w:lang w:eastAsia="ru-RU"/>
        </w:rPr>
      </w:pPr>
      <w:bookmarkStart w:id="34" w:name="_Toc135816419"/>
      <w:r w:rsidRPr="00C32FF3">
        <w:rPr>
          <w:rFonts w:ascii="Times New Roman" w:eastAsia="MS Gothic" w:hAnsi="Times New Roman"/>
          <w:b/>
          <w:bCs/>
          <w:i/>
          <w:kern w:val="32"/>
          <w:sz w:val="27"/>
          <w:szCs w:val="27"/>
          <w:lang w:eastAsia="ru-RU"/>
        </w:rPr>
        <w:t>Акцизы на вина, игристые вина, включая российское шампанское, производимые на территории Российской Федерации из подакцизного винограда</w:t>
      </w:r>
      <w:r w:rsidRPr="00C32FF3">
        <w:rPr>
          <w:rFonts w:ascii="Times New Roman" w:eastAsia="MS Gothic" w:hAnsi="Times New Roman"/>
          <w:b/>
          <w:bCs/>
          <w:i/>
          <w:kern w:val="32"/>
          <w:sz w:val="27"/>
          <w:szCs w:val="27"/>
          <w:lang w:eastAsia="ru-RU"/>
        </w:rPr>
        <w:br/>
        <w:t>182 1 03 02091 01 0000 110</w:t>
      </w:r>
      <w:bookmarkEnd w:id="34"/>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расчёта поступлений акцизов на вина, включая российское шампанское, производимые на территории Российской Федерации из подакцизного винограда, используются:</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C32FF3">
        <w:rPr>
          <w:rFonts w:ascii="Times New Roman" w:hAnsi="Times New Roman"/>
          <w:bCs/>
          <w:sz w:val="27"/>
          <w:szCs w:val="27"/>
        </w:rPr>
        <w:t xml:space="preserve">объём вин, игристых вин </w:t>
      </w:r>
      <w:r w:rsidRPr="00C32FF3">
        <w:rPr>
          <w:rFonts w:ascii="Times New Roman" w:hAnsi="Times New Roman"/>
          <w:sz w:val="27"/>
          <w:szCs w:val="27"/>
        </w:rPr>
        <w:t xml:space="preserve">включая российское шампанское, производимых на территории Российской Федерации из подакцизного винограда; объем винограда, использованного для производства </w:t>
      </w:r>
      <w:r w:rsidRPr="00C32FF3">
        <w:rPr>
          <w:rFonts w:ascii="Times New Roman" w:hAnsi="Times New Roman"/>
          <w:sz w:val="27"/>
          <w:szCs w:val="27"/>
        </w:rPr>
        <w:lastRenderedPageBreak/>
        <w:t>вин, включая российское шампанское по технологии полного цикла), разрабатываемые Минэкономразвития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w:t>
      </w:r>
      <w:r w:rsidRPr="00C32FF3">
        <w:rPr>
          <w:rFonts w:ascii="Times New Roman" w:hAnsi="Times New Roman"/>
          <w:bCs/>
          <w:sz w:val="27"/>
          <w:szCs w:val="27"/>
        </w:rPr>
        <w:t>налоговые ставки, предусмотренные главой 22 НК РФ «Акцизы</w:t>
      </w:r>
      <w:r w:rsidRPr="00C32FF3">
        <w:rPr>
          <w:rFonts w:ascii="Times New Roman" w:hAnsi="Times New Roman"/>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акцизов на вина, игристые вина включая российское шампанское, производимые на территории Российской Федерации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размера ставок,</w:t>
      </w:r>
      <w:r w:rsidRPr="00C32FF3">
        <w:rPr>
          <w:rFonts w:ascii="Times New Roman" w:hAnsi="Times New Roman"/>
        </w:rPr>
        <w:t xml:space="preserve"> </w:t>
      </w:r>
      <w:r w:rsidRPr="00C32FF3">
        <w:rPr>
          <w:rFonts w:ascii="Times New Roman" w:hAnsi="Times New Roman"/>
          <w:sz w:val="27"/>
          <w:szCs w:val="27"/>
        </w:rPr>
        <w:t>коэффициентов для расчета вычета и других показателей, определяющих поступления акцизов (уровень собираемости и др.).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Основные параметры прогноза представлены по двум видам: </w:t>
      </w:r>
    </w:p>
    <w:p w:rsidR="00046B43" w:rsidRPr="00C32FF3" w:rsidRDefault="00046B43" w:rsidP="00046B43">
      <w:pPr>
        <w:numPr>
          <w:ilvl w:val="0"/>
          <w:numId w:val="37"/>
        </w:numPr>
        <w:spacing w:after="0" w:line="240" w:lineRule="auto"/>
        <w:ind w:left="0" w:firstLine="709"/>
        <w:jc w:val="both"/>
        <w:rPr>
          <w:rFonts w:ascii="Times New Roman" w:hAnsi="Times New Roman"/>
          <w:sz w:val="27"/>
          <w:szCs w:val="27"/>
          <w:lang w:eastAsia="ru-RU"/>
        </w:rPr>
      </w:pPr>
      <w:r w:rsidRPr="00C32FF3">
        <w:rPr>
          <w:rFonts w:ascii="Times New Roman" w:hAnsi="Times New Roman"/>
          <w:sz w:val="27"/>
          <w:szCs w:val="27"/>
          <w:lang w:eastAsia="ru-RU"/>
        </w:rPr>
        <w:t>вина (за исключением крепленных (ликерных) вин), производимые из подакцизного винограда;</w:t>
      </w:r>
    </w:p>
    <w:p w:rsidR="00046B43" w:rsidRPr="00C32FF3" w:rsidRDefault="00046B43" w:rsidP="00046B43">
      <w:pPr>
        <w:numPr>
          <w:ilvl w:val="0"/>
          <w:numId w:val="37"/>
        </w:numPr>
        <w:spacing w:after="0" w:line="240" w:lineRule="auto"/>
        <w:ind w:left="0" w:firstLine="709"/>
        <w:jc w:val="both"/>
        <w:rPr>
          <w:rFonts w:ascii="Times New Roman" w:hAnsi="Times New Roman"/>
          <w:sz w:val="27"/>
          <w:szCs w:val="27"/>
          <w:lang w:eastAsia="ru-RU"/>
        </w:rPr>
      </w:pPr>
      <w:r w:rsidRPr="00C32FF3">
        <w:rPr>
          <w:rFonts w:ascii="Times New Roman" w:hAnsi="Times New Roman"/>
          <w:sz w:val="27"/>
          <w:szCs w:val="27"/>
          <w:lang w:eastAsia="ru-RU"/>
        </w:rPr>
        <w:t>игристые вина, включая российское шампанское, производимые из подакцизного винограда.</w:t>
      </w:r>
    </w:p>
    <w:p w:rsidR="00046B43" w:rsidRPr="00C32FF3" w:rsidRDefault="00046B43" w:rsidP="00046B43">
      <w:pPr>
        <w:spacing w:after="0" w:line="240" w:lineRule="auto"/>
        <w:ind w:firstLine="709"/>
        <w:jc w:val="both"/>
        <w:rPr>
          <w:rFonts w:ascii="Times New Roman" w:hAnsi="Times New Roman"/>
        </w:rPr>
      </w:pP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Поступления акцизов на вина, включая российское шампанское, производимые на территории Российской Федерации из подакцизного винограда, (</w:t>
      </w:r>
      <w:r w:rsidRPr="00C32FF3">
        <w:rPr>
          <w:rFonts w:ascii="Times New Roman" w:hAnsi="Times New Roman"/>
          <w:b/>
          <w:i/>
          <w:sz w:val="27"/>
          <w:szCs w:val="27"/>
        </w:rPr>
        <w:t>А</w:t>
      </w:r>
      <w:r w:rsidRPr="00C32FF3">
        <w:rPr>
          <w:rFonts w:ascii="Times New Roman" w:hAnsi="Times New Roman"/>
          <w:b/>
          <w:i/>
          <w:sz w:val="27"/>
          <w:szCs w:val="27"/>
          <w:vertAlign w:val="subscript"/>
        </w:rPr>
        <w:t>Впв</w:t>
      </w:r>
      <w:r w:rsidRPr="00C32FF3">
        <w:rPr>
          <w:rFonts w:ascii="Times New Roman" w:hAnsi="Times New Roman"/>
          <w:sz w:val="27"/>
          <w:szCs w:val="27"/>
        </w:rPr>
        <w:t>) определяется исходя из следующего алгоритма расчёта (формуле):</w:t>
      </w:r>
    </w:p>
    <w:p w:rsidR="00046B43" w:rsidRPr="00C32FF3" w:rsidRDefault="00046B43" w:rsidP="00046B43">
      <w:pPr>
        <w:spacing w:before="120" w:after="120"/>
        <w:jc w:val="center"/>
        <w:rPr>
          <w:rFonts w:ascii="Times New Roman" w:hAnsi="Times New Roman"/>
          <w:b/>
          <w:i/>
          <w:sz w:val="27"/>
          <w:szCs w:val="27"/>
        </w:rPr>
      </w:pPr>
      <w:r w:rsidRPr="00C32FF3">
        <w:rPr>
          <w:rFonts w:ascii="Times New Roman" w:hAnsi="Times New Roman"/>
          <w:b/>
          <w:i/>
          <w:sz w:val="27"/>
          <w:szCs w:val="27"/>
        </w:rPr>
        <w:t>А</w:t>
      </w:r>
      <w:r w:rsidRPr="00C32FF3">
        <w:rPr>
          <w:rFonts w:ascii="Times New Roman" w:hAnsi="Times New Roman"/>
          <w:b/>
          <w:i/>
          <w:sz w:val="27"/>
          <w:szCs w:val="27"/>
          <w:vertAlign w:val="subscript"/>
        </w:rPr>
        <w:t>Впв</w:t>
      </w:r>
      <w:r w:rsidRPr="00C32FF3">
        <w:rPr>
          <w:rFonts w:ascii="Times New Roman" w:hAnsi="Times New Roman"/>
          <w:b/>
          <w:i/>
          <w:sz w:val="27"/>
          <w:szCs w:val="27"/>
        </w:rPr>
        <w:t>= ∑[(</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Впв;ВИпв</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В;ВИ</w:t>
      </w:r>
      <w:r w:rsidRPr="00C32FF3">
        <w:rPr>
          <w:rFonts w:ascii="Times New Roman" w:hAnsi="Times New Roman"/>
          <w:b/>
          <w:i/>
          <w:sz w:val="27"/>
          <w:szCs w:val="27"/>
        </w:rPr>
        <w:t>) – ((</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ПВв;ПВви</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ПВ</w:t>
      </w:r>
      <w:r w:rsidRPr="00C32FF3">
        <w:rPr>
          <w:rFonts w:ascii="Times New Roman" w:hAnsi="Times New Roman"/>
          <w:b/>
          <w:i/>
          <w:sz w:val="27"/>
          <w:szCs w:val="27"/>
        </w:rPr>
        <w:t xml:space="preserve"> )*К</w:t>
      </w:r>
      <w:r w:rsidRPr="00C32FF3">
        <w:rPr>
          <w:rFonts w:ascii="Times New Roman" w:hAnsi="Times New Roman"/>
          <w:b/>
          <w:i/>
          <w:sz w:val="27"/>
          <w:szCs w:val="27"/>
          <w:vertAlign w:val="subscript"/>
        </w:rPr>
        <w:t xml:space="preserve">ВД </w:t>
      </w:r>
      <w:r w:rsidRPr="00C32FF3">
        <w:rPr>
          <w:rFonts w:ascii="Times New Roman" w:hAnsi="Times New Roman"/>
          <w:b/>
          <w:i/>
          <w:sz w:val="27"/>
          <w:szCs w:val="27"/>
        </w:rPr>
        <w:t>)]*</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соб. </w:t>
      </w:r>
      <w:r w:rsidRPr="00C32FF3">
        <w:rPr>
          <w:rFonts w:ascii="Times New Roman" w:hAnsi="Times New Roman"/>
          <w:b/>
          <w:i/>
          <w:sz w:val="27"/>
          <w:szCs w:val="27"/>
        </w:rPr>
        <w:t>(+/-)</w:t>
      </w:r>
      <w:r w:rsidRPr="00C32FF3">
        <w:rPr>
          <w:rFonts w:ascii="Times New Roman" w:hAnsi="Times New Roman"/>
          <w:b/>
          <w:i/>
          <w:sz w:val="27"/>
          <w:szCs w:val="27"/>
          <w:lang w:val="en-US"/>
        </w:rPr>
        <w:t>P</w:t>
      </w:r>
      <w:r w:rsidRPr="00C32FF3">
        <w:rPr>
          <w:rFonts w:ascii="Times New Roman" w:hAnsi="Times New Roman"/>
          <w:b/>
          <w:i/>
          <w:sz w:val="27"/>
          <w:szCs w:val="27"/>
        </w:rPr>
        <w:t xml:space="preserve"> (+/-)</w:t>
      </w:r>
      <w:r w:rsidRPr="00C32FF3">
        <w:rPr>
          <w:rFonts w:ascii="Times New Roman" w:hAnsi="Times New Roman"/>
          <w:b/>
          <w:i/>
          <w:sz w:val="27"/>
          <w:szCs w:val="27"/>
          <w:lang w:val="en-US"/>
        </w:rPr>
        <w:t>F</w:t>
      </w:r>
      <w:r w:rsidRPr="00C32FF3">
        <w:rPr>
          <w:rFonts w:ascii="Times New Roman" w:hAnsi="Times New Roman"/>
          <w:b/>
          <w:i/>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Впв;ВИпв</w:t>
      </w:r>
      <w:r w:rsidRPr="00C32FF3">
        <w:rPr>
          <w:rFonts w:ascii="Times New Roman" w:hAnsi="Times New Roman"/>
          <w:sz w:val="27"/>
          <w:szCs w:val="27"/>
        </w:rPr>
        <w:t xml:space="preserve"> – налогооблагаемый объем реализации вин (за исключением крепленных (ликерных) вин)/ игристых вин, включая российское шампанское, производимых на территории Российской Федерации из подакцизного винограда,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S</w:t>
      </w:r>
      <w:r w:rsidRPr="00C32FF3">
        <w:rPr>
          <w:rFonts w:ascii="Times New Roman" w:hAnsi="Times New Roman"/>
          <w:b/>
          <w:i/>
          <w:sz w:val="27"/>
          <w:szCs w:val="27"/>
          <w:vertAlign w:val="subscript"/>
        </w:rPr>
        <w:t>В;ВИ</w:t>
      </w:r>
      <w:r w:rsidRPr="00C32FF3">
        <w:rPr>
          <w:rFonts w:ascii="Times New Roman" w:hAnsi="Times New Roman"/>
          <w:sz w:val="27"/>
          <w:szCs w:val="27"/>
        </w:rPr>
        <w:t xml:space="preserve"> – ставка акциза, рублей за 1 литр;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ПВв;ПВви</w:t>
      </w:r>
      <w:r w:rsidRPr="00C32FF3">
        <w:rPr>
          <w:rFonts w:ascii="Times New Roman" w:hAnsi="Times New Roman"/>
          <w:sz w:val="27"/>
          <w:szCs w:val="27"/>
        </w:rPr>
        <w:t xml:space="preserve"> – налогооблагаемый объем винограда, использованного для производства вин (за исключением крепленных (ликерных) вин)/ игристых вин, включая российское шампанское,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S</w:t>
      </w:r>
      <w:r w:rsidRPr="00C32FF3">
        <w:rPr>
          <w:rFonts w:ascii="Times New Roman" w:hAnsi="Times New Roman"/>
          <w:b/>
          <w:i/>
          <w:sz w:val="27"/>
          <w:szCs w:val="27"/>
          <w:vertAlign w:val="subscript"/>
        </w:rPr>
        <w:t>ПВ</w:t>
      </w:r>
      <w:r w:rsidRPr="00C32FF3">
        <w:rPr>
          <w:rFonts w:ascii="Times New Roman" w:hAnsi="Times New Roman"/>
          <w:sz w:val="27"/>
          <w:szCs w:val="27"/>
        </w:rPr>
        <w:t xml:space="preserve"> – ставка акциза, рублей за 1 тонну;</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lastRenderedPageBreak/>
        <w:t>К</w:t>
      </w:r>
      <w:r w:rsidRPr="00C32FF3">
        <w:rPr>
          <w:rFonts w:ascii="Times New Roman" w:hAnsi="Times New Roman"/>
          <w:b/>
          <w:i/>
          <w:sz w:val="27"/>
          <w:szCs w:val="27"/>
          <w:vertAlign w:val="subscript"/>
        </w:rPr>
        <w:t xml:space="preserve">ВД </w:t>
      </w:r>
      <w:r w:rsidRPr="00C32FF3">
        <w:rPr>
          <w:rFonts w:ascii="Times New Roman" w:hAnsi="Times New Roman"/>
          <w:sz w:val="27"/>
          <w:szCs w:val="27"/>
        </w:rPr>
        <w:t>– коэффициент</w:t>
      </w:r>
      <w:r w:rsidRPr="00C32FF3">
        <w:rPr>
          <w:rFonts w:ascii="Times New Roman" w:hAnsi="Times New Roman"/>
          <w:b/>
          <w:i/>
          <w:sz w:val="27"/>
          <w:szCs w:val="27"/>
        </w:rPr>
        <w:t xml:space="preserve"> </w:t>
      </w:r>
      <w:r w:rsidRPr="00C32FF3">
        <w:rPr>
          <w:rFonts w:ascii="Times New Roman" w:hAnsi="Times New Roman"/>
          <w:sz w:val="27"/>
          <w:szCs w:val="27"/>
        </w:rPr>
        <w:t>для расчета налогового вычета, рассчитываемый в соответствии с пунктом 31 статьи 200 НК РФ;</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P</w:t>
      </w:r>
      <w:r w:rsidRPr="00C32FF3">
        <w:rPr>
          <w:rFonts w:ascii="Times New Roman" w:hAnsi="Times New Roman"/>
          <w:sz w:val="27"/>
          <w:szCs w:val="27"/>
        </w:rPr>
        <w:t xml:space="preserve"> – переходящие платежи, тыс. рублей;</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Акцизы на вина, игристые вина, включая российское шампанское, производимые на территории Российской Федерации из подакцизного винограда, зачисляются в бюджеты бюджетной системы Российской Федерации по нормативам, установленным в соответствии со статьями БК РФ.</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keepNext/>
        <w:numPr>
          <w:ilvl w:val="2"/>
          <w:numId w:val="43"/>
        </w:numPr>
        <w:spacing w:after="240" w:line="240" w:lineRule="auto"/>
        <w:ind w:left="0" w:firstLine="0"/>
        <w:jc w:val="center"/>
        <w:outlineLvl w:val="0"/>
        <w:rPr>
          <w:rFonts w:ascii="Times New Roman" w:eastAsia="MS Gothic" w:hAnsi="Times New Roman"/>
          <w:b/>
          <w:bCs/>
          <w:i/>
          <w:kern w:val="32"/>
          <w:sz w:val="27"/>
          <w:szCs w:val="27"/>
          <w:lang w:eastAsia="ru-RU"/>
        </w:rPr>
      </w:pPr>
      <w:bookmarkStart w:id="35" w:name="_Toc135816420"/>
      <w:r w:rsidRPr="00C32FF3">
        <w:rPr>
          <w:rFonts w:ascii="Times New Roman" w:eastAsia="MS Gothic" w:hAnsi="Times New Roman"/>
          <w:b/>
          <w:bCs/>
          <w:i/>
          <w:kern w:val="32"/>
          <w:sz w:val="27"/>
          <w:szCs w:val="27"/>
          <w:lang w:eastAsia="ru-RU"/>
        </w:rPr>
        <w:t>Акцизы на вина с защищенным географическим указанием, с защищенным наименованием места происхождения, за исключением игристых вин, включая российское шампанское, производимые на территории Российской Федерации 182 1 03 02340 01 0000 110 (является подакцизным товаром до 31.12.2019)</w:t>
      </w:r>
      <w:bookmarkEnd w:id="35"/>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расчёта поступлений акцизов на вина с защищенным географическим указанием, с защищенным наименованием места происхождения, за исключением игристых вин,</w:t>
      </w:r>
      <w:r w:rsidRPr="00C32FF3">
        <w:rPr>
          <w:rFonts w:ascii="Times New Roman" w:hAnsi="Times New Roman"/>
          <w:i/>
          <w:sz w:val="27"/>
          <w:szCs w:val="27"/>
        </w:rPr>
        <w:t xml:space="preserve"> </w:t>
      </w:r>
      <w:r w:rsidRPr="00C32FF3">
        <w:rPr>
          <w:rFonts w:ascii="Times New Roman" w:hAnsi="Times New Roman"/>
          <w:sz w:val="27"/>
          <w:szCs w:val="27"/>
        </w:rPr>
        <w:t>включая российское шампанское, используются:</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C32FF3">
        <w:rPr>
          <w:rFonts w:ascii="Times New Roman" w:hAnsi="Times New Roman"/>
          <w:bCs/>
          <w:sz w:val="27"/>
          <w:szCs w:val="27"/>
        </w:rPr>
        <w:t xml:space="preserve">объём реализации </w:t>
      </w:r>
      <w:r w:rsidRPr="00C32FF3">
        <w:rPr>
          <w:rFonts w:ascii="Times New Roman" w:hAnsi="Times New Roman"/>
          <w:sz w:val="27"/>
          <w:szCs w:val="27"/>
        </w:rPr>
        <w:t>вин с защищенным географическим указанием, с защищенным наименованием места происхождения, за исключением игристых вин, включая российское шампанское), разрабатываемые Минэкономразвития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 динамика налоговой базы по акцизу, сложившаяся за предыдущие периоды;</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w:t>
      </w:r>
      <w:r w:rsidRPr="00C32FF3">
        <w:rPr>
          <w:rFonts w:ascii="Times New Roman" w:hAnsi="Times New Roman"/>
          <w:bCs/>
          <w:sz w:val="27"/>
          <w:szCs w:val="27"/>
        </w:rPr>
        <w:t>налоговые ставки, предусмотренные главой 22 НК РФ «Акцизы</w:t>
      </w:r>
      <w:r w:rsidRPr="00C32FF3">
        <w:rPr>
          <w:rFonts w:ascii="Times New Roman" w:hAnsi="Times New Roman"/>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акцизов на вина с защищенным географическим указанием, с защищенным наименованием места происхождения, за исключением игристых вин, включая российское шампанское,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Поступления акцизов на вина с защищенным географическим указанием, с защищенным наименованием места происхождения, за исключением игристых вин, включая российское шампанское, (</w:t>
      </w:r>
      <w:r w:rsidRPr="00C32FF3">
        <w:rPr>
          <w:rFonts w:ascii="Times New Roman" w:hAnsi="Times New Roman"/>
          <w:b/>
          <w:i/>
          <w:sz w:val="27"/>
          <w:szCs w:val="27"/>
        </w:rPr>
        <w:t>А</w:t>
      </w:r>
      <w:r w:rsidRPr="00C32FF3">
        <w:rPr>
          <w:rFonts w:ascii="Times New Roman" w:hAnsi="Times New Roman"/>
          <w:b/>
          <w:i/>
          <w:sz w:val="27"/>
          <w:szCs w:val="27"/>
          <w:vertAlign w:val="subscript"/>
        </w:rPr>
        <w:t>ВЗ</w:t>
      </w:r>
      <w:r w:rsidRPr="00C32FF3">
        <w:rPr>
          <w:rFonts w:ascii="Times New Roman" w:hAnsi="Times New Roman"/>
          <w:sz w:val="27"/>
          <w:szCs w:val="27"/>
        </w:rPr>
        <w:t>) определяется исходя из следующего алгоритма расчёта (формуле):</w:t>
      </w:r>
    </w:p>
    <w:p w:rsidR="00046B43" w:rsidRPr="00C32FF3" w:rsidRDefault="00046B43" w:rsidP="00046B43">
      <w:pPr>
        <w:spacing w:before="120" w:after="120"/>
        <w:jc w:val="center"/>
        <w:rPr>
          <w:rFonts w:ascii="Times New Roman" w:hAnsi="Times New Roman"/>
          <w:b/>
          <w:i/>
          <w:sz w:val="27"/>
          <w:szCs w:val="27"/>
        </w:rPr>
      </w:pPr>
      <w:r w:rsidRPr="00C32FF3">
        <w:rPr>
          <w:rFonts w:ascii="Times New Roman" w:hAnsi="Times New Roman"/>
          <w:b/>
          <w:i/>
          <w:sz w:val="27"/>
          <w:szCs w:val="27"/>
        </w:rPr>
        <w:t>А</w:t>
      </w:r>
      <w:r w:rsidRPr="00C32FF3">
        <w:rPr>
          <w:rFonts w:ascii="Times New Roman" w:hAnsi="Times New Roman"/>
          <w:b/>
          <w:i/>
          <w:sz w:val="27"/>
          <w:szCs w:val="27"/>
          <w:vertAlign w:val="subscript"/>
        </w:rPr>
        <w:t>ВЗ</w:t>
      </w:r>
      <w:r w:rsidRPr="00C32FF3">
        <w:rPr>
          <w:rFonts w:ascii="Times New Roman" w:hAnsi="Times New Roman"/>
          <w:b/>
          <w:i/>
          <w:sz w:val="27"/>
          <w:szCs w:val="27"/>
          <w:vertAlign w:val="subscript"/>
          <w:lang w:val="en-US"/>
        </w:rPr>
        <w:t xml:space="preserve"> </w:t>
      </w:r>
      <w:r w:rsidRPr="00C32FF3">
        <w:rPr>
          <w:rFonts w:ascii="Times New Roman" w:hAnsi="Times New Roman"/>
          <w:b/>
          <w:i/>
          <w:sz w:val="27"/>
          <w:szCs w:val="27"/>
          <w:lang w:val="en-US"/>
        </w:rPr>
        <w:t>=∑ (V</w:t>
      </w:r>
      <w:r w:rsidRPr="00C32FF3">
        <w:rPr>
          <w:rFonts w:ascii="Times New Roman" w:hAnsi="Times New Roman"/>
          <w:b/>
          <w:i/>
          <w:sz w:val="27"/>
          <w:szCs w:val="27"/>
          <w:vertAlign w:val="subscript"/>
        </w:rPr>
        <w:t>ВЗ</w:t>
      </w:r>
      <w:r w:rsidRPr="00C32FF3">
        <w:rPr>
          <w:rFonts w:ascii="Times New Roman" w:hAnsi="Times New Roman"/>
          <w:b/>
          <w:i/>
          <w:sz w:val="27"/>
          <w:szCs w:val="27"/>
          <w:lang w:val="en-US"/>
        </w:rPr>
        <w:t xml:space="preserve">*S)*K </w:t>
      </w:r>
      <w:r w:rsidRPr="00C32FF3">
        <w:rPr>
          <w:rFonts w:ascii="Times New Roman" w:hAnsi="Times New Roman"/>
          <w:b/>
          <w:i/>
          <w:sz w:val="27"/>
          <w:szCs w:val="27"/>
          <w:vertAlign w:val="subscript"/>
        </w:rPr>
        <w:t>соб</w:t>
      </w:r>
      <w:r w:rsidRPr="00C32FF3">
        <w:rPr>
          <w:rFonts w:ascii="Times New Roman" w:hAnsi="Times New Roman"/>
          <w:b/>
          <w:i/>
          <w:sz w:val="27"/>
          <w:szCs w:val="27"/>
          <w:vertAlign w:val="subscript"/>
          <w:lang w:val="en-US"/>
        </w:rPr>
        <w:t xml:space="preserve">. </w:t>
      </w:r>
      <w:r w:rsidRPr="00C32FF3">
        <w:rPr>
          <w:rFonts w:ascii="Times New Roman" w:hAnsi="Times New Roman"/>
          <w:b/>
          <w:i/>
          <w:sz w:val="27"/>
          <w:szCs w:val="27"/>
        </w:rPr>
        <w:t>(+/-)</w:t>
      </w:r>
      <w:r w:rsidRPr="00C32FF3">
        <w:rPr>
          <w:rFonts w:ascii="Times New Roman" w:hAnsi="Times New Roman"/>
          <w:b/>
          <w:i/>
          <w:sz w:val="27"/>
          <w:szCs w:val="27"/>
          <w:lang w:val="en-US"/>
        </w:rPr>
        <w:t>P</w:t>
      </w:r>
      <w:r w:rsidRPr="00C32FF3">
        <w:rPr>
          <w:rFonts w:ascii="Times New Roman" w:hAnsi="Times New Roman"/>
          <w:b/>
          <w:i/>
          <w:sz w:val="27"/>
          <w:szCs w:val="27"/>
        </w:rPr>
        <w:t xml:space="preserve"> (+/-)</w:t>
      </w:r>
      <w:r w:rsidRPr="00C32FF3">
        <w:rPr>
          <w:rFonts w:ascii="Times New Roman" w:hAnsi="Times New Roman"/>
          <w:b/>
          <w:i/>
          <w:sz w:val="27"/>
          <w:szCs w:val="27"/>
          <w:lang w:val="en-US"/>
        </w:rPr>
        <w:t>F</w:t>
      </w:r>
      <w:r w:rsidRPr="00C32FF3">
        <w:rPr>
          <w:rFonts w:ascii="Times New Roman" w:hAnsi="Times New Roman"/>
          <w:b/>
          <w:i/>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ВЗ</w:t>
      </w:r>
      <w:r w:rsidRPr="00C32FF3">
        <w:rPr>
          <w:rFonts w:ascii="Times New Roman" w:hAnsi="Times New Roman"/>
          <w:sz w:val="27"/>
          <w:szCs w:val="27"/>
        </w:rPr>
        <w:t xml:space="preserve"> – налогооблагаемый объем реализации вина с защищенным географическим указанием, с защищенным наименованием места происхождения, за исключением игристых вин, включая российское шампанское,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S</w:t>
      </w:r>
      <w:r w:rsidRPr="00C32FF3">
        <w:rPr>
          <w:rFonts w:ascii="Times New Roman" w:hAnsi="Times New Roman"/>
          <w:sz w:val="27"/>
          <w:szCs w:val="27"/>
        </w:rPr>
        <w:t xml:space="preserve"> – ставка, рублей за 1 литр;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P</w:t>
      </w:r>
      <w:r w:rsidRPr="00C32FF3">
        <w:rPr>
          <w:rFonts w:ascii="Times New Roman" w:hAnsi="Times New Roman"/>
          <w:sz w:val="27"/>
          <w:szCs w:val="27"/>
        </w:rPr>
        <w:t xml:space="preserve"> – переходящие платежи, тыс. рублей;</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w:t>
      </w:r>
      <w:r w:rsidRPr="00C32FF3">
        <w:rPr>
          <w:rFonts w:ascii="Times New Roman" w:hAnsi="Times New Roman"/>
          <w:sz w:val="27"/>
          <w:szCs w:val="27"/>
        </w:rPr>
        <w:lastRenderedPageBreak/>
        <w:t>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Акцизы на вина с защищенным географическим указанием, с защищенным наименованием места происхождения, за исключением игристых вин, включая российское шампанское, зачисляются в бюджеты бюджетной системы Российской Федерации по нормативам, установленным в соответствии со статьями БК РФ.</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keepNext/>
        <w:numPr>
          <w:ilvl w:val="2"/>
          <w:numId w:val="43"/>
        </w:numPr>
        <w:spacing w:after="240" w:line="240" w:lineRule="auto"/>
        <w:ind w:left="0" w:firstLine="0"/>
        <w:jc w:val="center"/>
        <w:outlineLvl w:val="0"/>
        <w:rPr>
          <w:rFonts w:ascii="Times New Roman" w:eastAsia="MS Gothic" w:hAnsi="Times New Roman"/>
          <w:b/>
          <w:bCs/>
          <w:i/>
          <w:kern w:val="32"/>
          <w:sz w:val="27"/>
          <w:szCs w:val="27"/>
          <w:lang w:eastAsia="ru-RU"/>
        </w:rPr>
      </w:pPr>
      <w:bookmarkStart w:id="36" w:name="_Toc135816421"/>
      <w:r w:rsidRPr="00C32FF3">
        <w:rPr>
          <w:rFonts w:ascii="Times New Roman" w:eastAsia="MS Gothic" w:hAnsi="Times New Roman"/>
          <w:b/>
          <w:bCs/>
          <w:i/>
          <w:kern w:val="32"/>
          <w:sz w:val="27"/>
          <w:szCs w:val="27"/>
          <w:lang w:eastAsia="ru-RU"/>
        </w:rPr>
        <w:t xml:space="preserve">Акцизы на игристые вина, включая российское шампанское, с защищенным географическим указанием, с защищенным наименованием места происхождения, производимые на территории Российской Федерации </w:t>
      </w:r>
      <w:r w:rsidRPr="00C32FF3">
        <w:rPr>
          <w:rFonts w:ascii="Times New Roman" w:eastAsia="MS Gothic" w:hAnsi="Times New Roman"/>
          <w:b/>
          <w:bCs/>
          <w:i/>
          <w:kern w:val="32"/>
          <w:sz w:val="27"/>
          <w:szCs w:val="27"/>
          <w:lang w:eastAsia="ru-RU"/>
        </w:rPr>
        <w:br/>
        <w:t xml:space="preserve">182 1 03 02350 01 0000 110 </w:t>
      </w:r>
      <w:r w:rsidRPr="00C32FF3">
        <w:rPr>
          <w:rFonts w:ascii="Times New Roman" w:eastAsia="MS Gothic" w:hAnsi="Times New Roman"/>
          <w:b/>
          <w:bCs/>
          <w:i/>
          <w:kern w:val="32"/>
          <w:sz w:val="27"/>
          <w:szCs w:val="27"/>
          <w:lang w:eastAsia="ru-RU"/>
        </w:rPr>
        <w:br/>
        <w:t>(является подакцизным товаром до 31.12.2019)</w:t>
      </w:r>
      <w:bookmarkEnd w:id="36"/>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расчёта поступлений акцизов на игристые вина, включая российское шампанское, с защищенным географическим указанием, с защищенным наименованием места происхождения, используются:</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C32FF3">
        <w:rPr>
          <w:rFonts w:ascii="Times New Roman" w:hAnsi="Times New Roman"/>
          <w:bCs/>
          <w:sz w:val="27"/>
          <w:szCs w:val="27"/>
        </w:rPr>
        <w:t xml:space="preserve">объём реализации </w:t>
      </w:r>
      <w:r w:rsidRPr="00C32FF3">
        <w:rPr>
          <w:rFonts w:ascii="Times New Roman" w:hAnsi="Times New Roman"/>
          <w:sz w:val="27"/>
          <w:szCs w:val="27"/>
        </w:rPr>
        <w:t>игристых вин, включая российское шампанское, с защищенным географическим указанием, с защищенным наименованием места происхождения), разрабатываемые Минэкономразвития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налоговой базы по акцизу, сложившаяся за предыдущие периоды;</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w:t>
      </w:r>
      <w:r w:rsidRPr="00C32FF3">
        <w:rPr>
          <w:rFonts w:ascii="Times New Roman" w:hAnsi="Times New Roman"/>
          <w:bCs/>
          <w:sz w:val="27"/>
          <w:szCs w:val="27"/>
        </w:rPr>
        <w:t>налоговые ставки, предусмотренные главой 22 НК РФ «Акцизы</w:t>
      </w:r>
      <w:r w:rsidRPr="00C32FF3">
        <w:rPr>
          <w:rFonts w:ascii="Times New Roman" w:hAnsi="Times New Roman"/>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акцизов на игристые вина, включая российское шампанское, с защищенным географическим указанием, с защищенным наименованием места происхождения,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Поступления акцизов на игристые вина, включая российское шампанское, с защищенным географическим указанием, с защищенным наименованием места происхождения, (</w:t>
      </w:r>
      <w:r w:rsidRPr="00C32FF3">
        <w:rPr>
          <w:rFonts w:ascii="Times New Roman" w:hAnsi="Times New Roman"/>
          <w:b/>
          <w:i/>
          <w:sz w:val="27"/>
          <w:szCs w:val="27"/>
        </w:rPr>
        <w:t>А</w:t>
      </w:r>
      <w:r w:rsidRPr="00C32FF3">
        <w:rPr>
          <w:rFonts w:ascii="Times New Roman" w:hAnsi="Times New Roman"/>
          <w:b/>
          <w:i/>
          <w:sz w:val="27"/>
          <w:szCs w:val="27"/>
          <w:vertAlign w:val="subscript"/>
        </w:rPr>
        <w:t>ВЗи</w:t>
      </w:r>
      <w:r w:rsidRPr="00C32FF3">
        <w:rPr>
          <w:rFonts w:ascii="Times New Roman" w:hAnsi="Times New Roman"/>
          <w:sz w:val="27"/>
          <w:szCs w:val="27"/>
        </w:rPr>
        <w:t>) определяется исходя из следующего алгоритма расчёта (формуле):</w:t>
      </w:r>
    </w:p>
    <w:p w:rsidR="00046B43" w:rsidRPr="00C32FF3" w:rsidRDefault="00046B43" w:rsidP="00046B43">
      <w:pPr>
        <w:spacing w:before="120" w:after="120"/>
        <w:jc w:val="center"/>
        <w:rPr>
          <w:rFonts w:ascii="Times New Roman" w:hAnsi="Times New Roman"/>
          <w:sz w:val="27"/>
          <w:szCs w:val="27"/>
        </w:rPr>
      </w:pPr>
      <w:r w:rsidRPr="00C32FF3">
        <w:rPr>
          <w:rFonts w:ascii="Times New Roman" w:hAnsi="Times New Roman"/>
          <w:b/>
          <w:i/>
          <w:sz w:val="27"/>
          <w:szCs w:val="27"/>
        </w:rPr>
        <w:t>А</w:t>
      </w:r>
      <w:r w:rsidRPr="00C32FF3">
        <w:rPr>
          <w:rFonts w:ascii="Times New Roman" w:hAnsi="Times New Roman"/>
          <w:b/>
          <w:i/>
          <w:sz w:val="27"/>
          <w:szCs w:val="27"/>
          <w:vertAlign w:val="subscript"/>
        </w:rPr>
        <w:t xml:space="preserve">ВЗи </w:t>
      </w:r>
      <w:r w:rsidRPr="00C32FF3">
        <w:rPr>
          <w:rFonts w:ascii="Times New Roman" w:hAnsi="Times New Roman"/>
          <w:b/>
          <w:i/>
          <w:sz w:val="27"/>
          <w:szCs w:val="27"/>
        </w:rPr>
        <w:t>= ∑ (</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ВЗи</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b/>
          <w:i/>
          <w:sz w:val="27"/>
          <w:szCs w:val="27"/>
        </w:rPr>
        <w:t>)*</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соб. </w:t>
      </w:r>
      <w:r w:rsidRPr="00C32FF3">
        <w:rPr>
          <w:rFonts w:ascii="Times New Roman" w:hAnsi="Times New Roman"/>
          <w:b/>
          <w:i/>
          <w:sz w:val="27"/>
          <w:szCs w:val="27"/>
        </w:rPr>
        <w:t>(+/-)</w:t>
      </w:r>
      <w:r w:rsidRPr="00C32FF3">
        <w:rPr>
          <w:rFonts w:ascii="Times New Roman" w:hAnsi="Times New Roman"/>
          <w:b/>
          <w:i/>
          <w:sz w:val="27"/>
          <w:szCs w:val="27"/>
          <w:lang w:val="en-US"/>
        </w:rPr>
        <w:t>P</w:t>
      </w:r>
      <w:r w:rsidRPr="00C32FF3">
        <w:rPr>
          <w:rFonts w:ascii="Times New Roman" w:hAnsi="Times New Roman"/>
          <w:b/>
          <w:i/>
          <w:sz w:val="27"/>
          <w:szCs w:val="27"/>
        </w:rPr>
        <w:t xml:space="preserve"> (+/-)</w:t>
      </w:r>
      <w:r w:rsidRPr="00C32FF3">
        <w:rPr>
          <w:rFonts w:ascii="Times New Roman" w:hAnsi="Times New Roman"/>
          <w:b/>
          <w:i/>
          <w:sz w:val="27"/>
          <w:szCs w:val="27"/>
          <w:lang w:val="en-US"/>
        </w:rPr>
        <w:t>F</w:t>
      </w:r>
      <w:r w:rsidRPr="00C32FF3">
        <w:rPr>
          <w:rFonts w:ascii="Times New Roman" w:hAnsi="Times New Roman"/>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lastRenderedPageBreak/>
        <w:t>V</w:t>
      </w:r>
      <w:r w:rsidRPr="00C32FF3">
        <w:rPr>
          <w:rFonts w:ascii="Times New Roman" w:hAnsi="Times New Roman"/>
          <w:b/>
          <w:i/>
          <w:sz w:val="27"/>
          <w:szCs w:val="27"/>
          <w:vertAlign w:val="subscript"/>
        </w:rPr>
        <w:t>ВЗи</w:t>
      </w:r>
      <w:r w:rsidRPr="00C32FF3">
        <w:rPr>
          <w:rFonts w:ascii="Times New Roman" w:hAnsi="Times New Roman"/>
          <w:b/>
          <w:i/>
          <w:sz w:val="27"/>
          <w:szCs w:val="27"/>
        </w:rPr>
        <w:t xml:space="preserve"> </w:t>
      </w:r>
      <w:r w:rsidRPr="00C32FF3">
        <w:rPr>
          <w:rFonts w:ascii="Times New Roman" w:hAnsi="Times New Roman"/>
          <w:sz w:val="27"/>
          <w:szCs w:val="27"/>
        </w:rPr>
        <w:t>– налогооблагаемый объем игристых вин, включая российское шампанское, с защищенным географическим указанием, с защищенным наименованием места происхождения,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S</w:t>
      </w:r>
      <w:r w:rsidRPr="00C32FF3">
        <w:rPr>
          <w:rFonts w:ascii="Times New Roman" w:hAnsi="Times New Roman"/>
          <w:b/>
          <w:i/>
          <w:sz w:val="27"/>
          <w:szCs w:val="27"/>
        </w:rPr>
        <w:t xml:space="preserve"> </w:t>
      </w:r>
      <w:r w:rsidRPr="00C32FF3">
        <w:rPr>
          <w:rFonts w:ascii="Times New Roman" w:hAnsi="Times New Roman"/>
          <w:sz w:val="27"/>
          <w:szCs w:val="27"/>
        </w:rPr>
        <w:t>– ставка акциза, рублей за 1 литр;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P</w:t>
      </w:r>
      <w:r w:rsidRPr="00C32FF3">
        <w:rPr>
          <w:rFonts w:ascii="Times New Roman" w:hAnsi="Times New Roman"/>
          <w:sz w:val="27"/>
          <w:szCs w:val="27"/>
        </w:rPr>
        <w:t xml:space="preserve"> – переходящие платежи, тыс. рублей;</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Акцизы на игристые вина, включая российское шампанское, с защищенным географическим указанием, с защищенным наименованием места происхождения, зачисляются в бюджеты бюджетной системы Российской Федерации по нормативам, установленным в соответствии со статьями БК РФ.</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keepNext/>
        <w:numPr>
          <w:ilvl w:val="2"/>
          <w:numId w:val="43"/>
        </w:numPr>
        <w:spacing w:after="240" w:line="240" w:lineRule="auto"/>
        <w:ind w:left="0" w:firstLine="0"/>
        <w:jc w:val="center"/>
        <w:outlineLvl w:val="0"/>
        <w:rPr>
          <w:rFonts w:ascii="Times New Roman" w:eastAsia="MS Gothic" w:hAnsi="Times New Roman"/>
          <w:b/>
          <w:bCs/>
          <w:i/>
          <w:kern w:val="32"/>
          <w:sz w:val="27"/>
          <w:szCs w:val="27"/>
          <w:lang w:eastAsia="ru-RU"/>
        </w:rPr>
      </w:pPr>
      <w:r w:rsidRPr="00C32FF3">
        <w:rPr>
          <w:rFonts w:ascii="Times New Roman" w:eastAsia="MS Gothic" w:hAnsi="Times New Roman"/>
          <w:b/>
          <w:bCs/>
          <w:i/>
          <w:kern w:val="32"/>
          <w:sz w:val="27"/>
          <w:szCs w:val="27"/>
          <w:lang w:eastAsia="ru-RU"/>
        </w:rPr>
        <w:t xml:space="preserve"> </w:t>
      </w:r>
      <w:bookmarkStart w:id="37" w:name="_Toc135816422"/>
      <w:r w:rsidRPr="00C32FF3">
        <w:rPr>
          <w:rFonts w:ascii="Times New Roman" w:eastAsia="MS Gothic" w:hAnsi="Times New Roman"/>
          <w:b/>
          <w:bCs/>
          <w:i/>
          <w:kern w:val="32"/>
          <w:sz w:val="27"/>
          <w:szCs w:val="27"/>
          <w:lang w:eastAsia="ru-RU"/>
        </w:rPr>
        <w:t xml:space="preserve">Акцизы на пиво, напитки, изготавливаемые на основе пива, производимые на территории Российской Федерации </w:t>
      </w:r>
      <w:r w:rsidRPr="00C32FF3">
        <w:rPr>
          <w:rFonts w:ascii="Times New Roman" w:eastAsia="MS Gothic" w:hAnsi="Times New Roman"/>
          <w:b/>
          <w:bCs/>
          <w:i/>
          <w:kern w:val="32"/>
          <w:sz w:val="27"/>
          <w:szCs w:val="27"/>
          <w:lang w:eastAsia="ru-RU"/>
        </w:rPr>
        <w:br/>
        <w:t>182 1 03 02100 01 0000 110</w:t>
      </w:r>
      <w:bookmarkEnd w:id="37"/>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расчёта поступлений акцизов на пиво используются:</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показатели прогноза социально-экономического развития Тамбовской области (объём производства пива, представляемый </w:t>
      </w:r>
      <w:r w:rsidRPr="00C32FF3">
        <w:rPr>
          <w:rFonts w:ascii="Times New Roman" w:hAnsi="Times New Roman"/>
          <w:sz w:val="27"/>
          <w:szCs w:val="27"/>
          <w:lang w:eastAsia="ru-RU"/>
        </w:rPr>
        <w:t>Министерством экономической и инвестиционной политики Тамбовской области</w:t>
      </w:r>
      <w:r w:rsidRPr="00C32FF3">
        <w:rPr>
          <w:rFonts w:ascii="Times New Roman" w:hAnsi="Times New Roman"/>
          <w:sz w:val="27"/>
          <w:szCs w:val="27"/>
        </w:rPr>
        <w:t>);</w:t>
      </w:r>
    </w:p>
    <w:p w:rsidR="00046B43" w:rsidRPr="00C32FF3" w:rsidRDefault="00046B43" w:rsidP="00046B43">
      <w:pPr>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 </w:t>
      </w:r>
      <w:r w:rsidRPr="00C32FF3">
        <w:rPr>
          <w:rFonts w:ascii="Times New Roman" w:hAnsi="Times New Roman"/>
          <w:spacing w:val="-4"/>
          <w:sz w:val="27"/>
          <w:szCs w:val="27"/>
          <w:lang w:eastAsia="ru-RU"/>
        </w:rPr>
        <w:t>динамика налоговой базы по акцизу согласно данным отчетов по форме № 5-АЛ «</w:t>
      </w:r>
      <w:r w:rsidRPr="00C32FF3">
        <w:rPr>
          <w:rFonts w:ascii="Times New Roman" w:hAnsi="Times New Roman"/>
          <w:bCs/>
          <w:iCs/>
          <w:sz w:val="27"/>
          <w:szCs w:val="27"/>
          <w:lang w:eastAsia="ru-RU"/>
        </w:rPr>
        <w:t xml:space="preserve">Отчет о налоговой базе и структуре начислений по акцизам на спирт, </w:t>
      </w:r>
      <w:r w:rsidRPr="00C32FF3">
        <w:rPr>
          <w:rFonts w:ascii="Times New Roman" w:hAnsi="Times New Roman"/>
          <w:bCs/>
          <w:iCs/>
          <w:sz w:val="27"/>
          <w:szCs w:val="27"/>
          <w:lang w:eastAsia="ru-RU"/>
        </w:rPr>
        <w:lastRenderedPageBreak/>
        <w:t>алкогольную, спиртосодержащую продукцию и пиво»</w:t>
      </w:r>
      <w:r w:rsidRPr="00C32FF3">
        <w:rPr>
          <w:rFonts w:ascii="Times New Roman" w:hAnsi="Times New Roman"/>
          <w:spacing w:val="-4"/>
          <w:sz w:val="27"/>
          <w:szCs w:val="27"/>
          <w:lang w:eastAsia="ru-RU"/>
        </w:rPr>
        <w:t xml:space="preserve">, сложившаяся за </w:t>
      </w:r>
      <w:r w:rsidRPr="00C32FF3">
        <w:rPr>
          <w:rFonts w:ascii="Times New Roman" w:hAnsi="Times New Roman"/>
          <w:sz w:val="27"/>
          <w:szCs w:val="27"/>
          <w:lang w:eastAsia="ru-RU"/>
        </w:rPr>
        <w:t>предыдущие периоды;</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w:t>
      </w:r>
      <w:r w:rsidRPr="00C32FF3">
        <w:rPr>
          <w:rFonts w:ascii="Times New Roman" w:hAnsi="Times New Roman"/>
          <w:bCs/>
          <w:sz w:val="27"/>
          <w:szCs w:val="27"/>
        </w:rPr>
        <w:t>налоговые ставки, предусмотренные главой 22 НК РФ «Акцизы</w:t>
      </w:r>
      <w:r w:rsidRPr="00C32FF3">
        <w:rPr>
          <w:rFonts w:ascii="Times New Roman" w:hAnsi="Times New Roman"/>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акцизов на пиво, напитки, изготавливаемые на основе пива,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Основные параметры прогноза представлены по двум видам: пиво с нормативным содержанием объемной доли этилового спирта от 0,5% до 8,6%.</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Поступления акцизов на пиво (</w:t>
      </w:r>
      <w:r w:rsidRPr="00C32FF3">
        <w:rPr>
          <w:rFonts w:ascii="Times New Roman" w:hAnsi="Times New Roman"/>
          <w:b/>
          <w:i/>
          <w:sz w:val="27"/>
          <w:szCs w:val="27"/>
        </w:rPr>
        <w:t>А</w:t>
      </w:r>
      <w:r w:rsidRPr="00C32FF3">
        <w:rPr>
          <w:rFonts w:ascii="Times New Roman" w:hAnsi="Times New Roman"/>
          <w:b/>
          <w:i/>
          <w:sz w:val="27"/>
          <w:szCs w:val="27"/>
          <w:vertAlign w:val="subscript"/>
        </w:rPr>
        <w:t>ПВ</w:t>
      </w:r>
      <w:r w:rsidRPr="00C32FF3">
        <w:rPr>
          <w:rFonts w:ascii="Times New Roman" w:hAnsi="Times New Roman"/>
          <w:sz w:val="27"/>
          <w:szCs w:val="27"/>
        </w:rPr>
        <w:t>) определяется исходя из следующего алгоритма расчёта (формуле):</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widowControl w:val="0"/>
        <w:shd w:val="clear" w:color="auto" w:fill="FFFFFF"/>
        <w:autoSpaceDE w:val="0"/>
        <w:autoSpaceDN w:val="0"/>
        <w:adjustRightInd w:val="0"/>
        <w:spacing w:after="0" w:line="240" w:lineRule="auto"/>
        <w:ind w:firstLine="709"/>
        <w:jc w:val="center"/>
        <w:rPr>
          <w:rFonts w:ascii="Times New Roman" w:hAnsi="Times New Roman"/>
          <w:b/>
          <w:i/>
          <w:sz w:val="27"/>
          <w:szCs w:val="27"/>
          <w:lang w:val="en-US" w:eastAsia="ru-RU"/>
        </w:rPr>
      </w:pPr>
      <w:r w:rsidRPr="00C32FF3">
        <w:rPr>
          <w:rFonts w:ascii="Times New Roman" w:hAnsi="Times New Roman"/>
          <w:b/>
          <w:i/>
          <w:iCs/>
          <w:sz w:val="27"/>
          <w:szCs w:val="27"/>
          <w:lang w:eastAsia="ru-RU"/>
        </w:rPr>
        <w:t>А</w:t>
      </w:r>
      <w:r w:rsidRPr="00C32FF3">
        <w:rPr>
          <w:rFonts w:ascii="Times New Roman" w:hAnsi="Times New Roman"/>
          <w:b/>
          <w:i/>
          <w:iCs/>
          <w:sz w:val="27"/>
          <w:szCs w:val="27"/>
          <w:vertAlign w:val="subscript"/>
          <w:lang w:eastAsia="ru-RU"/>
        </w:rPr>
        <w:t>пв</w:t>
      </w:r>
      <w:r w:rsidRPr="00C32FF3">
        <w:rPr>
          <w:rFonts w:ascii="Times New Roman" w:hAnsi="Times New Roman"/>
          <w:b/>
          <w:i/>
          <w:iCs/>
          <w:spacing w:val="-6"/>
          <w:sz w:val="27"/>
          <w:szCs w:val="27"/>
          <w:lang w:val="en-US" w:eastAsia="ru-RU"/>
        </w:rPr>
        <w:t xml:space="preserve"> = (V</w:t>
      </w:r>
      <w:r w:rsidRPr="00C32FF3">
        <w:rPr>
          <w:rFonts w:ascii="Times New Roman" w:hAnsi="Times New Roman"/>
          <w:b/>
          <w:i/>
          <w:iCs/>
          <w:sz w:val="27"/>
          <w:szCs w:val="27"/>
          <w:vertAlign w:val="subscript"/>
          <w:lang w:eastAsia="ru-RU"/>
        </w:rPr>
        <w:t>пв</w:t>
      </w:r>
      <w:r w:rsidRPr="00C32FF3">
        <w:rPr>
          <w:rFonts w:ascii="Times New Roman" w:hAnsi="Times New Roman"/>
          <w:b/>
          <w:i/>
          <w:iCs/>
          <w:sz w:val="27"/>
          <w:szCs w:val="27"/>
          <w:vertAlign w:val="subscript"/>
          <w:lang w:val="en-US" w:eastAsia="ru-RU"/>
        </w:rPr>
        <w:t xml:space="preserve"> </w:t>
      </w:r>
      <w:r w:rsidRPr="00C32FF3">
        <w:rPr>
          <w:rFonts w:ascii="Times New Roman" w:hAnsi="Times New Roman"/>
          <w:b/>
          <w:i/>
          <w:iCs/>
          <w:spacing w:val="-6"/>
          <w:sz w:val="27"/>
          <w:szCs w:val="27"/>
          <w:lang w:val="en-US" w:eastAsia="ru-RU"/>
        </w:rPr>
        <w:t>* S * K</w:t>
      </w:r>
      <w:r w:rsidRPr="00C32FF3">
        <w:rPr>
          <w:rFonts w:ascii="Times New Roman" w:hAnsi="Times New Roman"/>
          <w:b/>
          <w:i/>
          <w:iCs/>
          <w:spacing w:val="-6"/>
          <w:sz w:val="27"/>
          <w:szCs w:val="27"/>
          <w:vertAlign w:val="subscript"/>
          <w:lang w:val="en-US" w:eastAsia="ru-RU"/>
        </w:rPr>
        <w:t>co6</w:t>
      </w:r>
      <w:r w:rsidRPr="00C32FF3">
        <w:rPr>
          <w:rFonts w:ascii="Times New Roman" w:hAnsi="Times New Roman"/>
          <w:b/>
          <w:i/>
          <w:iCs/>
          <w:spacing w:val="-6"/>
          <w:sz w:val="27"/>
          <w:szCs w:val="27"/>
          <w:lang w:val="en-US" w:eastAsia="ru-RU"/>
        </w:rPr>
        <w:t>)(+/-)P(+/-)F,</w:t>
      </w:r>
    </w:p>
    <w:p w:rsidR="00046B43" w:rsidRPr="00C32FF3" w:rsidRDefault="00046B43" w:rsidP="00046B43">
      <w:pPr>
        <w:widowControl w:val="0"/>
        <w:shd w:val="clear" w:color="auto" w:fill="FFFFFF"/>
        <w:autoSpaceDE w:val="0"/>
        <w:autoSpaceDN w:val="0"/>
        <w:adjustRightInd w:val="0"/>
        <w:spacing w:after="0" w:line="240" w:lineRule="auto"/>
        <w:ind w:firstLine="709"/>
        <w:rPr>
          <w:rFonts w:ascii="Times New Roman" w:hAnsi="Times New Roman"/>
          <w:sz w:val="27"/>
          <w:szCs w:val="27"/>
          <w:lang w:eastAsia="ru-RU"/>
        </w:rPr>
      </w:pPr>
      <w:r w:rsidRPr="00C32FF3">
        <w:rPr>
          <w:rFonts w:ascii="Times New Roman" w:hAnsi="Times New Roman"/>
          <w:spacing w:val="-9"/>
          <w:sz w:val="27"/>
          <w:szCs w:val="27"/>
          <w:lang w:eastAsia="ru-RU"/>
        </w:rPr>
        <w:t>где:</w:t>
      </w:r>
    </w:p>
    <w:p w:rsidR="00046B43" w:rsidRPr="00C32FF3" w:rsidRDefault="00046B43" w:rsidP="00046B43">
      <w:pPr>
        <w:autoSpaceDE w:val="0"/>
        <w:autoSpaceDN w:val="0"/>
        <w:adjustRightInd w:val="0"/>
        <w:spacing w:after="0" w:line="240" w:lineRule="auto"/>
        <w:ind w:firstLine="709"/>
        <w:jc w:val="both"/>
        <w:rPr>
          <w:rFonts w:ascii="Times New Roman" w:hAnsi="Times New Roman"/>
          <w:i/>
          <w:sz w:val="27"/>
          <w:szCs w:val="27"/>
          <w:lang w:eastAsia="ru-RU"/>
        </w:rPr>
      </w:pPr>
      <w:r w:rsidRPr="00C32FF3">
        <w:rPr>
          <w:rFonts w:ascii="Times New Roman" w:hAnsi="Times New Roman"/>
          <w:b/>
          <w:i/>
          <w:iCs/>
          <w:sz w:val="27"/>
          <w:szCs w:val="27"/>
          <w:lang w:val="en-US" w:eastAsia="ru-RU"/>
        </w:rPr>
        <w:t>V</w:t>
      </w:r>
      <w:r w:rsidRPr="00C32FF3">
        <w:rPr>
          <w:rFonts w:ascii="Times New Roman" w:hAnsi="Times New Roman"/>
          <w:b/>
          <w:i/>
          <w:iCs/>
          <w:sz w:val="27"/>
          <w:szCs w:val="27"/>
          <w:vertAlign w:val="subscript"/>
          <w:lang w:eastAsia="ru-RU"/>
        </w:rPr>
        <w:t>пв </w:t>
      </w:r>
      <w:r w:rsidRPr="00C32FF3">
        <w:rPr>
          <w:rFonts w:ascii="Times New Roman" w:hAnsi="Times New Roman"/>
          <w:i/>
          <w:iCs/>
          <w:spacing w:val="-4"/>
          <w:sz w:val="27"/>
          <w:szCs w:val="27"/>
          <w:lang w:eastAsia="ru-RU"/>
        </w:rPr>
        <w:t>- </w:t>
      </w:r>
      <w:r w:rsidRPr="00C32FF3">
        <w:rPr>
          <w:rFonts w:ascii="Times New Roman" w:hAnsi="Times New Roman"/>
          <w:sz w:val="27"/>
          <w:szCs w:val="27"/>
          <w:lang w:eastAsia="ru-RU"/>
        </w:rPr>
        <w:t>объём производства пива на прогнозируемый период (предоставляется Министерством экономической и инвестиционной политики Тамбовской области на прогнозируемый период), л;</w:t>
      </w:r>
    </w:p>
    <w:p w:rsidR="00046B43" w:rsidRPr="00C32FF3" w:rsidRDefault="00046B43" w:rsidP="00046B43">
      <w:pPr>
        <w:widowControl w:val="0"/>
        <w:shd w:val="clear" w:color="auto" w:fill="FFFFFF"/>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b/>
          <w:i/>
          <w:iCs/>
          <w:spacing w:val="-4"/>
          <w:sz w:val="27"/>
          <w:szCs w:val="27"/>
          <w:lang w:val="en-US" w:eastAsia="ru-RU"/>
        </w:rPr>
        <w:t>S</w:t>
      </w:r>
      <w:r w:rsidRPr="00C32FF3">
        <w:rPr>
          <w:rFonts w:ascii="Times New Roman" w:hAnsi="Times New Roman"/>
          <w:i/>
          <w:iCs/>
          <w:spacing w:val="-4"/>
          <w:sz w:val="27"/>
          <w:szCs w:val="27"/>
          <w:lang w:eastAsia="ru-RU"/>
        </w:rPr>
        <w:t xml:space="preserve"> - </w:t>
      </w:r>
      <w:r w:rsidRPr="00C32FF3">
        <w:rPr>
          <w:rFonts w:ascii="Times New Roman" w:hAnsi="Times New Roman"/>
          <w:sz w:val="27"/>
          <w:szCs w:val="27"/>
          <w:lang w:eastAsia="ru-RU"/>
        </w:rPr>
        <w:t>ставка акциза в соответствии с нормативным содержанием объёмной доли этилового спирта, рублей за 1 литр;</w:t>
      </w:r>
    </w:p>
    <w:p w:rsidR="00046B43" w:rsidRPr="00C32FF3" w:rsidRDefault="00046B43" w:rsidP="00046B43">
      <w:pPr>
        <w:widowControl w:val="0"/>
        <w:shd w:val="clear" w:color="auto" w:fill="FFFFFF"/>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b/>
          <w:bCs/>
          <w:i/>
          <w:iCs/>
          <w:spacing w:val="-1"/>
          <w:sz w:val="27"/>
          <w:szCs w:val="27"/>
          <w:lang w:eastAsia="ru-RU"/>
        </w:rPr>
        <w:t>К</w:t>
      </w:r>
      <w:r w:rsidRPr="00C32FF3">
        <w:rPr>
          <w:rFonts w:ascii="Times New Roman" w:hAnsi="Times New Roman"/>
          <w:b/>
          <w:i/>
          <w:iCs/>
          <w:spacing w:val="-1"/>
          <w:sz w:val="27"/>
          <w:szCs w:val="27"/>
          <w:vertAlign w:val="subscript"/>
          <w:lang w:eastAsia="ru-RU"/>
        </w:rPr>
        <w:t>соб</w:t>
      </w:r>
      <w:r w:rsidRPr="00C32FF3">
        <w:rPr>
          <w:rFonts w:ascii="Times New Roman" w:hAnsi="Times New Roman"/>
          <w:i/>
          <w:iCs/>
          <w:spacing w:val="-1"/>
          <w:sz w:val="27"/>
          <w:szCs w:val="27"/>
          <w:vertAlign w:val="subscript"/>
          <w:lang w:eastAsia="ru-RU"/>
        </w:rPr>
        <w:t xml:space="preserve"> </w:t>
      </w:r>
      <w:r w:rsidRPr="00C32FF3">
        <w:rPr>
          <w:rFonts w:ascii="Times New Roman" w:hAnsi="Times New Roman"/>
          <w:i/>
          <w:iCs/>
          <w:spacing w:val="-1"/>
          <w:sz w:val="27"/>
          <w:szCs w:val="27"/>
          <w:lang w:eastAsia="ru-RU"/>
        </w:rPr>
        <w:t xml:space="preserve">- </w:t>
      </w:r>
      <w:r w:rsidRPr="00C32FF3">
        <w:rPr>
          <w:rFonts w:ascii="Times New Roman" w:hAnsi="Times New Roman"/>
          <w:iCs/>
          <w:spacing w:val="-1"/>
          <w:sz w:val="27"/>
          <w:szCs w:val="27"/>
          <w:lang w:eastAsia="ru-RU"/>
        </w:rPr>
        <w:t>р</w:t>
      </w:r>
      <w:r w:rsidRPr="00C32FF3">
        <w:rPr>
          <w:rFonts w:ascii="Times New Roman" w:hAnsi="Times New Roman"/>
          <w:spacing w:val="-1"/>
          <w:sz w:val="27"/>
          <w:szCs w:val="27"/>
          <w:lang w:eastAsia="ru-RU"/>
        </w:rPr>
        <w:t xml:space="preserve">асчётный коэффициент собираемости с учетом динамики показателя </w:t>
      </w:r>
      <w:r w:rsidRPr="00C32FF3">
        <w:rPr>
          <w:rFonts w:ascii="Times New Roman" w:hAnsi="Times New Roman"/>
          <w:spacing w:val="-5"/>
          <w:sz w:val="27"/>
          <w:szCs w:val="27"/>
          <w:lang w:eastAsia="ru-RU"/>
        </w:rPr>
        <w:t>собираемости по данному виду налога, сложившегося в предшествующие периоды.</w:t>
      </w:r>
    </w:p>
    <w:p w:rsidR="00046B43" w:rsidRPr="00C32FF3" w:rsidRDefault="00046B43" w:rsidP="00046B43">
      <w:pPr>
        <w:widowControl w:val="0"/>
        <w:shd w:val="clear" w:color="auto" w:fill="FFFFFF"/>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Расчётный коэффициент собираемости определяется согласно данным Отчета № 1-НМ как частное от деления суммы поступившего налога на сумму начисленного налога;</w:t>
      </w:r>
    </w:p>
    <w:p w:rsidR="00046B43" w:rsidRPr="00C32FF3" w:rsidRDefault="00046B43" w:rsidP="00046B43">
      <w:pPr>
        <w:widowControl w:val="0"/>
        <w:shd w:val="clear" w:color="auto" w:fill="FFFFFF"/>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b/>
          <w:i/>
          <w:sz w:val="27"/>
          <w:szCs w:val="27"/>
          <w:lang w:val="en-US" w:eastAsia="ru-RU"/>
        </w:rPr>
        <w:t>P</w:t>
      </w:r>
      <w:r w:rsidRPr="00C32FF3">
        <w:rPr>
          <w:rFonts w:ascii="Times New Roman" w:hAnsi="Times New Roman"/>
          <w:b/>
          <w:i/>
          <w:sz w:val="27"/>
          <w:szCs w:val="27"/>
          <w:lang w:eastAsia="ru-RU"/>
        </w:rPr>
        <w:t xml:space="preserve"> -</w:t>
      </w:r>
      <w:r w:rsidRPr="00C32FF3">
        <w:rPr>
          <w:rFonts w:ascii="Times New Roman" w:hAnsi="Times New Roman"/>
          <w:i/>
          <w:sz w:val="27"/>
          <w:szCs w:val="27"/>
          <w:lang w:eastAsia="ru-RU"/>
        </w:rPr>
        <w:t xml:space="preserve"> </w:t>
      </w:r>
      <w:r w:rsidRPr="00C32FF3">
        <w:rPr>
          <w:rFonts w:ascii="Times New Roman" w:hAnsi="Times New Roman"/>
          <w:sz w:val="27"/>
          <w:szCs w:val="27"/>
          <w:lang w:eastAsia="ru-RU"/>
        </w:rPr>
        <w:t>переходящие платежи, тыс. рублей;</w:t>
      </w:r>
    </w:p>
    <w:p w:rsidR="00046B43" w:rsidRPr="00C32FF3" w:rsidRDefault="00046B43" w:rsidP="00046B43">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b/>
          <w:i/>
          <w:sz w:val="27"/>
          <w:szCs w:val="27"/>
          <w:lang w:eastAsia="ru-RU"/>
        </w:rPr>
        <w:t xml:space="preserve">F – </w:t>
      </w:r>
      <w:r w:rsidRPr="00C32FF3">
        <w:rPr>
          <w:rFonts w:ascii="Times New Roman" w:hAnsi="Times New Roman"/>
          <w:sz w:val="27"/>
          <w:szCs w:val="27"/>
          <w:lang w:eastAsia="ru-RU"/>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46B43" w:rsidRPr="00C32FF3" w:rsidRDefault="00046B43" w:rsidP="00046B43">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w:t>
      </w:r>
      <w:r w:rsidR="005E0B99" w:rsidRPr="00C32FF3">
        <w:rPr>
          <w:rFonts w:ascii="Times New Roman" w:hAnsi="Times New Roman"/>
          <w:sz w:val="27"/>
          <w:szCs w:val="27"/>
        </w:rPr>
        <w:t>ию, либо облагаемых по ставке 0</w:t>
      </w:r>
      <w:r w:rsidRPr="00C32FF3">
        <w:rPr>
          <w:rFonts w:ascii="Times New Roman" w:hAnsi="Times New Roman"/>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акциза.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Акцизы на пиво, напитки, изготавливаемые на основе пива, зачисляются в бюджеты бюджетной системы Российской Федерации по нормативам, установленным в соответствии со статьями БК РФ.</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A21547">
      <w:pPr>
        <w:keepNext/>
        <w:numPr>
          <w:ilvl w:val="2"/>
          <w:numId w:val="43"/>
        </w:numPr>
        <w:spacing w:after="240" w:line="240" w:lineRule="auto"/>
        <w:ind w:left="0" w:firstLine="0"/>
        <w:jc w:val="center"/>
        <w:outlineLvl w:val="0"/>
        <w:rPr>
          <w:rFonts w:ascii="Times New Roman" w:eastAsia="MS Gothic" w:hAnsi="Times New Roman"/>
          <w:b/>
          <w:bCs/>
          <w:i/>
          <w:kern w:val="32"/>
          <w:sz w:val="27"/>
          <w:szCs w:val="27"/>
          <w:lang w:eastAsia="ru-RU"/>
        </w:rPr>
      </w:pPr>
      <w:bookmarkStart w:id="38" w:name="_Toc135816423"/>
      <w:r w:rsidRPr="00C32FF3">
        <w:rPr>
          <w:rFonts w:ascii="Times New Roman" w:eastAsia="MS Gothic" w:hAnsi="Times New Roman"/>
          <w:b/>
          <w:bCs/>
          <w:i/>
          <w:kern w:val="32"/>
          <w:sz w:val="27"/>
          <w:szCs w:val="27"/>
          <w:lang w:eastAsia="ru-RU"/>
        </w:rPr>
        <w:t>Акцизы на алкогольную продукцию с объемной долей этилового спирта свыше 9 процентов (за исключением пива, вин (кроме крепленного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производимую на территории Российской Федерации, кроме производимой из подакцизного винограда</w:t>
      </w:r>
      <w:r w:rsidRPr="00C32FF3">
        <w:rPr>
          <w:rFonts w:ascii="Times New Roman" w:eastAsia="MS Gothic" w:hAnsi="Times New Roman"/>
          <w:b/>
          <w:bCs/>
          <w:i/>
          <w:kern w:val="32"/>
          <w:sz w:val="27"/>
          <w:szCs w:val="27"/>
          <w:lang w:eastAsia="ru-RU"/>
        </w:rPr>
        <w:br/>
        <w:t>182 1 03 02111 01 0000 110</w:t>
      </w:r>
      <w:bookmarkEnd w:id="38"/>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расчёта поступлений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кроме производимой из подакцизного винограда, используются:</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C32FF3">
        <w:rPr>
          <w:rFonts w:ascii="Times New Roman" w:hAnsi="Times New Roman"/>
          <w:bCs/>
          <w:sz w:val="27"/>
          <w:szCs w:val="27"/>
        </w:rPr>
        <w:t xml:space="preserve">объём реализации </w:t>
      </w:r>
      <w:r w:rsidRPr="00C32FF3">
        <w:rPr>
          <w:rFonts w:ascii="Times New Roman" w:hAnsi="Times New Roman"/>
          <w:sz w:val="27"/>
          <w:szCs w:val="27"/>
        </w:rPr>
        <w:t>алкогольной продукции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кроме производимой из подакцизного винограда, разрабатываемые Минэкономразвития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динамика фактических поступлений по налогу согласно данным отчёта по форме № 1-НМ «Отчет о начислении и поступлении налогов, сборов, страховых </w:t>
      </w:r>
      <w:r w:rsidRPr="00C32FF3">
        <w:rPr>
          <w:rFonts w:ascii="Times New Roman" w:hAnsi="Times New Roman"/>
          <w:sz w:val="27"/>
          <w:szCs w:val="27"/>
        </w:rPr>
        <w:lastRenderedPageBreak/>
        <w:t>взносов и иных обязательных платежей в бюджетную систему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w:t>
      </w:r>
      <w:r w:rsidRPr="00C32FF3">
        <w:rPr>
          <w:rFonts w:ascii="Times New Roman" w:hAnsi="Times New Roman"/>
          <w:bCs/>
          <w:sz w:val="27"/>
          <w:szCs w:val="27"/>
        </w:rPr>
        <w:t>налоговые ставки, предусмотренные главой 22 НК РФ «Акцизы</w:t>
      </w:r>
      <w:r w:rsidRPr="00C32FF3">
        <w:rPr>
          <w:rFonts w:ascii="Times New Roman" w:hAnsi="Times New Roman"/>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w:t>
      </w:r>
      <w:r w:rsidRPr="00C32FF3">
        <w:rPr>
          <w:rFonts w:ascii="Times New Roman" w:hAnsi="Times New Roman"/>
        </w:rPr>
        <w:t xml:space="preserve"> </w:t>
      </w:r>
      <w:r w:rsidRPr="00C32FF3">
        <w:rPr>
          <w:rFonts w:ascii="Times New Roman" w:hAnsi="Times New Roman"/>
          <w:sz w:val="27"/>
          <w:szCs w:val="27"/>
        </w:rPr>
        <w:t>кроме производимой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с учётом крепости, размера ставок и других показателей,</w:t>
      </w:r>
      <w:r w:rsidRPr="00C32FF3">
        <w:rPr>
          <w:rFonts w:ascii="Times New Roman" w:hAnsi="Times New Roman"/>
          <w:sz w:val="28"/>
          <w:szCs w:val="28"/>
        </w:rPr>
        <w:t xml:space="preserve"> </w:t>
      </w:r>
      <w:r w:rsidRPr="00C32FF3">
        <w:rPr>
          <w:rFonts w:ascii="Times New Roman" w:hAnsi="Times New Roman"/>
          <w:sz w:val="27"/>
          <w:szCs w:val="27"/>
        </w:rPr>
        <w:t>определяющих поступления акцизов (уровень собираемости и др.).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Поступления акцизов на алкогольную продукцию с объемной долей этилового спирта свыше 9%,</w:t>
      </w:r>
      <w:r w:rsidRPr="00C32FF3">
        <w:rPr>
          <w:rFonts w:ascii="Times New Roman" w:hAnsi="Times New Roman"/>
        </w:rPr>
        <w:t xml:space="preserve"> </w:t>
      </w:r>
      <w:r w:rsidRPr="00C32FF3">
        <w:rPr>
          <w:rFonts w:ascii="Times New Roman" w:hAnsi="Times New Roman"/>
          <w:sz w:val="27"/>
          <w:szCs w:val="27"/>
        </w:rPr>
        <w:t>кроме производимой из подакцизного винограда, (</w:t>
      </w:r>
      <w:r w:rsidRPr="00C32FF3">
        <w:rPr>
          <w:rFonts w:ascii="Times New Roman" w:hAnsi="Times New Roman"/>
          <w:b/>
          <w:i/>
          <w:sz w:val="27"/>
          <w:szCs w:val="27"/>
        </w:rPr>
        <w:t>А</w:t>
      </w:r>
      <w:r w:rsidRPr="00C32FF3">
        <w:rPr>
          <w:rFonts w:ascii="Times New Roman" w:hAnsi="Times New Roman"/>
          <w:b/>
          <w:i/>
          <w:sz w:val="27"/>
          <w:szCs w:val="27"/>
          <w:vertAlign w:val="subscript"/>
        </w:rPr>
        <w:t>АЛ св9%</w:t>
      </w:r>
      <w:r w:rsidRPr="00C32FF3">
        <w:rPr>
          <w:rFonts w:ascii="Times New Roman" w:hAnsi="Times New Roman"/>
          <w:sz w:val="27"/>
          <w:szCs w:val="27"/>
        </w:rPr>
        <w:t>)</w:t>
      </w:r>
      <w:r w:rsidRPr="00C32FF3">
        <w:rPr>
          <w:rFonts w:ascii="Times New Roman" w:hAnsi="Times New Roman"/>
          <w:b/>
          <w:i/>
          <w:sz w:val="27"/>
          <w:szCs w:val="27"/>
        </w:rPr>
        <w:t xml:space="preserve"> </w:t>
      </w:r>
      <w:r w:rsidRPr="00C32FF3">
        <w:rPr>
          <w:rFonts w:ascii="Times New Roman" w:hAnsi="Times New Roman"/>
          <w:sz w:val="27"/>
          <w:szCs w:val="27"/>
        </w:rPr>
        <w:t>определяется исходя из следующего алгоритма расчёта (формуле):</w:t>
      </w:r>
    </w:p>
    <w:p w:rsidR="00046B43" w:rsidRPr="00C32FF3" w:rsidRDefault="00046B43" w:rsidP="00046B43">
      <w:pPr>
        <w:spacing w:before="120" w:after="120"/>
        <w:jc w:val="center"/>
        <w:rPr>
          <w:rFonts w:ascii="Times New Roman" w:hAnsi="Times New Roman"/>
          <w:b/>
          <w:i/>
          <w:sz w:val="27"/>
          <w:szCs w:val="27"/>
        </w:rPr>
      </w:pPr>
      <w:r w:rsidRPr="00C32FF3">
        <w:rPr>
          <w:rFonts w:ascii="Times New Roman" w:hAnsi="Times New Roman"/>
          <w:b/>
          <w:i/>
          <w:sz w:val="27"/>
          <w:szCs w:val="27"/>
        </w:rPr>
        <w:t>А</w:t>
      </w:r>
      <w:r w:rsidRPr="00C32FF3">
        <w:rPr>
          <w:rFonts w:ascii="Times New Roman" w:hAnsi="Times New Roman"/>
          <w:b/>
          <w:i/>
          <w:sz w:val="27"/>
          <w:szCs w:val="27"/>
          <w:vertAlign w:val="subscript"/>
        </w:rPr>
        <w:t>АЛ св9%</w:t>
      </w:r>
      <w:r w:rsidRPr="00C32FF3">
        <w:rPr>
          <w:rFonts w:ascii="Times New Roman" w:hAnsi="Times New Roman"/>
          <w:b/>
          <w:i/>
          <w:sz w:val="27"/>
          <w:szCs w:val="27"/>
        </w:rPr>
        <w:t>= ∑ (</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АЛ св9%</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b/>
          <w:i/>
          <w:sz w:val="27"/>
          <w:szCs w:val="27"/>
        </w:rPr>
        <w:t xml:space="preserve">)*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соб. </w:t>
      </w:r>
      <w:r w:rsidRPr="00C32FF3">
        <w:rPr>
          <w:rFonts w:ascii="Times New Roman" w:hAnsi="Times New Roman"/>
          <w:b/>
          <w:i/>
          <w:sz w:val="27"/>
          <w:szCs w:val="27"/>
        </w:rPr>
        <w:t>(+/-)</w:t>
      </w:r>
      <w:r w:rsidRPr="00C32FF3">
        <w:rPr>
          <w:rFonts w:ascii="Times New Roman" w:hAnsi="Times New Roman"/>
          <w:b/>
          <w:i/>
          <w:sz w:val="27"/>
          <w:szCs w:val="27"/>
          <w:lang w:val="en-US"/>
        </w:rPr>
        <w:t>P</w:t>
      </w:r>
      <w:r w:rsidRPr="00C32FF3">
        <w:rPr>
          <w:rFonts w:ascii="Times New Roman" w:hAnsi="Times New Roman"/>
          <w:b/>
          <w:i/>
          <w:sz w:val="27"/>
          <w:szCs w:val="27"/>
        </w:rPr>
        <w:t xml:space="preserve"> (+/-)</w:t>
      </w:r>
      <w:r w:rsidRPr="00C32FF3">
        <w:rPr>
          <w:rFonts w:ascii="Times New Roman" w:hAnsi="Times New Roman"/>
          <w:b/>
          <w:i/>
          <w:sz w:val="27"/>
          <w:szCs w:val="27"/>
          <w:lang w:val="en-US"/>
        </w:rPr>
        <w:t>F</w:t>
      </w:r>
      <w:r w:rsidRPr="00C32FF3">
        <w:rPr>
          <w:rFonts w:ascii="Times New Roman" w:hAnsi="Times New Roman"/>
          <w:b/>
          <w:i/>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АЛсв9%</w:t>
      </w:r>
      <w:r w:rsidRPr="00C32FF3">
        <w:rPr>
          <w:rFonts w:ascii="Times New Roman" w:hAnsi="Times New Roman"/>
          <w:sz w:val="27"/>
          <w:szCs w:val="27"/>
        </w:rPr>
        <w:t xml:space="preserve"> – налогооблагаемый объем реализации алкогольной продукции с объемной долей этилового спирта свыше 9%,</w:t>
      </w:r>
      <w:r w:rsidRPr="00C32FF3">
        <w:rPr>
          <w:rFonts w:ascii="Times New Roman" w:hAnsi="Times New Roman"/>
        </w:rPr>
        <w:t xml:space="preserve"> </w:t>
      </w:r>
      <w:r w:rsidRPr="00C32FF3">
        <w:rPr>
          <w:rFonts w:ascii="Times New Roman" w:hAnsi="Times New Roman"/>
          <w:sz w:val="27"/>
          <w:szCs w:val="27"/>
        </w:rPr>
        <w:t>кроме производимой из подакцизного винограда, литры безводного этилового спирта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S</w:t>
      </w:r>
      <w:r w:rsidRPr="00C32FF3">
        <w:rPr>
          <w:rFonts w:ascii="Times New Roman" w:hAnsi="Times New Roman"/>
          <w:b/>
          <w:i/>
          <w:sz w:val="27"/>
          <w:szCs w:val="27"/>
        </w:rPr>
        <w:t xml:space="preserve"> –</w:t>
      </w:r>
      <w:r w:rsidRPr="00C32FF3">
        <w:rPr>
          <w:rFonts w:ascii="Times New Roman" w:hAnsi="Times New Roman"/>
          <w:sz w:val="27"/>
          <w:szCs w:val="27"/>
        </w:rPr>
        <w:t xml:space="preserve"> ставка акциза, рублей за 1 литр безводного этилового спирта, содержащегося в подакцизном товаре;</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P</w:t>
      </w:r>
      <w:r w:rsidRPr="00C32FF3">
        <w:rPr>
          <w:rFonts w:ascii="Times New Roman" w:hAnsi="Times New Roman"/>
          <w:sz w:val="27"/>
          <w:szCs w:val="27"/>
        </w:rPr>
        <w:t xml:space="preserve"> – переходящие платежи, тыс. рублей;</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Налогооблагаемый объем реализации алкогольной продукции с объемной долей этилового спирта свыше 9%, литры безводного этилового спирта</w:t>
      </w:r>
    </w:p>
    <w:p w:rsidR="00046B43" w:rsidRPr="00C32FF3" w:rsidRDefault="00046B43" w:rsidP="00046B43">
      <w:pPr>
        <w:spacing w:after="0" w:line="240" w:lineRule="auto"/>
        <w:ind w:firstLine="709"/>
        <w:jc w:val="both"/>
        <w:rPr>
          <w:rFonts w:ascii="Times New Roman" w:hAnsi="Times New Roman"/>
          <w:sz w:val="26"/>
        </w:rPr>
      </w:pPr>
    </w:p>
    <w:p w:rsidR="00046B43" w:rsidRPr="00C32FF3" w:rsidRDefault="00046B43" w:rsidP="00046B43">
      <w:pPr>
        <w:spacing w:after="0" w:line="240" w:lineRule="auto"/>
        <w:ind w:firstLine="709"/>
        <w:jc w:val="center"/>
        <w:rPr>
          <w:rFonts w:ascii="Times New Roman" w:hAnsi="Times New Roman"/>
          <w:b/>
          <w:i/>
          <w:sz w:val="27"/>
          <w:szCs w:val="27"/>
          <w:vertAlign w:val="subscript"/>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АЛсв9% = </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АП*</w:t>
      </w:r>
      <w:r w:rsidRPr="00C32FF3">
        <w:rPr>
          <w:rFonts w:ascii="Times New Roman" w:hAnsi="Times New Roman"/>
          <w:b/>
          <w:i/>
          <w:sz w:val="27"/>
          <w:szCs w:val="27"/>
        </w:rPr>
        <w:t xml:space="preserve"> </w:t>
      </w:r>
      <w:r w:rsidRPr="00C32FF3">
        <w:rPr>
          <w:rFonts w:ascii="Times New Roman" w:hAnsi="Times New Roman"/>
          <w:b/>
          <w:i/>
          <w:sz w:val="27"/>
          <w:szCs w:val="27"/>
          <w:lang w:val="en-US"/>
        </w:rPr>
        <w:t>K</w:t>
      </w:r>
      <w:r w:rsidRPr="00C32FF3">
        <w:rPr>
          <w:rFonts w:ascii="Times New Roman" w:hAnsi="Times New Roman"/>
          <w:b/>
          <w:i/>
          <w:sz w:val="27"/>
          <w:szCs w:val="27"/>
          <w:vertAlign w:val="subscript"/>
        </w:rPr>
        <w:t>АЛсв9%;</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АП </w:t>
      </w:r>
      <w:r w:rsidRPr="00C32FF3">
        <w:rPr>
          <w:rFonts w:ascii="Times New Roman" w:hAnsi="Times New Roman"/>
          <w:b/>
          <w:i/>
          <w:sz w:val="27"/>
          <w:szCs w:val="27"/>
        </w:rPr>
        <w:t xml:space="preserve">– </w:t>
      </w:r>
      <w:r w:rsidRPr="00C32FF3">
        <w:rPr>
          <w:rFonts w:ascii="Times New Roman" w:hAnsi="Times New Roman"/>
          <w:sz w:val="27"/>
          <w:szCs w:val="27"/>
        </w:rPr>
        <w:t>налогооблагаемый объем алкогольной продукции с объемной долей этилового спирта свыше 9%,</w:t>
      </w:r>
      <w:r w:rsidRPr="00C32FF3">
        <w:rPr>
          <w:rFonts w:ascii="Times New Roman" w:hAnsi="Times New Roman"/>
        </w:rPr>
        <w:t xml:space="preserve"> </w:t>
      </w:r>
      <w:r w:rsidRPr="00C32FF3">
        <w:rPr>
          <w:rFonts w:ascii="Times New Roman" w:hAnsi="Times New Roman"/>
          <w:sz w:val="27"/>
          <w:szCs w:val="27"/>
        </w:rPr>
        <w:t>кроме производимой из подакцизного винограда, л.;</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vertAlign w:val="subscript"/>
        </w:rPr>
        <w:t xml:space="preserve">АЛсв9% </w:t>
      </w:r>
      <w:r w:rsidRPr="00C32FF3">
        <w:rPr>
          <w:rFonts w:ascii="Times New Roman" w:hAnsi="Times New Roman"/>
          <w:b/>
          <w:i/>
          <w:sz w:val="27"/>
          <w:szCs w:val="27"/>
        </w:rPr>
        <w:t xml:space="preserve">– </w:t>
      </w:r>
      <w:r w:rsidRPr="00C32FF3">
        <w:rPr>
          <w:rFonts w:ascii="Times New Roman" w:hAnsi="Times New Roman"/>
          <w:sz w:val="27"/>
          <w:szCs w:val="27"/>
        </w:rPr>
        <w:t>средняя крепость алкогольной продукции с объемной долей этилового спирта свыше 9%, кроме производимой из подакцизного винограда, % (в соответствии с данными Росалкогольрегулирования и (или) оперативного анализа налоговых деклараций).</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Акцизы на алкогольную продукцию с объемной долей этилового спирта свыше 9%, кроме производимой из подакцизного винограда, зачисляются в бюджеты бюджетной системы Российской Федерации по нормативам, установленным в соответствии со статьями БК РФ.</w:t>
      </w:r>
    </w:p>
    <w:p w:rsidR="00046B43" w:rsidRPr="00C32FF3" w:rsidRDefault="00046B43" w:rsidP="00046B43">
      <w:pPr>
        <w:spacing w:after="0" w:line="240" w:lineRule="auto"/>
        <w:ind w:firstLine="709"/>
        <w:jc w:val="both"/>
        <w:rPr>
          <w:rFonts w:ascii="Times New Roman" w:hAnsi="Times New Roman"/>
        </w:rPr>
      </w:pPr>
    </w:p>
    <w:p w:rsidR="00046B43" w:rsidRPr="00C32FF3" w:rsidRDefault="00046B43" w:rsidP="00046B43">
      <w:pPr>
        <w:keepNext/>
        <w:numPr>
          <w:ilvl w:val="2"/>
          <w:numId w:val="43"/>
        </w:numPr>
        <w:spacing w:after="240" w:line="240" w:lineRule="auto"/>
        <w:ind w:left="0" w:firstLine="0"/>
        <w:jc w:val="center"/>
        <w:outlineLvl w:val="0"/>
        <w:rPr>
          <w:rFonts w:ascii="Times New Roman" w:eastAsia="MS Gothic" w:hAnsi="Times New Roman"/>
          <w:b/>
          <w:bCs/>
          <w:strike/>
          <w:kern w:val="32"/>
          <w:sz w:val="27"/>
          <w:szCs w:val="27"/>
          <w:lang w:eastAsia="ru-RU"/>
        </w:rPr>
      </w:pPr>
      <w:r w:rsidRPr="00C32FF3">
        <w:rPr>
          <w:rFonts w:ascii="Times New Roman" w:eastAsia="MS Gothic" w:hAnsi="Times New Roman"/>
          <w:b/>
          <w:bCs/>
          <w:i/>
          <w:kern w:val="32"/>
          <w:sz w:val="27"/>
          <w:szCs w:val="27"/>
          <w:lang w:eastAsia="ru-RU"/>
        </w:rPr>
        <w:t xml:space="preserve"> </w:t>
      </w:r>
      <w:bookmarkStart w:id="39" w:name="_Toc135816424"/>
      <w:r w:rsidRPr="00C32FF3">
        <w:rPr>
          <w:rFonts w:ascii="Times New Roman" w:eastAsia="MS Gothic" w:hAnsi="Times New Roman"/>
          <w:b/>
          <w:bCs/>
          <w:i/>
          <w:kern w:val="32"/>
          <w:sz w:val="27"/>
          <w:szCs w:val="27"/>
          <w:lang w:eastAsia="ru-RU"/>
        </w:rPr>
        <w:t>Акцизы на алкогольную продукцию с объемной долей этилового спирта свыше 9 процентов (за исключением вин, игристых вин, включая российское шампанское), производимую на территории Российской Федерации из подакцизного винограда</w:t>
      </w:r>
      <w:r w:rsidRPr="00C32FF3">
        <w:rPr>
          <w:rFonts w:ascii="Times New Roman" w:eastAsia="MS Gothic" w:hAnsi="Times New Roman"/>
          <w:b/>
          <w:bCs/>
          <w:i/>
          <w:kern w:val="32"/>
          <w:sz w:val="27"/>
          <w:szCs w:val="27"/>
          <w:lang w:eastAsia="ru-RU"/>
        </w:rPr>
        <w:br/>
        <w:t>182 1 03 02112 01 0000 110</w:t>
      </w:r>
      <w:bookmarkEnd w:id="39"/>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расчёта поступлений акцизов на алкогольную продукцию с объемной долей этилового спирта свыше 9 процентов (за исключением вин, игристых вин (шампанских)), производимую на территории Российской Федерации из подакцизного винограда, используются:</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C32FF3">
        <w:rPr>
          <w:rFonts w:ascii="Times New Roman" w:hAnsi="Times New Roman"/>
          <w:bCs/>
          <w:sz w:val="27"/>
          <w:szCs w:val="27"/>
        </w:rPr>
        <w:t xml:space="preserve">объём </w:t>
      </w:r>
      <w:r w:rsidRPr="00C32FF3">
        <w:rPr>
          <w:rFonts w:ascii="Times New Roman" w:hAnsi="Times New Roman"/>
          <w:sz w:val="27"/>
          <w:szCs w:val="27"/>
        </w:rPr>
        <w:t>алкогольной продукции с объемной долей этилового спирта свыше 9 процентов (за исключением вин, игристых вин, включая российское шампанское),  производимой на территории Российской Федерации из подакцизного винограда; объем винограда, использованного для производства алкогольной продукции с объемной долей этилового спирта свыше 9 процентов (за исключением вин, игристых вин, включая российское шампанское), по технологии полного цикла), разрабатываемые Минэкономразвития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динамика налоговой базы по акцизу согласно данным отчета по форме № 5-АЛ «Отчёт о налоговой базе и структуре начислений по акцизам на спирт, </w:t>
      </w:r>
      <w:r w:rsidRPr="00C32FF3">
        <w:rPr>
          <w:rFonts w:ascii="Times New Roman" w:hAnsi="Times New Roman"/>
          <w:sz w:val="27"/>
          <w:szCs w:val="27"/>
        </w:rPr>
        <w:lastRenderedPageBreak/>
        <w:t>алкогольную и спиртосодержащую продукцию», сложившаяся за предыдущие периоды;</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 и иной статической налоговой отчетности;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w:t>
      </w:r>
      <w:r w:rsidRPr="00C32FF3">
        <w:rPr>
          <w:rFonts w:ascii="Times New Roman" w:hAnsi="Times New Roman"/>
          <w:bCs/>
          <w:sz w:val="27"/>
          <w:szCs w:val="27"/>
        </w:rPr>
        <w:t>налоговые ставки, предусмотренные главой 22 НК РФ «Акцизы</w:t>
      </w:r>
      <w:r w:rsidRPr="00C32FF3">
        <w:rPr>
          <w:rFonts w:ascii="Times New Roman" w:hAnsi="Times New Roman"/>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акцизов на алкогольную продукцию с объемной долей этилового спирта свыше 9 процентов (за исключением вин, игристых вин, включая российское шампанское), производимую на территории Российской Федерации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размера ставок,</w:t>
      </w:r>
      <w:r w:rsidRPr="00C32FF3">
        <w:rPr>
          <w:rFonts w:ascii="Times New Roman" w:hAnsi="Times New Roman"/>
        </w:rPr>
        <w:t xml:space="preserve"> </w:t>
      </w:r>
      <w:r w:rsidRPr="00C32FF3">
        <w:rPr>
          <w:rFonts w:ascii="Times New Roman" w:hAnsi="Times New Roman"/>
          <w:sz w:val="27"/>
          <w:szCs w:val="27"/>
        </w:rPr>
        <w:t>коэффициентов для расчета вычета и других показателей, определяющих поступления акцизов (уровень собираемости и др.).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Основные параметры прогноза представлены по двум видам: </w:t>
      </w:r>
    </w:p>
    <w:p w:rsidR="00046B43" w:rsidRPr="00C32FF3" w:rsidRDefault="00046B43" w:rsidP="00046B43">
      <w:pPr>
        <w:numPr>
          <w:ilvl w:val="0"/>
          <w:numId w:val="37"/>
        </w:numPr>
        <w:spacing w:after="0" w:line="240" w:lineRule="auto"/>
        <w:ind w:left="0" w:firstLine="709"/>
        <w:jc w:val="both"/>
        <w:rPr>
          <w:rFonts w:ascii="Times New Roman" w:hAnsi="Times New Roman"/>
          <w:sz w:val="27"/>
          <w:szCs w:val="27"/>
          <w:lang w:eastAsia="ru-RU"/>
        </w:rPr>
      </w:pPr>
      <w:r w:rsidRPr="00C32FF3">
        <w:rPr>
          <w:rFonts w:ascii="Times New Roman" w:hAnsi="Times New Roman"/>
          <w:sz w:val="27"/>
          <w:szCs w:val="27"/>
          <w:lang w:eastAsia="ru-RU"/>
        </w:rPr>
        <w:t>алкогольная продукция с объемной долей этилового спирта свыше 9 процентов (за исключением вин, игристых вин, включая российское шампанское), производимая из подакцизного винограда;</w:t>
      </w:r>
    </w:p>
    <w:p w:rsidR="00046B43" w:rsidRPr="00C32FF3" w:rsidRDefault="00046B43" w:rsidP="00046B43">
      <w:pPr>
        <w:numPr>
          <w:ilvl w:val="0"/>
          <w:numId w:val="37"/>
        </w:numPr>
        <w:spacing w:after="0" w:line="240" w:lineRule="auto"/>
        <w:ind w:left="0" w:firstLine="709"/>
        <w:jc w:val="both"/>
        <w:rPr>
          <w:rFonts w:ascii="Times New Roman" w:hAnsi="Times New Roman"/>
          <w:sz w:val="27"/>
          <w:szCs w:val="27"/>
          <w:lang w:eastAsia="ru-RU"/>
        </w:rPr>
      </w:pPr>
      <w:r w:rsidRPr="00C32FF3">
        <w:rPr>
          <w:rFonts w:ascii="Times New Roman" w:hAnsi="Times New Roman"/>
          <w:sz w:val="27"/>
          <w:szCs w:val="27"/>
          <w:lang w:eastAsia="ru-RU"/>
        </w:rPr>
        <w:t>крепленые (ликерные) вина, крепленое вино наливом, производимые из подакцизного винограда.</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Поступления акцизов на алкогольную продукцию с объемной долей этилового спирта свыше 9 процентов (за исключением вин, игристых вин, включая российское шампанское), производимую на территории Российской Федерации из подакцизного винограда, </w:t>
      </w:r>
      <w:r w:rsidRPr="00C32FF3">
        <w:rPr>
          <w:rFonts w:ascii="Times New Roman" w:hAnsi="Times New Roman"/>
          <w:sz w:val="27"/>
          <w:szCs w:val="27"/>
        </w:rPr>
        <w:br/>
        <w:t>(</w:t>
      </w:r>
      <w:r w:rsidRPr="00C32FF3">
        <w:rPr>
          <w:rFonts w:ascii="Times New Roman" w:hAnsi="Times New Roman"/>
          <w:b/>
          <w:i/>
          <w:sz w:val="27"/>
          <w:szCs w:val="27"/>
        </w:rPr>
        <w:t>А</w:t>
      </w:r>
      <w:r w:rsidRPr="00C32FF3">
        <w:rPr>
          <w:rFonts w:ascii="Times New Roman" w:hAnsi="Times New Roman"/>
          <w:b/>
          <w:i/>
          <w:sz w:val="27"/>
          <w:szCs w:val="27"/>
          <w:vertAlign w:val="subscript"/>
        </w:rPr>
        <w:t xml:space="preserve"> АЛпв св9%</w:t>
      </w:r>
      <w:r w:rsidRPr="00C32FF3">
        <w:rPr>
          <w:rFonts w:ascii="Times New Roman" w:hAnsi="Times New Roman"/>
          <w:sz w:val="27"/>
          <w:szCs w:val="27"/>
        </w:rPr>
        <w:t>) определяется исходя из следующего алгоритма расчёта (формуле):</w:t>
      </w:r>
    </w:p>
    <w:p w:rsidR="00046B43" w:rsidRPr="00C32FF3" w:rsidRDefault="00046B43" w:rsidP="00046B43">
      <w:pPr>
        <w:spacing w:before="200" w:after="120"/>
        <w:jc w:val="center"/>
        <w:rPr>
          <w:rFonts w:ascii="Times New Roman" w:hAnsi="Times New Roman"/>
          <w:b/>
          <w:i/>
          <w:sz w:val="27"/>
          <w:szCs w:val="27"/>
        </w:rPr>
      </w:pPr>
      <w:r w:rsidRPr="00C32FF3">
        <w:rPr>
          <w:rFonts w:ascii="Times New Roman" w:hAnsi="Times New Roman"/>
          <w:b/>
          <w:i/>
          <w:sz w:val="27"/>
          <w:szCs w:val="27"/>
        </w:rPr>
        <w:t>А</w:t>
      </w:r>
      <w:r w:rsidRPr="00C32FF3">
        <w:rPr>
          <w:rFonts w:ascii="Times New Roman" w:hAnsi="Times New Roman"/>
          <w:b/>
          <w:i/>
          <w:sz w:val="27"/>
          <w:szCs w:val="27"/>
          <w:vertAlign w:val="subscript"/>
        </w:rPr>
        <w:t xml:space="preserve"> АЛпв св9%</w:t>
      </w:r>
      <w:r w:rsidRPr="00C32FF3">
        <w:rPr>
          <w:rFonts w:ascii="Times New Roman" w:hAnsi="Times New Roman"/>
          <w:b/>
          <w:i/>
          <w:sz w:val="27"/>
          <w:szCs w:val="27"/>
        </w:rPr>
        <w:t>= ∑[(</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 АЛпв св9%</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 xml:space="preserve"> АЛпв св9%</w:t>
      </w:r>
      <w:r w:rsidRPr="00C32FF3">
        <w:rPr>
          <w:rFonts w:ascii="Times New Roman" w:hAnsi="Times New Roman"/>
          <w:b/>
          <w:i/>
          <w:sz w:val="27"/>
          <w:szCs w:val="27"/>
        </w:rPr>
        <w:t>) – ((</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ПВ АЛсв9%</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ПВ</w:t>
      </w:r>
      <w:r w:rsidRPr="00C32FF3">
        <w:rPr>
          <w:rFonts w:ascii="Times New Roman" w:hAnsi="Times New Roman"/>
          <w:b/>
          <w:i/>
          <w:sz w:val="27"/>
          <w:szCs w:val="27"/>
        </w:rPr>
        <w:t xml:space="preserve"> )*К</w:t>
      </w:r>
      <w:r w:rsidRPr="00C32FF3">
        <w:rPr>
          <w:rFonts w:ascii="Times New Roman" w:hAnsi="Times New Roman"/>
          <w:b/>
          <w:i/>
          <w:sz w:val="27"/>
          <w:szCs w:val="27"/>
          <w:vertAlign w:val="subscript"/>
        </w:rPr>
        <w:t xml:space="preserve">ВД </w:t>
      </w:r>
      <w:r w:rsidRPr="00C32FF3">
        <w:rPr>
          <w:rFonts w:ascii="Times New Roman" w:hAnsi="Times New Roman"/>
          <w:b/>
          <w:i/>
          <w:sz w:val="27"/>
          <w:szCs w:val="27"/>
        </w:rPr>
        <w:t xml:space="preserve">)+ </w:t>
      </w:r>
      <w:r w:rsidRPr="00C32FF3">
        <w:rPr>
          <w:rFonts w:ascii="Times New Roman" w:hAnsi="Times New Roman"/>
          <w:b/>
          <w:i/>
          <w:sz w:val="27"/>
          <w:szCs w:val="27"/>
        </w:rPr>
        <w:br/>
        <w:t>(</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ЛВпв</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 xml:space="preserve"> АЛпв св9%</w:t>
      </w:r>
      <w:r w:rsidRPr="00C32FF3">
        <w:rPr>
          <w:rFonts w:ascii="Times New Roman" w:hAnsi="Times New Roman"/>
          <w:b/>
          <w:i/>
          <w:sz w:val="27"/>
          <w:szCs w:val="27"/>
        </w:rPr>
        <w:t>) – ((</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ПВлв;</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ПВ</w:t>
      </w:r>
      <w:r w:rsidRPr="00C32FF3">
        <w:rPr>
          <w:rFonts w:ascii="Times New Roman" w:hAnsi="Times New Roman"/>
          <w:b/>
          <w:i/>
          <w:sz w:val="27"/>
          <w:szCs w:val="27"/>
        </w:rPr>
        <w:t xml:space="preserve"> )*К</w:t>
      </w:r>
      <w:r w:rsidRPr="00C32FF3">
        <w:rPr>
          <w:rFonts w:ascii="Times New Roman" w:hAnsi="Times New Roman"/>
          <w:b/>
          <w:i/>
          <w:sz w:val="27"/>
          <w:szCs w:val="27"/>
          <w:vertAlign w:val="subscript"/>
        </w:rPr>
        <w:t xml:space="preserve">ВД </w:t>
      </w:r>
      <w:r w:rsidRPr="00C32FF3">
        <w:rPr>
          <w:rFonts w:ascii="Times New Roman" w:hAnsi="Times New Roman"/>
          <w:b/>
          <w:i/>
          <w:sz w:val="27"/>
          <w:szCs w:val="27"/>
        </w:rPr>
        <w:t>)]</w:t>
      </w:r>
      <w:r w:rsidRPr="00C32FF3">
        <w:rPr>
          <w:rFonts w:ascii="Times New Roman" w:hAnsi="Times New Roman"/>
          <w:b/>
          <w:i/>
          <w:sz w:val="27"/>
          <w:szCs w:val="27"/>
        </w:rPr>
        <w:br/>
        <w:t>*</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соб. </w:t>
      </w:r>
      <w:r w:rsidRPr="00C32FF3">
        <w:rPr>
          <w:rFonts w:ascii="Times New Roman" w:hAnsi="Times New Roman"/>
          <w:b/>
          <w:i/>
          <w:sz w:val="27"/>
          <w:szCs w:val="27"/>
        </w:rPr>
        <w:t>(+/-)</w:t>
      </w:r>
      <w:r w:rsidRPr="00C32FF3">
        <w:rPr>
          <w:rFonts w:ascii="Times New Roman" w:hAnsi="Times New Roman"/>
          <w:b/>
          <w:i/>
          <w:sz w:val="27"/>
          <w:szCs w:val="27"/>
          <w:lang w:val="en-US"/>
        </w:rPr>
        <w:t>P</w:t>
      </w:r>
      <w:r w:rsidRPr="00C32FF3">
        <w:rPr>
          <w:rFonts w:ascii="Times New Roman" w:hAnsi="Times New Roman"/>
          <w:b/>
          <w:i/>
          <w:sz w:val="27"/>
          <w:szCs w:val="27"/>
        </w:rPr>
        <w:t xml:space="preserve"> (+/-)</w:t>
      </w:r>
      <w:r w:rsidRPr="00C32FF3">
        <w:rPr>
          <w:rFonts w:ascii="Times New Roman" w:hAnsi="Times New Roman"/>
          <w:b/>
          <w:i/>
          <w:sz w:val="27"/>
          <w:szCs w:val="27"/>
          <w:lang w:val="en-US"/>
        </w:rPr>
        <w:t>F</w:t>
      </w:r>
      <w:r w:rsidRPr="00C32FF3">
        <w:rPr>
          <w:rFonts w:ascii="Times New Roman" w:hAnsi="Times New Roman"/>
          <w:b/>
          <w:i/>
          <w:sz w:val="27"/>
          <w:szCs w:val="27"/>
        </w:rPr>
        <w:t>,</w:t>
      </w:r>
    </w:p>
    <w:p w:rsidR="00046B43" w:rsidRPr="00C32FF3" w:rsidRDefault="00046B43" w:rsidP="00046B43">
      <w:pPr>
        <w:spacing w:after="0" w:line="240" w:lineRule="auto"/>
        <w:ind w:firstLine="709"/>
        <w:jc w:val="both"/>
        <w:rPr>
          <w:rFonts w:ascii="Times New Roman" w:hAnsi="Times New Roman"/>
          <w:sz w:val="20"/>
          <w:szCs w:val="20"/>
        </w:rPr>
      </w:pP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 АЛпв св9%</w:t>
      </w:r>
      <w:r w:rsidRPr="00C32FF3">
        <w:rPr>
          <w:rFonts w:ascii="Times New Roman" w:hAnsi="Times New Roman"/>
          <w:sz w:val="27"/>
          <w:szCs w:val="27"/>
        </w:rPr>
        <w:t xml:space="preserve"> – налогооблагаемый объем реализации алкогольной продукции с объемной долей этилового спирта свыше 9 процентов (за исключением вин, игристых вин, включая российское шампанское), производимой на территории Российской Федерации из подакцизного винограда, литры безводного этилового спирта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S</w:t>
      </w:r>
      <w:r w:rsidRPr="00C32FF3">
        <w:rPr>
          <w:rFonts w:ascii="Times New Roman" w:hAnsi="Times New Roman"/>
          <w:b/>
          <w:i/>
          <w:sz w:val="27"/>
          <w:szCs w:val="27"/>
          <w:vertAlign w:val="subscript"/>
        </w:rPr>
        <w:t xml:space="preserve"> АЛпв св9%</w:t>
      </w:r>
      <w:r w:rsidRPr="00C32FF3">
        <w:rPr>
          <w:rFonts w:ascii="Times New Roman" w:hAnsi="Times New Roman"/>
          <w:sz w:val="27"/>
          <w:szCs w:val="27"/>
        </w:rPr>
        <w:t xml:space="preserve"> – ставка акциза, рублей за 1 литр;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 ЛВпв </w:t>
      </w:r>
      <w:r w:rsidRPr="00C32FF3">
        <w:rPr>
          <w:rFonts w:ascii="Times New Roman" w:hAnsi="Times New Roman"/>
          <w:sz w:val="27"/>
          <w:szCs w:val="27"/>
        </w:rPr>
        <w:t xml:space="preserve">– налогооблагаемый объем реализации крепленых (ликерных) вин, крепленого вина наливом, производимых на территории Российской Федерации из подакцизного винограда, литры безводного этилового спирта (с учетом </w:t>
      </w:r>
      <w:r w:rsidRPr="00C32FF3">
        <w:rPr>
          <w:rFonts w:ascii="Times New Roman" w:hAnsi="Times New Roman"/>
          <w:sz w:val="27"/>
          <w:szCs w:val="27"/>
        </w:rPr>
        <w:lastRenderedPageBreak/>
        <w:t>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статической налоговой отчетности);</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ПВ АЛсв9% </w:t>
      </w:r>
      <w:r w:rsidRPr="00C32FF3">
        <w:rPr>
          <w:rFonts w:ascii="Times New Roman" w:hAnsi="Times New Roman"/>
          <w:sz w:val="27"/>
          <w:szCs w:val="27"/>
        </w:rPr>
        <w:t>– налогооблагаемый объем винограда, использованного для производства алкогольной продукции с объемной долей этилового спирта свыше 9 процентов (за исключением вин, игристых вин (шампанских)),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S</w:t>
      </w:r>
      <w:r w:rsidRPr="00C32FF3">
        <w:rPr>
          <w:rFonts w:ascii="Times New Roman" w:hAnsi="Times New Roman"/>
          <w:b/>
          <w:i/>
          <w:sz w:val="27"/>
          <w:szCs w:val="27"/>
          <w:vertAlign w:val="subscript"/>
        </w:rPr>
        <w:t>ПВ</w:t>
      </w:r>
      <w:r w:rsidRPr="00C32FF3">
        <w:rPr>
          <w:rFonts w:ascii="Times New Roman" w:hAnsi="Times New Roman"/>
          <w:sz w:val="27"/>
          <w:szCs w:val="27"/>
        </w:rPr>
        <w:t xml:space="preserve"> – ставка акциза, рублей за 1 тонну;</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ПВлв </w:t>
      </w:r>
      <w:r w:rsidRPr="00C32FF3">
        <w:rPr>
          <w:rFonts w:ascii="Times New Roman" w:hAnsi="Times New Roman"/>
          <w:sz w:val="27"/>
          <w:szCs w:val="27"/>
        </w:rPr>
        <w:t>– налогооблагаемый объем винограда, использованного для производства ликерных вин,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статической налоговой отчетности);</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К</w:t>
      </w:r>
      <w:r w:rsidRPr="00C32FF3">
        <w:rPr>
          <w:rFonts w:ascii="Times New Roman" w:hAnsi="Times New Roman"/>
          <w:b/>
          <w:i/>
          <w:sz w:val="27"/>
          <w:szCs w:val="27"/>
          <w:vertAlign w:val="subscript"/>
        </w:rPr>
        <w:t xml:space="preserve">ВД </w:t>
      </w:r>
      <w:r w:rsidRPr="00C32FF3">
        <w:rPr>
          <w:rFonts w:ascii="Times New Roman" w:hAnsi="Times New Roman"/>
          <w:sz w:val="27"/>
          <w:szCs w:val="27"/>
        </w:rPr>
        <w:t>– коэффициент</w:t>
      </w:r>
      <w:r w:rsidRPr="00C32FF3">
        <w:rPr>
          <w:rFonts w:ascii="Times New Roman" w:hAnsi="Times New Roman"/>
          <w:b/>
          <w:i/>
          <w:sz w:val="27"/>
          <w:szCs w:val="27"/>
        </w:rPr>
        <w:t xml:space="preserve"> </w:t>
      </w:r>
      <w:r w:rsidRPr="00C32FF3">
        <w:rPr>
          <w:rFonts w:ascii="Times New Roman" w:hAnsi="Times New Roman"/>
          <w:sz w:val="27"/>
          <w:szCs w:val="27"/>
        </w:rPr>
        <w:t>для расчета налогового вычета, рассчитываемый в соответствии с пунктом 31 статьи 200 НК РФ;</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P</w:t>
      </w:r>
      <w:r w:rsidRPr="00C32FF3">
        <w:rPr>
          <w:rFonts w:ascii="Times New Roman" w:hAnsi="Times New Roman"/>
          <w:sz w:val="27"/>
          <w:szCs w:val="27"/>
        </w:rPr>
        <w:t xml:space="preserve"> – переходящие платежи, тыс. рублей;</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Акцизы на алкогольную продукцию с объемной долей этилового спирта свыше 9 процентов (за исключением вин, игристых вин, включая российское шампанское), производимую на территории Российской Федерации из подакцизного винограда, зачисляются в бюджеты бюджетной системы Российской Федерации по нормативам, установленным в соответствии со статьями БК РФ.</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Расчёт поступлений акциза в соответствии с Методикой не производится в связи с отсутствием поступлений в течение предшествующих 5 лет.</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keepNext/>
        <w:numPr>
          <w:ilvl w:val="2"/>
          <w:numId w:val="43"/>
        </w:numPr>
        <w:spacing w:after="240" w:line="240" w:lineRule="auto"/>
        <w:ind w:left="0" w:firstLine="0"/>
        <w:jc w:val="center"/>
        <w:outlineLvl w:val="0"/>
        <w:rPr>
          <w:rFonts w:ascii="Times New Roman" w:eastAsia="MS Gothic" w:hAnsi="Times New Roman"/>
          <w:b/>
          <w:bCs/>
          <w:i/>
          <w:kern w:val="32"/>
          <w:sz w:val="27"/>
          <w:szCs w:val="27"/>
          <w:lang w:eastAsia="ru-RU"/>
        </w:rPr>
      </w:pPr>
      <w:bookmarkStart w:id="40" w:name="_Toc135816425"/>
      <w:r w:rsidRPr="00C32FF3">
        <w:rPr>
          <w:rFonts w:ascii="Times New Roman" w:eastAsia="MS Gothic" w:hAnsi="Times New Roman"/>
          <w:b/>
          <w:bCs/>
          <w:i/>
          <w:kern w:val="32"/>
          <w:sz w:val="27"/>
          <w:szCs w:val="27"/>
          <w:lang w:eastAsia="ru-RU"/>
        </w:rPr>
        <w:t>Акцизы на сидр, пуаре, медовуху, производимые на территории Российской Федерации</w:t>
      </w:r>
      <w:r w:rsidRPr="00C32FF3">
        <w:rPr>
          <w:rFonts w:ascii="Times New Roman" w:eastAsia="MS Gothic" w:hAnsi="Times New Roman"/>
          <w:b/>
          <w:bCs/>
          <w:i/>
          <w:kern w:val="32"/>
          <w:sz w:val="27"/>
          <w:szCs w:val="27"/>
          <w:lang w:eastAsia="ru-RU"/>
        </w:rPr>
        <w:br/>
        <w:t>182 1 03 02120 01 0000 110</w:t>
      </w:r>
      <w:bookmarkEnd w:id="40"/>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расчёта поступлений акцизов на сидр, пуаре и медовуху используются:</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w:t>
      </w:r>
      <w:r w:rsidR="00C55619" w:rsidRPr="00C32FF3">
        <w:rPr>
          <w:rFonts w:ascii="Times New Roman" w:hAnsi="Times New Roman"/>
          <w:sz w:val="27"/>
          <w:szCs w:val="27"/>
        </w:rPr>
        <w:t xml:space="preserve">показатели прогноза социально-экономического развития Тамбовской области </w:t>
      </w:r>
      <w:r w:rsidRPr="00C32FF3">
        <w:rPr>
          <w:rFonts w:ascii="Times New Roman" w:hAnsi="Times New Roman"/>
          <w:sz w:val="27"/>
          <w:szCs w:val="27"/>
        </w:rPr>
        <w:t xml:space="preserve">(объём производства сидра, пуаре и медовухи, представляемый </w:t>
      </w:r>
      <w:r w:rsidRPr="00C32FF3">
        <w:rPr>
          <w:rFonts w:ascii="Times New Roman" w:hAnsi="Times New Roman"/>
          <w:sz w:val="27"/>
          <w:szCs w:val="27"/>
          <w:lang w:eastAsia="ru-RU"/>
        </w:rPr>
        <w:t>Министерством экономической и инвестиционной политики Тамбовской области</w:t>
      </w:r>
      <w:r w:rsidRPr="00C32FF3">
        <w:rPr>
          <w:rFonts w:ascii="Times New Roman" w:hAnsi="Times New Roman"/>
          <w:sz w:val="27"/>
          <w:szCs w:val="27"/>
        </w:rPr>
        <w:t>);</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w:t>
      </w:r>
      <w:r w:rsidRPr="00C32FF3">
        <w:rPr>
          <w:rFonts w:ascii="Times New Roman" w:hAnsi="Times New Roman"/>
          <w:bCs/>
          <w:sz w:val="27"/>
          <w:szCs w:val="27"/>
        </w:rPr>
        <w:t>налоговые ставки, предусмотренные главой 22 НК РФ «Акцизы</w:t>
      </w:r>
      <w:r w:rsidRPr="00C32FF3">
        <w:rPr>
          <w:rFonts w:ascii="Times New Roman" w:hAnsi="Times New Roman"/>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акцизов на сидр, пуаре и медовуху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w:t>
      </w:r>
      <w:r w:rsidRPr="00C32FF3">
        <w:rPr>
          <w:rFonts w:ascii="Times New Roman" w:hAnsi="Times New Roman"/>
          <w:sz w:val="28"/>
          <w:szCs w:val="28"/>
        </w:rPr>
        <w:t xml:space="preserve"> </w:t>
      </w:r>
      <w:r w:rsidRPr="00C32FF3">
        <w:rPr>
          <w:rFonts w:ascii="Times New Roman" w:hAnsi="Times New Roman"/>
          <w:sz w:val="27"/>
          <w:szCs w:val="27"/>
        </w:rPr>
        <w:t>определяющих поступления акцизов (уровень собираемости и др.).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Поступления акцизов на сидр, пуаре и медовуху (</w:t>
      </w:r>
      <w:r w:rsidRPr="00C32FF3">
        <w:rPr>
          <w:rFonts w:ascii="Times New Roman" w:hAnsi="Times New Roman"/>
          <w:b/>
          <w:i/>
          <w:sz w:val="27"/>
          <w:szCs w:val="27"/>
        </w:rPr>
        <w:t>А</w:t>
      </w:r>
      <w:r w:rsidRPr="00C32FF3">
        <w:rPr>
          <w:rFonts w:ascii="Times New Roman" w:hAnsi="Times New Roman"/>
          <w:b/>
          <w:i/>
          <w:sz w:val="27"/>
          <w:szCs w:val="27"/>
          <w:vertAlign w:val="subscript"/>
        </w:rPr>
        <w:t xml:space="preserve"> сидр</w:t>
      </w:r>
      <w:r w:rsidRPr="00C32FF3">
        <w:rPr>
          <w:rFonts w:ascii="Times New Roman" w:hAnsi="Times New Roman"/>
          <w:sz w:val="27"/>
          <w:szCs w:val="27"/>
        </w:rPr>
        <w:t>) определяется исходя из следующего алгоритма расчёта (формуле):</w:t>
      </w:r>
    </w:p>
    <w:p w:rsidR="00046B43" w:rsidRPr="00C32FF3" w:rsidRDefault="00046B43" w:rsidP="00046B43">
      <w:pPr>
        <w:widowControl w:val="0"/>
        <w:autoSpaceDE w:val="0"/>
        <w:autoSpaceDN w:val="0"/>
        <w:adjustRightInd w:val="0"/>
        <w:spacing w:before="120" w:after="120" w:line="240" w:lineRule="auto"/>
        <w:jc w:val="center"/>
        <w:rPr>
          <w:rFonts w:ascii="Times New Roman" w:hAnsi="Times New Roman"/>
          <w:b/>
          <w:i/>
          <w:sz w:val="27"/>
          <w:szCs w:val="27"/>
          <w:lang w:eastAsia="ru-RU"/>
        </w:rPr>
      </w:pPr>
      <w:r w:rsidRPr="00C32FF3">
        <w:rPr>
          <w:rFonts w:ascii="Times New Roman" w:hAnsi="Times New Roman"/>
          <w:b/>
          <w:i/>
          <w:iCs/>
          <w:spacing w:val="-6"/>
          <w:sz w:val="27"/>
          <w:szCs w:val="27"/>
          <w:lang w:eastAsia="ru-RU"/>
        </w:rPr>
        <w:t>А</w:t>
      </w:r>
      <w:r w:rsidRPr="00C32FF3">
        <w:rPr>
          <w:rFonts w:ascii="Times New Roman" w:hAnsi="Times New Roman"/>
          <w:b/>
          <w:i/>
          <w:iCs/>
          <w:spacing w:val="-6"/>
          <w:sz w:val="27"/>
          <w:szCs w:val="27"/>
          <w:vertAlign w:val="subscript"/>
          <w:lang w:eastAsia="ru-RU"/>
        </w:rPr>
        <w:t>сидр</w:t>
      </w:r>
      <w:r w:rsidRPr="00C32FF3">
        <w:rPr>
          <w:rFonts w:ascii="Times New Roman" w:hAnsi="Times New Roman"/>
          <w:b/>
          <w:i/>
          <w:iCs/>
          <w:spacing w:val="-7"/>
          <w:sz w:val="27"/>
          <w:szCs w:val="27"/>
          <w:lang w:eastAsia="ru-RU"/>
        </w:rPr>
        <w:t xml:space="preserve"> = </w:t>
      </w:r>
      <w:r w:rsidRPr="00C32FF3">
        <w:rPr>
          <w:rFonts w:ascii="Times New Roman" w:hAnsi="Times New Roman"/>
          <w:b/>
          <w:bCs/>
          <w:i/>
          <w:iCs/>
          <w:spacing w:val="-7"/>
          <w:sz w:val="27"/>
          <w:szCs w:val="27"/>
          <w:lang w:val="en-US" w:eastAsia="ru-RU"/>
        </w:rPr>
        <w:t>V</w:t>
      </w:r>
      <w:r w:rsidRPr="00C32FF3">
        <w:rPr>
          <w:rFonts w:ascii="Times New Roman" w:hAnsi="Times New Roman"/>
          <w:b/>
          <w:bCs/>
          <w:i/>
          <w:iCs/>
          <w:spacing w:val="-7"/>
          <w:sz w:val="27"/>
          <w:szCs w:val="27"/>
          <w:vertAlign w:val="subscript"/>
          <w:lang w:eastAsia="ru-RU"/>
        </w:rPr>
        <w:t>сидрисч</w:t>
      </w:r>
      <w:r w:rsidRPr="00C32FF3">
        <w:rPr>
          <w:rFonts w:ascii="Times New Roman" w:hAnsi="Times New Roman"/>
          <w:b/>
          <w:bCs/>
          <w:i/>
          <w:iCs/>
          <w:spacing w:val="-7"/>
          <w:sz w:val="27"/>
          <w:szCs w:val="27"/>
          <w:lang w:eastAsia="ru-RU"/>
        </w:rPr>
        <w:t xml:space="preserve"> *</w:t>
      </w:r>
      <w:r w:rsidRPr="00C32FF3">
        <w:rPr>
          <w:rFonts w:ascii="Times New Roman" w:hAnsi="Times New Roman"/>
          <w:b/>
          <w:i/>
          <w:iCs/>
          <w:spacing w:val="-7"/>
          <w:sz w:val="27"/>
          <w:szCs w:val="27"/>
          <w:lang w:eastAsia="ru-RU"/>
        </w:rPr>
        <w:t xml:space="preserve"> </w:t>
      </w:r>
      <w:r w:rsidRPr="00C32FF3">
        <w:rPr>
          <w:rFonts w:ascii="Times New Roman" w:hAnsi="Times New Roman"/>
          <w:b/>
          <w:i/>
          <w:iCs/>
          <w:spacing w:val="-7"/>
          <w:sz w:val="27"/>
          <w:szCs w:val="27"/>
          <w:lang w:val="en-US" w:eastAsia="ru-RU"/>
        </w:rPr>
        <w:t>D</w:t>
      </w:r>
      <w:r w:rsidRPr="00C32FF3">
        <w:rPr>
          <w:rFonts w:ascii="Times New Roman" w:hAnsi="Times New Roman"/>
          <w:b/>
          <w:i/>
          <w:iCs/>
          <w:spacing w:val="-7"/>
          <w:sz w:val="27"/>
          <w:szCs w:val="27"/>
          <w:vertAlign w:val="subscript"/>
          <w:lang w:eastAsia="ru-RU"/>
        </w:rPr>
        <w:t xml:space="preserve">сидр </w:t>
      </w:r>
      <w:r w:rsidRPr="00C32FF3">
        <w:rPr>
          <w:rFonts w:ascii="Times New Roman" w:hAnsi="Times New Roman"/>
          <w:b/>
          <w:i/>
          <w:iCs/>
          <w:spacing w:val="-7"/>
          <w:sz w:val="27"/>
          <w:szCs w:val="27"/>
          <w:lang w:eastAsia="ru-RU"/>
        </w:rPr>
        <w:t>/ 100</w:t>
      </w:r>
      <w:r w:rsidRPr="00C32FF3">
        <w:rPr>
          <w:rFonts w:ascii="Times New Roman" w:hAnsi="Times New Roman"/>
          <w:b/>
          <w:i/>
          <w:sz w:val="27"/>
          <w:szCs w:val="27"/>
          <w:lang w:eastAsia="ru-RU"/>
        </w:rPr>
        <w:t xml:space="preserve">* </w:t>
      </w:r>
      <w:r w:rsidRPr="00C32FF3">
        <w:rPr>
          <w:rFonts w:ascii="Times New Roman" w:hAnsi="Times New Roman"/>
          <w:b/>
          <w:i/>
          <w:sz w:val="27"/>
          <w:szCs w:val="27"/>
          <w:lang w:val="en-US" w:eastAsia="ru-RU"/>
        </w:rPr>
        <w:t>K</w:t>
      </w:r>
      <w:r w:rsidRPr="00C32FF3">
        <w:rPr>
          <w:rFonts w:ascii="Times New Roman" w:hAnsi="Times New Roman"/>
          <w:b/>
          <w:i/>
          <w:sz w:val="27"/>
          <w:szCs w:val="27"/>
          <w:lang w:eastAsia="ru-RU"/>
        </w:rPr>
        <w:t xml:space="preserve"> </w:t>
      </w:r>
      <w:r w:rsidRPr="00C32FF3">
        <w:rPr>
          <w:rFonts w:ascii="Times New Roman" w:hAnsi="Times New Roman"/>
          <w:b/>
          <w:i/>
          <w:sz w:val="27"/>
          <w:szCs w:val="27"/>
          <w:vertAlign w:val="subscript"/>
          <w:lang w:eastAsia="ru-RU"/>
        </w:rPr>
        <w:t xml:space="preserve">соб. </w:t>
      </w:r>
      <w:r w:rsidRPr="00C32FF3">
        <w:rPr>
          <w:rFonts w:ascii="Times New Roman" w:hAnsi="Times New Roman"/>
          <w:b/>
          <w:i/>
          <w:sz w:val="27"/>
          <w:szCs w:val="27"/>
          <w:lang w:eastAsia="ru-RU"/>
        </w:rPr>
        <w:t>(+/-)</w:t>
      </w:r>
      <w:r w:rsidRPr="00C32FF3">
        <w:rPr>
          <w:rFonts w:ascii="Times New Roman" w:hAnsi="Times New Roman"/>
          <w:b/>
          <w:i/>
          <w:sz w:val="27"/>
          <w:szCs w:val="27"/>
          <w:lang w:val="en-US" w:eastAsia="ru-RU"/>
        </w:rPr>
        <w:t>P</w:t>
      </w:r>
      <w:r w:rsidRPr="00C32FF3">
        <w:rPr>
          <w:rFonts w:ascii="Times New Roman" w:hAnsi="Times New Roman"/>
          <w:b/>
          <w:i/>
          <w:sz w:val="27"/>
          <w:szCs w:val="27"/>
          <w:lang w:eastAsia="ru-RU"/>
        </w:rPr>
        <w:t xml:space="preserve"> (+/-)</w:t>
      </w:r>
      <w:r w:rsidRPr="00C32FF3">
        <w:rPr>
          <w:rFonts w:ascii="Times New Roman" w:hAnsi="Times New Roman"/>
          <w:b/>
          <w:i/>
          <w:sz w:val="27"/>
          <w:szCs w:val="27"/>
          <w:lang w:val="en-US" w:eastAsia="ru-RU"/>
        </w:rPr>
        <w:t>F</w:t>
      </w:r>
      <w:r w:rsidRPr="00C32FF3">
        <w:rPr>
          <w:rFonts w:ascii="Times New Roman" w:hAnsi="Times New Roman"/>
          <w:b/>
          <w:i/>
          <w:sz w:val="27"/>
          <w:szCs w:val="27"/>
          <w:lang w:eastAsia="ru-RU"/>
        </w:rPr>
        <w:t>,</w:t>
      </w:r>
    </w:p>
    <w:p w:rsidR="00046B43" w:rsidRPr="00C32FF3" w:rsidRDefault="00046B43" w:rsidP="00046B43">
      <w:pPr>
        <w:widowControl w:val="0"/>
        <w:shd w:val="clear" w:color="auto" w:fill="FFFFFF"/>
        <w:autoSpaceDE w:val="0"/>
        <w:autoSpaceDN w:val="0"/>
        <w:adjustRightInd w:val="0"/>
        <w:spacing w:after="0" w:line="240" w:lineRule="auto"/>
        <w:ind w:firstLine="709"/>
        <w:rPr>
          <w:rFonts w:ascii="Times New Roman" w:hAnsi="Times New Roman"/>
          <w:sz w:val="27"/>
          <w:szCs w:val="27"/>
          <w:lang w:eastAsia="ru-RU"/>
        </w:rPr>
      </w:pPr>
      <w:r w:rsidRPr="00C32FF3">
        <w:rPr>
          <w:rFonts w:ascii="Times New Roman" w:hAnsi="Times New Roman"/>
          <w:spacing w:val="-5"/>
          <w:sz w:val="27"/>
          <w:szCs w:val="27"/>
          <w:lang w:eastAsia="ru-RU"/>
        </w:rPr>
        <w:t>где:</w:t>
      </w:r>
    </w:p>
    <w:p w:rsidR="00046B43" w:rsidRPr="00C32FF3" w:rsidRDefault="00046B43" w:rsidP="00046B43">
      <w:pPr>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b/>
          <w:bCs/>
          <w:i/>
          <w:iCs/>
          <w:spacing w:val="-7"/>
          <w:sz w:val="27"/>
          <w:szCs w:val="27"/>
          <w:lang w:val="en-US" w:eastAsia="ru-RU"/>
        </w:rPr>
        <w:t>V</w:t>
      </w:r>
      <w:r w:rsidRPr="00C32FF3">
        <w:rPr>
          <w:rFonts w:ascii="Times New Roman" w:hAnsi="Times New Roman"/>
          <w:b/>
          <w:bCs/>
          <w:i/>
          <w:iCs/>
          <w:spacing w:val="-7"/>
          <w:sz w:val="27"/>
          <w:szCs w:val="27"/>
          <w:vertAlign w:val="subscript"/>
          <w:lang w:eastAsia="ru-RU"/>
        </w:rPr>
        <w:t>сидрисч</w:t>
      </w:r>
      <w:r w:rsidRPr="00C32FF3">
        <w:rPr>
          <w:rFonts w:ascii="Times New Roman" w:hAnsi="Times New Roman"/>
          <w:sz w:val="27"/>
          <w:szCs w:val="27"/>
          <w:lang w:eastAsia="ru-RU"/>
        </w:rPr>
        <w:t xml:space="preserve"> - исчисленная сумма налога к уплате за последний финансовый год;</w:t>
      </w:r>
    </w:p>
    <w:p w:rsidR="00046B43" w:rsidRPr="00C32FF3" w:rsidRDefault="00046B43" w:rsidP="00046B43">
      <w:pPr>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b/>
          <w:i/>
          <w:iCs/>
          <w:spacing w:val="-7"/>
          <w:sz w:val="27"/>
          <w:szCs w:val="27"/>
          <w:lang w:val="en-US" w:eastAsia="ru-RU"/>
        </w:rPr>
        <w:t>D</w:t>
      </w:r>
      <w:r w:rsidRPr="00C32FF3">
        <w:rPr>
          <w:rFonts w:ascii="Times New Roman" w:hAnsi="Times New Roman"/>
          <w:b/>
          <w:i/>
          <w:iCs/>
          <w:spacing w:val="-7"/>
          <w:sz w:val="27"/>
          <w:szCs w:val="27"/>
          <w:vertAlign w:val="subscript"/>
          <w:lang w:eastAsia="ru-RU"/>
        </w:rPr>
        <w:t>сидр</w:t>
      </w:r>
      <w:r w:rsidRPr="00C32FF3">
        <w:rPr>
          <w:rFonts w:ascii="Times New Roman" w:hAnsi="Times New Roman"/>
          <w:sz w:val="27"/>
          <w:szCs w:val="27"/>
          <w:lang w:eastAsia="ru-RU"/>
        </w:rPr>
        <w:t xml:space="preserve"> - динамика сумм, подлежащих уплате в бюджет (средние данные за               3 предшествующих года), %;</w:t>
      </w:r>
    </w:p>
    <w:p w:rsidR="00046B43" w:rsidRPr="00C32FF3" w:rsidRDefault="00046B43" w:rsidP="00046B43">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b/>
          <w:i/>
          <w:sz w:val="27"/>
          <w:szCs w:val="27"/>
          <w:lang w:val="en-US" w:eastAsia="ru-RU"/>
        </w:rPr>
        <w:t>K</w:t>
      </w:r>
      <w:r w:rsidRPr="00C32FF3">
        <w:rPr>
          <w:rFonts w:ascii="Times New Roman" w:hAnsi="Times New Roman"/>
          <w:b/>
          <w:i/>
          <w:sz w:val="27"/>
          <w:szCs w:val="27"/>
          <w:lang w:eastAsia="ru-RU"/>
        </w:rPr>
        <w:t xml:space="preserve"> </w:t>
      </w:r>
      <w:r w:rsidRPr="00C32FF3">
        <w:rPr>
          <w:rFonts w:ascii="Times New Roman" w:hAnsi="Times New Roman"/>
          <w:b/>
          <w:i/>
          <w:sz w:val="27"/>
          <w:szCs w:val="27"/>
          <w:vertAlign w:val="subscript"/>
          <w:lang w:eastAsia="ru-RU"/>
        </w:rPr>
        <w:t>соб.</w:t>
      </w:r>
      <w:r w:rsidRPr="00C32FF3">
        <w:rPr>
          <w:rFonts w:ascii="Times New Roman" w:hAnsi="Times New Roman"/>
          <w:sz w:val="27"/>
          <w:szCs w:val="27"/>
          <w:lang w:eastAsia="ru-RU"/>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rsidR="00046B43" w:rsidRPr="00C32FF3" w:rsidRDefault="00046B43" w:rsidP="00046B43">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6B43" w:rsidRPr="00C32FF3" w:rsidRDefault="00046B43" w:rsidP="00046B43">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b/>
          <w:i/>
          <w:sz w:val="27"/>
          <w:szCs w:val="27"/>
          <w:lang w:val="en-US" w:eastAsia="ru-RU"/>
        </w:rPr>
        <w:t>P</w:t>
      </w:r>
      <w:r w:rsidRPr="00C32FF3">
        <w:rPr>
          <w:rFonts w:ascii="Times New Roman" w:hAnsi="Times New Roman"/>
          <w:sz w:val="27"/>
          <w:szCs w:val="27"/>
          <w:lang w:eastAsia="ru-RU"/>
        </w:rPr>
        <w:t xml:space="preserve"> – переходящие платежи, тыс. рублей;</w:t>
      </w:r>
    </w:p>
    <w:p w:rsidR="00046B43" w:rsidRPr="00C32FF3" w:rsidRDefault="00046B43" w:rsidP="00046B43">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b/>
          <w:i/>
          <w:sz w:val="27"/>
          <w:szCs w:val="27"/>
          <w:lang w:eastAsia="ru-RU"/>
        </w:rPr>
        <w:t xml:space="preserve">F – </w:t>
      </w:r>
      <w:r w:rsidRPr="00C32FF3">
        <w:rPr>
          <w:rFonts w:ascii="Times New Roman" w:hAnsi="Times New Roman"/>
          <w:sz w:val="27"/>
          <w:szCs w:val="27"/>
          <w:lang w:eastAsia="ru-RU"/>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Акцизы на сидр, пуаре и медовуху зачисляются в бюджеты бюджетной системы Российской Федерации по нормативам, установленным в соответствии со статьями БК РФ.</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keepNext/>
        <w:numPr>
          <w:ilvl w:val="2"/>
          <w:numId w:val="43"/>
        </w:numPr>
        <w:spacing w:after="240" w:line="240" w:lineRule="auto"/>
        <w:ind w:left="0" w:firstLine="0"/>
        <w:jc w:val="center"/>
        <w:outlineLvl w:val="0"/>
        <w:rPr>
          <w:rFonts w:ascii="Times New Roman" w:eastAsia="MS Gothic" w:hAnsi="Times New Roman"/>
          <w:b/>
          <w:bCs/>
          <w:i/>
          <w:kern w:val="32"/>
          <w:sz w:val="27"/>
          <w:szCs w:val="27"/>
          <w:lang w:eastAsia="ru-RU"/>
        </w:rPr>
      </w:pPr>
      <w:r w:rsidRPr="00C32FF3">
        <w:rPr>
          <w:rFonts w:ascii="Times New Roman" w:eastAsia="MS Gothic" w:hAnsi="Times New Roman"/>
          <w:b/>
          <w:bCs/>
          <w:i/>
          <w:kern w:val="32"/>
          <w:sz w:val="27"/>
          <w:szCs w:val="27"/>
          <w:lang w:eastAsia="ru-RU"/>
        </w:rPr>
        <w:t xml:space="preserve"> </w:t>
      </w:r>
      <w:bookmarkStart w:id="41" w:name="_Toc135816426"/>
      <w:r w:rsidRPr="00C32FF3">
        <w:rPr>
          <w:rFonts w:ascii="Times New Roman" w:eastAsia="MS Gothic" w:hAnsi="Times New Roman"/>
          <w:b/>
          <w:bCs/>
          <w:i/>
          <w:kern w:val="32"/>
          <w:sz w:val="27"/>
          <w:szCs w:val="27"/>
          <w:lang w:eastAsia="ru-RU"/>
        </w:rPr>
        <w:t>Акцизы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виноградсодержащих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крепленного (ликерного) вина, производимую на территории Российской Федерации</w:t>
      </w:r>
      <w:r w:rsidRPr="00C32FF3">
        <w:rPr>
          <w:rFonts w:ascii="Times New Roman" w:eastAsia="MS Gothic" w:hAnsi="Times New Roman"/>
          <w:b/>
          <w:bCs/>
          <w:i/>
          <w:kern w:val="32"/>
          <w:sz w:val="27"/>
          <w:szCs w:val="27"/>
          <w:lang w:eastAsia="ru-RU"/>
        </w:rPr>
        <w:br/>
        <w:t>182 1 03 02130 01 0000 110</w:t>
      </w:r>
      <w:bookmarkEnd w:id="41"/>
    </w:p>
    <w:p w:rsidR="00046B43" w:rsidRPr="00C32FF3" w:rsidRDefault="00046B43" w:rsidP="00046B43">
      <w:pPr>
        <w:spacing w:after="0" w:line="240" w:lineRule="auto"/>
        <w:ind w:firstLine="709"/>
        <w:jc w:val="both"/>
        <w:rPr>
          <w:rFonts w:ascii="Times New Roman" w:hAnsi="Times New Roman"/>
          <w:sz w:val="27"/>
          <w:szCs w:val="27"/>
        </w:rPr>
      </w:pPr>
      <w:bookmarkStart w:id="42" w:name="_Toc456460821"/>
      <w:r w:rsidRPr="00C32FF3">
        <w:rPr>
          <w:rFonts w:ascii="Times New Roman" w:hAnsi="Times New Roman"/>
          <w:sz w:val="27"/>
          <w:szCs w:val="27"/>
        </w:rPr>
        <w:t>Для расчёта поступлений акцизов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используются:</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C32FF3">
        <w:rPr>
          <w:rFonts w:ascii="Times New Roman" w:hAnsi="Times New Roman"/>
          <w:bCs/>
          <w:sz w:val="27"/>
          <w:szCs w:val="27"/>
        </w:rPr>
        <w:t xml:space="preserve">объём реализации </w:t>
      </w:r>
      <w:r w:rsidRPr="00C32FF3">
        <w:rPr>
          <w:rFonts w:ascii="Times New Roman" w:hAnsi="Times New Roman"/>
          <w:sz w:val="27"/>
          <w:szCs w:val="27"/>
        </w:rPr>
        <w:t>алкогольной продукции с объемной долей этилового спирта до 9 процентов включительно (за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разрабатываемые Минэкономразвития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w:t>
      </w:r>
      <w:r w:rsidRPr="00C32FF3">
        <w:rPr>
          <w:rFonts w:ascii="Times New Roman" w:hAnsi="Times New Roman"/>
          <w:bCs/>
          <w:sz w:val="27"/>
          <w:szCs w:val="27"/>
        </w:rPr>
        <w:t>налоговые ставки, предусмотренные главой 22 НК РФ «Акцизы</w:t>
      </w:r>
      <w:r w:rsidRPr="00C32FF3">
        <w:rPr>
          <w:rFonts w:ascii="Times New Roman" w:hAnsi="Times New Roman"/>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акцизов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осуществляется по методу прямого расчёта, основанного на непосредственном использовании прогнозных значений объемных показателей с учётом крепости, размера ставок и других показателей,</w:t>
      </w:r>
      <w:r w:rsidRPr="00C32FF3">
        <w:rPr>
          <w:rFonts w:ascii="Times New Roman" w:hAnsi="Times New Roman"/>
          <w:sz w:val="28"/>
          <w:szCs w:val="28"/>
        </w:rPr>
        <w:t xml:space="preserve"> </w:t>
      </w:r>
      <w:r w:rsidRPr="00C32FF3">
        <w:rPr>
          <w:rFonts w:ascii="Times New Roman" w:hAnsi="Times New Roman"/>
          <w:sz w:val="27"/>
          <w:szCs w:val="27"/>
        </w:rPr>
        <w:t>определяющих поступления акцизов (уровень собираемости и др.).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Поступления акцизов на алкогольную продукцию с объемной долей этилового спирта до 9% (</w:t>
      </w:r>
      <w:r w:rsidRPr="00C32FF3">
        <w:rPr>
          <w:rFonts w:ascii="Times New Roman" w:hAnsi="Times New Roman"/>
          <w:b/>
          <w:i/>
          <w:sz w:val="27"/>
          <w:szCs w:val="27"/>
        </w:rPr>
        <w:t>А</w:t>
      </w:r>
      <w:r w:rsidRPr="00C32FF3">
        <w:rPr>
          <w:rFonts w:ascii="Times New Roman" w:hAnsi="Times New Roman"/>
          <w:b/>
          <w:i/>
          <w:sz w:val="27"/>
          <w:szCs w:val="27"/>
          <w:vertAlign w:val="subscript"/>
        </w:rPr>
        <w:t>АЛ до9%</w:t>
      </w:r>
      <w:r w:rsidRPr="00C32FF3">
        <w:rPr>
          <w:rFonts w:ascii="Times New Roman" w:hAnsi="Times New Roman"/>
          <w:sz w:val="27"/>
          <w:szCs w:val="27"/>
        </w:rPr>
        <w:t>) включительно определяется исходя из следующего алгоритма расчёта (формуле):</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jc w:val="center"/>
        <w:rPr>
          <w:rFonts w:ascii="Times New Roman" w:hAnsi="Times New Roman"/>
          <w:b/>
          <w:i/>
          <w:sz w:val="27"/>
          <w:szCs w:val="27"/>
        </w:rPr>
      </w:pPr>
      <w:r w:rsidRPr="00C32FF3">
        <w:rPr>
          <w:rFonts w:ascii="Times New Roman" w:hAnsi="Times New Roman"/>
          <w:b/>
          <w:i/>
          <w:sz w:val="27"/>
          <w:szCs w:val="27"/>
        </w:rPr>
        <w:t>А</w:t>
      </w:r>
      <w:r w:rsidRPr="00C32FF3">
        <w:rPr>
          <w:rFonts w:ascii="Times New Roman" w:hAnsi="Times New Roman"/>
          <w:b/>
          <w:i/>
          <w:sz w:val="27"/>
          <w:szCs w:val="27"/>
          <w:vertAlign w:val="subscript"/>
        </w:rPr>
        <w:t>АЛ до9%</w:t>
      </w:r>
      <w:r w:rsidRPr="00C32FF3">
        <w:rPr>
          <w:rFonts w:ascii="Times New Roman" w:hAnsi="Times New Roman"/>
          <w:b/>
          <w:i/>
          <w:sz w:val="27"/>
          <w:szCs w:val="27"/>
        </w:rPr>
        <w:t>=∑ (</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АЛ до9%</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b/>
          <w:i/>
          <w:sz w:val="27"/>
          <w:szCs w:val="27"/>
        </w:rPr>
        <w:t xml:space="preserve">)*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соб. </w:t>
      </w:r>
      <w:r w:rsidRPr="00C32FF3">
        <w:rPr>
          <w:rFonts w:ascii="Times New Roman" w:hAnsi="Times New Roman"/>
          <w:b/>
          <w:i/>
          <w:sz w:val="27"/>
          <w:szCs w:val="27"/>
        </w:rPr>
        <w:t>(+/-)</w:t>
      </w:r>
      <w:r w:rsidRPr="00C32FF3">
        <w:rPr>
          <w:rFonts w:ascii="Times New Roman" w:hAnsi="Times New Roman"/>
          <w:b/>
          <w:i/>
          <w:sz w:val="27"/>
          <w:szCs w:val="27"/>
          <w:lang w:val="en-US"/>
        </w:rPr>
        <w:t>P</w:t>
      </w:r>
      <w:r w:rsidRPr="00C32FF3">
        <w:rPr>
          <w:rFonts w:ascii="Times New Roman" w:hAnsi="Times New Roman"/>
          <w:b/>
          <w:i/>
          <w:sz w:val="27"/>
          <w:szCs w:val="27"/>
        </w:rPr>
        <w:t xml:space="preserve"> (+/-)</w:t>
      </w:r>
      <w:r w:rsidRPr="00C32FF3">
        <w:rPr>
          <w:rFonts w:ascii="Times New Roman" w:hAnsi="Times New Roman"/>
          <w:b/>
          <w:i/>
          <w:sz w:val="27"/>
          <w:szCs w:val="27"/>
          <w:lang w:val="en-US"/>
        </w:rPr>
        <w:t>F</w:t>
      </w:r>
      <w:r w:rsidRPr="00C32FF3">
        <w:rPr>
          <w:rFonts w:ascii="Times New Roman" w:hAnsi="Times New Roman"/>
          <w:b/>
          <w:i/>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АЛдо9%</w:t>
      </w:r>
      <w:r w:rsidRPr="00C32FF3">
        <w:rPr>
          <w:rFonts w:ascii="Times New Roman" w:hAnsi="Times New Roman"/>
          <w:sz w:val="27"/>
          <w:szCs w:val="27"/>
        </w:rPr>
        <w:t xml:space="preserve"> – налогооблагаемый объем реализации алкогольной продукции с объемной долей этилового спирта до 9% включительно, литры безводного этилового спирта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S</w:t>
      </w:r>
      <w:r w:rsidRPr="00C32FF3">
        <w:rPr>
          <w:rFonts w:ascii="Times New Roman" w:hAnsi="Times New Roman"/>
          <w:b/>
          <w:i/>
          <w:sz w:val="27"/>
          <w:szCs w:val="27"/>
        </w:rPr>
        <w:t xml:space="preserve"> –</w:t>
      </w:r>
      <w:r w:rsidRPr="00C32FF3">
        <w:rPr>
          <w:rFonts w:ascii="Times New Roman" w:hAnsi="Times New Roman"/>
          <w:sz w:val="27"/>
          <w:szCs w:val="27"/>
        </w:rPr>
        <w:t xml:space="preserve"> ставка акциза, рублей за 1 литр безводного этилового спирта, содержащегося в подакцизном товаре;</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P</w:t>
      </w:r>
      <w:r w:rsidRPr="00C32FF3">
        <w:rPr>
          <w:rFonts w:ascii="Times New Roman" w:hAnsi="Times New Roman"/>
          <w:sz w:val="27"/>
          <w:szCs w:val="27"/>
        </w:rPr>
        <w:t xml:space="preserve"> – переходящие платежи, тыс. рублей;</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w:t>
      </w:r>
      <w:r w:rsidRPr="00C32FF3">
        <w:rPr>
          <w:rFonts w:ascii="Times New Roman" w:hAnsi="Times New Roman"/>
          <w:sz w:val="27"/>
          <w:szCs w:val="27"/>
        </w:rPr>
        <w:lastRenderedPageBreak/>
        <w:t xml:space="preserve">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Налогооблагаемый объем реализации алкогольной продукции с объемной долей этилового спирта до 9%, литры безводного этилового спирта</w:t>
      </w:r>
    </w:p>
    <w:p w:rsidR="00046B43" w:rsidRPr="00C32FF3" w:rsidRDefault="00046B43" w:rsidP="00046B43">
      <w:pPr>
        <w:spacing w:after="0" w:line="240" w:lineRule="auto"/>
        <w:ind w:firstLine="709"/>
        <w:jc w:val="both"/>
        <w:rPr>
          <w:rFonts w:ascii="Times New Roman" w:hAnsi="Times New Roman"/>
          <w:sz w:val="26"/>
        </w:rPr>
      </w:pPr>
    </w:p>
    <w:p w:rsidR="00046B43" w:rsidRPr="00C32FF3" w:rsidRDefault="00046B43" w:rsidP="00046B43">
      <w:pPr>
        <w:spacing w:after="0" w:line="240" w:lineRule="auto"/>
        <w:ind w:firstLine="709"/>
        <w:jc w:val="center"/>
        <w:rPr>
          <w:rFonts w:ascii="Times New Roman" w:hAnsi="Times New Roman"/>
          <w:b/>
          <w:i/>
          <w:sz w:val="27"/>
          <w:szCs w:val="27"/>
          <w:vertAlign w:val="subscript"/>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АЛдо9% = </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АП1*</w:t>
      </w:r>
      <w:r w:rsidRPr="00C32FF3">
        <w:rPr>
          <w:rFonts w:ascii="Times New Roman" w:hAnsi="Times New Roman"/>
          <w:b/>
          <w:i/>
          <w:sz w:val="27"/>
          <w:szCs w:val="27"/>
        </w:rPr>
        <w:t xml:space="preserve"> </w:t>
      </w:r>
      <w:r w:rsidRPr="00C32FF3">
        <w:rPr>
          <w:rFonts w:ascii="Times New Roman" w:hAnsi="Times New Roman"/>
          <w:b/>
          <w:i/>
          <w:sz w:val="27"/>
          <w:szCs w:val="27"/>
          <w:lang w:val="en-US"/>
        </w:rPr>
        <w:t>K</w:t>
      </w:r>
      <w:r w:rsidRPr="00C32FF3">
        <w:rPr>
          <w:rFonts w:ascii="Times New Roman" w:hAnsi="Times New Roman"/>
          <w:b/>
          <w:i/>
          <w:sz w:val="27"/>
          <w:szCs w:val="27"/>
          <w:vertAlign w:val="subscript"/>
        </w:rPr>
        <w:t>АЛдо9%;</w:t>
      </w:r>
    </w:p>
    <w:p w:rsidR="00046B43" w:rsidRPr="00C32FF3" w:rsidRDefault="00046B43" w:rsidP="00046B43">
      <w:pPr>
        <w:spacing w:after="0" w:line="240" w:lineRule="auto"/>
        <w:ind w:firstLine="709"/>
        <w:jc w:val="center"/>
        <w:rPr>
          <w:rFonts w:ascii="Times New Roman" w:hAnsi="Times New Roman"/>
          <w:b/>
          <w:i/>
          <w:sz w:val="27"/>
          <w:szCs w:val="27"/>
          <w:vertAlign w:val="subscript"/>
        </w:rPr>
      </w:pP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АП1 </w:t>
      </w:r>
      <w:r w:rsidRPr="00C32FF3">
        <w:rPr>
          <w:rFonts w:ascii="Times New Roman" w:hAnsi="Times New Roman"/>
          <w:b/>
          <w:i/>
          <w:sz w:val="27"/>
          <w:szCs w:val="27"/>
        </w:rPr>
        <w:t xml:space="preserve">– </w:t>
      </w:r>
      <w:r w:rsidRPr="00C32FF3">
        <w:rPr>
          <w:rFonts w:ascii="Times New Roman" w:hAnsi="Times New Roman"/>
          <w:sz w:val="27"/>
          <w:szCs w:val="27"/>
        </w:rPr>
        <w:t>налогооблагаемый объем алкогольной продукции с объемной долей этилового спирта до 9%, л.;</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vertAlign w:val="subscript"/>
        </w:rPr>
        <w:t xml:space="preserve">АЛдо9% </w:t>
      </w:r>
      <w:r w:rsidRPr="00C32FF3">
        <w:rPr>
          <w:rFonts w:ascii="Times New Roman" w:hAnsi="Times New Roman"/>
          <w:b/>
          <w:i/>
          <w:sz w:val="27"/>
          <w:szCs w:val="27"/>
        </w:rPr>
        <w:t xml:space="preserve">– </w:t>
      </w:r>
      <w:r w:rsidRPr="00C32FF3">
        <w:rPr>
          <w:rFonts w:ascii="Times New Roman" w:hAnsi="Times New Roman"/>
          <w:sz w:val="27"/>
          <w:szCs w:val="27"/>
        </w:rPr>
        <w:t>средняя крепость алкогольной продукции с объемной долей этилового спирта до 9%, % (в соответствии с данными Росалкогольрегулирования и (или) оперативного анализа налоговых деклараций).</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Акцизы на алкогольную продукцию с объемной долей этилового спирта </w:t>
      </w:r>
      <w:r w:rsidRPr="00C32FF3">
        <w:rPr>
          <w:rFonts w:ascii="Times New Roman" w:hAnsi="Times New Roman"/>
          <w:sz w:val="27"/>
          <w:szCs w:val="27"/>
        </w:rPr>
        <w:br/>
        <w:t>до 9 процентов включительно, зачисляются в бюджеты бюджетной системы Российской Федерации по нормативам, установленным в соответствии со статьями БК РФ.</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bookmarkEnd w:id="42"/>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keepNext/>
        <w:numPr>
          <w:ilvl w:val="2"/>
          <w:numId w:val="43"/>
        </w:numPr>
        <w:spacing w:after="240" w:line="240" w:lineRule="auto"/>
        <w:ind w:left="0" w:firstLine="0"/>
        <w:jc w:val="center"/>
        <w:outlineLvl w:val="0"/>
        <w:rPr>
          <w:rFonts w:ascii="Times New Roman" w:eastAsia="MS Gothic" w:hAnsi="Times New Roman"/>
          <w:b/>
          <w:bCs/>
          <w:i/>
          <w:kern w:val="32"/>
          <w:sz w:val="27"/>
          <w:szCs w:val="27"/>
          <w:lang w:eastAsia="ru-RU"/>
        </w:rPr>
      </w:pPr>
      <w:bookmarkStart w:id="43" w:name="_Toc135816427"/>
      <w:r w:rsidRPr="00C32FF3">
        <w:rPr>
          <w:rFonts w:ascii="Times New Roman" w:eastAsia="MS Gothic" w:hAnsi="Times New Roman"/>
          <w:b/>
          <w:bCs/>
          <w:i/>
          <w:kern w:val="32"/>
          <w:sz w:val="27"/>
          <w:szCs w:val="27"/>
          <w:lang w:eastAsia="ru-RU"/>
        </w:rPr>
        <w:t>Акциз на сталь жидкую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w:t>
      </w:r>
      <w:r w:rsidRPr="00C32FF3">
        <w:rPr>
          <w:rFonts w:ascii="Times New Roman" w:eastAsia="MS Gothic" w:hAnsi="Times New Roman"/>
          <w:b/>
          <w:bCs/>
          <w:i/>
          <w:kern w:val="32"/>
          <w:sz w:val="27"/>
          <w:szCs w:val="27"/>
          <w:lang w:eastAsia="ru-RU"/>
        </w:rPr>
        <w:br/>
        <w:t>182 1 03 02440 01 0000 110</w:t>
      </w:r>
      <w:bookmarkEnd w:id="43"/>
      <w:r w:rsidRPr="00C32FF3">
        <w:rPr>
          <w:rFonts w:ascii="Times New Roman" w:eastAsia="MS Gothic" w:hAnsi="Times New Roman"/>
          <w:b/>
          <w:bCs/>
          <w:i/>
          <w:kern w:val="32"/>
          <w:sz w:val="27"/>
          <w:szCs w:val="27"/>
          <w:lang w:eastAsia="ru-RU"/>
        </w:rPr>
        <w:t xml:space="preserve">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расчёта поступлений акциза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используются:</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показатели прогноза социально-экономического развития Российской Федерации (объем жидкой стали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w:t>
      </w:r>
      <w:r w:rsidRPr="00C32FF3">
        <w:rPr>
          <w:rFonts w:ascii="Times New Roman" w:hAnsi="Times New Roman"/>
          <w:sz w:val="27"/>
          <w:szCs w:val="27"/>
        </w:rPr>
        <w:lastRenderedPageBreak/>
        <w:t>использованного для производства стали, за налоговый период составляет не менее 80%), использованной для получения продуктов (полупродуктов) металлургического производства путем литья), разрабатываемые Минэкономразвития Российской Федерации;</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налоговой базы по акцизу, сложившаяся за предыдущие периоды, согласно данным отчета по форме № 5-НП ««Отчёт о налоговой базе и структуре начислений по акцизам на нефтепродукты»;</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коэффициенты (применяемые к начислениям для расчета возврата) и преференции, предусмотренные главой 22 НК РФ «Акцизы»;</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Поступления акциза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(А</w:t>
      </w:r>
      <w:r w:rsidRPr="00C32FF3">
        <w:rPr>
          <w:rFonts w:ascii="Times New Roman" w:hAnsi="Times New Roman"/>
          <w:sz w:val="27"/>
          <w:szCs w:val="27"/>
          <w:vertAlign w:val="subscript"/>
        </w:rPr>
        <w:t>СЖ</w:t>
      </w:r>
      <w:r w:rsidRPr="00C32FF3">
        <w:rPr>
          <w:rFonts w:ascii="Times New Roman" w:hAnsi="Times New Roman"/>
          <w:sz w:val="27"/>
          <w:szCs w:val="27"/>
        </w:rPr>
        <w:t>) определяется исходя из следующего алгоритма расчёта (формуле):</w:t>
      </w:r>
    </w:p>
    <w:p w:rsidR="00046B43" w:rsidRPr="00C32FF3" w:rsidRDefault="00046B43" w:rsidP="00046B43">
      <w:pPr>
        <w:spacing w:after="0" w:line="240" w:lineRule="auto"/>
        <w:ind w:firstLine="709"/>
        <w:jc w:val="both"/>
        <w:rPr>
          <w:rFonts w:ascii="Times New Roman" w:hAnsi="Times New Roman"/>
          <w:sz w:val="16"/>
          <w:szCs w:val="16"/>
        </w:rPr>
      </w:pPr>
    </w:p>
    <w:p w:rsidR="00046B43" w:rsidRPr="00C32FF3" w:rsidRDefault="00046B43" w:rsidP="00046B43">
      <w:pPr>
        <w:spacing w:after="0" w:line="240" w:lineRule="auto"/>
        <w:ind w:firstLine="709"/>
        <w:jc w:val="center"/>
        <w:rPr>
          <w:rFonts w:ascii="Times New Roman" w:hAnsi="Times New Roman"/>
          <w:b/>
          <w:i/>
          <w:sz w:val="27"/>
          <w:szCs w:val="27"/>
        </w:rPr>
      </w:pPr>
      <w:r w:rsidRPr="00C32FF3">
        <w:rPr>
          <w:rFonts w:ascii="Times New Roman" w:hAnsi="Times New Roman"/>
          <w:b/>
          <w:i/>
          <w:sz w:val="27"/>
          <w:szCs w:val="27"/>
        </w:rPr>
        <w:t>А</w:t>
      </w:r>
      <w:r w:rsidRPr="00C32FF3">
        <w:rPr>
          <w:rFonts w:ascii="Times New Roman" w:hAnsi="Times New Roman"/>
          <w:sz w:val="27"/>
          <w:szCs w:val="27"/>
          <w:vertAlign w:val="subscript"/>
        </w:rPr>
        <w:t>СЖ</w:t>
      </w:r>
      <w:r w:rsidRPr="00C32FF3">
        <w:rPr>
          <w:rFonts w:ascii="Times New Roman" w:hAnsi="Times New Roman"/>
          <w:b/>
          <w:i/>
          <w:sz w:val="27"/>
          <w:szCs w:val="27"/>
          <w:vertAlign w:val="subscript"/>
        </w:rPr>
        <w:t xml:space="preserve"> </w:t>
      </w:r>
      <w:r w:rsidRPr="00C32FF3">
        <w:rPr>
          <w:rFonts w:ascii="Times New Roman" w:hAnsi="Times New Roman"/>
          <w:b/>
          <w:i/>
          <w:sz w:val="27"/>
          <w:szCs w:val="27"/>
        </w:rPr>
        <w:t>=  ∑ (</w:t>
      </w:r>
      <w:r w:rsidRPr="00C32FF3">
        <w:rPr>
          <w:rFonts w:ascii="Times New Roman" w:hAnsi="Times New Roman"/>
          <w:b/>
          <w:i/>
          <w:sz w:val="27"/>
          <w:szCs w:val="27"/>
          <w:lang w:val="en-US"/>
        </w:rPr>
        <w:t>V</w:t>
      </w:r>
      <w:r w:rsidRPr="00C32FF3">
        <w:rPr>
          <w:rFonts w:ascii="Times New Roman" w:hAnsi="Times New Roman"/>
          <w:sz w:val="27"/>
          <w:szCs w:val="27"/>
          <w:vertAlign w:val="subscript"/>
        </w:rPr>
        <w:t>сж</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sz w:val="27"/>
          <w:szCs w:val="27"/>
          <w:vertAlign w:val="subscript"/>
        </w:rPr>
        <w:t>сж</w:t>
      </w:r>
      <w:r w:rsidRPr="00C32FF3">
        <w:rPr>
          <w:rFonts w:ascii="Times New Roman" w:hAnsi="Times New Roman"/>
          <w:b/>
          <w:i/>
          <w:sz w:val="27"/>
          <w:szCs w:val="27"/>
        </w:rPr>
        <w:t xml:space="preserve">)×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 .</w:t>
      </w:r>
      <w:r w:rsidRPr="00C32FF3">
        <w:rPr>
          <w:rFonts w:ascii="Times New Roman" w:hAnsi="Times New Roman"/>
          <w:b/>
          <w:i/>
          <w:sz w:val="27"/>
          <w:szCs w:val="27"/>
        </w:rPr>
        <w:t xml:space="preserve">(+/-) </w:t>
      </w:r>
      <w:r w:rsidRPr="00C32FF3">
        <w:rPr>
          <w:rFonts w:ascii="Times New Roman" w:hAnsi="Times New Roman"/>
          <w:b/>
          <w:i/>
          <w:sz w:val="27"/>
          <w:szCs w:val="27"/>
          <w:lang w:val="en-US"/>
        </w:rPr>
        <w:t>P</w:t>
      </w:r>
      <w:r w:rsidRPr="00C32FF3">
        <w:rPr>
          <w:rFonts w:ascii="Times New Roman" w:hAnsi="Times New Roman"/>
          <w:b/>
          <w:i/>
          <w:sz w:val="27"/>
          <w:szCs w:val="27"/>
        </w:rPr>
        <w:t xml:space="preserve"> (+/-) </w:t>
      </w:r>
      <w:r w:rsidRPr="00C32FF3">
        <w:rPr>
          <w:rFonts w:ascii="Times New Roman" w:hAnsi="Times New Roman"/>
          <w:b/>
          <w:i/>
          <w:sz w:val="27"/>
          <w:szCs w:val="27"/>
          <w:lang w:val="en-US"/>
        </w:rPr>
        <w:t>F</w:t>
      </w:r>
      <w:r w:rsidRPr="00C32FF3">
        <w:rPr>
          <w:rFonts w:ascii="Times New Roman" w:hAnsi="Times New Roman"/>
          <w:b/>
          <w:i/>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V</w:t>
      </w:r>
      <w:r w:rsidRPr="00C32FF3">
        <w:rPr>
          <w:rFonts w:ascii="Times New Roman" w:hAnsi="Times New Roman"/>
          <w:sz w:val="27"/>
          <w:szCs w:val="27"/>
          <w:vertAlign w:val="subscript"/>
        </w:rPr>
        <w:t>СЖ</w:t>
      </w:r>
      <w:r w:rsidRPr="00C32FF3">
        <w:rPr>
          <w:rFonts w:ascii="Times New Roman" w:hAnsi="Times New Roman"/>
          <w:sz w:val="27"/>
          <w:szCs w:val="27"/>
        </w:rPr>
        <w:t xml:space="preserve"> – объем стали жидкой,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использованной для получения продуктов (полупродуктов) металлургического производства путем литья,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5-НП);</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S</w:t>
      </w:r>
      <w:r w:rsidRPr="00C32FF3">
        <w:rPr>
          <w:rFonts w:ascii="Times New Roman" w:hAnsi="Times New Roman"/>
          <w:sz w:val="27"/>
          <w:szCs w:val="27"/>
          <w:vertAlign w:val="subscript"/>
        </w:rPr>
        <w:t>СЖ</w:t>
      </w:r>
      <w:r w:rsidRPr="00C32FF3">
        <w:rPr>
          <w:rFonts w:ascii="Times New Roman" w:hAnsi="Times New Roman"/>
          <w:sz w:val="27"/>
          <w:szCs w:val="27"/>
        </w:rPr>
        <w:t xml:space="preserve"> – ставка акциза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рублей за 1 тонну, определяемая в соответствии с пунктом 13 статьи 193 НК РФ;</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 xml:space="preserve">K соб.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P – переходящие платежи, тыс. рублей;</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Акциз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зачисляются в бюджеты бюджетной системы Российской Федерации по нормативам, установленным в соответствии со статьями БК РФ.</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keepNext/>
        <w:numPr>
          <w:ilvl w:val="2"/>
          <w:numId w:val="43"/>
        </w:numPr>
        <w:spacing w:after="240" w:line="240" w:lineRule="auto"/>
        <w:ind w:left="0" w:firstLine="0"/>
        <w:jc w:val="center"/>
        <w:outlineLvl w:val="0"/>
        <w:rPr>
          <w:rFonts w:ascii="Times New Roman" w:eastAsia="MS Gothic" w:hAnsi="Times New Roman"/>
          <w:b/>
          <w:bCs/>
          <w:i/>
          <w:kern w:val="32"/>
          <w:sz w:val="27"/>
          <w:szCs w:val="27"/>
          <w:lang w:eastAsia="ru-RU"/>
        </w:rPr>
      </w:pPr>
      <w:r w:rsidRPr="00C32FF3">
        <w:rPr>
          <w:rFonts w:ascii="Times New Roman" w:eastAsia="MS Gothic" w:hAnsi="Times New Roman"/>
          <w:b/>
          <w:bCs/>
          <w:i/>
          <w:kern w:val="32"/>
          <w:sz w:val="27"/>
          <w:szCs w:val="27"/>
          <w:lang w:eastAsia="ru-RU"/>
        </w:rPr>
        <w:t xml:space="preserve"> </w:t>
      </w:r>
      <w:bookmarkStart w:id="44" w:name="_Toc135816428"/>
      <w:r w:rsidRPr="00C32FF3">
        <w:rPr>
          <w:rFonts w:ascii="Times New Roman" w:eastAsia="MS Gothic" w:hAnsi="Times New Roman"/>
          <w:b/>
          <w:bCs/>
          <w:i/>
          <w:kern w:val="32"/>
          <w:sz w:val="27"/>
          <w:szCs w:val="27"/>
          <w:lang w:eastAsia="ru-RU"/>
        </w:rPr>
        <w:t>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w:t>
      </w:r>
      <w:r w:rsidRPr="00C32FF3">
        <w:rPr>
          <w:rFonts w:ascii="Times New Roman" w:eastAsia="MS Gothic" w:hAnsi="Times New Roman"/>
          <w:b/>
          <w:bCs/>
          <w:i/>
          <w:kern w:val="32"/>
          <w:sz w:val="27"/>
          <w:szCs w:val="27"/>
          <w:lang w:eastAsia="ru-RU"/>
        </w:rPr>
        <w:br/>
        <w:t>182 1 03 02450 01 0000 110</w:t>
      </w:r>
      <w:bookmarkEnd w:id="44"/>
      <w:r w:rsidRPr="00C32FF3">
        <w:rPr>
          <w:rFonts w:ascii="Times New Roman" w:eastAsia="MS Gothic" w:hAnsi="Times New Roman"/>
          <w:b/>
          <w:bCs/>
          <w:i/>
          <w:kern w:val="32"/>
          <w:sz w:val="27"/>
          <w:szCs w:val="27"/>
          <w:lang w:eastAsia="ru-RU"/>
        </w:rPr>
        <w:t xml:space="preserve">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расчёта поступлений акциза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используются:</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показатели прогноза социально-экономического развития Российской Федерации (объем жидкой стали, выплавляемой в мартеновских, индукционных и (или) электрических сталеплавильных печах, при условии, если доля массы лома </w:t>
      </w:r>
      <w:r w:rsidRPr="00C32FF3">
        <w:rPr>
          <w:rFonts w:ascii="Times New Roman" w:hAnsi="Times New Roman"/>
          <w:sz w:val="27"/>
          <w:szCs w:val="27"/>
        </w:rPr>
        <w:lastRenderedPageBreak/>
        <w:t>черных металлов в общей массе сырья, использованного для производства стали, за налоговый период составляет не менее 80 процентов, использованной для получения продуктов (полупродуктов) металлургического производства путем литья) разрабатываемые Минэкономразвития Российской Федерации;</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налоговой базы по акцизу, сложившаяся за предыдущие периоды, согласно данным отчета по форме № 5-НП ««Отчёт о налоговой базе и структуре начислений по акцизам на нефтепродукты»;</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коэффициенты (применяемые к начислениям для расчета возврата) и преференции, предусмотренные главой 22 НК РФ «Акцизы»;</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Поступления акциза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(А</w:t>
      </w:r>
      <w:r w:rsidRPr="00C32FF3">
        <w:rPr>
          <w:rFonts w:ascii="Times New Roman" w:hAnsi="Times New Roman"/>
          <w:sz w:val="27"/>
          <w:szCs w:val="27"/>
          <w:vertAlign w:val="subscript"/>
        </w:rPr>
        <w:t>СЖм</w:t>
      </w:r>
      <w:r w:rsidRPr="00C32FF3">
        <w:rPr>
          <w:rFonts w:ascii="Times New Roman" w:hAnsi="Times New Roman"/>
          <w:sz w:val="27"/>
          <w:szCs w:val="27"/>
        </w:rPr>
        <w:t>) определяется исходя из следующего алгоритма расчёта (формуле):</w:t>
      </w:r>
    </w:p>
    <w:p w:rsidR="00046B43" w:rsidRPr="00C32FF3" w:rsidRDefault="00046B43" w:rsidP="00046B43">
      <w:pPr>
        <w:spacing w:after="0" w:line="240" w:lineRule="auto"/>
        <w:ind w:firstLine="709"/>
        <w:jc w:val="both"/>
        <w:rPr>
          <w:rFonts w:ascii="Times New Roman" w:hAnsi="Times New Roman"/>
          <w:sz w:val="16"/>
          <w:szCs w:val="16"/>
        </w:rPr>
      </w:pPr>
    </w:p>
    <w:p w:rsidR="00046B43" w:rsidRPr="00C32FF3" w:rsidRDefault="00046B43" w:rsidP="00046B43">
      <w:pPr>
        <w:spacing w:after="0" w:line="240" w:lineRule="auto"/>
        <w:ind w:firstLine="709"/>
        <w:jc w:val="center"/>
        <w:rPr>
          <w:rFonts w:ascii="Times New Roman" w:hAnsi="Times New Roman"/>
          <w:b/>
          <w:i/>
          <w:sz w:val="27"/>
          <w:szCs w:val="27"/>
        </w:rPr>
      </w:pPr>
      <w:r w:rsidRPr="00C32FF3">
        <w:rPr>
          <w:rFonts w:ascii="Times New Roman" w:hAnsi="Times New Roman"/>
          <w:b/>
          <w:i/>
          <w:sz w:val="27"/>
          <w:szCs w:val="27"/>
        </w:rPr>
        <w:t>А</w:t>
      </w:r>
      <w:r w:rsidRPr="00C32FF3">
        <w:rPr>
          <w:rFonts w:ascii="Times New Roman" w:hAnsi="Times New Roman"/>
          <w:sz w:val="27"/>
          <w:szCs w:val="27"/>
          <w:vertAlign w:val="subscript"/>
        </w:rPr>
        <w:t>СЖ</w:t>
      </w:r>
      <w:r w:rsidRPr="00C32FF3">
        <w:rPr>
          <w:rFonts w:ascii="Times New Roman" w:hAnsi="Times New Roman"/>
          <w:b/>
          <w:i/>
          <w:sz w:val="27"/>
          <w:szCs w:val="27"/>
          <w:vertAlign w:val="subscript"/>
        </w:rPr>
        <w:t xml:space="preserve"> м</w:t>
      </w:r>
      <w:r w:rsidRPr="00C32FF3">
        <w:rPr>
          <w:rFonts w:ascii="Times New Roman" w:hAnsi="Times New Roman"/>
          <w:b/>
          <w:i/>
          <w:sz w:val="27"/>
          <w:szCs w:val="27"/>
        </w:rPr>
        <w:t>=  ∑ (</w:t>
      </w:r>
      <w:r w:rsidRPr="00C32FF3">
        <w:rPr>
          <w:rFonts w:ascii="Times New Roman" w:hAnsi="Times New Roman"/>
          <w:b/>
          <w:i/>
          <w:sz w:val="27"/>
          <w:szCs w:val="27"/>
          <w:lang w:val="en-US"/>
        </w:rPr>
        <w:t>V</w:t>
      </w:r>
      <w:r w:rsidRPr="00C32FF3">
        <w:rPr>
          <w:rFonts w:ascii="Times New Roman" w:hAnsi="Times New Roman"/>
          <w:sz w:val="27"/>
          <w:szCs w:val="27"/>
          <w:vertAlign w:val="subscript"/>
        </w:rPr>
        <w:t>сжм</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sz w:val="27"/>
          <w:szCs w:val="27"/>
          <w:vertAlign w:val="subscript"/>
        </w:rPr>
        <w:t>сжм</w:t>
      </w:r>
      <w:r w:rsidRPr="00C32FF3">
        <w:rPr>
          <w:rFonts w:ascii="Times New Roman" w:hAnsi="Times New Roman"/>
          <w:b/>
          <w:i/>
          <w:sz w:val="27"/>
          <w:szCs w:val="27"/>
        </w:rPr>
        <w:t xml:space="preserve">)×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 .</w:t>
      </w:r>
      <w:r w:rsidRPr="00C32FF3">
        <w:rPr>
          <w:rFonts w:ascii="Times New Roman" w:hAnsi="Times New Roman"/>
          <w:b/>
          <w:i/>
          <w:sz w:val="27"/>
          <w:szCs w:val="27"/>
        </w:rPr>
        <w:t xml:space="preserve">(+/-) </w:t>
      </w:r>
      <w:r w:rsidRPr="00C32FF3">
        <w:rPr>
          <w:rFonts w:ascii="Times New Roman" w:hAnsi="Times New Roman"/>
          <w:b/>
          <w:i/>
          <w:sz w:val="27"/>
          <w:szCs w:val="27"/>
          <w:lang w:val="en-US"/>
        </w:rPr>
        <w:t>P</w:t>
      </w:r>
      <w:r w:rsidRPr="00C32FF3">
        <w:rPr>
          <w:rFonts w:ascii="Times New Roman" w:hAnsi="Times New Roman"/>
          <w:b/>
          <w:i/>
          <w:sz w:val="27"/>
          <w:szCs w:val="27"/>
        </w:rPr>
        <w:t xml:space="preserve"> (+/-) </w:t>
      </w:r>
      <w:r w:rsidRPr="00C32FF3">
        <w:rPr>
          <w:rFonts w:ascii="Times New Roman" w:hAnsi="Times New Roman"/>
          <w:b/>
          <w:i/>
          <w:sz w:val="27"/>
          <w:szCs w:val="27"/>
          <w:lang w:val="en-US"/>
        </w:rPr>
        <w:t>F</w:t>
      </w:r>
      <w:r w:rsidRPr="00C32FF3">
        <w:rPr>
          <w:rFonts w:ascii="Times New Roman" w:hAnsi="Times New Roman"/>
          <w:b/>
          <w:i/>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V</w:t>
      </w:r>
      <w:r w:rsidRPr="00C32FF3">
        <w:rPr>
          <w:rFonts w:ascii="Times New Roman" w:hAnsi="Times New Roman"/>
          <w:sz w:val="27"/>
          <w:szCs w:val="27"/>
          <w:vertAlign w:val="subscript"/>
        </w:rPr>
        <w:t>СЖм</w:t>
      </w:r>
      <w:r w:rsidRPr="00C32FF3">
        <w:rPr>
          <w:rFonts w:ascii="Times New Roman" w:hAnsi="Times New Roman"/>
          <w:sz w:val="27"/>
          <w:szCs w:val="27"/>
        </w:rPr>
        <w:t xml:space="preserve"> – объем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использованной для получения продуктов (полупродуктов) металлургического производства путем литья,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5-НП);</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S</w:t>
      </w:r>
      <w:r w:rsidRPr="00C32FF3">
        <w:rPr>
          <w:rFonts w:ascii="Times New Roman" w:hAnsi="Times New Roman"/>
          <w:sz w:val="27"/>
          <w:szCs w:val="27"/>
          <w:vertAlign w:val="subscript"/>
        </w:rPr>
        <w:t>СЖм</w:t>
      </w:r>
      <w:r w:rsidRPr="00C32FF3">
        <w:rPr>
          <w:rFonts w:ascii="Times New Roman" w:hAnsi="Times New Roman"/>
          <w:sz w:val="27"/>
          <w:szCs w:val="27"/>
        </w:rPr>
        <w:t xml:space="preserve"> – ставка акциза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рублей за 1 тонну, определяемая в соответствии с пунктом 14 статьи 193 НК РФ;</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K соб.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P – переходящие платежи, тыс. рублей;</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зачисляются в бюджеты бюджетной системы Российской Федерации по нормативам, установленным в соответствии со статьями БК РФ.</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046B43" w:rsidRPr="00C32FF3" w:rsidRDefault="00046B43" w:rsidP="00046B43">
      <w:pPr>
        <w:spacing w:after="0" w:line="240" w:lineRule="auto"/>
        <w:ind w:firstLine="709"/>
        <w:jc w:val="both"/>
        <w:rPr>
          <w:rFonts w:ascii="Times New Roman" w:hAnsi="Times New Roman"/>
          <w:sz w:val="27"/>
          <w:szCs w:val="27"/>
        </w:rPr>
      </w:pPr>
    </w:p>
    <w:p w:rsidR="000662D2" w:rsidRPr="00C32FF3" w:rsidRDefault="000662D2" w:rsidP="00021CA8">
      <w:pPr>
        <w:pStyle w:val="10"/>
        <w:numPr>
          <w:ilvl w:val="1"/>
          <w:numId w:val="43"/>
        </w:numPr>
        <w:spacing w:before="0" w:after="240"/>
        <w:ind w:left="0" w:firstLine="0"/>
        <w:jc w:val="center"/>
        <w:rPr>
          <w:rFonts w:ascii="Times New Roman" w:hAnsi="Times New Roman"/>
          <w:sz w:val="27"/>
          <w:szCs w:val="27"/>
        </w:rPr>
      </w:pPr>
      <w:bookmarkStart w:id="45" w:name="_Toc135816429"/>
      <w:r w:rsidRPr="00C32FF3">
        <w:rPr>
          <w:rFonts w:ascii="Times New Roman" w:hAnsi="Times New Roman"/>
          <w:sz w:val="27"/>
          <w:szCs w:val="27"/>
        </w:rPr>
        <w:t xml:space="preserve">Налог, взимаемый в связи с применением упрощенной </w:t>
      </w:r>
      <w:r w:rsidRPr="00C32FF3">
        <w:rPr>
          <w:rFonts w:ascii="Times New Roman" w:hAnsi="Times New Roman"/>
          <w:sz w:val="27"/>
          <w:szCs w:val="27"/>
        </w:rPr>
        <w:br/>
        <w:t xml:space="preserve">системы налогообложения </w:t>
      </w:r>
      <w:r w:rsidRPr="00C32FF3">
        <w:rPr>
          <w:rFonts w:ascii="Times New Roman" w:hAnsi="Times New Roman"/>
          <w:sz w:val="27"/>
          <w:szCs w:val="27"/>
        </w:rPr>
        <w:br/>
        <w:t>182 1 05 01000 00 0000 110</w:t>
      </w:r>
      <w:bookmarkEnd w:id="45"/>
    </w:p>
    <w:p w:rsidR="000662D2" w:rsidRPr="00C32FF3" w:rsidRDefault="000662D2" w:rsidP="000662D2">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Расчёт доходов в бюджетную систему Россий</w:t>
      </w:r>
      <w:r w:rsidR="008D2611" w:rsidRPr="00C32FF3">
        <w:rPr>
          <w:rFonts w:ascii="Times New Roman" w:hAnsi="Times New Roman"/>
          <w:snapToGrid w:val="0"/>
          <w:sz w:val="27"/>
          <w:szCs w:val="27"/>
          <w:lang w:eastAsia="ru-RU"/>
        </w:rPr>
        <w:t>ской Федерации от уплаты налога,</w:t>
      </w:r>
      <w:r w:rsidRPr="00C32FF3">
        <w:rPr>
          <w:rFonts w:ascii="Times New Roman" w:hAnsi="Times New Roman"/>
          <w:snapToGrid w:val="0"/>
          <w:sz w:val="27"/>
          <w:szCs w:val="27"/>
          <w:lang w:eastAsia="ru-RU"/>
        </w:rPr>
        <w:t xml:space="preserve"> уплачиваемого в связи с применением упрощенной системы налогообложения (УСН), осуществляется в соответствии с действующим законодательством Российской Федерации о налогах и сборах.</w:t>
      </w:r>
    </w:p>
    <w:p w:rsidR="000662D2" w:rsidRPr="00C32FF3" w:rsidRDefault="000662D2" w:rsidP="000662D2">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Для расчёта налога, уплачиваемого в связи с применением упрощенной системы налогообложения,</w:t>
      </w:r>
      <w:r w:rsidR="00082E09" w:rsidRPr="00C32FF3">
        <w:rPr>
          <w:rFonts w:ascii="Times New Roman" w:hAnsi="Times New Roman"/>
          <w:snapToGrid w:val="0"/>
          <w:sz w:val="27"/>
          <w:szCs w:val="27"/>
          <w:lang w:eastAsia="ru-RU"/>
        </w:rPr>
        <w:t xml:space="preserve"> </w:t>
      </w:r>
      <w:r w:rsidRPr="00C32FF3">
        <w:rPr>
          <w:rFonts w:ascii="Times New Roman" w:hAnsi="Times New Roman"/>
          <w:snapToGrid w:val="0"/>
          <w:sz w:val="27"/>
          <w:szCs w:val="27"/>
          <w:lang w:eastAsia="ru-RU"/>
        </w:rPr>
        <w:t>используются:</w:t>
      </w:r>
    </w:p>
    <w:p w:rsidR="000662D2" w:rsidRPr="00C32FF3" w:rsidRDefault="000662D2" w:rsidP="000662D2">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 xml:space="preserve">- показатели прогноза социально-экономического развития </w:t>
      </w:r>
      <w:r w:rsidR="001E44EC" w:rsidRPr="00C32FF3">
        <w:rPr>
          <w:rFonts w:ascii="Times New Roman" w:hAnsi="Times New Roman"/>
          <w:snapToGrid w:val="0"/>
          <w:sz w:val="27"/>
          <w:szCs w:val="27"/>
          <w:lang w:eastAsia="ru-RU"/>
        </w:rPr>
        <w:t>Тамбовской области</w:t>
      </w:r>
      <w:r w:rsidRPr="00C32FF3">
        <w:rPr>
          <w:rFonts w:ascii="Times New Roman" w:hAnsi="Times New Roman"/>
          <w:snapToGrid w:val="0"/>
          <w:sz w:val="27"/>
          <w:szCs w:val="27"/>
          <w:lang w:eastAsia="ru-RU"/>
        </w:rPr>
        <w:t xml:space="preserve"> на очередной финансовый год и плановый период</w:t>
      </w:r>
      <w:r w:rsidR="00082E09" w:rsidRPr="00C32FF3">
        <w:rPr>
          <w:rFonts w:ascii="Times New Roman" w:hAnsi="Times New Roman"/>
          <w:snapToGrid w:val="0"/>
          <w:sz w:val="27"/>
          <w:szCs w:val="27"/>
          <w:lang w:eastAsia="ru-RU"/>
        </w:rPr>
        <w:t xml:space="preserve"> </w:t>
      </w:r>
      <w:r w:rsidRPr="00C32FF3">
        <w:rPr>
          <w:rFonts w:ascii="Times New Roman" w:hAnsi="Times New Roman"/>
          <w:iCs/>
          <w:snapToGrid w:val="0"/>
          <w:sz w:val="27"/>
          <w:szCs w:val="27"/>
          <w:lang w:eastAsia="ru-RU"/>
        </w:rPr>
        <w:t>(В</w:t>
      </w:r>
      <w:r w:rsidR="001E44EC" w:rsidRPr="00C32FF3">
        <w:rPr>
          <w:rFonts w:ascii="Times New Roman" w:hAnsi="Times New Roman"/>
          <w:iCs/>
          <w:snapToGrid w:val="0"/>
          <w:sz w:val="27"/>
          <w:szCs w:val="27"/>
          <w:lang w:eastAsia="ru-RU"/>
        </w:rPr>
        <w:t>Р</w:t>
      </w:r>
      <w:r w:rsidRPr="00C32FF3">
        <w:rPr>
          <w:rFonts w:ascii="Times New Roman" w:hAnsi="Times New Roman"/>
          <w:iCs/>
          <w:snapToGrid w:val="0"/>
          <w:sz w:val="27"/>
          <w:szCs w:val="27"/>
          <w:lang w:eastAsia="ru-RU"/>
        </w:rPr>
        <w:t>П, прибыл</w:t>
      </w:r>
      <w:r w:rsidR="001E44EC" w:rsidRPr="00C32FF3">
        <w:rPr>
          <w:rFonts w:ascii="Times New Roman" w:hAnsi="Times New Roman"/>
          <w:iCs/>
          <w:snapToGrid w:val="0"/>
          <w:sz w:val="27"/>
          <w:szCs w:val="27"/>
          <w:lang w:eastAsia="ru-RU"/>
        </w:rPr>
        <w:t>ь</w:t>
      </w:r>
      <w:r w:rsidRPr="00C32FF3">
        <w:rPr>
          <w:rFonts w:ascii="Times New Roman" w:hAnsi="Times New Roman"/>
          <w:iCs/>
          <w:snapToGrid w:val="0"/>
          <w:sz w:val="27"/>
          <w:szCs w:val="27"/>
          <w:lang w:eastAsia="ru-RU"/>
        </w:rPr>
        <w:t xml:space="preserve"> прибыльных организаций</w:t>
      </w:r>
      <w:r w:rsidR="001E44EC" w:rsidRPr="00C32FF3">
        <w:rPr>
          <w:rFonts w:ascii="Times New Roman" w:hAnsi="Times New Roman"/>
          <w:iCs/>
          <w:snapToGrid w:val="0"/>
          <w:sz w:val="27"/>
          <w:szCs w:val="27"/>
          <w:lang w:eastAsia="ru-RU"/>
        </w:rPr>
        <w:t xml:space="preserve">, представляемые </w:t>
      </w:r>
      <w:r w:rsidR="001E44EC" w:rsidRPr="00C32FF3">
        <w:rPr>
          <w:rFonts w:ascii="Times New Roman" w:eastAsiaTheme="minorHAnsi" w:hAnsi="Times New Roman"/>
          <w:color w:val="000000"/>
          <w:sz w:val="27"/>
          <w:szCs w:val="27"/>
        </w:rPr>
        <w:t>Министерством экономической и инвестиционной политики Тамбовской области)</w:t>
      </w:r>
      <w:r w:rsidRPr="00C32FF3">
        <w:rPr>
          <w:rFonts w:ascii="Times New Roman" w:hAnsi="Times New Roman"/>
          <w:snapToGrid w:val="0"/>
          <w:sz w:val="27"/>
          <w:szCs w:val="27"/>
          <w:lang w:eastAsia="ru-RU"/>
        </w:rPr>
        <w:t>;</w:t>
      </w:r>
    </w:p>
    <w:p w:rsidR="000662D2" w:rsidRPr="00C32FF3" w:rsidRDefault="000662D2" w:rsidP="000662D2">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 динамика налоговой базы по УСН на основе статистической налоговой отчетности по форме № 5-УСН «Отчет о налоговой базе и структуре начислений по налогу, уплачиваемому в связи с применением упрощенной системы налогообложения»;</w:t>
      </w:r>
    </w:p>
    <w:p w:rsidR="000662D2" w:rsidRPr="00C32FF3" w:rsidRDefault="000662D2" w:rsidP="000662D2">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lastRenderedPageBreak/>
        <w:t>- динамика фактических поступлений по налогу согласно данным отчёта по форме № 1-НМ «Отчет о начислении и поступлении налогов, сборов</w:t>
      </w:r>
      <w:r w:rsidR="00D61977" w:rsidRPr="00C32FF3">
        <w:rPr>
          <w:rFonts w:ascii="Times New Roman" w:hAnsi="Times New Roman"/>
          <w:snapToGrid w:val="0"/>
          <w:sz w:val="27"/>
          <w:szCs w:val="27"/>
          <w:lang w:eastAsia="ru-RU"/>
        </w:rPr>
        <w:t xml:space="preserve">, </w:t>
      </w:r>
      <w:r w:rsidR="00D61977" w:rsidRPr="00C32FF3">
        <w:rPr>
          <w:rFonts w:ascii="Times New Roman" w:hAnsi="Times New Roman"/>
          <w:sz w:val="27"/>
          <w:szCs w:val="27"/>
        </w:rPr>
        <w:t>страховых взносов</w:t>
      </w:r>
      <w:r w:rsidRPr="00C32FF3">
        <w:rPr>
          <w:rFonts w:ascii="Times New Roman" w:hAnsi="Times New Roman"/>
          <w:snapToGrid w:val="0"/>
          <w:sz w:val="27"/>
          <w:szCs w:val="27"/>
          <w:lang w:eastAsia="ru-RU"/>
        </w:rPr>
        <w:t xml:space="preserve"> и иных обязательных платежей в бюджетную систему Российской Федерации»;</w:t>
      </w:r>
    </w:p>
    <w:p w:rsidR="000662D2" w:rsidRPr="00C32FF3" w:rsidRDefault="000662D2" w:rsidP="000662D2">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 налоговые ставки, льготы и преференции, предусмотренные главой 26.2 НК РФ «Упрощенная система налогообложения», и др. источники.</w:t>
      </w:r>
    </w:p>
    <w:p w:rsidR="000662D2" w:rsidRPr="00C32FF3" w:rsidRDefault="000662D2" w:rsidP="000662D2">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Расчёт прогнозного объёма поступлений налога, взимаемого в связи с применением упрощенной системы налогообложения,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w:t>
      </w:r>
    </w:p>
    <w:p w:rsidR="000662D2" w:rsidRPr="00C32FF3" w:rsidRDefault="000662D2" w:rsidP="000662D2">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Прогнозный объём поступлений налога, взимаемого в связи с применением упрощенной системы налогообложения (</w:t>
      </w:r>
      <w:r w:rsidRPr="00C32FF3">
        <w:rPr>
          <w:rFonts w:ascii="Times New Roman" w:hAnsi="Times New Roman"/>
          <w:b/>
          <w:i/>
          <w:snapToGrid w:val="0"/>
          <w:sz w:val="27"/>
          <w:szCs w:val="27"/>
          <w:lang w:eastAsia="ru-RU"/>
        </w:rPr>
        <w:t xml:space="preserve">УСН </w:t>
      </w:r>
      <w:r w:rsidRPr="00C32FF3">
        <w:rPr>
          <w:rFonts w:ascii="Times New Roman" w:hAnsi="Times New Roman"/>
          <w:b/>
          <w:i/>
          <w:snapToGrid w:val="0"/>
          <w:sz w:val="27"/>
          <w:szCs w:val="27"/>
          <w:vertAlign w:val="subscript"/>
          <w:lang w:eastAsia="ru-RU"/>
        </w:rPr>
        <w:t>всего</w:t>
      </w:r>
      <w:r w:rsidRPr="00C32FF3">
        <w:rPr>
          <w:rFonts w:ascii="Times New Roman" w:hAnsi="Times New Roman"/>
          <w:snapToGrid w:val="0"/>
          <w:sz w:val="27"/>
          <w:szCs w:val="27"/>
          <w:lang w:eastAsia="ru-RU"/>
        </w:rPr>
        <w:t>), определяется как сумма прогнозных поступлений каждого вида налога исходя из выбранного объекта налогообложения:</w:t>
      </w:r>
    </w:p>
    <w:p w:rsidR="000662D2" w:rsidRPr="00C32FF3" w:rsidRDefault="000662D2" w:rsidP="000662D2">
      <w:pPr>
        <w:spacing w:after="0" w:line="240" w:lineRule="auto"/>
        <w:ind w:firstLine="709"/>
        <w:jc w:val="both"/>
        <w:rPr>
          <w:rFonts w:ascii="Times New Roman" w:hAnsi="Times New Roman"/>
          <w:snapToGrid w:val="0"/>
          <w:sz w:val="16"/>
          <w:szCs w:val="16"/>
          <w:lang w:eastAsia="ru-RU"/>
        </w:rPr>
      </w:pPr>
    </w:p>
    <w:p w:rsidR="000662D2" w:rsidRPr="00C32FF3" w:rsidRDefault="000662D2" w:rsidP="000662D2">
      <w:pPr>
        <w:spacing w:before="120" w:after="120" w:line="240" w:lineRule="auto"/>
        <w:ind w:firstLine="709"/>
        <w:jc w:val="center"/>
        <w:rPr>
          <w:rFonts w:ascii="Times New Roman" w:hAnsi="Times New Roman"/>
          <w:b/>
          <w:i/>
          <w:snapToGrid w:val="0"/>
          <w:sz w:val="27"/>
          <w:szCs w:val="27"/>
          <w:lang w:eastAsia="ru-RU"/>
        </w:rPr>
      </w:pPr>
      <w:r w:rsidRPr="00C32FF3">
        <w:rPr>
          <w:rFonts w:ascii="Times New Roman" w:hAnsi="Times New Roman"/>
          <w:b/>
          <w:i/>
          <w:snapToGrid w:val="0"/>
          <w:sz w:val="27"/>
          <w:szCs w:val="27"/>
          <w:lang w:eastAsia="ru-RU"/>
        </w:rPr>
        <w:t xml:space="preserve">УСН </w:t>
      </w:r>
      <w:r w:rsidRPr="00C32FF3">
        <w:rPr>
          <w:rFonts w:ascii="Times New Roman" w:hAnsi="Times New Roman"/>
          <w:b/>
          <w:i/>
          <w:snapToGrid w:val="0"/>
          <w:sz w:val="27"/>
          <w:szCs w:val="27"/>
          <w:vertAlign w:val="subscript"/>
          <w:lang w:eastAsia="ru-RU"/>
        </w:rPr>
        <w:t>всего</w:t>
      </w:r>
      <w:r w:rsidRPr="00C32FF3">
        <w:rPr>
          <w:rFonts w:ascii="Times New Roman" w:hAnsi="Times New Roman"/>
          <w:b/>
          <w:i/>
          <w:snapToGrid w:val="0"/>
          <w:sz w:val="27"/>
          <w:szCs w:val="27"/>
          <w:lang w:eastAsia="ru-RU"/>
        </w:rPr>
        <w:t xml:space="preserve"> = УСН </w:t>
      </w:r>
      <w:r w:rsidRPr="00C32FF3">
        <w:rPr>
          <w:rFonts w:ascii="Times New Roman" w:hAnsi="Times New Roman"/>
          <w:b/>
          <w:i/>
          <w:snapToGrid w:val="0"/>
          <w:sz w:val="27"/>
          <w:szCs w:val="27"/>
          <w:vertAlign w:val="subscript"/>
          <w:lang w:eastAsia="ru-RU"/>
        </w:rPr>
        <w:t>1</w:t>
      </w:r>
      <w:r w:rsidRPr="00C32FF3">
        <w:rPr>
          <w:rFonts w:ascii="Times New Roman" w:hAnsi="Times New Roman"/>
          <w:b/>
          <w:i/>
          <w:snapToGrid w:val="0"/>
          <w:sz w:val="27"/>
          <w:szCs w:val="27"/>
          <w:lang w:eastAsia="ru-RU"/>
        </w:rPr>
        <w:t xml:space="preserve"> + УСН </w:t>
      </w:r>
      <w:r w:rsidRPr="00C32FF3">
        <w:rPr>
          <w:rFonts w:ascii="Times New Roman" w:hAnsi="Times New Roman"/>
          <w:b/>
          <w:i/>
          <w:snapToGrid w:val="0"/>
          <w:sz w:val="27"/>
          <w:szCs w:val="27"/>
          <w:vertAlign w:val="subscript"/>
          <w:lang w:eastAsia="ru-RU"/>
        </w:rPr>
        <w:t>2</w:t>
      </w:r>
      <w:r w:rsidR="00082E09" w:rsidRPr="00C32FF3">
        <w:rPr>
          <w:rFonts w:ascii="Times New Roman" w:hAnsi="Times New Roman"/>
          <w:b/>
          <w:i/>
          <w:snapToGrid w:val="0"/>
          <w:sz w:val="27"/>
          <w:szCs w:val="27"/>
          <w:lang w:eastAsia="ru-RU"/>
        </w:rPr>
        <w:t xml:space="preserve"> </w:t>
      </w:r>
      <w:r w:rsidRPr="00C32FF3">
        <w:rPr>
          <w:rFonts w:ascii="Times New Roman" w:hAnsi="Times New Roman"/>
          <w:b/>
          <w:i/>
          <w:snapToGrid w:val="0"/>
          <w:sz w:val="27"/>
          <w:szCs w:val="27"/>
          <w:lang w:eastAsia="ru-RU"/>
        </w:rPr>
        <w:t>,</w:t>
      </w:r>
    </w:p>
    <w:p w:rsidR="000662D2" w:rsidRPr="00C32FF3" w:rsidRDefault="000662D2" w:rsidP="000662D2">
      <w:pPr>
        <w:spacing w:after="0" w:line="240" w:lineRule="auto"/>
        <w:ind w:firstLine="709"/>
        <w:rPr>
          <w:rFonts w:ascii="Times New Roman" w:hAnsi="Times New Roman"/>
          <w:snapToGrid w:val="0"/>
          <w:sz w:val="27"/>
          <w:szCs w:val="27"/>
          <w:lang w:eastAsia="ru-RU"/>
        </w:rPr>
      </w:pPr>
      <w:r w:rsidRPr="00C32FF3">
        <w:rPr>
          <w:rFonts w:ascii="Times New Roman" w:hAnsi="Times New Roman"/>
          <w:snapToGrid w:val="0"/>
          <w:sz w:val="27"/>
          <w:szCs w:val="27"/>
          <w:lang w:eastAsia="ru-RU"/>
        </w:rPr>
        <w:t>где</w:t>
      </w:r>
    </w:p>
    <w:p w:rsidR="000662D2" w:rsidRPr="00C32FF3" w:rsidRDefault="000662D2" w:rsidP="000662D2">
      <w:pPr>
        <w:autoSpaceDE w:val="0"/>
        <w:autoSpaceDN w:val="0"/>
        <w:adjustRightInd w:val="0"/>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b/>
          <w:i/>
          <w:snapToGrid w:val="0"/>
          <w:sz w:val="27"/>
          <w:szCs w:val="27"/>
          <w:lang w:eastAsia="ru-RU"/>
        </w:rPr>
        <w:t>УСН</w:t>
      </w:r>
      <w:r w:rsidRPr="00C32FF3">
        <w:rPr>
          <w:rFonts w:ascii="Times New Roman" w:hAnsi="Times New Roman"/>
          <w:b/>
          <w:i/>
          <w:snapToGrid w:val="0"/>
          <w:sz w:val="27"/>
          <w:szCs w:val="27"/>
          <w:vertAlign w:val="subscript"/>
          <w:lang w:eastAsia="ru-RU"/>
        </w:rPr>
        <w:t xml:space="preserve">1 </w:t>
      </w:r>
      <w:r w:rsidRPr="00C32FF3">
        <w:rPr>
          <w:rFonts w:ascii="Times New Roman" w:hAnsi="Times New Roman"/>
          <w:iCs/>
          <w:snapToGrid w:val="0"/>
          <w:sz w:val="27"/>
          <w:szCs w:val="27"/>
          <w:lang w:eastAsia="ru-RU"/>
        </w:rPr>
        <w:t>– УСН, уплачиваемый при использовании в качестве объекта налогообложения доходы;</w:t>
      </w:r>
    </w:p>
    <w:p w:rsidR="000662D2" w:rsidRPr="00C32FF3" w:rsidRDefault="000662D2" w:rsidP="000662D2">
      <w:pPr>
        <w:autoSpaceDE w:val="0"/>
        <w:autoSpaceDN w:val="0"/>
        <w:adjustRightInd w:val="0"/>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b/>
          <w:i/>
          <w:snapToGrid w:val="0"/>
          <w:sz w:val="27"/>
          <w:szCs w:val="27"/>
          <w:lang w:eastAsia="ru-RU"/>
        </w:rPr>
        <w:t>УСН</w:t>
      </w:r>
      <w:r w:rsidRPr="00C32FF3">
        <w:rPr>
          <w:rFonts w:ascii="Times New Roman" w:hAnsi="Times New Roman"/>
          <w:b/>
          <w:i/>
          <w:snapToGrid w:val="0"/>
          <w:sz w:val="27"/>
          <w:szCs w:val="27"/>
          <w:vertAlign w:val="subscript"/>
          <w:lang w:eastAsia="ru-RU"/>
        </w:rPr>
        <w:t>2</w:t>
      </w:r>
      <w:r w:rsidRPr="00C32FF3">
        <w:rPr>
          <w:rFonts w:ascii="Times New Roman" w:hAnsi="Times New Roman"/>
          <w:iCs/>
          <w:snapToGrid w:val="0"/>
          <w:sz w:val="27"/>
          <w:szCs w:val="27"/>
          <w:lang w:eastAsia="ru-RU"/>
        </w:rPr>
        <w:t xml:space="preserve"> - УСН, уплачиваемый при использовании в качестве объекта налогообложения доходы, уменьшенные на величину расходов (в том числе</w:t>
      </w:r>
      <w:r w:rsidR="00082E09" w:rsidRPr="00C32FF3">
        <w:rPr>
          <w:rFonts w:ascii="Times New Roman" w:hAnsi="Times New Roman"/>
          <w:iCs/>
          <w:snapToGrid w:val="0"/>
          <w:sz w:val="27"/>
          <w:szCs w:val="27"/>
          <w:lang w:eastAsia="ru-RU"/>
        </w:rPr>
        <w:t xml:space="preserve"> </w:t>
      </w:r>
      <w:r w:rsidRPr="00C32FF3">
        <w:rPr>
          <w:rFonts w:ascii="Times New Roman" w:hAnsi="Times New Roman"/>
          <w:iCs/>
          <w:snapToGrid w:val="0"/>
          <w:sz w:val="27"/>
          <w:szCs w:val="27"/>
          <w:lang w:eastAsia="ru-RU"/>
        </w:rPr>
        <w:t>минимальный налог);</w:t>
      </w:r>
    </w:p>
    <w:p w:rsidR="000662D2" w:rsidRPr="00C32FF3" w:rsidRDefault="000662D2" w:rsidP="000662D2">
      <w:pPr>
        <w:spacing w:after="0" w:line="240" w:lineRule="auto"/>
        <w:ind w:firstLine="709"/>
        <w:jc w:val="both"/>
        <w:rPr>
          <w:rFonts w:ascii="Times New Roman" w:hAnsi="Times New Roman"/>
          <w:iCs/>
          <w:snapToGrid w:val="0"/>
          <w:sz w:val="16"/>
          <w:szCs w:val="16"/>
          <w:lang w:eastAsia="ru-RU"/>
        </w:rPr>
      </w:pPr>
    </w:p>
    <w:p w:rsidR="000662D2" w:rsidRPr="00C32FF3" w:rsidRDefault="000662D2" w:rsidP="000662D2">
      <w:pPr>
        <w:spacing w:after="0" w:line="240" w:lineRule="auto"/>
        <w:ind w:firstLine="709"/>
        <w:jc w:val="both"/>
        <w:rPr>
          <w:rFonts w:ascii="Times New Roman" w:hAnsi="Times New Roman"/>
          <w:snapToGrid w:val="0"/>
          <w:spacing w:val="2"/>
          <w:sz w:val="27"/>
          <w:szCs w:val="27"/>
          <w:lang w:eastAsia="ru-RU"/>
        </w:rPr>
      </w:pPr>
      <w:r w:rsidRPr="00C32FF3">
        <w:rPr>
          <w:rFonts w:ascii="Times New Roman" w:hAnsi="Times New Roman"/>
          <w:iCs/>
          <w:snapToGrid w:val="0"/>
          <w:sz w:val="27"/>
          <w:szCs w:val="27"/>
          <w:lang w:eastAsia="ru-RU"/>
        </w:rPr>
        <w:t>Прогнозный объем УСН, уплачиваемый при использовании в качестве объекта налогообложения доходы (</w:t>
      </w:r>
      <w:r w:rsidRPr="00C32FF3">
        <w:rPr>
          <w:rFonts w:ascii="Times New Roman" w:hAnsi="Times New Roman"/>
          <w:b/>
          <w:i/>
          <w:snapToGrid w:val="0"/>
          <w:sz w:val="27"/>
          <w:szCs w:val="27"/>
          <w:lang w:eastAsia="ru-RU"/>
        </w:rPr>
        <w:t>УСН</w:t>
      </w:r>
      <w:r w:rsidRPr="00C32FF3">
        <w:rPr>
          <w:rFonts w:ascii="Times New Roman" w:hAnsi="Times New Roman"/>
          <w:b/>
          <w:i/>
          <w:snapToGrid w:val="0"/>
          <w:sz w:val="27"/>
          <w:szCs w:val="27"/>
          <w:vertAlign w:val="subscript"/>
          <w:lang w:eastAsia="ru-RU"/>
        </w:rPr>
        <w:t>1</w:t>
      </w:r>
      <w:r w:rsidRPr="00C32FF3">
        <w:rPr>
          <w:rFonts w:ascii="Times New Roman" w:hAnsi="Times New Roman"/>
          <w:snapToGrid w:val="0"/>
          <w:spacing w:val="2"/>
          <w:sz w:val="27"/>
          <w:szCs w:val="27"/>
          <w:lang w:eastAsia="ru-RU"/>
        </w:rPr>
        <w:t>), рассчитывается по следующей формуле:</w:t>
      </w:r>
    </w:p>
    <w:p w:rsidR="000662D2" w:rsidRPr="00C32FF3" w:rsidRDefault="000662D2" w:rsidP="000662D2">
      <w:pPr>
        <w:spacing w:after="0" w:line="240" w:lineRule="auto"/>
        <w:ind w:firstLine="709"/>
        <w:jc w:val="both"/>
        <w:rPr>
          <w:rFonts w:ascii="Times New Roman" w:hAnsi="Times New Roman"/>
          <w:iCs/>
          <w:snapToGrid w:val="0"/>
          <w:sz w:val="16"/>
          <w:szCs w:val="16"/>
          <w:lang w:eastAsia="ru-RU"/>
        </w:rPr>
      </w:pPr>
    </w:p>
    <w:p w:rsidR="00467954" w:rsidRPr="00C32FF3" w:rsidRDefault="00467954" w:rsidP="00467954">
      <w:pPr>
        <w:widowControl w:val="0"/>
        <w:shd w:val="clear" w:color="auto" w:fill="FFFFFF"/>
        <w:autoSpaceDE w:val="0"/>
        <w:autoSpaceDN w:val="0"/>
        <w:adjustRightInd w:val="0"/>
        <w:spacing w:after="0" w:line="240" w:lineRule="auto"/>
        <w:ind w:firstLine="709"/>
        <w:jc w:val="center"/>
        <w:rPr>
          <w:rFonts w:ascii="Times New Roman" w:hAnsi="Times New Roman"/>
          <w:i/>
          <w:sz w:val="27"/>
          <w:szCs w:val="27"/>
          <w:lang w:eastAsia="ru-RU"/>
        </w:rPr>
      </w:pPr>
      <w:r w:rsidRPr="00C32FF3">
        <w:rPr>
          <w:rFonts w:ascii="Times New Roman" w:hAnsi="Times New Roman"/>
          <w:bCs/>
          <w:i/>
          <w:iCs/>
          <w:spacing w:val="-7"/>
          <w:sz w:val="27"/>
          <w:szCs w:val="27"/>
          <w:lang w:eastAsia="ru-RU"/>
        </w:rPr>
        <w:t>УСН</w:t>
      </w:r>
      <w:r w:rsidRPr="00C32FF3">
        <w:rPr>
          <w:rFonts w:ascii="Times New Roman" w:hAnsi="Times New Roman"/>
          <w:bCs/>
          <w:i/>
          <w:iCs/>
          <w:spacing w:val="-7"/>
          <w:sz w:val="27"/>
          <w:szCs w:val="27"/>
          <w:vertAlign w:val="subscript"/>
          <w:lang w:eastAsia="ru-RU"/>
        </w:rPr>
        <w:t>1</w:t>
      </w:r>
      <w:r w:rsidRPr="00C32FF3">
        <w:rPr>
          <w:rFonts w:ascii="Times New Roman" w:hAnsi="Times New Roman"/>
          <w:i/>
          <w:iCs/>
          <w:sz w:val="27"/>
          <w:szCs w:val="27"/>
          <w:lang w:eastAsia="ru-RU"/>
        </w:rPr>
        <w:t xml:space="preserve"> </w:t>
      </w:r>
      <w:r w:rsidRPr="00C32FF3">
        <w:rPr>
          <w:rFonts w:ascii="Times New Roman" w:hAnsi="Times New Roman"/>
          <w:i/>
          <w:spacing w:val="-10"/>
          <w:sz w:val="27"/>
          <w:szCs w:val="27"/>
          <w:lang w:eastAsia="ru-RU"/>
        </w:rPr>
        <w:t>= (</w:t>
      </w:r>
      <w:r w:rsidRPr="00C32FF3">
        <w:rPr>
          <w:rFonts w:ascii="Times New Roman" w:hAnsi="Times New Roman"/>
          <w:i/>
          <w:spacing w:val="-10"/>
          <w:sz w:val="27"/>
          <w:szCs w:val="27"/>
          <w:lang w:val="en-US" w:eastAsia="ru-RU"/>
        </w:rPr>
        <w:t>V</w:t>
      </w:r>
      <w:r w:rsidRPr="00C32FF3">
        <w:rPr>
          <w:rFonts w:ascii="Times New Roman" w:hAnsi="Times New Roman"/>
          <w:i/>
          <w:spacing w:val="-10"/>
          <w:sz w:val="27"/>
          <w:szCs w:val="27"/>
          <w:lang w:eastAsia="ru-RU"/>
        </w:rPr>
        <w:t>нб</w:t>
      </w:r>
      <w:r w:rsidRPr="00C32FF3">
        <w:rPr>
          <w:rFonts w:ascii="Times New Roman" w:hAnsi="Times New Roman"/>
          <w:i/>
          <w:iCs/>
          <w:spacing w:val="-2"/>
          <w:sz w:val="27"/>
          <w:szCs w:val="27"/>
          <w:lang w:eastAsia="ru-RU"/>
        </w:rPr>
        <w:t>1</w:t>
      </w:r>
      <w:r w:rsidRPr="00C32FF3">
        <w:rPr>
          <w:rFonts w:ascii="Times New Roman" w:hAnsi="Times New Roman"/>
          <w:i/>
          <w:iCs/>
          <w:spacing w:val="-10"/>
          <w:sz w:val="27"/>
          <w:szCs w:val="27"/>
          <w:vertAlign w:val="subscript"/>
          <w:lang w:eastAsia="ru-RU"/>
        </w:rPr>
        <w:t>пп</w:t>
      </w:r>
      <w:r w:rsidRPr="00C32FF3">
        <w:rPr>
          <w:rFonts w:ascii="Times New Roman" w:hAnsi="Times New Roman"/>
          <w:i/>
          <w:spacing w:val="-10"/>
          <w:sz w:val="27"/>
          <w:szCs w:val="27"/>
          <w:lang w:eastAsia="ru-RU"/>
        </w:rPr>
        <w:t xml:space="preserve"> * </w:t>
      </w:r>
      <w:r w:rsidRPr="00C32FF3">
        <w:rPr>
          <w:rFonts w:ascii="Times New Roman" w:hAnsi="Times New Roman"/>
          <w:i/>
          <w:spacing w:val="-10"/>
          <w:sz w:val="27"/>
          <w:szCs w:val="27"/>
          <w:lang w:val="en-US" w:eastAsia="ru-RU"/>
        </w:rPr>
        <w:t>S</w:t>
      </w:r>
      <w:r w:rsidRPr="00C32FF3">
        <w:rPr>
          <w:rFonts w:ascii="Times New Roman" w:hAnsi="Times New Roman"/>
          <w:i/>
          <w:spacing w:val="-10"/>
          <w:sz w:val="27"/>
          <w:szCs w:val="27"/>
          <w:lang w:eastAsia="ru-RU"/>
        </w:rPr>
        <w:t xml:space="preserve"> / 100 - </w:t>
      </w:r>
      <w:r w:rsidRPr="00C32FF3">
        <w:rPr>
          <w:rFonts w:ascii="Times New Roman" w:hAnsi="Times New Roman"/>
          <w:i/>
          <w:spacing w:val="-9"/>
          <w:sz w:val="27"/>
          <w:szCs w:val="27"/>
          <w:lang w:val="en-US" w:eastAsia="ru-RU"/>
        </w:rPr>
        <w:t>V</w:t>
      </w:r>
      <w:r w:rsidRPr="00C32FF3">
        <w:rPr>
          <w:rFonts w:ascii="Times New Roman" w:hAnsi="Times New Roman"/>
          <w:i/>
          <w:spacing w:val="-9"/>
          <w:sz w:val="27"/>
          <w:szCs w:val="27"/>
          <w:vertAlign w:val="subscript"/>
          <w:lang w:eastAsia="ru-RU"/>
        </w:rPr>
        <w:t>стр.взн.</w:t>
      </w:r>
      <w:r w:rsidRPr="00C32FF3">
        <w:rPr>
          <w:rFonts w:ascii="Times New Roman" w:hAnsi="Times New Roman"/>
          <w:i/>
          <w:spacing w:val="-10"/>
          <w:sz w:val="27"/>
          <w:szCs w:val="27"/>
          <w:lang w:eastAsia="ru-RU"/>
        </w:rPr>
        <w:t xml:space="preserve"> (+/-)</w:t>
      </w:r>
      <w:r w:rsidRPr="00C32FF3">
        <w:rPr>
          <w:rFonts w:ascii="Times New Roman" w:hAnsi="Times New Roman"/>
          <w:i/>
          <w:spacing w:val="-10"/>
          <w:sz w:val="27"/>
          <w:szCs w:val="27"/>
          <w:lang w:val="en-US" w:eastAsia="ru-RU"/>
        </w:rPr>
        <w:t>F</w:t>
      </w:r>
      <w:r w:rsidRPr="00C32FF3">
        <w:rPr>
          <w:rFonts w:ascii="Times New Roman" w:hAnsi="Times New Roman"/>
          <w:i/>
          <w:spacing w:val="-10"/>
          <w:sz w:val="27"/>
          <w:szCs w:val="27"/>
          <w:lang w:eastAsia="ru-RU"/>
        </w:rPr>
        <w:t xml:space="preserve">) </w:t>
      </w:r>
      <w:r w:rsidRPr="00C32FF3">
        <w:rPr>
          <w:rFonts w:ascii="Times New Roman" w:hAnsi="Times New Roman"/>
          <w:i/>
          <w:iCs/>
          <w:spacing w:val="38"/>
          <w:sz w:val="27"/>
          <w:szCs w:val="27"/>
          <w:lang w:eastAsia="ru-RU"/>
        </w:rPr>
        <w:t>*</w:t>
      </w:r>
      <w:r w:rsidRPr="00C32FF3">
        <w:rPr>
          <w:rFonts w:ascii="Times New Roman" w:hAnsi="Times New Roman"/>
          <w:i/>
          <w:iCs/>
          <w:spacing w:val="-1"/>
          <w:sz w:val="27"/>
          <w:szCs w:val="27"/>
          <w:lang w:eastAsia="ru-RU"/>
        </w:rPr>
        <w:t xml:space="preserve"> (К</w:t>
      </w:r>
      <w:r w:rsidRPr="00C32FF3">
        <w:rPr>
          <w:rFonts w:ascii="Times New Roman" w:hAnsi="Times New Roman"/>
          <w:i/>
          <w:iCs/>
          <w:spacing w:val="-1"/>
          <w:sz w:val="27"/>
          <w:szCs w:val="27"/>
          <w:vertAlign w:val="subscript"/>
          <w:lang w:eastAsia="ru-RU"/>
        </w:rPr>
        <w:t>соб</w:t>
      </w:r>
      <w:r w:rsidRPr="00C32FF3">
        <w:rPr>
          <w:rFonts w:ascii="Times New Roman" w:hAnsi="Times New Roman"/>
          <w:i/>
          <w:snapToGrid w:val="0"/>
          <w:sz w:val="27"/>
          <w:szCs w:val="27"/>
          <w:lang w:eastAsia="ru-RU"/>
        </w:rPr>
        <w:t>./100)</w:t>
      </w:r>
      <w:r w:rsidRPr="00C32FF3">
        <w:rPr>
          <w:rFonts w:ascii="Times New Roman" w:hAnsi="Times New Roman"/>
          <w:bCs/>
          <w:i/>
          <w:iCs/>
          <w:spacing w:val="-10"/>
          <w:sz w:val="27"/>
          <w:szCs w:val="27"/>
          <w:lang w:eastAsia="ru-RU"/>
        </w:rPr>
        <w:t>,</w:t>
      </w:r>
    </w:p>
    <w:p w:rsidR="000662D2" w:rsidRPr="00C32FF3" w:rsidRDefault="000662D2" w:rsidP="000662D2">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iCs/>
          <w:snapToGrid w:val="0"/>
          <w:sz w:val="27"/>
          <w:szCs w:val="27"/>
          <w:lang w:eastAsia="ru-RU"/>
        </w:rPr>
        <w:t>где</w:t>
      </w:r>
    </w:p>
    <w:p w:rsidR="000662D2" w:rsidRPr="00C32FF3" w:rsidRDefault="000662D2" w:rsidP="000662D2">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нб1</w:t>
      </w:r>
      <w:r w:rsidRPr="00C32FF3">
        <w:rPr>
          <w:rFonts w:ascii="Times New Roman" w:hAnsi="Times New Roman"/>
          <w:i/>
          <w:iCs/>
          <w:snapToGrid w:val="0"/>
          <w:sz w:val="27"/>
          <w:szCs w:val="27"/>
          <w:vertAlign w:val="subscript"/>
          <w:lang w:eastAsia="ru-RU"/>
        </w:rPr>
        <w:t>пп</w:t>
      </w:r>
      <w:r w:rsidRPr="00C32FF3">
        <w:rPr>
          <w:rFonts w:ascii="Times New Roman" w:hAnsi="Times New Roman"/>
          <w:iCs/>
          <w:snapToGrid w:val="0"/>
          <w:sz w:val="27"/>
          <w:szCs w:val="27"/>
          <w:lang w:eastAsia="ru-RU"/>
        </w:rPr>
        <w:t xml:space="preserve"> – налоговая база прогнозируемого периода по </w:t>
      </w:r>
      <w:r w:rsidRPr="00C32FF3">
        <w:rPr>
          <w:rFonts w:ascii="Times New Roman" w:hAnsi="Times New Roman"/>
          <w:b/>
          <w:i/>
          <w:snapToGrid w:val="0"/>
          <w:sz w:val="27"/>
          <w:szCs w:val="27"/>
          <w:lang w:eastAsia="ru-RU"/>
        </w:rPr>
        <w:t>УСН</w:t>
      </w:r>
      <w:r w:rsidRPr="00C32FF3">
        <w:rPr>
          <w:rFonts w:ascii="Times New Roman" w:hAnsi="Times New Roman"/>
          <w:b/>
          <w:i/>
          <w:snapToGrid w:val="0"/>
          <w:sz w:val="27"/>
          <w:szCs w:val="27"/>
          <w:vertAlign w:val="subscript"/>
          <w:lang w:eastAsia="ru-RU"/>
        </w:rPr>
        <w:t>1</w:t>
      </w:r>
      <w:r w:rsidRPr="00C32FF3">
        <w:rPr>
          <w:rFonts w:ascii="Times New Roman" w:hAnsi="Times New Roman"/>
          <w:iCs/>
          <w:snapToGrid w:val="0"/>
          <w:sz w:val="27"/>
          <w:szCs w:val="27"/>
          <w:lang w:eastAsia="ru-RU"/>
        </w:rPr>
        <w:t>, тыс.</w:t>
      </w:r>
      <w:r w:rsidR="00D12328" w:rsidRPr="00C32FF3">
        <w:rPr>
          <w:rFonts w:ascii="Times New Roman" w:hAnsi="Times New Roman"/>
          <w:iCs/>
          <w:snapToGrid w:val="0"/>
          <w:sz w:val="27"/>
          <w:szCs w:val="27"/>
          <w:lang w:eastAsia="ru-RU"/>
        </w:rPr>
        <w:t xml:space="preserve"> </w:t>
      </w:r>
      <w:r w:rsidRPr="00C32FF3">
        <w:rPr>
          <w:rFonts w:ascii="Times New Roman" w:hAnsi="Times New Roman"/>
          <w:iCs/>
          <w:snapToGrid w:val="0"/>
          <w:sz w:val="27"/>
          <w:szCs w:val="27"/>
          <w:lang w:eastAsia="ru-RU"/>
        </w:rPr>
        <w:t>рублей;</w:t>
      </w:r>
    </w:p>
    <w:p w:rsidR="000662D2" w:rsidRPr="00C32FF3" w:rsidRDefault="000662D2" w:rsidP="000662D2">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Cs/>
          <w:snapToGrid w:val="0"/>
          <w:sz w:val="27"/>
          <w:szCs w:val="27"/>
          <w:lang w:val="en-US" w:eastAsia="ru-RU"/>
        </w:rPr>
        <w:t>S</w:t>
      </w:r>
      <w:r w:rsidRPr="00C32FF3">
        <w:rPr>
          <w:rFonts w:ascii="Times New Roman" w:hAnsi="Times New Roman"/>
          <w:iCs/>
          <w:snapToGrid w:val="0"/>
          <w:sz w:val="27"/>
          <w:szCs w:val="27"/>
          <w:lang w:eastAsia="ru-RU"/>
        </w:rPr>
        <w:t xml:space="preserve"> – ставка налога, %;</w:t>
      </w:r>
    </w:p>
    <w:p w:rsidR="000662D2" w:rsidRPr="00C32FF3" w:rsidRDefault="000662D2" w:rsidP="000662D2">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Cs/>
          <w:snapToGrid w:val="0"/>
          <w:sz w:val="27"/>
          <w:szCs w:val="27"/>
          <w:lang w:val="en-US" w:eastAsia="ru-RU"/>
        </w:rPr>
        <w:t>V</w:t>
      </w:r>
      <w:r w:rsidRPr="00C32FF3">
        <w:rPr>
          <w:rFonts w:ascii="Times New Roman" w:hAnsi="Times New Roman"/>
          <w:iCs/>
          <w:snapToGrid w:val="0"/>
          <w:sz w:val="27"/>
          <w:szCs w:val="27"/>
          <w:vertAlign w:val="subscript"/>
          <w:lang w:eastAsia="ru-RU"/>
        </w:rPr>
        <w:t xml:space="preserve">стр.взн. </w:t>
      </w:r>
      <w:r w:rsidRPr="00C32FF3">
        <w:rPr>
          <w:rFonts w:ascii="Times New Roman" w:hAnsi="Times New Roman"/>
          <w:iCs/>
          <w:snapToGrid w:val="0"/>
          <w:sz w:val="27"/>
          <w:szCs w:val="27"/>
          <w:lang w:eastAsia="ru-RU"/>
        </w:rPr>
        <w:t>– прогнозируемый объем страховых взносов на ОПС и по временной нетрудоспособности, тыс.рублей;</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28B7" w:rsidRPr="00C32FF3" w:rsidRDefault="002A28B7" w:rsidP="002A28B7">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w:t>
      </w:r>
      <w:r w:rsidRPr="00C32FF3">
        <w:rPr>
          <w:rFonts w:ascii="Times New Roman" w:hAnsi="Times New Roman"/>
          <w:sz w:val="27"/>
          <w:szCs w:val="27"/>
        </w:rPr>
        <w:lastRenderedPageBreak/>
        <w:t xml:space="preserve">очередной финансовый год и плановый период исходя из ретроспективных данных, тыс. рублей. </w:t>
      </w:r>
    </w:p>
    <w:p w:rsidR="000662D2" w:rsidRPr="00C32FF3" w:rsidRDefault="000662D2" w:rsidP="000662D2">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Cs/>
          <w:snapToGrid w:val="0"/>
          <w:sz w:val="27"/>
          <w:szCs w:val="27"/>
          <w:lang w:eastAsia="ru-RU"/>
        </w:rPr>
        <w:t xml:space="preserve">Прогнозируемый объем налоговой базы по УСН, уплачиваемого при использовании в качестве объекта налогообложения доходы </w:t>
      </w:r>
      <w:r w:rsidRPr="00C32FF3">
        <w:rPr>
          <w:rFonts w:ascii="Times New Roman" w:hAnsi="Times New Roman"/>
          <w:i/>
          <w:iCs/>
          <w:snapToGrid w:val="0"/>
          <w:sz w:val="27"/>
          <w:szCs w:val="27"/>
          <w:lang w:eastAsia="ru-RU"/>
        </w:rPr>
        <w:t>(</w:t>
      </w: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нб1</w:t>
      </w:r>
      <w:r w:rsidRPr="00C32FF3">
        <w:rPr>
          <w:rFonts w:ascii="Times New Roman" w:hAnsi="Times New Roman"/>
          <w:i/>
          <w:iCs/>
          <w:snapToGrid w:val="0"/>
          <w:sz w:val="27"/>
          <w:szCs w:val="27"/>
          <w:vertAlign w:val="subscript"/>
          <w:lang w:eastAsia="ru-RU"/>
        </w:rPr>
        <w:t xml:space="preserve">пп </w:t>
      </w:r>
      <w:r w:rsidRPr="00C32FF3">
        <w:rPr>
          <w:rFonts w:ascii="Times New Roman" w:hAnsi="Times New Roman"/>
          <w:iCs/>
          <w:snapToGrid w:val="0"/>
          <w:sz w:val="27"/>
          <w:szCs w:val="27"/>
          <w:lang w:eastAsia="ru-RU"/>
        </w:rPr>
        <w:t xml:space="preserve">), рассчитывается </w:t>
      </w:r>
    </w:p>
    <w:p w:rsidR="000662D2" w:rsidRPr="00C32FF3" w:rsidRDefault="000662D2" w:rsidP="000662D2">
      <w:pPr>
        <w:spacing w:after="0" w:line="240" w:lineRule="auto"/>
        <w:jc w:val="both"/>
        <w:rPr>
          <w:rFonts w:ascii="Times New Roman" w:hAnsi="Times New Roman"/>
          <w:iCs/>
          <w:snapToGrid w:val="0"/>
          <w:sz w:val="27"/>
          <w:szCs w:val="27"/>
          <w:lang w:eastAsia="ru-RU"/>
        </w:rPr>
      </w:pPr>
      <w:r w:rsidRPr="00C32FF3">
        <w:rPr>
          <w:rFonts w:ascii="Times New Roman" w:hAnsi="Times New Roman"/>
          <w:iCs/>
          <w:snapToGrid w:val="0"/>
          <w:sz w:val="27"/>
          <w:szCs w:val="27"/>
          <w:lang w:eastAsia="ru-RU"/>
        </w:rPr>
        <w:t>на основе налоговой базы предыдущего периода исходя из её доли в В</w:t>
      </w:r>
      <w:r w:rsidR="00F37E15" w:rsidRPr="00C32FF3">
        <w:rPr>
          <w:rFonts w:ascii="Times New Roman" w:hAnsi="Times New Roman"/>
          <w:iCs/>
          <w:snapToGrid w:val="0"/>
          <w:sz w:val="27"/>
          <w:szCs w:val="27"/>
          <w:lang w:eastAsia="ru-RU"/>
        </w:rPr>
        <w:t>Р</w:t>
      </w:r>
      <w:r w:rsidRPr="00C32FF3">
        <w:rPr>
          <w:rFonts w:ascii="Times New Roman" w:hAnsi="Times New Roman"/>
          <w:iCs/>
          <w:snapToGrid w:val="0"/>
          <w:sz w:val="27"/>
          <w:szCs w:val="27"/>
          <w:lang w:eastAsia="ru-RU"/>
        </w:rPr>
        <w:t>П по следующей формуле:</w:t>
      </w:r>
    </w:p>
    <w:p w:rsidR="000662D2" w:rsidRPr="00C32FF3" w:rsidRDefault="000662D2" w:rsidP="000662D2">
      <w:pPr>
        <w:spacing w:after="0" w:line="240" w:lineRule="auto"/>
        <w:ind w:firstLine="709"/>
        <w:jc w:val="both"/>
        <w:rPr>
          <w:rFonts w:ascii="Times New Roman" w:hAnsi="Times New Roman"/>
          <w:iCs/>
          <w:snapToGrid w:val="0"/>
          <w:sz w:val="27"/>
          <w:szCs w:val="27"/>
          <w:lang w:eastAsia="ru-RU"/>
        </w:rPr>
      </w:pPr>
    </w:p>
    <w:p w:rsidR="000662D2" w:rsidRPr="00C32FF3" w:rsidRDefault="000662D2" w:rsidP="000662D2">
      <w:pPr>
        <w:spacing w:after="0" w:line="240" w:lineRule="auto"/>
        <w:ind w:firstLine="709"/>
        <w:jc w:val="center"/>
        <w:rPr>
          <w:rFonts w:ascii="Times New Roman" w:hAnsi="Times New Roman"/>
          <w:iCs/>
          <w:snapToGrid w:val="0"/>
          <w:sz w:val="27"/>
          <w:szCs w:val="27"/>
          <w:lang w:eastAsia="ru-RU"/>
        </w:rPr>
      </w:pP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нб1</w:t>
      </w:r>
      <w:r w:rsidRPr="00C32FF3">
        <w:rPr>
          <w:rFonts w:ascii="Times New Roman" w:hAnsi="Times New Roman"/>
          <w:i/>
          <w:iCs/>
          <w:snapToGrid w:val="0"/>
          <w:sz w:val="27"/>
          <w:szCs w:val="27"/>
          <w:vertAlign w:val="subscript"/>
          <w:lang w:eastAsia="ru-RU"/>
        </w:rPr>
        <w:t>пп</w:t>
      </w:r>
      <w:r w:rsidRPr="00C32FF3">
        <w:rPr>
          <w:rFonts w:ascii="Times New Roman" w:hAnsi="Times New Roman"/>
          <w:iCs/>
          <w:snapToGrid w:val="0"/>
          <w:sz w:val="27"/>
          <w:szCs w:val="27"/>
          <w:lang w:eastAsia="ru-RU"/>
        </w:rPr>
        <w:t xml:space="preserve"> = </w:t>
      </w: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нб1</w:t>
      </w:r>
      <w:r w:rsidRPr="00C32FF3">
        <w:rPr>
          <w:rFonts w:ascii="Times New Roman" w:hAnsi="Times New Roman"/>
          <w:i/>
          <w:iCs/>
          <w:snapToGrid w:val="0"/>
          <w:sz w:val="27"/>
          <w:szCs w:val="27"/>
          <w:vertAlign w:val="subscript"/>
          <w:lang w:eastAsia="ru-RU"/>
        </w:rPr>
        <w:t>пр.п</w:t>
      </w:r>
      <w:r w:rsidRPr="00C32FF3">
        <w:rPr>
          <w:rFonts w:ascii="Times New Roman" w:hAnsi="Times New Roman"/>
          <w:iCs/>
          <w:snapToGrid w:val="0"/>
          <w:sz w:val="27"/>
          <w:szCs w:val="27"/>
          <w:lang w:eastAsia="ru-RU"/>
        </w:rPr>
        <w:t xml:space="preserve"> / </w:t>
      </w:r>
      <w:r w:rsidRPr="00C32FF3">
        <w:rPr>
          <w:rFonts w:ascii="Times New Roman" w:hAnsi="Times New Roman"/>
          <w:b/>
          <w:i/>
          <w:snapToGrid w:val="0"/>
          <w:sz w:val="27"/>
          <w:szCs w:val="27"/>
          <w:lang w:val="en-US" w:eastAsia="ru-RU"/>
        </w:rPr>
        <w:t>V</w:t>
      </w:r>
      <w:r w:rsidRPr="00C32FF3">
        <w:rPr>
          <w:rFonts w:ascii="Times New Roman" w:hAnsi="Times New Roman"/>
          <w:b/>
          <w:i/>
          <w:snapToGrid w:val="0"/>
          <w:sz w:val="27"/>
          <w:szCs w:val="27"/>
          <w:vertAlign w:val="subscript"/>
          <w:lang w:eastAsia="ru-RU"/>
        </w:rPr>
        <w:t>В</w:t>
      </w:r>
      <w:r w:rsidR="00F37E15" w:rsidRPr="00C32FF3">
        <w:rPr>
          <w:rFonts w:ascii="Times New Roman" w:hAnsi="Times New Roman"/>
          <w:b/>
          <w:i/>
          <w:snapToGrid w:val="0"/>
          <w:sz w:val="27"/>
          <w:szCs w:val="27"/>
          <w:vertAlign w:val="subscript"/>
          <w:lang w:eastAsia="ru-RU"/>
        </w:rPr>
        <w:t>Р</w:t>
      </w:r>
      <w:r w:rsidRPr="00C32FF3">
        <w:rPr>
          <w:rFonts w:ascii="Times New Roman" w:hAnsi="Times New Roman"/>
          <w:b/>
          <w:i/>
          <w:snapToGrid w:val="0"/>
          <w:sz w:val="27"/>
          <w:szCs w:val="27"/>
          <w:vertAlign w:val="subscript"/>
          <w:lang w:eastAsia="ru-RU"/>
        </w:rPr>
        <w:t>П</w:t>
      </w:r>
      <w:r w:rsidRPr="00C32FF3">
        <w:rPr>
          <w:rFonts w:ascii="Times New Roman" w:hAnsi="Times New Roman"/>
          <w:snapToGrid w:val="0"/>
          <w:sz w:val="27"/>
          <w:szCs w:val="27"/>
          <w:vertAlign w:val="subscript"/>
          <w:lang w:eastAsia="ru-RU"/>
        </w:rPr>
        <w:t xml:space="preserve"> пр.п</w:t>
      </w:r>
      <w:r w:rsidRPr="00C32FF3">
        <w:rPr>
          <w:rFonts w:ascii="Times New Roman" w:hAnsi="Times New Roman"/>
          <w:snapToGrid w:val="0"/>
          <w:sz w:val="27"/>
          <w:szCs w:val="27"/>
          <w:lang w:eastAsia="ru-RU"/>
        </w:rPr>
        <w:t xml:space="preserve"> </w:t>
      </w:r>
      <w:r w:rsidRPr="00C32FF3">
        <w:rPr>
          <w:rFonts w:ascii="Times New Roman" w:hAnsi="Times New Roman"/>
          <w:iCs/>
          <w:snapToGrid w:val="0"/>
          <w:sz w:val="27"/>
          <w:szCs w:val="27"/>
          <w:lang w:eastAsia="ru-RU"/>
        </w:rPr>
        <w:t xml:space="preserve">* </w:t>
      </w:r>
      <w:r w:rsidRPr="00C32FF3">
        <w:rPr>
          <w:rFonts w:ascii="Times New Roman" w:hAnsi="Times New Roman"/>
          <w:b/>
          <w:i/>
          <w:snapToGrid w:val="0"/>
          <w:sz w:val="27"/>
          <w:szCs w:val="27"/>
          <w:lang w:val="en-US" w:eastAsia="ru-RU"/>
        </w:rPr>
        <w:t>V</w:t>
      </w:r>
      <w:r w:rsidRPr="00C32FF3">
        <w:rPr>
          <w:rFonts w:ascii="Times New Roman" w:hAnsi="Times New Roman"/>
          <w:b/>
          <w:i/>
          <w:snapToGrid w:val="0"/>
          <w:sz w:val="27"/>
          <w:szCs w:val="27"/>
          <w:vertAlign w:val="subscript"/>
          <w:lang w:eastAsia="ru-RU"/>
        </w:rPr>
        <w:t>В</w:t>
      </w:r>
      <w:r w:rsidR="00F37E15" w:rsidRPr="00C32FF3">
        <w:rPr>
          <w:rFonts w:ascii="Times New Roman" w:hAnsi="Times New Roman"/>
          <w:b/>
          <w:i/>
          <w:snapToGrid w:val="0"/>
          <w:sz w:val="27"/>
          <w:szCs w:val="27"/>
          <w:vertAlign w:val="subscript"/>
          <w:lang w:eastAsia="ru-RU"/>
        </w:rPr>
        <w:t>Р</w:t>
      </w:r>
      <w:r w:rsidRPr="00C32FF3">
        <w:rPr>
          <w:rFonts w:ascii="Times New Roman" w:hAnsi="Times New Roman"/>
          <w:b/>
          <w:i/>
          <w:snapToGrid w:val="0"/>
          <w:sz w:val="27"/>
          <w:szCs w:val="27"/>
          <w:vertAlign w:val="subscript"/>
          <w:lang w:eastAsia="ru-RU"/>
        </w:rPr>
        <w:t>П</w:t>
      </w:r>
      <w:r w:rsidRPr="00C32FF3">
        <w:rPr>
          <w:rFonts w:ascii="Times New Roman" w:hAnsi="Times New Roman"/>
          <w:snapToGrid w:val="0"/>
          <w:sz w:val="27"/>
          <w:szCs w:val="27"/>
          <w:lang w:eastAsia="ru-RU"/>
        </w:rPr>
        <w:t xml:space="preserve"> </w:t>
      </w:r>
      <w:r w:rsidRPr="00C32FF3">
        <w:rPr>
          <w:rFonts w:ascii="Times New Roman" w:hAnsi="Times New Roman"/>
          <w:snapToGrid w:val="0"/>
          <w:sz w:val="27"/>
          <w:szCs w:val="27"/>
          <w:vertAlign w:val="subscript"/>
          <w:lang w:eastAsia="ru-RU"/>
        </w:rPr>
        <w:t>п.п</w:t>
      </w:r>
      <w:r w:rsidRPr="00C32FF3">
        <w:rPr>
          <w:rFonts w:ascii="Times New Roman" w:hAnsi="Times New Roman"/>
          <w:iCs/>
          <w:snapToGrid w:val="0"/>
          <w:sz w:val="27"/>
          <w:szCs w:val="27"/>
          <w:lang w:eastAsia="ru-RU"/>
        </w:rPr>
        <w:t>,</w:t>
      </w:r>
    </w:p>
    <w:p w:rsidR="000662D2" w:rsidRPr="00C32FF3" w:rsidRDefault="000662D2" w:rsidP="000662D2">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Cs/>
          <w:snapToGrid w:val="0"/>
          <w:sz w:val="27"/>
          <w:szCs w:val="27"/>
          <w:lang w:eastAsia="ru-RU"/>
        </w:rPr>
        <w:t>где</w:t>
      </w:r>
    </w:p>
    <w:p w:rsidR="000662D2" w:rsidRPr="00C32FF3" w:rsidRDefault="000662D2" w:rsidP="000662D2">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нб1</w:t>
      </w:r>
      <w:r w:rsidRPr="00C32FF3">
        <w:rPr>
          <w:rFonts w:ascii="Times New Roman" w:hAnsi="Times New Roman"/>
          <w:i/>
          <w:iCs/>
          <w:snapToGrid w:val="0"/>
          <w:sz w:val="27"/>
          <w:szCs w:val="27"/>
          <w:vertAlign w:val="subscript"/>
          <w:lang w:eastAsia="ru-RU"/>
        </w:rPr>
        <w:t>пр.п</w:t>
      </w:r>
      <w:r w:rsidRPr="00C32FF3">
        <w:rPr>
          <w:rFonts w:ascii="Times New Roman" w:hAnsi="Times New Roman"/>
          <w:iCs/>
          <w:snapToGrid w:val="0"/>
          <w:sz w:val="27"/>
          <w:szCs w:val="27"/>
          <w:lang w:eastAsia="ru-RU"/>
        </w:rPr>
        <w:t xml:space="preserve"> – налоговая база предыдущего периода по </w:t>
      </w:r>
      <w:r w:rsidRPr="00C32FF3">
        <w:rPr>
          <w:rFonts w:ascii="Times New Roman" w:hAnsi="Times New Roman"/>
          <w:b/>
          <w:i/>
          <w:snapToGrid w:val="0"/>
          <w:sz w:val="27"/>
          <w:szCs w:val="27"/>
          <w:lang w:eastAsia="ru-RU"/>
        </w:rPr>
        <w:t>УСН</w:t>
      </w:r>
      <w:r w:rsidRPr="00C32FF3">
        <w:rPr>
          <w:rFonts w:ascii="Times New Roman" w:hAnsi="Times New Roman"/>
          <w:b/>
          <w:i/>
          <w:snapToGrid w:val="0"/>
          <w:sz w:val="27"/>
          <w:szCs w:val="27"/>
          <w:vertAlign w:val="subscript"/>
          <w:lang w:eastAsia="ru-RU"/>
        </w:rPr>
        <w:t>1</w:t>
      </w:r>
      <w:r w:rsidRPr="00C32FF3">
        <w:rPr>
          <w:rFonts w:ascii="Times New Roman" w:hAnsi="Times New Roman"/>
          <w:iCs/>
          <w:snapToGrid w:val="0"/>
          <w:sz w:val="27"/>
          <w:szCs w:val="27"/>
          <w:lang w:eastAsia="ru-RU"/>
        </w:rPr>
        <w:t>, тыс.рублей;</w:t>
      </w:r>
    </w:p>
    <w:p w:rsidR="000662D2" w:rsidRPr="00C32FF3" w:rsidRDefault="000662D2" w:rsidP="000662D2">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napToGrid w:val="0"/>
          <w:sz w:val="27"/>
          <w:szCs w:val="27"/>
          <w:lang w:val="en-US" w:eastAsia="ru-RU"/>
        </w:rPr>
        <w:t>V</w:t>
      </w:r>
      <w:r w:rsidRPr="00C32FF3">
        <w:rPr>
          <w:rFonts w:ascii="Times New Roman" w:hAnsi="Times New Roman"/>
          <w:b/>
          <w:i/>
          <w:snapToGrid w:val="0"/>
          <w:sz w:val="27"/>
          <w:szCs w:val="27"/>
          <w:vertAlign w:val="subscript"/>
          <w:lang w:eastAsia="ru-RU"/>
        </w:rPr>
        <w:t>В</w:t>
      </w:r>
      <w:r w:rsidR="00F37E15" w:rsidRPr="00C32FF3">
        <w:rPr>
          <w:rFonts w:ascii="Times New Roman" w:hAnsi="Times New Roman"/>
          <w:b/>
          <w:i/>
          <w:snapToGrid w:val="0"/>
          <w:sz w:val="27"/>
          <w:szCs w:val="27"/>
          <w:vertAlign w:val="subscript"/>
          <w:lang w:eastAsia="ru-RU"/>
        </w:rPr>
        <w:t>Р</w:t>
      </w:r>
      <w:r w:rsidRPr="00C32FF3">
        <w:rPr>
          <w:rFonts w:ascii="Times New Roman" w:hAnsi="Times New Roman"/>
          <w:b/>
          <w:i/>
          <w:snapToGrid w:val="0"/>
          <w:sz w:val="27"/>
          <w:szCs w:val="27"/>
          <w:vertAlign w:val="subscript"/>
          <w:lang w:eastAsia="ru-RU"/>
        </w:rPr>
        <w:t>П</w:t>
      </w:r>
      <w:r w:rsidRPr="00C32FF3">
        <w:rPr>
          <w:rFonts w:ascii="Times New Roman" w:hAnsi="Times New Roman"/>
          <w:snapToGrid w:val="0"/>
          <w:sz w:val="27"/>
          <w:szCs w:val="27"/>
          <w:vertAlign w:val="subscript"/>
          <w:lang w:eastAsia="ru-RU"/>
        </w:rPr>
        <w:t xml:space="preserve"> пр.п</w:t>
      </w:r>
      <w:r w:rsidRPr="00C32FF3">
        <w:rPr>
          <w:rFonts w:ascii="Times New Roman" w:hAnsi="Times New Roman"/>
          <w:snapToGrid w:val="0"/>
          <w:sz w:val="27"/>
          <w:szCs w:val="27"/>
          <w:lang w:eastAsia="ru-RU"/>
        </w:rPr>
        <w:t xml:space="preserve"> – объем валового </w:t>
      </w:r>
      <w:r w:rsidR="00F37E15" w:rsidRPr="00C32FF3">
        <w:rPr>
          <w:rFonts w:ascii="Times New Roman" w:hAnsi="Times New Roman"/>
          <w:snapToGrid w:val="0"/>
          <w:sz w:val="27"/>
          <w:szCs w:val="27"/>
          <w:lang w:eastAsia="ru-RU"/>
        </w:rPr>
        <w:t>регионального</w:t>
      </w:r>
      <w:r w:rsidRPr="00C32FF3">
        <w:rPr>
          <w:rFonts w:ascii="Times New Roman" w:hAnsi="Times New Roman"/>
          <w:snapToGrid w:val="0"/>
          <w:sz w:val="27"/>
          <w:szCs w:val="27"/>
          <w:lang w:eastAsia="ru-RU"/>
        </w:rPr>
        <w:t xml:space="preserve"> продукта в предыдущем периоде, тыс.рублей;</w:t>
      </w:r>
    </w:p>
    <w:p w:rsidR="000662D2" w:rsidRPr="00C32FF3" w:rsidRDefault="000662D2" w:rsidP="000662D2">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napToGrid w:val="0"/>
          <w:sz w:val="27"/>
          <w:szCs w:val="27"/>
          <w:lang w:val="en-US" w:eastAsia="ru-RU"/>
        </w:rPr>
        <w:t>V</w:t>
      </w:r>
      <w:r w:rsidRPr="00C32FF3">
        <w:rPr>
          <w:rFonts w:ascii="Times New Roman" w:hAnsi="Times New Roman"/>
          <w:b/>
          <w:i/>
          <w:snapToGrid w:val="0"/>
          <w:sz w:val="27"/>
          <w:szCs w:val="27"/>
          <w:vertAlign w:val="subscript"/>
          <w:lang w:eastAsia="ru-RU"/>
        </w:rPr>
        <w:t>В</w:t>
      </w:r>
      <w:r w:rsidR="00F37E15" w:rsidRPr="00C32FF3">
        <w:rPr>
          <w:rFonts w:ascii="Times New Roman" w:hAnsi="Times New Roman"/>
          <w:b/>
          <w:i/>
          <w:snapToGrid w:val="0"/>
          <w:sz w:val="27"/>
          <w:szCs w:val="27"/>
          <w:vertAlign w:val="subscript"/>
          <w:lang w:eastAsia="ru-RU"/>
        </w:rPr>
        <w:t>Р</w:t>
      </w:r>
      <w:r w:rsidRPr="00C32FF3">
        <w:rPr>
          <w:rFonts w:ascii="Times New Roman" w:hAnsi="Times New Roman"/>
          <w:b/>
          <w:i/>
          <w:snapToGrid w:val="0"/>
          <w:sz w:val="27"/>
          <w:szCs w:val="27"/>
          <w:vertAlign w:val="subscript"/>
          <w:lang w:eastAsia="ru-RU"/>
        </w:rPr>
        <w:t>П</w:t>
      </w:r>
      <w:r w:rsidRPr="00C32FF3">
        <w:rPr>
          <w:rFonts w:ascii="Times New Roman" w:hAnsi="Times New Roman"/>
          <w:snapToGrid w:val="0"/>
          <w:sz w:val="27"/>
          <w:szCs w:val="27"/>
          <w:lang w:eastAsia="ru-RU"/>
        </w:rPr>
        <w:t xml:space="preserve"> </w:t>
      </w:r>
      <w:r w:rsidRPr="00C32FF3">
        <w:rPr>
          <w:rFonts w:ascii="Times New Roman" w:hAnsi="Times New Roman"/>
          <w:snapToGrid w:val="0"/>
          <w:sz w:val="27"/>
          <w:szCs w:val="27"/>
          <w:vertAlign w:val="subscript"/>
          <w:lang w:eastAsia="ru-RU"/>
        </w:rPr>
        <w:t>п.п</w:t>
      </w:r>
      <w:r w:rsidRPr="00C32FF3">
        <w:rPr>
          <w:rFonts w:ascii="Times New Roman" w:hAnsi="Times New Roman"/>
          <w:iCs/>
          <w:snapToGrid w:val="0"/>
          <w:sz w:val="27"/>
          <w:szCs w:val="27"/>
          <w:lang w:eastAsia="ru-RU"/>
        </w:rPr>
        <w:t xml:space="preserve"> </w:t>
      </w:r>
      <w:r w:rsidRPr="00C32FF3">
        <w:rPr>
          <w:rFonts w:ascii="Times New Roman" w:hAnsi="Times New Roman"/>
          <w:snapToGrid w:val="0"/>
          <w:sz w:val="27"/>
          <w:szCs w:val="27"/>
          <w:lang w:eastAsia="ru-RU"/>
        </w:rPr>
        <w:t xml:space="preserve">– объем прогнозируемого валового </w:t>
      </w:r>
      <w:r w:rsidR="00F37E15" w:rsidRPr="00C32FF3">
        <w:rPr>
          <w:rFonts w:ascii="Times New Roman" w:hAnsi="Times New Roman"/>
          <w:snapToGrid w:val="0"/>
          <w:sz w:val="27"/>
          <w:szCs w:val="27"/>
          <w:lang w:eastAsia="ru-RU"/>
        </w:rPr>
        <w:t>регионального</w:t>
      </w:r>
      <w:r w:rsidRPr="00C32FF3">
        <w:rPr>
          <w:rFonts w:ascii="Times New Roman" w:hAnsi="Times New Roman"/>
          <w:snapToGrid w:val="0"/>
          <w:sz w:val="27"/>
          <w:szCs w:val="27"/>
          <w:lang w:eastAsia="ru-RU"/>
        </w:rPr>
        <w:t xml:space="preserve"> продукта.</w:t>
      </w:r>
    </w:p>
    <w:p w:rsidR="000662D2" w:rsidRPr="00C32FF3" w:rsidRDefault="000662D2" w:rsidP="000662D2">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Прогнозируемый объем страховых взносов на ОПС и по временной нетрудоспособности (</w:t>
      </w:r>
      <w:r w:rsidRPr="00C32FF3">
        <w:rPr>
          <w:rFonts w:ascii="Times New Roman" w:hAnsi="Times New Roman"/>
          <w:iCs/>
          <w:snapToGrid w:val="0"/>
          <w:sz w:val="27"/>
          <w:szCs w:val="27"/>
          <w:lang w:val="en-US" w:eastAsia="ru-RU"/>
        </w:rPr>
        <w:t>V</w:t>
      </w:r>
      <w:r w:rsidRPr="00C32FF3">
        <w:rPr>
          <w:rFonts w:ascii="Times New Roman" w:hAnsi="Times New Roman"/>
          <w:iCs/>
          <w:snapToGrid w:val="0"/>
          <w:sz w:val="27"/>
          <w:szCs w:val="27"/>
          <w:vertAlign w:val="subscript"/>
          <w:lang w:eastAsia="ru-RU"/>
        </w:rPr>
        <w:t>стр.взн.</w:t>
      </w:r>
      <w:r w:rsidRPr="00C32FF3">
        <w:rPr>
          <w:rFonts w:ascii="Times New Roman" w:hAnsi="Times New Roman"/>
          <w:iCs/>
          <w:snapToGrid w:val="0"/>
          <w:sz w:val="27"/>
          <w:szCs w:val="27"/>
          <w:lang w:eastAsia="ru-RU"/>
        </w:rPr>
        <w:t>)</w:t>
      </w:r>
      <w:r w:rsidRPr="00C32FF3">
        <w:rPr>
          <w:rFonts w:ascii="Times New Roman" w:hAnsi="Times New Roman"/>
          <w:iCs/>
          <w:snapToGrid w:val="0"/>
          <w:sz w:val="27"/>
          <w:szCs w:val="27"/>
          <w:vertAlign w:val="subscript"/>
          <w:lang w:eastAsia="ru-RU"/>
        </w:rPr>
        <w:t xml:space="preserve"> </w:t>
      </w:r>
      <w:r w:rsidRPr="00C32FF3">
        <w:rPr>
          <w:rFonts w:ascii="Times New Roman" w:hAnsi="Times New Roman"/>
          <w:snapToGrid w:val="0"/>
          <w:sz w:val="27"/>
          <w:szCs w:val="27"/>
          <w:lang w:eastAsia="ru-RU"/>
        </w:rPr>
        <w:t>рассчитывается на основе суммы страховых взносов предыдущего периода исходя из её доли в сумме исчисленного налога по следующей формуле:</w:t>
      </w:r>
    </w:p>
    <w:p w:rsidR="00F37E15" w:rsidRPr="00C32FF3" w:rsidRDefault="00F37E15" w:rsidP="00F37E15">
      <w:pPr>
        <w:widowControl w:val="0"/>
        <w:shd w:val="clear" w:color="auto" w:fill="FFFFFF"/>
        <w:autoSpaceDE w:val="0"/>
        <w:autoSpaceDN w:val="0"/>
        <w:adjustRightInd w:val="0"/>
        <w:spacing w:after="0" w:line="240" w:lineRule="auto"/>
        <w:ind w:firstLine="709"/>
        <w:jc w:val="center"/>
        <w:rPr>
          <w:rFonts w:ascii="Times New Roman" w:hAnsi="Times New Roman"/>
          <w:sz w:val="27"/>
          <w:szCs w:val="27"/>
          <w:lang w:eastAsia="ru-RU"/>
        </w:rPr>
      </w:pPr>
      <w:r w:rsidRPr="00C32FF3">
        <w:rPr>
          <w:rFonts w:ascii="Times New Roman" w:hAnsi="Times New Roman"/>
          <w:b/>
          <w:i/>
          <w:spacing w:val="-9"/>
          <w:sz w:val="27"/>
          <w:szCs w:val="27"/>
          <w:lang w:val="en-US" w:eastAsia="ru-RU"/>
        </w:rPr>
        <w:t>V</w:t>
      </w:r>
      <w:r w:rsidRPr="00C32FF3">
        <w:rPr>
          <w:rFonts w:ascii="Times New Roman" w:hAnsi="Times New Roman"/>
          <w:b/>
          <w:i/>
          <w:spacing w:val="-9"/>
          <w:sz w:val="27"/>
          <w:szCs w:val="27"/>
          <w:vertAlign w:val="subscript"/>
          <w:lang w:eastAsia="ru-RU"/>
        </w:rPr>
        <w:t>стр.взн =</w:t>
      </w:r>
      <w:r w:rsidRPr="00C32FF3">
        <w:rPr>
          <w:rFonts w:ascii="Times New Roman" w:hAnsi="Times New Roman"/>
          <w:b/>
          <w:i/>
          <w:spacing w:val="-13"/>
          <w:sz w:val="27"/>
          <w:szCs w:val="27"/>
          <w:lang w:eastAsia="ru-RU"/>
        </w:rPr>
        <w:t xml:space="preserve"> </w:t>
      </w:r>
      <w:r w:rsidRPr="00C32FF3">
        <w:rPr>
          <w:rFonts w:ascii="Times New Roman" w:hAnsi="Times New Roman"/>
          <w:b/>
          <w:i/>
          <w:iCs/>
          <w:spacing w:val="-13"/>
          <w:sz w:val="27"/>
          <w:szCs w:val="27"/>
          <w:lang w:eastAsia="ru-RU"/>
        </w:rPr>
        <w:t>(</w:t>
      </w:r>
      <w:r w:rsidRPr="00C32FF3">
        <w:rPr>
          <w:rFonts w:ascii="Times New Roman" w:hAnsi="Times New Roman"/>
          <w:b/>
          <w:i/>
          <w:spacing w:val="-10"/>
          <w:sz w:val="27"/>
          <w:szCs w:val="27"/>
          <w:lang w:val="en-US" w:eastAsia="ru-RU"/>
        </w:rPr>
        <w:t>V</w:t>
      </w:r>
      <w:r w:rsidRPr="00C32FF3">
        <w:rPr>
          <w:rFonts w:ascii="Times New Roman" w:hAnsi="Times New Roman"/>
          <w:b/>
          <w:i/>
          <w:spacing w:val="-10"/>
          <w:sz w:val="27"/>
          <w:szCs w:val="27"/>
          <w:lang w:eastAsia="ru-RU"/>
        </w:rPr>
        <w:t>нб</w:t>
      </w:r>
      <w:r w:rsidRPr="00C32FF3">
        <w:rPr>
          <w:rFonts w:ascii="Times New Roman" w:hAnsi="Times New Roman"/>
          <w:b/>
          <w:i/>
          <w:iCs/>
          <w:spacing w:val="-2"/>
          <w:sz w:val="27"/>
          <w:szCs w:val="27"/>
          <w:lang w:eastAsia="ru-RU"/>
        </w:rPr>
        <w:t>1</w:t>
      </w:r>
      <w:r w:rsidRPr="00C32FF3">
        <w:rPr>
          <w:rFonts w:ascii="Times New Roman" w:hAnsi="Times New Roman"/>
          <w:b/>
          <w:i/>
          <w:iCs/>
          <w:spacing w:val="-10"/>
          <w:sz w:val="27"/>
          <w:szCs w:val="27"/>
          <w:vertAlign w:val="subscript"/>
          <w:lang w:eastAsia="ru-RU"/>
        </w:rPr>
        <w:t>пп</w:t>
      </w:r>
      <w:r w:rsidRPr="00C32FF3">
        <w:rPr>
          <w:rFonts w:ascii="Times New Roman" w:hAnsi="Times New Roman"/>
          <w:b/>
          <w:i/>
          <w:iCs/>
          <w:spacing w:val="-13"/>
          <w:sz w:val="27"/>
          <w:szCs w:val="27"/>
          <w:lang w:eastAsia="ru-RU"/>
        </w:rPr>
        <w:t xml:space="preserve"> </w:t>
      </w:r>
      <w:r w:rsidRPr="00C32FF3">
        <w:rPr>
          <w:rFonts w:ascii="Times New Roman" w:hAnsi="Times New Roman"/>
          <w:b/>
          <w:i/>
          <w:spacing w:val="-13"/>
          <w:sz w:val="27"/>
          <w:szCs w:val="27"/>
          <w:lang w:eastAsia="ru-RU"/>
        </w:rPr>
        <w:t xml:space="preserve">* </w:t>
      </w:r>
      <w:r w:rsidRPr="00C32FF3">
        <w:rPr>
          <w:rFonts w:ascii="Times New Roman" w:hAnsi="Times New Roman"/>
          <w:b/>
          <w:i/>
          <w:spacing w:val="-13"/>
          <w:sz w:val="27"/>
          <w:szCs w:val="27"/>
          <w:lang w:val="en-US" w:eastAsia="ru-RU"/>
        </w:rPr>
        <w:t>S</w:t>
      </w:r>
      <w:r w:rsidRPr="00C32FF3">
        <w:rPr>
          <w:rFonts w:ascii="Times New Roman" w:hAnsi="Times New Roman"/>
          <w:b/>
          <w:i/>
          <w:spacing w:val="-13"/>
          <w:sz w:val="27"/>
          <w:szCs w:val="27"/>
          <w:lang w:eastAsia="ru-RU"/>
        </w:rPr>
        <w:t xml:space="preserve"> / 100) * (</w:t>
      </w:r>
      <w:r w:rsidRPr="00C32FF3">
        <w:rPr>
          <w:rFonts w:ascii="Times New Roman" w:hAnsi="Times New Roman"/>
          <w:b/>
          <w:i/>
          <w:spacing w:val="-9"/>
          <w:sz w:val="27"/>
          <w:szCs w:val="27"/>
          <w:lang w:val="en-US" w:eastAsia="ru-RU"/>
        </w:rPr>
        <w:t>V</w:t>
      </w:r>
      <w:r w:rsidRPr="00C32FF3">
        <w:rPr>
          <w:rFonts w:ascii="Times New Roman" w:hAnsi="Times New Roman"/>
          <w:b/>
          <w:i/>
          <w:spacing w:val="-9"/>
          <w:sz w:val="27"/>
          <w:szCs w:val="27"/>
          <w:vertAlign w:val="subscript"/>
          <w:lang w:eastAsia="ru-RU"/>
        </w:rPr>
        <w:t>стр.взн.</w:t>
      </w:r>
      <w:r w:rsidRPr="00C32FF3">
        <w:rPr>
          <w:rFonts w:ascii="Times New Roman" w:hAnsi="Times New Roman"/>
          <w:b/>
          <w:i/>
          <w:iCs/>
          <w:spacing w:val="-10"/>
          <w:sz w:val="27"/>
          <w:szCs w:val="27"/>
          <w:vertAlign w:val="subscript"/>
          <w:lang w:eastAsia="ru-RU"/>
        </w:rPr>
        <w:t xml:space="preserve">пр.п </w:t>
      </w:r>
      <w:r w:rsidRPr="00C32FF3">
        <w:rPr>
          <w:rFonts w:ascii="Times New Roman" w:hAnsi="Times New Roman"/>
          <w:b/>
          <w:i/>
          <w:spacing w:val="-13"/>
          <w:sz w:val="27"/>
          <w:szCs w:val="27"/>
          <w:lang w:eastAsia="ru-RU"/>
        </w:rPr>
        <w:t xml:space="preserve">/ </w:t>
      </w:r>
      <w:r w:rsidRPr="00C32FF3">
        <w:rPr>
          <w:rFonts w:ascii="Times New Roman" w:hAnsi="Times New Roman"/>
          <w:b/>
          <w:i/>
          <w:spacing w:val="-13"/>
          <w:sz w:val="27"/>
          <w:szCs w:val="27"/>
          <w:lang w:val="en-US" w:eastAsia="ru-RU"/>
        </w:rPr>
        <w:t>I</w:t>
      </w:r>
      <w:r w:rsidRPr="00C32FF3">
        <w:rPr>
          <w:rFonts w:ascii="Times New Roman" w:hAnsi="Times New Roman"/>
          <w:b/>
          <w:i/>
          <w:spacing w:val="-13"/>
          <w:sz w:val="27"/>
          <w:szCs w:val="27"/>
          <w:vertAlign w:val="subscript"/>
          <w:lang w:eastAsia="ru-RU"/>
        </w:rPr>
        <w:t>исч.пр.п</w:t>
      </w:r>
      <w:r w:rsidRPr="00C32FF3">
        <w:rPr>
          <w:rFonts w:ascii="Times New Roman" w:hAnsi="Times New Roman"/>
          <w:b/>
          <w:i/>
          <w:spacing w:val="-13"/>
          <w:sz w:val="27"/>
          <w:szCs w:val="27"/>
          <w:lang w:eastAsia="ru-RU"/>
        </w:rPr>
        <w:t>),</w:t>
      </w:r>
    </w:p>
    <w:p w:rsidR="00F37E15" w:rsidRPr="00C32FF3" w:rsidRDefault="00F37E15" w:rsidP="000662D2">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где,</w:t>
      </w:r>
    </w:p>
    <w:p w:rsidR="00F37E15" w:rsidRPr="00C32FF3" w:rsidRDefault="00F37E15" w:rsidP="00F37E15">
      <w:pPr>
        <w:widowControl w:val="0"/>
        <w:shd w:val="clear" w:color="auto" w:fill="FFFFFF"/>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b/>
          <w:i/>
          <w:spacing w:val="-9"/>
          <w:sz w:val="27"/>
          <w:szCs w:val="27"/>
          <w:lang w:val="en-US" w:eastAsia="ru-RU"/>
        </w:rPr>
        <w:t>V</w:t>
      </w:r>
      <w:r w:rsidRPr="00C32FF3">
        <w:rPr>
          <w:rFonts w:ascii="Times New Roman" w:hAnsi="Times New Roman"/>
          <w:b/>
          <w:i/>
          <w:spacing w:val="-9"/>
          <w:sz w:val="27"/>
          <w:szCs w:val="27"/>
          <w:vertAlign w:val="subscript"/>
          <w:lang w:eastAsia="ru-RU"/>
        </w:rPr>
        <w:t>стр.взн.</w:t>
      </w:r>
      <w:r w:rsidRPr="00C32FF3">
        <w:rPr>
          <w:rFonts w:ascii="Times New Roman" w:hAnsi="Times New Roman"/>
          <w:b/>
          <w:i/>
          <w:iCs/>
          <w:spacing w:val="-10"/>
          <w:sz w:val="27"/>
          <w:szCs w:val="27"/>
          <w:vertAlign w:val="subscript"/>
          <w:lang w:eastAsia="ru-RU"/>
        </w:rPr>
        <w:t xml:space="preserve">пр.п </w:t>
      </w:r>
      <w:r w:rsidRPr="00C32FF3">
        <w:rPr>
          <w:rFonts w:ascii="Times New Roman" w:hAnsi="Times New Roman"/>
          <w:sz w:val="27"/>
          <w:szCs w:val="27"/>
          <w:lang w:eastAsia="ru-RU"/>
        </w:rPr>
        <w:t>- сумма страховых взносов на ОПС и по временной нетрудоспособности за предыдущий период, тыс. рублей;</w:t>
      </w:r>
    </w:p>
    <w:p w:rsidR="00F37E15" w:rsidRPr="00C32FF3" w:rsidRDefault="00F37E15" w:rsidP="00F37E15">
      <w:pPr>
        <w:widowControl w:val="0"/>
        <w:shd w:val="clear" w:color="auto" w:fill="FFFFFF"/>
        <w:autoSpaceDE w:val="0"/>
        <w:autoSpaceDN w:val="0"/>
        <w:adjustRightInd w:val="0"/>
        <w:spacing w:after="0" w:line="240" w:lineRule="auto"/>
        <w:ind w:firstLine="709"/>
        <w:rPr>
          <w:rFonts w:ascii="Times New Roman" w:hAnsi="Times New Roman"/>
          <w:sz w:val="27"/>
          <w:szCs w:val="27"/>
          <w:lang w:eastAsia="ru-RU"/>
        </w:rPr>
      </w:pPr>
      <w:r w:rsidRPr="00C32FF3">
        <w:rPr>
          <w:rFonts w:ascii="Times New Roman" w:hAnsi="Times New Roman"/>
          <w:b/>
          <w:i/>
          <w:spacing w:val="-13"/>
          <w:sz w:val="27"/>
          <w:szCs w:val="27"/>
          <w:lang w:val="en-US" w:eastAsia="ru-RU"/>
        </w:rPr>
        <w:t>I</w:t>
      </w:r>
      <w:r w:rsidRPr="00C32FF3">
        <w:rPr>
          <w:rFonts w:ascii="Times New Roman" w:hAnsi="Times New Roman"/>
          <w:b/>
          <w:i/>
          <w:spacing w:val="-13"/>
          <w:sz w:val="27"/>
          <w:szCs w:val="27"/>
          <w:vertAlign w:val="subscript"/>
          <w:lang w:eastAsia="ru-RU"/>
        </w:rPr>
        <w:t>исч.пр.п</w:t>
      </w:r>
      <w:r w:rsidRPr="00C32FF3">
        <w:rPr>
          <w:rFonts w:ascii="Times New Roman" w:hAnsi="Times New Roman"/>
          <w:sz w:val="27"/>
          <w:szCs w:val="27"/>
          <w:lang w:eastAsia="ru-RU"/>
        </w:rPr>
        <w:t xml:space="preserve"> - сумма исчисленного налога за предыдущий период, тыс. рублей.</w:t>
      </w:r>
    </w:p>
    <w:p w:rsidR="000662D2" w:rsidRPr="00C32FF3" w:rsidRDefault="000662D2" w:rsidP="000662D2">
      <w:pPr>
        <w:spacing w:after="0" w:line="240" w:lineRule="auto"/>
        <w:ind w:firstLine="709"/>
        <w:jc w:val="both"/>
        <w:rPr>
          <w:rFonts w:ascii="Times New Roman" w:hAnsi="Times New Roman"/>
          <w:iCs/>
          <w:snapToGrid w:val="0"/>
          <w:sz w:val="27"/>
          <w:szCs w:val="27"/>
          <w:lang w:eastAsia="ru-RU"/>
        </w:rPr>
      </w:pPr>
    </w:p>
    <w:p w:rsidR="000662D2" w:rsidRPr="00C32FF3" w:rsidRDefault="000662D2" w:rsidP="000662D2">
      <w:pPr>
        <w:spacing w:after="0" w:line="240" w:lineRule="auto"/>
        <w:ind w:firstLine="709"/>
        <w:jc w:val="both"/>
        <w:rPr>
          <w:rFonts w:ascii="Times New Roman" w:hAnsi="Times New Roman"/>
          <w:snapToGrid w:val="0"/>
          <w:spacing w:val="2"/>
          <w:sz w:val="27"/>
          <w:szCs w:val="27"/>
          <w:lang w:eastAsia="ru-RU"/>
        </w:rPr>
      </w:pPr>
      <w:r w:rsidRPr="00C32FF3">
        <w:rPr>
          <w:rFonts w:ascii="Times New Roman" w:hAnsi="Times New Roman"/>
          <w:iCs/>
          <w:snapToGrid w:val="0"/>
          <w:sz w:val="27"/>
          <w:szCs w:val="27"/>
          <w:lang w:eastAsia="ru-RU"/>
        </w:rPr>
        <w:t>Прогнозный объем УСН, уплачиваемый при использовании в качестве объекта налогообложения доходы, уменьшенные на величину расходов (в том числе по минимальному налогу) (</w:t>
      </w:r>
      <w:r w:rsidRPr="00C32FF3">
        <w:rPr>
          <w:rFonts w:ascii="Times New Roman" w:hAnsi="Times New Roman"/>
          <w:b/>
          <w:i/>
          <w:snapToGrid w:val="0"/>
          <w:sz w:val="27"/>
          <w:szCs w:val="27"/>
          <w:lang w:eastAsia="ru-RU"/>
        </w:rPr>
        <w:t>УСН</w:t>
      </w:r>
      <w:r w:rsidRPr="00C32FF3">
        <w:rPr>
          <w:rFonts w:ascii="Times New Roman" w:hAnsi="Times New Roman"/>
          <w:b/>
          <w:i/>
          <w:snapToGrid w:val="0"/>
          <w:sz w:val="27"/>
          <w:szCs w:val="27"/>
          <w:vertAlign w:val="subscript"/>
          <w:lang w:eastAsia="ru-RU"/>
        </w:rPr>
        <w:t>2</w:t>
      </w:r>
      <w:r w:rsidRPr="00C32FF3">
        <w:rPr>
          <w:rFonts w:ascii="Times New Roman" w:hAnsi="Times New Roman"/>
          <w:snapToGrid w:val="0"/>
          <w:spacing w:val="2"/>
          <w:sz w:val="27"/>
          <w:szCs w:val="27"/>
          <w:lang w:eastAsia="ru-RU"/>
        </w:rPr>
        <w:t>)</w:t>
      </w:r>
      <w:r w:rsidRPr="00C32FF3">
        <w:rPr>
          <w:rFonts w:ascii="Times New Roman" w:hAnsi="Times New Roman"/>
          <w:iCs/>
          <w:snapToGrid w:val="0"/>
          <w:sz w:val="27"/>
          <w:szCs w:val="27"/>
          <w:lang w:eastAsia="ru-RU"/>
        </w:rPr>
        <w:t xml:space="preserve">, </w:t>
      </w:r>
      <w:r w:rsidRPr="00C32FF3">
        <w:rPr>
          <w:rFonts w:ascii="Times New Roman" w:hAnsi="Times New Roman"/>
          <w:snapToGrid w:val="0"/>
          <w:spacing w:val="2"/>
          <w:sz w:val="27"/>
          <w:szCs w:val="27"/>
          <w:lang w:eastAsia="ru-RU"/>
        </w:rPr>
        <w:t>рассчитывается по следующей формуле:</w:t>
      </w:r>
    </w:p>
    <w:p w:rsidR="000662D2" w:rsidRPr="00C32FF3" w:rsidRDefault="000662D2" w:rsidP="000662D2">
      <w:pPr>
        <w:spacing w:after="0" w:line="240" w:lineRule="auto"/>
        <w:ind w:firstLine="709"/>
        <w:jc w:val="both"/>
        <w:rPr>
          <w:rFonts w:ascii="Times New Roman" w:hAnsi="Times New Roman"/>
          <w:snapToGrid w:val="0"/>
          <w:sz w:val="27"/>
          <w:szCs w:val="27"/>
          <w:lang w:val="en-US" w:eastAsia="ru-RU"/>
        </w:rPr>
      </w:pPr>
      <w:r w:rsidRPr="00C32FF3">
        <w:rPr>
          <w:rStyle w:val="FontStyle99"/>
          <w:rFonts w:ascii="Times New Roman" w:hAnsi="Times New Roman" w:cs="Times New Roman"/>
          <w:b/>
          <w:sz w:val="27"/>
          <w:szCs w:val="27"/>
        </w:rPr>
        <w:t>УСН</w:t>
      </w:r>
      <w:r w:rsidRPr="00C32FF3">
        <w:rPr>
          <w:rStyle w:val="FontStyle99"/>
          <w:rFonts w:ascii="Times New Roman" w:hAnsi="Times New Roman" w:cs="Times New Roman"/>
          <w:sz w:val="27"/>
          <w:szCs w:val="27"/>
          <w:vertAlign w:val="subscript"/>
          <w:lang w:val="en-US"/>
        </w:rPr>
        <w:t xml:space="preserve"> 2</w:t>
      </w:r>
      <w:r w:rsidRPr="00C32FF3">
        <w:rPr>
          <w:rStyle w:val="FontStyle99"/>
          <w:rFonts w:ascii="Times New Roman" w:hAnsi="Times New Roman" w:cs="Times New Roman"/>
          <w:sz w:val="27"/>
          <w:szCs w:val="27"/>
          <w:lang w:val="en-US"/>
        </w:rPr>
        <w:t>=[(V</w:t>
      </w:r>
      <w:r w:rsidRPr="00C32FF3">
        <w:rPr>
          <w:rStyle w:val="FontStyle100"/>
          <w:sz w:val="27"/>
          <w:szCs w:val="27"/>
        </w:rPr>
        <w:t>нб</w:t>
      </w:r>
      <w:r w:rsidRPr="00C32FF3">
        <w:rPr>
          <w:rStyle w:val="FontStyle100"/>
          <w:sz w:val="27"/>
          <w:szCs w:val="27"/>
          <w:lang w:val="en-US"/>
        </w:rPr>
        <w:t xml:space="preserve">2nn </w:t>
      </w:r>
      <w:r w:rsidRPr="00C32FF3">
        <w:rPr>
          <w:rStyle w:val="FontStyle82"/>
          <w:sz w:val="27"/>
          <w:szCs w:val="27"/>
          <w:lang w:val="en-US"/>
        </w:rPr>
        <w:t>* (S1</w:t>
      </w:r>
      <w:r w:rsidR="00F37E15" w:rsidRPr="00C32FF3">
        <w:rPr>
          <w:rStyle w:val="FontStyle82"/>
          <w:sz w:val="27"/>
          <w:szCs w:val="27"/>
          <w:lang w:val="en-US"/>
        </w:rPr>
        <w:t>/100</w:t>
      </w:r>
      <w:r w:rsidRPr="00C32FF3">
        <w:rPr>
          <w:rStyle w:val="FontStyle82"/>
          <w:sz w:val="27"/>
          <w:szCs w:val="27"/>
          <w:lang w:val="en-US"/>
        </w:rPr>
        <w:t>) (+/-)F]</w:t>
      </w:r>
      <w:r w:rsidR="00082E09" w:rsidRPr="00C32FF3">
        <w:rPr>
          <w:rStyle w:val="FontStyle82"/>
          <w:sz w:val="27"/>
          <w:szCs w:val="27"/>
          <w:lang w:val="en-US"/>
        </w:rPr>
        <w:t xml:space="preserve"> </w:t>
      </w:r>
      <w:r w:rsidRPr="00C32FF3">
        <w:rPr>
          <w:rStyle w:val="FontStyle100"/>
          <w:sz w:val="27"/>
          <w:szCs w:val="27"/>
          <w:lang w:val="en-US"/>
        </w:rPr>
        <w:t xml:space="preserve">+ </w:t>
      </w:r>
      <w:r w:rsidRPr="00C32FF3">
        <w:rPr>
          <w:rStyle w:val="FontStyle113"/>
          <w:sz w:val="27"/>
          <w:szCs w:val="27"/>
          <w:lang w:val="en-US"/>
        </w:rPr>
        <w:t>[(V</w:t>
      </w:r>
      <w:r w:rsidRPr="00C32FF3">
        <w:rPr>
          <w:rStyle w:val="FontStyle113"/>
          <w:sz w:val="27"/>
          <w:szCs w:val="27"/>
        </w:rPr>
        <w:t>нбЗ</w:t>
      </w:r>
      <w:r w:rsidRPr="00C32FF3">
        <w:rPr>
          <w:rStyle w:val="FontStyle113"/>
          <w:sz w:val="27"/>
          <w:szCs w:val="27"/>
          <w:lang w:val="en-US"/>
        </w:rPr>
        <w:t xml:space="preserve">nn </w:t>
      </w:r>
      <w:r w:rsidRPr="00C32FF3">
        <w:rPr>
          <w:rStyle w:val="FontStyle82"/>
          <w:sz w:val="27"/>
          <w:szCs w:val="27"/>
          <w:lang w:val="en-US"/>
        </w:rPr>
        <w:t>* (S2</w:t>
      </w:r>
      <w:r w:rsidR="00F37E15" w:rsidRPr="00C32FF3">
        <w:rPr>
          <w:rStyle w:val="FontStyle82"/>
          <w:sz w:val="27"/>
          <w:szCs w:val="27"/>
          <w:lang w:val="en-US"/>
        </w:rPr>
        <w:t>/100</w:t>
      </w:r>
      <w:r w:rsidRPr="00C32FF3">
        <w:rPr>
          <w:rStyle w:val="FontStyle82"/>
          <w:sz w:val="27"/>
          <w:szCs w:val="27"/>
          <w:lang w:val="en-US"/>
        </w:rPr>
        <w:t xml:space="preserve">) </w:t>
      </w:r>
      <w:r w:rsidRPr="00C32FF3">
        <w:rPr>
          <w:rStyle w:val="FontStyle118"/>
          <w:rFonts w:ascii="Times New Roman" w:hAnsi="Times New Roman" w:cs="Times New Roman"/>
          <w:sz w:val="27"/>
          <w:szCs w:val="27"/>
          <w:lang w:val="en-US"/>
        </w:rPr>
        <w:t>(+I</w:t>
      </w:r>
      <w:r w:rsidRPr="00C32FF3">
        <w:rPr>
          <w:rStyle w:val="FontStyle99"/>
          <w:rFonts w:ascii="Times New Roman" w:hAnsi="Times New Roman" w:cs="Times New Roman"/>
          <w:sz w:val="27"/>
          <w:szCs w:val="27"/>
          <w:lang w:val="en-US"/>
        </w:rPr>
        <w:t xml:space="preserve">-)F] * </w:t>
      </w:r>
      <w:r w:rsidRPr="00C32FF3">
        <w:rPr>
          <w:rStyle w:val="FontStyle99"/>
          <w:rFonts w:ascii="Times New Roman" w:hAnsi="Times New Roman" w:cs="Times New Roman"/>
          <w:spacing w:val="20"/>
          <w:sz w:val="27"/>
          <w:szCs w:val="27"/>
          <w:lang w:val="en-US"/>
        </w:rPr>
        <w:t>(</w:t>
      </w:r>
      <w:r w:rsidRPr="00C32FF3">
        <w:rPr>
          <w:rStyle w:val="FontStyle99"/>
          <w:rFonts w:ascii="Times New Roman" w:hAnsi="Times New Roman" w:cs="Times New Roman"/>
          <w:spacing w:val="20"/>
          <w:sz w:val="27"/>
          <w:szCs w:val="27"/>
        </w:rPr>
        <w:t>Ксоб</w:t>
      </w:r>
      <w:r w:rsidR="00F37E15" w:rsidRPr="00C32FF3">
        <w:rPr>
          <w:rStyle w:val="FontStyle99"/>
          <w:rFonts w:ascii="Times New Roman" w:hAnsi="Times New Roman" w:cs="Times New Roman"/>
          <w:spacing w:val="20"/>
          <w:sz w:val="27"/>
          <w:szCs w:val="27"/>
          <w:lang w:val="en-US"/>
        </w:rPr>
        <w:t>/100</w:t>
      </w:r>
      <w:r w:rsidRPr="00C32FF3">
        <w:rPr>
          <w:rStyle w:val="FontStyle100"/>
          <w:sz w:val="27"/>
          <w:szCs w:val="27"/>
          <w:lang w:val="en-US"/>
        </w:rPr>
        <w:t xml:space="preserve">), </w:t>
      </w:r>
      <w:r w:rsidRPr="00C32FF3">
        <w:rPr>
          <w:rFonts w:ascii="Times New Roman" w:hAnsi="Times New Roman"/>
          <w:iCs/>
          <w:snapToGrid w:val="0"/>
          <w:sz w:val="27"/>
          <w:szCs w:val="27"/>
          <w:lang w:eastAsia="ru-RU"/>
        </w:rPr>
        <w:t>где</w:t>
      </w:r>
      <w:r w:rsidRPr="00C32FF3">
        <w:rPr>
          <w:rFonts w:ascii="Times New Roman" w:hAnsi="Times New Roman"/>
          <w:iCs/>
          <w:snapToGrid w:val="0"/>
          <w:sz w:val="27"/>
          <w:szCs w:val="27"/>
          <w:lang w:val="en-US" w:eastAsia="ru-RU"/>
        </w:rPr>
        <w:t>:</w:t>
      </w:r>
    </w:p>
    <w:p w:rsidR="000662D2" w:rsidRPr="00C32FF3" w:rsidRDefault="000662D2" w:rsidP="000662D2">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нб2</w:t>
      </w:r>
      <w:r w:rsidRPr="00C32FF3">
        <w:rPr>
          <w:rFonts w:ascii="Times New Roman" w:hAnsi="Times New Roman"/>
          <w:i/>
          <w:iCs/>
          <w:snapToGrid w:val="0"/>
          <w:sz w:val="27"/>
          <w:szCs w:val="27"/>
          <w:vertAlign w:val="subscript"/>
          <w:lang w:eastAsia="ru-RU"/>
        </w:rPr>
        <w:t>пп</w:t>
      </w:r>
      <w:r w:rsidRPr="00C32FF3">
        <w:rPr>
          <w:rFonts w:ascii="Times New Roman" w:hAnsi="Times New Roman"/>
          <w:iCs/>
          <w:snapToGrid w:val="0"/>
          <w:sz w:val="27"/>
          <w:szCs w:val="27"/>
          <w:lang w:eastAsia="ru-RU"/>
        </w:rPr>
        <w:t xml:space="preserve"> – налоговая база прогнозируемого периода по </w:t>
      </w:r>
      <w:r w:rsidRPr="00C32FF3">
        <w:rPr>
          <w:rFonts w:ascii="Times New Roman" w:hAnsi="Times New Roman"/>
          <w:b/>
          <w:i/>
          <w:snapToGrid w:val="0"/>
          <w:sz w:val="27"/>
          <w:szCs w:val="27"/>
          <w:lang w:eastAsia="ru-RU"/>
        </w:rPr>
        <w:t>УСН</w:t>
      </w:r>
      <w:r w:rsidRPr="00C32FF3">
        <w:rPr>
          <w:rFonts w:ascii="Times New Roman" w:hAnsi="Times New Roman"/>
          <w:b/>
          <w:i/>
          <w:snapToGrid w:val="0"/>
          <w:sz w:val="27"/>
          <w:szCs w:val="27"/>
          <w:vertAlign w:val="subscript"/>
          <w:lang w:eastAsia="ru-RU"/>
        </w:rPr>
        <w:t xml:space="preserve">2 </w:t>
      </w:r>
      <w:r w:rsidRPr="00C32FF3">
        <w:rPr>
          <w:rStyle w:val="FontStyle82"/>
          <w:sz w:val="27"/>
          <w:szCs w:val="27"/>
        </w:rPr>
        <w:t>при использовании объекта обложения «доходы, уменьшенные на величину расходов»</w:t>
      </w:r>
      <w:r w:rsidRPr="00C32FF3">
        <w:rPr>
          <w:rFonts w:ascii="Times New Roman" w:hAnsi="Times New Roman"/>
          <w:iCs/>
          <w:snapToGrid w:val="0"/>
          <w:sz w:val="27"/>
          <w:szCs w:val="27"/>
          <w:lang w:eastAsia="ru-RU"/>
        </w:rPr>
        <w:t>, тыс.</w:t>
      </w:r>
      <w:r w:rsidR="00DF056D" w:rsidRPr="00C32FF3">
        <w:rPr>
          <w:rFonts w:ascii="Times New Roman" w:hAnsi="Times New Roman"/>
          <w:iCs/>
          <w:snapToGrid w:val="0"/>
          <w:sz w:val="27"/>
          <w:szCs w:val="27"/>
          <w:lang w:eastAsia="ru-RU"/>
        </w:rPr>
        <w:t> </w:t>
      </w:r>
      <w:r w:rsidRPr="00C32FF3">
        <w:rPr>
          <w:rFonts w:ascii="Times New Roman" w:hAnsi="Times New Roman"/>
          <w:iCs/>
          <w:snapToGrid w:val="0"/>
          <w:sz w:val="27"/>
          <w:szCs w:val="27"/>
          <w:lang w:eastAsia="ru-RU"/>
        </w:rPr>
        <w:t>рублей;</w:t>
      </w:r>
    </w:p>
    <w:p w:rsidR="000662D2" w:rsidRPr="00C32FF3" w:rsidRDefault="000662D2" w:rsidP="000662D2">
      <w:pPr>
        <w:pStyle w:val="Style53"/>
        <w:widowControl/>
        <w:spacing w:before="7" w:line="310" w:lineRule="exact"/>
        <w:ind w:firstLine="708"/>
        <w:jc w:val="left"/>
        <w:rPr>
          <w:rStyle w:val="FontStyle82"/>
          <w:sz w:val="27"/>
          <w:szCs w:val="27"/>
        </w:rPr>
      </w:pPr>
      <w:r w:rsidRPr="00C32FF3">
        <w:rPr>
          <w:rStyle w:val="FontStyle113"/>
          <w:sz w:val="27"/>
          <w:szCs w:val="27"/>
          <w:lang w:val="en-US"/>
        </w:rPr>
        <w:t>V</w:t>
      </w:r>
      <w:r w:rsidRPr="00C32FF3">
        <w:rPr>
          <w:rStyle w:val="FontStyle113"/>
          <w:sz w:val="27"/>
          <w:szCs w:val="27"/>
        </w:rPr>
        <w:t>нбЗ</w:t>
      </w:r>
      <w:r w:rsidRPr="00C32FF3">
        <w:rPr>
          <w:rStyle w:val="FontStyle113"/>
          <w:sz w:val="27"/>
          <w:szCs w:val="27"/>
          <w:vertAlign w:val="subscript"/>
        </w:rPr>
        <w:t>пп</w:t>
      </w:r>
      <w:r w:rsidRPr="00C32FF3">
        <w:rPr>
          <w:rStyle w:val="FontStyle113"/>
          <w:sz w:val="27"/>
          <w:szCs w:val="27"/>
        </w:rPr>
        <w:t xml:space="preserve"> - </w:t>
      </w:r>
      <w:r w:rsidRPr="00C32FF3">
        <w:rPr>
          <w:rStyle w:val="FontStyle82"/>
          <w:sz w:val="27"/>
          <w:szCs w:val="27"/>
        </w:rPr>
        <w:t>налоговая база прогнозируемого периода по прогнозному объему минимального налога</w:t>
      </w:r>
      <w:r w:rsidRPr="00C32FF3">
        <w:rPr>
          <w:rStyle w:val="FontStyle99"/>
          <w:rFonts w:ascii="Times New Roman" w:hAnsi="Times New Roman" w:cs="Times New Roman"/>
          <w:sz w:val="27"/>
          <w:szCs w:val="27"/>
        </w:rPr>
        <w:t xml:space="preserve"> по УСН2, </w:t>
      </w:r>
      <w:r w:rsidRPr="00C32FF3">
        <w:rPr>
          <w:rStyle w:val="FontStyle82"/>
          <w:sz w:val="27"/>
          <w:szCs w:val="27"/>
        </w:rPr>
        <w:t xml:space="preserve">тыс. рублей; </w:t>
      </w:r>
    </w:p>
    <w:p w:rsidR="000662D2" w:rsidRPr="00C32FF3" w:rsidRDefault="000662D2" w:rsidP="000662D2">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Cs/>
          <w:snapToGrid w:val="0"/>
          <w:sz w:val="27"/>
          <w:szCs w:val="27"/>
          <w:lang w:val="en-US" w:eastAsia="ru-RU"/>
        </w:rPr>
        <w:t>S</w:t>
      </w:r>
      <w:r w:rsidRPr="00C32FF3">
        <w:rPr>
          <w:rFonts w:ascii="Times New Roman" w:hAnsi="Times New Roman"/>
          <w:iCs/>
          <w:snapToGrid w:val="0"/>
          <w:sz w:val="27"/>
          <w:szCs w:val="27"/>
          <w:lang w:eastAsia="ru-RU"/>
        </w:rPr>
        <w:t xml:space="preserve"> – ставка налога </w:t>
      </w:r>
      <w:r w:rsidRPr="00C32FF3">
        <w:rPr>
          <w:rStyle w:val="FontStyle82"/>
          <w:sz w:val="27"/>
          <w:szCs w:val="27"/>
        </w:rPr>
        <w:t>(</w:t>
      </w:r>
      <w:r w:rsidRPr="00C32FF3">
        <w:rPr>
          <w:rStyle w:val="FontStyle82"/>
          <w:sz w:val="27"/>
          <w:szCs w:val="27"/>
          <w:lang w:val="en-US"/>
        </w:rPr>
        <w:t>S</w:t>
      </w:r>
      <w:r w:rsidRPr="00C32FF3">
        <w:rPr>
          <w:rStyle w:val="FontStyle82"/>
          <w:sz w:val="27"/>
          <w:szCs w:val="27"/>
          <w:vertAlign w:val="subscript"/>
        </w:rPr>
        <w:t>1</w:t>
      </w:r>
      <w:r w:rsidRPr="00C32FF3">
        <w:rPr>
          <w:rStyle w:val="FontStyle82"/>
          <w:sz w:val="27"/>
          <w:szCs w:val="27"/>
        </w:rPr>
        <w:t xml:space="preserve"> – налоговая ставка по УСН</w:t>
      </w:r>
      <w:r w:rsidRPr="00C32FF3">
        <w:rPr>
          <w:rStyle w:val="FontStyle82"/>
          <w:sz w:val="27"/>
          <w:szCs w:val="27"/>
          <w:vertAlign w:val="subscript"/>
        </w:rPr>
        <w:t>2</w:t>
      </w:r>
      <w:r w:rsidRPr="00C32FF3">
        <w:rPr>
          <w:rStyle w:val="FontStyle82"/>
          <w:sz w:val="27"/>
          <w:szCs w:val="27"/>
        </w:rPr>
        <w:t xml:space="preserve"> с объектом обложения «доходы, уменьшенные на величину расходов», </w:t>
      </w:r>
      <w:r w:rsidRPr="00C32FF3">
        <w:rPr>
          <w:rStyle w:val="FontStyle82"/>
          <w:sz w:val="27"/>
          <w:szCs w:val="27"/>
          <w:lang w:val="en-US"/>
        </w:rPr>
        <w:t>S</w:t>
      </w:r>
      <w:r w:rsidRPr="00C32FF3">
        <w:rPr>
          <w:rStyle w:val="FontStyle82"/>
          <w:sz w:val="27"/>
          <w:szCs w:val="27"/>
          <w:vertAlign w:val="subscript"/>
        </w:rPr>
        <w:t>2</w:t>
      </w:r>
      <w:r w:rsidRPr="00C32FF3">
        <w:rPr>
          <w:rStyle w:val="FontStyle82"/>
          <w:sz w:val="27"/>
          <w:szCs w:val="27"/>
        </w:rPr>
        <w:t xml:space="preserve"> – ставка минимального налога по УСН</w:t>
      </w:r>
      <w:r w:rsidRPr="00C32FF3">
        <w:rPr>
          <w:rStyle w:val="FontStyle82"/>
          <w:sz w:val="27"/>
          <w:szCs w:val="27"/>
          <w:vertAlign w:val="subscript"/>
        </w:rPr>
        <w:t>2</w:t>
      </w:r>
      <w:r w:rsidRPr="00C32FF3">
        <w:rPr>
          <w:rStyle w:val="FontStyle82"/>
          <w:sz w:val="27"/>
          <w:szCs w:val="27"/>
        </w:rPr>
        <w:t xml:space="preserve">, в соответствии с главой 26.2 НК РФ), </w:t>
      </w:r>
      <w:r w:rsidRPr="00C32FF3">
        <w:rPr>
          <w:rFonts w:ascii="Times New Roman" w:hAnsi="Times New Roman"/>
          <w:iCs/>
          <w:snapToGrid w:val="0"/>
          <w:sz w:val="27"/>
          <w:szCs w:val="27"/>
          <w:lang w:eastAsia="ru-RU"/>
        </w:rPr>
        <w:t>%;</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b/>
          <w:i/>
          <w:sz w:val="27"/>
          <w:szCs w:val="27"/>
        </w:rPr>
        <w:t xml:space="preserve"> </w:t>
      </w:r>
      <w:r w:rsidRPr="00C32FF3">
        <w:rPr>
          <w:rFonts w:ascii="Times New Roman" w:hAnsi="Times New Roman"/>
          <w:sz w:val="27"/>
          <w:szCs w:val="27"/>
        </w:rPr>
        <w:t>– расчётный уровень собираемости, с учётом динамики показателя собираемости по данному виду налога, сложившегося в предшествующие периоды, %.</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Показатель собираемости учитывает работу по погашению задолженности по налогу.</w:t>
      </w:r>
    </w:p>
    <w:p w:rsidR="002A28B7" w:rsidRPr="00C32FF3" w:rsidRDefault="002A28B7" w:rsidP="002A28B7">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lastRenderedPageBreak/>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C32FF3" w:rsidRDefault="000662D2" w:rsidP="000662D2">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Cs/>
          <w:snapToGrid w:val="0"/>
          <w:sz w:val="27"/>
          <w:szCs w:val="27"/>
          <w:lang w:eastAsia="ru-RU"/>
        </w:rPr>
        <w:t xml:space="preserve">Прогнозируемый объем налоговой базы по УСН, уплачиваемого при использовании в качестве объекта налогообложения доходы, уменьшенные на величину расходов </w:t>
      </w:r>
      <w:r w:rsidRPr="00C32FF3">
        <w:rPr>
          <w:rFonts w:ascii="Times New Roman" w:hAnsi="Times New Roman"/>
          <w:b/>
          <w:iCs/>
          <w:snapToGrid w:val="0"/>
          <w:sz w:val="27"/>
          <w:szCs w:val="27"/>
          <w:lang w:eastAsia="ru-RU"/>
        </w:rPr>
        <w:t>(</w:t>
      </w:r>
      <w:r w:rsidRPr="00C32FF3">
        <w:rPr>
          <w:rFonts w:ascii="Times New Roman" w:hAnsi="Times New Roman"/>
          <w:b/>
          <w:i/>
          <w:iCs/>
          <w:snapToGrid w:val="0"/>
          <w:sz w:val="27"/>
          <w:szCs w:val="27"/>
          <w:lang w:val="en-US" w:eastAsia="ru-RU"/>
        </w:rPr>
        <w:t>V</w:t>
      </w:r>
      <w:r w:rsidRPr="00C32FF3">
        <w:rPr>
          <w:rFonts w:ascii="Times New Roman" w:hAnsi="Times New Roman"/>
          <w:b/>
          <w:i/>
          <w:iCs/>
          <w:snapToGrid w:val="0"/>
          <w:sz w:val="27"/>
          <w:szCs w:val="27"/>
          <w:lang w:eastAsia="ru-RU"/>
        </w:rPr>
        <w:t>нб2</w:t>
      </w:r>
      <w:r w:rsidRPr="00C32FF3">
        <w:rPr>
          <w:rFonts w:ascii="Times New Roman" w:hAnsi="Times New Roman"/>
          <w:b/>
          <w:i/>
          <w:iCs/>
          <w:snapToGrid w:val="0"/>
          <w:sz w:val="27"/>
          <w:szCs w:val="27"/>
          <w:vertAlign w:val="subscript"/>
          <w:lang w:eastAsia="ru-RU"/>
        </w:rPr>
        <w:t>пп</w:t>
      </w:r>
      <w:r w:rsidRPr="00C32FF3">
        <w:rPr>
          <w:rFonts w:ascii="Times New Roman" w:hAnsi="Times New Roman"/>
          <w:iCs/>
          <w:snapToGrid w:val="0"/>
          <w:sz w:val="27"/>
          <w:szCs w:val="27"/>
          <w:lang w:eastAsia="ru-RU"/>
        </w:rPr>
        <w:t>), рассчитывается на основе налоговой базы предыдущего периода исходя из её доли в прибыли прибыльных организаций для целей бухгалтерского учета по следующей формуле:</w:t>
      </w:r>
    </w:p>
    <w:p w:rsidR="000662D2" w:rsidRPr="00C32FF3" w:rsidRDefault="000662D2" w:rsidP="000662D2">
      <w:pPr>
        <w:spacing w:after="0" w:line="240" w:lineRule="auto"/>
        <w:ind w:firstLine="709"/>
        <w:jc w:val="both"/>
        <w:rPr>
          <w:rFonts w:ascii="Times New Roman" w:hAnsi="Times New Roman"/>
          <w:iCs/>
          <w:snapToGrid w:val="0"/>
          <w:sz w:val="16"/>
          <w:szCs w:val="16"/>
          <w:lang w:eastAsia="ru-RU"/>
        </w:rPr>
      </w:pPr>
    </w:p>
    <w:p w:rsidR="000662D2" w:rsidRPr="00C32FF3" w:rsidRDefault="000662D2" w:rsidP="000662D2">
      <w:pPr>
        <w:spacing w:after="0" w:line="240" w:lineRule="auto"/>
        <w:ind w:firstLine="709"/>
        <w:jc w:val="center"/>
        <w:rPr>
          <w:rFonts w:ascii="Times New Roman" w:hAnsi="Times New Roman"/>
          <w:iCs/>
          <w:snapToGrid w:val="0"/>
          <w:sz w:val="27"/>
          <w:szCs w:val="27"/>
          <w:lang w:eastAsia="ru-RU"/>
        </w:rPr>
      </w:pPr>
      <w:r w:rsidRPr="00C32FF3">
        <w:rPr>
          <w:rFonts w:ascii="Times New Roman" w:hAnsi="Times New Roman"/>
          <w:b/>
          <w:i/>
          <w:iCs/>
          <w:snapToGrid w:val="0"/>
          <w:sz w:val="27"/>
          <w:szCs w:val="27"/>
          <w:lang w:val="en-US" w:eastAsia="ru-RU"/>
        </w:rPr>
        <w:t>V</w:t>
      </w:r>
      <w:r w:rsidRPr="00C32FF3">
        <w:rPr>
          <w:rFonts w:ascii="Times New Roman" w:hAnsi="Times New Roman"/>
          <w:b/>
          <w:i/>
          <w:iCs/>
          <w:snapToGrid w:val="0"/>
          <w:sz w:val="27"/>
          <w:szCs w:val="27"/>
          <w:lang w:eastAsia="ru-RU"/>
        </w:rPr>
        <w:t>нб2</w:t>
      </w:r>
      <w:r w:rsidRPr="00C32FF3">
        <w:rPr>
          <w:rFonts w:ascii="Times New Roman" w:hAnsi="Times New Roman"/>
          <w:b/>
          <w:i/>
          <w:iCs/>
          <w:snapToGrid w:val="0"/>
          <w:sz w:val="27"/>
          <w:szCs w:val="27"/>
          <w:vertAlign w:val="subscript"/>
          <w:lang w:eastAsia="ru-RU"/>
        </w:rPr>
        <w:t>пп</w:t>
      </w:r>
      <w:r w:rsidRPr="00C32FF3">
        <w:rPr>
          <w:rFonts w:ascii="Times New Roman" w:hAnsi="Times New Roman"/>
          <w:b/>
          <w:i/>
          <w:iCs/>
          <w:snapToGrid w:val="0"/>
          <w:sz w:val="27"/>
          <w:szCs w:val="27"/>
          <w:lang w:eastAsia="ru-RU"/>
        </w:rPr>
        <w:t xml:space="preserve"> = (</w:t>
      </w:r>
      <w:r w:rsidRPr="00C32FF3">
        <w:rPr>
          <w:rFonts w:ascii="Times New Roman" w:hAnsi="Times New Roman"/>
          <w:b/>
          <w:i/>
          <w:iCs/>
          <w:snapToGrid w:val="0"/>
          <w:sz w:val="27"/>
          <w:szCs w:val="27"/>
          <w:lang w:val="en-US" w:eastAsia="ru-RU"/>
        </w:rPr>
        <w:t>V</w:t>
      </w:r>
      <w:r w:rsidRPr="00C32FF3">
        <w:rPr>
          <w:rFonts w:ascii="Times New Roman" w:hAnsi="Times New Roman"/>
          <w:b/>
          <w:i/>
          <w:iCs/>
          <w:snapToGrid w:val="0"/>
          <w:sz w:val="27"/>
          <w:szCs w:val="27"/>
          <w:lang w:eastAsia="ru-RU"/>
        </w:rPr>
        <w:t>нб2</w:t>
      </w:r>
      <w:r w:rsidRPr="00C32FF3">
        <w:rPr>
          <w:rFonts w:ascii="Times New Roman" w:hAnsi="Times New Roman"/>
          <w:b/>
          <w:i/>
          <w:iCs/>
          <w:snapToGrid w:val="0"/>
          <w:sz w:val="27"/>
          <w:szCs w:val="27"/>
          <w:vertAlign w:val="subscript"/>
          <w:lang w:eastAsia="ru-RU"/>
        </w:rPr>
        <w:t>пр.п</w:t>
      </w:r>
      <w:r w:rsidRPr="00C32FF3">
        <w:rPr>
          <w:rFonts w:ascii="Times New Roman" w:hAnsi="Times New Roman"/>
          <w:b/>
          <w:i/>
          <w:iCs/>
          <w:snapToGrid w:val="0"/>
          <w:sz w:val="27"/>
          <w:szCs w:val="27"/>
          <w:lang w:eastAsia="ru-RU"/>
        </w:rPr>
        <w:t xml:space="preserve"> / </w:t>
      </w:r>
      <w:r w:rsidRPr="00C32FF3">
        <w:rPr>
          <w:rFonts w:ascii="Times New Roman" w:hAnsi="Times New Roman"/>
          <w:b/>
          <w:i/>
          <w:iCs/>
          <w:snapToGrid w:val="0"/>
          <w:sz w:val="27"/>
          <w:szCs w:val="27"/>
          <w:lang w:val="en-US" w:eastAsia="ru-RU"/>
        </w:rPr>
        <w:t>V</w:t>
      </w:r>
      <w:r w:rsidRPr="00C32FF3">
        <w:rPr>
          <w:rFonts w:ascii="Times New Roman" w:hAnsi="Times New Roman"/>
          <w:b/>
          <w:i/>
          <w:iCs/>
          <w:snapToGrid w:val="0"/>
          <w:sz w:val="27"/>
          <w:szCs w:val="27"/>
          <w:vertAlign w:val="subscript"/>
          <w:lang w:eastAsia="ru-RU"/>
        </w:rPr>
        <w:t xml:space="preserve">ППпр.п </w:t>
      </w:r>
      <w:r w:rsidRPr="00C32FF3">
        <w:rPr>
          <w:rFonts w:ascii="Times New Roman" w:hAnsi="Times New Roman"/>
          <w:b/>
          <w:i/>
          <w:iCs/>
          <w:snapToGrid w:val="0"/>
          <w:sz w:val="27"/>
          <w:szCs w:val="27"/>
          <w:lang w:eastAsia="ru-RU"/>
        </w:rPr>
        <w:t xml:space="preserve">)* </w:t>
      </w:r>
      <w:r w:rsidRPr="00C32FF3">
        <w:rPr>
          <w:rFonts w:ascii="Times New Roman" w:hAnsi="Times New Roman"/>
          <w:b/>
          <w:i/>
          <w:iCs/>
          <w:snapToGrid w:val="0"/>
          <w:sz w:val="27"/>
          <w:szCs w:val="27"/>
          <w:lang w:val="en-US" w:eastAsia="ru-RU"/>
        </w:rPr>
        <w:t>V</w:t>
      </w:r>
      <w:r w:rsidRPr="00C32FF3">
        <w:rPr>
          <w:rFonts w:ascii="Times New Roman" w:hAnsi="Times New Roman"/>
          <w:b/>
          <w:i/>
          <w:iCs/>
          <w:snapToGrid w:val="0"/>
          <w:sz w:val="27"/>
          <w:szCs w:val="27"/>
          <w:vertAlign w:val="subscript"/>
          <w:lang w:eastAsia="ru-RU"/>
        </w:rPr>
        <w:t>ППпп</w:t>
      </w:r>
      <w:r w:rsidRPr="00C32FF3">
        <w:rPr>
          <w:rFonts w:ascii="Times New Roman" w:hAnsi="Times New Roman"/>
          <w:iCs/>
          <w:snapToGrid w:val="0"/>
          <w:sz w:val="27"/>
          <w:szCs w:val="27"/>
          <w:lang w:eastAsia="ru-RU"/>
        </w:rPr>
        <w:t>,</w:t>
      </w:r>
    </w:p>
    <w:p w:rsidR="000662D2" w:rsidRPr="00C32FF3" w:rsidRDefault="000662D2" w:rsidP="000662D2">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Cs/>
          <w:snapToGrid w:val="0"/>
          <w:sz w:val="27"/>
          <w:szCs w:val="27"/>
          <w:lang w:eastAsia="ru-RU"/>
        </w:rPr>
        <w:t>где</w:t>
      </w:r>
    </w:p>
    <w:p w:rsidR="000662D2" w:rsidRPr="00C32FF3" w:rsidRDefault="000662D2" w:rsidP="000662D2">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нб2</w:t>
      </w:r>
      <w:r w:rsidRPr="00C32FF3">
        <w:rPr>
          <w:rFonts w:ascii="Times New Roman" w:hAnsi="Times New Roman"/>
          <w:i/>
          <w:iCs/>
          <w:snapToGrid w:val="0"/>
          <w:sz w:val="27"/>
          <w:szCs w:val="27"/>
          <w:vertAlign w:val="subscript"/>
          <w:lang w:eastAsia="ru-RU"/>
        </w:rPr>
        <w:t>пр.п</w:t>
      </w:r>
      <w:r w:rsidRPr="00C32FF3">
        <w:rPr>
          <w:rFonts w:ascii="Times New Roman" w:hAnsi="Times New Roman"/>
          <w:iCs/>
          <w:snapToGrid w:val="0"/>
          <w:sz w:val="27"/>
          <w:szCs w:val="27"/>
          <w:lang w:eastAsia="ru-RU"/>
        </w:rPr>
        <w:t xml:space="preserve"> – налоговая база предыдущего периода по </w:t>
      </w:r>
      <w:r w:rsidRPr="00C32FF3">
        <w:rPr>
          <w:rFonts w:ascii="Times New Roman" w:hAnsi="Times New Roman"/>
          <w:b/>
          <w:i/>
          <w:snapToGrid w:val="0"/>
          <w:sz w:val="27"/>
          <w:szCs w:val="27"/>
          <w:lang w:eastAsia="ru-RU"/>
        </w:rPr>
        <w:t>УСН</w:t>
      </w:r>
      <w:r w:rsidRPr="00C32FF3">
        <w:rPr>
          <w:rFonts w:ascii="Times New Roman" w:hAnsi="Times New Roman"/>
          <w:b/>
          <w:i/>
          <w:snapToGrid w:val="0"/>
          <w:sz w:val="27"/>
          <w:szCs w:val="27"/>
          <w:vertAlign w:val="subscript"/>
          <w:lang w:eastAsia="ru-RU"/>
        </w:rPr>
        <w:t xml:space="preserve">2 </w:t>
      </w:r>
      <w:r w:rsidRPr="00C32FF3">
        <w:rPr>
          <w:rStyle w:val="FontStyle82"/>
          <w:sz w:val="27"/>
          <w:szCs w:val="27"/>
        </w:rPr>
        <w:t>при использовании объекта обложения «доходы, уменьшенные на величину расходов»</w:t>
      </w:r>
      <w:r w:rsidRPr="00C32FF3">
        <w:rPr>
          <w:rFonts w:ascii="Times New Roman" w:hAnsi="Times New Roman"/>
          <w:iCs/>
          <w:snapToGrid w:val="0"/>
          <w:sz w:val="27"/>
          <w:szCs w:val="27"/>
          <w:lang w:eastAsia="ru-RU"/>
        </w:rPr>
        <w:t>, тыс. рублей;</w:t>
      </w:r>
    </w:p>
    <w:p w:rsidR="000662D2" w:rsidRPr="00C32FF3" w:rsidRDefault="000662D2" w:rsidP="000662D2">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Cs/>
          <w:snapToGrid w:val="0"/>
          <w:sz w:val="27"/>
          <w:szCs w:val="27"/>
          <w:lang w:val="en-US" w:eastAsia="ru-RU"/>
        </w:rPr>
        <w:t>V</w:t>
      </w:r>
      <w:r w:rsidRPr="00C32FF3">
        <w:rPr>
          <w:rFonts w:ascii="Times New Roman" w:hAnsi="Times New Roman"/>
          <w:iCs/>
          <w:snapToGrid w:val="0"/>
          <w:sz w:val="27"/>
          <w:szCs w:val="27"/>
          <w:vertAlign w:val="subscript"/>
          <w:lang w:eastAsia="ru-RU"/>
        </w:rPr>
        <w:t xml:space="preserve">ППпр.п </w:t>
      </w:r>
      <w:r w:rsidRPr="00C32FF3">
        <w:rPr>
          <w:rFonts w:ascii="Times New Roman" w:hAnsi="Times New Roman"/>
          <w:iCs/>
          <w:snapToGrid w:val="0"/>
          <w:sz w:val="27"/>
          <w:szCs w:val="27"/>
          <w:lang w:eastAsia="ru-RU"/>
        </w:rPr>
        <w:t>– прибыль прибыльных организаций для целей бухгалтерс</w:t>
      </w:r>
      <w:r w:rsidR="00225ECB" w:rsidRPr="00C32FF3">
        <w:rPr>
          <w:rFonts w:ascii="Times New Roman" w:hAnsi="Times New Roman"/>
          <w:iCs/>
          <w:snapToGrid w:val="0"/>
          <w:sz w:val="27"/>
          <w:szCs w:val="27"/>
          <w:lang w:eastAsia="ru-RU"/>
        </w:rPr>
        <w:t>кого учета в предыдущем периоде</w:t>
      </w:r>
      <w:r w:rsidRPr="00C32FF3">
        <w:rPr>
          <w:rFonts w:ascii="Times New Roman" w:hAnsi="Times New Roman"/>
          <w:iCs/>
          <w:snapToGrid w:val="0"/>
          <w:sz w:val="27"/>
          <w:szCs w:val="27"/>
          <w:lang w:eastAsia="ru-RU"/>
        </w:rPr>
        <w:t xml:space="preserve"> </w:t>
      </w:r>
      <w:r w:rsidR="00225ECB" w:rsidRPr="00C32FF3">
        <w:rPr>
          <w:rFonts w:ascii="Times New Roman" w:hAnsi="Times New Roman"/>
          <w:iCs/>
          <w:snapToGrid w:val="0"/>
          <w:sz w:val="27"/>
          <w:szCs w:val="27"/>
          <w:lang w:eastAsia="ru-RU"/>
        </w:rPr>
        <w:t xml:space="preserve">(предоставляется </w:t>
      </w:r>
      <w:r w:rsidR="00225ECB" w:rsidRPr="00C32FF3">
        <w:rPr>
          <w:rFonts w:ascii="Times New Roman" w:eastAsiaTheme="minorHAnsi" w:hAnsi="Times New Roman"/>
          <w:color w:val="000000"/>
          <w:sz w:val="27"/>
          <w:szCs w:val="27"/>
        </w:rPr>
        <w:t>Министерством экономической и инвестиционной политики Тамбовской области),</w:t>
      </w:r>
      <w:r w:rsidR="00225ECB" w:rsidRPr="00C32FF3">
        <w:rPr>
          <w:rFonts w:ascii="Times New Roman" w:hAnsi="Times New Roman"/>
          <w:iCs/>
          <w:snapToGrid w:val="0"/>
          <w:sz w:val="27"/>
          <w:szCs w:val="27"/>
          <w:lang w:eastAsia="ru-RU"/>
        </w:rPr>
        <w:t xml:space="preserve"> </w:t>
      </w:r>
      <w:r w:rsidRPr="00C32FF3">
        <w:rPr>
          <w:rFonts w:ascii="Times New Roman" w:hAnsi="Times New Roman"/>
          <w:iCs/>
          <w:snapToGrid w:val="0"/>
          <w:sz w:val="27"/>
          <w:szCs w:val="27"/>
          <w:lang w:eastAsia="ru-RU"/>
        </w:rPr>
        <w:t>тыс. рублей;</w:t>
      </w:r>
    </w:p>
    <w:p w:rsidR="000662D2" w:rsidRPr="00C32FF3" w:rsidRDefault="000662D2" w:rsidP="000662D2">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Cs/>
          <w:snapToGrid w:val="0"/>
          <w:sz w:val="27"/>
          <w:szCs w:val="27"/>
          <w:lang w:val="en-US" w:eastAsia="ru-RU"/>
        </w:rPr>
        <w:t>V</w:t>
      </w:r>
      <w:r w:rsidRPr="00C32FF3">
        <w:rPr>
          <w:rFonts w:ascii="Times New Roman" w:hAnsi="Times New Roman"/>
          <w:iCs/>
          <w:snapToGrid w:val="0"/>
          <w:sz w:val="27"/>
          <w:szCs w:val="27"/>
          <w:vertAlign w:val="subscript"/>
          <w:lang w:eastAsia="ru-RU"/>
        </w:rPr>
        <w:t>ППпп</w:t>
      </w:r>
      <w:r w:rsidRPr="00C32FF3">
        <w:rPr>
          <w:rFonts w:ascii="Times New Roman" w:hAnsi="Times New Roman"/>
          <w:iCs/>
          <w:snapToGrid w:val="0"/>
          <w:sz w:val="27"/>
          <w:szCs w:val="27"/>
          <w:lang w:eastAsia="ru-RU"/>
        </w:rPr>
        <w:t xml:space="preserve"> – прогнозируемый объем прибыли прибыльных организаций для целей бухгалтерского учета, тыс.рублей.</w:t>
      </w:r>
    </w:p>
    <w:p w:rsidR="000662D2" w:rsidRPr="00C32FF3" w:rsidRDefault="000662D2" w:rsidP="000662D2">
      <w:pPr>
        <w:spacing w:after="0" w:line="240" w:lineRule="auto"/>
        <w:ind w:firstLine="709"/>
        <w:jc w:val="both"/>
        <w:rPr>
          <w:rFonts w:ascii="Times New Roman" w:hAnsi="Times New Roman"/>
          <w:iCs/>
          <w:snapToGrid w:val="0"/>
          <w:sz w:val="27"/>
          <w:szCs w:val="27"/>
          <w:lang w:eastAsia="ru-RU"/>
        </w:rPr>
      </w:pPr>
    </w:p>
    <w:p w:rsidR="000662D2" w:rsidRPr="00C32FF3" w:rsidRDefault="000662D2" w:rsidP="000662D2">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Cs/>
          <w:snapToGrid w:val="0"/>
          <w:sz w:val="27"/>
          <w:szCs w:val="27"/>
          <w:lang w:eastAsia="ru-RU"/>
        </w:rPr>
        <w:t>Прогнозируемый объем налоговой базы по минимальному налогу УСН</w:t>
      </w:r>
      <w:r w:rsidRPr="00C32FF3">
        <w:rPr>
          <w:rFonts w:ascii="Times New Roman" w:hAnsi="Times New Roman"/>
          <w:iCs/>
          <w:snapToGrid w:val="0"/>
          <w:sz w:val="27"/>
          <w:szCs w:val="27"/>
          <w:vertAlign w:val="subscript"/>
          <w:lang w:eastAsia="ru-RU"/>
        </w:rPr>
        <w:t xml:space="preserve">2 </w:t>
      </w:r>
      <w:r w:rsidRPr="00C32FF3">
        <w:rPr>
          <w:rFonts w:ascii="Times New Roman" w:hAnsi="Times New Roman"/>
          <w:iCs/>
          <w:snapToGrid w:val="0"/>
          <w:sz w:val="27"/>
          <w:szCs w:val="27"/>
          <w:lang w:eastAsia="ru-RU"/>
        </w:rPr>
        <w:t>(</w:t>
      </w: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нб3</w:t>
      </w:r>
      <w:r w:rsidRPr="00C32FF3">
        <w:rPr>
          <w:rFonts w:ascii="Times New Roman" w:hAnsi="Times New Roman"/>
          <w:i/>
          <w:iCs/>
          <w:snapToGrid w:val="0"/>
          <w:sz w:val="27"/>
          <w:szCs w:val="27"/>
          <w:vertAlign w:val="subscript"/>
          <w:lang w:eastAsia="ru-RU"/>
        </w:rPr>
        <w:t>пп</w:t>
      </w:r>
      <w:r w:rsidRPr="00C32FF3">
        <w:rPr>
          <w:rFonts w:ascii="Times New Roman" w:hAnsi="Times New Roman"/>
          <w:iCs/>
          <w:snapToGrid w:val="0"/>
          <w:sz w:val="27"/>
          <w:szCs w:val="27"/>
          <w:lang w:eastAsia="ru-RU"/>
        </w:rPr>
        <w:t xml:space="preserve"> ) рассчитывается на основе налоговой базы предыдущего периода исходя из её доли в В</w:t>
      </w:r>
      <w:r w:rsidR="00225ECB" w:rsidRPr="00C32FF3">
        <w:rPr>
          <w:rFonts w:ascii="Times New Roman" w:hAnsi="Times New Roman"/>
          <w:iCs/>
          <w:snapToGrid w:val="0"/>
          <w:sz w:val="27"/>
          <w:szCs w:val="27"/>
          <w:lang w:eastAsia="ru-RU"/>
        </w:rPr>
        <w:t>Р</w:t>
      </w:r>
      <w:r w:rsidRPr="00C32FF3">
        <w:rPr>
          <w:rFonts w:ascii="Times New Roman" w:hAnsi="Times New Roman"/>
          <w:iCs/>
          <w:snapToGrid w:val="0"/>
          <w:sz w:val="27"/>
          <w:szCs w:val="27"/>
          <w:lang w:eastAsia="ru-RU"/>
        </w:rPr>
        <w:t>П по следующей формуле:</w:t>
      </w:r>
    </w:p>
    <w:p w:rsidR="000662D2" w:rsidRPr="00C32FF3" w:rsidRDefault="000662D2" w:rsidP="000662D2">
      <w:pPr>
        <w:spacing w:after="0" w:line="240" w:lineRule="auto"/>
        <w:ind w:firstLine="709"/>
        <w:jc w:val="both"/>
        <w:rPr>
          <w:rFonts w:ascii="Times New Roman" w:hAnsi="Times New Roman"/>
          <w:iCs/>
          <w:snapToGrid w:val="0"/>
          <w:sz w:val="16"/>
          <w:szCs w:val="16"/>
          <w:lang w:eastAsia="ru-RU"/>
        </w:rPr>
      </w:pPr>
    </w:p>
    <w:p w:rsidR="000662D2" w:rsidRPr="00C32FF3" w:rsidRDefault="000662D2" w:rsidP="000662D2">
      <w:pPr>
        <w:spacing w:after="0" w:line="240" w:lineRule="auto"/>
        <w:ind w:firstLine="709"/>
        <w:jc w:val="center"/>
        <w:rPr>
          <w:rFonts w:ascii="Times New Roman" w:hAnsi="Times New Roman"/>
          <w:iCs/>
          <w:snapToGrid w:val="0"/>
          <w:sz w:val="27"/>
          <w:szCs w:val="27"/>
          <w:lang w:eastAsia="ru-RU"/>
        </w:rPr>
      </w:pP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нб3</w:t>
      </w:r>
      <w:r w:rsidRPr="00C32FF3">
        <w:rPr>
          <w:rFonts w:ascii="Times New Roman" w:hAnsi="Times New Roman"/>
          <w:i/>
          <w:iCs/>
          <w:snapToGrid w:val="0"/>
          <w:sz w:val="27"/>
          <w:szCs w:val="27"/>
          <w:vertAlign w:val="subscript"/>
          <w:lang w:eastAsia="ru-RU"/>
        </w:rPr>
        <w:t>пп</w:t>
      </w:r>
      <w:r w:rsidRPr="00C32FF3">
        <w:rPr>
          <w:rFonts w:ascii="Times New Roman" w:hAnsi="Times New Roman"/>
          <w:iCs/>
          <w:snapToGrid w:val="0"/>
          <w:sz w:val="27"/>
          <w:szCs w:val="27"/>
          <w:lang w:eastAsia="ru-RU"/>
        </w:rPr>
        <w:t xml:space="preserve"> = (</w:t>
      </w: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нб3</w:t>
      </w:r>
      <w:r w:rsidRPr="00C32FF3">
        <w:rPr>
          <w:rFonts w:ascii="Times New Roman" w:hAnsi="Times New Roman"/>
          <w:i/>
          <w:iCs/>
          <w:snapToGrid w:val="0"/>
          <w:sz w:val="27"/>
          <w:szCs w:val="27"/>
          <w:vertAlign w:val="subscript"/>
          <w:lang w:eastAsia="ru-RU"/>
        </w:rPr>
        <w:t>пр.п</w:t>
      </w:r>
      <w:r w:rsidRPr="00C32FF3">
        <w:rPr>
          <w:rFonts w:ascii="Times New Roman" w:hAnsi="Times New Roman"/>
          <w:iCs/>
          <w:snapToGrid w:val="0"/>
          <w:sz w:val="27"/>
          <w:szCs w:val="27"/>
          <w:lang w:eastAsia="ru-RU"/>
        </w:rPr>
        <w:t xml:space="preserve"> / </w:t>
      </w:r>
      <w:r w:rsidRPr="00C32FF3">
        <w:rPr>
          <w:rFonts w:ascii="Times New Roman" w:hAnsi="Times New Roman"/>
          <w:b/>
          <w:i/>
          <w:snapToGrid w:val="0"/>
          <w:sz w:val="27"/>
          <w:szCs w:val="27"/>
          <w:lang w:val="en-US" w:eastAsia="ru-RU"/>
        </w:rPr>
        <w:t>V</w:t>
      </w:r>
      <w:r w:rsidRPr="00C32FF3">
        <w:rPr>
          <w:rFonts w:ascii="Times New Roman" w:hAnsi="Times New Roman"/>
          <w:b/>
          <w:i/>
          <w:snapToGrid w:val="0"/>
          <w:sz w:val="27"/>
          <w:szCs w:val="27"/>
          <w:vertAlign w:val="subscript"/>
          <w:lang w:eastAsia="ru-RU"/>
        </w:rPr>
        <w:t>В</w:t>
      </w:r>
      <w:r w:rsidR="00225ECB" w:rsidRPr="00C32FF3">
        <w:rPr>
          <w:rFonts w:ascii="Times New Roman" w:hAnsi="Times New Roman"/>
          <w:b/>
          <w:i/>
          <w:snapToGrid w:val="0"/>
          <w:sz w:val="27"/>
          <w:szCs w:val="27"/>
          <w:vertAlign w:val="subscript"/>
          <w:lang w:eastAsia="ru-RU"/>
        </w:rPr>
        <w:t>Р</w:t>
      </w:r>
      <w:r w:rsidRPr="00C32FF3">
        <w:rPr>
          <w:rFonts w:ascii="Times New Roman" w:hAnsi="Times New Roman"/>
          <w:b/>
          <w:i/>
          <w:snapToGrid w:val="0"/>
          <w:sz w:val="27"/>
          <w:szCs w:val="27"/>
          <w:vertAlign w:val="subscript"/>
          <w:lang w:eastAsia="ru-RU"/>
        </w:rPr>
        <w:t>П</w:t>
      </w:r>
      <w:r w:rsidRPr="00C32FF3">
        <w:rPr>
          <w:rFonts w:ascii="Times New Roman" w:hAnsi="Times New Roman"/>
          <w:snapToGrid w:val="0"/>
          <w:sz w:val="27"/>
          <w:szCs w:val="27"/>
          <w:vertAlign w:val="subscript"/>
          <w:lang w:eastAsia="ru-RU"/>
        </w:rPr>
        <w:t xml:space="preserve"> пр.п</w:t>
      </w:r>
      <w:r w:rsidRPr="00C32FF3">
        <w:rPr>
          <w:rFonts w:ascii="Times New Roman" w:hAnsi="Times New Roman"/>
          <w:snapToGrid w:val="0"/>
          <w:sz w:val="27"/>
          <w:szCs w:val="27"/>
          <w:lang w:eastAsia="ru-RU"/>
        </w:rPr>
        <w:t>)</w:t>
      </w:r>
      <w:r w:rsidRPr="00C32FF3">
        <w:rPr>
          <w:rFonts w:ascii="Times New Roman" w:hAnsi="Times New Roman"/>
          <w:iCs/>
          <w:snapToGrid w:val="0"/>
          <w:sz w:val="27"/>
          <w:szCs w:val="27"/>
          <w:lang w:eastAsia="ru-RU"/>
        </w:rPr>
        <w:t xml:space="preserve">* </w:t>
      </w:r>
      <w:r w:rsidRPr="00C32FF3">
        <w:rPr>
          <w:rFonts w:ascii="Times New Roman" w:hAnsi="Times New Roman"/>
          <w:b/>
          <w:i/>
          <w:snapToGrid w:val="0"/>
          <w:sz w:val="27"/>
          <w:szCs w:val="27"/>
          <w:lang w:val="en-US" w:eastAsia="ru-RU"/>
        </w:rPr>
        <w:t>V</w:t>
      </w:r>
      <w:r w:rsidRPr="00C32FF3">
        <w:rPr>
          <w:rFonts w:ascii="Times New Roman" w:hAnsi="Times New Roman"/>
          <w:b/>
          <w:i/>
          <w:snapToGrid w:val="0"/>
          <w:sz w:val="27"/>
          <w:szCs w:val="27"/>
          <w:vertAlign w:val="subscript"/>
          <w:lang w:eastAsia="ru-RU"/>
        </w:rPr>
        <w:t>В</w:t>
      </w:r>
      <w:r w:rsidR="00225ECB" w:rsidRPr="00C32FF3">
        <w:rPr>
          <w:rFonts w:ascii="Times New Roman" w:hAnsi="Times New Roman"/>
          <w:b/>
          <w:i/>
          <w:snapToGrid w:val="0"/>
          <w:sz w:val="27"/>
          <w:szCs w:val="27"/>
          <w:vertAlign w:val="subscript"/>
          <w:lang w:eastAsia="ru-RU"/>
        </w:rPr>
        <w:t>Р</w:t>
      </w:r>
      <w:r w:rsidRPr="00C32FF3">
        <w:rPr>
          <w:rFonts w:ascii="Times New Roman" w:hAnsi="Times New Roman"/>
          <w:b/>
          <w:i/>
          <w:snapToGrid w:val="0"/>
          <w:sz w:val="27"/>
          <w:szCs w:val="27"/>
          <w:vertAlign w:val="subscript"/>
          <w:lang w:eastAsia="ru-RU"/>
        </w:rPr>
        <w:t>П</w:t>
      </w:r>
      <w:r w:rsidRPr="00C32FF3">
        <w:rPr>
          <w:rFonts w:ascii="Times New Roman" w:hAnsi="Times New Roman"/>
          <w:snapToGrid w:val="0"/>
          <w:sz w:val="27"/>
          <w:szCs w:val="27"/>
          <w:lang w:eastAsia="ru-RU"/>
        </w:rPr>
        <w:t xml:space="preserve"> </w:t>
      </w:r>
      <w:r w:rsidRPr="00C32FF3">
        <w:rPr>
          <w:rFonts w:ascii="Times New Roman" w:hAnsi="Times New Roman"/>
          <w:snapToGrid w:val="0"/>
          <w:sz w:val="27"/>
          <w:szCs w:val="27"/>
          <w:vertAlign w:val="subscript"/>
          <w:lang w:eastAsia="ru-RU"/>
        </w:rPr>
        <w:t>п.п</w:t>
      </w:r>
      <w:r w:rsidRPr="00C32FF3">
        <w:rPr>
          <w:rFonts w:ascii="Times New Roman" w:hAnsi="Times New Roman"/>
          <w:iCs/>
          <w:snapToGrid w:val="0"/>
          <w:sz w:val="27"/>
          <w:szCs w:val="27"/>
          <w:lang w:eastAsia="ru-RU"/>
        </w:rPr>
        <w:t>,</w:t>
      </w:r>
    </w:p>
    <w:p w:rsidR="000662D2" w:rsidRPr="00C32FF3" w:rsidRDefault="000662D2" w:rsidP="000662D2">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Cs/>
          <w:snapToGrid w:val="0"/>
          <w:sz w:val="27"/>
          <w:szCs w:val="27"/>
          <w:lang w:eastAsia="ru-RU"/>
        </w:rPr>
        <w:t>где</w:t>
      </w:r>
    </w:p>
    <w:p w:rsidR="000662D2" w:rsidRPr="00C32FF3" w:rsidRDefault="000662D2" w:rsidP="000662D2">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нб3</w:t>
      </w:r>
      <w:r w:rsidRPr="00C32FF3">
        <w:rPr>
          <w:rFonts w:ascii="Times New Roman" w:hAnsi="Times New Roman"/>
          <w:i/>
          <w:iCs/>
          <w:snapToGrid w:val="0"/>
          <w:sz w:val="27"/>
          <w:szCs w:val="27"/>
          <w:vertAlign w:val="subscript"/>
          <w:lang w:eastAsia="ru-RU"/>
        </w:rPr>
        <w:t>пр.п</w:t>
      </w:r>
      <w:r w:rsidRPr="00C32FF3">
        <w:rPr>
          <w:rFonts w:ascii="Times New Roman" w:hAnsi="Times New Roman"/>
          <w:iCs/>
          <w:snapToGrid w:val="0"/>
          <w:sz w:val="27"/>
          <w:szCs w:val="27"/>
          <w:lang w:eastAsia="ru-RU"/>
        </w:rPr>
        <w:t xml:space="preserve"> – налоговая база по минимальному налогу УСН</w:t>
      </w:r>
      <w:r w:rsidRPr="00C32FF3">
        <w:rPr>
          <w:rFonts w:ascii="Times New Roman" w:hAnsi="Times New Roman"/>
          <w:iCs/>
          <w:snapToGrid w:val="0"/>
          <w:sz w:val="27"/>
          <w:szCs w:val="27"/>
          <w:vertAlign w:val="subscript"/>
          <w:lang w:eastAsia="ru-RU"/>
        </w:rPr>
        <w:t xml:space="preserve">2 </w:t>
      </w:r>
      <w:r w:rsidRPr="00C32FF3">
        <w:rPr>
          <w:rFonts w:ascii="Times New Roman" w:hAnsi="Times New Roman"/>
          <w:iCs/>
          <w:snapToGrid w:val="0"/>
          <w:sz w:val="27"/>
          <w:szCs w:val="27"/>
          <w:lang w:eastAsia="ru-RU"/>
        </w:rPr>
        <w:t>предыдущего периода, тыс.рублей;</w:t>
      </w:r>
    </w:p>
    <w:p w:rsidR="000662D2" w:rsidRPr="00C32FF3" w:rsidRDefault="000662D2" w:rsidP="000662D2">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napToGrid w:val="0"/>
          <w:sz w:val="27"/>
          <w:szCs w:val="27"/>
          <w:lang w:val="en-US" w:eastAsia="ru-RU"/>
        </w:rPr>
        <w:t>V</w:t>
      </w:r>
      <w:r w:rsidRPr="00C32FF3">
        <w:rPr>
          <w:rFonts w:ascii="Times New Roman" w:hAnsi="Times New Roman"/>
          <w:b/>
          <w:i/>
          <w:snapToGrid w:val="0"/>
          <w:sz w:val="27"/>
          <w:szCs w:val="27"/>
          <w:vertAlign w:val="subscript"/>
          <w:lang w:eastAsia="ru-RU"/>
        </w:rPr>
        <w:t>В</w:t>
      </w:r>
      <w:r w:rsidR="00225ECB" w:rsidRPr="00C32FF3">
        <w:rPr>
          <w:rFonts w:ascii="Times New Roman" w:hAnsi="Times New Roman"/>
          <w:b/>
          <w:i/>
          <w:snapToGrid w:val="0"/>
          <w:sz w:val="27"/>
          <w:szCs w:val="27"/>
          <w:vertAlign w:val="subscript"/>
          <w:lang w:eastAsia="ru-RU"/>
        </w:rPr>
        <w:t>Р</w:t>
      </w:r>
      <w:r w:rsidRPr="00C32FF3">
        <w:rPr>
          <w:rFonts w:ascii="Times New Roman" w:hAnsi="Times New Roman"/>
          <w:b/>
          <w:i/>
          <w:snapToGrid w:val="0"/>
          <w:sz w:val="27"/>
          <w:szCs w:val="27"/>
          <w:vertAlign w:val="subscript"/>
          <w:lang w:eastAsia="ru-RU"/>
        </w:rPr>
        <w:t>П</w:t>
      </w:r>
      <w:r w:rsidRPr="00C32FF3">
        <w:rPr>
          <w:rFonts w:ascii="Times New Roman" w:hAnsi="Times New Roman"/>
          <w:snapToGrid w:val="0"/>
          <w:sz w:val="27"/>
          <w:szCs w:val="27"/>
          <w:vertAlign w:val="subscript"/>
          <w:lang w:eastAsia="ru-RU"/>
        </w:rPr>
        <w:t xml:space="preserve"> пр.п</w:t>
      </w:r>
      <w:r w:rsidRPr="00C32FF3">
        <w:rPr>
          <w:rFonts w:ascii="Times New Roman" w:hAnsi="Times New Roman"/>
          <w:snapToGrid w:val="0"/>
          <w:sz w:val="27"/>
          <w:szCs w:val="27"/>
          <w:lang w:eastAsia="ru-RU"/>
        </w:rPr>
        <w:t xml:space="preserve"> – объем валового </w:t>
      </w:r>
      <w:r w:rsidR="00225ECB" w:rsidRPr="00C32FF3">
        <w:rPr>
          <w:rFonts w:ascii="Times New Roman" w:hAnsi="Times New Roman"/>
          <w:snapToGrid w:val="0"/>
          <w:sz w:val="27"/>
          <w:szCs w:val="27"/>
          <w:lang w:eastAsia="ru-RU"/>
        </w:rPr>
        <w:t>регионального</w:t>
      </w:r>
      <w:r w:rsidRPr="00C32FF3">
        <w:rPr>
          <w:rFonts w:ascii="Times New Roman" w:hAnsi="Times New Roman"/>
          <w:snapToGrid w:val="0"/>
          <w:sz w:val="27"/>
          <w:szCs w:val="27"/>
          <w:lang w:eastAsia="ru-RU"/>
        </w:rPr>
        <w:t xml:space="preserve"> продукта в предыдущем периоде, тыс.рублей;</w:t>
      </w:r>
    </w:p>
    <w:p w:rsidR="000662D2" w:rsidRPr="00C32FF3" w:rsidRDefault="000662D2" w:rsidP="000662D2">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napToGrid w:val="0"/>
          <w:sz w:val="27"/>
          <w:szCs w:val="27"/>
          <w:lang w:val="en-US" w:eastAsia="ru-RU"/>
        </w:rPr>
        <w:t>V</w:t>
      </w:r>
      <w:r w:rsidRPr="00C32FF3">
        <w:rPr>
          <w:rFonts w:ascii="Times New Roman" w:hAnsi="Times New Roman"/>
          <w:b/>
          <w:i/>
          <w:snapToGrid w:val="0"/>
          <w:sz w:val="27"/>
          <w:szCs w:val="27"/>
          <w:vertAlign w:val="subscript"/>
          <w:lang w:eastAsia="ru-RU"/>
        </w:rPr>
        <w:t>ВВП</w:t>
      </w:r>
      <w:r w:rsidRPr="00C32FF3">
        <w:rPr>
          <w:rFonts w:ascii="Times New Roman" w:hAnsi="Times New Roman"/>
          <w:snapToGrid w:val="0"/>
          <w:sz w:val="27"/>
          <w:szCs w:val="27"/>
          <w:lang w:eastAsia="ru-RU"/>
        </w:rPr>
        <w:t xml:space="preserve"> </w:t>
      </w:r>
      <w:r w:rsidRPr="00C32FF3">
        <w:rPr>
          <w:rFonts w:ascii="Times New Roman" w:hAnsi="Times New Roman"/>
          <w:snapToGrid w:val="0"/>
          <w:sz w:val="27"/>
          <w:szCs w:val="27"/>
          <w:vertAlign w:val="subscript"/>
          <w:lang w:eastAsia="ru-RU"/>
        </w:rPr>
        <w:t>п.п</w:t>
      </w:r>
      <w:r w:rsidRPr="00C32FF3">
        <w:rPr>
          <w:rFonts w:ascii="Times New Roman" w:hAnsi="Times New Roman"/>
          <w:iCs/>
          <w:snapToGrid w:val="0"/>
          <w:sz w:val="27"/>
          <w:szCs w:val="27"/>
          <w:lang w:eastAsia="ru-RU"/>
        </w:rPr>
        <w:t xml:space="preserve"> </w:t>
      </w:r>
      <w:r w:rsidRPr="00C32FF3">
        <w:rPr>
          <w:rFonts w:ascii="Times New Roman" w:hAnsi="Times New Roman"/>
          <w:snapToGrid w:val="0"/>
          <w:sz w:val="27"/>
          <w:szCs w:val="27"/>
          <w:lang w:eastAsia="ru-RU"/>
        </w:rPr>
        <w:t xml:space="preserve">– объем прогнозируемого валового </w:t>
      </w:r>
      <w:r w:rsidR="00225ECB" w:rsidRPr="00C32FF3">
        <w:rPr>
          <w:rFonts w:ascii="Times New Roman" w:hAnsi="Times New Roman"/>
          <w:snapToGrid w:val="0"/>
          <w:sz w:val="27"/>
          <w:szCs w:val="27"/>
          <w:lang w:eastAsia="ru-RU"/>
        </w:rPr>
        <w:t>регионального</w:t>
      </w:r>
      <w:r w:rsidRPr="00C32FF3">
        <w:rPr>
          <w:rFonts w:ascii="Times New Roman" w:hAnsi="Times New Roman"/>
          <w:snapToGrid w:val="0"/>
          <w:sz w:val="27"/>
          <w:szCs w:val="27"/>
          <w:lang w:eastAsia="ru-RU"/>
        </w:rPr>
        <w:t xml:space="preserve"> продукта, тыс.</w:t>
      </w:r>
      <w:r w:rsidR="00281C17" w:rsidRPr="00C32FF3">
        <w:rPr>
          <w:rFonts w:ascii="Times New Roman" w:hAnsi="Times New Roman"/>
          <w:snapToGrid w:val="0"/>
          <w:sz w:val="27"/>
          <w:szCs w:val="27"/>
          <w:lang w:eastAsia="ru-RU"/>
        </w:rPr>
        <w:t xml:space="preserve"> </w:t>
      </w:r>
      <w:r w:rsidRPr="00C32FF3">
        <w:rPr>
          <w:rFonts w:ascii="Times New Roman" w:hAnsi="Times New Roman"/>
          <w:snapToGrid w:val="0"/>
          <w:sz w:val="27"/>
          <w:szCs w:val="27"/>
          <w:lang w:eastAsia="ru-RU"/>
        </w:rPr>
        <w:t>рублей.</w:t>
      </w:r>
    </w:p>
    <w:p w:rsidR="00E6600F" w:rsidRPr="00C32FF3" w:rsidRDefault="00E6600F" w:rsidP="00E6600F">
      <w:pPr>
        <w:widowControl w:val="0"/>
        <w:autoSpaceDE w:val="0"/>
        <w:autoSpaceDN w:val="0"/>
        <w:adjustRightInd w:val="0"/>
        <w:spacing w:after="0" w:line="240" w:lineRule="auto"/>
        <w:ind w:firstLine="709"/>
        <w:jc w:val="both"/>
        <w:rPr>
          <w:rFonts w:ascii="Times New Roman" w:hAnsi="Times New Roman"/>
          <w:iCs/>
          <w:spacing w:val="-10"/>
          <w:sz w:val="27"/>
          <w:szCs w:val="27"/>
          <w:vertAlign w:val="subscript"/>
          <w:lang w:eastAsia="ru-RU"/>
        </w:rPr>
      </w:pPr>
      <w:r w:rsidRPr="00C32FF3">
        <w:rPr>
          <w:rFonts w:ascii="Times New Roman" w:hAnsi="Times New Roman"/>
          <w:spacing w:val="-5"/>
          <w:sz w:val="27"/>
          <w:szCs w:val="27"/>
          <w:lang w:eastAsia="ru-RU"/>
        </w:rPr>
        <w:t xml:space="preserve">Налоговая база </w:t>
      </w:r>
      <w:r w:rsidRPr="00C32FF3">
        <w:rPr>
          <w:rFonts w:ascii="Times New Roman" w:hAnsi="Times New Roman"/>
          <w:iCs/>
          <w:snapToGrid w:val="0"/>
          <w:sz w:val="27"/>
          <w:szCs w:val="27"/>
          <w:lang w:eastAsia="ru-RU"/>
        </w:rPr>
        <w:t>по минимальному налогу УСН</w:t>
      </w:r>
      <w:r w:rsidRPr="00C32FF3">
        <w:rPr>
          <w:rFonts w:ascii="Times New Roman" w:hAnsi="Times New Roman"/>
          <w:iCs/>
          <w:snapToGrid w:val="0"/>
          <w:sz w:val="27"/>
          <w:szCs w:val="27"/>
          <w:vertAlign w:val="subscript"/>
          <w:lang w:eastAsia="ru-RU"/>
        </w:rPr>
        <w:t xml:space="preserve">2 </w:t>
      </w:r>
      <w:r w:rsidRPr="00C32FF3">
        <w:rPr>
          <w:rFonts w:ascii="Times New Roman" w:hAnsi="Times New Roman"/>
          <w:spacing w:val="-5"/>
          <w:sz w:val="27"/>
          <w:szCs w:val="27"/>
          <w:lang w:eastAsia="ru-RU"/>
        </w:rPr>
        <w:t xml:space="preserve">предыдущего периода </w:t>
      </w:r>
      <w:r w:rsidRPr="00C32FF3">
        <w:rPr>
          <w:rFonts w:ascii="Times New Roman" w:hAnsi="Times New Roman"/>
          <w:b/>
          <w:i/>
          <w:iCs/>
          <w:sz w:val="27"/>
          <w:szCs w:val="27"/>
          <w:lang w:val="en-US" w:eastAsia="ru-RU"/>
        </w:rPr>
        <w:t>V</w:t>
      </w:r>
      <w:r w:rsidRPr="00C32FF3">
        <w:rPr>
          <w:rFonts w:ascii="Times New Roman" w:hAnsi="Times New Roman"/>
          <w:b/>
          <w:i/>
          <w:iCs/>
          <w:spacing w:val="-2"/>
          <w:sz w:val="27"/>
          <w:szCs w:val="27"/>
          <w:lang w:eastAsia="ru-RU"/>
        </w:rPr>
        <w:t>нб3</w:t>
      </w:r>
      <w:r w:rsidRPr="00C32FF3">
        <w:rPr>
          <w:rFonts w:ascii="Times New Roman" w:hAnsi="Times New Roman"/>
          <w:b/>
          <w:i/>
          <w:iCs/>
          <w:spacing w:val="-10"/>
          <w:sz w:val="27"/>
          <w:szCs w:val="27"/>
          <w:vertAlign w:val="subscript"/>
          <w:lang w:eastAsia="ru-RU"/>
        </w:rPr>
        <w:t xml:space="preserve">пр.п </w:t>
      </w:r>
      <w:r w:rsidRPr="00C32FF3">
        <w:rPr>
          <w:rFonts w:ascii="Times New Roman" w:hAnsi="Times New Roman"/>
          <w:iCs/>
          <w:spacing w:val="-10"/>
          <w:sz w:val="27"/>
          <w:szCs w:val="27"/>
          <w:lang w:eastAsia="ru-RU"/>
        </w:rPr>
        <w:t>рассчитывается на основе суммы налога, подлежащей к уплате по следующей формуле</w:t>
      </w:r>
      <w:r w:rsidRPr="00C32FF3">
        <w:rPr>
          <w:rFonts w:ascii="Times New Roman" w:hAnsi="Times New Roman"/>
          <w:iCs/>
          <w:spacing w:val="-10"/>
          <w:sz w:val="27"/>
          <w:szCs w:val="27"/>
          <w:vertAlign w:val="subscript"/>
          <w:lang w:eastAsia="ru-RU"/>
        </w:rPr>
        <w:t>:</w:t>
      </w:r>
    </w:p>
    <w:p w:rsidR="00E6600F" w:rsidRPr="00C32FF3" w:rsidRDefault="00E6600F" w:rsidP="00E6600F">
      <w:pPr>
        <w:widowControl w:val="0"/>
        <w:autoSpaceDE w:val="0"/>
        <w:autoSpaceDN w:val="0"/>
        <w:adjustRightInd w:val="0"/>
        <w:spacing w:after="0" w:line="240" w:lineRule="auto"/>
        <w:ind w:firstLine="709"/>
        <w:jc w:val="both"/>
        <w:rPr>
          <w:rFonts w:ascii="Times New Roman" w:hAnsi="Times New Roman"/>
          <w:iCs/>
          <w:strike/>
          <w:snapToGrid w:val="0"/>
          <w:sz w:val="27"/>
          <w:szCs w:val="27"/>
          <w:lang w:eastAsia="ru-RU"/>
        </w:rPr>
      </w:pPr>
    </w:p>
    <w:p w:rsidR="00E6600F" w:rsidRPr="00C32FF3" w:rsidRDefault="00E6600F" w:rsidP="00E6600F">
      <w:pPr>
        <w:widowControl w:val="0"/>
        <w:autoSpaceDE w:val="0"/>
        <w:autoSpaceDN w:val="0"/>
        <w:adjustRightInd w:val="0"/>
        <w:spacing w:after="0" w:line="240" w:lineRule="auto"/>
        <w:ind w:firstLine="709"/>
        <w:jc w:val="center"/>
        <w:rPr>
          <w:rFonts w:ascii="Times New Roman" w:hAnsi="Times New Roman"/>
          <w:i/>
          <w:iCs/>
          <w:strike/>
          <w:snapToGrid w:val="0"/>
          <w:sz w:val="27"/>
          <w:szCs w:val="27"/>
          <w:lang w:eastAsia="ru-RU"/>
        </w:rPr>
      </w:pPr>
      <w:r w:rsidRPr="00C32FF3">
        <w:rPr>
          <w:rFonts w:ascii="Times New Roman" w:hAnsi="Times New Roman"/>
          <w:b/>
          <w:i/>
          <w:iCs/>
          <w:sz w:val="27"/>
          <w:szCs w:val="27"/>
          <w:lang w:val="en-US" w:eastAsia="ru-RU"/>
        </w:rPr>
        <w:t>V</w:t>
      </w:r>
      <w:r w:rsidRPr="00C32FF3">
        <w:rPr>
          <w:rFonts w:ascii="Times New Roman" w:hAnsi="Times New Roman"/>
          <w:b/>
          <w:i/>
          <w:iCs/>
          <w:spacing w:val="-2"/>
          <w:sz w:val="27"/>
          <w:szCs w:val="27"/>
          <w:lang w:eastAsia="ru-RU"/>
        </w:rPr>
        <w:t>нб3</w:t>
      </w:r>
      <w:r w:rsidRPr="00C32FF3">
        <w:rPr>
          <w:rFonts w:ascii="Times New Roman" w:hAnsi="Times New Roman"/>
          <w:b/>
          <w:i/>
          <w:iCs/>
          <w:spacing w:val="-10"/>
          <w:sz w:val="27"/>
          <w:szCs w:val="27"/>
          <w:vertAlign w:val="subscript"/>
          <w:lang w:eastAsia="ru-RU"/>
        </w:rPr>
        <w:t>пр.п =</w:t>
      </w:r>
      <w:r w:rsidRPr="00C32FF3">
        <w:rPr>
          <w:rFonts w:ascii="Times New Roman" w:hAnsi="Times New Roman"/>
          <w:b/>
          <w:i/>
          <w:iCs/>
          <w:spacing w:val="-10"/>
          <w:sz w:val="27"/>
          <w:szCs w:val="27"/>
          <w:lang w:val="en-US" w:eastAsia="ru-RU"/>
        </w:rPr>
        <w:t>I</w:t>
      </w:r>
      <w:r w:rsidRPr="00C32FF3">
        <w:rPr>
          <w:rFonts w:ascii="Times New Roman" w:hAnsi="Times New Roman"/>
          <w:b/>
          <w:i/>
          <w:iCs/>
          <w:spacing w:val="-10"/>
          <w:sz w:val="27"/>
          <w:szCs w:val="27"/>
          <w:vertAlign w:val="subscript"/>
          <w:lang w:eastAsia="ru-RU"/>
        </w:rPr>
        <w:t xml:space="preserve">упл </w:t>
      </w:r>
      <w:r w:rsidRPr="00C32FF3">
        <w:rPr>
          <w:rFonts w:ascii="Times New Roman" w:hAnsi="Times New Roman"/>
          <w:i/>
          <w:iCs/>
          <w:spacing w:val="-10"/>
          <w:sz w:val="27"/>
          <w:szCs w:val="27"/>
          <w:lang w:eastAsia="ru-RU"/>
        </w:rPr>
        <w:t xml:space="preserve"> /</w:t>
      </w:r>
      <w:r w:rsidRPr="00C32FF3">
        <w:rPr>
          <w:rFonts w:ascii="Times New Roman" w:hAnsi="Times New Roman"/>
          <w:b/>
          <w:i/>
          <w:iCs/>
          <w:spacing w:val="-10"/>
          <w:sz w:val="27"/>
          <w:szCs w:val="27"/>
          <w:lang w:eastAsia="ru-RU"/>
        </w:rPr>
        <w:t xml:space="preserve"> </w:t>
      </w:r>
      <w:r w:rsidRPr="00C32FF3">
        <w:rPr>
          <w:rFonts w:ascii="Times New Roman" w:hAnsi="Times New Roman"/>
          <w:b/>
          <w:i/>
          <w:iCs/>
          <w:spacing w:val="-10"/>
          <w:sz w:val="27"/>
          <w:szCs w:val="27"/>
          <w:lang w:val="en-US" w:eastAsia="ru-RU"/>
        </w:rPr>
        <w:t>S</w:t>
      </w:r>
      <w:r w:rsidRPr="00C32FF3">
        <w:rPr>
          <w:rFonts w:ascii="Times New Roman" w:hAnsi="Times New Roman"/>
          <w:b/>
          <w:i/>
          <w:iCs/>
          <w:spacing w:val="-10"/>
          <w:sz w:val="27"/>
          <w:szCs w:val="27"/>
          <w:vertAlign w:val="subscript"/>
          <w:lang w:eastAsia="ru-RU"/>
        </w:rPr>
        <w:t>2</w:t>
      </w:r>
      <w:r w:rsidRPr="00C32FF3">
        <w:rPr>
          <w:rFonts w:ascii="Times New Roman" w:hAnsi="Times New Roman"/>
          <w:b/>
          <w:i/>
          <w:iCs/>
          <w:spacing w:val="-10"/>
          <w:sz w:val="27"/>
          <w:szCs w:val="27"/>
          <w:lang w:eastAsia="ru-RU"/>
        </w:rPr>
        <w:t xml:space="preserve"> * 100,</w:t>
      </w:r>
    </w:p>
    <w:p w:rsidR="00E6600F" w:rsidRPr="00C32FF3" w:rsidRDefault="00E6600F" w:rsidP="00E6600F">
      <w:pPr>
        <w:widowControl w:val="0"/>
        <w:shd w:val="clear" w:color="auto" w:fill="FFFFFF"/>
        <w:autoSpaceDE w:val="0"/>
        <w:autoSpaceDN w:val="0"/>
        <w:adjustRightInd w:val="0"/>
        <w:spacing w:after="0" w:line="240" w:lineRule="auto"/>
        <w:ind w:firstLine="709"/>
        <w:rPr>
          <w:rFonts w:ascii="Times New Roman" w:hAnsi="Times New Roman"/>
          <w:iCs/>
          <w:snapToGrid w:val="0"/>
          <w:sz w:val="27"/>
          <w:szCs w:val="27"/>
          <w:lang w:eastAsia="ru-RU"/>
        </w:rPr>
      </w:pPr>
      <w:r w:rsidRPr="00C32FF3">
        <w:rPr>
          <w:rFonts w:ascii="Times New Roman" w:hAnsi="Times New Roman"/>
          <w:iCs/>
          <w:snapToGrid w:val="0"/>
          <w:sz w:val="27"/>
          <w:szCs w:val="27"/>
          <w:lang w:eastAsia="ru-RU"/>
        </w:rPr>
        <w:t>где,</w:t>
      </w:r>
    </w:p>
    <w:p w:rsidR="00E6600F" w:rsidRPr="00C32FF3" w:rsidRDefault="00E6600F" w:rsidP="00E6600F">
      <w:pPr>
        <w:widowControl w:val="0"/>
        <w:shd w:val="clear" w:color="auto" w:fill="FFFFFF"/>
        <w:autoSpaceDE w:val="0"/>
        <w:autoSpaceDN w:val="0"/>
        <w:adjustRightInd w:val="0"/>
        <w:spacing w:after="0" w:line="240" w:lineRule="auto"/>
        <w:ind w:firstLine="709"/>
        <w:rPr>
          <w:rFonts w:ascii="Times New Roman" w:hAnsi="Times New Roman"/>
          <w:iCs/>
          <w:snapToGrid w:val="0"/>
          <w:sz w:val="27"/>
          <w:szCs w:val="27"/>
          <w:lang w:eastAsia="ru-RU"/>
        </w:rPr>
      </w:pPr>
      <w:r w:rsidRPr="00C32FF3">
        <w:rPr>
          <w:rFonts w:ascii="Times New Roman" w:hAnsi="Times New Roman"/>
          <w:b/>
          <w:i/>
          <w:iCs/>
          <w:spacing w:val="-10"/>
          <w:sz w:val="27"/>
          <w:szCs w:val="27"/>
          <w:lang w:val="en-US" w:eastAsia="ru-RU"/>
        </w:rPr>
        <w:t>I</w:t>
      </w:r>
      <w:r w:rsidRPr="00C32FF3">
        <w:rPr>
          <w:rFonts w:ascii="Times New Roman" w:hAnsi="Times New Roman"/>
          <w:b/>
          <w:i/>
          <w:iCs/>
          <w:spacing w:val="-10"/>
          <w:sz w:val="27"/>
          <w:szCs w:val="27"/>
          <w:vertAlign w:val="subscript"/>
          <w:lang w:eastAsia="ru-RU"/>
        </w:rPr>
        <w:t xml:space="preserve">упл </w:t>
      </w:r>
      <w:r w:rsidRPr="00C32FF3">
        <w:rPr>
          <w:rFonts w:ascii="Times New Roman" w:hAnsi="Times New Roman"/>
          <w:iCs/>
          <w:snapToGrid w:val="0"/>
          <w:sz w:val="27"/>
          <w:szCs w:val="27"/>
          <w:lang w:eastAsia="ru-RU"/>
        </w:rPr>
        <w:t>– сумма налога, подлежащая к уплате в предыдущем периоде.</w:t>
      </w:r>
    </w:p>
    <w:p w:rsidR="000662D2" w:rsidRPr="00C32FF3" w:rsidRDefault="000662D2" w:rsidP="000662D2">
      <w:pPr>
        <w:spacing w:after="0" w:line="240" w:lineRule="auto"/>
        <w:ind w:firstLine="709"/>
        <w:jc w:val="both"/>
        <w:rPr>
          <w:rFonts w:ascii="Times New Roman" w:hAnsi="Times New Roman"/>
          <w:sz w:val="16"/>
          <w:szCs w:val="16"/>
          <w:lang w:eastAsia="ru-RU"/>
        </w:rPr>
      </w:pPr>
    </w:p>
    <w:p w:rsidR="000662D2" w:rsidRPr="00C32FF3" w:rsidRDefault="000662D2" w:rsidP="000662D2">
      <w:pPr>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w:t>
      </w:r>
      <w:r w:rsidR="00225ECB" w:rsidRPr="00C32FF3">
        <w:rPr>
          <w:rFonts w:ascii="Times New Roman" w:hAnsi="Times New Roman"/>
          <w:sz w:val="27"/>
          <w:szCs w:val="27"/>
          <w:lang w:eastAsia="ru-RU"/>
        </w:rPr>
        <w:t xml:space="preserve">, а также в соответствии с законами и иными </w:t>
      </w:r>
      <w:r w:rsidR="00225ECB" w:rsidRPr="00C32FF3">
        <w:rPr>
          <w:rFonts w:ascii="Times New Roman" w:hAnsi="Times New Roman"/>
          <w:sz w:val="27"/>
          <w:szCs w:val="27"/>
          <w:lang w:eastAsia="ru-RU"/>
        </w:rPr>
        <w:lastRenderedPageBreak/>
        <w:t>нормативными правовыми актами Тамбовской области</w:t>
      </w:r>
      <w:r w:rsidRPr="00C32FF3">
        <w:rPr>
          <w:rFonts w:ascii="Times New Roman" w:hAnsi="Times New Roman"/>
          <w:sz w:val="27"/>
          <w:szCs w:val="27"/>
          <w:lang w:eastAsia="ru-RU"/>
        </w:rPr>
        <w:t xml:space="preserve"> при формировании прогнозного объема поступлений учитываются в налогооблагаемой базе.</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C32FF3" w:rsidRDefault="000662D2" w:rsidP="000662D2">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 xml:space="preserve">Налог, взимаемый в связи с применением упрощенной системы налогообложения, зачисляется в бюджеты бюджетной системы Российской Федерации </w:t>
      </w:r>
      <w:r w:rsidR="00225ECB" w:rsidRPr="00C32FF3">
        <w:rPr>
          <w:rFonts w:ascii="Times New Roman" w:hAnsi="Times New Roman"/>
          <w:snapToGrid w:val="0"/>
          <w:sz w:val="27"/>
          <w:szCs w:val="27"/>
          <w:lang w:eastAsia="ru-RU"/>
        </w:rPr>
        <w:t xml:space="preserve">и государственные внебюджетные фонды </w:t>
      </w:r>
      <w:r w:rsidRPr="00C32FF3">
        <w:rPr>
          <w:rFonts w:ascii="Times New Roman" w:hAnsi="Times New Roman"/>
          <w:snapToGrid w:val="0"/>
          <w:sz w:val="27"/>
          <w:szCs w:val="27"/>
          <w:lang w:eastAsia="ru-RU"/>
        </w:rPr>
        <w:t>по нормативам, установленным в соответствии со статьями БК РФ.</w:t>
      </w:r>
    </w:p>
    <w:p w:rsidR="006C4D27" w:rsidRPr="00C32FF3" w:rsidRDefault="006C4D27" w:rsidP="000662D2">
      <w:pPr>
        <w:spacing w:after="0" w:line="240" w:lineRule="auto"/>
        <w:ind w:firstLine="709"/>
        <w:jc w:val="both"/>
        <w:rPr>
          <w:rFonts w:ascii="Times New Roman" w:hAnsi="Times New Roman"/>
          <w:snapToGrid w:val="0"/>
          <w:sz w:val="27"/>
          <w:szCs w:val="27"/>
          <w:lang w:eastAsia="ru-RU"/>
        </w:rPr>
      </w:pPr>
    </w:p>
    <w:p w:rsidR="000662D2" w:rsidRPr="00C32FF3" w:rsidRDefault="000662D2" w:rsidP="00021CA8">
      <w:pPr>
        <w:pStyle w:val="10"/>
        <w:numPr>
          <w:ilvl w:val="1"/>
          <w:numId w:val="43"/>
        </w:numPr>
        <w:spacing w:before="0" w:after="240"/>
        <w:ind w:left="0" w:firstLine="0"/>
        <w:jc w:val="center"/>
        <w:rPr>
          <w:rFonts w:ascii="Times New Roman" w:hAnsi="Times New Roman"/>
          <w:sz w:val="27"/>
          <w:szCs w:val="27"/>
        </w:rPr>
      </w:pPr>
      <w:bookmarkStart w:id="46" w:name="_Toc135816430"/>
      <w:r w:rsidRPr="00C32FF3">
        <w:rPr>
          <w:rFonts w:ascii="Times New Roman" w:hAnsi="Times New Roman"/>
          <w:sz w:val="27"/>
          <w:szCs w:val="27"/>
        </w:rPr>
        <w:t xml:space="preserve">Единый сельскохозяйственный налог </w:t>
      </w:r>
      <w:r w:rsidRPr="00C32FF3">
        <w:rPr>
          <w:rFonts w:ascii="Times New Roman" w:hAnsi="Times New Roman"/>
          <w:sz w:val="27"/>
          <w:szCs w:val="27"/>
        </w:rPr>
        <w:br/>
        <w:t>182 1 05 03000 01 0000 110</w:t>
      </w:r>
      <w:bookmarkEnd w:id="46"/>
    </w:p>
    <w:p w:rsidR="000662D2" w:rsidRPr="00C32FF3" w:rsidRDefault="000662D2" w:rsidP="000662D2">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iCs/>
          <w:snapToGrid w:val="0"/>
          <w:sz w:val="27"/>
          <w:szCs w:val="27"/>
          <w:lang w:eastAsia="ru-RU"/>
        </w:rPr>
        <w:t xml:space="preserve">Расчет доходов в </w:t>
      </w:r>
      <w:r w:rsidR="00701074" w:rsidRPr="00C32FF3">
        <w:rPr>
          <w:rFonts w:ascii="Times New Roman" w:hAnsi="Times New Roman"/>
          <w:iCs/>
          <w:snapToGrid w:val="0"/>
          <w:sz w:val="27"/>
          <w:szCs w:val="27"/>
          <w:lang w:eastAsia="ru-RU"/>
        </w:rPr>
        <w:t>консолидированный бюджет Тамбовской области</w:t>
      </w:r>
      <w:r w:rsidRPr="00C32FF3">
        <w:rPr>
          <w:rFonts w:ascii="Times New Roman" w:hAnsi="Times New Roman"/>
          <w:iCs/>
          <w:snapToGrid w:val="0"/>
          <w:sz w:val="27"/>
          <w:szCs w:val="27"/>
          <w:lang w:eastAsia="ru-RU"/>
        </w:rPr>
        <w:t xml:space="preserve"> от уплаты единого сельскохозяйственного налога осуществляется в соответствии с действующим законодательством Российской Федерации о налогах и сборах </w:t>
      </w:r>
    </w:p>
    <w:p w:rsidR="000662D2" w:rsidRPr="00C32FF3" w:rsidRDefault="000662D2" w:rsidP="000662D2">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Для расчета единого</w:t>
      </w:r>
      <w:r w:rsidRPr="00C32FF3">
        <w:rPr>
          <w:rFonts w:ascii="Times New Roman" w:hAnsi="Times New Roman"/>
          <w:iCs/>
          <w:snapToGrid w:val="0"/>
          <w:sz w:val="27"/>
          <w:szCs w:val="27"/>
          <w:lang w:eastAsia="ru-RU"/>
        </w:rPr>
        <w:t xml:space="preserve"> сельскохозяйственного налога</w:t>
      </w:r>
      <w:r w:rsidRPr="00C32FF3">
        <w:rPr>
          <w:rFonts w:ascii="Times New Roman" w:hAnsi="Times New Roman"/>
          <w:snapToGrid w:val="0"/>
          <w:sz w:val="27"/>
          <w:szCs w:val="27"/>
          <w:lang w:eastAsia="ru-RU"/>
        </w:rPr>
        <w:t xml:space="preserve"> используются:</w:t>
      </w:r>
    </w:p>
    <w:p w:rsidR="000662D2" w:rsidRPr="00C32FF3" w:rsidRDefault="000662D2" w:rsidP="000662D2">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 xml:space="preserve"> - показатели прогноза социально-экономического развития </w:t>
      </w:r>
      <w:r w:rsidR="00701074" w:rsidRPr="00C32FF3">
        <w:rPr>
          <w:rFonts w:ascii="Times New Roman" w:hAnsi="Times New Roman"/>
          <w:snapToGrid w:val="0"/>
          <w:sz w:val="27"/>
          <w:szCs w:val="27"/>
          <w:lang w:eastAsia="ru-RU"/>
        </w:rPr>
        <w:t>Тамбовской области</w:t>
      </w:r>
      <w:r w:rsidRPr="00C32FF3">
        <w:rPr>
          <w:rFonts w:ascii="Times New Roman" w:hAnsi="Times New Roman"/>
          <w:snapToGrid w:val="0"/>
          <w:sz w:val="27"/>
          <w:szCs w:val="27"/>
          <w:lang w:eastAsia="ru-RU"/>
        </w:rPr>
        <w:t xml:space="preserve"> на очередной финансовый год и плановый период (</w:t>
      </w:r>
      <w:r w:rsidR="00701074" w:rsidRPr="00C32FF3">
        <w:rPr>
          <w:rFonts w:ascii="Times New Roman" w:hAnsi="Times New Roman"/>
          <w:snapToGrid w:val="0"/>
          <w:sz w:val="27"/>
          <w:szCs w:val="27"/>
          <w:lang w:eastAsia="ru-RU"/>
        </w:rPr>
        <w:t>индекс производства продукции сельского хозяйства)</w:t>
      </w:r>
      <w:r w:rsidRPr="00C32FF3">
        <w:rPr>
          <w:rFonts w:ascii="Times New Roman" w:hAnsi="Times New Roman"/>
          <w:snapToGrid w:val="0"/>
          <w:sz w:val="27"/>
          <w:szCs w:val="27"/>
          <w:lang w:eastAsia="ru-RU"/>
        </w:rPr>
        <w:t>;</w:t>
      </w:r>
    </w:p>
    <w:p w:rsidR="000662D2" w:rsidRPr="00C32FF3" w:rsidRDefault="000662D2" w:rsidP="000662D2">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 динамика налоговой базы по налогу по данным отчета по форме № 5-ЕСХН «Отчет о налоговой базе и структуре начислений по единому сельскохозяйственному налогу» за годы, предшествующие прогнозируемому;</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w:t>
      </w:r>
      <w:r w:rsidR="007A4254" w:rsidRPr="00C32FF3">
        <w:rPr>
          <w:rFonts w:ascii="Times New Roman" w:hAnsi="Times New Roman"/>
          <w:sz w:val="27"/>
          <w:szCs w:val="27"/>
        </w:rPr>
        <w:t>.</w:t>
      </w:r>
    </w:p>
    <w:p w:rsidR="007A4254" w:rsidRPr="00C32FF3" w:rsidRDefault="007A4254" w:rsidP="007A4254">
      <w:pPr>
        <w:widowControl w:val="0"/>
        <w:shd w:val="clear" w:color="auto" w:fill="FFFFFF"/>
        <w:autoSpaceDE w:val="0"/>
        <w:autoSpaceDN w:val="0"/>
        <w:adjustRightInd w:val="0"/>
        <w:spacing w:after="0" w:line="240" w:lineRule="auto"/>
        <w:ind w:firstLine="709"/>
        <w:jc w:val="both"/>
        <w:rPr>
          <w:rFonts w:ascii="Times New Roman" w:hAnsi="Times New Roman"/>
          <w:spacing w:val="-1"/>
          <w:sz w:val="27"/>
          <w:szCs w:val="27"/>
          <w:lang w:eastAsia="ru-RU"/>
        </w:rPr>
      </w:pPr>
      <w:r w:rsidRPr="00C32FF3">
        <w:rPr>
          <w:rFonts w:ascii="Times New Roman" w:hAnsi="Times New Roman"/>
          <w:spacing w:val="-3"/>
          <w:sz w:val="27"/>
          <w:szCs w:val="27"/>
          <w:lang w:eastAsia="ru-RU"/>
        </w:rPr>
        <w:t xml:space="preserve">Расчёт прогнозного объёма поступлений единого сельскохозяйственного налога </w:t>
      </w:r>
      <w:r w:rsidRPr="00C32FF3">
        <w:rPr>
          <w:rFonts w:ascii="Times New Roman" w:hAnsi="Times New Roman"/>
          <w:spacing w:val="-5"/>
          <w:sz w:val="27"/>
          <w:szCs w:val="27"/>
          <w:lang w:eastAsia="ru-RU"/>
        </w:rPr>
        <w:t>(</w:t>
      </w:r>
      <w:r w:rsidRPr="00C32FF3">
        <w:rPr>
          <w:rFonts w:ascii="Times New Roman" w:hAnsi="Times New Roman"/>
          <w:b/>
          <w:i/>
          <w:spacing w:val="-5"/>
          <w:sz w:val="27"/>
          <w:szCs w:val="27"/>
          <w:lang w:eastAsia="ru-RU"/>
        </w:rPr>
        <w:t>ЕСХН</w:t>
      </w:r>
      <w:r w:rsidRPr="00C32FF3">
        <w:rPr>
          <w:rFonts w:ascii="Times New Roman" w:hAnsi="Times New Roman"/>
          <w:spacing w:val="-5"/>
          <w:sz w:val="27"/>
          <w:szCs w:val="27"/>
          <w:lang w:eastAsia="ru-RU"/>
        </w:rPr>
        <w:t xml:space="preserve">) осуществляется </w:t>
      </w:r>
      <w:r w:rsidRPr="00C32FF3">
        <w:rPr>
          <w:rFonts w:ascii="Times New Roman" w:hAnsi="Times New Roman"/>
          <w:sz w:val="27"/>
          <w:szCs w:val="27"/>
          <w:lang w:eastAsia="ru-RU"/>
        </w:rPr>
        <w:t xml:space="preserve">с применением метода </w:t>
      </w:r>
      <w:r w:rsidR="00D0220F">
        <w:rPr>
          <w:rFonts w:ascii="Times New Roman" w:hAnsi="Times New Roman"/>
          <w:sz w:val="27"/>
          <w:szCs w:val="27"/>
          <w:lang w:eastAsia="ru-RU"/>
        </w:rPr>
        <w:t>прямого расчета</w:t>
      </w:r>
      <w:r w:rsidRPr="00C32FF3">
        <w:rPr>
          <w:rFonts w:ascii="Times New Roman" w:hAnsi="Times New Roman"/>
          <w:sz w:val="27"/>
          <w:szCs w:val="27"/>
          <w:lang w:eastAsia="ru-RU"/>
        </w:rPr>
        <w:t xml:space="preserve">, с учетом корректирующей суммы поступлений, учитывающей изменения законодательства о налогах и сборах, </w:t>
      </w:r>
      <w:r w:rsidRPr="00C32FF3">
        <w:rPr>
          <w:rFonts w:ascii="Times New Roman" w:hAnsi="Times New Roman"/>
          <w:spacing w:val="-1"/>
          <w:sz w:val="27"/>
          <w:szCs w:val="27"/>
          <w:lang w:eastAsia="ru-RU"/>
        </w:rPr>
        <w:t>по следующей формуле:</w:t>
      </w:r>
    </w:p>
    <w:p w:rsidR="007A4254" w:rsidRPr="00C32FF3" w:rsidRDefault="007A4254" w:rsidP="007A4254">
      <w:pPr>
        <w:widowControl w:val="0"/>
        <w:shd w:val="clear" w:color="auto" w:fill="FFFFFF"/>
        <w:autoSpaceDE w:val="0"/>
        <w:autoSpaceDN w:val="0"/>
        <w:adjustRightInd w:val="0"/>
        <w:spacing w:after="0" w:line="240" w:lineRule="auto"/>
        <w:ind w:firstLine="709"/>
        <w:jc w:val="both"/>
        <w:rPr>
          <w:rFonts w:ascii="Times New Roman" w:hAnsi="Times New Roman"/>
          <w:spacing w:val="-1"/>
          <w:sz w:val="27"/>
          <w:szCs w:val="27"/>
          <w:lang w:eastAsia="ru-RU"/>
        </w:rPr>
      </w:pPr>
    </w:p>
    <w:p w:rsidR="007A4254" w:rsidRPr="00C32FF3" w:rsidRDefault="007A4254" w:rsidP="007A4254">
      <w:pPr>
        <w:widowControl w:val="0"/>
        <w:shd w:val="clear" w:color="auto" w:fill="FFFFFF"/>
        <w:autoSpaceDE w:val="0"/>
        <w:autoSpaceDN w:val="0"/>
        <w:adjustRightInd w:val="0"/>
        <w:spacing w:after="0" w:line="240" w:lineRule="auto"/>
        <w:ind w:firstLine="709"/>
        <w:jc w:val="center"/>
        <w:rPr>
          <w:rFonts w:ascii="Times New Roman" w:hAnsi="Times New Roman"/>
          <w:b/>
          <w:i/>
          <w:sz w:val="27"/>
          <w:szCs w:val="27"/>
          <w:lang w:eastAsia="ru-RU"/>
        </w:rPr>
      </w:pPr>
      <w:r w:rsidRPr="00C32FF3">
        <w:rPr>
          <w:rFonts w:ascii="Times New Roman" w:hAnsi="Times New Roman"/>
          <w:b/>
          <w:i/>
          <w:spacing w:val="-4"/>
          <w:sz w:val="27"/>
          <w:szCs w:val="27"/>
          <w:lang w:eastAsia="ru-RU"/>
        </w:rPr>
        <w:t xml:space="preserve">ЕСХН = </w:t>
      </w:r>
      <w:r w:rsidRPr="00C32FF3">
        <w:rPr>
          <w:rFonts w:ascii="Times New Roman" w:hAnsi="Times New Roman"/>
          <w:b/>
          <w:i/>
          <w:iCs/>
          <w:spacing w:val="-4"/>
          <w:sz w:val="27"/>
          <w:szCs w:val="27"/>
          <w:lang w:eastAsia="ru-RU"/>
        </w:rPr>
        <w:t>ЕСХН</w:t>
      </w:r>
      <w:r w:rsidRPr="00C32FF3">
        <w:rPr>
          <w:rFonts w:ascii="Times New Roman" w:hAnsi="Times New Roman"/>
          <w:b/>
          <w:i/>
          <w:iCs/>
          <w:spacing w:val="-4"/>
          <w:sz w:val="27"/>
          <w:szCs w:val="27"/>
          <w:vertAlign w:val="subscript"/>
          <w:lang w:eastAsia="ru-RU"/>
        </w:rPr>
        <w:t>факт</w:t>
      </w:r>
      <w:r w:rsidRPr="00C32FF3">
        <w:rPr>
          <w:rFonts w:ascii="Times New Roman" w:hAnsi="Times New Roman"/>
          <w:b/>
          <w:i/>
          <w:iCs/>
          <w:spacing w:val="-4"/>
          <w:sz w:val="27"/>
          <w:szCs w:val="27"/>
          <w:lang w:eastAsia="ru-RU"/>
        </w:rPr>
        <w:t xml:space="preserve"> </w:t>
      </w:r>
      <w:r w:rsidRPr="00C32FF3">
        <w:rPr>
          <w:rFonts w:ascii="Times New Roman" w:hAnsi="Times New Roman"/>
          <w:b/>
          <w:i/>
          <w:spacing w:val="-4"/>
          <w:sz w:val="27"/>
          <w:szCs w:val="27"/>
          <w:lang w:eastAsia="ru-RU"/>
        </w:rPr>
        <w:t xml:space="preserve">* </w:t>
      </w:r>
      <w:r w:rsidRPr="00C32FF3">
        <w:rPr>
          <w:rFonts w:ascii="Times New Roman" w:hAnsi="Times New Roman"/>
          <w:b/>
          <w:i/>
          <w:iCs/>
          <w:spacing w:val="-4"/>
          <w:sz w:val="27"/>
          <w:szCs w:val="27"/>
          <w:lang w:val="en-US" w:eastAsia="ru-RU"/>
        </w:rPr>
        <w:t>I</w:t>
      </w:r>
      <w:r w:rsidRPr="00C32FF3">
        <w:rPr>
          <w:rFonts w:ascii="Times New Roman" w:hAnsi="Times New Roman"/>
          <w:b/>
          <w:i/>
          <w:iCs/>
          <w:spacing w:val="-4"/>
          <w:sz w:val="27"/>
          <w:szCs w:val="27"/>
          <w:vertAlign w:val="subscript"/>
          <w:lang w:eastAsia="ru-RU"/>
        </w:rPr>
        <w:t>есхн</w:t>
      </w:r>
      <w:r w:rsidRPr="00C32FF3">
        <w:rPr>
          <w:rFonts w:ascii="Times New Roman" w:hAnsi="Times New Roman"/>
          <w:b/>
          <w:i/>
          <w:spacing w:val="-4"/>
          <w:sz w:val="27"/>
          <w:szCs w:val="27"/>
          <w:lang w:eastAsia="ru-RU"/>
        </w:rPr>
        <w:t xml:space="preserve"> / 100 (+/-) </w:t>
      </w:r>
      <w:r w:rsidRPr="00C32FF3">
        <w:rPr>
          <w:rFonts w:ascii="Times New Roman" w:hAnsi="Times New Roman"/>
          <w:b/>
          <w:i/>
          <w:iCs/>
          <w:spacing w:val="-4"/>
          <w:sz w:val="27"/>
          <w:szCs w:val="27"/>
          <w:lang w:val="en-US" w:eastAsia="ru-RU"/>
        </w:rPr>
        <w:t>F</w:t>
      </w:r>
      <w:r w:rsidRPr="00C32FF3">
        <w:rPr>
          <w:rFonts w:ascii="Times New Roman" w:hAnsi="Times New Roman"/>
          <w:b/>
          <w:i/>
          <w:spacing w:val="-4"/>
          <w:sz w:val="27"/>
          <w:szCs w:val="27"/>
          <w:lang w:eastAsia="ru-RU"/>
        </w:rPr>
        <w:t>,</w:t>
      </w:r>
    </w:p>
    <w:p w:rsidR="007A4254" w:rsidRPr="00C32FF3" w:rsidRDefault="007A4254" w:rsidP="007A4254">
      <w:pPr>
        <w:widowControl w:val="0"/>
        <w:shd w:val="clear" w:color="auto" w:fill="FFFFFF"/>
        <w:autoSpaceDE w:val="0"/>
        <w:autoSpaceDN w:val="0"/>
        <w:adjustRightInd w:val="0"/>
        <w:spacing w:after="0" w:line="240" w:lineRule="auto"/>
        <w:ind w:firstLine="709"/>
        <w:rPr>
          <w:rFonts w:ascii="Times New Roman" w:hAnsi="Times New Roman"/>
          <w:sz w:val="27"/>
          <w:szCs w:val="27"/>
          <w:lang w:eastAsia="ru-RU"/>
        </w:rPr>
      </w:pPr>
      <w:r w:rsidRPr="00C32FF3">
        <w:rPr>
          <w:rFonts w:ascii="Times New Roman" w:hAnsi="Times New Roman"/>
          <w:spacing w:val="-2"/>
          <w:sz w:val="27"/>
          <w:szCs w:val="27"/>
          <w:lang w:eastAsia="ru-RU"/>
        </w:rPr>
        <w:t>где:</w:t>
      </w:r>
    </w:p>
    <w:p w:rsidR="007A4254" w:rsidRPr="00C32FF3" w:rsidRDefault="007A4254" w:rsidP="007A4254">
      <w:pPr>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b/>
          <w:i/>
          <w:iCs/>
          <w:spacing w:val="-4"/>
          <w:sz w:val="27"/>
          <w:szCs w:val="27"/>
          <w:lang w:eastAsia="ru-RU"/>
        </w:rPr>
        <w:t>ЕСХН</w:t>
      </w:r>
      <w:r w:rsidRPr="00C32FF3">
        <w:rPr>
          <w:rFonts w:ascii="Times New Roman" w:hAnsi="Times New Roman"/>
          <w:b/>
          <w:i/>
          <w:iCs/>
          <w:spacing w:val="-4"/>
          <w:sz w:val="27"/>
          <w:szCs w:val="27"/>
          <w:vertAlign w:val="subscript"/>
          <w:lang w:eastAsia="ru-RU"/>
        </w:rPr>
        <w:t>факт</w:t>
      </w:r>
      <w:r w:rsidRPr="00C32FF3">
        <w:rPr>
          <w:rFonts w:ascii="Times New Roman" w:hAnsi="Times New Roman"/>
          <w:b/>
          <w:sz w:val="27"/>
          <w:szCs w:val="27"/>
          <w:lang w:eastAsia="ru-RU"/>
        </w:rPr>
        <w:t xml:space="preserve"> </w:t>
      </w:r>
      <w:r w:rsidRPr="00C32FF3">
        <w:rPr>
          <w:rFonts w:ascii="Times New Roman" w:hAnsi="Times New Roman"/>
          <w:sz w:val="27"/>
          <w:szCs w:val="27"/>
          <w:lang w:eastAsia="ru-RU"/>
        </w:rPr>
        <w:t>- поступление налога за последний финансовый год, тыс. рублей;</w:t>
      </w:r>
    </w:p>
    <w:p w:rsidR="007A4254" w:rsidRPr="00C32FF3" w:rsidRDefault="007A4254" w:rsidP="007A4254">
      <w:pPr>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b/>
          <w:i/>
          <w:iCs/>
          <w:spacing w:val="-4"/>
          <w:sz w:val="27"/>
          <w:szCs w:val="27"/>
          <w:lang w:val="en-US" w:eastAsia="ru-RU"/>
        </w:rPr>
        <w:t>I</w:t>
      </w:r>
      <w:r w:rsidRPr="00C32FF3">
        <w:rPr>
          <w:rFonts w:ascii="Times New Roman" w:hAnsi="Times New Roman"/>
          <w:b/>
          <w:i/>
          <w:iCs/>
          <w:spacing w:val="-4"/>
          <w:sz w:val="27"/>
          <w:szCs w:val="27"/>
          <w:vertAlign w:val="subscript"/>
          <w:lang w:eastAsia="ru-RU"/>
        </w:rPr>
        <w:t>есхн</w:t>
      </w:r>
      <w:r w:rsidRPr="00C32FF3">
        <w:rPr>
          <w:rFonts w:ascii="Times New Roman" w:hAnsi="Times New Roman"/>
          <w:sz w:val="27"/>
          <w:szCs w:val="27"/>
          <w:lang w:eastAsia="ru-RU"/>
        </w:rPr>
        <w:t xml:space="preserve"> - индекс производства продукции сельского хозяйства на прогнозируемый период к предыдущему году (предоставляется Министерством экономической и инвестиционной политики Тамбовской области), %.</w:t>
      </w:r>
    </w:p>
    <w:p w:rsidR="007A4254" w:rsidRPr="00C32FF3" w:rsidRDefault="007A4254" w:rsidP="007A4254">
      <w:pPr>
        <w:widowControl w:val="0"/>
        <w:shd w:val="clear" w:color="auto" w:fill="FFFFFF"/>
        <w:autoSpaceDE w:val="0"/>
        <w:autoSpaceDN w:val="0"/>
        <w:adjustRightInd w:val="0"/>
        <w:spacing w:after="0" w:line="240" w:lineRule="auto"/>
        <w:ind w:firstLine="709"/>
        <w:jc w:val="both"/>
        <w:rPr>
          <w:rFonts w:ascii="Times New Roman" w:hAnsi="Times New Roman"/>
          <w:spacing w:val="-4"/>
          <w:sz w:val="27"/>
          <w:szCs w:val="27"/>
          <w:lang w:eastAsia="ru-RU"/>
        </w:rPr>
      </w:pPr>
      <w:r w:rsidRPr="00C32FF3">
        <w:rPr>
          <w:rFonts w:ascii="Times New Roman" w:hAnsi="Times New Roman"/>
          <w:b/>
          <w:i/>
          <w:iCs/>
          <w:sz w:val="27"/>
          <w:szCs w:val="27"/>
          <w:lang w:val="en-US" w:eastAsia="ru-RU"/>
        </w:rPr>
        <w:t>F</w:t>
      </w:r>
      <w:r w:rsidRPr="00C32FF3">
        <w:rPr>
          <w:rFonts w:ascii="Times New Roman" w:hAnsi="Times New Roman"/>
          <w:i/>
          <w:iCs/>
          <w:sz w:val="27"/>
          <w:szCs w:val="27"/>
          <w:lang w:eastAsia="ru-RU"/>
        </w:rPr>
        <w:t xml:space="preserve"> - </w:t>
      </w:r>
      <w:r w:rsidRPr="00C32FF3">
        <w:rPr>
          <w:rFonts w:ascii="Times New Roman" w:hAnsi="Times New Roman"/>
          <w:sz w:val="27"/>
          <w:szCs w:val="27"/>
          <w:lang w:eastAsia="ru-RU"/>
        </w:rPr>
        <w:t xml:space="preserve">корректирующая сумма поступлений, учитывающая изменения </w:t>
      </w:r>
      <w:r w:rsidRPr="00C32FF3">
        <w:rPr>
          <w:rFonts w:ascii="Times New Roman" w:hAnsi="Times New Roman"/>
          <w:spacing w:val="-4"/>
          <w:sz w:val="27"/>
          <w:szCs w:val="27"/>
          <w:lang w:eastAsia="ru-RU"/>
        </w:rPr>
        <w:t>законодательства о налогах и сборах, а также другие факторы, тыс. рублей.</w:t>
      </w:r>
    </w:p>
    <w:p w:rsidR="007A4254" w:rsidRPr="00C32FF3" w:rsidRDefault="007A4254" w:rsidP="007A4254">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В прогнозируемом объёме налоговой базы по ЕСХН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а также в соответствии с законами и иными нормативными правовыми актами Тамбовской области.</w:t>
      </w:r>
    </w:p>
    <w:p w:rsidR="007A4254" w:rsidRPr="00C32FF3" w:rsidRDefault="007A4254" w:rsidP="007A4254">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Объём выпадающих доходов определяется в рамках прописанного алгоритма расчёта прогнозного объёма поступлений налога.</w:t>
      </w:r>
    </w:p>
    <w:p w:rsidR="007A4254" w:rsidRPr="00C32FF3" w:rsidRDefault="007A4254" w:rsidP="007A4254">
      <w:pPr>
        <w:widowControl w:val="0"/>
        <w:shd w:val="clear" w:color="auto" w:fill="FFFFFF"/>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lastRenderedPageBreak/>
        <w:t>Единый сельскохозяйственный налог зачисляется в бюджеты бюджетной системы Российской Федерации по нормативам, установленным в соответствии со статьями БК РФ.</w:t>
      </w:r>
    </w:p>
    <w:p w:rsidR="000662D2" w:rsidRPr="00C32FF3" w:rsidRDefault="000662D2" w:rsidP="000662D2">
      <w:pPr>
        <w:spacing w:after="0" w:line="240" w:lineRule="auto"/>
        <w:ind w:firstLine="709"/>
        <w:jc w:val="both"/>
        <w:rPr>
          <w:rFonts w:ascii="Times New Roman" w:hAnsi="Times New Roman"/>
          <w:snapToGrid w:val="0"/>
          <w:sz w:val="27"/>
          <w:szCs w:val="27"/>
          <w:lang w:eastAsia="ru-RU"/>
        </w:rPr>
      </w:pPr>
    </w:p>
    <w:p w:rsidR="000662D2" w:rsidRPr="00C32FF3" w:rsidRDefault="000662D2" w:rsidP="00021CA8">
      <w:pPr>
        <w:pStyle w:val="10"/>
        <w:numPr>
          <w:ilvl w:val="1"/>
          <w:numId w:val="43"/>
        </w:numPr>
        <w:spacing w:before="0" w:after="240"/>
        <w:ind w:left="0" w:firstLine="0"/>
        <w:jc w:val="center"/>
        <w:rPr>
          <w:rFonts w:ascii="Times New Roman" w:hAnsi="Times New Roman"/>
          <w:sz w:val="27"/>
          <w:szCs w:val="27"/>
        </w:rPr>
      </w:pPr>
      <w:r w:rsidRPr="00C32FF3">
        <w:rPr>
          <w:rFonts w:ascii="Times New Roman" w:hAnsi="Times New Roman"/>
          <w:sz w:val="27"/>
          <w:szCs w:val="27"/>
        </w:rPr>
        <w:t xml:space="preserve"> </w:t>
      </w:r>
      <w:bookmarkStart w:id="47" w:name="_Toc135816431"/>
      <w:r w:rsidRPr="00C32FF3">
        <w:rPr>
          <w:rFonts w:ascii="Times New Roman" w:hAnsi="Times New Roman"/>
          <w:sz w:val="27"/>
          <w:szCs w:val="27"/>
        </w:rPr>
        <w:t xml:space="preserve">Налог, взимаемый в связи с применением патентной системы налогообложения </w:t>
      </w:r>
      <w:r w:rsidRPr="00C32FF3">
        <w:rPr>
          <w:rFonts w:ascii="Times New Roman" w:hAnsi="Times New Roman"/>
          <w:sz w:val="27"/>
          <w:szCs w:val="27"/>
        </w:rPr>
        <w:br/>
        <w:t>182 1 05 04000 02 0000 110</w:t>
      </w:r>
      <w:bookmarkEnd w:id="47"/>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 доходов в </w:t>
      </w:r>
      <w:r w:rsidR="00C13046" w:rsidRPr="00C32FF3">
        <w:rPr>
          <w:rFonts w:ascii="Times New Roman" w:hAnsi="Times New Roman"/>
          <w:sz w:val="27"/>
          <w:szCs w:val="27"/>
        </w:rPr>
        <w:t>консолидированный бюджет Тамбовской области от уплаты налога,</w:t>
      </w:r>
      <w:r w:rsidRPr="00C32FF3">
        <w:rPr>
          <w:rFonts w:ascii="Times New Roman" w:hAnsi="Times New Roman"/>
          <w:sz w:val="27"/>
          <w:szCs w:val="27"/>
        </w:rPr>
        <w:t xml:space="preserve"> </w:t>
      </w:r>
      <w:r w:rsidR="00C13046" w:rsidRPr="00C32FF3">
        <w:rPr>
          <w:rFonts w:ascii="Times New Roman" w:hAnsi="Times New Roman"/>
          <w:sz w:val="27"/>
          <w:szCs w:val="27"/>
        </w:rPr>
        <w:t>в</w:t>
      </w:r>
      <w:r w:rsidRPr="00C32FF3">
        <w:rPr>
          <w:rFonts w:ascii="Times New Roman" w:hAnsi="Times New Roman"/>
          <w:sz w:val="27"/>
          <w:szCs w:val="27"/>
        </w:rPr>
        <w:t>зимаемого в связи с применением патентной системы налогообложения, осуществляется в соответствии с действующим законодательством Российской Федерации о налогах и сборах.</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Для расчета </w:t>
      </w:r>
      <w:r w:rsidRPr="00C32FF3">
        <w:rPr>
          <w:rFonts w:ascii="Times New Roman" w:hAnsi="Times New Roman"/>
          <w:iCs/>
          <w:sz w:val="27"/>
          <w:szCs w:val="27"/>
        </w:rPr>
        <w:t xml:space="preserve">поступлений налога, взимаемого в связи с применением патентной системы налогообложения, </w:t>
      </w:r>
      <w:r w:rsidRPr="00C32FF3">
        <w:rPr>
          <w:rFonts w:ascii="Times New Roman" w:hAnsi="Times New Roman"/>
          <w:sz w:val="27"/>
          <w:szCs w:val="27"/>
        </w:rPr>
        <w:t>используются:</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показатели прогноза социально-экономического развития </w:t>
      </w:r>
      <w:r w:rsidR="00C13046" w:rsidRPr="00C32FF3">
        <w:rPr>
          <w:rFonts w:ascii="Times New Roman" w:hAnsi="Times New Roman"/>
          <w:sz w:val="27"/>
          <w:szCs w:val="27"/>
        </w:rPr>
        <w:t>Тамбовской области</w:t>
      </w:r>
      <w:r w:rsidRPr="00C32FF3">
        <w:rPr>
          <w:rFonts w:ascii="Times New Roman" w:hAnsi="Times New Roman"/>
          <w:sz w:val="27"/>
          <w:szCs w:val="27"/>
        </w:rPr>
        <w:t xml:space="preserve"> на очередной финансовый год и плановый период (В</w:t>
      </w:r>
      <w:r w:rsidR="00C13046" w:rsidRPr="00C32FF3">
        <w:rPr>
          <w:rFonts w:ascii="Times New Roman" w:hAnsi="Times New Roman"/>
          <w:sz w:val="27"/>
          <w:szCs w:val="27"/>
        </w:rPr>
        <w:t>Р</w:t>
      </w:r>
      <w:r w:rsidRPr="00C32FF3">
        <w:rPr>
          <w:rFonts w:ascii="Times New Roman" w:hAnsi="Times New Roman"/>
          <w:sz w:val="27"/>
          <w:szCs w:val="27"/>
        </w:rPr>
        <w:t xml:space="preserve">П), </w:t>
      </w:r>
      <w:r w:rsidR="00C13046" w:rsidRPr="00C32FF3">
        <w:rPr>
          <w:rFonts w:ascii="Times New Roman" w:hAnsi="Times New Roman"/>
          <w:sz w:val="27"/>
          <w:szCs w:val="27"/>
        </w:rPr>
        <w:t>представляемые Министерством экономической и инвестиционной политики Тамбовской области</w:t>
      </w:r>
      <w:r w:rsidRPr="00C32FF3">
        <w:rPr>
          <w:rFonts w:ascii="Times New Roman" w:hAnsi="Times New Roman"/>
          <w:sz w:val="27"/>
          <w:szCs w:val="27"/>
        </w:rPr>
        <w:t>;</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предусмотренные главой 26.5 «Патентная система налогообложения» НК РФ и др. источники.</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прогнозного объёма поступлений налога, взимаемого в связи с применением патентной системы налогообложения,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0662D2" w:rsidRPr="00C32FF3" w:rsidRDefault="000662D2" w:rsidP="000662D2">
      <w:pPr>
        <w:spacing w:after="0" w:line="240" w:lineRule="auto"/>
        <w:ind w:firstLine="709"/>
        <w:jc w:val="both"/>
        <w:rPr>
          <w:rFonts w:ascii="Times New Roman" w:hAnsi="Times New Roman"/>
          <w:iCs/>
          <w:sz w:val="27"/>
          <w:szCs w:val="27"/>
        </w:rPr>
      </w:pPr>
      <w:r w:rsidRPr="00C32FF3">
        <w:rPr>
          <w:rFonts w:ascii="Times New Roman" w:hAnsi="Times New Roman"/>
          <w:sz w:val="27"/>
          <w:szCs w:val="27"/>
        </w:rPr>
        <w:t>Прогнозный объём поступлений налога, взимаемого в связи с применением патентной системы налогообложения</w:t>
      </w:r>
      <w:r w:rsidRPr="00C32FF3">
        <w:rPr>
          <w:rFonts w:ascii="Times New Roman" w:hAnsi="Times New Roman"/>
          <w:iCs/>
          <w:sz w:val="27"/>
          <w:szCs w:val="27"/>
        </w:rPr>
        <w:t xml:space="preserve"> (</w:t>
      </w:r>
      <w:r w:rsidRPr="00C32FF3">
        <w:rPr>
          <w:rFonts w:ascii="Times New Roman" w:hAnsi="Times New Roman"/>
          <w:b/>
          <w:iCs/>
          <w:sz w:val="27"/>
          <w:szCs w:val="27"/>
        </w:rPr>
        <w:t>ПСН</w:t>
      </w:r>
      <w:r w:rsidRPr="00C32FF3">
        <w:rPr>
          <w:rFonts w:ascii="Times New Roman" w:hAnsi="Times New Roman"/>
          <w:iCs/>
          <w:sz w:val="27"/>
          <w:szCs w:val="27"/>
        </w:rPr>
        <w:t>), рассчитывается по следующей формуле:</w:t>
      </w:r>
    </w:p>
    <w:p w:rsidR="000662D2" w:rsidRPr="00C32FF3" w:rsidRDefault="000662D2" w:rsidP="000662D2">
      <w:pPr>
        <w:spacing w:after="0" w:line="240" w:lineRule="auto"/>
        <w:ind w:firstLine="709"/>
        <w:jc w:val="both"/>
        <w:rPr>
          <w:rFonts w:ascii="Times New Roman" w:hAnsi="Times New Roman"/>
          <w:iCs/>
          <w:sz w:val="27"/>
          <w:szCs w:val="27"/>
        </w:rPr>
      </w:pPr>
    </w:p>
    <w:p w:rsidR="000662D2" w:rsidRPr="00C32FF3" w:rsidRDefault="000662D2" w:rsidP="000662D2">
      <w:pPr>
        <w:spacing w:after="0" w:line="240" w:lineRule="auto"/>
        <w:ind w:firstLine="709"/>
        <w:jc w:val="center"/>
        <w:rPr>
          <w:rFonts w:ascii="Times New Roman" w:hAnsi="Times New Roman"/>
          <w:b/>
          <w:iCs/>
          <w:sz w:val="26"/>
        </w:rPr>
      </w:pPr>
      <w:r w:rsidRPr="00C32FF3">
        <w:rPr>
          <w:rFonts w:ascii="Times New Roman" w:hAnsi="Times New Roman"/>
          <w:b/>
          <w:sz w:val="26"/>
        </w:rPr>
        <w:t>ПСН = ((</w:t>
      </w:r>
      <w:r w:rsidRPr="00C32FF3">
        <w:rPr>
          <w:rFonts w:ascii="Times New Roman" w:hAnsi="Times New Roman"/>
          <w:b/>
          <w:i/>
          <w:iCs/>
          <w:sz w:val="26"/>
          <w:lang w:val="en-US"/>
        </w:rPr>
        <w:t>V</w:t>
      </w:r>
      <w:r w:rsidRPr="00C32FF3">
        <w:rPr>
          <w:rFonts w:ascii="Times New Roman" w:hAnsi="Times New Roman"/>
          <w:b/>
          <w:i/>
          <w:iCs/>
          <w:sz w:val="26"/>
        </w:rPr>
        <w:t>нб</w:t>
      </w:r>
      <w:r w:rsidRPr="00C32FF3">
        <w:rPr>
          <w:rFonts w:ascii="Times New Roman" w:hAnsi="Times New Roman"/>
          <w:b/>
          <w:i/>
          <w:iCs/>
          <w:sz w:val="26"/>
          <w:vertAlign w:val="subscript"/>
        </w:rPr>
        <w:t>пп</w:t>
      </w:r>
      <w:r w:rsidRPr="00C32FF3">
        <w:rPr>
          <w:rFonts w:ascii="Times New Roman" w:hAnsi="Times New Roman"/>
          <w:b/>
          <w:iCs/>
          <w:sz w:val="26"/>
        </w:rPr>
        <w:t xml:space="preserve"> * </w:t>
      </w:r>
      <w:r w:rsidRPr="00C32FF3">
        <w:rPr>
          <w:rFonts w:ascii="Times New Roman" w:hAnsi="Times New Roman"/>
          <w:b/>
          <w:i/>
          <w:sz w:val="26"/>
          <w:lang w:val="en-US"/>
        </w:rPr>
        <w:t>S</w:t>
      </w:r>
      <w:r w:rsidR="00C13046" w:rsidRPr="00C32FF3">
        <w:rPr>
          <w:rFonts w:ascii="Times New Roman" w:hAnsi="Times New Roman"/>
          <w:b/>
          <w:i/>
          <w:sz w:val="26"/>
        </w:rPr>
        <w:t xml:space="preserve">/100 </w:t>
      </w:r>
      <w:r w:rsidR="008326D2" w:rsidRPr="00C32FF3">
        <w:rPr>
          <w:rFonts w:ascii="Times New Roman" w:hAnsi="Times New Roman"/>
          <w:b/>
          <w:i/>
          <w:sz w:val="26"/>
        </w:rPr>
        <w:t>-</w:t>
      </w:r>
      <w:r w:rsidR="00C13046" w:rsidRPr="00C32FF3">
        <w:rPr>
          <w:rFonts w:ascii="Times New Roman" w:hAnsi="Times New Roman"/>
          <w:b/>
          <w:i/>
          <w:sz w:val="26"/>
        </w:rPr>
        <w:t xml:space="preserve"> </w:t>
      </w:r>
      <w:r w:rsidR="008326D2" w:rsidRPr="00C32FF3">
        <w:rPr>
          <w:rFonts w:ascii="Times New Roman" w:hAnsi="Times New Roman"/>
          <w:b/>
          <w:i/>
          <w:sz w:val="26"/>
        </w:rPr>
        <w:t>С</w:t>
      </w:r>
      <w:r w:rsidR="008326D2" w:rsidRPr="00C32FF3">
        <w:rPr>
          <w:rFonts w:ascii="Times New Roman" w:hAnsi="Times New Roman"/>
          <w:b/>
          <w:i/>
          <w:iCs/>
          <w:sz w:val="26"/>
          <w:vertAlign w:val="subscript"/>
        </w:rPr>
        <w:t>стр.взн</w:t>
      </w:r>
      <w:r w:rsidRPr="00C32FF3">
        <w:rPr>
          <w:rFonts w:ascii="Times New Roman" w:hAnsi="Times New Roman"/>
          <w:b/>
          <w:iCs/>
          <w:sz w:val="26"/>
        </w:rPr>
        <w:t>) (+/-)</w:t>
      </w:r>
      <w:r w:rsidRPr="00C32FF3">
        <w:rPr>
          <w:rFonts w:ascii="Times New Roman" w:hAnsi="Times New Roman"/>
          <w:b/>
          <w:i/>
          <w:sz w:val="26"/>
          <w:lang w:val="en-US"/>
        </w:rPr>
        <w:t>F</w:t>
      </w:r>
      <w:r w:rsidRPr="00C32FF3">
        <w:rPr>
          <w:rFonts w:ascii="Times New Roman" w:hAnsi="Times New Roman"/>
          <w:b/>
          <w:sz w:val="26"/>
        </w:rPr>
        <w:t xml:space="preserve">) * </w:t>
      </w:r>
      <w:r w:rsidRPr="00C32FF3">
        <w:rPr>
          <w:rFonts w:ascii="Times New Roman" w:hAnsi="Times New Roman"/>
          <w:b/>
          <w:i/>
          <w:sz w:val="26"/>
          <w:lang w:val="en-US"/>
        </w:rPr>
        <w:t>K</w:t>
      </w:r>
      <w:r w:rsidRPr="00C32FF3">
        <w:rPr>
          <w:rFonts w:ascii="Times New Roman" w:hAnsi="Times New Roman"/>
          <w:b/>
          <w:i/>
          <w:sz w:val="26"/>
        </w:rPr>
        <w:t xml:space="preserve"> </w:t>
      </w:r>
      <w:r w:rsidRPr="00C32FF3">
        <w:rPr>
          <w:rFonts w:ascii="Times New Roman" w:hAnsi="Times New Roman"/>
          <w:b/>
          <w:i/>
          <w:sz w:val="26"/>
          <w:vertAlign w:val="subscript"/>
        </w:rPr>
        <w:t>соб)</w:t>
      </w:r>
      <w:r w:rsidRPr="00C32FF3">
        <w:rPr>
          <w:rFonts w:ascii="Times New Roman" w:hAnsi="Times New Roman"/>
          <w:b/>
          <w:iCs/>
          <w:sz w:val="26"/>
        </w:rPr>
        <w:t xml:space="preserve">, </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iCs/>
          <w:sz w:val="27"/>
          <w:szCs w:val="27"/>
        </w:rPr>
        <w:t>где</w:t>
      </w:r>
    </w:p>
    <w:p w:rsidR="000662D2" w:rsidRPr="00C32FF3" w:rsidRDefault="000662D2" w:rsidP="000662D2">
      <w:pPr>
        <w:spacing w:after="0" w:line="240" w:lineRule="auto"/>
        <w:ind w:firstLine="709"/>
        <w:jc w:val="both"/>
        <w:rPr>
          <w:rFonts w:ascii="Times New Roman" w:hAnsi="Times New Roman"/>
          <w:iCs/>
          <w:sz w:val="27"/>
          <w:szCs w:val="27"/>
        </w:rPr>
      </w:pPr>
      <w:r w:rsidRPr="00C32FF3">
        <w:rPr>
          <w:rFonts w:ascii="Times New Roman" w:hAnsi="Times New Roman"/>
          <w:i/>
          <w:iCs/>
          <w:sz w:val="27"/>
          <w:szCs w:val="27"/>
          <w:lang w:val="en-US"/>
        </w:rPr>
        <w:t>V</w:t>
      </w:r>
      <w:r w:rsidRPr="00C32FF3">
        <w:rPr>
          <w:rFonts w:ascii="Times New Roman" w:hAnsi="Times New Roman"/>
          <w:i/>
          <w:iCs/>
          <w:sz w:val="27"/>
          <w:szCs w:val="27"/>
        </w:rPr>
        <w:t>нб</w:t>
      </w:r>
      <w:r w:rsidRPr="00C32FF3">
        <w:rPr>
          <w:rFonts w:ascii="Times New Roman" w:hAnsi="Times New Roman"/>
          <w:i/>
          <w:iCs/>
          <w:sz w:val="27"/>
          <w:szCs w:val="27"/>
          <w:vertAlign w:val="subscript"/>
        </w:rPr>
        <w:t>пп</w:t>
      </w:r>
      <w:r w:rsidRPr="00C32FF3">
        <w:rPr>
          <w:rFonts w:ascii="Times New Roman" w:hAnsi="Times New Roman"/>
          <w:iCs/>
          <w:sz w:val="27"/>
          <w:szCs w:val="27"/>
        </w:rPr>
        <w:t xml:space="preserve"> – налоговая база прогнозируемого периода, тыс. рублей;</w:t>
      </w:r>
    </w:p>
    <w:p w:rsidR="008326D2" w:rsidRPr="00C32FF3" w:rsidRDefault="008326D2" w:rsidP="000662D2">
      <w:pPr>
        <w:spacing w:after="0" w:line="240" w:lineRule="auto"/>
        <w:ind w:firstLine="709"/>
        <w:jc w:val="both"/>
        <w:rPr>
          <w:rFonts w:ascii="Times New Roman" w:hAnsi="Times New Roman"/>
          <w:iCs/>
          <w:sz w:val="27"/>
          <w:szCs w:val="27"/>
        </w:rPr>
      </w:pPr>
      <w:r w:rsidRPr="00C32FF3">
        <w:rPr>
          <w:rFonts w:ascii="Times New Roman" w:hAnsi="Times New Roman"/>
          <w:i/>
          <w:sz w:val="26"/>
        </w:rPr>
        <w:t>С</w:t>
      </w:r>
      <w:r w:rsidRPr="00C32FF3">
        <w:rPr>
          <w:rFonts w:ascii="Times New Roman" w:hAnsi="Times New Roman"/>
          <w:i/>
          <w:iCs/>
          <w:sz w:val="26"/>
          <w:vertAlign w:val="subscript"/>
        </w:rPr>
        <w:t xml:space="preserve">стр.взн </w:t>
      </w:r>
      <w:r w:rsidRPr="00C32FF3">
        <w:rPr>
          <w:rFonts w:ascii="Times New Roman" w:hAnsi="Times New Roman"/>
          <w:iCs/>
          <w:sz w:val="27"/>
          <w:szCs w:val="27"/>
        </w:rPr>
        <w:t>– прогнозируемый объем страховых взносов на ОПС и по временной нетрудоспособности, тыс. рублей;</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S</w:t>
      </w:r>
      <w:r w:rsidRPr="00C32FF3">
        <w:rPr>
          <w:rFonts w:ascii="Times New Roman" w:hAnsi="Times New Roman"/>
          <w:sz w:val="27"/>
          <w:szCs w:val="27"/>
        </w:rPr>
        <w:t xml:space="preserve"> – ставка налога, %;</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28B7" w:rsidRPr="00C32FF3" w:rsidRDefault="002A28B7" w:rsidP="002A28B7">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w:t>
      </w:r>
      <w:r w:rsidRPr="00C32FF3">
        <w:rPr>
          <w:rFonts w:ascii="Times New Roman" w:hAnsi="Times New Roman"/>
          <w:sz w:val="27"/>
          <w:szCs w:val="27"/>
        </w:rPr>
        <w:lastRenderedPageBreak/>
        <w:t xml:space="preserve">очередной финансовый год и плановый период исходя из ретроспективных данных, тыс. рублей. </w:t>
      </w:r>
    </w:p>
    <w:p w:rsidR="000662D2" w:rsidRPr="00C32FF3" w:rsidRDefault="000662D2" w:rsidP="000662D2">
      <w:pPr>
        <w:spacing w:after="0" w:line="240" w:lineRule="auto"/>
        <w:ind w:firstLine="709"/>
        <w:jc w:val="both"/>
        <w:rPr>
          <w:rFonts w:ascii="Times New Roman" w:hAnsi="Times New Roman"/>
          <w:iCs/>
          <w:sz w:val="27"/>
          <w:szCs w:val="27"/>
        </w:rPr>
      </w:pPr>
      <w:r w:rsidRPr="00C32FF3">
        <w:rPr>
          <w:rFonts w:ascii="Times New Roman" w:hAnsi="Times New Roman"/>
          <w:iCs/>
          <w:sz w:val="27"/>
          <w:szCs w:val="27"/>
        </w:rPr>
        <w:t>Прогнозируемый объем налоговой базы по налогу, взимаемому в связи с применением патентной системы налогообложения</w:t>
      </w:r>
      <w:r w:rsidRPr="00C32FF3">
        <w:rPr>
          <w:rFonts w:ascii="Times New Roman" w:hAnsi="Times New Roman"/>
          <w:i/>
          <w:iCs/>
          <w:sz w:val="27"/>
          <w:szCs w:val="27"/>
        </w:rPr>
        <w:t xml:space="preserve"> (</w:t>
      </w:r>
      <w:r w:rsidRPr="00C32FF3">
        <w:rPr>
          <w:rFonts w:ascii="Times New Roman" w:hAnsi="Times New Roman"/>
          <w:i/>
          <w:iCs/>
          <w:sz w:val="27"/>
          <w:szCs w:val="27"/>
          <w:lang w:val="en-US"/>
        </w:rPr>
        <w:t>V</w:t>
      </w:r>
      <w:r w:rsidRPr="00C32FF3">
        <w:rPr>
          <w:rFonts w:ascii="Times New Roman" w:hAnsi="Times New Roman"/>
          <w:i/>
          <w:iCs/>
          <w:sz w:val="27"/>
          <w:szCs w:val="27"/>
        </w:rPr>
        <w:t>нб</w:t>
      </w:r>
      <w:r w:rsidRPr="00C32FF3">
        <w:rPr>
          <w:rFonts w:ascii="Times New Roman" w:hAnsi="Times New Roman"/>
          <w:i/>
          <w:iCs/>
          <w:sz w:val="27"/>
          <w:szCs w:val="27"/>
          <w:vertAlign w:val="subscript"/>
        </w:rPr>
        <w:t>пп</w:t>
      </w:r>
      <w:r w:rsidRPr="00C32FF3">
        <w:rPr>
          <w:rFonts w:ascii="Times New Roman" w:hAnsi="Times New Roman"/>
          <w:iCs/>
          <w:sz w:val="27"/>
          <w:szCs w:val="27"/>
        </w:rPr>
        <w:t>), рассчитывается на основе налоговой базы предыдущего периода исходя из её доли в В</w:t>
      </w:r>
      <w:r w:rsidR="00C13046" w:rsidRPr="00C32FF3">
        <w:rPr>
          <w:rFonts w:ascii="Times New Roman" w:hAnsi="Times New Roman"/>
          <w:iCs/>
          <w:sz w:val="27"/>
          <w:szCs w:val="27"/>
        </w:rPr>
        <w:t>Р</w:t>
      </w:r>
      <w:r w:rsidRPr="00C32FF3">
        <w:rPr>
          <w:rFonts w:ascii="Times New Roman" w:hAnsi="Times New Roman"/>
          <w:iCs/>
          <w:sz w:val="27"/>
          <w:szCs w:val="27"/>
        </w:rPr>
        <w:t>П по следующей формуле:</w:t>
      </w:r>
    </w:p>
    <w:p w:rsidR="00B00C44" w:rsidRPr="00C32FF3" w:rsidRDefault="00B00C44" w:rsidP="00B00C44">
      <w:pPr>
        <w:widowControl w:val="0"/>
        <w:autoSpaceDE w:val="0"/>
        <w:autoSpaceDN w:val="0"/>
        <w:adjustRightInd w:val="0"/>
        <w:spacing w:after="0" w:line="240" w:lineRule="auto"/>
        <w:ind w:firstLine="709"/>
        <w:jc w:val="center"/>
        <w:rPr>
          <w:rFonts w:ascii="Times New Roman" w:hAnsi="Times New Roman"/>
          <w:b/>
          <w:iCs/>
          <w:sz w:val="27"/>
          <w:szCs w:val="27"/>
          <w:lang w:val="en-US" w:eastAsia="ru-RU"/>
        </w:rPr>
      </w:pPr>
      <w:r w:rsidRPr="00C32FF3">
        <w:rPr>
          <w:rFonts w:ascii="Times New Roman" w:hAnsi="Times New Roman"/>
          <w:b/>
          <w:i/>
          <w:iCs/>
          <w:sz w:val="27"/>
          <w:szCs w:val="27"/>
          <w:lang w:val="en-US" w:eastAsia="ru-RU"/>
        </w:rPr>
        <w:t>V</w:t>
      </w:r>
      <w:r w:rsidRPr="00C32FF3">
        <w:rPr>
          <w:rFonts w:ascii="Times New Roman" w:hAnsi="Times New Roman"/>
          <w:b/>
          <w:i/>
          <w:iCs/>
          <w:sz w:val="27"/>
          <w:szCs w:val="27"/>
          <w:lang w:eastAsia="ru-RU"/>
        </w:rPr>
        <w:t>нб</w:t>
      </w:r>
      <w:r w:rsidRPr="00C32FF3">
        <w:rPr>
          <w:rFonts w:ascii="Times New Roman" w:hAnsi="Times New Roman"/>
          <w:b/>
          <w:i/>
          <w:iCs/>
          <w:sz w:val="27"/>
          <w:szCs w:val="27"/>
          <w:vertAlign w:val="subscript"/>
          <w:lang w:eastAsia="ru-RU"/>
        </w:rPr>
        <w:t>пп</w:t>
      </w:r>
      <w:r w:rsidRPr="00C32FF3">
        <w:rPr>
          <w:rFonts w:ascii="Times New Roman" w:hAnsi="Times New Roman"/>
          <w:b/>
          <w:iCs/>
          <w:sz w:val="27"/>
          <w:szCs w:val="27"/>
          <w:lang w:val="en-US" w:eastAsia="ru-RU"/>
        </w:rPr>
        <w:t xml:space="preserve"> = [</w:t>
      </w:r>
      <w:r w:rsidRPr="00C32FF3">
        <w:rPr>
          <w:rFonts w:ascii="Times New Roman" w:hAnsi="Times New Roman"/>
          <w:b/>
          <w:i/>
          <w:iCs/>
          <w:sz w:val="27"/>
          <w:szCs w:val="27"/>
          <w:lang w:val="en-US" w:eastAsia="ru-RU"/>
        </w:rPr>
        <w:t>I</w:t>
      </w:r>
      <w:r w:rsidRPr="00C32FF3">
        <w:rPr>
          <w:rFonts w:ascii="Times New Roman" w:hAnsi="Times New Roman"/>
          <w:b/>
          <w:i/>
          <w:iCs/>
          <w:sz w:val="27"/>
          <w:szCs w:val="27"/>
          <w:vertAlign w:val="subscript"/>
          <w:lang w:val="en-US" w:eastAsia="ru-RU"/>
        </w:rPr>
        <w:t xml:space="preserve"> </w:t>
      </w:r>
      <w:r w:rsidRPr="00C32FF3">
        <w:rPr>
          <w:rFonts w:ascii="Times New Roman" w:hAnsi="Times New Roman"/>
          <w:b/>
          <w:i/>
          <w:iCs/>
          <w:sz w:val="27"/>
          <w:szCs w:val="27"/>
          <w:vertAlign w:val="subscript"/>
          <w:lang w:eastAsia="ru-RU"/>
        </w:rPr>
        <w:t>исч</w:t>
      </w:r>
      <w:r w:rsidRPr="00C32FF3">
        <w:rPr>
          <w:rFonts w:ascii="Times New Roman" w:hAnsi="Times New Roman"/>
          <w:b/>
          <w:i/>
          <w:iCs/>
          <w:sz w:val="27"/>
          <w:szCs w:val="27"/>
          <w:vertAlign w:val="subscript"/>
          <w:lang w:val="en-US" w:eastAsia="ru-RU"/>
        </w:rPr>
        <w:t>.</w:t>
      </w:r>
      <w:r w:rsidRPr="00C32FF3">
        <w:rPr>
          <w:rFonts w:ascii="Times New Roman" w:hAnsi="Times New Roman"/>
          <w:b/>
          <w:iCs/>
          <w:sz w:val="27"/>
          <w:szCs w:val="27"/>
          <w:vertAlign w:val="subscript"/>
          <w:lang w:eastAsia="ru-RU"/>
        </w:rPr>
        <w:t>пр</w:t>
      </w:r>
      <w:r w:rsidRPr="00C32FF3">
        <w:rPr>
          <w:rFonts w:ascii="Times New Roman" w:hAnsi="Times New Roman"/>
          <w:b/>
          <w:iCs/>
          <w:sz w:val="27"/>
          <w:szCs w:val="27"/>
          <w:vertAlign w:val="subscript"/>
          <w:lang w:val="en-US" w:eastAsia="ru-RU"/>
        </w:rPr>
        <w:t>.</w:t>
      </w:r>
      <w:r w:rsidRPr="00C32FF3">
        <w:rPr>
          <w:rFonts w:ascii="Times New Roman" w:hAnsi="Times New Roman"/>
          <w:b/>
          <w:iCs/>
          <w:sz w:val="27"/>
          <w:szCs w:val="27"/>
          <w:vertAlign w:val="subscript"/>
          <w:lang w:eastAsia="ru-RU"/>
        </w:rPr>
        <w:t>п</w:t>
      </w:r>
      <w:r w:rsidRPr="00C32FF3">
        <w:rPr>
          <w:rFonts w:ascii="Times New Roman" w:hAnsi="Times New Roman"/>
          <w:b/>
          <w:iCs/>
          <w:sz w:val="27"/>
          <w:szCs w:val="27"/>
          <w:vertAlign w:val="subscript"/>
          <w:lang w:val="en-US" w:eastAsia="ru-RU"/>
        </w:rPr>
        <w:t xml:space="preserve">.. </w:t>
      </w:r>
      <w:r w:rsidRPr="00C32FF3">
        <w:rPr>
          <w:rFonts w:ascii="Times New Roman" w:hAnsi="Times New Roman"/>
          <w:b/>
          <w:iCs/>
          <w:sz w:val="27"/>
          <w:szCs w:val="27"/>
          <w:lang w:val="en-US" w:eastAsia="ru-RU"/>
        </w:rPr>
        <w:t xml:space="preserve">/ </w:t>
      </w:r>
      <w:r w:rsidRPr="00C32FF3">
        <w:rPr>
          <w:rFonts w:ascii="Times New Roman" w:hAnsi="Times New Roman"/>
          <w:b/>
          <w:i/>
          <w:sz w:val="27"/>
          <w:szCs w:val="27"/>
          <w:lang w:val="en-US" w:eastAsia="ru-RU"/>
        </w:rPr>
        <w:t>S</w:t>
      </w:r>
      <w:r w:rsidRPr="00C32FF3">
        <w:rPr>
          <w:rFonts w:ascii="Times New Roman" w:hAnsi="Times New Roman"/>
          <w:b/>
          <w:iCs/>
          <w:sz w:val="27"/>
          <w:szCs w:val="27"/>
          <w:lang w:val="en-US" w:eastAsia="ru-RU"/>
        </w:rPr>
        <w:t xml:space="preserve"> / </w:t>
      </w:r>
      <w:r w:rsidRPr="00C32FF3">
        <w:rPr>
          <w:rFonts w:ascii="Times New Roman" w:hAnsi="Times New Roman"/>
          <w:b/>
          <w:i/>
          <w:sz w:val="27"/>
          <w:szCs w:val="27"/>
          <w:lang w:val="en-US" w:eastAsia="ru-RU"/>
        </w:rPr>
        <w:t>V</w:t>
      </w:r>
      <w:r w:rsidRPr="00C32FF3">
        <w:rPr>
          <w:rFonts w:ascii="Times New Roman" w:hAnsi="Times New Roman"/>
          <w:b/>
          <w:i/>
          <w:sz w:val="27"/>
          <w:szCs w:val="27"/>
          <w:vertAlign w:val="subscript"/>
          <w:lang w:eastAsia="ru-RU"/>
        </w:rPr>
        <w:t>ВРП</w:t>
      </w:r>
      <w:r w:rsidRPr="00C32FF3">
        <w:rPr>
          <w:rFonts w:ascii="Times New Roman" w:hAnsi="Times New Roman"/>
          <w:b/>
          <w:sz w:val="27"/>
          <w:szCs w:val="27"/>
          <w:vertAlign w:val="subscript"/>
          <w:lang w:val="en-US" w:eastAsia="ru-RU"/>
        </w:rPr>
        <w:t xml:space="preserve"> </w:t>
      </w:r>
      <w:r w:rsidRPr="00C32FF3">
        <w:rPr>
          <w:rFonts w:ascii="Times New Roman" w:hAnsi="Times New Roman"/>
          <w:b/>
          <w:sz w:val="27"/>
          <w:szCs w:val="27"/>
          <w:vertAlign w:val="subscript"/>
          <w:lang w:eastAsia="ru-RU"/>
        </w:rPr>
        <w:t>пр</w:t>
      </w:r>
      <w:r w:rsidRPr="00C32FF3">
        <w:rPr>
          <w:rFonts w:ascii="Times New Roman" w:hAnsi="Times New Roman"/>
          <w:b/>
          <w:sz w:val="27"/>
          <w:szCs w:val="27"/>
          <w:vertAlign w:val="subscript"/>
          <w:lang w:val="en-US" w:eastAsia="ru-RU"/>
        </w:rPr>
        <w:t>.</w:t>
      </w:r>
      <w:r w:rsidRPr="00C32FF3">
        <w:rPr>
          <w:rFonts w:ascii="Times New Roman" w:hAnsi="Times New Roman"/>
          <w:b/>
          <w:sz w:val="27"/>
          <w:szCs w:val="27"/>
          <w:vertAlign w:val="subscript"/>
          <w:lang w:eastAsia="ru-RU"/>
        </w:rPr>
        <w:t>п</w:t>
      </w:r>
      <w:r w:rsidRPr="00C32FF3">
        <w:rPr>
          <w:rFonts w:ascii="Times New Roman" w:hAnsi="Times New Roman"/>
          <w:b/>
          <w:sz w:val="27"/>
          <w:szCs w:val="27"/>
          <w:lang w:val="en-US" w:eastAsia="ru-RU"/>
        </w:rPr>
        <w:t xml:space="preserve"> ]</w:t>
      </w:r>
      <w:r w:rsidRPr="00C32FF3">
        <w:rPr>
          <w:rFonts w:ascii="Times New Roman" w:hAnsi="Times New Roman"/>
          <w:b/>
          <w:iCs/>
          <w:sz w:val="27"/>
          <w:szCs w:val="27"/>
          <w:lang w:val="en-US" w:eastAsia="ru-RU"/>
        </w:rPr>
        <w:t xml:space="preserve">* </w:t>
      </w:r>
      <w:r w:rsidRPr="00C32FF3">
        <w:rPr>
          <w:rFonts w:ascii="Times New Roman" w:hAnsi="Times New Roman"/>
          <w:b/>
          <w:i/>
          <w:sz w:val="27"/>
          <w:szCs w:val="27"/>
          <w:lang w:val="en-US" w:eastAsia="ru-RU"/>
        </w:rPr>
        <w:t>V</w:t>
      </w:r>
      <w:r w:rsidRPr="00C32FF3">
        <w:rPr>
          <w:rFonts w:ascii="Times New Roman" w:hAnsi="Times New Roman"/>
          <w:b/>
          <w:i/>
          <w:sz w:val="27"/>
          <w:szCs w:val="27"/>
          <w:vertAlign w:val="subscript"/>
          <w:lang w:eastAsia="ru-RU"/>
        </w:rPr>
        <w:t>ВРП</w:t>
      </w:r>
      <w:r w:rsidRPr="00C32FF3">
        <w:rPr>
          <w:rFonts w:ascii="Times New Roman" w:hAnsi="Times New Roman"/>
          <w:b/>
          <w:sz w:val="27"/>
          <w:szCs w:val="27"/>
          <w:vertAlign w:val="subscript"/>
          <w:lang w:eastAsia="ru-RU"/>
        </w:rPr>
        <w:t>пп</w:t>
      </w:r>
      <w:r w:rsidRPr="00C32FF3">
        <w:rPr>
          <w:rFonts w:ascii="Times New Roman" w:hAnsi="Times New Roman"/>
          <w:b/>
          <w:sz w:val="27"/>
          <w:szCs w:val="27"/>
          <w:lang w:val="en-US" w:eastAsia="ru-RU"/>
        </w:rPr>
        <w:t xml:space="preserve"> </w:t>
      </w:r>
      <w:r w:rsidRPr="00C32FF3">
        <w:rPr>
          <w:rFonts w:ascii="Times New Roman" w:hAnsi="Times New Roman"/>
          <w:b/>
          <w:iCs/>
          <w:sz w:val="27"/>
          <w:szCs w:val="27"/>
          <w:lang w:val="en-US" w:eastAsia="ru-RU"/>
        </w:rPr>
        <w:t>,</w:t>
      </w:r>
    </w:p>
    <w:p w:rsidR="000662D2" w:rsidRPr="00C32FF3" w:rsidRDefault="000662D2" w:rsidP="000662D2">
      <w:pPr>
        <w:spacing w:after="0" w:line="240" w:lineRule="auto"/>
        <w:ind w:firstLine="709"/>
        <w:jc w:val="center"/>
        <w:rPr>
          <w:rFonts w:ascii="Times New Roman" w:hAnsi="Times New Roman"/>
          <w:iCs/>
          <w:sz w:val="26"/>
        </w:rPr>
      </w:pPr>
      <w:r w:rsidRPr="00C32FF3">
        <w:rPr>
          <w:rFonts w:ascii="Times New Roman" w:hAnsi="Times New Roman"/>
          <w:iCs/>
          <w:sz w:val="26"/>
        </w:rPr>
        <w:t>,</w:t>
      </w:r>
    </w:p>
    <w:p w:rsidR="000662D2" w:rsidRPr="00C32FF3" w:rsidRDefault="000662D2" w:rsidP="000662D2">
      <w:pPr>
        <w:spacing w:after="0" w:line="240" w:lineRule="auto"/>
        <w:ind w:firstLine="709"/>
        <w:jc w:val="both"/>
        <w:rPr>
          <w:rFonts w:ascii="Times New Roman" w:hAnsi="Times New Roman"/>
          <w:iCs/>
          <w:sz w:val="27"/>
          <w:szCs w:val="27"/>
        </w:rPr>
      </w:pPr>
      <w:r w:rsidRPr="00C32FF3">
        <w:rPr>
          <w:rFonts w:ascii="Times New Roman" w:hAnsi="Times New Roman"/>
          <w:iCs/>
          <w:sz w:val="27"/>
          <w:szCs w:val="27"/>
        </w:rPr>
        <w:t>где</w:t>
      </w:r>
    </w:p>
    <w:p w:rsidR="000662D2" w:rsidRPr="00C32FF3" w:rsidRDefault="00CF7A6D" w:rsidP="000662D2">
      <w:pPr>
        <w:spacing w:after="0" w:line="240" w:lineRule="auto"/>
        <w:ind w:firstLine="709"/>
        <w:jc w:val="both"/>
        <w:rPr>
          <w:rFonts w:ascii="Times New Roman" w:hAnsi="Times New Roman"/>
          <w:iCs/>
          <w:sz w:val="27"/>
          <w:szCs w:val="27"/>
        </w:rPr>
      </w:pPr>
      <w:r w:rsidRPr="00C32FF3">
        <w:rPr>
          <w:rFonts w:ascii="Times New Roman" w:hAnsi="Times New Roman"/>
          <w:b/>
          <w:i/>
          <w:iCs/>
          <w:sz w:val="27"/>
          <w:szCs w:val="27"/>
          <w:lang w:val="en-US" w:eastAsia="ru-RU"/>
        </w:rPr>
        <w:t>I</w:t>
      </w:r>
      <w:r w:rsidRPr="00C32FF3">
        <w:rPr>
          <w:rFonts w:ascii="Times New Roman" w:hAnsi="Times New Roman"/>
          <w:b/>
          <w:i/>
          <w:iCs/>
          <w:sz w:val="27"/>
          <w:szCs w:val="27"/>
          <w:vertAlign w:val="subscript"/>
          <w:lang w:eastAsia="ru-RU"/>
        </w:rPr>
        <w:t xml:space="preserve"> исч.</w:t>
      </w:r>
      <w:r w:rsidRPr="00C32FF3">
        <w:rPr>
          <w:rFonts w:ascii="Times New Roman" w:hAnsi="Times New Roman"/>
          <w:b/>
          <w:iCs/>
          <w:sz w:val="27"/>
          <w:szCs w:val="27"/>
          <w:vertAlign w:val="subscript"/>
          <w:lang w:eastAsia="ru-RU"/>
        </w:rPr>
        <w:t>пр.п..</w:t>
      </w:r>
      <w:r w:rsidR="000662D2" w:rsidRPr="00C32FF3">
        <w:rPr>
          <w:rFonts w:ascii="Times New Roman" w:hAnsi="Times New Roman"/>
          <w:iCs/>
          <w:sz w:val="27"/>
          <w:szCs w:val="27"/>
          <w:vertAlign w:val="subscript"/>
        </w:rPr>
        <w:t xml:space="preserve">. </w:t>
      </w:r>
      <w:r w:rsidR="000662D2" w:rsidRPr="00C32FF3">
        <w:rPr>
          <w:rFonts w:ascii="Times New Roman" w:hAnsi="Times New Roman"/>
          <w:iCs/>
          <w:sz w:val="27"/>
          <w:szCs w:val="27"/>
        </w:rPr>
        <w:t>– сумма исчисленного налога в предыдущем периоде, тыс.</w:t>
      </w:r>
      <w:r w:rsidR="001D4BA5" w:rsidRPr="00C32FF3">
        <w:rPr>
          <w:rFonts w:ascii="Times New Roman" w:hAnsi="Times New Roman"/>
          <w:iCs/>
          <w:sz w:val="27"/>
          <w:szCs w:val="27"/>
        </w:rPr>
        <w:t xml:space="preserve"> </w:t>
      </w:r>
      <w:r w:rsidR="000662D2" w:rsidRPr="00C32FF3">
        <w:rPr>
          <w:rFonts w:ascii="Times New Roman" w:hAnsi="Times New Roman"/>
          <w:iCs/>
          <w:sz w:val="27"/>
          <w:szCs w:val="27"/>
        </w:rPr>
        <w:t>рублей;</w:t>
      </w:r>
    </w:p>
    <w:p w:rsidR="000662D2" w:rsidRPr="00C32FF3" w:rsidRDefault="000662D2" w:rsidP="000662D2">
      <w:pPr>
        <w:spacing w:after="0" w:line="240" w:lineRule="auto"/>
        <w:ind w:firstLine="709"/>
        <w:jc w:val="both"/>
        <w:rPr>
          <w:rFonts w:ascii="Times New Roman" w:hAnsi="Times New Roman"/>
          <w:iCs/>
          <w:sz w:val="27"/>
          <w:szCs w:val="27"/>
        </w:rPr>
      </w:pPr>
      <w:r w:rsidRPr="00C32FF3">
        <w:rPr>
          <w:rFonts w:ascii="Times New Roman" w:hAnsi="Times New Roman"/>
          <w:b/>
          <w:i/>
          <w:sz w:val="27"/>
          <w:szCs w:val="27"/>
        </w:rPr>
        <w:t>S</w:t>
      </w:r>
      <w:r w:rsidRPr="00C32FF3">
        <w:rPr>
          <w:rFonts w:ascii="Times New Roman" w:hAnsi="Times New Roman"/>
          <w:iCs/>
          <w:sz w:val="27"/>
          <w:szCs w:val="27"/>
        </w:rPr>
        <w:t xml:space="preserve"> – ставка налога, %;</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В</w:t>
      </w:r>
      <w:r w:rsidR="00CF7A6D" w:rsidRPr="00C32FF3">
        <w:rPr>
          <w:rFonts w:ascii="Times New Roman" w:hAnsi="Times New Roman"/>
          <w:b/>
          <w:i/>
          <w:sz w:val="27"/>
          <w:szCs w:val="27"/>
          <w:vertAlign w:val="subscript"/>
        </w:rPr>
        <w:t>Р</w:t>
      </w:r>
      <w:r w:rsidRPr="00C32FF3">
        <w:rPr>
          <w:rFonts w:ascii="Times New Roman" w:hAnsi="Times New Roman"/>
          <w:b/>
          <w:i/>
          <w:sz w:val="27"/>
          <w:szCs w:val="27"/>
          <w:vertAlign w:val="subscript"/>
        </w:rPr>
        <w:t>П</w:t>
      </w:r>
      <w:r w:rsidRPr="00C32FF3">
        <w:rPr>
          <w:rFonts w:ascii="Times New Roman" w:hAnsi="Times New Roman"/>
          <w:sz w:val="27"/>
          <w:szCs w:val="27"/>
          <w:vertAlign w:val="subscript"/>
        </w:rPr>
        <w:t xml:space="preserve"> пр.п</w:t>
      </w:r>
      <w:r w:rsidRPr="00C32FF3">
        <w:rPr>
          <w:rFonts w:ascii="Times New Roman" w:hAnsi="Times New Roman"/>
          <w:sz w:val="27"/>
          <w:szCs w:val="27"/>
        </w:rPr>
        <w:t xml:space="preserve"> – объем валового </w:t>
      </w:r>
      <w:r w:rsidR="00CF7A6D" w:rsidRPr="00C32FF3">
        <w:rPr>
          <w:rFonts w:ascii="Times New Roman" w:hAnsi="Times New Roman"/>
          <w:sz w:val="27"/>
          <w:szCs w:val="27"/>
        </w:rPr>
        <w:t>регионального</w:t>
      </w:r>
      <w:r w:rsidRPr="00C32FF3">
        <w:rPr>
          <w:rFonts w:ascii="Times New Roman" w:hAnsi="Times New Roman"/>
          <w:sz w:val="27"/>
          <w:szCs w:val="27"/>
        </w:rPr>
        <w:t xml:space="preserve"> продукта в предыдущем периоде, тыс.рублей;</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В</w:t>
      </w:r>
      <w:r w:rsidR="00CF7A6D" w:rsidRPr="00C32FF3">
        <w:rPr>
          <w:rFonts w:ascii="Times New Roman" w:hAnsi="Times New Roman"/>
          <w:b/>
          <w:i/>
          <w:sz w:val="27"/>
          <w:szCs w:val="27"/>
          <w:vertAlign w:val="subscript"/>
        </w:rPr>
        <w:t>Р</w:t>
      </w:r>
      <w:r w:rsidRPr="00C32FF3">
        <w:rPr>
          <w:rFonts w:ascii="Times New Roman" w:hAnsi="Times New Roman"/>
          <w:b/>
          <w:i/>
          <w:sz w:val="27"/>
          <w:szCs w:val="27"/>
          <w:vertAlign w:val="subscript"/>
        </w:rPr>
        <w:t>П</w:t>
      </w:r>
      <w:r w:rsidRPr="00C32FF3">
        <w:rPr>
          <w:rFonts w:ascii="Times New Roman" w:hAnsi="Times New Roman"/>
          <w:sz w:val="27"/>
          <w:szCs w:val="27"/>
        </w:rPr>
        <w:t xml:space="preserve"> </w:t>
      </w:r>
      <w:r w:rsidRPr="00C32FF3">
        <w:rPr>
          <w:rFonts w:ascii="Times New Roman" w:hAnsi="Times New Roman"/>
          <w:sz w:val="27"/>
          <w:szCs w:val="27"/>
          <w:vertAlign w:val="subscript"/>
        </w:rPr>
        <w:t>п.п</w:t>
      </w:r>
      <w:r w:rsidRPr="00C32FF3">
        <w:rPr>
          <w:rFonts w:ascii="Times New Roman" w:hAnsi="Times New Roman"/>
          <w:sz w:val="27"/>
          <w:szCs w:val="27"/>
        </w:rPr>
        <w:t xml:space="preserve"> – объем прогнозируемого валового </w:t>
      </w:r>
      <w:r w:rsidR="00CF7A6D" w:rsidRPr="00C32FF3">
        <w:rPr>
          <w:rFonts w:ascii="Times New Roman" w:hAnsi="Times New Roman"/>
          <w:sz w:val="27"/>
          <w:szCs w:val="27"/>
        </w:rPr>
        <w:t>региональног</w:t>
      </w:r>
      <w:r w:rsidRPr="00C32FF3">
        <w:rPr>
          <w:rFonts w:ascii="Times New Roman" w:hAnsi="Times New Roman"/>
          <w:sz w:val="27"/>
          <w:szCs w:val="27"/>
        </w:rPr>
        <w:t>о продукта, тыс.</w:t>
      </w:r>
      <w:r w:rsidR="00606194" w:rsidRPr="00C32FF3">
        <w:rPr>
          <w:rFonts w:ascii="Times New Roman" w:hAnsi="Times New Roman"/>
          <w:sz w:val="27"/>
          <w:szCs w:val="27"/>
        </w:rPr>
        <w:t xml:space="preserve"> </w:t>
      </w:r>
      <w:r w:rsidRPr="00C32FF3">
        <w:rPr>
          <w:rFonts w:ascii="Times New Roman" w:hAnsi="Times New Roman"/>
          <w:sz w:val="27"/>
          <w:szCs w:val="27"/>
        </w:rPr>
        <w:t>рублей.</w:t>
      </w:r>
    </w:p>
    <w:p w:rsidR="008326D2" w:rsidRPr="00C32FF3" w:rsidRDefault="008326D2" w:rsidP="000662D2">
      <w:pPr>
        <w:spacing w:after="0" w:line="240" w:lineRule="auto"/>
        <w:ind w:firstLine="709"/>
        <w:jc w:val="both"/>
        <w:rPr>
          <w:rFonts w:ascii="Times New Roman" w:hAnsi="Times New Roman"/>
          <w:iCs/>
          <w:sz w:val="26"/>
        </w:rPr>
      </w:pPr>
      <w:r w:rsidRPr="00C32FF3">
        <w:rPr>
          <w:rFonts w:ascii="Times New Roman" w:hAnsi="Times New Roman"/>
          <w:sz w:val="27"/>
          <w:szCs w:val="27"/>
        </w:rPr>
        <w:t>Прогнозируемый объем страховых взносов на ОПС и по временной нетрудоспособности (</w:t>
      </w:r>
      <w:r w:rsidRPr="00C32FF3">
        <w:rPr>
          <w:rFonts w:ascii="Times New Roman" w:hAnsi="Times New Roman"/>
          <w:i/>
          <w:sz w:val="26"/>
        </w:rPr>
        <w:t>С</w:t>
      </w:r>
      <w:r w:rsidRPr="00C32FF3">
        <w:rPr>
          <w:rFonts w:ascii="Times New Roman" w:hAnsi="Times New Roman"/>
          <w:i/>
          <w:iCs/>
          <w:sz w:val="26"/>
          <w:vertAlign w:val="subscript"/>
        </w:rPr>
        <w:t>стр.взн</w:t>
      </w:r>
      <w:r w:rsidRPr="00C32FF3">
        <w:rPr>
          <w:rFonts w:ascii="Times New Roman" w:hAnsi="Times New Roman"/>
          <w:iCs/>
          <w:sz w:val="26"/>
        </w:rPr>
        <w:t>) рассчитывается на основе суммы страховых взносов предыдущего периода исходя из её доли в сумме исчисленного налога по следующей формуле:</w:t>
      </w:r>
    </w:p>
    <w:p w:rsidR="008326D2" w:rsidRPr="00C32FF3" w:rsidRDefault="008326D2" w:rsidP="008326D2">
      <w:pPr>
        <w:spacing w:after="0" w:line="240" w:lineRule="auto"/>
        <w:ind w:firstLine="709"/>
        <w:jc w:val="center"/>
        <w:rPr>
          <w:rFonts w:ascii="Times New Roman" w:hAnsi="Times New Roman"/>
          <w:b/>
          <w:i/>
          <w:iCs/>
          <w:sz w:val="26"/>
        </w:rPr>
      </w:pPr>
      <w:r w:rsidRPr="00C32FF3">
        <w:rPr>
          <w:rFonts w:ascii="Times New Roman" w:hAnsi="Times New Roman"/>
          <w:b/>
          <w:i/>
          <w:sz w:val="26"/>
        </w:rPr>
        <w:t>С</w:t>
      </w:r>
      <w:r w:rsidRPr="00C32FF3">
        <w:rPr>
          <w:rFonts w:ascii="Times New Roman" w:hAnsi="Times New Roman"/>
          <w:b/>
          <w:i/>
          <w:iCs/>
          <w:sz w:val="26"/>
          <w:vertAlign w:val="subscript"/>
        </w:rPr>
        <w:t>стр.взн</w:t>
      </w:r>
      <w:r w:rsidRPr="00C32FF3">
        <w:rPr>
          <w:rFonts w:ascii="Times New Roman" w:hAnsi="Times New Roman"/>
          <w:b/>
          <w:i/>
          <w:sz w:val="26"/>
        </w:rPr>
        <w:t xml:space="preserve"> = (</w:t>
      </w:r>
      <w:r w:rsidRPr="00C32FF3">
        <w:rPr>
          <w:rFonts w:ascii="Times New Roman" w:hAnsi="Times New Roman"/>
          <w:b/>
          <w:i/>
          <w:iCs/>
          <w:sz w:val="26"/>
          <w:lang w:val="en-US"/>
        </w:rPr>
        <w:t>V</w:t>
      </w:r>
      <w:r w:rsidRPr="00C32FF3">
        <w:rPr>
          <w:rFonts w:ascii="Times New Roman" w:hAnsi="Times New Roman"/>
          <w:b/>
          <w:i/>
          <w:iCs/>
          <w:sz w:val="26"/>
        </w:rPr>
        <w:t>нб</w:t>
      </w:r>
      <w:r w:rsidRPr="00C32FF3">
        <w:rPr>
          <w:rFonts w:ascii="Times New Roman" w:hAnsi="Times New Roman"/>
          <w:b/>
          <w:i/>
          <w:iCs/>
          <w:sz w:val="26"/>
          <w:vertAlign w:val="subscript"/>
        </w:rPr>
        <w:t>пр.п</w:t>
      </w:r>
      <w:r w:rsidRPr="00C32FF3">
        <w:rPr>
          <w:rFonts w:ascii="Times New Roman" w:hAnsi="Times New Roman"/>
          <w:b/>
          <w:i/>
          <w:iCs/>
          <w:sz w:val="26"/>
        </w:rPr>
        <w:t xml:space="preserve"> * </w:t>
      </w:r>
      <w:r w:rsidRPr="00C32FF3">
        <w:rPr>
          <w:rFonts w:ascii="Times New Roman" w:hAnsi="Times New Roman"/>
          <w:b/>
          <w:i/>
          <w:sz w:val="26"/>
          <w:lang w:val="en-US"/>
        </w:rPr>
        <w:t>S</w:t>
      </w:r>
      <w:r w:rsidRPr="00C32FF3">
        <w:rPr>
          <w:rFonts w:ascii="Times New Roman" w:hAnsi="Times New Roman"/>
          <w:b/>
          <w:i/>
          <w:sz w:val="26"/>
        </w:rPr>
        <w:t>)*(С</w:t>
      </w:r>
      <w:r w:rsidRPr="00C32FF3">
        <w:rPr>
          <w:rFonts w:ascii="Times New Roman" w:hAnsi="Times New Roman"/>
          <w:b/>
          <w:i/>
          <w:iCs/>
          <w:sz w:val="26"/>
          <w:vertAlign w:val="subscript"/>
        </w:rPr>
        <w:t>стр.взн.пр.п</w:t>
      </w:r>
      <w:r w:rsidRPr="00C32FF3">
        <w:rPr>
          <w:rFonts w:ascii="Times New Roman" w:hAnsi="Times New Roman"/>
          <w:b/>
          <w:i/>
          <w:iCs/>
          <w:sz w:val="26"/>
        </w:rPr>
        <w:t>/</w:t>
      </w:r>
      <w:r w:rsidRPr="00C32FF3">
        <w:rPr>
          <w:rFonts w:ascii="Times New Roman" w:hAnsi="Times New Roman"/>
          <w:b/>
          <w:i/>
          <w:iCs/>
          <w:sz w:val="26"/>
          <w:lang w:val="en-US"/>
        </w:rPr>
        <w:t>I</w:t>
      </w:r>
      <w:r w:rsidRPr="00C32FF3">
        <w:rPr>
          <w:rFonts w:ascii="Times New Roman" w:hAnsi="Times New Roman"/>
          <w:b/>
          <w:i/>
          <w:iCs/>
          <w:sz w:val="26"/>
          <w:vertAlign w:val="subscript"/>
        </w:rPr>
        <w:t xml:space="preserve"> исч.пр.п.</w:t>
      </w:r>
      <w:r w:rsidRPr="00C32FF3">
        <w:rPr>
          <w:rFonts w:ascii="Times New Roman" w:hAnsi="Times New Roman"/>
          <w:b/>
          <w:i/>
          <w:iCs/>
          <w:sz w:val="26"/>
        </w:rPr>
        <w:t xml:space="preserve"> </w:t>
      </w:r>
      <w:r w:rsidRPr="00C32FF3">
        <w:rPr>
          <w:rFonts w:ascii="Times New Roman" w:hAnsi="Times New Roman"/>
          <w:b/>
          <w:i/>
          <w:sz w:val="26"/>
        </w:rPr>
        <w:t>)</w:t>
      </w:r>
      <w:r w:rsidRPr="00C32FF3">
        <w:rPr>
          <w:rFonts w:ascii="Times New Roman" w:hAnsi="Times New Roman"/>
          <w:b/>
          <w:i/>
          <w:iCs/>
          <w:sz w:val="26"/>
        </w:rPr>
        <w:t xml:space="preserve">, </w:t>
      </w:r>
    </w:p>
    <w:p w:rsidR="001D4BA5" w:rsidRPr="00C32FF3" w:rsidRDefault="001D4BA5" w:rsidP="008326D2">
      <w:pPr>
        <w:spacing w:after="0" w:line="240" w:lineRule="auto"/>
        <w:ind w:firstLine="709"/>
        <w:jc w:val="center"/>
        <w:rPr>
          <w:rFonts w:ascii="Times New Roman" w:hAnsi="Times New Roman"/>
          <w:i/>
          <w:iCs/>
          <w:sz w:val="26"/>
        </w:rPr>
      </w:pPr>
    </w:p>
    <w:p w:rsidR="008326D2" w:rsidRPr="00C32FF3" w:rsidRDefault="008326D2" w:rsidP="008326D2">
      <w:pPr>
        <w:spacing w:after="0" w:line="240" w:lineRule="auto"/>
        <w:ind w:firstLine="709"/>
        <w:jc w:val="both"/>
        <w:rPr>
          <w:rFonts w:ascii="Times New Roman" w:hAnsi="Times New Roman"/>
          <w:iCs/>
          <w:sz w:val="27"/>
          <w:szCs w:val="27"/>
        </w:rPr>
      </w:pPr>
      <w:r w:rsidRPr="00C32FF3">
        <w:rPr>
          <w:rFonts w:ascii="Times New Roman" w:hAnsi="Times New Roman"/>
          <w:iCs/>
          <w:sz w:val="27"/>
          <w:szCs w:val="27"/>
        </w:rPr>
        <w:t>где</w:t>
      </w:r>
    </w:p>
    <w:p w:rsidR="008326D2" w:rsidRPr="00C32FF3" w:rsidRDefault="008326D2" w:rsidP="008326D2">
      <w:pPr>
        <w:spacing w:after="0" w:line="240" w:lineRule="auto"/>
        <w:ind w:firstLine="709"/>
        <w:jc w:val="both"/>
        <w:rPr>
          <w:rFonts w:ascii="Times New Roman" w:hAnsi="Times New Roman"/>
          <w:iCs/>
          <w:sz w:val="27"/>
          <w:szCs w:val="27"/>
        </w:rPr>
      </w:pPr>
      <w:r w:rsidRPr="00C32FF3">
        <w:rPr>
          <w:rFonts w:ascii="Times New Roman" w:hAnsi="Times New Roman"/>
          <w:b/>
          <w:i/>
          <w:sz w:val="27"/>
          <w:szCs w:val="27"/>
          <w:lang w:val="en-US"/>
        </w:rPr>
        <w:t>V</w:t>
      </w:r>
      <w:r w:rsidRPr="00C32FF3">
        <w:rPr>
          <w:rFonts w:ascii="Times New Roman" w:hAnsi="Times New Roman"/>
          <w:b/>
          <w:i/>
          <w:sz w:val="27"/>
          <w:szCs w:val="27"/>
        </w:rPr>
        <w:t>нб</w:t>
      </w:r>
      <w:r w:rsidRPr="00C32FF3">
        <w:rPr>
          <w:rFonts w:ascii="Times New Roman" w:hAnsi="Times New Roman"/>
          <w:sz w:val="27"/>
          <w:szCs w:val="27"/>
          <w:vertAlign w:val="subscript"/>
        </w:rPr>
        <w:t xml:space="preserve"> пр.п</w:t>
      </w:r>
      <w:r w:rsidRPr="00C32FF3">
        <w:rPr>
          <w:rFonts w:ascii="Times New Roman" w:hAnsi="Times New Roman"/>
          <w:b/>
          <w:i/>
          <w:sz w:val="27"/>
          <w:szCs w:val="27"/>
        </w:rPr>
        <w:t xml:space="preserve"> </w:t>
      </w:r>
      <w:r w:rsidRPr="00C32FF3">
        <w:rPr>
          <w:rFonts w:ascii="Times New Roman" w:hAnsi="Times New Roman"/>
          <w:iCs/>
          <w:sz w:val="27"/>
          <w:szCs w:val="27"/>
          <w:vertAlign w:val="subscript"/>
        </w:rPr>
        <w:t xml:space="preserve">. </w:t>
      </w:r>
      <w:r w:rsidRPr="00C32FF3">
        <w:rPr>
          <w:rFonts w:ascii="Times New Roman" w:hAnsi="Times New Roman"/>
          <w:iCs/>
          <w:sz w:val="27"/>
          <w:szCs w:val="27"/>
        </w:rPr>
        <w:t>–налоговая база прогнозируемого периода, тыс.</w:t>
      </w:r>
      <w:r w:rsidR="001D4BA5" w:rsidRPr="00C32FF3">
        <w:rPr>
          <w:rFonts w:ascii="Times New Roman" w:hAnsi="Times New Roman"/>
          <w:iCs/>
          <w:sz w:val="27"/>
          <w:szCs w:val="27"/>
        </w:rPr>
        <w:t xml:space="preserve"> </w:t>
      </w:r>
      <w:r w:rsidRPr="00C32FF3">
        <w:rPr>
          <w:rFonts w:ascii="Times New Roman" w:hAnsi="Times New Roman"/>
          <w:iCs/>
          <w:sz w:val="27"/>
          <w:szCs w:val="27"/>
        </w:rPr>
        <w:t>рублей;</w:t>
      </w:r>
    </w:p>
    <w:p w:rsidR="008326D2" w:rsidRPr="00C32FF3" w:rsidRDefault="008326D2" w:rsidP="008326D2">
      <w:pPr>
        <w:spacing w:after="0" w:line="240" w:lineRule="auto"/>
        <w:ind w:firstLine="709"/>
        <w:jc w:val="both"/>
        <w:rPr>
          <w:rFonts w:ascii="Times New Roman" w:hAnsi="Times New Roman"/>
          <w:iCs/>
          <w:sz w:val="27"/>
          <w:szCs w:val="27"/>
        </w:rPr>
      </w:pPr>
      <w:r w:rsidRPr="00C32FF3">
        <w:rPr>
          <w:rFonts w:ascii="Times New Roman" w:hAnsi="Times New Roman"/>
          <w:b/>
          <w:i/>
          <w:sz w:val="27"/>
          <w:szCs w:val="27"/>
        </w:rPr>
        <w:t>S</w:t>
      </w:r>
      <w:r w:rsidRPr="00C32FF3">
        <w:rPr>
          <w:rFonts w:ascii="Times New Roman" w:hAnsi="Times New Roman"/>
          <w:iCs/>
          <w:sz w:val="27"/>
          <w:szCs w:val="27"/>
        </w:rPr>
        <w:t xml:space="preserve"> – ставка налога, %;</w:t>
      </w:r>
    </w:p>
    <w:p w:rsidR="008326D2" w:rsidRPr="00C32FF3" w:rsidRDefault="008326D2" w:rsidP="008326D2">
      <w:pPr>
        <w:spacing w:after="0" w:line="240" w:lineRule="auto"/>
        <w:ind w:firstLine="709"/>
        <w:jc w:val="both"/>
        <w:rPr>
          <w:rFonts w:ascii="Times New Roman" w:hAnsi="Times New Roman"/>
          <w:sz w:val="27"/>
          <w:szCs w:val="27"/>
        </w:rPr>
      </w:pPr>
      <w:r w:rsidRPr="00C32FF3">
        <w:rPr>
          <w:rFonts w:ascii="Times New Roman" w:hAnsi="Times New Roman"/>
          <w:b/>
          <w:i/>
          <w:sz w:val="26"/>
        </w:rPr>
        <w:t>С</w:t>
      </w:r>
      <w:r w:rsidRPr="00C32FF3">
        <w:rPr>
          <w:rFonts w:ascii="Times New Roman" w:hAnsi="Times New Roman"/>
          <w:i/>
          <w:iCs/>
          <w:sz w:val="26"/>
          <w:vertAlign w:val="subscript"/>
        </w:rPr>
        <w:t>стр.взн.пр.п</w:t>
      </w:r>
      <w:r w:rsidRPr="00C32FF3">
        <w:rPr>
          <w:rFonts w:ascii="Times New Roman" w:hAnsi="Times New Roman"/>
          <w:sz w:val="27"/>
          <w:szCs w:val="27"/>
        </w:rPr>
        <w:t xml:space="preserve"> – сумма страховых взносов на ОПС и по временной нетрудоспособности</w:t>
      </w:r>
      <w:r w:rsidR="006941F0" w:rsidRPr="00C32FF3">
        <w:rPr>
          <w:rFonts w:ascii="Times New Roman" w:hAnsi="Times New Roman"/>
          <w:sz w:val="27"/>
          <w:szCs w:val="27"/>
        </w:rPr>
        <w:t xml:space="preserve"> за предыдущий период</w:t>
      </w:r>
      <w:r w:rsidRPr="00C32FF3">
        <w:rPr>
          <w:rFonts w:ascii="Times New Roman" w:hAnsi="Times New Roman"/>
          <w:sz w:val="27"/>
          <w:szCs w:val="27"/>
        </w:rPr>
        <w:t>, тыс.</w:t>
      </w:r>
      <w:r w:rsidR="001D4BA5" w:rsidRPr="00C32FF3">
        <w:rPr>
          <w:rFonts w:ascii="Times New Roman" w:hAnsi="Times New Roman"/>
          <w:sz w:val="27"/>
          <w:szCs w:val="27"/>
        </w:rPr>
        <w:t xml:space="preserve"> </w:t>
      </w:r>
      <w:r w:rsidRPr="00C32FF3">
        <w:rPr>
          <w:rFonts w:ascii="Times New Roman" w:hAnsi="Times New Roman"/>
          <w:sz w:val="27"/>
          <w:szCs w:val="27"/>
        </w:rPr>
        <w:t>рублей;</w:t>
      </w:r>
    </w:p>
    <w:p w:rsidR="008326D2" w:rsidRPr="00C32FF3" w:rsidRDefault="006941F0" w:rsidP="008326D2">
      <w:pPr>
        <w:spacing w:after="0" w:line="240" w:lineRule="auto"/>
        <w:ind w:firstLine="709"/>
        <w:jc w:val="both"/>
        <w:rPr>
          <w:rFonts w:ascii="Times New Roman" w:hAnsi="Times New Roman"/>
          <w:sz w:val="27"/>
          <w:szCs w:val="27"/>
        </w:rPr>
      </w:pPr>
      <w:r w:rsidRPr="00C32FF3">
        <w:rPr>
          <w:rFonts w:ascii="Times New Roman" w:hAnsi="Times New Roman"/>
          <w:b/>
          <w:i/>
          <w:iCs/>
          <w:sz w:val="26"/>
          <w:lang w:val="en-US"/>
        </w:rPr>
        <w:t>I</w:t>
      </w:r>
      <w:r w:rsidRPr="00C32FF3">
        <w:rPr>
          <w:rFonts w:ascii="Times New Roman" w:hAnsi="Times New Roman"/>
          <w:i/>
          <w:iCs/>
          <w:sz w:val="26"/>
          <w:vertAlign w:val="subscript"/>
        </w:rPr>
        <w:t xml:space="preserve"> исч.пр.п</w:t>
      </w:r>
      <w:r w:rsidRPr="00C32FF3">
        <w:rPr>
          <w:rFonts w:ascii="Times New Roman" w:hAnsi="Times New Roman"/>
          <w:sz w:val="27"/>
          <w:szCs w:val="27"/>
        </w:rPr>
        <w:t xml:space="preserve"> </w:t>
      </w:r>
      <w:r w:rsidR="008326D2" w:rsidRPr="00C32FF3">
        <w:rPr>
          <w:rFonts w:ascii="Times New Roman" w:hAnsi="Times New Roman"/>
          <w:sz w:val="27"/>
          <w:szCs w:val="27"/>
        </w:rPr>
        <w:t xml:space="preserve">– </w:t>
      </w:r>
      <w:r w:rsidRPr="00C32FF3">
        <w:rPr>
          <w:rFonts w:ascii="Times New Roman" w:hAnsi="Times New Roman"/>
          <w:sz w:val="27"/>
          <w:szCs w:val="27"/>
        </w:rPr>
        <w:t>сумма исчисленного налога за предыдущий период</w:t>
      </w:r>
      <w:r w:rsidR="008326D2" w:rsidRPr="00C32FF3">
        <w:rPr>
          <w:rFonts w:ascii="Times New Roman" w:hAnsi="Times New Roman"/>
          <w:sz w:val="27"/>
          <w:szCs w:val="27"/>
        </w:rPr>
        <w:t>, тыс.</w:t>
      </w:r>
      <w:r w:rsidR="001D4BA5" w:rsidRPr="00C32FF3">
        <w:rPr>
          <w:rFonts w:ascii="Times New Roman" w:hAnsi="Times New Roman"/>
          <w:sz w:val="27"/>
          <w:szCs w:val="27"/>
        </w:rPr>
        <w:t xml:space="preserve"> </w:t>
      </w:r>
      <w:r w:rsidR="008326D2" w:rsidRPr="00C32FF3">
        <w:rPr>
          <w:rFonts w:ascii="Times New Roman" w:hAnsi="Times New Roman"/>
          <w:sz w:val="27"/>
          <w:szCs w:val="27"/>
        </w:rPr>
        <w:t>рублей.</w:t>
      </w:r>
    </w:p>
    <w:p w:rsidR="008326D2" w:rsidRPr="00C32FF3" w:rsidRDefault="008326D2" w:rsidP="000662D2">
      <w:pPr>
        <w:spacing w:after="0" w:line="240" w:lineRule="auto"/>
        <w:ind w:firstLine="709"/>
        <w:jc w:val="both"/>
        <w:rPr>
          <w:rFonts w:ascii="Times New Roman" w:hAnsi="Times New Roman"/>
          <w:sz w:val="16"/>
          <w:szCs w:val="16"/>
        </w:rPr>
      </w:pPr>
    </w:p>
    <w:p w:rsidR="000662D2" w:rsidRPr="00C32FF3" w:rsidRDefault="000662D2" w:rsidP="000662D2">
      <w:pPr>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В прогнозируемом объеме налоговой базы по налогу, взимаемому в связи с применением патентной системы налогообложения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w:t>
      </w:r>
      <w:r w:rsidR="00CF7A6D" w:rsidRPr="00C32FF3">
        <w:rPr>
          <w:rFonts w:ascii="Times New Roman" w:hAnsi="Times New Roman"/>
          <w:sz w:val="27"/>
          <w:szCs w:val="27"/>
          <w:lang w:eastAsia="ru-RU"/>
        </w:rPr>
        <w:t>овых актов Российской Федерации, а также в соответствии с законами и иными нормативными правовыми актами Тамбовской области.</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Налог, взимаемый в связи с применением патентной системы налогообложения, зачисляется в бюджеты бюджетной системы Российской Федерации по нормативам, установленным в соответствии со статьями БК РФ.</w:t>
      </w:r>
    </w:p>
    <w:p w:rsidR="000662D2" w:rsidRPr="00C32FF3" w:rsidRDefault="000662D2" w:rsidP="00021CA8">
      <w:pPr>
        <w:spacing w:after="0" w:line="240" w:lineRule="auto"/>
        <w:ind w:firstLine="709"/>
        <w:jc w:val="both"/>
        <w:rPr>
          <w:rFonts w:ascii="Times New Roman" w:hAnsi="Times New Roman"/>
          <w:sz w:val="27"/>
          <w:szCs w:val="27"/>
        </w:rPr>
      </w:pPr>
    </w:p>
    <w:p w:rsidR="000662D2" w:rsidRPr="00C32FF3" w:rsidRDefault="00A21547" w:rsidP="00A21547">
      <w:pPr>
        <w:pStyle w:val="10"/>
        <w:tabs>
          <w:tab w:val="left" w:pos="1843"/>
          <w:tab w:val="left" w:pos="2835"/>
          <w:tab w:val="left" w:pos="3119"/>
        </w:tabs>
        <w:spacing w:before="0" w:after="240"/>
        <w:jc w:val="center"/>
        <w:rPr>
          <w:rFonts w:ascii="Times New Roman" w:hAnsi="Times New Roman"/>
          <w:sz w:val="27"/>
          <w:szCs w:val="27"/>
        </w:rPr>
      </w:pPr>
      <w:bookmarkStart w:id="48" w:name="_Toc135816432"/>
      <w:r>
        <w:rPr>
          <w:rFonts w:ascii="Times New Roman" w:hAnsi="Times New Roman"/>
          <w:sz w:val="27"/>
          <w:szCs w:val="27"/>
        </w:rPr>
        <w:lastRenderedPageBreak/>
        <w:t>2.7. </w:t>
      </w:r>
      <w:r w:rsidR="000662D2" w:rsidRPr="00C32FF3">
        <w:rPr>
          <w:rFonts w:ascii="Times New Roman" w:hAnsi="Times New Roman"/>
          <w:sz w:val="27"/>
          <w:szCs w:val="27"/>
        </w:rPr>
        <w:t xml:space="preserve">Торговый сбор, уплачиваемый на территориях городов федерального значения </w:t>
      </w:r>
      <w:r w:rsidR="000662D2" w:rsidRPr="00C32FF3">
        <w:rPr>
          <w:rFonts w:ascii="Times New Roman" w:hAnsi="Times New Roman"/>
          <w:sz w:val="27"/>
          <w:szCs w:val="27"/>
        </w:rPr>
        <w:br/>
        <w:t>182 1 05 05010 02 0000 110</w:t>
      </w:r>
      <w:bookmarkEnd w:id="48"/>
    </w:p>
    <w:p w:rsidR="00C25AE0" w:rsidRPr="00C32FF3" w:rsidRDefault="00C25AE0" w:rsidP="00C25AE0">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доходов в бюджетную систему Российской Федерации от уплаты торгового сбора осуществляется в соответствии с действующим законодательством Российской Федерации о налогах и сборах.</w:t>
      </w:r>
    </w:p>
    <w:p w:rsidR="00C25AE0" w:rsidRPr="00C32FF3" w:rsidRDefault="00C25AE0" w:rsidP="00C25AE0">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Торговый сбор взимается на территории Российской Федерации в соответствии с положениями главы 33 части второй НК РФ,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 </w:t>
      </w:r>
    </w:p>
    <w:p w:rsidR="00C25AE0" w:rsidRPr="00C32FF3" w:rsidRDefault="00C25AE0" w:rsidP="00C25AE0">
      <w:pPr>
        <w:spacing w:after="0" w:line="240" w:lineRule="auto"/>
        <w:ind w:firstLine="709"/>
        <w:jc w:val="both"/>
        <w:rPr>
          <w:rFonts w:ascii="Times New Roman" w:hAnsi="Times New Roman"/>
          <w:sz w:val="27"/>
          <w:szCs w:val="27"/>
        </w:rPr>
      </w:pPr>
      <w:r w:rsidRPr="00C32FF3">
        <w:rPr>
          <w:rFonts w:ascii="Times New Roman" w:hAnsi="Times New Roman"/>
          <w:sz w:val="27"/>
          <w:szCs w:val="27"/>
        </w:rPr>
        <w:t>В городах федерального значения Москве, Санкт-Петербурге и Севастополе сбор устанавливается Кодексом и законами указанных субъектов Российской Федерации, вводится в действие и прекращает действовать в соответствии с Кодексом и законами указанных субъектов Российской Федерации.</w:t>
      </w:r>
    </w:p>
    <w:p w:rsidR="00C25AE0" w:rsidRPr="00C32FF3" w:rsidRDefault="00C25AE0" w:rsidP="00C25AE0">
      <w:pPr>
        <w:spacing w:after="0" w:line="240" w:lineRule="auto"/>
        <w:ind w:firstLine="709"/>
        <w:jc w:val="both"/>
        <w:rPr>
          <w:rFonts w:ascii="Times New Roman" w:hAnsi="Times New Roman"/>
          <w:sz w:val="27"/>
          <w:szCs w:val="27"/>
        </w:rPr>
      </w:pPr>
      <w:r w:rsidRPr="00C32FF3">
        <w:rPr>
          <w:rFonts w:ascii="Times New Roman" w:hAnsi="Times New Roman"/>
          <w:sz w:val="27"/>
          <w:szCs w:val="27"/>
        </w:rPr>
        <w:t>Торговый сбор, подлежащий уплате на территориях субъектов Российской Федерации – городов федерального значения Москвы, Санкт-Петербурга и Севастополя, в соответствии со статьёй 56 БК РФ зачисляется в бюджеты этих субъектов Российской Федерации.</w:t>
      </w:r>
    </w:p>
    <w:p w:rsidR="00C25AE0" w:rsidRPr="00C32FF3" w:rsidRDefault="00C25AE0" w:rsidP="00C25AE0">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При прогнозировании поступлений торгового сбора учитываются:</w:t>
      </w:r>
    </w:p>
    <w:p w:rsidR="00C25AE0" w:rsidRPr="00C32FF3" w:rsidRDefault="00C25AE0" w:rsidP="00C25AE0">
      <w:pPr>
        <w:spacing w:after="0" w:line="240" w:lineRule="auto"/>
        <w:ind w:firstLine="709"/>
        <w:jc w:val="both"/>
        <w:rPr>
          <w:rFonts w:ascii="Times New Roman" w:hAnsi="Times New Roman"/>
          <w:sz w:val="27"/>
          <w:szCs w:val="27"/>
        </w:rPr>
      </w:pPr>
      <w:r w:rsidRPr="00C32FF3">
        <w:rPr>
          <w:rFonts w:ascii="Times New Roman" w:hAnsi="Times New Roman"/>
          <w:sz w:val="27"/>
          <w:szCs w:val="27"/>
        </w:rPr>
        <w:t>- изменения в законодательстве;</w:t>
      </w:r>
    </w:p>
    <w:p w:rsidR="00C25AE0" w:rsidRPr="00C32FF3" w:rsidRDefault="00C25AE0" w:rsidP="00C25AE0">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данные статистической налоговой отчетности Федеральной налоговой службы по форме № 5-ТС «Отчет о структуре начислений по торговому сбору» на последний отчетный год.</w:t>
      </w:r>
    </w:p>
    <w:p w:rsidR="00C25AE0" w:rsidRPr="00C32FF3" w:rsidRDefault="00C25AE0" w:rsidP="00C25AE0">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w:t>
      </w:r>
    </w:p>
    <w:p w:rsidR="00C25AE0" w:rsidRPr="00C32FF3" w:rsidRDefault="00C25AE0" w:rsidP="00C25AE0">
      <w:pPr>
        <w:spacing w:after="0" w:line="240" w:lineRule="auto"/>
        <w:ind w:firstLine="709"/>
        <w:jc w:val="both"/>
        <w:rPr>
          <w:rFonts w:ascii="Times New Roman" w:hAnsi="Times New Roman"/>
          <w:sz w:val="27"/>
          <w:szCs w:val="27"/>
        </w:rPr>
      </w:pPr>
      <w:r w:rsidRPr="00C32FF3">
        <w:rPr>
          <w:rFonts w:ascii="Times New Roman" w:hAnsi="Times New Roman"/>
          <w:sz w:val="27"/>
          <w:szCs w:val="27"/>
        </w:rPr>
        <w:t>- иные факторы (в том числе возможна корректировка, связанная с выявлением в текущем периоде новых объектов обложения или недостоверных сведений в отношении объекта обложения торговым сбором, на основе информации, получаемой от уполномоченных органов местного самоуправления субъекта Российской Федерации, осуществляющих полномочия по сбору, обработке и передаче налоговым органам сведений об объектах обложения торговым сбором).</w:t>
      </w:r>
    </w:p>
    <w:p w:rsidR="00C25AE0" w:rsidRPr="00C32FF3" w:rsidRDefault="00C25AE0" w:rsidP="00C25AE0">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Сумма торгового сбора, уплачиваемая на территориях городов федерального значения </w:t>
      </w:r>
      <w:r w:rsidRPr="00C32FF3">
        <w:rPr>
          <w:rFonts w:ascii="Times New Roman" w:hAnsi="Times New Roman"/>
          <w:b/>
          <w:i/>
          <w:sz w:val="27"/>
          <w:szCs w:val="27"/>
        </w:rPr>
        <w:t>(ТС)</w:t>
      </w:r>
      <w:r w:rsidRPr="00C32FF3">
        <w:rPr>
          <w:rFonts w:ascii="Times New Roman" w:hAnsi="Times New Roman"/>
          <w:sz w:val="27"/>
          <w:szCs w:val="27"/>
        </w:rPr>
        <w:t>, основывается на прямом методе и рассчитывается по формуле:</w:t>
      </w:r>
    </w:p>
    <w:p w:rsidR="00C25AE0" w:rsidRPr="00C32FF3" w:rsidRDefault="00C25AE0" w:rsidP="00C25AE0">
      <w:pPr>
        <w:spacing w:before="120" w:after="120" w:line="240" w:lineRule="auto"/>
        <w:jc w:val="both"/>
        <w:rPr>
          <w:rFonts w:ascii="Times New Roman" w:hAnsi="Times New Roman"/>
          <w:sz w:val="8"/>
          <w:szCs w:val="27"/>
        </w:rPr>
      </w:pPr>
    </w:p>
    <w:p w:rsidR="00C25AE0" w:rsidRPr="00C32FF3" w:rsidRDefault="00C25AE0" w:rsidP="00C25AE0">
      <w:pPr>
        <w:spacing w:before="120" w:after="120" w:line="240" w:lineRule="auto"/>
        <w:ind w:firstLine="709"/>
        <w:jc w:val="center"/>
        <w:rPr>
          <w:rFonts w:ascii="Times New Roman" w:hAnsi="Times New Roman"/>
          <w:b/>
          <w:i/>
          <w:sz w:val="27"/>
          <w:szCs w:val="27"/>
        </w:rPr>
      </w:pPr>
      <w:r w:rsidRPr="00C32FF3">
        <w:rPr>
          <w:rFonts w:ascii="Times New Roman" w:hAnsi="Times New Roman"/>
          <w:b/>
          <w:i/>
          <w:sz w:val="27"/>
          <w:szCs w:val="27"/>
        </w:rPr>
        <w:t xml:space="preserve">ТС = V </w:t>
      </w:r>
      <w:r w:rsidR="00320C77" w:rsidRPr="00C32FF3">
        <w:rPr>
          <w:rFonts w:ascii="Times New Roman" w:hAnsi="Times New Roman"/>
          <w:b/>
          <w:i/>
          <w:sz w:val="27"/>
          <w:szCs w:val="27"/>
          <w:vertAlign w:val="subscript"/>
        </w:rPr>
        <w:t>ТС</w:t>
      </w:r>
      <w:r w:rsidR="00320C77" w:rsidRPr="00C32FF3">
        <w:rPr>
          <w:rFonts w:ascii="Times New Roman" w:hAnsi="Times New Roman"/>
          <w:b/>
          <w:i/>
          <w:sz w:val="27"/>
          <w:szCs w:val="27"/>
        </w:rPr>
        <w:t xml:space="preserve"> </w:t>
      </w:r>
      <w:r w:rsidRPr="00C32FF3">
        <w:rPr>
          <w:rFonts w:ascii="Times New Roman" w:hAnsi="Times New Roman"/>
          <w:b/>
          <w:i/>
          <w:sz w:val="27"/>
          <w:szCs w:val="27"/>
        </w:rPr>
        <w:t xml:space="preserve">× </w:t>
      </w:r>
      <w:r w:rsidRPr="00C32FF3">
        <w:rPr>
          <w:rFonts w:ascii="Times New Roman" w:hAnsi="Times New Roman"/>
          <w:b/>
          <w:i/>
          <w:sz w:val="27"/>
          <w:szCs w:val="27"/>
          <w:lang w:val="en-US"/>
        </w:rPr>
        <w:t>S</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ТС</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 </w:t>
      </w:r>
      <w:r w:rsidRPr="00C32FF3">
        <w:rPr>
          <w:rFonts w:ascii="Times New Roman" w:hAnsi="Times New Roman"/>
          <w:b/>
          <w:i/>
          <w:sz w:val="27"/>
          <w:szCs w:val="27"/>
        </w:rPr>
        <w:t xml:space="preserve"> (+-) F,</w:t>
      </w:r>
    </w:p>
    <w:p w:rsidR="00C25AE0" w:rsidRPr="00C32FF3" w:rsidRDefault="00C25AE0" w:rsidP="00C25AE0">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C25AE0" w:rsidRPr="00C32FF3" w:rsidRDefault="00C25AE0" w:rsidP="00C25AE0">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ТС</w:t>
      </w:r>
      <w:r w:rsidRPr="00C32FF3">
        <w:rPr>
          <w:rFonts w:ascii="Times New Roman" w:hAnsi="Times New Roman"/>
          <w:sz w:val="27"/>
          <w:szCs w:val="27"/>
        </w:rPr>
        <w:t xml:space="preserve"> – сумма торгового сбора, уплачиваемая на территориях городов федерального значения, тыс. рублей;</w:t>
      </w:r>
    </w:p>
    <w:p w:rsidR="00C25AE0" w:rsidRPr="00C32FF3" w:rsidRDefault="00C25AE0" w:rsidP="00C25AE0">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V </w:t>
      </w:r>
      <w:r w:rsidRPr="00C32FF3">
        <w:rPr>
          <w:rFonts w:ascii="Times New Roman" w:hAnsi="Times New Roman"/>
          <w:b/>
          <w:i/>
          <w:sz w:val="27"/>
          <w:szCs w:val="27"/>
          <w:vertAlign w:val="subscript"/>
        </w:rPr>
        <w:t>ТС</w:t>
      </w:r>
      <w:r w:rsidRPr="00C32FF3">
        <w:rPr>
          <w:rFonts w:ascii="Times New Roman" w:hAnsi="Times New Roman"/>
          <w:sz w:val="27"/>
          <w:szCs w:val="27"/>
        </w:rPr>
        <w:t xml:space="preserve"> – прогнозируемое (расчётное) количество объектов, определенных для исчисления торгового сбора, единиц;</w:t>
      </w:r>
    </w:p>
    <w:p w:rsidR="00C25AE0" w:rsidRPr="00C32FF3" w:rsidRDefault="00C25AE0" w:rsidP="00C25AE0">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Расчет количества объектов, определенных для исчисления торгового сбора производится методом экстраполяции или методом усреднения.</w:t>
      </w:r>
    </w:p>
    <w:p w:rsidR="00C25AE0" w:rsidRPr="00C32FF3" w:rsidRDefault="00C25AE0" w:rsidP="00C25AE0">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lastRenderedPageBreak/>
        <w:t>S</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ТС</w:t>
      </w:r>
      <w:r w:rsidRPr="00C32FF3">
        <w:rPr>
          <w:rFonts w:ascii="Times New Roman" w:hAnsi="Times New Roman"/>
          <w:sz w:val="27"/>
          <w:szCs w:val="27"/>
        </w:rPr>
        <w:t xml:space="preserve"> – расчетный размер торгового сбора, тыс. рублей;</w:t>
      </w:r>
    </w:p>
    <w:p w:rsidR="00C25AE0" w:rsidRPr="00C32FF3" w:rsidRDefault="00C25AE0" w:rsidP="00C25AE0">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Расчет среднего размера торгового сбора, производится методом экстраполяции или методом усреднения на основе данных, представленных территориальными налоговыми органами.</w:t>
      </w:r>
    </w:p>
    <w:p w:rsidR="00C25AE0" w:rsidRPr="00C32FF3" w:rsidRDefault="00C25AE0" w:rsidP="00021CA8">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C4756" w:rsidRPr="00C32FF3" w:rsidRDefault="000C4756" w:rsidP="00021CA8">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сбора в соответствии с Методикой не производится в связи с отсутствием поступлений в течение предществующих 5 лет.</w:t>
      </w:r>
    </w:p>
    <w:p w:rsidR="00A60310" w:rsidRPr="00C32FF3" w:rsidRDefault="00A60310" w:rsidP="00244007">
      <w:pPr>
        <w:spacing w:after="0" w:line="240" w:lineRule="auto"/>
        <w:ind w:firstLine="709"/>
        <w:jc w:val="center"/>
        <w:rPr>
          <w:rFonts w:ascii="Times New Roman" w:hAnsi="Times New Roman"/>
          <w:sz w:val="27"/>
          <w:szCs w:val="27"/>
        </w:rPr>
      </w:pPr>
    </w:p>
    <w:p w:rsidR="001B004E" w:rsidRPr="00C32FF3" w:rsidRDefault="00244007" w:rsidP="00244007">
      <w:pPr>
        <w:pStyle w:val="10"/>
        <w:numPr>
          <w:ilvl w:val="1"/>
          <w:numId w:val="43"/>
        </w:numPr>
        <w:tabs>
          <w:tab w:val="left" w:pos="2835"/>
          <w:tab w:val="left" w:pos="3119"/>
        </w:tabs>
        <w:spacing w:before="0" w:after="0"/>
        <w:jc w:val="center"/>
        <w:rPr>
          <w:rFonts w:ascii="Times New Roman" w:hAnsi="Times New Roman"/>
          <w:sz w:val="27"/>
          <w:szCs w:val="27"/>
        </w:rPr>
      </w:pPr>
      <w:bookmarkStart w:id="49" w:name="_Toc519584979"/>
      <w:r>
        <w:rPr>
          <w:rFonts w:ascii="Times New Roman" w:hAnsi="Times New Roman"/>
          <w:sz w:val="27"/>
          <w:szCs w:val="27"/>
        </w:rPr>
        <w:t> </w:t>
      </w:r>
      <w:bookmarkStart w:id="50" w:name="_Toc135816433"/>
      <w:r w:rsidR="001B004E" w:rsidRPr="00C32FF3">
        <w:rPr>
          <w:rFonts w:ascii="Times New Roman" w:hAnsi="Times New Roman"/>
          <w:sz w:val="27"/>
          <w:szCs w:val="27"/>
        </w:rPr>
        <w:t>Налог на профессиональный доход</w:t>
      </w:r>
      <w:r w:rsidR="001B004E" w:rsidRPr="00C32FF3">
        <w:rPr>
          <w:rFonts w:ascii="Times New Roman" w:hAnsi="Times New Roman"/>
          <w:sz w:val="27"/>
          <w:szCs w:val="27"/>
        </w:rPr>
        <w:br/>
      </w:r>
      <w:bookmarkEnd w:id="49"/>
      <w:r w:rsidR="001B004E" w:rsidRPr="00C32FF3">
        <w:rPr>
          <w:rFonts w:ascii="Times New Roman" w:hAnsi="Times New Roman"/>
          <w:sz w:val="27"/>
          <w:szCs w:val="27"/>
        </w:rPr>
        <w:t xml:space="preserve">182 1 05 06000 01 </w:t>
      </w:r>
      <w:r w:rsidR="005B45F6" w:rsidRPr="00C32FF3">
        <w:rPr>
          <w:rFonts w:ascii="Times New Roman" w:hAnsi="Times New Roman"/>
          <w:sz w:val="27"/>
          <w:szCs w:val="27"/>
        </w:rPr>
        <w:t>0</w:t>
      </w:r>
      <w:r w:rsidR="001B004E" w:rsidRPr="00C32FF3">
        <w:rPr>
          <w:rFonts w:ascii="Times New Roman" w:hAnsi="Times New Roman"/>
          <w:sz w:val="27"/>
          <w:szCs w:val="27"/>
        </w:rPr>
        <w:t>000 110</w:t>
      </w:r>
      <w:bookmarkEnd w:id="50"/>
    </w:p>
    <w:p w:rsidR="00DF056D" w:rsidRPr="00C32FF3" w:rsidRDefault="00DF056D" w:rsidP="00DF056D">
      <w:pPr>
        <w:spacing w:after="0" w:line="240" w:lineRule="auto"/>
        <w:jc w:val="both"/>
        <w:rPr>
          <w:rFonts w:ascii="Times New Roman" w:hAnsi="Times New Roman"/>
          <w:sz w:val="27"/>
          <w:szCs w:val="27"/>
        </w:rPr>
      </w:pPr>
    </w:p>
    <w:p w:rsidR="001B004E" w:rsidRPr="00C32FF3" w:rsidRDefault="001B004E" w:rsidP="00021CA8">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доходов в бюджетную систему Российской Федерации от уплаты налога на профессиональный доход осуществляется в соответствии с действующим законодательством Российской Федерации о налогах и сборах.</w:t>
      </w:r>
    </w:p>
    <w:p w:rsidR="001B004E" w:rsidRPr="00C32FF3" w:rsidRDefault="001B004E" w:rsidP="001B004E">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Для расчета </w:t>
      </w:r>
      <w:r w:rsidRPr="00C32FF3">
        <w:rPr>
          <w:rFonts w:ascii="Times New Roman" w:hAnsi="Times New Roman"/>
          <w:iCs/>
          <w:sz w:val="27"/>
          <w:szCs w:val="27"/>
        </w:rPr>
        <w:t xml:space="preserve">поступлений налога на профессиональный доход </w:t>
      </w:r>
      <w:r w:rsidRPr="00C32FF3">
        <w:rPr>
          <w:rFonts w:ascii="Times New Roman" w:hAnsi="Times New Roman"/>
          <w:sz w:val="27"/>
          <w:szCs w:val="27"/>
        </w:rPr>
        <w:t>используются:</w:t>
      </w:r>
    </w:p>
    <w:p w:rsidR="001B004E" w:rsidRPr="00C32FF3" w:rsidRDefault="001B004E" w:rsidP="001B004E">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показатели прогноза социально-экономического развития </w:t>
      </w:r>
      <w:r w:rsidR="000C4756" w:rsidRPr="00C32FF3">
        <w:rPr>
          <w:rFonts w:ascii="Times New Roman" w:hAnsi="Times New Roman"/>
          <w:sz w:val="27"/>
          <w:szCs w:val="27"/>
        </w:rPr>
        <w:t>Тамбовской области</w:t>
      </w:r>
      <w:r w:rsidRPr="00C32FF3">
        <w:rPr>
          <w:rFonts w:ascii="Times New Roman" w:hAnsi="Times New Roman"/>
          <w:sz w:val="27"/>
          <w:szCs w:val="27"/>
        </w:rPr>
        <w:t xml:space="preserve"> на очередной финансовый год и плановый период (</w:t>
      </w:r>
      <w:r w:rsidR="000C4756" w:rsidRPr="00C32FF3">
        <w:rPr>
          <w:rFonts w:ascii="Times New Roman" w:hAnsi="Times New Roman"/>
          <w:sz w:val="27"/>
          <w:szCs w:val="27"/>
        </w:rPr>
        <w:t xml:space="preserve">индекс потребительских цен, далее - </w:t>
      </w:r>
      <w:r w:rsidRPr="00C32FF3">
        <w:rPr>
          <w:rFonts w:ascii="Times New Roman" w:hAnsi="Times New Roman"/>
          <w:sz w:val="27"/>
          <w:szCs w:val="27"/>
        </w:rPr>
        <w:t xml:space="preserve">ИПЦ), разрабатываемые </w:t>
      </w:r>
      <w:r w:rsidR="000C4756" w:rsidRPr="00C32FF3">
        <w:rPr>
          <w:rFonts w:ascii="Times New Roman" w:hAnsi="Times New Roman"/>
          <w:sz w:val="27"/>
          <w:szCs w:val="27"/>
        </w:rPr>
        <w:t>Министерством экономической и инвестиционной политики Тамбовской области</w:t>
      </w:r>
      <w:r w:rsidRPr="00C32FF3">
        <w:rPr>
          <w:rFonts w:ascii="Times New Roman" w:hAnsi="Times New Roman"/>
          <w:sz w:val="27"/>
          <w:szCs w:val="27"/>
        </w:rPr>
        <w:t>;</w:t>
      </w:r>
    </w:p>
    <w:p w:rsidR="001B004E" w:rsidRPr="00C32FF3" w:rsidRDefault="001B004E" w:rsidP="001B004E">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D61977" w:rsidRPr="00C32FF3">
        <w:rPr>
          <w:rFonts w:ascii="Times New Roman" w:hAnsi="Times New Roman"/>
          <w:sz w:val="27"/>
          <w:szCs w:val="27"/>
        </w:rPr>
        <w:t>, страховых взносов</w:t>
      </w:r>
      <w:r w:rsidRPr="00C32FF3">
        <w:rPr>
          <w:rFonts w:ascii="Times New Roman" w:hAnsi="Times New Roman"/>
          <w:sz w:val="27"/>
          <w:szCs w:val="27"/>
        </w:rPr>
        <w:t xml:space="preserve"> и иных обязательных платежей в бюджетную систему Российской Федерации»;</w:t>
      </w:r>
    </w:p>
    <w:p w:rsidR="001B004E" w:rsidRPr="00C32FF3" w:rsidRDefault="001B004E" w:rsidP="001B004E">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данные о суммах дохода</w:t>
      </w:r>
      <w:r w:rsidR="001A3187" w:rsidRPr="00C32FF3">
        <w:rPr>
          <w:rFonts w:ascii="Times New Roman" w:hAnsi="Times New Roman"/>
          <w:sz w:val="27"/>
          <w:szCs w:val="27"/>
        </w:rPr>
        <w:t xml:space="preserve"> зарегистрированных налогоплательщиков</w:t>
      </w:r>
      <w:r w:rsidRPr="00C32FF3">
        <w:rPr>
          <w:rFonts w:ascii="Times New Roman" w:hAnsi="Times New Roman"/>
          <w:sz w:val="27"/>
          <w:szCs w:val="27"/>
        </w:rPr>
        <w:t xml:space="preserve"> из информационных ресурсов.</w:t>
      </w:r>
    </w:p>
    <w:p w:rsidR="001B004E" w:rsidRPr="00C32FF3" w:rsidRDefault="001B004E" w:rsidP="001B004E">
      <w:pPr>
        <w:spacing w:after="0" w:line="240" w:lineRule="auto"/>
        <w:ind w:firstLine="709"/>
        <w:jc w:val="both"/>
        <w:rPr>
          <w:rFonts w:ascii="Times New Roman" w:hAnsi="Times New Roman"/>
          <w:sz w:val="27"/>
          <w:szCs w:val="27"/>
        </w:rPr>
      </w:pPr>
    </w:p>
    <w:p w:rsidR="001B004E" w:rsidRPr="00C32FF3" w:rsidRDefault="001B004E" w:rsidP="001B004E">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прогнозного объёма поступлений налога на профессиональный доход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1B004E" w:rsidRPr="00C32FF3" w:rsidRDefault="001B004E" w:rsidP="001B004E">
      <w:pPr>
        <w:spacing w:after="0" w:line="240" w:lineRule="auto"/>
        <w:ind w:firstLine="709"/>
        <w:jc w:val="both"/>
        <w:rPr>
          <w:rFonts w:ascii="Times New Roman" w:hAnsi="Times New Roman"/>
          <w:iCs/>
          <w:sz w:val="27"/>
          <w:szCs w:val="27"/>
        </w:rPr>
      </w:pPr>
      <w:r w:rsidRPr="00C32FF3">
        <w:rPr>
          <w:rFonts w:ascii="Times New Roman" w:hAnsi="Times New Roman"/>
          <w:sz w:val="27"/>
          <w:szCs w:val="27"/>
        </w:rPr>
        <w:t xml:space="preserve">Прогнозный объём поступлений налога </w:t>
      </w:r>
      <w:r w:rsidRPr="00C32FF3">
        <w:rPr>
          <w:rFonts w:ascii="Times New Roman" w:hAnsi="Times New Roman"/>
          <w:iCs/>
          <w:sz w:val="27"/>
          <w:szCs w:val="27"/>
        </w:rPr>
        <w:t>рассчитывается по следующей формуле:</w:t>
      </w:r>
    </w:p>
    <w:p w:rsidR="001B004E" w:rsidRPr="00C32FF3" w:rsidRDefault="001B004E" w:rsidP="001B004E">
      <w:pPr>
        <w:spacing w:after="0" w:line="240" w:lineRule="auto"/>
        <w:ind w:firstLine="709"/>
        <w:jc w:val="both"/>
        <w:rPr>
          <w:rFonts w:ascii="Times New Roman" w:hAnsi="Times New Roman"/>
          <w:iCs/>
          <w:sz w:val="27"/>
          <w:szCs w:val="27"/>
        </w:rPr>
      </w:pPr>
    </w:p>
    <w:p w:rsidR="001B004E" w:rsidRPr="00C32FF3" w:rsidRDefault="001B004E" w:rsidP="001B004E">
      <w:pPr>
        <w:spacing w:after="0" w:line="240" w:lineRule="auto"/>
        <w:ind w:firstLine="709"/>
        <w:jc w:val="center"/>
        <w:rPr>
          <w:rFonts w:ascii="Times New Roman" w:hAnsi="Times New Roman"/>
          <w:iCs/>
          <w:sz w:val="26"/>
        </w:rPr>
      </w:pPr>
      <w:r w:rsidRPr="00C32FF3">
        <w:rPr>
          <w:rFonts w:ascii="Times New Roman" w:hAnsi="Times New Roman"/>
          <w:sz w:val="26"/>
        </w:rPr>
        <w:t>НПД</w:t>
      </w:r>
      <w:r w:rsidRPr="00C32FF3">
        <w:rPr>
          <w:rFonts w:ascii="Times New Roman" w:hAnsi="Times New Roman"/>
          <w:sz w:val="26"/>
          <w:lang w:val="en-US"/>
        </w:rPr>
        <w:t xml:space="preserve"> = (</w:t>
      </w:r>
      <w:r w:rsidRPr="00C32FF3">
        <w:rPr>
          <w:rFonts w:ascii="Times New Roman" w:hAnsi="Times New Roman"/>
          <w:i/>
          <w:iCs/>
          <w:sz w:val="26"/>
          <w:lang w:val="en-US"/>
        </w:rPr>
        <w:t>V</w:t>
      </w:r>
      <w:r w:rsidRPr="00C32FF3">
        <w:rPr>
          <w:rFonts w:ascii="Times New Roman" w:hAnsi="Times New Roman"/>
          <w:i/>
          <w:iCs/>
          <w:sz w:val="26"/>
        </w:rPr>
        <w:t>нб</w:t>
      </w:r>
      <w:r w:rsidRPr="00C32FF3">
        <w:rPr>
          <w:rFonts w:ascii="Times New Roman" w:hAnsi="Times New Roman"/>
          <w:i/>
          <w:iCs/>
          <w:sz w:val="26"/>
          <w:vertAlign w:val="subscript"/>
        </w:rPr>
        <w:t>пп</w:t>
      </w:r>
      <w:r w:rsidRPr="00C32FF3">
        <w:rPr>
          <w:rFonts w:ascii="Times New Roman" w:hAnsi="Times New Roman"/>
          <w:iCs/>
          <w:sz w:val="26"/>
          <w:lang w:val="en-US"/>
        </w:rPr>
        <w:t xml:space="preserve"> * </w:t>
      </w:r>
      <w:r w:rsidRPr="00C32FF3">
        <w:rPr>
          <w:rFonts w:ascii="Times New Roman" w:hAnsi="Times New Roman"/>
          <w:b/>
          <w:i/>
          <w:sz w:val="26"/>
          <w:lang w:val="en-US"/>
        </w:rPr>
        <w:t>S</w:t>
      </w:r>
      <w:r w:rsidRPr="00C32FF3">
        <w:rPr>
          <w:rFonts w:ascii="Times New Roman" w:hAnsi="Times New Roman"/>
          <w:sz w:val="26"/>
          <w:lang w:val="en-US"/>
        </w:rPr>
        <w:t xml:space="preserve"> * </w:t>
      </w:r>
      <w:r w:rsidRPr="00C32FF3">
        <w:rPr>
          <w:rFonts w:ascii="Times New Roman" w:hAnsi="Times New Roman"/>
          <w:b/>
          <w:i/>
          <w:sz w:val="26"/>
          <w:lang w:val="en-US"/>
        </w:rPr>
        <w:t xml:space="preserve">K </w:t>
      </w:r>
      <w:r w:rsidRPr="00C32FF3">
        <w:rPr>
          <w:rFonts w:ascii="Times New Roman" w:hAnsi="Times New Roman"/>
          <w:b/>
          <w:i/>
          <w:sz w:val="26"/>
          <w:vertAlign w:val="subscript"/>
        </w:rPr>
        <w:t>соб</w:t>
      </w:r>
      <w:r w:rsidRPr="00C32FF3">
        <w:rPr>
          <w:rFonts w:ascii="Times New Roman" w:hAnsi="Times New Roman"/>
          <w:b/>
          <w:i/>
          <w:sz w:val="26"/>
          <w:lang w:val="en-US"/>
        </w:rPr>
        <w:t>.</w:t>
      </w:r>
      <w:r w:rsidRPr="00C32FF3">
        <w:rPr>
          <w:rFonts w:ascii="Times New Roman" w:hAnsi="Times New Roman"/>
          <w:sz w:val="26"/>
          <w:lang w:val="en-US"/>
        </w:rPr>
        <w:t xml:space="preserve">) </w:t>
      </w:r>
      <w:r w:rsidRPr="00C32FF3">
        <w:rPr>
          <w:rFonts w:ascii="Times New Roman" w:hAnsi="Times New Roman"/>
          <w:iCs/>
          <w:sz w:val="26"/>
        </w:rPr>
        <w:t>(+/-)</w:t>
      </w:r>
      <w:r w:rsidRPr="00C32FF3">
        <w:rPr>
          <w:rFonts w:ascii="Times New Roman" w:hAnsi="Times New Roman"/>
          <w:b/>
          <w:i/>
          <w:sz w:val="26"/>
          <w:lang w:val="en-US"/>
        </w:rPr>
        <w:t>F</w:t>
      </w:r>
      <w:r w:rsidRPr="00C32FF3">
        <w:rPr>
          <w:rFonts w:ascii="Times New Roman" w:hAnsi="Times New Roman"/>
          <w:iCs/>
          <w:sz w:val="26"/>
        </w:rPr>
        <w:t xml:space="preserve">, </w:t>
      </w:r>
    </w:p>
    <w:p w:rsidR="001B004E" w:rsidRPr="00C32FF3" w:rsidRDefault="001B004E" w:rsidP="001B004E">
      <w:pPr>
        <w:spacing w:after="0" w:line="240" w:lineRule="auto"/>
        <w:ind w:firstLine="709"/>
        <w:jc w:val="both"/>
        <w:rPr>
          <w:rFonts w:ascii="Times New Roman" w:hAnsi="Times New Roman"/>
          <w:sz w:val="27"/>
          <w:szCs w:val="27"/>
        </w:rPr>
      </w:pPr>
      <w:r w:rsidRPr="00C32FF3">
        <w:rPr>
          <w:rFonts w:ascii="Times New Roman" w:hAnsi="Times New Roman"/>
          <w:iCs/>
          <w:sz w:val="27"/>
          <w:szCs w:val="27"/>
        </w:rPr>
        <w:t>где</w:t>
      </w:r>
    </w:p>
    <w:p w:rsidR="001B004E" w:rsidRPr="00C32FF3" w:rsidRDefault="001B004E" w:rsidP="001B004E">
      <w:pPr>
        <w:spacing w:after="0" w:line="240" w:lineRule="auto"/>
        <w:ind w:firstLine="709"/>
        <w:jc w:val="both"/>
        <w:rPr>
          <w:rFonts w:ascii="Times New Roman" w:hAnsi="Times New Roman"/>
          <w:iCs/>
          <w:sz w:val="27"/>
          <w:szCs w:val="27"/>
        </w:rPr>
      </w:pPr>
      <w:r w:rsidRPr="00C32FF3">
        <w:rPr>
          <w:rFonts w:ascii="Times New Roman" w:hAnsi="Times New Roman"/>
          <w:i/>
          <w:iCs/>
          <w:sz w:val="27"/>
          <w:szCs w:val="27"/>
          <w:lang w:val="en-US"/>
        </w:rPr>
        <w:t>V</w:t>
      </w:r>
      <w:r w:rsidRPr="00C32FF3">
        <w:rPr>
          <w:rFonts w:ascii="Times New Roman" w:hAnsi="Times New Roman"/>
          <w:i/>
          <w:iCs/>
          <w:sz w:val="27"/>
          <w:szCs w:val="27"/>
        </w:rPr>
        <w:t>нб</w:t>
      </w:r>
      <w:r w:rsidRPr="00C32FF3">
        <w:rPr>
          <w:rFonts w:ascii="Times New Roman" w:hAnsi="Times New Roman"/>
          <w:i/>
          <w:iCs/>
          <w:sz w:val="27"/>
          <w:szCs w:val="27"/>
          <w:vertAlign w:val="subscript"/>
        </w:rPr>
        <w:t xml:space="preserve">пп </w:t>
      </w:r>
      <w:r w:rsidRPr="00C32FF3">
        <w:rPr>
          <w:rFonts w:ascii="Times New Roman" w:hAnsi="Times New Roman"/>
          <w:iCs/>
          <w:sz w:val="27"/>
          <w:szCs w:val="27"/>
        </w:rPr>
        <w:t>– налоговая база от реализации товаров (работ, услуг, имущественных прав) прогнозируемого периода, определяемая по данным информационн</w:t>
      </w:r>
      <w:r w:rsidR="001A3187" w:rsidRPr="00C32FF3">
        <w:rPr>
          <w:rFonts w:ascii="Times New Roman" w:hAnsi="Times New Roman"/>
          <w:iCs/>
          <w:sz w:val="27"/>
          <w:szCs w:val="27"/>
        </w:rPr>
        <w:t>ых</w:t>
      </w:r>
      <w:r w:rsidRPr="00C32FF3">
        <w:rPr>
          <w:rFonts w:ascii="Times New Roman" w:hAnsi="Times New Roman"/>
          <w:iCs/>
          <w:sz w:val="27"/>
          <w:szCs w:val="27"/>
        </w:rPr>
        <w:t xml:space="preserve"> ресурсов, тыс. рублей;</w:t>
      </w:r>
    </w:p>
    <w:p w:rsidR="001B004E" w:rsidRPr="00C32FF3" w:rsidRDefault="001B004E" w:rsidP="001B004E">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S </w:t>
      </w:r>
      <w:r w:rsidRPr="00C32FF3">
        <w:rPr>
          <w:rFonts w:ascii="Times New Roman" w:hAnsi="Times New Roman"/>
          <w:sz w:val="27"/>
          <w:szCs w:val="27"/>
        </w:rPr>
        <w:t>– эффективная налоговая ставка, %;</w:t>
      </w:r>
    </w:p>
    <w:p w:rsidR="001B004E" w:rsidRPr="00C32FF3" w:rsidRDefault="001B004E" w:rsidP="001B004E">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lastRenderedPageBreak/>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w:t>
      </w:r>
      <w:r w:rsidR="001A3187" w:rsidRPr="00C32FF3">
        <w:rPr>
          <w:rFonts w:ascii="Times New Roman" w:hAnsi="Times New Roman"/>
          <w:sz w:val="27"/>
          <w:szCs w:val="27"/>
        </w:rPr>
        <w:t>йся</w:t>
      </w:r>
      <w:r w:rsidRPr="00C32FF3">
        <w:rPr>
          <w:rFonts w:ascii="Times New Roman" w:hAnsi="Times New Roman"/>
          <w:sz w:val="27"/>
          <w:szCs w:val="27"/>
        </w:rPr>
        <w:t xml:space="preserve"> в предшествующие периоды, учитывает работу по погашению задолженности по налогу, %. </w:t>
      </w:r>
    </w:p>
    <w:p w:rsidR="001B004E" w:rsidRPr="00C32FF3" w:rsidRDefault="001B004E" w:rsidP="001B004E">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как частное от деления суммы поступившего налога, согласно данным отчёта по форме № 1-НМ, на сумму исчисленного налога. </w:t>
      </w:r>
    </w:p>
    <w:p w:rsidR="002A28B7" w:rsidRPr="00C32FF3" w:rsidRDefault="002A28B7" w:rsidP="002A28B7">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1B004E" w:rsidRPr="00C32FF3" w:rsidRDefault="001B004E" w:rsidP="001B004E">
      <w:pPr>
        <w:spacing w:after="0" w:line="240" w:lineRule="auto"/>
        <w:ind w:firstLine="709"/>
        <w:jc w:val="both"/>
        <w:rPr>
          <w:rFonts w:ascii="Times New Roman" w:hAnsi="Times New Roman"/>
          <w:iCs/>
          <w:sz w:val="27"/>
          <w:szCs w:val="27"/>
        </w:rPr>
      </w:pPr>
      <w:r w:rsidRPr="00C32FF3">
        <w:rPr>
          <w:rFonts w:ascii="Times New Roman" w:hAnsi="Times New Roman"/>
          <w:iCs/>
          <w:sz w:val="27"/>
          <w:szCs w:val="27"/>
        </w:rPr>
        <w:t>Эффективная налоговая ставка рассчитывается по следующей формуле:</w:t>
      </w:r>
    </w:p>
    <w:p w:rsidR="001B004E" w:rsidRPr="00C32FF3" w:rsidRDefault="001B004E" w:rsidP="001B004E">
      <w:pPr>
        <w:spacing w:after="0" w:line="240" w:lineRule="auto"/>
        <w:ind w:firstLine="709"/>
        <w:jc w:val="center"/>
        <w:rPr>
          <w:rFonts w:ascii="Times New Roman" w:hAnsi="Times New Roman"/>
          <w:b/>
          <w:i/>
          <w:sz w:val="16"/>
          <w:szCs w:val="16"/>
        </w:rPr>
      </w:pPr>
    </w:p>
    <w:p w:rsidR="001B004E" w:rsidRPr="00C32FF3" w:rsidRDefault="001B004E" w:rsidP="001B004E">
      <w:pPr>
        <w:spacing w:after="0" w:line="240" w:lineRule="auto"/>
        <w:ind w:firstLine="709"/>
        <w:jc w:val="center"/>
        <w:rPr>
          <w:rFonts w:ascii="Times New Roman" w:hAnsi="Times New Roman"/>
          <w:iCs/>
          <w:sz w:val="26"/>
        </w:rPr>
      </w:pPr>
      <w:r w:rsidRPr="00C32FF3">
        <w:rPr>
          <w:rFonts w:ascii="Times New Roman" w:hAnsi="Times New Roman"/>
          <w:b/>
          <w:i/>
          <w:sz w:val="26"/>
          <w:lang w:val="en-US"/>
        </w:rPr>
        <w:t>S</w:t>
      </w:r>
      <w:r w:rsidRPr="00C32FF3">
        <w:rPr>
          <w:rFonts w:ascii="Times New Roman" w:hAnsi="Times New Roman"/>
          <w:b/>
          <w:i/>
          <w:sz w:val="26"/>
        </w:rPr>
        <w:t xml:space="preserve"> =</w:t>
      </w:r>
      <w:r w:rsidRPr="00C32FF3">
        <w:rPr>
          <w:rFonts w:ascii="Times New Roman" w:hAnsi="Times New Roman"/>
          <w:iCs/>
          <w:sz w:val="26"/>
        </w:rPr>
        <w:t xml:space="preserve"> </w:t>
      </w:r>
      <w:r w:rsidRPr="00C32FF3">
        <w:rPr>
          <w:rFonts w:ascii="Times New Roman" w:hAnsi="Times New Roman"/>
          <w:i/>
          <w:iCs/>
          <w:sz w:val="26"/>
        </w:rPr>
        <w:t>НПД</w:t>
      </w:r>
      <w:r w:rsidRPr="00C32FF3">
        <w:rPr>
          <w:rFonts w:ascii="Times New Roman" w:hAnsi="Times New Roman"/>
          <w:iCs/>
          <w:sz w:val="26"/>
          <w:vertAlign w:val="subscript"/>
        </w:rPr>
        <w:t>пр.п.</w:t>
      </w:r>
      <w:r w:rsidRPr="00C32FF3">
        <w:rPr>
          <w:rFonts w:ascii="Times New Roman" w:hAnsi="Times New Roman"/>
          <w:iCs/>
          <w:sz w:val="26"/>
        </w:rPr>
        <w:t xml:space="preserve"> / </w:t>
      </w:r>
      <w:r w:rsidRPr="00C32FF3">
        <w:rPr>
          <w:rFonts w:ascii="Times New Roman" w:hAnsi="Times New Roman"/>
          <w:i/>
          <w:iCs/>
          <w:sz w:val="27"/>
          <w:szCs w:val="27"/>
          <w:lang w:val="en-US"/>
        </w:rPr>
        <w:t>V</w:t>
      </w:r>
      <w:r w:rsidRPr="00C32FF3">
        <w:rPr>
          <w:rFonts w:ascii="Times New Roman" w:hAnsi="Times New Roman"/>
          <w:i/>
          <w:iCs/>
          <w:sz w:val="27"/>
          <w:szCs w:val="27"/>
        </w:rPr>
        <w:t>нб</w:t>
      </w:r>
      <w:r w:rsidRPr="00C32FF3">
        <w:rPr>
          <w:rFonts w:ascii="Times New Roman" w:hAnsi="Times New Roman"/>
          <w:i/>
          <w:iCs/>
          <w:sz w:val="27"/>
          <w:szCs w:val="27"/>
          <w:vertAlign w:val="subscript"/>
        </w:rPr>
        <w:t>пп</w:t>
      </w:r>
      <w:r w:rsidRPr="00C32FF3">
        <w:rPr>
          <w:rFonts w:ascii="Times New Roman" w:hAnsi="Times New Roman"/>
          <w:iCs/>
          <w:sz w:val="26"/>
        </w:rPr>
        <w:t>,</w:t>
      </w:r>
    </w:p>
    <w:p w:rsidR="001B004E" w:rsidRPr="00C32FF3" w:rsidRDefault="001B004E" w:rsidP="001B004E">
      <w:pPr>
        <w:spacing w:after="0" w:line="240" w:lineRule="auto"/>
        <w:ind w:firstLine="709"/>
        <w:jc w:val="both"/>
        <w:rPr>
          <w:rFonts w:ascii="Times New Roman" w:hAnsi="Times New Roman"/>
          <w:sz w:val="27"/>
          <w:szCs w:val="27"/>
        </w:rPr>
      </w:pPr>
      <w:r w:rsidRPr="00C32FF3">
        <w:rPr>
          <w:rFonts w:ascii="Times New Roman" w:hAnsi="Times New Roman"/>
          <w:iCs/>
          <w:sz w:val="27"/>
          <w:szCs w:val="27"/>
        </w:rPr>
        <w:t>где</w:t>
      </w:r>
    </w:p>
    <w:p w:rsidR="001B004E" w:rsidRPr="00C32FF3" w:rsidRDefault="001B004E" w:rsidP="001B004E">
      <w:pPr>
        <w:spacing w:after="0" w:line="240" w:lineRule="auto"/>
        <w:ind w:firstLine="709"/>
        <w:jc w:val="both"/>
        <w:rPr>
          <w:rFonts w:ascii="Times New Roman" w:hAnsi="Times New Roman"/>
          <w:iCs/>
          <w:sz w:val="27"/>
          <w:szCs w:val="27"/>
        </w:rPr>
      </w:pPr>
      <w:r w:rsidRPr="00C32FF3">
        <w:rPr>
          <w:rFonts w:ascii="Times New Roman" w:hAnsi="Times New Roman"/>
          <w:i/>
          <w:iCs/>
          <w:sz w:val="27"/>
          <w:szCs w:val="27"/>
        </w:rPr>
        <w:t>НПД</w:t>
      </w:r>
      <w:r w:rsidRPr="00C32FF3">
        <w:rPr>
          <w:rFonts w:ascii="Times New Roman" w:hAnsi="Times New Roman"/>
          <w:iCs/>
          <w:sz w:val="27"/>
          <w:szCs w:val="27"/>
          <w:vertAlign w:val="subscript"/>
        </w:rPr>
        <w:t xml:space="preserve">пр.п. </w:t>
      </w:r>
      <w:r w:rsidRPr="00C32FF3">
        <w:rPr>
          <w:rFonts w:ascii="Times New Roman" w:hAnsi="Times New Roman"/>
          <w:iCs/>
          <w:sz w:val="27"/>
          <w:szCs w:val="27"/>
        </w:rPr>
        <w:t>– сумма исчисленного налога в предыдущем периоде, тыс.</w:t>
      </w:r>
      <w:r w:rsidR="00606194" w:rsidRPr="00C32FF3">
        <w:rPr>
          <w:rFonts w:ascii="Times New Roman" w:hAnsi="Times New Roman"/>
          <w:iCs/>
          <w:sz w:val="27"/>
          <w:szCs w:val="27"/>
        </w:rPr>
        <w:t xml:space="preserve"> </w:t>
      </w:r>
      <w:r w:rsidRPr="00C32FF3">
        <w:rPr>
          <w:rFonts w:ascii="Times New Roman" w:hAnsi="Times New Roman"/>
          <w:iCs/>
          <w:sz w:val="27"/>
          <w:szCs w:val="27"/>
        </w:rPr>
        <w:t>рублей;</w:t>
      </w:r>
    </w:p>
    <w:p w:rsidR="001B004E" w:rsidRPr="00C32FF3" w:rsidRDefault="001B004E" w:rsidP="001B004E">
      <w:pPr>
        <w:spacing w:after="0" w:line="240" w:lineRule="auto"/>
        <w:ind w:firstLine="709"/>
        <w:jc w:val="both"/>
        <w:rPr>
          <w:rFonts w:ascii="Times New Roman" w:hAnsi="Times New Roman"/>
          <w:iCs/>
          <w:sz w:val="27"/>
          <w:szCs w:val="27"/>
        </w:rPr>
      </w:pPr>
      <w:r w:rsidRPr="00C32FF3">
        <w:rPr>
          <w:rFonts w:ascii="Times New Roman" w:hAnsi="Times New Roman"/>
          <w:i/>
          <w:iCs/>
          <w:sz w:val="27"/>
          <w:szCs w:val="27"/>
          <w:lang w:val="en-US"/>
        </w:rPr>
        <w:t>V</w:t>
      </w:r>
      <w:r w:rsidRPr="00C32FF3">
        <w:rPr>
          <w:rFonts w:ascii="Times New Roman" w:hAnsi="Times New Roman"/>
          <w:i/>
          <w:iCs/>
          <w:sz w:val="27"/>
          <w:szCs w:val="27"/>
        </w:rPr>
        <w:t>нб</w:t>
      </w:r>
      <w:r w:rsidRPr="00C32FF3">
        <w:rPr>
          <w:rFonts w:ascii="Times New Roman" w:hAnsi="Times New Roman"/>
          <w:i/>
          <w:iCs/>
          <w:sz w:val="27"/>
          <w:szCs w:val="27"/>
          <w:vertAlign w:val="subscript"/>
        </w:rPr>
        <w:t xml:space="preserve">пп </w:t>
      </w:r>
      <w:r w:rsidRPr="00C32FF3">
        <w:rPr>
          <w:rFonts w:ascii="Times New Roman" w:hAnsi="Times New Roman"/>
          <w:iCs/>
          <w:sz w:val="27"/>
          <w:szCs w:val="27"/>
        </w:rPr>
        <w:t>– налоговая база от реализации товаров (работ, услуг, имущественных прав) прогнозируемого периода, определяемая по данным информационн</w:t>
      </w:r>
      <w:r w:rsidR="000C369A" w:rsidRPr="00C32FF3">
        <w:rPr>
          <w:rFonts w:ascii="Times New Roman" w:hAnsi="Times New Roman"/>
          <w:iCs/>
          <w:sz w:val="27"/>
          <w:szCs w:val="27"/>
        </w:rPr>
        <w:t>ых</w:t>
      </w:r>
      <w:r w:rsidR="00490D47" w:rsidRPr="00C32FF3">
        <w:rPr>
          <w:rFonts w:ascii="Times New Roman" w:hAnsi="Times New Roman"/>
          <w:iCs/>
          <w:sz w:val="27"/>
          <w:szCs w:val="27"/>
        </w:rPr>
        <w:t xml:space="preserve"> ресурсов, тыс. </w:t>
      </w:r>
      <w:r w:rsidRPr="00C32FF3">
        <w:rPr>
          <w:rFonts w:ascii="Times New Roman" w:hAnsi="Times New Roman"/>
          <w:iCs/>
          <w:sz w:val="27"/>
          <w:szCs w:val="27"/>
        </w:rPr>
        <w:t>рублей;</w:t>
      </w:r>
    </w:p>
    <w:p w:rsidR="001B004E" w:rsidRPr="00C32FF3" w:rsidRDefault="001B004E" w:rsidP="001B004E">
      <w:pPr>
        <w:spacing w:after="0" w:line="240" w:lineRule="auto"/>
        <w:ind w:firstLine="709"/>
        <w:jc w:val="both"/>
        <w:rPr>
          <w:rFonts w:ascii="Times New Roman" w:hAnsi="Times New Roman"/>
          <w:iCs/>
          <w:sz w:val="27"/>
          <w:szCs w:val="27"/>
        </w:rPr>
      </w:pPr>
      <w:r w:rsidRPr="00C32FF3">
        <w:rPr>
          <w:rFonts w:ascii="Times New Roman" w:hAnsi="Times New Roman"/>
          <w:iCs/>
          <w:sz w:val="27"/>
          <w:szCs w:val="27"/>
        </w:rPr>
        <w:t>Прогнозируемый объем налоговой базы по налогу</w:t>
      </w:r>
      <w:r w:rsidRPr="00C32FF3">
        <w:rPr>
          <w:rFonts w:ascii="Times New Roman" w:hAnsi="Times New Roman"/>
          <w:i/>
          <w:iCs/>
          <w:sz w:val="27"/>
          <w:szCs w:val="27"/>
        </w:rPr>
        <w:t xml:space="preserve"> (</w:t>
      </w:r>
      <w:r w:rsidRPr="00C32FF3">
        <w:rPr>
          <w:rFonts w:ascii="Times New Roman" w:hAnsi="Times New Roman"/>
          <w:i/>
          <w:iCs/>
          <w:sz w:val="27"/>
          <w:szCs w:val="27"/>
          <w:lang w:val="en-US"/>
        </w:rPr>
        <w:t>V</w:t>
      </w:r>
      <w:r w:rsidRPr="00C32FF3">
        <w:rPr>
          <w:rFonts w:ascii="Times New Roman" w:hAnsi="Times New Roman"/>
          <w:i/>
          <w:iCs/>
          <w:sz w:val="27"/>
          <w:szCs w:val="27"/>
        </w:rPr>
        <w:t>нб</w:t>
      </w:r>
      <w:r w:rsidRPr="00C32FF3">
        <w:rPr>
          <w:rFonts w:ascii="Times New Roman" w:hAnsi="Times New Roman"/>
          <w:i/>
          <w:iCs/>
          <w:sz w:val="27"/>
          <w:szCs w:val="27"/>
          <w:vertAlign w:val="subscript"/>
        </w:rPr>
        <w:t>пп</w:t>
      </w:r>
      <w:r w:rsidRPr="00C32FF3">
        <w:rPr>
          <w:rFonts w:ascii="Times New Roman" w:hAnsi="Times New Roman"/>
          <w:iCs/>
          <w:sz w:val="27"/>
          <w:szCs w:val="27"/>
        </w:rPr>
        <w:t>), рассчитывается на основе налоговой базы предыдущего периода исходя из темпов роста инфляции (показатель ИПЦ) по следующей формуле:</w:t>
      </w:r>
    </w:p>
    <w:p w:rsidR="00B81BD6" w:rsidRPr="00C32FF3" w:rsidRDefault="00B81BD6" w:rsidP="001B004E">
      <w:pPr>
        <w:spacing w:after="0" w:line="240" w:lineRule="auto"/>
        <w:ind w:firstLine="709"/>
        <w:jc w:val="both"/>
        <w:rPr>
          <w:rFonts w:ascii="Times New Roman" w:hAnsi="Times New Roman"/>
          <w:iCs/>
          <w:sz w:val="16"/>
          <w:szCs w:val="16"/>
        </w:rPr>
      </w:pPr>
    </w:p>
    <w:p w:rsidR="001B004E" w:rsidRPr="00C32FF3" w:rsidRDefault="001B004E" w:rsidP="001B004E">
      <w:pPr>
        <w:spacing w:after="0" w:line="240" w:lineRule="auto"/>
        <w:ind w:firstLine="709"/>
        <w:jc w:val="center"/>
        <w:rPr>
          <w:rFonts w:ascii="Times New Roman" w:hAnsi="Times New Roman"/>
          <w:iCs/>
          <w:sz w:val="26"/>
        </w:rPr>
      </w:pPr>
      <w:r w:rsidRPr="00C32FF3">
        <w:rPr>
          <w:rFonts w:ascii="Times New Roman" w:hAnsi="Times New Roman"/>
          <w:i/>
          <w:iCs/>
          <w:sz w:val="26"/>
          <w:lang w:val="en-US"/>
        </w:rPr>
        <w:t>V</w:t>
      </w:r>
      <w:r w:rsidRPr="00C32FF3">
        <w:rPr>
          <w:rFonts w:ascii="Times New Roman" w:hAnsi="Times New Roman"/>
          <w:i/>
          <w:iCs/>
          <w:sz w:val="26"/>
        </w:rPr>
        <w:t>нб</w:t>
      </w:r>
      <w:r w:rsidRPr="00C32FF3">
        <w:rPr>
          <w:rFonts w:ascii="Times New Roman" w:hAnsi="Times New Roman"/>
          <w:i/>
          <w:iCs/>
          <w:sz w:val="26"/>
          <w:vertAlign w:val="subscript"/>
        </w:rPr>
        <w:t>пп</w:t>
      </w:r>
      <w:r w:rsidRPr="00C32FF3">
        <w:rPr>
          <w:rFonts w:ascii="Times New Roman" w:hAnsi="Times New Roman"/>
          <w:iCs/>
          <w:sz w:val="26"/>
        </w:rPr>
        <w:t xml:space="preserve"> = </w:t>
      </w:r>
      <w:r w:rsidRPr="00C32FF3">
        <w:rPr>
          <w:rFonts w:ascii="Times New Roman" w:hAnsi="Times New Roman"/>
          <w:i/>
          <w:iCs/>
          <w:sz w:val="26"/>
          <w:lang w:val="en-US"/>
        </w:rPr>
        <w:t>V</w:t>
      </w:r>
      <w:r w:rsidRPr="00C32FF3">
        <w:rPr>
          <w:rFonts w:ascii="Times New Roman" w:hAnsi="Times New Roman"/>
          <w:i/>
          <w:iCs/>
          <w:sz w:val="26"/>
        </w:rPr>
        <w:t>нб</w:t>
      </w:r>
      <w:r w:rsidRPr="00C32FF3">
        <w:rPr>
          <w:rFonts w:ascii="Times New Roman" w:hAnsi="Times New Roman"/>
          <w:i/>
          <w:iCs/>
          <w:sz w:val="26"/>
          <w:vertAlign w:val="subscript"/>
        </w:rPr>
        <w:t>пр.п</w:t>
      </w:r>
      <w:r w:rsidRPr="00C32FF3">
        <w:rPr>
          <w:rFonts w:ascii="Times New Roman" w:hAnsi="Times New Roman"/>
          <w:sz w:val="26"/>
        </w:rPr>
        <w:t xml:space="preserve"> </w:t>
      </w:r>
      <w:r w:rsidRPr="00C32FF3">
        <w:rPr>
          <w:rFonts w:ascii="Times New Roman" w:hAnsi="Times New Roman"/>
          <w:iCs/>
          <w:sz w:val="26"/>
        </w:rPr>
        <w:t>*</w:t>
      </w:r>
      <w:r w:rsidRPr="00C32FF3">
        <w:rPr>
          <w:rFonts w:ascii="Times New Roman" w:hAnsi="Times New Roman"/>
          <w:b/>
          <w:i/>
          <w:sz w:val="26"/>
        </w:rPr>
        <w:t xml:space="preserve"> </w:t>
      </w:r>
      <w:r w:rsidRPr="00C32FF3">
        <w:rPr>
          <w:rFonts w:ascii="Times New Roman" w:hAnsi="Times New Roman"/>
          <w:b/>
          <w:i/>
          <w:sz w:val="26"/>
          <w:lang w:val="en-US"/>
        </w:rPr>
        <w:t>I</w:t>
      </w:r>
      <w:r w:rsidRPr="00C32FF3">
        <w:rPr>
          <w:rFonts w:ascii="Times New Roman" w:hAnsi="Times New Roman"/>
          <w:b/>
          <w:i/>
          <w:sz w:val="26"/>
        </w:rPr>
        <w:t xml:space="preserve"> </w:t>
      </w:r>
      <w:r w:rsidRPr="00C32FF3">
        <w:rPr>
          <w:rFonts w:ascii="Times New Roman" w:hAnsi="Times New Roman"/>
          <w:b/>
          <w:i/>
          <w:sz w:val="26"/>
          <w:vertAlign w:val="subscript"/>
        </w:rPr>
        <w:t>ИПЦ</w:t>
      </w:r>
      <w:r w:rsidRPr="00C32FF3">
        <w:rPr>
          <w:rFonts w:ascii="Times New Roman" w:hAnsi="Times New Roman"/>
          <w:sz w:val="26"/>
          <w:vertAlign w:val="subscript"/>
        </w:rPr>
        <w:t xml:space="preserve"> п.п</w:t>
      </w:r>
      <w:r w:rsidRPr="00C32FF3">
        <w:rPr>
          <w:rFonts w:ascii="Times New Roman" w:hAnsi="Times New Roman"/>
          <w:b/>
          <w:i/>
          <w:sz w:val="26"/>
          <w:vertAlign w:val="subscript"/>
        </w:rPr>
        <w:t xml:space="preserve"> </w:t>
      </w:r>
      <w:r w:rsidRPr="00C32FF3">
        <w:rPr>
          <w:rFonts w:ascii="Times New Roman" w:hAnsi="Times New Roman"/>
          <w:iCs/>
          <w:sz w:val="26"/>
        </w:rPr>
        <w:t>,</w:t>
      </w:r>
    </w:p>
    <w:p w:rsidR="001B004E" w:rsidRPr="00C32FF3" w:rsidRDefault="001B004E" w:rsidP="001B004E">
      <w:pPr>
        <w:spacing w:after="0" w:line="240" w:lineRule="auto"/>
        <w:ind w:firstLine="709"/>
        <w:jc w:val="both"/>
        <w:rPr>
          <w:rFonts w:ascii="Times New Roman" w:hAnsi="Times New Roman"/>
          <w:iCs/>
          <w:sz w:val="27"/>
          <w:szCs w:val="27"/>
        </w:rPr>
      </w:pPr>
      <w:r w:rsidRPr="00C32FF3">
        <w:rPr>
          <w:rFonts w:ascii="Times New Roman" w:hAnsi="Times New Roman"/>
          <w:iCs/>
          <w:sz w:val="27"/>
          <w:szCs w:val="27"/>
        </w:rPr>
        <w:t>где</w:t>
      </w:r>
    </w:p>
    <w:p w:rsidR="001B004E" w:rsidRPr="00C32FF3" w:rsidRDefault="001B004E" w:rsidP="001B004E">
      <w:pPr>
        <w:spacing w:after="0" w:line="240" w:lineRule="auto"/>
        <w:ind w:firstLine="709"/>
        <w:jc w:val="both"/>
        <w:rPr>
          <w:rFonts w:ascii="Times New Roman" w:hAnsi="Times New Roman"/>
          <w:iCs/>
          <w:sz w:val="27"/>
          <w:szCs w:val="27"/>
        </w:rPr>
      </w:pPr>
      <w:r w:rsidRPr="00C32FF3">
        <w:rPr>
          <w:rFonts w:ascii="Times New Roman" w:hAnsi="Times New Roman"/>
          <w:i/>
          <w:iCs/>
          <w:sz w:val="27"/>
          <w:szCs w:val="27"/>
          <w:lang w:val="en-US"/>
        </w:rPr>
        <w:t>V</w:t>
      </w:r>
      <w:r w:rsidRPr="00C32FF3">
        <w:rPr>
          <w:rFonts w:ascii="Times New Roman" w:hAnsi="Times New Roman"/>
          <w:i/>
          <w:iCs/>
          <w:sz w:val="27"/>
          <w:szCs w:val="27"/>
        </w:rPr>
        <w:t>нб</w:t>
      </w:r>
      <w:r w:rsidRPr="00C32FF3">
        <w:rPr>
          <w:rFonts w:ascii="Times New Roman" w:hAnsi="Times New Roman"/>
          <w:i/>
          <w:iCs/>
          <w:sz w:val="27"/>
          <w:szCs w:val="27"/>
          <w:vertAlign w:val="subscript"/>
        </w:rPr>
        <w:t xml:space="preserve">пп </w:t>
      </w:r>
      <w:r w:rsidRPr="00C32FF3">
        <w:rPr>
          <w:rFonts w:ascii="Times New Roman" w:hAnsi="Times New Roman"/>
          <w:iCs/>
          <w:sz w:val="27"/>
          <w:szCs w:val="27"/>
        </w:rPr>
        <w:t>– налоговая база от реализации товаров (работ, услуг, имущественных прав) прогнозируемого периода, определяемая по данным информационн</w:t>
      </w:r>
      <w:r w:rsidR="000C369A" w:rsidRPr="00C32FF3">
        <w:rPr>
          <w:rFonts w:ascii="Times New Roman" w:hAnsi="Times New Roman"/>
          <w:iCs/>
          <w:sz w:val="27"/>
          <w:szCs w:val="27"/>
        </w:rPr>
        <w:t>ых</w:t>
      </w:r>
      <w:r w:rsidRPr="00C32FF3">
        <w:rPr>
          <w:rFonts w:ascii="Times New Roman" w:hAnsi="Times New Roman"/>
          <w:iCs/>
          <w:sz w:val="27"/>
          <w:szCs w:val="27"/>
        </w:rPr>
        <w:t xml:space="preserve"> ресурсов, тыс. рублей;</w:t>
      </w:r>
    </w:p>
    <w:p w:rsidR="001B004E" w:rsidRPr="00C32FF3" w:rsidRDefault="001B004E" w:rsidP="001B004E">
      <w:pPr>
        <w:spacing w:after="0" w:line="240" w:lineRule="auto"/>
        <w:ind w:firstLine="709"/>
        <w:jc w:val="both"/>
        <w:rPr>
          <w:rFonts w:ascii="Times New Roman" w:hAnsi="Times New Roman"/>
          <w:sz w:val="27"/>
          <w:szCs w:val="27"/>
        </w:rPr>
      </w:pPr>
      <w:r w:rsidRPr="00C32FF3">
        <w:rPr>
          <w:rFonts w:ascii="Times New Roman" w:hAnsi="Times New Roman"/>
          <w:b/>
          <w:i/>
          <w:sz w:val="26"/>
          <w:lang w:val="en-US"/>
        </w:rPr>
        <w:t>I</w:t>
      </w:r>
      <w:r w:rsidRPr="00C32FF3">
        <w:rPr>
          <w:rFonts w:ascii="Times New Roman" w:hAnsi="Times New Roman"/>
          <w:b/>
          <w:i/>
          <w:sz w:val="26"/>
        </w:rPr>
        <w:t xml:space="preserve"> </w:t>
      </w:r>
      <w:r w:rsidRPr="00C32FF3">
        <w:rPr>
          <w:rFonts w:ascii="Times New Roman" w:hAnsi="Times New Roman"/>
          <w:b/>
          <w:i/>
          <w:sz w:val="26"/>
          <w:vertAlign w:val="subscript"/>
        </w:rPr>
        <w:t>ИПЦ</w:t>
      </w:r>
      <w:r w:rsidRPr="00C32FF3">
        <w:rPr>
          <w:rFonts w:ascii="Times New Roman" w:hAnsi="Times New Roman"/>
          <w:sz w:val="26"/>
          <w:vertAlign w:val="subscript"/>
        </w:rPr>
        <w:t xml:space="preserve"> </w:t>
      </w:r>
      <w:r w:rsidRPr="00C32FF3">
        <w:rPr>
          <w:rFonts w:ascii="Times New Roman" w:hAnsi="Times New Roman"/>
          <w:sz w:val="27"/>
          <w:szCs w:val="27"/>
          <w:vertAlign w:val="subscript"/>
        </w:rPr>
        <w:t>п.п</w:t>
      </w:r>
      <w:r w:rsidRPr="00C32FF3">
        <w:rPr>
          <w:rFonts w:ascii="Times New Roman" w:hAnsi="Times New Roman"/>
          <w:sz w:val="27"/>
          <w:szCs w:val="27"/>
        </w:rPr>
        <w:t xml:space="preserve"> – индекс потребительских цен, %.</w:t>
      </w:r>
    </w:p>
    <w:p w:rsidR="001B004E" w:rsidRPr="00C32FF3" w:rsidRDefault="001B004E" w:rsidP="001B004E">
      <w:pPr>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В прогнозируемом объеме налоговой базы по налогу (Vнб</w:t>
      </w:r>
      <w:r w:rsidRPr="00C32FF3">
        <w:rPr>
          <w:rFonts w:ascii="Times New Roman" w:hAnsi="Times New Roman"/>
          <w:sz w:val="27"/>
          <w:szCs w:val="27"/>
          <w:vertAlign w:val="subscript"/>
          <w:lang w:eastAsia="ru-RU"/>
        </w:rPr>
        <w:t>пп</w:t>
      </w:r>
      <w:r w:rsidRPr="00C32FF3">
        <w:rPr>
          <w:rFonts w:ascii="Times New Roman" w:hAnsi="Times New Roman"/>
          <w:sz w:val="27"/>
          <w:szCs w:val="27"/>
          <w:lang w:eastAsia="ru-RU"/>
        </w:rPr>
        <w:t>)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w:t>
      </w:r>
    </w:p>
    <w:p w:rsidR="001B004E" w:rsidRPr="00C32FF3" w:rsidRDefault="001B004E" w:rsidP="00021CA8">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Налог на профессиональный доход зачисляется в бюджеты бюджетной системы Российской Федерации и в государственные внебюджетные фонды по нормативам, установленным в соответствии со статьями БК РФ.</w:t>
      </w:r>
    </w:p>
    <w:p w:rsidR="00021CA8" w:rsidRPr="00C32FF3" w:rsidRDefault="00021CA8" w:rsidP="00021CA8">
      <w:pPr>
        <w:spacing w:after="0" w:line="240" w:lineRule="auto"/>
        <w:ind w:firstLine="709"/>
        <w:jc w:val="both"/>
        <w:rPr>
          <w:rFonts w:ascii="Times New Roman" w:hAnsi="Times New Roman"/>
          <w:sz w:val="27"/>
          <w:szCs w:val="27"/>
        </w:rPr>
      </w:pPr>
    </w:p>
    <w:p w:rsidR="002C12DC" w:rsidRPr="00C32FF3" w:rsidRDefault="00244007" w:rsidP="00244007">
      <w:pPr>
        <w:pStyle w:val="10"/>
        <w:tabs>
          <w:tab w:val="left" w:pos="2835"/>
          <w:tab w:val="left" w:pos="3119"/>
        </w:tabs>
        <w:spacing w:before="0" w:after="240"/>
        <w:jc w:val="center"/>
        <w:rPr>
          <w:rFonts w:ascii="Times New Roman" w:hAnsi="Times New Roman"/>
          <w:sz w:val="27"/>
          <w:szCs w:val="27"/>
        </w:rPr>
      </w:pPr>
      <w:bookmarkStart w:id="51" w:name="_Toc135816434"/>
      <w:r>
        <w:rPr>
          <w:rFonts w:ascii="Times New Roman" w:hAnsi="Times New Roman"/>
          <w:sz w:val="27"/>
          <w:szCs w:val="27"/>
        </w:rPr>
        <w:t>2.9. </w:t>
      </w:r>
      <w:r w:rsidR="002C12DC" w:rsidRPr="00C32FF3">
        <w:rPr>
          <w:rFonts w:ascii="Times New Roman" w:hAnsi="Times New Roman"/>
          <w:sz w:val="27"/>
          <w:szCs w:val="27"/>
        </w:rPr>
        <w:t xml:space="preserve">Налог, взимаемый в связи с применением специального налогового режима </w:t>
      </w:r>
      <w:r w:rsidR="00CA0D16" w:rsidRPr="00C32FF3">
        <w:rPr>
          <w:rFonts w:ascii="Times New Roman" w:hAnsi="Times New Roman"/>
          <w:sz w:val="27"/>
          <w:szCs w:val="27"/>
        </w:rPr>
        <w:t>«А</w:t>
      </w:r>
      <w:r w:rsidR="002C12DC" w:rsidRPr="00C32FF3">
        <w:rPr>
          <w:rFonts w:ascii="Times New Roman" w:hAnsi="Times New Roman"/>
          <w:sz w:val="27"/>
          <w:szCs w:val="27"/>
        </w:rPr>
        <w:t>втоматизированная упрощенная система налогообложения</w:t>
      </w:r>
      <w:r w:rsidR="00CA0D16" w:rsidRPr="00C32FF3">
        <w:rPr>
          <w:rFonts w:ascii="Times New Roman" w:hAnsi="Times New Roman"/>
          <w:sz w:val="27"/>
          <w:szCs w:val="27"/>
        </w:rPr>
        <w:t>»</w:t>
      </w:r>
      <w:r w:rsidR="002C12DC" w:rsidRPr="00C32FF3">
        <w:rPr>
          <w:rFonts w:ascii="Times New Roman" w:hAnsi="Times New Roman"/>
          <w:sz w:val="27"/>
          <w:szCs w:val="27"/>
        </w:rPr>
        <w:t xml:space="preserve"> </w:t>
      </w:r>
      <w:r w:rsidR="002C12DC" w:rsidRPr="00C32FF3">
        <w:rPr>
          <w:rFonts w:ascii="Times New Roman" w:hAnsi="Times New Roman"/>
          <w:sz w:val="27"/>
          <w:szCs w:val="27"/>
        </w:rPr>
        <w:br/>
        <w:t>1 05 07000 01 0000 110</w:t>
      </w:r>
      <w:bookmarkEnd w:id="51"/>
    </w:p>
    <w:p w:rsidR="002C12DC" w:rsidRPr="00C32FF3" w:rsidRDefault="002C12DC" w:rsidP="002C12DC">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 xml:space="preserve">Расчёт доходов в бюджетную систему Российской Федерации от уплаты налога. уплачиваемого в связи с применением автоматизированной упрощенной </w:t>
      </w:r>
      <w:r w:rsidRPr="00C32FF3">
        <w:rPr>
          <w:rFonts w:ascii="Times New Roman" w:hAnsi="Times New Roman"/>
          <w:snapToGrid w:val="0"/>
          <w:sz w:val="27"/>
          <w:szCs w:val="27"/>
          <w:lang w:eastAsia="ru-RU"/>
        </w:rPr>
        <w:lastRenderedPageBreak/>
        <w:t>системы налогообложения (далее - АУСН), осуществляется в соответствии с действующим законодательством Российской Федерации о налогах и сборах.</w:t>
      </w:r>
    </w:p>
    <w:p w:rsidR="002C12DC" w:rsidRPr="00C32FF3" w:rsidRDefault="002C12DC" w:rsidP="002C12DC">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Для расчёта налога, уплачиваемого в связи с применением АУСН, используются:</w:t>
      </w:r>
    </w:p>
    <w:p w:rsidR="002C12DC" w:rsidRPr="00C32FF3" w:rsidRDefault="002C12DC" w:rsidP="002C12DC">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 xml:space="preserve">- показатели прогноза социально-экономического развития Российской Федерации на очередной финансовый год и плановый период </w:t>
      </w:r>
      <w:r w:rsidRPr="00C32FF3">
        <w:rPr>
          <w:rFonts w:ascii="Times New Roman" w:hAnsi="Times New Roman"/>
          <w:iCs/>
          <w:snapToGrid w:val="0"/>
          <w:sz w:val="27"/>
          <w:szCs w:val="27"/>
          <w:lang w:eastAsia="ru-RU"/>
        </w:rPr>
        <w:t>(В</w:t>
      </w:r>
      <w:r w:rsidR="00256E61" w:rsidRPr="00C32FF3">
        <w:rPr>
          <w:rFonts w:ascii="Times New Roman" w:hAnsi="Times New Roman"/>
          <w:iCs/>
          <w:snapToGrid w:val="0"/>
          <w:sz w:val="27"/>
          <w:szCs w:val="27"/>
          <w:lang w:eastAsia="ru-RU"/>
        </w:rPr>
        <w:t>Р</w:t>
      </w:r>
      <w:r w:rsidRPr="00C32FF3">
        <w:rPr>
          <w:rFonts w:ascii="Times New Roman" w:hAnsi="Times New Roman"/>
          <w:iCs/>
          <w:snapToGrid w:val="0"/>
          <w:sz w:val="27"/>
          <w:szCs w:val="27"/>
          <w:lang w:eastAsia="ru-RU"/>
        </w:rPr>
        <w:t>П, прибыли прибыльных организаций для целей бухгалтерского учета)</w:t>
      </w:r>
      <w:r w:rsidRPr="00C32FF3">
        <w:rPr>
          <w:rFonts w:ascii="Times New Roman" w:hAnsi="Times New Roman"/>
          <w:snapToGrid w:val="0"/>
          <w:sz w:val="27"/>
          <w:szCs w:val="27"/>
          <w:lang w:eastAsia="ru-RU"/>
        </w:rPr>
        <w:t>, разрабатываемые Минэкономразвития Российской Федерации и утверждаемые Правительством Российской Федерации;</w:t>
      </w:r>
    </w:p>
    <w:p w:rsidR="002C12DC" w:rsidRPr="00C32FF3" w:rsidRDefault="002C12DC" w:rsidP="002C12DC">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 динамика налоговой базы по АУСН на основе информационного ресурса;</w:t>
      </w:r>
    </w:p>
    <w:p w:rsidR="002C12DC" w:rsidRPr="00C32FF3" w:rsidRDefault="002C12DC" w:rsidP="002C12DC">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 xml:space="preserve">- динамика фактических поступлений по налогу согласно данным отчёта по форме № 1-НМ «Отчет о начислении и поступлении налогов, сборов, </w:t>
      </w:r>
      <w:r w:rsidRPr="00C32FF3">
        <w:rPr>
          <w:rFonts w:ascii="Times New Roman" w:hAnsi="Times New Roman"/>
          <w:sz w:val="27"/>
          <w:szCs w:val="27"/>
        </w:rPr>
        <w:t>страховых взносов</w:t>
      </w:r>
      <w:r w:rsidRPr="00C32FF3">
        <w:rPr>
          <w:rFonts w:ascii="Times New Roman" w:hAnsi="Times New Roman"/>
          <w:snapToGrid w:val="0"/>
          <w:sz w:val="27"/>
          <w:szCs w:val="27"/>
          <w:lang w:eastAsia="ru-RU"/>
        </w:rPr>
        <w:t xml:space="preserve"> и иных обязательных платежей в бюджетную систему Российской Федерации»;</w:t>
      </w:r>
    </w:p>
    <w:p w:rsidR="002C12DC" w:rsidRPr="00C32FF3" w:rsidRDefault="002C12DC" w:rsidP="002C12DC">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 налоговые ставки, предусмотренные Федеральны</w:t>
      </w:r>
      <w:r w:rsidR="00CA0D16" w:rsidRPr="00C32FF3">
        <w:rPr>
          <w:rFonts w:ascii="Times New Roman" w:hAnsi="Times New Roman"/>
          <w:snapToGrid w:val="0"/>
          <w:sz w:val="27"/>
          <w:szCs w:val="27"/>
          <w:lang w:eastAsia="ru-RU"/>
        </w:rPr>
        <w:t>м</w:t>
      </w:r>
      <w:r w:rsidRPr="00C32FF3">
        <w:rPr>
          <w:rFonts w:ascii="Times New Roman" w:hAnsi="Times New Roman"/>
          <w:snapToGrid w:val="0"/>
          <w:sz w:val="27"/>
          <w:szCs w:val="27"/>
          <w:lang w:eastAsia="ru-RU"/>
        </w:rPr>
        <w:t xml:space="preserve"> законом от 25.02.2022 </w:t>
      </w:r>
      <w:r w:rsidR="003F138B" w:rsidRPr="00C32FF3">
        <w:rPr>
          <w:rFonts w:ascii="Times New Roman" w:hAnsi="Times New Roman"/>
          <w:snapToGrid w:val="0"/>
          <w:sz w:val="27"/>
          <w:szCs w:val="27"/>
          <w:lang w:eastAsia="ru-RU"/>
        </w:rPr>
        <w:br/>
      </w:r>
      <w:r w:rsidRPr="00C32FF3">
        <w:rPr>
          <w:rFonts w:ascii="Times New Roman" w:hAnsi="Times New Roman"/>
          <w:snapToGrid w:val="0"/>
          <w:sz w:val="27"/>
          <w:szCs w:val="27"/>
          <w:lang w:eastAsia="ru-RU"/>
        </w:rPr>
        <w:t>№ 17-ФЗ «О проведение эксперимента по установлению специального налогового режима «Автоматизированная упрощенная система налогообложения», и др. источники.</w:t>
      </w:r>
    </w:p>
    <w:p w:rsidR="002C12DC" w:rsidRPr="00C32FF3" w:rsidRDefault="002C12DC" w:rsidP="002C12DC">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Расчёт прогнозного объёма поступлений налога, взимаемого в связи с применением АУСН,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w:t>
      </w:r>
    </w:p>
    <w:p w:rsidR="002C12DC" w:rsidRPr="00C32FF3" w:rsidRDefault="002C12DC" w:rsidP="002C12DC">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Прогнозный объём поступлений налога, взимаемого в связи с применением упрощенной системы налогообложения (</w:t>
      </w:r>
      <w:r w:rsidRPr="00C32FF3">
        <w:rPr>
          <w:rFonts w:ascii="Times New Roman" w:hAnsi="Times New Roman"/>
          <w:b/>
          <w:i/>
          <w:snapToGrid w:val="0"/>
          <w:sz w:val="27"/>
          <w:szCs w:val="27"/>
          <w:lang w:eastAsia="ru-RU"/>
        </w:rPr>
        <w:t xml:space="preserve">АУСН </w:t>
      </w:r>
      <w:r w:rsidRPr="00C32FF3">
        <w:rPr>
          <w:rFonts w:ascii="Times New Roman" w:hAnsi="Times New Roman"/>
          <w:b/>
          <w:i/>
          <w:snapToGrid w:val="0"/>
          <w:sz w:val="27"/>
          <w:szCs w:val="27"/>
          <w:vertAlign w:val="subscript"/>
          <w:lang w:eastAsia="ru-RU"/>
        </w:rPr>
        <w:t>всего</w:t>
      </w:r>
      <w:r w:rsidRPr="00C32FF3">
        <w:rPr>
          <w:rFonts w:ascii="Times New Roman" w:hAnsi="Times New Roman"/>
          <w:snapToGrid w:val="0"/>
          <w:sz w:val="27"/>
          <w:szCs w:val="27"/>
          <w:lang w:eastAsia="ru-RU"/>
        </w:rPr>
        <w:t>), определяется как сумма прогнозных поступлений каждого вида налога исходя из выбранного объекта налогообложения:</w:t>
      </w:r>
    </w:p>
    <w:p w:rsidR="002C12DC" w:rsidRPr="00C32FF3" w:rsidRDefault="002C12DC" w:rsidP="002C12DC">
      <w:pPr>
        <w:spacing w:after="0" w:line="240" w:lineRule="auto"/>
        <w:ind w:firstLine="709"/>
        <w:jc w:val="both"/>
        <w:rPr>
          <w:rFonts w:ascii="Times New Roman" w:hAnsi="Times New Roman"/>
          <w:snapToGrid w:val="0"/>
          <w:sz w:val="16"/>
          <w:szCs w:val="16"/>
          <w:lang w:eastAsia="ru-RU"/>
        </w:rPr>
      </w:pPr>
    </w:p>
    <w:p w:rsidR="002C12DC" w:rsidRPr="00C32FF3" w:rsidRDefault="002C12DC" w:rsidP="002C12DC">
      <w:pPr>
        <w:spacing w:before="120" w:after="120" w:line="240" w:lineRule="auto"/>
        <w:ind w:firstLine="709"/>
        <w:jc w:val="center"/>
        <w:rPr>
          <w:rFonts w:ascii="Times New Roman" w:hAnsi="Times New Roman"/>
          <w:b/>
          <w:i/>
          <w:snapToGrid w:val="0"/>
          <w:sz w:val="27"/>
          <w:szCs w:val="27"/>
          <w:lang w:eastAsia="ru-RU"/>
        </w:rPr>
      </w:pPr>
      <w:r w:rsidRPr="00C32FF3">
        <w:rPr>
          <w:rFonts w:ascii="Times New Roman" w:hAnsi="Times New Roman"/>
          <w:b/>
          <w:i/>
          <w:snapToGrid w:val="0"/>
          <w:sz w:val="27"/>
          <w:szCs w:val="27"/>
          <w:lang w:eastAsia="ru-RU"/>
        </w:rPr>
        <w:t xml:space="preserve">АУСН </w:t>
      </w:r>
      <w:r w:rsidRPr="00C32FF3">
        <w:rPr>
          <w:rFonts w:ascii="Times New Roman" w:hAnsi="Times New Roman"/>
          <w:b/>
          <w:i/>
          <w:snapToGrid w:val="0"/>
          <w:sz w:val="27"/>
          <w:szCs w:val="27"/>
          <w:vertAlign w:val="subscript"/>
          <w:lang w:eastAsia="ru-RU"/>
        </w:rPr>
        <w:t>всего</w:t>
      </w:r>
      <w:r w:rsidRPr="00C32FF3">
        <w:rPr>
          <w:rFonts w:ascii="Times New Roman" w:hAnsi="Times New Roman"/>
          <w:b/>
          <w:i/>
          <w:snapToGrid w:val="0"/>
          <w:sz w:val="27"/>
          <w:szCs w:val="27"/>
          <w:lang w:eastAsia="ru-RU"/>
        </w:rPr>
        <w:t xml:space="preserve"> = АУСН </w:t>
      </w:r>
      <w:r w:rsidRPr="00C32FF3">
        <w:rPr>
          <w:rFonts w:ascii="Times New Roman" w:hAnsi="Times New Roman"/>
          <w:b/>
          <w:i/>
          <w:snapToGrid w:val="0"/>
          <w:sz w:val="27"/>
          <w:szCs w:val="27"/>
          <w:vertAlign w:val="subscript"/>
          <w:lang w:eastAsia="ru-RU"/>
        </w:rPr>
        <w:t>1</w:t>
      </w:r>
      <w:r w:rsidRPr="00C32FF3">
        <w:rPr>
          <w:rFonts w:ascii="Times New Roman" w:hAnsi="Times New Roman"/>
          <w:b/>
          <w:i/>
          <w:snapToGrid w:val="0"/>
          <w:sz w:val="27"/>
          <w:szCs w:val="27"/>
          <w:lang w:eastAsia="ru-RU"/>
        </w:rPr>
        <w:t xml:space="preserve"> + АУСН </w:t>
      </w:r>
      <w:r w:rsidRPr="00C32FF3">
        <w:rPr>
          <w:rFonts w:ascii="Times New Roman" w:hAnsi="Times New Roman"/>
          <w:b/>
          <w:i/>
          <w:snapToGrid w:val="0"/>
          <w:sz w:val="27"/>
          <w:szCs w:val="27"/>
          <w:vertAlign w:val="subscript"/>
          <w:lang w:eastAsia="ru-RU"/>
        </w:rPr>
        <w:t>2</w:t>
      </w:r>
      <w:r w:rsidRPr="00C32FF3">
        <w:rPr>
          <w:rFonts w:ascii="Times New Roman" w:hAnsi="Times New Roman"/>
          <w:b/>
          <w:i/>
          <w:snapToGrid w:val="0"/>
          <w:sz w:val="27"/>
          <w:szCs w:val="27"/>
          <w:lang w:eastAsia="ru-RU"/>
        </w:rPr>
        <w:t xml:space="preserve"> ,</w:t>
      </w:r>
    </w:p>
    <w:p w:rsidR="002C12DC" w:rsidRPr="00C32FF3" w:rsidRDefault="002C12DC" w:rsidP="002C12DC">
      <w:pPr>
        <w:spacing w:after="0" w:line="240" w:lineRule="auto"/>
        <w:ind w:firstLine="709"/>
        <w:rPr>
          <w:rFonts w:ascii="Times New Roman" w:hAnsi="Times New Roman"/>
          <w:snapToGrid w:val="0"/>
          <w:sz w:val="27"/>
          <w:szCs w:val="27"/>
          <w:lang w:eastAsia="ru-RU"/>
        </w:rPr>
      </w:pPr>
      <w:r w:rsidRPr="00C32FF3">
        <w:rPr>
          <w:rFonts w:ascii="Times New Roman" w:hAnsi="Times New Roman"/>
          <w:snapToGrid w:val="0"/>
          <w:sz w:val="27"/>
          <w:szCs w:val="27"/>
          <w:lang w:eastAsia="ru-RU"/>
        </w:rPr>
        <w:t>где</w:t>
      </w:r>
    </w:p>
    <w:p w:rsidR="002C12DC" w:rsidRPr="00C32FF3" w:rsidRDefault="002C12DC" w:rsidP="002C12DC">
      <w:pPr>
        <w:autoSpaceDE w:val="0"/>
        <w:autoSpaceDN w:val="0"/>
        <w:adjustRightInd w:val="0"/>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b/>
          <w:i/>
          <w:snapToGrid w:val="0"/>
          <w:sz w:val="27"/>
          <w:szCs w:val="27"/>
          <w:lang w:eastAsia="ru-RU"/>
        </w:rPr>
        <w:t>АУСН</w:t>
      </w:r>
      <w:r w:rsidRPr="00C32FF3">
        <w:rPr>
          <w:rFonts w:ascii="Times New Roman" w:hAnsi="Times New Roman"/>
          <w:b/>
          <w:i/>
          <w:snapToGrid w:val="0"/>
          <w:sz w:val="27"/>
          <w:szCs w:val="27"/>
          <w:vertAlign w:val="subscript"/>
          <w:lang w:eastAsia="ru-RU"/>
        </w:rPr>
        <w:t xml:space="preserve">1 </w:t>
      </w:r>
      <w:r w:rsidRPr="00C32FF3">
        <w:rPr>
          <w:rFonts w:ascii="Times New Roman" w:hAnsi="Times New Roman"/>
          <w:iCs/>
          <w:snapToGrid w:val="0"/>
          <w:sz w:val="27"/>
          <w:szCs w:val="27"/>
          <w:lang w:eastAsia="ru-RU"/>
        </w:rPr>
        <w:t>– АУСН, уплачиваемый при использовании в качестве объекта налогообложения доходы;</w:t>
      </w:r>
    </w:p>
    <w:p w:rsidR="002C12DC" w:rsidRPr="00C32FF3" w:rsidRDefault="002C12DC" w:rsidP="002C12DC">
      <w:pPr>
        <w:autoSpaceDE w:val="0"/>
        <w:autoSpaceDN w:val="0"/>
        <w:adjustRightInd w:val="0"/>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b/>
          <w:i/>
          <w:snapToGrid w:val="0"/>
          <w:sz w:val="27"/>
          <w:szCs w:val="27"/>
          <w:lang w:eastAsia="ru-RU"/>
        </w:rPr>
        <w:t>АУСН</w:t>
      </w:r>
      <w:r w:rsidRPr="00C32FF3">
        <w:rPr>
          <w:rFonts w:ascii="Times New Roman" w:hAnsi="Times New Roman"/>
          <w:b/>
          <w:i/>
          <w:snapToGrid w:val="0"/>
          <w:sz w:val="27"/>
          <w:szCs w:val="27"/>
          <w:vertAlign w:val="subscript"/>
          <w:lang w:eastAsia="ru-RU"/>
        </w:rPr>
        <w:t>2</w:t>
      </w:r>
      <w:r w:rsidRPr="00C32FF3">
        <w:rPr>
          <w:rFonts w:ascii="Times New Roman" w:hAnsi="Times New Roman"/>
          <w:iCs/>
          <w:snapToGrid w:val="0"/>
          <w:sz w:val="27"/>
          <w:szCs w:val="27"/>
          <w:lang w:eastAsia="ru-RU"/>
        </w:rPr>
        <w:t xml:space="preserve"> - АУСН, уплачиваемый при использовании в качестве объекта налогообложения доходы, уменьшенные на величину расходов (в том числе минимальный налог);</w:t>
      </w:r>
    </w:p>
    <w:p w:rsidR="002C12DC" w:rsidRPr="00C32FF3" w:rsidRDefault="002C12DC" w:rsidP="002C12DC">
      <w:pPr>
        <w:spacing w:after="0" w:line="240" w:lineRule="auto"/>
        <w:ind w:firstLine="709"/>
        <w:jc w:val="both"/>
        <w:rPr>
          <w:rFonts w:ascii="Times New Roman" w:hAnsi="Times New Roman"/>
          <w:iCs/>
          <w:snapToGrid w:val="0"/>
          <w:sz w:val="16"/>
          <w:szCs w:val="16"/>
          <w:lang w:eastAsia="ru-RU"/>
        </w:rPr>
      </w:pPr>
    </w:p>
    <w:p w:rsidR="002C12DC" w:rsidRPr="00C32FF3" w:rsidRDefault="002C12DC" w:rsidP="002C12DC">
      <w:pPr>
        <w:spacing w:after="0" w:line="240" w:lineRule="auto"/>
        <w:ind w:firstLine="709"/>
        <w:jc w:val="both"/>
        <w:rPr>
          <w:rFonts w:ascii="Times New Roman" w:hAnsi="Times New Roman"/>
          <w:snapToGrid w:val="0"/>
          <w:spacing w:val="2"/>
          <w:sz w:val="27"/>
          <w:szCs w:val="27"/>
          <w:lang w:eastAsia="ru-RU"/>
        </w:rPr>
      </w:pPr>
      <w:r w:rsidRPr="00C32FF3">
        <w:rPr>
          <w:rFonts w:ascii="Times New Roman" w:hAnsi="Times New Roman"/>
          <w:iCs/>
          <w:snapToGrid w:val="0"/>
          <w:sz w:val="27"/>
          <w:szCs w:val="27"/>
          <w:lang w:eastAsia="ru-RU"/>
        </w:rPr>
        <w:t>Прогнозный объ</w:t>
      </w:r>
      <w:r w:rsidR="00CA0D16" w:rsidRPr="00C32FF3">
        <w:rPr>
          <w:rFonts w:ascii="Times New Roman" w:hAnsi="Times New Roman"/>
          <w:iCs/>
          <w:snapToGrid w:val="0"/>
          <w:sz w:val="27"/>
          <w:szCs w:val="27"/>
          <w:lang w:eastAsia="ru-RU"/>
        </w:rPr>
        <w:t>ё</w:t>
      </w:r>
      <w:r w:rsidRPr="00C32FF3">
        <w:rPr>
          <w:rFonts w:ascii="Times New Roman" w:hAnsi="Times New Roman"/>
          <w:iCs/>
          <w:snapToGrid w:val="0"/>
          <w:sz w:val="27"/>
          <w:szCs w:val="27"/>
          <w:lang w:eastAsia="ru-RU"/>
        </w:rPr>
        <w:t>м АУСН, уплачиваемый при использовании в качестве объекта налогообложения доходы (</w:t>
      </w:r>
      <w:r w:rsidRPr="00C32FF3">
        <w:rPr>
          <w:rFonts w:ascii="Times New Roman" w:hAnsi="Times New Roman"/>
          <w:b/>
          <w:i/>
          <w:snapToGrid w:val="0"/>
          <w:sz w:val="27"/>
          <w:szCs w:val="27"/>
          <w:lang w:eastAsia="ru-RU"/>
        </w:rPr>
        <w:t>АУСН</w:t>
      </w:r>
      <w:r w:rsidRPr="00C32FF3">
        <w:rPr>
          <w:rFonts w:ascii="Times New Roman" w:hAnsi="Times New Roman"/>
          <w:b/>
          <w:i/>
          <w:snapToGrid w:val="0"/>
          <w:sz w:val="27"/>
          <w:szCs w:val="27"/>
          <w:vertAlign w:val="subscript"/>
          <w:lang w:eastAsia="ru-RU"/>
        </w:rPr>
        <w:t>1</w:t>
      </w:r>
      <w:r w:rsidRPr="00C32FF3">
        <w:rPr>
          <w:rFonts w:ascii="Times New Roman" w:hAnsi="Times New Roman"/>
          <w:snapToGrid w:val="0"/>
          <w:spacing w:val="2"/>
          <w:sz w:val="27"/>
          <w:szCs w:val="27"/>
          <w:lang w:eastAsia="ru-RU"/>
        </w:rPr>
        <w:t>), рассчитывается по следующей формуле:</w:t>
      </w:r>
    </w:p>
    <w:p w:rsidR="002C12DC" w:rsidRPr="00C32FF3" w:rsidRDefault="002C12DC" w:rsidP="002C12DC">
      <w:pPr>
        <w:spacing w:after="0" w:line="240" w:lineRule="auto"/>
        <w:ind w:firstLine="709"/>
        <w:jc w:val="both"/>
        <w:rPr>
          <w:rFonts w:ascii="Times New Roman" w:hAnsi="Times New Roman"/>
          <w:iCs/>
          <w:snapToGrid w:val="0"/>
          <w:sz w:val="16"/>
          <w:szCs w:val="16"/>
          <w:lang w:eastAsia="ru-RU"/>
        </w:rPr>
      </w:pPr>
    </w:p>
    <w:p w:rsidR="002C12DC" w:rsidRPr="00C32FF3" w:rsidRDefault="002C12DC" w:rsidP="002C12DC">
      <w:pPr>
        <w:spacing w:after="0" w:line="240" w:lineRule="auto"/>
        <w:ind w:firstLine="709"/>
        <w:jc w:val="center"/>
        <w:rPr>
          <w:rFonts w:ascii="Times New Roman" w:hAnsi="Times New Roman"/>
          <w:b/>
          <w:i/>
          <w:snapToGrid w:val="0"/>
          <w:sz w:val="27"/>
          <w:szCs w:val="27"/>
          <w:vertAlign w:val="subscript"/>
          <w:lang w:eastAsia="ru-RU"/>
        </w:rPr>
      </w:pPr>
      <w:r w:rsidRPr="00C32FF3">
        <w:rPr>
          <w:rFonts w:ascii="Times New Roman" w:hAnsi="Times New Roman"/>
          <w:b/>
          <w:i/>
          <w:snapToGrid w:val="0"/>
          <w:sz w:val="27"/>
          <w:szCs w:val="27"/>
          <w:lang w:eastAsia="ru-RU"/>
        </w:rPr>
        <w:t>АУСН</w:t>
      </w:r>
      <w:r w:rsidRPr="00C32FF3">
        <w:rPr>
          <w:rFonts w:ascii="Times New Roman" w:hAnsi="Times New Roman"/>
          <w:b/>
          <w:i/>
          <w:snapToGrid w:val="0"/>
          <w:sz w:val="27"/>
          <w:szCs w:val="27"/>
          <w:vertAlign w:val="subscript"/>
          <w:lang w:eastAsia="ru-RU"/>
        </w:rPr>
        <w:t>1</w:t>
      </w:r>
      <w:r w:rsidRPr="00C32FF3">
        <w:rPr>
          <w:rFonts w:ascii="Times New Roman" w:hAnsi="Times New Roman"/>
          <w:snapToGrid w:val="0"/>
          <w:sz w:val="27"/>
          <w:szCs w:val="27"/>
          <w:lang w:eastAsia="ru-RU"/>
        </w:rPr>
        <w:t xml:space="preserve"> = [(</w:t>
      </w: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нб1</w:t>
      </w:r>
      <w:r w:rsidRPr="00C32FF3">
        <w:rPr>
          <w:rFonts w:ascii="Times New Roman" w:hAnsi="Times New Roman"/>
          <w:i/>
          <w:iCs/>
          <w:snapToGrid w:val="0"/>
          <w:sz w:val="27"/>
          <w:szCs w:val="27"/>
          <w:vertAlign w:val="subscript"/>
          <w:lang w:eastAsia="ru-RU"/>
        </w:rPr>
        <w:t>пп</w:t>
      </w:r>
      <w:r w:rsidRPr="00C32FF3">
        <w:rPr>
          <w:rFonts w:ascii="Times New Roman" w:hAnsi="Times New Roman"/>
          <w:iCs/>
          <w:snapToGrid w:val="0"/>
          <w:sz w:val="27"/>
          <w:szCs w:val="27"/>
          <w:lang w:eastAsia="ru-RU"/>
        </w:rPr>
        <w:t xml:space="preserve"> * (</w:t>
      </w:r>
      <w:r w:rsidRPr="00C32FF3">
        <w:rPr>
          <w:rFonts w:ascii="Times New Roman" w:hAnsi="Times New Roman"/>
          <w:iCs/>
          <w:snapToGrid w:val="0"/>
          <w:sz w:val="27"/>
          <w:szCs w:val="27"/>
          <w:lang w:val="en-US" w:eastAsia="ru-RU"/>
        </w:rPr>
        <w:t>S</w:t>
      </w:r>
      <w:r w:rsidRPr="00C32FF3">
        <w:rPr>
          <w:rFonts w:ascii="Times New Roman" w:hAnsi="Times New Roman"/>
          <w:iCs/>
          <w:snapToGrid w:val="0"/>
          <w:sz w:val="27"/>
          <w:szCs w:val="27"/>
          <w:lang w:eastAsia="ru-RU"/>
        </w:rPr>
        <w:t>)) (+/-)</w:t>
      </w:r>
      <w:r w:rsidRPr="00C32FF3">
        <w:rPr>
          <w:rFonts w:ascii="Times New Roman" w:hAnsi="Times New Roman"/>
          <w:b/>
          <w:i/>
          <w:snapToGrid w:val="0"/>
          <w:sz w:val="27"/>
          <w:szCs w:val="27"/>
          <w:lang w:eastAsia="ru-RU"/>
        </w:rPr>
        <w:t>F]</w:t>
      </w:r>
      <w:r w:rsidRPr="00C32FF3">
        <w:rPr>
          <w:rFonts w:ascii="Times New Roman" w:hAnsi="Times New Roman"/>
          <w:snapToGrid w:val="0"/>
          <w:spacing w:val="2"/>
          <w:sz w:val="27"/>
          <w:szCs w:val="27"/>
          <w:lang w:eastAsia="ru-RU"/>
        </w:rPr>
        <w:t xml:space="preserve"> * (</w:t>
      </w:r>
      <w:r w:rsidRPr="00C32FF3">
        <w:rPr>
          <w:rFonts w:ascii="Times New Roman" w:hAnsi="Times New Roman"/>
          <w:b/>
          <w:i/>
          <w:snapToGrid w:val="0"/>
          <w:sz w:val="27"/>
          <w:szCs w:val="27"/>
          <w:lang w:val="en-US" w:eastAsia="ru-RU"/>
        </w:rPr>
        <w:t>K</w:t>
      </w:r>
      <w:r w:rsidRPr="00C32FF3">
        <w:rPr>
          <w:rFonts w:ascii="Times New Roman" w:hAnsi="Times New Roman"/>
          <w:b/>
          <w:i/>
          <w:snapToGrid w:val="0"/>
          <w:sz w:val="27"/>
          <w:szCs w:val="27"/>
          <w:lang w:eastAsia="ru-RU"/>
        </w:rPr>
        <w:t xml:space="preserve"> </w:t>
      </w:r>
      <w:r w:rsidRPr="00C32FF3">
        <w:rPr>
          <w:rFonts w:ascii="Times New Roman" w:hAnsi="Times New Roman"/>
          <w:b/>
          <w:i/>
          <w:snapToGrid w:val="0"/>
          <w:sz w:val="27"/>
          <w:szCs w:val="27"/>
          <w:vertAlign w:val="subscript"/>
          <w:lang w:eastAsia="ru-RU"/>
        </w:rPr>
        <w:t>соб</w:t>
      </w:r>
      <w:r w:rsidRPr="00C32FF3">
        <w:rPr>
          <w:rFonts w:ascii="Times New Roman" w:hAnsi="Times New Roman"/>
          <w:b/>
          <w:i/>
          <w:snapToGrid w:val="0"/>
          <w:sz w:val="27"/>
          <w:szCs w:val="27"/>
          <w:lang w:eastAsia="ru-RU"/>
        </w:rPr>
        <w:t>),</w:t>
      </w:r>
    </w:p>
    <w:p w:rsidR="002C12DC" w:rsidRPr="00C32FF3" w:rsidRDefault="002C12DC" w:rsidP="002C12DC">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iCs/>
          <w:snapToGrid w:val="0"/>
          <w:sz w:val="27"/>
          <w:szCs w:val="27"/>
          <w:lang w:eastAsia="ru-RU"/>
        </w:rPr>
        <w:t>где</w:t>
      </w:r>
    </w:p>
    <w:p w:rsidR="002C12DC" w:rsidRPr="00C32FF3" w:rsidRDefault="002C12DC" w:rsidP="002C12DC">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нб1</w:t>
      </w:r>
      <w:r w:rsidRPr="00C32FF3">
        <w:rPr>
          <w:rFonts w:ascii="Times New Roman" w:hAnsi="Times New Roman"/>
          <w:i/>
          <w:iCs/>
          <w:snapToGrid w:val="0"/>
          <w:sz w:val="27"/>
          <w:szCs w:val="27"/>
          <w:vertAlign w:val="subscript"/>
          <w:lang w:eastAsia="ru-RU"/>
        </w:rPr>
        <w:t>пп</w:t>
      </w:r>
      <w:r w:rsidRPr="00C32FF3">
        <w:rPr>
          <w:rFonts w:ascii="Times New Roman" w:hAnsi="Times New Roman"/>
          <w:iCs/>
          <w:snapToGrid w:val="0"/>
          <w:sz w:val="27"/>
          <w:szCs w:val="27"/>
          <w:lang w:eastAsia="ru-RU"/>
        </w:rPr>
        <w:t xml:space="preserve"> – налоговая база прогнозируемого периода по </w:t>
      </w:r>
      <w:r w:rsidRPr="00C32FF3">
        <w:rPr>
          <w:rFonts w:ascii="Times New Roman" w:hAnsi="Times New Roman"/>
          <w:b/>
          <w:i/>
          <w:snapToGrid w:val="0"/>
          <w:sz w:val="27"/>
          <w:szCs w:val="27"/>
          <w:lang w:eastAsia="ru-RU"/>
        </w:rPr>
        <w:t>АУСН</w:t>
      </w:r>
      <w:r w:rsidRPr="00C32FF3">
        <w:rPr>
          <w:rFonts w:ascii="Times New Roman" w:hAnsi="Times New Roman"/>
          <w:b/>
          <w:i/>
          <w:snapToGrid w:val="0"/>
          <w:sz w:val="27"/>
          <w:szCs w:val="27"/>
          <w:vertAlign w:val="subscript"/>
          <w:lang w:eastAsia="ru-RU"/>
        </w:rPr>
        <w:t>1</w:t>
      </w:r>
      <w:r w:rsidRPr="00C32FF3">
        <w:rPr>
          <w:rFonts w:ascii="Times New Roman" w:hAnsi="Times New Roman"/>
          <w:iCs/>
          <w:snapToGrid w:val="0"/>
          <w:sz w:val="27"/>
          <w:szCs w:val="27"/>
          <w:lang w:eastAsia="ru-RU"/>
        </w:rPr>
        <w:t>, тыс. рублей;</w:t>
      </w:r>
    </w:p>
    <w:p w:rsidR="002C12DC" w:rsidRPr="00C32FF3" w:rsidRDefault="002C12DC" w:rsidP="002C12DC">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Cs/>
          <w:snapToGrid w:val="0"/>
          <w:sz w:val="27"/>
          <w:szCs w:val="27"/>
          <w:lang w:val="en-US" w:eastAsia="ru-RU"/>
        </w:rPr>
        <w:t>S</w:t>
      </w:r>
      <w:r w:rsidRPr="00C32FF3">
        <w:rPr>
          <w:rFonts w:ascii="Times New Roman" w:hAnsi="Times New Roman"/>
          <w:iCs/>
          <w:snapToGrid w:val="0"/>
          <w:sz w:val="27"/>
          <w:szCs w:val="27"/>
          <w:lang w:eastAsia="ru-RU"/>
        </w:rPr>
        <w:t xml:space="preserve"> – ставка налога, %;</w:t>
      </w:r>
    </w:p>
    <w:p w:rsidR="002C12DC" w:rsidRPr="00C32FF3" w:rsidRDefault="002C12DC" w:rsidP="002C12DC">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lastRenderedPageBreak/>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2C12DC" w:rsidRPr="00C32FF3" w:rsidRDefault="002C12DC" w:rsidP="002C12DC">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C12DC" w:rsidRPr="00C32FF3" w:rsidRDefault="002C12DC" w:rsidP="002C12DC">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2C12DC" w:rsidRPr="00C32FF3" w:rsidRDefault="002C12DC" w:rsidP="002C12DC">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Cs/>
          <w:snapToGrid w:val="0"/>
          <w:sz w:val="27"/>
          <w:szCs w:val="27"/>
          <w:lang w:eastAsia="ru-RU"/>
        </w:rPr>
        <w:t>Прогнозируемый объ</w:t>
      </w:r>
      <w:r w:rsidR="00CA0D16" w:rsidRPr="00C32FF3">
        <w:rPr>
          <w:rFonts w:ascii="Times New Roman" w:hAnsi="Times New Roman"/>
          <w:iCs/>
          <w:snapToGrid w:val="0"/>
          <w:sz w:val="27"/>
          <w:szCs w:val="27"/>
          <w:lang w:eastAsia="ru-RU"/>
        </w:rPr>
        <w:t>ё</w:t>
      </w:r>
      <w:r w:rsidRPr="00C32FF3">
        <w:rPr>
          <w:rFonts w:ascii="Times New Roman" w:hAnsi="Times New Roman"/>
          <w:iCs/>
          <w:snapToGrid w:val="0"/>
          <w:sz w:val="27"/>
          <w:szCs w:val="27"/>
          <w:lang w:eastAsia="ru-RU"/>
        </w:rPr>
        <w:t xml:space="preserve">м налоговой базы по АУСН, уплачиваемого при использовании в качестве объекта налогообложения доходы </w:t>
      </w:r>
      <w:r w:rsidRPr="00C32FF3">
        <w:rPr>
          <w:rFonts w:ascii="Times New Roman" w:hAnsi="Times New Roman"/>
          <w:i/>
          <w:iCs/>
          <w:snapToGrid w:val="0"/>
          <w:sz w:val="27"/>
          <w:szCs w:val="27"/>
          <w:lang w:eastAsia="ru-RU"/>
        </w:rPr>
        <w:t>(</w:t>
      </w: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нб1</w:t>
      </w:r>
      <w:r w:rsidRPr="00C32FF3">
        <w:rPr>
          <w:rFonts w:ascii="Times New Roman" w:hAnsi="Times New Roman"/>
          <w:i/>
          <w:iCs/>
          <w:snapToGrid w:val="0"/>
          <w:sz w:val="27"/>
          <w:szCs w:val="27"/>
          <w:vertAlign w:val="subscript"/>
          <w:lang w:eastAsia="ru-RU"/>
        </w:rPr>
        <w:t>пп</w:t>
      </w:r>
      <w:r w:rsidRPr="00C32FF3">
        <w:rPr>
          <w:rFonts w:ascii="Times New Roman" w:hAnsi="Times New Roman"/>
          <w:iCs/>
          <w:snapToGrid w:val="0"/>
          <w:sz w:val="27"/>
          <w:szCs w:val="27"/>
          <w:lang w:eastAsia="ru-RU"/>
        </w:rPr>
        <w:t>), рассчитывается на основе налоговой базы предыдущего периода исходя из её доли в В</w:t>
      </w:r>
      <w:r w:rsidR="00256E61" w:rsidRPr="00C32FF3">
        <w:rPr>
          <w:rFonts w:ascii="Times New Roman" w:hAnsi="Times New Roman"/>
          <w:iCs/>
          <w:snapToGrid w:val="0"/>
          <w:sz w:val="27"/>
          <w:szCs w:val="27"/>
          <w:lang w:eastAsia="ru-RU"/>
        </w:rPr>
        <w:t>Р</w:t>
      </w:r>
      <w:r w:rsidRPr="00C32FF3">
        <w:rPr>
          <w:rFonts w:ascii="Times New Roman" w:hAnsi="Times New Roman"/>
          <w:iCs/>
          <w:snapToGrid w:val="0"/>
          <w:sz w:val="27"/>
          <w:szCs w:val="27"/>
          <w:lang w:eastAsia="ru-RU"/>
        </w:rPr>
        <w:t>П по следующей формуле:</w:t>
      </w:r>
    </w:p>
    <w:p w:rsidR="002C12DC" w:rsidRPr="00C32FF3" w:rsidRDefault="002C12DC" w:rsidP="002C12DC">
      <w:pPr>
        <w:spacing w:after="0" w:line="240" w:lineRule="auto"/>
        <w:ind w:firstLine="709"/>
        <w:jc w:val="both"/>
        <w:rPr>
          <w:rFonts w:ascii="Times New Roman" w:hAnsi="Times New Roman"/>
          <w:iCs/>
          <w:snapToGrid w:val="0"/>
          <w:sz w:val="27"/>
          <w:szCs w:val="27"/>
          <w:lang w:eastAsia="ru-RU"/>
        </w:rPr>
      </w:pPr>
    </w:p>
    <w:p w:rsidR="002C12DC" w:rsidRPr="00C32FF3" w:rsidRDefault="002C12DC" w:rsidP="002C12DC">
      <w:pPr>
        <w:spacing w:after="0" w:line="240" w:lineRule="auto"/>
        <w:ind w:firstLine="709"/>
        <w:jc w:val="center"/>
        <w:rPr>
          <w:rFonts w:ascii="Times New Roman" w:hAnsi="Times New Roman"/>
          <w:iCs/>
          <w:snapToGrid w:val="0"/>
          <w:sz w:val="27"/>
          <w:szCs w:val="27"/>
          <w:lang w:eastAsia="ru-RU"/>
        </w:rPr>
      </w:pP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нб1</w:t>
      </w:r>
      <w:r w:rsidRPr="00C32FF3">
        <w:rPr>
          <w:rFonts w:ascii="Times New Roman" w:hAnsi="Times New Roman"/>
          <w:i/>
          <w:iCs/>
          <w:snapToGrid w:val="0"/>
          <w:sz w:val="27"/>
          <w:szCs w:val="27"/>
          <w:vertAlign w:val="subscript"/>
          <w:lang w:eastAsia="ru-RU"/>
        </w:rPr>
        <w:t>пп</w:t>
      </w:r>
      <w:r w:rsidRPr="00C32FF3">
        <w:rPr>
          <w:rFonts w:ascii="Times New Roman" w:hAnsi="Times New Roman"/>
          <w:iCs/>
          <w:snapToGrid w:val="0"/>
          <w:sz w:val="27"/>
          <w:szCs w:val="27"/>
          <w:lang w:eastAsia="ru-RU"/>
        </w:rPr>
        <w:t xml:space="preserve"> = </w:t>
      </w: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нб1</w:t>
      </w:r>
      <w:r w:rsidRPr="00C32FF3">
        <w:rPr>
          <w:rFonts w:ascii="Times New Roman" w:hAnsi="Times New Roman"/>
          <w:i/>
          <w:iCs/>
          <w:snapToGrid w:val="0"/>
          <w:sz w:val="27"/>
          <w:szCs w:val="27"/>
          <w:vertAlign w:val="subscript"/>
          <w:lang w:eastAsia="ru-RU"/>
        </w:rPr>
        <w:t>пр.п</w:t>
      </w:r>
      <w:r w:rsidRPr="00C32FF3">
        <w:rPr>
          <w:rFonts w:ascii="Times New Roman" w:hAnsi="Times New Roman"/>
          <w:iCs/>
          <w:snapToGrid w:val="0"/>
          <w:sz w:val="27"/>
          <w:szCs w:val="27"/>
          <w:lang w:eastAsia="ru-RU"/>
        </w:rPr>
        <w:t xml:space="preserve"> / </w:t>
      </w:r>
      <w:r w:rsidRPr="00C32FF3">
        <w:rPr>
          <w:rFonts w:ascii="Times New Roman" w:hAnsi="Times New Roman"/>
          <w:b/>
          <w:i/>
          <w:snapToGrid w:val="0"/>
          <w:sz w:val="27"/>
          <w:szCs w:val="27"/>
          <w:lang w:val="en-US" w:eastAsia="ru-RU"/>
        </w:rPr>
        <w:t>V</w:t>
      </w:r>
      <w:r w:rsidRPr="00C32FF3">
        <w:rPr>
          <w:rFonts w:ascii="Times New Roman" w:hAnsi="Times New Roman"/>
          <w:b/>
          <w:i/>
          <w:snapToGrid w:val="0"/>
          <w:sz w:val="27"/>
          <w:szCs w:val="27"/>
          <w:vertAlign w:val="subscript"/>
          <w:lang w:eastAsia="ru-RU"/>
        </w:rPr>
        <w:t>В</w:t>
      </w:r>
      <w:r w:rsidR="00256E61" w:rsidRPr="00C32FF3">
        <w:rPr>
          <w:rFonts w:ascii="Times New Roman" w:hAnsi="Times New Roman"/>
          <w:b/>
          <w:i/>
          <w:snapToGrid w:val="0"/>
          <w:sz w:val="27"/>
          <w:szCs w:val="27"/>
          <w:vertAlign w:val="subscript"/>
          <w:lang w:eastAsia="ru-RU"/>
        </w:rPr>
        <w:t>Р</w:t>
      </w:r>
      <w:r w:rsidRPr="00C32FF3">
        <w:rPr>
          <w:rFonts w:ascii="Times New Roman" w:hAnsi="Times New Roman"/>
          <w:b/>
          <w:i/>
          <w:snapToGrid w:val="0"/>
          <w:sz w:val="27"/>
          <w:szCs w:val="27"/>
          <w:vertAlign w:val="subscript"/>
          <w:lang w:eastAsia="ru-RU"/>
        </w:rPr>
        <w:t>П</w:t>
      </w:r>
      <w:r w:rsidRPr="00C32FF3">
        <w:rPr>
          <w:rFonts w:ascii="Times New Roman" w:hAnsi="Times New Roman"/>
          <w:snapToGrid w:val="0"/>
          <w:sz w:val="27"/>
          <w:szCs w:val="27"/>
          <w:vertAlign w:val="subscript"/>
          <w:lang w:eastAsia="ru-RU"/>
        </w:rPr>
        <w:t xml:space="preserve"> пр.п</w:t>
      </w:r>
      <w:r w:rsidRPr="00C32FF3">
        <w:rPr>
          <w:rFonts w:ascii="Times New Roman" w:hAnsi="Times New Roman"/>
          <w:snapToGrid w:val="0"/>
          <w:sz w:val="27"/>
          <w:szCs w:val="27"/>
          <w:lang w:eastAsia="ru-RU"/>
        </w:rPr>
        <w:t xml:space="preserve"> </w:t>
      </w:r>
      <w:r w:rsidRPr="00C32FF3">
        <w:rPr>
          <w:rFonts w:ascii="Times New Roman" w:hAnsi="Times New Roman"/>
          <w:iCs/>
          <w:snapToGrid w:val="0"/>
          <w:sz w:val="27"/>
          <w:szCs w:val="27"/>
          <w:lang w:eastAsia="ru-RU"/>
        </w:rPr>
        <w:t xml:space="preserve">* </w:t>
      </w:r>
      <w:r w:rsidRPr="00C32FF3">
        <w:rPr>
          <w:rFonts w:ascii="Times New Roman" w:hAnsi="Times New Roman"/>
          <w:b/>
          <w:i/>
          <w:snapToGrid w:val="0"/>
          <w:sz w:val="27"/>
          <w:szCs w:val="27"/>
          <w:lang w:val="en-US" w:eastAsia="ru-RU"/>
        </w:rPr>
        <w:t>V</w:t>
      </w:r>
      <w:r w:rsidRPr="00C32FF3">
        <w:rPr>
          <w:rFonts w:ascii="Times New Roman" w:hAnsi="Times New Roman"/>
          <w:b/>
          <w:i/>
          <w:snapToGrid w:val="0"/>
          <w:sz w:val="27"/>
          <w:szCs w:val="27"/>
          <w:vertAlign w:val="subscript"/>
          <w:lang w:eastAsia="ru-RU"/>
        </w:rPr>
        <w:t>В</w:t>
      </w:r>
      <w:r w:rsidR="00256E61" w:rsidRPr="00C32FF3">
        <w:rPr>
          <w:rFonts w:ascii="Times New Roman" w:hAnsi="Times New Roman"/>
          <w:b/>
          <w:i/>
          <w:snapToGrid w:val="0"/>
          <w:sz w:val="27"/>
          <w:szCs w:val="27"/>
          <w:vertAlign w:val="subscript"/>
          <w:lang w:eastAsia="ru-RU"/>
        </w:rPr>
        <w:t>Р</w:t>
      </w:r>
      <w:r w:rsidRPr="00C32FF3">
        <w:rPr>
          <w:rFonts w:ascii="Times New Roman" w:hAnsi="Times New Roman"/>
          <w:b/>
          <w:i/>
          <w:snapToGrid w:val="0"/>
          <w:sz w:val="27"/>
          <w:szCs w:val="27"/>
          <w:vertAlign w:val="subscript"/>
          <w:lang w:eastAsia="ru-RU"/>
        </w:rPr>
        <w:t>П</w:t>
      </w:r>
      <w:r w:rsidRPr="00C32FF3">
        <w:rPr>
          <w:rFonts w:ascii="Times New Roman" w:hAnsi="Times New Roman"/>
          <w:snapToGrid w:val="0"/>
          <w:sz w:val="27"/>
          <w:szCs w:val="27"/>
          <w:lang w:eastAsia="ru-RU"/>
        </w:rPr>
        <w:t xml:space="preserve"> </w:t>
      </w:r>
      <w:r w:rsidRPr="00C32FF3">
        <w:rPr>
          <w:rFonts w:ascii="Times New Roman" w:hAnsi="Times New Roman"/>
          <w:snapToGrid w:val="0"/>
          <w:sz w:val="27"/>
          <w:szCs w:val="27"/>
          <w:vertAlign w:val="subscript"/>
          <w:lang w:eastAsia="ru-RU"/>
        </w:rPr>
        <w:t>п.п</w:t>
      </w:r>
      <w:r w:rsidRPr="00C32FF3">
        <w:rPr>
          <w:rFonts w:ascii="Times New Roman" w:hAnsi="Times New Roman"/>
          <w:iCs/>
          <w:snapToGrid w:val="0"/>
          <w:sz w:val="27"/>
          <w:szCs w:val="27"/>
          <w:lang w:eastAsia="ru-RU"/>
        </w:rPr>
        <w:t>,</w:t>
      </w:r>
    </w:p>
    <w:p w:rsidR="002C12DC" w:rsidRPr="00C32FF3" w:rsidRDefault="002C12DC" w:rsidP="00CA0D16">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Cs/>
          <w:snapToGrid w:val="0"/>
          <w:sz w:val="27"/>
          <w:szCs w:val="27"/>
          <w:lang w:eastAsia="ru-RU"/>
        </w:rPr>
        <w:t>где</w:t>
      </w:r>
    </w:p>
    <w:p w:rsidR="002C12DC" w:rsidRPr="00C32FF3" w:rsidRDefault="002C12DC" w:rsidP="00CA0D16">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нб1</w:t>
      </w:r>
      <w:r w:rsidRPr="00C32FF3">
        <w:rPr>
          <w:rFonts w:ascii="Times New Roman" w:hAnsi="Times New Roman"/>
          <w:i/>
          <w:iCs/>
          <w:snapToGrid w:val="0"/>
          <w:sz w:val="27"/>
          <w:szCs w:val="27"/>
          <w:vertAlign w:val="subscript"/>
          <w:lang w:eastAsia="ru-RU"/>
        </w:rPr>
        <w:t>пр.п</w:t>
      </w:r>
      <w:r w:rsidRPr="00C32FF3">
        <w:rPr>
          <w:rFonts w:ascii="Times New Roman" w:hAnsi="Times New Roman"/>
          <w:iCs/>
          <w:snapToGrid w:val="0"/>
          <w:sz w:val="27"/>
          <w:szCs w:val="27"/>
          <w:lang w:eastAsia="ru-RU"/>
        </w:rPr>
        <w:t xml:space="preserve"> – налоговая база предыдущего периода по </w:t>
      </w:r>
      <w:r w:rsidRPr="00C32FF3">
        <w:rPr>
          <w:rFonts w:ascii="Times New Roman" w:hAnsi="Times New Roman"/>
          <w:b/>
          <w:i/>
          <w:snapToGrid w:val="0"/>
          <w:sz w:val="27"/>
          <w:szCs w:val="27"/>
          <w:lang w:eastAsia="ru-RU"/>
        </w:rPr>
        <w:t>АУСН</w:t>
      </w:r>
      <w:r w:rsidRPr="00C32FF3">
        <w:rPr>
          <w:rFonts w:ascii="Times New Roman" w:hAnsi="Times New Roman"/>
          <w:b/>
          <w:i/>
          <w:snapToGrid w:val="0"/>
          <w:sz w:val="27"/>
          <w:szCs w:val="27"/>
          <w:vertAlign w:val="subscript"/>
          <w:lang w:eastAsia="ru-RU"/>
        </w:rPr>
        <w:t>1</w:t>
      </w:r>
      <w:r w:rsidRPr="00C32FF3">
        <w:rPr>
          <w:rFonts w:ascii="Times New Roman" w:hAnsi="Times New Roman"/>
          <w:iCs/>
          <w:snapToGrid w:val="0"/>
          <w:sz w:val="27"/>
          <w:szCs w:val="27"/>
          <w:lang w:eastAsia="ru-RU"/>
        </w:rPr>
        <w:t>, тыс.</w:t>
      </w:r>
      <w:r w:rsidR="00CA0D16" w:rsidRPr="00C32FF3">
        <w:rPr>
          <w:rFonts w:ascii="Times New Roman" w:hAnsi="Times New Roman"/>
          <w:iCs/>
          <w:snapToGrid w:val="0"/>
          <w:sz w:val="27"/>
          <w:szCs w:val="27"/>
          <w:lang w:eastAsia="ru-RU"/>
        </w:rPr>
        <w:t xml:space="preserve"> </w:t>
      </w:r>
      <w:r w:rsidRPr="00C32FF3">
        <w:rPr>
          <w:rFonts w:ascii="Times New Roman" w:hAnsi="Times New Roman"/>
          <w:iCs/>
          <w:snapToGrid w:val="0"/>
          <w:sz w:val="27"/>
          <w:szCs w:val="27"/>
          <w:lang w:eastAsia="ru-RU"/>
        </w:rPr>
        <w:t>рублей;</w:t>
      </w:r>
    </w:p>
    <w:p w:rsidR="002C12DC" w:rsidRPr="00C32FF3" w:rsidRDefault="002C12DC" w:rsidP="00CA0D16">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napToGrid w:val="0"/>
          <w:sz w:val="27"/>
          <w:szCs w:val="27"/>
          <w:lang w:val="en-US" w:eastAsia="ru-RU"/>
        </w:rPr>
        <w:t>V</w:t>
      </w:r>
      <w:r w:rsidRPr="00C32FF3">
        <w:rPr>
          <w:rFonts w:ascii="Times New Roman" w:hAnsi="Times New Roman"/>
          <w:b/>
          <w:i/>
          <w:snapToGrid w:val="0"/>
          <w:sz w:val="27"/>
          <w:szCs w:val="27"/>
          <w:vertAlign w:val="subscript"/>
          <w:lang w:eastAsia="ru-RU"/>
        </w:rPr>
        <w:t>В</w:t>
      </w:r>
      <w:r w:rsidR="00256E61" w:rsidRPr="00C32FF3">
        <w:rPr>
          <w:rFonts w:ascii="Times New Roman" w:hAnsi="Times New Roman"/>
          <w:b/>
          <w:i/>
          <w:snapToGrid w:val="0"/>
          <w:sz w:val="27"/>
          <w:szCs w:val="27"/>
          <w:vertAlign w:val="subscript"/>
          <w:lang w:eastAsia="ru-RU"/>
        </w:rPr>
        <w:t>Р</w:t>
      </w:r>
      <w:r w:rsidRPr="00C32FF3">
        <w:rPr>
          <w:rFonts w:ascii="Times New Roman" w:hAnsi="Times New Roman"/>
          <w:b/>
          <w:i/>
          <w:snapToGrid w:val="0"/>
          <w:sz w:val="27"/>
          <w:szCs w:val="27"/>
          <w:vertAlign w:val="subscript"/>
          <w:lang w:eastAsia="ru-RU"/>
        </w:rPr>
        <w:t>П</w:t>
      </w:r>
      <w:r w:rsidRPr="00C32FF3">
        <w:rPr>
          <w:rFonts w:ascii="Times New Roman" w:hAnsi="Times New Roman"/>
          <w:snapToGrid w:val="0"/>
          <w:sz w:val="27"/>
          <w:szCs w:val="27"/>
          <w:vertAlign w:val="subscript"/>
          <w:lang w:eastAsia="ru-RU"/>
        </w:rPr>
        <w:t xml:space="preserve"> пр.п</w:t>
      </w:r>
      <w:r w:rsidRPr="00C32FF3">
        <w:rPr>
          <w:rFonts w:ascii="Times New Roman" w:hAnsi="Times New Roman"/>
          <w:snapToGrid w:val="0"/>
          <w:sz w:val="27"/>
          <w:szCs w:val="27"/>
          <w:lang w:eastAsia="ru-RU"/>
        </w:rPr>
        <w:t xml:space="preserve"> – объ</w:t>
      </w:r>
      <w:r w:rsidR="00CA0D16" w:rsidRPr="00C32FF3">
        <w:rPr>
          <w:rFonts w:ascii="Times New Roman" w:hAnsi="Times New Roman"/>
          <w:snapToGrid w:val="0"/>
          <w:sz w:val="27"/>
          <w:szCs w:val="27"/>
          <w:lang w:eastAsia="ru-RU"/>
        </w:rPr>
        <w:t>ё</w:t>
      </w:r>
      <w:r w:rsidRPr="00C32FF3">
        <w:rPr>
          <w:rFonts w:ascii="Times New Roman" w:hAnsi="Times New Roman"/>
          <w:snapToGrid w:val="0"/>
          <w:sz w:val="27"/>
          <w:szCs w:val="27"/>
          <w:lang w:eastAsia="ru-RU"/>
        </w:rPr>
        <w:t xml:space="preserve">м валового </w:t>
      </w:r>
      <w:r w:rsidR="00256E61" w:rsidRPr="00C32FF3">
        <w:rPr>
          <w:rFonts w:ascii="Times New Roman" w:hAnsi="Times New Roman"/>
          <w:snapToGrid w:val="0"/>
          <w:sz w:val="27"/>
          <w:szCs w:val="27"/>
          <w:lang w:eastAsia="ru-RU"/>
        </w:rPr>
        <w:t>регионального</w:t>
      </w:r>
      <w:r w:rsidRPr="00C32FF3">
        <w:rPr>
          <w:rFonts w:ascii="Times New Roman" w:hAnsi="Times New Roman"/>
          <w:snapToGrid w:val="0"/>
          <w:sz w:val="27"/>
          <w:szCs w:val="27"/>
          <w:lang w:eastAsia="ru-RU"/>
        </w:rPr>
        <w:t xml:space="preserve"> продукта в предыдущем периоде, тыс.</w:t>
      </w:r>
      <w:r w:rsidR="00CA0D16" w:rsidRPr="00C32FF3">
        <w:rPr>
          <w:rFonts w:ascii="Times New Roman" w:hAnsi="Times New Roman"/>
          <w:snapToGrid w:val="0"/>
          <w:sz w:val="27"/>
          <w:szCs w:val="27"/>
          <w:lang w:eastAsia="ru-RU"/>
        </w:rPr>
        <w:t xml:space="preserve"> </w:t>
      </w:r>
      <w:r w:rsidRPr="00C32FF3">
        <w:rPr>
          <w:rFonts w:ascii="Times New Roman" w:hAnsi="Times New Roman"/>
          <w:snapToGrid w:val="0"/>
          <w:sz w:val="27"/>
          <w:szCs w:val="27"/>
          <w:lang w:eastAsia="ru-RU"/>
        </w:rPr>
        <w:t>рублей;</w:t>
      </w:r>
    </w:p>
    <w:p w:rsidR="002C12DC" w:rsidRPr="00C32FF3" w:rsidRDefault="002C12DC" w:rsidP="00CA0D16">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napToGrid w:val="0"/>
          <w:sz w:val="27"/>
          <w:szCs w:val="27"/>
          <w:lang w:val="en-US" w:eastAsia="ru-RU"/>
        </w:rPr>
        <w:t>V</w:t>
      </w:r>
      <w:r w:rsidRPr="00C32FF3">
        <w:rPr>
          <w:rFonts w:ascii="Times New Roman" w:hAnsi="Times New Roman"/>
          <w:b/>
          <w:i/>
          <w:snapToGrid w:val="0"/>
          <w:sz w:val="27"/>
          <w:szCs w:val="27"/>
          <w:vertAlign w:val="subscript"/>
          <w:lang w:eastAsia="ru-RU"/>
        </w:rPr>
        <w:t>В</w:t>
      </w:r>
      <w:r w:rsidR="00256E61" w:rsidRPr="00C32FF3">
        <w:rPr>
          <w:rFonts w:ascii="Times New Roman" w:hAnsi="Times New Roman"/>
          <w:b/>
          <w:i/>
          <w:snapToGrid w:val="0"/>
          <w:sz w:val="27"/>
          <w:szCs w:val="27"/>
          <w:vertAlign w:val="subscript"/>
          <w:lang w:eastAsia="ru-RU"/>
        </w:rPr>
        <w:t>Р</w:t>
      </w:r>
      <w:r w:rsidRPr="00C32FF3">
        <w:rPr>
          <w:rFonts w:ascii="Times New Roman" w:hAnsi="Times New Roman"/>
          <w:b/>
          <w:i/>
          <w:snapToGrid w:val="0"/>
          <w:sz w:val="27"/>
          <w:szCs w:val="27"/>
          <w:vertAlign w:val="subscript"/>
          <w:lang w:eastAsia="ru-RU"/>
        </w:rPr>
        <w:t>П</w:t>
      </w:r>
      <w:r w:rsidRPr="00C32FF3">
        <w:rPr>
          <w:rFonts w:ascii="Times New Roman" w:hAnsi="Times New Roman"/>
          <w:snapToGrid w:val="0"/>
          <w:sz w:val="27"/>
          <w:szCs w:val="27"/>
          <w:lang w:eastAsia="ru-RU"/>
        </w:rPr>
        <w:t xml:space="preserve"> </w:t>
      </w:r>
      <w:r w:rsidRPr="00C32FF3">
        <w:rPr>
          <w:rFonts w:ascii="Times New Roman" w:hAnsi="Times New Roman"/>
          <w:snapToGrid w:val="0"/>
          <w:sz w:val="27"/>
          <w:szCs w:val="27"/>
          <w:vertAlign w:val="subscript"/>
          <w:lang w:eastAsia="ru-RU"/>
        </w:rPr>
        <w:t>п.п</w:t>
      </w:r>
      <w:r w:rsidRPr="00C32FF3">
        <w:rPr>
          <w:rFonts w:ascii="Times New Roman" w:hAnsi="Times New Roman"/>
          <w:iCs/>
          <w:snapToGrid w:val="0"/>
          <w:sz w:val="27"/>
          <w:szCs w:val="27"/>
          <w:lang w:eastAsia="ru-RU"/>
        </w:rPr>
        <w:t xml:space="preserve"> </w:t>
      </w:r>
      <w:r w:rsidRPr="00C32FF3">
        <w:rPr>
          <w:rFonts w:ascii="Times New Roman" w:hAnsi="Times New Roman"/>
          <w:snapToGrid w:val="0"/>
          <w:sz w:val="27"/>
          <w:szCs w:val="27"/>
          <w:lang w:eastAsia="ru-RU"/>
        </w:rPr>
        <w:t>– объ</w:t>
      </w:r>
      <w:r w:rsidR="00CA0D16" w:rsidRPr="00C32FF3">
        <w:rPr>
          <w:rFonts w:ascii="Times New Roman" w:hAnsi="Times New Roman"/>
          <w:snapToGrid w:val="0"/>
          <w:sz w:val="27"/>
          <w:szCs w:val="27"/>
          <w:lang w:eastAsia="ru-RU"/>
        </w:rPr>
        <w:t>ё</w:t>
      </w:r>
      <w:r w:rsidRPr="00C32FF3">
        <w:rPr>
          <w:rFonts w:ascii="Times New Roman" w:hAnsi="Times New Roman"/>
          <w:snapToGrid w:val="0"/>
          <w:sz w:val="27"/>
          <w:szCs w:val="27"/>
          <w:lang w:eastAsia="ru-RU"/>
        </w:rPr>
        <w:t xml:space="preserve">м прогнозируемого </w:t>
      </w:r>
      <w:r w:rsidR="00256E61" w:rsidRPr="00C32FF3">
        <w:rPr>
          <w:rFonts w:ascii="Times New Roman" w:hAnsi="Times New Roman"/>
          <w:snapToGrid w:val="0"/>
          <w:sz w:val="27"/>
          <w:szCs w:val="27"/>
          <w:lang w:eastAsia="ru-RU"/>
        </w:rPr>
        <w:t>регионального</w:t>
      </w:r>
      <w:r w:rsidRPr="00C32FF3">
        <w:rPr>
          <w:rFonts w:ascii="Times New Roman" w:hAnsi="Times New Roman"/>
          <w:snapToGrid w:val="0"/>
          <w:sz w:val="27"/>
          <w:szCs w:val="27"/>
          <w:lang w:eastAsia="ru-RU"/>
        </w:rPr>
        <w:t xml:space="preserve"> внутреннего продукта.</w:t>
      </w:r>
    </w:p>
    <w:p w:rsidR="002C12DC" w:rsidRPr="00C32FF3" w:rsidRDefault="002C12DC" w:rsidP="00CA0D16">
      <w:pPr>
        <w:spacing w:after="0" w:line="240" w:lineRule="auto"/>
        <w:ind w:firstLine="709"/>
        <w:jc w:val="both"/>
        <w:rPr>
          <w:rFonts w:ascii="Times New Roman" w:hAnsi="Times New Roman"/>
          <w:iCs/>
          <w:snapToGrid w:val="0"/>
          <w:sz w:val="27"/>
          <w:szCs w:val="27"/>
          <w:lang w:eastAsia="ru-RU"/>
        </w:rPr>
      </w:pPr>
    </w:p>
    <w:p w:rsidR="002C12DC" w:rsidRPr="00C32FF3" w:rsidRDefault="002C12DC" w:rsidP="00CA0D16">
      <w:pPr>
        <w:spacing w:after="0" w:line="240" w:lineRule="auto"/>
        <w:ind w:firstLine="709"/>
        <w:jc w:val="both"/>
        <w:rPr>
          <w:rFonts w:ascii="Times New Roman" w:hAnsi="Times New Roman"/>
          <w:snapToGrid w:val="0"/>
          <w:spacing w:val="2"/>
          <w:sz w:val="27"/>
          <w:szCs w:val="27"/>
          <w:lang w:eastAsia="ru-RU"/>
        </w:rPr>
      </w:pPr>
      <w:r w:rsidRPr="00C32FF3">
        <w:rPr>
          <w:rFonts w:ascii="Times New Roman" w:hAnsi="Times New Roman"/>
          <w:iCs/>
          <w:snapToGrid w:val="0"/>
          <w:sz w:val="27"/>
          <w:szCs w:val="27"/>
          <w:lang w:eastAsia="ru-RU"/>
        </w:rPr>
        <w:t>Прогнозный объ</w:t>
      </w:r>
      <w:r w:rsidR="00CA0D16" w:rsidRPr="00C32FF3">
        <w:rPr>
          <w:rFonts w:ascii="Times New Roman" w:hAnsi="Times New Roman"/>
          <w:iCs/>
          <w:snapToGrid w:val="0"/>
          <w:sz w:val="27"/>
          <w:szCs w:val="27"/>
          <w:lang w:eastAsia="ru-RU"/>
        </w:rPr>
        <w:t>ё</w:t>
      </w:r>
      <w:r w:rsidRPr="00C32FF3">
        <w:rPr>
          <w:rFonts w:ascii="Times New Roman" w:hAnsi="Times New Roman"/>
          <w:iCs/>
          <w:snapToGrid w:val="0"/>
          <w:sz w:val="27"/>
          <w:szCs w:val="27"/>
          <w:lang w:eastAsia="ru-RU"/>
        </w:rPr>
        <w:t>м АУСН, уплачиваемый при использовании в качестве объекта налогообложения доходы, уменьшенные на величину расходов (в том числе по минимальному налогу) (</w:t>
      </w:r>
      <w:r w:rsidRPr="00C32FF3">
        <w:rPr>
          <w:rFonts w:ascii="Times New Roman" w:hAnsi="Times New Roman"/>
          <w:b/>
          <w:i/>
          <w:snapToGrid w:val="0"/>
          <w:sz w:val="27"/>
          <w:szCs w:val="27"/>
          <w:lang w:eastAsia="ru-RU"/>
        </w:rPr>
        <w:t>АУСН</w:t>
      </w:r>
      <w:r w:rsidRPr="00C32FF3">
        <w:rPr>
          <w:rFonts w:ascii="Times New Roman" w:hAnsi="Times New Roman"/>
          <w:b/>
          <w:i/>
          <w:snapToGrid w:val="0"/>
          <w:sz w:val="27"/>
          <w:szCs w:val="27"/>
          <w:vertAlign w:val="subscript"/>
          <w:lang w:eastAsia="ru-RU"/>
        </w:rPr>
        <w:t>2</w:t>
      </w:r>
      <w:r w:rsidRPr="00C32FF3">
        <w:rPr>
          <w:rFonts w:ascii="Times New Roman" w:hAnsi="Times New Roman"/>
          <w:snapToGrid w:val="0"/>
          <w:spacing w:val="2"/>
          <w:sz w:val="27"/>
          <w:szCs w:val="27"/>
          <w:lang w:eastAsia="ru-RU"/>
        </w:rPr>
        <w:t>)</w:t>
      </w:r>
      <w:r w:rsidRPr="00C32FF3">
        <w:rPr>
          <w:rFonts w:ascii="Times New Roman" w:hAnsi="Times New Roman"/>
          <w:iCs/>
          <w:snapToGrid w:val="0"/>
          <w:sz w:val="27"/>
          <w:szCs w:val="27"/>
          <w:lang w:eastAsia="ru-RU"/>
        </w:rPr>
        <w:t xml:space="preserve">, </w:t>
      </w:r>
      <w:r w:rsidRPr="00C32FF3">
        <w:rPr>
          <w:rFonts w:ascii="Times New Roman" w:hAnsi="Times New Roman"/>
          <w:snapToGrid w:val="0"/>
          <w:spacing w:val="2"/>
          <w:sz w:val="27"/>
          <w:szCs w:val="27"/>
          <w:lang w:eastAsia="ru-RU"/>
        </w:rPr>
        <w:t>рассчитывается по следующей формуле:</w:t>
      </w:r>
    </w:p>
    <w:p w:rsidR="002C12DC" w:rsidRPr="00C32FF3" w:rsidRDefault="002C12DC" w:rsidP="00CA0D16">
      <w:pPr>
        <w:spacing w:after="0" w:line="240" w:lineRule="auto"/>
        <w:ind w:firstLine="709"/>
        <w:jc w:val="both"/>
        <w:rPr>
          <w:rFonts w:ascii="Times New Roman" w:hAnsi="Times New Roman"/>
          <w:snapToGrid w:val="0"/>
          <w:sz w:val="27"/>
          <w:szCs w:val="27"/>
          <w:lang w:val="en-US" w:eastAsia="ru-RU"/>
        </w:rPr>
      </w:pPr>
      <w:r w:rsidRPr="00C32FF3">
        <w:rPr>
          <w:rStyle w:val="FontStyle99"/>
          <w:rFonts w:ascii="Times New Roman" w:hAnsi="Times New Roman" w:cs="Times New Roman"/>
          <w:b/>
          <w:sz w:val="27"/>
          <w:szCs w:val="27"/>
        </w:rPr>
        <w:t>АУСН</w:t>
      </w:r>
      <w:r w:rsidRPr="00C32FF3">
        <w:rPr>
          <w:rStyle w:val="FontStyle99"/>
          <w:rFonts w:ascii="Times New Roman" w:hAnsi="Times New Roman" w:cs="Times New Roman"/>
          <w:sz w:val="27"/>
          <w:szCs w:val="27"/>
          <w:vertAlign w:val="subscript"/>
          <w:lang w:val="en-US"/>
        </w:rPr>
        <w:t xml:space="preserve"> 2</w:t>
      </w:r>
      <w:r w:rsidRPr="00C32FF3">
        <w:rPr>
          <w:rStyle w:val="FontStyle99"/>
          <w:rFonts w:ascii="Times New Roman" w:hAnsi="Times New Roman" w:cs="Times New Roman"/>
          <w:sz w:val="27"/>
          <w:szCs w:val="27"/>
          <w:lang w:val="en-US"/>
        </w:rPr>
        <w:t>=[(V</w:t>
      </w:r>
      <w:r w:rsidRPr="00C32FF3">
        <w:rPr>
          <w:rStyle w:val="FontStyle100"/>
          <w:sz w:val="27"/>
          <w:szCs w:val="27"/>
        </w:rPr>
        <w:t>нб</w:t>
      </w:r>
      <w:r w:rsidRPr="00C32FF3">
        <w:rPr>
          <w:rStyle w:val="FontStyle100"/>
          <w:sz w:val="27"/>
          <w:szCs w:val="27"/>
          <w:lang w:val="en-US"/>
        </w:rPr>
        <w:t xml:space="preserve">2nn </w:t>
      </w:r>
      <w:r w:rsidRPr="00C32FF3">
        <w:rPr>
          <w:rStyle w:val="FontStyle82"/>
          <w:sz w:val="27"/>
          <w:szCs w:val="27"/>
          <w:lang w:val="en-US"/>
        </w:rPr>
        <w:t xml:space="preserve">* (S1) (+/-)F] </w:t>
      </w:r>
      <w:r w:rsidRPr="00C32FF3">
        <w:rPr>
          <w:rStyle w:val="FontStyle100"/>
          <w:sz w:val="27"/>
          <w:szCs w:val="27"/>
          <w:lang w:val="en-US"/>
        </w:rPr>
        <w:t xml:space="preserve">+ </w:t>
      </w:r>
      <w:r w:rsidRPr="00C32FF3">
        <w:rPr>
          <w:rStyle w:val="FontStyle113"/>
          <w:sz w:val="27"/>
          <w:szCs w:val="27"/>
          <w:lang w:val="en-US"/>
        </w:rPr>
        <w:t>[(V</w:t>
      </w:r>
      <w:r w:rsidRPr="00C32FF3">
        <w:rPr>
          <w:rStyle w:val="FontStyle113"/>
          <w:sz w:val="27"/>
          <w:szCs w:val="27"/>
        </w:rPr>
        <w:t>нбЗ</w:t>
      </w:r>
      <w:r w:rsidRPr="00C32FF3">
        <w:rPr>
          <w:rStyle w:val="FontStyle113"/>
          <w:sz w:val="27"/>
          <w:szCs w:val="27"/>
          <w:lang w:val="en-US"/>
        </w:rPr>
        <w:t xml:space="preserve">nn </w:t>
      </w:r>
      <w:r w:rsidRPr="00C32FF3">
        <w:rPr>
          <w:rStyle w:val="FontStyle82"/>
          <w:sz w:val="27"/>
          <w:szCs w:val="27"/>
          <w:lang w:val="en-US"/>
        </w:rPr>
        <w:t xml:space="preserve">* (S2) </w:t>
      </w:r>
      <w:r w:rsidRPr="00C32FF3">
        <w:rPr>
          <w:rStyle w:val="FontStyle118"/>
          <w:rFonts w:ascii="Times New Roman" w:hAnsi="Times New Roman" w:cs="Times New Roman"/>
          <w:sz w:val="27"/>
          <w:szCs w:val="27"/>
          <w:lang w:val="en-US"/>
        </w:rPr>
        <w:t>(+I</w:t>
      </w:r>
      <w:r w:rsidRPr="00C32FF3">
        <w:rPr>
          <w:rStyle w:val="FontStyle99"/>
          <w:rFonts w:ascii="Times New Roman" w:hAnsi="Times New Roman" w:cs="Times New Roman"/>
          <w:sz w:val="27"/>
          <w:szCs w:val="27"/>
          <w:lang w:val="en-US"/>
        </w:rPr>
        <w:t xml:space="preserve">-)F] * </w:t>
      </w:r>
      <w:r w:rsidRPr="00C32FF3">
        <w:rPr>
          <w:rStyle w:val="FontStyle99"/>
          <w:rFonts w:ascii="Times New Roman" w:hAnsi="Times New Roman" w:cs="Times New Roman"/>
          <w:spacing w:val="20"/>
          <w:sz w:val="27"/>
          <w:szCs w:val="27"/>
          <w:lang w:val="en-US"/>
        </w:rPr>
        <w:t>(</w:t>
      </w:r>
      <w:r w:rsidRPr="00C32FF3">
        <w:rPr>
          <w:rStyle w:val="FontStyle99"/>
          <w:rFonts w:ascii="Times New Roman" w:hAnsi="Times New Roman" w:cs="Times New Roman"/>
          <w:spacing w:val="20"/>
          <w:sz w:val="27"/>
          <w:szCs w:val="27"/>
        </w:rPr>
        <w:t>Ксоб</w:t>
      </w:r>
      <w:r w:rsidRPr="00C32FF3">
        <w:rPr>
          <w:rStyle w:val="FontStyle100"/>
          <w:sz w:val="27"/>
          <w:szCs w:val="27"/>
          <w:lang w:val="en-US"/>
        </w:rPr>
        <w:t xml:space="preserve">), </w:t>
      </w:r>
      <w:r w:rsidRPr="00C32FF3">
        <w:rPr>
          <w:rFonts w:ascii="Times New Roman" w:hAnsi="Times New Roman"/>
          <w:iCs/>
          <w:snapToGrid w:val="0"/>
          <w:sz w:val="27"/>
          <w:szCs w:val="27"/>
          <w:lang w:eastAsia="ru-RU"/>
        </w:rPr>
        <w:t>где</w:t>
      </w:r>
      <w:r w:rsidRPr="00C32FF3">
        <w:rPr>
          <w:rFonts w:ascii="Times New Roman" w:hAnsi="Times New Roman"/>
          <w:iCs/>
          <w:snapToGrid w:val="0"/>
          <w:sz w:val="27"/>
          <w:szCs w:val="27"/>
          <w:lang w:val="en-US" w:eastAsia="ru-RU"/>
        </w:rPr>
        <w:t>:</w:t>
      </w:r>
    </w:p>
    <w:p w:rsidR="002C12DC" w:rsidRPr="00C32FF3" w:rsidRDefault="002C12DC" w:rsidP="00CA0D16">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нб2</w:t>
      </w:r>
      <w:r w:rsidRPr="00C32FF3">
        <w:rPr>
          <w:rFonts w:ascii="Times New Roman" w:hAnsi="Times New Roman"/>
          <w:i/>
          <w:iCs/>
          <w:snapToGrid w:val="0"/>
          <w:sz w:val="27"/>
          <w:szCs w:val="27"/>
          <w:vertAlign w:val="subscript"/>
          <w:lang w:eastAsia="ru-RU"/>
        </w:rPr>
        <w:t>пп</w:t>
      </w:r>
      <w:r w:rsidRPr="00C32FF3">
        <w:rPr>
          <w:rFonts w:ascii="Times New Roman" w:hAnsi="Times New Roman"/>
          <w:iCs/>
          <w:snapToGrid w:val="0"/>
          <w:sz w:val="27"/>
          <w:szCs w:val="27"/>
          <w:lang w:eastAsia="ru-RU"/>
        </w:rPr>
        <w:t xml:space="preserve"> – налоговая база прогнозируемого периода по А</w:t>
      </w:r>
      <w:r w:rsidRPr="00C32FF3">
        <w:rPr>
          <w:rFonts w:ascii="Times New Roman" w:hAnsi="Times New Roman"/>
          <w:b/>
          <w:i/>
          <w:snapToGrid w:val="0"/>
          <w:sz w:val="27"/>
          <w:szCs w:val="27"/>
          <w:lang w:eastAsia="ru-RU"/>
        </w:rPr>
        <w:t>УСН</w:t>
      </w:r>
      <w:r w:rsidRPr="00C32FF3">
        <w:rPr>
          <w:rFonts w:ascii="Times New Roman" w:hAnsi="Times New Roman"/>
          <w:b/>
          <w:i/>
          <w:snapToGrid w:val="0"/>
          <w:sz w:val="27"/>
          <w:szCs w:val="27"/>
          <w:vertAlign w:val="subscript"/>
          <w:lang w:eastAsia="ru-RU"/>
        </w:rPr>
        <w:t xml:space="preserve">2 </w:t>
      </w:r>
      <w:r w:rsidRPr="00C32FF3">
        <w:rPr>
          <w:rStyle w:val="FontStyle82"/>
          <w:sz w:val="27"/>
          <w:szCs w:val="27"/>
        </w:rPr>
        <w:t>при использовании объекта обложения «доходы, уменьшенные на величину расходов»</w:t>
      </w:r>
      <w:r w:rsidRPr="00C32FF3">
        <w:rPr>
          <w:rFonts w:ascii="Times New Roman" w:hAnsi="Times New Roman"/>
          <w:iCs/>
          <w:snapToGrid w:val="0"/>
          <w:sz w:val="27"/>
          <w:szCs w:val="27"/>
          <w:lang w:eastAsia="ru-RU"/>
        </w:rPr>
        <w:t>, тыс.</w:t>
      </w:r>
      <w:r w:rsidR="00CA0D16" w:rsidRPr="00C32FF3">
        <w:rPr>
          <w:rFonts w:ascii="Times New Roman" w:hAnsi="Times New Roman"/>
          <w:iCs/>
          <w:snapToGrid w:val="0"/>
          <w:sz w:val="27"/>
          <w:szCs w:val="27"/>
          <w:lang w:eastAsia="ru-RU"/>
        </w:rPr>
        <w:t xml:space="preserve"> </w:t>
      </w:r>
      <w:r w:rsidRPr="00C32FF3">
        <w:rPr>
          <w:rFonts w:ascii="Times New Roman" w:hAnsi="Times New Roman"/>
          <w:iCs/>
          <w:snapToGrid w:val="0"/>
          <w:sz w:val="27"/>
          <w:szCs w:val="27"/>
          <w:lang w:eastAsia="ru-RU"/>
        </w:rPr>
        <w:t>рублей;</w:t>
      </w:r>
    </w:p>
    <w:p w:rsidR="002C12DC" w:rsidRPr="00C32FF3" w:rsidRDefault="002C12DC" w:rsidP="00CA0D16">
      <w:pPr>
        <w:pStyle w:val="Style53"/>
        <w:widowControl/>
        <w:spacing w:line="240" w:lineRule="auto"/>
        <w:ind w:firstLine="709"/>
        <w:rPr>
          <w:rStyle w:val="FontStyle82"/>
          <w:sz w:val="27"/>
          <w:szCs w:val="27"/>
        </w:rPr>
      </w:pPr>
      <w:r w:rsidRPr="00C32FF3">
        <w:rPr>
          <w:rStyle w:val="FontStyle113"/>
          <w:sz w:val="27"/>
          <w:szCs w:val="27"/>
          <w:lang w:val="en-US"/>
        </w:rPr>
        <w:t>V</w:t>
      </w:r>
      <w:r w:rsidRPr="00C32FF3">
        <w:rPr>
          <w:rStyle w:val="FontStyle113"/>
          <w:sz w:val="27"/>
          <w:szCs w:val="27"/>
        </w:rPr>
        <w:t>нбЗ</w:t>
      </w:r>
      <w:r w:rsidRPr="00C32FF3">
        <w:rPr>
          <w:rStyle w:val="FontStyle113"/>
          <w:sz w:val="27"/>
          <w:szCs w:val="27"/>
          <w:vertAlign w:val="subscript"/>
        </w:rPr>
        <w:t>пп</w:t>
      </w:r>
      <w:r w:rsidRPr="00C32FF3">
        <w:rPr>
          <w:rStyle w:val="FontStyle113"/>
          <w:sz w:val="27"/>
          <w:szCs w:val="27"/>
        </w:rPr>
        <w:t xml:space="preserve"> - </w:t>
      </w:r>
      <w:r w:rsidRPr="00C32FF3">
        <w:rPr>
          <w:rStyle w:val="FontStyle82"/>
          <w:sz w:val="27"/>
          <w:szCs w:val="27"/>
        </w:rPr>
        <w:t>налоговая база прогнозируемого периода по прогнозному объ</w:t>
      </w:r>
      <w:r w:rsidR="00CA0D16" w:rsidRPr="00C32FF3">
        <w:rPr>
          <w:rStyle w:val="FontStyle82"/>
          <w:sz w:val="27"/>
          <w:szCs w:val="27"/>
        </w:rPr>
        <w:t>ё</w:t>
      </w:r>
      <w:r w:rsidRPr="00C32FF3">
        <w:rPr>
          <w:rStyle w:val="FontStyle82"/>
          <w:sz w:val="27"/>
          <w:szCs w:val="27"/>
        </w:rPr>
        <w:t>му минимального налога</w:t>
      </w:r>
      <w:r w:rsidRPr="00C32FF3">
        <w:rPr>
          <w:rStyle w:val="FontStyle99"/>
          <w:rFonts w:ascii="Times New Roman" w:hAnsi="Times New Roman" w:cs="Times New Roman"/>
          <w:sz w:val="27"/>
          <w:szCs w:val="27"/>
        </w:rPr>
        <w:t xml:space="preserve"> по УСН2, </w:t>
      </w:r>
      <w:r w:rsidRPr="00C32FF3">
        <w:rPr>
          <w:rStyle w:val="FontStyle82"/>
          <w:sz w:val="27"/>
          <w:szCs w:val="27"/>
        </w:rPr>
        <w:t xml:space="preserve">тыс. рублей; </w:t>
      </w:r>
    </w:p>
    <w:p w:rsidR="002C12DC" w:rsidRPr="00C32FF3" w:rsidRDefault="002C12DC" w:rsidP="00CA0D16">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Cs/>
          <w:snapToGrid w:val="0"/>
          <w:sz w:val="27"/>
          <w:szCs w:val="27"/>
          <w:lang w:val="en-US" w:eastAsia="ru-RU"/>
        </w:rPr>
        <w:t>S</w:t>
      </w:r>
      <w:r w:rsidRPr="00C32FF3">
        <w:rPr>
          <w:rFonts w:ascii="Times New Roman" w:hAnsi="Times New Roman"/>
          <w:iCs/>
          <w:snapToGrid w:val="0"/>
          <w:sz w:val="27"/>
          <w:szCs w:val="27"/>
          <w:lang w:eastAsia="ru-RU"/>
        </w:rPr>
        <w:t xml:space="preserve"> – ставка налога </w:t>
      </w:r>
      <w:r w:rsidRPr="00C32FF3">
        <w:rPr>
          <w:rStyle w:val="FontStyle82"/>
          <w:sz w:val="27"/>
          <w:szCs w:val="27"/>
        </w:rPr>
        <w:t>(</w:t>
      </w:r>
      <w:r w:rsidRPr="00C32FF3">
        <w:rPr>
          <w:rStyle w:val="FontStyle82"/>
          <w:sz w:val="27"/>
          <w:szCs w:val="27"/>
          <w:lang w:val="en-US"/>
        </w:rPr>
        <w:t>S</w:t>
      </w:r>
      <w:r w:rsidRPr="00C32FF3">
        <w:rPr>
          <w:rStyle w:val="FontStyle82"/>
          <w:sz w:val="27"/>
          <w:szCs w:val="27"/>
          <w:vertAlign w:val="subscript"/>
        </w:rPr>
        <w:t>1</w:t>
      </w:r>
      <w:r w:rsidRPr="00C32FF3">
        <w:rPr>
          <w:rStyle w:val="FontStyle82"/>
          <w:sz w:val="27"/>
          <w:szCs w:val="27"/>
        </w:rPr>
        <w:t xml:space="preserve"> – налоговая ставка по АУСН</w:t>
      </w:r>
      <w:r w:rsidRPr="00C32FF3">
        <w:rPr>
          <w:rStyle w:val="FontStyle82"/>
          <w:sz w:val="27"/>
          <w:szCs w:val="27"/>
          <w:vertAlign w:val="subscript"/>
        </w:rPr>
        <w:t>2</w:t>
      </w:r>
      <w:r w:rsidRPr="00C32FF3">
        <w:rPr>
          <w:rStyle w:val="FontStyle82"/>
          <w:sz w:val="27"/>
          <w:szCs w:val="27"/>
        </w:rPr>
        <w:t xml:space="preserve"> с объектом обложения «доходы, уменьшенные на величину расходов», </w:t>
      </w:r>
      <w:r w:rsidRPr="00C32FF3">
        <w:rPr>
          <w:rStyle w:val="FontStyle82"/>
          <w:sz w:val="27"/>
          <w:szCs w:val="27"/>
          <w:lang w:val="en-US"/>
        </w:rPr>
        <w:t>S</w:t>
      </w:r>
      <w:r w:rsidRPr="00C32FF3">
        <w:rPr>
          <w:rStyle w:val="FontStyle82"/>
          <w:sz w:val="27"/>
          <w:szCs w:val="27"/>
          <w:vertAlign w:val="subscript"/>
        </w:rPr>
        <w:t>2</w:t>
      </w:r>
      <w:r w:rsidRPr="00C32FF3">
        <w:rPr>
          <w:rStyle w:val="FontStyle82"/>
          <w:sz w:val="27"/>
          <w:szCs w:val="27"/>
        </w:rPr>
        <w:t xml:space="preserve"> – ставка минимального налога по АУСН</w:t>
      </w:r>
      <w:r w:rsidRPr="00C32FF3">
        <w:rPr>
          <w:rStyle w:val="FontStyle82"/>
          <w:sz w:val="27"/>
          <w:szCs w:val="27"/>
          <w:vertAlign w:val="subscript"/>
        </w:rPr>
        <w:t>2</w:t>
      </w:r>
      <w:r w:rsidRPr="00C32FF3">
        <w:rPr>
          <w:rStyle w:val="FontStyle82"/>
          <w:sz w:val="27"/>
          <w:szCs w:val="27"/>
        </w:rPr>
        <w:t xml:space="preserve">, в соответствии с пунктом 4 статьи  9 Федерального закона от 25.02.2022 </w:t>
      </w:r>
      <w:r w:rsidR="003F138B" w:rsidRPr="00C32FF3">
        <w:rPr>
          <w:rStyle w:val="FontStyle82"/>
          <w:sz w:val="27"/>
          <w:szCs w:val="27"/>
        </w:rPr>
        <w:br/>
      </w:r>
      <w:r w:rsidRPr="00C32FF3">
        <w:rPr>
          <w:rStyle w:val="FontStyle82"/>
          <w:sz w:val="27"/>
          <w:szCs w:val="27"/>
        </w:rPr>
        <w:t xml:space="preserve">№17-ФЗ), </w:t>
      </w:r>
      <w:r w:rsidRPr="00C32FF3">
        <w:rPr>
          <w:rFonts w:ascii="Times New Roman" w:hAnsi="Times New Roman"/>
          <w:iCs/>
          <w:snapToGrid w:val="0"/>
          <w:sz w:val="27"/>
          <w:szCs w:val="27"/>
          <w:lang w:eastAsia="ru-RU"/>
        </w:rPr>
        <w:t>%;</w:t>
      </w:r>
    </w:p>
    <w:p w:rsidR="002C12DC" w:rsidRPr="00C32FF3" w:rsidRDefault="002C12DC" w:rsidP="00CA0D16">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b/>
          <w:i/>
          <w:sz w:val="27"/>
          <w:szCs w:val="27"/>
        </w:rPr>
        <w:t xml:space="preserve"> </w:t>
      </w:r>
      <w:r w:rsidRPr="00C32FF3">
        <w:rPr>
          <w:rFonts w:ascii="Times New Roman" w:hAnsi="Times New Roman"/>
          <w:sz w:val="27"/>
          <w:szCs w:val="27"/>
        </w:rPr>
        <w:t>– расчётный уровень собираемости, с учётом динамики показателя собираемости по данному виду налога, сложившегося в предшествующие периоды, %.</w:t>
      </w:r>
    </w:p>
    <w:p w:rsidR="002C12DC" w:rsidRPr="00C32FF3" w:rsidRDefault="002C12DC" w:rsidP="00CA0D1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w:t>
      </w:r>
      <w:r w:rsidRPr="00C32FF3">
        <w:rPr>
          <w:rFonts w:ascii="Times New Roman" w:hAnsi="Times New Roman"/>
          <w:sz w:val="27"/>
          <w:szCs w:val="27"/>
        </w:rPr>
        <w:lastRenderedPageBreak/>
        <w:t>начисленного налога. Показатель собираемости учитывает работу по погашению задолженности по налогу.</w:t>
      </w:r>
    </w:p>
    <w:p w:rsidR="002C12DC" w:rsidRPr="00C32FF3" w:rsidRDefault="002C12DC" w:rsidP="002C12DC">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2C12DC" w:rsidRPr="00C32FF3" w:rsidRDefault="002C12DC" w:rsidP="002C12DC">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Cs/>
          <w:snapToGrid w:val="0"/>
          <w:sz w:val="27"/>
          <w:szCs w:val="27"/>
          <w:lang w:eastAsia="ru-RU"/>
        </w:rPr>
        <w:t>Прогнозируемый объ</w:t>
      </w:r>
      <w:r w:rsidR="00CA0D16" w:rsidRPr="00C32FF3">
        <w:rPr>
          <w:rFonts w:ascii="Times New Roman" w:hAnsi="Times New Roman"/>
          <w:iCs/>
          <w:snapToGrid w:val="0"/>
          <w:sz w:val="27"/>
          <w:szCs w:val="27"/>
          <w:lang w:eastAsia="ru-RU"/>
        </w:rPr>
        <w:t>ё</w:t>
      </w:r>
      <w:r w:rsidRPr="00C32FF3">
        <w:rPr>
          <w:rFonts w:ascii="Times New Roman" w:hAnsi="Times New Roman"/>
          <w:iCs/>
          <w:snapToGrid w:val="0"/>
          <w:sz w:val="27"/>
          <w:szCs w:val="27"/>
          <w:lang w:eastAsia="ru-RU"/>
        </w:rPr>
        <w:t>м налоговой базы по АУСН, уплачиваемого при использовании в качестве объекта налогообложения доходы, уменьшенные на величину расходов (</w:t>
      </w: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нб2</w:t>
      </w:r>
      <w:r w:rsidRPr="00C32FF3">
        <w:rPr>
          <w:rFonts w:ascii="Times New Roman" w:hAnsi="Times New Roman"/>
          <w:i/>
          <w:iCs/>
          <w:snapToGrid w:val="0"/>
          <w:sz w:val="27"/>
          <w:szCs w:val="27"/>
          <w:vertAlign w:val="subscript"/>
          <w:lang w:eastAsia="ru-RU"/>
        </w:rPr>
        <w:t>пп</w:t>
      </w:r>
      <w:r w:rsidRPr="00C32FF3">
        <w:rPr>
          <w:rFonts w:ascii="Times New Roman" w:hAnsi="Times New Roman"/>
          <w:iCs/>
          <w:snapToGrid w:val="0"/>
          <w:sz w:val="27"/>
          <w:szCs w:val="27"/>
          <w:lang w:eastAsia="ru-RU"/>
        </w:rPr>
        <w:t>), рассчитывается на основе налоговой базы предыдущего периода исходя из её доли в прибыли прибыльных организаций для целей бухгалтерского уч</w:t>
      </w:r>
      <w:r w:rsidR="00CA0D16" w:rsidRPr="00C32FF3">
        <w:rPr>
          <w:rFonts w:ascii="Times New Roman" w:hAnsi="Times New Roman"/>
          <w:iCs/>
          <w:snapToGrid w:val="0"/>
          <w:sz w:val="27"/>
          <w:szCs w:val="27"/>
          <w:lang w:eastAsia="ru-RU"/>
        </w:rPr>
        <w:t>ё</w:t>
      </w:r>
      <w:r w:rsidRPr="00C32FF3">
        <w:rPr>
          <w:rFonts w:ascii="Times New Roman" w:hAnsi="Times New Roman"/>
          <w:iCs/>
          <w:snapToGrid w:val="0"/>
          <w:sz w:val="27"/>
          <w:szCs w:val="27"/>
          <w:lang w:eastAsia="ru-RU"/>
        </w:rPr>
        <w:t>та по следующей формуле:</w:t>
      </w:r>
    </w:p>
    <w:p w:rsidR="002C12DC" w:rsidRPr="00C32FF3" w:rsidRDefault="002C12DC" w:rsidP="002C12DC">
      <w:pPr>
        <w:spacing w:after="0" w:line="240" w:lineRule="auto"/>
        <w:ind w:firstLine="709"/>
        <w:jc w:val="both"/>
        <w:rPr>
          <w:rFonts w:ascii="Times New Roman" w:hAnsi="Times New Roman"/>
          <w:iCs/>
          <w:snapToGrid w:val="0"/>
          <w:sz w:val="16"/>
          <w:szCs w:val="16"/>
          <w:lang w:eastAsia="ru-RU"/>
        </w:rPr>
      </w:pPr>
    </w:p>
    <w:p w:rsidR="002C12DC" w:rsidRPr="00C32FF3" w:rsidRDefault="002C12DC" w:rsidP="002C12DC">
      <w:pPr>
        <w:spacing w:after="0" w:line="240" w:lineRule="auto"/>
        <w:ind w:firstLine="709"/>
        <w:jc w:val="center"/>
        <w:rPr>
          <w:rFonts w:ascii="Times New Roman" w:hAnsi="Times New Roman"/>
          <w:iCs/>
          <w:snapToGrid w:val="0"/>
          <w:sz w:val="27"/>
          <w:szCs w:val="27"/>
          <w:lang w:eastAsia="ru-RU"/>
        </w:rPr>
      </w:pP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нб2</w:t>
      </w:r>
      <w:r w:rsidRPr="00C32FF3">
        <w:rPr>
          <w:rFonts w:ascii="Times New Roman" w:hAnsi="Times New Roman"/>
          <w:i/>
          <w:iCs/>
          <w:snapToGrid w:val="0"/>
          <w:sz w:val="27"/>
          <w:szCs w:val="27"/>
          <w:vertAlign w:val="subscript"/>
          <w:lang w:eastAsia="ru-RU"/>
        </w:rPr>
        <w:t>пп</w:t>
      </w:r>
      <w:r w:rsidRPr="00C32FF3">
        <w:rPr>
          <w:rFonts w:ascii="Times New Roman" w:hAnsi="Times New Roman"/>
          <w:iCs/>
          <w:snapToGrid w:val="0"/>
          <w:sz w:val="27"/>
          <w:szCs w:val="27"/>
          <w:lang w:eastAsia="ru-RU"/>
        </w:rPr>
        <w:t xml:space="preserve"> = (</w:t>
      </w: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нб2</w:t>
      </w:r>
      <w:r w:rsidRPr="00C32FF3">
        <w:rPr>
          <w:rFonts w:ascii="Times New Roman" w:hAnsi="Times New Roman"/>
          <w:i/>
          <w:iCs/>
          <w:snapToGrid w:val="0"/>
          <w:sz w:val="27"/>
          <w:szCs w:val="27"/>
          <w:vertAlign w:val="subscript"/>
          <w:lang w:eastAsia="ru-RU"/>
        </w:rPr>
        <w:t>пр.п</w:t>
      </w:r>
      <w:r w:rsidRPr="00C32FF3">
        <w:rPr>
          <w:rFonts w:ascii="Times New Roman" w:hAnsi="Times New Roman"/>
          <w:iCs/>
          <w:snapToGrid w:val="0"/>
          <w:sz w:val="27"/>
          <w:szCs w:val="27"/>
          <w:lang w:eastAsia="ru-RU"/>
        </w:rPr>
        <w:t xml:space="preserve"> / </w:t>
      </w:r>
      <w:r w:rsidRPr="00C32FF3">
        <w:rPr>
          <w:rFonts w:ascii="Times New Roman" w:hAnsi="Times New Roman"/>
          <w:iCs/>
          <w:snapToGrid w:val="0"/>
          <w:sz w:val="27"/>
          <w:szCs w:val="27"/>
          <w:lang w:val="en-US" w:eastAsia="ru-RU"/>
        </w:rPr>
        <w:t>V</w:t>
      </w:r>
      <w:r w:rsidRPr="00C32FF3">
        <w:rPr>
          <w:rFonts w:ascii="Times New Roman" w:hAnsi="Times New Roman"/>
          <w:iCs/>
          <w:snapToGrid w:val="0"/>
          <w:sz w:val="27"/>
          <w:szCs w:val="27"/>
          <w:vertAlign w:val="subscript"/>
          <w:lang w:eastAsia="ru-RU"/>
        </w:rPr>
        <w:t xml:space="preserve">ППпр.п </w:t>
      </w:r>
      <w:r w:rsidRPr="00C32FF3">
        <w:rPr>
          <w:rFonts w:ascii="Times New Roman" w:hAnsi="Times New Roman"/>
          <w:iCs/>
          <w:snapToGrid w:val="0"/>
          <w:sz w:val="27"/>
          <w:szCs w:val="27"/>
          <w:lang w:eastAsia="ru-RU"/>
        </w:rPr>
        <w:t xml:space="preserve">)* </w:t>
      </w:r>
      <w:r w:rsidRPr="00C32FF3">
        <w:rPr>
          <w:rFonts w:ascii="Times New Roman" w:hAnsi="Times New Roman"/>
          <w:iCs/>
          <w:snapToGrid w:val="0"/>
          <w:sz w:val="27"/>
          <w:szCs w:val="27"/>
          <w:lang w:val="en-US" w:eastAsia="ru-RU"/>
        </w:rPr>
        <w:t>V</w:t>
      </w:r>
      <w:r w:rsidRPr="00C32FF3">
        <w:rPr>
          <w:rFonts w:ascii="Times New Roman" w:hAnsi="Times New Roman"/>
          <w:iCs/>
          <w:snapToGrid w:val="0"/>
          <w:sz w:val="27"/>
          <w:szCs w:val="27"/>
          <w:vertAlign w:val="subscript"/>
          <w:lang w:eastAsia="ru-RU"/>
        </w:rPr>
        <w:t>ППпп</w:t>
      </w:r>
      <w:r w:rsidRPr="00C32FF3">
        <w:rPr>
          <w:rFonts w:ascii="Times New Roman" w:hAnsi="Times New Roman"/>
          <w:iCs/>
          <w:snapToGrid w:val="0"/>
          <w:sz w:val="27"/>
          <w:szCs w:val="27"/>
          <w:lang w:eastAsia="ru-RU"/>
        </w:rPr>
        <w:t>,</w:t>
      </w:r>
    </w:p>
    <w:p w:rsidR="002C12DC" w:rsidRPr="00C32FF3" w:rsidRDefault="002C12DC" w:rsidP="002C12DC">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Cs/>
          <w:snapToGrid w:val="0"/>
          <w:sz w:val="27"/>
          <w:szCs w:val="27"/>
          <w:lang w:eastAsia="ru-RU"/>
        </w:rPr>
        <w:t>где</w:t>
      </w:r>
    </w:p>
    <w:p w:rsidR="002C12DC" w:rsidRPr="00C32FF3" w:rsidRDefault="002C12DC" w:rsidP="002C12DC">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нб2</w:t>
      </w:r>
      <w:r w:rsidRPr="00C32FF3">
        <w:rPr>
          <w:rFonts w:ascii="Times New Roman" w:hAnsi="Times New Roman"/>
          <w:i/>
          <w:iCs/>
          <w:snapToGrid w:val="0"/>
          <w:sz w:val="27"/>
          <w:szCs w:val="27"/>
          <w:vertAlign w:val="subscript"/>
          <w:lang w:eastAsia="ru-RU"/>
        </w:rPr>
        <w:t>пр.п</w:t>
      </w:r>
      <w:r w:rsidRPr="00C32FF3">
        <w:rPr>
          <w:rFonts w:ascii="Times New Roman" w:hAnsi="Times New Roman"/>
          <w:iCs/>
          <w:snapToGrid w:val="0"/>
          <w:sz w:val="27"/>
          <w:szCs w:val="27"/>
          <w:lang w:eastAsia="ru-RU"/>
        </w:rPr>
        <w:t xml:space="preserve"> – налоговая база предыдущего периода по </w:t>
      </w:r>
      <w:r w:rsidRPr="00C32FF3">
        <w:rPr>
          <w:rFonts w:ascii="Times New Roman" w:hAnsi="Times New Roman"/>
          <w:b/>
          <w:i/>
          <w:snapToGrid w:val="0"/>
          <w:sz w:val="27"/>
          <w:szCs w:val="27"/>
          <w:lang w:eastAsia="ru-RU"/>
        </w:rPr>
        <w:t>АУСН</w:t>
      </w:r>
      <w:r w:rsidRPr="00C32FF3">
        <w:rPr>
          <w:rFonts w:ascii="Times New Roman" w:hAnsi="Times New Roman"/>
          <w:b/>
          <w:i/>
          <w:snapToGrid w:val="0"/>
          <w:sz w:val="27"/>
          <w:szCs w:val="27"/>
          <w:vertAlign w:val="subscript"/>
          <w:lang w:eastAsia="ru-RU"/>
        </w:rPr>
        <w:t xml:space="preserve">2 </w:t>
      </w:r>
      <w:r w:rsidRPr="00C32FF3">
        <w:rPr>
          <w:rStyle w:val="FontStyle82"/>
          <w:sz w:val="27"/>
          <w:szCs w:val="27"/>
        </w:rPr>
        <w:t>при использовании объекта обложения «доходы, уменьшенные на величину расходов»</w:t>
      </w:r>
      <w:r w:rsidRPr="00C32FF3">
        <w:rPr>
          <w:rFonts w:ascii="Times New Roman" w:hAnsi="Times New Roman"/>
          <w:iCs/>
          <w:snapToGrid w:val="0"/>
          <w:sz w:val="27"/>
          <w:szCs w:val="27"/>
          <w:lang w:eastAsia="ru-RU"/>
        </w:rPr>
        <w:t>, тыс. рублей;</w:t>
      </w:r>
    </w:p>
    <w:p w:rsidR="002C12DC" w:rsidRPr="00C32FF3" w:rsidRDefault="002C12DC" w:rsidP="002C12DC">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Cs/>
          <w:snapToGrid w:val="0"/>
          <w:sz w:val="27"/>
          <w:szCs w:val="27"/>
          <w:lang w:val="en-US" w:eastAsia="ru-RU"/>
        </w:rPr>
        <w:t>V</w:t>
      </w:r>
      <w:r w:rsidRPr="00C32FF3">
        <w:rPr>
          <w:rFonts w:ascii="Times New Roman" w:hAnsi="Times New Roman"/>
          <w:iCs/>
          <w:snapToGrid w:val="0"/>
          <w:sz w:val="27"/>
          <w:szCs w:val="27"/>
          <w:vertAlign w:val="subscript"/>
          <w:lang w:eastAsia="ru-RU"/>
        </w:rPr>
        <w:t xml:space="preserve">ППпр.п </w:t>
      </w:r>
      <w:r w:rsidRPr="00C32FF3">
        <w:rPr>
          <w:rFonts w:ascii="Times New Roman" w:hAnsi="Times New Roman"/>
          <w:iCs/>
          <w:snapToGrid w:val="0"/>
          <w:sz w:val="27"/>
          <w:szCs w:val="27"/>
          <w:lang w:eastAsia="ru-RU"/>
        </w:rPr>
        <w:t>– прибыль прибыльных организаций для целей бухгалтерского уч</w:t>
      </w:r>
      <w:r w:rsidR="00CA0D16" w:rsidRPr="00C32FF3">
        <w:rPr>
          <w:rFonts w:ascii="Times New Roman" w:hAnsi="Times New Roman"/>
          <w:iCs/>
          <w:snapToGrid w:val="0"/>
          <w:sz w:val="27"/>
          <w:szCs w:val="27"/>
          <w:lang w:eastAsia="ru-RU"/>
        </w:rPr>
        <w:t>ё</w:t>
      </w:r>
      <w:r w:rsidRPr="00C32FF3">
        <w:rPr>
          <w:rFonts w:ascii="Times New Roman" w:hAnsi="Times New Roman"/>
          <w:iCs/>
          <w:snapToGrid w:val="0"/>
          <w:sz w:val="27"/>
          <w:szCs w:val="27"/>
          <w:lang w:eastAsia="ru-RU"/>
        </w:rPr>
        <w:t>та в предыдущем периоде, тыс. рублей;</w:t>
      </w:r>
    </w:p>
    <w:p w:rsidR="002C12DC" w:rsidRPr="00C32FF3" w:rsidRDefault="002C12DC" w:rsidP="002C12DC">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Cs/>
          <w:snapToGrid w:val="0"/>
          <w:sz w:val="27"/>
          <w:szCs w:val="27"/>
          <w:lang w:val="en-US" w:eastAsia="ru-RU"/>
        </w:rPr>
        <w:t>V</w:t>
      </w:r>
      <w:r w:rsidRPr="00C32FF3">
        <w:rPr>
          <w:rFonts w:ascii="Times New Roman" w:hAnsi="Times New Roman"/>
          <w:iCs/>
          <w:snapToGrid w:val="0"/>
          <w:sz w:val="27"/>
          <w:szCs w:val="27"/>
          <w:vertAlign w:val="subscript"/>
          <w:lang w:eastAsia="ru-RU"/>
        </w:rPr>
        <w:t>ППпп</w:t>
      </w:r>
      <w:r w:rsidRPr="00C32FF3">
        <w:rPr>
          <w:rFonts w:ascii="Times New Roman" w:hAnsi="Times New Roman"/>
          <w:iCs/>
          <w:snapToGrid w:val="0"/>
          <w:sz w:val="27"/>
          <w:szCs w:val="27"/>
          <w:lang w:eastAsia="ru-RU"/>
        </w:rPr>
        <w:t xml:space="preserve"> – прогнозируемый объ</w:t>
      </w:r>
      <w:r w:rsidR="00CA0D16" w:rsidRPr="00C32FF3">
        <w:rPr>
          <w:rFonts w:ascii="Times New Roman" w:hAnsi="Times New Roman"/>
          <w:iCs/>
          <w:snapToGrid w:val="0"/>
          <w:sz w:val="27"/>
          <w:szCs w:val="27"/>
          <w:lang w:eastAsia="ru-RU"/>
        </w:rPr>
        <w:t>ё</w:t>
      </w:r>
      <w:r w:rsidRPr="00C32FF3">
        <w:rPr>
          <w:rFonts w:ascii="Times New Roman" w:hAnsi="Times New Roman"/>
          <w:iCs/>
          <w:snapToGrid w:val="0"/>
          <w:sz w:val="27"/>
          <w:szCs w:val="27"/>
          <w:lang w:eastAsia="ru-RU"/>
        </w:rPr>
        <w:t>м прибыли прибыльных организаций для целей бухгалтерского уч</w:t>
      </w:r>
      <w:r w:rsidR="00CA0D16" w:rsidRPr="00C32FF3">
        <w:rPr>
          <w:rFonts w:ascii="Times New Roman" w:hAnsi="Times New Roman"/>
          <w:iCs/>
          <w:snapToGrid w:val="0"/>
          <w:sz w:val="27"/>
          <w:szCs w:val="27"/>
          <w:lang w:eastAsia="ru-RU"/>
        </w:rPr>
        <w:t>ё</w:t>
      </w:r>
      <w:r w:rsidRPr="00C32FF3">
        <w:rPr>
          <w:rFonts w:ascii="Times New Roman" w:hAnsi="Times New Roman"/>
          <w:iCs/>
          <w:snapToGrid w:val="0"/>
          <w:sz w:val="27"/>
          <w:szCs w:val="27"/>
          <w:lang w:eastAsia="ru-RU"/>
        </w:rPr>
        <w:t>та, тыс.</w:t>
      </w:r>
      <w:r w:rsidR="00CA0D16" w:rsidRPr="00C32FF3">
        <w:rPr>
          <w:rFonts w:ascii="Times New Roman" w:hAnsi="Times New Roman"/>
          <w:iCs/>
          <w:snapToGrid w:val="0"/>
          <w:sz w:val="27"/>
          <w:szCs w:val="27"/>
          <w:lang w:eastAsia="ru-RU"/>
        </w:rPr>
        <w:t xml:space="preserve"> </w:t>
      </w:r>
      <w:r w:rsidRPr="00C32FF3">
        <w:rPr>
          <w:rFonts w:ascii="Times New Roman" w:hAnsi="Times New Roman"/>
          <w:iCs/>
          <w:snapToGrid w:val="0"/>
          <w:sz w:val="27"/>
          <w:szCs w:val="27"/>
          <w:lang w:eastAsia="ru-RU"/>
        </w:rPr>
        <w:t>рублей.</w:t>
      </w:r>
    </w:p>
    <w:p w:rsidR="002C12DC" w:rsidRPr="00C32FF3" w:rsidRDefault="002C12DC" w:rsidP="002C12DC">
      <w:pPr>
        <w:spacing w:after="0" w:line="240" w:lineRule="auto"/>
        <w:ind w:firstLine="709"/>
        <w:jc w:val="both"/>
        <w:rPr>
          <w:rFonts w:ascii="Times New Roman" w:hAnsi="Times New Roman"/>
          <w:iCs/>
          <w:snapToGrid w:val="0"/>
          <w:sz w:val="27"/>
          <w:szCs w:val="27"/>
          <w:lang w:eastAsia="ru-RU"/>
        </w:rPr>
      </w:pPr>
    </w:p>
    <w:p w:rsidR="002C12DC" w:rsidRPr="00C32FF3" w:rsidRDefault="002C12DC" w:rsidP="002C12DC">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Cs/>
          <w:snapToGrid w:val="0"/>
          <w:sz w:val="27"/>
          <w:szCs w:val="27"/>
          <w:lang w:eastAsia="ru-RU"/>
        </w:rPr>
        <w:t>Прогнозируемый объ</w:t>
      </w:r>
      <w:r w:rsidR="00CA0D16" w:rsidRPr="00C32FF3">
        <w:rPr>
          <w:rFonts w:ascii="Times New Roman" w:hAnsi="Times New Roman"/>
          <w:iCs/>
          <w:snapToGrid w:val="0"/>
          <w:sz w:val="27"/>
          <w:szCs w:val="27"/>
          <w:lang w:eastAsia="ru-RU"/>
        </w:rPr>
        <w:t>ё</w:t>
      </w:r>
      <w:r w:rsidRPr="00C32FF3">
        <w:rPr>
          <w:rFonts w:ascii="Times New Roman" w:hAnsi="Times New Roman"/>
          <w:iCs/>
          <w:snapToGrid w:val="0"/>
          <w:sz w:val="27"/>
          <w:szCs w:val="27"/>
          <w:lang w:eastAsia="ru-RU"/>
        </w:rPr>
        <w:t>м налоговой базы по минимальному налогу АУСН</w:t>
      </w:r>
      <w:r w:rsidRPr="00C32FF3">
        <w:rPr>
          <w:rFonts w:ascii="Times New Roman" w:hAnsi="Times New Roman"/>
          <w:iCs/>
          <w:snapToGrid w:val="0"/>
          <w:sz w:val="27"/>
          <w:szCs w:val="27"/>
          <w:vertAlign w:val="subscript"/>
          <w:lang w:eastAsia="ru-RU"/>
        </w:rPr>
        <w:t xml:space="preserve">2 </w:t>
      </w:r>
      <w:r w:rsidRPr="00C32FF3">
        <w:rPr>
          <w:rFonts w:ascii="Times New Roman" w:hAnsi="Times New Roman"/>
          <w:iCs/>
          <w:snapToGrid w:val="0"/>
          <w:sz w:val="27"/>
          <w:szCs w:val="27"/>
          <w:lang w:eastAsia="ru-RU"/>
        </w:rPr>
        <w:t>(</w:t>
      </w: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нб3</w:t>
      </w:r>
      <w:r w:rsidRPr="00C32FF3">
        <w:rPr>
          <w:rFonts w:ascii="Times New Roman" w:hAnsi="Times New Roman"/>
          <w:i/>
          <w:iCs/>
          <w:snapToGrid w:val="0"/>
          <w:sz w:val="27"/>
          <w:szCs w:val="27"/>
          <w:vertAlign w:val="subscript"/>
          <w:lang w:eastAsia="ru-RU"/>
        </w:rPr>
        <w:t>пп</w:t>
      </w:r>
      <w:r w:rsidRPr="00C32FF3">
        <w:rPr>
          <w:rFonts w:ascii="Times New Roman" w:hAnsi="Times New Roman"/>
          <w:iCs/>
          <w:snapToGrid w:val="0"/>
          <w:sz w:val="27"/>
          <w:szCs w:val="27"/>
          <w:lang w:eastAsia="ru-RU"/>
        </w:rPr>
        <w:t>) рассчитывается на основе налоговой базы предыдущего периода исходя из её доли в ВВП по следующей формуле:</w:t>
      </w:r>
    </w:p>
    <w:p w:rsidR="002C12DC" w:rsidRPr="00C32FF3" w:rsidRDefault="002C12DC" w:rsidP="002C12DC">
      <w:pPr>
        <w:spacing w:after="0" w:line="240" w:lineRule="auto"/>
        <w:ind w:firstLine="709"/>
        <w:jc w:val="both"/>
        <w:rPr>
          <w:rFonts w:ascii="Times New Roman" w:hAnsi="Times New Roman"/>
          <w:iCs/>
          <w:snapToGrid w:val="0"/>
          <w:sz w:val="16"/>
          <w:szCs w:val="16"/>
          <w:lang w:eastAsia="ru-RU"/>
        </w:rPr>
      </w:pPr>
    </w:p>
    <w:p w:rsidR="002C12DC" w:rsidRPr="00C32FF3" w:rsidRDefault="002C12DC" w:rsidP="002C12DC">
      <w:pPr>
        <w:spacing w:after="0" w:line="240" w:lineRule="auto"/>
        <w:ind w:firstLine="709"/>
        <w:jc w:val="center"/>
        <w:rPr>
          <w:rFonts w:ascii="Times New Roman" w:hAnsi="Times New Roman"/>
          <w:iCs/>
          <w:snapToGrid w:val="0"/>
          <w:sz w:val="27"/>
          <w:szCs w:val="27"/>
          <w:lang w:eastAsia="ru-RU"/>
        </w:rPr>
      </w:pP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нб3</w:t>
      </w:r>
      <w:r w:rsidRPr="00C32FF3">
        <w:rPr>
          <w:rFonts w:ascii="Times New Roman" w:hAnsi="Times New Roman"/>
          <w:i/>
          <w:iCs/>
          <w:snapToGrid w:val="0"/>
          <w:sz w:val="27"/>
          <w:szCs w:val="27"/>
          <w:vertAlign w:val="subscript"/>
          <w:lang w:eastAsia="ru-RU"/>
        </w:rPr>
        <w:t>пп</w:t>
      </w:r>
      <w:r w:rsidRPr="00C32FF3">
        <w:rPr>
          <w:rFonts w:ascii="Times New Roman" w:hAnsi="Times New Roman"/>
          <w:iCs/>
          <w:snapToGrid w:val="0"/>
          <w:sz w:val="27"/>
          <w:szCs w:val="27"/>
          <w:lang w:eastAsia="ru-RU"/>
        </w:rPr>
        <w:t xml:space="preserve"> = (</w:t>
      </w: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нб3</w:t>
      </w:r>
      <w:r w:rsidRPr="00C32FF3">
        <w:rPr>
          <w:rFonts w:ascii="Times New Roman" w:hAnsi="Times New Roman"/>
          <w:i/>
          <w:iCs/>
          <w:snapToGrid w:val="0"/>
          <w:sz w:val="27"/>
          <w:szCs w:val="27"/>
          <w:vertAlign w:val="subscript"/>
          <w:lang w:eastAsia="ru-RU"/>
        </w:rPr>
        <w:t>пр.п</w:t>
      </w:r>
      <w:r w:rsidRPr="00C32FF3">
        <w:rPr>
          <w:rFonts w:ascii="Times New Roman" w:hAnsi="Times New Roman"/>
          <w:iCs/>
          <w:snapToGrid w:val="0"/>
          <w:sz w:val="27"/>
          <w:szCs w:val="27"/>
          <w:lang w:eastAsia="ru-RU"/>
        </w:rPr>
        <w:t xml:space="preserve"> / </w:t>
      </w:r>
      <w:r w:rsidRPr="00C32FF3">
        <w:rPr>
          <w:rFonts w:ascii="Times New Roman" w:hAnsi="Times New Roman"/>
          <w:b/>
          <w:i/>
          <w:snapToGrid w:val="0"/>
          <w:sz w:val="27"/>
          <w:szCs w:val="27"/>
          <w:lang w:val="en-US" w:eastAsia="ru-RU"/>
        </w:rPr>
        <w:t>V</w:t>
      </w:r>
      <w:r w:rsidRPr="00C32FF3">
        <w:rPr>
          <w:rFonts w:ascii="Times New Roman" w:hAnsi="Times New Roman"/>
          <w:b/>
          <w:i/>
          <w:snapToGrid w:val="0"/>
          <w:sz w:val="27"/>
          <w:szCs w:val="27"/>
          <w:vertAlign w:val="subscript"/>
          <w:lang w:eastAsia="ru-RU"/>
        </w:rPr>
        <w:t>В</w:t>
      </w:r>
      <w:r w:rsidR="00256E61" w:rsidRPr="00C32FF3">
        <w:rPr>
          <w:rFonts w:ascii="Times New Roman" w:hAnsi="Times New Roman"/>
          <w:b/>
          <w:i/>
          <w:snapToGrid w:val="0"/>
          <w:sz w:val="27"/>
          <w:szCs w:val="27"/>
          <w:vertAlign w:val="subscript"/>
          <w:lang w:eastAsia="ru-RU"/>
        </w:rPr>
        <w:t>Р</w:t>
      </w:r>
      <w:r w:rsidRPr="00C32FF3">
        <w:rPr>
          <w:rFonts w:ascii="Times New Roman" w:hAnsi="Times New Roman"/>
          <w:b/>
          <w:i/>
          <w:snapToGrid w:val="0"/>
          <w:sz w:val="27"/>
          <w:szCs w:val="27"/>
          <w:vertAlign w:val="subscript"/>
          <w:lang w:eastAsia="ru-RU"/>
        </w:rPr>
        <w:t>П</w:t>
      </w:r>
      <w:r w:rsidRPr="00C32FF3">
        <w:rPr>
          <w:rFonts w:ascii="Times New Roman" w:hAnsi="Times New Roman"/>
          <w:snapToGrid w:val="0"/>
          <w:sz w:val="27"/>
          <w:szCs w:val="27"/>
          <w:vertAlign w:val="subscript"/>
          <w:lang w:eastAsia="ru-RU"/>
        </w:rPr>
        <w:t xml:space="preserve"> пр.п</w:t>
      </w:r>
      <w:r w:rsidRPr="00C32FF3">
        <w:rPr>
          <w:rFonts w:ascii="Times New Roman" w:hAnsi="Times New Roman"/>
          <w:snapToGrid w:val="0"/>
          <w:sz w:val="27"/>
          <w:szCs w:val="27"/>
          <w:lang w:eastAsia="ru-RU"/>
        </w:rPr>
        <w:t>)</w:t>
      </w:r>
      <w:r w:rsidRPr="00C32FF3">
        <w:rPr>
          <w:rFonts w:ascii="Times New Roman" w:hAnsi="Times New Roman"/>
          <w:iCs/>
          <w:snapToGrid w:val="0"/>
          <w:sz w:val="27"/>
          <w:szCs w:val="27"/>
          <w:lang w:eastAsia="ru-RU"/>
        </w:rPr>
        <w:t xml:space="preserve">* </w:t>
      </w:r>
      <w:r w:rsidRPr="00C32FF3">
        <w:rPr>
          <w:rFonts w:ascii="Times New Roman" w:hAnsi="Times New Roman"/>
          <w:b/>
          <w:i/>
          <w:snapToGrid w:val="0"/>
          <w:sz w:val="27"/>
          <w:szCs w:val="27"/>
          <w:lang w:val="en-US" w:eastAsia="ru-RU"/>
        </w:rPr>
        <w:t>V</w:t>
      </w:r>
      <w:r w:rsidRPr="00C32FF3">
        <w:rPr>
          <w:rFonts w:ascii="Times New Roman" w:hAnsi="Times New Roman"/>
          <w:b/>
          <w:i/>
          <w:snapToGrid w:val="0"/>
          <w:sz w:val="27"/>
          <w:szCs w:val="27"/>
          <w:vertAlign w:val="subscript"/>
          <w:lang w:eastAsia="ru-RU"/>
        </w:rPr>
        <w:t>В</w:t>
      </w:r>
      <w:r w:rsidR="00256E61" w:rsidRPr="00C32FF3">
        <w:rPr>
          <w:rFonts w:ascii="Times New Roman" w:hAnsi="Times New Roman"/>
          <w:b/>
          <w:i/>
          <w:snapToGrid w:val="0"/>
          <w:sz w:val="27"/>
          <w:szCs w:val="27"/>
          <w:vertAlign w:val="subscript"/>
          <w:lang w:eastAsia="ru-RU"/>
        </w:rPr>
        <w:t>Р</w:t>
      </w:r>
      <w:r w:rsidRPr="00C32FF3">
        <w:rPr>
          <w:rFonts w:ascii="Times New Roman" w:hAnsi="Times New Roman"/>
          <w:b/>
          <w:i/>
          <w:snapToGrid w:val="0"/>
          <w:sz w:val="27"/>
          <w:szCs w:val="27"/>
          <w:vertAlign w:val="subscript"/>
          <w:lang w:eastAsia="ru-RU"/>
        </w:rPr>
        <w:t>П</w:t>
      </w:r>
      <w:r w:rsidRPr="00C32FF3">
        <w:rPr>
          <w:rFonts w:ascii="Times New Roman" w:hAnsi="Times New Roman"/>
          <w:snapToGrid w:val="0"/>
          <w:sz w:val="27"/>
          <w:szCs w:val="27"/>
          <w:lang w:eastAsia="ru-RU"/>
        </w:rPr>
        <w:t xml:space="preserve"> </w:t>
      </w:r>
      <w:r w:rsidRPr="00C32FF3">
        <w:rPr>
          <w:rFonts w:ascii="Times New Roman" w:hAnsi="Times New Roman"/>
          <w:snapToGrid w:val="0"/>
          <w:sz w:val="27"/>
          <w:szCs w:val="27"/>
          <w:vertAlign w:val="subscript"/>
          <w:lang w:eastAsia="ru-RU"/>
        </w:rPr>
        <w:t>п.п</w:t>
      </w:r>
      <w:r w:rsidRPr="00C32FF3">
        <w:rPr>
          <w:rFonts w:ascii="Times New Roman" w:hAnsi="Times New Roman"/>
          <w:iCs/>
          <w:snapToGrid w:val="0"/>
          <w:sz w:val="27"/>
          <w:szCs w:val="27"/>
          <w:lang w:eastAsia="ru-RU"/>
        </w:rPr>
        <w:t>,</w:t>
      </w:r>
    </w:p>
    <w:p w:rsidR="002C12DC" w:rsidRPr="00C32FF3" w:rsidRDefault="002C12DC" w:rsidP="002C12DC">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Cs/>
          <w:snapToGrid w:val="0"/>
          <w:sz w:val="27"/>
          <w:szCs w:val="27"/>
          <w:lang w:eastAsia="ru-RU"/>
        </w:rPr>
        <w:t>где</w:t>
      </w:r>
    </w:p>
    <w:p w:rsidR="002C12DC" w:rsidRPr="00C32FF3" w:rsidRDefault="002C12DC" w:rsidP="002C12DC">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нб3</w:t>
      </w:r>
      <w:r w:rsidRPr="00C32FF3">
        <w:rPr>
          <w:rFonts w:ascii="Times New Roman" w:hAnsi="Times New Roman"/>
          <w:i/>
          <w:iCs/>
          <w:snapToGrid w:val="0"/>
          <w:sz w:val="27"/>
          <w:szCs w:val="27"/>
          <w:vertAlign w:val="subscript"/>
          <w:lang w:eastAsia="ru-RU"/>
        </w:rPr>
        <w:t>пр.п</w:t>
      </w:r>
      <w:r w:rsidRPr="00C32FF3">
        <w:rPr>
          <w:rFonts w:ascii="Times New Roman" w:hAnsi="Times New Roman"/>
          <w:iCs/>
          <w:snapToGrid w:val="0"/>
          <w:sz w:val="27"/>
          <w:szCs w:val="27"/>
          <w:lang w:eastAsia="ru-RU"/>
        </w:rPr>
        <w:t xml:space="preserve"> – налоговая база по минимальному налогу АУСН</w:t>
      </w:r>
      <w:r w:rsidRPr="00C32FF3">
        <w:rPr>
          <w:rFonts w:ascii="Times New Roman" w:hAnsi="Times New Roman"/>
          <w:iCs/>
          <w:snapToGrid w:val="0"/>
          <w:sz w:val="27"/>
          <w:szCs w:val="27"/>
          <w:vertAlign w:val="subscript"/>
          <w:lang w:eastAsia="ru-RU"/>
        </w:rPr>
        <w:t xml:space="preserve">2 </w:t>
      </w:r>
      <w:r w:rsidRPr="00C32FF3">
        <w:rPr>
          <w:rFonts w:ascii="Times New Roman" w:hAnsi="Times New Roman"/>
          <w:iCs/>
          <w:snapToGrid w:val="0"/>
          <w:sz w:val="27"/>
          <w:szCs w:val="27"/>
          <w:lang w:eastAsia="ru-RU"/>
        </w:rPr>
        <w:t>предыдущего периода, тыс.</w:t>
      </w:r>
      <w:r w:rsidR="00CA0D16" w:rsidRPr="00C32FF3">
        <w:rPr>
          <w:rFonts w:ascii="Times New Roman" w:hAnsi="Times New Roman"/>
          <w:iCs/>
          <w:snapToGrid w:val="0"/>
          <w:sz w:val="27"/>
          <w:szCs w:val="27"/>
          <w:lang w:eastAsia="ru-RU"/>
        </w:rPr>
        <w:t xml:space="preserve"> </w:t>
      </w:r>
      <w:r w:rsidRPr="00C32FF3">
        <w:rPr>
          <w:rFonts w:ascii="Times New Roman" w:hAnsi="Times New Roman"/>
          <w:iCs/>
          <w:snapToGrid w:val="0"/>
          <w:sz w:val="27"/>
          <w:szCs w:val="27"/>
          <w:lang w:eastAsia="ru-RU"/>
        </w:rPr>
        <w:t>рублей;</w:t>
      </w:r>
    </w:p>
    <w:p w:rsidR="002C12DC" w:rsidRPr="00C32FF3" w:rsidRDefault="002C12DC" w:rsidP="002C12DC">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napToGrid w:val="0"/>
          <w:sz w:val="27"/>
          <w:szCs w:val="27"/>
          <w:lang w:val="en-US" w:eastAsia="ru-RU"/>
        </w:rPr>
        <w:t>V</w:t>
      </w:r>
      <w:r w:rsidRPr="00C32FF3">
        <w:rPr>
          <w:rFonts w:ascii="Times New Roman" w:hAnsi="Times New Roman"/>
          <w:b/>
          <w:i/>
          <w:snapToGrid w:val="0"/>
          <w:sz w:val="27"/>
          <w:szCs w:val="27"/>
          <w:vertAlign w:val="subscript"/>
          <w:lang w:eastAsia="ru-RU"/>
        </w:rPr>
        <w:t>В</w:t>
      </w:r>
      <w:r w:rsidR="00256E61" w:rsidRPr="00C32FF3">
        <w:rPr>
          <w:rFonts w:ascii="Times New Roman" w:hAnsi="Times New Roman"/>
          <w:b/>
          <w:i/>
          <w:snapToGrid w:val="0"/>
          <w:sz w:val="27"/>
          <w:szCs w:val="27"/>
          <w:vertAlign w:val="subscript"/>
          <w:lang w:eastAsia="ru-RU"/>
        </w:rPr>
        <w:t>Р</w:t>
      </w:r>
      <w:r w:rsidRPr="00C32FF3">
        <w:rPr>
          <w:rFonts w:ascii="Times New Roman" w:hAnsi="Times New Roman"/>
          <w:b/>
          <w:i/>
          <w:snapToGrid w:val="0"/>
          <w:sz w:val="27"/>
          <w:szCs w:val="27"/>
          <w:vertAlign w:val="subscript"/>
          <w:lang w:eastAsia="ru-RU"/>
        </w:rPr>
        <w:t>П</w:t>
      </w:r>
      <w:r w:rsidRPr="00C32FF3">
        <w:rPr>
          <w:rFonts w:ascii="Times New Roman" w:hAnsi="Times New Roman"/>
          <w:snapToGrid w:val="0"/>
          <w:sz w:val="27"/>
          <w:szCs w:val="27"/>
          <w:vertAlign w:val="subscript"/>
          <w:lang w:eastAsia="ru-RU"/>
        </w:rPr>
        <w:t xml:space="preserve"> пр.п</w:t>
      </w:r>
      <w:r w:rsidRPr="00C32FF3">
        <w:rPr>
          <w:rFonts w:ascii="Times New Roman" w:hAnsi="Times New Roman"/>
          <w:snapToGrid w:val="0"/>
          <w:sz w:val="27"/>
          <w:szCs w:val="27"/>
          <w:lang w:eastAsia="ru-RU"/>
        </w:rPr>
        <w:t xml:space="preserve"> – объ</w:t>
      </w:r>
      <w:r w:rsidR="00CA0D16" w:rsidRPr="00C32FF3">
        <w:rPr>
          <w:rFonts w:ascii="Times New Roman" w:hAnsi="Times New Roman"/>
          <w:snapToGrid w:val="0"/>
          <w:sz w:val="27"/>
          <w:szCs w:val="27"/>
          <w:lang w:eastAsia="ru-RU"/>
        </w:rPr>
        <w:t>ё</w:t>
      </w:r>
      <w:r w:rsidRPr="00C32FF3">
        <w:rPr>
          <w:rFonts w:ascii="Times New Roman" w:hAnsi="Times New Roman"/>
          <w:snapToGrid w:val="0"/>
          <w:sz w:val="27"/>
          <w:szCs w:val="27"/>
          <w:lang w:eastAsia="ru-RU"/>
        </w:rPr>
        <w:t xml:space="preserve">м валового </w:t>
      </w:r>
      <w:r w:rsidR="00256E61" w:rsidRPr="00C32FF3">
        <w:rPr>
          <w:rFonts w:ascii="Times New Roman" w:hAnsi="Times New Roman"/>
          <w:snapToGrid w:val="0"/>
          <w:sz w:val="27"/>
          <w:szCs w:val="27"/>
          <w:lang w:eastAsia="ru-RU"/>
        </w:rPr>
        <w:t>региональног</w:t>
      </w:r>
      <w:r w:rsidRPr="00C32FF3">
        <w:rPr>
          <w:rFonts w:ascii="Times New Roman" w:hAnsi="Times New Roman"/>
          <w:snapToGrid w:val="0"/>
          <w:sz w:val="27"/>
          <w:szCs w:val="27"/>
          <w:lang w:eastAsia="ru-RU"/>
        </w:rPr>
        <w:t>о продукта в предыдущем периоде, тыс.</w:t>
      </w:r>
      <w:r w:rsidR="00CA0D16" w:rsidRPr="00C32FF3">
        <w:rPr>
          <w:rFonts w:ascii="Times New Roman" w:hAnsi="Times New Roman"/>
          <w:snapToGrid w:val="0"/>
          <w:sz w:val="27"/>
          <w:szCs w:val="27"/>
          <w:lang w:eastAsia="ru-RU"/>
        </w:rPr>
        <w:t xml:space="preserve"> </w:t>
      </w:r>
      <w:r w:rsidRPr="00C32FF3">
        <w:rPr>
          <w:rFonts w:ascii="Times New Roman" w:hAnsi="Times New Roman"/>
          <w:snapToGrid w:val="0"/>
          <w:sz w:val="27"/>
          <w:szCs w:val="27"/>
          <w:lang w:eastAsia="ru-RU"/>
        </w:rPr>
        <w:t>рублей;</w:t>
      </w:r>
    </w:p>
    <w:p w:rsidR="002C12DC" w:rsidRPr="00C32FF3" w:rsidRDefault="002C12DC" w:rsidP="002C12DC">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napToGrid w:val="0"/>
          <w:sz w:val="27"/>
          <w:szCs w:val="27"/>
          <w:lang w:val="en-US" w:eastAsia="ru-RU"/>
        </w:rPr>
        <w:t>V</w:t>
      </w:r>
      <w:r w:rsidR="00256E61" w:rsidRPr="00C32FF3">
        <w:rPr>
          <w:rFonts w:ascii="Times New Roman" w:hAnsi="Times New Roman"/>
          <w:b/>
          <w:i/>
          <w:snapToGrid w:val="0"/>
          <w:sz w:val="27"/>
          <w:szCs w:val="27"/>
          <w:vertAlign w:val="subscript"/>
          <w:lang w:eastAsia="ru-RU"/>
        </w:rPr>
        <w:t>ВР</w:t>
      </w:r>
      <w:r w:rsidRPr="00C32FF3">
        <w:rPr>
          <w:rFonts w:ascii="Times New Roman" w:hAnsi="Times New Roman"/>
          <w:b/>
          <w:i/>
          <w:snapToGrid w:val="0"/>
          <w:sz w:val="27"/>
          <w:szCs w:val="27"/>
          <w:vertAlign w:val="subscript"/>
          <w:lang w:eastAsia="ru-RU"/>
        </w:rPr>
        <w:t>П</w:t>
      </w:r>
      <w:r w:rsidRPr="00C32FF3">
        <w:rPr>
          <w:rFonts w:ascii="Times New Roman" w:hAnsi="Times New Roman"/>
          <w:snapToGrid w:val="0"/>
          <w:sz w:val="27"/>
          <w:szCs w:val="27"/>
          <w:lang w:eastAsia="ru-RU"/>
        </w:rPr>
        <w:t xml:space="preserve"> </w:t>
      </w:r>
      <w:r w:rsidRPr="00C32FF3">
        <w:rPr>
          <w:rFonts w:ascii="Times New Roman" w:hAnsi="Times New Roman"/>
          <w:snapToGrid w:val="0"/>
          <w:sz w:val="27"/>
          <w:szCs w:val="27"/>
          <w:vertAlign w:val="subscript"/>
          <w:lang w:eastAsia="ru-RU"/>
        </w:rPr>
        <w:t>п.п</w:t>
      </w:r>
      <w:r w:rsidRPr="00C32FF3">
        <w:rPr>
          <w:rFonts w:ascii="Times New Roman" w:hAnsi="Times New Roman"/>
          <w:iCs/>
          <w:snapToGrid w:val="0"/>
          <w:sz w:val="27"/>
          <w:szCs w:val="27"/>
          <w:lang w:eastAsia="ru-RU"/>
        </w:rPr>
        <w:t xml:space="preserve"> </w:t>
      </w:r>
      <w:r w:rsidRPr="00C32FF3">
        <w:rPr>
          <w:rFonts w:ascii="Times New Roman" w:hAnsi="Times New Roman"/>
          <w:snapToGrid w:val="0"/>
          <w:sz w:val="27"/>
          <w:szCs w:val="27"/>
          <w:lang w:eastAsia="ru-RU"/>
        </w:rPr>
        <w:t>– объ</w:t>
      </w:r>
      <w:r w:rsidR="00CA0D16" w:rsidRPr="00C32FF3">
        <w:rPr>
          <w:rFonts w:ascii="Times New Roman" w:hAnsi="Times New Roman"/>
          <w:snapToGrid w:val="0"/>
          <w:sz w:val="27"/>
          <w:szCs w:val="27"/>
          <w:lang w:eastAsia="ru-RU"/>
        </w:rPr>
        <w:t>ё</w:t>
      </w:r>
      <w:r w:rsidR="00256E61" w:rsidRPr="00C32FF3">
        <w:rPr>
          <w:rFonts w:ascii="Times New Roman" w:hAnsi="Times New Roman"/>
          <w:snapToGrid w:val="0"/>
          <w:sz w:val="27"/>
          <w:szCs w:val="27"/>
          <w:lang w:eastAsia="ru-RU"/>
        </w:rPr>
        <w:t>м прогнозируемого валового регионального</w:t>
      </w:r>
      <w:r w:rsidRPr="00C32FF3">
        <w:rPr>
          <w:rFonts w:ascii="Times New Roman" w:hAnsi="Times New Roman"/>
          <w:snapToGrid w:val="0"/>
          <w:sz w:val="27"/>
          <w:szCs w:val="27"/>
          <w:lang w:eastAsia="ru-RU"/>
        </w:rPr>
        <w:t xml:space="preserve"> продукта, тыс. рублей.</w:t>
      </w:r>
    </w:p>
    <w:p w:rsidR="002C12DC" w:rsidRPr="00C32FF3" w:rsidRDefault="002C12DC" w:rsidP="002C12DC">
      <w:pPr>
        <w:spacing w:after="0" w:line="240" w:lineRule="auto"/>
        <w:ind w:firstLine="709"/>
        <w:jc w:val="both"/>
        <w:rPr>
          <w:rFonts w:ascii="Times New Roman" w:hAnsi="Times New Roman"/>
          <w:sz w:val="16"/>
          <w:szCs w:val="16"/>
          <w:lang w:eastAsia="ru-RU"/>
        </w:rPr>
      </w:pPr>
    </w:p>
    <w:p w:rsidR="002C12DC" w:rsidRPr="00C32FF3" w:rsidRDefault="002C12DC" w:rsidP="002C12DC">
      <w:pPr>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w:t>
      </w:r>
      <w:r w:rsidR="00CA0D16" w:rsidRPr="00C32FF3">
        <w:rPr>
          <w:rFonts w:ascii="Times New Roman" w:hAnsi="Times New Roman"/>
          <w:sz w:val="27"/>
          <w:szCs w:val="27"/>
          <w:lang w:eastAsia="ru-RU"/>
        </w:rPr>
        <w:t>ё</w:t>
      </w:r>
      <w:r w:rsidRPr="00C32FF3">
        <w:rPr>
          <w:rFonts w:ascii="Times New Roman" w:hAnsi="Times New Roman"/>
          <w:sz w:val="27"/>
          <w:szCs w:val="27"/>
          <w:lang w:eastAsia="ru-RU"/>
        </w:rPr>
        <w:t>ма поступлений учитываются в налогооблагаемой базе.</w:t>
      </w:r>
    </w:p>
    <w:p w:rsidR="002C12DC" w:rsidRPr="00C32FF3" w:rsidRDefault="002C12DC" w:rsidP="00021CA8">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2C12DC" w:rsidRPr="00C32FF3" w:rsidRDefault="002C12DC" w:rsidP="00021CA8">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lastRenderedPageBreak/>
        <w:t>Налог, взимаемый в связи с применением упрощенной системы налогообложения, зачисляется в бюджеты бюджетной системы Российской Федерации по нормативам, установленным в соответствии со статьями БК РФ.</w:t>
      </w:r>
    </w:p>
    <w:p w:rsidR="00256E61" w:rsidRPr="00C32FF3" w:rsidRDefault="00256E61" w:rsidP="00256E61">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сбора в соответствии с Методикой не производится в связи с отсутствием поступлений в течение предществующих 5 лет.</w:t>
      </w:r>
    </w:p>
    <w:p w:rsidR="00256E61" w:rsidRPr="00C32FF3" w:rsidRDefault="00256E61" w:rsidP="00021CA8">
      <w:pPr>
        <w:spacing w:after="0" w:line="240" w:lineRule="auto"/>
        <w:ind w:firstLine="709"/>
        <w:jc w:val="both"/>
        <w:rPr>
          <w:rFonts w:ascii="Times New Roman" w:hAnsi="Times New Roman"/>
          <w:snapToGrid w:val="0"/>
          <w:sz w:val="27"/>
          <w:szCs w:val="27"/>
          <w:lang w:eastAsia="ru-RU"/>
        </w:rPr>
      </w:pPr>
    </w:p>
    <w:p w:rsidR="002C12DC" w:rsidRPr="00C32FF3" w:rsidRDefault="002C12DC" w:rsidP="00021CA8">
      <w:pPr>
        <w:spacing w:after="0" w:line="240" w:lineRule="auto"/>
        <w:ind w:firstLine="709"/>
        <w:jc w:val="both"/>
        <w:rPr>
          <w:rFonts w:ascii="Times New Roman" w:hAnsi="Times New Roman"/>
          <w:sz w:val="27"/>
          <w:szCs w:val="27"/>
        </w:rPr>
      </w:pPr>
    </w:p>
    <w:p w:rsidR="000662D2" w:rsidRPr="00C32FF3" w:rsidRDefault="00244007" w:rsidP="00244007">
      <w:pPr>
        <w:pStyle w:val="10"/>
        <w:tabs>
          <w:tab w:val="left" w:pos="1985"/>
          <w:tab w:val="left" w:pos="2835"/>
          <w:tab w:val="left" w:pos="3119"/>
        </w:tabs>
        <w:spacing w:before="0" w:after="240"/>
        <w:jc w:val="center"/>
        <w:rPr>
          <w:rFonts w:ascii="Times New Roman" w:hAnsi="Times New Roman"/>
          <w:sz w:val="27"/>
          <w:szCs w:val="27"/>
        </w:rPr>
      </w:pPr>
      <w:bookmarkStart w:id="52" w:name="_Toc135816435"/>
      <w:r>
        <w:rPr>
          <w:rFonts w:ascii="Times New Roman" w:hAnsi="Times New Roman"/>
          <w:sz w:val="27"/>
          <w:szCs w:val="27"/>
        </w:rPr>
        <w:t>2.10. </w:t>
      </w:r>
      <w:r w:rsidR="000662D2" w:rsidRPr="00C32FF3">
        <w:rPr>
          <w:rFonts w:ascii="Times New Roman" w:hAnsi="Times New Roman"/>
          <w:sz w:val="27"/>
          <w:szCs w:val="27"/>
        </w:rPr>
        <w:t xml:space="preserve">Налоги на имущество </w:t>
      </w:r>
      <w:r w:rsidR="000662D2" w:rsidRPr="00C32FF3">
        <w:rPr>
          <w:rFonts w:ascii="Times New Roman" w:hAnsi="Times New Roman"/>
          <w:sz w:val="27"/>
          <w:szCs w:val="27"/>
        </w:rPr>
        <w:br/>
        <w:t>182 1 06 00000 00 0000 110</w:t>
      </w:r>
      <w:bookmarkEnd w:id="52"/>
    </w:p>
    <w:p w:rsidR="000662D2" w:rsidRPr="00C32FF3" w:rsidRDefault="00D87666"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доходов в  консолидированный бюджет Тамбовской области от уплаты налогов на имущество осуществляется в соответствии с действующим законодательством Российской Федерации о налогах и сборах.</w:t>
      </w:r>
    </w:p>
    <w:p w:rsidR="000662D2" w:rsidRPr="00C32FF3" w:rsidRDefault="000662D2" w:rsidP="000662D2">
      <w:pPr>
        <w:spacing w:after="0" w:line="240" w:lineRule="auto"/>
        <w:ind w:firstLine="709"/>
        <w:jc w:val="both"/>
        <w:rPr>
          <w:rFonts w:ascii="Times New Roman" w:hAnsi="Times New Roman"/>
          <w:sz w:val="27"/>
          <w:szCs w:val="27"/>
        </w:rPr>
      </w:pPr>
    </w:p>
    <w:p w:rsidR="000662D2" w:rsidRPr="00C32FF3" w:rsidRDefault="00244007" w:rsidP="00244007">
      <w:pPr>
        <w:pStyle w:val="10"/>
        <w:spacing w:before="0" w:after="240"/>
        <w:ind w:left="710"/>
        <w:jc w:val="center"/>
        <w:rPr>
          <w:rFonts w:ascii="Times New Roman" w:hAnsi="Times New Roman"/>
          <w:i/>
          <w:sz w:val="27"/>
          <w:szCs w:val="27"/>
        </w:rPr>
      </w:pPr>
      <w:bookmarkStart w:id="53" w:name="_Toc135816436"/>
      <w:r>
        <w:rPr>
          <w:rFonts w:ascii="Times New Roman" w:hAnsi="Times New Roman"/>
          <w:i/>
          <w:sz w:val="27"/>
          <w:szCs w:val="27"/>
        </w:rPr>
        <w:t>2.10.1.</w:t>
      </w:r>
      <w:r w:rsidR="000662D2" w:rsidRPr="00C32FF3">
        <w:rPr>
          <w:rFonts w:ascii="Times New Roman" w:hAnsi="Times New Roman"/>
          <w:i/>
          <w:sz w:val="27"/>
          <w:szCs w:val="27"/>
        </w:rPr>
        <w:t xml:space="preserve"> Налог на имущество физических лиц </w:t>
      </w:r>
      <w:r w:rsidR="000662D2" w:rsidRPr="00C32FF3">
        <w:rPr>
          <w:rFonts w:ascii="Times New Roman" w:hAnsi="Times New Roman"/>
          <w:i/>
          <w:sz w:val="27"/>
          <w:szCs w:val="27"/>
        </w:rPr>
        <w:br/>
        <w:t>182 1 06 01000 00 0000 110</w:t>
      </w:r>
      <w:bookmarkEnd w:id="53"/>
      <w:r w:rsidR="000662D2" w:rsidRPr="00C32FF3">
        <w:rPr>
          <w:rFonts w:ascii="Times New Roman" w:hAnsi="Times New Roman"/>
          <w:i/>
          <w:sz w:val="27"/>
          <w:szCs w:val="27"/>
        </w:rPr>
        <w:t xml:space="preserve">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расчета налога на имущество физических лиц используются:</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налоговой базы и сумм налога, подлежащего уплате в бюджет, на основании отчета по форме № 5-МН «Отчет о налоговой базе и структуре начислений по местным налогам», сложившаяся за предыдущие периоды;</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начислений и фактических поступлений по налогу на имущество физических лиц согласно данным отчета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 за предыдущие периоды;</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льготы и преференции, установленные главой 32 НК РФ «Налог на имущество физических лиц» и нормативными правовыми актами субъектов Российской Федерации.</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Расчет прогнозного объема поступлений налога на имущество физических лиц осуществляется методом экстраполяции данных о налоговой базе, сложившийся в прошлых периодах, с использованием расчетных ставок и уровня собираемости исходя из кадастровой стоимости объектов налогообложения.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Сумма налога, исчисленная исходя из соответствующей кадастровой стоимости объекта налогообложения (Налог кадастр),на очередной финансовый год и плановый период рассчитывается, как:</w:t>
      </w:r>
    </w:p>
    <w:p w:rsidR="00D87666" w:rsidRPr="00C32FF3" w:rsidRDefault="00D87666" w:rsidP="00D87666">
      <w:pPr>
        <w:spacing w:after="0" w:line="240" w:lineRule="auto"/>
        <w:ind w:firstLine="709"/>
        <w:jc w:val="both"/>
        <w:rPr>
          <w:rFonts w:ascii="Times New Roman" w:hAnsi="Times New Roman"/>
          <w:sz w:val="27"/>
          <w:szCs w:val="27"/>
        </w:rPr>
      </w:pP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Налог кадастр. = НБ кадастр.× S кадастр. × К соб. (+/-) F,</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НБ кадастр. = налоговая база в виде кадастровой стоимости строений, помещений и сооружений, по которым предъявлен налог к уплате (отчет по форме </w:t>
      </w:r>
    </w:p>
    <w:p w:rsidR="00D87666" w:rsidRPr="00C32FF3" w:rsidRDefault="00D87666" w:rsidP="00D87666">
      <w:pPr>
        <w:spacing w:after="0" w:line="240" w:lineRule="auto"/>
        <w:jc w:val="both"/>
        <w:rPr>
          <w:rFonts w:ascii="Times New Roman" w:hAnsi="Times New Roman"/>
          <w:sz w:val="27"/>
          <w:szCs w:val="27"/>
        </w:rPr>
      </w:pPr>
      <w:r w:rsidRPr="00C32FF3">
        <w:rPr>
          <w:rFonts w:ascii="Times New Roman" w:hAnsi="Times New Roman"/>
          <w:sz w:val="27"/>
          <w:szCs w:val="27"/>
        </w:rPr>
        <w:t>№ 5-МН), тыс. рублей.</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S кадастр. = расчетная средняя ставка по кадастровой стоимости объекта налогообложения за отчетный период,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Средняя ставка по кадастровой стоимости объекта за отчетный период рассчитывается как отношение суммы налога, исчисленного исходя из </w:t>
      </w:r>
      <w:r w:rsidRPr="00C32FF3">
        <w:rPr>
          <w:rFonts w:ascii="Times New Roman" w:hAnsi="Times New Roman"/>
          <w:sz w:val="27"/>
          <w:szCs w:val="27"/>
        </w:rPr>
        <w:lastRenderedPageBreak/>
        <w:t>соответствующей кадастровой стоимости объекта налогообложения, и налоговой базы в виде кадастровой стоимости (отчет по форме № 5-МН).</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K соб.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F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При расчете прогнозного объема поступлений налога на имущество физических лиц учитываются выпадающие доходы в связи с предоставлением льгот, освобождений и преференций, установленных в рамках главы 32 НК РФ, а также других льгот, и преференций, предоставленных органами местного самоуправления.</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Налог на имущество физических лиц зачисляется в бюджеты бюджетной системы Российской Федерации по нормативам, установленным в соответствии со статьями БК РФ.</w:t>
      </w:r>
    </w:p>
    <w:p w:rsidR="000662D2" w:rsidRPr="00C32FF3" w:rsidRDefault="000662D2" w:rsidP="00244007">
      <w:pPr>
        <w:pStyle w:val="10"/>
        <w:numPr>
          <w:ilvl w:val="2"/>
          <w:numId w:val="45"/>
        </w:numPr>
        <w:spacing w:before="0" w:after="240"/>
        <w:jc w:val="center"/>
        <w:rPr>
          <w:rFonts w:ascii="Times New Roman" w:hAnsi="Times New Roman"/>
          <w:i/>
          <w:sz w:val="27"/>
          <w:szCs w:val="27"/>
        </w:rPr>
      </w:pPr>
      <w:bookmarkStart w:id="54" w:name="_Toc135816437"/>
      <w:r w:rsidRPr="00C32FF3">
        <w:rPr>
          <w:rFonts w:ascii="Times New Roman" w:hAnsi="Times New Roman"/>
          <w:i/>
          <w:sz w:val="27"/>
          <w:szCs w:val="27"/>
        </w:rPr>
        <w:t xml:space="preserve">Налог на имущество организаций </w:t>
      </w:r>
      <w:r w:rsidRPr="00C32FF3">
        <w:rPr>
          <w:rFonts w:ascii="Times New Roman" w:hAnsi="Times New Roman"/>
          <w:i/>
          <w:sz w:val="27"/>
          <w:szCs w:val="27"/>
        </w:rPr>
        <w:br/>
        <w:t>182 1 06 02000 02 0000 110</w:t>
      </w:r>
      <w:bookmarkEnd w:id="54"/>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расчета налога на имущество организаций используются:</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показатели прогнозов социально-экономического развития Тамбовской области на очередной финансовый год и плановый период (наличие основных фондов по полной учетной стоимости (предоставляется Министерством экономической и инвестиционной политики Тамбовской области на прогнозируемый период));</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налоговой базы по налогу на имущество организаций в соответствии с отчетом по форме № 5-НИО «О налоговой базе и структуре начислений по налогу на имущество организаций» (далее – Отчет №5-НИО), сложившаяся в предыдущие периоды;</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начислений налога и фактических поступлений согласно данным отчета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 сложившаяся в предыдущие периоды;</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информация о налоговых ставках, предусмотренных главой 30 НК РФ «Налог на имущество организаций», а также в соответствии с законами и иными нормативными правовыми актами Тамбовской области.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Прогнозирование поступлений налога на имущество организаций осуществляется методом прямого расчета, основанного на использовании показателей прогноза социально-экономического развития, налоговой базы и </w:t>
      </w:r>
      <w:r w:rsidRPr="00C32FF3">
        <w:rPr>
          <w:rFonts w:ascii="Times New Roman" w:hAnsi="Times New Roman"/>
          <w:sz w:val="27"/>
          <w:szCs w:val="27"/>
        </w:rPr>
        <w:lastRenderedPageBreak/>
        <w:t>налоговых ставок, а также других показателей (уровень переходящих платежей, уровень собираемости, уровень корректирующих поступлений).</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Прогнозируемый объем поступлений налога на имущество организаций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(НИ орг.) рассчитывается по формуле:</w:t>
      </w:r>
    </w:p>
    <w:p w:rsidR="00D87666" w:rsidRPr="00C32FF3" w:rsidRDefault="00D87666" w:rsidP="00D87666">
      <w:pPr>
        <w:spacing w:after="0" w:line="240" w:lineRule="auto"/>
        <w:ind w:firstLine="709"/>
        <w:jc w:val="both"/>
        <w:rPr>
          <w:rFonts w:ascii="Times New Roman" w:hAnsi="Times New Roman"/>
          <w:sz w:val="27"/>
          <w:szCs w:val="27"/>
        </w:rPr>
      </w:pP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НИ орг. = (V </w:t>
      </w:r>
      <w:r w:rsidRPr="00C32FF3">
        <w:rPr>
          <w:rFonts w:ascii="Times New Roman" w:hAnsi="Times New Roman"/>
        </w:rPr>
        <w:t>СС</w:t>
      </w:r>
      <w:r w:rsidRPr="00C32FF3">
        <w:rPr>
          <w:rFonts w:ascii="Times New Roman" w:hAnsi="Times New Roman"/>
          <w:sz w:val="27"/>
          <w:szCs w:val="27"/>
        </w:rPr>
        <w:t xml:space="preserve"> × S </w:t>
      </w:r>
      <w:r w:rsidRPr="00C32FF3">
        <w:rPr>
          <w:rFonts w:ascii="Times New Roman" w:hAnsi="Times New Roman"/>
          <w:sz w:val="20"/>
          <w:szCs w:val="20"/>
        </w:rPr>
        <w:t>СС</w:t>
      </w:r>
      <w:r w:rsidRPr="00C32FF3">
        <w:rPr>
          <w:rFonts w:ascii="Times New Roman" w:hAnsi="Times New Roman"/>
          <w:sz w:val="27"/>
          <w:szCs w:val="27"/>
        </w:rPr>
        <w:t xml:space="preserve"> /100+ V </w:t>
      </w:r>
      <w:r w:rsidRPr="00C32FF3">
        <w:rPr>
          <w:rFonts w:ascii="Times New Roman" w:hAnsi="Times New Roman"/>
          <w:sz w:val="20"/>
          <w:szCs w:val="20"/>
        </w:rPr>
        <w:t>КС</w:t>
      </w:r>
      <w:r w:rsidRPr="00C32FF3">
        <w:rPr>
          <w:rFonts w:ascii="Times New Roman" w:hAnsi="Times New Roman"/>
          <w:sz w:val="27"/>
          <w:szCs w:val="27"/>
        </w:rPr>
        <w:t xml:space="preserve"> × S </w:t>
      </w:r>
      <w:r w:rsidRPr="00C32FF3">
        <w:rPr>
          <w:rFonts w:ascii="Times New Roman" w:hAnsi="Times New Roman"/>
          <w:sz w:val="20"/>
          <w:szCs w:val="20"/>
        </w:rPr>
        <w:t>КС</w:t>
      </w:r>
      <w:r w:rsidRPr="00C32FF3">
        <w:rPr>
          <w:rFonts w:ascii="Times New Roman" w:hAnsi="Times New Roman"/>
          <w:sz w:val="27"/>
          <w:szCs w:val="27"/>
        </w:rPr>
        <w:t xml:space="preserve"> /100+ Нжд./ S ждпр.п* S ждпп) × K пер/100× K соб. /100 (+/-) F,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V </w:t>
      </w:r>
      <w:r w:rsidRPr="00C32FF3">
        <w:rPr>
          <w:rFonts w:ascii="Times New Roman" w:hAnsi="Times New Roman"/>
        </w:rPr>
        <w:t>СС</w:t>
      </w:r>
      <w:r w:rsidRPr="00C32FF3">
        <w:rPr>
          <w:rFonts w:ascii="Times New Roman" w:hAnsi="Times New Roman"/>
          <w:sz w:val="27"/>
          <w:szCs w:val="27"/>
        </w:rPr>
        <w:t xml:space="preserve"> – объем налоговой базы по имуществу, определяемому по среднегодовой стоимости, тыс. рублей;</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S </w:t>
      </w:r>
      <w:r w:rsidRPr="00C32FF3">
        <w:rPr>
          <w:rFonts w:ascii="Times New Roman" w:hAnsi="Times New Roman"/>
        </w:rPr>
        <w:t>СС</w:t>
      </w:r>
      <w:r w:rsidRPr="00C32FF3">
        <w:rPr>
          <w:rFonts w:ascii="Times New Roman" w:hAnsi="Times New Roman"/>
          <w:sz w:val="27"/>
          <w:szCs w:val="27"/>
        </w:rPr>
        <w:t xml:space="preserve"> – расчетная средняя ставка налога на имущество организаций, определяемая по среднегодовой стоимости,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Средняя ставка по налогу на имущество организаций рассчитывается как отношение суммы исчисленного налога по имуществу, определяемому по среднегодовой стоимости, к налоговой базе в виде среднегодовой стоимости (согласно отчету по форме № 5-НИО), умноженное на 100.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V </w:t>
      </w:r>
      <w:r w:rsidRPr="00C32FF3">
        <w:rPr>
          <w:rFonts w:ascii="Times New Roman" w:hAnsi="Times New Roman"/>
        </w:rPr>
        <w:t>КС</w:t>
      </w:r>
      <w:r w:rsidRPr="00C32FF3">
        <w:rPr>
          <w:rFonts w:ascii="Times New Roman" w:hAnsi="Times New Roman"/>
          <w:sz w:val="27"/>
          <w:szCs w:val="27"/>
        </w:rPr>
        <w:t xml:space="preserve"> –объем налоговой базы по имуществу, определяемому по кадастровой стоимости, тыс. рублей;</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S </w:t>
      </w:r>
      <w:r w:rsidRPr="00C32FF3">
        <w:rPr>
          <w:rFonts w:ascii="Times New Roman" w:hAnsi="Times New Roman"/>
        </w:rPr>
        <w:t>КС</w:t>
      </w:r>
      <w:r w:rsidRPr="00C32FF3">
        <w:rPr>
          <w:rFonts w:ascii="Times New Roman" w:hAnsi="Times New Roman"/>
          <w:sz w:val="27"/>
          <w:szCs w:val="27"/>
        </w:rPr>
        <w:t xml:space="preserve"> – расчетная средняя ставка налога на имущество организаций, определяемая по кадастровой стоимости,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Средняя ставка по налогу на имущество организаций рассчитывается как отношение суммы исчисленного налога по имуществу, определяемому по кадастровой стоимости, к налоговой базе в виде кадастровой стоимости (согласно отчету по форме № 5-НИО), умноженное на 100.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Нжд – сумма налога, исчисленная в отношении железнодорожных путей общего пользования и сооружений, являющихся их неотъемлемой частью, ставки по которым устанавливаются в соответствии с п. 3.2 ст. 380 НК РФ, тыс. рублей;</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Sждпр.п - ставка налога (за предыдущий год) в отношении имущества, ставки по которому устанавливаются в соответствии с п. 3.2 ст. 380 НК РФ,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Sждпп - ставка налога (прогнозируемый год) в отношении имущества, ставки по которому устанавливаются в соответствии с п. 3.2 ст. 380 НК РФ,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Кпер - расчётный уровень переходящих платежей по налогу,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Расчётный уровень переходящих платежей определяется как частное от деления суммы начисленного налога на имущество организаций (Отчет № 1-НМ) на сумму налога на имущество организаций, исчисленного к уплате в бюджет (Отчет № 5-НИО), сложившейся в отчетном периоде;</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Ксоб - расчётный коэффициент собираемости с учетом динамики показателя собираемости по данному виду налога, сложившегося в предшествующие периоды,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Расчётный коэффициент собираемости определяется согласно данным Отчета № 1-НМ как частное от деления суммы поступившего налога на сумму начисленного налога;</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F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w:t>
      </w:r>
      <w:r w:rsidRPr="00C32FF3">
        <w:rPr>
          <w:rFonts w:ascii="Times New Roman" w:hAnsi="Times New Roman"/>
          <w:sz w:val="27"/>
          <w:szCs w:val="27"/>
        </w:rPr>
        <w:lastRenderedPageBreak/>
        <w:t xml:space="preserve">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Объем налоговой базы по имуществу, определяемому по среднегодовой стоимости (V </w:t>
      </w:r>
      <w:r w:rsidRPr="00C32FF3">
        <w:rPr>
          <w:rFonts w:ascii="Times New Roman" w:hAnsi="Times New Roman"/>
          <w:sz w:val="20"/>
          <w:szCs w:val="20"/>
        </w:rPr>
        <w:t>СС</w:t>
      </w:r>
      <w:r w:rsidRPr="00C32FF3">
        <w:rPr>
          <w:rFonts w:ascii="Times New Roman" w:hAnsi="Times New Roman"/>
          <w:sz w:val="27"/>
          <w:szCs w:val="27"/>
        </w:rPr>
        <w:t>), рассчитывается по формуле:</w:t>
      </w:r>
    </w:p>
    <w:p w:rsidR="00D87666" w:rsidRPr="00C32FF3" w:rsidRDefault="00D87666" w:rsidP="00D87666">
      <w:pPr>
        <w:spacing w:after="0" w:line="240" w:lineRule="auto"/>
        <w:ind w:firstLine="709"/>
        <w:jc w:val="both"/>
        <w:rPr>
          <w:rFonts w:ascii="Times New Roman" w:hAnsi="Times New Roman"/>
          <w:sz w:val="27"/>
          <w:szCs w:val="27"/>
        </w:rPr>
      </w:pP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V </w:t>
      </w:r>
      <w:r w:rsidRPr="00C32FF3">
        <w:rPr>
          <w:rFonts w:ascii="Times New Roman" w:hAnsi="Times New Roman"/>
          <w:sz w:val="20"/>
          <w:szCs w:val="20"/>
        </w:rPr>
        <w:t>СС</w:t>
      </w:r>
      <w:r w:rsidRPr="00C32FF3">
        <w:rPr>
          <w:rFonts w:ascii="Times New Roman" w:hAnsi="Times New Roman"/>
          <w:sz w:val="27"/>
          <w:szCs w:val="27"/>
        </w:rPr>
        <w:t xml:space="preserve"> = ССпред ×ОФ × Д нач. НИ СС, </w:t>
      </w:r>
    </w:p>
    <w:p w:rsidR="00D87666" w:rsidRPr="00C32FF3" w:rsidRDefault="00D87666" w:rsidP="00D87666">
      <w:pPr>
        <w:spacing w:after="0" w:line="240" w:lineRule="auto"/>
        <w:ind w:firstLine="709"/>
        <w:jc w:val="both"/>
        <w:rPr>
          <w:rFonts w:ascii="Times New Roman" w:hAnsi="Times New Roman"/>
          <w:sz w:val="27"/>
          <w:szCs w:val="27"/>
        </w:rPr>
      </w:pP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ССпред – среднегодовая стоимость недвижимого имущества за предшествующий налоговый период по данным отчета по форме №5-НИО, тыс. рублей;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ОФ – наличие основных фондов по полной учетной стоимости (предоставляется Министерством экономической и инвестиционной политики Тамбовской области на прогнозируемый период), в % к предыдущему году;</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Д нач НИ СС – доля облагаемой стоимости имущества, определяемого по среднегодовой стоимости, сложившаяся в отчетном периоде.</w:t>
      </w:r>
    </w:p>
    <w:p w:rsidR="00D87666" w:rsidRPr="00C32FF3" w:rsidRDefault="00D87666" w:rsidP="00D87666">
      <w:pPr>
        <w:spacing w:after="0" w:line="240" w:lineRule="auto"/>
        <w:ind w:firstLine="709"/>
        <w:jc w:val="both"/>
        <w:rPr>
          <w:rFonts w:ascii="Times New Roman" w:hAnsi="Times New Roman"/>
          <w:sz w:val="27"/>
          <w:szCs w:val="27"/>
        </w:rPr>
      </w:pP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Объем налоговой базы по имуществу, определяемому по кадастровой стоимости (V </w:t>
      </w:r>
      <w:r w:rsidRPr="00C32FF3">
        <w:rPr>
          <w:rFonts w:ascii="Times New Roman" w:hAnsi="Times New Roman"/>
          <w:sz w:val="20"/>
          <w:szCs w:val="20"/>
        </w:rPr>
        <w:t>КС</w:t>
      </w:r>
      <w:r w:rsidRPr="00C32FF3">
        <w:rPr>
          <w:rFonts w:ascii="Times New Roman" w:hAnsi="Times New Roman"/>
          <w:sz w:val="27"/>
          <w:szCs w:val="27"/>
        </w:rPr>
        <w:t>), рассчитывается по формуле:</w:t>
      </w:r>
    </w:p>
    <w:p w:rsidR="00D87666" w:rsidRPr="00C32FF3" w:rsidRDefault="00D87666" w:rsidP="00D87666">
      <w:pPr>
        <w:spacing w:after="0" w:line="240" w:lineRule="auto"/>
        <w:ind w:firstLine="709"/>
        <w:jc w:val="both"/>
        <w:rPr>
          <w:rFonts w:ascii="Times New Roman" w:hAnsi="Times New Roman"/>
          <w:sz w:val="27"/>
          <w:szCs w:val="27"/>
        </w:rPr>
      </w:pP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V </w:t>
      </w:r>
      <w:r w:rsidRPr="00C32FF3">
        <w:rPr>
          <w:rFonts w:ascii="Times New Roman" w:hAnsi="Times New Roman"/>
          <w:sz w:val="20"/>
          <w:szCs w:val="20"/>
        </w:rPr>
        <w:t>КС</w:t>
      </w:r>
      <w:r w:rsidRPr="00C32FF3">
        <w:rPr>
          <w:rFonts w:ascii="Times New Roman" w:hAnsi="Times New Roman"/>
          <w:sz w:val="27"/>
          <w:szCs w:val="27"/>
        </w:rPr>
        <w:t xml:space="preserve"> = ССпред×ОФ × Д нач. НИ КС, </w:t>
      </w:r>
    </w:p>
    <w:p w:rsidR="00D87666" w:rsidRPr="00C32FF3" w:rsidRDefault="00D87666" w:rsidP="00D87666">
      <w:pPr>
        <w:spacing w:after="0" w:line="240" w:lineRule="auto"/>
        <w:ind w:firstLine="709"/>
        <w:jc w:val="both"/>
        <w:rPr>
          <w:rFonts w:ascii="Times New Roman" w:hAnsi="Times New Roman"/>
          <w:sz w:val="27"/>
          <w:szCs w:val="27"/>
        </w:rPr>
      </w:pP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ССпред – среднегодовая стоимость недвижимого имущества за предшествующий налоговый период по данным отчета по форме № 5-НИО, тыс. рублей;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ОФ – наличие основных фондов по полной учетной стоимости (предоставляется Министерством экономической и инвестиционной политики Тамбовской области на прогнозируемый период), в % к предыдущему году;</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Д нач НИ КС – доля облагаемой стоимости имущества, определяемая по кадастровой стоимости, сложившаяся в отчетном периоде.</w:t>
      </w:r>
    </w:p>
    <w:p w:rsidR="00D87666" w:rsidRPr="00C32FF3" w:rsidRDefault="00D87666" w:rsidP="00D87666">
      <w:pPr>
        <w:spacing w:after="0" w:line="240" w:lineRule="auto"/>
        <w:ind w:firstLine="709"/>
        <w:jc w:val="both"/>
        <w:rPr>
          <w:rFonts w:ascii="Times New Roman" w:hAnsi="Times New Roman"/>
          <w:sz w:val="27"/>
          <w:szCs w:val="27"/>
        </w:rPr>
      </w:pP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Доля облагаемой стоимости имущества, определяемая по среднегодовой стоимости, рассчитывается как частное от деления налоговой базы в виде среднегодовой стоимости имущества организаций (по отчету по форме № 5-НИО) к общей среднегодовой стоимости имущества.</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Доля облагаемой стоимости имущества, определяемая по кадастровой стоимости, рассчитывается как частное от деления налоговой базы в виде кадастровой стоимости имущества организаций (по отчету по форме № 5-НИО) к общей среднегодовой стоимости имущества.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При расчете прогнозного объема поступлений налога на имущество организаций учитываются выпадающие доходы в связи с предоставлением льгот, освобождений и преференций, установленных в рамках главы 30 НК РФ, дополнительных налоговых льгот, установленных нормативными правовыми </w:t>
      </w:r>
      <w:r w:rsidRPr="00C32FF3">
        <w:rPr>
          <w:rFonts w:ascii="Times New Roman" w:hAnsi="Times New Roman"/>
          <w:sz w:val="27"/>
          <w:szCs w:val="27"/>
        </w:rPr>
        <w:lastRenderedPageBreak/>
        <w:t>актами Тамбовской области о налогах и сборах, и других льгот, и преференций. Объём выпадающих доходов определяется в рамках прописанного алгоритма расчёта прогнозного объёма поступлений налога.</w:t>
      </w:r>
    </w:p>
    <w:p w:rsidR="0046460D"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Налог на имущество организаций зачисляется в бюджеты бюджетной системы Российской Федерации по нормативам, установленным в соответствии со статьями БК РФ.</w:t>
      </w:r>
    </w:p>
    <w:p w:rsidR="000662D2" w:rsidRPr="00C32FF3" w:rsidRDefault="000662D2" w:rsidP="00244007">
      <w:pPr>
        <w:pStyle w:val="10"/>
        <w:numPr>
          <w:ilvl w:val="2"/>
          <w:numId w:val="45"/>
        </w:numPr>
        <w:spacing w:before="0" w:after="240"/>
        <w:ind w:left="0" w:firstLine="0"/>
        <w:jc w:val="center"/>
        <w:rPr>
          <w:rFonts w:ascii="Times New Roman" w:hAnsi="Times New Roman"/>
          <w:i/>
          <w:sz w:val="27"/>
          <w:szCs w:val="27"/>
          <w:lang w:val="en-US"/>
        </w:rPr>
      </w:pPr>
      <w:bookmarkStart w:id="55" w:name="_Toc135816438"/>
      <w:r w:rsidRPr="00C32FF3">
        <w:rPr>
          <w:rFonts w:ascii="Times New Roman" w:hAnsi="Times New Roman"/>
          <w:i/>
          <w:sz w:val="27"/>
          <w:szCs w:val="27"/>
        </w:rPr>
        <w:t xml:space="preserve">Транспортный налог </w:t>
      </w:r>
      <w:r w:rsidRPr="00C32FF3">
        <w:rPr>
          <w:rFonts w:ascii="Times New Roman" w:hAnsi="Times New Roman"/>
          <w:i/>
          <w:sz w:val="27"/>
          <w:szCs w:val="27"/>
        </w:rPr>
        <w:br/>
        <w:t>182 1 06 04000 02 0000 110</w:t>
      </w:r>
      <w:bookmarkEnd w:id="55"/>
    </w:p>
    <w:p w:rsidR="00D87666" w:rsidRPr="00C32FF3" w:rsidRDefault="00D87666" w:rsidP="00D87666">
      <w:pPr>
        <w:shd w:val="clear" w:color="auto" w:fill="FFFFFF"/>
        <w:spacing w:after="0" w:line="240" w:lineRule="auto"/>
        <w:ind w:firstLine="709"/>
        <w:rPr>
          <w:rFonts w:ascii="Times New Roman" w:hAnsi="Times New Roman"/>
          <w:sz w:val="27"/>
          <w:szCs w:val="27"/>
        </w:rPr>
      </w:pPr>
      <w:r w:rsidRPr="00C32FF3">
        <w:rPr>
          <w:rFonts w:ascii="Times New Roman" w:hAnsi="Times New Roman"/>
          <w:spacing w:val="-5"/>
          <w:sz w:val="27"/>
          <w:szCs w:val="27"/>
        </w:rPr>
        <w:t>Для расчёта транспортного налога используются:</w:t>
      </w:r>
    </w:p>
    <w:p w:rsidR="00D87666" w:rsidRPr="00C32FF3" w:rsidRDefault="00D87666" w:rsidP="00D87666">
      <w:pPr>
        <w:shd w:val="clear" w:color="auto" w:fill="FFFFFF"/>
        <w:spacing w:after="0" w:line="240" w:lineRule="auto"/>
        <w:ind w:firstLine="709"/>
        <w:jc w:val="both"/>
        <w:rPr>
          <w:rFonts w:ascii="Times New Roman" w:hAnsi="Times New Roman"/>
          <w:sz w:val="27"/>
          <w:szCs w:val="27"/>
        </w:rPr>
      </w:pPr>
      <w:r w:rsidRPr="00C32FF3">
        <w:rPr>
          <w:rFonts w:ascii="Times New Roman" w:hAnsi="Times New Roman"/>
          <w:sz w:val="27"/>
          <w:szCs w:val="27"/>
        </w:rPr>
        <w:t>- показатели прогноза социально-экономического развития Тамбовской области на очередной финансовый год и плановый период;</w:t>
      </w:r>
    </w:p>
    <w:p w:rsidR="00D87666" w:rsidRPr="00C32FF3" w:rsidRDefault="00D87666" w:rsidP="00D87666">
      <w:pPr>
        <w:shd w:val="clear" w:color="auto" w:fill="FFFFFF"/>
        <w:spacing w:after="0" w:line="240" w:lineRule="auto"/>
        <w:ind w:firstLine="709"/>
        <w:jc w:val="both"/>
        <w:rPr>
          <w:rFonts w:ascii="Times New Roman" w:hAnsi="Times New Roman"/>
          <w:sz w:val="27"/>
          <w:szCs w:val="27"/>
        </w:rPr>
      </w:pPr>
      <w:r w:rsidRPr="00C32FF3">
        <w:rPr>
          <w:rFonts w:ascii="Times New Roman" w:hAnsi="Times New Roman"/>
          <w:sz w:val="27"/>
          <w:szCs w:val="27"/>
        </w:rPr>
        <w:t>- </w:t>
      </w:r>
      <w:r w:rsidRPr="00C32FF3">
        <w:rPr>
          <w:rFonts w:ascii="Times New Roman" w:hAnsi="Times New Roman"/>
          <w:spacing w:val="-5"/>
          <w:sz w:val="27"/>
          <w:szCs w:val="27"/>
        </w:rPr>
        <w:t xml:space="preserve">динамика налоговой базы по налогу согласно данным отчета по форме № 5-ТН «Отчет о </w:t>
      </w:r>
      <w:r w:rsidRPr="00C32FF3">
        <w:rPr>
          <w:rFonts w:ascii="Times New Roman" w:hAnsi="Times New Roman"/>
          <w:spacing w:val="-1"/>
          <w:sz w:val="27"/>
          <w:szCs w:val="27"/>
        </w:rPr>
        <w:t xml:space="preserve">налоговой базе и структуре начислений по транспортному налогу», сложившаяся за </w:t>
      </w:r>
      <w:r w:rsidRPr="00C32FF3">
        <w:rPr>
          <w:rFonts w:ascii="Times New Roman" w:hAnsi="Times New Roman"/>
          <w:sz w:val="27"/>
          <w:szCs w:val="27"/>
        </w:rPr>
        <w:t>предыдущие периоды;</w:t>
      </w:r>
    </w:p>
    <w:p w:rsidR="00D87666" w:rsidRPr="00C32FF3" w:rsidRDefault="00D87666" w:rsidP="00D87666">
      <w:pPr>
        <w:shd w:val="clear" w:color="auto" w:fill="FFFFFF"/>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динамика фактических поступлений по налогу согласно данным Отчета </w:t>
      </w:r>
      <w:r w:rsidRPr="00C32FF3">
        <w:rPr>
          <w:rFonts w:ascii="Times New Roman" w:hAnsi="Times New Roman"/>
          <w:spacing w:val="-3"/>
          <w:sz w:val="27"/>
          <w:szCs w:val="27"/>
        </w:rPr>
        <w:t>№ 1-НМ</w:t>
      </w:r>
      <w:r w:rsidRPr="00C32FF3">
        <w:rPr>
          <w:rFonts w:ascii="Times New Roman" w:hAnsi="Times New Roman"/>
          <w:spacing w:val="-5"/>
          <w:sz w:val="27"/>
          <w:szCs w:val="27"/>
        </w:rPr>
        <w:t>;</w:t>
      </w:r>
    </w:p>
    <w:p w:rsidR="00D87666" w:rsidRPr="00C32FF3" w:rsidRDefault="00D87666" w:rsidP="00D87666">
      <w:pPr>
        <w:shd w:val="clear" w:color="auto" w:fill="FFFFFF"/>
        <w:spacing w:after="0" w:line="240" w:lineRule="auto"/>
        <w:ind w:firstLine="709"/>
        <w:jc w:val="both"/>
        <w:rPr>
          <w:rFonts w:ascii="Times New Roman" w:hAnsi="Times New Roman"/>
          <w:sz w:val="27"/>
          <w:szCs w:val="27"/>
        </w:rPr>
      </w:pPr>
      <w:r w:rsidRPr="00C32FF3">
        <w:rPr>
          <w:rFonts w:ascii="Times New Roman" w:hAnsi="Times New Roman"/>
          <w:sz w:val="27"/>
          <w:szCs w:val="27"/>
        </w:rPr>
        <w:t>- </w:t>
      </w:r>
      <w:r w:rsidRPr="00C32FF3">
        <w:rPr>
          <w:rFonts w:ascii="Times New Roman" w:hAnsi="Times New Roman"/>
          <w:spacing w:val="-5"/>
          <w:sz w:val="27"/>
          <w:szCs w:val="27"/>
        </w:rPr>
        <w:t xml:space="preserve">информация о налоговых ставках, льготах и преференциях, предусмотренных главой 28 НК РФ </w:t>
      </w:r>
      <w:r w:rsidRPr="00C32FF3">
        <w:rPr>
          <w:rFonts w:ascii="Times New Roman" w:hAnsi="Times New Roman"/>
          <w:sz w:val="27"/>
          <w:szCs w:val="27"/>
        </w:rPr>
        <w:t>«Транспортный налог», а также в соответствии с законами и иными нормативными правовыми актами Тамбовской области.</w:t>
      </w:r>
    </w:p>
    <w:p w:rsidR="00D87666" w:rsidRPr="00C32FF3" w:rsidRDefault="00D87666" w:rsidP="00D87666">
      <w:pPr>
        <w:shd w:val="clear" w:color="auto" w:fill="FFFFFF"/>
        <w:spacing w:line="240" w:lineRule="auto"/>
        <w:ind w:firstLine="709"/>
        <w:jc w:val="both"/>
        <w:rPr>
          <w:rFonts w:ascii="Times New Roman" w:hAnsi="Times New Roman"/>
          <w:sz w:val="27"/>
          <w:szCs w:val="27"/>
        </w:rPr>
      </w:pPr>
      <w:r w:rsidRPr="00C32FF3">
        <w:rPr>
          <w:rFonts w:ascii="Times New Roman" w:hAnsi="Times New Roman"/>
          <w:spacing w:val="-2"/>
          <w:sz w:val="27"/>
          <w:szCs w:val="27"/>
        </w:rPr>
        <w:t>Прогнозируемый объём поступлений по транспортному налогу (</w:t>
      </w:r>
      <w:r w:rsidRPr="00C32FF3">
        <w:rPr>
          <w:rFonts w:ascii="Times New Roman" w:hAnsi="Times New Roman"/>
          <w:b/>
          <w:i/>
          <w:iCs/>
          <w:spacing w:val="-2"/>
          <w:sz w:val="27"/>
          <w:szCs w:val="27"/>
        </w:rPr>
        <w:t>ТН</w:t>
      </w:r>
      <w:r w:rsidRPr="00C32FF3">
        <w:rPr>
          <w:rFonts w:ascii="Times New Roman" w:hAnsi="Times New Roman"/>
          <w:b/>
          <w:i/>
          <w:iCs/>
          <w:spacing w:val="-2"/>
          <w:sz w:val="27"/>
          <w:szCs w:val="27"/>
          <w:vertAlign w:val="subscript"/>
        </w:rPr>
        <w:t>всего</w:t>
      </w:r>
      <w:r w:rsidRPr="00C32FF3">
        <w:rPr>
          <w:rFonts w:ascii="Times New Roman" w:hAnsi="Times New Roman"/>
          <w:i/>
          <w:iCs/>
          <w:spacing w:val="-2"/>
          <w:sz w:val="27"/>
          <w:szCs w:val="27"/>
        </w:rPr>
        <w:t xml:space="preserve">) </w:t>
      </w:r>
      <w:r w:rsidRPr="00C32FF3">
        <w:rPr>
          <w:rFonts w:ascii="Times New Roman" w:hAnsi="Times New Roman"/>
          <w:sz w:val="27"/>
          <w:szCs w:val="27"/>
        </w:rPr>
        <w:t>рассчитывается по формуле:</w:t>
      </w:r>
    </w:p>
    <w:p w:rsidR="00D87666" w:rsidRPr="00C32FF3" w:rsidRDefault="00D87666" w:rsidP="00D87666">
      <w:pPr>
        <w:shd w:val="clear" w:color="auto" w:fill="FFFFFF"/>
        <w:spacing w:line="240" w:lineRule="auto"/>
        <w:ind w:firstLine="709"/>
        <w:jc w:val="center"/>
        <w:rPr>
          <w:rFonts w:ascii="Times New Roman" w:hAnsi="Times New Roman"/>
          <w:b/>
          <w:sz w:val="27"/>
          <w:szCs w:val="27"/>
        </w:rPr>
      </w:pPr>
      <w:r w:rsidRPr="00C32FF3">
        <w:rPr>
          <w:rFonts w:ascii="Times New Roman" w:hAnsi="Times New Roman"/>
          <w:b/>
          <w:i/>
          <w:iCs/>
          <w:sz w:val="27"/>
          <w:szCs w:val="27"/>
        </w:rPr>
        <w:t>ТН</w:t>
      </w:r>
      <w:r w:rsidRPr="00C32FF3">
        <w:rPr>
          <w:rFonts w:ascii="Times New Roman" w:hAnsi="Times New Roman"/>
          <w:b/>
          <w:i/>
          <w:iCs/>
          <w:sz w:val="27"/>
          <w:szCs w:val="27"/>
          <w:vertAlign w:val="subscript"/>
        </w:rPr>
        <w:t>всего</w:t>
      </w:r>
      <w:r w:rsidRPr="00C32FF3">
        <w:rPr>
          <w:rFonts w:ascii="Times New Roman" w:hAnsi="Times New Roman"/>
          <w:b/>
          <w:i/>
          <w:iCs/>
          <w:sz w:val="27"/>
          <w:szCs w:val="27"/>
        </w:rPr>
        <w:t xml:space="preserve"> = ТН</w:t>
      </w:r>
      <w:r w:rsidRPr="00C32FF3">
        <w:rPr>
          <w:rFonts w:ascii="Times New Roman" w:hAnsi="Times New Roman"/>
          <w:b/>
          <w:i/>
          <w:iCs/>
          <w:sz w:val="27"/>
          <w:szCs w:val="27"/>
          <w:vertAlign w:val="subscript"/>
        </w:rPr>
        <w:t>орг</w:t>
      </w:r>
      <w:r w:rsidRPr="00C32FF3">
        <w:rPr>
          <w:rFonts w:ascii="Times New Roman" w:hAnsi="Times New Roman"/>
          <w:b/>
          <w:i/>
          <w:iCs/>
          <w:sz w:val="27"/>
          <w:szCs w:val="27"/>
        </w:rPr>
        <w:t>+ ТН</w:t>
      </w:r>
      <w:r w:rsidRPr="00C32FF3">
        <w:rPr>
          <w:rFonts w:ascii="Times New Roman" w:hAnsi="Times New Roman"/>
          <w:b/>
          <w:i/>
          <w:iCs/>
          <w:sz w:val="27"/>
          <w:szCs w:val="27"/>
          <w:vertAlign w:val="subscript"/>
        </w:rPr>
        <w:t>фл</w:t>
      </w:r>
      <w:r w:rsidRPr="00C32FF3">
        <w:rPr>
          <w:rFonts w:ascii="Times New Roman" w:hAnsi="Times New Roman"/>
          <w:b/>
          <w:i/>
          <w:iCs/>
          <w:sz w:val="27"/>
          <w:szCs w:val="27"/>
        </w:rPr>
        <w:t>,</w:t>
      </w:r>
    </w:p>
    <w:p w:rsidR="00D87666" w:rsidRPr="00C32FF3" w:rsidRDefault="00D87666" w:rsidP="00D87666">
      <w:pPr>
        <w:shd w:val="clear" w:color="auto" w:fill="FFFFFF"/>
        <w:spacing w:after="0" w:line="240" w:lineRule="auto"/>
        <w:ind w:firstLine="709"/>
        <w:rPr>
          <w:rFonts w:ascii="Times New Roman" w:hAnsi="Times New Roman"/>
          <w:spacing w:val="-10"/>
          <w:sz w:val="27"/>
          <w:szCs w:val="27"/>
        </w:rPr>
      </w:pPr>
      <w:r w:rsidRPr="00C32FF3">
        <w:rPr>
          <w:rFonts w:ascii="Times New Roman" w:hAnsi="Times New Roman"/>
          <w:spacing w:val="-10"/>
          <w:sz w:val="27"/>
          <w:szCs w:val="27"/>
        </w:rPr>
        <w:t>где:</w:t>
      </w:r>
    </w:p>
    <w:p w:rsidR="00D87666" w:rsidRPr="00C32FF3" w:rsidRDefault="00D87666" w:rsidP="00D87666">
      <w:pPr>
        <w:shd w:val="clear" w:color="auto" w:fill="FFFFFF"/>
        <w:spacing w:after="0" w:line="240" w:lineRule="auto"/>
        <w:ind w:firstLine="709"/>
        <w:jc w:val="both"/>
        <w:rPr>
          <w:rFonts w:ascii="Times New Roman" w:hAnsi="Times New Roman"/>
          <w:sz w:val="27"/>
          <w:szCs w:val="27"/>
        </w:rPr>
      </w:pPr>
      <w:r w:rsidRPr="00C32FF3">
        <w:rPr>
          <w:rFonts w:ascii="Times New Roman" w:hAnsi="Times New Roman"/>
          <w:b/>
          <w:i/>
          <w:iCs/>
          <w:sz w:val="27"/>
          <w:szCs w:val="27"/>
        </w:rPr>
        <w:t>ТН</w:t>
      </w:r>
      <w:r w:rsidRPr="00C32FF3">
        <w:rPr>
          <w:rFonts w:ascii="Times New Roman" w:hAnsi="Times New Roman"/>
          <w:b/>
          <w:i/>
          <w:iCs/>
          <w:sz w:val="27"/>
          <w:szCs w:val="27"/>
          <w:vertAlign w:val="subscript"/>
        </w:rPr>
        <w:t xml:space="preserve">орг </w:t>
      </w:r>
      <w:r w:rsidRPr="00C32FF3">
        <w:rPr>
          <w:rFonts w:ascii="Times New Roman" w:hAnsi="Times New Roman"/>
          <w:iCs/>
          <w:sz w:val="27"/>
          <w:szCs w:val="27"/>
        </w:rPr>
        <w:t>-</w:t>
      </w:r>
      <w:r w:rsidRPr="00C32FF3">
        <w:rPr>
          <w:rFonts w:ascii="Times New Roman" w:hAnsi="Times New Roman"/>
          <w:b/>
          <w:i/>
          <w:iCs/>
          <w:sz w:val="27"/>
          <w:szCs w:val="27"/>
          <w:vertAlign w:val="subscript"/>
        </w:rPr>
        <w:t xml:space="preserve"> </w:t>
      </w:r>
      <w:r w:rsidRPr="00C32FF3">
        <w:rPr>
          <w:rFonts w:ascii="Times New Roman" w:hAnsi="Times New Roman"/>
          <w:iCs/>
          <w:sz w:val="27"/>
          <w:szCs w:val="27"/>
        </w:rPr>
        <w:t>п</w:t>
      </w:r>
      <w:r w:rsidRPr="00C32FF3">
        <w:rPr>
          <w:rFonts w:ascii="Times New Roman" w:hAnsi="Times New Roman"/>
          <w:spacing w:val="-2"/>
          <w:sz w:val="27"/>
          <w:szCs w:val="27"/>
        </w:rPr>
        <w:t>рогнозируемый объём поступлений транспортного налога с организаций, тыс. рублей;</w:t>
      </w:r>
    </w:p>
    <w:p w:rsidR="00D87666" w:rsidRPr="00C32FF3" w:rsidRDefault="00D87666" w:rsidP="00D87666">
      <w:pPr>
        <w:shd w:val="clear" w:color="auto" w:fill="FFFFFF"/>
        <w:spacing w:after="0" w:line="240" w:lineRule="auto"/>
        <w:ind w:firstLine="709"/>
        <w:jc w:val="both"/>
        <w:rPr>
          <w:rFonts w:ascii="Times New Roman" w:hAnsi="Times New Roman"/>
          <w:spacing w:val="-2"/>
          <w:sz w:val="27"/>
          <w:szCs w:val="27"/>
        </w:rPr>
      </w:pPr>
      <w:r w:rsidRPr="00C32FF3">
        <w:rPr>
          <w:rFonts w:ascii="Times New Roman" w:hAnsi="Times New Roman"/>
          <w:b/>
          <w:i/>
          <w:iCs/>
          <w:sz w:val="27"/>
          <w:szCs w:val="27"/>
        </w:rPr>
        <w:t>ТН</w:t>
      </w:r>
      <w:r w:rsidRPr="00C32FF3">
        <w:rPr>
          <w:rFonts w:ascii="Times New Roman" w:hAnsi="Times New Roman"/>
          <w:b/>
          <w:i/>
          <w:iCs/>
          <w:sz w:val="27"/>
          <w:szCs w:val="27"/>
          <w:vertAlign w:val="subscript"/>
        </w:rPr>
        <w:t xml:space="preserve">фл </w:t>
      </w:r>
      <w:r w:rsidRPr="00C32FF3">
        <w:rPr>
          <w:rFonts w:ascii="Times New Roman" w:hAnsi="Times New Roman"/>
          <w:iCs/>
          <w:sz w:val="27"/>
          <w:szCs w:val="27"/>
        </w:rPr>
        <w:t>-</w:t>
      </w:r>
      <w:r w:rsidRPr="00C32FF3">
        <w:rPr>
          <w:rFonts w:ascii="Times New Roman" w:hAnsi="Times New Roman"/>
          <w:b/>
          <w:i/>
          <w:iCs/>
          <w:sz w:val="27"/>
          <w:szCs w:val="27"/>
          <w:vertAlign w:val="subscript"/>
        </w:rPr>
        <w:t xml:space="preserve"> </w:t>
      </w:r>
      <w:r w:rsidRPr="00C32FF3">
        <w:rPr>
          <w:rFonts w:ascii="Times New Roman" w:hAnsi="Times New Roman"/>
          <w:iCs/>
          <w:sz w:val="27"/>
          <w:szCs w:val="27"/>
        </w:rPr>
        <w:t>п</w:t>
      </w:r>
      <w:r w:rsidRPr="00C32FF3">
        <w:rPr>
          <w:rFonts w:ascii="Times New Roman" w:hAnsi="Times New Roman"/>
          <w:spacing w:val="-2"/>
          <w:sz w:val="27"/>
          <w:szCs w:val="27"/>
        </w:rPr>
        <w:t>рогнозируемый объём поступлений транспортного налога с физических лиц, тыс. рублей.</w:t>
      </w:r>
    </w:p>
    <w:p w:rsidR="00D87666" w:rsidRPr="00C32FF3" w:rsidRDefault="00D87666" w:rsidP="00D87666">
      <w:pPr>
        <w:rPr>
          <w:lang w:eastAsia="ru-RU"/>
        </w:rPr>
      </w:pPr>
    </w:p>
    <w:p w:rsidR="000662D2" w:rsidRPr="00C32FF3" w:rsidRDefault="000662D2" w:rsidP="00244007">
      <w:pPr>
        <w:pStyle w:val="10"/>
        <w:numPr>
          <w:ilvl w:val="3"/>
          <w:numId w:val="45"/>
        </w:numPr>
        <w:spacing w:before="0" w:after="240"/>
        <w:ind w:left="0" w:firstLine="0"/>
        <w:jc w:val="center"/>
        <w:rPr>
          <w:rFonts w:ascii="Times New Roman" w:hAnsi="Times New Roman"/>
          <w:i/>
          <w:sz w:val="27"/>
          <w:szCs w:val="27"/>
        </w:rPr>
      </w:pPr>
      <w:bookmarkStart w:id="56" w:name="_Toc135816439"/>
      <w:r w:rsidRPr="00C32FF3">
        <w:rPr>
          <w:rFonts w:ascii="Times New Roman" w:hAnsi="Times New Roman"/>
          <w:i/>
          <w:sz w:val="27"/>
          <w:szCs w:val="27"/>
        </w:rPr>
        <w:t>Транспортный налог с организаций</w:t>
      </w:r>
      <w:r w:rsidRPr="00C32FF3">
        <w:rPr>
          <w:rFonts w:ascii="Times New Roman" w:hAnsi="Times New Roman"/>
          <w:i/>
          <w:sz w:val="27"/>
          <w:szCs w:val="27"/>
        </w:rPr>
        <w:br/>
        <w:t>182 1 06 04011 02 0000 110</w:t>
      </w:r>
      <w:bookmarkEnd w:id="56"/>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расчета транспортного налога с организаций используются:</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количества объектов транспортных средств организаций и сумм налога, подлежащего уплате в бюджет организациями по видам транспортных средств, в соответствии с отчетом по форме № 5-ТН «Отчет о налоговой базе и структуре начислений по транспортному налогу», сложившаяся за предыдущие периоды;</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начислений налога и фактических поступлений по организациям согласно данным отчета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 за предыдущие периоды;</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 информация о налоговых ставках, предусмотренных главой 28 НК РФ «Транспортный налог» и нормативными правовыми актами субъектов Российской Федерации;</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оперативные данные, полученные в рамках информационного обмена с органами исполнительной власти Тамбовской области.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Расчет прогнозного объема поступлений транспортного налога с организаций осуществляется методом экстраполяции данных о количестве объектов налогообложения по каждому виду транспортного средства прошлых периодов, с использованием расчетных ставок для каждого вида транспортного средства и других показателей (уровень переходящих платежей, уровень собираемости, уровень льгот и преференций и другие).</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Прогнозируемый объем поступлений по транспортному налогу с организаций (</w:t>
      </w:r>
      <w:r w:rsidRPr="00C32FF3">
        <w:rPr>
          <w:rFonts w:ascii="Times New Roman" w:hAnsi="Times New Roman"/>
          <w:b/>
          <w:i/>
          <w:sz w:val="27"/>
          <w:szCs w:val="27"/>
        </w:rPr>
        <w:t xml:space="preserve">ТН </w:t>
      </w:r>
      <w:r w:rsidRPr="00C32FF3">
        <w:rPr>
          <w:rFonts w:ascii="Times New Roman" w:hAnsi="Times New Roman"/>
          <w:b/>
          <w:i/>
          <w:sz w:val="27"/>
          <w:szCs w:val="27"/>
          <w:vertAlign w:val="subscript"/>
        </w:rPr>
        <w:t>ОРГ</w:t>
      </w:r>
      <w:r w:rsidRPr="00C32FF3">
        <w:rPr>
          <w:rFonts w:ascii="Times New Roman" w:hAnsi="Times New Roman"/>
          <w:b/>
          <w:i/>
          <w:sz w:val="27"/>
          <w:szCs w:val="27"/>
        </w:rPr>
        <w:t xml:space="preserve">) </w:t>
      </w:r>
      <w:r w:rsidRPr="00C32FF3">
        <w:rPr>
          <w:rFonts w:ascii="Times New Roman" w:hAnsi="Times New Roman"/>
          <w:sz w:val="27"/>
          <w:szCs w:val="27"/>
        </w:rPr>
        <w:t>рассчитывается по формуле, тыс. рублей:</w:t>
      </w:r>
    </w:p>
    <w:p w:rsidR="00D87666" w:rsidRPr="00C32FF3" w:rsidRDefault="00D87666" w:rsidP="00D87666">
      <w:pPr>
        <w:spacing w:after="0" w:line="240" w:lineRule="auto"/>
        <w:ind w:firstLine="709"/>
        <w:jc w:val="both"/>
        <w:rPr>
          <w:rFonts w:ascii="Times New Roman" w:hAnsi="Times New Roman"/>
          <w:sz w:val="16"/>
          <w:szCs w:val="16"/>
        </w:rPr>
      </w:pPr>
    </w:p>
    <w:p w:rsidR="00D87666" w:rsidRPr="00C32FF3" w:rsidRDefault="00D87666" w:rsidP="00D87666">
      <w:pPr>
        <w:spacing w:before="120" w:after="120" w:line="240" w:lineRule="auto"/>
        <w:ind w:firstLine="709"/>
        <w:jc w:val="center"/>
        <w:rPr>
          <w:rFonts w:ascii="Times New Roman" w:hAnsi="Times New Roman"/>
          <w:b/>
          <w:i/>
          <w:sz w:val="27"/>
          <w:szCs w:val="27"/>
        </w:rPr>
      </w:pPr>
      <w:r w:rsidRPr="00C32FF3">
        <w:rPr>
          <w:rFonts w:ascii="Times New Roman" w:hAnsi="Times New Roman"/>
          <w:b/>
          <w:i/>
          <w:sz w:val="27"/>
          <w:szCs w:val="27"/>
        </w:rPr>
        <w:t xml:space="preserve">ТН </w:t>
      </w:r>
      <w:r w:rsidRPr="00C32FF3">
        <w:rPr>
          <w:rFonts w:ascii="Times New Roman" w:hAnsi="Times New Roman"/>
          <w:b/>
          <w:i/>
          <w:sz w:val="27"/>
          <w:szCs w:val="27"/>
          <w:vertAlign w:val="subscript"/>
        </w:rPr>
        <w:t>ОРГ</w:t>
      </w:r>
      <w:r w:rsidRPr="00C32FF3">
        <w:rPr>
          <w:rFonts w:ascii="Times New Roman" w:hAnsi="Times New Roman"/>
          <w:b/>
          <w:i/>
          <w:sz w:val="27"/>
          <w:szCs w:val="27"/>
        </w:rPr>
        <w:t xml:space="preserve"> = ∑(КОЛ </w:t>
      </w:r>
      <w:r w:rsidRPr="00C32FF3">
        <w:rPr>
          <w:rFonts w:ascii="Times New Roman" w:hAnsi="Times New Roman"/>
          <w:b/>
          <w:i/>
          <w:sz w:val="27"/>
          <w:szCs w:val="27"/>
          <w:vertAlign w:val="subscript"/>
        </w:rPr>
        <w:t>ТС</w:t>
      </w:r>
      <w:r w:rsidRPr="00C32FF3">
        <w:rPr>
          <w:rFonts w:ascii="Times New Roman" w:hAnsi="Times New Roman"/>
          <w:b/>
          <w:i/>
          <w:sz w:val="27"/>
          <w:szCs w:val="27"/>
        </w:rPr>
        <w:t xml:space="preserve"> × К</w:t>
      </w:r>
      <w:r w:rsidRPr="00C32FF3">
        <w:rPr>
          <w:rFonts w:ascii="Times New Roman" w:hAnsi="Times New Roman"/>
          <w:b/>
          <w:i/>
          <w:sz w:val="27"/>
          <w:szCs w:val="27"/>
          <w:vertAlign w:val="subscript"/>
        </w:rPr>
        <w:t xml:space="preserve"> эстр </w:t>
      </w:r>
      <w:r w:rsidRPr="00C32FF3">
        <w:rPr>
          <w:rFonts w:ascii="Times New Roman" w:hAnsi="Times New Roman"/>
          <w:b/>
          <w:i/>
          <w:sz w:val="27"/>
          <w:szCs w:val="27"/>
        </w:rPr>
        <w:t xml:space="preserve">× </w:t>
      </w:r>
      <w:r w:rsidRPr="00C32FF3">
        <w:rPr>
          <w:rFonts w:ascii="Times New Roman" w:hAnsi="Times New Roman"/>
          <w:b/>
          <w:i/>
          <w:sz w:val="27"/>
          <w:szCs w:val="27"/>
          <w:lang w:val="en-US"/>
        </w:rPr>
        <w:t>S</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ТС</w:t>
      </w:r>
      <w:r w:rsidRPr="00C32FF3">
        <w:rPr>
          <w:rFonts w:ascii="Times New Roman" w:hAnsi="Times New Roman"/>
          <w:b/>
          <w:sz w:val="27"/>
          <w:szCs w:val="27"/>
        </w:rPr>
        <w:t xml:space="preserve">) </w:t>
      </w:r>
      <w:r w:rsidRPr="00C32FF3">
        <w:rPr>
          <w:rFonts w:ascii="Times New Roman" w:hAnsi="Times New Roman"/>
          <w:b/>
          <w:i/>
          <w:sz w:val="27"/>
          <w:szCs w:val="27"/>
        </w:rPr>
        <w:t xml:space="preserve">×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пер. </w:t>
      </w:r>
      <w:r w:rsidRPr="00C32FF3">
        <w:rPr>
          <w:rFonts w:ascii="Times New Roman" w:hAnsi="Times New Roman"/>
          <w:b/>
          <w:i/>
          <w:sz w:val="27"/>
          <w:szCs w:val="27"/>
        </w:rPr>
        <w:t xml:space="preserve">×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b/>
          <w:sz w:val="27"/>
          <w:szCs w:val="27"/>
        </w:rPr>
        <w:t xml:space="preserve"> </w:t>
      </w:r>
      <w:r w:rsidRPr="00C32FF3">
        <w:rPr>
          <w:rFonts w:ascii="Times New Roman" w:hAnsi="Times New Roman"/>
          <w:b/>
          <w:i/>
          <w:sz w:val="27"/>
          <w:szCs w:val="27"/>
        </w:rPr>
        <w:t xml:space="preserve">(+/-) </w:t>
      </w:r>
      <w:r w:rsidRPr="00C32FF3">
        <w:rPr>
          <w:rFonts w:ascii="Times New Roman" w:hAnsi="Times New Roman"/>
          <w:b/>
          <w:i/>
          <w:sz w:val="27"/>
          <w:szCs w:val="27"/>
          <w:lang w:val="en-US"/>
        </w:rPr>
        <w:t>F</w:t>
      </w:r>
      <w:r w:rsidRPr="00C32FF3">
        <w:rPr>
          <w:rFonts w:ascii="Times New Roman" w:hAnsi="Times New Roman"/>
          <w:b/>
          <w:i/>
          <w:sz w:val="27"/>
          <w:szCs w:val="27"/>
        </w:rPr>
        <w:t xml:space="preserve">, </w:t>
      </w:r>
    </w:p>
    <w:p w:rsidR="00D87666" w:rsidRPr="00C32FF3" w:rsidRDefault="00D87666" w:rsidP="00D87666">
      <w:pPr>
        <w:spacing w:after="0" w:line="240" w:lineRule="auto"/>
        <w:ind w:firstLine="709"/>
        <w:jc w:val="center"/>
        <w:rPr>
          <w:rFonts w:ascii="Times New Roman" w:hAnsi="Times New Roman"/>
          <w:sz w:val="16"/>
          <w:szCs w:val="16"/>
        </w:rPr>
      </w:pP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КОЛ </w:t>
      </w:r>
      <w:r w:rsidRPr="00C32FF3">
        <w:rPr>
          <w:rFonts w:ascii="Times New Roman" w:hAnsi="Times New Roman"/>
          <w:b/>
          <w:i/>
          <w:sz w:val="27"/>
          <w:szCs w:val="27"/>
          <w:vertAlign w:val="subscript"/>
        </w:rPr>
        <w:t>ТС</w:t>
      </w:r>
      <w:r w:rsidRPr="00C32FF3">
        <w:rPr>
          <w:rFonts w:ascii="Times New Roman" w:hAnsi="Times New Roman"/>
          <w:b/>
          <w:i/>
          <w:sz w:val="27"/>
          <w:szCs w:val="27"/>
        </w:rPr>
        <w:t xml:space="preserve"> – </w:t>
      </w:r>
      <w:r w:rsidRPr="00C32FF3">
        <w:rPr>
          <w:rFonts w:ascii="Times New Roman" w:hAnsi="Times New Roman"/>
          <w:sz w:val="27"/>
          <w:szCs w:val="27"/>
        </w:rPr>
        <w:t>количество объектов транспортных средств, зарегистрированных на организации за предыдущий год, единиц;</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К</w:t>
      </w:r>
      <w:r w:rsidRPr="00C32FF3">
        <w:rPr>
          <w:rFonts w:ascii="Times New Roman" w:hAnsi="Times New Roman"/>
          <w:b/>
          <w:i/>
          <w:sz w:val="27"/>
          <w:szCs w:val="27"/>
          <w:vertAlign w:val="subscript"/>
        </w:rPr>
        <w:t> эстр</w:t>
      </w:r>
      <w:r w:rsidRPr="00C32FF3">
        <w:rPr>
          <w:rFonts w:ascii="Times New Roman" w:hAnsi="Times New Roman"/>
          <w:sz w:val="27"/>
          <w:szCs w:val="27"/>
        </w:rPr>
        <w:t>. – коэффициент экстраполяции, рассчитываемый по каждому виду транспортного средства как среднее арифметическое значение темпов роста (снижения) количества транспортных средств к предыдущему периоду, а также с учетом оперативной информации, полученной в рамках информационного обмена от органов исполнительной власти Тамбовской области,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S</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ТС </w:t>
      </w:r>
      <w:r w:rsidRPr="00C32FF3">
        <w:rPr>
          <w:rFonts w:ascii="Times New Roman" w:hAnsi="Times New Roman"/>
          <w:sz w:val="27"/>
          <w:szCs w:val="27"/>
        </w:rPr>
        <w:t>– расчетная средняя сумма налога, приходящаяся на транспортное средство, в отчетном периоде, тыс. рублей.</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Рассчитывается как частное от деления суммы налога, подлежащего уплате в бюджет по транспортному средству, на количество данных транспортных средств (согласно отчету по форме № 5-ТН).</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Виды транспортных средств, в разрезе которых осуществляется прогнозирование транспортного налога с организаций, указаны в отчете по форме № 5-ТН.</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пер. </w:t>
      </w:r>
      <w:r w:rsidRPr="00C32FF3">
        <w:rPr>
          <w:rFonts w:ascii="Times New Roman" w:hAnsi="Times New Roman"/>
          <w:sz w:val="27"/>
          <w:szCs w:val="27"/>
        </w:rPr>
        <w:t>–</w:t>
      </w:r>
      <w:r w:rsidRPr="00C32FF3">
        <w:rPr>
          <w:rFonts w:ascii="Times New Roman" w:hAnsi="Times New Roman"/>
          <w:b/>
          <w:i/>
          <w:sz w:val="27"/>
          <w:szCs w:val="27"/>
          <w:vertAlign w:val="subscript"/>
        </w:rPr>
        <w:t xml:space="preserve"> </w:t>
      </w:r>
      <w:r w:rsidRPr="00C32FF3">
        <w:rPr>
          <w:rFonts w:ascii="Times New Roman" w:hAnsi="Times New Roman"/>
          <w:sz w:val="27"/>
          <w:szCs w:val="27"/>
        </w:rPr>
        <w:t>расчетный уровень переходящих платежей по налогу,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Расчетный уровень переходящих платежей определяется как частное от деления суммы транспортного налога с организаций начисленного (по отчету по форме </w:t>
      </w:r>
      <w:r w:rsidRPr="00C32FF3">
        <w:rPr>
          <w:rFonts w:ascii="Times New Roman" w:hAnsi="Times New Roman"/>
          <w:sz w:val="27"/>
          <w:szCs w:val="27"/>
        </w:rPr>
        <w:br/>
        <w:t>№ 1-НМ) на сумму транспортного налога с организаций, подлежащего уплате в бюджет (по отчету по форме № 5-ТН), сложившийся в отчетном периоде;</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lastRenderedPageBreak/>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D87666" w:rsidRPr="00C32FF3" w:rsidRDefault="00D87666" w:rsidP="00D87666">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При расчете прогнозного объема поступлений транспортного налога с организаций учитываются выпадающие доходы в связи с предоставлением льгот, освобождений и преференций, установленных в рамках главы 28 НК РФ, дополнительных налоговых льгот, установленных нормативными правовыми актами субъектов Российской Федерации о налогах и сборах, и других льгот, и преференций.</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Транспортный налог с организаций зачисляется в бюджеты бюджетной системы Российской Федерации по нормативам, установленным в соответствии со статьями БК РФ. </w:t>
      </w:r>
    </w:p>
    <w:p w:rsidR="007E56D4" w:rsidRPr="00C32FF3" w:rsidRDefault="007E56D4" w:rsidP="000662D2">
      <w:pPr>
        <w:spacing w:after="0" w:line="240" w:lineRule="auto"/>
        <w:ind w:firstLine="709"/>
        <w:jc w:val="both"/>
        <w:rPr>
          <w:rFonts w:ascii="Times New Roman" w:hAnsi="Times New Roman"/>
          <w:sz w:val="27"/>
          <w:szCs w:val="27"/>
        </w:rPr>
      </w:pPr>
    </w:p>
    <w:p w:rsidR="000662D2" w:rsidRPr="00C32FF3" w:rsidRDefault="000662D2" w:rsidP="00244007">
      <w:pPr>
        <w:pStyle w:val="10"/>
        <w:numPr>
          <w:ilvl w:val="3"/>
          <w:numId w:val="45"/>
        </w:numPr>
        <w:spacing w:before="0" w:after="240"/>
        <w:ind w:left="0" w:firstLine="0"/>
        <w:jc w:val="center"/>
        <w:rPr>
          <w:rFonts w:ascii="Times New Roman" w:hAnsi="Times New Roman"/>
          <w:i/>
          <w:sz w:val="27"/>
          <w:szCs w:val="27"/>
        </w:rPr>
      </w:pPr>
      <w:bookmarkStart w:id="57" w:name="_Toc135816440"/>
      <w:r w:rsidRPr="00C32FF3">
        <w:rPr>
          <w:rFonts w:ascii="Times New Roman" w:hAnsi="Times New Roman"/>
          <w:i/>
          <w:sz w:val="27"/>
          <w:szCs w:val="27"/>
        </w:rPr>
        <w:t>Транспортный налог с физических лиц</w:t>
      </w:r>
      <w:r w:rsidRPr="00C32FF3">
        <w:rPr>
          <w:rFonts w:ascii="Times New Roman" w:hAnsi="Times New Roman"/>
          <w:i/>
          <w:sz w:val="27"/>
          <w:szCs w:val="27"/>
        </w:rPr>
        <w:br/>
        <w:t>182 1 06 04012 02 0000 110</w:t>
      </w:r>
      <w:bookmarkEnd w:id="57"/>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расчета транспортного налога с физических лиц используются:</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количества объектов транспортных средств физических лиц и сумм налога, подлежащего уплате в бюджет физическими лицами по видам транспортных средств, в соответствии с отчетом по форме № 5-ТН «Отчет о налоговой базе и структуре начислений по транспортному налогу», сложившаяся за предыдущие периоды;</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начислений налога и фактических поступлений по физическим лицам согласно данным отчета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 за предыдущие периоды;</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информация о налоговых ставках, предусмотренных главой 28 НК РФ «Транспортный налог», а также в соответствии с законами и иными нормативными правовыми актами Тамбовской области; </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оперативные данные, полученные в рамках информационного обмена с органами исполнительной власти Тамбовской области. </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Расчет прогнозного объема поступлений транспортного налога с физических лиц осуществляется методом экстраполяции данных о количестве объектов налогообложения по каждому виду транспортного средства прошлых периодов с использованием расчетных ставок для каждого вида транспортного средства и других показателей (уровень собираемости, уровень льгот и преференций и другие).</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 поступлений транспортного 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Прогнозируемый объем поступлений по транспортному налогу с физических лиц (</w:t>
      </w:r>
      <w:r w:rsidRPr="00C32FF3">
        <w:rPr>
          <w:rFonts w:ascii="Times New Roman" w:hAnsi="Times New Roman"/>
          <w:b/>
          <w:i/>
          <w:sz w:val="27"/>
          <w:szCs w:val="27"/>
        </w:rPr>
        <w:t xml:space="preserve">ТН </w:t>
      </w:r>
      <w:r w:rsidRPr="00C32FF3">
        <w:rPr>
          <w:rFonts w:ascii="Times New Roman" w:hAnsi="Times New Roman"/>
          <w:b/>
          <w:i/>
          <w:sz w:val="27"/>
          <w:szCs w:val="27"/>
          <w:vertAlign w:val="subscript"/>
        </w:rPr>
        <w:t>ФЛ</w:t>
      </w:r>
      <w:r w:rsidRPr="00C32FF3">
        <w:rPr>
          <w:rFonts w:ascii="Times New Roman" w:hAnsi="Times New Roman"/>
          <w:b/>
          <w:i/>
          <w:sz w:val="27"/>
          <w:szCs w:val="27"/>
        </w:rPr>
        <w:t xml:space="preserve">) </w:t>
      </w:r>
      <w:r w:rsidRPr="00C32FF3">
        <w:rPr>
          <w:rFonts w:ascii="Times New Roman" w:hAnsi="Times New Roman"/>
          <w:sz w:val="27"/>
          <w:szCs w:val="27"/>
        </w:rPr>
        <w:t>рассчитывается по формуле, тыс. рублей:</w:t>
      </w:r>
    </w:p>
    <w:p w:rsidR="00D135A6" w:rsidRPr="00C32FF3" w:rsidRDefault="00D135A6" w:rsidP="00D135A6">
      <w:pPr>
        <w:spacing w:after="0" w:line="240" w:lineRule="auto"/>
        <w:ind w:firstLine="709"/>
        <w:jc w:val="both"/>
        <w:rPr>
          <w:rFonts w:ascii="Times New Roman" w:hAnsi="Times New Roman"/>
          <w:sz w:val="16"/>
          <w:szCs w:val="16"/>
        </w:rPr>
      </w:pPr>
    </w:p>
    <w:p w:rsidR="00D135A6" w:rsidRPr="00C32FF3" w:rsidRDefault="00D135A6" w:rsidP="00D135A6">
      <w:pPr>
        <w:spacing w:before="120" w:after="120" w:line="240" w:lineRule="auto"/>
        <w:ind w:firstLine="709"/>
        <w:jc w:val="center"/>
        <w:rPr>
          <w:rFonts w:ascii="Times New Roman" w:hAnsi="Times New Roman"/>
          <w:b/>
          <w:i/>
          <w:sz w:val="27"/>
          <w:szCs w:val="27"/>
        </w:rPr>
      </w:pPr>
      <w:r w:rsidRPr="00C32FF3">
        <w:rPr>
          <w:rFonts w:ascii="Times New Roman" w:hAnsi="Times New Roman"/>
          <w:b/>
          <w:i/>
          <w:sz w:val="27"/>
          <w:szCs w:val="27"/>
        </w:rPr>
        <w:t xml:space="preserve">ТН </w:t>
      </w:r>
      <w:r w:rsidRPr="00C32FF3">
        <w:rPr>
          <w:rFonts w:ascii="Times New Roman" w:hAnsi="Times New Roman"/>
          <w:b/>
          <w:i/>
          <w:sz w:val="27"/>
          <w:szCs w:val="27"/>
          <w:vertAlign w:val="subscript"/>
        </w:rPr>
        <w:t>ФЛ</w:t>
      </w:r>
      <w:r w:rsidRPr="00C32FF3">
        <w:rPr>
          <w:rFonts w:ascii="Times New Roman" w:hAnsi="Times New Roman"/>
          <w:b/>
          <w:i/>
          <w:sz w:val="27"/>
          <w:szCs w:val="27"/>
        </w:rPr>
        <w:t xml:space="preserve"> = ∑(КОЛ </w:t>
      </w:r>
      <w:r w:rsidRPr="00C32FF3">
        <w:rPr>
          <w:rFonts w:ascii="Times New Roman" w:hAnsi="Times New Roman"/>
          <w:b/>
          <w:i/>
          <w:sz w:val="27"/>
          <w:szCs w:val="27"/>
          <w:vertAlign w:val="subscript"/>
        </w:rPr>
        <w:t>ТС</w:t>
      </w:r>
      <w:r w:rsidRPr="00C32FF3">
        <w:rPr>
          <w:rFonts w:ascii="Times New Roman" w:hAnsi="Times New Roman"/>
          <w:b/>
          <w:i/>
          <w:sz w:val="27"/>
          <w:szCs w:val="27"/>
        </w:rPr>
        <w:t xml:space="preserve"> × К</w:t>
      </w:r>
      <w:r w:rsidRPr="00C32FF3">
        <w:rPr>
          <w:rFonts w:ascii="Times New Roman" w:hAnsi="Times New Roman"/>
          <w:b/>
          <w:i/>
          <w:sz w:val="27"/>
          <w:szCs w:val="27"/>
          <w:vertAlign w:val="subscript"/>
        </w:rPr>
        <w:t xml:space="preserve"> эстр</w:t>
      </w:r>
      <w:r w:rsidRPr="00C32FF3">
        <w:rPr>
          <w:rFonts w:ascii="Times New Roman" w:hAnsi="Times New Roman"/>
          <w:b/>
          <w:i/>
          <w:strike/>
          <w:sz w:val="27"/>
          <w:szCs w:val="27"/>
          <w:vertAlign w:val="subscript"/>
        </w:rPr>
        <w:t>.</w:t>
      </w:r>
      <w:r w:rsidRPr="00C32FF3">
        <w:rPr>
          <w:rFonts w:ascii="Times New Roman" w:hAnsi="Times New Roman"/>
          <w:b/>
          <w:sz w:val="27"/>
          <w:szCs w:val="27"/>
        </w:rPr>
        <w:t xml:space="preserve"> </w:t>
      </w:r>
      <w:r w:rsidRPr="00C32FF3">
        <w:rPr>
          <w:rFonts w:ascii="Times New Roman" w:hAnsi="Times New Roman"/>
          <w:b/>
          <w:i/>
          <w:sz w:val="27"/>
          <w:szCs w:val="27"/>
        </w:rPr>
        <w:t xml:space="preserve">× </w:t>
      </w:r>
      <w:r w:rsidRPr="00C32FF3">
        <w:rPr>
          <w:rFonts w:ascii="Times New Roman" w:hAnsi="Times New Roman"/>
          <w:b/>
          <w:i/>
          <w:sz w:val="27"/>
          <w:szCs w:val="27"/>
          <w:lang w:val="en-US"/>
        </w:rPr>
        <w:t>S</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ТС</w:t>
      </w:r>
      <w:r w:rsidRPr="00C32FF3">
        <w:rPr>
          <w:rFonts w:ascii="Times New Roman" w:hAnsi="Times New Roman"/>
          <w:b/>
          <w:sz w:val="27"/>
          <w:szCs w:val="27"/>
        </w:rPr>
        <w:t>)</w:t>
      </w:r>
      <w:r w:rsidRPr="00C32FF3">
        <w:rPr>
          <w:rFonts w:ascii="Times New Roman" w:hAnsi="Times New Roman"/>
          <w:b/>
          <w:i/>
          <w:sz w:val="27"/>
          <w:szCs w:val="27"/>
        </w:rPr>
        <w:t xml:space="preserve"> ×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b/>
          <w:sz w:val="27"/>
          <w:szCs w:val="27"/>
        </w:rPr>
        <w:t xml:space="preserve"> </w:t>
      </w:r>
      <w:r w:rsidRPr="00C32FF3">
        <w:rPr>
          <w:rFonts w:ascii="Times New Roman" w:hAnsi="Times New Roman"/>
          <w:b/>
          <w:i/>
          <w:sz w:val="27"/>
          <w:szCs w:val="27"/>
        </w:rPr>
        <w:t xml:space="preserve">(+/-) </w:t>
      </w:r>
      <w:r w:rsidRPr="00C32FF3">
        <w:rPr>
          <w:rFonts w:ascii="Times New Roman" w:hAnsi="Times New Roman"/>
          <w:b/>
          <w:i/>
          <w:sz w:val="27"/>
          <w:szCs w:val="27"/>
          <w:lang w:val="en-US"/>
        </w:rPr>
        <w:t>F</w:t>
      </w:r>
      <w:r w:rsidRPr="00C32FF3">
        <w:rPr>
          <w:rFonts w:ascii="Times New Roman" w:hAnsi="Times New Roman"/>
          <w:b/>
          <w:i/>
          <w:sz w:val="27"/>
          <w:szCs w:val="27"/>
        </w:rPr>
        <w:t xml:space="preserve">, </w:t>
      </w:r>
    </w:p>
    <w:p w:rsidR="00D135A6" w:rsidRPr="00C32FF3" w:rsidRDefault="00D135A6" w:rsidP="00D135A6">
      <w:pPr>
        <w:spacing w:before="120" w:after="120" w:line="240" w:lineRule="auto"/>
        <w:ind w:firstLine="709"/>
        <w:jc w:val="center"/>
        <w:rPr>
          <w:rFonts w:ascii="Times New Roman" w:hAnsi="Times New Roman"/>
          <w:b/>
          <w:i/>
          <w:sz w:val="16"/>
          <w:szCs w:val="16"/>
        </w:rPr>
      </w:pP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КОЛ </w:t>
      </w:r>
      <w:r w:rsidRPr="00C32FF3">
        <w:rPr>
          <w:rFonts w:ascii="Times New Roman" w:hAnsi="Times New Roman"/>
          <w:b/>
          <w:i/>
          <w:sz w:val="27"/>
          <w:szCs w:val="27"/>
          <w:vertAlign w:val="subscript"/>
        </w:rPr>
        <w:t>ТС</w:t>
      </w:r>
      <w:r w:rsidRPr="00C32FF3">
        <w:rPr>
          <w:rFonts w:ascii="Times New Roman" w:hAnsi="Times New Roman"/>
          <w:b/>
          <w:i/>
          <w:sz w:val="27"/>
          <w:szCs w:val="27"/>
        </w:rPr>
        <w:t xml:space="preserve"> – </w:t>
      </w:r>
      <w:r w:rsidRPr="00C32FF3">
        <w:rPr>
          <w:rFonts w:ascii="Times New Roman" w:hAnsi="Times New Roman"/>
          <w:sz w:val="27"/>
          <w:szCs w:val="27"/>
        </w:rPr>
        <w:t>количество объектов транспортных средств отчетного периода, единиц;</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К</w:t>
      </w:r>
      <w:r w:rsidRPr="00C32FF3">
        <w:rPr>
          <w:rFonts w:ascii="Times New Roman" w:hAnsi="Times New Roman"/>
          <w:b/>
          <w:i/>
          <w:sz w:val="27"/>
          <w:szCs w:val="27"/>
          <w:vertAlign w:val="subscript"/>
        </w:rPr>
        <w:t> эстр</w:t>
      </w:r>
      <w:r w:rsidRPr="00C32FF3">
        <w:rPr>
          <w:rFonts w:ascii="Times New Roman" w:hAnsi="Times New Roman"/>
          <w:sz w:val="27"/>
          <w:szCs w:val="27"/>
        </w:rPr>
        <w:t>. – коэффициент экстраполяции, рассчитываемый по каждому виду транспортного средства как среднее арифметическое значение темпов роста (снижения) количества транспортных средств к предыдущему периоду, а также с учетом оперативных данных, полученных в рамках информационного обмена с иными органами исполнительной власти Тамбовской области, %;</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S</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ТС </w:t>
      </w:r>
      <w:r w:rsidRPr="00C32FF3">
        <w:rPr>
          <w:rFonts w:ascii="Times New Roman" w:hAnsi="Times New Roman"/>
          <w:sz w:val="27"/>
          <w:szCs w:val="27"/>
        </w:rPr>
        <w:t>– расчетная средняя сумма налога, приходящаяся на транспортное средство, в отчетном периоде, тыс. рублей.</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Рассчитывается как частное от деления суммы налога, подлежащего уплате в бюджет по транспортному средству, на количество данных транспортных средств (согласно отчету по форме № 5-ТН).</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Виды транспортных средств, в разрезе которых осуществляется прогнозирование транспортного налога с физических лиц, указаны в отчете по форме № 5-ТН.</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D135A6" w:rsidRPr="00C32FF3" w:rsidRDefault="00D135A6" w:rsidP="00D135A6">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При расчете прогнозного объема поступлений транспортного налога с физических лиц учитываются выпадающие доходы в связи с предоставлением льгот, освобождений и преференций, установленных в рамках главы 28 НК РФ, дополнительных налоговых льгот, установленных нормативными правовыми актами Тамбовской области о налогах и сборах, и других льгот, и преференций.</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C32FF3" w:rsidRDefault="00D135A6" w:rsidP="00D135A6">
      <w:pPr>
        <w:autoSpaceDE w:val="0"/>
        <w:autoSpaceDN w:val="0"/>
        <w:adjustRightInd w:val="0"/>
        <w:spacing w:after="0" w:line="240" w:lineRule="auto"/>
        <w:ind w:firstLine="709"/>
        <w:jc w:val="both"/>
        <w:rPr>
          <w:rFonts w:ascii="Times New Roman" w:hAnsi="Times New Roman"/>
          <w:sz w:val="16"/>
          <w:szCs w:val="16"/>
        </w:rPr>
      </w:pPr>
      <w:r w:rsidRPr="00C32FF3">
        <w:rPr>
          <w:rFonts w:ascii="Times New Roman" w:hAnsi="Times New Roman"/>
          <w:sz w:val="27"/>
          <w:szCs w:val="27"/>
        </w:rPr>
        <w:t>Транспортный налог с физических лиц зачисляется в бюджеты бюджетной системы Российской Федерации по нормативам, установленным в соответствии со статьями БК РФ.</w:t>
      </w:r>
    </w:p>
    <w:p w:rsidR="000662D2" w:rsidRPr="00C32FF3" w:rsidRDefault="000662D2" w:rsidP="000662D2">
      <w:pPr>
        <w:spacing w:after="0" w:line="240" w:lineRule="auto"/>
        <w:ind w:firstLine="709"/>
        <w:jc w:val="both"/>
        <w:rPr>
          <w:rFonts w:ascii="Times New Roman" w:hAnsi="Times New Roman"/>
          <w:sz w:val="27"/>
          <w:szCs w:val="27"/>
        </w:rPr>
      </w:pPr>
    </w:p>
    <w:p w:rsidR="000662D2" w:rsidRPr="00C32FF3" w:rsidRDefault="000662D2" w:rsidP="00244007">
      <w:pPr>
        <w:pStyle w:val="10"/>
        <w:numPr>
          <w:ilvl w:val="2"/>
          <w:numId w:val="45"/>
        </w:numPr>
        <w:spacing w:before="0" w:after="240"/>
        <w:ind w:left="0" w:firstLine="0"/>
        <w:jc w:val="center"/>
        <w:rPr>
          <w:rFonts w:ascii="Times New Roman" w:hAnsi="Times New Roman"/>
          <w:i/>
          <w:sz w:val="27"/>
          <w:szCs w:val="27"/>
        </w:rPr>
      </w:pPr>
      <w:bookmarkStart w:id="58" w:name="_Toc135816441"/>
      <w:r w:rsidRPr="00C32FF3">
        <w:rPr>
          <w:rFonts w:ascii="Times New Roman" w:hAnsi="Times New Roman"/>
          <w:i/>
          <w:sz w:val="27"/>
          <w:szCs w:val="27"/>
        </w:rPr>
        <w:lastRenderedPageBreak/>
        <w:t>Налог на игорный бизнес</w:t>
      </w:r>
      <w:r w:rsidRPr="00C32FF3">
        <w:rPr>
          <w:rFonts w:ascii="Times New Roman" w:hAnsi="Times New Roman"/>
          <w:i/>
          <w:sz w:val="27"/>
          <w:szCs w:val="27"/>
        </w:rPr>
        <w:br/>
        <w:t>182 1 06 05000 02 0000 110</w:t>
      </w:r>
      <w:bookmarkEnd w:id="58"/>
    </w:p>
    <w:p w:rsidR="0084756B" w:rsidRPr="00C32FF3" w:rsidRDefault="0084756B" w:rsidP="0084756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доходов в бюджетную систему Российской Федерации от уплаты налога на игорный бизнес осуществляется в соответствии с действующим законодательством Российской Федерации о налогах и сборах.</w:t>
      </w:r>
    </w:p>
    <w:p w:rsidR="0084756B" w:rsidRPr="00C32FF3" w:rsidRDefault="0084756B" w:rsidP="0084756B">
      <w:pPr>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rPr>
        <w:t xml:space="preserve">Налог на игорный бизнес взимается на территории Российской Федерации в соответствии с положениями главы 29 части второй НК РФ и законами субъектов Российской Федерации. Налог на игорный бизнес уплачивается налогоплательщиком в бюджет по месту регистрации в налоговом органе объектов налогообложения, определённых соответствующей статьёй НК РФ, не </w:t>
      </w:r>
      <w:r w:rsidRPr="00C32FF3">
        <w:rPr>
          <w:rFonts w:ascii="Times New Roman" w:hAnsi="Times New Roman"/>
          <w:sz w:val="27"/>
          <w:szCs w:val="27"/>
          <w:lang w:eastAsia="ru-RU"/>
        </w:rPr>
        <w:t xml:space="preserve">позднее срока, установленного для подачи налоговой декларации за соответствующий налоговый период. </w:t>
      </w:r>
    </w:p>
    <w:p w:rsidR="0084756B" w:rsidRPr="00C32FF3" w:rsidRDefault="0084756B" w:rsidP="0084756B">
      <w:pPr>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 xml:space="preserve">Кроме того, Федеральным законом Российской Федерации от 29.12.2006 </w:t>
      </w:r>
      <w:r w:rsidRPr="00C32FF3">
        <w:rPr>
          <w:rFonts w:ascii="Times New Roman" w:hAnsi="Times New Roman"/>
          <w:sz w:val="27"/>
          <w:szCs w:val="27"/>
          <w:lang w:eastAsia="ru-RU"/>
        </w:rPr>
        <w:br/>
        <w:t>№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определены игровые зоны, разрешённые к деятельности на территории Российской Федерации.</w:t>
      </w:r>
    </w:p>
    <w:p w:rsidR="0084756B" w:rsidRPr="00C32FF3" w:rsidRDefault="0084756B" w:rsidP="0084756B">
      <w:pPr>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Для расчёта налога на игорный бизнес используются:</w:t>
      </w:r>
    </w:p>
    <w:p w:rsidR="0084756B" w:rsidRPr="00C32FF3" w:rsidRDefault="0084756B" w:rsidP="0084756B">
      <w:pPr>
        <w:tabs>
          <w:tab w:val="left" w:pos="871"/>
        </w:tabs>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 динамика налоговой базы по налогу согласно данным отчёта по форме № 5-ИБ «Отчёт о налоговой базе и структуре начислений по налогу на игорный бизнес» (далее – Отчет №5-ИБ), сложившаяся за предыдущие периоды;</w:t>
      </w:r>
    </w:p>
    <w:p w:rsidR="0084756B" w:rsidRPr="00C32FF3" w:rsidRDefault="0084756B" w:rsidP="0084756B">
      <w:pPr>
        <w:tabs>
          <w:tab w:val="left" w:pos="871"/>
        </w:tabs>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 средние расчётные налоговые ставки по видам объектов налогообложения, фактически сложившиеся за предыдущий период (согласно отчету по форме № 5-ИБ), с учётом предусмотренных главой 29 НК РФ;</w:t>
      </w:r>
    </w:p>
    <w:p w:rsidR="0084756B" w:rsidRPr="00C32FF3" w:rsidRDefault="0084756B" w:rsidP="0084756B">
      <w:pPr>
        <w:tabs>
          <w:tab w:val="left" w:pos="871"/>
        </w:tabs>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 xml:space="preserve">- динамика фактических поступлений по налогу согласно данным отчёта по форме № 1-НМ «Отчет о начислении и поступлении налогов, сборов, </w:t>
      </w:r>
      <w:r w:rsidRPr="00C32FF3">
        <w:rPr>
          <w:rFonts w:ascii="Times New Roman" w:hAnsi="Times New Roman"/>
          <w:sz w:val="27"/>
          <w:szCs w:val="27"/>
        </w:rPr>
        <w:t>страховых взносов</w:t>
      </w:r>
      <w:r w:rsidRPr="00C32FF3">
        <w:rPr>
          <w:rFonts w:ascii="Times New Roman" w:hAnsi="Times New Roman"/>
          <w:sz w:val="27"/>
          <w:szCs w:val="27"/>
          <w:lang w:eastAsia="ru-RU"/>
        </w:rPr>
        <w:t xml:space="preserve"> и иных обязательных платежей в бюджетную систему Российской Федерации».</w:t>
      </w:r>
    </w:p>
    <w:p w:rsidR="0084756B" w:rsidRPr="00C32FF3" w:rsidRDefault="0084756B" w:rsidP="0084756B">
      <w:pPr>
        <w:tabs>
          <w:tab w:val="left" w:pos="993"/>
        </w:tabs>
        <w:spacing w:after="0" w:line="240" w:lineRule="auto"/>
        <w:ind w:firstLine="709"/>
        <w:contextualSpacing/>
        <w:jc w:val="both"/>
        <w:rPr>
          <w:rFonts w:ascii="Times New Roman" w:hAnsi="Times New Roman"/>
          <w:sz w:val="27"/>
          <w:szCs w:val="27"/>
        </w:rPr>
      </w:pPr>
      <w:r w:rsidRPr="00C32FF3">
        <w:rPr>
          <w:rFonts w:ascii="Times New Roman" w:hAnsi="Times New Roman"/>
          <w:sz w:val="27"/>
          <w:szCs w:val="27"/>
        </w:rPr>
        <w:t>Расчёт поступлений налога на игорный бизнес осуществляется методом прямого расчёта, основанного на непосредственном использовании прогнозных значений объёмных показателей, среднего размера ставок и других показателей, определяющих поступления налога (уровень собираемости, изменения в законодательстве о налогах и сборах и др.).</w:t>
      </w:r>
    </w:p>
    <w:p w:rsidR="0084756B" w:rsidRPr="00C32FF3" w:rsidRDefault="0084756B" w:rsidP="0084756B">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Прогнозный объём поступлений налога на игорный бизнес (</w:t>
      </w:r>
      <w:r w:rsidRPr="00C32FF3">
        <w:rPr>
          <w:rFonts w:ascii="Times New Roman" w:hAnsi="Times New Roman"/>
          <w:b/>
          <w:i/>
          <w:sz w:val="27"/>
          <w:szCs w:val="27"/>
        </w:rPr>
        <w:t>ИБ</w:t>
      </w:r>
      <w:r w:rsidRPr="00C32FF3">
        <w:rPr>
          <w:rFonts w:ascii="Times New Roman" w:hAnsi="Times New Roman"/>
          <w:sz w:val="27"/>
          <w:szCs w:val="27"/>
        </w:rPr>
        <w:t>), определяется исходя из следующего алгоритма расчёта:</w:t>
      </w:r>
    </w:p>
    <w:p w:rsidR="0084756B" w:rsidRPr="00C32FF3" w:rsidRDefault="0084756B" w:rsidP="0084756B">
      <w:pPr>
        <w:spacing w:before="120" w:after="120" w:line="240" w:lineRule="auto"/>
        <w:ind w:firstLine="709"/>
        <w:jc w:val="center"/>
        <w:rPr>
          <w:rFonts w:ascii="Times New Roman" w:hAnsi="Times New Roman"/>
          <w:b/>
          <w:i/>
          <w:sz w:val="27"/>
          <w:szCs w:val="27"/>
        </w:rPr>
      </w:pPr>
      <w:r w:rsidRPr="00C32FF3">
        <w:rPr>
          <w:rFonts w:ascii="Times New Roman" w:hAnsi="Times New Roman"/>
          <w:b/>
          <w:i/>
          <w:sz w:val="27"/>
          <w:szCs w:val="27"/>
        </w:rPr>
        <w:t xml:space="preserve">ИБ </w:t>
      </w:r>
      <w:r w:rsidRPr="00C32FF3">
        <w:rPr>
          <w:rFonts w:ascii="Times New Roman" w:hAnsi="Times New Roman"/>
          <w:b/>
          <w:i/>
          <w:sz w:val="27"/>
          <w:szCs w:val="27"/>
          <w:vertAlign w:val="subscript"/>
        </w:rPr>
        <w:t>прогноз</w:t>
      </w:r>
      <w:r w:rsidRPr="00C32FF3">
        <w:rPr>
          <w:rFonts w:ascii="Times New Roman" w:hAnsi="Times New Roman"/>
          <w:b/>
          <w:i/>
          <w:sz w:val="27"/>
          <w:szCs w:val="27"/>
        </w:rPr>
        <w:t xml:space="preserve"> = ∑ (К</w:t>
      </w:r>
      <w:r w:rsidRPr="00C32FF3">
        <w:rPr>
          <w:rFonts w:ascii="Times New Roman" w:hAnsi="Times New Roman"/>
          <w:b/>
          <w:i/>
          <w:sz w:val="27"/>
          <w:szCs w:val="27"/>
          <w:vertAlign w:val="subscript"/>
        </w:rPr>
        <w:t>объектов *</w:t>
      </w:r>
      <w:r w:rsidRPr="00C32FF3">
        <w:rPr>
          <w:rFonts w:ascii="Times New Roman" w:hAnsi="Times New Roman"/>
          <w:sz w:val="27"/>
          <w:szCs w:val="27"/>
        </w:rPr>
        <w:t xml:space="preserve"> </w:t>
      </w:r>
      <w:r w:rsidRPr="00C32FF3">
        <w:rPr>
          <w:rFonts w:ascii="Times New Roman" w:hAnsi="Times New Roman"/>
          <w:b/>
          <w:i/>
          <w:sz w:val="27"/>
          <w:szCs w:val="27"/>
          <w:lang w:val="en-US"/>
        </w:rPr>
        <w:t>S</w:t>
      </w:r>
      <w:r w:rsidRPr="00C32FF3">
        <w:rPr>
          <w:rFonts w:ascii="Times New Roman" w:hAnsi="Times New Roman"/>
          <w:b/>
          <w:sz w:val="27"/>
          <w:szCs w:val="27"/>
          <w:vertAlign w:val="subscript"/>
        </w:rPr>
        <w:t xml:space="preserve"> расчет.</w:t>
      </w:r>
      <w:r w:rsidRPr="00C32FF3">
        <w:rPr>
          <w:rFonts w:ascii="Times New Roman" w:hAnsi="Times New Roman"/>
          <w:b/>
          <w:i/>
          <w:sz w:val="27"/>
          <w:szCs w:val="27"/>
        </w:rPr>
        <w:t xml:space="preserve">)*(+/-) </w:t>
      </w:r>
      <w:r w:rsidRPr="00C32FF3">
        <w:rPr>
          <w:rFonts w:ascii="Times New Roman" w:hAnsi="Times New Roman"/>
          <w:b/>
          <w:i/>
          <w:sz w:val="27"/>
          <w:szCs w:val="27"/>
          <w:lang w:val="en-US"/>
        </w:rPr>
        <w:t>F</w:t>
      </w:r>
      <w:r w:rsidRPr="00C32FF3">
        <w:rPr>
          <w:rFonts w:ascii="Times New Roman" w:hAnsi="Times New Roman"/>
          <w:b/>
          <w:i/>
          <w:sz w:val="27"/>
          <w:szCs w:val="27"/>
        </w:rPr>
        <w:t xml:space="preserve">, </w:t>
      </w:r>
    </w:p>
    <w:p w:rsidR="0084756B" w:rsidRPr="00C32FF3" w:rsidRDefault="0084756B" w:rsidP="0084756B">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84756B" w:rsidRPr="00C32FF3" w:rsidRDefault="0084756B" w:rsidP="0084756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ИБ </w:t>
      </w:r>
      <w:r w:rsidRPr="00C32FF3">
        <w:rPr>
          <w:rFonts w:ascii="Times New Roman" w:hAnsi="Times New Roman"/>
          <w:b/>
          <w:i/>
          <w:sz w:val="27"/>
          <w:szCs w:val="27"/>
          <w:vertAlign w:val="subscript"/>
        </w:rPr>
        <w:t xml:space="preserve">прогноз </w:t>
      </w:r>
      <w:r w:rsidRPr="00C32FF3">
        <w:rPr>
          <w:rFonts w:ascii="Times New Roman" w:hAnsi="Times New Roman"/>
          <w:sz w:val="27"/>
          <w:szCs w:val="27"/>
        </w:rPr>
        <w:t>– прогнозируемая сумма налога, тыс. рублей;</w:t>
      </w:r>
    </w:p>
    <w:p w:rsidR="0084756B" w:rsidRPr="00C32FF3" w:rsidRDefault="0084756B" w:rsidP="0084756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К</w:t>
      </w:r>
      <w:r w:rsidRPr="00C32FF3">
        <w:rPr>
          <w:rFonts w:ascii="Times New Roman" w:hAnsi="Times New Roman"/>
          <w:b/>
          <w:i/>
          <w:sz w:val="27"/>
          <w:szCs w:val="27"/>
          <w:vertAlign w:val="subscript"/>
        </w:rPr>
        <w:t xml:space="preserve">объектов </w:t>
      </w:r>
      <w:r w:rsidRPr="00C32FF3">
        <w:rPr>
          <w:rFonts w:ascii="Times New Roman" w:hAnsi="Times New Roman"/>
          <w:sz w:val="27"/>
          <w:szCs w:val="27"/>
        </w:rPr>
        <w:t>– прогнозируемое количество объектов налогообложения определённого вида, рассчитанное методом экстраполяции, исходя из информации за 3 последних года, отражённой в соответствующих строках Отчёта № 5-ИБ, единиц;</w:t>
      </w:r>
    </w:p>
    <w:p w:rsidR="0084756B" w:rsidRPr="00C32FF3" w:rsidRDefault="0084756B" w:rsidP="0084756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lastRenderedPageBreak/>
        <w:t>S</w:t>
      </w:r>
      <w:r w:rsidRPr="00C32FF3">
        <w:rPr>
          <w:rFonts w:ascii="Times New Roman" w:hAnsi="Times New Roman"/>
          <w:b/>
          <w:sz w:val="27"/>
          <w:szCs w:val="27"/>
          <w:vertAlign w:val="subscript"/>
        </w:rPr>
        <w:t xml:space="preserve"> расчет.</w:t>
      </w:r>
      <w:r w:rsidRPr="00C32FF3">
        <w:rPr>
          <w:rFonts w:ascii="Times New Roman" w:hAnsi="Times New Roman"/>
          <w:b/>
          <w:i/>
          <w:sz w:val="27"/>
          <w:szCs w:val="27"/>
        </w:rPr>
        <w:t xml:space="preserve"> </w:t>
      </w:r>
      <w:r w:rsidRPr="00C32FF3">
        <w:rPr>
          <w:rFonts w:ascii="Times New Roman" w:hAnsi="Times New Roman"/>
          <w:sz w:val="27"/>
          <w:szCs w:val="27"/>
        </w:rPr>
        <w:t>– средняя расчётная ставка налога, предусмотренная для конкретного вида объекта налогообложения, сложившаяся по данным Отчёта № 5-ИБ, тыс. рублей;</w:t>
      </w:r>
    </w:p>
    <w:p w:rsidR="0084756B" w:rsidRPr="00C32FF3" w:rsidRDefault="0084756B" w:rsidP="0084756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C32FF3" w:rsidRDefault="0084756B" w:rsidP="0084756B">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Налог на игорный бизнес зачисляется в консолидированный бюджет субъекта Российской Федерации по нормативам, установленным в соответствии со статьями БК РФ.</w:t>
      </w:r>
    </w:p>
    <w:p w:rsidR="000662D2" w:rsidRPr="00C32FF3" w:rsidRDefault="000662D2" w:rsidP="000662D2">
      <w:pPr>
        <w:spacing w:after="0" w:line="240" w:lineRule="auto"/>
        <w:ind w:firstLine="709"/>
        <w:jc w:val="both"/>
        <w:rPr>
          <w:rFonts w:ascii="Times New Roman" w:hAnsi="Times New Roman"/>
          <w:sz w:val="27"/>
          <w:szCs w:val="27"/>
          <w:lang w:eastAsia="ru-RU"/>
        </w:rPr>
      </w:pPr>
    </w:p>
    <w:p w:rsidR="000662D2" w:rsidRPr="00C32FF3" w:rsidRDefault="000662D2" w:rsidP="00244007">
      <w:pPr>
        <w:pStyle w:val="10"/>
        <w:numPr>
          <w:ilvl w:val="2"/>
          <w:numId w:val="45"/>
        </w:numPr>
        <w:spacing w:before="0" w:after="240"/>
        <w:ind w:left="0" w:firstLine="0"/>
        <w:jc w:val="center"/>
        <w:rPr>
          <w:rFonts w:ascii="Times New Roman" w:hAnsi="Times New Roman"/>
          <w:i/>
          <w:sz w:val="27"/>
          <w:szCs w:val="27"/>
          <w:lang w:val="en-US"/>
        </w:rPr>
      </w:pPr>
      <w:bookmarkStart w:id="59" w:name="_Toc135816442"/>
      <w:r w:rsidRPr="00C32FF3">
        <w:rPr>
          <w:rFonts w:ascii="Times New Roman" w:hAnsi="Times New Roman"/>
          <w:i/>
          <w:sz w:val="27"/>
          <w:szCs w:val="27"/>
        </w:rPr>
        <w:t xml:space="preserve">Земельный налог </w:t>
      </w:r>
      <w:r w:rsidRPr="00C32FF3">
        <w:rPr>
          <w:rFonts w:ascii="Times New Roman" w:hAnsi="Times New Roman"/>
          <w:i/>
          <w:sz w:val="27"/>
          <w:szCs w:val="27"/>
        </w:rPr>
        <w:br/>
        <w:t>182 1 06 06000 00 0000 110</w:t>
      </w:r>
      <w:bookmarkEnd w:id="59"/>
    </w:p>
    <w:p w:rsidR="00D135A6" w:rsidRPr="00C32FF3" w:rsidRDefault="00D135A6" w:rsidP="00D135A6">
      <w:pPr>
        <w:shd w:val="clear" w:color="auto" w:fill="FFFFFF"/>
        <w:spacing w:after="0"/>
        <w:ind w:firstLine="709"/>
        <w:rPr>
          <w:rFonts w:ascii="Times New Roman" w:hAnsi="Times New Roman"/>
          <w:sz w:val="27"/>
          <w:szCs w:val="27"/>
        </w:rPr>
      </w:pPr>
      <w:r w:rsidRPr="00C32FF3">
        <w:rPr>
          <w:rFonts w:ascii="Times New Roman" w:hAnsi="Times New Roman"/>
          <w:spacing w:val="-4"/>
          <w:sz w:val="27"/>
          <w:szCs w:val="27"/>
        </w:rPr>
        <w:t>Для расчёта земельного налога используются:</w:t>
      </w:r>
    </w:p>
    <w:p w:rsidR="00D135A6" w:rsidRPr="00C32FF3" w:rsidRDefault="00D135A6" w:rsidP="00D135A6">
      <w:pPr>
        <w:shd w:val="clear" w:color="auto" w:fill="FFFFFF"/>
        <w:tabs>
          <w:tab w:val="left" w:pos="1123"/>
        </w:tabs>
        <w:spacing w:after="0"/>
        <w:ind w:firstLine="709"/>
        <w:jc w:val="both"/>
        <w:rPr>
          <w:rFonts w:ascii="Times New Roman" w:hAnsi="Times New Roman"/>
          <w:sz w:val="27"/>
          <w:szCs w:val="27"/>
        </w:rPr>
      </w:pPr>
      <w:r w:rsidRPr="00C32FF3">
        <w:rPr>
          <w:rFonts w:ascii="Times New Roman" w:hAnsi="Times New Roman"/>
          <w:sz w:val="27"/>
          <w:szCs w:val="27"/>
        </w:rPr>
        <w:t>- показатели прогноза социально-экономического развития Тамбовской области на очередной финансовый год и плановый период;</w:t>
      </w:r>
    </w:p>
    <w:p w:rsidR="00D135A6" w:rsidRPr="00C32FF3" w:rsidRDefault="00D135A6" w:rsidP="00D135A6">
      <w:pPr>
        <w:shd w:val="clear" w:color="auto" w:fill="FFFFFF"/>
        <w:tabs>
          <w:tab w:val="left" w:pos="871"/>
        </w:tabs>
        <w:spacing w:after="0"/>
        <w:ind w:firstLine="709"/>
        <w:jc w:val="both"/>
        <w:rPr>
          <w:rFonts w:ascii="Times New Roman" w:hAnsi="Times New Roman"/>
          <w:sz w:val="27"/>
          <w:szCs w:val="27"/>
        </w:rPr>
      </w:pPr>
      <w:r w:rsidRPr="00C32FF3">
        <w:rPr>
          <w:rFonts w:ascii="Times New Roman" w:hAnsi="Times New Roman"/>
          <w:sz w:val="27"/>
          <w:szCs w:val="27"/>
        </w:rPr>
        <w:t>- </w:t>
      </w:r>
      <w:r w:rsidRPr="00C32FF3">
        <w:rPr>
          <w:rFonts w:ascii="Times New Roman" w:hAnsi="Times New Roman"/>
          <w:spacing w:val="-5"/>
          <w:sz w:val="27"/>
          <w:szCs w:val="27"/>
        </w:rPr>
        <w:t xml:space="preserve">динамика налоговой базы по налогу согласно данным отчета по форме № 5-МН </w:t>
      </w:r>
      <w:r w:rsidRPr="00C32FF3">
        <w:rPr>
          <w:rFonts w:ascii="Times New Roman" w:hAnsi="Times New Roman"/>
          <w:spacing w:val="-2"/>
          <w:sz w:val="27"/>
          <w:szCs w:val="27"/>
        </w:rPr>
        <w:t xml:space="preserve">«Отчет о налоговой базе и структуре начислений по местным налогам», сложившаяся </w:t>
      </w:r>
      <w:r w:rsidRPr="00C32FF3">
        <w:rPr>
          <w:rFonts w:ascii="Times New Roman" w:hAnsi="Times New Roman"/>
          <w:sz w:val="27"/>
          <w:szCs w:val="27"/>
        </w:rPr>
        <w:t>за предыдущие периоды;</w:t>
      </w:r>
    </w:p>
    <w:p w:rsidR="00D135A6" w:rsidRPr="00C32FF3" w:rsidRDefault="00D135A6" w:rsidP="00D135A6">
      <w:pPr>
        <w:shd w:val="clear" w:color="auto" w:fill="FFFFFF"/>
        <w:tabs>
          <w:tab w:val="left" w:pos="871"/>
        </w:tabs>
        <w:spacing w:after="0"/>
        <w:ind w:firstLine="709"/>
        <w:jc w:val="both"/>
        <w:rPr>
          <w:rFonts w:ascii="Times New Roman" w:hAnsi="Times New Roman"/>
          <w:sz w:val="27"/>
          <w:szCs w:val="27"/>
        </w:rPr>
      </w:pPr>
      <w:r w:rsidRPr="00C32FF3">
        <w:rPr>
          <w:rFonts w:ascii="Times New Roman" w:hAnsi="Times New Roman"/>
          <w:sz w:val="27"/>
          <w:szCs w:val="27"/>
        </w:rPr>
        <w:t xml:space="preserve">- динамика фактических поступлений по налогу согласно данным Отчета по </w:t>
      </w:r>
      <w:r w:rsidRPr="00C32FF3">
        <w:rPr>
          <w:rFonts w:ascii="Times New Roman" w:hAnsi="Times New Roman"/>
          <w:spacing w:val="-3"/>
          <w:sz w:val="27"/>
          <w:szCs w:val="27"/>
        </w:rPr>
        <w:t>№ 1-НМ</w:t>
      </w:r>
      <w:r w:rsidRPr="00C32FF3">
        <w:rPr>
          <w:rFonts w:ascii="Times New Roman" w:hAnsi="Times New Roman"/>
          <w:spacing w:val="-4"/>
          <w:sz w:val="27"/>
          <w:szCs w:val="27"/>
        </w:rPr>
        <w:t>;</w:t>
      </w:r>
    </w:p>
    <w:p w:rsidR="00D135A6" w:rsidRPr="00C32FF3" w:rsidRDefault="00D135A6" w:rsidP="00D135A6">
      <w:pPr>
        <w:shd w:val="clear" w:color="auto" w:fill="FFFFFF"/>
        <w:tabs>
          <w:tab w:val="left" w:pos="871"/>
        </w:tabs>
        <w:spacing w:after="0"/>
        <w:ind w:firstLine="709"/>
        <w:jc w:val="both"/>
        <w:rPr>
          <w:rFonts w:ascii="Times New Roman" w:hAnsi="Times New Roman"/>
          <w:sz w:val="27"/>
          <w:szCs w:val="27"/>
        </w:rPr>
      </w:pPr>
      <w:r w:rsidRPr="00C32FF3">
        <w:rPr>
          <w:rFonts w:ascii="Times New Roman" w:hAnsi="Times New Roman"/>
          <w:sz w:val="27"/>
          <w:szCs w:val="27"/>
        </w:rPr>
        <w:t>- </w:t>
      </w:r>
      <w:r w:rsidRPr="00C32FF3">
        <w:rPr>
          <w:rFonts w:ascii="Times New Roman" w:hAnsi="Times New Roman"/>
          <w:spacing w:val="-4"/>
          <w:sz w:val="27"/>
          <w:szCs w:val="27"/>
        </w:rPr>
        <w:t xml:space="preserve">информация о налоговых ставках, льготах и преференции, предусмотренных главой 31 НК РФ </w:t>
      </w:r>
      <w:r w:rsidRPr="00C32FF3">
        <w:rPr>
          <w:rFonts w:ascii="Times New Roman" w:hAnsi="Times New Roman"/>
          <w:sz w:val="27"/>
          <w:szCs w:val="27"/>
        </w:rPr>
        <w:t>«Земельный налог» нормативными правовыми актами представительных органов муниципальных образований Тамбовской области и другими нормативными правовыми актами.</w:t>
      </w:r>
    </w:p>
    <w:p w:rsidR="00D135A6" w:rsidRPr="00C32FF3" w:rsidRDefault="00D135A6" w:rsidP="00D135A6">
      <w:pPr>
        <w:shd w:val="clear" w:color="auto" w:fill="FFFFFF"/>
        <w:tabs>
          <w:tab w:val="left" w:pos="900"/>
        </w:tabs>
        <w:spacing w:after="0"/>
        <w:ind w:firstLine="709"/>
        <w:jc w:val="both"/>
        <w:rPr>
          <w:rFonts w:ascii="Times New Roman" w:hAnsi="Times New Roman"/>
          <w:sz w:val="27"/>
          <w:szCs w:val="27"/>
        </w:rPr>
      </w:pPr>
      <w:r w:rsidRPr="00C32FF3">
        <w:rPr>
          <w:rFonts w:ascii="Times New Roman" w:hAnsi="Times New Roman"/>
          <w:spacing w:val="-5"/>
          <w:sz w:val="27"/>
          <w:szCs w:val="27"/>
        </w:rPr>
        <w:t xml:space="preserve">Расчёт прогнозного объёма поступлений земельного налога осуществляется по </w:t>
      </w:r>
      <w:r w:rsidRPr="00C32FF3">
        <w:rPr>
          <w:rFonts w:ascii="Times New Roman" w:hAnsi="Times New Roman"/>
          <w:spacing w:val="-6"/>
          <w:sz w:val="27"/>
          <w:szCs w:val="27"/>
        </w:rPr>
        <w:t xml:space="preserve">методу прямого расчёта, основанного на непосредственном использовании прогнозных </w:t>
      </w:r>
      <w:r w:rsidRPr="00C32FF3">
        <w:rPr>
          <w:rFonts w:ascii="Times New Roman" w:hAnsi="Times New Roman"/>
          <w:spacing w:val="-1"/>
          <w:sz w:val="27"/>
          <w:szCs w:val="27"/>
        </w:rPr>
        <w:t xml:space="preserve">значений показателей, уровней ставок и других показателей (налоговые льготы по </w:t>
      </w:r>
      <w:r w:rsidRPr="00C32FF3">
        <w:rPr>
          <w:rFonts w:ascii="Times New Roman" w:hAnsi="Times New Roman"/>
          <w:sz w:val="27"/>
          <w:szCs w:val="27"/>
        </w:rPr>
        <w:t>налогу, уровень собираемости и др.).</w:t>
      </w:r>
    </w:p>
    <w:p w:rsidR="00D135A6" w:rsidRPr="00C32FF3" w:rsidRDefault="00D135A6" w:rsidP="00D135A6">
      <w:pPr>
        <w:shd w:val="clear" w:color="auto" w:fill="FFFFFF"/>
        <w:spacing w:after="0"/>
        <w:ind w:firstLine="709"/>
        <w:jc w:val="both"/>
        <w:rPr>
          <w:rFonts w:ascii="Times New Roman" w:hAnsi="Times New Roman"/>
          <w:sz w:val="27"/>
          <w:szCs w:val="27"/>
        </w:rPr>
      </w:pPr>
      <w:r w:rsidRPr="00C32FF3">
        <w:rPr>
          <w:rFonts w:ascii="Times New Roman" w:hAnsi="Times New Roman"/>
          <w:sz w:val="27"/>
          <w:szCs w:val="27"/>
        </w:rPr>
        <w:t xml:space="preserve">Прогнозируемый объём поступлений по земельному налогу </w:t>
      </w:r>
      <w:r w:rsidRPr="00C32FF3">
        <w:rPr>
          <w:rFonts w:ascii="Times New Roman" w:hAnsi="Times New Roman"/>
          <w:b/>
          <w:bCs/>
          <w:i/>
          <w:iCs/>
          <w:sz w:val="27"/>
          <w:szCs w:val="27"/>
        </w:rPr>
        <w:t>(ЗМ</w:t>
      </w:r>
      <w:r w:rsidRPr="00C32FF3">
        <w:rPr>
          <w:rFonts w:ascii="Times New Roman" w:hAnsi="Times New Roman"/>
          <w:b/>
          <w:bCs/>
          <w:i/>
          <w:iCs/>
          <w:sz w:val="27"/>
          <w:szCs w:val="27"/>
          <w:vertAlign w:val="subscript"/>
        </w:rPr>
        <w:t>всего</w:t>
      </w:r>
      <w:r w:rsidRPr="00C32FF3">
        <w:rPr>
          <w:rFonts w:ascii="Times New Roman" w:hAnsi="Times New Roman"/>
          <w:i/>
          <w:iCs/>
          <w:sz w:val="27"/>
          <w:szCs w:val="27"/>
        </w:rPr>
        <w:t xml:space="preserve">) </w:t>
      </w:r>
      <w:r w:rsidRPr="00C32FF3">
        <w:rPr>
          <w:rFonts w:ascii="Times New Roman" w:hAnsi="Times New Roman"/>
          <w:sz w:val="27"/>
          <w:szCs w:val="27"/>
        </w:rPr>
        <w:t>рассчитывается по формуле:</w:t>
      </w:r>
    </w:p>
    <w:p w:rsidR="00D135A6" w:rsidRPr="00C32FF3" w:rsidRDefault="00D135A6" w:rsidP="00D135A6">
      <w:pPr>
        <w:shd w:val="clear" w:color="auto" w:fill="FFFFFF"/>
        <w:spacing w:after="0"/>
        <w:ind w:firstLine="709"/>
        <w:jc w:val="center"/>
        <w:rPr>
          <w:rFonts w:ascii="Times New Roman" w:hAnsi="Times New Roman"/>
          <w:b/>
          <w:sz w:val="27"/>
          <w:szCs w:val="27"/>
        </w:rPr>
      </w:pPr>
      <w:r w:rsidRPr="00C32FF3">
        <w:rPr>
          <w:rFonts w:ascii="Times New Roman" w:hAnsi="Times New Roman"/>
          <w:b/>
          <w:i/>
          <w:iCs/>
          <w:sz w:val="27"/>
          <w:szCs w:val="27"/>
        </w:rPr>
        <w:t>ЗМ</w:t>
      </w:r>
      <w:r w:rsidRPr="00C32FF3">
        <w:rPr>
          <w:rFonts w:ascii="Times New Roman" w:hAnsi="Times New Roman"/>
          <w:b/>
          <w:i/>
          <w:iCs/>
          <w:sz w:val="27"/>
          <w:szCs w:val="27"/>
          <w:vertAlign w:val="subscript"/>
        </w:rPr>
        <w:t>всего</w:t>
      </w:r>
      <w:r w:rsidRPr="00C32FF3">
        <w:rPr>
          <w:rFonts w:ascii="Times New Roman" w:hAnsi="Times New Roman"/>
          <w:b/>
          <w:i/>
          <w:iCs/>
          <w:sz w:val="27"/>
          <w:szCs w:val="27"/>
        </w:rPr>
        <w:t xml:space="preserve"> = ЗМ</w:t>
      </w:r>
      <w:r w:rsidRPr="00C32FF3">
        <w:rPr>
          <w:rFonts w:ascii="Times New Roman" w:hAnsi="Times New Roman"/>
          <w:b/>
          <w:i/>
          <w:iCs/>
          <w:sz w:val="27"/>
          <w:szCs w:val="27"/>
          <w:vertAlign w:val="subscript"/>
        </w:rPr>
        <w:t xml:space="preserve">орг </w:t>
      </w:r>
      <w:r w:rsidRPr="00C32FF3">
        <w:rPr>
          <w:rFonts w:ascii="Times New Roman" w:hAnsi="Times New Roman"/>
          <w:b/>
          <w:i/>
          <w:iCs/>
          <w:sz w:val="27"/>
          <w:szCs w:val="27"/>
        </w:rPr>
        <w:t>+ ЗМ</w:t>
      </w:r>
      <w:r w:rsidRPr="00C32FF3">
        <w:rPr>
          <w:rFonts w:ascii="Times New Roman" w:hAnsi="Times New Roman"/>
          <w:b/>
          <w:i/>
          <w:iCs/>
          <w:sz w:val="27"/>
          <w:szCs w:val="27"/>
          <w:vertAlign w:val="subscript"/>
        </w:rPr>
        <w:t>фл</w:t>
      </w:r>
      <w:r w:rsidRPr="00C32FF3">
        <w:rPr>
          <w:rFonts w:ascii="Times New Roman" w:hAnsi="Times New Roman"/>
          <w:b/>
          <w:i/>
          <w:iCs/>
          <w:sz w:val="27"/>
          <w:szCs w:val="27"/>
        </w:rPr>
        <w:t>,</w:t>
      </w:r>
    </w:p>
    <w:p w:rsidR="00D135A6" w:rsidRPr="00C32FF3" w:rsidRDefault="00D135A6" w:rsidP="00D135A6">
      <w:pPr>
        <w:shd w:val="clear" w:color="auto" w:fill="FFFFFF"/>
        <w:spacing w:after="0"/>
        <w:ind w:firstLine="709"/>
        <w:rPr>
          <w:rFonts w:ascii="Times New Roman" w:hAnsi="Times New Roman"/>
          <w:spacing w:val="-10"/>
          <w:sz w:val="27"/>
          <w:szCs w:val="27"/>
        </w:rPr>
      </w:pPr>
      <w:r w:rsidRPr="00C32FF3">
        <w:rPr>
          <w:rFonts w:ascii="Times New Roman" w:hAnsi="Times New Roman"/>
          <w:spacing w:val="-10"/>
          <w:sz w:val="27"/>
          <w:szCs w:val="27"/>
        </w:rPr>
        <w:t>где:</w:t>
      </w:r>
    </w:p>
    <w:p w:rsidR="00D135A6" w:rsidRPr="00C32FF3" w:rsidRDefault="00D135A6" w:rsidP="00D135A6">
      <w:pPr>
        <w:shd w:val="clear" w:color="auto" w:fill="FFFFFF"/>
        <w:spacing w:after="0"/>
        <w:ind w:firstLine="709"/>
        <w:jc w:val="both"/>
        <w:rPr>
          <w:rFonts w:ascii="Times New Roman" w:hAnsi="Times New Roman"/>
          <w:sz w:val="27"/>
          <w:szCs w:val="27"/>
        </w:rPr>
      </w:pPr>
      <w:r w:rsidRPr="00C32FF3">
        <w:rPr>
          <w:rFonts w:ascii="Times New Roman" w:hAnsi="Times New Roman"/>
          <w:b/>
          <w:i/>
          <w:iCs/>
          <w:sz w:val="27"/>
          <w:szCs w:val="27"/>
        </w:rPr>
        <w:t>ЗМ</w:t>
      </w:r>
      <w:r w:rsidRPr="00C32FF3">
        <w:rPr>
          <w:rFonts w:ascii="Times New Roman" w:hAnsi="Times New Roman"/>
          <w:b/>
          <w:i/>
          <w:iCs/>
          <w:sz w:val="27"/>
          <w:szCs w:val="27"/>
          <w:vertAlign w:val="subscript"/>
        </w:rPr>
        <w:t xml:space="preserve">орг </w:t>
      </w:r>
      <w:r w:rsidRPr="00C32FF3">
        <w:rPr>
          <w:rFonts w:ascii="Times New Roman" w:hAnsi="Times New Roman"/>
          <w:iCs/>
          <w:sz w:val="27"/>
          <w:szCs w:val="27"/>
        </w:rPr>
        <w:t>-</w:t>
      </w:r>
      <w:r w:rsidRPr="00C32FF3">
        <w:rPr>
          <w:rFonts w:ascii="Times New Roman" w:hAnsi="Times New Roman"/>
          <w:iCs/>
          <w:sz w:val="27"/>
          <w:szCs w:val="27"/>
          <w:vertAlign w:val="subscript"/>
        </w:rPr>
        <w:t xml:space="preserve"> </w:t>
      </w:r>
      <w:r w:rsidRPr="00C32FF3">
        <w:rPr>
          <w:rFonts w:ascii="Times New Roman" w:hAnsi="Times New Roman"/>
          <w:iCs/>
          <w:sz w:val="27"/>
          <w:szCs w:val="27"/>
        </w:rPr>
        <w:t>п</w:t>
      </w:r>
      <w:r w:rsidRPr="00C32FF3">
        <w:rPr>
          <w:rFonts w:ascii="Times New Roman" w:hAnsi="Times New Roman"/>
          <w:spacing w:val="-2"/>
          <w:sz w:val="27"/>
          <w:szCs w:val="27"/>
        </w:rPr>
        <w:t>рогнозируемый объём поступлений земельного налога с организаций, тыс. рублей;</w:t>
      </w:r>
    </w:p>
    <w:p w:rsidR="00D135A6" w:rsidRPr="00C32FF3" w:rsidRDefault="00D135A6" w:rsidP="00D135A6">
      <w:pPr>
        <w:shd w:val="clear" w:color="auto" w:fill="FFFFFF"/>
        <w:spacing w:after="0"/>
        <w:ind w:firstLine="709"/>
        <w:jc w:val="both"/>
        <w:rPr>
          <w:rFonts w:ascii="Times New Roman" w:hAnsi="Times New Roman"/>
          <w:sz w:val="27"/>
          <w:szCs w:val="27"/>
        </w:rPr>
      </w:pPr>
      <w:r w:rsidRPr="00C32FF3">
        <w:rPr>
          <w:rFonts w:ascii="Times New Roman" w:hAnsi="Times New Roman"/>
          <w:b/>
          <w:i/>
          <w:iCs/>
          <w:sz w:val="27"/>
          <w:szCs w:val="27"/>
        </w:rPr>
        <w:t>ЗМ</w:t>
      </w:r>
      <w:r w:rsidRPr="00C32FF3">
        <w:rPr>
          <w:rFonts w:ascii="Times New Roman" w:hAnsi="Times New Roman"/>
          <w:b/>
          <w:i/>
          <w:iCs/>
          <w:sz w:val="27"/>
          <w:szCs w:val="27"/>
          <w:vertAlign w:val="subscript"/>
        </w:rPr>
        <w:t xml:space="preserve">фл </w:t>
      </w:r>
      <w:r w:rsidRPr="00C32FF3">
        <w:rPr>
          <w:rFonts w:ascii="Times New Roman" w:hAnsi="Times New Roman"/>
          <w:iCs/>
          <w:sz w:val="27"/>
          <w:szCs w:val="27"/>
        </w:rPr>
        <w:t>-</w:t>
      </w:r>
      <w:r w:rsidRPr="00C32FF3">
        <w:rPr>
          <w:rFonts w:ascii="Times New Roman" w:hAnsi="Times New Roman"/>
          <w:iCs/>
          <w:sz w:val="27"/>
          <w:szCs w:val="27"/>
          <w:vertAlign w:val="subscript"/>
        </w:rPr>
        <w:t xml:space="preserve"> </w:t>
      </w:r>
      <w:r w:rsidRPr="00C32FF3">
        <w:rPr>
          <w:rFonts w:ascii="Times New Roman" w:hAnsi="Times New Roman"/>
          <w:iCs/>
          <w:sz w:val="27"/>
          <w:szCs w:val="27"/>
        </w:rPr>
        <w:t>п</w:t>
      </w:r>
      <w:r w:rsidRPr="00C32FF3">
        <w:rPr>
          <w:rFonts w:ascii="Times New Roman" w:hAnsi="Times New Roman"/>
          <w:spacing w:val="-2"/>
          <w:sz w:val="27"/>
          <w:szCs w:val="27"/>
        </w:rPr>
        <w:t>рогнозируемый объём поступлений земельного налога с физических лиц, тыс. рублей.</w:t>
      </w:r>
    </w:p>
    <w:p w:rsidR="00D135A6" w:rsidRPr="00C32FF3" w:rsidRDefault="00D135A6" w:rsidP="00D135A6">
      <w:pPr>
        <w:rPr>
          <w:lang w:eastAsia="ru-RU"/>
        </w:rPr>
      </w:pPr>
    </w:p>
    <w:p w:rsidR="000662D2" w:rsidRPr="00C32FF3" w:rsidRDefault="000662D2" w:rsidP="00244007">
      <w:pPr>
        <w:pStyle w:val="10"/>
        <w:numPr>
          <w:ilvl w:val="3"/>
          <w:numId w:val="45"/>
        </w:numPr>
        <w:spacing w:before="0" w:after="240"/>
        <w:ind w:left="0" w:firstLine="0"/>
        <w:jc w:val="center"/>
        <w:rPr>
          <w:rFonts w:ascii="Times New Roman" w:hAnsi="Times New Roman"/>
          <w:i/>
          <w:sz w:val="27"/>
          <w:szCs w:val="27"/>
        </w:rPr>
      </w:pPr>
      <w:bookmarkStart w:id="60" w:name="_Toc135816443"/>
      <w:r w:rsidRPr="00C32FF3">
        <w:rPr>
          <w:rFonts w:ascii="Times New Roman" w:hAnsi="Times New Roman"/>
          <w:i/>
          <w:sz w:val="27"/>
          <w:szCs w:val="27"/>
        </w:rPr>
        <w:lastRenderedPageBreak/>
        <w:t xml:space="preserve">Земельный налог с организаций </w:t>
      </w:r>
      <w:r w:rsidRPr="00C32FF3">
        <w:rPr>
          <w:rFonts w:ascii="Times New Roman" w:hAnsi="Times New Roman"/>
          <w:i/>
          <w:sz w:val="27"/>
          <w:szCs w:val="27"/>
        </w:rPr>
        <w:br/>
        <w:t>182 1 06 06030 0</w:t>
      </w:r>
      <w:r w:rsidR="00F63FFC" w:rsidRPr="00C32FF3">
        <w:rPr>
          <w:rFonts w:ascii="Times New Roman" w:hAnsi="Times New Roman"/>
          <w:i/>
          <w:sz w:val="27"/>
          <w:szCs w:val="27"/>
        </w:rPr>
        <w:t>0</w:t>
      </w:r>
      <w:r w:rsidRPr="00C32FF3">
        <w:rPr>
          <w:rFonts w:ascii="Times New Roman" w:hAnsi="Times New Roman"/>
          <w:i/>
          <w:sz w:val="27"/>
          <w:szCs w:val="27"/>
        </w:rPr>
        <w:t xml:space="preserve"> 0000 110</w:t>
      </w:r>
      <w:bookmarkEnd w:id="60"/>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Прогнозируемый объем поступлений по земельному налогу (</w:t>
      </w:r>
      <w:r w:rsidRPr="00C32FF3">
        <w:rPr>
          <w:rFonts w:ascii="Times New Roman" w:hAnsi="Times New Roman"/>
          <w:b/>
          <w:i/>
          <w:sz w:val="27"/>
          <w:szCs w:val="27"/>
        </w:rPr>
        <w:t xml:space="preserve">ЗН </w:t>
      </w:r>
      <w:r w:rsidRPr="00C32FF3">
        <w:rPr>
          <w:rFonts w:ascii="Times New Roman" w:hAnsi="Times New Roman"/>
          <w:b/>
          <w:i/>
          <w:sz w:val="27"/>
          <w:szCs w:val="27"/>
          <w:vertAlign w:val="subscript"/>
        </w:rPr>
        <w:t>ОРГ</w:t>
      </w:r>
      <w:r w:rsidRPr="00C32FF3">
        <w:rPr>
          <w:rFonts w:ascii="Times New Roman" w:hAnsi="Times New Roman"/>
          <w:b/>
          <w:i/>
          <w:sz w:val="27"/>
          <w:szCs w:val="27"/>
        </w:rPr>
        <w:t xml:space="preserve">) </w:t>
      </w:r>
      <w:r w:rsidRPr="00C32FF3">
        <w:rPr>
          <w:rFonts w:ascii="Times New Roman" w:hAnsi="Times New Roman"/>
          <w:sz w:val="27"/>
          <w:szCs w:val="27"/>
        </w:rPr>
        <w:t>рассчитывается по формуле:</w:t>
      </w:r>
    </w:p>
    <w:p w:rsidR="00D135A6" w:rsidRPr="00C32FF3" w:rsidRDefault="00D135A6" w:rsidP="00D135A6">
      <w:pPr>
        <w:spacing w:after="0" w:line="240" w:lineRule="auto"/>
        <w:ind w:firstLine="709"/>
        <w:jc w:val="both"/>
        <w:rPr>
          <w:rFonts w:ascii="Times New Roman" w:hAnsi="Times New Roman"/>
          <w:sz w:val="16"/>
          <w:szCs w:val="16"/>
        </w:rPr>
      </w:pPr>
    </w:p>
    <w:p w:rsidR="00D135A6" w:rsidRPr="00C32FF3" w:rsidRDefault="00D135A6" w:rsidP="00D135A6">
      <w:pPr>
        <w:spacing w:before="120" w:after="120" w:line="240" w:lineRule="auto"/>
        <w:ind w:firstLine="709"/>
        <w:jc w:val="center"/>
        <w:rPr>
          <w:rFonts w:ascii="Times New Roman" w:hAnsi="Times New Roman"/>
          <w:b/>
          <w:i/>
          <w:sz w:val="27"/>
          <w:szCs w:val="27"/>
        </w:rPr>
      </w:pPr>
      <w:r w:rsidRPr="00C32FF3">
        <w:rPr>
          <w:rFonts w:ascii="Times New Roman" w:hAnsi="Times New Roman"/>
          <w:b/>
          <w:i/>
          <w:sz w:val="27"/>
          <w:szCs w:val="27"/>
        </w:rPr>
        <w:t xml:space="preserve">ЗН </w:t>
      </w:r>
      <w:r w:rsidRPr="00C32FF3">
        <w:rPr>
          <w:rFonts w:ascii="Times New Roman" w:hAnsi="Times New Roman"/>
          <w:b/>
          <w:i/>
          <w:sz w:val="27"/>
          <w:szCs w:val="27"/>
          <w:vertAlign w:val="subscript"/>
        </w:rPr>
        <w:t>ОРГ</w:t>
      </w:r>
      <w:r w:rsidRPr="00C32FF3">
        <w:rPr>
          <w:rFonts w:ascii="Times New Roman" w:hAnsi="Times New Roman"/>
          <w:b/>
          <w:i/>
          <w:sz w:val="27"/>
          <w:szCs w:val="27"/>
        </w:rPr>
        <w:t xml:space="preserve"> = НБ × К</w:t>
      </w:r>
      <w:r w:rsidRPr="00C32FF3">
        <w:rPr>
          <w:rFonts w:ascii="Times New Roman" w:hAnsi="Times New Roman"/>
          <w:b/>
          <w:i/>
          <w:sz w:val="27"/>
          <w:szCs w:val="27"/>
          <w:vertAlign w:val="subscript"/>
        </w:rPr>
        <w:t>экстр.</w:t>
      </w:r>
      <w:r w:rsidRPr="00C32FF3">
        <w:rPr>
          <w:rFonts w:ascii="Times New Roman" w:hAnsi="Times New Roman"/>
          <w:b/>
          <w:i/>
          <w:sz w:val="27"/>
          <w:szCs w:val="27"/>
        </w:rPr>
        <w:t xml:space="preserve"> ×</w:t>
      </w:r>
      <w:r w:rsidRPr="00C32FF3">
        <w:rPr>
          <w:rFonts w:ascii="Times New Roman" w:hAnsi="Times New Roman"/>
          <w:b/>
          <w:i/>
          <w:sz w:val="27"/>
          <w:szCs w:val="27"/>
          <w:lang w:val="en-US"/>
        </w:rPr>
        <w:t>S</w:t>
      </w:r>
      <w:r w:rsidRPr="00C32FF3">
        <w:rPr>
          <w:rFonts w:ascii="Times New Roman" w:hAnsi="Times New Roman"/>
          <w:b/>
          <w:i/>
          <w:sz w:val="27"/>
          <w:szCs w:val="27"/>
        </w:rPr>
        <w:t xml:space="preserve"> ×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пер</w:t>
      </w:r>
      <w:r w:rsidRPr="00C32FF3">
        <w:rPr>
          <w:rFonts w:ascii="Times New Roman" w:hAnsi="Times New Roman"/>
          <w:b/>
          <w:i/>
          <w:sz w:val="27"/>
          <w:szCs w:val="27"/>
        </w:rPr>
        <w:t>× К</w:t>
      </w:r>
      <w:r w:rsidRPr="00C32FF3">
        <w:rPr>
          <w:rFonts w:ascii="Times New Roman" w:hAnsi="Times New Roman"/>
          <w:b/>
          <w:i/>
          <w:sz w:val="27"/>
          <w:szCs w:val="27"/>
          <w:vertAlign w:val="subscript"/>
        </w:rPr>
        <w:t xml:space="preserve">соб. </w:t>
      </w:r>
      <w:r w:rsidRPr="00C32FF3">
        <w:rPr>
          <w:rFonts w:ascii="Times New Roman" w:hAnsi="Times New Roman"/>
          <w:b/>
          <w:i/>
          <w:sz w:val="27"/>
          <w:szCs w:val="27"/>
        </w:rPr>
        <w:t xml:space="preserve">(+/-) </w:t>
      </w:r>
      <w:r w:rsidRPr="00C32FF3">
        <w:rPr>
          <w:rFonts w:ascii="Times New Roman" w:hAnsi="Times New Roman"/>
          <w:b/>
          <w:i/>
          <w:sz w:val="27"/>
          <w:szCs w:val="27"/>
          <w:lang w:val="en-US"/>
        </w:rPr>
        <w:t>F</w:t>
      </w:r>
      <w:r w:rsidRPr="00C32FF3">
        <w:rPr>
          <w:rFonts w:ascii="Times New Roman" w:hAnsi="Times New Roman"/>
          <w:b/>
          <w:i/>
          <w:sz w:val="27"/>
          <w:szCs w:val="27"/>
        </w:rPr>
        <w:t xml:space="preserve">, </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НБ</w:t>
      </w:r>
      <w:r w:rsidRPr="00C32FF3">
        <w:rPr>
          <w:rFonts w:ascii="Times New Roman" w:hAnsi="Times New Roman"/>
          <w:sz w:val="27"/>
          <w:szCs w:val="27"/>
        </w:rPr>
        <w:t xml:space="preserve"> – налоговая база в виде кадастровой стоимости земельных участков организаций с учетом льгот (отчет по форме № 5-МН), тыс. рублей.</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К</w:t>
      </w:r>
      <w:r w:rsidRPr="00C32FF3">
        <w:rPr>
          <w:rFonts w:ascii="Times New Roman" w:hAnsi="Times New Roman"/>
          <w:b/>
          <w:i/>
          <w:sz w:val="27"/>
          <w:szCs w:val="27"/>
          <w:vertAlign w:val="subscript"/>
        </w:rPr>
        <w:t xml:space="preserve">экстр. </w:t>
      </w:r>
      <w:r w:rsidRPr="00C32FF3">
        <w:rPr>
          <w:rFonts w:ascii="Times New Roman" w:hAnsi="Times New Roman"/>
          <w:sz w:val="27"/>
          <w:szCs w:val="27"/>
        </w:rPr>
        <w:t>– коэффициент экстраполяции, рассчитываемый как среднее арифметическое значение темпов роста (снижения) налоговой базы в виде кадастровой стоимости к предыдущему периоду.</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S </w:t>
      </w:r>
      <w:r w:rsidRPr="00C32FF3">
        <w:rPr>
          <w:rFonts w:ascii="Times New Roman" w:hAnsi="Times New Roman"/>
          <w:sz w:val="27"/>
          <w:szCs w:val="27"/>
        </w:rPr>
        <w:t>- расчетная средняя ставка по земельному налогу с организаций за отчетный период, %.</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Средняя ставка по земельному налогу с организаций рассчитывается как отношение суммы налога, подлежащего уплате в бюджет, на налоговую базу (отчет по форме № 5-МН);</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пер. – </w:t>
      </w:r>
      <w:r w:rsidRPr="00C32FF3">
        <w:rPr>
          <w:rFonts w:ascii="Times New Roman" w:hAnsi="Times New Roman"/>
          <w:sz w:val="27"/>
          <w:szCs w:val="27"/>
        </w:rPr>
        <w:t xml:space="preserve">расчетный уровень переходящих платежей по налогу, %. </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Расчетный уровень переходящих платежей определяется как частное от деления суммы земельного налога с организаций начисленного (по отчету по форме № 1-НМ) на сумму земельного налога с организаций, подлежащего уплате в бюджет (по отчету по форме № 5-МН), сложившийся в отчетном периоде;</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D135A6" w:rsidRPr="00C32FF3" w:rsidRDefault="00D135A6" w:rsidP="00D135A6">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При расчете прогнозного объема поступлений земельного налога с организаций учитываются выпадающие доходы в связи с предоставлением льгот, освобождений и преференций, установленных в рамках главы 31 НК РФ, и других льгот, и преференций, предоставленных органами местного самоуправления.</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C32FF3" w:rsidRDefault="00D135A6" w:rsidP="00D135A6">
      <w:pPr>
        <w:spacing w:after="0" w:line="240" w:lineRule="auto"/>
        <w:ind w:firstLine="709"/>
        <w:rPr>
          <w:rFonts w:ascii="Times New Roman" w:hAnsi="Times New Roman"/>
          <w:sz w:val="27"/>
          <w:szCs w:val="27"/>
        </w:rPr>
      </w:pPr>
      <w:r w:rsidRPr="00C32FF3">
        <w:rPr>
          <w:rFonts w:ascii="Times New Roman" w:hAnsi="Times New Roman"/>
          <w:sz w:val="27"/>
          <w:szCs w:val="27"/>
        </w:rPr>
        <w:t>Земельный налог с организаций зачисляется в бюджеты бюджетной системы Российской Федерации по нормативам, установленным в соответствии со статьями БК РФ.</w:t>
      </w:r>
    </w:p>
    <w:p w:rsidR="000662D2" w:rsidRPr="00C32FF3" w:rsidRDefault="000662D2" w:rsidP="00244007">
      <w:pPr>
        <w:pStyle w:val="10"/>
        <w:numPr>
          <w:ilvl w:val="3"/>
          <w:numId w:val="45"/>
        </w:numPr>
        <w:spacing w:before="0" w:after="240"/>
        <w:ind w:left="0" w:firstLine="0"/>
        <w:jc w:val="center"/>
        <w:rPr>
          <w:rFonts w:ascii="Times New Roman" w:hAnsi="Times New Roman"/>
          <w:i/>
          <w:sz w:val="27"/>
          <w:szCs w:val="27"/>
        </w:rPr>
      </w:pPr>
      <w:bookmarkStart w:id="61" w:name="_Toc135816444"/>
      <w:r w:rsidRPr="00C32FF3">
        <w:rPr>
          <w:rFonts w:ascii="Times New Roman" w:hAnsi="Times New Roman"/>
          <w:i/>
          <w:sz w:val="27"/>
          <w:szCs w:val="27"/>
        </w:rPr>
        <w:lastRenderedPageBreak/>
        <w:t>Земельный налог с физических лиц</w:t>
      </w:r>
      <w:r w:rsidRPr="00C32FF3">
        <w:rPr>
          <w:rFonts w:ascii="Times New Roman" w:hAnsi="Times New Roman"/>
          <w:i/>
          <w:sz w:val="27"/>
          <w:szCs w:val="27"/>
        </w:rPr>
        <w:br/>
        <w:t>182 1 06 06040 00 0000 110</w:t>
      </w:r>
      <w:bookmarkEnd w:id="61"/>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Прогнозируемый объем поступлений по земельному налогу (</w:t>
      </w:r>
      <w:r w:rsidRPr="00C32FF3">
        <w:rPr>
          <w:rFonts w:ascii="Times New Roman" w:hAnsi="Times New Roman"/>
          <w:b/>
          <w:i/>
          <w:sz w:val="27"/>
          <w:szCs w:val="27"/>
        </w:rPr>
        <w:t xml:space="preserve">ЗН </w:t>
      </w:r>
      <w:r w:rsidRPr="00C32FF3">
        <w:rPr>
          <w:rFonts w:ascii="Times New Roman" w:hAnsi="Times New Roman"/>
          <w:b/>
          <w:i/>
          <w:sz w:val="27"/>
          <w:szCs w:val="27"/>
          <w:vertAlign w:val="subscript"/>
        </w:rPr>
        <w:t>ФЛ</w:t>
      </w:r>
      <w:r w:rsidRPr="00C32FF3">
        <w:rPr>
          <w:rFonts w:ascii="Times New Roman" w:hAnsi="Times New Roman"/>
          <w:b/>
          <w:i/>
          <w:sz w:val="27"/>
          <w:szCs w:val="27"/>
        </w:rPr>
        <w:t xml:space="preserve">) </w:t>
      </w:r>
      <w:r w:rsidRPr="00C32FF3">
        <w:rPr>
          <w:rFonts w:ascii="Times New Roman" w:hAnsi="Times New Roman"/>
          <w:sz w:val="27"/>
          <w:szCs w:val="27"/>
        </w:rPr>
        <w:t>рассчитывается по формуле:</w:t>
      </w:r>
    </w:p>
    <w:p w:rsidR="00D135A6" w:rsidRPr="00C32FF3" w:rsidRDefault="00D135A6" w:rsidP="00D135A6">
      <w:pPr>
        <w:spacing w:before="120" w:after="120" w:line="240" w:lineRule="auto"/>
        <w:ind w:firstLine="709"/>
        <w:jc w:val="center"/>
        <w:rPr>
          <w:rFonts w:ascii="Times New Roman" w:hAnsi="Times New Roman"/>
          <w:b/>
          <w:i/>
          <w:sz w:val="27"/>
          <w:szCs w:val="27"/>
        </w:rPr>
      </w:pPr>
      <w:r w:rsidRPr="00C32FF3">
        <w:rPr>
          <w:rFonts w:ascii="Times New Roman" w:hAnsi="Times New Roman"/>
          <w:b/>
          <w:i/>
          <w:sz w:val="27"/>
          <w:szCs w:val="27"/>
        </w:rPr>
        <w:t xml:space="preserve">ЗН </w:t>
      </w:r>
      <w:r w:rsidRPr="00C32FF3">
        <w:rPr>
          <w:rFonts w:ascii="Times New Roman" w:hAnsi="Times New Roman"/>
          <w:b/>
          <w:i/>
          <w:sz w:val="27"/>
          <w:szCs w:val="27"/>
          <w:vertAlign w:val="subscript"/>
        </w:rPr>
        <w:t>ФЛ</w:t>
      </w:r>
      <w:r w:rsidRPr="00C32FF3">
        <w:rPr>
          <w:rFonts w:ascii="Times New Roman" w:hAnsi="Times New Roman"/>
          <w:b/>
          <w:i/>
          <w:sz w:val="27"/>
          <w:szCs w:val="27"/>
        </w:rPr>
        <w:t xml:space="preserve"> = НБ</w:t>
      </w:r>
      <w:r w:rsidRPr="00C32FF3">
        <w:rPr>
          <w:rFonts w:ascii="Times New Roman" w:hAnsi="Times New Roman"/>
          <w:b/>
          <w:sz w:val="27"/>
          <w:szCs w:val="27"/>
        </w:rPr>
        <w:t xml:space="preserve"> </w:t>
      </w:r>
      <w:r w:rsidRPr="00C32FF3">
        <w:rPr>
          <w:rFonts w:ascii="Times New Roman" w:hAnsi="Times New Roman"/>
          <w:b/>
          <w:i/>
          <w:sz w:val="27"/>
          <w:szCs w:val="27"/>
        </w:rPr>
        <w:t>× К</w:t>
      </w:r>
      <w:r w:rsidRPr="00C32FF3">
        <w:rPr>
          <w:rFonts w:ascii="Times New Roman" w:hAnsi="Times New Roman"/>
          <w:b/>
          <w:i/>
          <w:sz w:val="27"/>
          <w:szCs w:val="27"/>
          <w:vertAlign w:val="subscript"/>
        </w:rPr>
        <w:t>экстр</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b/>
          <w:sz w:val="27"/>
          <w:szCs w:val="27"/>
        </w:rPr>
        <w:t xml:space="preserve"> </w:t>
      </w:r>
      <w:r w:rsidRPr="00C32FF3">
        <w:rPr>
          <w:rFonts w:ascii="Times New Roman" w:hAnsi="Times New Roman"/>
          <w:b/>
          <w:i/>
          <w:sz w:val="27"/>
          <w:szCs w:val="27"/>
        </w:rPr>
        <w:t>× К</w:t>
      </w:r>
      <w:r w:rsidRPr="00C32FF3">
        <w:rPr>
          <w:rFonts w:ascii="Times New Roman" w:hAnsi="Times New Roman"/>
          <w:b/>
          <w:i/>
          <w:sz w:val="27"/>
          <w:szCs w:val="27"/>
          <w:vertAlign w:val="subscript"/>
        </w:rPr>
        <w:t xml:space="preserve">соб. </w:t>
      </w:r>
      <w:r w:rsidRPr="00C32FF3">
        <w:rPr>
          <w:rFonts w:ascii="Times New Roman" w:hAnsi="Times New Roman"/>
          <w:b/>
          <w:i/>
          <w:sz w:val="27"/>
          <w:szCs w:val="27"/>
        </w:rPr>
        <w:t xml:space="preserve">(+/-) </w:t>
      </w:r>
      <w:r w:rsidRPr="00C32FF3">
        <w:rPr>
          <w:rFonts w:ascii="Times New Roman" w:hAnsi="Times New Roman"/>
          <w:b/>
          <w:i/>
          <w:sz w:val="27"/>
          <w:szCs w:val="27"/>
          <w:lang w:val="en-US"/>
        </w:rPr>
        <w:t>F</w:t>
      </w:r>
      <w:r w:rsidRPr="00C32FF3">
        <w:rPr>
          <w:rFonts w:ascii="Times New Roman" w:hAnsi="Times New Roman"/>
          <w:b/>
          <w:i/>
          <w:sz w:val="27"/>
          <w:szCs w:val="27"/>
        </w:rPr>
        <w:t xml:space="preserve">, </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НБ</w:t>
      </w:r>
      <w:r w:rsidRPr="00C32FF3">
        <w:rPr>
          <w:rFonts w:ascii="Times New Roman" w:hAnsi="Times New Roman"/>
          <w:sz w:val="27"/>
          <w:szCs w:val="27"/>
        </w:rPr>
        <w:t xml:space="preserve"> – налоговая база в виде кадастровой стоимости земельных участков физических лиц, по которым предъявлен налог к уплате, с учетом налоговых вычетов (отчет по форме № 5-МН), тыс. рублей. </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К</w:t>
      </w:r>
      <w:r w:rsidRPr="00C32FF3">
        <w:rPr>
          <w:rFonts w:ascii="Times New Roman" w:hAnsi="Times New Roman"/>
          <w:b/>
          <w:i/>
          <w:sz w:val="27"/>
          <w:szCs w:val="27"/>
          <w:vertAlign w:val="subscript"/>
        </w:rPr>
        <w:t xml:space="preserve">экстр. </w:t>
      </w:r>
      <w:r w:rsidRPr="00C32FF3">
        <w:rPr>
          <w:rFonts w:ascii="Times New Roman" w:hAnsi="Times New Roman"/>
          <w:sz w:val="27"/>
          <w:szCs w:val="27"/>
        </w:rPr>
        <w:t>– коэффициент экстраполяции, рассчитываемый как среднее арифметическое значение темпов роста (снижения) налоговой базы в виде кадастровой стоимости к предыдущему периоду;</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S </w:t>
      </w:r>
      <w:r w:rsidRPr="00C32FF3">
        <w:rPr>
          <w:rFonts w:ascii="Times New Roman" w:hAnsi="Times New Roman"/>
          <w:sz w:val="27"/>
          <w:szCs w:val="27"/>
        </w:rPr>
        <w:t>- расчетная средняя ставка по земельному налогу с физических лиц за отчетный период, %.</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Средняя ставка по земельному налогу с физических лиц рассчитывается как отношение суммы налога, подлежащего уплате в бюджет, на налоговую базу (отчет по форме № 5-МН);</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D135A6" w:rsidRPr="00C32FF3" w:rsidRDefault="00D135A6" w:rsidP="00D135A6">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При расчете прогнозного объема поступлений земельного налога с физических лиц учитываются выпадающие доходы в связи с предоставлением льгот, освобождений и преференций, установленных в рамках главы 31 НК РФ, и других льгот, и преференций, предоставленных органами местного самоуправления.</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Земельный налог с физических лиц зачисляется в бюджеты бюджетной системы Российской Федерации по нормативам, установленным в соответствии со статьями БК РФ. </w:t>
      </w:r>
    </w:p>
    <w:p w:rsidR="000E4CCB" w:rsidRPr="00C32FF3" w:rsidRDefault="000E4CCB" w:rsidP="00244007">
      <w:pPr>
        <w:keepNext/>
        <w:numPr>
          <w:ilvl w:val="1"/>
          <w:numId w:val="45"/>
        </w:numPr>
        <w:tabs>
          <w:tab w:val="left" w:pos="1985"/>
          <w:tab w:val="left" w:pos="2835"/>
          <w:tab w:val="left" w:pos="3119"/>
        </w:tabs>
        <w:spacing w:after="240" w:line="240" w:lineRule="auto"/>
        <w:ind w:left="0" w:firstLine="0"/>
        <w:jc w:val="center"/>
        <w:outlineLvl w:val="0"/>
        <w:rPr>
          <w:rFonts w:ascii="Times New Roman" w:eastAsia="MS Gothic" w:hAnsi="Times New Roman"/>
          <w:b/>
          <w:bCs/>
          <w:kern w:val="32"/>
          <w:sz w:val="27"/>
          <w:szCs w:val="27"/>
          <w:lang w:eastAsia="ru-RU"/>
        </w:rPr>
      </w:pPr>
      <w:bookmarkStart w:id="62" w:name="_Toc135816445"/>
      <w:r w:rsidRPr="00C32FF3">
        <w:rPr>
          <w:rFonts w:ascii="Times New Roman" w:eastAsia="MS Gothic" w:hAnsi="Times New Roman"/>
          <w:b/>
          <w:bCs/>
          <w:kern w:val="32"/>
          <w:sz w:val="27"/>
          <w:szCs w:val="27"/>
          <w:lang w:eastAsia="ru-RU"/>
        </w:rPr>
        <w:lastRenderedPageBreak/>
        <w:t xml:space="preserve">Налог на добычу полезных ископаемых </w:t>
      </w:r>
      <w:r w:rsidRPr="00C32FF3">
        <w:rPr>
          <w:rFonts w:ascii="Times New Roman" w:eastAsia="MS Gothic" w:hAnsi="Times New Roman"/>
          <w:b/>
          <w:bCs/>
          <w:kern w:val="32"/>
          <w:sz w:val="27"/>
          <w:szCs w:val="27"/>
          <w:lang w:eastAsia="ru-RU"/>
        </w:rPr>
        <w:br/>
        <w:t>182 1 07 01000 01 0000 110</w:t>
      </w:r>
      <w:bookmarkEnd w:id="62"/>
    </w:p>
    <w:p w:rsidR="000E4CCB" w:rsidRPr="00C32FF3" w:rsidRDefault="00B02852"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доходов в консолидированный бюджет Тамбовской области</w:t>
      </w:r>
      <w:r w:rsidR="000E4CCB" w:rsidRPr="00C32FF3">
        <w:rPr>
          <w:rFonts w:ascii="Times New Roman" w:hAnsi="Times New Roman"/>
          <w:sz w:val="27"/>
          <w:szCs w:val="27"/>
        </w:rPr>
        <w:t xml:space="preserve"> от уплаты налога на добычу полезных ископаемых осуществляется в соответствии с действующим законодательством Российской Федерации о налогах и сборах.</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прогнозного объёма поступлений налога на добычу полезных ископаемых производится отдельно по каждому виду полезных ископаемых.</w:t>
      </w:r>
    </w:p>
    <w:p w:rsidR="000E4CCB" w:rsidRPr="00C32FF3" w:rsidRDefault="000E4CCB" w:rsidP="0092267D">
      <w:pPr>
        <w:spacing w:after="0" w:line="240" w:lineRule="auto"/>
        <w:jc w:val="both"/>
        <w:rPr>
          <w:rFonts w:ascii="Times New Roman" w:hAnsi="Times New Roman"/>
          <w:sz w:val="27"/>
          <w:szCs w:val="27"/>
        </w:rPr>
      </w:pPr>
    </w:p>
    <w:p w:rsidR="000E4CCB" w:rsidRPr="00C32FF3" w:rsidRDefault="000E4CCB" w:rsidP="00244007">
      <w:pPr>
        <w:keepNext/>
        <w:numPr>
          <w:ilvl w:val="2"/>
          <w:numId w:val="45"/>
        </w:numPr>
        <w:spacing w:after="240" w:line="240" w:lineRule="auto"/>
        <w:ind w:left="0" w:firstLine="426"/>
        <w:jc w:val="center"/>
        <w:outlineLvl w:val="0"/>
        <w:rPr>
          <w:rFonts w:ascii="Times New Roman" w:eastAsia="MS Gothic" w:hAnsi="Times New Roman"/>
          <w:b/>
          <w:bCs/>
          <w:i/>
          <w:kern w:val="32"/>
          <w:sz w:val="27"/>
          <w:szCs w:val="27"/>
          <w:lang w:eastAsia="ru-RU"/>
        </w:rPr>
      </w:pPr>
      <w:bookmarkStart w:id="63" w:name="_Toc135816446"/>
      <w:r w:rsidRPr="00C32FF3">
        <w:rPr>
          <w:rFonts w:ascii="Times New Roman" w:eastAsia="MS Gothic" w:hAnsi="Times New Roman"/>
          <w:b/>
          <w:bCs/>
          <w:i/>
          <w:kern w:val="32"/>
          <w:sz w:val="27"/>
          <w:szCs w:val="27"/>
          <w:lang w:eastAsia="ru-RU"/>
        </w:rPr>
        <w:t xml:space="preserve">Налог на добычу общераспространенных полезных ископаемых </w:t>
      </w:r>
      <w:r w:rsidRPr="00C32FF3">
        <w:rPr>
          <w:rFonts w:ascii="Times New Roman" w:eastAsia="MS Gothic" w:hAnsi="Times New Roman"/>
          <w:b/>
          <w:bCs/>
          <w:i/>
          <w:kern w:val="32"/>
          <w:sz w:val="27"/>
          <w:szCs w:val="27"/>
          <w:lang w:eastAsia="ru-RU"/>
        </w:rPr>
        <w:br/>
        <w:t>182 1 07 01020 01 0000 110</w:t>
      </w:r>
      <w:bookmarkEnd w:id="63"/>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В прогнозе поступлений налога на добычу общераспространённых полезных ископаемых учитываются:</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динамика налоговой базы по налогу согласно данным отчёта по форме </w:t>
      </w:r>
      <w:r w:rsidRPr="00C32FF3">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прогнозного объёма поступлений налога на добычу общераспространённых полезных ископаемых осуществляется методом прямого расчёта, основанного на непосредственном использовании прогнозных стоимостных показателей, уровней ставок и других показателей, определяющих прогнозный объём поступлений налога (индексов, характеризующий динамику цен и производства, уровень собираемости, переходящие платежи, изменения налогового и бюджетного законодательства и др.).</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Прогнозный объём поступлений налога на добычу общераспространённых полезных ископаемых (</w:t>
      </w: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общ. ПИ</w:t>
      </w:r>
      <w:r w:rsidRPr="00C32FF3">
        <w:rPr>
          <w:rFonts w:ascii="Times New Roman" w:hAnsi="Times New Roman"/>
          <w:b/>
          <w:i/>
          <w:sz w:val="27"/>
          <w:szCs w:val="27"/>
        </w:rPr>
        <w:t xml:space="preserve">) </w:t>
      </w:r>
      <w:r w:rsidRPr="00C32FF3">
        <w:rPr>
          <w:rFonts w:ascii="Times New Roman" w:hAnsi="Times New Roman"/>
          <w:sz w:val="27"/>
          <w:szCs w:val="27"/>
        </w:rPr>
        <w:t>определяется исходя из следующего алгоритма расчёта:</w:t>
      </w:r>
    </w:p>
    <w:p w:rsidR="000E4CCB" w:rsidRPr="00C32FF3" w:rsidRDefault="000E4CCB" w:rsidP="000E4CCB">
      <w:pPr>
        <w:widowControl w:val="0"/>
        <w:shd w:val="clear" w:color="auto" w:fill="FFFFFF"/>
        <w:autoSpaceDE w:val="0"/>
        <w:autoSpaceDN w:val="0"/>
        <w:adjustRightInd w:val="0"/>
        <w:spacing w:after="0" w:line="240" w:lineRule="auto"/>
        <w:ind w:firstLine="713"/>
        <w:jc w:val="center"/>
        <w:rPr>
          <w:rFonts w:ascii="Times New Roman" w:hAnsi="Times New Roman"/>
          <w:b/>
          <w:sz w:val="27"/>
          <w:szCs w:val="27"/>
          <w:lang w:eastAsia="ru-RU"/>
        </w:rPr>
      </w:pPr>
      <w:r w:rsidRPr="00C32FF3">
        <w:rPr>
          <w:rFonts w:ascii="Times New Roman" w:hAnsi="Times New Roman"/>
          <w:b/>
          <w:i/>
          <w:iCs/>
          <w:w w:val="121"/>
          <w:sz w:val="27"/>
          <w:szCs w:val="27"/>
          <w:lang w:eastAsia="ru-RU"/>
        </w:rPr>
        <w:t>НДПИ</w:t>
      </w:r>
      <w:r w:rsidRPr="00C32FF3">
        <w:rPr>
          <w:rFonts w:ascii="Times New Roman" w:hAnsi="Times New Roman"/>
          <w:b/>
          <w:i/>
          <w:iCs/>
          <w:spacing w:val="-7"/>
          <w:sz w:val="27"/>
          <w:szCs w:val="27"/>
          <w:vertAlign w:val="subscript"/>
          <w:lang w:eastAsia="ru-RU"/>
        </w:rPr>
        <w:t xml:space="preserve">общПИ </w:t>
      </w:r>
      <w:r w:rsidRPr="00C32FF3">
        <w:rPr>
          <w:rFonts w:ascii="Times New Roman" w:hAnsi="Times New Roman"/>
          <w:b/>
          <w:i/>
          <w:iCs/>
          <w:sz w:val="27"/>
          <w:szCs w:val="27"/>
          <w:lang w:eastAsia="ru-RU"/>
        </w:rPr>
        <w:t xml:space="preserve">= </w:t>
      </w:r>
      <w:r w:rsidRPr="00C32FF3">
        <w:rPr>
          <w:rFonts w:ascii="Times New Roman" w:hAnsi="Times New Roman"/>
          <w:b/>
          <w:bCs/>
          <w:i/>
          <w:iCs/>
          <w:spacing w:val="-7"/>
          <w:sz w:val="27"/>
          <w:szCs w:val="27"/>
          <w:lang w:val="en-US" w:eastAsia="ru-RU"/>
        </w:rPr>
        <w:t>V</w:t>
      </w:r>
      <w:r w:rsidRPr="00C32FF3">
        <w:rPr>
          <w:rFonts w:ascii="Times New Roman" w:hAnsi="Times New Roman"/>
          <w:b/>
          <w:bCs/>
          <w:i/>
          <w:iCs/>
          <w:spacing w:val="-7"/>
          <w:sz w:val="27"/>
          <w:szCs w:val="27"/>
          <w:vertAlign w:val="subscript"/>
          <w:lang w:eastAsia="ru-RU"/>
        </w:rPr>
        <w:t>общПИ</w:t>
      </w:r>
      <w:r w:rsidRPr="00C32FF3">
        <w:rPr>
          <w:rFonts w:ascii="Times New Roman" w:hAnsi="Times New Roman"/>
          <w:b/>
          <w:bCs/>
          <w:i/>
          <w:iCs/>
          <w:spacing w:val="-7"/>
          <w:sz w:val="27"/>
          <w:szCs w:val="27"/>
          <w:lang w:eastAsia="ru-RU"/>
        </w:rPr>
        <w:t xml:space="preserve"> *</w:t>
      </w:r>
      <w:r w:rsidRPr="00C32FF3">
        <w:rPr>
          <w:rFonts w:ascii="Times New Roman" w:hAnsi="Times New Roman"/>
          <w:b/>
          <w:i/>
          <w:iCs/>
          <w:spacing w:val="-7"/>
          <w:sz w:val="27"/>
          <w:szCs w:val="27"/>
          <w:lang w:eastAsia="ru-RU"/>
        </w:rPr>
        <w:t xml:space="preserve"> ДН</w:t>
      </w:r>
      <w:r w:rsidRPr="00C32FF3">
        <w:rPr>
          <w:rFonts w:ascii="Times New Roman" w:hAnsi="Times New Roman"/>
          <w:b/>
          <w:i/>
          <w:iCs/>
          <w:spacing w:val="-7"/>
          <w:sz w:val="27"/>
          <w:szCs w:val="27"/>
          <w:vertAlign w:val="subscript"/>
          <w:lang w:eastAsia="ru-RU"/>
        </w:rPr>
        <w:t xml:space="preserve">общПИ  </w:t>
      </w:r>
      <w:r w:rsidRPr="00C32FF3">
        <w:rPr>
          <w:rFonts w:ascii="Times New Roman" w:hAnsi="Times New Roman"/>
          <w:b/>
          <w:i/>
          <w:iCs/>
          <w:spacing w:val="-7"/>
          <w:sz w:val="27"/>
          <w:szCs w:val="27"/>
          <w:lang w:eastAsia="ru-RU"/>
        </w:rPr>
        <w:t>/ 100*К</w:t>
      </w:r>
      <w:r w:rsidRPr="00C32FF3">
        <w:rPr>
          <w:rFonts w:ascii="Times New Roman" w:hAnsi="Times New Roman"/>
          <w:b/>
          <w:i/>
          <w:iCs/>
          <w:spacing w:val="-7"/>
          <w:sz w:val="27"/>
          <w:szCs w:val="27"/>
          <w:vertAlign w:val="subscript"/>
          <w:lang w:eastAsia="ru-RU"/>
        </w:rPr>
        <w:t>соб</w:t>
      </w:r>
      <w:r w:rsidRPr="00C32FF3">
        <w:rPr>
          <w:rFonts w:ascii="Times New Roman" w:hAnsi="Times New Roman"/>
          <w:b/>
          <w:i/>
          <w:iCs/>
          <w:spacing w:val="-7"/>
          <w:sz w:val="27"/>
          <w:szCs w:val="27"/>
          <w:lang w:eastAsia="ru-RU"/>
        </w:rPr>
        <w:t xml:space="preserve"> (+/-)</w:t>
      </w:r>
      <w:r w:rsidRPr="00C32FF3">
        <w:rPr>
          <w:rFonts w:ascii="Times New Roman" w:hAnsi="Times New Roman"/>
          <w:b/>
          <w:i/>
          <w:iCs/>
          <w:spacing w:val="-7"/>
          <w:sz w:val="27"/>
          <w:szCs w:val="27"/>
          <w:lang w:val="en-US" w:eastAsia="ru-RU"/>
        </w:rPr>
        <w:t>F</w:t>
      </w:r>
      <w:r w:rsidRPr="00C32FF3">
        <w:rPr>
          <w:rFonts w:ascii="Times New Roman" w:hAnsi="Times New Roman"/>
          <w:b/>
          <w:i/>
          <w:iCs/>
          <w:spacing w:val="-7"/>
          <w:sz w:val="27"/>
          <w:szCs w:val="27"/>
          <w:lang w:eastAsia="ru-RU"/>
        </w:rPr>
        <w:t>,</w:t>
      </w:r>
    </w:p>
    <w:p w:rsidR="000E4CCB" w:rsidRPr="00C32FF3" w:rsidRDefault="000E4CCB" w:rsidP="000E4CCB">
      <w:pPr>
        <w:widowControl w:val="0"/>
        <w:shd w:val="clear" w:color="auto" w:fill="FFFFFF"/>
        <w:autoSpaceDE w:val="0"/>
        <w:autoSpaceDN w:val="0"/>
        <w:adjustRightInd w:val="0"/>
        <w:spacing w:after="0" w:line="240" w:lineRule="auto"/>
        <w:ind w:firstLine="713"/>
        <w:rPr>
          <w:rFonts w:ascii="Times New Roman" w:hAnsi="Times New Roman"/>
          <w:sz w:val="27"/>
          <w:szCs w:val="27"/>
          <w:lang w:eastAsia="ru-RU"/>
        </w:rPr>
      </w:pPr>
      <w:r w:rsidRPr="00C32FF3">
        <w:rPr>
          <w:rFonts w:ascii="Times New Roman" w:hAnsi="Times New Roman"/>
          <w:spacing w:val="-5"/>
          <w:sz w:val="27"/>
          <w:szCs w:val="27"/>
          <w:lang w:eastAsia="ru-RU"/>
        </w:rPr>
        <w:t>где:</w:t>
      </w:r>
    </w:p>
    <w:p w:rsidR="000E4CCB" w:rsidRPr="00C32FF3" w:rsidRDefault="000E4CCB" w:rsidP="000E4CCB">
      <w:pPr>
        <w:autoSpaceDE w:val="0"/>
        <w:autoSpaceDN w:val="0"/>
        <w:adjustRightInd w:val="0"/>
        <w:spacing w:after="0" w:line="240" w:lineRule="auto"/>
        <w:ind w:firstLine="713"/>
        <w:jc w:val="both"/>
        <w:rPr>
          <w:rFonts w:ascii="Times New Roman" w:hAnsi="Times New Roman"/>
          <w:sz w:val="27"/>
          <w:szCs w:val="27"/>
          <w:lang w:eastAsia="ru-RU"/>
        </w:rPr>
      </w:pPr>
      <w:r w:rsidRPr="00C32FF3">
        <w:rPr>
          <w:rFonts w:ascii="Times New Roman" w:hAnsi="Times New Roman"/>
          <w:b/>
          <w:bCs/>
          <w:i/>
          <w:iCs/>
          <w:spacing w:val="-7"/>
          <w:sz w:val="27"/>
          <w:szCs w:val="27"/>
          <w:lang w:val="en-US" w:eastAsia="ru-RU"/>
        </w:rPr>
        <w:t>V</w:t>
      </w:r>
      <w:r w:rsidRPr="00C32FF3">
        <w:rPr>
          <w:rFonts w:ascii="Times New Roman" w:hAnsi="Times New Roman"/>
          <w:b/>
          <w:bCs/>
          <w:i/>
          <w:iCs/>
          <w:spacing w:val="-7"/>
          <w:sz w:val="27"/>
          <w:szCs w:val="27"/>
          <w:vertAlign w:val="subscript"/>
          <w:lang w:eastAsia="ru-RU"/>
        </w:rPr>
        <w:t>общПИ</w:t>
      </w:r>
      <w:r w:rsidRPr="00C32FF3">
        <w:rPr>
          <w:rFonts w:ascii="Times New Roman" w:hAnsi="Times New Roman"/>
          <w:sz w:val="27"/>
          <w:szCs w:val="27"/>
          <w:lang w:eastAsia="ru-RU"/>
        </w:rPr>
        <w:t xml:space="preserve"> - исчисленная сумма налога к уплате за последний финансовый год, тыс. рублей;</w:t>
      </w:r>
    </w:p>
    <w:p w:rsidR="000E4CCB" w:rsidRPr="00C32FF3" w:rsidRDefault="000E4CCB" w:rsidP="000E4CCB">
      <w:pPr>
        <w:autoSpaceDE w:val="0"/>
        <w:autoSpaceDN w:val="0"/>
        <w:adjustRightInd w:val="0"/>
        <w:spacing w:after="0" w:line="240" w:lineRule="auto"/>
        <w:ind w:firstLine="713"/>
        <w:jc w:val="both"/>
        <w:rPr>
          <w:rFonts w:ascii="Times New Roman" w:hAnsi="Times New Roman"/>
          <w:sz w:val="27"/>
          <w:szCs w:val="27"/>
          <w:lang w:eastAsia="ru-RU"/>
        </w:rPr>
      </w:pPr>
      <w:r w:rsidRPr="00C32FF3">
        <w:rPr>
          <w:rFonts w:ascii="Times New Roman" w:hAnsi="Times New Roman"/>
          <w:b/>
          <w:i/>
          <w:iCs/>
          <w:spacing w:val="-7"/>
          <w:sz w:val="27"/>
          <w:szCs w:val="27"/>
          <w:lang w:eastAsia="ru-RU"/>
        </w:rPr>
        <w:t>ДН</w:t>
      </w:r>
      <w:r w:rsidRPr="00C32FF3">
        <w:rPr>
          <w:rFonts w:ascii="Times New Roman" w:hAnsi="Times New Roman"/>
          <w:b/>
          <w:i/>
          <w:iCs/>
          <w:spacing w:val="-7"/>
          <w:sz w:val="27"/>
          <w:szCs w:val="27"/>
          <w:vertAlign w:val="subscript"/>
          <w:lang w:eastAsia="ru-RU"/>
        </w:rPr>
        <w:t>общПИ</w:t>
      </w:r>
      <w:r w:rsidRPr="00C32FF3">
        <w:rPr>
          <w:rFonts w:ascii="Times New Roman" w:hAnsi="Times New Roman"/>
          <w:sz w:val="27"/>
          <w:szCs w:val="27"/>
          <w:lang w:eastAsia="ru-RU"/>
        </w:rPr>
        <w:t xml:space="preserve"> - динамика сумм, подлежащих уплате в бюджет (средние данные за 3 предшествующих года), %.</w:t>
      </w:r>
    </w:p>
    <w:p w:rsidR="000E4CCB" w:rsidRPr="00C32FF3" w:rsidRDefault="000E4CCB" w:rsidP="000E4CCB">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b/>
          <w:i/>
          <w:sz w:val="27"/>
          <w:szCs w:val="27"/>
          <w:lang w:val="en-US" w:eastAsia="ru-RU"/>
        </w:rPr>
        <w:t>K</w:t>
      </w:r>
      <w:r w:rsidRPr="00C32FF3">
        <w:rPr>
          <w:rFonts w:ascii="Times New Roman" w:hAnsi="Times New Roman"/>
          <w:b/>
          <w:i/>
          <w:sz w:val="27"/>
          <w:szCs w:val="27"/>
          <w:lang w:eastAsia="ru-RU"/>
        </w:rPr>
        <w:t xml:space="preserve"> </w:t>
      </w:r>
      <w:r w:rsidRPr="00C32FF3">
        <w:rPr>
          <w:rFonts w:ascii="Times New Roman" w:hAnsi="Times New Roman"/>
          <w:b/>
          <w:i/>
          <w:sz w:val="27"/>
          <w:szCs w:val="27"/>
          <w:vertAlign w:val="subscript"/>
          <w:lang w:eastAsia="ru-RU"/>
        </w:rPr>
        <w:t>соб.</w:t>
      </w:r>
      <w:r w:rsidRPr="00C32FF3">
        <w:rPr>
          <w:rFonts w:ascii="Times New Roman" w:hAnsi="Times New Roman"/>
          <w:sz w:val="27"/>
          <w:szCs w:val="27"/>
          <w:lang w:eastAsia="ru-RU"/>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rsidR="000E4CCB" w:rsidRPr="00C32FF3" w:rsidRDefault="000E4CCB" w:rsidP="000E4CCB">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w:t>
      </w:r>
      <w:r w:rsidRPr="00C32FF3">
        <w:rPr>
          <w:rFonts w:ascii="Times New Roman" w:hAnsi="Times New Roman"/>
          <w:sz w:val="27"/>
          <w:szCs w:val="27"/>
          <w:lang w:eastAsia="ru-RU"/>
        </w:rPr>
        <w:lastRenderedPageBreak/>
        <w:t>начисленного налога;</w:t>
      </w:r>
    </w:p>
    <w:p w:rsidR="000E4CCB" w:rsidRPr="00C32FF3" w:rsidRDefault="000E4CCB" w:rsidP="000E4CCB">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b/>
          <w:i/>
          <w:sz w:val="27"/>
          <w:szCs w:val="27"/>
          <w:lang w:eastAsia="ru-RU"/>
        </w:rPr>
        <w:t xml:space="preserve">F – </w:t>
      </w:r>
      <w:r w:rsidRPr="00C32FF3">
        <w:rPr>
          <w:rFonts w:ascii="Times New Roman" w:hAnsi="Times New Roman"/>
          <w:sz w:val="27"/>
          <w:szCs w:val="27"/>
          <w:lang w:eastAsia="ru-RU"/>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0E4CCB" w:rsidRPr="00C32FF3" w:rsidRDefault="000E4CCB" w:rsidP="000E4CCB">
      <w:pPr>
        <w:spacing w:after="0"/>
        <w:ind w:firstLine="713"/>
        <w:jc w:val="both"/>
        <w:rPr>
          <w:rFonts w:ascii="Times New Roman" w:hAnsi="Times New Roman"/>
          <w:sz w:val="27"/>
          <w:szCs w:val="27"/>
          <w:lang w:eastAsia="ru-RU"/>
        </w:rPr>
      </w:pPr>
      <w:r w:rsidRPr="00C32FF3">
        <w:rPr>
          <w:rFonts w:ascii="Times New Roman" w:hAnsi="Times New Roman"/>
          <w:sz w:val="27"/>
          <w:szCs w:val="27"/>
        </w:rPr>
        <w:t xml:space="preserve">- </w:t>
      </w:r>
      <w:r w:rsidRPr="00C32FF3">
        <w:rPr>
          <w:rFonts w:ascii="Times New Roman" w:hAnsi="Times New Roman"/>
          <w:sz w:val="27"/>
          <w:szCs w:val="27"/>
          <w:lang w:eastAsia="ru-RU"/>
        </w:rPr>
        <w:t>в виде применения налоговой ставки, отличной от общеустановленной ставки, а также применения к общеустановленной ставке корректирующих коэффициентов.</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Налог на добычу общераспространённых полезных ископаемых зачисляется в бюджеты бюджетной системы Российской Федерации по нормативам, установленным в соответствии со статьями БК РФ.</w:t>
      </w:r>
    </w:p>
    <w:p w:rsidR="000E4CCB" w:rsidRPr="00C32FF3" w:rsidRDefault="000E4CCB" w:rsidP="000E4CCB">
      <w:pPr>
        <w:spacing w:after="0" w:line="240" w:lineRule="auto"/>
        <w:jc w:val="both"/>
        <w:rPr>
          <w:rFonts w:ascii="Times New Roman" w:hAnsi="Times New Roman"/>
          <w:sz w:val="27"/>
          <w:szCs w:val="27"/>
        </w:rPr>
      </w:pPr>
    </w:p>
    <w:p w:rsidR="000E4CCB" w:rsidRPr="00C32FF3" w:rsidRDefault="000E4CCB" w:rsidP="00244007">
      <w:pPr>
        <w:keepNext/>
        <w:numPr>
          <w:ilvl w:val="2"/>
          <w:numId w:val="45"/>
        </w:numPr>
        <w:spacing w:after="240" w:line="240" w:lineRule="auto"/>
        <w:ind w:left="0" w:firstLine="0"/>
        <w:jc w:val="center"/>
        <w:outlineLvl w:val="0"/>
        <w:rPr>
          <w:rFonts w:ascii="Times New Roman" w:eastAsia="MS Gothic" w:hAnsi="Times New Roman"/>
          <w:b/>
          <w:bCs/>
          <w:i/>
          <w:kern w:val="32"/>
          <w:sz w:val="27"/>
          <w:szCs w:val="27"/>
          <w:lang w:eastAsia="ru-RU"/>
        </w:rPr>
      </w:pPr>
      <w:bookmarkStart w:id="64" w:name="_Toc135816447"/>
      <w:r w:rsidRPr="00C32FF3">
        <w:rPr>
          <w:rFonts w:ascii="Times New Roman" w:eastAsia="MS Gothic" w:hAnsi="Times New Roman"/>
          <w:b/>
          <w:bCs/>
          <w:i/>
          <w:kern w:val="32"/>
          <w:sz w:val="27"/>
          <w:szCs w:val="27"/>
          <w:lang w:eastAsia="ru-RU"/>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w:t>
      </w:r>
      <w:r w:rsidRPr="00C32FF3">
        <w:rPr>
          <w:rFonts w:ascii="Times New Roman" w:eastAsia="MS Gothic" w:hAnsi="Times New Roman"/>
          <w:b/>
          <w:bCs/>
          <w:i/>
          <w:kern w:val="32"/>
          <w:sz w:val="27"/>
          <w:szCs w:val="27"/>
          <w:lang w:eastAsia="ru-RU"/>
        </w:rPr>
        <w:br/>
        <w:t>182 1 07 01030 01 0000 110</w:t>
      </w:r>
      <w:bookmarkEnd w:id="64"/>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В прогнозе поступлений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учитываются:</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динамика налоговой базы по налогу согласно данным отчёта по форме </w:t>
      </w:r>
      <w:r w:rsidRPr="00C32FF3">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динамика фактических поступлений по налогу согласно данным отчёта по форме № 1-НМ «Отчет о начислении и поступлении налогов, сборов, страховых </w:t>
      </w:r>
      <w:r w:rsidRPr="00C32FF3">
        <w:rPr>
          <w:rFonts w:ascii="Times New Roman" w:hAnsi="Times New Roman"/>
          <w:sz w:val="27"/>
          <w:szCs w:val="27"/>
        </w:rPr>
        <w:lastRenderedPageBreak/>
        <w:t>взносов и иных обязательных платежей в бюджетную систему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прогнозного объёма поступлений налога на добычу прочих полезных ископаемых (за исключением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осуществляется методом прямого расчёта, основанного на непосредственном использовании прогнозных стоимостных показателей, прогнозных значений объёмных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динамика объёмов добычи полезных ископаемых, уровень собираемости, переходящие платежи, изменения налогового и бюджетного законодательства и др.).</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Прогнозный объём поступлений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w:t>
      </w: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проч. ПИ</w:t>
      </w:r>
      <w:r w:rsidRPr="00C32FF3">
        <w:rPr>
          <w:rFonts w:ascii="Times New Roman" w:hAnsi="Times New Roman"/>
          <w:i/>
          <w:sz w:val="27"/>
          <w:szCs w:val="27"/>
        </w:rPr>
        <w:t xml:space="preserve">) </w:t>
      </w:r>
      <w:r w:rsidRPr="00C32FF3">
        <w:rPr>
          <w:rFonts w:ascii="Times New Roman" w:hAnsi="Times New Roman"/>
          <w:sz w:val="27"/>
          <w:szCs w:val="27"/>
        </w:rPr>
        <w:t>определяется исходя из следующего алгоритма расчёта:</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0E4CCB">
      <w:pPr>
        <w:widowControl w:val="0"/>
        <w:shd w:val="clear" w:color="auto" w:fill="FFFFFF"/>
        <w:autoSpaceDE w:val="0"/>
        <w:autoSpaceDN w:val="0"/>
        <w:adjustRightInd w:val="0"/>
        <w:spacing w:after="0" w:line="240" w:lineRule="auto"/>
        <w:ind w:firstLine="713"/>
        <w:jc w:val="center"/>
        <w:rPr>
          <w:rFonts w:ascii="Times New Roman" w:hAnsi="Times New Roman"/>
          <w:b/>
          <w:sz w:val="27"/>
          <w:szCs w:val="27"/>
          <w:lang w:eastAsia="ru-RU"/>
        </w:rPr>
      </w:pPr>
      <w:r w:rsidRPr="00C32FF3">
        <w:rPr>
          <w:rFonts w:ascii="Times New Roman" w:hAnsi="Times New Roman"/>
          <w:b/>
          <w:i/>
          <w:iCs/>
          <w:w w:val="121"/>
          <w:sz w:val="27"/>
          <w:szCs w:val="27"/>
          <w:lang w:eastAsia="ru-RU"/>
        </w:rPr>
        <w:t>НДПИ</w:t>
      </w:r>
      <w:r w:rsidRPr="00C32FF3">
        <w:rPr>
          <w:rFonts w:ascii="Times New Roman" w:hAnsi="Times New Roman"/>
          <w:b/>
          <w:i/>
          <w:iCs/>
          <w:spacing w:val="-7"/>
          <w:sz w:val="27"/>
          <w:szCs w:val="27"/>
          <w:vertAlign w:val="subscript"/>
          <w:lang w:eastAsia="ru-RU"/>
        </w:rPr>
        <w:t xml:space="preserve">прочПИ </w:t>
      </w:r>
      <w:r w:rsidRPr="00C32FF3">
        <w:rPr>
          <w:rFonts w:ascii="Times New Roman" w:hAnsi="Times New Roman"/>
          <w:b/>
          <w:i/>
          <w:iCs/>
          <w:sz w:val="27"/>
          <w:szCs w:val="27"/>
          <w:lang w:eastAsia="ru-RU"/>
        </w:rPr>
        <w:t xml:space="preserve">= </w:t>
      </w:r>
      <w:r w:rsidRPr="00C32FF3">
        <w:rPr>
          <w:rFonts w:ascii="Times New Roman" w:hAnsi="Times New Roman"/>
          <w:b/>
          <w:bCs/>
          <w:i/>
          <w:iCs/>
          <w:spacing w:val="-7"/>
          <w:sz w:val="27"/>
          <w:szCs w:val="27"/>
          <w:lang w:val="en-US" w:eastAsia="ru-RU"/>
        </w:rPr>
        <w:t>V</w:t>
      </w:r>
      <w:r w:rsidRPr="00C32FF3">
        <w:rPr>
          <w:rFonts w:ascii="Times New Roman" w:hAnsi="Times New Roman"/>
          <w:b/>
          <w:bCs/>
          <w:i/>
          <w:iCs/>
          <w:spacing w:val="-7"/>
          <w:sz w:val="27"/>
          <w:szCs w:val="27"/>
          <w:vertAlign w:val="subscript"/>
          <w:lang w:eastAsia="ru-RU"/>
        </w:rPr>
        <w:t>прочПИ</w:t>
      </w:r>
      <w:r w:rsidRPr="00C32FF3">
        <w:rPr>
          <w:rFonts w:ascii="Times New Roman" w:hAnsi="Times New Roman"/>
          <w:b/>
          <w:bCs/>
          <w:i/>
          <w:iCs/>
          <w:spacing w:val="-7"/>
          <w:sz w:val="27"/>
          <w:szCs w:val="27"/>
          <w:lang w:eastAsia="ru-RU"/>
        </w:rPr>
        <w:t xml:space="preserve"> *</w:t>
      </w:r>
      <w:r w:rsidRPr="00C32FF3">
        <w:rPr>
          <w:rFonts w:ascii="Times New Roman" w:hAnsi="Times New Roman"/>
          <w:b/>
          <w:i/>
          <w:iCs/>
          <w:spacing w:val="-7"/>
          <w:sz w:val="27"/>
          <w:szCs w:val="27"/>
          <w:lang w:eastAsia="ru-RU"/>
        </w:rPr>
        <w:t xml:space="preserve"> ДН</w:t>
      </w:r>
      <w:r w:rsidRPr="00C32FF3">
        <w:rPr>
          <w:rFonts w:ascii="Times New Roman" w:hAnsi="Times New Roman"/>
          <w:b/>
          <w:i/>
          <w:iCs/>
          <w:spacing w:val="-7"/>
          <w:sz w:val="27"/>
          <w:szCs w:val="27"/>
          <w:vertAlign w:val="subscript"/>
          <w:lang w:eastAsia="ru-RU"/>
        </w:rPr>
        <w:t xml:space="preserve">прочПИ  </w:t>
      </w:r>
      <w:r w:rsidRPr="00C32FF3">
        <w:rPr>
          <w:rFonts w:ascii="Times New Roman" w:hAnsi="Times New Roman"/>
          <w:b/>
          <w:i/>
          <w:iCs/>
          <w:spacing w:val="-7"/>
          <w:sz w:val="27"/>
          <w:szCs w:val="27"/>
          <w:lang w:eastAsia="ru-RU"/>
        </w:rPr>
        <w:t>/ 100*К</w:t>
      </w:r>
      <w:r w:rsidRPr="00C32FF3">
        <w:rPr>
          <w:rFonts w:ascii="Times New Roman" w:hAnsi="Times New Roman"/>
          <w:b/>
          <w:i/>
          <w:iCs/>
          <w:spacing w:val="-7"/>
          <w:sz w:val="27"/>
          <w:szCs w:val="27"/>
          <w:vertAlign w:val="subscript"/>
          <w:lang w:eastAsia="ru-RU"/>
        </w:rPr>
        <w:t>соб</w:t>
      </w:r>
      <w:r w:rsidRPr="00C32FF3">
        <w:rPr>
          <w:rFonts w:ascii="Times New Roman" w:hAnsi="Times New Roman"/>
          <w:b/>
          <w:i/>
          <w:iCs/>
          <w:spacing w:val="-7"/>
          <w:sz w:val="27"/>
          <w:szCs w:val="27"/>
          <w:lang w:eastAsia="ru-RU"/>
        </w:rPr>
        <w:t xml:space="preserve"> (+/-)</w:t>
      </w:r>
      <w:r w:rsidRPr="00C32FF3">
        <w:rPr>
          <w:rFonts w:ascii="Times New Roman" w:hAnsi="Times New Roman"/>
          <w:b/>
          <w:i/>
          <w:iCs/>
          <w:spacing w:val="-7"/>
          <w:sz w:val="27"/>
          <w:szCs w:val="27"/>
          <w:lang w:val="en-US" w:eastAsia="ru-RU"/>
        </w:rPr>
        <w:t>F</w:t>
      </w:r>
      <w:r w:rsidRPr="00C32FF3">
        <w:rPr>
          <w:rFonts w:ascii="Times New Roman" w:hAnsi="Times New Roman"/>
          <w:b/>
          <w:i/>
          <w:iCs/>
          <w:spacing w:val="-7"/>
          <w:sz w:val="27"/>
          <w:szCs w:val="27"/>
          <w:lang w:eastAsia="ru-RU"/>
        </w:rPr>
        <w:t>,</w:t>
      </w:r>
    </w:p>
    <w:p w:rsidR="000E4CCB" w:rsidRPr="00C32FF3" w:rsidRDefault="000E4CCB" w:rsidP="000E4CCB">
      <w:pPr>
        <w:widowControl w:val="0"/>
        <w:shd w:val="clear" w:color="auto" w:fill="FFFFFF"/>
        <w:autoSpaceDE w:val="0"/>
        <w:autoSpaceDN w:val="0"/>
        <w:adjustRightInd w:val="0"/>
        <w:spacing w:after="0" w:line="240" w:lineRule="auto"/>
        <w:ind w:firstLine="713"/>
        <w:rPr>
          <w:rFonts w:ascii="Times New Roman" w:hAnsi="Times New Roman"/>
          <w:sz w:val="27"/>
          <w:szCs w:val="27"/>
          <w:lang w:eastAsia="ru-RU"/>
        </w:rPr>
      </w:pPr>
      <w:r w:rsidRPr="00C32FF3">
        <w:rPr>
          <w:rFonts w:ascii="Times New Roman" w:hAnsi="Times New Roman"/>
          <w:spacing w:val="-5"/>
          <w:sz w:val="27"/>
          <w:szCs w:val="27"/>
          <w:lang w:eastAsia="ru-RU"/>
        </w:rPr>
        <w:t>где:</w:t>
      </w:r>
    </w:p>
    <w:p w:rsidR="000E4CCB" w:rsidRPr="00C32FF3" w:rsidRDefault="000E4CCB" w:rsidP="000E4CCB">
      <w:pPr>
        <w:autoSpaceDE w:val="0"/>
        <w:autoSpaceDN w:val="0"/>
        <w:adjustRightInd w:val="0"/>
        <w:spacing w:after="0" w:line="240" w:lineRule="auto"/>
        <w:ind w:firstLine="713"/>
        <w:jc w:val="both"/>
        <w:rPr>
          <w:rFonts w:ascii="Times New Roman" w:hAnsi="Times New Roman"/>
          <w:sz w:val="27"/>
          <w:szCs w:val="27"/>
          <w:lang w:eastAsia="ru-RU"/>
        </w:rPr>
      </w:pPr>
      <w:r w:rsidRPr="00C32FF3">
        <w:rPr>
          <w:rFonts w:ascii="Times New Roman" w:hAnsi="Times New Roman"/>
          <w:b/>
          <w:bCs/>
          <w:i/>
          <w:iCs/>
          <w:spacing w:val="-7"/>
          <w:sz w:val="27"/>
          <w:szCs w:val="27"/>
          <w:lang w:val="en-US" w:eastAsia="ru-RU"/>
        </w:rPr>
        <w:t>V</w:t>
      </w:r>
      <w:r w:rsidRPr="00C32FF3">
        <w:rPr>
          <w:rFonts w:ascii="Times New Roman" w:hAnsi="Times New Roman"/>
          <w:b/>
          <w:bCs/>
          <w:i/>
          <w:iCs/>
          <w:spacing w:val="-7"/>
          <w:sz w:val="27"/>
          <w:szCs w:val="27"/>
          <w:vertAlign w:val="subscript"/>
          <w:lang w:eastAsia="ru-RU"/>
        </w:rPr>
        <w:t>прочПИ</w:t>
      </w:r>
      <w:r w:rsidRPr="00C32FF3">
        <w:rPr>
          <w:rFonts w:ascii="Times New Roman" w:hAnsi="Times New Roman"/>
          <w:sz w:val="27"/>
          <w:szCs w:val="27"/>
          <w:lang w:eastAsia="ru-RU"/>
        </w:rPr>
        <w:t xml:space="preserve"> - исчисленная сумма налога к уплате за последний финансовый год, тыс. рублей;</w:t>
      </w:r>
    </w:p>
    <w:p w:rsidR="000E4CCB" w:rsidRPr="00C32FF3" w:rsidRDefault="000E4CCB" w:rsidP="000E4CCB">
      <w:pPr>
        <w:autoSpaceDE w:val="0"/>
        <w:autoSpaceDN w:val="0"/>
        <w:adjustRightInd w:val="0"/>
        <w:spacing w:after="0" w:line="240" w:lineRule="auto"/>
        <w:ind w:firstLine="713"/>
        <w:jc w:val="both"/>
        <w:rPr>
          <w:rFonts w:ascii="Times New Roman" w:hAnsi="Times New Roman"/>
          <w:sz w:val="27"/>
          <w:szCs w:val="27"/>
          <w:lang w:eastAsia="ru-RU"/>
        </w:rPr>
      </w:pPr>
      <w:r w:rsidRPr="00C32FF3">
        <w:rPr>
          <w:rFonts w:ascii="Times New Roman" w:hAnsi="Times New Roman"/>
          <w:b/>
          <w:i/>
          <w:iCs/>
          <w:spacing w:val="-7"/>
          <w:sz w:val="27"/>
          <w:szCs w:val="27"/>
          <w:lang w:eastAsia="ru-RU"/>
        </w:rPr>
        <w:t>ДН</w:t>
      </w:r>
      <w:r w:rsidRPr="00C32FF3">
        <w:rPr>
          <w:rFonts w:ascii="Times New Roman" w:hAnsi="Times New Roman"/>
          <w:b/>
          <w:i/>
          <w:iCs/>
          <w:spacing w:val="-7"/>
          <w:sz w:val="27"/>
          <w:szCs w:val="27"/>
          <w:vertAlign w:val="subscript"/>
          <w:lang w:eastAsia="ru-RU"/>
        </w:rPr>
        <w:t>прочПИ</w:t>
      </w:r>
      <w:r w:rsidRPr="00C32FF3">
        <w:rPr>
          <w:rFonts w:ascii="Times New Roman" w:hAnsi="Times New Roman"/>
          <w:sz w:val="27"/>
          <w:szCs w:val="27"/>
          <w:lang w:eastAsia="ru-RU"/>
        </w:rPr>
        <w:t xml:space="preserve"> - динамика сумм, подлежащих уплате в бюджет (средние данные за        3 предшествующих года), %.</w:t>
      </w:r>
    </w:p>
    <w:p w:rsidR="000E4CCB" w:rsidRPr="00C32FF3" w:rsidRDefault="000E4CCB" w:rsidP="000E4CCB">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b/>
          <w:i/>
          <w:sz w:val="27"/>
          <w:szCs w:val="27"/>
          <w:lang w:val="en-US" w:eastAsia="ru-RU"/>
        </w:rPr>
        <w:t>K</w:t>
      </w:r>
      <w:r w:rsidRPr="00C32FF3">
        <w:rPr>
          <w:rFonts w:ascii="Times New Roman" w:hAnsi="Times New Roman"/>
          <w:b/>
          <w:i/>
          <w:sz w:val="27"/>
          <w:szCs w:val="27"/>
          <w:lang w:eastAsia="ru-RU"/>
        </w:rPr>
        <w:t xml:space="preserve"> </w:t>
      </w:r>
      <w:r w:rsidRPr="00C32FF3">
        <w:rPr>
          <w:rFonts w:ascii="Times New Roman" w:hAnsi="Times New Roman"/>
          <w:b/>
          <w:i/>
          <w:sz w:val="27"/>
          <w:szCs w:val="27"/>
          <w:vertAlign w:val="subscript"/>
          <w:lang w:eastAsia="ru-RU"/>
        </w:rPr>
        <w:t>соб.</w:t>
      </w:r>
      <w:r w:rsidRPr="00C32FF3">
        <w:rPr>
          <w:rFonts w:ascii="Times New Roman" w:hAnsi="Times New Roman"/>
          <w:sz w:val="27"/>
          <w:szCs w:val="27"/>
          <w:lang w:eastAsia="ru-RU"/>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rsidR="000E4CCB" w:rsidRPr="00C32FF3" w:rsidRDefault="000E4CCB" w:rsidP="000E4CCB">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0E4CCB" w:rsidRPr="00C32FF3" w:rsidRDefault="000E4CCB" w:rsidP="000E4CCB">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b/>
          <w:i/>
          <w:sz w:val="27"/>
          <w:szCs w:val="27"/>
          <w:lang w:eastAsia="ru-RU"/>
        </w:rPr>
        <w:t xml:space="preserve">F – </w:t>
      </w:r>
      <w:r w:rsidRPr="00C32FF3">
        <w:rPr>
          <w:rFonts w:ascii="Times New Roman" w:hAnsi="Times New Roman"/>
          <w:sz w:val="27"/>
          <w:szCs w:val="27"/>
          <w:lang w:eastAsia="ru-RU"/>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w:t>
      </w:r>
      <w:r w:rsidRPr="00C32FF3">
        <w:rPr>
          <w:rFonts w:ascii="Times New Roman" w:hAnsi="Times New Roman"/>
          <w:sz w:val="27"/>
          <w:szCs w:val="27"/>
        </w:rPr>
        <w:lastRenderedPageBreak/>
        <w:t>актов Российской Федерации, при формировании прогнозного объёма поступлений учитываются:</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0E4CCB" w:rsidRPr="00C32FF3" w:rsidRDefault="000E4CCB" w:rsidP="000E4CCB">
      <w:pPr>
        <w:widowControl w:val="0"/>
        <w:autoSpaceDE w:val="0"/>
        <w:autoSpaceDN w:val="0"/>
        <w:adjustRightInd w:val="0"/>
        <w:spacing w:after="0" w:line="240" w:lineRule="auto"/>
        <w:ind w:firstLine="698"/>
        <w:jc w:val="both"/>
        <w:rPr>
          <w:rFonts w:ascii="Times New Roman" w:hAnsi="Times New Roman"/>
          <w:sz w:val="27"/>
          <w:szCs w:val="27"/>
          <w:lang w:eastAsia="ru-RU"/>
        </w:rPr>
      </w:pPr>
      <w:r w:rsidRPr="00C32FF3">
        <w:rPr>
          <w:rFonts w:ascii="Times New Roman" w:hAnsi="Times New Roman"/>
          <w:sz w:val="27"/>
          <w:szCs w:val="27"/>
          <w:lang w:eastAsia="ru-RU"/>
        </w:rPr>
        <w:t>- в виде применения налоговой ставки отличной от общеустановленной ставки, а также, применения к общеустановленной ставке корректирующих коэффициентов.</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зачисляется в бюджеты бюджетной системы Российской Федерации по нормативам, установленным в соответствии со статьями БК РФ.</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244007">
      <w:pPr>
        <w:keepNext/>
        <w:numPr>
          <w:ilvl w:val="2"/>
          <w:numId w:val="45"/>
        </w:numPr>
        <w:spacing w:after="240" w:line="240" w:lineRule="auto"/>
        <w:ind w:left="0" w:firstLine="426"/>
        <w:jc w:val="center"/>
        <w:outlineLvl w:val="0"/>
        <w:rPr>
          <w:rFonts w:ascii="Times New Roman" w:eastAsia="MS Gothic" w:hAnsi="Times New Roman"/>
          <w:b/>
          <w:bCs/>
          <w:i/>
          <w:kern w:val="32"/>
          <w:sz w:val="27"/>
          <w:szCs w:val="27"/>
          <w:lang w:eastAsia="ru-RU"/>
        </w:rPr>
      </w:pPr>
      <w:bookmarkStart w:id="65" w:name="_Toc135816448"/>
      <w:r w:rsidRPr="00C32FF3">
        <w:rPr>
          <w:rFonts w:ascii="Times New Roman" w:eastAsia="MS Gothic" w:hAnsi="Times New Roman"/>
          <w:b/>
          <w:bCs/>
          <w:i/>
          <w:kern w:val="32"/>
          <w:sz w:val="27"/>
          <w:szCs w:val="27"/>
          <w:lang w:eastAsia="ru-RU"/>
        </w:rPr>
        <w:t xml:space="preserve">Налог на добычу полезных ископаемых в виде природных алмазов, за исключением налога, исчисленного налогоплательщиками, в которых прямо участвует Российская Федерация и доля такого участия составляет не менее </w:t>
      </w:r>
      <w:r w:rsidRPr="00C32FF3">
        <w:rPr>
          <w:rFonts w:ascii="Times New Roman" w:eastAsia="MS Gothic" w:hAnsi="Times New Roman"/>
          <w:b/>
          <w:bCs/>
          <w:i/>
          <w:kern w:val="32"/>
          <w:sz w:val="27"/>
          <w:szCs w:val="27"/>
          <w:lang w:eastAsia="ru-RU"/>
        </w:rPr>
        <w:br/>
        <w:t xml:space="preserve">33 процентов, за налоговый период, начало которого приходиться на период </w:t>
      </w:r>
      <w:r w:rsidRPr="00C32FF3">
        <w:rPr>
          <w:rFonts w:ascii="Times New Roman" w:eastAsia="MS Gothic" w:hAnsi="Times New Roman"/>
          <w:b/>
          <w:bCs/>
          <w:i/>
          <w:kern w:val="32"/>
          <w:sz w:val="27"/>
          <w:szCs w:val="27"/>
          <w:lang w:eastAsia="ru-RU"/>
        </w:rPr>
        <w:br/>
        <w:t xml:space="preserve">с 1 февраля 2023 года по 31 марта 2023 года включительно, при добыче природных алмазов по совокупности всех участков недр, лицензия на пользование которыми выдана таким организациям в соответствии с законодательством </w:t>
      </w:r>
      <w:r w:rsidRPr="00C32FF3">
        <w:rPr>
          <w:rFonts w:ascii="Times New Roman" w:eastAsia="MS Gothic" w:hAnsi="Times New Roman"/>
          <w:b/>
          <w:bCs/>
          <w:i/>
          <w:kern w:val="32"/>
          <w:sz w:val="27"/>
          <w:szCs w:val="27"/>
          <w:lang w:eastAsia="ru-RU"/>
        </w:rPr>
        <w:br/>
        <w:t>Российской Федерации о недрах</w:t>
      </w:r>
      <w:r w:rsidRPr="00C32FF3">
        <w:rPr>
          <w:rFonts w:ascii="Times New Roman" w:eastAsia="MS Gothic" w:hAnsi="Times New Roman"/>
          <w:b/>
          <w:bCs/>
          <w:i/>
          <w:kern w:val="32"/>
          <w:sz w:val="27"/>
          <w:szCs w:val="27"/>
          <w:lang w:eastAsia="ru-RU"/>
        </w:rPr>
        <w:br/>
        <w:t>182 1 07 01050 01 0000 110</w:t>
      </w:r>
      <w:bookmarkEnd w:id="65"/>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В прогнозе поступлений налога на добычу полезных ископаемых в виде природных алмазов, за исключением налога, исчисленного налогоплательщиками, в которых прямо участвует Российская Федерация и доля такого участия составляет не менее 33 процентов, за налоговый период, начало которого приходиться на период </w:t>
      </w:r>
      <w:r w:rsidRPr="00C32FF3">
        <w:rPr>
          <w:rFonts w:ascii="Times New Roman" w:hAnsi="Times New Roman"/>
          <w:sz w:val="27"/>
          <w:szCs w:val="27"/>
        </w:rPr>
        <w:br/>
        <w:t>с 1 февраля 2023 года по 31 марта 2023 года включительно, при добыче природных алмазов по совокупности всех участков недр, лицензия на пользование которыми выдана таким организациям в соответствии с законодательством Российской Федерации о недрах,</w:t>
      </w:r>
      <w:r w:rsidRPr="00C32FF3">
        <w:rPr>
          <w:rFonts w:ascii="Times New Roman" w:hAnsi="Times New Roman"/>
          <w:i/>
          <w:sz w:val="27"/>
          <w:szCs w:val="27"/>
        </w:rPr>
        <w:t xml:space="preserve"> </w:t>
      </w:r>
      <w:r w:rsidRPr="00C32FF3">
        <w:rPr>
          <w:rFonts w:ascii="Times New Roman" w:hAnsi="Times New Roman"/>
          <w:sz w:val="27"/>
          <w:szCs w:val="27"/>
        </w:rPr>
        <w:t>учитываются:</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разрабатываемые Минэкономразвития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 xml:space="preserve">- динамика налоговой базы по налогу согласно данным отчёта по форме </w:t>
      </w:r>
      <w:r w:rsidRPr="00C32FF3">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прогнозного объёма поступлений налога на добычу полезных ископаемых в виде природных алмазов, за исключением налога, исчисленного налогоплательщиками, в которых прямо участвует Российская Федерация и доля такого участия составляет не менее 33 процентов, за налоговый период, начало которого приходиться на период с 1 февраля 2023 года по 31 марта 2023 года включительно, при добыче природных алмазов по совокупности всех участков недр, лицензия на пользование которыми выдана таким организациям в соответствии с законодательством Российской Федерации о недрах,</w:t>
      </w:r>
      <w:r w:rsidRPr="00C32FF3">
        <w:rPr>
          <w:rFonts w:ascii="Times New Roman" w:hAnsi="Times New Roman"/>
          <w:i/>
          <w:sz w:val="27"/>
          <w:szCs w:val="27"/>
        </w:rPr>
        <w:t xml:space="preserve"> </w:t>
      </w:r>
      <w:r w:rsidRPr="00C32FF3">
        <w:rPr>
          <w:rFonts w:ascii="Times New Roman" w:hAnsi="Times New Roman"/>
          <w:sz w:val="27"/>
          <w:szCs w:val="27"/>
        </w:rPr>
        <w:t>осуществляется по методу прямого расчёта, основанного на непосредственном использовании прогнозных стоимостных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в виде природных алмазов, уровень собираемости, переходящие платежи, изменения налогового и бюджетного законодательства о налогах и сборах и др.).</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Прогнозный объём поступлений налога на добычу полезных ископаемых в виде природных алмазов, за исключением налога, исчисленного налогоплательщиками, в которых прямо участвует Российская Федерация и доля такого участия составляет не менее 33 процентов, за налоговый период, начало которого приходиться на период </w:t>
      </w:r>
      <w:r w:rsidRPr="00C32FF3">
        <w:rPr>
          <w:rFonts w:ascii="Times New Roman" w:hAnsi="Times New Roman"/>
          <w:sz w:val="27"/>
          <w:szCs w:val="27"/>
        </w:rPr>
        <w:br/>
        <w:t>с 1 февраля 2023 года по 31 марта 2023 года включительно, при добыче природных алмазов по совокупности всех участков недр, лицензия на пользование которыми выдана таким организациям в соответствии с законодательством Российской Федерации о недрах, (</w:t>
      </w: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ПИ алмазы</w:t>
      </w:r>
      <w:r w:rsidRPr="00C32FF3">
        <w:rPr>
          <w:rFonts w:ascii="Times New Roman" w:hAnsi="Times New Roman"/>
          <w:sz w:val="27"/>
          <w:szCs w:val="27"/>
        </w:rPr>
        <w:t>) определяется исходя из следующего алгоритма расчёта:</w:t>
      </w:r>
    </w:p>
    <w:p w:rsidR="000E4CCB" w:rsidRPr="00C32FF3" w:rsidRDefault="000E4CCB" w:rsidP="000E4CCB">
      <w:pPr>
        <w:spacing w:before="120" w:after="120" w:line="240" w:lineRule="auto"/>
        <w:ind w:firstLine="709"/>
        <w:jc w:val="center"/>
        <w:rPr>
          <w:rFonts w:ascii="Times New Roman" w:hAnsi="Times New Roman"/>
          <w:b/>
          <w:i/>
          <w:sz w:val="27"/>
          <w:szCs w:val="27"/>
        </w:rPr>
      </w:pP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ПИ алмазы</w:t>
      </w:r>
      <w:r w:rsidRPr="00C32FF3">
        <w:rPr>
          <w:rFonts w:ascii="Times New Roman" w:hAnsi="Times New Roman"/>
          <w:b/>
          <w:i/>
          <w:sz w:val="27"/>
          <w:szCs w:val="27"/>
        </w:rPr>
        <w:t xml:space="preserve"> = (Ʃ(</w:t>
      </w:r>
      <w:r w:rsidRPr="00C32FF3">
        <w:rPr>
          <w:rFonts w:ascii="Times New Roman" w:hAnsi="Times New Roman"/>
          <w:b/>
          <w:i/>
          <w:sz w:val="27"/>
          <w:szCs w:val="27"/>
          <w:lang w:val="en-US"/>
        </w:rPr>
        <w:t>V</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ПИ алмазы </w:t>
      </w:r>
      <w:r w:rsidRPr="00C32FF3">
        <w:rPr>
          <w:rFonts w:ascii="Times New Roman" w:hAnsi="Times New Roman"/>
          <w:b/>
          <w:i/>
          <w:sz w:val="27"/>
          <w:szCs w:val="27"/>
        </w:rPr>
        <w:t xml:space="preserve">× J </w:t>
      </w:r>
      <w:r w:rsidRPr="00C32FF3">
        <w:rPr>
          <w:rFonts w:ascii="Times New Roman" w:hAnsi="Times New Roman"/>
          <w:b/>
          <w:i/>
          <w:sz w:val="27"/>
          <w:szCs w:val="27"/>
          <w:vertAlign w:val="subscript"/>
        </w:rPr>
        <w:t>алмазы</w:t>
      </w:r>
      <w:r w:rsidRPr="00C32FF3">
        <w:rPr>
          <w:rFonts w:ascii="Times New Roman" w:hAnsi="Times New Roman"/>
          <w:b/>
          <w:i/>
          <w:sz w:val="27"/>
          <w:szCs w:val="27"/>
        </w:rPr>
        <w:t xml:space="preserve"> × S (+-) P)) × </w:t>
      </w:r>
      <w:r w:rsidRPr="00C32FF3">
        <w:rPr>
          <w:rFonts w:ascii="Times New Roman" w:hAnsi="Times New Roman"/>
          <w:b/>
          <w:i/>
          <w:sz w:val="27"/>
          <w:szCs w:val="27"/>
          <w:lang w:val="en-US"/>
        </w:rPr>
        <w:t>B</w:t>
      </w:r>
      <w:r w:rsidRPr="00C32FF3">
        <w:rPr>
          <w:rFonts w:ascii="Times New Roman" w:hAnsi="Times New Roman"/>
          <w:b/>
          <w:i/>
          <w:sz w:val="27"/>
          <w:szCs w:val="27"/>
          <w:vertAlign w:val="subscript"/>
        </w:rPr>
        <w:t xml:space="preserve"> ПИ алмазы</w:t>
      </w:r>
      <w:r w:rsidRPr="00C32FF3">
        <w:rPr>
          <w:rFonts w:ascii="Times New Roman" w:hAnsi="Times New Roman"/>
          <w:b/>
          <w:i/>
          <w:sz w:val="27"/>
          <w:szCs w:val="27"/>
        </w:rPr>
        <w:t xml:space="preserve"> ×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b/>
          <w:i/>
          <w:sz w:val="27"/>
          <w:szCs w:val="27"/>
        </w:rPr>
        <w:t xml:space="preserve"> (+-) F,</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где,</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lang w:val="en-US"/>
        </w:rPr>
        <w:t>V</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ПИ алмазы </w:t>
      </w:r>
      <w:r w:rsidRPr="00C32FF3">
        <w:rPr>
          <w:rFonts w:ascii="Times New Roman" w:hAnsi="Times New Roman"/>
          <w:snapToGrid w:val="0"/>
          <w:sz w:val="27"/>
          <w:szCs w:val="27"/>
          <w:lang w:eastAsia="ru-RU"/>
        </w:rPr>
        <w:t xml:space="preserve">– фактическая стоимость добытых полезных ископаемых в виде природных алмазов, за последний годовой период, </w:t>
      </w:r>
      <w:r w:rsidRPr="00C32FF3">
        <w:rPr>
          <w:rFonts w:ascii="Times New Roman" w:hAnsi="Times New Roman"/>
          <w:sz w:val="27"/>
          <w:szCs w:val="27"/>
        </w:rPr>
        <w:t xml:space="preserve">с учётом распределения по долям на соответствующий прогнозируемый период в соответствии с динамикой стоимости добытых полезных ископаемых в виде природных алмазов согласно данным отчёта по форме № 5-НДПИ, </w:t>
      </w:r>
      <w:r w:rsidRPr="00C32FF3">
        <w:rPr>
          <w:rFonts w:ascii="Times New Roman" w:hAnsi="Times New Roman"/>
          <w:snapToGrid w:val="0"/>
          <w:sz w:val="27"/>
          <w:szCs w:val="27"/>
          <w:lang w:eastAsia="ru-RU"/>
        </w:rPr>
        <w:t>млн. рублей;</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rPr>
        <w:lastRenderedPageBreak/>
        <w:t xml:space="preserve">J </w:t>
      </w:r>
      <w:r w:rsidRPr="00C32FF3">
        <w:rPr>
          <w:rFonts w:ascii="Times New Roman" w:hAnsi="Times New Roman"/>
          <w:b/>
          <w:i/>
          <w:sz w:val="27"/>
          <w:szCs w:val="27"/>
          <w:vertAlign w:val="subscript"/>
        </w:rPr>
        <w:t>алмазы</w:t>
      </w:r>
      <w:r w:rsidRPr="00C32FF3">
        <w:rPr>
          <w:rFonts w:ascii="Times New Roman" w:hAnsi="Times New Roman"/>
          <w:b/>
          <w:i/>
          <w:sz w:val="27"/>
          <w:szCs w:val="27"/>
        </w:rPr>
        <w:t xml:space="preserve"> </w:t>
      </w:r>
      <w:r w:rsidRPr="00C32FF3">
        <w:rPr>
          <w:rFonts w:ascii="Times New Roman" w:hAnsi="Times New Roman"/>
          <w:snapToGrid w:val="0"/>
          <w:sz w:val="27"/>
          <w:szCs w:val="27"/>
          <w:lang w:eastAsia="ru-RU"/>
        </w:rPr>
        <w:t>–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в виде природных алмазов и др.;</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napToGrid w:val="0"/>
          <w:sz w:val="27"/>
          <w:szCs w:val="27"/>
          <w:lang w:val="en-US" w:eastAsia="ru-RU"/>
        </w:rPr>
        <w:t>S</w:t>
      </w:r>
      <w:r w:rsidRPr="00C32FF3">
        <w:rPr>
          <w:rFonts w:ascii="Times New Roman" w:hAnsi="Times New Roman"/>
          <w:b/>
          <w:i/>
          <w:snapToGrid w:val="0"/>
          <w:sz w:val="27"/>
          <w:szCs w:val="27"/>
          <w:lang w:eastAsia="ru-RU"/>
        </w:rPr>
        <w:t xml:space="preserve"> </w:t>
      </w:r>
      <w:r w:rsidRPr="00C32FF3">
        <w:rPr>
          <w:rFonts w:ascii="Times New Roman" w:hAnsi="Times New Roman"/>
          <w:snapToGrid w:val="0"/>
          <w:sz w:val="27"/>
          <w:szCs w:val="27"/>
          <w:lang w:eastAsia="ru-RU"/>
        </w:rPr>
        <w:t>– ставка налога на добычу полезных ископаемых в виде природных алмазов, установленная в соответствии с НК РФ,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P</w:t>
      </w:r>
      <w:r w:rsidRPr="00C32FF3">
        <w:rPr>
          <w:rFonts w:ascii="Times New Roman" w:hAnsi="Times New Roman"/>
          <w:sz w:val="27"/>
          <w:szCs w:val="27"/>
        </w:rPr>
        <w:t xml:space="preserve"> – переходящие платежи, тыс.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B</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ПИ алмаз</w:t>
      </w:r>
      <w:r w:rsidRPr="00C32FF3">
        <w:rPr>
          <w:rFonts w:ascii="Times New Roman" w:hAnsi="Times New Roman"/>
          <w:b/>
          <w:i/>
          <w:sz w:val="27"/>
          <w:szCs w:val="27"/>
        </w:rPr>
        <w:t xml:space="preserve"> </w:t>
      </w:r>
      <w:r w:rsidRPr="00C32FF3">
        <w:rPr>
          <w:rFonts w:ascii="Times New Roman" w:hAnsi="Times New Roman"/>
          <w:sz w:val="27"/>
          <w:szCs w:val="27"/>
        </w:rPr>
        <w:t>– доля налога на добычу полезных ископаемых в виде природных алмазов, за исключением налога, исчисленного налогоплательщиками, в которых прямо участвует Российская Федерация и доля такого участия составляет не менее 33 процентов, сложившаяся на основании данных налоговых деклараций по налогу на добычу полезных ископаемых за предыдущие периоды и применяемая в расчёте в период с 1 февраля 2023 года по 31 марта 2023 года,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Налог на добычу полезного ископаемого в виде природных алмазов, за исключением налога, исчисленного налогоплательщиками, в которых прямо участвует Российская Федерация и доля такого участия составляет не менее 33 процентов, за налоговый период, начало которого приходиться на период с 1 февраля 2023 года по 31 марта 2023 года включительно, при добыче природных алмазов по совокупности всех участков недр, лицензия на пользование которыми </w:t>
      </w:r>
      <w:r w:rsidRPr="00C32FF3">
        <w:rPr>
          <w:rFonts w:ascii="Times New Roman" w:hAnsi="Times New Roman"/>
          <w:sz w:val="27"/>
          <w:szCs w:val="27"/>
        </w:rPr>
        <w:lastRenderedPageBreak/>
        <w:t>выдана таким организациям в соответствии с законодательством Российской Федерации о недрах, зачисляется в бюджеты бюджетной системы Российской Федерации по нормативам, установленным в соответствии со статьями БК РФ.</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244007">
      <w:pPr>
        <w:keepNext/>
        <w:numPr>
          <w:ilvl w:val="2"/>
          <w:numId w:val="45"/>
        </w:numPr>
        <w:spacing w:after="240" w:line="240" w:lineRule="auto"/>
        <w:ind w:left="0" w:firstLine="426"/>
        <w:jc w:val="center"/>
        <w:outlineLvl w:val="0"/>
        <w:rPr>
          <w:rFonts w:ascii="Times New Roman" w:eastAsia="MS Gothic" w:hAnsi="Times New Roman"/>
          <w:b/>
          <w:bCs/>
          <w:i/>
          <w:kern w:val="32"/>
          <w:sz w:val="27"/>
          <w:szCs w:val="27"/>
          <w:lang w:eastAsia="ru-RU"/>
        </w:rPr>
      </w:pPr>
      <w:bookmarkStart w:id="66" w:name="_Toc135816449"/>
      <w:r w:rsidRPr="00C32FF3">
        <w:rPr>
          <w:rFonts w:ascii="Times New Roman" w:eastAsia="MS Gothic" w:hAnsi="Times New Roman"/>
          <w:b/>
          <w:bCs/>
          <w:i/>
          <w:kern w:val="32"/>
          <w:sz w:val="27"/>
          <w:szCs w:val="27"/>
          <w:lang w:eastAsia="ru-RU"/>
        </w:rPr>
        <w:t>Налог на добычу полезных ископаемых в виде угля (за исключением угля коксующегося)</w:t>
      </w:r>
      <w:r w:rsidRPr="00C32FF3">
        <w:rPr>
          <w:rFonts w:ascii="Times New Roman" w:eastAsia="MS Gothic" w:hAnsi="Times New Roman"/>
          <w:b/>
          <w:bCs/>
          <w:i/>
          <w:kern w:val="32"/>
          <w:sz w:val="27"/>
          <w:szCs w:val="27"/>
          <w:lang w:eastAsia="ru-RU"/>
        </w:rPr>
        <w:br/>
        <w:t>182 1 07 01060 01 0000 110</w:t>
      </w:r>
      <w:bookmarkEnd w:id="66"/>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В прогнозе поступлений налога на добычу полезных ископаемых в виде угля (за исключением угля коксующегося), учитываются:</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(налогооблагаемый объём добычи угля в разрезе видов: антрацит, уголь бурый, уголь за исключением антрацита, угля коксующегося и угля бурого), разрабатываемые Минэкономразвития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динамика налоговой базы по налогу согласно данным отчёта по форме </w:t>
      </w:r>
      <w:r w:rsidRPr="00C32FF3">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динамика фактических объёмных показателей добычи угля по видам угля </w:t>
      </w:r>
      <w:r w:rsidRPr="00C32FF3">
        <w:rPr>
          <w:rFonts w:ascii="Times New Roman" w:hAnsi="Times New Roman"/>
          <w:snapToGrid w:val="0"/>
          <w:sz w:val="27"/>
          <w:szCs w:val="27"/>
          <w:lang w:eastAsia="ru-RU"/>
        </w:rPr>
        <w:t xml:space="preserve">(антрацит, уголь бурый, уголь за исключением антрацита, угля коксующегося и угля бурого) </w:t>
      </w:r>
      <w:r w:rsidRPr="00C32FF3">
        <w:rPr>
          <w:rFonts w:ascii="Times New Roman" w:hAnsi="Times New Roman"/>
          <w:sz w:val="27"/>
          <w:szCs w:val="27"/>
        </w:rPr>
        <w:t>согласно данным Росстата;</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0E4CCB" w:rsidRPr="00C32FF3" w:rsidRDefault="000E4CCB" w:rsidP="000E4CCB">
      <w:pPr>
        <w:spacing w:after="0" w:line="240" w:lineRule="auto"/>
        <w:ind w:firstLine="709"/>
        <w:jc w:val="both"/>
        <w:rPr>
          <w:rFonts w:ascii="Times New Roman" w:hAnsi="Times New Roman"/>
        </w:rPr>
      </w:pP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прогнозного объёма поступлений налога на добычу полезных ископаемых в виде угля (за исключением угля коксующегося) осуществляется методом прямого расчёта, основанного на непосредственном использовании прогнозных значений объемных показателей, уровней ставок и других показателей, определяющих прогнозный объём поступлений налога (налоговые льготы по налогу, уровень собираемости, переходящие платежи, изменения налогового и бюджетного законодательства о налогах и сборах и др.).</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Прогнозный объём поступлений налога на добычу полезных ископаемых </w:t>
      </w:r>
      <w:r w:rsidRPr="00C32FF3">
        <w:rPr>
          <w:rFonts w:ascii="Times New Roman" w:hAnsi="Times New Roman"/>
          <w:sz w:val="27"/>
          <w:szCs w:val="27"/>
        </w:rPr>
        <w:br/>
        <w:t>в виде угля (за исключением угля коксующегося) (</w:t>
      </w: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ПИ уголь</w:t>
      </w:r>
      <w:r w:rsidRPr="00C32FF3">
        <w:rPr>
          <w:rFonts w:ascii="Times New Roman" w:hAnsi="Times New Roman"/>
          <w:i/>
          <w:sz w:val="27"/>
          <w:szCs w:val="27"/>
        </w:rPr>
        <w:t xml:space="preserve">) </w:t>
      </w:r>
      <w:r w:rsidRPr="00C32FF3">
        <w:rPr>
          <w:rFonts w:ascii="Times New Roman" w:hAnsi="Times New Roman"/>
          <w:sz w:val="27"/>
          <w:szCs w:val="27"/>
        </w:rPr>
        <w:t>определяется исходя из следующего алгоритма расчёта:</w:t>
      </w:r>
    </w:p>
    <w:p w:rsidR="000E4CCB" w:rsidRPr="00C32FF3" w:rsidRDefault="000E4CCB" w:rsidP="000E4CCB">
      <w:pPr>
        <w:spacing w:after="0" w:line="240" w:lineRule="auto"/>
        <w:ind w:firstLine="709"/>
        <w:jc w:val="both"/>
        <w:rPr>
          <w:rFonts w:ascii="Times New Roman" w:hAnsi="Times New Roman"/>
          <w:sz w:val="16"/>
          <w:szCs w:val="16"/>
        </w:rPr>
      </w:pPr>
    </w:p>
    <w:p w:rsidR="000E4CCB" w:rsidRPr="00C32FF3" w:rsidRDefault="000E4CCB" w:rsidP="000E4CCB">
      <w:pPr>
        <w:spacing w:before="120" w:after="120" w:line="240" w:lineRule="auto"/>
        <w:ind w:firstLine="567"/>
        <w:jc w:val="center"/>
        <w:rPr>
          <w:rFonts w:ascii="Times New Roman" w:hAnsi="Times New Roman"/>
          <w:b/>
          <w:i/>
          <w:sz w:val="27"/>
          <w:szCs w:val="27"/>
        </w:rPr>
      </w:pP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ПИ уголь</w:t>
      </w:r>
      <w:r w:rsidRPr="00C32FF3">
        <w:rPr>
          <w:rFonts w:ascii="Times New Roman" w:hAnsi="Times New Roman"/>
          <w:b/>
          <w:i/>
          <w:sz w:val="27"/>
          <w:szCs w:val="27"/>
        </w:rPr>
        <w:t xml:space="preserve"> = (Ʃ((</w:t>
      </w:r>
      <w:r w:rsidRPr="00C32FF3">
        <w:rPr>
          <w:rFonts w:ascii="Times New Roman" w:hAnsi="Times New Roman"/>
          <w:b/>
          <w:i/>
          <w:sz w:val="27"/>
          <w:szCs w:val="27"/>
          <w:lang w:val="en-US"/>
        </w:rPr>
        <w:t>V</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ПИ (уголь 1,2,3..,п) </w:t>
      </w:r>
      <w:r w:rsidRPr="00C32FF3">
        <w:rPr>
          <w:rFonts w:ascii="Times New Roman" w:hAnsi="Times New Roman"/>
          <w:b/>
          <w:i/>
          <w:sz w:val="27"/>
          <w:szCs w:val="27"/>
        </w:rPr>
        <w:t xml:space="preserve">× </w:t>
      </w:r>
      <w:r w:rsidRPr="00C32FF3">
        <w:rPr>
          <w:rFonts w:ascii="Times New Roman" w:hAnsi="Times New Roman"/>
          <w:b/>
          <w:i/>
          <w:sz w:val="27"/>
          <w:szCs w:val="27"/>
          <w:lang w:val="en-US"/>
        </w:rPr>
        <w:t>S</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расчёт.</w:t>
      </w:r>
      <w:r w:rsidRPr="00C32FF3">
        <w:rPr>
          <w:rFonts w:ascii="Times New Roman" w:hAnsi="Times New Roman"/>
          <w:b/>
          <w:i/>
          <w:sz w:val="27"/>
          <w:szCs w:val="27"/>
        </w:rPr>
        <w:t>)</w:t>
      </w:r>
      <w:r w:rsidRPr="00C32FF3">
        <w:rPr>
          <w:rFonts w:ascii="Times New Roman" w:hAnsi="Times New Roman"/>
          <w:b/>
          <w:i/>
          <w:sz w:val="27"/>
          <w:szCs w:val="27"/>
          <w:vertAlign w:val="subscript"/>
        </w:rPr>
        <w:t xml:space="preserve"> </w:t>
      </w:r>
      <w:r w:rsidRPr="00C32FF3">
        <w:rPr>
          <w:rFonts w:ascii="Times New Roman" w:hAnsi="Times New Roman"/>
          <w:b/>
          <w:i/>
          <w:sz w:val="27"/>
          <w:szCs w:val="27"/>
        </w:rPr>
        <w:t>- Ʃ</w:t>
      </w:r>
      <w:r w:rsidRPr="00C32FF3">
        <w:rPr>
          <w:rFonts w:ascii="Times New Roman" w:hAnsi="Times New Roman"/>
          <w:i/>
          <w:sz w:val="27"/>
          <w:szCs w:val="27"/>
        </w:rPr>
        <w:t xml:space="preserve"> </w:t>
      </w:r>
      <w:r w:rsidRPr="00C32FF3">
        <w:rPr>
          <w:rFonts w:ascii="Times New Roman" w:hAnsi="Times New Roman"/>
          <w:b/>
          <w:i/>
          <w:sz w:val="27"/>
          <w:szCs w:val="27"/>
          <w:lang w:val="en-US"/>
        </w:rPr>
        <w:t>L</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ПИ льгот</w:t>
      </w:r>
      <w:r w:rsidRPr="00C32FF3">
        <w:rPr>
          <w:rFonts w:ascii="Times New Roman" w:hAnsi="Times New Roman"/>
          <w:b/>
          <w:i/>
          <w:sz w:val="27"/>
          <w:szCs w:val="27"/>
        </w:rPr>
        <w:t xml:space="preserve">) (+-) </w:t>
      </w:r>
      <w:r w:rsidRPr="00C32FF3">
        <w:rPr>
          <w:rFonts w:ascii="Times New Roman" w:hAnsi="Times New Roman"/>
          <w:b/>
          <w:i/>
          <w:sz w:val="27"/>
          <w:szCs w:val="27"/>
          <w:lang w:val="en-US"/>
        </w:rPr>
        <w:t>P</w:t>
      </w:r>
      <w:r w:rsidRPr="00C32FF3">
        <w:rPr>
          <w:rFonts w:ascii="Times New Roman" w:hAnsi="Times New Roman"/>
          <w:b/>
          <w:i/>
          <w:sz w:val="27"/>
          <w:szCs w:val="27"/>
        </w:rPr>
        <w:t xml:space="preserve">) ×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b/>
          <w:i/>
          <w:sz w:val="27"/>
          <w:szCs w:val="27"/>
        </w:rPr>
        <w:t xml:space="preserve"> (+-) </w:t>
      </w:r>
      <w:r w:rsidRPr="00C32FF3">
        <w:rPr>
          <w:rFonts w:ascii="Times New Roman" w:hAnsi="Times New Roman"/>
          <w:b/>
          <w:i/>
          <w:sz w:val="27"/>
          <w:szCs w:val="27"/>
          <w:lang w:val="en-US"/>
        </w:rPr>
        <w:t>F</w:t>
      </w:r>
      <w:r w:rsidRPr="00C32FF3">
        <w:rPr>
          <w:rFonts w:ascii="Times New Roman" w:hAnsi="Times New Roman"/>
          <w:b/>
          <w:i/>
          <w:sz w:val="27"/>
          <w:szCs w:val="27"/>
        </w:rPr>
        <w:t>,</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где,</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lang w:val="en-US"/>
        </w:rPr>
        <w:lastRenderedPageBreak/>
        <w:t>V</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ПИ (уголь 1,2,3..,п) </w:t>
      </w:r>
      <w:r w:rsidRPr="00C32FF3">
        <w:rPr>
          <w:rFonts w:ascii="Times New Roman" w:hAnsi="Times New Roman"/>
          <w:snapToGrid w:val="0"/>
          <w:sz w:val="27"/>
          <w:szCs w:val="27"/>
          <w:lang w:eastAsia="ru-RU"/>
        </w:rPr>
        <w:t xml:space="preserve">– налогооблагаемый объём добычи полезных ископаемых в виде угля по видам угля (антрацит, уголь бурый, уголь за исключением антрацита, угля коксующегося и угля бурого), </w:t>
      </w:r>
      <w:r w:rsidRPr="00C32FF3">
        <w:rPr>
          <w:rFonts w:ascii="Times New Roman" w:hAnsi="Times New Roman"/>
          <w:sz w:val="27"/>
          <w:szCs w:val="27"/>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C32FF3">
        <w:rPr>
          <w:rFonts w:ascii="Times New Roman" w:hAnsi="Times New Roman"/>
          <w:snapToGrid w:val="0"/>
          <w:sz w:val="27"/>
          <w:szCs w:val="27"/>
          <w:lang w:eastAsia="ru-RU"/>
        </w:rPr>
        <w:t xml:space="preserve">полезных ископаемых в виде угля по видам угля </w:t>
      </w:r>
      <w:r w:rsidRPr="00C32FF3">
        <w:rPr>
          <w:rFonts w:ascii="Times New Roman" w:hAnsi="Times New Roman"/>
          <w:sz w:val="27"/>
          <w:szCs w:val="27"/>
        </w:rPr>
        <w:t xml:space="preserve">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w:t>
      </w:r>
      <w:r w:rsidRPr="00C32FF3">
        <w:rPr>
          <w:rFonts w:ascii="Times New Roman" w:hAnsi="Times New Roman"/>
          <w:snapToGrid w:val="0"/>
          <w:sz w:val="27"/>
          <w:szCs w:val="27"/>
          <w:lang w:eastAsia="ru-RU"/>
        </w:rPr>
        <w:t>млн. тонн;</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lang w:val="en-US"/>
        </w:rPr>
        <w:t>S</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расчёт.</w:t>
      </w:r>
      <w:r w:rsidRPr="00C32FF3">
        <w:rPr>
          <w:rFonts w:ascii="Times New Roman" w:hAnsi="Times New Roman"/>
          <w:snapToGrid w:val="0"/>
          <w:sz w:val="27"/>
          <w:szCs w:val="27"/>
          <w:lang w:eastAsia="ru-RU"/>
        </w:rPr>
        <w:t xml:space="preserve"> – расчётная ставка налога на добычу полезных ископаемых в виде угля по видам угля (антрацит, уголь бурый, уголь за исключением антрацита, угля коксующегося и угля бурого), </w:t>
      </w:r>
      <w:r w:rsidRPr="00C32FF3">
        <w:rPr>
          <w:rFonts w:ascii="Times New Roman" w:hAnsi="Times New Roman"/>
          <w:sz w:val="27"/>
          <w:szCs w:val="27"/>
        </w:rPr>
        <w:t>определяемая на соответствующий прогнозируемый период,</w:t>
      </w:r>
      <w:r w:rsidRPr="00C32FF3">
        <w:rPr>
          <w:rFonts w:ascii="Times New Roman" w:hAnsi="Times New Roman"/>
          <w:snapToGrid w:val="0"/>
          <w:sz w:val="27"/>
          <w:szCs w:val="27"/>
          <w:lang w:eastAsia="ru-RU"/>
        </w:rPr>
        <w:t xml:space="preserve"> рублей;</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rPr>
        <w:t>Ʃ</w:t>
      </w:r>
      <w:r w:rsidRPr="00C32FF3">
        <w:rPr>
          <w:rFonts w:ascii="Times New Roman" w:hAnsi="Times New Roman"/>
          <w:i/>
          <w:sz w:val="27"/>
          <w:szCs w:val="27"/>
        </w:rPr>
        <w:t xml:space="preserve"> </w:t>
      </w:r>
      <w:r w:rsidRPr="00C32FF3">
        <w:rPr>
          <w:rFonts w:ascii="Times New Roman" w:hAnsi="Times New Roman"/>
          <w:b/>
          <w:i/>
          <w:sz w:val="27"/>
          <w:szCs w:val="27"/>
        </w:rPr>
        <w:t xml:space="preserve">L </w:t>
      </w:r>
      <w:r w:rsidRPr="00C32FF3">
        <w:rPr>
          <w:rFonts w:ascii="Times New Roman" w:hAnsi="Times New Roman"/>
          <w:b/>
          <w:i/>
          <w:sz w:val="27"/>
          <w:szCs w:val="27"/>
          <w:vertAlign w:val="subscript"/>
        </w:rPr>
        <w:t xml:space="preserve">ПИ льгот </w:t>
      </w:r>
      <w:r w:rsidRPr="00C32FF3">
        <w:rPr>
          <w:rFonts w:ascii="Times New Roman" w:hAnsi="Times New Roman"/>
          <w:snapToGrid w:val="0"/>
          <w:sz w:val="27"/>
          <w:szCs w:val="27"/>
          <w:lang w:eastAsia="ru-RU"/>
        </w:rPr>
        <w:t xml:space="preserve">– сумма налоговых льгот, предоставленных налогоплательщикам, </w:t>
      </w:r>
      <w:r w:rsidRPr="00C32FF3">
        <w:rPr>
          <w:rFonts w:ascii="Times New Roman" w:hAnsi="Times New Roman"/>
          <w:snapToGrid w:val="0"/>
          <w:sz w:val="27"/>
          <w:szCs w:val="27"/>
          <w:lang w:eastAsia="ru-RU"/>
        </w:rPr>
        <w:br/>
        <w:t>в соответствии с НК РФ, в том числе налоговых вычетов, включающих расходы, осуществленные (понесенные) налогоплательщиком и связанных с обеспечением безопасных условий и охраны труда при добыче угля, тыс.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P</w:t>
      </w:r>
      <w:r w:rsidRPr="00C32FF3">
        <w:rPr>
          <w:rFonts w:ascii="Times New Roman" w:hAnsi="Times New Roman"/>
          <w:sz w:val="27"/>
          <w:szCs w:val="27"/>
        </w:rPr>
        <w:t xml:space="preserve"> – переходящие платежи, тыс.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E4CCB" w:rsidRPr="00C32FF3" w:rsidRDefault="000E4CCB" w:rsidP="000E4CCB">
      <w:pPr>
        <w:spacing w:after="0" w:line="240" w:lineRule="auto"/>
        <w:ind w:firstLine="709"/>
        <w:jc w:val="both"/>
        <w:rPr>
          <w:rFonts w:ascii="Times New Roman" w:hAnsi="Times New Roman"/>
          <w:snapToGrid w:val="0"/>
          <w:sz w:val="20"/>
          <w:szCs w:val="20"/>
          <w:lang w:eastAsia="ru-RU"/>
        </w:rPr>
      </w:pP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 xml:space="preserve">Расчётная средняя ставка налога на добычу полезных ископаемых в виде угля по видам угля (антрацит, уголь бурый, уголь за исключением антрацита, угля коксующегося и угля бурого) </w:t>
      </w:r>
      <w:r w:rsidRPr="00C32FF3">
        <w:rPr>
          <w:rFonts w:ascii="Times New Roman" w:hAnsi="Times New Roman"/>
          <w:i/>
          <w:snapToGrid w:val="0"/>
          <w:sz w:val="27"/>
          <w:szCs w:val="27"/>
          <w:lang w:eastAsia="ru-RU"/>
        </w:rPr>
        <w:t>(</w:t>
      </w:r>
      <w:r w:rsidRPr="00C32FF3">
        <w:rPr>
          <w:rFonts w:ascii="Times New Roman" w:hAnsi="Times New Roman"/>
          <w:b/>
          <w:i/>
          <w:sz w:val="27"/>
          <w:szCs w:val="27"/>
          <w:lang w:val="en-US"/>
        </w:rPr>
        <w:t>S</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расчёт.</w:t>
      </w:r>
      <w:r w:rsidRPr="00C32FF3">
        <w:rPr>
          <w:rFonts w:ascii="Times New Roman" w:hAnsi="Times New Roman"/>
          <w:i/>
          <w:sz w:val="27"/>
          <w:szCs w:val="27"/>
        </w:rPr>
        <w:t>)</w:t>
      </w:r>
      <w:r w:rsidRPr="00C32FF3">
        <w:rPr>
          <w:rFonts w:ascii="Times New Roman" w:hAnsi="Times New Roman"/>
          <w:b/>
          <w:i/>
          <w:sz w:val="27"/>
          <w:szCs w:val="27"/>
          <w:vertAlign w:val="subscript"/>
        </w:rPr>
        <w:t xml:space="preserve"> </w:t>
      </w:r>
      <w:r w:rsidRPr="00C32FF3">
        <w:rPr>
          <w:rFonts w:ascii="Times New Roman" w:hAnsi="Times New Roman"/>
          <w:snapToGrid w:val="0"/>
          <w:sz w:val="27"/>
          <w:szCs w:val="27"/>
          <w:lang w:eastAsia="ru-RU"/>
        </w:rPr>
        <w:t>определяется как:</w:t>
      </w:r>
    </w:p>
    <w:p w:rsidR="000E4CCB" w:rsidRPr="00C32FF3" w:rsidRDefault="000E4CCB" w:rsidP="000E4CCB">
      <w:pPr>
        <w:spacing w:after="0" w:line="240" w:lineRule="auto"/>
        <w:ind w:firstLine="709"/>
        <w:jc w:val="center"/>
        <w:rPr>
          <w:rFonts w:ascii="Times New Roman" w:hAnsi="Times New Roman"/>
          <w:i/>
          <w:snapToGrid w:val="0"/>
          <w:sz w:val="27"/>
          <w:szCs w:val="27"/>
          <w:lang w:val="en-US" w:eastAsia="ru-RU"/>
        </w:rPr>
      </w:pPr>
      <w:r w:rsidRPr="00C32FF3">
        <w:rPr>
          <w:rFonts w:ascii="Times New Roman" w:hAnsi="Times New Roman"/>
          <w:b/>
          <w:i/>
          <w:sz w:val="27"/>
          <w:szCs w:val="27"/>
          <w:lang w:val="en-US"/>
        </w:rPr>
        <w:t xml:space="preserve">S </w:t>
      </w:r>
      <w:r w:rsidRPr="00C32FF3">
        <w:rPr>
          <w:rFonts w:ascii="Times New Roman" w:hAnsi="Times New Roman"/>
          <w:b/>
          <w:i/>
          <w:sz w:val="27"/>
          <w:szCs w:val="27"/>
          <w:vertAlign w:val="subscript"/>
        </w:rPr>
        <w:t>расчёт</w:t>
      </w:r>
      <w:r w:rsidRPr="00C32FF3">
        <w:rPr>
          <w:rFonts w:ascii="Times New Roman" w:hAnsi="Times New Roman"/>
          <w:i/>
          <w:sz w:val="27"/>
          <w:szCs w:val="27"/>
          <w:vertAlign w:val="subscript"/>
          <w:lang w:val="en-US"/>
        </w:rPr>
        <w:t>.</w:t>
      </w:r>
      <w:r w:rsidRPr="00C32FF3">
        <w:rPr>
          <w:rFonts w:ascii="Times New Roman" w:hAnsi="Times New Roman"/>
          <w:i/>
          <w:snapToGrid w:val="0"/>
          <w:sz w:val="27"/>
          <w:szCs w:val="27"/>
          <w:lang w:val="en-US" w:eastAsia="ru-RU"/>
        </w:rPr>
        <w:t xml:space="preserve"> = </w:t>
      </w:r>
      <w:r w:rsidRPr="00C32FF3">
        <w:rPr>
          <w:rFonts w:ascii="Times New Roman" w:hAnsi="Times New Roman"/>
          <w:b/>
          <w:i/>
          <w:snapToGrid w:val="0"/>
          <w:sz w:val="27"/>
          <w:szCs w:val="27"/>
          <w:lang w:val="en-US" w:eastAsia="ru-RU"/>
        </w:rPr>
        <w:t xml:space="preserve">S </w:t>
      </w:r>
      <w:r w:rsidRPr="00C32FF3">
        <w:rPr>
          <w:rFonts w:ascii="Times New Roman" w:hAnsi="Times New Roman"/>
          <w:i/>
          <w:snapToGrid w:val="0"/>
          <w:sz w:val="27"/>
          <w:szCs w:val="27"/>
          <w:lang w:val="en-US" w:eastAsia="ru-RU"/>
        </w:rPr>
        <w:t xml:space="preserve">× </w:t>
      </w:r>
      <w:r w:rsidRPr="00C32FF3">
        <w:rPr>
          <w:rFonts w:ascii="Times New Roman" w:hAnsi="Times New Roman"/>
          <w:b/>
          <w:i/>
          <w:snapToGrid w:val="0"/>
          <w:sz w:val="27"/>
          <w:szCs w:val="27"/>
          <w:lang w:eastAsia="ru-RU"/>
        </w:rPr>
        <w:t>К</w:t>
      </w:r>
      <w:r w:rsidRPr="00C32FF3">
        <w:rPr>
          <w:rFonts w:ascii="Times New Roman" w:hAnsi="Times New Roman"/>
          <w:b/>
          <w:i/>
          <w:snapToGrid w:val="0"/>
          <w:sz w:val="27"/>
          <w:szCs w:val="27"/>
          <w:vertAlign w:val="subscript"/>
          <w:lang w:eastAsia="ru-RU"/>
        </w:rPr>
        <w:t>дф</w:t>
      </w:r>
      <w:r w:rsidRPr="00C32FF3">
        <w:rPr>
          <w:rFonts w:ascii="Times New Roman" w:hAnsi="Times New Roman"/>
          <w:b/>
          <w:i/>
          <w:snapToGrid w:val="0"/>
          <w:sz w:val="27"/>
          <w:szCs w:val="27"/>
          <w:vertAlign w:val="subscript"/>
          <w:lang w:val="en-US" w:eastAsia="ru-RU"/>
        </w:rPr>
        <w:t xml:space="preserve"> </w:t>
      </w:r>
      <w:r w:rsidRPr="00C32FF3">
        <w:rPr>
          <w:rFonts w:ascii="Times New Roman" w:hAnsi="Times New Roman"/>
          <w:i/>
          <w:snapToGrid w:val="0"/>
          <w:sz w:val="27"/>
          <w:szCs w:val="27"/>
          <w:vertAlign w:val="subscript"/>
          <w:lang w:val="en-US" w:eastAsia="ru-RU"/>
        </w:rPr>
        <w:t>(</w:t>
      </w:r>
      <w:r w:rsidRPr="00C32FF3">
        <w:rPr>
          <w:rFonts w:ascii="Times New Roman" w:hAnsi="Times New Roman"/>
          <w:i/>
          <w:snapToGrid w:val="0"/>
          <w:sz w:val="27"/>
          <w:szCs w:val="27"/>
          <w:vertAlign w:val="subscript"/>
          <w:lang w:eastAsia="ru-RU"/>
        </w:rPr>
        <w:t>уголь</w:t>
      </w:r>
      <w:r w:rsidRPr="00C32FF3">
        <w:rPr>
          <w:rFonts w:ascii="Times New Roman" w:hAnsi="Times New Roman"/>
          <w:i/>
          <w:snapToGrid w:val="0"/>
          <w:sz w:val="27"/>
          <w:szCs w:val="27"/>
          <w:vertAlign w:val="subscript"/>
          <w:lang w:val="en-US" w:eastAsia="ru-RU"/>
        </w:rPr>
        <w:t>1,2,3,…,n)</w:t>
      </w:r>
      <w:r w:rsidRPr="00C32FF3">
        <w:rPr>
          <w:rFonts w:ascii="Times New Roman" w:hAnsi="Times New Roman"/>
          <w:b/>
          <w:i/>
          <w:sz w:val="27"/>
          <w:szCs w:val="27"/>
          <w:vertAlign w:val="subscript"/>
          <w:lang w:val="en-US"/>
        </w:rPr>
        <w:t xml:space="preserve"> </w:t>
      </w:r>
      <w:r w:rsidRPr="00C32FF3">
        <w:rPr>
          <w:rFonts w:ascii="Times New Roman" w:hAnsi="Times New Roman"/>
          <w:i/>
          <w:snapToGrid w:val="0"/>
          <w:sz w:val="27"/>
          <w:szCs w:val="27"/>
          <w:lang w:val="en-US" w:eastAsia="ru-RU"/>
        </w:rPr>
        <w:t xml:space="preserve">+ </w:t>
      </w:r>
      <w:r w:rsidRPr="00C32FF3">
        <w:rPr>
          <w:rFonts w:ascii="Times New Roman" w:hAnsi="Times New Roman"/>
          <w:b/>
          <w:i/>
          <w:snapToGrid w:val="0"/>
          <w:sz w:val="27"/>
          <w:szCs w:val="27"/>
          <w:lang w:val="en-US" w:eastAsia="ru-RU"/>
        </w:rPr>
        <w:t>I</w:t>
      </w:r>
      <w:r w:rsidRPr="00C32FF3">
        <w:rPr>
          <w:rFonts w:ascii="Times New Roman" w:hAnsi="Times New Roman"/>
          <w:i/>
          <w:snapToGrid w:val="0"/>
          <w:sz w:val="27"/>
          <w:szCs w:val="27"/>
          <w:lang w:val="en-US" w:eastAsia="ru-RU"/>
        </w:rPr>
        <w:t xml:space="preserve">, </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где,</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napToGrid w:val="0"/>
          <w:sz w:val="27"/>
          <w:szCs w:val="27"/>
          <w:lang w:val="en-US" w:eastAsia="ru-RU"/>
        </w:rPr>
        <w:t>S</w:t>
      </w:r>
      <w:r w:rsidRPr="00C32FF3">
        <w:rPr>
          <w:rFonts w:ascii="Times New Roman" w:hAnsi="Times New Roman"/>
          <w:snapToGrid w:val="0"/>
          <w:sz w:val="27"/>
          <w:szCs w:val="27"/>
          <w:lang w:eastAsia="ru-RU"/>
        </w:rPr>
        <w:t xml:space="preserve"> – основная налоговая ставка за 1 тонну каждого добытого вида угля (антрацит,  уголь бурый, уголь за исключением антрацита, угля коксующегося и угля бурого), которая определяется в соответствии с НК РФ, рублей;</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b/>
          <w:i/>
          <w:snapToGrid w:val="0"/>
          <w:sz w:val="27"/>
          <w:szCs w:val="27"/>
          <w:lang w:eastAsia="ru-RU"/>
        </w:rPr>
        <w:t>К</w:t>
      </w:r>
      <w:r w:rsidRPr="00C32FF3">
        <w:rPr>
          <w:rFonts w:ascii="Times New Roman" w:hAnsi="Times New Roman"/>
          <w:b/>
          <w:i/>
          <w:snapToGrid w:val="0"/>
          <w:sz w:val="27"/>
          <w:szCs w:val="27"/>
          <w:vertAlign w:val="subscript"/>
          <w:lang w:eastAsia="ru-RU"/>
        </w:rPr>
        <w:t xml:space="preserve">дф </w:t>
      </w:r>
      <w:r w:rsidRPr="00C32FF3">
        <w:rPr>
          <w:rFonts w:ascii="Times New Roman" w:hAnsi="Times New Roman"/>
          <w:i/>
          <w:snapToGrid w:val="0"/>
          <w:sz w:val="27"/>
          <w:szCs w:val="27"/>
          <w:vertAlign w:val="subscript"/>
          <w:lang w:eastAsia="ru-RU"/>
        </w:rPr>
        <w:t>(уголь1,2,3,…,</w:t>
      </w:r>
      <w:r w:rsidRPr="00C32FF3">
        <w:rPr>
          <w:rFonts w:ascii="Times New Roman" w:hAnsi="Times New Roman"/>
          <w:i/>
          <w:snapToGrid w:val="0"/>
          <w:sz w:val="27"/>
          <w:szCs w:val="27"/>
          <w:vertAlign w:val="subscript"/>
          <w:lang w:val="en-US" w:eastAsia="ru-RU"/>
        </w:rPr>
        <w:t>n</w:t>
      </w:r>
      <w:r w:rsidRPr="00C32FF3">
        <w:rPr>
          <w:rFonts w:ascii="Times New Roman" w:hAnsi="Times New Roman"/>
          <w:i/>
          <w:snapToGrid w:val="0"/>
          <w:sz w:val="27"/>
          <w:szCs w:val="27"/>
          <w:vertAlign w:val="subscript"/>
          <w:lang w:eastAsia="ru-RU"/>
        </w:rPr>
        <w:t>)</w:t>
      </w:r>
      <w:r w:rsidRPr="00C32FF3">
        <w:rPr>
          <w:rFonts w:ascii="Times New Roman" w:hAnsi="Times New Roman"/>
          <w:sz w:val="27"/>
          <w:szCs w:val="27"/>
          <w:lang w:eastAsia="ru-RU"/>
        </w:rPr>
        <w:t xml:space="preserve"> – коэффициент-дефлятор, устанавливаемый по каждому виду угля </w:t>
      </w:r>
      <w:r w:rsidRPr="00C32FF3">
        <w:rPr>
          <w:rFonts w:ascii="Times New Roman" w:hAnsi="Times New Roman"/>
          <w:sz w:val="27"/>
          <w:szCs w:val="27"/>
        </w:rPr>
        <w:t xml:space="preserve">(за исключением угля коксующегося) </w:t>
      </w:r>
      <w:r w:rsidRPr="00C32FF3">
        <w:rPr>
          <w:rFonts w:ascii="Times New Roman" w:hAnsi="Times New Roman"/>
          <w:sz w:val="27"/>
          <w:szCs w:val="27"/>
          <w:lang w:eastAsia="ru-RU"/>
        </w:rPr>
        <w:t xml:space="preserve">ежеквартально на каждый следующий квартал и учитывающий изменение цен на уголь в Российской Федерации за предыдущий квартал, с учетом индексации на коэффициенты-дефляторы, которые применялись ранее. Коэффициенты-дефляторы определяются и подлежат </w:t>
      </w:r>
      <w:r w:rsidRPr="00C32FF3">
        <w:rPr>
          <w:rFonts w:ascii="Times New Roman" w:hAnsi="Times New Roman"/>
          <w:sz w:val="27"/>
          <w:szCs w:val="27"/>
          <w:lang w:eastAsia="ru-RU"/>
        </w:rPr>
        <w:lastRenderedPageBreak/>
        <w:t>официальному опубликованию в порядке, установленном Правительством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napToGrid w:val="0"/>
          <w:sz w:val="27"/>
          <w:szCs w:val="27"/>
          <w:lang w:val="en-US" w:eastAsia="ru-RU"/>
        </w:rPr>
        <w:t>I</w:t>
      </w:r>
      <w:r w:rsidRPr="00C32FF3">
        <w:rPr>
          <w:rFonts w:ascii="Times New Roman" w:hAnsi="Times New Roman"/>
          <w:sz w:val="27"/>
          <w:szCs w:val="27"/>
          <w:lang w:eastAsia="ru-RU"/>
        </w:rPr>
        <w:t xml:space="preserve"> – </w:t>
      </w:r>
      <w:r w:rsidRPr="00C32FF3">
        <w:rPr>
          <w:rFonts w:ascii="Times New Roman" w:hAnsi="Times New Roman"/>
          <w:sz w:val="27"/>
          <w:szCs w:val="27"/>
        </w:rPr>
        <w:t>величина, установленная для вида угля (</w:t>
      </w:r>
      <w:r w:rsidRPr="00C32FF3">
        <w:rPr>
          <w:rFonts w:ascii="Times New Roman" w:hAnsi="Times New Roman"/>
          <w:snapToGrid w:val="0"/>
          <w:sz w:val="27"/>
          <w:szCs w:val="27"/>
          <w:lang w:eastAsia="ru-RU"/>
        </w:rPr>
        <w:t>антрацит и уголь за исключением антрацита, угля коксующегося и угля бурого)</w:t>
      </w:r>
      <w:r w:rsidRPr="00C32FF3">
        <w:rPr>
          <w:rFonts w:ascii="Times New Roman" w:hAnsi="Times New Roman"/>
          <w:sz w:val="27"/>
          <w:szCs w:val="27"/>
        </w:rPr>
        <w:t xml:space="preserve"> в соответствии со статьей 342 НК РФ, рублей за тонну.</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8"/>
          <w:szCs w:val="28"/>
          <w:lang w:eastAsia="ru-RU"/>
        </w:rPr>
      </w:pP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 xml:space="preserve">Сумма налоговых льгот </w:t>
      </w:r>
      <w:r w:rsidRPr="00C32FF3">
        <w:rPr>
          <w:rFonts w:ascii="Times New Roman" w:hAnsi="Times New Roman"/>
          <w:i/>
          <w:snapToGrid w:val="0"/>
          <w:sz w:val="27"/>
          <w:szCs w:val="27"/>
          <w:lang w:eastAsia="ru-RU"/>
        </w:rPr>
        <w:t>(</w:t>
      </w:r>
      <w:r w:rsidRPr="00C32FF3">
        <w:rPr>
          <w:rFonts w:ascii="Times New Roman" w:hAnsi="Times New Roman"/>
          <w:i/>
          <w:sz w:val="27"/>
          <w:szCs w:val="27"/>
        </w:rPr>
        <w:t xml:space="preserve">Ʃ </w:t>
      </w:r>
      <w:r w:rsidRPr="00C32FF3">
        <w:rPr>
          <w:rFonts w:ascii="Times New Roman" w:hAnsi="Times New Roman"/>
          <w:b/>
          <w:i/>
          <w:sz w:val="27"/>
          <w:szCs w:val="27"/>
        </w:rPr>
        <w:t xml:space="preserve">L </w:t>
      </w:r>
      <w:r w:rsidRPr="00C32FF3">
        <w:rPr>
          <w:rFonts w:ascii="Times New Roman" w:hAnsi="Times New Roman"/>
          <w:b/>
          <w:i/>
          <w:sz w:val="27"/>
          <w:szCs w:val="27"/>
          <w:vertAlign w:val="subscript"/>
        </w:rPr>
        <w:t>ПИ льгот</w:t>
      </w:r>
      <w:r w:rsidRPr="00C32FF3">
        <w:rPr>
          <w:rFonts w:ascii="Times New Roman" w:hAnsi="Times New Roman"/>
          <w:i/>
          <w:sz w:val="27"/>
          <w:szCs w:val="27"/>
        </w:rPr>
        <w:t>)</w:t>
      </w:r>
      <w:r w:rsidRPr="00C32FF3">
        <w:rPr>
          <w:rFonts w:ascii="Times New Roman" w:hAnsi="Times New Roman"/>
          <w:b/>
          <w:i/>
          <w:sz w:val="27"/>
          <w:szCs w:val="27"/>
          <w:vertAlign w:val="subscript"/>
        </w:rPr>
        <w:t xml:space="preserve"> </w:t>
      </w:r>
      <w:r w:rsidRPr="00C32FF3">
        <w:rPr>
          <w:rFonts w:ascii="Times New Roman" w:hAnsi="Times New Roman"/>
          <w:sz w:val="27"/>
          <w:szCs w:val="27"/>
        </w:rPr>
        <w:t>определяется</w:t>
      </w:r>
      <w:r w:rsidRPr="00C32FF3">
        <w:rPr>
          <w:rFonts w:ascii="Times New Roman" w:hAnsi="Times New Roman"/>
          <w:snapToGrid w:val="0"/>
          <w:sz w:val="27"/>
          <w:szCs w:val="27"/>
          <w:lang w:eastAsia="ru-RU"/>
        </w:rPr>
        <w:t>:</w:t>
      </w:r>
    </w:p>
    <w:p w:rsidR="000E4CCB" w:rsidRPr="00C32FF3" w:rsidRDefault="000E4CCB" w:rsidP="000E4CCB">
      <w:pPr>
        <w:spacing w:after="0" w:line="240" w:lineRule="auto"/>
        <w:ind w:firstLine="709"/>
        <w:jc w:val="both"/>
        <w:rPr>
          <w:rFonts w:ascii="Times New Roman" w:hAnsi="Times New Roman"/>
          <w:snapToGrid w:val="0"/>
          <w:sz w:val="16"/>
          <w:szCs w:val="16"/>
          <w:lang w:eastAsia="ru-RU"/>
        </w:rPr>
      </w:pPr>
    </w:p>
    <w:p w:rsidR="000E4CCB" w:rsidRPr="00C32FF3" w:rsidRDefault="000E4CCB" w:rsidP="000E4CCB">
      <w:pPr>
        <w:spacing w:before="120" w:after="120" w:line="240" w:lineRule="auto"/>
        <w:ind w:firstLine="709"/>
        <w:jc w:val="center"/>
        <w:rPr>
          <w:rFonts w:ascii="Times New Roman" w:hAnsi="Times New Roman"/>
          <w:snapToGrid w:val="0"/>
          <w:sz w:val="27"/>
          <w:szCs w:val="27"/>
          <w:lang w:eastAsia="ru-RU"/>
        </w:rPr>
      </w:pPr>
      <w:r w:rsidRPr="00C32FF3">
        <w:rPr>
          <w:rFonts w:ascii="Times New Roman" w:hAnsi="Times New Roman"/>
          <w:i/>
          <w:sz w:val="27"/>
          <w:szCs w:val="27"/>
        </w:rPr>
        <w:t xml:space="preserve">Ʃ </w:t>
      </w:r>
      <w:r w:rsidRPr="00C32FF3">
        <w:rPr>
          <w:rFonts w:ascii="Times New Roman" w:hAnsi="Times New Roman"/>
          <w:b/>
          <w:i/>
          <w:sz w:val="27"/>
          <w:szCs w:val="27"/>
        </w:rPr>
        <w:t xml:space="preserve">L </w:t>
      </w:r>
      <w:r w:rsidRPr="00C32FF3">
        <w:rPr>
          <w:rFonts w:ascii="Times New Roman" w:hAnsi="Times New Roman"/>
          <w:b/>
          <w:i/>
          <w:sz w:val="27"/>
          <w:szCs w:val="27"/>
          <w:vertAlign w:val="subscript"/>
        </w:rPr>
        <w:t>ПИ льгот</w:t>
      </w:r>
      <w:r w:rsidRPr="00C32FF3">
        <w:rPr>
          <w:rFonts w:ascii="Times New Roman" w:hAnsi="Times New Roman"/>
          <w:snapToGrid w:val="0"/>
          <w:sz w:val="27"/>
          <w:szCs w:val="27"/>
          <w:lang w:eastAsia="ru-RU"/>
        </w:rPr>
        <w:t xml:space="preserve"> = </w:t>
      </w:r>
      <w:r w:rsidRPr="00C32FF3">
        <w:rPr>
          <w:rFonts w:ascii="Times New Roman" w:hAnsi="Times New Roman"/>
          <w:i/>
          <w:snapToGrid w:val="0"/>
          <w:sz w:val="27"/>
          <w:szCs w:val="27"/>
          <w:lang w:eastAsia="ru-RU"/>
        </w:rPr>
        <w:t>Ʃ((</w:t>
      </w:r>
      <w:r w:rsidRPr="00C32FF3">
        <w:rPr>
          <w:rFonts w:ascii="Times New Roman" w:hAnsi="Times New Roman"/>
          <w:b/>
          <w:i/>
          <w:sz w:val="27"/>
          <w:szCs w:val="27"/>
          <w:lang w:val="en-US"/>
        </w:rPr>
        <w:t>V</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ПИ (уголь 1,2,3..,п) </w:t>
      </w:r>
      <w:r w:rsidRPr="00C32FF3">
        <w:rPr>
          <w:rFonts w:ascii="Times New Roman" w:hAnsi="Times New Roman"/>
          <w:i/>
          <w:snapToGrid w:val="0"/>
          <w:sz w:val="27"/>
          <w:szCs w:val="27"/>
          <w:lang w:eastAsia="ru-RU"/>
        </w:rPr>
        <w:t xml:space="preserve">× </w:t>
      </w:r>
      <w:r w:rsidRPr="00C32FF3">
        <w:rPr>
          <w:rFonts w:ascii="Times New Roman" w:hAnsi="Times New Roman"/>
          <w:b/>
          <w:i/>
          <w:sz w:val="27"/>
          <w:szCs w:val="27"/>
          <w:lang w:val="en-US"/>
        </w:rPr>
        <w:t>S</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расчёт.</w:t>
      </w:r>
      <w:r w:rsidRPr="00C32FF3">
        <w:rPr>
          <w:rFonts w:ascii="Times New Roman" w:hAnsi="Times New Roman"/>
          <w:i/>
          <w:snapToGrid w:val="0"/>
          <w:sz w:val="27"/>
          <w:szCs w:val="27"/>
          <w:lang w:eastAsia="ru-RU"/>
        </w:rPr>
        <w:t>) ×</w:t>
      </w:r>
      <w:r w:rsidRPr="00C32FF3">
        <w:rPr>
          <w:rFonts w:ascii="Times New Roman" w:hAnsi="Times New Roman"/>
          <w:b/>
          <w:i/>
          <w:snapToGrid w:val="0"/>
          <w:sz w:val="27"/>
          <w:szCs w:val="27"/>
          <w:lang w:eastAsia="ru-RU"/>
        </w:rPr>
        <w:t>Д</w:t>
      </w:r>
      <w:r w:rsidRPr="00C32FF3">
        <w:rPr>
          <w:rFonts w:ascii="Times New Roman" w:hAnsi="Times New Roman"/>
          <w:i/>
          <w:snapToGrid w:val="0"/>
          <w:sz w:val="27"/>
          <w:szCs w:val="27"/>
          <w:lang w:eastAsia="ru-RU"/>
        </w:rPr>
        <w:t xml:space="preserve"> </w:t>
      </w:r>
      <w:r w:rsidRPr="00C32FF3">
        <w:rPr>
          <w:rFonts w:ascii="Times New Roman" w:hAnsi="Times New Roman"/>
          <w:i/>
          <w:snapToGrid w:val="0"/>
          <w:sz w:val="27"/>
          <w:szCs w:val="27"/>
          <w:vertAlign w:val="subscript"/>
          <w:lang w:eastAsia="ru-RU"/>
        </w:rPr>
        <w:t>льгот</w:t>
      </w:r>
      <w:r w:rsidRPr="00C32FF3">
        <w:rPr>
          <w:rFonts w:ascii="Times New Roman" w:hAnsi="Times New Roman"/>
          <w:i/>
          <w:snapToGrid w:val="0"/>
          <w:sz w:val="27"/>
          <w:szCs w:val="27"/>
          <w:lang w:eastAsia="ru-RU"/>
        </w:rPr>
        <w:t>),</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где,</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lang w:val="en-US"/>
        </w:rPr>
        <w:t>V</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ПИ (уголь 1,2,3..,п) </w:t>
      </w:r>
      <w:r w:rsidRPr="00C32FF3">
        <w:rPr>
          <w:rFonts w:ascii="Times New Roman" w:hAnsi="Times New Roman"/>
          <w:snapToGrid w:val="0"/>
          <w:sz w:val="27"/>
          <w:szCs w:val="27"/>
          <w:lang w:eastAsia="ru-RU"/>
        </w:rPr>
        <w:t xml:space="preserve">– налогооблагаемый объем добычи полезных ископаемых в виде угля по видам угля (антрацит, уголь бурый, уголь за исключением антрацита, угля коксующегося и угля бурого), </w:t>
      </w:r>
      <w:r w:rsidRPr="00C32FF3">
        <w:rPr>
          <w:rFonts w:ascii="Times New Roman" w:hAnsi="Times New Roman"/>
          <w:sz w:val="27"/>
          <w:szCs w:val="27"/>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C32FF3">
        <w:rPr>
          <w:rFonts w:ascii="Times New Roman" w:hAnsi="Times New Roman"/>
          <w:snapToGrid w:val="0"/>
          <w:sz w:val="27"/>
          <w:szCs w:val="27"/>
          <w:lang w:eastAsia="ru-RU"/>
        </w:rPr>
        <w:t xml:space="preserve">полезных ископаемых в виде угля по видам угля </w:t>
      </w:r>
      <w:r w:rsidRPr="00C32FF3">
        <w:rPr>
          <w:rFonts w:ascii="Times New Roman" w:hAnsi="Times New Roman"/>
          <w:sz w:val="27"/>
          <w:szCs w:val="27"/>
        </w:rPr>
        <w:t xml:space="preserve">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w:t>
      </w:r>
      <w:r w:rsidRPr="00C32FF3">
        <w:rPr>
          <w:rFonts w:ascii="Times New Roman" w:hAnsi="Times New Roman"/>
          <w:snapToGrid w:val="0"/>
          <w:sz w:val="27"/>
          <w:szCs w:val="27"/>
          <w:lang w:eastAsia="ru-RU"/>
        </w:rPr>
        <w:t>млн. тонн;</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lang w:val="en-US"/>
        </w:rPr>
        <w:t>S</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расчёт.</w:t>
      </w:r>
      <w:r w:rsidRPr="00C32FF3">
        <w:rPr>
          <w:rFonts w:ascii="Times New Roman" w:hAnsi="Times New Roman"/>
          <w:snapToGrid w:val="0"/>
          <w:sz w:val="27"/>
          <w:szCs w:val="27"/>
          <w:lang w:eastAsia="ru-RU"/>
        </w:rPr>
        <w:t xml:space="preserve"> – расчётная ставка налога на добычу полезных ископаемых в виде угля по видам угля (антрацит, уголь бурый, уголь за исключением антрацита, угля коксующегося и угля бурого), </w:t>
      </w:r>
      <w:r w:rsidRPr="00C32FF3">
        <w:rPr>
          <w:rFonts w:ascii="Times New Roman" w:hAnsi="Times New Roman"/>
          <w:sz w:val="27"/>
          <w:szCs w:val="27"/>
        </w:rPr>
        <w:t>определяемая на соответствующий прогнозируемый период,</w:t>
      </w:r>
      <w:r w:rsidRPr="00C32FF3">
        <w:rPr>
          <w:rFonts w:ascii="Times New Roman" w:hAnsi="Times New Roman"/>
          <w:snapToGrid w:val="0"/>
          <w:sz w:val="27"/>
          <w:szCs w:val="27"/>
          <w:lang w:eastAsia="ru-RU"/>
        </w:rPr>
        <w:t xml:space="preserve"> рублей;</w:t>
      </w:r>
    </w:p>
    <w:p w:rsidR="000E4CCB" w:rsidRPr="00C32FF3" w:rsidRDefault="000E4CCB" w:rsidP="000E4CCB">
      <w:pPr>
        <w:spacing w:after="0" w:line="240" w:lineRule="auto"/>
        <w:ind w:firstLine="709"/>
        <w:jc w:val="both"/>
        <w:rPr>
          <w:rFonts w:ascii="Times New Roman" w:hAnsi="Times New Roman"/>
          <w:sz w:val="27"/>
          <w:szCs w:val="27"/>
          <w:lang w:eastAsia="ru-RU"/>
        </w:rPr>
      </w:pPr>
      <w:r w:rsidRPr="00C32FF3">
        <w:rPr>
          <w:rFonts w:ascii="Times New Roman" w:hAnsi="Times New Roman"/>
          <w:b/>
          <w:i/>
          <w:snapToGrid w:val="0"/>
          <w:sz w:val="27"/>
          <w:szCs w:val="27"/>
          <w:lang w:eastAsia="ru-RU"/>
        </w:rPr>
        <w:t>Д</w:t>
      </w:r>
      <w:r w:rsidRPr="00C32FF3">
        <w:rPr>
          <w:rFonts w:ascii="Times New Roman" w:hAnsi="Times New Roman"/>
          <w:snapToGrid w:val="0"/>
          <w:sz w:val="27"/>
          <w:szCs w:val="27"/>
          <w:lang w:eastAsia="ru-RU"/>
        </w:rPr>
        <w:t xml:space="preserve"> </w:t>
      </w:r>
      <w:r w:rsidRPr="00C32FF3">
        <w:rPr>
          <w:rFonts w:ascii="Times New Roman" w:hAnsi="Times New Roman"/>
          <w:snapToGrid w:val="0"/>
          <w:sz w:val="27"/>
          <w:szCs w:val="27"/>
          <w:vertAlign w:val="subscript"/>
          <w:lang w:eastAsia="ru-RU"/>
        </w:rPr>
        <w:t>льгот</w:t>
      </w:r>
      <w:r w:rsidRPr="00C32FF3">
        <w:rPr>
          <w:rFonts w:ascii="Times New Roman" w:hAnsi="Times New Roman"/>
          <w:sz w:val="27"/>
          <w:szCs w:val="27"/>
          <w:lang w:eastAsia="ru-RU"/>
        </w:rPr>
        <w:t xml:space="preserve"> – показатель, определяющий долю льготы по налогу, %.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lang w:eastAsia="ru-RU"/>
        </w:rPr>
        <w:t>Показатель, определяющий долю льготы по налогу (</w:t>
      </w:r>
      <w:r w:rsidRPr="00C32FF3">
        <w:rPr>
          <w:rFonts w:ascii="Times New Roman" w:hAnsi="Times New Roman"/>
          <w:b/>
          <w:i/>
          <w:snapToGrid w:val="0"/>
          <w:sz w:val="27"/>
          <w:szCs w:val="27"/>
          <w:lang w:eastAsia="ru-RU"/>
        </w:rPr>
        <w:t>Д</w:t>
      </w:r>
      <w:r w:rsidRPr="00C32FF3">
        <w:rPr>
          <w:rFonts w:ascii="Times New Roman" w:hAnsi="Times New Roman"/>
          <w:snapToGrid w:val="0"/>
          <w:sz w:val="27"/>
          <w:szCs w:val="27"/>
          <w:lang w:eastAsia="ru-RU"/>
        </w:rPr>
        <w:t xml:space="preserve"> </w:t>
      </w:r>
      <w:r w:rsidRPr="00C32FF3">
        <w:rPr>
          <w:rFonts w:ascii="Times New Roman" w:hAnsi="Times New Roman"/>
          <w:snapToGrid w:val="0"/>
          <w:sz w:val="27"/>
          <w:szCs w:val="27"/>
          <w:vertAlign w:val="subscript"/>
          <w:lang w:eastAsia="ru-RU"/>
        </w:rPr>
        <w:t>льгот</w:t>
      </w:r>
      <w:r w:rsidRPr="00C32FF3">
        <w:rPr>
          <w:rFonts w:ascii="Times New Roman" w:hAnsi="Times New Roman"/>
          <w:snapToGrid w:val="0"/>
          <w:sz w:val="27"/>
          <w:szCs w:val="27"/>
          <w:lang w:eastAsia="ru-RU"/>
        </w:rPr>
        <w:t>)</w:t>
      </w:r>
      <w:r w:rsidRPr="00C32FF3">
        <w:rPr>
          <w:rFonts w:ascii="Times New Roman" w:hAnsi="Times New Roman"/>
          <w:sz w:val="27"/>
          <w:szCs w:val="27"/>
          <w:lang w:eastAsia="ru-RU"/>
        </w:rPr>
        <w:t xml:space="preserve">, </w:t>
      </w:r>
      <w:r w:rsidRPr="00C32FF3">
        <w:rPr>
          <w:rFonts w:ascii="Times New Roman" w:hAnsi="Times New Roman"/>
          <w:sz w:val="27"/>
          <w:szCs w:val="27"/>
        </w:rPr>
        <w:t>определяется как частное от деления суммы налоговых льгот в отношении угля на сумму налога,</w:t>
      </w:r>
      <w:r w:rsidRPr="00C32FF3">
        <w:rPr>
          <w:rFonts w:ascii="Times New Roman" w:hAnsi="Times New Roman"/>
          <w:sz w:val="27"/>
          <w:szCs w:val="27"/>
          <w:lang w:eastAsia="ru-RU"/>
        </w:rPr>
        <w:t xml:space="preserve"> подлежащего уплате в бюджет, с учётом суммы налоговых льгот </w:t>
      </w:r>
      <w:r w:rsidRPr="00C32FF3">
        <w:rPr>
          <w:rFonts w:ascii="Times New Roman" w:hAnsi="Times New Roman"/>
          <w:sz w:val="27"/>
          <w:szCs w:val="27"/>
        </w:rPr>
        <w:t>(согласно данным отчёта по форме № 5-НДПИ).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Налог на добычу п</w:t>
      </w:r>
      <w:r w:rsidRPr="00C32FF3">
        <w:rPr>
          <w:rFonts w:ascii="Times New Roman" w:hAnsi="Times New Roman"/>
          <w:snapToGrid w:val="0"/>
          <w:sz w:val="27"/>
          <w:szCs w:val="27"/>
          <w:lang w:eastAsia="ru-RU"/>
        </w:rPr>
        <w:t xml:space="preserve">олезных ископаемых в виде угля </w:t>
      </w:r>
      <w:r w:rsidRPr="00C32FF3">
        <w:rPr>
          <w:rFonts w:ascii="Times New Roman" w:hAnsi="Times New Roman"/>
          <w:sz w:val="27"/>
          <w:szCs w:val="27"/>
        </w:rPr>
        <w:t>(за исключением угля коксующегося) зачисляется в бюджеты бюджетной системы Российской Федерации по нормативам, установленным в соответствии со статьями БК РФ.</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Расчёт поступлений акциза в соответствии с Методикой не производится в связи с отсутствием поступлений в течение предшествующих 5 лет.</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244007">
      <w:pPr>
        <w:keepNext/>
        <w:numPr>
          <w:ilvl w:val="2"/>
          <w:numId w:val="45"/>
        </w:numPr>
        <w:spacing w:after="240" w:line="240" w:lineRule="auto"/>
        <w:ind w:left="0" w:firstLine="426"/>
        <w:jc w:val="center"/>
        <w:outlineLvl w:val="0"/>
        <w:rPr>
          <w:rFonts w:ascii="Times New Roman" w:eastAsia="MS Gothic" w:hAnsi="Times New Roman"/>
          <w:b/>
          <w:bCs/>
          <w:i/>
          <w:kern w:val="32"/>
          <w:sz w:val="27"/>
          <w:szCs w:val="27"/>
          <w:lang w:eastAsia="ru-RU"/>
        </w:rPr>
      </w:pPr>
      <w:bookmarkStart w:id="67" w:name="_Toc135816450"/>
      <w:r w:rsidRPr="00C32FF3">
        <w:rPr>
          <w:rFonts w:ascii="Times New Roman" w:eastAsia="MS Gothic" w:hAnsi="Times New Roman"/>
          <w:b/>
          <w:bCs/>
          <w:i/>
          <w:kern w:val="32"/>
          <w:sz w:val="27"/>
          <w:szCs w:val="27"/>
          <w:lang w:eastAsia="ru-RU"/>
        </w:rPr>
        <w:t xml:space="preserve">Налог на добычу полезных ископаемых в виде природных алмазов </w:t>
      </w:r>
      <w:r w:rsidRPr="00C32FF3">
        <w:rPr>
          <w:rFonts w:ascii="Times New Roman" w:eastAsia="MS Gothic" w:hAnsi="Times New Roman"/>
          <w:b/>
          <w:bCs/>
          <w:i/>
          <w:kern w:val="32"/>
          <w:sz w:val="27"/>
          <w:szCs w:val="27"/>
          <w:lang w:eastAsia="ru-RU"/>
        </w:rPr>
        <w:br/>
        <w:t xml:space="preserve">в части налога, исчисленного налогоплательщиками, в которых прямо участвует Российская Федерация и доля такого участия составляет не менее 33 процентов, за налоговый период, начало которого приходится на период с 1 февраля 2023 года по 31 марта 2023 года включительно, при добыче природных алмазов по совокупности всех участков недр, лицензия на пользование которыми выдана таким организациям в соответствии с законодательством </w:t>
      </w:r>
      <w:r w:rsidRPr="00C32FF3">
        <w:rPr>
          <w:rFonts w:ascii="Times New Roman" w:eastAsia="MS Gothic" w:hAnsi="Times New Roman"/>
          <w:b/>
          <w:bCs/>
          <w:i/>
          <w:kern w:val="32"/>
          <w:sz w:val="27"/>
          <w:szCs w:val="27"/>
          <w:lang w:eastAsia="ru-RU"/>
        </w:rPr>
        <w:br/>
        <w:t xml:space="preserve">Российской Федерации о недрах  </w:t>
      </w:r>
      <w:r w:rsidRPr="00C32FF3">
        <w:rPr>
          <w:rFonts w:ascii="Times New Roman" w:eastAsia="MS Gothic" w:hAnsi="Times New Roman"/>
          <w:b/>
          <w:bCs/>
          <w:i/>
          <w:kern w:val="32"/>
          <w:sz w:val="27"/>
          <w:szCs w:val="27"/>
          <w:lang w:eastAsia="ru-RU"/>
        </w:rPr>
        <w:br/>
        <w:t>182 1 07 01070 01 0000 110</w:t>
      </w:r>
      <w:bookmarkEnd w:id="67"/>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В прогнозе поступлений налога на добычу полезных ископаемых в виде природных алмазов в части налога, исчисленного налогоплательщиками, в которых прямо участвует Российская Федерация и доля такого участия составляет не менее 33 процентов, за налоговый период, начало которого приходится на период с 1 февраля 2023 года по 31 марта 2023 года включительно, при добыче природных алмазов по совокупности всех участков недр, лицензия на пользование которыми выдана таким организациям в соответствии с законодательством Российской Федерации о недрах, учитываются:</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разрабатываемые Минэкономразвития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динамика налоговой базы по налогу согласно данным отчёта по форме </w:t>
      </w:r>
      <w:r w:rsidRPr="00C32FF3">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прогнозного объёма поступлений налога осуществляется по методу прямого расчёта, основанного на непосредственном использовании прогнозных стоимостных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в виде природных алмазов, уровень собираемости, переходящие платежи, изменения налогового и бюджетного законодательства о налогах и сборах и др.).</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Прогнозный объём поступлений налога на добычу полезных ископаемых в виде природных алмазов в части налога, исчисленного налогоплательщиками, в которых прямо участвует Российская Федерация и доля такого участия составляет не менее 33 процентов, за налоговый период, начало которого приходится на период с 1 февраля 2023 года по 31 марта 2023 года включительно, при добыче природных алмазов по совокупности всех участков недр, лицензия на пользование которыми выдана таким организациям в соответствии с законодательством Российской Федерации о недрах (</w:t>
      </w: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ПИ алмазы с долей более 33%</w:t>
      </w:r>
      <w:r w:rsidRPr="00C32FF3">
        <w:rPr>
          <w:rFonts w:ascii="Times New Roman" w:hAnsi="Times New Roman"/>
          <w:sz w:val="27"/>
          <w:szCs w:val="27"/>
        </w:rPr>
        <w:t>), определяется исходя из следующего алгоритма расчёта:</w:t>
      </w:r>
    </w:p>
    <w:p w:rsidR="000E4CCB" w:rsidRPr="00C32FF3" w:rsidRDefault="000E4CCB" w:rsidP="000E4CCB">
      <w:pPr>
        <w:spacing w:before="120" w:after="120" w:line="240" w:lineRule="auto"/>
        <w:ind w:firstLine="709"/>
        <w:jc w:val="center"/>
        <w:rPr>
          <w:rFonts w:ascii="Times New Roman" w:hAnsi="Times New Roman"/>
          <w:b/>
          <w:i/>
          <w:sz w:val="27"/>
          <w:szCs w:val="27"/>
        </w:rPr>
      </w:pP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ПИ алмазы с долей более 33%</w:t>
      </w:r>
      <w:r w:rsidRPr="00C32FF3">
        <w:rPr>
          <w:rFonts w:ascii="Times New Roman" w:hAnsi="Times New Roman"/>
          <w:b/>
          <w:i/>
          <w:sz w:val="27"/>
          <w:szCs w:val="27"/>
        </w:rPr>
        <w:t xml:space="preserve"> = ((Ʃ(</w:t>
      </w:r>
      <w:r w:rsidRPr="00C32FF3">
        <w:rPr>
          <w:rFonts w:ascii="Times New Roman" w:hAnsi="Times New Roman"/>
          <w:b/>
          <w:i/>
          <w:sz w:val="27"/>
          <w:szCs w:val="27"/>
          <w:lang w:val="en-US"/>
        </w:rPr>
        <w:t>V</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ПИ алмазы  </w:t>
      </w:r>
      <w:r w:rsidRPr="00C32FF3">
        <w:rPr>
          <w:rFonts w:ascii="Times New Roman" w:hAnsi="Times New Roman"/>
          <w:b/>
          <w:i/>
          <w:sz w:val="27"/>
          <w:szCs w:val="27"/>
        </w:rPr>
        <w:t xml:space="preserve">× J </w:t>
      </w:r>
      <w:r w:rsidRPr="00C32FF3">
        <w:rPr>
          <w:rFonts w:ascii="Times New Roman" w:hAnsi="Times New Roman"/>
          <w:b/>
          <w:i/>
          <w:sz w:val="27"/>
          <w:szCs w:val="27"/>
          <w:vertAlign w:val="subscript"/>
        </w:rPr>
        <w:t>алмазы</w:t>
      </w:r>
      <w:r w:rsidRPr="00C32FF3">
        <w:rPr>
          <w:rFonts w:ascii="Times New Roman" w:hAnsi="Times New Roman"/>
          <w:b/>
          <w:i/>
          <w:sz w:val="27"/>
          <w:szCs w:val="27"/>
        </w:rPr>
        <w:t xml:space="preserve"> × S (+-) P)) </w:t>
      </w:r>
    </w:p>
    <w:p w:rsidR="000E4CCB" w:rsidRPr="00C32FF3" w:rsidRDefault="000E4CCB" w:rsidP="000E4CCB">
      <w:pPr>
        <w:spacing w:before="120" w:after="120" w:line="240" w:lineRule="auto"/>
        <w:ind w:firstLine="709"/>
        <w:jc w:val="center"/>
        <w:rPr>
          <w:rFonts w:ascii="Times New Roman" w:hAnsi="Times New Roman"/>
          <w:b/>
          <w:i/>
          <w:sz w:val="27"/>
          <w:szCs w:val="27"/>
        </w:rPr>
      </w:pPr>
      <w:r w:rsidRPr="00C32FF3">
        <w:rPr>
          <w:rFonts w:ascii="Times New Roman" w:hAnsi="Times New Roman"/>
          <w:b/>
          <w:i/>
          <w:sz w:val="27"/>
          <w:szCs w:val="27"/>
        </w:rPr>
        <w:t xml:space="preserve">× </w:t>
      </w:r>
      <w:r w:rsidRPr="00C32FF3">
        <w:rPr>
          <w:rFonts w:ascii="Times New Roman" w:hAnsi="Times New Roman"/>
          <w:b/>
          <w:i/>
          <w:sz w:val="27"/>
          <w:szCs w:val="27"/>
          <w:lang w:val="en-US"/>
        </w:rPr>
        <w:t>B</w:t>
      </w:r>
      <w:r w:rsidRPr="00C32FF3">
        <w:rPr>
          <w:rFonts w:ascii="Times New Roman" w:hAnsi="Times New Roman"/>
          <w:b/>
          <w:i/>
          <w:sz w:val="27"/>
          <w:szCs w:val="27"/>
          <w:vertAlign w:val="subscript"/>
        </w:rPr>
        <w:t xml:space="preserve"> ПИ алмазы с долей более 33%</w:t>
      </w:r>
      <w:r w:rsidRPr="00C32FF3">
        <w:rPr>
          <w:rFonts w:ascii="Times New Roman" w:hAnsi="Times New Roman"/>
          <w:b/>
          <w:i/>
          <w:sz w:val="27"/>
          <w:szCs w:val="27"/>
        </w:rPr>
        <w:t xml:space="preserve"> ×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b/>
          <w:i/>
          <w:sz w:val="27"/>
          <w:szCs w:val="27"/>
        </w:rPr>
        <w:t xml:space="preserve"> (+-) F) + </w:t>
      </w:r>
      <w:r w:rsidRPr="00C32FF3">
        <w:rPr>
          <w:rFonts w:ascii="Times New Roman" w:hAnsi="Times New Roman"/>
          <w:b/>
          <w:i/>
          <w:sz w:val="27"/>
          <w:szCs w:val="27"/>
          <w:lang w:val="en-US"/>
        </w:rPr>
        <w:t>G</w:t>
      </w:r>
      <w:r w:rsidRPr="00C32FF3">
        <w:rPr>
          <w:rFonts w:ascii="Times New Roman" w:hAnsi="Times New Roman"/>
          <w:b/>
          <w:i/>
          <w:sz w:val="27"/>
          <w:szCs w:val="27"/>
        </w:rPr>
        <w:t>,</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где,</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lang w:val="en-US"/>
        </w:rPr>
        <w:t>V</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ПИ алмазы </w:t>
      </w:r>
      <w:r w:rsidRPr="00C32FF3">
        <w:rPr>
          <w:rFonts w:ascii="Times New Roman" w:hAnsi="Times New Roman"/>
          <w:snapToGrid w:val="0"/>
          <w:sz w:val="27"/>
          <w:szCs w:val="27"/>
          <w:lang w:eastAsia="ru-RU"/>
        </w:rPr>
        <w:t xml:space="preserve">– фактическая стоимость добытых полезных ископаемых в виде природных алмазов, за последний годовой период, </w:t>
      </w:r>
      <w:r w:rsidRPr="00C32FF3">
        <w:rPr>
          <w:rFonts w:ascii="Times New Roman" w:hAnsi="Times New Roman"/>
          <w:sz w:val="27"/>
          <w:szCs w:val="27"/>
        </w:rPr>
        <w:t xml:space="preserve">с учётом распределения по долям на соответствующий прогнозируемый период в соответствии с динамикой стоимости добытых полезных ископаемых в виде природных алмазов согласно данным отчёта по форме № 5-НДПИ, </w:t>
      </w:r>
      <w:r w:rsidRPr="00C32FF3">
        <w:rPr>
          <w:rFonts w:ascii="Times New Roman" w:hAnsi="Times New Roman"/>
          <w:snapToGrid w:val="0"/>
          <w:sz w:val="27"/>
          <w:szCs w:val="27"/>
          <w:lang w:eastAsia="ru-RU"/>
        </w:rPr>
        <w:t>млн. рублей;</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rPr>
        <w:t xml:space="preserve">J </w:t>
      </w:r>
      <w:r w:rsidRPr="00C32FF3">
        <w:rPr>
          <w:rFonts w:ascii="Times New Roman" w:hAnsi="Times New Roman"/>
          <w:b/>
          <w:i/>
          <w:sz w:val="27"/>
          <w:szCs w:val="27"/>
          <w:vertAlign w:val="subscript"/>
        </w:rPr>
        <w:t>алмазы</w:t>
      </w:r>
      <w:r w:rsidRPr="00C32FF3">
        <w:rPr>
          <w:rFonts w:ascii="Times New Roman" w:hAnsi="Times New Roman"/>
          <w:b/>
          <w:i/>
          <w:sz w:val="27"/>
          <w:szCs w:val="27"/>
        </w:rPr>
        <w:t xml:space="preserve"> </w:t>
      </w:r>
      <w:r w:rsidRPr="00C32FF3">
        <w:rPr>
          <w:rFonts w:ascii="Times New Roman" w:hAnsi="Times New Roman"/>
          <w:snapToGrid w:val="0"/>
          <w:sz w:val="27"/>
          <w:szCs w:val="27"/>
          <w:lang w:eastAsia="ru-RU"/>
        </w:rPr>
        <w:t>–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в виде природных алмазов и др.;</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napToGrid w:val="0"/>
          <w:sz w:val="27"/>
          <w:szCs w:val="27"/>
          <w:lang w:val="en-US" w:eastAsia="ru-RU"/>
        </w:rPr>
        <w:t>S</w:t>
      </w:r>
      <w:r w:rsidRPr="00C32FF3">
        <w:rPr>
          <w:rFonts w:ascii="Times New Roman" w:hAnsi="Times New Roman"/>
          <w:b/>
          <w:i/>
          <w:snapToGrid w:val="0"/>
          <w:sz w:val="27"/>
          <w:szCs w:val="27"/>
          <w:lang w:eastAsia="ru-RU"/>
        </w:rPr>
        <w:t xml:space="preserve"> </w:t>
      </w:r>
      <w:r w:rsidRPr="00C32FF3">
        <w:rPr>
          <w:rFonts w:ascii="Times New Roman" w:hAnsi="Times New Roman"/>
          <w:snapToGrid w:val="0"/>
          <w:sz w:val="27"/>
          <w:szCs w:val="27"/>
          <w:lang w:eastAsia="ru-RU"/>
        </w:rPr>
        <w:t>– ставка налога на добычу полезных ископаемых в виде природных алмазов, установленная в соответствии с НК РФ,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P</w:t>
      </w:r>
      <w:r w:rsidRPr="00C32FF3">
        <w:rPr>
          <w:rFonts w:ascii="Times New Roman" w:hAnsi="Times New Roman"/>
          <w:sz w:val="27"/>
          <w:szCs w:val="27"/>
        </w:rPr>
        <w:t xml:space="preserve"> – переходящие платежи, тыс.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B</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ПИ алмазы с долей более 33%</w:t>
      </w:r>
      <w:r w:rsidRPr="00C32FF3">
        <w:rPr>
          <w:rFonts w:ascii="Times New Roman" w:hAnsi="Times New Roman"/>
          <w:b/>
          <w:i/>
          <w:sz w:val="27"/>
          <w:szCs w:val="27"/>
        </w:rPr>
        <w:t xml:space="preserve"> </w:t>
      </w:r>
      <w:r w:rsidRPr="00C32FF3">
        <w:rPr>
          <w:rFonts w:ascii="Times New Roman" w:hAnsi="Times New Roman"/>
          <w:sz w:val="27"/>
          <w:szCs w:val="27"/>
        </w:rPr>
        <w:t xml:space="preserve">– доля налога на добычу полезных ископаемых в виде природных алмазов, исчисленного налогоплательщиками, в которых прямо участвует Российская Федерация и доля такого участия составляет не менее 33 процентов, сложившаяся на основании данных налоговых деклараций по налогу на добычу полезных ископаемых за предыдущие периоды и применяемая в расчёте в период </w:t>
      </w:r>
      <w:r w:rsidRPr="00C32FF3">
        <w:rPr>
          <w:rFonts w:ascii="Times New Roman" w:hAnsi="Times New Roman"/>
          <w:sz w:val="27"/>
          <w:szCs w:val="27"/>
        </w:rPr>
        <w:br/>
        <w:t>с 1 февраля 2023 года по 31 марта 2023 года,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w:t>
      </w:r>
      <w:r w:rsidRPr="00C32FF3">
        <w:rPr>
          <w:rFonts w:ascii="Times New Roman" w:hAnsi="Times New Roman"/>
          <w:sz w:val="27"/>
          <w:szCs w:val="27"/>
        </w:rPr>
        <w:lastRenderedPageBreak/>
        <w:t>очередной финансовый год и плановый период исходя из ретроспективных данных, тыс.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G</w:t>
      </w:r>
      <w:r w:rsidRPr="00C32FF3">
        <w:rPr>
          <w:rFonts w:ascii="Times New Roman" w:hAnsi="Times New Roman"/>
          <w:b/>
          <w:i/>
          <w:sz w:val="27"/>
          <w:szCs w:val="27"/>
        </w:rPr>
        <w:t xml:space="preserve"> </w:t>
      </w:r>
      <w:r w:rsidRPr="00C32FF3">
        <w:rPr>
          <w:rFonts w:ascii="Times New Roman" w:hAnsi="Times New Roman"/>
          <w:sz w:val="27"/>
          <w:szCs w:val="27"/>
        </w:rPr>
        <w:t>– дополнительные поступления, предусмотренные статьей 343 НК РФ, млн. рублей.</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Налог на добычу полезного ископаемого в виде природных алмазов в части налога, исчисленного налогоплательщиками, в которых прямо участвует Российская Федерация и доля такого участия составляет не менее 33 процентов, за налоговый период, начало которого приходится на период с 1 февраля 2023 года по 31 марта 2023 года включительно, при добыче природных алмазов по совокупности всех участков недр, лицензия на пользование которыми выдана таким организациям в соответствии с законодательством Российской Федерации о недрах, зачисляется в бюджеты бюджетной системы Российской Федерации по нормативам, установленным в соответствии со статьями БК РФ.</w:t>
      </w:r>
    </w:p>
    <w:p w:rsidR="000E4CCB" w:rsidRPr="00C32FF3" w:rsidRDefault="000E4CCB" w:rsidP="000E4CCB">
      <w:pPr>
        <w:spacing w:after="0" w:line="240" w:lineRule="auto"/>
        <w:ind w:firstLine="426"/>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0E4CCB" w:rsidRPr="00C32FF3" w:rsidRDefault="000E4CCB" w:rsidP="000E4CCB">
      <w:pPr>
        <w:spacing w:after="0" w:line="240" w:lineRule="auto"/>
        <w:jc w:val="both"/>
        <w:rPr>
          <w:rFonts w:ascii="Times New Roman" w:hAnsi="Times New Roman"/>
          <w:sz w:val="27"/>
          <w:szCs w:val="27"/>
        </w:rPr>
      </w:pPr>
    </w:p>
    <w:p w:rsidR="000E4CCB" w:rsidRPr="00C32FF3" w:rsidRDefault="000E4CCB" w:rsidP="00244007">
      <w:pPr>
        <w:keepNext/>
        <w:numPr>
          <w:ilvl w:val="2"/>
          <w:numId w:val="45"/>
        </w:numPr>
        <w:spacing w:after="240" w:line="240" w:lineRule="auto"/>
        <w:ind w:left="0" w:firstLine="426"/>
        <w:jc w:val="center"/>
        <w:outlineLvl w:val="0"/>
        <w:rPr>
          <w:rFonts w:ascii="Times New Roman" w:eastAsia="MS Gothic" w:hAnsi="Times New Roman"/>
          <w:b/>
          <w:bCs/>
          <w:i/>
          <w:kern w:val="32"/>
          <w:sz w:val="27"/>
          <w:szCs w:val="27"/>
          <w:lang w:eastAsia="ru-RU"/>
        </w:rPr>
      </w:pPr>
      <w:bookmarkStart w:id="68" w:name="_Toc135816451"/>
      <w:r w:rsidRPr="00C32FF3">
        <w:rPr>
          <w:rFonts w:ascii="Times New Roman" w:eastAsia="MS Gothic" w:hAnsi="Times New Roman"/>
          <w:b/>
          <w:bCs/>
          <w:i/>
          <w:kern w:val="32"/>
          <w:sz w:val="27"/>
          <w:szCs w:val="27"/>
          <w:lang w:eastAsia="ru-RU"/>
        </w:rPr>
        <w:t>Налог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w:t>
      </w:r>
      <w:r w:rsidRPr="00C32FF3">
        <w:rPr>
          <w:rFonts w:ascii="Times New Roman" w:eastAsia="MS Gothic" w:hAnsi="Times New Roman"/>
          <w:b/>
          <w:bCs/>
          <w:i/>
          <w:kern w:val="32"/>
          <w:sz w:val="27"/>
          <w:szCs w:val="27"/>
          <w:lang w:eastAsia="ru-RU"/>
        </w:rPr>
        <w:br/>
        <w:t>182 1 07 01080 01 0000 110</w:t>
      </w:r>
      <w:bookmarkEnd w:id="68"/>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В прогнозе поступлений налога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учитываются:</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показатели прогноза социально-экономического развития Российской Федерации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показатели курса доллара США </w:t>
      </w:r>
      <w:r w:rsidRPr="00C32FF3">
        <w:rPr>
          <w:rFonts w:ascii="Times New Roman" w:hAnsi="Times New Roman"/>
          <w:sz w:val="27"/>
          <w:szCs w:val="27"/>
        </w:rPr>
        <w:lastRenderedPageBreak/>
        <w:t>по отношению к рублю), разрабатываемые Минэкономразвития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динамика налоговой базы по налогу согласно данным отчёта по форме </w:t>
      </w:r>
      <w:r w:rsidRPr="00C32FF3">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прогнозного объёма поступлений налога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осуществляется методом прямого расчёта, основанного на непосредственном использовании прогнозных стоимостных показателей, прогнозных значений объёмных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уровень собираемости, переходящие платежи, изменения налогового и бюджетного законодательства и др.)</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Прогнозный объём поступлений налога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w:t>
      </w:r>
      <w:r w:rsidRPr="00C32FF3">
        <w:rPr>
          <w:rFonts w:ascii="Times New Roman" w:hAnsi="Times New Roman"/>
          <w:b/>
          <w:i/>
          <w:sz w:val="27"/>
          <w:szCs w:val="27"/>
        </w:rPr>
        <w:t>НДПИ</w:t>
      </w:r>
      <w:r w:rsidRPr="00C32FF3">
        <w:rPr>
          <w:rFonts w:ascii="Times New Roman" w:hAnsi="Times New Roman"/>
          <w:b/>
          <w:i/>
          <w:sz w:val="27"/>
          <w:szCs w:val="27"/>
          <w:vertAlign w:val="subscript"/>
        </w:rPr>
        <w:t>рента</w:t>
      </w:r>
      <w:r w:rsidRPr="00C32FF3">
        <w:rPr>
          <w:rFonts w:ascii="Times New Roman" w:hAnsi="Times New Roman"/>
          <w:i/>
          <w:sz w:val="27"/>
          <w:szCs w:val="27"/>
        </w:rPr>
        <w:t xml:space="preserve">) </w:t>
      </w:r>
      <w:r w:rsidRPr="00C32FF3">
        <w:rPr>
          <w:rFonts w:ascii="Times New Roman" w:hAnsi="Times New Roman"/>
          <w:sz w:val="27"/>
          <w:szCs w:val="27"/>
        </w:rPr>
        <w:t>определяется исходя из следующего алгоритма расчёта:</w:t>
      </w:r>
    </w:p>
    <w:p w:rsidR="000E4CCB" w:rsidRPr="00C32FF3" w:rsidRDefault="000E4CCB" w:rsidP="000E4CCB">
      <w:pPr>
        <w:spacing w:before="120" w:after="120" w:line="240" w:lineRule="auto"/>
        <w:ind w:firstLine="709"/>
        <w:jc w:val="center"/>
        <w:rPr>
          <w:rFonts w:ascii="Times New Roman" w:hAnsi="Times New Roman"/>
          <w:b/>
          <w:i/>
          <w:sz w:val="27"/>
          <w:szCs w:val="27"/>
        </w:rPr>
      </w:pP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рента</w:t>
      </w:r>
      <w:r w:rsidRPr="00C32FF3">
        <w:rPr>
          <w:rFonts w:ascii="Times New Roman" w:hAnsi="Times New Roman"/>
          <w:b/>
          <w:i/>
          <w:sz w:val="27"/>
          <w:szCs w:val="27"/>
        </w:rPr>
        <w:t xml:space="preserve"> = (Ʃ(</w:t>
      </w:r>
      <w:r w:rsidRPr="00C32FF3">
        <w:rPr>
          <w:rFonts w:ascii="Times New Roman" w:hAnsi="Times New Roman"/>
          <w:b/>
          <w:i/>
          <w:sz w:val="27"/>
          <w:szCs w:val="27"/>
          <w:lang w:val="en-US"/>
        </w:rPr>
        <w:t>U</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рента </w:t>
      </w:r>
      <w:r w:rsidRPr="00C32FF3">
        <w:rPr>
          <w:rFonts w:ascii="Times New Roman" w:hAnsi="Times New Roman"/>
          <w:b/>
          <w:i/>
          <w:sz w:val="27"/>
          <w:szCs w:val="27"/>
        </w:rPr>
        <w:t>× S (</w:t>
      </w:r>
      <w:r w:rsidRPr="00C32FF3">
        <w:rPr>
          <w:rFonts w:ascii="Times New Roman" w:hAnsi="Times New Roman"/>
          <w:b/>
          <w:i/>
          <w:sz w:val="27"/>
          <w:szCs w:val="27"/>
          <w:vertAlign w:val="subscript"/>
        </w:rPr>
        <w:t>или</w:t>
      </w:r>
      <w:r w:rsidRPr="00C32FF3">
        <w:rPr>
          <w:rFonts w:ascii="Times New Roman" w:hAnsi="Times New Roman"/>
          <w:b/>
          <w:i/>
          <w:sz w:val="27"/>
          <w:szCs w:val="27"/>
        </w:rPr>
        <w:t xml:space="preserve"> S </w:t>
      </w:r>
      <w:r w:rsidRPr="00C32FF3">
        <w:rPr>
          <w:rFonts w:ascii="Times New Roman" w:hAnsi="Times New Roman"/>
          <w:b/>
          <w:i/>
          <w:sz w:val="27"/>
          <w:szCs w:val="27"/>
          <w:vertAlign w:val="subscript"/>
        </w:rPr>
        <w:t>расчет.</w:t>
      </w:r>
      <w:r w:rsidRPr="00C32FF3">
        <w:rPr>
          <w:rFonts w:ascii="Times New Roman" w:hAnsi="Times New Roman"/>
          <w:b/>
          <w:i/>
          <w:sz w:val="27"/>
          <w:szCs w:val="27"/>
        </w:rPr>
        <w:t>) + Ʃ(V</w:t>
      </w:r>
      <w:r w:rsidRPr="00C32FF3">
        <w:rPr>
          <w:rFonts w:ascii="Times New Roman" w:hAnsi="Times New Roman"/>
          <w:b/>
          <w:i/>
          <w:sz w:val="27"/>
          <w:szCs w:val="27"/>
          <w:vertAlign w:val="subscript"/>
        </w:rPr>
        <w:t>м.к.р.</w:t>
      </w:r>
      <w:r w:rsidRPr="00C32FF3">
        <w:rPr>
          <w:rFonts w:ascii="Times New Roman" w:hAnsi="Times New Roman"/>
          <w:b/>
          <w:sz w:val="27"/>
          <w:szCs w:val="27"/>
          <w:vertAlign w:val="subscript"/>
        </w:rPr>
        <w:t xml:space="preserve"> </w:t>
      </w:r>
      <w:r w:rsidRPr="00C32FF3">
        <w:rPr>
          <w:rFonts w:ascii="Times New Roman" w:hAnsi="Times New Roman"/>
          <w:b/>
          <w:i/>
          <w:sz w:val="27"/>
          <w:szCs w:val="27"/>
        </w:rPr>
        <w:t>× S</w:t>
      </w:r>
      <w:r w:rsidRPr="00C32FF3">
        <w:rPr>
          <w:rFonts w:ascii="Times New Roman" w:hAnsi="Times New Roman"/>
          <w:b/>
          <w:i/>
          <w:sz w:val="27"/>
          <w:szCs w:val="27"/>
          <w:vertAlign w:val="subscript"/>
        </w:rPr>
        <w:t>м.к.р..</w:t>
      </w:r>
      <w:r w:rsidRPr="00C32FF3">
        <w:rPr>
          <w:rFonts w:ascii="Times New Roman" w:hAnsi="Times New Roman"/>
          <w:b/>
          <w:i/>
          <w:sz w:val="27"/>
          <w:szCs w:val="27"/>
        </w:rPr>
        <w:t>)) × К</w:t>
      </w:r>
      <w:r w:rsidRPr="00C32FF3">
        <w:rPr>
          <w:rFonts w:ascii="Times New Roman" w:hAnsi="Times New Roman"/>
          <w:b/>
          <w:i/>
          <w:sz w:val="27"/>
          <w:szCs w:val="27"/>
          <w:vertAlign w:val="subscript"/>
        </w:rPr>
        <w:t>рента</w:t>
      </w:r>
      <w:r w:rsidRPr="00C32FF3">
        <w:rPr>
          <w:rFonts w:ascii="Times New Roman" w:hAnsi="Times New Roman"/>
          <w:b/>
          <w:i/>
          <w:sz w:val="27"/>
          <w:szCs w:val="27"/>
        </w:rPr>
        <w:t xml:space="preserve"> - Ʃ</w:t>
      </w:r>
      <w:r w:rsidRPr="00C32FF3">
        <w:rPr>
          <w:rFonts w:ascii="Times New Roman" w:hAnsi="Times New Roman"/>
          <w:i/>
          <w:sz w:val="27"/>
          <w:szCs w:val="27"/>
        </w:rPr>
        <w:t xml:space="preserve"> </w:t>
      </w:r>
      <w:r w:rsidRPr="00C32FF3">
        <w:rPr>
          <w:rFonts w:ascii="Times New Roman" w:hAnsi="Times New Roman"/>
          <w:b/>
          <w:i/>
          <w:sz w:val="27"/>
          <w:szCs w:val="27"/>
          <w:lang w:val="en-US"/>
        </w:rPr>
        <w:t>H</w:t>
      </w:r>
      <w:r w:rsidRPr="00C32FF3">
        <w:rPr>
          <w:rFonts w:ascii="Times New Roman" w:hAnsi="Times New Roman"/>
          <w:b/>
          <w:i/>
          <w:sz w:val="27"/>
          <w:szCs w:val="27"/>
          <w:vertAlign w:val="subscript"/>
        </w:rPr>
        <w:t>рента</w:t>
      </w:r>
      <w:r w:rsidRPr="00C32FF3">
        <w:rPr>
          <w:rFonts w:ascii="Times New Roman" w:hAnsi="Times New Roman"/>
          <w:b/>
          <w:i/>
          <w:sz w:val="27"/>
          <w:szCs w:val="27"/>
        </w:rPr>
        <w:t xml:space="preserve"> </w:t>
      </w:r>
      <w:r w:rsidRPr="00C32FF3">
        <w:rPr>
          <w:rFonts w:ascii="Times New Roman" w:hAnsi="Times New Roman"/>
          <w:b/>
          <w:i/>
          <w:sz w:val="27"/>
          <w:szCs w:val="27"/>
        </w:rPr>
        <w:br/>
        <w:t xml:space="preserve">(+-) P) ×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b/>
          <w:i/>
          <w:sz w:val="27"/>
          <w:szCs w:val="27"/>
        </w:rPr>
        <w:t xml:space="preserve"> (+-) F,</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U</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рента </w:t>
      </w:r>
      <w:r w:rsidRPr="00C32FF3">
        <w:rPr>
          <w:rFonts w:ascii="Times New Roman" w:hAnsi="Times New Roman"/>
          <w:sz w:val="27"/>
          <w:szCs w:val="27"/>
        </w:rPr>
        <w:t>– стоимость облагаемого объёма добычи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по видам полезных ископаемых, млн.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S</w:t>
      </w:r>
      <w:r w:rsidRPr="00C32FF3">
        <w:rPr>
          <w:rFonts w:ascii="Times New Roman" w:hAnsi="Times New Roman"/>
          <w:sz w:val="27"/>
          <w:szCs w:val="27"/>
        </w:rPr>
        <w:t xml:space="preserve"> – ставка налога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w:t>
      </w:r>
      <w:r w:rsidRPr="00C32FF3">
        <w:rPr>
          <w:rFonts w:ascii="Times New Roman" w:hAnsi="Times New Roman"/>
          <w:sz w:val="27"/>
          <w:szCs w:val="27"/>
        </w:rPr>
        <w:lastRenderedPageBreak/>
        <w:t>руд, апатит-магнетитовых, маложелезистых апатитовых руд, апатитовых и фосфоритовых руд) по видам полезных ископаемых, установленная в соответствии с НК РФ,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S</w:t>
      </w:r>
      <w:r w:rsidRPr="00C32FF3">
        <w:rPr>
          <w:rFonts w:ascii="Times New Roman" w:hAnsi="Times New Roman"/>
          <w:b/>
          <w:i/>
          <w:sz w:val="27"/>
          <w:szCs w:val="27"/>
          <w:vertAlign w:val="subscript"/>
        </w:rPr>
        <w:t>расчет.</w:t>
      </w:r>
      <w:r w:rsidRPr="00C32FF3">
        <w:rPr>
          <w:rFonts w:ascii="Times New Roman" w:hAnsi="Times New Roman"/>
          <w:sz w:val="27"/>
          <w:szCs w:val="27"/>
        </w:rPr>
        <w:t xml:space="preserve"> – расчётная ставка налога, сложившаяся за предыдущие периоды, по видам полезных ископаемых,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Расчетная ставка налога (</w:t>
      </w:r>
      <w:r w:rsidRPr="00C32FF3">
        <w:rPr>
          <w:rFonts w:ascii="Times New Roman" w:hAnsi="Times New Roman"/>
          <w:b/>
          <w:i/>
          <w:sz w:val="27"/>
          <w:szCs w:val="27"/>
        </w:rPr>
        <w:t>S</w:t>
      </w:r>
      <w:r w:rsidRPr="00C32FF3">
        <w:rPr>
          <w:rFonts w:ascii="Times New Roman" w:hAnsi="Times New Roman"/>
          <w:b/>
          <w:i/>
          <w:sz w:val="27"/>
          <w:szCs w:val="27"/>
          <w:vertAlign w:val="subscript"/>
        </w:rPr>
        <w:t>расчет.</w:t>
      </w:r>
      <w:r w:rsidRPr="00C32FF3">
        <w:rPr>
          <w:rFonts w:ascii="Times New Roman" w:hAnsi="Times New Roman"/>
          <w:sz w:val="27"/>
          <w:szCs w:val="27"/>
        </w:rPr>
        <w:t>) определяется как частное от деления суммы налога, подлежащего к уплате, на стоимость добытого полезного ископаемого (согласно данным отчёта по форме № 5-НДПИ).</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b/>
          <w:i/>
          <w:sz w:val="27"/>
          <w:szCs w:val="27"/>
        </w:rPr>
        <w:t>V</w:t>
      </w:r>
      <w:r w:rsidRPr="00C32FF3">
        <w:rPr>
          <w:rFonts w:ascii="Times New Roman" w:hAnsi="Times New Roman"/>
          <w:b/>
          <w:i/>
          <w:sz w:val="27"/>
          <w:szCs w:val="27"/>
          <w:vertAlign w:val="subscript"/>
        </w:rPr>
        <w:t>м.к.р.</w:t>
      </w:r>
      <w:r w:rsidRPr="00C32FF3">
        <w:rPr>
          <w:rFonts w:ascii="Times New Roman" w:hAnsi="Times New Roman"/>
          <w:sz w:val="27"/>
          <w:szCs w:val="27"/>
        </w:rPr>
        <w:t xml:space="preserve"> – налогооблагаемый объём добычи </w:t>
      </w:r>
      <w:r w:rsidRPr="00C32FF3">
        <w:rPr>
          <w:rFonts w:ascii="Times New Roman" w:hAnsi="Times New Roman"/>
          <w:sz w:val="27"/>
          <w:szCs w:val="27"/>
          <w:lang w:eastAsia="ru-RU"/>
        </w:rPr>
        <w:t>многокомпонентной комплексной руды, не содержащей медь, и (или) никель, и (или) металлы платиновой группы, добываемой на участках недр, расположенных полностью или частично на территории Красноярского края,</w:t>
      </w:r>
      <w:r w:rsidRPr="00C32FF3">
        <w:rPr>
          <w:rFonts w:ascii="Times New Roman" w:hAnsi="Times New Roman"/>
          <w:sz w:val="27"/>
          <w:szCs w:val="27"/>
        </w:rPr>
        <w:t xml:space="preserve"> с учётом распределения по долям на соответствующий прогнозируемый период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млн. тонн;</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S</w:t>
      </w:r>
      <w:r w:rsidRPr="00C32FF3">
        <w:rPr>
          <w:rFonts w:ascii="Times New Roman" w:hAnsi="Times New Roman"/>
          <w:b/>
          <w:i/>
          <w:sz w:val="27"/>
          <w:szCs w:val="27"/>
          <w:vertAlign w:val="subscript"/>
        </w:rPr>
        <w:t xml:space="preserve">м.к.р. </w:t>
      </w:r>
      <w:r w:rsidRPr="00C32FF3">
        <w:rPr>
          <w:rFonts w:ascii="Times New Roman" w:hAnsi="Times New Roman"/>
          <w:sz w:val="27"/>
          <w:szCs w:val="27"/>
        </w:rPr>
        <w:t xml:space="preserve">– ставка налога на добычу </w:t>
      </w:r>
      <w:r w:rsidRPr="00C32FF3">
        <w:rPr>
          <w:rFonts w:ascii="Times New Roman" w:hAnsi="Times New Roman"/>
          <w:sz w:val="27"/>
          <w:szCs w:val="27"/>
          <w:lang w:eastAsia="ru-RU"/>
        </w:rPr>
        <w:t>многокомпонентной комплексной руды, не содержащих медь, и (или) никель, и (или) металлы платиновой группы, добываемой на участках недр, расположенных полностью или частично на территории Красноярского края</w:t>
      </w:r>
      <w:r w:rsidRPr="00C32FF3">
        <w:rPr>
          <w:rFonts w:ascii="Times New Roman" w:hAnsi="Times New Roman"/>
          <w:sz w:val="27"/>
          <w:szCs w:val="27"/>
        </w:rPr>
        <w:t>, установленная в соответствии с НК РФ,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К</w:t>
      </w:r>
      <w:r w:rsidRPr="00C32FF3">
        <w:rPr>
          <w:rFonts w:ascii="Times New Roman" w:hAnsi="Times New Roman"/>
          <w:b/>
          <w:i/>
          <w:sz w:val="27"/>
          <w:szCs w:val="27"/>
          <w:vertAlign w:val="subscript"/>
        </w:rPr>
        <w:t xml:space="preserve">рента </w:t>
      </w:r>
      <w:r w:rsidRPr="00C32FF3">
        <w:rPr>
          <w:rFonts w:ascii="Times New Roman" w:hAnsi="Times New Roman"/>
          <w:sz w:val="27"/>
          <w:szCs w:val="27"/>
        </w:rPr>
        <w:t>– рентный коэффициент, установленный в соответствии с НК РФ;</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rPr>
        <w:t>Ʃ</w:t>
      </w:r>
      <w:r w:rsidRPr="00C32FF3">
        <w:rPr>
          <w:rFonts w:ascii="Times New Roman" w:hAnsi="Times New Roman"/>
          <w:i/>
          <w:sz w:val="27"/>
          <w:szCs w:val="27"/>
        </w:rPr>
        <w:t xml:space="preserve"> </w:t>
      </w:r>
      <w:r w:rsidRPr="00C32FF3">
        <w:rPr>
          <w:rFonts w:ascii="Times New Roman" w:hAnsi="Times New Roman"/>
          <w:b/>
          <w:i/>
          <w:sz w:val="27"/>
          <w:szCs w:val="27"/>
          <w:lang w:val="en-US"/>
        </w:rPr>
        <w:t>H</w:t>
      </w:r>
      <w:r w:rsidRPr="00C32FF3">
        <w:rPr>
          <w:rFonts w:ascii="Times New Roman" w:hAnsi="Times New Roman"/>
          <w:b/>
          <w:i/>
          <w:sz w:val="27"/>
          <w:szCs w:val="27"/>
          <w:vertAlign w:val="subscript"/>
        </w:rPr>
        <w:t xml:space="preserve">рента </w:t>
      </w:r>
      <w:r w:rsidRPr="00C32FF3">
        <w:rPr>
          <w:rFonts w:ascii="Times New Roman" w:hAnsi="Times New Roman"/>
          <w:sz w:val="27"/>
          <w:szCs w:val="27"/>
        </w:rPr>
        <w:t xml:space="preserve">– </w:t>
      </w:r>
      <w:r w:rsidRPr="00C32FF3">
        <w:rPr>
          <w:rFonts w:ascii="Times New Roman" w:hAnsi="Times New Roman"/>
          <w:snapToGrid w:val="0"/>
          <w:sz w:val="27"/>
          <w:szCs w:val="27"/>
          <w:lang w:eastAsia="ru-RU"/>
        </w:rPr>
        <w:t>сумма налогового вычета, установленного в соответствии с НК РФ, тыс.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P</w:t>
      </w:r>
      <w:r w:rsidRPr="00C32FF3">
        <w:rPr>
          <w:rFonts w:ascii="Times New Roman" w:hAnsi="Times New Roman"/>
          <w:sz w:val="27"/>
          <w:szCs w:val="27"/>
        </w:rPr>
        <w:t xml:space="preserve"> – переходящие платежи, тыс.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E4CCB" w:rsidRPr="00C32FF3" w:rsidRDefault="000E4CCB" w:rsidP="000E4CCB">
      <w:pPr>
        <w:spacing w:after="0" w:line="240" w:lineRule="auto"/>
        <w:ind w:firstLine="709"/>
        <w:jc w:val="both"/>
        <w:rPr>
          <w:rFonts w:ascii="Times New Roman" w:hAnsi="Times New Roman"/>
        </w:rPr>
      </w:pP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Стоимость облагаемого объёма добычи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w:t>
      </w:r>
      <w:r w:rsidRPr="00C32FF3">
        <w:rPr>
          <w:rFonts w:ascii="Times New Roman" w:hAnsi="Times New Roman"/>
          <w:b/>
          <w:i/>
          <w:sz w:val="27"/>
          <w:szCs w:val="27"/>
          <w:lang w:val="en-US"/>
        </w:rPr>
        <w:t>U</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рента</w:t>
      </w:r>
      <w:r w:rsidRPr="00C32FF3">
        <w:rPr>
          <w:rFonts w:ascii="Times New Roman" w:hAnsi="Times New Roman"/>
          <w:b/>
          <w:i/>
          <w:sz w:val="27"/>
          <w:szCs w:val="27"/>
        </w:rPr>
        <w:t>)</w:t>
      </w:r>
      <w:r w:rsidRPr="00C32FF3">
        <w:rPr>
          <w:rFonts w:ascii="Times New Roman" w:hAnsi="Times New Roman"/>
          <w:b/>
          <w:i/>
          <w:sz w:val="27"/>
          <w:szCs w:val="27"/>
          <w:vertAlign w:val="subscript"/>
        </w:rPr>
        <w:t xml:space="preserve"> </w:t>
      </w:r>
      <w:r w:rsidRPr="00C32FF3">
        <w:rPr>
          <w:rFonts w:ascii="Times New Roman" w:hAnsi="Times New Roman"/>
          <w:sz w:val="27"/>
          <w:szCs w:val="27"/>
        </w:rPr>
        <w:t>по видам полезных ископаемых, определяется по формуле:</w:t>
      </w:r>
    </w:p>
    <w:p w:rsidR="000E4CCB" w:rsidRPr="00C32FF3" w:rsidRDefault="000E4CCB" w:rsidP="000E4CCB">
      <w:pPr>
        <w:spacing w:before="120" w:after="120" w:line="240" w:lineRule="auto"/>
        <w:ind w:firstLine="709"/>
        <w:jc w:val="center"/>
        <w:rPr>
          <w:rFonts w:ascii="Times New Roman" w:hAnsi="Times New Roman"/>
          <w:b/>
          <w:i/>
          <w:sz w:val="27"/>
          <w:szCs w:val="27"/>
        </w:rPr>
      </w:pPr>
      <w:r w:rsidRPr="00C32FF3">
        <w:rPr>
          <w:rFonts w:ascii="Times New Roman" w:hAnsi="Times New Roman"/>
          <w:b/>
          <w:i/>
          <w:sz w:val="27"/>
          <w:szCs w:val="27"/>
        </w:rPr>
        <w:lastRenderedPageBreak/>
        <w:t xml:space="preserve">U </w:t>
      </w:r>
      <w:r w:rsidRPr="00C32FF3">
        <w:rPr>
          <w:rFonts w:ascii="Times New Roman" w:hAnsi="Times New Roman"/>
          <w:b/>
          <w:i/>
          <w:sz w:val="27"/>
          <w:szCs w:val="27"/>
          <w:vertAlign w:val="subscript"/>
        </w:rPr>
        <w:t>рента</w:t>
      </w:r>
      <w:r w:rsidRPr="00C32FF3">
        <w:rPr>
          <w:rFonts w:ascii="Times New Roman" w:hAnsi="Times New Roman"/>
          <w:b/>
          <w:i/>
          <w:sz w:val="27"/>
          <w:szCs w:val="27"/>
        </w:rPr>
        <w:t xml:space="preserve"> = U </w:t>
      </w:r>
      <w:r w:rsidRPr="00C32FF3">
        <w:rPr>
          <w:rFonts w:ascii="Times New Roman" w:hAnsi="Times New Roman"/>
          <w:b/>
          <w:i/>
          <w:sz w:val="27"/>
          <w:szCs w:val="27"/>
          <w:vertAlign w:val="subscript"/>
        </w:rPr>
        <w:t>рента</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факт</w:t>
      </w:r>
      <w:r w:rsidRPr="00C32FF3">
        <w:rPr>
          <w:rFonts w:ascii="Times New Roman" w:hAnsi="Times New Roman"/>
          <w:b/>
          <w:i/>
          <w:sz w:val="27"/>
          <w:szCs w:val="27"/>
        </w:rPr>
        <w:t xml:space="preserve"> × J </w:t>
      </w:r>
      <w:r w:rsidRPr="00C32FF3">
        <w:rPr>
          <w:rFonts w:ascii="Times New Roman" w:hAnsi="Times New Roman"/>
          <w:b/>
          <w:i/>
          <w:sz w:val="27"/>
          <w:szCs w:val="27"/>
          <w:vertAlign w:val="subscript"/>
        </w:rPr>
        <w:t>проч. ПИ</w:t>
      </w:r>
      <w:r w:rsidRPr="00C32FF3">
        <w:rPr>
          <w:rFonts w:ascii="Times New Roman" w:hAnsi="Times New Roman"/>
          <w:b/>
          <w:i/>
          <w:sz w:val="27"/>
          <w:szCs w:val="27"/>
        </w:rPr>
        <w:t>,</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U </w:t>
      </w:r>
      <w:r w:rsidRPr="00C32FF3">
        <w:rPr>
          <w:rFonts w:ascii="Times New Roman" w:hAnsi="Times New Roman"/>
          <w:b/>
          <w:i/>
          <w:sz w:val="27"/>
          <w:szCs w:val="27"/>
          <w:vertAlign w:val="subscript"/>
        </w:rPr>
        <w:t>рента</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факт</w:t>
      </w:r>
      <w:r w:rsidRPr="00C32FF3">
        <w:rPr>
          <w:rFonts w:ascii="Times New Roman" w:hAnsi="Times New Roman"/>
          <w:sz w:val="27"/>
          <w:szCs w:val="27"/>
        </w:rPr>
        <w:t xml:space="preserve"> – фактическая стоимость добытых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за последний годовой период с учётом распределения по долям на соответствующий прогнозируемый период в соответствии с динамикой стоимости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по видам полезных ископаемых согласно данным отчёта по форме № 5-НДПИ, млн. рублей, и (или) фактическим данным налоговых деклараций, млн.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J </w:t>
      </w:r>
      <w:r w:rsidRPr="00C32FF3">
        <w:rPr>
          <w:rFonts w:ascii="Times New Roman" w:hAnsi="Times New Roman"/>
          <w:b/>
          <w:i/>
          <w:sz w:val="27"/>
          <w:szCs w:val="27"/>
          <w:vertAlign w:val="subscript"/>
        </w:rPr>
        <w:t>проч. ПИ</w:t>
      </w:r>
      <w:r w:rsidRPr="00C32FF3">
        <w:rPr>
          <w:rFonts w:ascii="Times New Roman" w:hAnsi="Times New Roman"/>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и др.</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Налог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зачисляется в бюджеты бюджетной системы Российской Федерации по нормативам, установленным в соответствии со статьями БК РФ.</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244007">
      <w:pPr>
        <w:keepNext/>
        <w:numPr>
          <w:ilvl w:val="2"/>
          <w:numId w:val="45"/>
        </w:numPr>
        <w:spacing w:after="240" w:line="240" w:lineRule="auto"/>
        <w:ind w:left="0" w:firstLine="426"/>
        <w:jc w:val="center"/>
        <w:outlineLvl w:val="0"/>
        <w:rPr>
          <w:rFonts w:ascii="Times New Roman" w:eastAsia="MS Gothic" w:hAnsi="Times New Roman"/>
          <w:b/>
          <w:bCs/>
          <w:i/>
          <w:kern w:val="32"/>
          <w:sz w:val="27"/>
          <w:szCs w:val="27"/>
          <w:lang w:eastAsia="ru-RU"/>
        </w:rPr>
      </w:pPr>
      <w:bookmarkStart w:id="69" w:name="_Toc135816452"/>
      <w:r w:rsidRPr="00C32FF3">
        <w:rPr>
          <w:rFonts w:ascii="Times New Roman" w:eastAsia="MS Gothic" w:hAnsi="Times New Roman"/>
          <w:b/>
          <w:bCs/>
          <w:i/>
          <w:kern w:val="32"/>
          <w:sz w:val="27"/>
          <w:szCs w:val="27"/>
          <w:lang w:eastAsia="ru-RU"/>
        </w:rPr>
        <w:lastRenderedPageBreak/>
        <w:t xml:space="preserve">Налог на добычу полезных ископаемых в виде железной руды (за исключением окисленных железистых кварцитов) </w:t>
      </w:r>
      <w:r w:rsidRPr="00C32FF3">
        <w:rPr>
          <w:rFonts w:ascii="Times New Roman" w:eastAsia="MS Gothic" w:hAnsi="Times New Roman"/>
          <w:b/>
          <w:bCs/>
          <w:i/>
          <w:kern w:val="32"/>
          <w:sz w:val="27"/>
          <w:szCs w:val="27"/>
          <w:lang w:eastAsia="ru-RU"/>
        </w:rPr>
        <w:br/>
        <w:t>182 1 07 01090 01 0000 110</w:t>
      </w:r>
      <w:bookmarkEnd w:id="69"/>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В прогнозе поступлений налога на добычу полезных ископаемых в виде железной руды (за исключением окисленных железистых кварцитов) учитываются:</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(налогооблагаемый объём добычи железной руды (за исключением окисленных железистых кварцитов), прогнозные показатели цены на железную руду, показатели курса доллара США по отношению к рублю), разрабатываемые Минэкономразвития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динамика налоговой базы по налогу согласно данным отчёта по форме </w:t>
      </w:r>
      <w:r w:rsidRPr="00C32FF3">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прогнозного объёма поступлений налога на добычу полезных ископаемых в виде железной руды (за исключением окисленных железистых кварцитов) осуществляется методом прямого расчёта, основанного на непосредственном использовании прогнозных значений объёмных показателей, прогнозных показателей цены на железную руду, уровней ставок и других показателей, определяющих прогнозный объём поступлений налога (содержание железа в руде, налоговые льготы по налогу, уровень собираемости, переходящие платежи, изменения налогового и бюджетного законодательства о налогах и сборах и др.).</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Прогнозный объём поступлений налога на добычу полезных ископаемых в виде железной руды (за исключением окисленных железистых кварцитов) (</w:t>
      </w: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ЖР</w:t>
      </w:r>
      <w:r w:rsidRPr="00C32FF3">
        <w:rPr>
          <w:rFonts w:ascii="Times New Roman" w:hAnsi="Times New Roman"/>
          <w:i/>
          <w:sz w:val="27"/>
          <w:szCs w:val="27"/>
        </w:rPr>
        <w:t xml:space="preserve">) </w:t>
      </w:r>
      <w:r w:rsidRPr="00C32FF3">
        <w:rPr>
          <w:rFonts w:ascii="Times New Roman" w:hAnsi="Times New Roman"/>
          <w:sz w:val="27"/>
          <w:szCs w:val="27"/>
        </w:rPr>
        <w:t>определяется исходя из следующего алгоритма расчёта:</w:t>
      </w:r>
    </w:p>
    <w:p w:rsidR="000E4CCB" w:rsidRPr="00C32FF3" w:rsidRDefault="000E4CCB" w:rsidP="000E4CCB">
      <w:pPr>
        <w:spacing w:before="120" w:after="120" w:line="240" w:lineRule="auto"/>
        <w:ind w:firstLine="567"/>
        <w:jc w:val="center"/>
        <w:rPr>
          <w:rFonts w:ascii="Times New Roman" w:hAnsi="Times New Roman"/>
          <w:b/>
          <w:i/>
          <w:sz w:val="27"/>
          <w:szCs w:val="27"/>
        </w:rPr>
      </w:pP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ЖР</w:t>
      </w:r>
      <w:r w:rsidRPr="00C32FF3">
        <w:rPr>
          <w:rFonts w:ascii="Times New Roman" w:hAnsi="Times New Roman"/>
          <w:b/>
          <w:i/>
          <w:sz w:val="27"/>
          <w:szCs w:val="27"/>
        </w:rPr>
        <w:t xml:space="preserve"> = (Ʃ((</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ЖР </w:t>
      </w:r>
      <w:r w:rsidRPr="00C32FF3">
        <w:rPr>
          <w:rFonts w:ascii="Times New Roman" w:hAnsi="Times New Roman"/>
          <w:b/>
          <w:i/>
          <w:sz w:val="27"/>
          <w:szCs w:val="27"/>
        </w:rPr>
        <w:t xml:space="preserve">× </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расчёт.</w:t>
      </w:r>
      <w:r w:rsidRPr="00C32FF3">
        <w:rPr>
          <w:rFonts w:ascii="Times New Roman" w:hAnsi="Times New Roman"/>
          <w:b/>
          <w:i/>
          <w:sz w:val="27"/>
          <w:szCs w:val="27"/>
        </w:rPr>
        <w:t>)</w:t>
      </w:r>
      <w:r w:rsidRPr="00C32FF3">
        <w:rPr>
          <w:rFonts w:ascii="Times New Roman" w:hAnsi="Times New Roman"/>
          <w:b/>
          <w:i/>
          <w:sz w:val="27"/>
          <w:szCs w:val="27"/>
          <w:vertAlign w:val="subscript"/>
        </w:rPr>
        <w:t xml:space="preserve"> </w:t>
      </w:r>
      <w:r w:rsidRPr="00C32FF3">
        <w:rPr>
          <w:rFonts w:ascii="Times New Roman" w:hAnsi="Times New Roman"/>
          <w:b/>
          <w:i/>
          <w:sz w:val="27"/>
          <w:szCs w:val="27"/>
        </w:rPr>
        <w:t>- Ʃ</w:t>
      </w:r>
      <w:r w:rsidRPr="00C32FF3">
        <w:rPr>
          <w:rFonts w:ascii="Times New Roman" w:hAnsi="Times New Roman"/>
          <w:i/>
          <w:sz w:val="27"/>
          <w:szCs w:val="27"/>
        </w:rPr>
        <w:t xml:space="preserve"> </w:t>
      </w:r>
      <w:r w:rsidRPr="00C32FF3">
        <w:rPr>
          <w:rFonts w:ascii="Times New Roman" w:hAnsi="Times New Roman"/>
          <w:b/>
          <w:i/>
          <w:sz w:val="27"/>
          <w:szCs w:val="27"/>
          <w:lang w:val="en-US"/>
        </w:rPr>
        <w:t>L</w:t>
      </w:r>
      <w:r w:rsidRPr="00C32FF3">
        <w:rPr>
          <w:rFonts w:ascii="Times New Roman" w:hAnsi="Times New Roman"/>
          <w:b/>
          <w:i/>
          <w:sz w:val="27"/>
          <w:szCs w:val="27"/>
          <w:vertAlign w:val="subscript"/>
        </w:rPr>
        <w:t xml:space="preserve">ЖР льгот </w:t>
      </w:r>
      <w:r w:rsidRPr="00C32FF3">
        <w:rPr>
          <w:rFonts w:ascii="Times New Roman" w:hAnsi="Times New Roman"/>
          <w:b/>
          <w:i/>
          <w:sz w:val="27"/>
          <w:szCs w:val="27"/>
        </w:rPr>
        <w:t>- Ʃ</w:t>
      </w:r>
      <w:r w:rsidRPr="00C32FF3">
        <w:rPr>
          <w:rFonts w:ascii="Times New Roman" w:hAnsi="Times New Roman"/>
          <w:i/>
          <w:sz w:val="27"/>
          <w:szCs w:val="27"/>
        </w:rPr>
        <w:t xml:space="preserve"> </w:t>
      </w:r>
      <w:r w:rsidRPr="00C32FF3">
        <w:rPr>
          <w:rFonts w:ascii="Times New Roman" w:hAnsi="Times New Roman"/>
          <w:b/>
          <w:i/>
          <w:sz w:val="27"/>
          <w:szCs w:val="27"/>
          <w:lang w:val="en-US"/>
        </w:rPr>
        <w:t>H</w:t>
      </w:r>
      <w:r w:rsidRPr="00C32FF3">
        <w:rPr>
          <w:rFonts w:ascii="Times New Roman" w:hAnsi="Times New Roman"/>
          <w:b/>
          <w:i/>
          <w:sz w:val="27"/>
          <w:szCs w:val="27"/>
          <w:vertAlign w:val="subscript"/>
        </w:rPr>
        <w:t>ЖР</w:t>
      </w:r>
      <w:r w:rsidRPr="00C32FF3">
        <w:rPr>
          <w:rFonts w:ascii="Times New Roman" w:hAnsi="Times New Roman"/>
          <w:b/>
          <w:i/>
          <w:sz w:val="27"/>
          <w:szCs w:val="27"/>
        </w:rPr>
        <w:t xml:space="preserve">) (+-) </w:t>
      </w:r>
      <w:r w:rsidRPr="00C32FF3">
        <w:rPr>
          <w:rFonts w:ascii="Times New Roman" w:hAnsi="Times New Roman"/>
          <w:b/>
          <w:i/>
          <w:sz w:val="27"/>
          <w:szCs w:val="27"/>
          <w:lang w:val="en-US"/>
        </w:rPr>
        <w:t>P</w:t>
      </w:r>
      <w:r w:rsidRPr="00C32FF3">
        <w:rPr>
          <w:rFonts w:ascii="Times New Roman" w:hAnsi="Times New Roman"/>
          <w:b/>
          <w:i/>
          <w:sz w:val="27"/>
          <w:szCs w:val="27"/>
        </w:rPr>
        <w:t xml:space="preserve">) ×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b/>
          <w:i/>
          <w:sz w:val="27"/>
          <w:szCs w:val="27"/>
        </w:rPr>
        <w:t xml:space="preserve"> (+-) </w:t>
      </w:r>
      <w:r w:rsidRPr="00C32FF3">
        <w:rPr>
          <w:rFonts w:ascii="Times New Roman" w:hAnsi="Times New Roman"/>
          <w:b/>
          <w:i/>
          <w:sz w:val="27"/>
          <w:szCs w:val="27"/>
          <w:lang w:val="en-US"/>
        </w:rPr>
        <w:t>F</w:t>
      </w:r>
      <w:r w:rsidRPr="00C32FF3">
        <w:rPr>
          <w:rFonts w:ascii="Times New Roman" w:hAnsi="Times New Roman"/>
          <w:b/>
          <w:i/>
          <w:sz w:val="27"/>
          <w:szCs w:val="27"/>
        </w:rPr>
        <w:t>,</w:t>
      </w:r>
    </w:p>
    <w:p w:rsidR="000E4CCB" w:rsidRPr="00C32FF3" w:rsidRDefault="000E4CCB" w:rsidP="000E4CCB">
      <w:pPr>
        <w:spacing w:before="120" w:after="12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ЖР </w:t>
      </w:r>
      <w:r w:rsidRPr="00C32FF3">
        <w:rPr>
          <w:rFonts w:ascii="Times New Roman" w:hAnsi="Times New Roman"/>
          <w:sz w:val="27"/>
          <w:szCs w:val="27"/>
        </w:rPr>
        <w:t xml:space="preserve">– налогооблагаемый объём добычи железной руды (за исключением окисленных железистых кварцитов), с учётом распределения по долям на соответствующий прогнозируемый период в соответствии с фактическими объёмными показателями добычи железной руды (за исключением окисленных железистых кварцитов)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w:t>
      </w:r>
      <w:r w:rsidRPr="00C32FF3">
        <w:rPr>
          <w:rFonts w:ascii="Times New Roman" w:hAnsi="Times New Roman"/>
          <w:sz w:val="27"/>
          <w:szCs w:val="27"/>
        </w:rPr>
        <w:lastRenderedPageBreak/>
        <w:t>соответствии с динамикой объёмных показателей согласно данным отчёта по форме № 5-НДПИ, и (или) фактическим данным налоговых деклараций, млн. тонн;</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b/>
          <w:i/>
          <w:sz w:val="27"/>
          <w:szCs w:val="27"/>
        </w:rPr>
        <w:t>S</w:t>
      </w:r>
      <w:r w:rsidRPr="00C32FF3">
        <w:rPr>
          <w:rFonts w:ascii="Times New Roman" w:hAnsi="Times New Roman"/>
          <w:b/>
          <w:i/>
          <w:sz w:val="27"/>
          <w:szCs w:val="27"/>
          <w:vertAlign w:val="subscript"/>
        </w:rPr>
        <w:t>расчёт.</w:t>
      </w:r>
      <w:r w:rsidRPr="00C32FF3">
        <w:rPr>
          <w:rFonts w:ascii="Times New Roman" w:hAnsi="Times New Roman"/>
          <w:sz w:val="27"/>
          <w:szCs w:val="27"/>
        </w:rPr>
        <w:t xml:space="preserve"> – расчётная ставка налога на добычу полезных ископаемых в виде железной руды (за исключением окисленных железистых кварцитов), определяемая на соответствующий прогнозируемый период, рублей;</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rPr>
        <w:t>Ʃ</w:t>
      </w:r>
      <w:r w:rsidRPr="00C32FF3">
        <w:rPr>
          <w:rFonts w:ascii="Times New Roman" w:hAnsi="Times New Roman"/>
          <w:i/>
          <w:sz w:val="27"/>
          <w:szCs w:val="27"/>
        </w:rPr>
        <w:t xml:space="preserve"> </w:t>
      </w:r>
      <w:r w:rsidRPr="00C32FF3">
        <w:rPr>
          <w:rFonts w:ascii="Times New Roman" w:hAnsi="Times New Roman"/>
          <w:b/>
          <w:i/>
          <w:sz w:val="27"/>
          <w:szCs w:val="27"/>
          <w:lang w:val="en-US"/>
        </w:rPr>
        <w:t>L</w:t>
      </w:r>
      <w:r w:rsidRPr="00C32FF3">
        <w:rPr>
          <w:rFonts w:ascii="Times New Roman" w:hAnsi="Times New Roman"/>
          <w:b/>
          <w:i/>
          <w:sz w:val="27"/>
          <w:szCs w:val="27"/>
          <w:vertAlign w:val="subscript"/>
        </w:rPr>
        <w:t xml:space="preserve">ЖР льгот </w:t>
      </w:r>
      <w:r w:rsidRPr="00C32FF3">
        <w:rPr>
          <w:rFonts w:ascii="Times New Roman" w:hAnsi="Times New Roman"/>
          <w:sz w:val="27"/>
          <w:szCs w:val="27"/>
        </w:rPr>
        <w:t xml:space="preserve">– </w:t>
      </w:r>
      <w:r w:rsidRPr="00C32FF3">
        <w:rPr>
          <w:rFonts w:ascii="Times New Roman" w:hAnsi="Times New Roman"/>
          <w:snapToGrid w:val="0"/>
          <w:sz w:val="27"/>
          <w:szCs w:val="27"/>
          <w:lang w:eastAsia="ru-RU"/>
        </w:rPr>
        <w:t xml:space="preserve">сумма налоговых льгот, предоставленных налогоплательщикам, </w:t>
      </w:r>
      <w:r w:rsidRPr="00C32FF3">
        <w:rPr>
          <w:rFonts w:ascii="Times New Roman" w:hAnsi="Times New Roman"/>
          <w:snapToGrid w:val="0"/>
          <w:sz w:val="27"/>
          <w:szCs w:val="27"/>
          <w:lang w:eastAsia="ru-RU"/>
        </w:rPr>
        <w:br/>
        <w:t>в соответствии с НК РФ, тыс. рублей;</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rPr>
        <w:t>Ʃ</w:t>
      </w:r>
      <w:r w:rsidRPr="00C32FF3">
        <w:rPr>
          <w:rFonts w:ascii="Times New Roman" w:hAnsi="Times New Roman"/>
          <w:i/>
          <w:sz w:val="27"/>
          <w:szCs w:val="27"/>
        </w:rPr>
        <w:t xml:space="preserve"> </w:t>
      </w:r>
      <w:r w:rsidRPr="00C32FF3">
        <w:rPr>
          <w:rFonts w:ascii="Times New Roman" w:hAnsi="Times New Roman"/>
          <w:b/>
          <w:i/>
          <w:sz w:val="27"/>
          <w:szCs w:val="27"/>
          <w:lang w:val="en-US"/>
        </w:rPr>
        <w:t>H</w:t>
      </w:r>
      <w:r w:rsidRPr="00C32FF3">
        <w:rPr>
          <w:rFonts w:ascii="Times New Roman" w:hAnsi="Times New Roman"/>
          <w:b/>
          <w:i/>
          <w:sz w:val="27"/>
          <w:szCs w:val="27"/>
          <w:vertAlign w:val="subscript"/>
        </w:rPr>
        <w:t xml:space="preserve">ЖР </w:t>
      </w:r>
      <w:r w:rsidRPr="00C32FF3">
        <w:rPr>
          <w:rFonts w:ascii="Times New Roman" w:hAnsi="Times New Roman"/>
          <w:sz w:val="27"/>
          <w:szCs w:val="27"/>
        </w:rPr>
        <w:t xml:space="preserve">– </w:t>
      </w:r>
      <w:r w:rsidRPr="00C32FF3">
        <w:rPr>
          <w:rFonts w:ascii="Times New Roman" w:hAnsi="Times New Roman"/>
          <w:snapToGrid w:val="0"/>
          <w:sz w:val="27"/>
          <w:szCs w:val="27"/>
          <w:lang w:eastAsia="ru-RU"/>
        </w:rPr>
        <w:t>сумма налогового вычета, установленного в соответствии с НК РФ, тыс. рублей;</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b/>
          <w:i/>
          <w:sz w:val="27"/>
          <w:szCs w:val="27"/>
        </w:rPr>
        <w:t>P</w:t>
      </w:r>
      <w:r w:rsidRPr="00C32FF3">
        <w:rPr>
          <w:rFonts w:ascii="Times New Roman" w:hAnsi="Times New Roman"/>
          <w:sz w:val="27"/>
          <w:szCs w:val="27"/>
        </w:rPr>
        <w:t xml:space="preserve"> – переходящие платежи, тыс.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E4CCB" w:rsidRPr="00C32FF3" w:rsidRDefault="000E4CCB" w:rsidP="000E4CCB">
      <w:pPr>
        <w:spacing w:after="0" w:line="240" w:lineRule="auto"/>
        <w:ind w:firstLine="709"/>
        <w:jc w:val="both"/>
        <w:rPr>
          <w:rFonts w:ascii="Times New Roman" w:hAnsi="Times New Roman"/>
        </w:rPr>
      </w:pP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 xml:space="preserve">Расчётная ставка налога </w:t>
      </w:r>
      <w:r w:rsidRPr="00C32FF3">
        <w:rPr>
          <w:rFonts w:ascii="Times New Roman" w:hAnsi="Times New Roman"/>
          <w:sz w:val="27"/>
          <w:szCs w:val="27"/>
        </w:rPr>
        <w:t>на добычу полезных ископаемых в виде железной руды (за исключением окисленных железистых кварцитов)</w:t>
      </w:r>
      <w:r w:rsidRPr="00C32FF3">
        <w:rPr>
          <w:rFonts w:ascii="Times New Roman" w:hAnsi="Times New Roman"/>
          <w:snapToGrid w:val="0"/>
          <w:sz w:val="27"/>
          <w:szCs w:val="27"/>
          <w:lang w:eastAsia="ru-RU"/>
        </w:rPr>
        <w:t xml:space="preserve"> </w:t>
      </w:r>
      <w:r w:rsidRPr="00C32FF3">
        <w:rPr>
          <w:rFonts w:ascii="Times New Roman" w:hAnsi="Times New Roman"/>
          <w:i/>
          <w:snapToGrid w:val="0"/>
          <w:sz w:val="27"/>
          <w:szCs w:val="27"/>
          <w:lang w:eastAsia="ru-RU"/>
        </w:rPr>
        <w:t>(</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расчёт.</w:t>
      </w:r>
      <w:r w:rsidRPr="00C32FF3">
        <w:rPr>
          <w:rFonts w:ascii="Times New Roman" w:hAnsi="Times New Roman"/>
          <w:i/>
          <w:sz w:val="27"/>
          <w:szCs w:val="27"/>
        </w:rPr>
        <w:t>)</w:t>
      </w:r>
      <w:r w:rsidRPr="00C32FF3">
        <w:rPr>
          <w:rFonts w:ascii="Times New Roman" w:hAnsi="Times New Roman"/>
          <w:b/>
          <w:i/>
          <w:sz w:val="27"/>
          <w:szCs w:val="27"/>
          <w:vertAlign w:val="subscript"/>
        </w:rPr>
        <w:t xml:space="preserve"> </w:t>
      </w:r>
      <w:r w:rsidRPr="00C32FF3">
        <w:rPr>
          <w:rFonts w:ascii="Times New Roman" w:hAnsi="Times New Roman"/>
          <w:snapToGrid w:val="0"/>
          <w:sz w:val="27"/>
          <w:szCs w:val="27"/>
          <w:lang w:eastAsia="ru-RU"/>
        </w:rPr>
        <w:t>определяется как:</w:t>
      </w:r>
    </w:p>
    <w:p w:rsidR="000E4CCB" w:rsidRPr="00C32FF3" w:rsidRDefault="000E4CCB" w:rsidP="000E4CCB">
      <w:pPr>
        <w:spacing w:after="0" w:line="240" w:lineRule="auto"/>
        <w:ind w:firstLine="709"/>
        <w:jc w:val="center"/>
        <w:rPr>
          <w:rFonts w:ascii="Times New Roman" w:hAnsi="Times New Roman"/>
          <w:snapToGrid w:val="0"/>
          <w:sz w:val="16"/>
          <w:szCs w:val="27"/>
          <w:lang w:eastAsia="ru-RU"/>
        </w:rPr>
      </w:pPr>
    </w:p>
    <w:p w:rsidR="000E4CCB" w:rsidRPr="00C32FF3" w:rsidRDefault="000E4CCB" w:rsidP="000E4CCB">
      <w:pPr>
        <w:spacing w:after="0" w:line="240" w:lineRule="auto"/>
        <w:ind w:firstLine="709"/>
        <w:jc w:val="center"/>
        <w:rPr>
          <w:rFonts w:ascii="Times New Roman" w:hAnsi="Times New Roman"/>
          <w:i/>
          <w:snapToGrid w:val="0"/>
          <w:sz w:val="27"/>
          <w:szCs w:val="27"/>
          <w:lang w:eastAsia="ru-RU"/>
        </w:rPr>
      </w:pPr>
      <w:r w:rsidRPr="00C32FF3">
        <w:rPr>
          <w:rFonts w:ascii="Times New Roman" w:hAnsi="Times New Roman"/>
          <w:b/>
          <w:i/>
          <w:sz w:val="27"/>
          <w:szCs w:val="27"/>
          <w:lang w:val="en-US"/>
        </w:rPr>
        <w:t>S</w:t>
      </w:r>
      <w:r w:rsidRPr="00C32FF3">
        <w:rPr>
          <w:rFonts w:ascii="Times New Roman" w:hAnsi="Times New Roman"/>
          <w:b/>
          <w:i/>
          <w:sz w:val="27"/>
          <w:szCs w:val="27"/>
          <w:vertAlign w:val="subscript"/>
        </w:rPr>
        <w:t>расчёт</w:t>
      </w:r>
      <w:r w:rsidRPr="00C32FF3">
        <w:rPr>
          <w:rFonts w:ascii="Times New Roman" w:hAnsi="Times New Roman"/>
          <w:i/>
          <w:sz w:val="27"/>
          <w:szCs w:val="27"/>
          <w:vertAlign w:val="subscript"/>
        </w:rPr>
        <w:t>.</w:t>
      </w:r>
      <w:r w:rsidRPr="00C32FF3">
        <w:rPr>
          <w:rFonts w:ascii="Times New Roman" w:hAnsi="Times New Roman"/>
          <w:i/>
          <w:snapToGrid w:val="0"/>
          <w:sz w:val="27"/>
          <w:szCs w:val="27"/>
          <w:lang w:eastAsia="ru-RU"/>
        </w:rPr>
        <w:t xml:space="preserve"> = </w:t>
      </w:r>
      <w:r w:rsidRPr="00C32FF3">
        <w:rPr>
          <w:rFonts w:ascii="Times New Roman" w:hAnsi="Times New Roman"/>
          <w:b/>
          <w:i/>
          <w:snapToGrid w:val="0"/>
          <w:sz w:val="27"/>
          <w:szCs w:val="27"/>
          <w:lang w:val="en-US" w:eastAsia="ru-RU"/>
        </w:rPr>
        <w:t>S</w:t>
      </w:r>
      <w:r w:rsidRPr="00C32FF3">
        <w:rPr>
          <w:rFonts w:ascii="Times New Roman" w:hAnsi="Times New Roman"/>
          <w:b/>
          <w:i/>
          <w:snapToGrid w:val="0"/>
          <w:sz w:val="27"/>
          <w:szCs w:val="27"/>
          <w:lang w:eastAsia="ru-RU"/>
        </w:rPr>
        <w:t xml:space="preserve"> </w:t>
      </w:r>
      <w:r w:rsidRPr="00C32FF3">
        <w:rPr>
          <w:rFonts w:ascii="Times New Roman" w:hAnsi="Times New Roman"/>
          <w:i/>
          <w:snapToGrid w:val="0"/>
          <w:sz w:val="27"/>
          <w:szCs w:val="27"/>
          <w:lang w:eastAsia="ru-RU"/>
        </w:rPr>
        <w:t xml:space="preserve">× </w:t>
      </w:r>
      <w:r w:rsidRPr="00C32FF3">
        <w:rPr>
          <w:rFonts w:ascii="Times New Roman" w:hAnsi="Times New Roman"/>
          <w:b/>
          <w:i/>
          <w:snapToGrid w:val="0"/>
          <w:sz w:val="27"/>
          <w:szCs w:val="27"/>
          <w:lang w:eastAsia="ru-RU"/>
        </w:rPr>
        <w:t>К</w:t>
      </w:r>
      <w:r w:rsidRPr="00C32FF3">
        <w:rPr>
          <w:rFonts w:ascii="Times New Roman" w:hAnsi="Times New Roman"/>
          <w:b/>
          <w:i/>
          <w:snapToGrid w:val="0"/>
          <w:sz w:val="27"/>
          <w:szCs w:val="27"/>
          <w:vertAlign w:val="subscript"/>
          <w:lang w:eastAsia="ru-RU"/>
        </w:rPr>
        <w:t>жр</w:t>
      </w:r>
      <w:r w:rsidRPr="00C32FF3">
        <w:rPr>
          <w:rFonts w:ascii="Times New Roman" w:hAnsi="Times New Roman"/>
          <w:b/>
          <w:i/>
          <w:sz w:val="27"/>
          <w:szCs w:val="27"/>
          <w:vertAlign w:val="subscript"/>
        </w:rPr>
        <w:t>,</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где,</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napToGrid w:val="0"/>
          <w:sz w:val="27"/>
          <w:szCs w:val="27"/>
          <w:lang w:val="en-US" w:eastAsia="ru-RU"/>
        </w:rPr>
        <w:t>S</w:t>
      </w:r>
      <w:r w:rsidRPr="00C32FF3">
        <w:rPr>
          <w:rFonts w:ascii="Times New Roman" w:hAnsi="Times New Roman"/>
          <w:snapToGrid w:val="0"/>
          <w:sz w:val="27"/>
          <w:szCs w:val="27"/>
          <w:lang w:eastAsia="ru-RU"/>
        </w:rPr>
        <w:t xml:space="preserve"> – основная налоговая ставка за 1 тонну добытой </w:t>
      </w:r>
      <w:r w:rsidRPr="00C32FF3">
        <w:rPr>
          <w:rFonts w:ascii="Times New Roman" w:hAnsi="Times New Roman"/>
          <w:sz w:val="27"/>
          <w:szCs w:val="27"/>
        </w:rPr>
        <w:t>железной руды (за исключением окисленных железистых кварцитов)</w:t>
      </w:r>
      <w:r w:rsidRPr="00C32FF3">
        <w:rPr>
          <w:rFonts w:ascii="Times New Roman" w:hAnsi="Times New Roman"/>
          <w:snapToGrid w:val="0"/>
          <w:sz w:val="27"/>
          <w:szCs w:val="27"/>
          <w:lang w:eastAsia="ru-RU"/>
        </w:rPr>
        <w:t>, которая определяется в соответствии с НК РФ,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napToGrid w:val="0"/>
          <w:sz w:val="27"/>
          <w:szCs w:val="27"/>
          <w:lang w:eastAsia="ru-RU"/>
        </w:rPr>
        <w:t>К</w:t>
      </w:r>
      <w:r w:rsidRPr="00C32FF3">
        <w:rPr>
          <w:rFonts w:ascii="Times New Roman" w:hAnsi="Times New Roman"/>
          <w:b/>
          <w:i/>
          <w:snapToGrid w:val="0"/>
          <w:sz w:val="27"/>
          <w:szCs w:val="27"/>
          <w:vertAlign w:val="subscript"/>
          <w:lang w:eastAsia="ru-RU"/>
        </w:rPr>
        <w:t xml:space="preserve">жр </w:t>
      </w:r>
      <w:r w:rsidRPr="00C32FF3">
        <w:rPr>
          <w:rFonts w:ascii="Times New Roman" w:hAnsi="Times New Roman"/>
          <w:sz w:val="27"/>
          <w:szCs w:val="27"/>
          <w:lang w:eastAsia="ru-RU"/>
        </w:rPr>
        <w:t xml:space="preserve">– коэффициент, учитывающий изменения показателей цены на железную руду, содержания (в процентах) железа в руде и курса доллара США по отношению к рублю. Коэффициент </w:t>
      </w:r>
      <w:r w:rsidRPr="00C32FF3">
        <w:rPr>
          <w:rFonts w:ascii="Times New Roman" w:hAnsi="Times New Roman"/>
          <w:b/>
          <w:i/>
          <w:snapToGrid w:val="0"/>
          <w:sz w:val="27"/>
          <w:szCs w:val="27"/>
          <w:lang w:eastAsia="ru-RU"/>
        </w:rPr>
        <w:t>К</w:t>
      </w:r>
      <w:r w:rsidRPr="00C32FF3">
        <w:rPr>
          <w:rFonts w:ascii="Times New Roman" w:hAnsi="Times New Roman"/>
          <w:b/>
          <w:i/>
          <w:snapToGrid w:val="0"/>
          <w:sz w:val="27"/>
          <w:szCs w:val="27"/>
          <w:vertAlign w:val="subscript"/>
          <w:lang w:eastAsia="ru-RU"/>
        </w:rPr>
        <w:t>жр</w:t>
      </w:r>
      <w:r w:rsidRPr="00C32FF3">
        <w:rPr>
          <w:rFonts w:ascii="Times New Roman" w:hAnsi="Times New Roman"/>
          <w:sz w:val="27"/>
          <w:szCs w:val="27"/>
          <w:lang w:eastAsia="ru-RU"/>
        </w:rPr>
        <w:t xml:space="preserve"> определяется </w:t>
      </w:r>
      <w:r w:rsidRPr="00C32FF3">
        <w:rPr>
          <w:rFonts w:ascii="Times New Roman" w:hAnsi="Times New Roman"/>
          <w:sz w:val="27"/>
          <w:szCs w:val="27"/>
        </w:rPr>
        <w:t>на соответствующий прогнозируемый период в соответствии с НК РФ.</w:t>
      </w:r>
    </w:p>
    <w:p w:rsidR="000E4CCB" w:rsidRPr="00C32FF3" w:rsidRDefault="000E4CCB" w:rsidP="000E4CCB">
      <w:pPr>
        <w:spacing w:after="0" w:line="240" w:lineRule="auto"/>
        <w:ind w:firstLine="709"/>
        <w:jc w:val="both"/>
        <w:rPr>
          <w:rFonts w:ascii="Times New Roman" w:hAnsi="Times New Roman"/>
          <w:sz w:val="16"/>
          <w:szCs w:val="27"/>
        </w:rPr>
      </w:pP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 xml:space="preserve">Сумма налоговых льгот </w:t>
      </w:r>
      <w:r w:rsidRPr="00C32FF3">
        <w:rPr>
          <w:rFonts w:ascii="Times New Roman" w:hAnsi="Times New Roman"/>
          <w:i/>
          <w:snapToGrid w:val="0"/>
          <w:sz w:val="27"/>
          <w:szCs w:val="27"/>
          <w:lang w:eastAsia="ru-RU"/>
        </w:rPr>
        <w:t>(</w:t>
      </w:r>
      <w:r w:rsidRPr="00C32FF3">
        <w:rPr>
          <w:rFonts w:ascii="Times New Roman" w:hAnsi="Times New Roman"/>
          <w:b/>
          <w:i/>
          <w:sz w:val="27"/>
          <w:szCs w:val="27"/>
        </w:rPr>
        <w:t>Ʃ</w:t>
      </w:r>
      <w:r w:rsidRPr="00C32FF3">
        <w:rPr>
          <w:rFonts w:ascii="Times New Roman" w:hAnsi="Times New Roman"/>
          <w:i/>
          <w:sz w:val="27"/>
          <w:szCs w:val="27"/>
        </w:rPr>
        <w:t xml:space="preserve"> </w:t>
      </w:r>
      <w:r w:rsidRPr="00C32FF3">
        <w:rPr>
          <w:rFonts w:ascii="Times New Roman" w:hAnsi="Times New Roman"/>
          <w:b/>
          <w:i/>
          <w:sz w:val="27"/>
          <w:szCs w:val="27"/>
          <w:lang w:val="en-US"/>
        </w:rPr>
        <w:t>L</w:t>
      </w:r>
      <w:r w:rsidRPr="00C32FF3">
        <w:rPr>
          <w:rFonts w:ascii="Times New Roman" w:hAnsi="Times New Roman"/>
          <w:b/>
          <w:i/>
          <w:sz w:val="27"/>
          <w:szCs w:val="27"/>
          <w:vertAlign w:val="subscript"/>
        </w:rPr>
        <w:t>ЖР льгот</w:t>
      </w:r>
      <w:r w:rsidRPr="00C32FF3">
        <w:rPr>
          <w:rFonts w:ascii="Times New Roman" w:hAnsi="Times New Roman"/>
          <w:i/>
          <w:sz w:val="27"/>
          <w:szCs w:val="27"/>
        </w:rPr>
        <w:t>)</w:t>
      </w:r>
      <w:r w:rsidRPr="00C32FF3">
        <w:rPr>
          <w:rFonts w:ascii="Times New Roman" w:hAnsi="Times New Roman"/>
          <w:b/>
          <w:i/>
          <w:sz w:val="27"/>
          <w:szCs w:val="27"/>
          <w:vertAlign w:val="subscript"/>
        </w:rPr>
        <w:t xml:space="preserve"> </w:t>
      </w:r>
      <w:r w:rsidRPr="00C32FF3">
        <w:rPr>
          <w:rFonts w:ascii="Times New Roman" w:hAnsi="Times New Roman"/>
          <w:sz w:val="27"/>
          <w:szCs w:val="27"/>
        </w:rPr>
        <w:t>определяется</w:t>
      </w:r>
      <w:r w:rsidRPr="00C32FF3">
        <w:rPr>
          <w:rFonts w:ascii="Times New Roman" w:hAnsi="Times New Roman"/>
          <w:snapToGrid w:val="0"/>
          <w:sz w:val="27"/>
          <w:szCs w:val="27"/>
          <w:lang w:eastAsia="ru-RU"/>
        </w:rPr>
        <w:t>:</w:t>
      </w:r>
    </w:p>
    <w:p w:rsidR="000E4CCB" w:rsidRPr="00C32FF3" w:rsidRDefault="000E4CCB" w:rsidP="000E4CCB">
      <w:pPr>
        <w:spacing w:after="0" w:line="240" w:lineRule="auto"/>
        <w:ind w:firstLine="709"/>
        <w:jc w:val="both"/>
        <w:rPr>
          <w:rFonts w:ascii="Times New Roman" w:hAnsi="Times New Roman"/>
          <w:snapToGrid w:val="0"/>
          <w:sz w:val="16"/>
          <w:szCs w:val="16"/>
          <w:lang w:eastAsia="ru-RU"/>
        </w:rPr>
      </w:pPr>
    </w:p>
    <w:p w:rsidR="000E4CCB" w:rsidRPr="00C32FF3" w:rsidRDefault="000E4CCB" w:rsidP="000E4CCB">
      <w:pPr>
        <w:spacing w:before="120" w:after="120" w:line="240" w:lineRule="auto"/>
        <w:ind w:firstLine="709"/>
        <w:jc w:val="center"/>
        <w:rPr>
          <w:rFonts w:ascii="Times New Roman" w:hAnsi="Times New Roman"/>
          <w:snapToGrid w:val="0"/>
          <w:sz w:val="27"/>
          <w:szCs w:val="27"/>
          <w:lang w:eastAsia="ru-RU"/>
        </w:rPr>
      </w:pPr>
      <w:r w:rsidRPr="00C32FF3">
        <w:rPr>
          <w:rFonts w:ascii="Times New Roman" w:hAnsi="Times New Roman"/>
          <w:b/>
          <w:i/>
          <w:sz w:val="27"/>
          <w:szCs w:val="27"/>
        </w:rPr>
        <w:t>Ʃ</w:t>
      </w:r>
      <w:r w:rsidRPr="00C32FF3">
        <w:rPr>
          <w:rFonts w:ascii="Times New Roman" w:hAnsi="Times New Roman"/>
          <w:i/>
          <w:sz w:val="27"/>
          <w:szCs w:val="27"/>
        </w:rPr>
        <w:t xml:space="preserve"> </w:t>
      </w:r>
      <w:r w:rsidRPr="00C32FF3">
        <w:rPr>
          <w:rFonts w:ascii="Times New Roman" w:hAnsi="Times New Roman"/>
          <w:b/>
          <w:i/>
          <w:sz w:val="27"/>
          <w:szCs w:val="27"/>
          <w:lang w:val="en-US"/>
        </w:rPr>
        <w:t>L</w:t>
      </w:r>
      <w:r w:rsidRPr="00C32FF3">
        <w:rPr>
          <w:rFonts w:ascii="Times New Roman" w:hAnsi="Times New Roman"/>
          <w:b/>
          <w:i/>
          <w:sz w:val="27"/>
          <w:szCs w:val="27"/>
          <w:vertAlign w:val="subscript"/>
        </w:rPr>
        <w:t>ЖР льгот</w:t>
      </w:r>
      <w:r w:rsidRPr="00C32FF3">
        <w:rPr>
          <w:rFonts w:ascii="Times New Roman" w:hAnsi="Times New Roman"/>
          <w:snapToGrid w:val="0"/>
          <w:sz w:val="27"/>
          <w:szCs w:val="27"/>
          <w:lang w:eastAsia="ru-RU"/>
        </w:rPr>
        <w:t xml:space="preserve"> = </w:t>
      </w:r>
      <w:r w:rsidRPr="00C32FF3">
        <w:rPr>
          <w:rFonts w:ascii="Times New Roman" w:hAnsi="Times New Roman"/>
          <w:i/>
          <w:snapToGrid w:val="0"/>
          <w:sz w:val="27"/>
          <w:szCs w:val="27"/>
          <w:lang w:eastAsia="ru-RU"/>
        </w:rPr>
        <w:t>Ʃ((</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ЖР </w:t>
      </w:r>
      <w:r w:rsidRPr="00C32FF3">
        <w:rPr>
          <w:rFonts w:ascii="Times New Roman" w:hAnsi="Times New Roman"/>
          <w:i/>
          <w:snapToGrid w:val="0"/>
          <w:sz w:val="27"/>
          <w:szCs w:val="27"/>
          <w:vertAlign w:val="subscript"/>
          <w:lang w:eastAsia="ru-RU"/>
        </w:rPr>
        <w:t>льгот</w:t>
      </w:r>
      <w:r w:rsidRPr="00C32FF3">
        <w:rPr>
          <w:rFonts w:ascii="Times New Roman" w:hAnsi="Times New Roman"/>
          <w:i/>
          <w:snapToGrid w:val="0"/>
          <w:sz w:val="27"/>
          <w:szCs w:val="27"/>
          <w:lang w:eastAsia="ru-RU"/>
        </w:rPr>
        <w:t xml:space="preserve"> × </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расчёт.</w:t>
      </w:r>
      <w:r w:rsidRPr="00C32FF3">
        <w:rPr>
          <w:rFonts w:ascii="Times New Roman" w:hAnsi="Times New Roman"/>
          <w:i/>
          <w:snapToGrid w:val="0"/>
          <w:sz w:val="27"/>
          <w:szCs w:val="27"/>
          <w:lang w:eastAsia="ru-RU"/>
        </w:rPr>
        <w:t>) ×</w:t>
      </w:r>
      <w:r w:rsidRPr="00C32FF3">
        <w:rPr>
          <w:rFonts w:ascii="Times New Roman" w:hAnsi="Times New Roman"/>
          <w:b/>
          <w:i/>
          <w:snapToGrid w:val="0"/>
          <w:sz w:val="27"/>
          <w:szCs w:val="27"/>
          <w:lang w:eastAsia="ru-RU"/>
        </w:rPr>
        <w:t>К</w:t>
      </w:r>
      <w:r w:rsidRPr="00C32FF3">
        <w:rPr>
          <w:rFonts w:ascii="Times New Roman" w:hAnsi="Times New Roman"/>
          <w:i/>
          <w:snapToGrid w:val="0"/>
          <w:sz w:val="27"/>
          <w:szCs w:val="27"/>
          <w:vertAlign w:val="subscript"/>
          <w:lang w:eastAsia="ru-RU"/>
        </w:rPr>
        <w:t>льгот</w:t>
      </w:r>
      <w:r w:rsidRPr="00C32FF3">
        <w:rPr>
          <w:rFonts w:ascii="Times New Roman" w:hAnsi="Times New Roman"/>
          <w:i/>
          <w:snapToGrid w:val="0"/>
          <w:sz w:val="27"/>
          <w:szCs w:val="27"/>
          <w:lang w:eastAsia="ru-RU"/>
        </w:rPr>
        <w:t>),</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где,</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ЖР </w:t>
      </w:r>
      <w:r w:rsidRPr="00C32FF3">
        <w:rPr>
          <w:rFonts w:ascii="Times New Roman" w:hAnsi="Times New Roman"/>
          <w:i/>
          <w:snapToGrid w:val="0"/>
          <w:sz w:val="27"/>
          <w:szCs w:val="27"/>
          <w:vertAlign w:val="subscript"/>
          <w:lang w:eastAsia="ru-RU"/>
        </w:rPr>
        <w:t xml:space="preserve">льгот </w:t>
      </w:r>
      <w:r w:rsidRPr="00C32FF3">
        <w:rPr>
          <w:rFonts w:ascii="Times New Roman" w:hAnsi="Times New Roman"/>
          <w:snapToGrid w:val="0"/>
          <w:sz w:val="27"/>
          <w:szCs w:val="27"/>
          <w:lang w:eastAsia="ru-RU"/>
        </w:rPr>
        <w:t xml:space="preserve">– налогооблагаемый объём добычи </w:t>
      </w:r>
      <w:r w:rsidRPr="00C32FF3">
        <w:rPr>
          <w:rFonts w:ascii="Times New Roman" w:hAnsi="Times New Roman"/>
          <w:sz w:val="27"/>
          <w:szCs w:val="27"/>
        </w:rPr>
        <w:t>железной руды (за исключением окисленных железистых кварцитов), в отношении которого принимается определённая льгота, установленная НК РФ</w:t>
      </w:r>
      <w:r w:rsidRPr="00C32FF3">
        <w:rPr>
          <w:rFonts w:ascii="Times New Roman" w:hAnsi="Times New Roman"/>
          <w:snapToGrid w:val="0"/>
          <w:sz w:val="27"/>
          <w:szCs w:val="27"/>
          <w:lang w:eastAsia="ru-RU"/>
        </w:rPr>
        <w:t xml:space="preserve">, </w:t>
      </w:r>
      <w:r w:rsidRPr="00C32FF3">
        <w:rPr>
          <w:rFonts w:ascii="Times New Roman" w:hAnsi="Times New Roman"/>
          <w:sz w:val="27"/>
          <w:szCs w:val="27"/>
        </w:rPr>
        <w:t xml:space="preserve">с учётом распределения по долям на </w:t>
      </w:r>
      <w:r w:rsidRPr="00C32FF3">
        <w:rPr>
          <w:rFonts w:ascii="Times New Roman" w:hAnsi="Times New Roman"/>
          <w:sz w:val="27"/>
          <w:szCs w:val="27"/>
        </w:rPr>
        <w:lastRenderedPageBreak/>
        <w:t>соответствующий прогнозируемый период в соответствии с фактическими объёмными показателями добычи железной руды (за исключением окисленных железистых кварцитов)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и (или) фактическим данным налоговых деклараций, млн. тонн;</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b/>
          <w:i/>
          <w:sz w:val="27"/>
          <w:szCs w:val="27"/>
        </w:rPr>
        <w:t>S</w:t>
      </w:r>
      <w:r w:rsidRPr="00C32FF3">
        <w:rPr>
          <w:rFonts w:ascii="Times New Roman" w:hAnsi="Times New Roman"/>
          <w:b/>
          <w:i/>
          <w:sz w:val="27"/>
          <w:szCs w:val="27"/>
          <w:vertAlign w:val="subscript"/>
        </w:rPr>
        <w:t>расчёт.</w:t>
      </w:r>
      <w:r w:rsidRPr="00C32FF3">
        <w:rPr>
          <w:rFonts w:ascii="Times New Roman" w:hAnsi="Times New Roman"/>
          <w:sz w:val="27"/>
          <w:szCs w:val="27"/>
        </w:rPr>
        <w:t xml:space="preserve"> – расчётная ставка налога на добычу полезных ископаемых в виде железной руды (за исключением окисленных железистых кварцитов), определяемая на соответствующий прогнозируемый период, рублей;</w:t>
      </w:r>
    </w:p>
    <w:p w:rsidR="000E4CCB" w:rsidRPr="00C32FF3" w:rsidRDefault="000E4CCB" w:rsidP="000E4CCB">
      <w:pPr>
        <w:spacing w:after="0" w:line="240" w:lineRule="auto"/>
        <w:ind w:firstLine="709"/>
        <w:jc w:val="both"/>
        <w:rPr>
          <w:rFonts w:ascii="Times New Roman" w:hAnsi="Times New Roman"/>
          <w:sz w:val="27"/>
          <w:szCs w:val="27"/>
          <w:lang w:eastAsia="ru-RU"/>
        </w:rPr>
      </w:pPr>
      <w:r w:rsidRPr="00C32FF3">
        <w:rPr>
          <w:rFonts w:ascii="Times New Roman" w:hAnsi="Times New Roman"/>
          <w:b/>
          <w:i/>
          <w:snapToGrid w:val="0"/>
          <w:sz w:val="27"/>
          <w:szCs w:val="27"/>
          <w:lang w:eastAsia="ru-RU"/>
        </w:rPr>
        <w:t>К</w:t>
      </w:r>
      <w:r w:rsidRPr="00C32FF3">
        <w:rPr>
          <w:rFonts w:ascii="Times New Roman" w:hAnsi="Times New Roman"/>
          <w:snapToGrid w:val="0"/>
          <w:sz w:val="27"/>
          <w:szCs w:val="27"/>
          <w:vertAlign w:val="subscript"/>
          <w:lang w:eastAsia="ru-RU"/>
        </w:rPr>
        <w:t>льгот</w:t>
      </w:r>
      <w:r w:rsidRPr="00C32FF3">
        <w:rPr>
          <w:rFonts w:ascii="Times New Roman" w:hAnsi="Times New Roman"/>
          <w:sz w:val="27"/>
          <w:szCs w:val="27"/>
          <w:lang w:eastAsia="ru-RU"/>
        </w:rPr>
        <w:t xml:space="preserve"> – коэффициент, характеризующий соответствующий вид льготы и принимаемый налогоплательщиком в соответствии с НК РФ, %.</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Налог на добычу полезных ископаемых в виде железной руды (за исключением окисленных железистых кварцитов) зачисляется в бюджеты бюджетной системы Российской Федерации по нормативам, установленным в соответствии со статьями БК РФ.</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244007">
      <w:pPr>
        <w:keepNext/>
        <w:numPr>
          <w:ilvl w:val="2"/>
          <w:numId w:val="45"/>
        </w:numPr>
        <w:spacing w:after="240" w:line="240" w:lineRule="auto"/>
        <w:ind w:left="0" w:firstLine="0"/>
        <w:jc w:val="center"/>
        <w:outlineLvl w:val="0"/>
        <w:rPr>
          <w:rFonts w:ascii="Times New Roman" w:eastAsia="MS Gothic" w:hAnsi="Times New Roman"/>
          <w:b/>
          <w:bCs/>
          <w:i/>
          <w:kern w:val="32"/>
          <w:sz w:val="27"/>
          <w:szCs w:val="27"/>
          <w:lang w:eastAsia="ru-RU"/>
        </w:rPr>
      </w:pPr>
      <w:bookmarkStart w:id="70" w:name="_Toc135816453"/>
      <w:r w:rsidRPr="00C32FF3">
        <w:rPr>
          <w:rFonts w:ascii="Times New Roman" w:eastAsia="MS Gothic" w:hAnsi="Times New Roman"/>
          <w:b/>
          <w:bCs/>
          <w:i/>
          <w:kern w:val="32"/>
          <w:sz w:val="27"/>
          <w:szCs w:val="27"/>
          <w:lang w:eastAsia="ru-RU"/>
        </w:rPr>
        <w:t xml:space="preserve">Налог на добычу полезных ископаемых </w:t>
      </w:r>
      <w:r w:rsidRPr="00C32FF3">
        <w:rPr>
          <w:rFonts w:ascii="Times New Roman" w:eastAsia="MS Gothic" w:hAnsi="Times New Roman"/>
          <w:b/>
          <w:bCs/>
          <w:i/>
          <w:kern w:val="32"/>
          <w:sz w:val="27"/>
          <w:szCs w:val="27"/>
          <w:lang w:eastAsia="ru-RU"/>
        </w:rPr>
        <w:br/>
        <w:t>в виде калийных солей</w:t>
      </w:r>
      <w:r w:rsidRPr="00C32FF3">
        <w:rPr>
          <w:rFonts w:ascii="Times New Roman" w:eastAsia="MS Gothic" w:hAnsi="Times New Roman"/>
          <w:b/>
          <w:bCs/>
          <w:i/>
          <w:kern w:val="32"/>
          <w:sz w:val="27"/>
          <w:szCs w:val="27"/>
          <w:lang w:eastAsia="ru-RU"/>
        </w:rPr>
        <w:br/>
        <w:t>182 1 07 01100 01 0000 110</w:t>
      </w:r>
      <w:bookmarkEnd w:id="70"/>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В прогнозе поступлений налога на добычу полезных ископаемых в виде калийных солей учитываются:</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(налогооблагаемый объём добычи калийных солей,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показатели курса доллара США по отношению к рублю), разрабатываемые Минэкономразвития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 xml:space="preserve">- динамика налоговой базы по налогу согласно данным отчёта по форме </w:t>
      </w:r>
      <w:r w:rsidRPr="00C32FF3">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прогнозного объёма поступлений налога на добычу полезных ископаемых в виде калийных солей осуществляется методом прямого расчёта, основанного на непосредственном использовании прогнозных стоимостных показателей, прогнозных значений объёмных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динамика объёмов добычи полезных ископаемых в виде калийных солей, уровень собираемости, переходящие платежи, изменения налогового и бюджетного законодательства и др.).</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Прогнозный объём поступлений налога на добычу полезных ископаемых в виде калийных солей (</w:t>
      </w: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КС</w:t>
      </w:r>
      <w:r w:rsidRPr="00C32FF3">
        <w:rPr>
          <w:rFonts w:ascii="Times New Roman" w:hAnsi="Times New Roman"/>
          <w:i/>
          <w:sz w:val="27"/>
          <w:szCs w:val="27"/>
        </w:rPr>
        <w:t xml:space="preserve">) </w:t>
      </w:r>
      <w:r w:rsidRPr="00C32FF3">
        <w:rPr>
          <w:rFonts w:ascii="Times New Roman" w:hAnsi="Times New Roman"/>
          <w:sz w:val="27"/>
          <w:szCs w:val="27"/>
        </w:rPr>
        <w:t>определяется исходя из следующего алгоритма расчёта:</w:t>
      </w:r>
    </w:p>
    <w:p w:rsidR="000E4CCB" w:rsidRPr="00C32FF3" w:rsidRDefault="000E4CCB" w:rsidP="000E4CCB">
      <w:pPr>
        <w:spacing w:before="120" w:after="120" w:line="240" w:lineRule="auto"/>
        <w:ind w:firstLine="567"/>
        <w:jc w:val="center"/>
        <w:rPr>
          <w:rFonts w:ascii="Times New Roman" w:hAnsi="Times New Roman"/>
          <w:b/>
          <w:i/>
          <w:sz w:val="27"/>
          <w:szCs w:val="27"/>
        </w:rPr>
      </w:pP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КС</w:t>
      </w:r>
      <w:r w:rsidRPr="00C32FF3">
        <w:rPr>
          <w:rFonts w:ascii="Times New Roman" w:hAnsi="Times New Roman"/>
          <w:b/>
          <w:i/>
          <w:sz w:val="27"/>
          <w:szCs w:val="27"/>
        </w:rPr>
        <w:t xml:space="preserve"> = (Ʃ(</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КС </w:t>
      </w:r>
      <w:r w:rsidRPr="00C32FF3">
        <w:rPr>
          <w:rFonts w:ascii="Times New Roman" w:hAnsi="Times New Roman"/>
          <w:b/>
          <w:i/>
          <w:sz w:val="27"/>
          <w:szCs w:val="27"/>
        </w:rPr>
        <w:t xml:space="preserve">× </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расчёт.</w:t>
      </w:r>
      <w:r w:rsidRPr="00C32FF3">
        <w:rPr>
          <w:rFonts w:ascii="Times New Roman" w:hAnsi="Times New Roman"/>
          <w:b/>
          <w:i/>
          <w:sz w:val="27"/>
          <w:szCs w:val="27"/>
        </w:rPr>
        <w:t xml:space="preserve">) × </w:t>
      </w:r>
      <w:r w:rsidRPr="00C32FF3">
        <w:rPr>
          <w:rFonts w:ascii="Times New Roman" w:hAnsi="Times New Roman"/>
          <w:b/>
          <w:i/>
          <w:sz w:val="27"/>
          <w:szCs w:val="27"/>
          <w:lang w:val="en-US"/>
        </w:rPr>
        <w:t>K</w:t>
      </w:r>
      <w:r w:rsidRPr="00C32FF3">
        <w:rPr>
          <w:rFonts w:ascii="Times New Roman" w:hAnsi="Times New Roman"/>
          <w:b/>
          <w:i/>
          <w:sz w:val="27"/>
          <w:szCs w:val="27"/>
          <w:vertAlign w:val="subscript"/>
        </w:rPr>
        <w:t>рента.</w:t>
      </w:r>
      <w:r w:rsidRPr="00C32FF3">
        <w:rPr>
          <w:rFonts w:ascii="Times New Roman" w:hAnsi="Times New Roman"/>
          <w:b/>
          <w:i/>
          <w:sz w:val="27"/>
          <w:szCs w:val="27"/>
        </w:rPr>
        <w:t xml:space="preserve"> (+-) </w:t>
      </w:r>
      <w:r w:rsidRPr="00C32FF3">
        <w:rPr>
          <w:rFonts w:ascii="Times New Roman" w:hAnsi="Times New Roman"/>
          <w:b/>
          <w:i/>
          <w:sz w:val="27"/>
          <w:szCs w:val="27"/>
          <w:lang w:val="en-US"/>
        </w:rPr>
        <w:t>P</w:t>
      </w:r>
      <w:r w:rsidRPr="00C32FF3">
        <w:rPr>
          <w:rFonts w:ascii="Times New Roman" w:hAnsi="Times New Roman"/>
          <w:b/>
          <w:i/>
          <w:sz w:val="27"/>
          <w:szCs w:val="27"/>
        </w:rPr>
        <w:t xml:space="preserve">) ×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b/>
          <w:i/>
          <w:sz w:val="27"/>
          <w:szCs w:val="27"/>
        </w:rPr>
        <w:t xml:space="preserve"> (+-) </w:t>
      </w:r>
      <w:r w:rsidRPr="00C32FF3">
        <w:rPr>
          <w:rFonts w:ascii="Times New Roman" w:hAnsi="Times New Roman"/>
          <w:b/>
          <w:i/>
          <w:sz w:val="27"/>
          <w:szCs w:val="27"/>
          <w:lang w:val="en-US"/>
        </w:rPr>
        <w:t>F</w:t>
      </w:r>
      <w:r w:rsidRPr="00C32FF3">
        <w:rPr>
          <w:rFonts w:ascii="Times New Roman" w:hAnsi="Times New Roman"/>
          <w:b/>
          <w:i/>
          <w:sz w:val="27"/>
          <w:szCs w:val="27"/>
        </w:rPr>
        <w:t>,</w:t>
      </w:r>
    </w:p>
    <w:p w:rsidR="000E4CCB" w:rsidRPr="00C32FF3" w:rsidRDefault="000E4CCB" w:rsidP="000E4CCB">
      <w:pPr>
        <w:spacing w:before="120" w:after="12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КС </w:t>
      </w:r>
      <w:r w:rsidRPr="00C32FF3">
        <w:rPr>
          <w:rFonts w:ascii="Times New Roman" w:hAnsi="Times New Roman"/>
          <w:sz w:val="27"/>
          <w:szCs w:val="27"/>
        </w:rPr>
        <w:t>– налогооблагаемый объём добычи полезных ископаемых в виде калийных солей, млн. тонн;</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S</w:t>
      </w:r>
      <w:r w:rsidRPr="00C32FF3">
        <w:rPr>
          <w:rFonts w:ascii="Times New Roman" w:hAnsi="Times New Roman"/>
          <w:b/>
          <w:i/>
          <w:sz w:val="27"/>
          <w:szCs w:val="27"/>
          <w:vertAlign w:val="subscript"/>
        </w:rPr>
        <w:t>расчёт.</w:t>
      </w:r>
      <w:r w:rsidRPr="00C32FF3">
        <w:rPr>
          <w:rFonts w:ascii="Times New Roman" w:hAnsi="Times New Roman"/>
          <w:sz w:val="27"/>
          <w:szCs w:val="27"/>
        </w:rPr>
        <w:t xml:space="preserve"> – расчётная ставка налога на добычу полезных ископаемых в виде калийных солей, определяемая на соответствующий прогнозируемый период, рублей;</w:t>
      </w:r>
    </w:p>
    <w:p w:rsidR="000E4CCB" w:rsidRPr="00C32FF3" w:rsidRDefault="000E4CCB" w:rsidP="000E4CCB">
      <w:pPr>
        <w:spacing w:after="0" w:line="240" w:lineRule="auto"/>
        <w:ind w:firstLine="709"/>
        <w:jc w:val="both"/>
        <w:rPr>
          <w:rFonts w:ascii="Times New Roman" w:hAnsi="Times New Roman"/>
          <w:b/>
          <w:i/>
          <w:sz w:val="27"/>
          <w:szCs w:val="27"/>
        </w:rPr>
      </w:pPr>
      <w:r w:rsidRPr="00C32FF3">
        <w:rPr>
          <w:rFonts w:ascii="Times New Roman" w:hAnsi="Times New Roman"/>
          <w:b/>
          <w:i/>
          <w:sz w:val="27"/>
          <w:szCs w:val="27"/>
        </w:rPr>
        <w:t>К</w:t>
      </w:r>
      <w:r w:rsidRPr="00C32FF3">
        <w:rPr>
          <w:rFonts w:ascii="Times New Roman" w:hAnsi="Times New Roman"/>
          <w:b/>
          <w:i/>
          <w:sz w:val="27"/>
          <w:szCs w:val="27"/>
          <w:vertAlign w:val="subscript"/>
        </w:rPr>
        <w:t xml:space="preserve">рента </w:t>
      </w:r>
      <w:r w:rsidRPr="00C32FF3">
        <w:rPr>
          <w:rFonts w:ascii="Times New Roman" w:hAnsi="Times New Roman"/>
          <w:sz w:val="27"/>
          <w:szCs w:val="27"/>
        </w:rPr>
        <w:t>– рентный коэффициент, установленный в соответствии с НК РФ;</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b/>
          <w:i/>
          <w:sz w:val="27"/>
          <w:szCs w:val="27"/>
        </w:rPr>
        <w:t>P</w:t>
      </w:r>
      <w:r w:rsidRPr="00C32FF3">
        <w:rPr>
          <w:rFonts w:ascii="Times New Roman" w:hAnsi="Times New Roman"/>
          <w:sz w:val="27"/>
          <w:szCs w:val="27"/>
        </w:rPr>
        <w:t xml:space="preserve"> – переходящие платежи, тыс.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w:t>
      </w:r>
      <w:r w:rsidRPr="00C32FF3">
        <w:rPr>
          <w:rFonts w:ascii="Times New Roman" w:hAnsi="Times New Roman"/>
          <w:sz w:val="27"/>
          <w:szCs w:val="27"/>
        </w:rPr>
        <w:lastRenderedPageBreak/>
        <w:t xml:space="preserve">очередной финансовый год и плановый период исходя из ретроспективных данных, тыс. рублей. </w:t>
      </w:r>
    </w:p>
    <w:p w:rsidR="000E4CCB" w:rsidRPr="00C32FF3" w:rsidRDefault="000E4CCB" w:rsidP="000E4CCB">
      <w:pPr>
        <w:spacing w:after="0" w:line="240" w:lineRule="auto"/>
        <w:ind w:firstLine="709"/>
        <w:jc w:val="both"/>
        <w:rPr>
          <w:rFonts w:ascii="Times New Roman" w:hAnsi="Times New Roman"/>
        </w:rPr>
      </w:pP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 xml:space="preserve">Расчётная ставка налога </w:t>
      </w:r>
      <w:r w:rsidRPr="00C32FF3">
        <w:rPr>
          <w:rFonts w:ascii="Times New Roman" w:hAnsi="Times New Roman"/>
          <w:sz w:val="27"/>
          <w:szCs w:val="27"/>
        </w:rPr>
        <w:t xml:space="preserve">на добычу полезных ископаемых в виде калийных солей </w:t>
      </w:r>
      <w:r w:rsidRPr="00C32FF3">
        <w:rPr>
          <w:rFonts w:ascii="Times New Roman" w:hAnsi="Times New Roman"/>
          <w:i/>
          <w:snapToGrid w:val="0"/>
          <w:sz w:val="27"/>
          <w:szCs w:val="27"/>
          <w:lang w:eastAsia="ru-RU"/>
        </w:rPr>
        <w:t>(</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расчёт.</w:t>
      </w:r>
      <w:r w:rsidRPr="00C32FF3">
        <w:rPr>
          <w:rFonts w:ascii="Times New Roman" w:hAnsi="Times New Roman"/>
          <w:i/>
          <w:sz w:val="27"/>
          <w:szCs w:val="27"/>
        </w:rPr>
        <w:t>)</w:t>
      </w:r>
      <w:r w:rsidRPr="00C32FF3">
        <w:rPr>
          <w:rFonts w:ascii="Times New Roman" w:hAnsi="Times New Roman"/>
          <w:b/>
          <w:i/>
          <w:sz w:val="27"/>
          <w:szCs w:val="27"/>
          <w:vertAlign w:val="subscript"/>
        </w:rPr>
        <w:t xml:space="preserve"> </w:t>
      </w:r>
      <w:r w:rsidRPr="00C32FF3">
        <w:rPr>
          <w:rFonts w:ascii="Times New Roman" w:hAnsi="Times New Roman"/>
          <w:snapToGrid w:val="0"/>
          <w:sz w:val="27"/>
          <w:szCs w:val="27"/>
          <w:lang w:eastAsia="ru-RU"/>
        </w:rPr>
        <w:t>определяется как:</w:t>
      </w:r>
    </w:p>
    <w:p w:rsidR="000E4CCB" w:rsidRPr="00C32FF3" w:rsidRDefault="000E4CCB" w:rsidP="000E4CCB">
      <w:pPr>
        <w:spacing w:after="0" w:line="240" w:lineRule="auto"/>
        <w:ind w:firstLine="709"/>
        <w:jc w:val="center"/>
        <w:rPr>
          <w:rFonts w:ascii="Times New Roman" w:hAnsi="Times New Roman"/>
          <w:snapToGrid w:val="0"/>
          <w:sz w:val="14"/>
          <w:szCs w:val="27"/>
          <w:lang w:eastAsia="ru-RU"/>
        </w:rPr>
      </w:pPr>
    </w:p>
    <w:p w:rsidR="000E4CCB" w:rsidRPr="00C32FF3" w:rsidRDefault="000E4CCB" w:rsidP="000E4CCB">
      <w:pPr>
        <w:spacing w:after="0" w:line="240" w:lineRule="auto"/>
        <w:ind w:firstLine="709"/>
        <w:jc w:val="center"/>
        <w:rPr>
          <w:rFonts w:ascii="Times New Roman" w:hAnsi="Times New Roman"/>
          <w:i/>
          <w:snapToGrid w:val="0"/>
          <w:sz w:val="27"/>
          <w:szCs w:val="27"/>
          <w:lang w:eastAsia="ru-RU"/>
        </w:rPr>
      </w:pPr>
      <w:r w:rsidRPr="00C32FF3">
        <w:rPr>
          <w:rFonts w:ascii="Times New Roman" w:hAnsi="Times New Roman"/>
          <w:b/>
          <w:i/>
          <w:sz w:val="27"/>
          <w:szCs w:val="27"/>
          <w:lang w:val="en-US"/>
        </w:rPr>
        <w:t>S</w:t>
      </w:r>
      <w:r w:rsidRPr="00C32FF3">
        <w:rPr>
          <w:rFonts w:ascii="Times New Roman" w:hAnsi="Times New Roman"/>
          <w:b/>
          <w:i/>
          <w:sz w:val="27"/>
          <w:szCs w:val="27"/>
          <w:vertAlign w:val="subscript"/>
        </w:rPr>
        <w:t>расчёт</w:t>
      </w:r>
      <w:r w:rsidRPr="00C32FF3">
        <w:rPr>
          <w:rFonts w:ascii="Times New Roman" w:hAnsi="Times New Roman"/>
          <w:i/>
          <w:sz w:val="27"/>
          <w:szCs w:val="27"/>
          <w:vertAlign w:val="subscript"/>
        </w:rPr>
        <w:t>.</w:t>
      </w:r>
      <w:r w:rsidRPr="00C32FF3">
        <w:rPr>
          <w:rFonts w:ascii="Times New Roman" w:hAnsi="Times New Roman"/>
          <w:i/>
          <w:snapToGrid w:val="0"/>
          <w:sz w:val="27"/>
          <w:szCs w:val="27"/>
          <w:lang w:eastAsia="ru-RU"/>
        </w:rPr>
        <w:t xml:space="preserve"> = </w:t>
      </w:r>
      <w:r w:rsidRPr="00C32FF3">
        <w:rPr>
          <w:rFonts w:ascii="Times New Roman" w:hAnsi="Times New Roman"/>
          <w:b/>
          <w:i/>
          <w:snapToGrid w:val="0"/>
          <w:sz w:val="27"/>
          <w:szCs w:val="27"/>
          <w:lang w:val="en-US" w:eastAsia="ru-RU"/>
        </w:rPr>
        <w:t>S</w:t>
      </w:r>
      <w:r w:rsidRPr="00C32FF3">
        <w:rPr>
          <w:rFonts w:ascii="Times New Roman" w:hAnsi="Times New Roman"/>
          <w:b/>
          <w:i/>
          <w:snapToGrid w:val="0"/>
          <w:sz w:val="27"/>
          <w:szCs w:val="27"/>
          <w:lang w:eastAsia="ru-RU"/>
        </w:rPr>
        <w:t xml:space="preserve"> </w:t>
      </w:r>
      <w:r w:rsidRPr="00C32FF3">
        <w:rPr>
          <w:rFonts w:ascii="Times New Roman" w:hAnsi="Times New Roman"/>
          <w:i/>
          <w:snapToGrid w:val="0"/>
          <w:sz w:val="27"/>
          <w:szCs w:val="27"/>
          <w:lang w:eastAsia="ru-RU"/>
        </w:rPr>
        <w:t xml:space="preserve">× </w:t>
      </w:r>
      <w:r w:rsidRPr="00C32FF3">
        <w:rPr>
          <w:rFonts w:ascii="Times New Roman" w:hAnsi="Times New Roman"/>
          <w:b/>
          <w:i/>
          <w:snapToGrid w:val="0"/>
          <w:sz w:val="27"/>
          <w:szCs w:val="27"/>
          <w:lang w:eastAsia="ru-RU"/>
        </w:rPr>
        <w:t>К</w:t>
      </w:r>
      <w:r w:rsidRPr="00C32FF3">
        <w:rPr>
          <w:rFonts w:ascii="Times New Roman" w:hAnsi="Times New Roman"/>
          <w:b/>
          <w:i/>
          <w:snapToGrid w:val="0"/>
          <w:sz w:val="27"/>
          <w:szCs w:val="27"/>
          <w:vertAlign w:val="subscript"/>
          <w:lang w:eastAsia="ru-RU"/>
        </w:rPr>
        <w:t>КС</w:t>
      </w:r>
      <w:r w:rsidRPr="00C32FF3">
        <w:rPr>
          <w:rFonts w:ascii="Times New Roman" w:hAnsi="Times New Roman"/>
          <w:b/>
          <w:i/>
          <w:sz w:val="27"/>
          <w:szCs w:val="27"/>
          <w:vertAlign w:val="subscript"/>
        </w:rPr>
        <w:t>,</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где,</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napToGrid w:val="0"/>
          <w:sz w:val="27"/>
          <w:szCs w:val="27"/>
          <w:lang w:val="en-US" w:eastAsia="ru-RU"/>
        </w:rPr>
        <w:t>S</w:t>
      </w:r>
      <w:r w:rsidRPr="00C32FF3">
        <w:rPr>
          <w:rFonts w:ascii="Times New Roman" w:hAnsi="Times New Roman"/>
          <w:snapToGrid w:val="0"/>
          <w:sz w:val="27"/>
          <w:szCs w:val="27"/>
          <w:lang w:eastAsia="ru-RU"/>
        </w:rPr>
        <w:t xml:space="preserve"> – основная налоговая ставка за 1 тонну добытого полезного ископаемого в виде калийных солей, которая определяется в соответствии с НК РФ,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napToGrid w:val="0"/>
          <w:sz w:val="27"/>
          <w:szCs w:val="27"/>
          <w:lang w:eastAsia="ru-RU"/>
        </w:rPr>
        <w:t>К</w:t>
      </w:r>
      <w:r w:rsidRPr="00C32FF3">
        <w:rPr>
          <w:rFonts w:ascii="Times New Roman" w:hAnsi="Times New Roman"/>
          <w:b/>
          <w:i/>
          <w:snapToGrid w:val="0"/>
          <w:sz w:val="27"/>
          <w:szCs w:val="27"/>
          <w:vertAlign w:val="subscript"/>
          <w:lang w:eastAsia="ru-RU"/>
        </w:rPr>
        <w:t xml:space="preserve">КС </w:t>
      </w:r>
      <w:r w:rsidRPr="00C32FF3">
        <w:rPr>
          <w:rFonts w:ascii="Times New Roman" w:hAnsi="Times New Roman"/>
          <w:sz w:val="27"/>
          <w:szCs w:val="27"/>
          <w:lang w:eastAsia="ru-RU"/>
        </w:rPr>
        <w:t xml:space="preserve">– коэффициент, учитывающий влияние изменения стоимости 1 тонны добытого полезного ископаемого в виде калийных солей, сложившейся за налоговый период. Коэффициент </w:t>
      </w:r>
      <w:r w:rsidRPr="00C32FF3">
        <w:rPr>
          <w:rFonts w:ascii="Times New Roman" w:hAnsi="Times New Roman"/>
          <w:b/>
          <w:i/>
          <w:snapToGrid w:val="0"/>
          <w:sz w:val="27"/>
          <w:szCs w:val="27"/>
          <w:lang w:eastAsia="ru-RU"/>
        </w:rPr>
        <w:t>К</w:t>
      </w:r>
      <w:r w:rsidRPr="00C32FF3">
        <w:rPr>
          <w:rFonts w:ascii="Times New Roman" w:hAnsi="Times New Roman"/>
          <w:b/>
          <w:i/>
          <w:snapToGrid w:val="0"/>
          <w:sz w:val="27"/>
          <w:szCs w:val="27"/>
          <w:vertAlign w:val="subscript"/>
          <w:lang w:eastAsia="ru-RU"/>
        </w:rPr>
        <w:t>кс</w:t>
      </w:r>
      <w:r w:rsidRPr="00C32FF3">
        <w:rPr>
          <w:rFonts w:ascii="Times New Roman" w:hAnsi="Times New Roman"/>
          <w:sz w:val="27"/>
          <w:szCs w:val="27"/>
          <w:lang w:eastAsia="ru-RU"/>
        </w:rPr>
        <w:t xml:space="preserve"> определяется </w:t>
      </w:r>
      <w:r w:rsidRPr="00C32FF3">
        <w:rPr>
          <w:rFonts w:ascii="Times New Roman" w:hAnsi="Times New Roman"/>
          <w:sz w:val="27"/>
          <w:szCs w:val="27"/>
        </w:rPr>
        <w:t>на соответствующий прогнозируемый период в соответствии с НК РФ.</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Стоимость облагаемого объёма добычи полезных ископаемых в виде калийных солей (</w:t>
      </w:r>
      <w:r w:rsidRPr="00C32FF3">
        <w:rPr>
          <w:rFonts w:ascii="Times New Roman" w:hAnsi="Times New Roman"/>
          <w:b/>
          <w:i/>
          <w:sz w:val="27"/>
          <w:szCs w:val="27"/>
          <w:lang w:val="en-US"/>
        </w:rPr>
        <w:t>U</w:t>
      </w:r>
      <w:r w:rsidRPr="00C32FF3">
        <w:rPr>
          <w:rFonts w:ascii="Times New Roman" w:hAnsi="Times New Roman"/>
          <w:b/>
          <w:i/>
          <w:sz w:val="27"/>
          <w:szCs w:val="27"/>
          <w:vertAlign w:val="subscript"/>
        </w:rPr>
        <w:t>КС</w:t>
      </w:r>
      <w:r w:rsidRPr="00C32FF3">
        <w:rPr>
          <w:rFonts w:ascii="Times New Roman" w:hAnsi="Times New Roman"/>
          <w:b/>
          <w:i/>
          <w:sz w:val="27"/>
          <w:szCs w:val="27"/>
        </w:rPr>
        <w:t>)</w:t>
      </w:r>
      <w:r w:rsidRPr="00C32FF3">
        <w:rPr>
          <w:rFonts w:ascii="Times New Roman" w:hAnsi="Times New Roman"/>
          <w:sz w:val="27"/>
          <w:szCs w:val="27"/>
        </w:rPr>
        <w:t xml:space="preserve">, используемая в расчёте коэффициента </w:t>
      </w:r>
      <w:r w:rsidRPr="00C32FF3">
        <w:rPr>
          <w:rFonts w:ascii="Times New Roman" w:hAnsi="Times New Roman"/>
          <w:b/>
          <w:i/>
          <w:snapToGrid w:val="0"/>
          <w:sz w:val="27"/>
          <w:szCs w:val="27"/>
          <w:lang w:eastAsia="ru-RU"/>
        </w:rPr>
        <w:t>К</w:t>
      </w:r>
      <w:r w:rsidRPr="00C32FF3">
        <w:rPr>
          <w:rFonts w:ascii="Times New Roman" w:hAnsi="Times New Roman"/>
          <w:b/>
          <w:i/>
          <w:snapToGrid w:val="0"/>
          <w:sz w:val="27"/>
          <w:szCs w:val="27"/>
          <w:vertAlign w:val="subscript"/>
          <w:lang w:eastAsia="ru-RU"/>
        </w:rPr>
        <w:t>КС,</w:t>
      </w:r>
      <w:r w:rsidRPr="00C32FF3">
        <w:rPr>
          <w:rFonts w:ascii="Times New Roman" w:hAnsi="Times New Roman"/>
          <w:sz w:val="27"/>
          <w:szCs w:val="27"/>
        </w:rPr>
        <w:t xml:space="preserve"> определяется по формуле:</w:t>
      </w:r>
    </w:p>
    <w:p w:rsidR="000E4CCB" w:rsidRPr="00C32FF3" w:rsidRDefault="000E4CCB" w:rsidP="000E4CCB">
      <w:pPr>
        <w:spacing w:before="120" w:after="120" w:line="240" w:lineRule="auto"/>
        <w:ind w:firstLine="709"/>
        <w:jc w:val="center"/>
        <w:rPr>
          <w:rFonts w:ascii="Times New Roman" w:hAnsi="Times New Roman"/>
          <w:b/>
          <w:i/>
          <w:sz w:val="27"/>
          <w:szCs w:val="27"/>
        </w:rPr>
      </w:pPr>
      <w:r w:rsidRPr="00C32FF3">
        <w:rPr>
          <w:rFonts w:ascii="Times New Roman" w:hAnsi="Times New Roman"/>
          <w:b/>
          <w:i/>
          <w:sz w:val="27"/>
          <w:szCs w:val="27"/>
          <w:lang w:val="en-US"/>
        </w:rPr>
        <w:t>U</w:t>
      </w:r>
      <w:r w:rsidRPr="00C32FF3">
        <w:rPr>
          <w:rFonts w:ascii="Times New Roman" w:hAnsi="Times New Roman"/>
          <w:b/>
          <w:i/>
          <w:sz w:val="27"/>
          <w:szCs w:val="27"/>
          <w:vertAlign w:val="subscript"/>
        </w:rPr>
        <w:t>КС</w:t>
      </w:r>
      <w:r w:rsidRPr="00C32FF3">
        <w:rPr>
          <w:rFonts w:ascii="Times New Roman" w:hAnsi="Times New Roman"/>
          <w:b/>
          <w:i/>
          <w:sz w:val="27"/>
          <w:szCs w:val="27"/>
        </w:rPr>
        <w:t xml:space="preserve"> = </w:t>
      </w:r>
      <w:r w:rsidRPr="00C32FF3">
        <w:rPr>
          <w:rFonts w:ascii="Times New Roman" w:hAnsi="Times New Roman"/>
          <w:b/>
          <w:i/>
          <w:sz w:val="27"/>
          <w:szCs w:val="27"/>
          <w:lang w:val="en-US"/>
        </w:rPr>
        <w:t>U</w:t>
      </w:r>
      <w:r w:rsidRPr="00C32FF3">
        <w:rPr>
          <w:rFonts w:ascii="Times New Roman" w:hAnsi="Times New Roman"/>
          <w:b/>
          <w:i/>
          <w:sz w:val="27"/>
          <w:szCs w:val="27"/>
          <w:vertAlign w:val="subscript"/>
        </w:rPr>
        <w:t>КС</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факт</w:t>
      </w:r>
      <w:r w:rsidRPr="00C32FF3">
        <w:rPr>
          <w:rFonts w:ascii="Times New Roman" w:hAnsi="Times New Roman"/>
          <w:b/>
          <w:i/>
          <w:sz w:val="27"/>
          <w:szCs w:val="27"/>
        </w:rPr>
        <w:t xml:space="preserve"> × J</w:t>
      </w:r>
      <w:r w:rsidRPr="00C32FF3">
        <w:rPr>
          <w:rFonts w:ascii="Times New Roman" w:hAnsi="Times New Roman"/>
          <w:b/>
          <w:i/>
          <w:sz w:val="27"/>
          <w:szCs w:val="27"/>
          <w:vertAlign w:val="subscript"/>
        </w:rPr>
        <w:t>КС</w:t>
      </w:r>
      <w:r w:rsidRPr="00C32FF3">
        <w:rPr>
          <w:rFonts w:ascii="Times New Roman" w:hAnsi="Times New Roman"/>
          <w:b/>
          <w:i/>
          <w:sz w:val="27"/>
          <w:szCs w:val="27"/>
        </w:rPr>
        <w:t>,</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U</w:t>
      </w:r>
      <w:r w:rsidRPr="00C32FF3">
        <w:rPr>
          <w:rFonts w:ascii="Times New Roman" w:hAnsi="Times New Roman"/>
          <w:b/>
          <w:i/>
          <w:sz w:val="27"/>
          <w:szCs w:val="27"/>
          <w:vertAlign w:val="subscript"/>
        </w:rPr>
        <w:t>КС</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факт</w:t>
      </w:r>
      <w:r w:rsidRPr="00C32FF3">
        <w:rPr>
          <w:rFonts w:ascii="Times New Roman" w:hAnsi="Times New Roman"/>
          <w:sz w:val="27"/>
          <w:szCs w:val="27"/>
        </w:rPr>
        <w:t xml:space="preserve"> – фактическая стоимость добытых полезных ископаемых в виде калийных солей за последний годовой период с учётом распределения по долям на соответствующий прогнозируемый период в соответствии с динамикой стоимости полезных ископаемых в виде калийных солей, согласно данным отчёта по форме </w:t>
      </w:r>
      <w:r w:rsidRPr="00C32FF3">
        <w:rPr>
          <w:rFonts w:ascii="Times New Roman" w:hAnsi="Times New Roman"/>
          <w:sz w:val="27"/>
          <w:szCs w:val="27"/>
        </w:rPr>
        <w:br/>
        <w:t>№ 5-НДПИ, и (или) фактическим данным налоговых деклараций, и (или) в соответствии с фактическими объёмными показателями добычи железной руды (за исключением окисленных железистых кварцитов) согласно данным Росстата, млн.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J</w:t>
      </w:r>
      <w:r w:rsidRPr="00C32FF3">
        <w:rPr>
          <w:rFonts w:ascii="Times New Roman" w:hAnsi="Times New Roman"/>
          <w:b/>
          <w:i/>
          <w:sz w:val="27"/>
          <w:szCs w:val="27"/>
          <w:vertAlign w:val="subscript"/>
        </w:rPr>
        <w:t>КС</w:t>
      </w:r>
      <w:r w:rsidRPr="00C32FF3">
        <w:rPr>
          <w:rFonts w:ascii="Times New Roman" w:hAnsi="Times New Roman"/>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динамика объёмов добычи полезных ископаемых в виде калийных солей за предыдущие периоды, динамика стоимости добытых полезных ископаемых в виде калийных солей за предыдущие периоды и др.</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Объём выпадающих доходов определяется в рамках прописанного алгоритма расчёта прогнозного объёма поступлений налога.</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Налог на добычу полезных ископаемых в виде железной руды (за исключением окисленных железистых кварцитов) зачисляется в бюджеты бюджетной системы Российской Федерации по нормативам, установленным в соответствии со статьями БК РФ.</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244007">
      <w:pPr>
        <w:keepNext/>
        <w:numPr>
          <w:ilvl w:val="2"/>
          <w:numId w:val="45"/>
        </w:numPr>
        <w:spacing w:after="240" w:line="240" w:lineRule="auto"/>
        <w:ind w:left="0" w:firstLine="426"/>
        <w:jc w:val="center"/>
        <w:outlineLvl w:val="0"/>
        <w:rPr>
          <w:rFonts w:ascii="Times New Roman" w:eastAsia="MS Gothic" w:hAnsi="Times New Roman"/>
          <w:b/>
          <w:bCs/>
          <w:i/>
          <w:kern w:val="32"/>
          <w:sz w:val="27"/>
          <w:szCs w:val="27"/>
          <w:lang w:eastAsia="ru-RU"/>
        </w:rPr>
      </w:pPr>
      <w:bookmarkStart w:id="71" w:name="_Toc135816454"/>
      <w:r w:rsidRPr="00C32FF3">
        <w:rPr>
          <w:rFonts w:ascii="Times New Roman" w:eastAsia="MS Gothic" w:hAnsi="Times New Roman"/>
          <w:b/>
          <w:bCs/>
          <w:i/>
          <w:kern w:val="32"/>
          <w:sz w:val="27"/>
          <w:szCs w:val="27"/>
          <w:lang w:eastAsia="ru-RU"/>
        </w:rPr>
        <w:t xml:space="preserve">Налог на добычу полезных ископаемых </w:t>
      </w:r>
      <w:r w:rsidRPr="00C32FF3">
        <w:rPr>
          <w:rFonts w:ascii="Times New Roman" w:eastAsia="MS Gothic" w:hAnsi="Times New Roman"/>
          <w:b/>
          <w:bCs/>
          <w:i/>
          <w:kern w:val="32"/>
          <w:sz w:val="27"/>
          <w:szCs w:val="27"/>
          <w:lang w:eastAsia="ru-RU"/>
        </w:rPr>
        <w:br/>
        <w:t>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w:t>
      </w:r>
      <w:r w:rsidRPr="00C32FF3">
        <w:rPr>
          <w:rFonts w:ascii="Times New Roman" w:eastAsia="MS Gothic" w:hAnsi="Times New Roman"/>
          <w:b/>
          <w:bCs/>
          <w:i/>
          <w:kern w:val="32"/>
          <w:sz w:val="27"/>
          <w:szCs w:val="27"/>
          <w:lang w:eastAsia="ru-RU"/>
        </w:rPr>
        <w:br/>
        <w:t>182 1 07 01110 01 0000 110</w:t>
      </w:r>
      <w:bookmarkEnd w:id="71"/>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В прогнозе поступлений 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учитываются:</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(налогооблагаемый объём добычи многокомпонентной комплексной руды, добываемой на участках недр, расположенных полностью или частично на территории Красноярского края, содержащей медь, никель и (или) металлы платиновой группы, показатели цен компонентов, входящих в состав добываемой многокомпонентной комплексной руды, показатели курса доллара США по отношению к рублю), разрабатываемые Минэкономразвития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динамика налоговой базы по налогу согласно данным отчёта по форме </w:t>
      </w:r>
      <w:r w:rsidRPr="00C32FF3">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 прогнозного объёма поступлений 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осуществляется методом прямого расчёта, основанного на непосредственном использовании прогнозных значений объёмных показателей, прогнозных показателей цен компонентов (медь, никель, палладия, платины, золота, кобальта), входящих в состав добываемой многокомпонентной комплексной руды, уровней ставок и других показателей, определяющих </w:t>
      </w:r>
      <w:r w:rsidRPr="00C32FF3">
        <w:rPr>
          <w:rFonts w:ascii="Times New Roman" w:hAnsi="Times New Roman"/>
          <w:sz w:val="27"/>
          <w:szCs w:val="27"/>
        </w:rPr>
        <w:lastRenderedPageBreak/>
        <w:t>прогнозный объём поступлений налога (доля содержание компонентов (медь, никель, палладия, платины, золота, кобальта), входящих в состав добываемой многокомпонентной комплексной руды, налоговые льготы по налогу, уровень собираемости, переходящие платежи, изменения налогового и бюджетного законодательства о налогах и сборах и др.).</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Прогнозный объём поступлений 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w:t>
      </w: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МКР</w:t>
      </w:r>
      <w:r w:rsidRPr="00C32FF3">
        <w:rPr>
          <w:rFonts w:ascii="Times New Roman" w:hAnsi="Times New Roman"/>
          <w:i/>
          <w:sz w:val="27"/>
          <w:szCs w:val="27"/>
        </w:rPr>
        <w:t xml:space="preserve">) </w:t>
      </w:r>
      <w:r w:rsidRPr="00C32FF3">
        <w:rPr>
          <w:rFonts w:ascii="Times New Roman" w:hAnsi="Times New Roman"/>
          <w:sz w:val="27"/>
          <w:szCs w:val="27"/>
        </w:rPr>
        <w:t>определяется исходя из следующего алгоритма расчёта:</w:t>
      </w:r>
    </w:p>
    <w:p w:rsidR="000E4CCB" w:rsidRPr="00C32FF3" w:rsidRDefault="000E4CCB" w:rsidP="000E4CCB">
      <w:pPr>
        <w:spacing w:before="120" w:after="120" w:line="240" w:lineRule="auto"/>
        <w:ind w:firstLine="567"/>
        <w:jc w:val="center"/>
        <w:rPr>
          <w:rFonts w:ascii="Times New Roman" w:hAnsi="Times New Roman"/>
          <w:b/>
          <w:i/>
          <w:sz w:val="14"/>
          <w:szCs w:val="27"/>
        </w:rPr>
      </w:pPr>
    </w:p>
    <w:p w:rsidR="000E4CCB" w:rsidRPr="00C32FF3" w:rsidRDefault="000E4CCB" w:rsidP="000E4CCB">
      <w:pPr>
        <w:spacing w:before="120" w:after="120" w:line="240" w:lineRule="auto"/>
        <w:ind w:firstLine="567"/>
        <w:jc w:val="center"/>
        <w:rPr>
          <w:rFonts w:ascii="Times New Roman" w:hAnsi="Times New Roman"/>
          <w:b/>
          <w:i/>
          <w:sz w:val="27"/>
          <w:szCs w:val="27"/>
        </w:rPr>
      </w:pP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МКР</w:t>
      </w:r>
      <w:r w:rsidRPr="00C32FF3">
        <w:rPr>
          <w:rFonts w:ascii="Times New Roman" w:hAnsi="Times New Roman"/>
          <w:b/>
          <w:i/>
          <w:sz w:val="27"/>
          <w:szCs w:val="27"/>
        </w:rPr>
        <w:t xml:space="preserve"> = (Ʃ(</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МКР </w:t>
      </w:r>
      <w:r w:rsidRPr="00C32FF3">
        <w:rPr>
          <w:rFonts w:ascii="Times New Roman" w:hAnsi="Times New Roman"/>
          <w:b/>
          <w:i/>
          <w:sz w:val="27"/>
          <w:szCs w:val="27"/>
        </w:rPr>
        <w:t xml:space="preserve">× </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расчёт.</w:t>
      </w:r>
      <w:r w:rsidRPr="00C32FF3">
        <w:rPr>
          <w:rFonts w:ascii="Times New Roman" w:hAnsi="Times New Roman"/>
          <w:b/>
          <w:i/>
          <w:sz w:val="27"/>
          <w:szCs w:val="27"/>
        </w:rPr>
        <w:t xml:space="preserve"> </w:t>
      </w:r>
      <w:r w:rsidRPr="00C32FF3">
        <w:rPr>
          <w:rFonts w:ascii="Times New Roman" w:hAnsi="Times New Roman"/>
          <w:i/>
          <w:sz w:val="27"/>
          <w:szCs w:val="27"/>
        </w:rPr>
        <w:t xml:space="preserve">- </w:t>
      </w:r>
      <w:r w:rsidRPr="00C32FF3">
        <w:rPr>
          <w:rFonts w:ascii="Times New Roman" w:hAnsi="Times New Roman"/>
          <w:b/>
          <w:i/>
          <w:sz w:val="27"/>
          <w:szCs w:val="27"/>
        </w:rPr>
        <w:t>Ʃ</w:t>
      </w:r>
      <w:r w:rsidRPr="00C32FF3">
        <w:rPr>
          <w:rFonts w:ascii="Times New Roman" w:hAnsi="Times New Roman"/>
          <w:i/>
          <w:sz w:val="27"/>
          <w:szCs w:val="27"/>
        </w:rPr>
        <w:t xml:space="preserve"> </w:t>
      </w:r>
      <w:r w:rsidRPr="00C32FF3">
        <w:rPr>
          <w:rFonts w:ascii="Times New Roman" w:hAnsi="Times New Roman"/>
          <w:b/>
          <w:i/>
          <w:sz w:val="27"/>
          <w:szCs w:val="27"/>
          <w:lang w:val="en-US"/>
        </w:rPr>
        <w:t>H</w:t>
      </w:r>
      <w:r w:rsidRPr="00C32FF3">
        <w:rPr>
          <w:rFonts w:ascii="Times New Roman" w:hAnsi="Times New Roman"/>
          <w:b/>
          <w:i/>
          <w:sz w:val="27"/>
          <w:szCs w:val="27"/>
          <w:vertAlign w:val="subscript"/>
        </w:rPr>
        <w:t>МКР</w:t>
      </w:r>
      <w:r w:rsidRPr="00C32FF3">
        <w:rPr>
          <w:rFonts w:ascii="Times New Roman" w:hAnsi="Times New Roman"/>
          <w:b/>
          <w:i/>
          <w:sz w:val="27"/>
          <w:szCs w:val="27"/>
        </w:rPr>
        <w:t xml:space="preserve">) (+-) </w:t>
      </w:r>
      <w:r w:rsidRPr="00C32FF3">
        <w:rPr>
          <w:rFonts w:ascii="Times New Roman" w:hAnsi="Times New Roman"/>
          <w:b/>
          <w:i/>
          <w:sz w:val="27"/>
          <w:szCs w:val="27"/>
          <w:lang w:val="en-US"/>
        </w:rPr>
        <w:t>P</w:t>
      </w:r>
      <w:r w:rsidRPr="00C32FF3">
        <w:rPr>
          <w:rFonts w:ascii="Times New Roman" w:hAnsi="Times New Roman"/>
          <w:b/>
          <w:i/>
          <w:sz w:val="27"/>
          <w:szCs w:val="27"/>
        </w:rPr>
        <w:t xml:space="preserve">) ×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b/>
          <w:i/>
          <w:sz w:val="27"/>
          <w:szCs w:val="27"/>
        </w:rPr>
        <w:t xml:space="preserve"> (+-) </w:t>
      </w:r>
      <w:r w:rsidRPr="00C32FF3">
        <w:rPr>
          <w:rFonts w:ascii="Times New Roman" w:hAnsi="Times New Roman"/>
          <w:b/>
          <w:i/>
          <w:sz w:val="27"/>
          <w:szCs w:val="27"/>
          <w:lang w:val="en-US"/>
        </w:rPr>
        <w:t>F</w:t>
      </w:r>
      <w:r w:rsidRPr="00C32FF3">
        <w:rPr>
          <w:rFonts w:ascii="Times New Roman" w:hAnsi="Times New Roman"/>
          <w:b/>
          <w:i/>
          <w:sz w:val="27"/>
          <w:szCs w:val="27"/>
        </w:rPr>
        <w:t>,</w:t>
      </w:r>
    </w:p>
    <w:p w:rsidR="000E4CCB" w:rsidRPr="00C32FF3" w:rsidRDefault="000E4CCB" w:rsidP="000E4CCB">
      <w:pPr>
        <w:spacing w:before="120" w:after="12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МКР </w:t>
      </w:r>
      <w:r w:rsidRPr="00C32FF3">
        <w:rPr>
          <w:rFonts w:ascii="Times New Roman" w:hAnsi="Times New Roman"/>
          <w:sz w:val="27"/>
          <w:szCs w:val="27"/>
        </w:rPr>
        <w:t>– налогооблагаемый объём добычи многокомпонентной комплексной руды, добываемой на участках недр, расположенных полностью или частично на территории Красноярского края, содержащей медь, никель и (или) металлы платиновой группы, с учётом распределения по долям на соответствующий прогнозируемый период в соответствии с фактическими объёмными показателями добычи многокомпонентной комплексной руды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млн. тонн;</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b/>
          <w:i/>
          <w:sz w:val="27"/>
          <w:szCs w:val="27"/>
        </w:rPr>
        <w:t>S</w:t>
      </w:r>
      <w:r w:rsidRPr="00C32FF3">
        <w:rPr>
          <w:rFonts w:ascii="Times New Roman" w:hAnsi="Times New Roman"/>
          <w:b/>
          <w:i/>
          <w:sz w:val="27"/>
          <w:szCs w:val="27"/>
          <w:vertAlign w:val="subscript"/>
        </w:rPr>
        <w:t>расчёт.</w:t>
      </w:r>
      <w:r w:rsidRPr="00C32FF3">
        <w:rPr>
          <w:rFonts w:ascii="Times New Roman" w:hAnsi="Times New Roman"/>
          <w:sz w:val="27"/>
          <w:szCs w:val="27"/>
        </w:rPr>
        <w:t xml:space="preserve"> – расчётная ставка 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определяемая на соответствующий прогнозируемый период, рублей;</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rPr>
        <w:t>Ʃ</w:t>
      </w:r>
      <w:r w:rsidRPr="00C32FF3">
        <w:rPr>
          <w:rFonts w:ascii="Times New Roman" w:hAnsi="Times New Roman"/>
          <w:i/>
          <w:sz w:val="27"/>
          <w:szCs w:val="27"/>
        </w:rPr>
        <w:t xml:space="preserve"> </w:t>
      </w:r>
      <w:r w:rsidRPr="00C32FF3">
        <w:rPr>
          <w:rFonts w:ascii="Times New Roman" w:hAnsi="Times New Roman"/>
          <w:b/>
          <w:i/>
          <w:sz w:val="27"/>
          <w:szCs w:val="27"/>
          <w:lang w:val="en-US"/>
        </w:rPr>
        <w:t>H</w:t>
      </w:r>
      <w:r w:rsidRPr="00C32FF3">
        <w:rPr>
          <w:rFonts w:ascii="Times New Roman" w:hAnsi="Times New Roman"/>
          <w:b/>
          <w:i/>
          <w:sz w:val="27"/>
          <w:szCs w:val="27"/>
          <w:vertAlign w:val="subscript"/>
        </w:rPr>
        <w:t xml:space="preserve">МКР </w:t>
      </w:r>
      <w:r w:rsidRPr="00C32FF3">
        <w:rPr>
          <w:rFonts w:ascii="Times New Roman" w:hAnsi="Times New Roman"/>
          <w:sz w:val="27"/>
          <w:szCs w:val="27"/>
        </w:rPr>
        <w:t xml:space="preserve">– </w:t>
      </w:r>
      <w:r w:rsidRPr="00C32FF3">
        <w:rPr>
          <w:rFonts w:ascii="Times New Roman" w:hAnsi="Times New Roman"/>
          <w:snapToGrid w:val="0"/>
          <w:sz w:val="27"/>
          <w:szCs w:val="27"/>
          <w:lang w:eastAsia="ru-RU"/>
        </w:rPr>
        <w:t>сумма налогового вычета, установленного в соответствии с НК РФ, тыс. рублей;</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b/>
          <w:i/>
          <w:sz w:val="27"/>
          <w:szCs w:val="27"/>
        </w:rPr>
        <w:t>P</w:t>
      </w:r>
      <w:r w:rsidRPr="00C32FF3">
        <w:rPr>
          <w:rFonts w:ascii="Times New Roman" w:hAnsi="Times New Roman"/>
          <w:sz w:val="27"/>
          <w:szCs w:val="27"/>
        </w:rPr>
        <w:t xml:space="preserve"> – переходящие платежи, тыс.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E4CCB" w:rsidRPr="00C32FF3" w:rsidRDefault="000E4CCB" w:rsidP="000E4CCB">
      <w:pPr>
        <w:spacing w:after="0" w:line="240" w:lineRule="auto"/>
        <w:ind w:firstLine="709"/>
        <w:jc w:val="both"/>
        <w:rPr>
          <w:rFonts w:ascii="Times New Roman" w:hAnsi="Times New Roman"/>
        </w:rPr>
      </w:pP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lastRenderedPageBreak/>
        <w:t xml:space="preserve">Расчётная ставка налога </w:t>
      </w:r>
      <w:r w:rsidRPr="00C32FF3">
        <w:rPr>
          <w:rFonts w:ascii="Times New Roman" w:hAnsi="Times New Roman"/>
          <w:sz w:val="27"/>
          <w:szCs w:val="27"/>
        </w:rPr>
        <w:t>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w:t>
      </w:r>
      <w:r w:rsidRPr="00C32FF3">
        <w:rPr>
          <w:rFonts w:ascii="Times New Roman" w:hAnsi="Times New Roman"/>
          <w:snapToGrid w:val="0"/>
          <w:sz w:val="27"/>
          <w:szCs w:val="27"/>
          <w:lang w:eastAsia="ru-RU"/>
        </w:rPr>
        <w:t xml:space="preserve"> </w:t>
      </w:r>
      <w:r w:rsidRPr="00C32FF3">
        <w:rPr>
          <w:rFonts w:ascii="Times New Roman" w:hAnsi="Times New Roman"/>
          <w:i/>
          <w:snapToGrid w:val="0"/>
          <w:sz w:val="27"/>
          <w:szCs w:val="27"/>
          <w:lang w:eastAsia="ru-RU"/>
        </w:rPr>
        <w:t>(</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расчёт.</w:t>
      </w:r>
      <w:r w:rsidRPr="00C32FF3">
        <w:rPr>
          <w:rFonts w:ascii="Times New Roman" w:hAnsi="Times New Roman"/>
          <w:i/>
          <w:sz w:val="27"/>
          <w:szCs w:val="27"/>
        </w:rPr>
        <w:t>)</w:t>
      </w:r>
      <w:r w:rsidRPr="00C32FF3">
        <w:rPr>
          <w:rFonts w:ascii="Times New Roman" w:hAnsi="Times New Roman"/>
          <w:b/>
          <w:i/>
          <w:sz w:val="27"/>
          <w:szCs w:val="27"/>
          <w:vertAlign w:val="subscript"/>
        </w:rPr>
        <w:t xml:space="preserve"> </w:t>
      </w:r>
      <w:r w:rsidRPr="00C32FF3">
        <w:rPr>
          <w:rFonts w:ascii="Times New Roman" w:hAnsi="Times New Roman"/>
          <w:snapToGrid w:val="0"/>
          <w:sz w:val="27"/>
          <w:szCs w:val="27"/>
          <w:lang w:eastAsia="ru-RU"/>
        </w:rPr>
        <w:t>определяется как:</w:t>
      </w:r>
    </w:p>
    <w:p w:rsidR="000E4CCB" w:rsidRPr="00C32FF3" w:rsidRDefault="000E4CCB" w:rsidP="000E4CCB">
      <w:pPr>
        <w:spacing w:after="0" w:line="240" w:lineRule="auto"/>
        <w:ind w:firstLine="709"/>
        <w:jc w:val="center"/>
        <w:rPr>
          <w:rFonts w:ascii="Times New Roman" w:hAnsi="Times New Roman"/>
          <w:snapToGrid w:val="0"/>
          <w:sz w:val="14"/>
          <w:szCs w:val="27"/>
          <w:lang w:eastAsia="ru-RU"/>
        </w:rPr>
      </w:pPr>
    </w:p>
    <w:p w:rsidR="000E4CCB" w:rsidRPr="00C32FF3" w:rsidRDefault="000E4CCB" w:rsidP="000E4CCB">
      <w:pPr>
        <w:spacing w:after="0" w:line="240" w:lineRule="auto"/>
        <w:ind w:firstLine="709"/>
        <w:jc w:val="center"/>
        <w:rPr>
          <w:rFonts w:ascii="Times New Roman" w:hAnsi="Times New Roman"/>
          <w:i/>
          <w:snapToGrid w:val="0"/>
          <w:sz w:val="27"/>
          <w:szCs w:val="27"/>
          <w:lang w:eastAsia="ru-RU"/>
        </w:rPr>
      </w:pPr>
      <w:r w:rsidRPr="00C32FF3">
        <w:rPr>
          <w:rFonts w:ascii="Times New Roman" w:hAnsi="Times New Roman"/>
          <w:b/>
          <w:i/>
          <w:sz w:val="27"/>
          <w:szCs w:val="27"/>
          <w:lang w:val="en-US"/>
        </w:rPr>
        <w:t>S</w:t>
      </w:r>
      <w:r w:rsidRPr="00C32FF3">
        <w:rPr>
          <w:rFonts w:ascii="Times New Roman" w:hAnsi="Times New Roman"/>
          <w:b/>
          <w:i/>
          <w:sz w:val="27"/>
          <w:szCs w:val="27"/>
          <w:vertAlign w:val="subscript"/>
        </w:rPr>
        <w:t>расчёт</w:t>
      </w:r>
      <w:r w:rsidRPr="00C32FF3">
        <w:rPr>
          <w:rFonts w:ascii="Times New Roman" w:hAnsi="Times New Roman"/>
          <w:i/>
          <w:sz w:val="27"/>
          <w:szCs w:val="27"/>
          <w:vertAlign w:val="subscript"/>
        </w:rPr>
        <w:t>.</w:t>
      </w:r>
      <w:r w:rsidRPr="00C32FF3">
        <w:rPr>
          <w:rFonts w:ascii="Times New Roman" w:hAnsi="Times New Roman"/>
          <w:i/>
          <w:snapToGrid w:val="0"/>
          <w:sz w:val="27"/>
          <w:szCs w:val="27"/>
          <w:lang w:eastAsia="ru-RU"/>
        </w:rPr>
        <w:t xml:space="preserve"> = </w:t>
      </w:r>
      <w:r w:rsidRPr="00C32FF3">
        <w:rPr>
          <w:rFonts w:ascii="Times New Roman" w:hAnsi="Times New Roman"/>
          <w:b/>
          <w:i/>
          <w:snapToGrid w:val="0"/>
          <w:sz w:val="27"/>
          <w:szCs w:val="27"/>
          <w:lang w:val="en-US" w:eastAsia="ru-RU"/>
        </w:rPr>
        <w:t>S</w:t>
      </w:r>
      <w:r w:rsidRPr="00C32FF3">
        <w:rPr>
          <w:rFonts w:ascii="Times New Roman" w:hAnsi="Times New Roman"/>
          <w:b/>
          <w:i/>
          <w:snapToGrid w:val="0"/>
          <w:sz w:val="27"/>
          <w:szCs w:val="27"/>
          <w:lang w:eastAsia="ru-RU"/>
        </w:rPr>
        <w:t xml:space="preserve"> </w:t>
      </w:r>
      <w:r w:rsidRPr="00C32FF3">
        <w:rPr>
          <w:rFonts w:ascii="Times New Roman" w:hAnsi="Times New Roman"/>
          <w:i/>
          <w:snapToGrid w:val="0"/>
          <w:sz w:val="27"/>
          <w:szCs w:val="27"/>
          <w:lang w:eastAsia="ru-RU"/>
        </w:rPr>
        <w:t xml:space="preserve">× </w:t>
      </w:r>
      <w:r w:rsidRPr="00C32FF3">
        <w:rPr>
          <w:rFonts w:ascii="Times New Roman" w:hAnsi="Times New Roman"/>
          <w:b/>
          <w:i/>
          <w:snapToGrid w:val="0"/>
          <w:sz w:val="27"/>
          <w:szCs w:val="27"/>
          <w:lang w:eastAsia="ru-RU"/>
        </w:rPr>
        <w:t>К</w:t>
      </w:r>
      <w:r w:rsidRPr="00C32FF3">
        <w:rPr>
          <w:rFonts w:ascii="Times New Roman" w:hAnsi="Times New Roman"/>
          <w:b/>
          <w:i/>
          <w:snapToGrid w:val="0"/>
          <w:sz w:val="27"/>
          <w:szCs w:val="27"/>
          <w:vertAlign w:val="subscript"/>
          <w:lang w:eastAsia="ru-RU"/>
        </w:rPr>
        <w:t>мкр</w:t>
      </w:r>
      <w:r w:rsidRPr="00C32FF3">
        <w:rPr>
          <w:rFonts w:ascii="Times New Roman" w:hAnsi="Times New Roman"/>
          <w:b/>
          <w:i/>
          <w:sz w:val="27"/>
          <w:szCs w:val="27"/>
          <w:vertAlign w:val="subscript"/>
        </w:rPr>
        <w:t>,</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где,</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napToGrid w:val="0"/>
          <w:sz w:val="27"/>
          <w:szCs w:val="27"/>
          <w:lang w:val="en-US" w:eastAsia="ru-RU"/>
        </w:rPr>
        <w:t>S</w:t>
      </w:r>
      <w:r w:rsidRPr="00C32FF3">
        <w:rPr>
          <w:rFonts w:ascii="Times New Roman" w:hAnsi="Times New Roman"/>
          <w:snapToGrid w:val="0"/>
          <w:sz w:val="27"/>
          <w:szCs w:val="27"/>
          <w:lang w:eastAsia="ru-RU"/>
        </w:rPr>
        <w:t xml:space="preserve"> – основная налоговая ставка за 1 тонну многокомпонентной комплексной руды, добываемой на участках недр, расположенных полностью или частично на территории Красноярского края, содержащей медь, никель и (или) металлы платиновой группы, которая определяется в соответствии с НК РФ,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napToGrid w:val="0"/>
          <w:sz w:val="27"/>
          <w:szCs w:val="27"/>
          <w:lang w:eastAsia="ru-RU"/>
        </w:rPr>
        <w:t>К</w:t>
      </w:r>
      <w:r w:rsidRPr="00C32FF3">
        <w:rPr>
          <w:rFonts w:ascii="Times New Roman" w:hAnsi="Times New Roman"/>
          <w:b/>
          <w:i/>
          <w:snapToGrid w:val="0"/>
          <w:sz w:val="27"/>
          <w:szCs w:val="27"/>
          <w:vertAlign w:val="subscript"/>
          <w:lang w:eastAsia="ru-RU"/>
        </w:rPr>
        <w:t xml:space="preserve">мкр </w:t>
      </w:r>
      <w:r w:rsidRPr="00C32FF3">
        <w:rPr>
          <w:rFonts w:ascii="Times New Roman" w:hAnsi="Times New Roman"/>
          <w:sz w:val="27"/>
          <w:szCs w:val="27"/>
          <w:lang w:eastAsia="ru-RU"/>
        </w:rPr>
        <w:t xml:space="preserve">– коэффициент, учитывающий изменения показателей цены и доли содержания </w:t>
      </w:r>
      <w:r w:rsidRPr="00C32FF3">
        <w:rPr>
          <w:rFonts w:ascii="Times New Roman" w:hAnsi="Times New Roman"/>
          <w:sz w:val="27"/>
          <w:szCs w:val="27"/>
        </w:rPr>
        <w:t>компонентов (медь, никель, палладия, платины, золота, кобальта), входящих в состав добываемой многокомпонентной комплексной руды, а также влияние</w:t>
      </w:r>
      <w:r w:rsidRPr="00C32FF3">
        <w:rPr>
          <w:rFonts w:ascii="Times New Roman" w:hAnsi="Times New Roman"/>
          <w:sz w:val="27"/>
          <w:szCs w:val="27"/>
          <w:lang w:eastAsia="ru-RU"/>
        </w:rPr>
        <w:t xml:space="preserve"> курса доллара США по отношению к рублю. Коэффициент </w:t>
      </w:r>
      <w:r w:rsidRPr="00C32FF3">
        <w:rPr>
          <w:rFonts w:ascii="Times New Roman" w:hAnsi="Times New Roman"/>
          <w:b/>
          <w:i/>
          <w:snapToGrid w:val="0"/>
          <w:sz w:val="27"/>
          <w:szCs w:val="27"/>
          <w:lang w:eastAsia="ru-RU"/>
        </w:rPr>
        <w:t>К</w:t>
      </w:r>
      <w:r w:rsidRPr="00C32FF3">
        <w:rPr>
          <w:rFonts w:ascii="Times New Roman" w:hAnsi="Times New Roman"/>
          <w:b/>
          <w:i/>
          <w:snapToGrid w:val="0"/>
          <w:sz w:val="27"/>
          <w:szCs w:val="27"/>
          <w:vertAlign w:val="subscript"/>
          <w:lang w:eastAsia="ru-RU"/>
        </w:rPr>
        <w:t>мкр</w:t>
      </w:r>
      <w:r w:rsidRPr="00C32FF3">
        <w:rPr>
          <w:rFonts w:ascii="Times New Roman" w:hAnsi="Times New Roman"/>
          <w:sz w:val="27"/>
          <w:szCs w:val="27"/>
          <w:lang w:eastAsia="ru-RU"/>
        </w:rPr>
        <w:t xml:space="preserve"> определяется </w:t>
      </w:r>
      <w:r w:rsidRPr="00C32FF3">
        <w:rPr>
          <w:rFonts w:ascii="Times New Roman" w:hAnsi="Times New Roman"/>
          <w:sz w:val="27"/>
          <w:szCs w:val="27"/>
        </w:rPr>
        <w:t>на соответствующий прогнозируемый период в соответствии с НК РФ.</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Налог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зачисляется в бюджеты бюджетной системы Российской Федерации по нормативам, установленным в соответствии со статьями БК РФ.</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244007">
      <w:pPr>
        <w:keepNext/>
        <w:numPr>
          <w:ilvl w:val="2"/>
          <w:numId w:val="45"/>
        </w:numPr>
        <w:spacing w:after="240" w:line="240" w:lineRule="auto"/>
        <w:ind w:left="0" w:firstLine="426"/>
        <w:jc w:val="center"/>
        <w:outlineLvl w:val="0"/>
        <w:rPr>
          <w:rFonts w:ascii="Times New Roman" w:eastAsia="MS Gothic" w:hAnsi="Times New Roman"/>
          <w:b/>
          <w:bCs/>
          <w:i/>
          <w:kern w:val="32"/>
          <w:sz w:val="27"/>
          <w:szCs w:val="27"/>
          <w:lang w:eastAsia="ru-RU"/>
        </w:rPr>
      </w:pPr>
      <w:bookmarkStart w:id="72" w:name="_Toc135816455"/>
      <w:r w:rsidRPr="00C32FF3">
        <w:rPr>
          <w:rFonts w:ascii="Times New Roman" w:eastAsia="MS Gothic" w:hAnsi="Times New Roman"/>
          <w:b/>
          <w:bCs/>
          <w:i/>
          <w:kern w:val="32"/>
          <w:sz w:val="27"/>
          <w:szCs w:val="27"/>
          <w:lang w:eastAsia="ru-RU"/>
        </w:rPr>
        <w:t xml:space="preserve">Налог на добычу полезных ископаемых </w:t>
      </w:r>
      <w:r w:rsidRPr="00C32FF3">
        <w:rPr>
          <w:rFonts w:ascii="Times New Roman" w:eastAsia="MS Gothic" w:hAnsi="Times New Roman"/>
          <w:b/>
          <w:bCs/>
          <w:i/>
          <w:kern w:val="32"/>
          <w:sz w:val="27"/>
          <w:szCs w:val="27"/>
          <w:lang w:eastAsia="ru-RU"/>
        </w:rPr>
        <w:br/>
        <w:t>в виде угля коксующегося</w:t>
      </w:r>
      <w:r w:rsidRPr="00C32FF3">
        <w:rPr>
          <w:rFonts w:ascii="Times New Roman" w:eastAsia="MS Gothic" w:hAnsi="Times New Roman"/>
          <w:b/>
          <w:bCs/>
          <w:i/>
          <w:kern w:val="32"/>
          <w:sz w:val="27"/>
          <w:szCs w:val="27"/>
          <w:lang w:eastAsia="ru-RU"/>
        </w:rPr>
        <w:br/>
        <w:t>182 1 07 01120 01 0000 110</w:t>
      </w:r>
      <w:bookmarkEnd w:id="72"/>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В прогнозе поступлений налога на добычу полезных ископаемых в виде угля коксующегося, учитываются:</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показатели прогноза социально-экономического развития Российской Федерации на очередной финансовый год и плановый период (налогооблагаемый </w:t>
      </w:r>
      <w:r w:rsidRPr="00C32FF3">
        <w:rPr>
          <w:rFonts w:ascii="Times New Roman" w:hAnsi="Times New Roman"/>
          <w:sz w:val="27"/>
          <w:szCs w:val="27"/>
        </w:rPr>
        <w:lastRenderedPageBreak/>
        <w:t>объём добычи угля коксующегося), разрабатываемые Минэкономразвития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динамика налоговой базы по налогу согласно данным отчёта по форме </w:t>
      </w:r>
      <w:r w:rsidRPr="00C32FF3">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объёмных показателей добычи угля коксующегося</w:t>
      </w:r>
      <w:r w:rsidRPr="00C32FF3">
        <w:rPr>
          <w:rFonts w:ascii="Times New Roman" w:hAnsi="Times New Roman"/>
          <w:snapToGrid w:val="0"/>
          <w:sz w:val="27"/>
          <w:szCs w:val="27"/>
          <w:lang w:eastAsia="ru-RU"/>
        </w:rPr>
        <w:t xml:space="preserve"> </w:t>
      </w:r>
      <w:r w:rsidRPr="00C32FF3">
        <w:rPr>
          <w:rFonts w:ascii="Times New Roman" w:hAnsi="Times New Roman"/>
          <w:sz w:val="27"/>
          <w:szCs w:val="27"/>
        </w:rPr>
        <w:t>согласно данным Росстата;</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0E4CCB" w:rsidRPr="00C32FF3" w:rsidRDefault="000E4CCB" w:rsidP="000E4CCB">
      <w:pPr>
        <w:spacing w:after="0" w:line="240" w:lineRule="auto"/>
        <w:ind w:firstLine="709"/>
        <w:jc w:val="both"/>
        <w:rPr>
          <w:rFonts w:ascii="Times New Roman" w:hAnsi="Times New Roman"/>
        </w:rPr>
      </w:pP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прогнозного объёма поступлений налога на добычу полезных ископаемых в виде угля коксующегося осуществляется методом прямого расчёта, основанного на непосредственном использовании прогнозных значений объёмных показателей и показателей средних цен на уголь коксующийся, уровней ставок и других показателей, определяющих прогнозный объём поступлений налога (налоговые льготы по налогу, уровень собираемости, переходящие платежи, изменения налогового и бюджетного законодательства о налогах и сборах и др.).</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Прогнозный объём поступлений налога на добычу полезных ископаемых в виде угля коксующегося </w:t>
      </w:r>
      <w:r w:rsidRPr="00C32FF3">
        <w:rPr>
          <w:rFonts w:ascii="Times New Roman" w:hAnsi="Times New Roman"/>
          <w:i/>
          <w:sz w:val="27"/>
          <w:szCs w:val="27"/>
        </w:rPr>
        <w:t>(</w:t>
      </w: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УГ кокс</w:t>
      </w:r>
      <w:r w:rsidRPr="00C32FF3">
        <w:rPr>
          <w:rFonts w:ascii="Times New Roman" w:hAnsi="Times New Roman"/>
          <w:b/>
          <w:i/>
          <w:sz w:val="27"/>
          <w:szCs w:val="27"/>
        </w:rPr>
        <w:t xml:space="preserve">) </w:t>
      </w:r>
      <w:r w:rsidRPr="00C32FF3">
        <w:rPr>
          <w:rFonts w:ascii="Times New Roman" w:hAnsi="Times New Roman"/>
          <w:sz w:val="27"/>
          <w:szCs w:val="27"/>
        </w:rPr>
        <w:t>определяется исходя из следующего алгоритма расчёта:</w:t>
      </w:r>
    </w:p>
    <w:p w:rsidR="000E4CCB" w:rsidRPr="00C32FF3" w:rsidRDefault="000E4CCB" w:rsidP="000E4CCB">
      <w:pPr>
        <w:spacing w:after="0" w:line="240" w:lineRule="auto"/>
        <w:ind w:firstLine="709"/>
        <w:jc w:val="both"/>
        <w:rPr>
          <w:rFonts w:ascii="Times New Roman" w:hAnsi="Times New Roman"/>
          <w:sz w:val="16"/>
          <w:szCs w:val="16"/>
        </w:rPr>
      </w:pPr>
    </w:p>
    <w:p w:rsidR="000E4CCB" w:rsidRPr="00C32FF3" w:rsidRDefault="000E4CCB" w:rsidP="000E4CCB">
      <w:pPr>
        <w:spacing w:before="120" w:after="120" w:line="240" w:lineRule="auto"/>
        <w:ind w:firstLine="567"/>
        <w:jc w:val="center"/>
        <w:rPr>
          <w:rFonts w:ascii="Times New Roman" w:hAnsi="Times New Roman"/>
          <w:b/>
          <w:i/>
          <w:sz w:val="27"/>
          <w:szCs w:val="27"/>
        </w:rPr>
      </w:pP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УГ кокс</w:t>
      </w:r>
      <w:r w:rsidRPr="00C32FF3">
        <w:rPr>
          <w:rFonts w:ascii="Times New Roman" w:hAnsi="Times New Roman"/>
          <w:b/>
          <w:i/>
          <w:sz w:val="27"/>
          <w:szCs w:val="27"/>
        </w:rPr>
        <w:t xml:space="preserve"> = (Ʃ((</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УГ кокс </w:t>
      </w:r>
      <w:r w:rsidRPr="00C32FF3">
        <w:rPr>
          <w:rFonts w:ascii="Times New Roman" w:hAnsi="Times New Roman"/>
          <w:b/>
          <w:i/>
          <w:sz w:val="27"/>
          <w:szCs w:val="27"/>
        </w:rPr>
        <w:t xml:space="preserve">× </w:t>
      </w:r>
      <w:r w:rsidRPr="00C32FF3">
        <w:rPr>
          <w:rFonts w:ascii="Times New Roman" w:hAnsi="Times New Roman"/>
          <w:b/>
          <w:i/>
          <w:sz w:val="27"/>
          <w:szCs w:val="27"/>
          <w:lang w:val="en-US"/>
        </w:rPr>
        <w:t>S</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расчёт.</w:t>
      </w:r>
      <w:r w:rsidRPr="00C32FF3">
        <w:rPr>
          <w:rFonts w:ascii="Times New Roman" w:hAnsi="Times New Roman"/>
          <w:b/>
          <w:i/>
          <w:sz w:val="27"/>
          <w:szCs w:val="27"/>
        </w:rPr>
        <w:t>)</w:t>
      </w:r>
      <w:r w:rsidRPr="00C32FF3">
        <w:rPr>
          <w:rFonts w:ascii="Times New Roman" w:hAnsi="Times New Roman"/>
          <w:b/>
          <w:i/>
          <w:sz w:val="27"/>
          <w:szCs w:val="27"/>
          <w:vertAlign w:val="subscript"/>
        </w:rPr>
        <w:t xml:space="preserve"> </w:t>
      </w:r>
      <w:r w:rsidRPr="00C32FF3">
        <w:rPr>
          <w:rFonts w:ascii="Times New Roman" w:hAnsi="Times New Roman"/>
          <w:b/>
          <w:i/>
          <w:sz w:val="27"/>
          <w:szCs w:val="27"/>
        </w:rPr>
        <w:t>- Ʃ</w:t>
      </w:r>
      <w:r w:rsidRPr="00C32FF3">
        <w:rPr>
          <w:rFonts w:ascii="Times New Roman" w:hAnsi="Times New Roman"/>
          <w:i/>
          <w:sz w:val="27"/>
          <w:szCs w:val="27"/>
        </w:rPr>
        <w:t xml:space="preserve"> </w:t>
      </w:r>
      <w:r w:rsidRPr="00C32FF3">
        <w:rPr>
          <w:rFonts w:ascii="Times New Roman" w:hAnsi="Times New Roman"/>
          <w:b/>
          <w:i/>
          <w:sz w:val="27"/>
          <w:szCs w:val="27"/>
          <w:lang w:val="en-US"/>
        </w:rPr>
        <w:t>L</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УГ льгот</w:t>
      </w:r>
      <w:r w:rsidRPr="00C32FF3">
        <w:rPr>
          <w:rFonts w:ascii="Times New Roman" w:hAnsi="Times New Roman"/>
          <w:b/>
          <w:i/>
          <w:sz w:val="27"/>
          <w:szCs w:val="27"/>
        </w:rPr>
        <w:t xml:space="preserve">) (+-) </w:t>
      </w:r>
      <w:r w:rsidRPr="00C32FF3">
        <w:rPr>
          <w:rFonts w:ascii="Times New Roman" w:hAnsi="Times New Roman"/>
          <w:b/>
          <w:i/>
          <w:sz w:val="27"/>
          <w:szCs w:val="27"/>
          <w:lang w:val="en-US"/>
        </w:rPr>
        <w:t>P</w:t>
      </w:r>
      <w:r w:rsidRPr="00C32FF3">
        <w:rPr>
          <w:rFonts w:ascii="Times New Roman" w:hAnsi="Times New Roman"/>
          <w:b/>
          <w:i/>
          <w:sz w:val="27"/>
          <w:szCs w:val="27"/>
        </w:rPr>
        <w:t xml:space="preserve">) ×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b/>
          <w:i/>
          <w:sz w:val="27"/>
          <w:szCs w:val="27"/>
        </w:rPr>
        <w:t xml:space="preserve"> (+-) </w:t>
      </w:r>
      <w:r w:rsidRPr="00C32FF3">
        <w:rPr>
          <w:rFonts w:ascii="Times New Roman" w:hAnsi="Times New Roman"/>
          <w:b/>
          <w:i/>
          <w:sz w:val="27"/>
          <w:szCs w:val="27"/>
          <w:lang w:val="en-US"/>
        </w:rPr>
        <w:t>F</w:t>
      </w:r>
      <w:r w:rsidRPr="00C32FF3">
        <w:rPr>
          <w:rFonts w:ascii="Times New Roman" w:hAnsi="Times New Roman"/>
          <w:b/>
          <w:i/>
          <w:sz w:val="27"/>
          <w:szCs w:val="27"/>
        </w:rPr>
        <w:t>,</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где,</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УГ кокс </w:t>
      </w:r>
      <w:r w:rsidRPr="00C32FF3">
        <w:rPr>
          <w:rFonts w:ascii="Times New Roman" w:hAnsi="Times New Roman"/>
          <w:snapToGrid w:val="0"/>
          <w:sz w:val="27"/>
          <w:szCs w:val="27"/>
          <w:lang w:eastAsia="ru-RU"/>
        </w:rPr>
        <w:t xml:space="preserve">– налогооблагаемый объём добычи полезных ископаемых в виде угля коксующегося, </w:t>
      </w:r>
      <w:r w:rsidRPr="00C32FF3">
        <w:rPr>
          <w:rFonts w:ascii="Times New Roman" w:hAnsi="Times New Roman"/>
          <w:sz w:val="27"/>
          <w:szCs w:val="27"/>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C32FF3">
        <w:rPr>
          <w:rFonts w:ascii="Times New Roman" w:hAnsi="Times New Roman"/>
          <w:snapToGrid w:val="0"/>
          <w:sz w:val="27"/>
          <w:szCs w:val="27"/>
          <w:lang w:eastAsia="ru-RU"/>
        </w:rPr>
        <w:t xml:space="preserve">полезных ископаемых в виде угля коксующегося </w:t>
      </w:r>
      <w:r w:rsidRPr="00C32FF3">
        <w:rPr>
          <w:rFonts w:ascii="Times New Roman" w:hAnsi="Times New Roman"/>
          <w:sz w:val="27"/>
          <w:szCs w:val="27"/>
        </w:rPr>
        <w:t xml:space="preserve">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w:t>
      </w:r>
      <w:r w:rsidRPr="00C32FF3">
        <w:rPr>
          <w:rFonts w:ascii="Times New Roman" w:hAnsi="Times New Roman"/>
          <w:snapToGrid w:val="0"/>
          <w:sz w:val="27"/>
          <w:szCs w:val="27"/>
          <w:lang w:eastAsia="ru-RU"/>
        </w:rPr>
        <w:t>млн. тонн;</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lang w:val="en-US"/>
        </w:rPr>
        <w:t>S</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расчёт.</w:t>
      </w:r>
      <w:r w:rsidRPr="00C32FF3">
        <w:rPr>
          <w:rFonts w:ascii="Times New Roman" w:hAnsi="Times New Roman"/>
          <w:snapToGrid w:val="0"/>
          <w:sz w:val="27"/>
          <w:szCs w:val="27"/>
          <w:lang w:eastAsia="ru-RU"/>
        </w:rPr>
        <w:t xml:space="preserve"> – расчётная ставка налога на добычу полезных ископаемых в виде угля коксующегося, </w:t>
      </w:r>
      <w:r w:rsidRPr="00C32FF3">
        <w:rPr>
          <w:rFonts w:ascii="Times New Roman" w:hAnsi="Times New Roman"/>
          <w:sz w:val="27"/>
          <w:szCs w:val="27"/>
        </w:rPr>
        <w:t>определяемая на соответствующий прогнозируемый период,</w:t>
      </w:r>
      <w:r w:rsidRPr="00C32FF3">
        <w:rPr>
          <w:rFonts w:ascii="Times New Roman" w:hAnsi="Times New Roman"/>
          <w:snapToGrid w:val="0"/>
          <w:sz w:val="27"/>
          <w:szCs w:val="27"/>
          <w:lang w:eastAsia="ru-RU"/>
        </w:rPr>
        <w:t xml:space="preserve"> рублей;</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rPr>
        <w:t>Ʃ</w:t>
      </w:r>
      <w:r w:rsidRPr="00C32FF3">
        <w:rPr>
          <w:rFonts w:ascii="Times New Roman" w:hAnsi="Times New Roman"/>
          <w:i/>
          <w:sz w:val="27"/>
          <w:szCs w:val="27"/>
        </w:rPr>
        <w:t xml:space="preserve"> </w:t>
      </w:r>
      <w:r w:rsidRPr="00C32FF3">
        <w:rPr>
          <w:rFonts w:ascii="Times New Roman" w:hAnsi="Times New Roman"/>
          <w:b/>
          <w:i/>
          <w:sz w:val="27"/>
          <w:szCs w:val="27"/>
        </w:rPr>
        <w:t xml:space="preserve">L </w:t>
      </w:r>
      <w:r w:rsidRPr="00C32FF3">
        <w:rPr>
          <w:rFonts w:ascii="Times New Roman" w:hAnsi="Times New Roman"/>
          <w:b/>
          <w:i/>
          <w:sz w:val="27"/>
          <w:szCs w:val="27"/>
          <w:vertAlign w:val="subscript"/>
        </w:rPr>
        <w:t xml:space="preserve">УГ льгот </w:t>
      </w:r>
      <w:r w:rsidRPr="00C32FF3">
        <w:rPr>
          <w:rFonts w:ascii="Times New Roman" w:hAnsi="Times New Roman"/>
          <w:snapToGrid w:val="0"/>
          <w:sz w:val="27"/>
          <w:szCs w:val="27"/>
          <w:lang w:eastAsia="ru-RU"/>
        </w:rPr>
        <w:t xml:space="preserve">– сумма налоговых льгот, предоставленных налогоплательщикам, </w:t>
      </w:r>
      <w:r w:rsidRPr="00C32FF3">
        <w:rPr>
          <w:rFonts w:ascii="Times New Roman" w:hAnsi="Times New Roman"/>
          <w:snapToGrid w:val="0"/>
          <w:sz w:val="27"/>
          <w:szCs w:val="27"/>
          <w:lang w:eastAsia="ru-RU"/>
        </w:rPr>
        <w:br/>
        <w:t>в соответствии с НК РФ, в том числе налоговых вычетов, включающих расходы, осуществленные (понесенные) налогоплательщиком и связанных с обеспечением безопасных условий, и охраны труда при добыче угля, тыс.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P</w:t>
      </w:r>
      <w:r w:rsidRPr="00C32FF3">
        <w:rPr>
          <w:rFonts w:ascii="Times New Roman" w:hAnsi="Times New Roman"/>
          <w:sz w:val="27"/>
          <w:szCs w:val="27"/>
        </w:rPr>
        <w:t xml:space="preserve"> – переходящие платежи, тыс.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lastRenderedPageBreak/>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0E4CCB" w:rsidRPr="00C32FF3" w:rsidRDefault="000E4CCB" w:rsidP="000E4CCB">
      <w:pPr>
        <w:spacing w:after="0" w:line="240" w:lineRule="auto"/>
        <w:ind w:firstLine="709"/>
        <w:jc w:val="both"/>
        <w:rPr>
          <w:rFonts w:ascii="Times New Roman" w:hAnsi="Times New Roman"/>
          <w:snapToGrid w:val="0"/>
          <w:sz w:val="20"/>
          <w:szCs w:val="20"/>
          <w:lang w:eastAsia="ru-RU"/>
        </w:rPr>
      </w:pP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 xml:space="preserve">Расчётная средняя ставка налога на добычу полезных ископаемых в виде угля коксующегося </w:t>
      </w:r>
      <w:r w:rsidRPr="00C32FF3">
        <w:rPr>
          <w:rFonts w:ascii="Times New Roman" w:hAnsi="Times New Roman"/>
          <w:i/>
          <w:snapToGrid w:val="0"/>
          <w:sz w:val="27"/>
          <w:szCs w:val="27"/>
          <w:lang w:eastAsia="ru-RU"/>
        </w:rPr>
        <w:t>(</w:t>
      </w:r>
      <w:r w:rsidRPr="00C32FF3">
        <w:rPr>
          <w:rFonts w:ascii="Times New Roman" w:hAnsi="Times New Roman"/>
          <w:b/>
          <w:i/>
          <w:sz w:val="27"/>
          <w:szCs w:val="27"/>
          <w:lang w:val="en-US"/>
        </w:rPr>
        <w:t>S</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расчёт.</w:t>
      </w:r>
      <w:r w:rsidRPr="00C32FF3">
        <w:rPr>
          <w:rFonts w:ascii="Times New Roman" w:hAnsi="Times New Roman"/>
          <w:i/>
          <w:sz w:val="27"/>
          <w:szCs w:val="27"/>
        </w:rPr>
        <w:t>)</w:t>
      </w:r>
      <w:r w:rsidRPr="00C32FF3">
        <w:rPr>
          <w:rFonts w:ascii="Times New Roman" w:hAnsi="Times New Roman"/>
          <w:b/>
          <w:i/>
          <w:sz w:val="27"/>
          <w:szCs w:val="27"/>
          <w:vertAlign w:val="subscript"/>
        </w:rPr>
        <w:t xml:space="preserve"> </w:t>
      </w:r>
      <w:r w:rsidRPr="00C32FF3">
        <w:rPr>
          <w:rFonts w:ascii="Times New Roman" w:hAnsi="Times New Roman"/>
          <w:snapToGrid w:val="0"/>
          <w:sz w:val="27"/>
          <w:szCs w:val="27"/>
          <w:lang w:eastAsia="ru-RU"/>
        </w:rPr>
        <w:t>определяется как:</w:t>
      </w:r>
    </w:p>
    <w:p w:rsidR="000E4CCB" w:rsidRPr="00C32FF3" w:rsidRDefault="000E4CCB" w:rsidP="000E4CCB">
      <w:pPr>
        <w:spacing w:after="0" w:line="240" w:lineRule="auto"/>
        <w:ind w:firstLine="709"/>
        <w:jc w:val="center"/>
        <w:rPr>
          <w:rFonts w:ascii="Times New Roman" w:hAnsi="Times New Roman"/>
          <w:snapToGrid w:val="0"/>
          <w:sz w:val="16"/>
          <w:szCs w:val="27"/>
          <w:lang w:eastAsia="ru-RU"/>
        </w:rPr>
      </w:pPr>
    </w:p>
    <w:p w:rsidR="000E4CCB" w:rsidRPr="00C32FF3" w:rsidRDefault="000E4CCB" w:rsidP="000E4CCB">
      <w:pPr>
        <w:spacing w:after="0" w:line="240" w:lineRule="auto"/>
        <w:ind w:firstLine="709"/>
        <w:jc w:val="center"/>
        <w:rPr>
          <w:rFonts w:ascii="Times New Roman" w:hAnsi="Times New Roman"/>
          <w:i/>
          <w:snapToGrid w:val="0"/>
          <w:sz w:val="27"/>
          <w:szCs w:val="27"/>
          <w:lang w:val="en-US" w:eastAsia="ru-RU"/>
        </w:rPr>
      </w:pPr>
      <w:r w:rsidRPr="00C32FF3">
        <w:rPr>
          <w:rFonts w:ascii="Times New Roman" w:hAnsi="Times New Roman"/>
          <w:b/>
          <w:i/>
          <w:sz w:val="27"/>
          <w:szCs w:val="27"/>
          <w:lang w:val="en-US"/>
        </w:rPr>
        <w:t xml:space="preserve">S </w:t>
      </w:r>
      <w:r w:rsidRPr="00C32FF3">
        <w:rPr>
          <w:rFonts w:ascii="Times New Roman" w:hAnsi="Times New Roman"/>
          <w:b/>
          <w:i/>
          <w:sz w:val="27"/>
          <w:szCs w:val="27"/>
          <w:vertAlign w:val="subscript"/>
        </w:rPr>
        <w:t>расчёт</w:t>
      </w:r>
      <w:r w:rsidRPr="00C32FF3">
        <w:rPr>
          <w:rFonts w:ascii="Times New Roman" w:hAnsi="Times New Roman"/>
          <w:i/>
          <w:sz w:val="27"/>
          <w:szCs w:val="27"/>
          <w:vertAlign w:val="subscript"/>
          <w:lang w:val="en-US"/>
        </w:rPr>
        <w:t>.</w:t>
      </w:r>
      <w:r w:rsidRPr="00C32FF3">
        <w:rPr>
          <w:rFonts w:ascii="Times New Roman" w:hAnsi="Times New Roman"/>
          <w:i/>
          <w:snapToGrid w:val="0"/>
          <w:sz w:val="27"/>
          <w:szCs w:val="27"/>
          <w:lang w:val="en-US" w:eastAsia="ru-RU"/>
        </w:rPr>
        <w:t xml:space="preserve"> = </w:t>
      </w:r>
      <w:r w:rsidRPr="00C32FF3">
        <w:rPr>
          <w:rFonts w:ascii="Times New Roman" w:hAnsi="Times New Roman"/>
          <w:b/>
          <w:i/>
          <w:snapToGrid w:val="0"/>
          <w:sz w:val="27"/>
          <w:szCs w:val="27"/>
          <w:lang w:val="en-US" w:eastAsia="ru-RU"/>
        </w:rPr>
        <w:t xml:space="preserve">S </w:t>
      </w:r>
      <w:r w:rsidRPr="00C32FF3">
        <w:rPr>
          <w:rFonts w:ascii="Times New Roman" w:hAnsi="Times New Roman"/>
          <w:i/>
          <w:snapToGrid w:val="0"/>
          <w:sz w:val="27"/>
          <w:szCs w:val="27"/>
          <w:lang w:val="en-US" w:eastAsia="ru-RU"/>
        </w:rPr>
        <w:t xml:space="preserve">× </w:t>
      </w:r>
      <w:r w:rsidRPr="00C32FF3">
        <w:rPr>
          <w:rFonts w:ascii="Times New Roman" w:hAnsi="Times New Roman"/>
          <w:b/>
          <w:i/>
          <w:snapToGrid w:val="0"/>
          <w:sz w:val="27"/>
          <w:szCs w:val="27"/>
          <w:lang w:eastAsia="ru-RU"/>
        </w:rPr>
        <w:t>К</w:t>
      </w:r>
      <w:r w:rsidRPr="00C32FF3">
        <w:rPr>
          <w:rFonts w:ascii="Times New Roman" w:hAnsi="Times New Roman"/>
          <w:b/>
          <w:i/>
          <w:snapToGrid w:val="0"/>
          <w:sz w:val="27"/>
          <w:szCs w:val="27"/>
          <w:vertAlign w:val="subscript"/>
          <w:lang w:eastAsia="ru-RU"/>
        </w:rPr>
        <w:t>УГ</w:t>
      </w:r>
      <w:r w:rsidRPr="00C32FF3">
        <w:rPr>
          <w:rFonts w:ascii="Times New Roman" w:hAnsi="Times New Roman"/>
          <w:b/>
          <w:i/>
          <w:snapToGrid w:val="0"/>
          <w:sz w:val="27"/>
          <w:szCs w:val="27"/>
          <w:vertAlign w:val="subscript"/>
          <w:lang w:val="en-US" w:eastAsia="ru-RU"/>
        </w:rPr>
        <w:t xml:space="preserve"> </w:t>
      </w:r>
      <w:r w:rsidRPr="00C32FF3">
        <w:rPr>
          <w:rFonts w:ascii="Times New Roman" w:hAnsi="Times New Roman"/>
          <w:i/>
          <w:snapToGrid w:val="0"/>
          <w:sz w:val="27"/>
          <w:szCs w:val="27"/>
          <w:lang w:val="en-US" w:eastAsia="ru-RU"/>
        </w:rPr>
        <w:t xml:space="preserve">+ </w:t>
      </w:r>
      <w:r w:rsidRPr="00C32FF3">
        <w:rPr>
          <w:rFonts w:ascii="Times New Roman" w:hAnsi="Times New Roman"/>
          <w:b/>
          <w:i/>
          <w:snapToGrid w:val="0"/>
          <w:sz w:val="27"/>
          <w:szCs w:val="27"/>
          <w:lang w:val="en-US" w:eastAsia="ru-RU"/>
        </w:rPr>
        <w:t>I</w:t>
      </w:r>
      <w:r w:rsidRPr="00C32FF3">
        <w:rPr>
          <w:rFonts w:ascii="Times New Roman" w:hAnsi="Times New Roman"/>
          <w:b/>
          <w:i/>
          <w:snapToGrid w:val="0"/>
          <w:sz w:val="27"/>
          <w:szCs w:val="27"/>
          <w:vertAlign w:val="subscript"/>
          <w:lang w:val="en-US" w:eastAsia="ru-RU"/>
        </w:rPr>
        <w:t>,</w:t>
      </w:r>
      <w:r w:rsidRPr="00C32FF3">
        <w:rPr>
          <w:rFonts w:ascii="Times New Roman" w:hAnsi="Times New Roman"/>
          <w:i/>
          <w:snapToGrid w:val="0"/>
          <w:sz w:val="27"/>
          <w:szCs w:val="27"/>
          <w:lang w:val="en-US" w:eastAsia="ru-RU"/>
        </w:rPr>
        <w:t xml:space="preserve"> </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где,</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napToGrid w:val="0"/>
          <w:sz w:val="27"/>
          <w:szCs w:val="27"/>
          <w:lang w:val="en-US" w:eastAsia="ru-RU"/>
        </w:rPr>
        <w:t>S</w:t>
      </w:r>
      <w:r w:rsidRPr="00C32FF3">
        <w:rPr>
          <w:rFonts w:ascii="Times New Roman" w:hAnsi="Times New Roman"/>
          <w:snapToGrid w:val="0"/>
          <w:sz w:val="27"/>
          <w:szCs w:val="27"/>
          <w:lang w:eastAsia="ru-RU"/>
        </w:rPr>
        <w:t xml:space="preserve"> – основная налоговая ставка за 1 тонну добытого угля коксующегося, которая определяется в соответствии с НК РФ,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napToGrid w:val="0"/>
          <w:sz w:val="27"/>
          <w:szCs w:val="27"/>
          <w:lang w:eastAsia="ru-RU"/>
        </w:rPr>
        <w:t>К</w:t>
      </w:r>
      <w:r w:rsidRPr="00C32FF3">
        <w:rPr>
          <w:rFonts w:ascii="Times New Roman" w:hAnsi="Times New Roman"/>
          <w:b/>
          <w:i/>
          <w:snapToGrid w:val="0"/>
          <w:sz w:val="27"/>
          <w:szCs w:val="27"/>
          <w:vertAlign w:val="subscript"/>
          <w:lang w:eastAsia="ru-RU"/>
        </w:rPr>
        <w:t>УГ</w:t>
      </w:r>
      <w:r w:rsidRPr="00C32FF3">
        <w:rPr>
          <w:rFonts w:ascii="Times New Roman" w:hAnsi="Times New Roman"/>
          <w:sz w:val="27"/>
          <w:szCs w:val="27"/>
          <w:lang w:eastAsia="ru-RU"/>
        </w:rPr>
        <w:t xml:space="preserve"> – коэффициент, учитывающий влияние изменения стоимости 1 тонны добытого полезного ископаемого в виде угля коксующего и курса доллара США по отношению к рублю, сложившиеся за налоговый период. Коэффициент </w:t>
      </w:r>
      <w:r w:rsidRPr="00C32FF3">
        <w:rPr>
          <w:rFonts w:ascii="Times New Roman" w:hAnsi="Times New Roman"/>
          <w:b/>
          <w:i/>
          <w:snapToGrid w:val="0"/>
          <w:sz w:val="27"/>
          <w:szCs w:val="27"/>
          <w:lang w:eastAsia="ru-RU"/>
        </w:rPr>
        <w:t>К</w:t>
      </w:r>
      <w:r w:rsidRPr="00C32FF3">
        <w:rPr>
          <w:rFonts w:ascii="Times New Roman" w:hAnsi="Times New Roman"/>
          <w:b/>
          <w:i/>
          <w:snapToGrid w:val="0"/>
          <w:sz w:val="27"/>
          <w:szCs w:val="27"/>
          <w:vertAlign w:val="subscript"/>
          <w:lang w:eastAsia="ru-RU"/>
        </w:rPr>
        <w:t>УГ</w:t>
      </w:r>
      <w:r w:rsidRPr="00C32FF3">
        <w:rPr>
          <w:rFonts w:ascii="Times New Roman" w:hAnsi="Times New Roman"/>
          <w:sz w:val="27"/>
          <w:szCs w:val="27"/>
          <w:lang w:eastAsia="ru-RU"/>
        </w:rPr>
        <w:t xml:space="preserve"> определяется </w:t>
      </w:r>
      <w:r w:rsidRPr="00C32FF3">
        <w:rPr>
          <w:rFonts w:ascii="Times New Roman" w:hAnsi="Times New Roman"/>
          <w:sz w:val="27"/>
          <w:szCs w:val="27"/>
        </w:rPr>
        <w:t>на соответствующий прогнозируемый период в соответствии с НК РФ;</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napToGrid w:val="0"/>
          <w:sz w:val="27"/>
          <w:szCs w:val="27"/>
          <w:lang w:val="en-US" w:eastAsia="ru-RU"/>
        </w:rPr>
        <w:t>I</w:t>
      </w:r>
      <w:r w:rsidRPr="00C32FF3">
        <w:rPr>
          <w:rFonts w:ascii="Times New Roman" w:hAnsi="Times New Roman"/>
          <w:sz w:val="27"/>
          <w:szCs w:val="27"/>
          <w:lang w:eastAsia="ru-RU"/>
        </w:rPr>
        <w:t xml:space="preserve"> – </w:t>
      </w:r>
      <w:r w:rsidRPr="00C32FF3">
        <w:rPr>
          <w:rFonts w:ascii="Times New Roman" w:hAnsi="Times New Roman"/>
          <w:sz w:val="27"/>
          <w:szCs w:val="27"/>
        </w:rPr>
        <w:t>величина, установленная для угля коксующегося в соответствии со статьей 342 НК РФ, рублей за тонну.</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8"/>
          <w:szCs w:val="28"/>
          <w:lang w:eastAsia="ru-RU"/>
        </w:rPr>
      </w:pP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 xml:space="preserve">Сумма налоговых льгот </w:t>
      </w:r>
      <w:r w:rsidRPr="00C32FF3">
        <w:rPr>
          <w:rFonts w:ascii="Times New Roman" w:hAnsi="Times New Roman"/>
          <w:i/>
          <w:snapToGrid w:val="0"/>
          <w:sz w:val="27"/>
          <w:szCs w:val="27"/>
          <w:lang w:eastAsia="ru-RU"/>
        </w:rPr>
        <w:t>(</w:t>
      </w:r>
      <w:r w:rsidRPr="00C32FF3">
        <w:rPr>
          <w:rFonts w:ascii="Times New Roman" w:hAnsi="Times New Roman"/>
          <w:i/>
          <w:sz w:val="27"/>
          <w:szCs w:val="27"/>
        </w:rPr>
        <w:t xml:space="preserve">Ʃ </w:t>
      </w:r>
      <w:r w:rsidRPr="00C32FF3">
        <w:rPr>
          <w:rFonts w:ascii="Times New Roman" w:hAnsi="Times New Roman"/>
          <w:b/>
          <w:i/>
          <w:sz w:val="27"/>
          <w:szCs w:val="27"/>
        </w:rPr>
        <w:t xml:space="preserve">L </w:t>
      </w:r>
      <w:r w:rsidRPr="00C32FF3">
        <w:rPr>
          <w:rFonts w:ascii="Times New Roman" w:hAnsi="Times New Roman"/>
          <w:b/>
          <w:i/>
          <w:sz w:val="27"/>
          <w:szCs w:val="27"/>
          <w:vertAlign w:val="subscript"/>
        </w:rPr>
        <w:t>УГ льгот</w:t>
      </w:r>
      <w:r w:rsidRPr="00C32FF3">
        <w:rPr>
          <w:rFonts w:ascii="Times New Roman" w:hAnsi="Times New Roman"/>
          <w:i/>
          <w:sz w:val="27"/>
          <w:szCs w:val="27"/>
        </w:rPr>
        <w:t>)</w:t>
      </w:r>
      <w:r w:rsidRPr="00C32FF3">
        <w:rPr>
          <w:rFonts w:ascii="Times New Roman" w:hAnsi="Times New Roman"/>
          <w:b/>
          <w:i/>
          <w:sz w:val="27"/>
          <w:szCs w:val="27"/>
          <w:vertAlign w:val="subscript"/>
        </w:rPr>
        <w:t xml:space="preserve"> </w:t>
      </w:r>
      <w:r w:rsidRPr="00C32FF3">
        <w:rPr>
          <w:rFonts w:ascii="Times New Roman" w:hAnsi="Times New Roman"/>
          <w:sz w:val="27"/>
          <w:szCs w:val="27"/>
        </w:rPr>
        <w:t>определяется</w:t>
      </w:r>
      <w:r w:rsidRPr="00C32FF3">
        <w:rPr>
          <w:rFonts w:ascii="Times New Roman" w:hAnsi="Times New Roman"/>
          <w:snapToGrid w:val="0"/>
          <w:sz w:val="27"/>
          <w:szCs w:val="27"/>
          <w:lang w:eastAsia="ru-RU"/>
        </w:rPr>
        <w:t>:</w:t>
      </w:r>
    </w:p>
    <w:p w:rsidR="000E4CCB" w:rsidRPr="00C32FF3" w:rsidRDefault="000E4CCB" w:rsidP="000E4CCB">
      <w:pPr>
        <w:spacing w:after="0" w:line="240" w:lineRule="auto"/>
        <w:ind w:firstLine="709"/>
        <w:jc w:val="both"/>
        <w:rPr>
          <w:rFonts w:ascii="Times New Roman" w:hAnsi="Times New Roman"/>
          <w:snapToGrid w:val="0"/>
          <w:sz w:val="16"/>
          <w:szCs w:val="16"/>
          <w:lang w:eastAsia="ru-RU"/>
        </w:rPr>
      </w:pPr>
    </w:p>
    <w:p w:rsidR="000E4CCB" w:rsidRPr="00C32FF3" w:rsidRDefault="000E4CCB" w:rsidP="000E4CCB">
      <w:pPr>
        <w:spacing w:before="120" w:after="120" w:line="240" w:lineRule="auto"/>
        <w:ind w:firstLine="709"/>
        <w:jc w:val="center"/>
        <w:rPr>
          <w:rFonts w:ascii="Times New Roman" w:hAnsi="Times New Roman"/>
          <w:snapToGrid w:val="0"/>
          <w:sz w:val="27"/>
          <w:szCs w:val="27"/>
          <w:lang w:eastAsia="ru-RU"/>
        </w:rPr>
      </w:pPr>
      <w:r w:rsidRPr="00C32FF3">
        <w:rPr>
          <w:rFonts w:ascii="Times New Roman" w:hAnsi="Times New Roman"/>
          <w:i/>
          <w:sz w:val="27"/>
          <w:szCs w:val="27"/>
        </w:rPr>
        <w:t xml:space="preserve">Ʃ </w:t>
      </w:r>
      <w:r w:rsidRPr="00C32FF3">
        <w:rPr>
          <w:rFonts w:ascii="Times New Roman" w:hAnsi="Times New Roman"/>
          <w:b/>
          <w:i/>
          <w:sz w:val="27"/>
          <w:szCs w:val="27"/>
        </w:rPr>
        <w:t xml:space="preserve">L </w:t>
      </w:r>
      <w:r w:rsidRPr="00C32FF3">
        <w:rPr>
          <w:rFonts w:ascii="Times New Roman" w:hAnsi="Times New Roman"/>
          <w:b/>
          <w:i/>
          <w:sz w:val="27"/>
          <w:szCs w:val="27"/>
          <w:vertAlign w:val="subscript"/>
        </w:rPr>
        <w:t>УГ льгот</w:t>
      </w:r>
      <w:r w:rsidRPr="00C32FF3">
        <w:rPr>
          <w:rFonts w:ascii="Times New Roman" w:hAnsi="Times New Roman"/>
          <w:snapToGrid w:val="0"/>
          <w:sz w:val="27"/>
          <w:szCs w:val="27"/>
          <w:lang w:eastAsia="ru-RU"/>
        </w:rPr>
        <w:t xml:space="preserve"> = </w:t>
      </w:r>
      <w:r w:rsidRPr="00C32FF3">
        <w:rPr>
          <w:rFonts w:ascii="Times New Roman" w:hAnsi="Times New Roman"/>
          <w:i/>
          <w:snapToGrid w:val="0"/>
          <w:sz w:val="27"/>
          <w:szCs w:val="27"/>
          <w:lang w:eastAsia="ru-RU"/>
        </w:rPr>
        <w:t>Ʃ((</w:t>
      </w:r>
      <w:r w:rsidRPr="00C32FF3">
        <w:rPr>
          <w:rFonts w:ascii="Times New Roman" w:hAnsi="Times New Roman"/>
          <w:b/>
          <w:i/>
          <w:sz w:val="27"/>
          <w:szCs w:val="27"/>
          <w:lang w:val="en-US"/>
        </w:rPr>
        <w:t>V</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УГ кокс</w:t>
      </w:r>
      <w:r w:rsidRPr="00C32FF3">
        <w:rPr>
          <w:rFonts w:ascii="Times New Roman" w:hAnsi="Times New Roman"/>
          <w:i/>
          <w:snapToGrid w:val="0"/>
          <w:sz w:val="27"/>
          <w:szCs w:val="27"/>
          <w:lang w:eastAsia="ru-RU"/>
        </w:rPr>
        <w:t xml:space="preserve">× </w:t>
      </w:r>
      <w:r w:rsidRPr="00C32FF3">
        <w:rPr>
          <w:rFonts w:ascii="Times New Roman" w:hAnsi="Times New Roman"/>
          <w:b/>
          <w:i/>
          <w:sz w:val="27"/>
          <w:szCs w:val="27"/>
          <w:lang w:val="en-US"/>
        </w:rPr>
        <w:t>S</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расчёт.</w:t>
      </w:r>
      <w:r w:rsidRPr="00C32FF3">
        <w:rPr>
          <w:rFonts w:ascii="Times New Roman" w:hAnsi="Times New Roman"/>
          <w:i/>
          <w:snapToGrid w:val="0"/>
          <w:sz w:val="27"/>
          <w:szCs w:val="27"/>
          <w:lang w:eastAsia="ru-RU"/>
        </w:rPr>
        <w:t>) ×</w:t>
      </w:r>
      <w:r w:rsidRPr="00C32FF3">
        <w:rPr>
          <w:rFonts w:ascii="Times New Roman" w:hAnsi="Times New Roman"/>
          <w:b/>
          <w:i/>
          <w:snapToGrid w:val="0"/>
          <w:sz w:val="27"/>
          <w:szCs w:val="27"/>
          <w:lang w:eastAsia="ru-RU"/>
        </w:rPr>
        <w:t>Д</w:t>
      </w:r>
      <w:r w:rsidRPr="00C32FF3">
        <w:rPr>
          <w:rFonts w:ascii="Times New Roman" w:hAnsi="Times New Roman"/>
          <w:i/>
          <w:snapToGrid w:val="0"/>
          <w:sz w:val="27"/>
          <w:szCs w:val="27"/>
          <w:lang w:eastAsia="ru-RU"/>
        </w:rPr>
        <w:t xml:space="preserve"> </w:t>
      </w:r>
      <w:r w:rsidRPr="00C32FF3">
        <w:rPr>
          <w:rFonts w:ascii="Times New Roman" w:hAnsi="Times New Roman"/>
          <w:i/>
          <w:snapToGrid w:val="0"/>
          <w:sz w:val="27"/>
          <w:szCs w:val="27"/>
          <w:vertAlign w:val="subscript"/>
          <w:lang w:eastAsia="ru-RU"/>
        </w:rPr>
        <w:t>льгот</w:t>
      </w:r>
      <w:r w:rsidRPr="00C32FF3">
        <w:rPr>
          <w:rFonts w:ascii="Times New Roman" w:hAnsi="Times New Roman"/>
          <w:i/>
          <w:snapToGrid w:val="0"/>
          <w:sz w:val="27"/>
          <w:szCs w:val="27"/>
          <w:lang w:eastAsia="ru-RU"/>
        </w:rPr>
        <w:t>),</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где,</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УГ кокс </w:t>
      </w:r>
      <w:r w:rsidRPr="00C32FF3">
        <w:rPr>
          <w:rFonts w:ascii="Times New Roman" w:hAnsi="Times New Roman"/>
          <w:snapToGrid w:val="0"/>
          <w:sz w:val="27"/>
          <w:szCs w:val="27"/>
          <w:lang w:eastAsia="ru-RU"/>
        </w:rPr>
        <w:t xml:space="preserve">– налогооблагаемый объём добычи полезных ископаемых в виде угля коксующегося, </w:t>
      </w:r>
      <w:r w:rsidRPr="00C32FF3">
        <w:rPr>
          <w:rFonts w:ascii="Times New Roman" w:hAnsi="Times New Roman"/>
          <w:sz w:val="27"/>
          <w:szCs w:val="27"/>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C32FF3">
        <w:rPr>
          <w:rFonts w:ascii="Times New Roman" w:hAnsi="Times New Roman"/>
          <w:snapToGrid w:val="0"/>
          <w:sz w:val="27"/>
          <w:szCs w:val="27"/>
          <w:lang w:eastAsia="ru-RU"/>
        </w:rPr>
        <w:t xml:space="preserve">полезных ископаемых в виде угля коксующегося </w:t>
      </w:r>
      <w:r w:rsidRPr="00C32FF3">
        <w:rPr>
          <w:rFonts w:ascii="Times New Roman" w:hAnsi="Times New Roman"/>
          <w:sz w:val="27"/>
          <w:szCs w:val="27"/>
        </w:rPr>
        <w:t xml:space="preserve">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w:t>
      </w:r>
      <w:r w:rsidRPr="00C32FF3">
        <w:rPr>
          <w:rFonts w:ascii="Times New Roman" w:hAnsi="Times New Roman"/>
          <w:snapToGrid w:val="0"/>
          <w:sz w:val="27"/>
          <w:szCs w:val="27"/>
          <w:lang w:eastAsia="ru-RU"/>
        </w:rPr>
        <w:t>млн. тонн;</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lang w:val="en-US"/>
        </w:rPr>
        <w:t>S</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расчёт.</w:t>
      </w:r>
      <w:r w:rsidRPr="00C32FF3">
        <w:rPr>
          <w:rFonts w:ascii="Times New Roman" w:hAnsi="Times New Roman"/>
          <w:snapToGrid w:val="0"/>
          <w:sz w:val="27"/>
          <w:szCs w:val="27"/>
          <w:lang w:eastAsia="ru-RU"/>
        </w:rPr>
        <w:t xml:space="preserve"> – расчётная ставка налога на добычу полезных ископаемых в виде угля коксующегося, </w:t>
      </w:r>
      <w:r w:rsidRPr="00C32FF3">
        <w:rPr>
          <w:rFonts w:ascii="Times New Roman" w:hAnsi="Times New Roman"/>
          <w:sz w:val="27"/>
          <w:szCs w:val="27"/>
        </w:rPr>
        <w:t>определяемая на соответствующий прогнозируемый период,</w:t>
      </w:r>
      <w:r w:rsidRPr="00C32FF3">
        <w:rPr>
          <w:rFonts w:ascii="Times New Roman" w:hAnsi="Times New Roman"/>
          <w:snapToGrid w:val="0"/>
          <w:sz w:val="27"/>
          <w:szCs w:val="27"/>
          <w:lang w:eastAsia="ru-RU"/>
        </w:rPr>
        <w:t xml:space="preserve"> рублей;</w:t>
      </w:r>
    </w:p>
    <w:p w:rsidR="000E4CCB" w:rsidRPr="00C32FF3" w:rsidRDefault="000E4CCB" w:rsidP="000E4CCB">
      <w:pPr>
        <w:spacing w:after="0" w:line="240" w:lineRule="auto"/>
        <w:ind w:firstLine="709"/>
        <w:jc w:val="both"/>
        <w:rPr>
          <w:rFonts w:ascii="Times New Roman" w:hAnsi="Times New Roman"/>
          <w:sz w:val="27"/>
          <w:szCs w:val="27"/>
          <w:lang w:eastAsia="ru-RU"/>
        </w:rPr>
      </w:pPr>
      <w:r w:rsidRPr="00C32FF3">
        <w:rPr>
          <w:rFonts w:ascii="Times New Roman" w:hAnsi="Times New Roman"/>
          <w:b/>
          <w:i/>
          <w:snapToGrid w:val="0"/>
          <w:sz w:val="27"/>
          <w:szCs w:val="27"/>
          <w:lang w:eastAsia="ru-RU"/>
        </w:rPr>
        <w:t>Д</w:t>
      </w:r>
      <w:r w:rsidRPr="00C32FF3">
        <w:rPr>
          <w:rFonts w:ascii="Times New Roman" w:hAnsi="Times New Roman"/>
          <w:snapToGrid w:val="0"/>
          <w:sz w:val="27"/>
          <w:szCs w:val="27"/>
          <w:lang w:eastAsia="ru-RU"/>
        </w:rPr>
        <w:t xml:space="preserve"> </w:t>
      </w:r>
      <w:r w:rsidRPr="00C32FF3">
        <w:rPr>
          <w:rFonts w:ascii="Times New Roman" w:hAnsi="Times New Roman"/>
          <w:snapToGrid w:val="0"/>
          <w:sz w:val="27"/>
          <w:szCs w:val="27"/>
          <w:vertAlign w:val="subscript"/>
          <w:lang w:eastAsia="ru-RU"/>
        </w:rPr>
        <w:t>льгот</w:t>
      </w:r>
      <w:r w:rsidRPr="00C32FF3">
        <w:rPr>
          <w:rFonts w:ascii="Times New Roman" w:hAnsi="Times New Roman"/>
          <w:sz w:val="27"/>
          <w:szCs w:val="27"/>
          <w:lang w:eastAsia="ru-RU"/>
        </w:rPr>
        <w:t xml:space="preserve"> – показатель, определяющий долю льготы по налогу, %.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lang w:eastAsia="ru-RU"/>
        </w:rPr>
        <w:lastRenderedPageBreak/>
        <w:t>Показатель, определяющий долю льготы по налогу (</w:t>
      </w:r>
      <w:r w:rsidRPr="00C32FF3">
        <w:rPr>
          <w:rFonts w:ascii="Times New Roman" w:hAnsi="Times New Roman"/>
          <w:b/>
          <w:i/>
          <w:snapToGrid w:val="0"/>
          <w:sz w:val="27"/>
          <w:szCs w:val="27"/>
          <w:lang w:eastAsia="ru-RU"/>
        </w:rPr>
        <w:t>Д</w:t>
      </w:r>
      <w:r w:rsidRPr="00C32FF3">
        <w:rPr>
          <w:rFonts w:ascii="Times New Roman" w:hAnsi="Times New Roman"/>
          <w:snapToGrid w:val="0"/>
          <w:sz w:val="27"/>
          <w:szCs w:val="27"/>
          <w:lang w:eastAsia="ru-RU"/>
        </w:rPr>
        <w:t xml:space="preserve"> </w:t>
      </w:r>
      <w:r w:rsidRPr="00C32FF3">
        <w:rPr>
          <w:rFonts w:ascii="Times New Roman" w:hAnsi="Times New Roman"/>
          <w:snapToGrid w:val="0"/>
          <w:sz w:val="27"/>
          <w:szCs w:val="27"/>
          <w:vertAlign w:val="subscript"/>
          <w:lang w:eastAsia="ru-RU"/>
        </w:rPr>
        <w:t>льгот</w:t>
      </w:r>
      <w:r w:rsidRPr="00C32FF3">
        <w:rPr>
          <w:rFonts w:ascii="Times New Roman" w:hAnsi="Times New Roman"/>
          <w:snapToGrid w:val="0"/>
          <w:sz w:val="27"/>
          <w:szCs w:val="27"/>
          <w:lang w:eastAsia="ru-RU"/>
        </w:rPr>
        <w:t>)</w:t>
      </w:r>
      <w:r w:rsidRPr="00C32FF3">
        <w:rPr>
          <w:rFonts w:ascii="Times New Roman" w:hAnsi="Times New Roman"/>
          <w:sz w:val="27"/>
          <w:szCs w:val="27"/>
          <w:lang w:eastAsia="ru-RU"/>
        </w:rPr>
        <w:t xml:space="preserve">, </w:t>
      </w:r>
      <w:r w:rsidRPr="00C32FF3">
        <w:rPr>
          <w:rFonts w:ascii="Times New Roman" w:hAnsi="Times New Roman"/>
          <w:sz w:val="27"/>
          <w:szCs w:val="27"/>
        </w:rPr>
        <w:t>определяется как частное от деления суммы налоговых льгот в отношении угля коксующегося на сумму налога,</w:t>
      </w:r>
      <w:r w:rsidRPr="00C32FF3">
        <w:rPr>
          <w:rFonts w:ascii="Times New Roman" w:hAnsi="Times New Roman"/>
          <w:sz w:val="27"/>
          <w:szCs w:val="27"/>
          <w:lang w:eastAsia="ru-RU"/>
        </w:rPr>
        <w:t xml:space="preserve"> подлежащего уплате в бюджет, с учётом суммы налоговых льгот </w:t>
      </w:r>
      <w:r w:rsidRPr="00C32FF3">
        <w:rPr>
          <w:rFonts w:ascii="Times New Roman" w:hAnsi="Times New Roman"/>
          <w:sz w:val="27"/>
          <w:szCs w:val="27"/>
        </w:rPr>
        <w:t>(согласно данным отчёта по форме № 5-НДПИ).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Налог на добычу п</w:t>
      </w:r>
      <w:r w:rsidRPr="00C32FF3">
        <w:rPr>
          <w:rFonts w:ascii="Times New Roman" w:hAnsi="Times New Roman"/>
          <w:snapToGrid w:val="0"/>
          <w:sz w:val="27"/>
          <w:szCs w:val="27"/>
          <w:lang w:eastAsia="ru-RU"/>
        </w:rPr>
        <w:t xml:space="preserve">олезных ископаемых в виде угля коксующегося </w:t>
      </w:r>
      <w:r w:rsidRPr="00C32FF3">
        <w:rPr>
          <w:rFonts w:ascii="Times New Roman" w:hAnsi="Times New Roman"/>
          <w:sz w:val="27"/>
          <w:szCs w:val="27"/>
        </w:rPr>
        <w:t>зачисляется в бюджеты бюджетной системы Российской Федерации по нормативам, установленным в соответствии со статьями БК РФ.</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244007">
      <w:pPr>
        <w:keepNext/>
        <w:numPr>
          <w:ilvl w:val="2"/>
          <w:numId w:val="45"/>
        </w:numPr>
        <w:spacing w:after="240" w:line="240" w:lineRule="auto"/>
        <w:ind w:left="0" w:firstLine="426"/>
        <w:jc w:val="center"/>
        <w:outlineLvl w:val="0"/>
        <w:rPr>
          <w:rFonts w:ascii="Times New Roman" w:eastAsia="MS Gothic" w:hAnsi="Times New Roman"/>
          <w:b/>
          <w:bCs/>
          <w:i/>
          <w:kern w:val="32"/>
          <w:sz w:val="27"/>
          <w:szCs w:val="27"/>
          <w:lang w:eastAsia="ru-RU"/>
        </w:rPr>
      </w:pPr>
      <w:bookmarkStart w:id="73" w:name="_Toc135816456"/>
      <w:r w:rsidRPr="00C32FF3">
        <w:rPr>
          <w:rFonts w:ascii="Times New Roman" w:eastAsia="MS Gothic" w:hAnsi="Times New Roman"/>
          <w:b/>
          <w:bCs/>
          <w:i/>
          <w:kern w:val="32"/>
          <w:sz w:val="27"/>
          <w:szCs w:val="27"/>
          <w:lang w:eastAsia="ru-RU"/>
        </w:rPr>
        <w:t xml:space="preserve">Налог на добычу полезных ископаемых </w:t>
      </w:r>
      <w:r w:rsidRPr="00C32FF3">
        <w:rPr>
          <w:rFonts w:ascii="Times New Roman" w:eastAsia="MS Gothic" w:hAnsi="Times New Roman"/>
          <w:b/>
          <w:bCs/>
          <w:i/>
          <w:kern w:val="32"/>
          <w:sz w:val="27"/>
          <w:szCs w:val="27"/>
          <w:lang w:eastAsia="ru-RU"/>
        </w:rPr>
        <w:br/>
        <w:t>в виде апатит-нефелиновых, апатитовых и фосфоритовых руд</w:t>
      </w:r>
      <w:r w:rsidRPr="00C32FF3">
        <w:rPr>
          <w:rFonts w:ascii="Times New Roman" w:eastAsia="MS Gothic" w:hAnsi="Times New Roman"/>
          <w:b/>
          <w:bCs/>
          <w:i/>
          <w:kern w:val="32"/>
          <w:sz w:val="27"/>
          <w:szCs w:val="27"/>
          <w:lang w:eastAsia="ru-RU"/>
        </w:rPr>
        <w:br/>
        <w:t>182 1 07 01130 01 0000 110</w:t>
      </w:r>
      <w:bookmarkEnd w:id="73"/>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В прогнозе поступлений налога на добычу полезных ископаемых в виде апатит-нефелиновых, апатитовых и фосфоритовых руд, учитываются:</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разрабатываемые Минэкономразвития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динамика налоговой базы по налогу согласно данным отчёта по форме </w:t>
      </w:r>
      <w:r w:rsidRPr="00C32FF3">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Расчёт прогнозного объёма поступлений налога на добычу полезных ископаемых в виде апатит-нефелиновых, апатитовых и фосфоритовых руд осуществляется методом прямого расчёта, основанного на непосредственном использовании прогнозных стоимостных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уровень собираемости, переходящие платежи, изменения налогового и бюджетного законодательства и др.).</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Прогнозный объём поступлений налога на добычу полезных ископаемых в виде апатит-нефелиновых, апатитовых и фосфоритовых руд (</w:t>
      </w: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МУ.</w:t>
      </w:r>
      <w:r w:rsidRPr="00C32FF3">
        <w:rPr>
          <w:rFonts w:ascii="Times New Roman" w:hAnsi="Times New Roman"/>
          <w:i/>
          <w:sz w:val="27"/>
          <w:szCs w:val="27"/>
        </w:rPr>
        <w:t xml:space="preserve">) </w:t>
      </w:r>
      <w:r w:rsidRPr="00C32FF3">
        <w:rPr>
          <w:rFonts w:ascii="Times New Roman" w:hAnsi="Times New Roman"/>
          <w:sz w:val="27"/>
          <w:szCs w:val="27"/>
        </w:rPr>
        <w:t>определяется исходя из следующего алгоритма расчёта:</w:t>
      </w:r>
    </w:p>
    <w:p w:rsidR="000E4CCB" w:rsidRPr="00C32FF3" w:rsidRDefault="000E4CCB" w:rsidP="000E4CCB">
      <w:pPr>
        <w:spacing w:after="0" w:line="240" w:lineRule="auto"/>
        <w:ind w:firstLine="709"/>
        <w:jc w:val="both"/>
        <w:rPr>
          <w:rFonts w:ascii="Times New Roman" w:hAnsi="Times New Roman"/>
          <w:sz w:val="16"/>
          <w:szCs w:val="27"/>
        </w:rPr>
      </w:pPr>
    </w:p>
    <w:p w:rsidR="000E4CCB" w:rsidRPr="00C32FF3" w:rsidRDefault="000E4CCB" w:rsidP="000E4CCB">
      <w:pPr>
        <w:spacing w:before="120" w:after="120" w:line="240" w:lineRule="auto"/>
        <w:ind w:firstLine="709"/>
        <w:jc w:val="center"/>
        <w:rPr>
          <w:rFonts w:ascii="Times New Roman" w:hAnsi="Times New Roman"/>
          <w:b/>
          <w:i/>
          <w:sz w:val="27"/>
          <w:szCs w:val="27"/>
        </w:rPr>
      </w:pP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МУ</w:t>
      </w:r>
      <w:r w:rsidRPr="00C32FF3">
        <w:rPr>
          <w:rFonts w:ascii="Times New Roman" w:hAnsi="Times New Roman"/>
          <w:b/>
          <w:i/>
          <w:sz w:val="27"/>
          <w:szCs w:val="27"/>
        </w:rPr>
        <w:t xml:space="preserve"> = (Ʃ(</w:t>
      </w:r>
      <w:r w:rsidRPr="00C32FF3">
        <w:rPr>
          <w:rFonts w:ascii="Times New Roman" w:hAnsi="Times New Roman"/>
          <w:b/>
          <w:i/>
          <w:sz w:val="27"/>
          <w:szCs w:val="27"/>
          <w:lang w:val="en-US"/>
        </w:rPr>
        <w:t>U</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МУ </w:t>
      </w:r>
      <w:r w:rsidRPr="00C32FF3">
        <w:rPr>
          <w:rFonts w:ascii="Times New Roman" w:hAnsi="Times New Roman"/>
          <w:b/>
          <w:i/>
          <w:sz w:val="27"/>
          <w:szCs w:val="27"/>
        </w:rPr>
        <w:t>× S) × К</w:t>
      </w:r>
      <w:r w:rsidRPr="00C32FF3">
        <w:rPr>
          <w:rFonts w:ascii="Times New Roman" w:hAnsi="Times New Roman"/>
          <w:b/>
          <w:i/>
          <w:sz w:val="27"/>
          <w:szCs w:val="27"/>
          <w:vertAlign w:val="subscript"/>
        </w:rPr>
        <w:t>рента</w:t>
      </w:r>
      <w:r w:rsidRPr="00C32FF3">
        <w:rPr>
          <w:rFonts w:ascii="Times New Roman" w:hAnsi="Times New Roman"/>
          <w:b/>
          <w:i/>
          <w:sz w:val="27"/>
          <w:szCs w:val="27"/>
        </w:rPr>
        <w:t xml:space="preserve"> (+-) P) ×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b/>
          <w:i/>
          <w:sz w:val="27"/>
          <w:szCs w:val="27"/>
        </w:rPr>
        <w:t xml:space="preserve"> (+-) F,</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U</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МУ </w:t>
      </w:r>
      <w:r w:rsidRPr="00C32FF3">
        <w:rPr>
          <w:rFonts w:ascii="Times New Roman" w:hAnsi="Times New Roman"/>
          <w:sz w:val="27"/>
          <w:szCs w:val="27"/>
        </w:rPr>
        <w:t>– стоимость облагаемого объёма добычи полезных ископаемых в виде апатит-нефелиновых, апатитовых и фосфоритовых руд, по видам полезных ископаемых, млн.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S</w:t>
      </w:r>
      <w:r w:rsidRPr="00C32FF3">
        <w:rPr>
          <w:rFonts w:ascii="Times New Roman" w:hAnsi="Times New Roman"/>
          <w:sz w:val="27"/>
          <w:szCs w:val="27"/>
        </w:rPr>
        <w:t xml:space="preserve"> – ставка налога на добычу полезных ископаемых в виде апатит-нефелиновых, апатитовых и фосфоритовых руд, по видам полезных ископаемых, установленная в соответствии с НК РФ, %;</w:t>
      </w:r>
    </w:p>
    <w:p w:rsidR="000E4CCB" w:rsidRPr="00C32FF3" w:rsidRDefault="000E4CCB" w:rsidP="000E4CCB">
      <w:pPr>
        <w:spacing w:after="0" w:line="240" w:lineRule="auto"/>
        <w:ind w:firstLine="709"/>
        <w:jc w:val="both"/>
        <w:rPr>
          <w:rFonts w:ascii="Times New Roman" w:hAnsi="Times New Roman"/>
          <w:b/>
          <w:i/>
          <w:sz w:val="27"/>
          <w:szCs w:val="27"/>
        </w:rPr>
      </w:pPr>
      <w:r w:rsidRPr="00C32FF3">
        <w:rPr>
          <w:rFonts w:ascii="Times New Roman" w:hAnsi="Times New Roman"/>
          <w:b/>
          <w:i/>
          <w:sz w:val="27"/>
          <w:szCs w:val="27"/>
        </w:rPr>
        <w:t>К</w:t>
      </w:r>
      <w:r w:rsidRPr="00C32FF3">
        <w:rPr>
          <w:rFonts w:ascii="Times New Roman" w:hAnsi="Times New Roman"/>
          <w:b/>
          <w:i/>
          <w:sz w:val="27"/>
          <w:szCs w:val="27"/>
          <w:vertAlign w:val="subscript"/>
        </w:rPr>
        <w:t xml:space="preserve">рента </w:t>
      </w:r>
      <w:r w:rsidRPr="00C32FF3">
        <w:rPr>
          <w:rFonts w:ascii="Times New Roman" w:hAnsi="Times New Roman"/>
          <w:sz w:val="27"/>
          <w:szCs w:val="27"/>
        </w:rPr>
        <w:t>– рентный коэффициент, установленный в соответствии с НК РФ;</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P</w:t>
      </w:r>
      <w:r w:rsidRPr="00C32FF3">
        <w:rPr>
          <w:rFonts w:ascii="Times New Roman" w:hAnsi="Times New Roman"/>
          <w:sz w:val="27"/>
          <w:szCs w:val="27"/>
        </w:rPr>
        <w:t xml:space="preserve"> – переходящие платежи, тыс.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E4CCB" w:rsidRPr="00C32FF3" w:rsidRDefault="000E4CCB" w:rsidP="000E4CCB">
      <w:pPr>
        <w:spacing w:after="0" w:line="240" w:lineRule="auto"/>
        <w:ind w:firstLine="709"/>
        <w:jc w:val="both"/>
        <w:rPr>
          <w:rFonts w:ascii="Times New Roman" w:hAnsi="Times New Roman"/>
        </w:rPr>
      </w:pP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Стоимость облагаемого объёма добычи полезных ископаемых в виде апатит-нефелиновых, апатитовых и фосфоритовых руд, по видам полезных ископаемых (</w:t>
      </w:r>
      <w:r w:rsidRPr="00C32FF3">
        <w:rPr>
          <w:rFonts w:ascii="Times New Roman" w:hAnsi="Times New Roman"/>
          <w:b/>
          <w:i/>
          <w:sz w:val="27"/>
          <w:szCs w:val="27"/>
          <w:lang w:val="en-US"/>
        </w:rPr>
        <w:t>U</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МУ</w:t>
      </w:r>
      <w:r w:rsidRPr="00C32FF3">
        <w:rPr>
          <w:rFonts w:ascii="Times New Roman" w:hAnsi="Times New Roman"/>
          <w:b/>
          <w:i/>
          <w:sz w:val="27"/>
          <w:szCs w:val="27"/>
        </w:rPr>
        <w:t>)</w:t>
      </w:r>
      <w:r w:rsidRPr="00C32FF3">
        <w:rPr>
          <w:rFonts w:ascii="Times New Roman" w:hAnsi="Times New Roman"/>
          <w:b/>
          <w:i/>
          <w:sz w:val="27"/>
          <w:szCs w:val="27"/>
          <w:vertAlign w:val="subscript"/>
        </w:rPr>
        <w:t xml:space="preserve"> </w:t>
      </w:r>
      <w:r w:rsidRPr="00C32FF3">
        <w:rPr>
          <w:rFonts w:ascii="Times New Roman" w:hAnsi="Times New Roman"/>
          <w:sz w:val="27"/>
          <w:szCs w:val="27"/>
        </w:rPr>
        <w:t>по видам полезных ископаемых, определяется по формуле:</w:t>
      </w:r>
    </w:p>
    <w:p w:rsidR="000E4CCB" w:rsidRPr="00C32FF3" w:rsidRDefault="000E4CCB" w:rsidP="000E4CCB">
      <w:pPr>
        <w:spacing w:before="120" w:after="120" w:line="240" w:lineRule="auto"/>
        <w:ind w:firstLine="709"/>
        <w:jc w:val="center"/>
        <w:rPr>
          <w:rFonts w:ascii="Times New Roman" w:hAnsi="Times New Roman"/>
          <w:b/>
          <w:i/>
          <w:sz w:val="27"/>
          <w:szCs w:val="27"/>
        </w:rPr>
      </w:pPr>
      <w:r w:rsidRPr="00C32FF3">
        <w:rPr>
          <w:rFonts w:ascii="Times New Roman" w:hAnsi="Times New Roman"/>
          <w:b/>
          <w:i/>
          <w:sz w:val="27"/>
          <w:szCs w:val="27"/>
        </w:rPr>
        <w:t xml:space="preserve">U </w:t>
      </w:r>
      <w:r w:rsidRPr="00C32FF3">
        <w:rPr>
          <w:rFonts w:ascii="Times New Roman" w:hAnsi="Times New Roman"/>
          <w:b/>
          <w:i/>
          <w:sz w:val="27"/>
          <w:szCs w:val="27"/>
          <w:vertAlign w:val="subscript"/>
        </w:rPr>
        <w:t>МУ</w:t>
      </w:r>
      <w:r w:rsidRPr="00C32FF3">
        <w:rPr>
          <w:rFonts w:ascii="Times New Roman" w:hAnsi="Times New Roman"/>
          <w:b/>
          <w:i/>
          <w:sz w:val="27"/>
          <w:szCs w:val="27"/>
        </w:rPr>
        <w:t xml:space="preserve"> = U </w:t>
      </w:r>
      <w:r w:rsidRPr="00C32FF3">
        <w:rPr>
          <w:rFonts w:ascii="Times New Roman" w:hAnsi="Times New Roman"/>
          <w:b/>
          <w:i/>
          <w:sz w:val="27"/>
          <w:szCs w:val="27"/>
          <w:vertAlign w:val="subscript"/>
        </w:rPr>
        <w:t>МУ</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факт</w:t>
      </w:r>
      <w:r w:rsidRPr="00C32FF3">
        <w:rPr>
          <w:rFonts w:ascii="Times New Roman" w:hAnsi="Times New Roman"/>
          <w:b/>
          <w:i/>
          <w:sz w:val="27"/>
          <w:szCs w:val="27"/>
        </w:rPr>
        <w:t xml:space="preserve"> × J </w:t>
      </w:r>
      <w:r w:rsidRPr="00C32FF3">
        <w:rPr>
          <w:rFonts w:ascii="Times New Roman" w:hAnsi="Times New Roman"/>
          <w:b/>
          <w:i/>
          <w:sz w:val="27"/>
          <w:szCs w:val="27"/>
          <w:vertAlign w:val="subscript"/>
        </w:rPr>
        <w:t>МУ</w:t>
      </w:r>
      <w:r w:rsidRPr="00C32FF3">
        <w:rPr>
          <w:rFonts w:ascii="Times New Roman" w:hAnsi="Times New Roman"/>
          <w:b/>
          <w:i/>
          <w:sz w:val="27"/>
          <w:szCs w:val="27"/>
        </w:rPr>
        <w:t>,</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U </w:t>
      </w:r>
      <w:r w:rsidRPr="00C32FF3">
        <w:rPr>
          <w:rFonts w:ascii="Times New Roman" w:hAnsi="Times New Roman"/>
          <w:b/>
          <w:i/>
          <w:sz w:val="27"/>
          <w:szCs w:val="27"/>
          <w:vertAlign w:val="subscript"/>
        </w:rPr>
        <w:t>МУ</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факт</w:t>
      </w:r>
      <w:r w:rsidRPr="00C32FF3">
        <w:rPr>
          <w:rFonts w:ascii="Times New Roman" w:hAnsi="Times New Roman"/>
          <w:sz w:val="27"/>
          <w:szCs w:val="27"/>
        </w:rPr>
        <w:t xml:space="preserve"> – фактическая стоимость добытых полезных ископаемых в виде апатит-нефелиновых, апатитовых и фосфоритовых руд, по видам полезных ископаемых, за последний годовой период с учётом распределения по долям на </w:t>
      </w:r>
      <w:r w:rsidRPr="00C32FF3">
        <w:rPr>
          <w:rFonts w:ascii="Times New Roman" w:hAnsi="Times New Roman"/>
          <w:sz w:val="27"/>
          <w:szCs w:val="27"/>
        </w:rPr>
        <w:lastRenderedPageBreak/>
        <w:t>соответствующий прогнозируемый период в соответствии с динамикой стоимости полезных ископаемых, по видам полезных ископаемых согласно данным отчёта по форме № 5-НДПИ, и (или) фактическим данным налоговых деклараций, и (или) в соответствии с фактическими объёмными показателями добычи полезных ископаемых в виде апатит-нефелиновых, апатитовых и фосфоритовых руд, по видам полезных ископаемых, согласно данным Росстата млн.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J </w:t>
      </w:r>
      <w:r w:rsidRPr="00C32FF3">
        <w:rPr>
          <w:rFonts w:ascii="Times New Roman" w:hAnsi="Times New Roman"/>
          <w:b/>
          <w:i/>
          <w:sz w:val="27"/>
          <w:szCs w:val="27"/>
          <w:vertAlign w:val="subscript"/>
        </w:rPr>
        <w:t>МУ</w:t>
      </w:r>
      <w:r w:rsidRPr="00C32FF3">
        <w:rPr>
          <w:rFonts w:ascii="Times New Roman" w:hAnsi="Times New Roman"/>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динамика объёмов добычи полезных ископаемых в виде калийных солей за предыдущие периоды, динамика стоимости добытых полезных ископаемых в виде калийных солей за предыдущие периоды и др.</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Налог на добычу полезных ископаемых в виде апатит-нефелиновых, апатитовых и фосфоритовых руд, по видам полезных ископаемых, зачисляется в бюджеты бюджетной системы Российской Федерации по нормативам, установленным в соответствии со статьями БК РФ.</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244007">
      <w:pPr>
        <w:keepNext/>
        <w:numPr>
          <w:ilvl w:val="2"/>
          <w:numId w:val="45"/>
        </w:numPr>
        <w:spacing w:after="240" w:line="240" w:lineRule="auto"/>
        <w:ind w:left="0" w:firstLine="426"/>
        <w:jc w:val="center"/>
        <w:outlineLvl w:val="0"/>
        <w:rPr>
          <w:rFonts w:ascii="Times New Roman" w:eastAsia="MS Gothic" w:hAnsi="Times New Roman"/>
          <w:b/>
          <w:bCs/>
          <w:i/>
          <w:kern w:val="32"/>
          <w:sz w:val="27"/>
          <w:szCs w:val="27"/>
          <w:lang w:eastAsia="ru-RU"/>
        </w:rPr>
      </w:pPr>
      <w:bookmarkStart w:id="74" w:name="_Toc135816457"/>
      <w:r w:rsidRPr="00C32FF3">
        <w:rPr>
          <w:rFonts w:ascii="Times New Roman" w:eastAsia="MS Gothic" w:hAnsi="Times New Roman"/>
          <w:b/>
          <w:bCs/>
          <w:i/>
          <w:kern w:val="32"/>
          <w:sz w:val="27"/>
          <w:szCs w:val="27"/>
          <w:lang w:eastAsia="ru-RU"/>
        </w:rPr>
        <w:t xml:space="preserve">Налог на добычу полезных ископаемых </w:t>
      </w:r>
      <w:r w:rsidRPr="00C32FF3">
        <w:rPr>
          <w:rFonts w:ascii="Times New Roman" w:eastAsia="MS Gothic" w:hAnsi="Times New Roman"/>
          <w:b/>
          <w:bCs/>
          <w:i/>
          <w:kern w:val="32"/>
          <w:sz w:val="27"/>
          <w:szCs w:val="27"/>
          <w:lang w:eastAsia="ru-RU"/>
        </w:rPr>
        <w:br/>
        <w:t>в виде апатит-магнетитовых руд</w:t>
      </w:r>
      <w:r w:rsidRPr="00C32FF3">
        <w:rPr>
          <w:rFonts w:ascii="Times New Roman" w:eastAsia="MS Gothic" w:hAnsi="Times New Roman"/>
          <w:b/>
          <w:bCs/>
          <w:i/>
          <w:kern w:val="32"/>
          <w:sz w:val="27"/>
          <w:szCs w:val="27"/>
          <w:lang w:eastAsia="ru-RU"/>
        </w:rPr>
        <w:br/>
        <w:t>182 1 07 01140 01 0000 110</w:t>
      </w:r>
      <w:bookmarkEnd w:id="74"/>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В прогнозе поступлений налога на добычу полезных ископаемых в виде апатит-магнетитовых руд, учитываются:</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(налогооблагаемый объём добычи полезных ископаемых в виде апатит-магнетитовых руд), разрабатываемые Минэкономразвития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динамика налоговой базы по налогу согласно данным отчёта по форме </w:t>
      </w:r>
      <w:r w:rsidRPr="00C32FF3">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прогнозного объёма поступлений налога на добычу полезных ископаемых в виде апатит-магнетитовых руд осуществляется методом прямого расчёта, основанного на непосредственном использовании прогнозных значений объёмных показателей, уровней ставок и других показателей, определяющих прогнозный объём поступлений налога (налоговые льготы и преференции, уровень собираемости, переходящие платежи, изменения налогового и бюджетного законодательства и др.).</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Прогнозный объём поступлений налога на добычу полезных ископаемых в виде апатит-магнетитовых руд (</w:t>
      </w: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МУ.амр</w:t>
      </w:r>
      <w:r w:rsidRPr="00C32FF3">
        <w:rPr>
          <w:rFonts w:ascii="Times New Roman" w:hAnsi="Times New Roman"/>
          <w:i/>
          <w:sz w:val="27"/>
          <w:szCs w:val="27"/>
        </w:rPr>
        <w:t xml:space="preserve">) </w:t>
      </w:r>
      <w:r w:rsidRPr="00C32FF3">
        <w:rPr>
          <w:rFonts w:ascii="Times New Roman" w:hAnsi="Times New Roman"/>
          <w:sz w:val="27"/>
          <w:szCs w:val="27"/>
        </w:rPr>
        <w:t>определяется исходя из следующего алгоритма расчёта:</w:t>
      </w:r>
    </w:p>
    <w:p w:rsidR="000E4CCB" w:rsidRPr="00C32FF3" w:rsidRDefault="000E4CCB" w:rsidP="000E4CCB">
      <w:pPr>
        <w:spacing w:after="0" w:line="240" w:lineRule="auto"/>
        <w:ind w:firstLine="709"/>
        <w:jc w:val="both"/>
        <w:rPr>
          <w:rFonts w:ascii="Times New Roman" w:hAnsi="Times New Roman"/>
          <w:sz w:val="14"/>
          <w:szCs w:val="27"/>
        </w:rPr>
      </w:pPr>
    </w:p>
    <w:p w:rsidR="000E4CCB" w:rsidRPr="00C32FF3" w:rsidRDefault="000E4CCB" w:rsidP="000E4CCB">
      <w:pPr>
        <w:spacing w:before="120" w:after="120" w:line="240" w:lineRule="auto"/>
        <w:ind w:firstLine="709"/>
        <w:jc w:val="center"/>
        <w:rPr>
          <w:rFonts w:ascii="Times New Roman" w:hAnsi="Times New Roman"/>
          <w:b/>
          <w:i/>
          <w:sz w:val="27"/>
          <w:szCs w:val="27"/>
        </w:rPr>
      </w:pP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МУ а.м.р.</w:t>
      </w:r>
      <w:r w:rsidRPr="00C32FF3">
        <w:rPr>
          <w:rFonts w:ascii="Times New Roman" w:hAnsi="Times New Roman"/>
          <w:b/>
          <w:i/>
          <w:sz w:val="27"/>
          <w:szCs w:val="27"/>
        </w:rPr>
        <w:t xml:space="preserve"> = (Ʃ(</w:t>
      </w:r>
      <w:r w:rsidRPr="00C32FF3">
        <w:rPr>
          <w:rFonts w:ascii="Times New Roman" w:hAnsi="Times New Roman"/>
          <w:b/>
          <w:i/>
          <w:sz w:val="27"/>
          <w:szCs w:val="27"/>
          <w:lang w:val="en-US"/>
        </w:rPr>
        <w:t>V</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МУ а.м.р </w:t>
      </w:r>
      <w:r w:rsidRPr="00C32FF3">
        <w:rPr>
          <w:rFonts w:ascii="Times New Roman" w:hAnsi="Times New Roman"/>
          <w:b/>
          <w:i/>
          <w:sz w:val="27"/>
          <w:szCs w:val="27"/>
        </w:rPr>
        <w:t xml:space="preserve">× S) (+-) P) ×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b/>
          <w:i/>
          <w:sz w:val="27"/>
          <w:szCs w:val="27"/>
        </w:rPr>
        <w:t xml:space="preserve"> (+-) F,</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МУ а.м.р </w:t>
      </w:r>
      <w:r w:rsidRPr="00C32FF3">
        <w:rPr>
          <w:rFonts w:ascii="Times New Roman" w:hAnsi="Times New Roman"/>
          <w:sz w:val="27"/>
          <w:szCs w:val="27"/>
        </w:rPr>
        <w:t xml:space="preserve">– налогооблагаемый объём добычи полезных ископаемых в виде апатит-магнетитовых руд, с учётом распределения по долям на соответствующий прогнозируемый период в соответствии с фактическими объёмными показателями добычи апатит-магнетитовых руд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фактическим данным налоговых деклараций, и (или) в соответствии с динамикой объёмных показателей согласно данным отчёта по форме </w:t>
      </w:r>
      <w:r w:rsidRPr="00C32FF3">
        <w:rPr>
          <w:rFonts w:ascii="Times New Roman" w:hAnsi="Times New Roman"/>
          <w:sz w:val="27"/>
          <w:szCs w:val="27"/>
        </w:rPr>
        <w:br/>
        <w:t>№ 5-НДПИ, млн. тонн;</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S</w:t>
      </w:r>
      <w:r w:rsidRPr="00C32FF3">
        <w:rPr>
          <w:rFonts w:ascii="Times New Roman" w:hAnsi="Times New Roman"/>
          <w:sz w:val="27"/>
          <w:szCs w:val="27"/>
        </w:rPr>
        <w:t xml:space="preserve"> – ставка налога на добычу полезных ископаемых в виде апатит-магнетитовых руд, установленная в соответствии с НК РФ,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P</w:t>
      </w:r>
      <w:r w:rsidRPr="00C32FF3">
        <w:rPr>
          <w:rFonts w:ascii="Times New Roman" w:hAnsi="Times New Roman"/>
          <w:sz w:val="27"/>
          <w:szCs w:val="27"/>
        </w:rPr>
        <w:t xml:space="preserve"> – переходящие платежи, тыс.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w:t>
      </w:r>
      <w:r w:rsidRPr="00C32FF3">
        <w:rPr>
          <w:rFonts w:ascii="Times New Roman" w:hAnsi="Times New Roman"/>
          <w:sz w:val="27"/>
          <w:szCs w:val="27"/>
        </w:rPr>
        <w:lastRenderedPageBreak/>
        <w:t xml:space="preserve">очередной финансовый год и плановый период исходя из ретроспективных данных, тыс. рублей.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Налог на добычу полезных ископаемых в виде апатит-магнетитовых руд зачисляется в бюджеты бюджетной системы Российской Федерации по нормативам, установленным в соответствии со статьями БК РФ.</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244007">
      <w:pPr>
        <w:keepNext/>
        <w:numPr>
          <w:ilvl w:val="2"/>
          <w:numId w:val="45"/>
        </w:numPr>
        <w:spacing w:after="240" w:line="240" w:lineRule="auto"/>
        <w:ind w:left="0" w:firstLine="426"/>
        <w:jc w:val="center"/>
        <w:outlineLvl w:val="0"/>
        <w:rPr>
          <w:rFonts w:ascii="Times New Roman" w:eastAsia="MS Gothic" w:hAnsi="Times New Roman"/>
          <w:b/>
          <w:bCs/>
          <w:i/>
          <w:kern w:val="32"/>
          <w:sz w:val="27"/>
          <w:szCs w:val="27"/>
          <w:lang w:eastAsia="ru-RU"/>
        </w:rPr>
      </w:pPr>
      <w:bookmarkStart w:id="75" w:name="_Toc135816458"/>
      <w:r w:rsidRPr="00C32FF3">
        <w:rPr>
          <w:rFonts w:ascii="Times New Roman" w:eastAsia="MS Gothic" w:hAnsi="Times New Roman"/>
          <w:b/>
          <w:bCs/>
          <w:i/>
          <w:kern w:val="32"/>
          <w:sz w:val="27"/>
          <w:szCs w:val="27"/>
          <w:lang w:eastAsia="ru-RU"/>
        </w:rPr>
        <w:t xml:space="preserve">Налог на добычу полезных ископаемых </w:t>
      </w:r>
      <w:r w:rsidRPr="00C32FF3">
        <w:rPr>
          <w:rFonts w:ascii="Times New Roman" w:eastAsia="MS Gothic" w:hAnsi="Times New Roman"/>
          <w:b/>
          <w:bCs/>
          <w:i/>
          <w:kern w:val="32"/>
          <w:sz w:val="27"/>
          <w:szCs w:val="27"/>
          <w:lang w:eastAsia="ru-RU"/>
        </w:rPr>
        <w:br/>
        <w:t>в виде апатит-штаффелитовых руд</w:t>
      </w:r>
      <w:r w:rsidRPr="00C32FF3">
        <w:rPr>
          <w:rFonts w:ascii="Times New Roman" w:eastAsia="MS Gothic" w:hAnsi="Times New Roman"/>
          <w:b/>
          <w:bCs/>
          <w:i/>
          <w:kern w:val="32"/>
          <w:sz w:val="27"/>
          <w:szCs w:val="27"/>
          <w:lang w:eastAsia="ru-RU"/>
        </w:rPr>
        <w:br/>
        <w:t>182 1 07 01150 01 0000 110</w:t>
      </w:r>
      <w:bookmarkEnd w:id="75"/>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В прогнозе поступлений налога на добычу полезных ископаемых в виде апатит-штаффелитовых руд, учитываются:</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(налогооблагаемый объём добычи полезных ископаемых в виде апатит-штаффелитовых руд), разрабатываемые Минэкономразвития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динамика налоговой базы по налогу согласно данным отчёта по форме </w:t>
      </w:r>
      <w:r w:rsidRPr="00C32FF3">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 прогнозного объёма поступлений налога на добычу полезных ископаемых в виде апатит-штаффелитовых руд осуществляется методом прямого расчёта, основанного на непосредственном использовании прогнозных значений объёмных показателей, уровней ставок и других показателей, определяющих прогнозный объём поступлений налога (налоговые льготы и преференции, уровень </w:t>
      </w:r>
      <w:r w:rsidRPr="00C32FF3">
        <w:rPr>
          <w:rFonts w:ascii="Times New Roman" w:hAnsi="Times New Roman"/>
          <w:sz w:val="27"/>
          <w:szCs w:val="27"/>
        </w:rPr>
        <w:lastRenderedPageBreak/>
        <w:t>собираемости, переходящие платежи, изменения налогового и бюджетного законодательства и др.).</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Прогнозный объём поступлений налога на добычу полезных ископаемых в виде апатит-штаффелитовых руд (</w:t>
      </w: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МУ.а.ш.р.</w:t>
      </w:r>
      <w:r w:rsidRPr="00C32FF3">
        <w:rPr>
          <w:rFonts w:ascii="Times New Roman" w:hAnsi="Times New Roman"/>
          <w:i/>
          <w:sz w:val="27"/>
          <w:szCs w:val="27"/>
        </w:rPr>
        <w:t xml:space="preserve">) </w:t>
      </w:r>
      <w:r w:rsidRPr="00C32FF3">
        <w:rPr>
          <w:rFonts w:ascii="Times New Roman" w:hAnsi="Times New Roman"/>
          <w:sz w:val="27"/>
          <w:szCs w:val="27"/>
        </w:rPr>
        <w:t>определяется исходя из следующего алгоритма расчёта:</w:t>
      </w:r>
    </w:p>
    <w:p w:rsidR="000E4CCB" w:rsidRPr="00C32FF3" w:rsidRDefault="000E4CCB" w:rsidP="000E4CCB">
      <w:pPr>
        <w:spacing w:after="0" w:line="240" w:lineRule="auto"/>
        <w:ind w:firstLine="709"/>
        <w:jc w:val="both"/>
        <w:rPr>
          <w:rFonts w:ascii="Times New Roman" w:hAnsi="Times New Roman"/>
          <w:sz w:val="18"/>
          <w:szCs w:val="27"/>
        </w:rPr>
      </w:pPr>
    </w:p>
    <w:p w:rsidR="000E4CCB" w:rsidRPr="00C32FF3" w:rsidRDefault="000E4CCB" w:rsidP="000E4CCB">
      <w:pPr>
        <w:spacing w:before="120" w:after="120" w:line="240" w:lineRule="auto"/>
        <w:ind w:firstLine="709"/>
        <w:jc w:val="center"/>
        <w:rPr>
          <w:rFonts w:ascii="Times New Roman" w:hAnsi="Times New Roman"/>
          <w:b/>
          <w:i/>
          <w:sz w:val="27"/>
          <w:szCs w:val="27"/>
        </w:rPr>
      </w:pP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МУ а.ш.р.</w:t>
      </w:r>
      <w:r w:rsidRPr="00C32FF3">
        <w:rPr>
          <w:rFonts w:ascii="Times New Roman" w:hAnsi="Times New Roman"/>
          <w:b/>
          <w:i/>
          <w:sz w:val="27"/>
          <w:szCs w:val="27"/>
        </w:rPr>
        <w:t xml:space="preserve"> = (Ʃ(</w:t>
      </w:r>
      <w:r w:rsidRPr="00C32FF3">
        <w:rPr>
          <w:rFonts w:ascii="Times New Roman" w:hAnsi="Times New Roman"/>
          <w:b/>
          <w:i/>
          <w:sz w:val="27"/>
          <w:szCs w:val="27"/>
          <w:lang w:val="en-US"/>
        </w:rPr>
        <w:t>V</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МУ а.ш.р. </w:t>
      </w:r>
      <w:r w:rsidRPr="00C32FF3">
        <w:rPr>
          <w:rFonts w:ascii="Times New Roman" w:hAnsi="Times New Roman"/>
          <w:b/>
          <w:i/>
          <w:sz w:val="27"/>
          <w:szCs w:val="27"/>
        </w:rPr>
        <w:t xml:space="preserve">× S) (+-) P) ×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b/>
          <w:i/>
          <w:sz w:val="27"/>
          <w:szCs w:val="27"/>
        </w:rPr>
        <w:t xml:space="preserve"> (+-) F,</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МУ а.ш.р. </w:t>
      </w:r>
      <w:r w:rsidRPr="00C32FF3">
        <w:rPr>
          <w:rFonts w:ascii="Times New Roman" w:hAnsi="Times New Roman"/>
          <w:sz w:val="27"/>
          <w:szCs w:val="27"/>
        </w:rPr>
        <w:t>– налогооблагаемый объём добычи полезных ископаемых в виде апатит- штаффелитовых руд, с учётом распределения по долям на соответствующий прогнозируемый период в соответствии с фактическими объёмными показателями добычи апатит- штаффелитовых руд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фактическим данным налоговых деклараций, и (или) в соответствии с динамикой объёмных показателей согласно данным отчёта по форме № 5-НДПИ, млн. тонн;</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S</w:t>
      </w:r>
      <w:r w:rsidRPr="00C32FF3">
        <w:rPr>
          <w:rFonts w:ascii="Times New Roman" w:hAnsi="Times New Roman"/>
          <w:sz w:val="27"/>
          <w:szCs w:val="27"/>
        </w:rPr>
        <w:t xml:space="preserve"> – ставка налога на добычу полезных ископаемых в виде апатит- штаффелитовых руд, установленная в соответствии с НК РФ,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P</w:t>
      </w:r>
      <w:r w:rsidRPr="00C32FF3">
        <w:rPr>
          <w:rFonts w:ascii="Times New Roman" w:hAnsi="Times New Roman"/>
          <w:sz w:val="27"/>
          <w:szCs w:val="27"/>
        </w:rPr>
        <w:t xml:space="preserve"> – переходящие платежи, тыс.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w:t>
      </w:r>
      <w:r w:rsidR="00D14DC5">
        <w:rPr>
          <w:rFonts w:ascii="Times New Roman" w:hAnsi="Times New Roman"/>
          <w:sz w:val="27"/>
          <w:szCs w:val="27"/>
        </w:rPr>
        <w:t> </w:t>
      </w:r>
      <w:r w:rsidRPr="00C32FF3">
        <w:rPr>
          <w:rFonts w:ascii="Times New Roman" w:hAnsi="Times New Roman"/>
          <w:sz w:val="27"/>
          <w:szCs w:val="27"/>
        </w:rPr>
        <w:t>в налогооблагаемой базе в виде исключения объёмных и стоимостных показателей, облагаемых по ставке 0;</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w:t>
      </w:r>
      <w:r w:rsidR="00D14DC5">
        <w:rPr>
          <w:rFonts w:ascii="Times New Roman" w:hAnsi="Times New Roman"/>
          <w:sz w:val="27"/>
          <w:szCs w:val="27"/>
        </w:rPr>
        <w:t> </w:t>
      </w:r>
      <w:r w:rsidRPr="00C32FF3">
        <w:rPr>
          <w:rFonts w:ascii="Times New Roman" w:hAnsi="Times New Roman"/>
          <w:sz w:val="27"/>
          <w:szCs w:val="27"/>
        </w:rPr>
        <w:t>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Объём выпадающих доходов определяется в рамках прописанного алгоритма расчёта прогнозного объёма поступлений налога.</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Налог на добычу полезных ископаемых в виде апатит-штаффелитовых руд зачисляется в бюджеты бюджетной системы Российской Федерации по нормативам, установленным в соответствии со статьями БК РФ.</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244007">
      <w:pPr>
        <w:keepNext/>
        <w:numPr>
          <w:ilvl w:val="2"/>
          <w:numId w:val="45"/>
        </w:numPr>
        <w:spacing w:after="240" w:line="240" w:lineRule="auto"/>
        <w:ind w:left="0" w:firstLine="426"/>
        <w:jc w:val="center"/>
        <w:outlineLvl w:val="0"/>
        <w:rPr>
          <w:rFonts w:ascii="Times New Roman" w:eastAsia="MS Gothic" w:hAnsi="Times New Roman"/>
          <w:b/>
          <w:bCs/>
          <w:i/>
          <w:kern w:val="32"/>
          <w:sz w:val="27"/>
          <w:szCs w:val="27"/>
          <w:lang w:eastAsia="ru-RU"/>
        </w:rPr>
      </w:pPr>
      <w:bookmarkStart w:id="76" w:name="_Toc135816459"/>
      <w:r w:rsidRPr="00C32FF3">
        <w:rPr>
          <w:rFonts w:ascii="Times New Roman" w:eastAsia="MS Gothic" w:hAnsi="Times New Roman"/>
          <w:b/>
          <w:bCs/>
          <w:i/>
          <w:kern w:val="32"/>
          <w:sz w:val="27"/>
          <w:szCs w:val="27"/>
          <w:lang w:eastAsia="ru-RU"/>
        </w:rPr>
        <w:t xml:space="preserve">Налог на добычу полезных ископаемых </w:t>
      </w:r>
      <w:r w:rsidRPr="00C32FF3">
        <w:rPr>
          <w:rFonts w:ascii="Times New Roman" w:eastAsia="MS Gothic" w:hAnsi="Times New Roman"/>
          <w:b/>
          <w:bCs/>
          <w:i/>
          <w:kern w:val="32"/>
          <w:sz w:val="27"/>
          <w:szCs w:val="27"/>
          <w:lang w:eastAsia="ru-RU"/>
        </w:rPr>
        <w:br/>
        <w:t>в виде маложелезистых апатитовых руд</w:t>
      </w:r>
      <w:r w:rsidRPr="00C32FF3">
        <w:rPr>
          <w:rFonts w:ascii="Times New Roman" w:eastAsia="MS Gothic" w:hAnsi="Times New Roman"/>
          <w:b/>
          <w:bCs/>
          <w:i/>
          <w:kern w:val="32"/>
          <w:sz w:val="27"/>
          <w:szCs w:val="27"/>
          <w:lang w:eastAsia="ru-RU"/>
        </w:rPr>
        <w:br/>
        <w:t>182 1 07 01160 01 0000 110</w:t>
      </w:r>
      <w:bookmarkEnd w:id="76"/>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В прогнозе поступлений налога на добычу полезных ископаемых в виде маложелезистых апатитовых руд, учитываются:</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(налогооблагаемый объём добычи полезных ископаемых в виде маложелезистых апатитовых руд), разрабатываемые Минэкономразвития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динамика налоговой базы по налогу согласно данным отчёта по форме </w:t>
      </w:r>
      <w:r w:rsidRPr="00C32FF3">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прогнозного объёма поступлений налога на добычу полезных ископаемых в виде маложелезистых апатитовых руд осуществляется методом прямого расчёта, основанного на непосредственном использовании прогнозных значений объёмных показателей, уровней ставок и других показателей, определяющих прогнозный объём поступлений налога (налоговые льготы и преференции, уровень собираемости, переходящие платежи, изменения налогового и бюджетного законодательства и др.).</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Прогнозный объём поступлений налога на добычу полезных ископаемых в виде маложелезистых апатитовых руд (</w:t>
      </w: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МУ.м.а.р.</w:t>
      </w:r>
      <w:r w:rsidRPr="00C32FF3">
        <w:rPr>
          <w:rFonts w:ascii="Times New Roman" w:hAnsi="Times New Roman"/>
          <w:i/>
          <w:sz w:val="27"/>
          <w:szCs w:val="27"/>
        </w:rPr>
        <w:t xml:space="preserve">) </w:t>
      </w:r>
      <w:r w:rsidRPr="00C32FF3">
        <w:rPr>
          <w:rFonts w:ascii="Times New Roman" w:hAnsi="Times New Roman"/>
          <w:sz w:val="27"/>
          <w:szCs w:val="27"/>
        </w:rPr>
        <w:t>определяется исходя из следующего алгоритма расчёта:</w:t>
      </w:r>
    </w:p>
    <w:p w:rsidR="000E4CCB" w:rsidRPr="00C32FF3" w:rsidRDefault="000E4CCB" w:rsidP="000E4CCB">
      <w:pPr>
        <w:spacing w:after="0" w:line="240" w:lineRule="auto"/>
        <w:ind w:firstLine="709"/>
        <w:jc w:val="both"/>
        <w:rPr>
          <w:rFonts w:ascii="Times New Roman" w:hAnsi="Times New Roman"/>
          <w:sz w:val="14"/>
          <w:szCs w:val="27"/>
        </w:rPr>
      </w:pPr>
    </w:p>
    <w:p w:rsidR="000E4CCB" w:rsidRPr="00C32FF3" w:rsidRDefault="000E4CCB" w:rsidP="000E4CCB">
      <w:pPr>
        <w:spacing w:before="120" w:after="120" w:line="240" w:lineRule="auto"/>
        <w:ind w:firstLine="709"/>
        <w:jc w:val="center"/>
        <w:rPr>
          <w:rFonts w:ascii="Times New Roman" w:hAnsi="Times New Roman"/>
          <w:b/>
          <w:i/>
          <w:sz w:val="27"/>
          <w:szCs w:val="27"/>
        </w:rPr>
      </w:pP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МУ м.а.р.</w:t>
      </w:r>
      <w:r w:rsidRPr="00C32FF3">
        <w:rPr>
          <w:rFonts w:ascii="Times New Roman" w:hAnsi="Times New Roman"/>
          <w:b/>
          <w:i/>
          <w:sz w:val="27"/>
          <w:szCs w:val="27"/>
        </w:rPr>
        <w:t xml:space="preserve"> = (Ʃ(</w:t>
      </w:r>
      <w:r w:rsidRPr="00C32FF3">
        <w:rPr>
          <w:rFonts w:ascii="Times New Roman" w:hAnsi="Times New Roman"/>
          <w:b/>
          <w:i/>
          <w:sz w:val="27"/>
          <w:szCs w:val="27"/>
          <w:lang w:val="en-US"/>
        </w:rPr>
        <w:t>V</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МУ м.а.р. </w:t>
      </w:r>
      <w:r w:rsidRPr="00C32FF3">
        <w:rPr>
          <w:rFonts w:ascii="Times New Roman" w:hAnsi="Times New Roman"/>
          <w:b/>
          <w:i/>
          <w:sz w:val="27"/>
          <w:szCs w:val="27"/>
        </w:rPr>
        <w:t xml:space="preserve">× S) (+-) P) ×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b/>
          <w:i/>
          <w:sz w:val="27"/>
          <w:szCs w:val="27"/>
        </w:rPr>
        <w:t xml:space="preserve"> (+-) F,</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МУ м.а.р. </w:t>
      </w:r>
      <w:r w:rsidRPr="00C32FF3">
        <w:rPr>
          <w:rFonts w:ascii="Times New Roman" w:hAnsi="Times New Roman"/>
          <w:sz w:val="27"/>
          <w:szCs w:val="27"/>
        </w:rPr>
        <w:t xml:space="preserve">– налогооблагаемый объём добычи полезных ископаемых в виде маложелезистых апатитовых руд, с учётом распределения по долям на соответствующий прогнозируемый период в соответствии с фактическими </w:t>
      </w:r>
      <w:r w:rsidRPr="00C32FF3">
        <w:rPr>
          <w:rFonts w:ascii="Times New Roman" w:hAnsi="Times New Roman"/>
          <w:sz w:val="27"/>
          <w:szCs w:val="27"/>
        </w:rPr>
        <w:lastRenderedPageBreak/>
        <w:t>объёмными показателями добычи маложелезистых апатитовых руд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фактическим данным налоговых деклараций, и (или) в соответствии с динамикой объёмных показателей согласно данным отчёта по форме № 5-НДПИ, млн. тонн;</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S</w:t>
      </w:r>
      <w:r w:rsidRPr="00C32FF3">
        <w:rPr>
          <w:rFonts w:ascii="Times New Roman" w:hAnsi="Times New Roman"/>
          <w:sz w:val="27"/>
          <w:szCs w:val="27"/>
        </w:rPr>
        <w:t xml:space="preserve"> – ставка налога на добычу полезных ископаемых в виде маложелезистых апатитовых руд, установленная в соответствии с НК РФ,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P</w:t>
      </w:r>
      <w:r w:rsidRPr="00C32FF3">
        <w:rPr>
          <w:rFonts w:ascii="Times New Roman" w:hAnsi="Times New Roman"/>
          <w:sz w:val="27"/>
          <w:szCs w:val="27"/>
        </w:rPr>
        <w:t xml:space="preserve"> – переходящие платежи, тыс.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Налог на добычу полезных ископаемых в виде маложелезистых апатитовых руд зачисляется в бюджеты бюджетной системы Российской Федерации по нормативам, установленным в соответствии со статьями БК РФ.</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244007">
      <w:pPr>
        <w:keepNext/>
        <w:numPr>
          <w:ilvl w:val="1"/>
          <w:numId w:val="45"/>
        </w:numPr>
        <w:tabs>
          <w:tab w:val="left" w:pos="1985"/>
          <w:tab w:val="left" w:pos="2835"/>
          <w:tab w:val="left" w:pos="3119"/>
        </w:tabs>
        <w:spacing w:after="240" w:line="240" w:lineRule="auto"/>
        <w:ind w:left="851" w:firstLine="283"/>
        <w:jc w:val="center"/>
        <w:outlineLvl w:val="0"/>
        <w:rPr>
          <w:rFonts w:ascii="Times New Roman" w:eastAsia="MS Gothic" w:hAnsi="Times New Roman"/>
          <w:b/>
          <w:bCs/>
          <w:kern w:val="32"/>
          <w:sz w:val="27"/>
          <w:szCs w:val="27"/>
          <w:lang w:eastAsia="ru-RU"/>
        </w:rPr>
      </w:pPr>
      <w:bookmarkStart w:id="77" w:name="_Toc135816460"/>
      <w:r w:rsidRPr="00C32FF3">
        <w:rPr>
          <w:rFonts w:ascii="Times New Roman" w:eastAsia="MS Gothic" w:hAnsi="Times New Roman"/>
          <w:b/>
          <w:bCs/>
          <w:kern w:val="32"/>
          <w:sz w:val="27"/>
          <w:szCs w:val="27"/>
          <w:lang w:eastAsia="ru-RU"/>
        </w:rPr>
        <w:lastRenderedPageBreak/>
        <w:t xml:space="preserve">Регулярные платежи за добычу полезных ископаемых (роялти) при выполнении соглашений о разделе продукции </w:t>
      </w:r>
      <w:r w:rsidRPr="00C32FF3">
        <w:rPr>
          <w:rFonts w:ascii="Times New Roman" w:eastAsia="MS Gothic" w:hAnsi="Times New Roman"/>
          <w:b/>
          <w:bCs/>
          <w:kern w:val="32"/>
          <w:sz w:val="27"/>
          <w:szCs w:val="27"/>
          <w:lang w:eastAsia="ru-RU"/>
        </w:rPr>
        <w:br/>
        <w:t>182 1 07 02000 01 0000 110</w:t>
      </w:r>
      <w:bookmarkEnd w:id="77"/>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доходов в бюджетную систему Российской Федерации от уплаты регулярных платежей за добычу полезных ископаемых (роялти) при выполнении соглашений о разделе продукций (далее – СРП) осуществляется в соответствии с действующим законодательством Российской Федерации о налогах и сборах.</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Регулярные платежи за добычу полезных ископаемых (роялти) при выполнении соглашений о разделе продукций взимаются на территории Российской Федерации в соответствии с соглашениями о разработке месторождений углеводородного сырья на условиях раздела продукции (Соглашение о разделе продукции по проекту «Сахалин-1» от 30 июня 1995 года, Соглашение о разделе продукции по проекту «Сахалин-2» </w:t>
      </w:r>
      <w:r w:rsidRPr="00C32FF3">
        <w:rPr>
          <w:rFonts w:ascii="Times New Roman" w:hAnsi="Times New Roman"/>
          <w:sz w:val="27"/>
          <w:szCs w:val="27"/>
        </w:rPr>
        <w:br/>
        <w:t xml:space="preserve">от 22 июня 1994 года, Соглашение о разделе продукции по проекту «Харьягинское месторождение» от 20 декабря 1995 года). </w:t>
      </w:r>
    </w:p>
    <w:p w:rsidR="000E4CCB" w:rsidRPr="00C32FF3" w:rsidRDefault="000E4CCB" w:rsidP="00780807">
      <w:pPr>
        <w:spacing w:after="0" w:line="240" w:lineRule="auto"/>
        <w:jc w:val="both"/>
        <w:rPr>
          <w:rFonts w:ascii="Times New Roman" w:hAnsi="Times New Roman"/>
          <w:sz w:val="27"/>
          <w:szCs w:val="27"/>
        </w:rPr>
      </w:pPr>
    </w:p>
    <w:p w:rsidR="000E4CCB" w:rsidRPr="00A21547" w:rsidRDefault="00A21547" w:rsidP="00A21547">
      <w:pPr>
        <w:pStyle w:val="aff0"/>
        <w:keepNext/>
        <w:numPr>
          <w:ilvl w:val="2"/>
          <w:numId w:val="46"/>
        </w:numPr>
        <w:spacing w:after="240" w:line="240" w:lineRule="auto"/>
        <w:jc w:val="center"/>
        <w:outlineLvl w:val="0"/>
        <w:rPr>
          <w:rFonts w:ascii="Times New Roman" w:eastAsia="MS Gothic" w:hAnsi="Times New Roman"/>
          <w:b/>
          <w:bCs/>
          <w:i/>
          <w:kern w:val="32"/>
          <w:sz w:val="27"/>
          <w:szCs w:val="27"/>
        </w:rPr>
      </w:pPr>
      <w:r>
        <w:rPr>
          <w:rFonts w:ascii="Times New Roman" w:eastAsia="MS Gothic" w:hAnsi="Times New Roman"/>
          <w:b/>
          <w:bCs/>
          <w:i/>
          <w:kern w:val="32"/>
          <w:sz w:val="27"/>
          <w:szCs w:val="27"/>
        </w:rPr>
        <w:t xml:space="preserve"> </w:t>
      </w:r>
      <w:bookmarkStart w:id="78" w:name="_Toc135816461"/>
      <w:r w:rsidR="000E4CCB" w:rsidRPr="00A21547">
        <w:rPr>
          <w:rFonts w:ascii="Times New Roman" w:eastAsia="MS Gothic" w:hAnsi="Times New Roman"/>
          <w:b/>
          <w:bCs/>
          <w:i/>
          <w:kern w:val="32"/>
          <w:sz w:val="27"/>
          <w:szCs w:val="27"/>
        </w:rPr>
        <w:t xml:space="preserve">Регулярные платежи за добычу полезных ископаемых (роялти) при выполнении соглашений о разделе продукции по проектам «Сахалин-1», «Сахалин-2», «Харьягинское месторождение» в виде углеводородного сырья, за исключением газа горючего природного </w:t>
      </w:r>
      <w:r w:rsidR="000E4CCB" w:rsidRPr="00A21547">
        <w:rPr>
          <w:rFonts w:ascii="Times New Roman" w:eastAsia="MS Gothic" w:hAnsi="Times New Roman"/>
          <w:b/>
          <w:bCs/>
          <w:i/>
          <w:kern w:val="32"/>
          <w:sz w:val="27"/>
          <w:szCs w:val="27"/>
        </w:rPr>
        <w:br/>
        <w:t xml:space="preserve">(182 1 07 02021 01 0000 110, </w:t>
      </w:r>
      <w:r w:rsidR="000E4CCB" w:rsidRPr="00A21547">
        <w:rPr>
          <w:rFonts w:ascii="Times New Roman" w:eastAsia="MS Gothic" w:hAnsi="Times New Roman"/>
          <w:b/>
          <w:bCs/>
          <w:i/>
          <w:kern w:val="32"/>
          <w:sz w:val="27"/>
          <w:szCs w:val="27"/>
        </w:rPr>
        <w:br/>
        <w:t xml:space="preserve">182 1 07 02022 01 0000 110, </w:t>
      </w:r>
      <w:r w:rsidR="000E4CCB" w:rsidRPr="00A21547">
        <w:rPr>
          <w:rFonts w:ascii="Times New Roman" w:eastAsia="MS Gothic" w:hAnsi="Times New Roman"/>
          <w:b/>
          <w:bCs/>
          <w:i/>
          <w:kern w:val="32"/>
          <w:sz w:val="27"/>
          <w:szCs w:val="27"/>
        </w:rPr>
        <w:br/>
        <w:t>182 1 07 02023 01 0000 110)</w:t>
      </w:r>
      <w:bookmarkEnd w:id="78"/>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В прогнозе поступлений регулярных платежей за добычу полезных ископаемых (роялти) при выполнении СРП по проектам «Сахалин-1», «Сахалин-2», «Харьягинское месторождение» в виде углеводородного сырья (за исключением газа горючего природного) учитываются:</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показатели прогноза социально-экономического развития Российской Федерации (объём добычи нефти и газового конденсата при выполнении СРП в разрезе проектов, показатели мировых цен на нефть марки «Urals», показатели курса доллара США по отношению к рублю, цена на газ природный (дальнее зарубежье)), разрабатываемые Минэкономразвития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ставки регулярных платежей за добычу полезных ископаемых (роялти) при выполнении СРП в виде углеводородного сырья, предусмотренные соглашениями о разделе продукции по проекту «Сахалин-1» от 30 июня 1995 года, по проекту «Сахалин-2» от 22 июня 1994 года и по проекту «Харьягинское месторождение» </w:t>
      </w:r>
      <w:r w:rsidRPr="00C32FF3">
        <w:rPr>
          <w:rFonts w:ascii="Times New Roman" w:hAnsi="Times New Roman"/>
          <w:sz w:val="27"/>
          <w:szCs w:val="27"/>
        </w:rPr>
        <w:br/>
        <w:t>от 20 декабря 1995 года;</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показатели объёма природного газа, передаваемого потребителям, расположенным на территории Дальневосточного федерального округа, в счёт натуральной уплаты регулярных платежей за добычу полезных ископаемых (роялти) по проекту «Сахалин-2», в соответствии с распоряжением Правительства Российской Федерации от 06.09.2011 № 1539-р (с учётом внесённых изменений);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 и др. источники.</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прогнозного объёма поступлений регулярных платежей за добычу полезных ископаемых (роялти) при выполнении СРП по проектам «Сахалин-1», «Сахалин-2», «Харьягинское месторождение» в виде углеводородного сырья (за исключением газа горючего природного) осуществляется методом прямого расчёта, основанного на непосредственном использовании прогнозных значений объемных показателей, уровней ставок роялти и других показателей, определяющих прогнозный объём поступлений налога (показатели мировых цен на нефть марки «Urals», показатели курса доллара США по отношению к рублю и др.).</w:t>
      </w:r>
    </w:p>
    <w:p w:rsidR="000E4CCB" w:rsidRPr="00C32FF3" w:rsidRDefault="000E4CCB" w:rsidP="00780807">
      <w:pPr>
        <w:spacing w:after="0" w:line="240" w:lineRule="auto"/>
        <w:jc w:val="both"/>
        <w:rPr>
          <w:rFonts w:ascii="Times New Roman" w:hAnsi="Times New Roman"/>
          <w:sz w:val="27"/>
          <w:szCs w:val="27"/>
        </w:rPr>
      </w:pP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Прогнозный объём поступлений регулярных платежей за добычу полезных ископаемых (роялти) при выполнении СРП по проектам «Сахалин-1», «Сахалин-2», «Харьягинское месторождение» в виде углеводородного сырья (за исключением газа горючего природного) (</w:t>
      </w:r>
      <w:r w:rsidRPr="00C32FF3">
        <w:rPr>
          <w:rFonts w:ascii="Times New Roman" w:hAnsi="Times New Roman"/>
          <w:b/>
          <w:i/>
          <w:sz w:val="27"/>
          <w:szCs w:val="27"/>
        </w:rPr>
        <w:t xml:space="preserve">Р </w:t>
      </w:r>
      <w:r w:rsidRPr="00C32FF3">
        <w:rPr>
          <w:rFonts w:ascii="Times New Roman" w:hAnsi="Times New Roman"/>
          <w:b/>
          <w:i/>
          <w:sz w:val="27"/>
          <w:szCs w:val="27"/>
          <w:vertAlign w:val="subscript"/>
        </w:rPr>
        <w:t>СРП нефть/г.к</w:t>
      </w:r>
      <w:r w:rsidRPr="00C32FF3">
        <w:rPr>
          <w:rFonts w:ascii="Times New Roman" w:hAnsi="Times New Roman"/>
          <w:sz w:val="27"/>
          <w:szCs w:val="27"/>
        </w:rPr>
        <w:t>) определяется исходя из следующего алгоритма расчёта:</w:t>
      </w:r>
    </w:p>
    <w:p w:rsidR="000E4CCB" w:rsidRPr="00C32FF3" w:rsidRDefault="000E4CCB" w:rsidP="000E4CCB">
      <w:pPr>
        <w:spacing w:before="120" w:after="120" w:line="240" w:lineRule="auto"/>
        <w:ind w:firstLine="709"/>
        <w:jc w:val="center"/>
        <w:rPr>
          <w:rFonts w:ascii="Times New Roman" w:hAnsi="Times New Roman"/>
          <w:b/>
          <w:i/>
          <w:sz w:val="27"/>
          <w:szCs w:val="27"/>
        </w:rPr>
      </w:pPr>
      <w:r w:rsidRPr="00C32FF3">
        <w:rPr>
          <w:rFonts w:ascii="Times New Roman" w:hAnsi="Times New Roman"/>
          <w:b/>
          <w:i/>
          <w:sz w:val="27"/>
          <w:szCs w:val="27"/>
        </w:rPr>
        <w:t xml:space="preserve">Р </w:t>
      </w:r>
      <w:r w:rsidRPr="00C32FF3">
        <w:rPr>
          <w:rFonts w:ascii="Times New Roman" w:hAnsi="Times New Roman"/>
          <w:b/>
          <w:i/>
          <w:sz w:val="27"/>
          <w:szCs w:val="27"/>
          <w:vertAlign w:val="subscript"/>
        </w:rPr>
        <w:t>СРП нефть/г.к.</w:t>
      </w:r>
      <w:r w:rsidRPr="00C32FF3">
        <w:rPr>
          <w:rFonts w:ascii="Times New Roman" w:hAnsi="Times New Roman"/>
          <w:b/>
          <w:i/>
          <w:sz w:val="27"/>
          <w:szCs w:val="27"/>
        </w:rPr>
        <w:t xml:space="preserve"> = ((Ʃ(</w:t>
      </w:r>
      <w:r w:rsidRPr="00C32FF3">
        <w:rPr>
          <w:rFonts w:ascii="Times New Roman" w:hAnsi="Times New Roman"/>
          <w:b/>
          <w:i/>
          <w:sz w:val="27"/>
          <w:szCs w:val="27"/>
          <w:lang w:val="en-US"/>
        </w:rPr>
        <w:t>V</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СРП нефть/г.к </w:t>
      </w:r>
      <w:r w:rsidRPr="00C32FF3">
        <w:rPr>
          <w:rFonts w:ascii="Times New Roman" w:hAnsi="Times New Roman"/>
          <w:b/>
          <w:i/>
          <w:sz w:val="27"/>
          <w:szCs w:val="27"/>
        </w:rPr>
        <w:t xml:space="preserve">× Ц </w:t>
      </w:r>
      <w:r w:rsidRPr="00C32FF3">
        <w:rPr>
          <w:rFonts w:ascii="Times New Roman" w:hAnsi="Times New Roman"/>
          <w:b/>
          <w:i/>
          <w:sz w:val="27"/>
          <w:szCs w:val="27"/>
          <w:vertAlign w:val="subscript"/>
        </w:rPr>
        <w:t xml:space="preserve">нефть </w:t>
      </w:r>
      <w:r w:rsidRPr="00C32FF3">
        <w:rPr>
          <w:rFonts w:ascii="Times New Roman" w:hAnsi="Times New Roman"/>
          <w:b/>
          <w:i/>
          <w:sz w:val="27"/>
          <w:szCs w:val="27"/>
        </w:rPr>
        <w:t xml:space="preserve">× 7,3× </w:t>
      </w:r>
      <w:r w:rsidRPr="00C32FF3">
        <w:rPr>
          <w:rFonts w:ascii="Times New Roman" w:hAnsi="Times New Roman"/>
          <w:b/>
          <w:i/>
          <w:sz w:val="27"/>
          <w:szCs w:val="27"/>
          <w:lang w:val="en-US"/>
        </w:rPr>
        <w:t>S</w:t>
      </w:r>
      <w:r w:rsidRPr="00C32FF3">
        <w:rPr>
          <w:rFonts w:ascii="Times New Roman" w:hAnsi="Times New Roman"/>
          <w:b/>
          <w:i/>
          <w:sz w:val="27"/>
          <w:szCs w:val="27"/>
        </w:rPr>
        <w:t>×К</w:t>
      </w:r>
      <w:r w:rsidRPr="00C32FF3">
        <w:rPr>
          <w:rFonts w:ascii="Times New Roman" w:hAnsi="Times New Roman"/>
          <w:b/>
          <w:i/>
          <w:sz w:val="27"/>
          <w:szCs w:val="27"/>
          <w:vertAlign w:val="subscript"/>
        </w:rPr>
        <w:t>$</w:t>
      </w:r>
      <w:r w:rsidRPr="00C32FF3">
        <w:rPr>
          <w:rFonts w:ascii="Times New Roman" w:hAnsi="Times New Roman"/>
          <w:b/>
          <w:i/>
          <w:sz w:val="27"/>
          <w:szCs w:val="27"/>
        </w:rPr>
        <w:t xml:space="preserve">))- </w:t>
      </w:r>
    </w:p>
    <w:p w:rsidR="000E4CCB" w:rsidRPr="00C32FF3" w:rsidRDefault="000E4CCB" w:rsidP="000E4CCB">
      <w:pPr>
        <w:spacing w:before="120" w:after="120" w:line="240" w:lineRule="auto"/>
        <w:ind w:firstLine="709"/>
        <w:jc w:val="center"/>
        <w:rPr>
          <w:rFonts w:ascii="Times New Roman" w:hAnsi="Times New Roman"/>
          <w:b/>
          <w:i/>
          <w:sz w:val="27"/>
          <w:szCs w:val="27"/>
        </w:rPr>
      </w:pPr>
      <w:r w:rsidRPr="00C32FF3">
        <w:rPr>
          <w:rFonts w:ascii="Times New Roman" w:hAnsi="Times New Roman"/>
          <w:b/>
          <w:i/>
          <w:sz w:val="27"/>
          <w:szCs w:val="27"/>
        </w:rPr>
        <w:t>∆Р</w:t>
      </w:r>
      <w:r w:rsidRPr="00C32FF3">
        <w:rPr>
          <w:rFonts w:ascii="Times New Roman" w:hAnsi="Times New Roman"/>
          <w:sz w:val="27"/>
          <w:szCs w:val="27"/>
        </w:rPr>
        <w:t xml:space="preserve"> </w:t>
      </w:r>
      <w:r w:rsidRPr="00C32FF3">
        <w:rPr>
          <w:rFonts w:ascii="Times New Roman" w:hAnsi="Times New Roman"/>
          <w:b/>
          <w:i/>
          <w:sz w:val="27"/>
          <w:szCs w:val="27"/>
          <w:vertAlign w:val="subscript"/>
        </w:rPr>
        <w:t>СРП нефть/г.к.</w:t>
      </w:r>
      <w:r w:rsidRPr="00C32FF3">
        <w:rPr>
          <w:rFonts w:ascii="Times New Roman" w:hAnsi="Times New Roman"/>
          <w:sz w:val="27"/>
          <w:szCs w:val="27"/>
        </w:rPr>
        <w:t xml:space="preserve"> </w:t>
      </w:r>
      <w:r w:rsidRPr="00C32FF3">
        <w:rPr>
          <w:rFonts w:ascii="Times New Roman" w:hAnsi="Times New Roman"/>
          <w:b/>
          <w:i/>
          <w:sz w:val="27"/>
          <w:szCs w:val="27"/>
          <w:vertAlign w:val="subscript"/>
        </w:rPr>
        <w:t>«Сахалин-2»</w:t>
      </w:r>
      <w:r w:rsidRPr="00C32FF3">
        <w:rPr>
          <w:rFonts w:ascii="Times New Roman" w:hAnsi="Times New Roman"/>
          <w:sz w:val="27"/>
          <w:szCs w:val="27"/>
        </w:rPr>
        <w:t xml:space="preserve">) </w:t>
      </w:r>
      <w:r w:rsidRPr="00C32FF3">
        <w:rPr>
          <w:rFonts w:ascii="Times New Roman" w:hAnsi="Times New Roman"/>
          <w:b/>
          <w:i/>
          <w:sz w:val="27"/>
          <w:szCs w:val="27"/>
        </w:rPr>
        <w:t xml:space="preserve">(+-) </w:t>
      </w:r>
      <w:r w:rsidRPr="00C32FF3">
        <w:rPr>
          <w:rFonts w:ascii="Times New Roman" w:hAnsi="Times New Roman"/>
          <w:b/>
          <w:i/>
          <w:sz w:val="27"/>
          <w:szCs w:val="27"/>
          <w:lang w:val="en-US"/>
        </w:rPr>
        <w:t>F</w:t>
      </w:r>
      <w:r w:rsidRPr="00C32FF3">
        <w:rPr>
          <w:rFonts w:ascii="Times New Roman" w:hAnsi="Times New Roman"/>
          <w:b/>
          <w:i/>
          <w:sz w:val="27"/>
          <w:szCs w:val="27"/>
        </w:rPr>
        <w:t>,</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где,</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lang w:val="en-US"/>
        </w:rPr>
        <w:t>V</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СРП нефть/г.к </w:t>
      </w:r>
      <w:r w:rsidRPr="00C32FF3">
        <w:rPr>
          <w:rFonts w:ascii="Times New Roman" w:hAnsi="Times New Roman"/>
          <w:snapToGrid w:val="0"/>
          <w:sz w:val="27"/>
          <w:szCs w:val="27"/>
          <w:lang w:eastAsia="ru-RU"/>
        </w:rPr>
        <w:t xml:space="preserve">– объёмы добычи </w:t>
      </w:r>
      <w:r w:rsidRPr="00C32FF3">
        <w:rPr>
          <w:rFonts w:ascii="Times New Roman" w:hAnsi="Times New Roman"/>
          <w:bCs/>
          <w:snapToGrid w:val="0"/>
          <w:sz w:val="27"/>
          <w:szCs w:val="27"/>
          <w:lang w:eastAsia="ru-RU"/>
        </w:rPr>
        <w:t>нефти и газового конденсата по проектам</w:t>
      </w:r>
      <w:r w:rsidRPr="00C32FF3">
        <w:rPr>
          <w:rFonts w:ascii="Times New Roman" w:hAnsi="Times New Roman"/>
          <w:snapToGrid w:val="0"/>
          <w:sz w:val="27"/>
          <w:szCs w:val="27"/>
          <w:lang w:eastAsia="ru-RU"/>
        </w:rPr>
        <w:t>, млн. тонн;</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rPr>
        <w:t xml:space="preserve">Ц </w:t>
      </w:r>
      <w:r w:rsidRPr="00C32FF3">
        <w:rPr>
          <w:rFonts w:ascii="Times New Roman" w:hAnsi="Times New Roman"/>
          <w:b/>
          <w:i/>
          <w:sz w:val="27"/>
          <w:szCs w:val="27"/>
          <w:vertAlign w:val="subscript"/>
        </w:rPr>
        <w:t xml:space="preserve">нефть </w:t>
      </w:r>
      <w:r w:rsidRPr="00C32FF3">
        <w:rPr>
          <w:rFonts w:ascii="Times New Roman" w:hAnsi="Times New Roman"/>
          <w:snapToGrid w:val="0"/>
          <w:sz w:val="27"/>
          <w:szCs w:val="27"/>
          <w:lang w:eastAsia="ru-RU"/>
        </w:rPr>
        <w:t>– среднегодовая цена на нефть марки «</w:t>
      </w:r>
      <w:r w:rsidRPr="00C32FF3">
        <w:rPr>
          <w:rFonts w:ascii="Times New Roman" w:hAnsi="Times New Roman"/>
          <w:snapToGrid w:val="0"/>
          <w:sz w:val="27"/>
          <w:szCs w:val="27"/>
          <w:lang w:val="en-US" w:eastAsia="ru-RU"/>
        </w:rPr>
        <w:t>Urals</w:t>
      </w:r>
      <w:r w:rsidRPr="00C32FF3">
        <w:rPr>
          <w:rFonts w:ascii="Times New Roman" w:hAnsi="Times New Roman"/>
          <w:snapToGrid w:val="0"/>
          <w:sz w:val="27"/>
          <w:szCs w:val="27"/>
          <w:lang w:eastAsia="ru-RU"/>
        </w:rPr>
        <w:t>», долл./баррель;</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rPr>
        <w:t xml:space="preserve">7,3 </w:t>
      </w:r>
      <w:r w:rsidRPr="00C32FF3">
        <w:rPr>
          <w:rFonts w:ascii="Times New Roman" w:hAnsi="Times New Roman"/>
          <w:snapToGrid w:val="0"/>
          <w:sz w:val="27"/>
          <w:szCs w:val="27"/>
          <w:lang w:eastAsia="ru-RU"/>
        </w:rPr>
        <w:t>– коэффициент перевода барреля в тонну;</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lang w:val="en-US"/>
        </w:rPr>
        <w:t>S</w:t>
      </w:r>
      <w:r w:rsidRPr="00C32FF3">
        <w:rPr>
          <w:rFonts w:ascii="Times New Roman" w:hAnsi="Times New Roman"/>
          <w:snapToGrid w:val="0"/>
          <w:sz w:val="27"/>
          <w:szCs w:val="27"/>
          <w:lang w:eastAsia="ru-RU"/>
        </w:rPr>
        <w:t xml:space="preserve"> – ставки </w:t>
      </w:r>
      <w:r w:rsidRPr="00C32FF3">
        <w:rPr>
          <w:rFonts w:ascii="Times New Roman" w:hAnsi="Times New Roman"/>
          <w:bCs/>
          <w:snapToGrid w:val="0"/>
          <w:sz w:val="27"/>
          <w:szCs w:val="27"/>
          <w:lang w:eastAsia="ru-RU"/>
        </w:rPr>
        <w:t xml:space="preserve">регулярных платежей </w:t>
      </w:r>
      <w:r w:rsidRPr="00C32FF3">
        <w:rPr>
          <w:rFonts w:ascii="Times New Roman" w:hAnsi="Times New Roman"/>
          <w:sz w:val="27"/>
          <w:szCs w:val="27"/>
          <w:lang w:eastAsia="ru-RU"/>
        </w:rPr>
        <w:t xml:space="preserve">за добычу полезных ископаемых (роялти) при выполнении </w:t>
      </w:r>
      <w:r w:rsidRPr="00C32FF3">
        <w:rPr>
          <w:rFonts w:ascii="Times New Roman" w:hAnsi="Times New Roman"/>
          <w:snapToGrid w:val="0"/>
          <w:sz w:val="27"/>
          <w:szCs w:val="27"/>
          <w:lang w:eastAsia="ru-RU"/>
        </w:rPr>
        <w:t>соглашений о разделе продукции по проектам,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К</w:t>
      </w:r>
      <w:r w:rsidRPr="00C32FF3">
        <w:rPr>
          <w:rFonts w:ascii="Times New Roman" w:hAnsi="Times New Roman"/>
          <w:b/>
          <w:i/>
          <w:sz w:val="27"/>
          <w:szCs w:val="27"/>
          <w:vertAlign w:val="subscript"/>
        </w:rPr>
        <w:t>$</w:t>
      </w:r>
      <w:r w:rsidRPr="00C32FF3">
        <w:rPr>
          <w:rFonts w:ascii="Times New Roman" w:hAnsi="Times New Roman"/>
          <w:sz w:val="27"/>
          <w:szCs w:val="27"/>
        </w:rPr>
        <w:t xml:space="preserve"> – среднегодовой курс доллара США по отношению к рублю, рублей;</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rPr>
        <w:t>∆Р</w:t>
      </w:r>
      <w:r w:rsidRPr="00C32FF3">
        <w:rPr>
          <w:rFonts w:ascii="Times New Roman" w:hAnsi="Times New Roman"/>
          <w:sz w:val="27"/>
          <w:szCs w:val="27"/>
        </w:rPr>
        <w:t xml:space="preserve"> </w:t>
      </w:r>
      <w:r w:rsidRPr="00C32FF3">
        <w:rPr>
          <w:rFonts w:ascii="Times New Roman" w:hAnsi="Times New Roman"/>
          <w:b/>
          <w:i/>
          <w:sz w:val="27"/>
          <w:szCs w:val="27"/>
          <w:vertAlign w:val="subscript"/>
        </w:rPr>
        <w:t>СРП нефть/г.к.</w:t>
      </w:r>
      <w:r w:rsidRPr="00C32FF3">
        <w:rPr>
          <w:rFonts w:ascii="Times New Roman" w:hAnsi="Times New Roman"/>
          <w:sz w:val="27"/>
          <w:szCs w:val="27"/>
        </w:rPr>
        <w:t xml:space="preserve"> </w:t>
      </w:r>
      <w:r w:rsidRPr="00C32FF3">
        <w:rPr>
          <w:rFonts w:ascii="Times New Roman" w:hAnsi="Times New Roman"/>
          <w:b/>
          <w:i/>
          <w:sz w:val="27"/>
          <w:szCs w:val="27"/>
          <w:vertAlign w:val="subscript"/>
        </w:rPr>
        <w:t>«Сахалин-2»</w:t>
      </w:r>
      <w:r w:rsidRPr="00C32FF3">
        <w:rPr>
          <w:rFonts w:ascii="Times New Roman" w:hAnsi="Times New Roman"/>
          <w:snapToGrid w:val="0"/>
          <w:sz w:val="27"/>
          <w:szCs w:val="27"/>
          <w:lang w:eastAsia="ru-RU"/>
        </w:rPr>
        <w:t xml:space="preserve"> – сумма компенсации стоимости объёма природного газа, передаваемого потребителям, расположенным на территории Дальневосточного федерального округа, в счёт натуральной уплаты регулярных платежей за добычу полезных ископаемых (роялти) по проекту «Сахалин-2» непокрытая за счет поступлений </w:t>
      </w:r>
      <w:r w:rsidRPr="00C32FF3">
        <w:rPr>
          <w:rFonts w:ascii="Times New Roman" w:hAnsi="Times New Roman"/>
          <w:sz w:val="27"/>
          <w:szCs w:val="27"/>
          <w:lang w:eastAsia="ru-RU"/>
        </w:rPr>
        <w:t>регулярных платежей за добычу полезных ископаемых (роялти) при выполнении СРП в виде углеводородного сырья (газ горючий природный) по проекту «Сахалин-2», тыс.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E4CCB" w:rsidRPr="00C32FF3" w:rsidRDefault="000E4CCB" w:rsidP="000E4CCB">
      <w:pPr>
        <w:spacing w:after="0" w:line="240" w:lineRule="auto"/>
        <w:ind w:firstLine="709"/>
        <w:jc w:val="both"/>
        <w:rPr>
          <w:rFonts w:ascii="Times New Roman" w:hAnsi="Times New Roman"/>
          <w:snapToGrid w:val="0"/>
          <w:sz w:val="28"/>
          <w:szCs w:val="28"/>
          <w:lang w:eastAsia="ru-RU"/>
        </w:rPr>
      </w:pPr>
    </w:p>
    <w:p w:rsidR="000E4CCB" w:rsidRPr="00C32FF3" w:rsidRDefault="000E4CCB" w:rsidP="000E4CCB">
      <w:pPr>
        <w:spacing w:after="0" w:line="240" w:lineRule="auto"/>
        <w:ind w:firstLine="709"/>
        <w:jc w:val="both"/>
        <w:rPr>
          <w:rFonts w:ascii="Times New Roman" w:hAnsi="Times New Roman"/>
          <w:sz w:val="27"/>
          <w:szCs w:val="27"/>
          <w:lang w:eastAsia="ru-RU"/>
        </w:rPr>
      </w:pPr>
      <w:r w:rsidRPr="00C32FF3">
        <w:rPr>
          <w:rFonts w:ascii="Times New Roman" w:hAnsi="Times New Roman"/>
          <w:snapToGrid w:val="0"/>
          <w:sz w:val="27"/>
          <w:szCs w:val="27"/>
          <w:lang w:eastAsia="ru-RU"/>
        </w:rPr>
        <w:t>Сумма компенсации стоимости объёма природного газа, передаваемого в счёт натуральной уплаты регулярных платежей за добычу полезных ископаемых (роялти) по проекту «Сахалин-2» (</w:t>
      </w:r>
      <w:r w:rsidRPr="00C32FF3">
        <w:rPr>
          <w:rFonts w:ascii="Times New Roman" w:hAnsi="Times New Roman"/>
          <w:b/>
          <w:i/>
          <w:sz w:val="27"/>
          <w:szCs w:val="27"/>
        </w:rPr>
        <w:t>∆Р</w:t>
      </w:r>
      <w:r w:rsidRPr="00C32FF3">
        <w:rPr>
          <w:rFonts w:ascii="Times New Roman" w:hAnsi="Times New Roman"/>
          <w:sz w:val="27"/>
          <w:szCs w:val="27"/>
        </w:rPr>
        <w:t xml:space="preserve"> </w:t>
      </w:r>
      <w:r w:rsidRPr="00C32FF3">
        <w:rPr>
          <w:rFonts w:ascii="Times New Roman" w:hAnsi="Times New Roman"/>
          <w:b/>
          <w:i/>
          <w:sz w:val="27"/>
          <w:szCs w:val="27"/>
          <w:vertAlign w:val="subscript"/>
        </w:rPr>
        <w:t>СРП нефть/г.к.</w:t>
      </w:r>
      <w:r w:rsidRPr="00C32FF3">
        <w:rPr>
          <w:rFonts w:ascii="Times New Roman" w:hAnsi="Times New Roman"/>
          <w:sz w:val="27"/>
          <w:szCs w:val="27"/>
        </w:rPr>
        <w:t xml:space="preserve"> </w:t>
      </w:r>
      <w:r w:rsidRPr="00C32FF3">
        <w:rPr>
          <w:rFonts w:ascii="Times New Roman" w:hAnsi="Times New Roman"/>
          <w:b/>
          <w:i/>
          <w:sz w:val="27"/>
          <w:szCs w:val="27"/>
          <w:vertAlign w:val="subscript"/>
        </w:rPr>
        <w:t>«Сахалин-2»</w:t>
      </w:r>
      <w:r w:rsidRPr="00C32FF3">
        <w:rPr>
          <w:rFonts w:ascii="Times New Roman" w:hAnsi="Times New Roman"/>
          <w:b/>
          <w:i/>
          <w:sz w:val="27"/>
          <w:szCs w:val="27"/>
        </w:rPr>
        <w:t>)</w:t>
      </w:r>
      <w:r w:rsidRPr="00C32FF3">
        <w:rPr>
          <w:rFonts w:ascii="Times New Roman" w:hAnsi="Times New Roman"/>
          <w:b/>
          <w:i/>
          <w:sz w:val="27"/>
          <w:szCs w:val="27"/>
          <w:vertAlign w:val="subscript"/>
        </w:rPr>
        <w:t xml:space="preserve"> </w:t>
      </w:r>
      <w:r w:rsidRPr="00C32FF3">
        <w:rPr>
          <w:rFonts w:ascii="Times New Roman" w:hAnsi="Times New Roman"/>
          <w:sz w:val="27"/>
          <w:szCs w:val="27"/>
          <w:lang w:eastAsia="ru-RU"/>
        </w:rPr>
        <w:t xml:space="preserve">, возникает в случае превышения </w:t>
      </w:r>
      <w:r w:rsidRPr="00C32FF3">
        <w:rPr>
          <w:rFonts w:ascii="Times New Roman" w:hAnsi="Times New Roman"/>
          <w:snapToGrid w:val="0"/>
          <w:sz w:val="27"/>
          <w:szCs w:val="27"/>
          <w:lang w:eastAsia="ru-RU"/>
        </w:rPr>
        <w:t xml:space="preserve">объёма природного газа, передаваемого в счёт натуральной уплаты регулярных платежей за добычу полезных ископаемых (роялти) по проекту «Сахалин-2» над прогнозным объёмом поступлений </w:t>
      </w:r>
      <w:r w:rsidRPr="00C32FF3">
        <w:rPr>
          <w:rFonts w:ascii="Times New Roman" w:hAnsi="Times New Roman"/>
          <w:sz w:val="27"/>
          <w:szCs w:val="27"/>
          <w:lang w:eastAsia="ru-RU"/>
        </w:rPr>
        <w:t xml:space="preserve">регулярных платежей за добычу полезных ископаемых (роялти) при выполнении СРП в виде углеводородного сырья (газ горючий природный) по проекту «Сахалин-2» </w:t>
      </w:r>
      <w:r w:rsidRPr="00C32FF3">
        <w:rPr>
          <w:rFonts w:ascii="Times New Roman" w:hAnsi="Times New Roman"/>
          <w:snapToGrid w:val="0"/>
          <w:sz w:val="27"/>
          <w:szCs w:val="27"/>
          <w:lang w:eastAsia="ru-RU"/>
        </w:rPr>
        <w:t>и рассчитывается по формуле</w:t>
      </w:r>
      <w:r w:rsidRPr="00C32FF3">
        <w:rPr>
          <w:rFonts w:ascii="Times New Roman" w:hAnsi="Times New Roman"/>
          <w:sz w:val="27"/>
          <w:szCs w:val="27"/>
          <w:lang w:eastAsia="ru-RU"/>
        </w:rPr>
        <w:t>:</w:t>
      </w:r>
    </w:p>
    <w:p w:rsidR="000E4CCB" w:rsidRPr="00C32FF3" w:rsidRDefault="000E4CCB" w:rsidP="000E4CCB">
      <w:pPr>
        <w:spacing w:after="0" w:line="240" w:lineRule="auto"/>
        <w:ind w:firstLine="709"/>
        <w:jc w:val="both"/>
        <w:rPr>
          <w:rFonts w:ascii="Times New Roman" w:hAnsi="Times New Roman"/>
          <w:sz w:val="16"/>
          <w:szCs w:val="16"/>
          <w:lang w:eastAsia="ru-RU"/>
        </w:rPr>
      </w:pPr>
    </w:p>
    <w:p w:rsidR="000E4CCB" w:rsidRPr="00C32FF3" w:rsidRDefault="000E4CCB" w:rsidP="000E4CCB">
      <w:pPr>
        <w:spacing w:after="0" w:line="240" w:lineRule="auto"/>
        <w:ind w:firstLine="709"/>
        <w:jc w:val="center"/>
        <w:rPr>
          <w:rFonts w:ascii="Times New Roman" w:hAnsi="Times New Roman"/>
          <w:i/>
          <w:snapToGrid w:val="0"/>
          <w:sz w:val="27"/>
          <w:szCs w:val="27"/>
          <w:lang w:eastAsia="ru-RU"/>
        </w:rPr>
      </w:pPr>
      <w:r w:rsidRPr="00C32FF3">
        <w:rPr>
          <w:rFonts w:ascii="Times New Roman" w:hAnsi="Times New Roman"/>
          <w:b/>
          <w:i/>
          <w:sz w:val="27"/>
          <w:szCs w:val="27"/>
        </w:rPr>
        <w:t>∆Р</w:t>
      </w:r>
      <w:r w:rsidRPr="00C32FF3">
        <w:rPr>
          <w:rFonts w:ascii="Times New Roman" w:hAnsi="Times New Roman"/>
          <w:i/>
          <w:sz w:val="27"/>
          <w:szCs w:val="27"/>
        </w:rPr>
        <w:t xml:space="preserve"> </w:t>
      </w:r>
      <w:r w:rsidRPr="00C32FF3">
        <w:rPr>
          <w:rFonts w:ascii="Times New Roman" w:hAnsi="Times New Roman"/>
          <w:b/>
          <w:i/>
          <w:sz w:val="27"/>
          <w:szCs w:val="27"/>
          <w:vertAlign w:val="subscript"/>
        </w:rPr>
        <w:t>СРП нефть/г.к.</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«Сахалин-2»</w:t>
      </w:r>
      <w:r w:rsidRPr="00C32FF3">
        <w:rPr>
          <w:rFonts w:ascii="Times New Roman" w:hAnsi="Times New Roman"/>
          <w:b/>
          <w:i/>
          <w:snapToGrid w:val="0"/>
          <w:sz w:val="27"/>
          <w:szCs w:val="27"/>
          <w:lang w:eastAsia="ru-RU"/>
        </w:rPr>
        <w:t xml:space="preserve"> </w:t>
      </w:r>
      <w:r w:rsidRPr="00C32FF3">
        <w:rPr>
          <w:rFonts w:ascii="Times New Roman" w:hAnsi="Times New Roman"/>
          <w:i/>
          <w:snapToGrid w:val="0"/>
          <w:sz w:val="27"/>
          <w:szCs w:val="27"/>
          <w:lang w:eastAsia="ru-RU"/>
        </w:rPr>
        <w:t xml:space="preserve">= </w:t>
      </w:r>
      <w:r w:rsidRPr="00C32FF3">
        <w:rPr>
          <w:rFonts w:ascii="Times New Roman" w:hAnsi="Times New Roman"/>
          <w:sz w:val="27"/>
          <w:szCs w:val="27"/>
        </w:rPr>
        <w:t>(</w:t>
      </w:r>
      <w:r w:rsidRPr="00C32FF3">
        <w:rPr>
          <w:rFonts w:ascii="Times New Roman" w:hAnsi="Times New Roman"/>
          <w:b/>
          <w:i/>
          <w:sz w:val="27"/>
          <w:szCs w:val="27"/>
        </w:rPr>
        <w:t xml:space="preserve">V </w:t>
      </w:r>
      <w:r w:rsidRPr="00C32FF3">
        <w:rPr>
          <w:rFonts w:ascii="Times New Roman" w:hAnsi="Times New Roman"/>
          <w:b/>
          <w:i/>
          <w:sz w:val="27"/>
          <w:szCs w:val="27"/>
          <w:vertAlign w:val="subscript"/>
        </w:rPr>
        <w:t>СРП перед.газ</w:t>
      </w:r>
      <w:r w:rsidRPr="00C32FF3">
        <w:rPr>
          <w:rFonts w:ascii="Times New Roman" w:hAnsi="Times New Roman"/>
          <w:sz w:val="27"/>
          <w:szCs w:val="27"/>
        </w:rPr>
        <w:t xml:space="preserve"> × </w:t>
      </w:r>
      <w:r w:rsidRPr="00C32FF3">
        <w:rPr>
          <w:rFonts w:ascii="Times New Roman" w:hAnsi="Times New Roman"/>
          <w:b/>
          <w:i/>
          <w:sz w:val="27"/>
          <w:szCs w:val="27"/>
        </w:rPr>
        <w:t xml:space="preserve">Ц </w:t>
      </w:r>
      <w:r w:rsidRPr="00C32FF3">
        <w:rPr>
          <w:rFonts w:ascii="Times New Roman" w:hAnsi="Times New Roman"/>
          <w:b/>
          <w:i/>
          <w:sz w:val="27"/>
          <w:szCs w:val="27"/>
          <w:vertAlign w:val="subscript"/>
        </w:rPr>
        <w:t xml:space="preserve">газ </w:t>
      </w:r>
      <w:r w:rsidRPr="00C32FF3">
        <w:rPr>
          <w:rFonts w:ascii="Times New Roman" w:hAnsi="Times New Roman"/>
          <w:sz w:val="27"/>
          <w:szCs w:val="27"/>
        </w:rPr>
        <w:t xml:space="preserve">× </w:t>
      </w:r>
      <w:r w:rsidRPr="00C32FF3">
        <w:rPr>
          <w:rFonts w:ascii="Times New Roman" w:hAnsi="Times New Roman"/>
          <w:b/>
          <w:i/>
          <w:sz w:val="27"/>
          <w:szCs w:val="27"/>
        </w:rPr>
        <w:t>К</w:t>
      </w:r>
      <w:r w:rsidRPr="00C32FF3">
        <w:rPr>
          <w:rFonts w:ascii="Times New Roman" w:hAnsi="Times New Roman"/>
          <w:b/>
          <w:i/>
          <w:sz w:val="27"/>
          <w:szCs w:val="27"/>
          <w:vertAlign w:val="subscript"/>
        </w:rPr>
        <w:t>$</w:t>
      </w:r>
      <w:r w:rsidRPr="00C32FF3">
        <w:rPr>
          <w:rFonts w:ascii="Times New Roman" w:hAnsi="Times New Roman"/>
          <w:sz w:val="27"/>
          <w:szCs w:val="27"/>
        </w:rPr>
        <w:t xml:space="preserve">) </w:t>
      </w:r>
      <w:r w:rsidRPr="00C32FF3">
        <w:rPr>
          <w:rFonts w:ascii="Times New Roman" w:hAnsi="Times New Roman"/>
          <w:i/>
          <w:snapToGrid w:val="0"/>
          <w:sz w:val="27"/>
          <w:szCs w:val="27"/>
          <w:lang w:eastAsia="ru-RU"/>
        </w:rPr>
        <w:t xml:space="preserve">– </w:t>
      </w:r>
    </w:p>
    <w:p w:rsidR="000E4CCB" w:rsidRPr="00C32FF3" w:rsidRDefault="000E4CCB" w:rsidP="000E4CCB">
      <w:pPr>
        <w:spacing w:after="0" w:line="240" w:lineRule="auto"/>
        <w:ind w:firstLine="709"/>
        <w:jc w:val="center"/>
        <w:rPr>
          <w:rFonts w:ascii="Times New Roman" w:hAnsi="Times New Roman"/>
          <w:i/>
          <w:snapToGrid w:val="0"/>
          <w:sz w:val="27"/>
          <w:szCs w:val="27"/>
          <w:lang w:eastAsia="ru-RU"/>
        </w:rPr>
      </w:pPr>
      <w:r w:rsidRPr="00C32FF3">
        <w:rPr>
          <w:rFonts w:ascii="Times New Roman" w:hAnsi="Times New Roman"/>
          <w:sz w:val="27"/>
          <w:szCs w:val="27"/>
        </w:rPr>
        <w:t>(</w:t>
      </w:r>
      <w:r w:rsidRPr="00C32FF3">
        <w:rPr>
          <w:rFonts w:ascii="Times New Roman" w:hAnsi="Times New Roman"/>
          <w:b/>
          <w:i/>
          <w:sz w:val="27"/>
          <w:szCs w:val="27"/>
        </w:rPr>
        <w:t xml:space="preserve">V </w:t>
      </w:r>
      <w:r w:rsidRPr="00C32FF3">
        <w:rPr>
          <w:rFonts w:ascii="Times New Roman" w:hAnsi="Times New Roman"/>
          <w:b/>
          <w:i/>
          <w:sz w:val="27"/>
          <w:szCs w:val="27"/>
          <w:vertAlign w:val="subscript"/>
        </w:rPr>
        <w:t>СРП газ «Сахалин-2»</w:t>
      </w:r>
      <w:r w:rsidRPr="00C32FF3">
        <w:rPr>
          <w:rFonts w:ascii="Times New Roman" w:hAnsi="Times New Roman"/>
          <w:sz w:val="27"/>
          <w:szCs w:val="27"/>
        </w:rPr>
        <w:t xml:space="preserve"> × </w:t>
      </w:r>
      <w:r w:rsidRPr="00C32FF3">
        <w:rPr>
          <w:rFonts w:ascii="Times New Roman" w:hAnsi="Times New Roman"/>
          <w:b/>
          <w:i/>
          <w:sz w:val="27"/>
          <w:szCs w:val="27"/>
        </w:rPr>
        <w:t xml:space="preserve">Ц </w:t>
      </w:r>
      <w:r w:rsidRPr="00C32FF3">
        <w:rPr>
          <w:rFonts w:ascii="Times New Roman" w:hAnsi="Times New Roman"/>
          <w:b/>
          <w:i/>
          <w:sz w:val="27"/>
          <w:szCs w:val="27"/>
          <w:vertAlign w:val="subscript"/>
        </w:rPr>
        <w:t xml:space="preserve">газ </w:t>
      </w:r>
      <w:r w:rsidRPr="00C32FF3">
        <w:rPr>
          <w:rFonts w:ascii="Times New Roman" w:hAnsi="Times New Roman"/>
          <w:sz w:val="27"/>
          <w:szCs w:val="27"/>
        </w:rPr>
        <w:t xml:space="preserve">× </w:t>
      </w:r>
      <w:r w:rsidRPr="00C32FF3">
        <w:rPr>
          <w:rFonts w:ascii="Times New Roman" w:hAnsi="Times New Roman"/>
          <w:b/>
          <w:i/>
          <w:sz w:val="27"/>
          <w:szCs w:val="27"/>
          <w:lang w:val="en-US"/>
        </w:rPr>
        <w:t>S</w:t>
      </w:r>
      <w:r w:rsidRPr="00C32FF3">
        <w:rPr>
          <w:rFonts w:ascii="Times New Roman" w:hAnsi="Times New Roman"/>
          <w:sz w:val="27"/>
          <w:szCs w:val="27"/>
        </w:rPr>
        <w:t xml:space="preserve"> × </w:t>
      </w:r>
      <w:r w:rsidRPr="00C32FF3">
        <w:rPr>
          <w:rFonts w:ascii="Times New Roman" w:hAnsi="Times New Roman"/>
          <w:b/>
          <w:i/>
          <w:sz w:val="27"/>
          <w:szCs w:val="27"/>
        </w:rPr>
        <w:t>К</w:t>
      </w:r>
      <w:r w:rsidRPr="00C32FF3">
        <w:rPr>
          <w:rFonts w:ascii="Times New Roman" w:hAnsi="Times New Roman"/>
          <w:b/>
          <w:i/>
          <w:sz w:val="27"/>
          <w:szCs w:val="27"/>
          <w:vertAlign w:val="subscript"/>
        </w:rPr>
        <w:t>$</w:t>
      </w:r>
      <w:r w:rsidRPr="00C32FF3">
        <w:rPr>
          <w:rFonts w:ascii="Times New Roman" w:hAnsi="Times New Roman"/>
          <w:sz w:val="27"/>
          <w:szCs w:val="27"/>
        </w:rPr>
        <w:t>)</w:t>
      </w:r>
      <w:r w:rsidRPr="00C32FF3">
        <w:rPr>
          <w:rFonts w:ascii="Times New Roman" w:hAnsi="Times New Roman"/>
          <w:i/>
          <w:snapToGrid w:val="0"/>
          <w:sz w:val="27"/>
          <w:szCs w:val="27"/>
          <w:lang w:eastAsia="ru-RU"/>
        </w:rPr>
        <w:t>,</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где,</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rPr>
        <w:t xml:space="preserve">V </w:t>
      </w:r>
      <w:r w:rsidRPr="00C32FF3">
        <w:rPr>
          <w:rFonts w:ascii="Times New Roman" w:hAnsi="Times New Roman"/>
          <w:b/>
          <w:i/>
          <w:sz w:val="27"/>
          <w:szCs w:val="27"/>
          <w:vertAlign w:val="subscript"/>
        </w:rPr>
        <w:t>СРП перед.газ</w:t>
      </w:r>
      <w:r w:rsidRPr="00C32FF3">
        <w:rPr>
          <w:rFonts w:ascii="Times New Roman" w:hAnsi="Times New Roman"/>
          <w:snapToGrid w:val="0"/>
          <w:sz w:val="27"/>
          <w:szCs w:val="27"/>
          <w:lang w:eastAsia="ru-RU"/>
        </w:rPr>
        <w:t xml:space="preserve"> – объём природного газа, передаваемого в счёт натуральной уплаты регулярных платежей за добычу полезных ископаемых (роялти) по проекту «Сахалин-2», в соответствии с нормативами, установленными распоряжением Правительства Российской Федерации, млн. тонн;</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rPr>
        <w:t xml:space="preserve">Ц </w:t>
      </w:r>
      <w:r w:rsidRPr="00C32FF3">
        <w:rPr>
          <w:rFonts w:ascii="Times New Roman" w:hAnsi="Times New Roman"/>
          <w:b/>
          <w:i/>
          <w:sz w:val="27"/>
          <w:szCs w:val="27"/>
          <w:vertAlign w:val="subscript"/>
        </w:rPr>
        <w:t>газ</w:t>
      </w:r>
      <w:r w:rsidRPr="00C32FF3">
        <w:rPr>
          <w:rFonts w:ascii="Times New Roman" w:hAnsi="Times New Roman"/>
          <w:snapToGrid w:val="0"/>
          <w:sz w:val="27"/>
          <w:szCs w:val="27"/>
          <w:lang w:eastAsia="ru-RU"/>
        </w:rPr>
        <w:t xml:space="preserve"> – цена на газ природный (дальнее зарубежье), долл./тыс.куб.м.;</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rPr>
        <w:t>К</w:t>
      </w:r>
      <w:r w:rsidRPr="00C32FF3">
        <w:rPr>
          <w:rFonts w:ascii="Times New Roman" w:hAnsi="Times New Roman"/>
          <w:b/>
          <w:i/>
          <w:sz w:val="27"/>
          <w:szCs w:val="27"/>
          <w:vertAlign w:val="subscript"/>
        </w:rPr>
        <w:t>$</w:t>
      </w:r>
      <w:r w:rsidRPr="00C32FF3">
        <w:rPr>
          <w:rFonts w:ascii="Times New Roman" w:hAnsi="Times New Roman"/>
          <w:snapToGrid w:val="0"/>
          <w:sz w:val="27"/>
          <w:szCs w:val="27"/>
          <w:lang w:eastAsia="ru-RU"/>
        </w:rPr>
        <w:t>– среднегодовой курс доллара США по отношению к рублю, рублей.</w:t>
      </w:r>
    </w:p>
    <w:p w:rsidR="000E4CCB" w:rsidRPr="00C32FF3" w:rsidRDefault="000E4CCB" w:rsidP="000E4CCB">
      <w:pPr>
        <w:spacing w:after="0" w:line="240" w:lineRule="auto"/>
        <w:ind w:firstLine="709"/>
        <w:jc w:val="both"/>
        <w:rPr>
          <w:rFonts w:ascii="Times New Roman" w:hAnsi="Times New Roman"/>
          <w:bCs/>
          <w:snapToGrid w:val="0"/>
          <w:sz w:val="27"/>
          <w:szCs w:val="27"/>
          <w:lang w:eastAsia="ru-RU"/>
        </w:rPr>
      </w:pPr>
      <w:r w:rsidRPr="00C32FF3">
        <w:rPr>
          <w:rFonts w:ascii="Times New Roman" w:hAnsi="Times New Roman"/>
          <w:b/>
          <w:i/>
          <w:sz w:val="27"/>
          <w:szCs w:val="27"/>
        </w:rPr>
        <w:t xml:space="preserve">V </w:t>
      </w:r>
      <w:r w:rsidRPr="00C32FF3">
        <w:rPr>
          <w:rFonts w:ascii="Times New Roman" w:hAnsi="Times New Roman"/>
          <w:b/>
          <w:i/>
          <w:sz w:val="27"/>
          <w:szCs w:val="27"/>
          <w:vertAlign w:val="subscript"/>
        </w:rPr>
        <w:t>СРП газ «Сахалин-2»</w:t>
      </w:r>
      <w:r w:rsidRPr="00C32FF3">
        <w:rPr>
          <w:rFonts w:ascii="Times New Roman" w:hAnsi="Times New Roman"/>
          <w:snapToGrid w:val="0"/>
          <w:sz w:val="27"/>
          <w:szCs w:val="27"/>
          <w:lang w:eastAsia="ru-RU"/>
        </w:rPr>
        <w:t xml:space="preserve"> – </w:t>
      </w:r>
      <w:r w:rsidRPr="00C32FF3">
        <w:rPr>
          <w:rFonts w:ascii="Times New Roman" w:hAnsi="Times New Roman"/>
          <w:bCs/>
          <w:snapToGrid w:val="0"/>
          <w:sz w:val="27"/>
          <w:szCs w:val="27"/>
          <w:lang w:eastAsia="ru-RU"/>
        </w:rPr>
        <w:t>объём добычи газа горючего природного по проекту «Сахалин-2», млн. тонн;</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lang w:val="en-US"/>
        </w:rPr>
        <w:t>S</w:t>
      </w:r>
      <w:r w:rsidRPr="00C32FF3">
        <w:rPr>
          <w:rFonts w:ascii="Times New Roman" w:hAnsi="Times New Roman"/>
          <w:snapToGrid w:val="0"/>
          <w:sz w:val="27"/>
          <w:szCs w:val="27"/>
          <w:lang w:eastAsia="ru-RU"/>
        </w:rPr>
        <w:t xml:space="preserve"> – ставка </w:t>
      </w:r>
      <w:r w:rsidRPr="00C32FF3">
        <w:rPr>
          <w:rFonts w:ascii="Times New Roman" w:hAnsi="Times New Roman"/>
          <w:bCs/>
          <w:snapToGrid w:val="0"/>
          <w:sz w:val="27"/>
          <w:szCs w:val="27"/>
          <w:lang w:eastAsia="ru-RU"/>
        </w:rPr>
        <w:t xml:space="preserve">регулярных платежей </w:t>
      </w:r>
      <w:r w:rsidRPr="00C32FF3">
        <w:rPr>
          <w:rFonts w:ascii="Times New Roman" w:hAnsi="Times New Roman"/>
          <w:sz w:val="27"/>
          <w:szCs w:val="27"/>
          <w:lang w:eastAsia="ru-RU"/>
        </w:rPr>
        <w:t xml:space="preserve">за добычу полезных ископаемых (роялти) при выполнении </w:t>
      </w:r>
      <w:r w:rsidRPr="00C32FF3">
        <w:rPr>
          <w:rFonts w:ascii="Times New Roman" w:hAnsi="Times New Roman"/>
          <w:snapToGrid w:val="0"/>
          <w:sz w:val="27"/>
          <w:szCs w:val="27"/>
          <w:lang w:eastAsia="ru-RU"/>
        </w:rPr>
        <w:t>соглашений о разделе продукции по проекту «Сахалин-2»,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В случае, если объём поступлений регулярных платежей за добычу полезных ископаемых (роялти) при выполнении СРП в виде углеводородного сырья (газ горючий природный) и объём поступлений регулярных платежей за добычу полезных ископаемых (роялти) при выполнении СРП в виде углеводородного сырья (за исключением газа горючего природного) по проекту «Сахалин-2» не компенсируют стоимость объёма природного газа, передаваемого в счёт натуральной уплаты регулярных платежей за добычу полезных ископаемых (роялти) по проекту «Сахалин-2» в текущем расчётном периоде, то компенсация осуществляется за счёт объёмов поступлений регулярных платежей за добычу полезных ископаемых (роялти) при выполнении СРП в виде углеводородного сырья по проекту «Сахалин-2» в последующем периоде.</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и стоимостных показателей, передаваемых в счёт натуральной уплаты.</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регулярных платежей.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Регулярные платежи за добычу полезных ископаемых (роялти) при выполнении СРП по проектам «Сахалин-1», «Сахалин-2», «Харьягинское </w:t>
      </w:r>
      <w:r w:rsidRPr="00C32FF3">
        <w:rPr>
          <w:rFonts w:ascii="Times New Roman" w:hAnsi="Times New Roman"/>
          <w:sz w:val="27"/>
          <w:szCs w:val="27"/>
        </w:rPr>
        <w:lastRenderedPageBreak/>
        <w:t>месторождение» в виде углеводородного сырья (за исключением газа горючего природного) зачисляются в бюджеты бюджетной системы Российской Федерации по нормативам, установленным в соответствии со статьями БК РФ.</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0662D2" w:rsidRPr="00C32FF3" w:rsidRDefault="000662D2" w:rsidP="00780807">
      <w:pPr>
        <w:spacing w:after="0" w:line="240" w:lineRule="auto"/>
        <w:jc w:val="both"/>
        <w:rPr>
          <w:rFonts w:ascii="Times New Roman" w:hAnsi="Times New Roman"/>
          <w:sz w:val="27"/>
          <w:szCs w:val="27"/>
        </w:rPr>
      </w:pPr>
    </w:p>
    <w:p w:rsidR="00B979BE" w:rsidRPr="00C32FF3" w:rsidRDefault="00B979BE" w:rsidP="00A21547">
      <w:pPr>
        <w:pStyle w:val="10"/>
        <w:numPr>
          <w:ilvl w:val="1"/>
          <w:numId w:val="46"/>
        </w:numPr>
        <w:tabs>
          <w:tab w:val="left" w:pos="1985"/>
          <w:tab w:val="left" w:pos="2835"/>
          <w:tab w:val="left" w:pos="3119"/>
        </w:tabs>
        <w:spacing w:before="0" w:after="240"/>
        <w:ind w:left="0" w:firstLine="0"/>
        <w:jc w:val="center"/>
        <w:rPr>
          <w:rFonts w:ascii="Times New Roman" w:hAnsi="Times New Roman"/>
          <w:sz w:val="27"/>
          <w:szCs w:val="27"/>
        </w:rPr>
      </w:pPr>
      <w:bookmarkStart w:id="79" w:name="_Toc135816462"/>
      <w:r w:rsidRPr="00C32FF3">
        <w:rPr>
          <w:rFonts w:ascii="Times New Roman" w:hAnsi="Times New Roman"/>
          <w:sz w:val="27"/>
          <w:szCs w:val="27"/>
        </w:rPr>
        <w:t>Сборы за пользование объектами животного мира и за пользование объектами водных биологических ресурсов</w:t>
      </w:r>
      <w:r w:rsidRPr="00C32FF3">
        <w:rPr>
          <w:rFonts w:ascii="Times New Roman" w:hAnsi="Times New Roman"/>
          <w:sz w:val="27"/>
          <w:szCs w:val="27"/>
        </w:rPr>
        <w:br/>
        <w:t>182 1 07 04000 01 0000 110</w:t>
      </w:r>
      <w:bookmarkEnd w:id="79"/>
      <w:r w:rsidRPr="00C32FF3">
        <w:rPr>
          <w:rFonts w:ascii="Times New Roman" w:hAnsi="Times New Roman"/>
          <w:sz w:val="27"/>
          <w:szCs w:val="27"/>
        </w:rPr>
        <w:t xml:space="preserve"> </w:t>
      </w:r>
    </w:p>
    <w:p w:rsidR="00B979BE" w:rsidRPr="00C32FF3" w:rsidRDefault="00B979BE" w:rsidP="00B979BE">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 прогноза поступления доходов в </w:t>
      </w:r>
      <w:r w:rsidRPr="00C32FF3">
        <w:rPr>
          <w:rFonts w:ascii="Times New Roman" w:hAnsi="Times New Roman"/>
          <w:spacing w:val="-1"/>
          <w:sz w:val="27"/>
          <w:szCs w:val="27"/>
        </w:rPr>
        <w:t>консолидированный бюджет Тамбовской области</w:t>
      </w:r>
      <w:r w:rsidRPr="00C32FF3">
        <w:rPr>
          <w:rFonts w:ascii="Times New Roman" w:hAnsi="Times New Roman"/>
          <w:sz w:val="27"/>
          <w:szCs w:val="27"/>
        </w:rPr>
        <w:t xml:space="preserve"> от уплаты сбора за пользование объектами животного мира и сборов за пользование объектами водных биологических ресурсов осуществляется в соответствии с действующим законодательством Российской Федерации о налогах и сборах.</w:t>
      </w:r>
    </w:p>
    <w:p w:rsidR="00B979BE" w:rsidRPr="00C32FF3" w:rsidRDefault="00B979BE" w:rsidP="00B979BE">
      <w:pPr>
        <w:spacing w:after="0" w:line="240" w:lineRule="auto"/>
        <w:ind w:firstLine="709"/>
        <w:jc w:val="both"/>
        <w:rPr>
          <w:rFonts w:ascii="Times New Roman" w:hAnsi="Times New Roman"/>
          <w:sz w:val="27"/>
          <w:szCs w:val="27"/>
        </w:rPr>
      </w:pPr>
      <w:r w:rsidRPr="00C32FF3">
        <w:rPr>
          <w:rFonts w:ascii="Times New Roman" w:hAnsi="Times New Roman"/>
          <w:sz w:val="27"/>
          <w:szCs w:val="27"/>
        </w:rPr>
        <w:t>Сборы за пользование объектами животного мира и сборы за пользование объектами водных биологических ресурсов взимаются на территории Российской Федерации в соответствии с положениями главы 25.1 части второй НК РФ и зачисляются в бюджеты бюджетной системы Российской Федерации по нормативам, установленным в соответствии со статьями 50 и 56 БК РФ.</w:t>
      </w:r>
    </w:p>
    <w:p w:rsidR="00B979BE" w:rsidRPr="00C32FF3" w:rsidRDefault="00B979BE" w:rsidP="00B979BE">
      <w:pPr>
        <w:widowControl w:val="0"/>
        <w:shd w:val="clear" w:color="auto" w:fill="FFFFFF"/>
        <w:autoSpaceDE w:val="0"/>
        <w:autoSpaceDN w:val="0"/>
        <w:adjustRightInd w:val="0"/>
        <w:spacing w:after="0" w:line="240" w:lineRule="auto"/>
        <w:ind w:firstLine="706"/>
        <w:jc w:val="both"/>
        <w:rPr>
          <w:rFonts w:ascii="Times New Roman" w:hAnsi="Times New Roman"/>
          <w:sz w:val="27"/>
          <w:szCs w:val="27"/>
          <w:lang w:eastAsia="ru-RU"/>
        </w:rPr>
      </w:pPr>
      <w:r w:rsidRPr="00C32FF3">
        <w:rPr>
          <w:rFonts w:ascii="Times New Roman" w:hAnsi="Times New Roman"/>
          <w:sz w:val="27"/>
          <w:szCs w:val="27"/>
          <w:lang w:eastAsia="ru-RU"/>
        </w:rPr>
        <w:t xml:space="preserve">При расчёте поступлений сбора за пользование объектами животного мира и сборов за пользование объектами водных биологических ресурсов учитываются </w:t>
      </w:r>
      <w:r w:rsidRPr="00C32FF3">
        <w:rPr>
          <w:rFonts w:ascii="Times New Roman" w:hAnsi="Times New Roman"/>
          <w:spacing w:val="-1"/>
          <w:sz w:val="27"/>
          <w:szCs w:val="27"/>
          <w:lang w:eastAsia="ru-RU"/>
        </w:rPr>
        <w:t xml:space="preserve">изменения в законодательстве, </w:t>
      </w:r>
      <w:r w:rsidRPr="00C32FF3">
        <w:rPr>
          <w:rFonts w:ascii="Times New Roman" w:hAnsi="Times New Roman"/>
          <w:sz w:val="27"/>
          <w:szCs w:val="27"/>
          <w:lang w:eastAsia="ru-RU"/>
        </w:rPr>
        <w:t xml:space="preserve">динамика фактических поступлений по сбору согласно данным Отчета № 1-НМ, </w:t>
      </w:r>
      <w:r w:rsidRPr="00C32FF3">
        <w:rPr>
          <w:rFonts w:ascii="Times New Roman" w:hAnsi="Times New Roman"/>
          <w:spacing w:val="-1"/>
          <w:sz w:val="27"/>
          <w:szCs w:val="27"/>
          <w:lang w:eastAsia="ru-RU"/>
        </w:rPr>
        <w:t>иные факторы.</w:t>
      </w:r>
    </w:p>
    <w:p w:rsidR="00B979BE" w:rsidRPr="00C32FF3" w:rsidRDefault="00B979BE" w:rsidP="00B979BE">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Расчёт прогнозного объёма поступлений сбора за пользование объектами водных биологических ресурсов в разрезе КБК по видам водных объектов осуществляется методом прямого расчёта, основанного на непосредственном использовании расчётного прогнозного значения полученных разрешений, среднегодовых расчетных ставок по сбору в разрезе КБК по видам водных объектов и других показателей.</w:t>
      </w:r>
    </w:p>
    <w:p w:rsidR="00B979BE" w:rsidRPr="00C32FF3" w:rsidRDefault="00B979BE" w:rsidP="00B979BE">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Прогнозный объём поступлений сбора за пользование объектами водных биологических ресурсов в разрезе КБК по видам водных объектов (</w:t>
      </w:r>
      <w:r w:rsidRPr="00C32FF3">
        <w:rPr>
          <w:rFonts w:ascii="Times New Roman" w:hAnsi="Times New Roman"/>
          <w:b/>
          <w:i/>
          <w:sz w:val="27"/>
          <w:szCs w:val="27"/>
          <w:lang w:eastAsia="ru-RU"/>
        </w:rPr>
        <w:t>ВБР</w:t>
      </w:r>
      <w:r w:rsidRPr="00C32FF3">
        <w:rPr>
          <w:rFonts w:ascii="Times New Roman" w:hAnsi="Times New Roman"/>
          <w:sz w:val="27"/>
          <w:szCs w:val="27"/>
          <w:lang w:eastAsia="ru-RU"/>
        </w:rPr>
        <w:t>), определяется исходя из следующего алгоритма расчёта:</w:t>
      </w:r>
    </w:p>
    <w:p w:rsidR="00B979BE" w:rsidRPr="00C32FF3" w:rsidRDefault="00B979BE" w:rsidP="00B979BE">
      <w:pPr>
        <w:widowControl w:val="0"/>
        <w:autoSpaceDE w:val="0"/>
        <w:autoSpaceDN w:val="0"/>
        <w:adjustRightInd w:val="0"/>
        <w:spacing w:before="120" w:after="120" w:line="240" w:lineRule="auto"/>
        <w:ind w:firstLine="709"/>
        <w:jc w:val="center"/>
        <w:rPr>
          <w:rFonts w:ascii="Times New Roman" w:hAnsi="Times New Roman"/>
          <w:b/>
          <w:i/>
          <w:sz w:val="27"/>
          <w:szCs w:val="27"/>
          <w:lang w:eastAsia="ru-RU"/>
        </w:rPr>
      </w:pPr>
      <w:r w:rsidRPr="00C32FF3">
        <w:rPr>
          <w:rFonts w:ascii="Times New Roman" w:hAnsi="Times New Roman"/>
          <w:b/>
          <w:i/>
          <w:sz w:val="27"/>
          <w:szCs w:val="27"/>
          <w:lang w:eastAsia="ru-RU"/>
        </w:rPr>
        <w:t xml:space="preserve">ВБР </w:t>
      </w:r>
      <w:r w:rsidRPr="00C32FF3">
        <w:rPr>
          <w:rFonts w:ascii="Times New Roman" w:hAnsi="Times New Roman"/>
          <w:b/>
          <w:i/>
          <w:sz w:val="27"/>
          <w:szCs w:val="27"/>
          <w:vertAlign w:val="subscript"/>
          <w:lang w:eastAsia="ru-RU"/>
        </w:rPr>
        <w:t>прогноз.</w:t>
      </w:r>
      <w:r w:rsidRPr="00C32FF3">
        <w:rPr>
          <w:rFonts w:ascii="Times New Roman" w:hAnsi="Times New Roman"/>
          <w:b/>
          <w:i/>
          <w:sz w:val="27"/>
          <w:szCs w:val="27"/>
          <w:lang w:eastAsia="ru-RU"/>
        </w:rPr>
        <w:t xml:space="preserve"> = ∑ (</w:t>
      </w:r>
      <w:r w:rsidRPr="00C32FF3">
        <w:rPr>
          <w:rFonts w:ascii="Times New Roman" w:hAnsi="Times New Roman"/>
          <w:b/>
          <w:i/>
          <w:sz w:val="27"/>
          <w:szCs w:val="27"/>
          <w:lang w:val="en-US" w:eastAsia="ru-RU"/>
        </w:rPr>
        <w:t>V</w:t>
      </w:r>
      <w:r w:rsidRPr="00C32FF3">
        <w:rPr>
          <w:rFonts w:ascii="Times New Roman" w:hAnsi="Times New Roman"/>
          <w:b/>
          <w:i/>
          <w:sz w:val="27"/>
          <w:szCs w:val="27"/>
          <w:vertAlign w:val="subscript"/>
          <w:lang w:eastAsia="ru-RU"/>
        </w:rPr>
        <w:t>разреш. *</w:t>
      </w:r>
      <w:r w:rsidRPr="00C32FF3">
        <w:rPr>
          <w:rFonts w:ascii="Times New Roman" w:hAnsi="Times New Roman"/>
          <w:sz w:val="27"/>
          <w:szCs w:val="27"/>
          <w:lang w:eastAsia="ru-RU"/>
        </w:rPr>
        <w:t xml:space="preserve"> </w:t>
      </w:r>
      <w:r w:rsidRPr="00C32FF3">
        <w:rPr>
          <w:rFonts w:ascii="Times New Roman" w:hAnsi="Times New Roman"/>
          <w:b/>
          <w:i/>
          <w:sz w:val="27"/>
          <w:szCs w:val="27"/>
          <w:lang w:val="en-US" w:eastAsia="ru-RU"/>
        </w:rPr>
        <w:t>S</w:t>
      </w:r>
      <w:r w:rsidRPr="00C32FF3">
        <w:rPr>
          <w:rFonts w:ascii="Times New Roman" w:hAnsi="Times New Roman"/>
          <w:b/>
          <w:sz w:val="27"/>
          <w:szCs w:val="27"/>
          <w:vertAlign w:val="subscript"/>
          <w:lang w:eastAsia="ru-RU"/>
        </w:rPr>
        <w:t xml:space="preserve"> ВБР расчет.</w:t>
      </w:r>
      <w:r w:rsidRPr="00C32FF3">
        <w:rPr>
          <w:rFonts w:ascii="Times New Roman" w:hAnsi="Times New Roman"/>
          <w:b/>
          <w:i/>
          <w:sz w:val="27"/>
          <w:szCs w:val="27"/>
          <w:lang w:eastAsia="ru-RU"/>
        </w:rPr>
        <w:t xml:space="preserve">) (+/-) </w:t>
      </w:r>
      <w:r w:rsidRPr="00C32FF3">
        <w:rPr>
          <w:rFonts w:ascii="Times New Roman" w:hAnsi="Times New Roman"/>
          <w:b/>
          <w:i/>
          <w:sz w:val="27"/>
          <w:szCs w:val="27"/>
          <w:lang w:val="en-US" w:eastAsia="ru-RU"/>
        </w:rPr>
        <w:t>F</w:t>
      </w:r>
      <w:r w:rsidRPr="00C32FF3">
        <w:rPr>
          <w:rFonts w:ascii="Times New Roman" w:hAnsi="Times New Roman"/>
          <w:b/>
          <w:i/>
          <w:sz w:val="27"/>
          <w:szCs w:val="27"/>
          <w:lang w:eastAsia="ru-RU"/>
        </w:rPr>
        <w:t xml:space="preserve">, </w:t>
      </w:r>
    </w:p>
    <w:p w:rsidR="00B979BE" w:rsidRPr="00C32FF3" w:rsidRDefault="00B979BE" w:rsidP="00B979BE">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где:</w:t>
      </w:r>
    </w:p>
    <w:p w:rsidR="00B979BE" w:rsidRPr="00C32FF3" w:rsidRDefault="00B979BE" w:rsidP="00B979BE">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b/>
          <w:i/>
          <w:sz w:val="27"/>
          <w:szCs w:val="27"/>
          <w:lang w:val="en-US" w:eastAsia="ru-RU"/>
        </w:rPr>
        <w:t>V</w:t>
      </w:r>
      <w:r w:rsidRPr="00C32FF3">
        <w:rPr>
          <w:rFonts w:ascii="Times New Roman" w:hAnsi="Times New Roman"/>
          <w:b/>
          <w:i/>
          <w:sz w:val="27"/>
          <w:szCs w:val="27"/>
          <w:vertAlign w:val="subscript"/>
          <w:lang w:eastAsia="ru-RU"/>
        </w:rPr>
        <w:t xml:space="preserve">разреш. </w:t>
      </w:r>
      <w:r w:rsidRPr="00C32FF3">
        <w:rPr>
          <w:rFonts w:ascii="Times New Roman" w:hAnsi="Times New Roman"/>
          <w:sz w:val="27"/>
          <w:szCs w:val="27"/>
          <w:lang w:eastAsia="ru-RU"/>
        </w:rPr>
        <w:t>– прогнозируемое количество полученных разрешений по видам водных объектов, штук;</w:t>
      </w:r>
    </w:p>
    <w:p w:rsidR="00B979BE" w:rsidRPr="00C32FF3" w:rsidRDefault="00B979BE" w:rsidP="00B979BE">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b/>
          <w:i/>
          <w:sz w:val="27"/>
          <w:szCs w:val="27"/>
          <w:lang w:val="en-US" w:eastAsia="ru-RU"/>
        </w:rPr>
        <w:t>S</w:t>
      </w:r>
      <w:r w:rsidRPr="00C32FF3">
        <w:rPr>
          <w:rFonts w:ascii="Times New Roman" w:hAnsi="Times New Roman"/>
          <w:b/>
          <w:sz w:val="27"/>
          <w:szCs w:val="27"/>
          <w:vertAlign w:val="subscript"/>
          <w:lang w:eastAsia="ru-RU"/>
        </w:rPr>
        <w:t xml:space="preserve"> ВБР расчет.</w:t>
      </w:r>
      <w:r w:rsidRPr="00C32FF3">
        <w:rPr>
          <w:rFonts w:ascii="Times New Roman" w:hAnsi="Times New Roman"/>
          <w:b/>
          <w:i/>
          <w:sz w:val="27"/>
          <w:szCs w:val="27"/>
          <w:lang w:eastAsia="ru-RU"/>
        </w:rPr>
        <w:t xml:space="preserve"> </w:t>
      </w:r>
      <w:r w:rsidRPr="00C32FF3">
        <w:rPr>
          <w:rFonts w:ascii="Times New Roman" w:hAnsi="Times New Roman"/>
          <w:sz w:val="27"/>
          <w:szCs w:val="27"/>
          <w:lang w:eastAsia="ru-RU"/>
        </w:rPr>
        <w:t>– средняя расчетная ставка сбора в разрезе КБК, предусмотренная для конкретного вида водных объектов, тыс. рублей /1 разрешение;</w:t>
      </w:r>
    </w:p>
    <w:p w:rsidR="00B979BE" w:rsidRPr="00C32FF3" w:rsidRDefault="00B979BE" w:rsidP="00B979BE">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b/>
          <w:i/>
          <w:sz w:val="27"/>
          <w:szCs w:val="27"/>
          <w:lang w:eastAsia="ru-RU"/>
        </w:rPr>
        <w:t xml:space="preserve">F – </w:t>
      </w:r>
      <w:r w:rsidRPr="00C32FF3">
        <w:rPr>
          <w:rFonts w:ascii="Times New Roman" w:hAnsi="Times New Roman"/>
          <w:sz w:val="27"/>
          <w:szCs w:val="27"/>
          <w:lang w:eastAsia="ru-RU"/>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w:t>
      </w:r>
      <w:r w:rsidRPr="00C32FF3">
        <w:rPr>
          <w:rFonts w:ascii="Times New Roman" w:hAnsi="Times New Roman"/>
          <w:sz w:val="27"/>
          <w:szCs w:val="27"/>
          <w:lang w:eastAsia="ru-RU"/>
        </w:rPr>
        <w:lastRenderedPageBreak/>
        <w:t xml:space="preserve">данных, тыс. рублей. </w:t>
      </w:r>
    </w:p>
    <w:p w:rsidR="00B979BE" w:rsidRPr="00C32FF3" w:rsidRDefault="00B979BE" w:rsidP="00B979BE">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Средняя расчетная ставка сбора в разрезе КБК по конкретному виду водных объектов (</w:t>
      </w:r>
      <w:r w:rsidRPr="00C32FF3">
        <w:rPr>
          <w:rFonts w:ascii="Times New Roman" w:hAnsi="Times New Roman"/>
          <w:b/>
          <w:i/>
          <w:sz w:val="27"/>
          <w:szCs w:val="27"/>
          <w:lang w:val="en-US" w:eastAsia="ru-RU"/>
        </w:rPr>
        <w:t>S</w:t>
      </w:r>
      <w:r w:rsidRPr="00C32FF3">
        <w:rPr>
          <w:rFonts w:ascii="Times New Roman" w:hAnsi="Times New Roman"/>
          <w:b/>
          <w:sz w:val="27"/>
          <w:szCs w:val="27"/>
          <w:vertAlign w:val="subscript"/>
          <w:lang w:eastAsia="ru-RU"/>
        </w:rPr>
        <w:t xml:space="preserve"> ВБР расчет.</w:t>
      </w:r>
      <w:r w:rsidRPr="00C32FF3">
        <w:rPr>
          <w:rFonts w:ascii="Times New Roman" w:hAnsi="Times New Roman"/>
          <w:sz w:val="27"/>
          <w:szCs w:val="27"/>
          <w:lang w:eastAsia="ru-RU"/>
        </w:rPr>
        <w:t>) рассчитывается как частное от деления суммы сбора, подлежащей уплате в бюджет по данному виду водных объектов за предыдущий период (</w:t>
      </w:r>
      <w:r w:rsidRPr="00C32FF3">
        <w:rPr>
          <w:rFonts w:ascii="Times New Roman" w:hAnsi="Times New Roman"/>
          <w:b/>
          <w:i/>
          <w:sz w:val="27"/>
          <w:szCs w:val="27"/>
          <w:lang w:eastAsia="ru-RU"/>
        </w:rPr>
        <w:t xml:space="preserve">ВБР </w:t>
      </w:r>
      <w:r w:rsidRPr="00C32FF3">
        <w:rPr>
          <w:rFonts w:ascii="Times New Roman" w:hAnsi="Times New Roman"/>
          <w:b/>
          <w:i/>
          <w:sz w:val="27"/>
          <w:szCs w:val="27"/>
          <w:vertAlign w:val="subscript"/>
          <w:lang w:eastAsia="ru-RU"/>
        </w:rPr>
        <w:t>пред. период</w:t>
      </w:r>
      <w:r w:rsidRPr="00C32FF3">
        <w:rPr>
          <w:rFonts w:ascii="Times New Roman" w:hAnsi="Times New Roman"/>
          <w:sz w:val="27"/>
          <w:szCs w:val="27"/>
          <w:lang w:eastAsia="ru-RU"/>
        </w:rPr>
        <w:t>) на общее количество полученных разрешений за предыдущий период (</w:t>
      </w:r>
      <w:r w:rsidRPr="00C32FF3">
        <w:rPr>
          <w:rFonts w:ascii="Times New Roman" w:hAnsi="Times New Roman"/>
          <w:b/>
          <w:i/>
          <w:sz w:val="27"/>
          <w:szCs w:val="27"/>
          <w:lang w:val="en-US" w:eastAsia="ru-RU"/>
        </w:rPr>
        <w:t>V</w:t>
      </w:r>
      <w:r w:rsidRPr="00C32FF3">
        <w:rPr>
          <w:rFonts w:ascii="Times New Roman" w:hAnsi="Times New Roman"/>
          <w:b/>
          <w:i/>
          <w:sz w:val="27"/>
          <w:szCs w:val="27"/>
          <w:vertAlign w:val="subscript"/>
          <w:lang w:eastAsia="ru-RU"/>
        </w:rPr>
        <w:t>разреш. пред. период</w:t>
      </w:r>
      <w:r w:rsidRPr="00C32FF3">
        <w:rPr>
          <w:rFonts w:ascii="Times New Roman" w:hAnsi="Times New Roman"/>
          <w:sz w:val="27"/>
          <w:szCs w:val="27"/>
          <w:lang w:eastAsia="ru-RU"/>
        </w:rPr>
        <w:t>) по конкретному виду водных объектов.</w:t>
      </w:r>
    </w:p>
    <w:p w:rsidR="00B979BE" w:rsidRPr="00C32FF3" w:rsidRDefault="00B979BE" w:rsidP="00B979BE">
      <w:pPr>
        <w:widowControl w:val="0"/>
        <w:autoSpaceDE w:val="0"/>
        <w:autoSpaceDN w:val="0"/>
        <w:adjustRightInd w:val="0"/>
        <w:spacing w:before="120" w:after="120" w:line="240" w:lineRule="auto"/>
        <w:ind w:firstLine="709"/>
        <w:jc w:val="center"/>
        <w:rPr>
          <w:rFonts w:ascii="Times New Roman" w:hAnsi="Times New Roman"/>
          <w:b/>
          <w:i/>
          <w:sz w:val="27"/>
          <w:szCs w:val="27"/>
          <w:vertAlign w:val="subscript"/>
          <w:lang w:eastAsia="ru-RU"/>
        </w:rPr>
      </w:pPr>
      <w:r w:rsidRPr="00C32FF3">
        <w:rPr>
          <w:rFonts w:ascii="Times New Roman" w:hAnsi="Times New Roman"/>
          <w:b/>
          <w:i/>
          <w:sz w:val="27"/>
          <w:szCs w:val="27"/>
          <w:lang w:val="en-US" w:eastAsia="ru-RU"/>
        </w:rPr>
        <w:t>S</w:t>
      </w:r>
      <w:r w:rsidRPr="00C32FF3">
        <w:rPr>
          <w:rFonts w:ascii="Times New Roman" w:hAnsi="Times New Roman"/>
          <w:b/>
          <w:sz w:val="27"/>
          <w:szCs w:val="27"/>
          <w:vertAlign w:val="subscript"/>
          <w:lang w:eastAsia="ru-RU"/>
        </w:rPr>
        <w:t xml:space="preserve"> ВБР расчет. </w:t>
      </w:r>
      <w:r w:rsidRPr="00C32FF3">
        <w:rPr>
          <w:rFonts w:ascii="Times New Roman" w:hAnsi="Times New Roman"/>
          <w:b/>
          <w:i/>
          <w:sz w:val="27"/>
          <w:szCs w:val="27"/>
          <w:lang w:eastAsia="ru-RU"/>
        </w:rPr>
        <w:t xml:space="preserve">= (ВБР </w:t>
      </w:r>
      <w:r w:rsidRPr="00C32FF3">
        <w:rPr>
          <w:rFonts w:ascii="Times New Roman" w:hAnsi="Times New Roman"/>
          <w:b/>
          <w:i/>
          <w:sz w:val="27"/>
          <w:szCs w:val="27"/>
          <w:vertAlign w:val="subscript"/>
          <w:lang w:eastAsia="ru-RU"/>
        </w:rPr>
        <w:t xml:space="preserve">пред. период </w:t>
      </w:r>
      <w:r w:rsidRPr="00C32FF3">
        <w:rPr>
          <w:rFonts w:ascii="Times New Roman" w:hAnsi="Times New Roman"/>
          <w:sz w:val="27"/>
          <w:szCs w:val="27"/>
          <w:lang w:eastAsia="ru-RU"/>
        </w:rPr>
        <w:t xml:space="preserve">÷ </w:t>
      </w:r>
      <w:r w:rsidRPr="00C32FF3">
        <w:rPr>
          <w:rFonts w:ascii="Times New Roman" w:hAnsi="Times New Roman"/>
          <w:b/>
          <w:i/>
          <w:sz w:val="27"/>
          <w:szCs w:val="27"/>
          <w:lang w:val="en-US" w:eastAsia="ru-RU"/>
        </w:rPr>
        <w:t>V</w:t>
      </w:r>
      <w:r w:rsidRPr="00C32FF3">
        <w:rPr>
          <w:rFonts w:ascii="Times New Roman" w:hAnsi="Times New Roman"/>
          <w:b/>
          <w:i/>
          <w:sz w:val="27"/>
          <w:szCs w:val="27"/>
          <w:vertAlign w:val="subscript"/>
          <w:lang w:eastAsia="ru-RU"/>
        </w:rPr>
        <w:t>разреш. пред. период</w:t>
      </w:r>
      <w:r w:rsidRPr="00C32FF3">
        <w:rPr>
          <w:rFonts w:ascii="Times New Roman" w:hAnsi="Times New Roman"/>
          <w:b/>
          <w:i/>
          <w:sz w:val="27"/>
          <w:szCs w:val="27"/>
          <w:lang w:eastAsia="ru-RU"/>
        </w:rPr>
        <w:t>)</w:t>
      </w:r>
    </w:p>
    <w:p w:rsidR="00B979BE" w:rsidRPr="00C32FF3" w:rsidRDefault="00B979BE" w:rsidP="00B979BE">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При этом, количество полученных разрешений за предыдущий период (</w:t>
      </w:r>
      <w:r w:rsidRPr="00C32FF3">
        <w:rPr>
          <w:rFonts w:ascii="Times New Roman" w:hAnsi="Times New Roman"/>
          <w:b/>
          <w:i/>
          <w:sz w:val="27"/>
          <w:szCs w:val="27"/>
          <w:lang w:val="en-US" w:eastAsia="ru-RU"/>
        </w:rPr>
        <w:t>V</w:t>
      </w:r>
      <w:r w:rsidRPr="00C32FF3">
        <w:rPr>
          <w:rFonts w:ascii="Times New Roman" w:hAnsi="Times New Roman"/>
          <w:b/>
          <w:i/>
          <w:sz w:val="27"/>
          <w:szCs w:val="27"/>
          <w:vertAlign w:val="subscript"/>
          <w:lang w:eastAsia="ru-RU"/>
        </w:rPr>
        <w:t>разреш. пред. период</w:t>
      </w:r>
      <w:r w:rsidRPr="00C32FF3">
        <w:rPr>
          <w:rFonts w:ascii="Times New Roman" w:hAnsi="Times New Roman"/>
          <w:sz w:val="27"/>
          <w:szCs w:val="27"/>
          <w:lang w:eastAsia="ru-RU"/>
        </w:rPr>
        <w:t xml:space="preserve">) рассчитывается отдельно в разрезе КБК по каждому виду водных объектов путём умножения расчётного удельного веса суммы сбора, подлежащей уплате в бюджет, по конкретному КБК вида водных объектов в общей сумме сбора, подлежащей уплате в бюджет, на общее количество разрешений (из показателей отчёта по форме </w:t>
      </w:r>
      <w:r w:rsidRPr="00C32FF3">
        <w:rPr>
          <w:rFonts w:ascii="Times New Roman" w:hAnsi="Times New Roman"/>
          <w:sz w:val="27"/>
          <w:szCs w:val="27"/>
          <w:lang w:eastAsia="ru-RU"/>
        </w:rPr>
        <w:br/>
        <w:t>№ 5-ВБР).</w:t>
      </w:r>
    </w:p>
    <w:p w:rsidR="00B979BE" w:rsidRPr="00C32FF3" w:rsidRDefault="00B979BE" w:rsidP="00B979BE">
      <w:pPr>
        <w:spacing w:after="0" w:line="240" w:lineRule="auto"/>
        <w:ind w:firstLine="709"/>
        <w:jc w:val="both"/>
        <w:rPr>
          <w:rFonts w:ascii="Times New Roman" w:hAnsi="Times New Roman"/>
          <w:sz w:val="27"/>
          <w:szCs w:val="27"/>
        </w:rPr>
      </w:pPr>
    </w:p>
    <w:p w:rsidR="00B979BE" w:rsidRPr="00C32FF3" w:rsidRDefault="00B979BE" w:rsidP="00A21547">
      <w:pPr>
        <w:pStyle w:val="10"/>
        <w:numPr>
          <w:ilvl w:val="2"/>
          <w:numId w:val="46"/>
        </w:numPr>
        <w:spacing w:before="0" w:after="240"/>
        <w:ind w:left="0" w:firstLine="426"/>
        <w:jc w:val="center"/>
        <w:rPr>
          <w:rFonts w:ascii="Times New Roman" w:hAnsi="Times New Roman"/>
          <w:i/>
          <w:sz w:val="27"/>
          <w:szCs w:val="27"/>
        </w:rPr>
      </w:pPr>
      <w:bookmarkStart w:id="80" w:name="_Toc135816463"/>
      <w:r w:rsidRPr="00C32FF3">
        <w:rPr>
          <w:rFonts w:ascii="Times New Roman" w:hAnsi="Times New Roman"/>
          <w:i/>
          <w:sz w:val="27"/>
          <w:szCs w:val="27"/>
        </w:rPr>
        <w:t xml:space="preserve">Сбор за пользование объектами животного мира </w:t>
      </w:r>
      <w:r w:rsidRPr="00C32FF3">
        <w:rPr>
          <w:rFonts w:ascii="Times New Roman" w:hAnsi="Times New Roman"/>
          <w:i/>
          <w:sz w:val="27"/>
          <w:szCs w:val="27"/>
        </w:rPr>
        <w:br/>
        <w:t>182 1 07 04010 01 0000 110</w:t>
      </w:r>
      <w:bookmarkEnd w:id="80"/>
    </w:p>
    <w:p w:rsidR="00B979BE" w:rsidRPr="00C32FF3" w:rsidRDefault="00B979BE" w:rsidP="00B979BE">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 поступления доходов в консолидированный бюджет Тамбовской области от уплаты сбора за пользование объектами животного мира осуществляется на основании данных об ожидаемой оценке поступлений по сбору за пользование объектами животного мира (исходя из динамики налоговой базы по сбору согласно отчёту по форме № 5-ЖМ «О структуре начислений по сбору за пользование объектами животного мира») по полученным в установленном порядке разрешениям на добычу объектов животного мира на территории области.</w:t>
      </w:r>
    </w:p>
    <w:p w:rsidR="00B979BE" w:rsidRPr="00C32FF3" w:rsidRDefault="00B979BE" w:rsidP="00B979BE">
      <w:pPr>
        <w:spacing w:after="0" w:line="240" w:lineRule="auto"/>
        <w:ind w:firstLine="709"/>
        <w:jc w:val="both"/>
        <w:rPr>
          <w:rFonts w:ascii="Times New Roman" w:hAnsi="Times New Roman"/>
          <w:sz w:val="27"/>
          <w:szCs w:val="27"/>
        </w:rPr>
      </w:pPr>
    </w:p>
    <w:p w:rsidR="00B979BE" w:rsidRPr="00C32FF3" w:rsidRDefault="00B979BE" w:rsidP="00A21547">
      <w:pPr>
        <w:pStyle w:val="10"/>
        <w:numPr>
          <w:ilvl w:val="2"/>
          <w:numId w:val="46"/>
        </w:numPr>
        <w:spacing w:before="0" w:after="240"/>
        <w:ind w:left="0" w:firstLine="426"/>
        <w:jc w:val="center"/>
        <w:rPr>
          <w:rFonts w:ascii="Times New Roman" w:hAnsi="Times New Roman"/>
          <w:i/>
          <w:sz w:val="27"/>
          <w:szCs w:val="27"/>
        </w:rPr>
      </w:pPr>
      <w:bookmarkStart w:id="81" w:name="_Toc135816464"/>
      <w:r w:rsidRPr="00C32FF3">
        <w:rPr>
          <w:rFonts w:ascii="Times New Roman" w:hAnsi="Times New Roman"/>
          <w:i/>
          <w:sz w:val="27"/>
          <w:szCs w:val="27"/>
        </w:rPr>
        <w:t xml:space="preserve">Сбор за пользование объектами водных биологических ресурсов (исключая внутренние водные объекты) </w:t>
      </w:r>
      <w:r w:rsidRPr="00C32FF3">
        <w:rPr>
          <w:rFonts w:ascii="Times New Roman" w:hAnsi="Times New Roman"/>
          <w:i/>
          <w:sz w:val="27"/>
          <w:szCs w:val="27"/>
        </w:rPr>
        <w:br/>
        <w:t>182 1 07 04020 01 0000 110</w:t>
      </w:r>
      <w:bookmarkEnd w:id="81"/>
    </w:p>
    <w:p w:rsidR="00B979BE" w:rsidRDefault="00B979BE" w:rsidP="00B979BE">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прогноза поступления доходов в консолидированный бюджет Тамбовской области от уплаты сбора за пользование объектами водных биологических ресурсов (исключая внутренние водные объекты) осуществляется в соответствии с пунктом 2.1</w:t>
      </w:r>
      <w:r w:rsidR="002B5BB4" w:rsidRPr="00C32FF3">
        <w:rPr>
          <w:rFonts w:ascii="Times New Roman" w:hAnsi="Times New Roman"/>
          <w:sz w:val="27"/>
          <w:szCs w:val="27"/>
        </w:rPr>
        <w:t>3</w:t>
      </w:r>
      <w:r w:rsidRPr="00C32FF3">
        <w:rPr>
          <w:rFonts w:ascii="Times New Roman" w:hAnsi="Times New Roman"/>
          <w:sz w:val="27"/>
          <w:szCs w:val="27"/>
        </w:rPr>
        <w:t xml:space="preserve"> настоящей Методики.</w:t>
      </w:r>
    </w:p>
    <w:p w:rsidR="00D14DC5" w:rsidRPr="00C32FF3" w:rsidRDefault="00D14DC5" w:rsidP="00B979BE">
      <w:pPr>
        <w:spacing w:after="0" w:line="240" w:lineRule="auto"/>
        <w:ind w:firstLine="709"/>
        <w:jc w:val="both"/>
        <w:rPr>
          <w:rFonts w:ascii="Times New Roman" w:hAnsi="Times New Roman"/>
          <w:sz w:val="27"/>
          <w:szCs w:val="27"/>
        </w:rPr>
      </w:pPr>
    </w:p>
    <w:p w:rsidR="00B979BE" w:rsidRPr="00C32FF3" w:rsidRDefault="00B979BE" w:rsidP="00A21547">
      <w:pPr>
        <w:pStyle w:val="10"/>
        <w:numPr>
          <w:ilvl w:val="2"/>
          <w:numId w:val="46"/>
        </w:numPr>
        <w:spacing w:before="0" w:after="240"/>
        <w:ind w:left="0" w:firstLine="426"/>
        <w:jc w:val="center"/>
        <w:rPr>
          <w:rFonts w:ascii="Times New Roman" w:hAnsi="Times New Roman"/>
          <w:i/>
          <w:sz w:val="27"/>
          <w:szCs w:val="27"/>
        </w:rPr>
      </w:pPr>
      <w:bookmarkStart w:id="82" w:name="_Toc135816465"/>
      <w:r w:rsidRPr="00C32FF3">
        <w:rPr>
          <w:rFonts w:ascii="Times New Roman" w:hAnsi="Times New Roman"/>
          <w:i/>
          <w:sz w:val="27"/>
          <w:szCs w:val="27"/>
        </w:rPr>
        <w:t xml:space="preserve">Сбор за пользование объектами водных биологических ресурсов (по внутренним водным объектам) </w:t>
      </w:r>
      <w:r w:rsidRPr="00C32FF3">
        <w:rPr>
          <w:rFonts w:ascii="Times New Roman" w:hAnsi="Times New Roman"/>
          <w:i/>
          <w:sz w:val="27"/>
          <w:szCs w:val="27"/>
        </w:rPr>
        <w:br/>
        <w:t>182 1 07 04030 01 0000 110</w:t>
      </w:r>
      <w:bookmarkEnd w:id="82"/>
    </w:p>
    <w:p w:rsidR="00B979BE" w:rsidRPr="00C32FF3" w:rsidRDefault="00B979BE" w:rsidP="00B979BE">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 прогноза поступления доходов в </w:t>
      </w:r>
      <w:r w:rsidR="002B5BB4" w:rsidRPr="00C32FF3">
        <w:rPr>
          <w:rFonts w:ascii="Times New Roman" w:hAnsi="Times New Roman"/>
          <w:sz w:val="27"/>
          <w:szCs w:val="27"/>
        </w:rPr>
        <w:t>консолидированный бюджет Тамбовской области</w:t>
      </w:r>
      <w:r w:rsidRPr="00C32FF3">
        <w:rPr>
          <w:rFonts w:ascii="Times New Roman" w:hAnsi="Times New Roman"/>
          <w:sz w:val="27"/>
          <w:szCs w:val="27"/>
        </w:rPr>
        <w:t xml:space="preserve"> от уплаты сбора за пользование объектами водных биологических ресурсов (по внутренним водным объектам) осуществляется в соответствии с пунктом 2.1</w:t>
      </w:r>
      <w:r w:rsidR="002B5BB4" w:rsidRPr="00C32FF3">
        <w:rPr>
          <w:rFonts w:ascii="Times New Roman" w:hAnsi="Times New Roman"/>
          <w:sz w:val="27"/>
          <w:szCs w:val="27"/>
        </w:rPr>
        <w:t>3</w:t>
      </w:r>
      <w:r w:rsidRPr="00C32FF3">
        <w:rPr>
          <w:rFonts w:ascii="Times New Roman" w:hAnsi="Times New Roman"/>
          <w:sz w:val="27"/>
          <w:szCs w:val="27"/>
        </w:rPr>
        <w:t xml:space="preserve"> настоящей Методики.</w:t>
      </w:r>
    </w:p>
    <w:p w:rsidR="000662D2" w:rsidRPr="00C32FF3" w:rsidRDefault="000662D2" w:rsidP="000662D2">
      <w:pPr>
        <w:spacing w:after="0" w:line="240" w:lineRule="auto"/>
        <w:ind w:firstLine="709"/>
        <w:jc w:val="both"/>
        <w:rPr>
          <w:rFonts w:ascii="Times New Roman" w:hAnsi="Times New Roman"/>
          <w:sz w:val="27"/>
          <w:szCs w:val="27"/>
        </w:rPr>
      </w:pPr>
    </w:p>
    <w:p w:rsidR="00544FA2" w:rsidRPr="00C32FF3" w:rsidRDefault="00544FA2" w:rsidP="00186163">
      <w:pPr>
        <w:spacing w:after="0" w:line="240" w:lineRule="auto"/>
        <w:ind w:firstLine="709"/>
        <w:jc w:val="both"/>
        <w:rPr>
          <w:rFonts w:ascii="Times New Roman" w:hAnsi="Times New Roman"/>
          <w:sz w:val="27"/>
          <w:szCs w:val="27"/>
        </w:rPr>
      </w:pPr>
    </w:p>
    <w:p w:rsidR="000662D2" w:rsidRPr="00C32FF3" w:rsidRDefault="000662D2" w:rsidP="00A21547">
      <w:pPr>
        <w:pStyle w:val="10"/>
        <w:numPr>
          <w:ilvl w:val="1"/>
          <w:numId w:val="46"/>
        </w:numPr>
        <w:tabs>
          <w:tab w:val="left" w:pos="1985"/>
          <w:tab w:val="left" w:pos="2835"/>
          <w:tab w:val="left" w:pos="3119"/>
        </w:tabs>
        <w:spacing w:before="0" w:after="240"/>
        <w:ind w:left="0" w:firstLine="0"/>
        <w:jc w:val="center"/>
        <w:rPr>
          <w:rFonts w:ascii="Times New Roman" w:hAnsi="Times New Roman"/>
          <w:sz w:val="27"/>
          <w:szCs w:val="27"/>
        </w:rPr>
      </w:pPr>
      <w:bookmarkStart w:id="83" w:name="_Toc135816466"/>
      <w:r w:rsidRPr="00C32FF3">
        <w:rPr>
          <w:rFonts w:ascii="Times New Roman" w:hAnsi="Times New Roman"/>
          <w:sz w:val="27"/>
          <w:szCs w:val="27"/>
        </w:rPr>
        <w:t xml:space="preserve">Государственная пошлина </w:t>
      </w:r>
      <w:r w:rsidRPr="00C32FF3">
        <w:rPr>
          <w:rFonts w:ascii="Times New Roman" w:hAnsi="Times New Roman"/>
          <w:sz w:val="27"/>
          <w:szCs w:val="27"/>
        </w:rPr>
        <w:br/>
        <w:t>182 1 08 00000 01 0000 000</w:t>
      </w:r>
      <w:bookmarkEnd w:id="83"/>
      <w:r w:rsidRPr="00C32FF3">
        <w:rPr>
          <w:rFonts w:ascii="Times New Roman" w:hAnsi="Times New Roman"/>
          <w:sz w:val="27"/>
          <w:szCs w:val="27"/>
        </w:rPr>
        <w:t xml:space="preserve"> </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 прогноза поступления доходов в </w:t>
      </w:r>
      <w:r w:rsidR="008A68FA" w:rsidRPr="00C32FF3">
        <w:rPr>
          <w:rFonts w:ascii="Times New Roman" w:hAnsi="Times New Roman"/>
          <w:sz w:val="27"/>
          <w:szCs w:val="27"/>
        </w:rPr>
        <w:t>консолидированный бюджет Тамбовской области</w:t>
      </w:r>
      <w:r w:rsidRPr="00C32FF3">
        <w:rPr>
          <w:rFonts w:ascii="Times New Roman" w:hAnsi="Times New Roman"/>
          <w:sz w:val="27"/>
          <w:szCs w:val="27"/>
        </w:rPr>
        <w:t xml:space="preserve"> от уплаты государственной пошлины осуществляется в соответствии с действующим законодательством Российской Федерации о налогах и сборах.</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Государственная пошлина взимается на территории Российской Федерации в соответствии с положениями главы 25.3 части второй НК РФ и зачисляется в бюджеты бюджетной системы Российской Федерации по нормативам, установленным в соответствии со статьями 50 и 56 БК РФ.</w:t>
      </w:r>
    </w:p>
    <w:p w:rsidR="00DA7C36"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 поступлений по государственной пошлине производится отдельно по каждому виду государственной пошлины в разрезе бюджетов</w:t>
      </w:r>
      <w:r w:rsidR="00DA7C36" w:rsidRPr="00C32FF3">
        <w:rPr>
          <w:rFonts w:ascii="Times New Roman" w:hAnsi="Times New Roman"/>
          <w:sz w:val="27"/>
          <w:szCs w:val="27"/>
        </w:rPr>
        <w:t>, в том числе, с уч</w:t>
      </w:r>
      <w:r w:rsidR="00955065" w:rsidRPr="00C32FF3">
        <w:rPr>
          <w:rFonts w:ascii="Times New Roman" w:hAnsi="Times New Roman"/>
          <w:sz w:val="27"/>
          <w:szCs w:val="27"/>
        </w:rPr>
        <w:t>ё</w:t>
      </w:r>
      <w:r w:rsidR="00DA7C36" w:rsidRPr="00C32FF3">
        <w:rPr>
          <w:rFonts w:ascii="Times New Roman" w:hAnsi="Times New Roman"/>
          <w:sz w:val="27"/>
          <w:szCs w:val="27"/>
        </w:rPr>
        <w:t>том разбивки по группам</w:t>
      </w:r>
      <w:r w:rsidR="00955065" w:rsidRPr="00C32FF3">
        <w:rPr>
          <w:rFonts w:ascii="Times New Roman" w:hAnsi="Times New Roman"/>
          <w:sz w:val="27"/>
          <w:szCs w:val="27"/>
        </w:rPr>
        <w:t xml:space="preserve"> подвидов</w:t>
      </w:r>
      <w:r w:rsidR="00DA7C36" w:rsidRPr="00C32FF3">
        <w:rPr>
          <w:rFonts w:ascii="Times New Roman" w:hAnsi="Times New Roman"/>
          <w:sz w:val="27"/>
          <w:szCs w:val="27"/>
        </w:rPr>
        <w:t xml:space="preserve"> доходов</w:t>
      </w:r>
      <w:r w:rsidRPr="00C32FF3">
        <w:rPr>
          <w:rFonts w:ascii="Times New Roman" w:hAnsi="Times New Roman"/>
          <w:sz w:val="27"/>
          <w:szCs w:val="27"/>
        </w:rPr>
        <w:t xml:space="preserve">. </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При расчете поступлений госпошлины в разрезе видов учитываются следующие факторы: </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изменения в законодательстве;</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прогноз количества совершаемых юридически значимых действий, размеры пошлины за соответствующие юридически значимые действия;</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D61977" w:rsidRPr="00C32FF3">
        <w:rPr>
          <w:rFonts w:ascii="Times New Roman" w:hAnsi="Times New Roman"/>
          <w:sz w:val="27"/>
          <w:szCs w:val="27"/>
        </w:rPr>
        <w:t>, страховых взносов</w:t>
      </w:r>
      <w:r w:rsidRPr="00C32FF3">
        <w:rPr>
          <w:rFonts w:ascii="Times New Roman" w:hAnsi="Times New Roman"/>
          <w:sz w:val="27"/>
          <w:szCs w:val="27"/>
        </w:rPr>
        <w:t xml:space="preserve"> и иных обязательных платежей в бюджетную систему Российской Федерации»;</w:t>
      </w:r>
    </w:p>
    <w:p w:rsidR="008A68FA" w:rsidRPr="00C32FF3" w:rsidRDefault="008A68FA"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индекс потребительских цен;</w:t>
      </w:r>
    </w:p>
    <w:p w:rsidR="000662D2" w:rsidRPr="00C32FF3" w:rsidRDefault="000662D2" w:rsidP="000662D2">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иные факторы (в том числе возможная корректировка на поступления, имеющие нестабильный «разовый» характер и др.). </w:t>
      </w:r>
    </w:p>
    <w:p w:rsidR="000662D2" w:rsidRPr="00C32FF3" w:rsidRDefault="000662D2" w:rsidP="000662D2">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Алгоритм расчёта прогнозного объёма поступлений государственной пошлины, учитывает выпадающие доходы в связи с применением льгот, освобождений и иных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w:t>
      </w:r>
    </w:p>
    <w:p w:rsidR="00AE7CE1" w:rsidRPr="00C32FF3" w:rsidRDefault="000662D2" w:rsidP="00AE7CE1">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государственной пошлины.</w:t>
      </w:r>
    </w:p>
    <w:p w:rsidR="00AE7CE1" w:rsidRPr="00C32FF3" w:rsidRDefault="00AE7CE1" w:rsidP="00AE7CE1">
      <w:pPr>
        <w:autoSpaceDE w:val="0"/>
        <w:autoSpaceDN w:val="0"/>
        <w:adjustRightInd w:val="0"/>
        <w:spacing w:after="0" w:line="240" w:lineRule="auto"/>
        <w:ind w:firstLine="709"/>
        <w:jc w:val="both"/>
        <w:rPr>
          <w:rFonts w:ascii="Times New Roman" w:hAnsi="Times New Roman"/>
          <w:i/>
          <w:sz w:val="27"/>
          <w:szCs w:val="27"/>
        </w:rPr>
      </w:pPr>
    </w:p>
    <w:p w:rsidR="00386EC0" w:rsidRPr="00C32FF3" w:rsidRDefault="00386EC0" w:rsidP="007F5FC0">
      <w:pPr>
        <w:spacing w:after="0" w:line="240" w:lineRule="auto"/>
        <w:ind w:firstLine="709"/>
        <w:jc w:val="both"/>
        <w:rPr>
          <w:rFonts w:ascii="Times New Roman" w:hAnsi="Times New Roman"/>
          <w:sz w:val="27"/>
          <w:szCs w:val="27"/>
        </w:rPr>
      </w:pPr>
    </w:p>
    <w:p w:rsidR="00B60822" w:rsidRPr="00C32FF3" w:rsidRDefault="000662D2" w:rsidP="00A21547">
      <w:pPr>
        <w:pStyle w:val="10"/>
        <w:numPr>
          <w:ilvl w:val="2"/>
          <w:numId w:val="46"/>
        </w:numPr>
        <w:tabs>
          <w:tab w:val="left" w:pos="1985"/>
          <w:tab w:val="left" w:pos="2835"/>
          <w:tab w:val="left" w:pos="3119"/>
        </w:tabs>
        <w:spacing w:before="0" w:after="0"/>
        <w:ind w:left="0" w:firstLine="0"/>
        <w:jc w:val="center"/>
        <w:rPr>
          <w:rFonts w:ascii="Times New Roman" w:hAnsi="Times New Roman"/>
          <w:i/>
          <w:sz w:val="27"/>
          <w:szCs w:val="27"/>
        </w:rPr>
      </w:pPr>
      <w:bookmarkStart w:id="84" w:name="_Toc135816467"/>
      <w:r w:rsidRPr="00C32FF3">
        <w:rPr>
          <w:rFonts w:ascii="Times New Roman" w:hAnsi="Times New Roman"/>
          <w:i/>
          <w:sz w:val="27"/>
          <w:szCs w:val="27"/>
        </w:rPr>
        <w:t xml:space="preserve">Государственная пошлина по делам, рассматриваемым Конституционным Судом Российской Федерации </w:t>
      </w:r>
      <w:r w:rsidRPr="00C32FF3">
        <w:rPr>
          <w:rFonts w:ascii="Times New Roman" w:hAnsi="Times New Roman"/>
          <w:i/>
          <w:sz w:val="27"/>
          <w:szCs w:val="27"/>
        </w:rPr>
        <w:br/>
      </w:r>
      <w:r w:rsidR="00B60822" w:rsidRPr="00C32FF3">
        <w:rPr>
          <w:rFonts w:ascii="Times New Roman" w:hAnsi="Times New Roman"/>
          <w:i/>
          <w:sz w:val="27"/>
          <w:szCs w:val="27"/>
        </w:rPr>
        <w:t>182 1 08 02000 01 0000 110</w:t>
      </w:r>
      <w:bookmarkEnd w:id="84"/>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 прогноза поступлений по государственной пошлине по делам, рассматриваемым Конституционным Судом Российской Федерации, осуществляется по прямому методу расчета. </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Прогнозный объём поступлений государственной пошлины по делам, рассматриваемым Конституционным Судом Российской Федерации (Г </w:t>
      </w:r>
      <w:r w:rsidRPr="00C32FF3">
        <w:rPr>
          <w:rFonts w:ascii="Times New Roman" w:hAnsi="Times New Roman"/>
          <w:sz w:val="27"/>
          <w:szCs w:val="27"/>
          <w:vertAlign w:val="subscript"/>
        </w:rPr>
        <w:t>КС</w:t>
      </w:r>
      <w:r w:rsidRPr="00C32FF3">
        <w:rPr>
          <w:rFonts w:ascii="Times New Roman" w:hAnsi="Times New Roman"/>
          <w:sz w:val="27"/>
          <w:szCs w:val="27"/>
        </w:rPr>
        <w:t>), определяется, исходя из следующего алгоритма расчёта:</w:t>
      </w:r>
    </w:p>
    <w:p w:rsidR="000662D2" w:rsidRPr="00C32FF3" w:rsidRDefault="000662D2" w:rsidP="000662D2">
      <w:pPr>
        <w:spacing w:after="0" w:line="240" w:lineRule="auto"/>
        <w:ind w:firstLine="709"/>
        <w:jc w:val="both"/>
        <w:rPr>
          <w:rFonts w:ascii="Times New Roman" w:hAnsi="Times New Roman"/>
          <w:sz w:val="16"/>
          <w:szCs w:val="16"/>
        </w:rPr>
      </w:pPr>
    </w:p>
    <w:p w:rsidR="000662D2" w:rsidRPr="00C32FF3" w:rsidRDefault="000662D2" w:rsidP="000662D2">
      <w:pPr>
        <w:spacing w:after="0" w:line="240" w:lineRule="auto"/>
        <w:jc w:val="center"/>
        <w:rPr>
          <w:rFonts w:ascii="Times New Roman" w:hAnsi="Times New Roman"/>
          <w:b/>
          <w:i/>
          <w:sz w:val="27"/>
          <w:szCs w:val="27"/>
        </w:rPr>
      </w:pPr>
      <w:r w:rsidRPr="00C32FF3">
        <w:rPr>
          <w:rFonts w:ascii="Times New Roman" w:hAnsi="Times New Roman"/>
          <w:b/>
          <w:sz w:val="27"/>
          <w:szCs w:val="27"/>
        </w:rPr>
        <w:t>Г</w:t>
      </w:r>
      <w:r w:rsidRPr="00C32FF3">
        <w:rPr>
          <w:rFonts w:ascii="Times New Roman" w:hAnsi="Times New Roman"/>
          <w:b/>
          <w:sz w:val="27"/>
          <w:szCs w:val="27"/>
          <w:lang w:val="en-US"/>
        </w:rPr>
        <w:t> </w:t>
      </w:r>
      <w:r w:rsidRPr="00C32FF3">
        <w:rPr>
          <w:rFonts w:ascii="Times New Roman" w:hAnsi="Times New Roman"/>
          <w:b/>
          <w:sz w:val="27"/>
          <w:szCs w:val="27"/>
          <w:vertAlign w:val="subscript"/>
        </w:rPr>
        <w:t>КС</w:t>
      </w:r>
      <w:r w:rsidRPr="00C32FF3">
        <w:rPr>
          <w:rFonts w:ascii="Times New Roman" w:hAnsi="Times New Roman"/>
          <w:b/>
          <w:i/>
          <w:sz w:val="27"/>
          <w:szCs w:val="27"/>
        </w:rPr>
        <w:t xml:space="preserve"> = </w:t>
      </w:r>
      <w:r w:rsidRPr="00C32FF3">
        <w:rPr>
          <w:rFonts w:ascii="Times New Roman" w:hAnsi="Times New Roman"/>
          <w:b/>
          <w:sz w:val="27"/>
          <w:szCs w:val="27"/>
        </w:rPr>
        <w:t>К </w:t>
      </w:r>
      <w:r w:rsidRPr="00C32FF3">
        <w:rPr>
          <w:rFonts w:ascii="Times New Roman" w:hAnsi="Times New Roman"/>
          <w:b/>
          <w:sz w:val="27"/>
          <w:szCs w:val="27"/>
          <w:vertAlign w:val="subscript"/>
        </w:rPr>
        <w:t>КС</w:t>
      </w:r>
      <w:r w:rsidRPr="00C32FF3">
        <w:rPr>
          <w:rFonts w:ascii="Times New Roman" w:hAnsi="Times New Roman"/>
          <w:sz w:val="27"/>
          <w:szCs w:val="27"/>
        </w:rPr>
        <w:t xml:space="preserve"> * </w:t>
      </w:r>
      <w:r w:rsidRPr="00C32FF3">
        <w:rPr>
          <w:rFonts w:ascii="Times New Roman" w:hAnsi="Times New Roman"/>
          <w:b/>
          <w:sz w:val="27"/>
          <w:szCs w:val="27"/>
        </w:rPr>
        <w:t>Ср </w:t>
      </w:r>
      <w:r w:rsidRPr="00C32FF3">
        <w:rPr>
          <w:rFonts w:ascii="Times New Roman" w:hAnsi="Times New Roman"/>
          <w:b/>
          <w:sz w:val="27"/>
          <w:szCs w:val="27"/>
          <w:vertAlign w:val="subscript"/>
        </w:rPr>
        <w:t>КС</w:t>
      </w:r>
      <w:r w:rsidRPr="00C32FF3">
        <w:rPr>
          <w:rFonts w:ascii="Times New Roman" w:hAnsi="Times New Roman"/>
          <w:sz w:val="27"/>
          <w:szCs w:val="27"/>
        </w:rPr>
        <w:t xml:space="preserve"> </w:t>
      </w:r>
      <w:r w:rsidRPr="00C32FF3">
        <w:rPr>
          <w:rFonts w:ascii="Times New Roman" w:hAnsi="Times New Roman"/>
          <w:b/>
          <w:sz w:val="27"/>
          <w:szCs w:val="27"/>
        </w:rPr>
        <w:t>(+/-)</w:t>
      </w:r>
      <w:r w:rsidRPr="00C32FF3">
        <w:rPr>
          <w:rFonts w:ascii="Times New Roman" w:hAnsi="Times New Roman"/>
          <w:sz w:val="27"/>
          <w:szCs w:val="27"/>
        </w:rPr>
        <w:t xml:space="preserve"> </w:t>
      </w:r>
      <w:r w:rsidRPr="00C32FF3">
        <w:rPr>
          <w:rFonts w:ascii="Times New Roman" w:hAnsi="Times New Roman"/>
          <w:b/>
          <w:sz w:val="27"/>
          <w:szCs w:val="27"/>
        </w:rPr>
        <w:t>F</w:t>
      </w:r>
      <w:r w:rsidRPr="00C32FF3">
        <w:rPr>
          <w:rFonts w:ascii="Times New Roman" w:hAnsi="Times New Roman"/>
          <w:b/>
          <w:i/>
          <w:sz w:val="27"/>
          <w:szCs w:val="27"/>
        </w:rPr>
        <w:t>,</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b/>
          <w:sz w:val="27"/>
          <w:szCs w:val="27"/>
        </w:rPr>
        <w:t>К </w:t>
      </w:r>
      <w:r w:rsidRPr="00C32FF3">
        <w:rPr>
          <w:rFonts w:ascii="Times New Roman" w:hAnsi="Times New Roman"/>
          <w:b/>
          <w:sz w:val="27"/>
          <w:szCs w:val="27"/>
          <w:vertAlign w:val="subscript"/>
        </w:rPr>
        <w:t>КС</w:t>
      </w:r>
      <w:r w:rsidRPr="00C32FF3">
        <w:rPr>
          <w:rFonts w:ascii="Times New Roman" w:hAnsi="Times New Roman"/>
          <w:sz w:val="27"/>
          <w:szCs w:val="27"/>
        </w:rPr>
        <w:t xml:space="preserve"> – прогнозируемое (расчётное) количество государственных пошлин по делам, рассматриваемым Конституционным Судом Российской Федерации, единиц;</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количества государственных пошлин производится методом экстраполяции или методом усреднения.</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b/>
          <w:sz w:val="27"/>
          <w:szCs w:val="27"/>
        </w:rPr>
        <w:t>Ср </w:t>
      </w:r>
      <w:r w:rsidRPr="00C32FF3">
        <w:rPr>
          <w:rFonts w:ascii="Times New Roman" w:hAnsi="Times New Roman"/>
          <w:b/>
          <w:sz w:val="27"/>
          <w:szCs w:val="27"/>
          <w:vertAlign w:val="subscript"/>
        </w:rPr>
        <w:t>КС</w:t>
      </w:r>
      <w:r w:rsidRPr="00C32FF3">
        <w:rPr>
          <w:rFonts w:ascii="Times New Roman" w:hAnsi="Times New Roman"/>
          <w:sz w:val="27"/>
          <w:szCs w:val="27"/>
        </w:rPr>
        <w:t xml:space="preserve"> – расчетный размер государственной пошлины по делам, рассматриваемым Конституционным Судом Российской Федерации, тыс. рублей;</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среднего размера государственной пошлины производится методом экстраполяции или методом усреднения.</w:t>
      </w:r>
    </w:p>
    <w:p w:rsidR="00713C42" w:rsidRPr="00C32FF3" w:rsidRDefault="00532CFF" w:rsidP="00713C42">
      <w:pPr>
        <w:spacing w:after="0" w:line="240" w:lineRule="auto"/>
        <w:ind w:firstLine="709"/>
        <w:jc w:val="both"/>
        <w:rPr>
          <w:rFonts w:ascii="Times New Roman" w:hAnsi="Times New Roman"/>
          <w:sz w:val="27"/>
          <w:szCs w:val="27"/>
        </w:rPr>
      </w:pPr>
      <w:r w:rsidRPr="00C32FF3">
        <w:rPr>
          <w:rFonts w:ascii="Times New Roman" w:hAnsi="Times New Roman"/>
          <w:sz w:val="27"/>
          <w:szCs w:val="27"/>
        </w:rPr>
        <w:t>О</w:t>
      </w:r>
      <w:r w:rsidR="00713C42" w:rsidRPr="00C32FF3">
        <w:rPr>
          <w:rFonts w:ascii="Times New Roman" w:hAnsi="Times New Roman"/>
          <w:sz w:val="27"/>
          <w:szCs w:val="27"/>
        </w:rPr>
        <w:t xml:space="preserve">пределенный расчетом размер государственной пошлины учитывает в себе льготы, освобождения и преференции, установленные главой 25.3 НК РФ «Государственная пошлина». </w:t>
      </w:r>
    </w:p>
    <w:p w:rsidR="007F5FC0" w:rsidRPr="00C32FF3" w:rsidRDefault="007F5FC0" w:rsidP="007F5FC0">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Default="008A68FA"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Расчет поступлений пошлины в соответствии с Методикой не производится в связи с отсутствием поступлений в течение предшествующих 5 лет.</w:t>
      </w:r>
    </w:p>
    <w:p w:rsidR="00D140D6" w:rsidRPr="00C32FF3" w:rsidRDefault="00D140D6" w:rsidP="000662D2">
      <w:pPr>
        <w:spacing w:after="0" w:line="240" w:lineRule="auto"/>
        <w:ind w:firstLine="709"/>
        <w:jc w:val="both"/>
        <w:rPr>
          <w:rFonts w:ascii="Times New Roman" w:hAnsi="Times New Roman"/>
          <w:sz w:val="27"/>
          <w:szCs w:val="27"/>
        </w:rPr>
      </w:pPr>
    </w:p>
    <w:p w:rsidR="000662D2" w:rsidRPr="00C32FF3" w:rsidRDefault="000662D2" w:rsidP="00A21547">
      <w:pPr>
        <w:pStyle w:val="10"/>
        <w:numPr>
          <w:ilvl w:val="2"/>
          <w:numId w:val="46"/>
        </w:numPr>
        <w:tabs>
          <w:tab w:val="left" w:pos="1985"/>
          <w:tab w:val="left" w:pos="2835"/>
          <w:tab w:val="left" w:pos="3119"/>
        </w:tabs>
        <w:spacing w:before="0" w:after="240"/>
        <w:ind w:firstLine="619"/>
        <w:jc w:val="center"/>
        <w:rPr>
          <w:rFonts w:ascii="Times New Roman" w:hAnsi="Times New Roman"/>
          <w:i/>
          <w:sz w:val="27"/>
          <w:szCs w:val="27"/>
        </w:rPr>
      </w:pPr>
      <w:bookmarkStart w:id="85" w:name="_Toc135816468"/>
      <w:r w:rsidRPr="00C32FF3">
        <w:rPr>
          <w:rFonts w:ascii="Times New Roman" w:hAnsi="Times New Roman"/>
          <w:i/>
          <w:sz w:val="27"/>
          <w:szCs w:val="27"/>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r w:rsidRPr="00C32FF3">
        <w:rPr>
          <w:rFonts w:ascii="Times New Roman" w:hAnsi="Times New Roman"/>
          <w:i/>
          <w:sz w:val="27"/>
          <w:szCs w:val="27"/>
        </w:rPr>
        <w:br/>
        <w:t>182 1 08 03010 01 0000 110</w:t>
      </w:r>
      <w:bookmarkEnd w:id="85"/>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 прогноза поступлений по государственной пошлине по делам, рассматриваемым в судах общей юрисдикции, мировыми судьями (за исключением Верховного Суда Российской Федерации), осуществляется по прямому методу расчета. </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Прогнозный объём поступлений государственной пошлины по делам, рассматриваемым в судах общей юрисдикции, мировыми судьями (за исключением Верховного Суда Российской Федерации) (Г </w:t>
      </w:r>
      <w:r w:rsidRPr="00C32FF3">
        <w:rPr>
          <w:rFonts w:ascii="Times New Roman" w:hAnsi="Times New Roman"/>
          <w:sz w:val="27"/>
          <w:szCs w:val="27"/>
          <w:vertAlign w:val="subscript"/>
        </w:rPr>
        <w:t>МС</w:t>
      </w:r>
      <w:r w:rsidRPr="00C32FF3">
        <w:rPr>
          <w:rFonts w:ascii="Times New Roman" w:hAnsi="Times New Roman"/>
          <w:sz w:val="27"/>
          <w:szCs w:val="27"/>
        </w:rPr>
        <w:t>), определяется, исходя из следующего алгоритма расчёта:</w:t>
      </w:r>
    </w:p>
    <w:p w:rsidR="000662D2" w:rsidRPr="00C32FF3" w:rsidRDefault="000662D2" w:rsidP="000662D2">
      <w:pPr>
        <w:spacing w:after="0" w:line="240" w:lineRule="auto"/>
        <w:jc w:val="center"/>
        <w:rPr>
          <w:rFonts w:ascii="Times New Roman" w:hAnsi="Times New Roman"/>
          <w:b/>
          <w:i/>
          <w:sz w:val="27"/>
          <w:szCs w:val="27"/>
        </w:rPr>
      </w:pPr>
      <w:r w:rsidRPr="00C32FF3">
        <w:rPr>
          <w:rFonts w:ascii="Times New Roman" w:hAnsi="Times New Roman"/>
          <w:b/>
          <w:sz w:val="27"/>
          <w:szCs w:val="27"/>
        </w:rPr>
        <w:t>Г</w:t>
      </w:r>
      <w:r w:rsidRPr="00C32FF3">
        <w:rPr>
          <w:rFonts w:ascii="Times New Roman" w:hAnsi="Times New Roman"/>
          <w:b/>
          <w:sz w:val="27"/>
          <w:szCs w:val="27"/>
          <w:lang w:val="en-US"/>
        </w:rPr>
        <w:t> </w:t>
      </w:r>
      <w:r w:rsidRPr="00C32FF3">
        <w:rPr>
          <w:rFonts w:ascii="Times New Roman" w:hAnsi="Times New Roman"/>
          <w:b/>
          <w:sz w:val="27"/>
          <w:szCs w:val="27"/>
          <w:vertAlign w:val="subscript"/>
        </w:rPr>
        <w:t>МС</w:t>
      </w:r>
      <w:r w:rsidRPr="00C32FF3">
        <w:rPr>
          <w:rFonts w:ascii="Times New Roman" w:hAnsi="Times New Roman"/>
          <w:b/>
          <w:i/>
          <w:sz w:val="27"/>
          <w:szCs w:val="27"/>
        </w:rPr>
        <w:t xml:space="preserve"> = </w:t>
      </w:r>
      <w:r w:rsidRPr="00C32FF3">
        <w:rPr>
          <w:rFonts w:ascii="Times New Roman" w:hAnsi="Times New Roman"/>
          <w:b/>
          <w:sz w:val="27"/>
          <w:szCs w:val="27"/>
        </w:rPr>
        <w:t>К </w:t>
      </w:r>
      <w:r w:rsidRPr="00C32FF3">
        <w:rPr>
          <w:rFonts w:ascii="Times New Roman" w:hAnsi="Times New Roman"/>
          <w:b/>
          <w:sz w:val="27"/>
          <w:szCs w:val="27"/>
          <w:vertAlign w:val="subscript"/>
        </w:rPr>
        <w:t>МС</w:t>
      </w:r>
      <w:r w:rsidRPr="00C32FF3">
        <w:rPr>
          <w:rFonts w:ascii="Times New Roman" w:hAnsi="Times New Roman"/>
          <w:sz w:val="27"/>
          <w:szCs w:val="27"/>
        </w:rPr>
        <w:t xml:space="preserve"> * </w:t>
      </w:r>
      <w:r w:rsidRPr="00C32FF3">
        <w:rPr>
          <w:rFonts w:ascii="Times New Roman" w:hAnsi="Times New Roman"/>
          <w:b/>
          <w:sz w:val="27"/>
          <w:szCs w:val="27"/>
        </w:rPr>
        <w:t>Ср </w:t>
      </w:r>
      <w:r w:rsidRPr="00C32FF3">
        <w:rPr>
          <w:rFonts w:ascii="Times New Roman" w:hAnsi="Times New Roman"/>
          <w:b/>
          <w:sz w:val="27"/>
          <w:szCs w:val="27"/>
          <w:vertAlign w:val="subscript"/>
        </w:rPr>
        <w:t>МС</w:t>
      </w:r>
      <w:r w:rsidRPr="00C32FF3">
        <w:rPr>
          <w:rFonts w:ascii="Times New Roman" w:hAnsi="Times New Roman"/>
          <w:sz w:val="27"/>
          <w:szCs w:val="27"/>
        </w:rPr>
        <w:t xml:space="preserve"> </w:t>
      </w:r>
      <w:r w:rsidRPr="00C32FF3">
        <w:rPr>
          <w:rFonts w:ascii="Times New Roman" w:hAnsi="Times New Roman"/>
          <w:b/>
          <w:sz w:val="27"/>
          <w:szCs w:val="27"/>
        </w:rPr>
        <w:t>(+/-)</w:t>
      </w:r>
      <w:r w:rsidRPr="00C32FF3">
        <w:rPr>
          <w:rFonts w:ascii="Times New Roman" w:hAnsi="Times New Roman"/>
          <w:sz w:val="27"/>
          <w:szCs w:val="27"/>
        </w:rPr>
        <w:t xml:space="preserve"> </w:t>
      </w:r>
      <w:r w:rsidRPr="00C32FF3">
        <w:rPr>
          <w:rFonts w:ascii="Times New Roman" w:hAnsi="Times New Roman"/>
          <w:b/>
          <w:sz w:val="27"/>
          <w:szCs w:val="27"/>
        </w:rPr>
        <w:t>F</w:t>
      </w:r>
      <w:r w:rsidRPr="00C32FF3">
        <w:rPr>
          <w:rFonts w:ascii="Times New Roman" w:hAnsi="Times New Roman"/>
          <w:b/>
          <w:i/>
          <w:sz w:val="27"/>
          <w:szCs w:val="27"/>
        </w:rPr>
        <w:t>,</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b/>
          <w:sz w:val="27"/>
          <w:szCs w:val="27"/>
        </w:rPr>
        <w:t>К </w:t>
      </w:r>
      <w:r w:rsidRPr="00C32FF3">
        <w:rPr>
          <w:rFonts w:ascii="Times New Roman" w:hAnsi="Times New Roman"/>
          <w:b/>
          <w:sz w:val="27"/>
          <w:szCs w:val="27"/>
          <w:vertAlign w:val="subscript"/>
        </w:rPr>
        <w:t>МС</w:t>
      </w:r>
      <w:r w:rsidRPr="00C32FF3">
        <w:rPr>
          <w:rFonts w:ascii="Times New Roman" w:hAnsi="Times New Roman"/>
          <w:sz w:val="27"/>
          <w:szCs w:val="27"/>
        </w:rPr>
        <w:t xml:space="preserve"> – прогнозируемое (расчётное) количество государственных пошлин по делам, рассматриваемым в судах общей юрисдикции, мировыми судьями (за исключением Верховного Суда Российской Федерации), единиц;</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количества государственных пошлин производится методом экстраполяции или методом усреднения.</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b/>
          <w:sz w:val="27"/>
          <w:szCs w:val="27"/>
        </w:rPr>
        <w:lastRenderedPageBreak/>
        <w:t>Ср </w:t>
      </w:r>
      <w:r w:rsidRPr="00C32FF3">
        <w:rPr>
          <w:rFonts w:ascii="Times New Roman" w:hAnsi="Times New Roman"/>
          <w:b/>
          <w:sz w:val="27"/>
          <w:szCs w:val="27"/>
          <w:vertAlign w:val="subscript"/>
        </w:rPr>
        <w:t>МС</w:t>
      </w:r>
      <w:r w:rsidRPr="00C32FF3">
        <w:rPr>
          <w:rFonts w:ascii="Times New Roman" w:hAnsi="Times New Roman"/>
          <w:sz w:val="27"/>
          <w:szCs w:val="27"/>
        </w:rPr>
        <w:t xml:space="preserve"> – расчетный размер государственной пошлины по делам, рассматриваемым в судах общей юрисдикции, мировыми судьями (за исключением Верховного Суда Российской Федерации), тыс. рублей;</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среднего размера государственной пошлины производится методом экстраполяции или методом усреднения.</w:t>
      </w:r>
    </w:p>
    <w:p w:rsidR="00713C42" w:rsidRPr="00C32FF3" w:rsidRDefault="00532CFF" w:rsidP="00713C42">
      <w:pPr>
        <w:spacing w:after="0" w:line="240" w:lineRule="auto"/>
        <w:ind w:firstLine="709"/>
        <w:jc w:val="both"/>
        <w:rPr>
          <w:rFonts w:ascii="Times New Roman" w:hAnsi="Times New Roman"/>
          <w:sz w:val="27"/>
          <w:szCs w:val="27"/>
        </w:rPr>
      </w:pPr>
      <w:r w:rsidRPr="00C32FF3">
        <w:rPr>
          <w:rFonts w:ascii="Times New Roman" w:hAnsi="Times New Roman"/>
          <w:sz w:val="27"/>
          <w:szCs w:val="27"/>
        </w:rPr>
        <w:t>О</w:t>
      </w:r>
      <w:r w:rsidR="00713C42" w:rsidRPr="00C32FF3">
        <w:rPr>
          <w:rFonts w:ascii="Times New Roman" w:hAnsi="Times New Roman"/>
          <w:sz w:val="27"/>
          <w:szCs w:val="27"/>
        </w:rPr>
        <w:t xml:space="preserve">пределенный расчетом размер государственной пошлины учитывает в себе льготы, освобождения и преференции, установленные главой 25.3 НК РФ «Государственная пошлина». </w:t>
      </w:r>
    </w:p>
    <w:p w:rsidR="007F5FC0" w:rsidRPr="00C32FF3" w:rsidRDefault="007F5FC0" w:rsidP="007F5FC0">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C32FF3" w:rsidRDefault="000662D2" w:rsidP="000662D2">
      <w:pPr>
        <w:spacing w:after="0" w:line="240" w:lineRule="auto"/>
        <w:ind w:firstLine="709"/>
        <w:jc w:val="both"/>
        <w:rPr>
          <w:rFonts w:ascii="Times New Roman" w:hAnsi="Times New Roman"/>
          <w:sz w:val="27"/>
          <w:szCs w:val="27"/>
        </w:rPr>
      </w:pPr>
    </w:p>
    <w:p w:rsidR="000662D2" w:rsidRPr="00C32FF3" w:rsidRDefault="000662D2" w:rsidP="00A21547">
      <w:pPr>
        <w:pStyle w:val="10"/>
        <w:numPr>
          <w:ilvl w:val="2"/>
          <w:numId w:val="46"/>
        </w:numPr>
        <w:tabs>
          <w:tab w:val="left" w:pos="1985"/>
          <w:tab w:val="left" w:pos="2835"/>
          <w:tab w:val="left" w:pos="3119"/>
        </w:tabs>
        <w:spacing w:before="0" w:after="240"/>
        <w:ind w:left="0" w:firstLine="0"/>
        <w:jc w:val="center"/>
        <w:rPr>
          <w:rFonts w:ascii="Times New Roman" w:hAnsi="Times New Roman"/>
          <w:i/>
          <w:sz w:val="27"/>
          <w:szCs w:val="27"/>
        </w:rPr>
      </w:pPr>
      <w:bookmarkStart w:id="86" w:name="_Toc135816469"/>
      <w:r w:rsidRPr="00C32FF3">
        <w:rPr>
          <w:rFonts w:ascii="Times New Roman" w:hAnsi="Times New Roman"/>
          <w:i/>
          <w:sz w:val="27"/>
          <w:szCs w:val="27"/>
        </w:rPr>
        <w:t xml:space="preserve">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w:t>
      </w:r>
      <w:r w:rsidRPr="00C32FF3">
        <w:rPr>
          <w:rFonts w:ascii="Times New Roman" w:hAnsi="Times New Roman"/>
          <w:i/>
          <w:sz w:val="27"/>
          <w:szCs w:val="27"/>
        </w:rPr>
        <w:br/>
        <w:t>182 1 08 07010 01 0000 110</w:t>
      </w:r>
      <w:bookmarkEnd w:id="86"/>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 прогноза поступлений по государственной пошлине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осуществляется по прямому методу расчета. </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Прогнозный объём поступлений государственной пошлины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(Г </w:t>
      </w:r>
      <w:r w:rsidRPr="00C32FF3">
        <w:rPr>
          <w:rFonts w:ascii="Times New Roman" w:hAnsi="Times New Roman"/>
          <w:sz w:val="27"/>
          <w:szCs w:val="27"/>
          <w:vertAlign w:val="subscript"/>
        </w:rPr>
        <w:t>РЕГ</w:t>
      </w:r>
      <w:r w:rsidRPr="00C32FF3">
        <w:rPr>
          <w:rFonts w:ascii="Times New Roman" w:hAnsi="Times New Roman"/>
          <w:sz w:val="27"/>
          <w:szCs w:val="27"/>
        </w:rPr>
        <w:t>), определяется, исходя из следующего алгоритма расчёта:</w:t>
      </w:r>
    </w:p>
    <w:p w:rsidR="000662D2" w:rsidRPr="00C32FF3" w:rsidRDefault="000662D2" w:rsidP="000662D2">
      <w:pPr>
        <w:spacing w:after="0" w:line="240" w:lineRule="auto"/>
        <w:jc w:val="center"/>
        <w:rPr>
          <w:rFonts w:ascii="Times New Roman" w:hAnsi="Times New Roman"/>
          <w:b/>
          <w:i/>
          <w:sz w:val="27"/>
          <w:szCs w:val="27"/>
        </w:rPr>
      </w:pPr>
      <w:r w:rsidRPr="00C32FF3">
        <w:rPr>
          <w:rFonts w:ascii="Times New Roman" w:hAnsi="Times New Roman"/>
          <w:b/>
          <w:sz w:val="27"/>
          <w:szCs w:val="27"/>
        </w:rPr>
        <w:t>Г</w:t>
      </w:r>
      <w:r w:rsidRPr="00C32FF3">
        <w:rPr>
          <w:rFonts w:ascii="Times New Roman" w:hAnsi="Times New Roman"/>
          <w:b/>
          <w:sz w:val="27"/>
          <w:szCs w:val="27"/>
          <w:lang w:val="en-US"/>
        </w:rPr>
        <w:t> </w:t>
      </w:r>
      <w:r w:rsidRPr="00C32FF3">
        <w:rPr>
          <w:rFonts w:ascii="Times New Roman" w:hAnsi="Times New Roman"/>
          <w:b/>
          <w:sz w:val="27"/>
          <w:szCs w:val="27"/>
          <w:vertAlign w:val="subscript"/>
        </w:rPr>
        <w:t>РЕГ</w:t>
      </w:r>
      <w:r w:rsidRPr="00C32FF3">
        <w:rPr>
          <w:rFonts w:ascii="Times New Roman" w:hAnsi="Times New Roman"/>
          <w:b/>
          <w:i/>
          <w:sz w:val="27"/>
          <w:szCs w:val="27"/>
        </w:rPr>
        <w:t xml:space="preserve"> = </w:t>
      </w:r>
      <w:r w:rsidRPr="00C32FF3">
        <w:rPr>
          <w:rFonts w:ascii="Times New Roman" w:hAnsi="Times New Roman"/>
          <w:b/>
          <w:sz w:val="27"/>
          <w:szCs w:val="27"/>
        </w:rPr>
        <w:t>К </w:t>
      </w:r>
      <w:r w:rsidRPr="00C32FF3">
        <w:rPr>
          <w:rFonts w:ascii="Times New Roman" w:hAnsi="Times New Roman"/>
          <w:b/>
          <w:sz w:val="27"/>
          <w:szCs w:val="27"/>
          <w:vertAlign w:val="subscript"/>
        </w:rPr>
        <w:t>РЕГ</w:t>
      </w:r>
      <w:r w:rsidRPr="00C32FF3">
        <w:rPr>
          <w:rFonts w:ascii="Times New Roman" w:hAnsi="Times New Roman"/>
          <w:sz w:val="27"/>
          <w:szCs w:val="27"/>
        </w:rPr>
        <w:t xml:space="preserve"> * </w:t>
      </w:r>
      <w:r w:rsidRPr="00C32FF3">
        <w:rPr>
          <w:rFonts w:ascii="Times New Roman" w:hAnsi="Times New Roman"/>
          <w:b/>
          <w:sz w:val="27"/>
          <w:szCs w:val="27"/>
        </w:rPr>
        <w:t>Ср </w:t>
      </w:r>
      <w:r w:rsidRPr="00C32FF3">
        <w:rPr>
          <w:rFonts w:ascii="Times New Roman" w:hAnsi="Times New Roman"/>
          <w:b/>
          <w:sz w:val="27"/>
          <w:szCs w:val="27"/>
          <w:vertAlign w:val="subscript"/>
        </w:rPr>
        <w:t>РЕГ</w:t>
      </w:r>
      <w:r w:rsidRPr="00C32FF3">
        <w:rPr>
          <w:rFonts w:ascii="Times New Roman" w:hAnsi="Times New Roman"/>
          <w:sz w:val="27"/>
          <w:szCs w:val="27"/>
        </w:rPr>
        <w:t xml:space="preserve"> </w:t>
      </w:r>
      <w:r w:rsidRPr="00C32FF3">
        <w:rPr>
          <w:rFonts w:ascii="Times New Roman" w:hAnsi="Times New Roman"/>
          <w:b/>
          <w:sz w:val="27"/>
          <w:szCs w:val="27"/>
        </w:rPr>
        <w:t>(+/-)</w:t>
      </w:r>
      <w:r w:rsidRPr="00C32FF3">
        <w:rPr>
          <w:rFonts w:ascii="Times New Roman" w:hAnsi="Times New Roman"/>
          <w:sz w:val="27"/>
          <w:szCs w:val="27"/>
        </w:rPr>
        <w:t xml:space="preserve"> </w:t>
      </w:r>
      <w:r w:rsidRPr="00C32FF3">
        <w:rPr>
          <w:rFonts w:ascii="Times New Roman" w:hAnsi="Times New Roman"/>
          <w:b/>
          <w:sz w:val="27"/>
          <w:szCs w:val="27"/>
        </w:rPr>
        <w:t>F</w:t>
      </w:r>
      <w:r w:rsidR="006E1AE4" w:rsidRPr="00C32FF3">
        <w:rPr>
          <w:rFonts w:ascii="Times New Roman" w:hAnsi="Times New Roman"/>
          <w:b/>
          <w:sz w:val="27"/>
          <w:szCs w:val="27"/>
        </w:rPr>
        <w:t>-</w:t>
      </w:r>
      <w:r w:rsidR="006E1AE4" w:rsidRPr="00C32FF3">
        <w:rPr>
          <w:rFonts w:ascii="Times New Roman" w:hAnsi="Times New Roman"/>
          <w:b/>
          <w:sz w:val="27"/>
          <w:szCs w:val="27"/>
          <w:lang w:val="en-US"/>
        </w:rPr>
        <w:t>V</w:t>
      </w:r>
      <w:r w:rsidR="006E1AE4" w:rsidRPr="00C32FF3">
        <w:rPr>
          <w:rFonts w:ascii="Times New Roman" w:hAnsi="Times New Roman"/>
          <w:b/>
          <w:sz w:val="27"/>
          <w:szCs w:val="27"/>
          <w:vertAlign w:val="subscript"/>
        </w:rPr>
        <w:t>осв</w:t>
      </w:r>
      <w:r w:rsidRPr="00C32FF3">
        <w:rPr>
          <w:rFonts w:ascii="Times New Roman" w:hAnsi="Times New Roman"/>
          <w:b/>
          <w:i/>
          <w:sz w:val="27"/>
          <w:szCs w:val="27"/>
        </w:rPr>
        <w:t>,</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EA2C1B"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b/>
          <w:sz w:val="27"/>
          <w:szCs w:val="27"/>
        </w:rPr>
        <w:t>К </w:t>
      </w:r>
      <w:r w:rsidRPr="00C32FF3">
        <w:rPr>
          <w:rFonts w:ascii="Times New Roman" w:hAnsi="Times New Roman"/>
          <w:b/>
          <w:sz w:val="27"/>
          <w:szCs w:val="27"/>
          <w:vertAlign w:val="subscript"/>
        </w:rPr>
        <w:t>РЕГ</w:t>
      </w:r>
      <w:r w:rsidRPr="00C32FF3">
        <w:rPr>
          <w:rFonts w:ascii="Times New Roman" w:hAnsi="Times New Roman"/>
          <w:sz w:val="27"/>
          <w:szCs w:val="27"/>
        </w:rPr>
        <w:t xml:space="preserve"> – прогнозируемое (расчётное) количество государственных пошлин</w:t>
      </w:r>
      <w:r w:rsidR="00D45B07" w:rsidRPr="00C32FF3">
        <w:rPr>
          <w:rFonts w:ascii="Times New Roman" w:hAnsi="Times New Roman"/>
          <w:sz w:val="27"/>
          <w:szCs w:val="27"/>
        </w:rPr>
        <w:t xml:space="preserve"> (включая количество действий (обращений), по которым установлено освобождение от взимания государственной пошлины</w:t>
      </w:r>
      <w:r w:rsidR="00D45B07" w:rsidRPr="00C32FF3">
        <w:t xml:space="preserve"> </w:t>
      </w:r>
      <w:r w:rsidR="00D45B07" w:rsidRPr="00C32FF3">
        <w:rPr>
          <w:rFonts w:ascii="Times New Roman" w:hAnsi="Times New Roman"/>
          <w:sz w:val="27"/>
          <w:szCs w:val="27"/>
        </w:rPr>
        <w:t xml:space="preserve">в соответствии с законодательством Российской Федерации) </w:t>
      </w:r>
      <w:r w:rsidRPr="00C32FF3">
        <w:rPr>
          <w:rFonts w:ascii="Times New Roman" w:hAnsi="Times New Roman"/>
          <w:sz w:val="27"/>
          <w:szCs w:val="27"/>
        </w:rPr>
        <w:t>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r w:rsidR="00FA3E0A" w:rsidRPr="00C32FF3">
        <w:rPr>
          <w:rFonts w:ascii="Times New Roman" w:hAnsi="Times New Roman"/>
          <w:sz w:val="27"/>
          <w:szCs w:val="27"/>
        </w:rPr>
        <w:t xml:space="preserve"> (е</w:t>
      </w:r>
      <w:r w:rsidRPr="00C32FF3">
        <w:rPr>
          <w:rFonts w:ascii="Times New Roman" w:hAnsi="Times New Roman"/>
          <w:sz w:val="27"/>
          <w:szCs w:val="27"/>
        </w:rPr>
        <w:t>диниц</w:t>
      </w:r>
      <w:r w:rsidR="00FA3E0A" w:rsidRPr="00C32FF3">
        <w:rPr>
          <w:rFonts w:ascii="Times New Roman" w:hAnsi="Times New Roman"/>
          <w:sz w:val="27"/>
          <w:szCs w:val="27"/>
        </w:rPr>
        <w:t>)</w:t>
      </w:r>
      <w:r w:rsidR="00C13CF4" w:rsidRPr="00C32FF3">
        <w:rPr>
          <w:rFonts w:ascii="Times New Roman" w:hAnsi="Times New Roman"/>
          <w:sz w:val="27"/>
          <w:szCs w:val="27"/>
        </w:rPr>
        <w:t xml:space="preserve">. </w:t>
      </w:r>
    </w:p>
    <w:p w:rsidR="008D01F0" w:rsidRPr="00C32FF3" w:rsidRDefault="008D01F0" w:rsidP="008D01F0">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Расчёт количества государственных пошлин производится методом экстраполяции или методом усреднения.</w:t>
      </w:r>
    </w:p>
    <w:p w:rsidR="008D01F0" w:rsidRPr="00C32FF3" w:rsidRDefault="008D01F0" w:rsidP="008D01F0">
      <w:pPr>
        <w:spacing w:after="0" w:line="240" w:lineRule="auto"/>
        <w:ind w:firstLine="709"/>
        <w:jc w:val="both"/>
        <w:rPr>
          <w:rFonts w:ascii="Times New Roman" w:hAnsi="Times New Roman"/>
          <w:sz w:val="27"/>
          <w:szCs w:val="27"/>
        </w:rPr>
      </w:pPr>
      <w:r w:rsidRPr="00C32FF3">
        <w:rPr>
          <w:rFonts w:ascii="Times New Roman" w:hAnsi="Times New Roman"/>
          <w:b/>
          <w:sz w:val="27"/>
          <w:szCs w:val="27"/>
        </w:rPr>
        <w:t>Ср </w:t>
      </w:r>
      <w:r w:rsidRPr="00C32FF3">
        <w:rPr>
          <w:rFonts w:ascii="Times New Roman" w:hAnsi="Times New Roman"/>
          <w:b/>
          <w:sz w:val="27"/>
          <w:szCs w:val="27"/>
          <w:vertAlign w:val="subscript"/>
        </w:rPr>
        <w:t>РЕГ</w:t>
      </w:r>
      <w:r w:rsidRPr="00C32FF3">
        <w:rPr>
          <w:rFonts w:ascii="Times New Roman" w:hAnsi="Times New Roman"/>
          <w:sz w:val="27"/>
          <w:szCs w:val="27"/>
        </w:rPr>
        <w:t xml:space="preserve"> – расчетный размер государственной пошлины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тыс. рублей;</w:t>
      </w:r>
    </w:p>
    <w:p w:rsidR="008D01F0" w:rsidRPr="00C32FF3" w:rsidRDefault="008D01F0" w:rsidP="008D01F0">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среднего размера государственной пошлины производится методом экстраполяции или методом усреднения.</w:t>
      </w:r>
    </w:p>
    <w:p w:rsidR="008D01F0" w:rsidRPr="00C32FF3" w:rsidRDefault="008D01F0" w:rsidP="008D01F0">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C32FF3" w:rsidRDefault="000662D2" w:rsidP="00885576">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Расчет государственной пошлины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производится в разрезе бюджетов и зачисляется в бюджеты бюджетной системы Российской Федерации по нормативам, установленным в соответствии со статьями БК РФ.</w:t>
      </w:r>
    </w:p>
    <w:p w:rsidR="00544FA2" w:rsidRPr="00C32FF3" w:rsidRDefault="00544FA2" w:rsidP="00885576">
      <w:pPr>
        <w:spacing w:after="0" w:line="240" w:lineRule="auto"/>
        <w:ind w:firstLine="709"/>
        <w:jc w:val="both"/>
        <w:rPr>
          <w:rFonts w:ascii="Times New Roman" w:hAnsi="Times New Roman"/>
          <w:sz w:val="27"/>
          <w:szCs w:val="27"/>
        </w:rPr>
      </w:pPr>
    </w:p>
    <w:p w:rsidR="00E744AA" w:rsidRPr="00C32FF3" w:rsidRDefault="00E744AA" w:rsidP="006E1AE4">
      <w:pPr>
        <w:spacing w:after="0" w:line="240" w:lineRule="auto"/>
        <w:ind w:firstLine="709"/>
        <w:jc w:val="both"/>
        <w:rPr>
          <w:rFonts w:ascii="Times New Roman" w:hAnsi="Times New Roman"/>
          <w:sz w:val="27"/>
          <w:szCs w:val="27"/>
        </w:rPr>
      </w:pPr>
    </w:p>
    <w:p w:rsidR="000662D2" w:rsidRPr="00C32FF3" w:rsidRDefault="000662D2" w:rsidP="00A21547">
      <w:pPr>
        <w:pStyle w:val="10"/>
        <w:numPr>
          <w:ilvl w:val="2"/>
          <w:numId w:val="46"/>
        </w:numPr>
        <w:tabs>
          <w:tab w:val="left" w:pos="1985"/>
          <w:tab w:val="left" w:pos="2835"/>
          <w:tab w:val="left" w:pos="3119"/>
        </w:tabs>
        <w:spacing w:before="0" w:after="240"/>
        <w:ind w:left="0" w:firstLine="0"/>
        <w:jc w:val="center"/>
        <w:rPr>
          <w:rFonts w:ascii="Times New Roman" w:hAnsi="Times New Roman"/>
          <w:i/>
          <w:sz w:val="27"/>
          <w:szCs w:val="27"/>
        </w:rPr>
      </w:pPr>
      <w:bookmarkStart w:id="87" w:name="_Toc135816470"/>
      <w:r w:rsidRPr="00C32FF3">
        <w:rPr>
          <w:rFonts w:ascii="Times New Roman" w:hAnsi="Times New Roman"/>
          <w:i/>
          <w:sz w:val="27"/>
          <w:szCs w:val="27"/>
        </w:rPr>
        <w:t xml:space="preserve">Государственная пошлина за повторную выдачу свидетельства о постановке на учет в налоговом органе </w:t>
      </w:r>
      <w:r w:rsidRPr="00C32FF3">
        <w:rPr>
          <w:rFonts w:ascii="Times New Roman" w:hAnsi="Times New Roman"/>
          <w:i/>
          <w:sz w:val="27"/>
          <w:szCs w:val="27"/>
        </w:rPr>
        <w:br/>
        <w:t>182 1 08 07310 01 0000 110</w:t>
      </w:r>
      <w:bookmarkEnd w:id="87"/>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 прогноза поступлений государственной пошлины за повторную выдачу свидетельства о постановке на учет в налоговом органе, учитывая их заявительный и (или) нерегулярный характер, осуществляется по прямому методу расчета. </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Прогнозный объём поступлений государственной пошлины за повторную выдачу свидетельства о постановке на учет в налоговом органе (Г </w:t>
      </w:r>
      <w:r w:rsidRPr="00C32FF3">
        <w:rPr>
          <w:rFonts w:ascii="Times New Roman" w:hAnsi="Times New Roman"/>
          <w:sz w:val="27"/>
          <w:szCs w:val="27"/>
          <w:vertAlign w:val="subscript"/>
        </w:rPr>
        <w:t>ИНН</w:t>
      </w:r>
      <w:r w:rsidRPr="00C32FF3">
        <w:rPr>
          <w:rFonts w:ascii="Times New Roman" w:hAnsi="Times New Roman"/>
          <w:sz w:val="27"/>
          <w:szCs w:val="27"/>
        </w:rPr>
        <w:t>), определяется, исходя из следующего алгоритма расчёта:</w:t>
      </w:r>
    </w:p>
    <w:p w:rsidR="000662D2" w:rsidRPr="00C32FF3" w:rsidRDefault="000662D2" w:rsidP="000662D2">
      <w:pPr>
        <w:spacing w:after="0" w:line="240" w:lineRule="auto"/>
        <w:ind w:firstLine="709"/>
        <w:jc w:val="both"/>
        <w:rPr>
          <w:rFonts w:ascii="Times New Roman" w:hAnsi="Times New Roman"/>
          <w:sz w:val="16"/>
          <w:szCs w:val="16"/>
        </w:rPr>
      </w:pPr>
    </w:p>
    <w:p w:rsidR="000662D2" w:rsidRPr="00C32FF3" w:rsidRDefault="000662D2" w:rsidP="000662D2">
      <w:pPr>
        <w:spacing w:after="0" w:line="240" w:lineRule="auto"/>
        <w:jc w:val="center"/>
        <w:rPr>
          <w:rFonts w:ascii="Times New Roman" w:hAnsi="Times New Roman"/>
          <w:b/>
          <w:i/>
          <w:sz w:val="27"/>
          <w:szCs w:val="27"/>
        </w:rPr>
      </w:pPr>
      <w:r w:rsidRPr="00C32FF3">
        <w:rPr>
          <w:rFonts w:ascii="Times New Roman" w:hAnsi="Times New Roman"/>
          <w:b/>
          <w:sz w:val="27"/>
          <w:szCs w:val="27"/>
        </w:rPr>
        <w:t>Г</w:t>
      </w:r>
      <w:r w:rsidRPr="00C32FF3">
        <w:rPr>
          <w:rFonts w:ascii="Times New Roman" w:hAnsi="Times New Roman"/>
          <w:b/>
          <w:sz w:val="27"/>
          <w:szCs w:val="27"/>
          <w:lang w:val="en-US"/>
        </w:rPr>
        <w:t> </w:t>
      </w:r>
      <w:r w:rsidRPr="00C32FF3">
        <w:rPr>
          <w:rFonts w:ascii="Times New Roman" w:hAnsi="Times New Roman"/>
          <w:b/>
          <w:sz w:val="27"/>
          <w:szCs w:val="27"/>
          <w:vertAlign w:val="subscript"/>
        </w:rPr>
        <w:t>ИНН</w:t>
      </w:r>
      <w:r w:rsidRPr="00C32FF3">
        <w:rPr>
          <w:rFonts w:ascii="Times New Roman" w:hAnsi="Times New Roman"/>
          <w:b/>
          <w:i/>
          <w:sz w:val="27"/>
          <w:szCs w:val="27"/>
        </w:rPr>
        <w:t xml:space="preserve"> = </w:t>
      </w:r>
      <w:r w:rsidRPr="00C32FF3">
        <w:rPr>
          <w:rFonts w:ascii="Times New Roman" w:hAnsi="Times New Roman"/>
          <w:b/>
          <w:sz w:val="27"/>
          <w:szCs w:val="27"/>
        </w:rPr>
        <w:t>К </w:t>
      </w:r>
      <w:r w:rsidRPr="00C32FF3">
        <w:rPr>
          <w:rFonts w:ascii="Times New Roman" w:hAnsi="Times New Roman"/>
          <w:b/>
          <w:sz w:val="27"/>
          <w:szCs w:val="27"/>
          <w:vertAlign w:val="subscript"/>
        </w:rPr>
        <w:t>ИНН</w:t>
      </w:r>
      <w:r w:rsidRPr="00C32FF3">
        <w:rPr>
          <w:rFonts w:ascii="Times New Roman" w:hAnsi="Times New Roman"/>
          <w:sz w:val="27"/>
          <w:szCs w:val="27"/>
        </w:rPr>
        <w:t xml:space="preserve"> * </w:t>
      </w:r>
      <w:r w:rsidRPr="00C32FF3">
        <w:rPr>
          <w:rFonts w:ascii="Times New Roman" w:hAnsi="Times New Roman"/>
          <w:b/>
          <w:sz w:val="27"/>
          <w:szCs w:val="27"/>
        </w:rPr>
        <w:t>Р </w:t>
      </w:r>
      <w:r w:rsidRPr="00C32FF3">
        <w:rPr>
          <w:rFonts w:ascii="Times New Roman" w:hAnsi="Times New Roman"/>
          <w:b/>
          <w:sz w:val="27"/>
          <w:szCs w:val="27"/>
          <w:vertAlign w:val="subscript"/>
        </w:rPr>
        <w:t>ИНН</w:t>
      </w:r>
      <w:r w:rsidRPr="00C32FF3">
        <w:rPr>
          <w:rFonts w:ascii="Times New Roman" w:hAnsi="Times New Roman"/>
          <w:sz w:val="27"/>
          <w:szCs w:val="27"/>
        </w:rPr>
        <w:t xml:space="preserve"> </w:t>
      </w:r>
      <w:r w:rsidRPr="00C32FF3">
        <w:rPr>
          <w:rFonts w:ascii="Times New Roman" w:hAnsi="Times New Roman"/>
          <w:b/>
          <w:sz w:val="27"/>
          <w:szCs w:val="27"/>
        </w:rPr>
        <w:t>(+/-)</w:t>
      </w:r>
      <w:r w:rsidRPr="00C32FF3">
        <w:rPr>
          <w:rFonts w:ascii="Times New Roman" w:hAnsi="Times New Roman"/>
          <w:sz w:val="27"/>
          <w:szCs w:val="27"/>
        </w:rPr>
        <w:t xml:space="preserve"> </w:t>
      </w:r>
      <w:r w:rsidRPr="00C32FF3">
        <w:rPr>
          <w:rFonts w:ascii="Times New Roman" w:hAnsi="Times New Roman"/>
          <w:b/>
          <w:sz w:val="27"/>
          <w:szCs w:val="27"/>
        </w:rPr>
        <w:t>F</w:t>
      </w:r>
      <w:r w:rsidRPr="00C32FF3">
        <w:rPr>
          <w:rFonts w:ascii="Times New Roman" w:hAnsi="Times New Roman"/>
          <w:b/>
          <w:i/>
          <w:sz w:val="27"/>
          <w:szCs w:val="27"/>
        </w:rPr>
        <w:t>,</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b/>
          <w:sz w:val="27"/>
          <w:szCs w:val="27"/>
        </w:rPr>
        <w:t>К </w:t>
      </w:r>
      <w:r w:rsidRPr="00C32FF3">
        <w:rPr>
          <w:rFonts w:ascii="Times New Roman" w:hAnsi="Times New Roman"/>
          <w:b/>
          <w:sz w:val="27"/>
          <w:szCs w:val="27"/>
          <w:vertAlign w:val="subscript"/>
        </w:rPr>
        <w:t>ИНН</w:t>
      </w:r>
      <w:r w:rsidRPr="00C32FF3">
        <w:rPr>
          <w:rFonts w:ascii="Times New Roman" w:hAnsi="Times New Roman"/>
          <w:sz w:val="27"/>
          <w:szCs w:val="27"/>
        </w:rPr>
        <w:t xml:space="preserve"> – прогнозируемое (расчётное) количество государственных пошлин за повторную выдачу свидетельства о постановке на учет в налоговом органе, единиц;</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количества государственных пошлин производится методом экстраполяции или методом усреднения.</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b/>
          <w:sz w:val="27"/>
          <w:szCs w:val="27"/>
        </w:rPr>
        <w:t>Р </w:t>
      </w:r>
      <w:r w:rsidRPr="00C32FF3">
        <w:rPr>
          <w:rFonts w:ascii="Times New Roman" w:hAnsi="Times New Roman"/>
          <w:b/>
          <w:sz w:val="27"/>
          <w:szCs w:val="27"/>
          <w:vertAlign w:val="subscript"/>
        </w:rPr>
        <w:t>ИНН</w:t>
      </w:r>
      <w:r w:rsidRPr="00C32FF3">
        <w:rPr>
          <w:rFonts w:ascii="Times New Roman" w:hAnsi="Times New Roman"/>
          <w:sz w:val="27"/>
          <w:szCs w:val="27"/>
        </w:rPr>
        <w:t xml:space="preserve"> – размер государственной пошлины за повторную выдачу свидетельства о постановке на учет в налоговом органе, рублей;</w:t>
      </w:r>
    </w:p>
    <w:p w:rsidR="00402580" w:rsidRPr="00C32FF3" w:rsidRDefault="00402580" w:rsidP="00402580">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lastRenderedPageBreak/>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BC5E61" w:rsidRPr="00C32FF3" w:rsidRDefault="00BC5E61" w:rsidP="00BC5E61">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Расчет государственной пошлины за повторную выдачу свидетельства о постановке на учет в налоговом органе, производится в разрезе бюджетов и зачисляется в бюджеты бюджетной системы Российской Федерации по нормативам, установленным в соответствии со статьями БК РФ.</w:t>
      </w:r>
    </w:p>
    <w:p w:rsidR="000662D2" w:rsidRPr="00C32FF3" w:rsidRDefault="007E5A76"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Объем выпадающих доходов не рассчитывается, в связи с особенностями уплаты государственной пошлины, установленными главой 25.3 НК РФ «Государственная пошлина».</w:t>
      </w:r>
    </w:p>
    <w:p w:rsidR="00DB1802" w:rsidRPr="00C32FF3" w:rsidRDefault="00DB1802" w:rsidP="000662D2">
      <w:pPr>
        <w:spacing w:after="0" w:line="240" w:lineRule="auto"/>
        <w:ind w:firstLine="709"/>
        <w:jc w:val="both"/>
        <w:rPr>
          <w:rFonts w:ascii="Times New Roman" w:hAnsi="Times New Roman"/>
          <w:sz w:val="27"/>
          <w:szCs w:val="27"/>
        </w:rPr>
      </w:pPr>
    </w:p>
    <w:p w:rsidR="000662D2" w:rsidRPr="00C32FF3" w:rsidRDefault="000662D2" w:rsidP="00A21547">
      <w:pPr>
        <w:pStyle w:val="10"/>
        <w:numPr>
          <w:ilvl w:val="1"/>
          <w:numId w:val="46"/>
        </w:numPr>
        <w:tabs>
          <w:tab w:val="left" w:pos="1985"/>
          <w:tab w:val="left" w:pos="2835"/>
          <w:tab w:val="left" w:pos="3119"/>
        </w:tabs>
        <w:spacing w:before="0" w:after="240"/>
        <w:ind w:left="0" w:firstLine="0"/>
        <w:jc w:val="center"/>
        <w:rPr>
          <w:rFonts w:ascii="Times New Roman" w:hAnsi="Times New Roman"/>
          <w:sz w:val="27"/>
          <w:szCs w:val="27"/>
        </w:rPr>
      </w:pPr>
      <w:bookmarkStart w:id="88" w:name="_Toc456264010"/>
      <w:bookmarkStart w:id="89" w:name="_Toc135816471"/>
      <w:bookmarkEnd w:id="13"/>
      <w:r w:rsidRPr="00C32FF3">
        <w:rPr>
          <w:rFonts w:ascii="Times New Roman" w:hAnsi="Times New Roman"/>
          <w:sz w:val="27"/>
          <w:szCs w:val="27"/>
        </w:rPr>
        <w:t>Задолженность и перерасчеты по отмененным налогам, сборам и иным обязательным платежам</w:t>
      </w:r>
      <w:bookmarkEnd w:id="88"/>
      <w:r w:rsidRPr="00C32FF3">
        <w:rPr>
          <w:rFonts w:ascii="Times New Roman" w:hAnsi="Times New Roman"/>
          <w:sz w:val="27"/>
          <w:szCs w:val="27"/>
        </w:rPr>
        <w:t xml:space="preserve"> </w:t>
      </w:r>
      <w:r w:rsidRPr="00C32FF3">
        <w:rPr>
          <w:rFonts w:ascii="Times New Roman" w:hAnsi="Times New Roman"/>
          <w:sz w:val="27"/>
          <w:szCs w:val="27"/>
        </w:rPr>
        <w:br/>
        <w:t>182 1 09 00000 00 0000 000</w:t>
      </w:r>
      <w:bookmarkEnd w:id="89"/>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 прогноза поступления доходов в </w:t>
      </w:r>
      <w:r w:rsidR="003E7181" w:rsidRPr="00C32FF3">
        <w:rPr>
          <w:rFonts w:ascii="Times New Roman" w:hAnsi="Times New Roman"/>
          <w:sz w:val="27"/>
          <w:szCs w:val="27"/>
        </w:rPr>
        <w:t>консолидированный бюджет Тамбовской области</w:t>
      </w:r>
      <w:r w:rsidRPr="00C32FF3">
        <w:rPr>
          <w:rFonts w:ascii="Times New Roman" w:hAnsi="Times New Roman"/>
          <w:sz w:val="27"/>
          <w:szCs w:val="27"/>
        </w:rPr>
        <w:t xml:space="preserve"> от уплаты задолженности и перерасчетов по отменённым налогам, сборам и иным обязательным платежам, осуществляется в целом по коду бюджетной классификации методом экстраполяции</w:t>
      </w:r>
      <w:r w:rsidR="00253880" w:rsidRPr="00C32FF3">
        <w:rPr>
          <w:rFonts w:ascii="Times New Roman" w:hAnsi="Times New Roman"/>
          <w:sz w:val="27"/>
          <w:szCs w:val="27"/>
        </w:rPr>
        <w:t xml:space="preserve"> (с учетом имеющихся данных о тенденциях изменения поступлений не менее чем за 3 предшествующих периода)</w:t>
      </w:r>
      <w:r w:rsidRPr="00C32FF3">
        <w:rPr>
          <w:rFonts w:ascii="Times New Roman" w:hAnsi="Times New Roman"/>
          <w:sz w:val="27"/>
          <w:szCs w:val="27"/>
        </w:rPr>
        <w:t>, с учётом корректирующей суммы поступлений, учитывающей изменения законодательства о налогах и сборах, а также другие факторы. При прогнозировании используются показатели отчета по форме</w:t>
      </w:r>
      <w:r w:rsidR="00253880" w:rsidRPr="00C32FF3">
        <w:rPr>
          <w:rFonts w:ascii="Times New Roman" w:hAnsi="Times New Roman"/>
          <w:sz w:val="27"/>
          <w:szCs w:val="27"/>
        </w:rPr>
        <w:t xml:space="preserve"> </w:t>
      </w:r>
      <w:r w:rsidRPr="00C32FF3">
        <w:rPr>
          <w:rFonts w:ascii="Times New Roman" w:hAnsi="Times New Roman"/>
          <w:sz w:val="27"/>
          <w:szCs w:val="27"/>
        </w:rPr>
        <w:t>№ 4-НМ «Задолженность по налогам и сборам, пеням и налоговым санкциям в бюджетную систему Российской Федерации».</w:t>
      </w:r>
    </w:p>
    <w:p w:rsidR="000662D2" w:rsidRPr="00C32FF3" w:rsidRDefault="000662D2" w:rsidP="000662D2">
      <w:pPr>
        <w:autoSpaceDE w:val="0"/>
        <w:autoSpaceDN w:val="0"/>
        <w:adjustRightInd w:val="0"/>
        <w:spacing w:after="0" w:line="240" w:lineRule="auto"/>
        <w:ind w:firstLine="709"/>
        <w:jc w:val="both"/>
        <w:rPr>
          <w:rFonts w:ascii="Times New Roman" w:hAnsi="Times New Roman"/>
          <w:sz w:val="27"/>
          <w:szCs w:val="27"/>
        </w:rPr>
      </w:pPr>
    </w:p>
    <w:p w:rsidR="000662D2" w:rsidRPr="00C32FF3" w:rsidRDefault="000662D2" w:rsidP="00A21547">
      <w:pPr>
        <w:pStyle w:val="10"/>
        <w:numPr>
          <w:ilvl w:val="1"/>
          <w:numId w:val="46"/>
        </w:numPr>
        <w:tabs>
          <w:tab w:val="left" w:pos="1985"/>
          <w:tab w:val="left" w:pos="2835"/>
          <w:tab w:val="left" w:pos="3119"/>
        </w:tabs>
        <w:spacing w:before="0" w:after="240"/>
        <w:ind w:left="0" w:firstLine="425"/>
        <w:jc w:val="center"/>
        <w:rPr>
          <w:rFonts w:ascii="Times New Roman" w:hAnsi="Times New Roman"/>
          <w:sz w:val="27"/>
          <w:szCs w:val="27"/>
        </w:rPr>
      </w:pPr>
      <w:bookmarkStart w:id="90" w:name="_Toc135816472"/>
      <w:r w:rsidRPr="00C32FF3">
        <w:rPr>
          <w:rFonts w:ascii="Times New Roman" w:hAnsi="Times New Roman"/>
          <w:sz w:val="27"/>
          <w:szCs w:val="27"/>
        </w:rPr>
        <w:t xml:space="preserve">Платежи при пользовании природными ресурсами </w:t>
      </w:r>
      <w:r w:rsidRPr="00C32FF3">
        <w:rPr>
          <w:rFonts w:ascii="Times New Roman" w:hAnsi="Times New Roman"/>
          <w:sz w:val="27"/>
          <w:szCs w:val="27"/>
        </w:rPr>
        <w:br/>
        <w:t>182 1 12 00000 00 0000 000</w:t>
      </w:r>
      <w:bookmarkEnd w:id="90"/>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Для расчёта прогноза поступлений доходов от уплаты регулярных платежей за пользование недрами используются: </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согласно данным отчёта по форме № 1-НМ «Отчет о начислении и поступлении налогов, сборов</w:t>
      </w:r>
      <w:r w:rsidR="00D61977" w:rsidRPr="00C32FF3">
        <w:rPr>
          <w:rFonts w:ascii="Times New Roman" w:hAnsi="Times New Roman"/>
          <w:sz w:val="27"/>
          <w:szCs w:val="27"/>
        </w:rPr>
        <w:t>, страховых взносов</w:t>
      </w:r>
      <w:r w:rsidRPr="00C32FF3">
        <w:rPr>
          <w:rFonts w:ascii="Times New Roman" w:hAnsi="Times New Roman"/>
          <w:sz w:val="27"/>
          <w:szCs w:val="27"/>
        </w:rPr>
        <w:t xml:space="preserve"> и иных обязательных платежей в бюджетную систему Российской Федерации»;</w:t>
      </w:r>
    </w:p>
    <w:p w:rsidR="000662D2" w:rsidRPr="00C32FF3" w:rsidRDefault="000662D2" w:rsidP="000662D2">
      <w:pPr>
        <w:autoSpaceDE w:val="0"/>
        <w:autoSpaceDN w:val="0"/>
        <w:adjustRightInd w:val="0"/>
        <w:spacing w:after="0" w:line="240" w:lineRule="auto"/>
        <w:ind w:firstLine="709"/>
        <w:jc w:val="both"/>
        <w:rPr>
          <w:rFonts w:ascii="Times New Roman" w:hAnsi="Times New Roman"/>
          <w:sz w:val="26"/>
          <w:szCs w:val="26"/>
        </w:rPr>
      </w:pPr>
      <w:r w:rsidRPr="00C32FF3">
        <w:rPr>
          <w:rFonts w:ascii="Times New Roman" w:hAnsi="Times New Roman"/>
          <w:sz w:val="27"/>
          <w:szCs w:val="27"/>
        </w:rPr>
        <w:t>- изменение размера ставок регулярных платежей за пользование недрами в соответствии с законом РФ от 21.02.1992 № 2395-1 «О недрах» и другие источники.</w:t>
      </w:r>
      <w:r w:rsidRPr="00C32FF3">
        <w:rPr>
          <w:rFonts w:ascii="Times New Roman" w:hAnsi="Times New Roman"/>
          <w:sz w:val="26"/>
          <w:szCs w:val="26"/>
        </w:rPr>
        <w:t xml:space="preserve"> </w:t>
      </w:r>
    </w:p>
    <w:p w:rsidR="000662D2" w:rsidRPr="00C32FF3" w:rsidRDefault="000662D2" w:rsidP="000662D2">
      <w:pPr>
        <w:spacing w:after="0" w:line="240" w:lineRule="auto"/>
        <w:ind w:firstLine="709"/>
        <w:jc w:val="both"/>
        <w:rPr>
          <w:rFonts w:ascii="Times New Roman" w:hAnsi="Times New Roman"/>
          <w:sz w:val="26"/>
        </w:rPr>
      </w:pPr>
    </w:p>
    <w:p w:rsidR="000662D2" w:rsidRPr="00C32FF3" w:rsidRDefault="000662D2" w:rsidP="00A21547">
      <w:pPr>
        <w:pStyle w:val="10"/>
        <w:numPr>
          <w:ilvl w:val="2"/>
          <w:numId w:val="46"/>
        </w:numPr>
        <w:tabs>
          <w:tab w:val="left" w:pos="1985"/>
          <w:tab w:val="left" w:pos="2268"/>
          <w:tab w:val="left" w:pos="2835"/>
        </w:tabs>
        <w:spacing w:before="0" w:after="240"/>
        <w:ind w:left="0" w:firstLine="425"/>
        <w:jc w:val="center"/>
        <w:rPr>
          <w:rFonts w:ascii="Times New Roman" w:hAnsi="Times New Roman"/>
          <w:i/>
          <w:sz w:val="27"/>
          <w:szCs w:val="27"/>
        </w:rPr>
      </w:pPr>
      <w:bookmarkStart w:id="91" w:name="_Toc135816473"/>
      <w:r w:rsidRPr="00C32FF3">
        <w:rPr>
          <w:rFonts w:ascii="Times New Roman" w:hAnsi="Times New Roman"/>
          <w:i/>
          <w:sz w:val="27"/>
          <w:szCs w:val="27"/>
        </w:rPr>
        <w:lastRenderedPageBreak/>
        <w:t xml:space="preserve">Регулярные платежи за пользование недрами при пользовании недрами на территории Российской Федерации </w:t>
      </w:r>
      <w:r w:rsidRPr="00C32FF3">
        <w:rPr>
          <w:rFonts w:ascii="Times New Roman" w:hAnsi="Times New Roman"/>
          <w:i/>
          <w:sz w:val="27"/>
          <w:szCs w:val="27"/>
        </w:rPr>
        <w:br/>
        <w:t>182 1 12 02030 01 0000 120</w:t>
      </w:r>
      <w:bookmarkEnd w:id="91"/>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прогноза поступления доходов от регулярных платежей за пользование недрами при пользовании недрами на территории Российской Федерации, осуществляется методом экстраполяции</w:t>
      </w:r>
      <w:r w:rsidR="00253880" w:rsidRPr="00C32FF3">
        <w:rPr>
          <w:rFonts w:ascii="Times New Roman" w:hAnsi="Times New Roman"/>
          <w:sz w:val="27"/>
          <w:szCs w:val="27"/>
        </w:rPr>
        <w:t xml:space="preserve"> (по имеющимся данным о тенденциях изменения поступлений не менее чем за 3 предшествующих периода)</w:t>
      </w:r>
      <w:r w:rsidRPr="00C32FF3">
        <w:rPr>
          <w:rFonts w:ascii="Times New Roman" w:hAnsi="Times New Roman"/>
          <w:sz w:val="27"/>
          <w:szCs w:val="27"/>
        </w:rPr>
        <w:t xml:space="preserve">, с учётом корректирующей суммы поступлений, учитывающей изменения законодательства Российской Федерации, а также другие факторы. </w:t>
      </w:r>
    </w:p>
    <w:p w:rsidR="000662D2" w:rsidRPr="00C32FF3" w:rsidRDefault="000662D2" w:rsidP="000662D2">
      <w:pPr>
        <w:spacing w:after="0" w:line="240" w:lineRule="auto"/>
        <w:ind w:firstLine="709"/>
        <w:jc w:val="both"/>
        <w:rPr>
          <w:rFonts w:ascii="Times New Roman" w:hAnsi="Times New Roman"/>
          <w:sz w:val="27"/>
          <w:szCs w:val="27"/>
        </w:rPr>
      </w:pPr>
    </w:p>
    <w:p w:rsidR="00A2293B" w:rsidRPr="00C32FF3" w:rsidRDefault="00A2293B" w:rsidP="000662D2">
      <w:pPr>
        <w:spacing w:after="0" w:line="240" w:lineRule="auto"/>
        <w:ind w:firstLine="709"/>
        <w:jc w:val="both"/>
        <w:rPr>
          <w:rFonts w:ascii="Times New Roman" w:hAnsi="Times New Roman"/>
          <w:sz w:val="27"/>
          <w:szCs w:val="27"/>
        </w:rPr>
      </w:pPr>
    </w:p>
    <w:p w:rsidR="000662D2" w:rsidRPr="00A21547" w:rsidRDefault="000662D2" w:rsidP="00A21547">
      <w:pPr>
        <w:pStyle w:val="10"/>
        <w:numPr>
          <w:ilvl w:val="1"/>
          <w:numId w:val="46"/>
        </w:numPr>
        <w:tabs>
          <w:tab w:val="left" w:pos="1985"/>
          <w:tab w:val="left" w:pos="2835"/>
          <w:tab w:val="left" w:pos="2977"/>
          <w:tab w:val="left" w:pos="3119"/>
          <w:tab w:val="left" w:pos="4395"/>
        </w:tabs>
        <w:spacing w:before="0" w:after="240"/>
        <w:ind w:left="0" w:firstLine="425"/>
        <w:jc w:val="center"/>
        <w:rPr>
          <w:rFonts w:ascii="Times New Roman" w:hAnsi="Times New Roman"/>
          <w:sz w:val="27"/>
          <w:szCs w:val="27"/>
        </w:rPr>
      </w:pPr>
      <w:bookmarkStart w:id="92" w:name="_Toc488309306"/>
      <w:bookmarkStart w:id="93" w:name="_Toc135816474"/>
      <w:r w:rsidRPr="00A21547">
        <w:rPr>
          <w:rFonts w:ascii="Times New Roman" w:hAnsi="Times New Roman"/>
          <w:iCs/>
          <w:sz w:val="27"/>
          <w:szCs w:val="27"/>
        </w:rPr>
        <w:t xml:space="preserve">Доходы от оказания платных услуг (работ) и компенсации затрат государства </w:t>
      </w:r>
      <w:r w:rsidRPr="00A21547">
        <w:rPr>
          <w:rFonts w:ascii="Times New Roman" w:hAnsi="Times New Roman"/>
          <w:iCs/>
          <w:sz w:val="27"/>
          <w:szCs w:val="27"/>
        </w:rPr>
        <w:br/>
        <w:t>182 1 13 00000 00 0000 000</w:t>
      </w:r>
      <w:bookmarkEnd w:id="92"/>
      <w:bookmarkEnd w:id="93"/>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прогноза поступления доходов от оказания платных услуг (работ) и компенсации затрат государства осуществляется в соответствии с нормативными правовыми актами, учитывающими виды оказываемых услуг, их стоимостное выражение, сроки и условия оплаты и прочее, а также с учетом сложившейся динамики поступлений.</w:t>
      </w:r>
    </w:p>
    <w:p w:rsidR="009B50E1" w:rsidRPr="00C32FF3" w:rsidRDefault="009B50E1"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Доходы от оказания платных услуг (работ) и компенсации затрат государства зачисляются в бюджеты бюджетной системы Российской Федерации по нормативам, установленным в соответствии со статьями 51 и 57 БК РФ.</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Прогноз поступлений по доходам от оказания платных услуг (работ) и компенсации затрат государства производится в целом по каждому </w:t>
      </w:r>
      <w:r w:rsidR="006E15EB" w:rsidRPr="00C32FF3">
        <w:rPr>
          <w:rFonts w:ascii="Times New Roman" w:hAnsi="Times New Roman"/>
          <w:sz w:val="27"/>
          <w:szCs w:val="27"/>
        </w:rPr>
        <w:t xml:space="preserve">виду </w:t>
      </w:r>
      <w:r w:rsidRPr="00C32FF3">
        <w:rPr>
          <w:rFonts w:ascii="Times New Roman" w:hAnsi="Times New Roman"/>
          <w:sz w:val="27"/>
          <w:szCs w:val="27"/>
        </w:rPr>
        <w:t>код</w:t>
      </w:r>
      <w:r w:rsidR="006E15EB" w:rsidRPr="00C32FF3">
        <w:rPr>
          <w:rFonts w:ascii="Times New Roman" w:hAnsi="Times New Roman"/>
          <w:sz w:val="27"/>
          <w:szCs w:val="27"/>
        </w:rPr>
        <w:t>а</w:t>
      </w:r>
      <w:r w:rsidRPr="00C32FF3">
        <w:rPr>
          <w:rFonts w:ascii="Times New Roman" w:hAnsi="Times New Roman"/>
          <w:sz w:val="27"/>
          <w:szCs w:val="27"/>
        </w:rPr>
        <w:t xml:space="preserve"> бюджетной классификации</w:t>
      </w:r>
      <w:r w:rsidR="00686E91" w:rsidRPr="00C32FF3">
        <w:rPr>
          <w:rFonts w:ascii="Times New Roman" w:hAnsi="Times New Roman"/>
          <w:sz w:val="27"/>
          <w:szCs w:val="27"/>
        </w:rPr>
        <w:t>, в том числе по группам подвидов доходов</w:t>
      </w:r>
      <w:r w:rsidRPr="00C32FF3">
        <w:rPr>
          <w:rFonts w:ascii="Times New Roman" w:hAnsi="Times New Roman"/>
          <w:sz w:val="27"/>
          <w:szCs w:val="27"/>
        </w:rPr>
        <w:t xml:space="preserve"> </w:t>
      </w:r>
      <w:r w:rsidR="00686E91" w:rsidRPr="00C32FF3">
        <w:rPr>
          <w:rFonts w:ascii="Times New Roman" w:hAnsi="Times New Roman"/>
          <w:sz w:val="27"/>
          <w:szCs w:val="27"/>
        </w:rPr>
        <w:t xml:space="preserve">в разрезе бюджетов, </w:t>
      </w:r>
      <w:r w:rsidRPr="00C32FF3">
        <w:rPr>
          <w:rFonts w:ascii="Times New Roman" w:hAnsi="Times New Roman"/>
          <w:sz w:val="27"/>
          <w:szCs w:val="27"/>
        </w:rPr>
        <w:t xml:space="preserve">с учётом следующих факторов: </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изменений в законодательстве;</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динамики поступления за периоды, предшествующие прогнозируемому, динамики текущих поступлений</w:t>
      </w:r>
      <w:r w:rsidR="00597494" w:rsidRPr="00C32FF3">
        <w:rPr>
          <w:rFonts w:ascii="Times New Roman" w:hAnsi="Times New Roman"/>
          <w:sz w:val="27"/>
          <w:szCs w:val="27"/>
        </w:rPr>
        <w:t xml:space="preserve"> согласно данным Отчета № 1-НМ</w:t>
      </w:r>
      <w:r w:rsidRPr="00C32FF3">
        <w:rPr>
          <w:rFonts w:ascii="Times New Roman" w:hAnsi="Times New Roman"/>
          <w:sz w:val="27"/>
          <w:szCs w:val="27"/>
        </w:rPr>
        <w:t>;</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данные форм статистической налоговой отчетности и сведений;</w:t>
      </w:r>
    </w:p>
    <w:p w:rsidR="000662D2" w:rsidRPr="00C32FF3" w:rsidRDefault="000662D2" w:rsidP="000662D2">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иных факторов (в том числе поступления, имеющие нестабильный «разовый» характер и др.). </w:t>
      </w:r>
    </w:p>
    <w:p w:rsidR="00E12332" w:rsidRPr="00C32FF3" w:rsidRDefault="00E12332" w:rsidP="000662D2">
      <w:pPr>
        <w:spacing w:after="0" w:line="240" w:lineRule="auto"/>
        <w:ind w:firstLine="709"/>
        <w:jc w:val="both"/>
        <w:rPr>
          <w:rFonts w:ascii="Times New Roman" w:hAnsi="Times New Roman"/>
          <w:sz w:val="27"/>
          <w:szCs w:val="27"/>
        </w:rPr>
      </w:pPr>
    </w:p>
    <w:p w:rsidR="000662D2" w:rsidRPr="00C32FF3" w:rsidRDefault="000662D2" w:rsidP="00A21547">
      <w:pPr>
        <w:pStyle w:val="10"/>
        <w:numPr>
          <w:ilvl w:val="2"/>
          <w:numId w:val="46"/>
        </w:numPr>
        <w:tabs>
          <w:tab w:val="left" w:pos="1985"/>
          <w:tab w:val="left" w:pos="2835"/>
          <w:tab w:val="left" w:pos="2977"/>
          <w:tab w:val="left" w:pos="3119"/>
          <w:tab w:val="left" w:pos="3261"/>
          <w:tab w:val="left" w:pos="4395"/>
        </w:tabs>
        <w:spacing w:before="0" w:after="240"/>
        <w:ind w:left="0" w:firstLine="425"/>
        <w:jc w:val="center"/>
        <w:rPr>
          <w:rFonts w:ascii="Times New Roman" w:hAnsi="Times New Roman"/>
          <w:i/>
          <w:sz w:val="27"/>
          <w:szCs w:val="27"/>
        </w:rPr>
      </w:pPr>
      <w:bookmarkStart w:id="94" w:name="_Toc488309307"/>
      <w:r w:rsidRPr="00C32FF3">
        <w:rPr>
          <w:rFonts w:ascii="Times New Roman" w:hAnsi="Times New Roman"/>
          <w:i/>
          <w:sz w:val="27"/>
          <w:szCs w:val="27"/>
        </w:rPr>
        <w:t xml:space="preserve"> </w:t>
      </w:r>
      <w:bookmarkStart w:id="95" w:name="_Toc135816475"/>
      <w:r w:rsidRPr="00C32FF3">
        <w:rPr>
          <w:rFonts w:ascii="Times New Roman" w:hAnsi="Times New Roman"/>
          <w:i/>
          <w:sz w:val="27"/>
          <w:szCs w:val="27"/>
        </w:rPr>
        <w:t xml:space="preserve">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w:t>
      </w:r>
      <w:r w:rsidRPr="00C32FF3">
        <w:rPr>
          <w:rFonts w:ascii="Times New Roman" w:hAnsi="Times New Roman"/>
          <w:i/>
          <w:sz w:val="27"/>
          <w:szCs w:val="27"/>
        </w:rPr>
        <w:br/>
        <w:t>182 1 13 01020 01 0000 130</w:t>
      </w:r>
      <w:bookmarkEnd w:id="94"/>
      <w:bookmarkEnd w:id="95"/>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Расчет поступлений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основывается на методе </w:t>
      </w:r>
      <w:r w:rsidR="00202E23" w:rsidRPr="00C32FF3">
        <w:rPr>
          <w:rFonts w:ascii="Times New Roman" w:hAnsi="Times New Roman"/>
          <w:sz w:val="27"/>
          <w:szCs w:val="27"/>
        </w:rPr>
        <w:t xml:space="preserve">прямого </w:t>
      </w:r>
      <w:r w:rsidRPr="00C32FF3">
        <w:rPr>
          <w:rFonts w:ascii="Times New Roman" w:hAnsi="Times New Roman"/>
          <w:sz w:val="27"/>
          <w:szCs w:val="27"/>
        </w:rPr>
        <w:t>расчета.</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Прогнозный объём поступлений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 </w:t>
      </w:r>
      <w:r w:rsidRPr="00C32FF3">
        <w:rPr>
          <w:rFonts w:ascii="Times New Roman" w:hAnsi="Times New Roman"/>
          <w:sz w:val="27"/>
          <w:szCs w:val="27"/>
          <w:vertAlign w:val="subscript"/>
        </w:rPr>
        <w:t>ЕГРН</w:t>
      </w:r>
      <w:r w:rsidRPr="00C32FF3">
        <w:rPr>
          <w:rFonts w:ascii="Times New Roman" w:hAnsi="Times New Roman"/>
          <w:sz w:val="27"/>
          <w:szCs w:val="27"/>
        </w:rPr>
        <w:t>) определяется, исходя из следующего алгоритма расчёта:</w:t>
      </w:r>
    </w:p>
    <w:p w:rsidR="000662D2" w:rsidRPr="00C32FF3" w:rsidRDefault="000662D2" w:rsidP="000662D2">
      <w:pPr>
        <w:spacing w:after="0" w:line="240" w:lineRule="auto"/>
        <w:ind w:firstLine="709"/>
        <w:jc w:val="both"/>
        <w:rPr>
          <w:rFonts w:ascii="Times New Roman" w:hAnsi="Times New Roman"/>
          <w:sz w:val="27"/>
          <w:szCs w:val="27"/>
        </w:rPr>
      </w:pPr>
    </w:p>
    <w:p w:rsidR="000662D2" w:rsidRPr="00C32FF3" w:rsidRDefault="000662D2" w:rsidP="000662D2">
      <w:pPr>
        <w:spacing w:after="0" w:line="240" w:lineRule="auto"/>
        <w:jc w:val="center"/>
        <w:rPr>
          <w:rFonts w:ascii="Times New Roman" w:hAnsi="Times New Roman"/>
          <w:b/>
          <w:i/>
          <w:sz w:val="27"/>
          <w:szCs w:val="27"/>
        </w:rPr>
      </w:pPr>
      <w:r w:rsidRPr="00C32FF3">
        <w:rPr>
          <w:rFonts w:ascii="Times New Roman" w:hAnsi="Times New Roman"/>
          <w:b/>
          <w:sz w:val="27"/>
          <w:szCs w:val="27"/>
        </w:rPr>
        <w:t>П</w:t>
      </w:r>
      <w:r w:rsidRPr="00C32FF3">
        <w:rPr>
          <w:rFonts w:ascii="Times New Roman" w:hAnsi="Times New Roman"/>
          <w:b/>
          <w:sz w:val="27"/>
          <w:szCs w:val="27"/>
          <w:lang w:val="en-US"/>
        </w:rPr>
        <w:t> </w:t>
      </w:r>
      <w:r w:rsidRPr="00C32FF3">
        <w:rPr>
          <w:rFonts w:ascii="Times New Roman" w:hAnsi="Times New Roman"/>
          <w:b/>
          <w:sz w:val="27"/>
          <w:szCs w:val="27"/>
          <w:vertAlign w:val="subscript"/>
        </w:rPr>
        <w:t>ЕГРН</w:t>
      </w:r>
      <w:r w:rsidRPr="00C32FF3">
        <w:rPr>
          <w:rFonts w:ascii="Times New Roman" w:hAnsi="Times New Roman"/>
          <w:b/>
          <w:i/>
          <w:sz w:val="27"/>
          <w:szCs w:val="27"/>
        </w:rPr>
        <w:t xml:space="preserve"> = </w:t>
      </w:r>
      <w:r w:rsidRPr="00C32FF3">
        <w:rPr>
          <w:rFonts w:ascii="Times New Roman" w:hAnsi="Times New Roman"/>
          <w:b/>
          <w:sz w:val="27"/>
          <w:szCs w:val="27"/>
        </w:rPr>
        <w:t>К </w:t>
      </w:r>
      <w:r w:rsidRPr="00C32FF3">
        <w:rPr>
          <w:rFonts w:ascii="Times New Roman" w:hAnsi="Times New Roman"/>
          <w:b/>
          <w:sz w:val="27"/>
          <w:szCs w:val="27"/>
          <w:vertAlign w:val="subscript"/>
        </w:rPr>
        <w:t>ЕГРН</w:t>
      </w:r>
      <w:r w:rsidRPr="00C32FF3">
        <w:rPr>
          <w:rFonts w:ascii="Times New Roman" w:hAnsi="Times New Roman"/>
          <w:sz w:val="27"/>
          <w:szCs w:val="27"/>
        </w:rPr>
        <w:t xml:space="preserve"> * </w:t>
      </w:r>
      <w:r w:rsidRPr="00C32FF3">
        <w:rPr>
          <w:rFonts w:ascii="Times New Roman" w:hAnsi="Times New Roman"/>
          <w:b/>
          <w:sz w:val="27"/>
          <w:szCs w:val="27"/>
        </w:rPr>
        <w:t>Ср </w:t>
      </w:r>
      <w:r w:rsidRPr="00C32FF3">
        <w:rPr>
          <w:rFonts w:ascii="Times New Roman" w:hAnsi="Times New Roman"/>
          <w:b/>
          <w:sz w:val="27"/>
          <w:szCs w:val="27"/>
          <w:vertAlign w:val="subscript"/>
        </w:rPr>
        <w:t>ЕГРН</w:t>
      </w:r>
      <w:r w:rsidRPr="00C32FF3">
        <w:rPr>
          <w:rFonts w:ascii="Times New Roman" w:hAnsi="Times New Roman"/>
          <w:sz w:val="27"/>
          <w:szCs w:val="27"/>
        </w:rPr>
        <w:t xml:space="preserve"> </w:t>
      </w:r>
      <w:r w:rsidRPr="00C32FF3">
        <w:rPr>
          <w:rFonts w:ascii="Times New Roman" w:hAnsi="Times New Roman"/>
          <w:b/>
          <w:sz w:val="27"/>
          <w:szCs w:val="27"/>
        </w:rPr>
        <w:t>(+/-)</w:t>
      </w:r>
      <w:r w:rsidRPr="00C32FF3">
        <w:rPr>
          <w:rFonts w:ascii="Times New Roman" w:hAnsi="Times New Roman"/>
          <w:sz w:val="27"/>
          <w:szCs w:val="27"/>
        </w:rPr>
        <w:t xml:space="preserve"> </w:t>
      </w:r>
      <w:r w:rsidRPr="00C32FF3">
        <w:rPr>
          <w:rFonts w:ascii="Times New Roman" w:hAnsi="Times New Roman"/>
          <w:b/>
          <w:sz w:val="27"/>
          <w:szCs w:val="27"/>
        </w:rPr>
        <w:t>F</w:t>
      </w:r>
      <w:r w:rsidRPr="00C32FF3">
        <w:rPr>
          <w:rFonts w:ascii="Times New Roman" w:hAnsi="Times New Roman"/>
          <w:b/>
          <w:i/>
          <w:sz w:val="27"/>
          <w:szCs w:val="27"/>
        </w:rPr>
        <w:t>,</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b/>
          <w:sz w:val="27"/>
          <w:szCs w:val="27"/>
        </w:rPr>
        <w:t>К </w:t>
      </w:r>
      <w:r w:rsidRPr="00C32FF3">
        <w:rPr>
          <w:rFonts w:ascii="Times New Roman" w:hAnsi="Times New Roman"/>
          <w:b/>
          <w:sz w:val="27"/>
          <w:szCs w:val="27"/>
          <w:vertAlign w:val="subscript"/>
        </w:rPr>
        <w:t>ЕГРН</w:t>
      </w:r>
      <w:r w:rsidRPr="00C32FF3">
        <w:rPr>
          <w:rFonts w:ascii="Times New Roman" w:hAnsi="Times New Roman"/>
          <w:sz w:val="27"/>
          <w:szCs w:val="27"/>
        </w:rPr>
        <w:t xml:space="preserve"> – прогнозируемое (расчётное) количество обращений за предоставлением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единиц.</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При этом расчёт количества обращений производится методом экстраполяции или методом усреднения.</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b/>
          <w:sz w:val="27"/>
          <w:szCs w:val="27"/>
        </w:rPr>
        <w:t>Ср </w:t>
      </w:r>
      <w:r w:rsidRPr="00C32FF3">
        <w:rPr>
          <w:rFonts w:ascii="Times New Roman" w:hAnsi="Times New Roman"/>
          <w:b/>
          <w:sz w:val="27"/>
          <w:szCs w:val="27"/>
          <w:vertAlign w:val="subscript"/>
        </w:rPr>
        <w:t>ЕГРН</w:t>
      </w:r>
      <w:r w:rsidRPr="00C32FF3">
        <w:rPr>
          <w:rFonts w:ascii="Times New Roman" w:hAnsi="Times New Roman"/>
          <w:sz w:val="27"/>
          <w:szCs w:val="27"/>
        </w:rPr>
        <w:t xml:space="preserve"> – средний (расчётный) размер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рублей;</w:t>
      </w:r>
    </w:p>
    <w:p w:rsidR="00402580" w:rsidRPr="00C32FF3" w:rsidRDefault="00402580" w:rsidP="00402580">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зачисляется в бюджеты бюджетной системы Российской Федерации по нормативам, установленны</w:t>
      </w:r>
      <w:r w:rsidR="00F2051B" w:rsidRPr="00C32FF3">
        <w:rPr>
          <w:rFonts w:ascii="Times New Roman" w:hAnsi="Times New Roman"/>
          <w:sz w:val="27"/>
          <w:szCs w:val="27"/>
        </w:rPr>
        <w:t>м в соответствии со статьями БК </w:t>
      </w:r>
      <w:r w:rsidRPr="00C32FF3">
        <w:rPr>
          <w:rFonts w:ascii="Times New Roman" w:hAnsi="Times New Roman"/>
          <w:sz w:val="27"/>
          <w:szCs w:val="27"/>
        </w:rPr>
        <w:t>РФ.</w:t>
      </w:r>
    </w:p>
    <w:p w:rsidR="000662D2" w:rsidRPr="00C32FF3" w:rsidRDefault="000662D2" w:rsidP="000662D2">
      <w:pPr>
        <w:spacing w:after="0" w:line="240" w:lineRule="auto"/>
        <w:ind w:firstLine="709"/>
        <w:jc w:val="both"/>
        <w:rPr>
          <w:rFonts w:ascii="Times New Roman" w:hAnsi="Times New Roman"/>
          <w:sz w:val="27"/>
          <w:szCs w:val="27"/>
        </w:rPr>
      </w:pPr>
    </w:p>
    <w:p w:rsidR="000662D2" w:rsidRPr="00C32FF3" w:rsidRDefault="000662D2" w:rsidP="00A21547">
      <w:pPr>
        <w:pStyle w:val="10"/>
        <w:numPr>
          <w:ilvl w:val="2"/>
          <w:numId w:val="46"/>
        </w:numPr>
        <w:tabs>
          <w:tab w:val="left" w:pos="1985"/>
          <w:tab w:val="left" w:pos="2835"/>
          <w:tab w:val="left" w:pos="2977"/>
          <w:tab w:val="left" w:pos="3119"/>
          <w:tab w:val="left" w:pos="3261"/>
          <w:tab w:val="left" w:pos="4395"/>
        </w:tabs>
        <w:spacing w:before="0" w:after="240"/>
        <w:ind w:left="0" w:firstLine="425"/>
        <w:jc w:val="center"/>
        <w:rPr>
          <w:rFonts w:ascii="Times New Roman" w:hAnsi="Times New Roman"/>
          <w:i/>
          <w:sz w:val="27"/>
          <w:szCs w:val="27"/>
        </w:rPr>
      </w:pPr>
      <w:bookmarkStart w:id="96" w:name="_Toc488309308"/>
      <w:bookmarkStart w:id="97" w:name="_Toc135816476"/>
      <w:r w:rsidRPr="00C32FF3">
        <w:rPr>
          <w:rFonts w:ascii="Times New Roman" w:hAnsi="Times New Roman"/>
          <w:i/>
          <w:sz w:val="27"/>
          <w:szCs w:val="27"/>
        </w:rPr>
        <w:t xml:space="preserve">Плата за предоставление сведений, содержащихся в государственном адресном реестре </w:t>
      </w:r>
      <w:r w:rsidR="00D20E9C" w:rsidRPr="00C32FF3">
        <w:rPr>
          <w:rFonts w:ascii="Times New Roman" w:hAnsi="Times New Roman"/>
          <w:i/>
          <w:sz w:val="27"/>
          <w:szCs w:val="27"/>
        </w:rPr>
        <w:br/>
      </w:r>
      <w:r w:rsidRPr="00C32FF3">
        <w:rPr>
          <w:rFonts w:ascii="Times New Roman" w:hAnsi="Times New Roman"/>
          <w:i/>
          <w:sz w:val="27"/>
          <w:szCs w:val="27"/>
        </w:rPr>
        <w:t>182 1 13 01060 01 0000 130</w:t>
      </w:r>
      <w:bookmarkEnd w:id="96"/>
      <w:bookmarkEnd w:id="97"/>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Расчет поступлений платы за предоставление сведений, содержащихся в государственном адресном реестре, основывается на методе</w:t>
      </w:r>
      <w:r w:rsidR="00202E23" w:rsidRPr="00C32FF3">
        <w:rPr>
          <w:rFonts w:ascii="Times New Roman" w:hAnsi="Times New Roman"/>
          <w:sz w:val="27"/>
          <w:szCs w:val="27"/>
        </w:rPr>
        <w:t xml:space="preserve"> прямого</w:t>
      </w:r>
      <w:r w:rsidRPr="00C32FF3">
        <w:rPr>
          <w:rFonts w:ascii="Times New Roman" w:hAnsi="Times New Roman"/>
          <w:sz w:val="27"/>
          <w:szCs w:val="27"/>
        </w:rPr>
        <w:t xml:space="preserve"> расчета. </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Прогнозный объём поступлений платы за предоставление сведений, содержащихся в государственном адресном реестре (П</w:t>
      </w:r>
      <w:r w:rsidRPr="00C32FF3">
        <w:rPr>
          <w:rFonts w:ascii="Times New Roman" w:hAnsi="Times New Roman"/>
          <w:b/>
          <w:sz w:val="27"/>
          <w:szCs w:val="27"/>
        </w:rPr>
        <w:t> </w:t>
      </w:r>
      <w:r w:rsidRPr="00C32FF3">
        <w:rPr>
          <w:rFonts w:ascii="Times New Roman" w:hAnsi="Times New Roman"/>
          <w:sz w:val="27"/>
          <w:szCs w:val="27"/>
          <w:vertAlign w:val="subscript"/>
        </w:rPr>
        <w:t>ГАР</w:t>
      </w:r>
      <w:r w:rsidRPr="00C32FF3">
        <w:rPr>
          <w:rFonts w:ascii="Times New Roman" w:hAnsi="Times New Roman"/>
          <w:sz w:val="27"/>
          <w:szCs w:val="27"/>
        </w:rPr>
        <w:t>) определяется, исходя из следующего алгоритма расчёта:</w:t>
      </w:r>
    </w:p>
    <w:p w:rsidR="000662D2" w:rsidRPr="00C32FF3" w:rsidRDefault="000662D2" w:rsidP="000662D2">
      <w:pPr>
        <w:spacing w:after="0" w:line="240" w:lineRule="auto"/>
        <w:ind w:firstLine="709"/>
        <w:jc w:val="both"/>
        <w:rPr>
          <w:rFonts w:ascii="Times New Roman" w:hAnsi="Times New Roman"/>
          <w:sz w:val="16"/>
          <w:szCs w:val="16"/>
        </w:rPr>
      </w:pPr>
    </w:p>
    <w:p w:rsidR="000662D2" w:rsidRPr="00C32FF3" w:rsidRDefault="000662D2" w:rsidP="000662D2">
      <w:pPr>
        <w:spacing w:after="0" w:line="240" w:lineRule="auto"/>
        <w:jc w:val="center"/>
        <w:rPr>
          <w:rFonts w:ascii="Times New Roman" w:hAnsi="Times New Roman"/>
          <w:b/>
          <w:i/>
          <w:sz w:val="27"/>
          <w:szCs w:val="27"/>
        </w:rPr>
      </w:pPr>
      <w:r w:rsidRPr="00C32FF3">
        <w:rPr>
          <w:rFonts w:ascii="Times New Roman" w:hAnsi="Times New Roman"/>
          <w:b/>
          <w:sz w:val="27"/>
          <w:szCs w:val="27"/>
        </w:rPr>
        <w:t>П</w:t>
      </w:r>
      <w:r w:rsidRPr="00C32FF3">
        <w:rPr>
          <w:rFonts w:ascii="Times New Roman" w:hAnsi="Times New Roman"/>
          <w:b/>
          <w:sz w:val="27"/>
          <w:szCs w:val="27"/>
          <w:lang w:val="en-US"/>
        </w:rPr>
        <w:t> </w:t>
      </w:r>
      <w:r w:rsidRPr="00C32FF3">
        <w:rPr>
          <w:rFonts w:ascii="Times New Roman" w:hAnsi="Times New Roman"/>
          <w:b/>
          <w:sz w:val="27"/>
          <w:szCs w:val="27"/>
          <w:vertAlign w:val="subscript"/>
        </w:rPr>
        <w:t>ГАР</w:t>
      </w:r>
      <w:r w:rsidRPr="00C32FF3">
        <w:rPr>
          <w:rFonts w:ascii="Times New Roman" w:hAnsi="Times New Roman"/>
          <w:b/>
          <w:i/>
          <w:sz w:val="27"/>
          <w:szCs w:val="27"/>
        </w:rPr>
        <w:t xml:space="preserve"> = </w:t>
      </w:r>
      <w:r w:rsidRPr="00C32FF3">
        <w:rPr>
          <w:rFonts w:ascii="Times New Roman" w:hAnsi="Times New Roman"/>
          <w:b/>
          <w:sz w:val="27"/>
          <w:szCs w:val="27"/>
        </w:rPr>
        <w:t>К </w:t>
      </w:r>
      <w:r w:rsidRPr="00C32FF3">
        <w:rPr>
          <w:rFonts w:ascii="Times New Roman" w:hAnsi="Times New Roman"/>
          <w:b/>
          <w:sz w:val="27"/>
          <w:szCs w:val="27"/>
          <w:vertAlign w:val="subscript"/>
        </w:rPr>
        <w:t>ГАР</w:t>
      </w:r>
      <w:r w:rsidRPr="00C32FF3">
        <w:rPr>
          <w:rFonts w:ascii="Times New Roman" w:hAnsi="Times New Roman"/>
          <w:sz w:val="27"/>
          <w:szCs w:val="27"/>
        </w:rPr>
        <w:t xml:space="preserve"> * </w:t>
      </w:r>
      <w:r w:rsidRPr="00C32FF3">
        <w:rPr>
          <w:rFonts w:ascii="Times New Roman" w:hAnsi="Times New Roman"/>
          <w:b/>
          <w:sz w:val="27"/>
          <w:szCs w:val="27"/>
        </w:rPr>
        <w:t>Ср </w:t>
      </w:r>
      <w:r w:rsidRPr="00C32FF3">
        <w:rPr>
          <w:rFonts w:ascii="Times New Roman" w:hAnsi="Times New Roman"/>
          <w:b/>
          <w:sz w:val="27"/>
          <w:szCs w:val="27"/>
          <w:vertAlign w:val="subscript"/>
        </w:rPr>
        <w:t>ГАР</w:t>
      </w:r>
      <w:r w:rsidRPr="00C32FF3">
        <w:rPr>
          <w:rFonts w:ascii="Times New Roman" w:hAnsi="Times New Roman"/>
          <w:sz w:val="27"/>
          <w:szCs w:val="27"/>
        </w:rPr>
        <w:t xml:space="preserve"> </w:t>
      </w:r>
      <w:r w:rsidRPr="00C32FF3">
        <w:rPr>
          <w:rFonts w:ascii="Times New Roman" w:hAnsi="Times New Roman"/>
          <w:b/>
          <w:sz w:val="27"/>
          <w:szCs w:val="27"/>
        </w:rPr>
        <w:t>(+/-)</w:t>
      </w:r>
      <w:r w:rsidRPr="00C32FF3">
        <w:rPr>
          <w:rFonts w:ascii="Times New Roman" w:hAnsi="Times New Roman"/>
          <w:sz w:val="27"/>
          <w:szCs w:val="27"/>
        </w:rPr>
        <w:t xml:space="preserve"> </w:t>
      </w:r>
      <w:r w:rsidRPr="00C32FF3">
        <w:rPr>
          <w:rFonts w:ascii="Times New Roman" w:hAnsi="Times New Roman"/>
          <w:b/>
          <w:sz w:val="27"/>
          <w:szCs w:val="27"/>
        </w:rPr>
        <w:t>F</w:t>
      </w:r>
      <w:r w:rsidRPr="00C32FF3">
        <w:rPr>
          <w:rFonts w:ascii="Times New Roman" w:hAnsi="Times New Roman"/>
          <w:b/>
          <w:i/>
          <w:sz w:val="27"/>
          <w:szCs w:val="27"/>
        </w:rPr>
        <w:t>,</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b/>
          <w:sz w:val="27"/>
          <w:szCs w:val="27"/>
        </w:rPr>
        <w:t>К </w:t>
      </w:r>
      <w:r w:rsidRPr="00C32FF3">
        <w:rPr>
          <w:rFonts w:ascii="Times New Roman" w:hAnsi="Times New Roman"/>
          <w:b/>
          <w:sz w:val="27"/>
          <w:szCs w:val="27"/>
          <w:vertAlign w:val="subscript"/>
        </w:rPr>
        <w:t>ГАР</w:t>
      </w:r>
      <w:r w:rsidRPr="00C32FF3">
        <w:rPr>
          <w:rFonts w:ascii="Times New Roman" w:hAnsi="Times New Roman"/>
          <w:sz w:val="27"/>
          <w:szCs w:val="27"/>
        </w:rPr>
        <w:t xml:space="preserve"> – прогнозируемое (расчётное) количество обращений за предоставлением сведений, содержащихся в государственном адресном реестре, единиц;</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При этом расчёт количества обращений производится методом экстраполяции или методом усреднения.</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b/>
          <w:sz w:val="27"/>
          <w:szCs w:val="27"/>
        </w:rPr>
        <w:lastRenderedPageBreak/>
        <w:t>Ср </w:t>
      </w:r>
      <w:r w:rsidRPr="00C32FF3">
        <w:rPr>
          <w:rFonts w:ascii="Times New Roman" w:hAnsi="Times New Roman"/>
          <w:b/>
          <w:sz w:val="27"/>
          <w:szCs w:val="27"/>
          <w:vertAlign w:val="subscript"/>
        </w:rPr>
        <w:t>ГАР</w:t>
      </w:r>
      <w:r w:rsidRPr="00C32FF3">
        <w:rPr>
          <w:rFonts w:ascii="Times New Roman" w:hAnsi="Times New Roman"/>
          <w:sz w:val="27"/>
          <w:szCs w:val="27"/>
        </w:rPr>
        <w:t xml:space="preserve"> – средний (расчётный) размер платы за предоставление сведений, содержащихся в государственном адресном реестре, рублей;</w:t>
      </w:r>
    </w:p>
    <w:p w:rsidR="00402580" w:rsidRPr="00C32FF3" w:rsidRDefault="00402580" w:rsidP="00402580">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Плата за предоставление сведений, содержащихся в государственном адресном реестре, зачисляется в бюджеты бюджетной системы Российской Федерации по нормативам, установленным в соответствии со статьями БК РФ.</w:t>
      </w:r>
    </w:p>
    <w:p w:rsidR="000662D2" w:rsidRPr="00C32FF3" w:rsidRDefault="000662D2" w:rsidP="000662D2">
      <w:pPr>
        <w:spacing w:after="0" w:line="240" w:lineRule="auto"/>
        <w:ind w:firstLine="709"/>
        <w:jc w:val="both"/>
        <w:rPr>
          <w:rFonts w:ascii="Times New Roman" w:hAnsi="Times New Roman"/>
          <w:sz w:val="27"/>
          <w:szCs w:val="27"/>
        </w:rPr>
      </w:pPr>
    </w:p>
    <w:p w:rsidR="000662D2" w:rsidRPr="00C32FF3" w:rsidRDefault="000662D2" w:rsidP="00A21547">
      <w:pPr>
        <w:pStyle w:val="10"/>
        <w:numPr>
          <w:ilvl w:val="2"/>
          <w:numId w:val="46"/>
        </w:numPr>
        <w:tabs>
          <w:tab w:val="left" w:pos="1985"/>
          <w:tab w:val="left" w:pos="2835"/>
          <w:tab w:val="left" w:pos="2977"/>
          <w:tab w:val="left" w:pos="3119"/>
          <w:tab w:val="left" w:pos="3261"/>
          <w:tab w:val="left" w:pos="4395"/>
        </w:tabs>
        <w:spacing w:before="0" w:after="240"/>
        <w:ind w:left="0" w:firstLine="425"/>
        <w:jc w:val="center"/>
        <w:rPr>
          <w:rFonts w:ascii="Times New Roman" w:hAnsi="Times New Roman"/>
          <w:i/>
          <w:sz w:val="27"/>
          <w:szCs w:val="27"/>
        </w:rPr>
      </w:pPr>
      <w:bookmarkStart w:id="98" w:name="_Toc488309309"/>
      <w:bookmarkStart w:id="99" w:name="_Toc135816477"/>
      <w:r w:rsidRPr="00C32FF3">
        <w:rPr>
          <w:rFonts w:ascii="Times New Roman" w:hAnsi="Times New Roman"/>
          <w:i/>
          <w:sz w:val="27"/>
          <w:szCs w:val="27"/>
        </w:rPr>
        <w:t xml:space="preserve">Плата за предоставление информации из реестра дисквалифицированных лиц </w:t>
      </w:r>
      <w:r w:rsidRPr="00C32FF3">
        <w:rPr>
          <w:rFonts w:ascii="Times New Roman" w:hAnsi="Times New Roman"/>
          <w:i/>
          <w:sz w:val="27"/>
          <w:szCs w:val="27"/>
        </w:rPr>
        <w:br/>
        <w:t>182 1 13 01190 01 0000 130</w:t>
      </w:r>
      <w:bookmarkEnd w:id="98"/>
      <w:bookmarkEnd w:id="99"/>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Расчет поступлений платы за предоставление информации из реестра дисквалифицированных лиц, основывается на методе </w:t>
      </w:r>
      <w:r w:rsidR="00202E23" w:rsidRPr="00C32FF3">
        <w:rPr>
          <w:rFonts w:ascii="Times New Roman" w:hAnsi="Times New Roman"/>
          <w:sz w:val="27"/>
          <w:szCs w:val="27"/>
        </w:rPr>
        <w:t xml:space="preserve">прямого </w:t>
      </w:r>
      <w:r w:rsidRPr="00C32FF3">
        <w:rPr>
          <w:rFonts w:ascii="Times New Roman" w:hAnsi="Times New Roman"/>
          <w:sz w:val="27"/>
          <w:szCs w:val="27"/>
        </w:rPr>
        <w:t xml:space="preserve">расчета. </w:t>
      </w:r>
    </w:p>
    <w:p w:rsidR="000662D2" w:rsidRPr="00C32FF3" w:rsidRDefault="000662D2" w:rsidP="000662D2">
      <w:pPr>
        <w:spacing w:after="0" w:line="240" w:lineRule="auto"/>
        <w:ind w:firstLine="709"/>
        <w:jc w:val="both"/>
        <w:rPr>
          <w:rFonts w:ascii="Times New Roman" w:hAnsi="Times New Roman"/>
          <w:sz w:val="18"/>
          <w:szCs w:val="18"/>
        </w:rPr>
      </w:pPr>
      <w:r w:rsidRPr="00C32FF3">
        <w:rPr>
          <w:rFonts w:ascii="Times New Roman" w:hAnsi="Times New Roman"/>
          <w:sz w:val="27"/>
          <w:szCs w:val="27"/>
        </w:rPr>
        <w:t>Прогнозный объём поступлений платы за предоставление информации из реестра дисквалифицированных лиц (П </w:t>
      </w:r>
      <w:r w:rsidRPr="00C32FF3">
        <w:rPr>
          <w:rFonts w:ascii="Times New Roman" w:hAnsi="Times New Roman"/>
          <w:sz w:val="27"/>
          <w:szCs w:val="27"/>
          <w:vertAlign w:val="subscript"/>
        </w:rPr>
        <w:t>ДЛ</w:t>
      </w:r>
      <w:r w:rsidRPr="00C32FF3">
        <w:rPr>
          <w:rFonts w:ascii="Times New Roman" w:hAnsi="Times New Roman"/>
          <w:sz w:val="27"/>
          <w:szCs w:val="27"/>
        </w:rPr>
        <w:t>) определяется, исходя из следующего алгоритма расчёта:</w:t>
      </w:r>
    </w:p>
    <w:p w:rsidR="000662D2" w:rsidRPr="00C32FF3" w:rsidRDefault="000662D2" w:rsidP="000662D2">
      <w:pPr>
        <w:spacing w:after="0" w:line="240" w:lineRule="auto"/>
        <w:jc w:val="center"/>
        <w:rPr>
          <w:rFonts w:ascii="Times New Roman" w:hAnsi="Times New Roman"/>
          <w:b/>
          <w:i/>
          <w:sz w:val="27"/>
          <w:szCs w:val="27"/>
        </w:rPr>
      </w:pPr>
      <w:r w:rsidRPr="00C32FF3">
        <w:rPr>
          <w:rFonts w:ascii="Times New Roman" w:hAnsi="Times New Roman"/>
          <w:b/>
          <w:sz w:val="27"/>
          <w:szCs w:val="27"/>
        </w:rPr>
        <w:t>П</w:t>
      </w:r>
      <w:r w:rsidRPr="00C32FF3">
        <w:rPr>
          <w:rFonts w:ascii="Times New Roman" w:hAnsi="Times New Roman"/>
          <w:b/>
          <w:sz w:val="27"/>
          <w:szCs w:val="27"/>
          <w:lang w:val="en-US"/>
        </w:rPr>
        <w:t> </w:t>
      </w:r>
      <w:r w:rsidRPr="00C32FF3">
        <w:rPr>
          <w:rFonts w:ascii="Times New Roman" w:hAnsi="Times New Roman"/>
          <w:b/>
          <w:sz w:val="27"/>
          <w:szCs w:val="27"/>
          <w:vertAlign w:val="subscript"/>
        </w:rPr>
        <w:t>ДЛ</w:t>
      </w:r>
      <w:r w:rsidRPr="00C32FF3">
        <w:rPr>
          <w:rFonts w:ascii="Times New Roman" w:hAnsi="Times New Roman"/>
          <w:b/>
          <w:i/>
          <w:sz w:val="27"/>
          <w:szCs w:val="27"/>
        </w:rPr>
        <w:t xml:space="preserve"> = </w:t>
      </w:r>
      <w:r w:rsidRPr="00C32FF3">
        <w:rPr>
          <w:rFonts w:ascii="Times New Roman" w:hAnsi="Times New Roman"/>
          <w:b/>
          <w:sz w:val="27"/>
          <w:szCs w:val="27"/>
        </w:rPr>
        <w:t>К </w:t>
      </w:r>
      <w:r w:rsidRPr="00C32FF3">
        <w:rPr>
          <w:rFonts w:ascii="Times New Roman" w:hAnsi="Times New Roman"/>
          <w:b/>
          <w:sz w:val="27"/>
          <w:szCs w:val="27"/>
          <w:vertAlign w:val="subscript"/>
        </w:rPr>
        <w:t>ДЛ</w:t>
      </w:r>
      <w:r w:rsidRPr="00C32FF3">
        <w:rPr>
          <w:rFonts w:ascii="Times New Roman" w:hAnsi="Times New Roman"/>
          <w:sz w:val="27"/>
          <w:szCs w:val="27"/>
        </w:rPr>
        <w:t xml:space="preserve"> * </w:t>
      </w:r>
      <w:r w:rsidRPr="00C32FF3">
        <w:rPr>
          <w:rFonts w:ascii="Times New Roman" w:hAnsi="Times New Roman"/>
          <w:b/>
          <w:sz w:val="27"/>
          <w:szCs w:val="27"/>
        </w:rPr>
        <w:t>Р </w:t>
      </w:r>
      <w:r w:rsidRPr="00C32FF3">
        <w:rPr>
          <w:rFonts w:ascii="Times New Roman" w:hAnsi="Times New Roman"/>
          <w:b/>
          <w:sz w:val="27"/>
          <w:szCs w:val="27"/>
          <w:vertAlign w:val="subscript"/>
        </w:rPr>
        <w:t>ДЛ</w:t>
      </w:r>
      <w:r w:rsidRPr="00C32FF3">
        <w:rPr>
          <w:rFonts w:ascii="Times New Roman" w:hAnsi="Times New Roman"/>
          <w:sz w:val="27"/>
          <w:szCs w:val="27"/>
        </w:rPr>
        <w:t xml:space="preserve"> </w:t>
      </w:r>
      <w:r w:rsidRPr="00C32FF3">
        <w:rPr>
          <w:rFonts w:ascii="Times New Roman" w:hAnsi="Times New Roman"/>
          <w:b/>
          <w:sz w:val="27"/>
          <w:szCs w:val="27"/>
        </w:rPr>
        <w:t>(+/-)</w:t>
      </w:r>
      <w:r w:rsidRPr="00C32FF3">
        <w:rPr>
          <w:rFonts w:ascii="Times New Roman" w:hAnsi="Times New Roman"/>
          <w:sz w:val="27"/>
          <w:szCs w:val="27"/>
        </w:rPr>
        <w:t xml:space="preserve"> </w:t>
      </w:r>
      <w:r w:rsidRPr="00C32FF3">
        <w:rPr>
          <w:rFonts w:ascii="Times New Roman" w:hAnsi="Times New Roman"/>
          <w:b/>
          <w:sz w:val="27"/>
          <w:szCs w:val="27"/>
        </w:rPr>
        <w:t>F</w:t>
      </w:r>
      <w:r w:rsidRPr="00C32FF3">
        <w:rPr>
          <w:rFonts w:ascii="Times New Roman" w:hAnsi="Times New Roman"/>
          <w:b/>
          <w:i/>
          <w:sz w:val="27"/>
          <w:szCs w:val="27"/>
        </w:rPr>
        <w:t>,</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662D2" w:rsidRPr="00C32FF3" w:rsidRDefault="000662D2" w:rsidP="000662D2">
      <w:pPr>
        <w:spacing w:after="0" w:line="240" w:lineRule="auto"/>
        <w:ind w:firstLine="709"/>
        <w:jc w:val="both"/>
        <w:rPr>
          <w:rFonts w:ascii="Times New Roman" w:hAnsi="Times New Roman"/>
          <w:sz w:val="27"/>
          <w:szCs w:val="27"/>
        </w:rPr>
      </w:pP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b/>
          <w:sz w:val="27"/>
          <w:szCs w:val="27"/>
        </w:rPr>
        <w:t>К </w:t>
      </w:r>
      <w:r w:rsidRPr="00C32FF3">
        <w:rPr>
          <w:rFonts w:ascii="Times New Roman" w:hAnsi="Times New Roman"/>
          <w:b/>
          <w:sz w:val="27"/>
          <w:szCs w:val="27"/>
          <w:vertAlign w:val="subscript"/>
        </w:rPr>
        <w:t>ДЛ</w:t>
      </w:r>
      <w:r w:rsidRPr="00C32FF3">
        <w:rPr>
          <w:rFonts w:ascii="Times New Roman" w:hAnsi="Times New Roman"/>
          <w:sz w:val="27"/>
          <w:szCs w:val="27"/>
        </w:rPr>
        <w:t xml:space="preserve"> – прогнозируемое (расчётное) количество обращений за информацией из реестра дисквалифицированных лиц, единиц;</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При этом расчёт количества обращений производится методом экстраполяции или методом усреднения.</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b/>
          <w:sz w:val="27"/>
          <w:szCs w:val="27"/>
        </w:rPr>
        <w:t>Р </w:t>
      </w:r>
      <w:r w:rsidRPr="00C32FF3">
        <w:rPr>
          <w:rFonts w:ascii="Times New Roman" w:hAnsi="Times New Roman"/>
          <w:b/>
          <w:sz w:val="27"/>
          <w:szCs w:val="27"/>
          <w:vertAlign w:val="subscript"/>
        </w:rPr>
        <w:t>ДЛ</w:t>
      </w:r>
      <w:r w:rsidRPr="00C32FF3">
        <w:rPr>
          <w:rFonts w:ascii="Times New Roman" w:hAnsi="Times New Roman"/>
          <w:sz w:val="27"/>
          <w:szCs w:val="27"/>
        </w:rPr>
        <w:t xml:space="preserve"> – размер платы за предоставление информации из реестра дисквалифицированных лиц, рублей;</w:t>
      </w:r>
    </w:p>
    <w:p w:rsidR="00402580" w:rsidRPr="00C32FF3" w:rsidRDefault="00402580" w:rsidP="00402580">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51589" w:rsidRPr="00C32FF3" w:rsidRDefault="000662D2" w:rsidP="008054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Плата за предоставление информации из реестра дисквалифицированных лиц, зачисляется в бюджеты бюджетной системы Российской Федерации по нормативам, установленным в соответствии со статьями БК РФ.</w:t>
      </w:r>
      <w:bookmarkStart w:id="100" w:name="_Toc488309310"/>
    </w:p>
    <w:p w:rsidR="008054D2" w:rsidRPr="00C32FF3" w:rsidRDefault="008054D2" w:rsidP="008054D2">
      <w:pPr>
        <w:spacing w:after="0" w:line="240" w:lineRule="auto"/>
        <w:ind w:firstLine="709"/>
        <w:jc w:val="both"/>
        <w:rPr>
          <w:rFonts w:ascii="Times New Roman" w:hAnsi="Times New Roman"/>
          <w:i/>
          <w:sz w:val="27"/>
          <w:szCs w:val="27"/>
        </w:rPr>
      </w:pPr>
    </w:p>
    <w:p w:rsidR="000662D2" w:rsidRPr="00C32FF3" w:rsidRDefault="000662D2" w:rsidP="00A21547">
      <w:pPr>
        <w:pStyle w:val="10"/>
        <w:numPr>
          <w:ilvl w:val="1"/>
          <w:numId w:val="46"/>
        </w:numPr>
        <w:tabs>
          <w:tab w:val="left" w:pos="1985"/>
          <w:tab w:val="left" w:pos="2835"/>
          <w:tab w:val="left" w:pos="2977"/>
          <w:tab w:val="left" w:pos="3119"/>
          <w:tab w:val="left" w:pos="4395"/>
        </w:tabs>
        <w:spacing w:before="0" w:after="240"/>
        <w:ind w:left="0" w:firstLine="0"/>
        <w:jc w:val="center"/>
        <w:rPr>
          <w:rFonts w:ascii="Times New Roman" w:hAnsi="Times New Roman"/>
          <w:sz w:val="27"/>
          <w:szCs w:val="27"/>
        </w:rPr>
      </w:pPr>
      <w:bookmarkStart w:id="101" w:name="_Toc488309315"/>
      <w:bookmarkStart w:id="102" w:name="_Toc135816478"/>
      <w:bookmarkEnd w:id="100"/>
      <w:r w:rsidRPr="00C32FF3">
        <w:rPr>
          <w:rFonts w:ascii="Times New Roman" w:hAnsi="Times New Roman"/>
          <w:sz w:val="27"/>
          <w:szCs w:val="27"/>
        </w:rPr>
        <w:t xml:space="preserve">Штрафы, санкции, возмещение ущерба </w:t>
      </w:r>
      <w:r w:rsidRPr="00C32FF3">
        <w:rPr>
          <w:rFonts w:ascii="Times New Roman" w:hAnsi="Times New Roman"/>
          <w:sz w:val="27"/>
          <w:szCs w:val="27"/>
        </w:rPr>
        <w:br/>
        <w:t>182 1 16 00000 00 0000 000</w:t>
      </w:r>
      <w:bookmarkEnd w:id="101"/>
      <w:bookmarkEnd w:id="102"/>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Расчет прогноза поступления в бюджет штрафов, санкций, возмещения ущерба основывается на следующих нормативных правовых актах:</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 xml:space="preserve">- Бюджетный кодекс Российской Федерации; </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законодательство Российской Федерации, том числе Кодекс Российской Федерации об административных правонарушениях.</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 поступления штрафов, санкций, возмещение ущерба осуществляется в разрезе по каждому код</w:t>
      </w:r>
      <w:r w:rsidR="00923AD6" w:rsidRPr="00C32FF3">
        <w:rPr>
          <w:rFonts w:ascii="Times New Roman" w:hAnsi="Times New Roman"/>
          <w:sz w:val="27"/>
          <w:szCs w:val="27"/>
        </w:rPr>
        <w:t>у</w:t>
      </w:r>
      <w:r w:rsidRPr="00C32FF3">
        <w:rPr>
          <w:rFonts w:ascii="Times New Roman" w:hAnsi="Times New Roman"/>
          <w:sz w:val="27"/>
          <w:szCs w:val="27"/>
        </w:rPr>
        <w:t xml:space="preserve"> бюджетной классификации</w:t>
      </w:r>
      <w:r w:rsidR="00923AD6" w:rsidRPr="00C32FF3">
        <w:rPr>
          <w:rFonts w:ascii="Times New Roman" w:hAnsi="Times New Roman"/>
          <w:sz w:val="27"/>
          <w:szCs w:val="27"/>
        </w:rPr>
        <w:t xml:space="preserve"> (в разбивке по видам),</w:t>
      </w:r>
      <w:r w:rsidRPr="00C32FF3">
        <w:rPr>
          <w:rFonts w:ascii="Times New Roman" w:hAnsi="Times New Roman"/>
          <w:sz w:val="27"/>
          <w:szCs w:val="27"/>
        </w:rPr>
        <w:t xml:space="preserve"> с последующей разбивкой по кодам (группам) подвида доходов. </w:t>
      </w:r>
    </w:p>
    <w:p w:rsidR="00D25D08" w:rsidRPr="00C32FF3" w:rsidRDefault="00D25D08" w:rsidP="00D25D08">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Доходы от штрафов, санкци</w:t>
      </w:r>
      <w:r w:rsidR="00CC6652" w:rsidRPr="00C32FF3">
        <w:rPr>
          <w:rFonts w:ascii="Times New Roman" w:hAnsi="Times New Roman"/>
          <w:sz w:val="27"/>
          <w:szCs w:val="27"/>
        </w:rPr>
        <w:t>й</w:t>
      </w:r>
      <w:r w:rsidRPr="00C32FF3">
        <w:rPr>
          <w:rFonts w:ascii="Times New Roman" w:hAnsi="Times New Roman"/>
          <w:sz w:val="27"/>
          <w:szCs w:val="27"/>
        </w:rPr>
        <w:t>, возмещени</w:t>
      </w:r>
      <w:r w:rsidR="00CC6652" w:rsidRPr="00C32FF3">
        <w:rPr>
          <w:rFonts w:ascii="Times New Roman" w:hAnsi="Times New Roman"/>
          <w:sz w:val="27"/>
          <w:szCs w:val="27"/>
        </w:rPr>
        <w:t>я</w:t>
      </w:r>
      <w:r w:rsidRPr="00C32FF3">
        <w:rPr>
          <w:rFonts w:ascii="Times New Roman" w:hAnsi="Times New Roman"/>
          <w:sz w:val="27"/>
          <w:szCs w:val="27"/>
        </w:rPr>
        <w:t xml:space="preserve"> ущерба зачисляются в бюджеты бюджетной системы Российской Федерации по нормативам, установленным в соответствии со стать</w:t>
      </w:r>
      <w:r w:rsidR="008F0F14" w:rsidRPr="00C32FF3">
        <w:rPr>
          <w:rFonts w:ascii="Times New Roman" w:hAnsi="Times New Roman"/>
          <w:sz w:val="27"/>
          <w:szCs w:val="27"/>
        </w:rPr>
        <w:t>е</w:t>
      </w:r>
      <w:r w:rsidR="00CC6652" w:rsidRPr="00C32FF3">
        <w:rPr>
          <w:rFonts w:ascii="Times New Roman" w:hAnsi="Times New Roman"/>
          <w:sz w:val="27"/>
          <w:szCs w:val="27"/>
        </w:rPr>
        <w:t>й 46</w:t>
      </w:r>
      <w:r w:rsidRPr="00C32FF3">
        <w:rPr>
          <w:rFonts w:ascii="Times New Roman" w:hAnsi="Times New Roman"/>
          <w:sz w:val="27"/>
          <w:szCs w:val="27"/>
        </w:rPr>
        <w:t xml:space="preserve"> БК РФ.</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При расчете учитываются следующие факторы: </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изменения в законодательстве;</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D61977" w:rsidRPr="00C32FF3">
        <w:rPr>
          <w:rFonts w:ascii="Times New Roman" w:hAnsi="Times New Roman"/>
          <w:sz w:val="27"/>
          <w:szCs w:val="27"/>
        </w:rPr>
        <w:t>, страховых взносов</w:t>
      </w:r>
      <w:r w:rsidRPr="00C32FF3">
        <w:rPr>
          <w:rFonts w:ascii="Times New Roman" w:hAnsi="Times New Roman"/>
          <w:sz w:val="27"/>
          <w:szCs w:val="27"/>
        </w:rPr>
        <w:t xml:space="preserve"> и иных обязательных платежей в бюджетную систему Российской Федерации»;</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данные форм статистической налоговой отчетности и сведений;</w:t>
      </w:r>
    </w:p>
    <w:p w:rsidR="000662D2" w:rsidRPr="00C32FF3" w:rsidRDefault="000662D2" w:rsidP="000662D2">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иные факторы (в том числе</w:t>
      </w:r>
      <w:r w:rsidR="00C1624D" w:rsidRPr="00C32FF3">
        <w:rPr>
          <w:rFonts w:ascii="Times New Roman" w:hAnsi="Times New Roman"/>
          <w:sz w:val="27"/>
          <w:szCs w:val="27"/>
        </w:rPr>
        <w:t xml:space="preserve"> работа по погашению кредиторской и дебиторской задолженности,</w:t>
      </w:r>
      <w:r w:rsidRPr="00C32FF3">
        <w:rPr>
          <w:rFonts w:ascii="Times New Roman" w:hAnsi="Times New Roman"/>
          <w:sz w:val="27"/>
          <w:szCs w:val="27"/>
        </w:rPr>
        <w:t xml:space="preserve"> возможная корректировка на поступления, имеющие характер «всплеска» и др.). </w:t>
      </w:r>
    </w:p>
    <w:p w:rsidR="00A027C3" w:rsidRPr="00C32FF3" w:rsidRDefault="00A027C3" w:rsidP="000662D2">
      <w:pPr>
        <w:autoSpaceDE w:val="0"/>
        <w:autoSpaceDN w:val="0"/>
        <w:adjustRightInd w:val="0"/>
        <w:spacing w:after="0" w:line="240" w:lineRule="auto"/>
        <w:ind w:firstLine="709"/>
        <w:jc w:val="both"/>
        <w:rPr>
          <w:rFonts w:ascii="Times New Roman" w:hAnsi="Times New Roman"/>
          <w:sz w:val="27"/>
          <w:szCs w:val="27"/>
        </w:rPr>
      </w:pPr>
    </w:p>
    <w:p w:rsidR="00A027C3" w:rsidRPr="00C32FF3" w:rsidRDefault="00A027C3" w:rsidP="00A21547">
      <w:pPr>
        <w:pStyle w:val="10"/>
        <w:numPr>
          <w:ilvl w:val="2"/>
          <w:numId w:val="46"/>
        </w:numPr>
        <w:tabs>
          <w:tab w:val="left" w:pos="1985"/>
          <w:tab w:val="left" w:pos="2835"/>
          <w:tab w:val="left" w:pos="2977"/>
          <w:tab w:val="left" w:pos="3119"/>
          <w:tab w:val="left" w:pos="4395"/>
        </w:tabs>
        <w:spacing w:before="0" w:after="240"/>
        <w:ind w:left="0" w:firstLine="0"/>
        <w:jc w:val="center"/>
        <w:rPr>
          <w:rFonts w:ascii="Times New Roman" w:hAnsi="Times New Roman"/>
          <w:b w:val="0"/>
          <w:bCs w:val="0"/>
          <w:i/>
          <w:sz w:val="27"/>
          <w:szCs w:val="27"/>
        </w:rPr>
      </w:pPr>
      <w:bookmarkStart w:id="103" w:name="_Toc135816479"/>
      <w:r w:rsidRPr="00C32FF3">
        <w:rPr>
          <w:rFonts w:ascii="Times New Roman" w:hAnsi="Times New Roman"/>
          <w:i/>
          <w:sz w:val="27"/>
          <w:szCs w:val="27"/>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r w:rsidRPr="00C32FF3">
        <w:rPr>
          <w:rFonts w:ascii="Times New Roman" w:hAnsi="Times New Roman"/>
          <w:i/>
          <w:sz w:val="27"/>
          <w:szCs w:val="27"/>
        </w:rPr>
        <w:br/>
        <w:t>182 1 16 10022 02 0000 140</w:t>
      </w:r>
      <w:bookmarkEnd w:id="103"/>
    </w:p>
    <w:p w:rsidR="00A027C3" w:rsidRPr="00C32FF3" w:rsidRDefault="00A027C3" w:rsidP="00A027C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прогнозного объёма поступления платежей по возмещению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осуществляется все прогнозируемые периоды методом экстраполяции (с учетом имеющихся данных о тенденциях изменения поступлений не менее чем за 3 предшествующих периода) с применением индекса потребительских цен, с учётом корректирующей суммы поступлений, учитывающей изменения законодательства Российской Федерации, работу по погашению кредиторской и дебиторской задолженности, а также другие факторы.</w:t>
      </w:r>
    </w:p>
    <w:p w:rsidR="00A027C3" w:rsidRPr="00C32FF3" w:rsidRDefault="00A027C3" w:rsidP="00A027C3">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Применение метода экстраполяции обусловлено тем, что по данному коду бюджетной классификации уплата производится по дифференцированным ставкам в зависимости от количественных и (или) стоимостных показателей применительно к конкретному правонарушению, отсутствуют формы статистической отчётности, содержащие сведения о количественных характеристиках и решение о привлечении к ответственности выносит иной уполномоченный орган.</w:t>
      </w:r>
    </w:p>
    <w:p w:rsidR="001029C5" w:rsidRPr="00C32FF3" w:rsidRDefault="001029C5" w:rsidP="00D709B2">
      <w:pPr>
        <w:spacing w:after="0" w:line="240" w:lineRule="auto"/>
        <w:ind w:firstLine="709"/>
        <w:jc w:val="both"/>
        <w:rPr>
          <w:rFonts w:ascii="Times New Roman" w:hAnsi="Times New Roman"/>
          <w:sz w:val="27"/>
          <w:szCs w:val="27"/>
        </w:rPr>
      </w:pPr>
      <w:bookmarkStart w:id="104" w:name="_Toc488309322"/>
    </w:p>
    <w:p w:rsidR="00670932" w:rsidRPr="00C32FF3" w:rsidRDefault="00670932" w:rsidP="00A21547">
      <w:pPr>
        <w:pStyle w:val="10"/>
        <w:numPr>
          <w:ilvl w:val="2"/>
          <w:numId w:val="46"/>
        </w:numPr>
        <w:tabs>
          <w:tab w:val="left" w:pos="1985"/>
          <w:tab w:val="left" w:pos="2835"/>
          <w:tab w:val="left" w:pos="2977"/>
          <w:tab w:val="left" w:pos="3119"/>
          <w:tab w:val="left" w:pos="4395"/>
        </w:tabs>
        <w:spacing w:before="0" w:after="240"/>
        <w:ind w:left="0" w:firstLine="0"/>
        <w:jc w:val="center"/>
        <w:rPr>
          <w:rFonts w:ascii="Times New Roman" w:hAnsi="Times New Roman"/>
          <w:b w:val="0"/>
          <w:bCs w:val="0"/>
          <w:i/>
          <w:sz w:val="27"/>
          <w:szCs w:val="27"/>
        </w:rPr>
      </w:pPr>
      <w:bookmarkStart w:id="105" w:name="_Toc135816480"/>
      <w:r w:rsidRPr="00C32FF3">
        <w:rPr>
          <w:rFonts w:ascii="Times New Roman" w:hAnsi="Times New Roman"/>
          <w:i/>
          <w:sz w:val="27"/>
          <w:szCs w:val="27"/>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в 2019 году</w:t>
      </w:r>
      <w:r w:rsidRPr="00C32FF3">
        <w:rPr>
          <w:rFonts w:ascii="Times New Roman" w:hAnsi="Times New Roman"/>
          <w:i/>
          <w:sz w:val="27"/>
          <w:szCs w:val="27"/>
        </w:rPr>
        <w:br/>
        <w:t>182 1 16 10122 01 0000 140</w:t>
      </w:r>
      <w:bookmarkEnd w:id="105"/>
    </w:p>
    <w:p w:rsidR="00D709B2" w:rsidRPr="00C32FF3" w:rsidRDefault="00D709B2" w:rsidP="00D709B2">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При прогнозировании поступлений указанных доходов учитываются ожидаемые результаты работы по взысканию дебиторской задолженности, образовавшейся </w:t>
      </w:r>
      <w:r w:rsidR="00EA59E4" w:rsidRPr="00C32FF3">
        <w:rPr>
          <w:rFonts w:ascii="Times New Roman" w:hAnsi="Times New Roman"/>
          <w:sz w:val="27"/>
          <w:szCs w:val="27"/>
        </w:rPr>
        <w:br/>
      </w:r>
      <w:r w:rsidRPr="00C32FF3">
        <w:rPr>
          <w:rFonts w:ascii="Times New Roman" w:hAnsi="Times New Roman"/>
          <w:sz w:val="27"/>
          <w:szCs w:val="27"/>
        </w:rPr>
        <w:t>до 1 января 2020 года.</w:t>
      </w:r>
    </w:p>
    <w:p w:rsidR="00D709B2" w:rsidRPr="00C32FF3" w:rsidRDefault="00D709B2" w:rsidP="00D709B2">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155E33" w:rsidRPr="00C32FF3" w:rsidRDefault="006358AF" w:rsidP="00155E33">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При оценке и прогнозе поступлений по данному виду дохода используется метод экстраполяции, с учётом тенденции к снижению поступлений</w:t>
      </w:r>
      <w:r w:rsidR="00155E33" w:rsidRPr="00C32FF3">
        <w:rPr>
          <w:rFonts w:ascii="Times New Roman" w:hAnsi="Times New Roman"/>
          <w:sz w:val="27"/>
          <w:szCs w:val="27"/>
        </w:rPr>
        <w:t>.</w:t>
      </w:r>
    </w:p>
    <w:p w:rsidR="00574DCB" w:rsidRPr="00C32FF3" w:rsidRDefault="00574DCB" w:rsidP="00EA59E4">
      <w:pPr>
        <w:spacing w:after="0" w:line="240" w:lineRule="auto"/>
        <w:jc w:val="both"/>
        <w:rPr>
          <w:rFonts w:ascii="Times New Roman" w:hAnsi="Times New Roman"/>
          <w:sz w:val="27"/>
          <w:szCs w:val="27"/>
        </w:rPr>
      </w:pPr>
    </w:p>
    <w:p w:rsidR="00EA59E4" w:rsidRPr="00C32FF3" w:rsidRDefault="00EA59E4" w:rsidP="00EA59E4">
      <w:pPr>
        <w:spacing w:after="0" w:line="240" w:lineRule="auto"/>
        <w:jc w:val="both"/>
        <w:rPr>
          <w:rFonts w:ascii="Times New Roman" w:hAnsi="Times New Roman"/>
          <w:sz w:val="27"/>
          <w:szCs w:val="27"/>
        </w:rPr>
      </w:pPr>
    </w:p>
    <w:p w:rsidR="00574DCB" w:rsidRPr="00C32FF3" w:rsidRDefault="00574DCB" w:rsidP="00A21547">
      <w:pPr>
        <w:pStyle w:val="10"/>
        <w:numPr>
          <w:ilvl w:val="2"/>
          <w:numId w:val="46"/>
        </w:numPr>
        <w:tabs>
          <w:tab w:val="left" w:pos="1985"/>
          <w:tab w:val="left" w:pos="2835"/>
          <w:tab w:val="left" w:pos="2977"/>
          <w:tab w:val="left" w:pos="3119"/>
          <w:tab w:val="left" w:pos="4395"/>
        </w:tabs>
        <w:spacing w:before="0" w:after="240"/>
        <w:ind w:left="0" w:firstLine="0"/>
        <w:jc w:val="center"/>
        <w:rPr>
          <w:rFonts w:ascii="Times New Roman" w:hAnsi="Times New Roman"/>
          <w:b w:val="0"/>
          <w:bCs w:val="0"/>
          <w:i/>
          <w:sz w:val="27"/>
          <w:szCs w:val="27"/>
        </w:rPr>
      </w:pPr>
      <w:bookmarkStart w:id="106" w:name="_Toc135816481"/>
      <w:r w:rsidRPr="00C32FF3">
        <w:rPr>
          <w:rFonts w:ascii="Times New Roman" w:hAnsi="Times New Roman"/>
          <w:i/>
          <w:sz w:val="27"/>
          <w:szCs w:val="27"/>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w:t>
      </w:r>
      <w:r w:rsidRPr="00C32FF3">
        <w:rPr>
          <w:rFonts w:ascii="Times New Roman" w:hAnsi="Times New Roman"/>
          <w:i/>
          <w:sz w:val="27"/>
          <w:szCs w:val="27"/>
        </w:rPr>
        <w:br/>
        <w:t>182 1 16 10123 01 0000 140</w:t>
      </w:r>
      <w:bookmarkEnd w:id="106"/>
    </w:p>
    <w:p w:rsidR="00D709B2" w:rsidRPr="00C32FF3" w:rsidRDefault="00D709B2" w:rsidP="00D709B2">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rsidR="00D709B2" w:rsidRPr="00C32FF3" w:rsidRDefault="00D709B2" w:rsidP="00D709B2">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155E33" w:rsidRPr="00C32FF3" w:rsidRDefault="006358AF" w:rsidP="00155E33">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При оценке и прогнозе поступлений по данному виду дохода используется метод экстраполяции, с учётом тенденции к снижению поступлений</w:t>
      </w:r>
      <w:r w:rsidR="00155E33" w:rsidRPr="00C32FF3">
        <w:rPr>
          <w:rFonts w:ascii="Times New Roman" w:hAnsi="Times New Roman"/>
          <w:sz w:val="27"/>
          <w:szCs w:val="27"/>
        </w:rPr>
        <w:t>.</w:t>
      </w:r>
    </w:p>
    <w:p w:rsidR="00574DCB" w:rsidRPr="00C32FF3" w:rsidRDefault="00574DCB" w:rsidP="00EA59E4">
      <w:pPr>
        <w:spacing w:after="0" w:line="240" w:lineRule="auto"/>
        <w:jc w:val="both"/>
        <w:rPr>
          <w:rFonts w:ascii="Times New Roman" w:hAnsi="Times New Roman"/>
          <w:sz w:val="27"/>
          <w:szCs w:val="27"/>
        </w:rPr>
      </w:pPr>
    </w:p>
    <w:p w:rsidR="00EA59E4" w:rsidRPr="00C32FF3" w:rsidRDefault="00EA59E4" w:rsidP="00EA59E4">
      <w:pPr>
        <w:spacing w:after="0" w:line="240" w:lineRule="auto"/>
        <w:jc w:val="both"/>
        <w:rPr>
          <w:rFonts w:ascii="Times New Roman" w:hAnsi="Times New Roman"/>
          <w:sz w:val="27"/>
          <w:szCs w:val="27"/>
        </w:rPr>
      </w:pPr>
    </w:p>
    <w:p w:rsidR="00574DCB" w:rsidRPr="00C32FF3" w:rsidRDefault="00574DCB" w:rsidP="00A21547">
      <w:pPr>
        <w:pStyle w:val="10"/>
        <w:numPr>
          <w:ilvl w:val="2"/>
          <w:numId w:val="46"/>
        </w:numPr>
        <w:tabs>
          <w:tab w:val="left" w:pos="1985"/>
          <w:tab w:val="left" w:pos="2835"/>
          <w:tab w:val="left" w:pos="2977"/>
          <w:tab w:val="left" w:pos="3119"/>
          <w:tab w:val="left" w:pos="4395"/>
        </w:tabs>
        <w:spacing w:before="0" w:after="240"/>
        <w:ind w:left="0" w:firstLine="0"/>
        <w:jc w:val="center"/>
        <w:rPr>
          <w:rFonts w:ascii="Times New Roman" w:hAnsi="Times New Roman"/>
          <w:b w:val="0"/>
          <w:bCs w:val="0"/>
          <w:i/>
          <w:sz w:val="27"/>
          <w:szCs w:val="27"/>
        </w:rPr>
      </w:pPr>
      <w:bookmarkStart w:id="107" w:name="_Toc135816482"/>
      <w:r w:rsidRPr="00C32FF3">
        <w:rPr>
          <w:rFonts w:ascii="Times New Roman" w:hAnsi="Times New Roman"/>
          <w:i/>
          <w:sz w:val="27"/>
          <w:szCs w:val="27"/>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в 2019 году</w:t>
      </w:r>
      <w:r w:rsidRPr="00C32FF3">
        <w:rPr>
          <w:rFonts w:ascii="Times New Roman" w:hAnsi="Times New Roman"/>
          <w:i/>
          <w:sz w:val="27"/>
          <w:szCs w:val="27"/>
        </w:rPr>
        <w:br/>
        <w:t>182 1 16 10129 01 0000 140</w:t>
      </w:r>
      <w:bookmarkEnd w:id="107"/>
    </w:p>
    <w:p w:rsidR="00D709B2" w:rsidRPr="00C32FF3" w:rsidRDefault="00D709B2" w:rsidP="00D709B2">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При прогнозировании поступлений указанных доходов учитываются ожидаемые результаты работы по взысканию дебиторской задолженности, образовавшейся </w:t>
      </w:r>
      <w:r w:rsidR="00EA59E4" w:rsidRPr="00C32FF3">
        <w:rPr>
          <w:rFonts w:ascii="Times New Roman" w:hAnsi="Times New Roman"/>
          <w:sz w:val="27"/>
          <w:szCs w:val="27"/>
        </w:rPr>
        <w:br/>
      </w:r>
      <w:r w:rsidRPr="00C32FF3">
        <w:rPr>
          <w:rFonts w:ascii="Times New Roman" w:hAnsi="Times New Roman"/>
          <w:sz w:val="27"/>
          <w:szCs w:val="27"/>
        </w:rPr>
        <w:t>до 1 января 2020 года.</w:t>
      </w:r>
    </w:p>
    <w:p w:rsidR="00D709B2" w:rsidRPr="00C32FF3" w:rsidRDefault="00D709B2" w:rsidP="00D709B2">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155E33" w:rsidRPr="00C32FF3" w:rsidRDefault="006358AF" w:rsidP="00155E33">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При оценке и прогнозе поступлений по данному виду дохода используется метод экстраполяции, с учётом тенденции к снижению поступлений</w:t>
      </w:r>
      <w:r w:rsidR="00155E33" w:rsidRPr="00C32FF3">
        <w:rPr>
          <w:rFonts w:ascii="Times New Roman" w:hAnsi="Times New Roman"/>
          <w:sz w:val="27"/>
          <w:szCs w:val="27"/>
        </w:rPr>
        <w:t>.</w:t>
      </w:r>
    </w:p>
    <w:p w:rsidR="00A46A5C" w:rsidRPr="00C32FF3" w:rsidRDefault="00A46A5C" w:rsidP="00EA59E4">
      <w:pPr>
        <w:spacing w:after="0" w:line="240" w:lineRule="auto"/>
        <w:jc w:val="both"/>
        <w:rPr>
          <w:rFonts w:ascii="Times New Roman" w:hAnsi="Times New Roman"/>
          <w:sz w:val="27"/>
          <w:szCs w:val="27"/>
        </w:rPr>
      </w:pPr>
    </w:p>
    <w:bookmarkEnd w:id="104"/>
    <w:p w:rsidR="001807AE" w:rsidRPr="00C32FF3" w:rsidRDefault="001807AE" w:rsidP="00FE68A0">
      <w:pPr>
        <w:spacing w:after="0" w:line="240" w:lineRule="auto"/>
        <w:ind w:firstLine="709"/>
        <w:jc w:val="both"/>
        <w:rPr>
          <w:rFonts w:ascii="Times New Roman" w:hAnsi="Times New Roman"/>
          <w:sz w:val="27"/>
          <w:szCs w:val="27"/>
        </w:rPr>
      </w:pPr>
    </w:p>
    <w:p w:rsidR="001807AE" w:rsidRPr="00C32FF3" w:rsidRDefault="001807AE" w:rsidP="00A21547">
      <w:pPr>
        <w:pStyle w:val="10"/>
        <w:numPr>
          <w:ilvl w:val="2"/>
          <w:numId w:val="46"/>
        </w:numPr>
        <w:tabs>
          <w:tab w:val="left" w:pos="1985"/>
          <w:tab w:val="left" w:pos="2835"/>
          <w:tab w:val="left" w:pos="2977"/>
          <w:tab w:val="left" w:pos="3119"/>
          <w:tab w:val="left" w:pos="4395"/>
        </w:tabs>
        <w:spacing w:before="0" w:after="0"/>
        <w:ind w:left="0" w:firstLine="0"/>
        <w:jc w:val="center"/>
        <w:rPr>
          <w:rFonts w:ascii="Times New Roman" w:hAnsi="Times New Roman"/>
          <w:i/>
          <w:sz w:val="27"/>
          <w:szCs w:val="27"/>
        </w:rPr>
      </w:pPr>
      <w:bookmarkStart w:id="108" w:name="_Toc135816483"/>
      <w:r w:rsidRPr="00C32FF3">
        <w:rPr>
          <w:rFonts w:ascii="Times New Roman" w:hAnsi="Times New Roman"/>
          <w:i/>
          <w:sz w:val="27"/>
          <w:szCs w:val="27"/>
        </w:rPr>
        <w:t>Суммы пеней, установленных Налоговым кодексом Российской Федерации, распределяемые в соответствии с подпунктом 1 пункта 11 статьи 46 Бюджетного кодекса Российской Федерации</w:t>
      </w:r>
      <w:bookmarkEnd w:id="108"/>
    </w:p>
    <w:p w:rsidR="001807AE" w:rsidRPr="00C32FF3" w:rsidRDefault="005C0BD6" w:rsidP="004923A0">
      <w:pPr>
        <w:pStyle w:val="10"/>
        <w:tabs>
          <w:tab w:val="left" w:pos="1985"/>
          <w:tab w:val="left" w:pos="2835"/>
          <w:tab w:val="left" w:pos="2977"/>
          <w:tab w:val="left" w:pos="3119"/>
          <w:tab w:val="left" w:pos="4395"/>
        </w:tabs>
        <w:spacing w:before="0" w:after="0"/>
        <w:jc w:val="center"/>
        <w:rPr>
          <w:rFonts w:ascii="Times New Roman" w:hAnsi="Times New Roman"/>
          <w:i/>
          <w:sz w:val="27"/>
          <w:szCs w:val="27"/>
        </w:rPr>
      </w:pPr>
      <w:bookmarkStart w:id="109" w:name="_Toc135816484"/>
      <w:r>
        <w:rPr>
          <w:rFonts w:ascii="Times New Roman" w:hAnsi="Times New Roman"/>
          <w:i/>
          <w:sz w:val="27"/>
          <w:szCs w:val="27"/>
        </w:rPr>
        <w:t>182</w:t>
      </w:r>
      <w:r w:rsidR="001807AE" w:rsidRPr="00C32FF3">
        <w:rPr>
          <w:rFonts w:ascii="Times New Roman" w:hAnsi="Times New Roman"/>
          <w:i/>
          <w:sz w:val="27"/>
          <w:szCs w:val="27"/>
        </w:rPr>
        <w:t xml:space="preserve"> </w:t>
      </w:r>
      <w:r>
        <w:rPr>
          <w:rFonts w:ascii="Times New Roman" w:hAnsi="Times New Roman"/>
          <w:i/>
          <w:sz w:val="27"/>
          <w:szCs w:val="27"/>
        </w:rPr>
        <w:t>1</w:t>
      </w:r>
      <w:r w:rsidR="001807AE" w:rsidRPr="00C32FF3">
        <w:rPr>
          <w:rFonts w:ascii="Times New Roman" w:hAnsi="Times New Roman"/>
          <w:i/>
          <w:sz w:val="27"/>
          <w:szCs w:val="27"/>
        </w:rPr>
        <w:t>16 17000 01 0000 140</w:t>
      </w:r>
      <w:bookmarkEnd w:id="109"/>
    </w:p>
    <w:p w:rsidR="004923A0" w:rsidRPr="00C32FF3" w:rsidRDefault="004923A0" w:rsidP="001807AE">
      <w:pPr>
        <w:spacing w:after="0" w:line="240" w:lineRule="auto"/>
        <w:ind w:firstLine="709"/>
        <w:jc w:val="both"/>
        <w:rPr>
          <w:rFonts w:ascii="Times New Roman" w:hAnsi="Times New Roman"/>
          <w:sz w:val="27"/>
          <w:szCs w:val="27"/>
        </w:rPr>
      </w:pPr>
    </w:p>
    <w:p w:rsidR="001807AE" w:rsidRPr="00C32FF3" w:rsidRDefault="001807AE" w:rsidP="001807AE">
      <w:pPr>
        <w:spacing w:after="0" w:line="240" w:lineRule="auto"/>
        <w:ind w:firstLine="709"/>
        <w:jc w:val="both"/>
        <w:rPr>
          <w:rFonts w:ascii="Times New Roman" w:hAnsi="Times New Roman"/>
          <w:sz w:val="27"/>
          <w:szCs w:val="27"/>
        </w:rPr>
      </w:pPr>
      <w:r w:rsidRPr="00C32FF3">
        <w:rPr>
          <w:rFonts w:ascii="Times New Roman" w:hAnsi="Times New Roman"/>
          <w:sz w:val="27"/>
          <w:szCs w:val="27"/>
        </w:rPr>
        <w:t>КБК введен</w:t>
      </w:r>
      <w:r w:rsidR="00410734" w:rsidRPr="00C32FF3">
        <w:rPr>
          <w:rFonts w:ascii="Times New Roman" w:hAnsi="Times New Roman"/>
          <w:sz w:val="27"/>
          <w:szCs w:val="27"/>
        </w:rPr>
        <w:t>ы</w:t>
      </w:r>
      <w:r w:rsidRPr="00C32FF3">
        <w:rPr>
          <w:rFonts w:ascii="Times New Roman" w:hAnsi="Times New Roman"/>
          <w:sz w:val="27"/>
          <w:szCs w:val="27"/>
        </w:rPr>
        <w:t xml:space="preserve"> в связи с введением института единого налогового счета по причине исключения пени из состава доходов и переноса их в состав неналоговых доходов. </w:t>
      </w:r>
    </w:p>
    <w:p w:rsidR="001807AE" w:rsidRPr="00C32FF3" w:rsidRDefault="001807AE" w:rsidP="001807AE">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 прогнозного объёма поступления пени, установленных Налоговым кодексом Российской Федерации, распределяемые в соответствии с подпунктом 1 пункта 11 статьи 46 Бюджетного кодекса Российской Федерации, на все прогнозируемые периоды осуществляется методом экстраполяции (с учетом имеющихся данных о тенденциях изменения поступлений не менее чем </w:t>
      </w:r>
      <w:r w:rsidR="00EA59E4" w:rsidRPr="00C32FF3">
        <w:rPr>
          <w:rFonts w:ascii="Times New Roman" w:hAnsi="Times New Roman"/>
          <w:sz w:val="27"/>
          <w:szCs w:val="27"/>
        </w:rPr>
        <w:br/>
      </w:r>
      <w:r w:rsidRPr="00C32FF3">
        <w:rPr>
          <w:rFonts w:ascii="Times New Roman" w:hAnsi="Times New Roman"/>
          <w:sz w:val="27"/>
          <w:szCs w:val="27"/>
        </w:rPr>
        <w:t>за 3 предшествующих периода) с применением индекса потребительских цен, с учётом корректирующей суммы поступлений, учитывающей изменения законодательства Российской Федерации, а также другие факторы.</w:t>
      </w:r>
    </w:p>
    <w:p w:rsidR="001807AE" w:rsidRPr="00C32FF3" w:rsidRDefault="001807AE" w:rsidP="001807AE">
      <w:pPr>
        <w:spacing w:after="0" w:line="240" w:lineRule="auto"/>
        <w:ind w:firstLine="709"/>
        <w:jc w:val="both"/>
        <w:rPr>
          <w:rFonts w:ascii="Times New Roman" w:eastAsiaTheme="minorHAnsi" w:hAnsi="Times New Roman"/>
          <w:sz w:val="26"/>
          <w:szCs w:val="26"/>
        </w:rPr>
      </w:pPr>
      <w:r w:rsidRPr="00C32FF3">
        <w:rPr>
          <w:rFonts w:ascii="Times New Roman" w:hAnsi="Times New Roman"/>
          <w:sz w:val="27"/>
          <w:szCs w:val="27"/>
        </w:rPr>
        <w:t xml:space="preserve">Применение метода экстраполяции обусловлено тем, что по данному коду бюджетной классификации объем уплаты пени зависит от объема совокупной обязанности по уплате налога, от количества календарных дней просрочки исполнения обязанности по уплате налогов начиная со дня возникновения недоимки и от ключевой ставки Центрального банка Российской Федерации, а также отсутствуют формы статистической отчётности, содержащие сведения о количественных характеристиках. </w:t>
      </w:r>
    </w:p>
    <w:p w:rsidR="00410734" w:rsidRPr="004E2A7C" w:rsidRDefault="00410734" w:rsidP="00410734">
      <w:pPr>
        <w:spacing w:after="0" w:line="240" w:lineRule="auto"/>
        <w:ind w:firstLine="709"/>
        <w:jc w:val="both"/>
        <w:rPr>
          <w:rFonts w:ascii="Times New Roman" w:hAnsi="Times New Roman"/>
          <w:sz w:val="27"/>
          <w:szCs w:val="27"/>
        </w:rPr>
      </w:pPr>
      <w:r w:rsidRPr="00C32FF3">
        <w:rPr>
          <w:rFonts w:ascii="Times New Roman" w:hAnsi="Times New Roman"/>
          <w:sz w:val="27"/>
          <w:szCs w:val="27"/>
        </w:rPr>
        <w:t>КБК 1 16 18000 02 0000 140 предназначен для вторичного распределения сумм пеней, подлежащи</w:t>
      </w:r>
      <w:r w:rsidR="001E3975">
        <w:rPr>
          <w:rFonts w:ascii="Times New Roman" w:hAnsi="Times New Roman"/>
          <w:sz w:val="27"/>
          <w:szCs w:val="27"/>
        </w:rPr>
        <w:t>х</w:t>
      </w:r>
      <w:r w:rsidRPr="00C32FF3">
        <w:rPr>
          <w:rFonts w:ascii="Times New Roman" w:hAnsi="Times New Roman"/>
          <w:sz w:val="27"/>
          <w:szCs w:val="27"/>
        </w:rPr>
        <w:t xml:space="preserve"> зачислению в бюджеты субъектов Российской Федерации по нормативу, установленному </w:t>
      </w:r>
      <w:r w:rsidR="001E3975">
        <w:rPr>
          <w:rFonts w:ascii="Times New Roman" w:hAnsi="Times New Roman"/>
          <w:sz w:val="27"/>
          <w:szCs w:val="27"/>
        </w:rPr>
        <w:t>БК РФ</w:t>
      </w:r>
      <w:r w:rsidRPr="00C32FF3">
        <w:rPr>
          <w:rFonts w:ascii="Times New Roman" w:hAnsi="Times New Roman"/>
          <w:sz w:val="27"/>
          <w:szCs w:val="27"/>
        </w:rPr>
        <w:t>, распределяемы</w:t>
      </w:r>
      <w:r w:rsidR="001E3975">
        <w:rPr>
          <w:rFonts w:ascii="Times New Roman" w:hAnsi="Times New Roman"/>
          <w:sz w:val="27"/>
          <w:szCs w:val="27"/>
        </w:rPr>
        <w:t>х</w:t>
      </w:r>
      <w:r w:rsidRPr="00C32FF3">
        <w:rPr>
          <w:rFonts w:ascii="Times New Roman" w:hAnsi="Times New Roman"/>
          <w:sz w:val="27"/>
          <w:szCs w:val="27"/>
        </w:rPr>
        <w:t xml:space="preserve"> Федеральным казначейством между бюджетами субъектов Российской Федерации в соответствии с федеральным законом о федеральном бюджете.</w:t>
      </w:r>
    </w:p>
    <w:p w:rsidR="001807AE" w:rsidRPr="004E2A7C" w:rsidRDefault="001807AE" w:rsidP="001807AE">
      <w:pPr>
        <w:spacing w:after="0" w:line="240" w:lineRule="auto"/>
        <w:ind w:firstLine="709"/>
        <w:jc w:val="both"/>
        <w:rPr>
          <w:rFonts w:ascii="Times New Roman" w:hAnsi="Times New Roman"/>
          <w:i/>
          <w:sz w:val="27"/>
          <w:szCs w:val="27"/>
        </w:rPr>
      </w:pPr>
    </w:p>
    <w:sectPr w:rsidR="001807AE" w:rsidRPr="004E2A7C" w:rsidSect="00623502">
      <w:headerReference w:type="default" r:id="rId9"/>
      <w:footerReference w:type="even" r:id="rId10"/>
      <w:footerReference w:type="default" r:id="rId11"/>
      <w:headerReference w:type="first" r:id="rId12"/>
      <w:footerReference w:type="first" r:id="rId13"/>
      <w:pgSz w:w="11906" w:h="16838" w:code="9"/>
      <w:pgMar w:top="1134" w:right="567" w:bottom="1134" w:left="1701"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CE5" w:rsidRDefault="00ED4CE5">
      <w:pPr>
        <w:spacing w:after="0" w:line="240" w:lineRule="auto"/>
      </w:pPr>
      <w:r>
        <w:separator/>
      </w:r>
    </w:p>
  </w:endnote>
  <w:endnote w:type="continuationSeparator" w:id="0">
    <w:p w:rsidR="00ED4CE5" w:rsidRDefault="00ED4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CY">
    <w:panose1 w:val="00000000000000000000"/>
    <w:charset w:val="59"/>
    <w:family w:val="auto"/>
    <w:notTrueType/>
    <w:pitch w:val="variable"/>
    <w:sig w:usb0="00000001"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E85" w:rsidRDefault="00D63E85" w:rsidP="00D1232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217</w:t>
    </w:r>
    <w:r>
      <w:rPr>
        <w:rStyle w:val="ac"/>
      </w:rPr>
      <w:fldChar w:fldCharType="end"/>
    </w:r>
  </w:p>
  <w:p w:rsidR="00D63E85" w:rsidRDefault="00D63E85" w:rsidP="00D1232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E85" w:rsidRPr="009C6606" w:rsidRDefault="00D63E85" w:rsidP="00054AC7">
    <w:pPr>
      <w:pStyle w:val="aa"/>
      <w:spacing w:after="0" w:line="240" w:lineRule="auto"/>
      <w:rPr>
        <w:i/>
        <w:color w:val="FFFFFF" w:themeColor="background1"/>
        <w:sz w:val="16"/>
      </w:rPr>
    </w:pPr>
    <w:r w:rsidRPr="009C6606">
      <w:rPr>
        <w:i/>
        <w:color w:val="FFFFFF" w:themeColor="background1"/>
        <w:sz w:val="16"/>
      </w:rPr>
      <w:fldChar w:fldCharType="begin"/>
    </w:r>
    <w:r w:rsidRPr="009C6606">
      <w:rPr>
        <w:i/>
        <w:color w:val="FFFFFF" w:themeColor="background1"/>
        <w:sz w:val="16"/>
      </w:rPr>
      <w:instrText xml:space="preserve"> DATE  \@ "dd.MM.yyyy H:mm"  \* MERGEFORMAT </w:instrText>
    </w:r>
    <w:r w:rsidRPr="009C6606">
      <w:rPr>
        <w:i/>
        <w:color w:val="FFFFFF" w:themeColor="background1"/>
        <w:sz w:val="16"/>
      </w:rPr>
      <w:fldChar w:fldCharType="separate"/>
    </w:r>
    <w:r w:rsidR="00A45346">
      <w:rPr>
        <w:i/>
        <w:noProof/>
        <w:color w:val="FFFFFF" w:themeColor="background1"/>
        <w:sz w:val="16"/>
      </w:rPr>
      <w:t>06.06.2023 12:52</w:t>
    </w:r>
    <w:r w:rsidRPr="009C6606">
      <w:rPr>
        <w:i/>
        <w:color w:val="FFFFFF" w:themeColor="background1"/>
        <w:sz w:val="16"/>
      </w:rPr>
      <w:fldChar w:fldCharType="end"/>
    </w:r>
  </w:p>
  <w:p w:rsidR="00D63E85" w:rsidRPr="009C6606" w:rsidRDefault="00D63E85" w:rsidP="00054AC7">
    <w:pPr>
      <w:pStyle w:val="aa"/>
      <w:spacing w:after="0" w:line="240" w:lineRule="auto"/>
      <w:rPr>
        <w:rFonts w:ascii="Times New Roman" w:hAnsi="Times New Roman"/>
        <w:color w:val="FFFFFF" w:themeColor="background1"/>
        <w:sz w:val="16"/>
      </w:rPr>
    </w:pPr>
    <w:r w:rsidRPr="009C6606">
      <w:rPr>
        <w:i/>
        <w:color w:val="FFFFFF" w:themeColor="background1"/>
        <w:sz w:val="16"/>
        <w:lang w:val="en-US"/>
      </w:rPr>
      <w:sym w:font="Wingdings" w:char="F03C"/>
    </w:r>
    <w:r w:rsidRPr="0023342D">
      <w:rPr>
        <w:i/>
        <w:color w:val="FFFFFF" w:themeColor="background1"/>
        <w:sz w:val="16"/>
      </w:rPr>
      <w:t xml:space="preserve"> </w:t>
    </w:r>
    <w:r w:rsidRPr="009C6606">
      <w:rPr>
        <w:i/>
        <w:color w:val="FFFFFF" w:themeColor="background1"/>
        <w:sz w:val="16"/>
        <w:lang w:val="en-US"/>
      </w:rPr>
      <w:t>kompburo</w:t>
    </w:r>
    <w:r w:rsidRPr="0023342D">
      <w:rPr>
        <w:i/>
        <w:color w:val="FFFFFF" w:themeColor="background1"/>
        <w:sz w:val="16"/>
      </w:rPr>
      <w:t xml:space="preserve"> </w:t>
    </w:r>
    <w:r w:rsidRPr="009C6606">
      <w:rPr>
        <w:i/>
        <w:color w:val="FFFFFF" w:themeColor="background1"/>
        <w:sz w:val="16"/>
      </w:rPr>
      <w:t>/Н</w:t>
    </w:r>
    <w:r w:rsidRPr="009C6606">
      <w:rPr>
        <w:rFonts w:ascii="Times New Roman" w:hAnsi="Times New Roman"/>
        <w:i/>
        <w:color w:val="FFFFFF" w:themeColor="background1"/>
        <w:sz w:val="16"/>
      </w:rPr>
      <w:t>.И./</w:t>
    </w:r>
    <w:r w:rsidRPr="009C6606">
      <w:rPr>
        <w:rFonts w:ascii="Times New Roman" w:hAnsi="Times New Roman"/>
        <w:i/>
        <w:color w:val="FFFFFF" w:themeColor="background1"/>
        <w:sz w:val="16"/>
      </w:rPr>
      <w:fldChar w:fldCharType="begin"/>
    </w:r>
    <w:r w:rsidRPr="009C6606">
      <w:rPr>
        <w:rFonts w:ascii="Times New Roman" w:hAnsi="Times New Roman"/>
        <w:i/>
        <w:color w:val="FFFFFF" w:themeColor="background1"/>
        <w:sz w:val="16"/>
      </w:rPr>
      <w:instrText xml:space="preserve"> FILENAME   \* MERGEFORMAT </w:instrText>
    </w:r>
    <w:r w:rsidRPr="009C6606">
      <w:rPr>
        <w:rFonts w:ascii="Times New Roman" w:hAnsi="Times New Roman"/>
        <w:i/>
        <w:color w:val="FFFFFF" w:themeColor="background1"/>
        <w:sz w:val="16"/>
      </w:rPr>
      <w:fldChar w:fldCharType="separate"/>
    </w:r>
    <w:r>
      <w:rPr>
        <w:rFonts w:ascii="Times New Roman" w:hAnsi="Times New Roman"/>
        <w:i/>
        <w:noProof/>
        <w:color w:val="FFFFFF" w:themeColor="background1"/>
        <w:sz w:val="16"/>
      </w:rPr>
      <w:t>Прил-К2939-2_НАШ</w:t>
    </w:r>
    <w:r w:rsidRPr="009C6606">
      <w:rPr>
        <w:rFonts w:ascii="Times New Roman" w:hAnsi="Times New Roman"/>
        <w:i/>
        <w:color w:val="FFFFFF" w:themeColor="background1"/>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E85" w:rsidRPr="009C6606" w:rsidRDefault="00D63E85" w:rsidP="00054AC7">
    <w:pPr>
      <w:pStyle w:val="aa"/>
      <w:spacing w:after="0" w:line="240" w:lineRule="auto"/>
      <w:rPr>
        <w:i/>
        <w:color w:val="FFFFFF" w:themeColor="background1"/>
        <w:sz w:val="16"/>
      </w:rPr>
    </w:pPr>
    <w:r w:rsidRPr="009C6606">
      <w:rPr>
        <w:i/>
        <w:color w:val="FFFFFF" w:themeColor="background1"/>
        <w:sz w:val="16"/>
      </w:rPr>
      <w:fldChar w:fldCharType="begin"/>
    </w:r>
    <w:r w:rsidRPr="009C6606">
      <w:rPr>
        <w:i/>
        <w:color w:val="FFFFFF" w:themeColor="background1"/>
        <w:sz w:val="16"/>
      </w:rPr>
      <w:instrText xml:space="preserve"> DATE  \@ "dd.MM.yyyy H:mm"  \* MERGEFORMAT </w:instrText>
    </w:r>
    <w:r w:rsidRPr="009C6606">
      <w:rPr>
        <w:i/>
        <w:color w:val="FFFFFF" w:themeColor="background1"/>
        <w:sz w:val="16"/>
      </w:rPr>
      <w:fldChar w:fldCharType="separate"/>
    </w:r>
    <w:r w:rsidR="00A45346">
      <w:rPr>
        <w:i/>
        <w:noProof/>
        <w:color w:val="FFFFFF" w:themeColor="background1"/>
        <w:sz w:val="16"/>
      </w:rPr>
      <w:t>06.06.2023 12:52</w:t>
    </w:r>
    <w:r w:rsidRPr="009C6606">
      <w:rPr>
        <w:i/>
        <w:color w:val="FFFFFF" w:themeColor="background1"/>
        <w:sz w:val="16"/>
      </w:rPr>
      <w:fldChar w:fldCharType="end"/>
    </w:r>
  </w:p>
  <w:p w:rsidR="00D63E85" w:rsidRPr="009C6606" w:rsidRDefault="00D63E85" w:rsidP="00054AC7">
    <w:pPr>
      <w:pStyle w:val="aa"/>
      <w:spacing w:after="0" w:line="240" w:lineRule="auto"/>
      <w:rPr>
        <w:rFonts w:ascii="Times New Roman" w:hAnsi="Times New Roman"/>
        <w:color w:val="FFFFFF" w:themeColor="background1"/>
        <w:sz w:val="16"/>
      </w:rPr>
    </w:pPr>
    <w:r w:rsidRPr="009C6606">
      <w:rPr>
        <w:i/>
        <w:color w:val="FFFFFF" w:themeColor="background1"/>
        <w:sz w:val="16"/>
        <w:lang w:val="en-US"/>
      </w:rPr>
      <w:sym w:font="Wingdings" w:char="F03C"/>
    </w:r>
    <w:r w:rsidRPr="0023342D">
      <w:rPr>
        <w:i/>
        <w:color w:val="FFFFFF" w:themeColor="background1"/>
        <w:sz w:val="16"/>
      </w:rPr>
      <w:t xml:space="preserve"> </w:t>
    </w:r>
    <w:r w:rsidRPr="009C6606">
      <w:rPr>
        <w:i/>
        <w:color w:val="FFFFFF" w:themeColor="background1"/>
        <w:sz w:val="16"/>
        <w:lang w:val="en-US"/>
      </w:rPr>
      <w:t>kompburo</w:t>
    </w:r>
    <w:r w:rsidRPr="0023342D">
      <w:rPr>
        <w:i/>
        <w:color w:val="FFFFFF" w:themeColor="background1"/>
        <w:sz w:val="16"/>
      </w:rPr>
      <w:t xml:space="preserve"> </w:t>
    </w:r>
    <w:r w:rsidRPr="009C6606">
      <w:rPr>
        <w:i/>
        <w:color w:val="FFFFFF" w:themeColor="background1"/>
        <w:sz w:val="16"/>
      </w:rPr>
      <w:t>/Н</w:t>
    </w:r>
    <w:r w:rsidRPr="009C6606">
      <w:rPr>
        <w:rFonts w:ascii="Times New Roman" w:hAnsi="Times New Roman"/>
        <w:i/>
        <w:color w:val="FFFFFF" w:themeColor="background1"/>
        <w:sz w:val="16"/>
      </w:rPr>
      <w:t>.И./</w:t>
    </w:r>
    <w:r w:rsidRPr="009C6606">
      <w:rPr>
        <w:rFonts w:ascii="Times New Roman" w:hAnsi="Times New Roman"/>
        <w:i/>
        <w:color w:val="FFFFFF" w:themeColor="background1"/>
        <w:sz w:val="16"/>
      </w:rPr>
      <w:fldChar w:fldCharType="begin"/>
    </w:r>
    <w:r w:rsidRPr="009C6606">
      <w:rPr>
        <w:rFonts w:ascii="Times New Roman" w:hAnsi="Times New Roman"/>
        <w:i/>
        <w:color w:val="FFFFFF" w:themeColor="background1"/>
        <w:sz w:val="16"/>
      </w:rPr>
      <w:instrText xml:space="preserve"> FILENAME   \* MERGEFORMAT </w:instrText>
    </w:r>
    <w:r w:rsidRPr="009C6606">
      <w:rPr>
        <w:rFonts w:ascii="Times New Roman" w:hAnsi="Times New Roman"/>
        <w:i/>
        <w:color w:val="FFFFFF" w:themeColor="background1"/>
        <w:sz w:val="16"/>
      </w:rPr>
      <w:fldChar w:fldCharType="separate"/>
    </w:r>
    <w:r>
      <w:rPr>
        <w:rFonts w:ascii="Times New Roman" w:hAnsi="Times New Roman"/>
        <w:i/>
        <w:noProof/>
        <w:color w:val="FFFFFF" w:themeColor="background1"/>
        <w:sz w:val="16"/>
      </w:rPr>
      <w:t>Прил-К2939-2_НАШ</w:t>
    </w:r>
    <w:r w:rsidRPr="009C6606">
      <w:rPr>
        <w:rFonts w:ascii="Times New Roman" w:hAnsi="Times New Roman"/>
        <w:i/>
        <w:color w:val="FFFFFF" w:themeColor="background1"/>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CE5" w:rsidRDefault="00ED4CE5">
      <w:pPr>
        <w:spacing w:after="0" w:line="240" w:lineRule="auto"/>
      </w:pPr>
      <w:r>
        <w:separator/>
      </w:r>
    </w:p>
  </w:footnote>
  <w:footnote w:type="continuationSeparator" w:id="0">
    <w:p w:rsidR="00ED4CE5" w:rsidRDefault="00ED4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49072"/>
      <w:docPartObj>
        <w:docPartGallery w:val="Page Numbers (Top of Page)"/>
        <w:docPartUnique/>
      </w:docPartObj>
    </w:sdtPr>
    <w:sdtEndPr/>
    <w:sdtContent>
      <w:p w:rsidR="00D63E85" w:rsidRDefault="00D63E85">
        <w:pPr>
          <w:pStyle w:val="ae"/>
          <w:jc w:val="center"/>
        </w:pPr>
        <w:r>
          <w:fldChar w:fldCharType="begin"/>
        </w:r>
        <w:r>
          <w:instrText>PAGE   \* MERGEFORMAT</w:instrText>
        </w:r>
        <w:r>
          <w:fldChar w:fldCharType="separate"/>
        </w:r>
        <w:r w:rsidR="00A45346">
          <w:rPr>
            <w:noProof/>
          </w:rPr>
          <w:t>3</w:t>
        </w:r>
        <w:r>
          <w:fldChar w:fldCharType="end"/>
        </w:r>
      </w:p>
    </w:sdtContent>
  </w:sdt>
  <w:p w:rsidR="00D63E85" w:rsidRPr="00054AC7" w:rsidRDefault="00D63E85" w:rsidP="00D12328">
    <w:pPr>
      <w:pStyle w:val="ae"/>
      <w:jc w:val="cent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E85" w:rsidRPr="00497A80" w:rsidRDefault="00D63E85" w:rsidP="00D12328">
    <w:pPr>
      <w:pStyle w:val="ae"/>
      <w:spacing w:after="0" w:line="240" w:lineRule="auto"/>
      <w:jc w:val="center"/>
      <w:rPr>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104B27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D43C20"/>
    <w:multiLevelType w:val="hybridMultilevel"/>
    <w:tmpl w:val="5E043F7E"/>
    <w:lvl w:ilvl="0" w:tplc="AD0AF4F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A226394"/>
    <w:multiLevelType w:val="hybridMultilevel"/>
    <w:tmpl w:val="C93A75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B3B0422"/>
    <w:multiLevelType w:val="hybridMultilevel"/>
    <w:tmpl w:val="8020D63C"/>
    <w:lvl w:ilvl="0" w:tplc="DC4AB5B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C4E39A9"/>
    <w:multiLevelType w:val="hybridMultilevel"/>
    <w:tmpl w:val="B2A298B8"/>
    <w:lvl w:ilvl="0" w:tplc="EAEA913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0F487FF9"/>
    <w:multiLevelType w:val="multilevel"/>
    <w:tmpl w:val="B13A8286"/>
    <w:lvl w:ilvl="0">
      <w:start w:val="1"/>
      <w:numFmt w:val="bullet"/>
      <w:lvlText w:val="-"/>
      <w:lvlJc w:val="left"/>
      <w:rPr>
        <w:rFonts w:ascii="Times New Roman" w:eastAsia="Times New Roman" w:hAnsi="Times New Roman"/>
        <w:b w:val="0"/>
        <w:i/>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1272A1F"/>
    <w:multiLevelType w:val="hybridMultilevel"/>
    <w:tmpl w:val="3558F34C"/>
    <w:lvl w:ilvl="0" w:tplc="AD0AF4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51D20BF"/>
    <w:multiLevelType w:val="hybridMultilevel"/>
    <w:tmpl w:val="0FFA2B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5691C86"/>
    <w:multiLevelType w:val="hybridMultilevel"/>
    <w:tmpl w:val="53B8123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7722C36"/>
    <w:multiLevelType w:val="hybridMultilevel"/>
    <w:tmpl w:val="AB462FCE"/>
    <w:lvl w:ilvl="0" w:tplc="04966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823D7B"/>
    <w:multiLevelType w:val="hybridMultilevel"/>
    <w:tmpl w:val="8DD83DA6"/>
    <w:lvl w:ilvl="0" w:tplc="7612FB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9F62264"/>
    <w:multiLevelType w:val="hybridMultilevel"/>
    <w:tmpl w:val="120E16F2"/>
    <w:lvl w:ilvl="0" w:tplc="AD0AF4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1352B54"/>
    <w:multiLevelType w:val="multilevel"/>
    <w:tmpl w:val="F4FE4510"/>
    <w:lvl w:ilvl="0">
      <w:start w:val="2"/>
      <w:numFmt w:val="decimal"/>
      <w:lvlText w:val="%1."/>
      <w:lvlJc w:val="left"/>
      <w:pPr>
        <w:ind w:left="765" w:hanging="765"/>
      </w:pPr>
      <w:rPr>
        <w:rFonts w:hint="default"/>
      </w:rPr>
    </w:lvl>
    <w:lvl w:ilvl="1">
      <w:start w:val="10"/>
      <w:numFmt w:val="decimal"/>
      <w:lvlText w:val="%1.%2."/>
      <w:lvlJc w:val="left"/>
      <w:pPr>
        <w:ind w:left="1120" w:hanging="765"/>
      </w:pPr>
      <w:rPr>
        <w:rFonts w:hint="default"/>
      </w:rPr>
    </w:lvl>
    <w:lvl w:ilvl="2">
      <w:start w:val="2"/>
      <w:numFmt w:val="decimal"/>
      <w:lvlText w:val="%1.%2.%3."/>
      <w:lvlJc w:val="left"/>
      <w:pPr>
        <w:ind w:left="1475" w:hanging="76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3">
    <w:nsid w:val="21B00B1A"/>
    <w:multiLevelType w:val="hybridMultilevel"/>
    <w:tmpl w:val="4AC852F2"/>
    <w:lvl w:ilvl="0" w:tplc="04090005">
      <w:start w:val="1"/>
      <w:numFmt w:val="bullet"/>
      <w:lvlText w:val=""/>
      <w:lvlJc w:val="left"/>
      <w:pPr>
        <w:ind w:left="1429" w:hanging="360"/>
      </w:pPr>
      <w:rPr>
        <w:rFonts w:ascii="Wingdings" w:hAnsi="Wingdings" w:hint="default"/>
      </w:rPr>
    </w:lvl>
    <w:lvl w:ilvl="1" w:tplc="04090001">
      <w:start w:val="1"/>
      <w:numFmt w:val="bullet"/>
      <w:lvlText w:val=""/>
      <w:lvlJc w:val="left"/>
      <w:pPr>
        <w:ind w:left="2149" w:hanging="360"/>
      </w:pPr>
      <w:rPr>
        <w:rFonts w:ascii="Symbol" w:hAnsi="Symbol"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26217BEA"/>
    <w:multiLevelType w:val="multilevel"/>
    <w:tmpl w:val="058AE788"/>
    <w:lvl w:ilvl="0">
      <w:start w:val="2"/>
      <w:numFmt w:val="decimal"/>
      <w:lvlText w:val="%1."/>
      <w:lvlJc w:val="left"/>
      <w:pPr>
        <w:ind w:left="765" w:hanging="765"/>
      </w:pPr>
      <w:rPr>
        <w:rFonts w:hint="default"/>
      </w:rPr>
    </w:lvl>
    <w:lvl w:ilvl="1">
      <w:start w:val="12"/>
      <w:numFmt w:val="decimal"/>
      <w:lvlText w:val="%1.%2."/>
      <w:lvlJc w:val="left"/>
      <w:pPr>
        <w:ind w:left="1332" w:hanging="765"/>
      </w:pPr>
      <w:rPr>
        <w:rFonts w:hint="default"/>
      </w:rPr>
    </w:lvl>
    <w:lvl w:ilvl="2">
      <w:start w:val="1"/>
      <w:numFmt w:val="decimal"/>
      <w:lvlText w:val="%1.%2.%3."/>
      <w:lvlJc w:val="left"/>
      <w:pPr>
        <w:ind w:left="1475" w:hanging="765"/>
      </w:pPr>
      <w:rPr>
        <w:rFonts w:hint="default"/>
        <w:b/>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5">
    <w:nsid w:val="29CF17A6"/>
    <w:multiLevelType w:val="hybridMultilevel"/>
    <w:tmpl w:val="BE10F146"/>
    <w:lvl w:ilvl="0" w:tplc="AD0AF4F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B231421"/>
    <w:multiLevelType w:val="hybridMultilevel"/>
    <w:tmpl w:val="EAA2D5E6"/>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2D2F23A0"/>
    <w:multiLevelType w:val="hybridMultilevel"/>
    <w:tmpl w:val="BE74EF34"/>
    <w:lvl w:ilvl="0" w:tplc="04090005">
      <w:start w:val="1"/>
      <w:numFmt w:val="bullet"/>
      <w:lvlText w:val=""/>
      <w:lvlJc w:val="left"/>
      <w:pPr>
        <w:ind w:left="1591" w:hanging="360"/>
      </w:pPr>
      <w:rPr>
        <w:rFonts w:ascii="Wingdings" w:hAnsi="Wingdings" w:hint="default"/>
      </w:rPr>
    </w:lvl>
    <w:lvl w:ilvl="1" w:tplc="04090003" w:tentative="1">
      <w:start w:val="1"/>
      <w:numFmt w:val="bullet"/>
      <w:lvlText w:val="o"/>
      <w:lvlJc w:val="left"/>
      <w:pPr>
        <w:ind w:left="2311" w:hanging="360"/>
      </w:pPr>
      <w:rPr>
        <w:rFonts w:ascii="Courier New" w:hAnsi="Courier New" w:hint="default"/>
      </w:rPr>
    </w:lvl>
    <w:lvl w:ilvl="2" w:tplc="04090005" w:tentative="1">
      <w:start w:val="1"/>
      <w:numFmt w:val="bullet"/>
      <w:lvlText w:val=""/>
      <w:lvlJc w:val="left"/>
      <w:pPr>
        <w:ind w:left="3031" w:hanging="360"/>
      </w:pPr>
      <w:rPr>
        <w:rFonts w:ascii="Wingdings" w:hAnsi="Wingdings" w:hint="default"/>
      </w:rPr>
    </w:lvl>
    <w:lvl w:ilvl="3" w:tplc="04090001" w:tentative="1">
      <w:start w:val="1"/>
      <w:numFmt w:val="bullet"/>
      <w:lvlText w:val=""/>
      <w:lvlJc w:val="left"/>
      <w:pPr>
        <w:ind w:left="3751" w:hanging="360"/>
      </w:pPr>
      <w:rPr>
        <w:rFonts w:ascii="Symbol" w:hAnsi="Symbol" w:hint="default"/>
      </w:rPr>
    </w:lvl>
    <w:lvl w:ilvl="4" w:tplc="04090003" w:tentative="1">
      <w:start w:val="1"/>
      <w:numFmt w:val="bullet"/>
      <w:lvlText w:val="o"/>
      <w:lvlJc w:val="left"/>
      <w:pPr>
        <w:ind w:left="4471" w:hanging="360"/>
      </w:pPr>
      <w:rPr>
        <w:rFonts w:ascii="Courier New" w:hAnsi="Courier New" w:hint="default"/>
      </w:rPr>
    </w:lvl>
    <w:lvl w:ilvl="5" w:tplc="04090005" w:tentative="1">
      <w:start w:val="1"/>
      <w:numFmt w:val="bullet"/>
      <w:lvlText w:val=""/>
      <w:lvlJc w:val="left"/>
      <w:pPr>
        <w:ind w:left="5191" w:hanging="360"/>
      </w:pPr>
      <w:rPr>
        <w:rFonts w:ascii="Wingdings" w:hAnsi="Wingdings" w:hint="default"/>
      </w:rPr>
    </w:lvl>
    <w:lvl w:ilvl="6" w:tplc="04090001" w:tentative="1">
      <w:start w:val="1"/>
      <w:numFmt w:val="bullet"/>
      <w:lvlText w:val=""/>
      <w:lvlJc w:val="left"/>
      <w:pPr>
        <w:ind w:left="5911" w:hanging="360"/>
      </w:pPr>
      <w:rPr>
        <w:rFonts w:ascii="Symbol" w:hAnsi="Symbol" w:hint="default"/>
      </w:rPr>
    </w:lvl>
    <w:lvl w:ilvl="7" w:tplc="04090003" w:tentative="1">
      <w:start w:val="1"/>
      <w:numFmt w:val="bullet"/>
      <w:lvlText w:val="o"/>
      <w:lvlJc w:val="left"/>
      <w:pPr>
        <w:ind w:left="6631" w:hanging="360"/>
      </w:pPr>
      <w:rPr>
        <w:rFonts w:ascii="Courier New" w:hAnsi="Courier New" w:hint="default"/>
      </w:rPr>
    </w:lvl>
    <w:lvl w:ilvl="8" w:tplc="04090005" w:tentative="1">
      <w:start w:val="1"/>
      <w:numFmt w:val="bullet"/>
      <w:lvlText w:val=""/>
      <w:lvlJc w:val="left"/>
      <w:pPr>
        <w:ind w:left="7351" w:hanging="360"/>
      </w:pPr>
      <w:rPr>
        <w:rFonts w:ascii="Wingdings" w:hAnsi="Wingdings" w:hint="default"/>
      </w:rPr>
    </w:lvl>
  </w:abstractNum>
  <w:abstractNum w:abstractNumId="18">
    <w:nsid w:val="32006D13"/>
    <w:multiLevelType w:val="multilevel"/>
    <w:tmpl w:val="B3F69796"/>
    <w:lvl w:ilvl="0">
      <w:start w:val="3"/>
      <w:numFmt w:val="decimal"/>
      <w:lvlText w:val="%1."/>
      <w:lvlJc w:val="left"/>
      <w:pPr>
        <w:tabs>
          <w:tab w:val="num" w:pos="420"/>
        </w:tabs>
        <w:ind w:left="420" w:hanging="420"/>
      </w:pPr>
      <w:rPr>
        <w:rFonts w:cs="Times New Roman" w:hint="default"/>
      </w:rPr>
    </w:lvl>
    <w:lvl w:ilvl="1">
      <w:start w:val="1"/>
      <w:numFmt w:val="decimal"/>
      <w:lvlText w:val="3.%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9">
    <w:nsid w:val="328D1A19"/>
    <w:multiLevelType w:val="hybridMultilevel"/>
    <w:tmpl w:val="AA2CFDCA"/>
    <w:lvl w:ilvl="0" w:tplc="BF189E14">
      <w:start w:val="1"/>
      <w:numFmt w:val="bullet"/>
      <w:lvlText w:val="-"/>
      <w:lvlJc w:val="left"/>
      <w:pPr>
        <w:ind w:left="1429" w:hanging="360"/>
      </w:pPr>
      <w:rPr>
        <w:rFonts w:ascii="SimSun" w:eastAsia="SimSun" w:hAnsi="SimSun" w:hint="eastAsia"/>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349D2382"/>
    <w:multiLevelType w:val="hybridMultilevel"/>
    <w:tmpl w:val="1A1265FC"/>
    <w:lvl w:ilvl="0" w:tplc="D1F6539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6B4495E"/>
    <w:multiLevelType w:val="hybridMultilevel"/>
    <w:tmpl w:val="431E64D8"/>
    <w:lvl w:ilvl="0" w:tplc="D80283F8">
      <w:start w:val="2"/>
      <w:numFmt w:val="decimal"/>
      <w:lvlText w:val="%1."/>
      <w:lvlJc w:val="left"/>
      <w:pPr>
        <w:tabs>
          <w:tab w:val="num" w:pos="927"/>
        </w:tabs>
        <w:ind w:left="927" w:hanging="360"/>
      </w:pPr>
      <w:rPr>
        <w:rFonts w:cs="Times New Roman" w:hint="default"/>
        <w:i/>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nsid w:val="393B4CF5"/>
    <w:multiLevelType w:val="multilevel"/>
    <w:tmpl w:val="DB7A91B4"/>
    <w:lvl w:ilvl="0">
      <w:start w:val="5"/>
      <w:numFmt w:val="decimal"/>
      <w:lvlText w:val="%1."/>
      <w:lvlJc w:val="left"/>
      <w:pPr>
        <w:tabs>
          <w:tab w:val="num" w:pos="420"/>
        </w:tabs>
        <w:ind w:left="420" w:hanging="420"/>
      </w:pPr>
      <w:rPr>
        <w:rFonts w:cs="Times New Roman" w:hint="default"/>
      </w:rPr>
    </w:lvl>
    <w:lvl w:ilvl="1">
      <w:start w:val="1"/>
      <w:numFmt w:val="decimal"/>
      <w:lvlText w:val="1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3">
    <w:nsid w:val="3C915602"/>
    <w:multiLevelType w:val="multilevel"/>
    <w:tmpl w:val="6D6EA3FE"/>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4">
    <w:nsid w:val="3F3B6A35"/>
    <w:multiLevelType w:val="hybridMultilevel"/>
    <w:tmpl w:val="7BA86DC4"/>
    <w:lvl w:ilvl="0" w:tplc="04090005">
      <w:start w:val="1"/>
      <w:numFmt w:val="bullet"/>
      <w:lvlText w:val=""/>
      <w:lvlJc w:val="left"/>
      <w:pPr>
        <w:ind w:left="644" w:hanging="360"/>
      </w:pPr>
      <w:rPr>
        <w:rFonts w:ascii="Wingdings" w:hAnsi="Wingdings" w:hint="default"/>
      </w:rPr>
    </w:lvl>
    <w:lvl w:ilvl="1" w:tplc="04090003">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491C0050"/>
    <w:multiLevelType w:val="hybridMultilevel"/>
    <w:tmpl w:val="64DA701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9C41606"/>
    <w:multiLevelType w:val="hybridMultilevel"/>
    <w:tmpl w:val="1A78AFAA"/>
    <w:lvl w:ilvl="0" w:tplc="0496685A">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27">
    <w:nsid w:val="4A2121BB"/>
    <w:multiLevelType w:val="hybridMultilevel"/>
    <w:tmpl w:val="7270D3E6"/>
    <w:lvl w:ilvl="0" w:tplc="EAEA9136">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F5E1AF7"/>
    <w:multiLevelType w:val="hybridMultilevel"/>
    <w:tmpl w:val="536252BA"/>
    <w:lvl w:ilvl="0" w:tplc="04966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FEB3C3C"/>
    <w:multiLevelType w:val="hybridMultilevel"/>
    <w:tmpl w:val="058E5FF2"/>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nsid w:val="50FD3561"/>
    <w:multiLevelType w:val="multilevel"/>
    <w:tmpl w:val="A2981A5A"/>
    <w:lvl w:ilvl="0">
      <w:start w:val="1"/>
      <w:numFmt w:val="decimal"/>
      <w:lvlText w:val="%1."/>
      <w:lvlJc w:val="left"/>
      <w:pPr>
        <w:ind w:left="1800" w:hanging="360"/>
      </w:pPr>
      <w:rPr>
        <w:rFonts w:cs="Times New Roman" w:hint="default"/>
      </w:rPr>
    </w:lvl>
    <w:lvl w:ilvl="1">
      <w:start w:val="11"/>
      <w:numFmt w:val="decimal"/>
      <w:isLgl/>
      <w:lvlText w:val="%1.%2."/>
      <w:lvlJc w:val="left"/>
      <w:pPr>
        <w:ind w:left="2660" w:hanging="675"/>
      </w:pPr>
      <w:rPr>
        <w:rFonts w:cs="Times New Roman" w:hint="default"/>
        <w:i w:val="0"/>
      </w:rPr>
    </w:lvl>
    <w:lvl w:ilvl="2">
      <w:start w:val="1"/>
      <w:numFmt w:val="decimal"/>
      <w:isLgl/>
      <w:lvlText w:val="%1.%2.%3."/>
      <w:lvlJc w:val="left"/>
      <w:pPr>
        <w:ind w:left="3250" w:hanging="720"/>
      </w:pPr>
      <w:rPr>
        <w:rFonts w:cs="Times New Roman" w:hint="default"/>
        <w:i w:val="0"/>
      </w:rPr>
    </w:lvl>
    <w:lvl w:ilvl="3">
      <w:start w:val="1"/>
      <w:numFmt w:val="decimal"/>
      <w:isLgl/>
      <w:lvlText w:val="%1.%2.%3.%4."/>
      <w:lvlJc w:val="left"/>
      <w:pPr>
        <w:ind w:left="3795" w:hanging="720"/>
      </w:pPr>
      <w:rPr>
        <w:rFonts w:cs="Times New Roman" w:hint="default"/>
        <w:i w:val="0"/>
      </w:rPr>
    </w:lvl>
    <w:lvl w:ilvl="4">
      <w:start w:val="1"/>
      <w:numFmt w:val="decimal"/>
      <w:isLgl/>
      <w:lvlText w:val="%1.%2.%3.%4.%5."/>
      <w:lvlJc w:val="left"/>
      <w:pPr>
        <w:ind w:left="4700" w:hanging="1080"/>
      </w:pPr>
      <w:rPr>
        <w:rFonts w:cs="Times New Roman" w:hint="default"/>
        <w:i w:val="0"/>
      </w:rPr>
    </w:lvl>
    <w:lvl w:ilvl="5">
      <w:start w:val="1"/>
      <w:numFmt w:val="decimal"/>
      <w:isLgl/>
      <w:lvlText w:val="%1.%2.%3.%4.%5.%6."/>
      <w:lvlJc w:val="left"/>
      <w:pPr>
        <w:ind w:left="5245" w:hanging="1080"/>
      </w:pPr>
      <w:rPr>
        <w:rFonts w:cs="Times New Roman" w:hint="default"/>
        <w:i w:val="0"/>
      </w:rPr>
    </w:lvl>
    <w:lvl w:ilvl="6">
      <w:start w:val="1"/>
      <w:numFmt w:val="decimal"/>
      <w:isLgl/>
      <w:lvlText w:val="%1.%2.%3.%4.%5.%6.%7."/>
      <w:lvlJc w:val="left"/>
      <w:pPr>
        <w:ind w:left="6150" w:hanging="1440"/>
      </w:pPr>
      <w:rPr>
        <w:rFonts w:cs="Times New Roman" w:hint="default"/>
        <w:i w:val="0"/>
      </w:rPr>
    </w:lvl>
    <w:lvl w:ilvl="7">
      <w:start w:val="1"/>
      <w:numFmt w:val="decimal"/>
      <w:isLgl/>
      <w:lvlText w:val="%1.%2.%3.%4.%5.%6.%7.%8."/>
      <w:lvlJc w:val="left"/>
      <w:pPr>
        <w:ind w:left="6695" w:hanging="1440"/>
      </w:pPr>
      <w:rPr>
        <w:rFonts w:cs="Times New Roman" w:hint="default"/>
        <w:i w:val="0"/>
      </w:rPr>
    </w:lvl>
    <w:lvl w:ilvl="8">
      <w:start w:val="1"/>
      <w:numFmt w:val="decimal"/>
      <w:isLgl/>
      <w:lvlText w:val="%1.%2.%3.%4.%5.%6.%7.%8.%9."/>
      <w:lvlJc w:val="left"/>
      <w:pPr>
        <w:ind w:left="7600" w:hanging="1800"/>
      </w:pPr>
      <w:rPr>
        <w:rFonts w:cs="Times New Roman" w:hint="default"/>
        <w:i w:val="0"/>
      </w:rPr>
    </w:lvl>
  </w:abstractNum>
  <w:abstractNum w:abstractNumId="31">
    <w:nsid w:val="52A0195F"/>
    <w:multiLevelType w:val="multilevel"/>
    <w:tmpl w:val="F3D4C90C"/>
    <w:lvl w:ilvl="0">
      <w:start w:val="9"/>
      <w:numFmt w:val="decimal"/>
      <w:lvlText w:val="%1."/>
      <w:lvlJc w:val="left"/>
      <w:pPr>
        <w:ind w:left="675" w:hanging="675"/>
      </w:pPr>
      <w:rPr>
        <w:rFonts w:cs="Times New Roman" w:hint="default"/>
      </w:rPr>
    </w:lvl>
    <w:lvl w:ilvl="1">
      <w:start w:val="1"/>
      <w:numFmt w:val="decimal"/>
      <w:lvlText w:val="%1.%2."/>
      <w:lvlJc w:val="left"/>
      <w:pPr>
        <w:ind w:left="1350"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2970" w:hanging="1080"/>
      </w:pPr>
      <w:rPr>
        <w:rFonts w:cs="Times New Roman" w:hint="default"/>
      </w:rPr>
    </w:lvl>
    <w:lvl w:ilvl="4">
      <w:start w:val="1"/>
      <w:numFmt w:val="decimal"/>
      <w:lvlText w:val="%1.%2.%3.%4.%5."/>
      <w:lvlJc w:val="left"/>
      <w:pPr>
        <w:ind w:left="3600" w:hanging="1080"/>
      </w:pPr>
      <w:rPr>
        <w:rFonts w:cs="Times New Roman" w:hint="default"/>
      </w:rPr>
    </w:lvl>
    <w:lvl w:ilvl="5">
      <w:start w:val="1"/>
      <w:numFmt w:val="decimal"/>
      <w:lvlText w:val="%1.%2.%3.%4.%5.%6."/>
      <w:lvlJc w:val="left"/>
      <w:pPr>
        <w:ind w:left="4590" w:hanging="1440"/>
      </w:pPr>
      <w:rPr>
        <w:rFonts w:cs="Times New Roman" w:hint="default"/>
      </w:rPr>
    </w:lvl>
    <w:lvl w:ilvl="6">
      <w:start w:val="1"/>
      <w:numFmt w:val="decimal"/>
      <w:lvlText w:val="%1.%2.%3.%4.%5.%6.%7."/>
      <w:lvlJc w:val="left"/>
      <w:pPr>
        <w:ind w:left="5580" w:hanging="1800"/>
      </w:pPr>
      <w:rPr>
        <w:rFonts w:cs="Times New Roman" w:hint="default"/>
      </w:rPr>
    </w:lvl>
    <w:lvl w:ilvl="7">
      <w:start w:val="1"/>
      <w:numFmt w:val="decimal"/>
      <w:lvlText w:val="%1.%2.%3.%4.%5.%6.%7.%8."/>
      <w:lvlJc w:val="left"/>
      <w:pPr>
        <w:ind w:left="6210" w:hanging="1800"/>
      </w:pPr>
      <w:rPr>
        <w:rFonts w:cs="Times New Roman" w:hint="default"/>
      </w:rPr>
    </w:lvl>
    <w:lvl w:ilvl="8">
      <w:start w:val="1"/>
      <w:numFmt w:val="decimal"/>
      <w:lvlText w:val="%1.%2.%3.%4.%5.%6.%7.%8.%9."/>
      <w:lvlJc w:val="left"/>
      <w:pPr>
        <w:ind w:left="7200" w:hanging="2160"/>
      </w:pPr>
      <w:rPr>
        <w:rFonts w:cs="Times New Roman" w:hint="default"/>
      </w:rPr>
    </w:lvl>
  </w:abstractNum>
  <w:abstractNum w:abstractNumId="32">
    <w:nsid w:val="59402D62"/>
    <w:multiLevelType w:val="multilevel"/>
    <w:tmpl w:val="9EDC0456"/>
    <w:lvl w:ilvl="0">
      <w:start w:val="1"/>
      <w:numFmt w:val="decimal"/>
      <w:lvlText w:val="%1."/>
      <w:lvlJc w:val="left"/>
      <w:pPr>
        <w:tabs>
          <w:tab w:val="num" w:pos="3621"/>
        </w:tabs>
        <w:ind w:left="3621" w:hanging="360"/>
      </w:pPr>
      <w:rPr>
        <w:rFonts w:cs="Times New Roman"/>
      </w:rPr>
    </w:lvl>
    <w:lvl w:ilvl="1">
      <w:start w:val="1"/>
      <w:numFmt w:val="decimal"/>
      <w:lvlText w:val="%1.%2."/>
      <w:lvlJc w:val="left"/>
      <w:pPr>
        <w:tabs>
          <w:tab w:val="num" w:pos="1425"/>
        </w:tabs>
        <w:ind w:left="1425" w:hanging="432"/>
      </w:pPr>
      <w:rPr>
        <w:rFonts w:cs="Times New Roman"/>
      </w:rPr>
    </w:lvl>
    <w:lvl w:ilvl="2">
      <w:start w:val="1"/>
      <w:numFmt w:val="decimal"/>
      <w:pStyle w:val="1"/>
      <w:lvlText w:val="%1.%2.%3."/>
      <w:lvlJc w:val="left"/>
      <w:pPr>
        <w:tabs>
          <w:tab w:val="num" w:pos="3056"/>
        </w:tabs>
        <w:ind w:left="3056" w:hanging="504"/>
      </w:pPr>
      <w:rPr>
        <w:rFonts w:cs="Times New Roman"/>
        <w:color w:val="auto"/>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594D2458"/>
    <w:multiLevelType w:val="hybridMultilevel"/>
    <w:tmpl w:val="0CE4F8D2"/>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nsid w:val="5A217D2F"/>
    <w:multiLevelType w:val="hybridMultilevel"/>
    <w:tmpl w:val="1AB2836C"/>
    <w:lvl w:ilvl="0" w:tplc="58F2A4CE">
      <w:start w:val="1"/>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35">
    <w:nsid w:val="5D7A6E68"/>
    <w:multiLevelType w:val="multilevel"/>
    <w:tmpl w:val="47841A2C"/>
    <w:lvl w:ilvl="0">
      <w:start w:val="1"/>
      <w:numFmt w:val="decimal"/>
      <w:lvlText w:val="%1."/>
      <w:lvlJc w:val="left"/>
      <w:pPr>
        <w:ind w:left="360" w:hanging="360"/>
      </w:pPr>
      <w:rPr>
        <w:rFonts w:cs="Times New Roman" w:hint="default"/>
      </w:rPr>
    </w:lvl>
    <w:lvl w:ilvl="1">
      <w:start w:val="1"/>
      <w:numFmt w:val="decimal"/>
      <w:lvlText w:val="%1.%2."/>
      <w:lvlJc w:val="left"/>
      <w:pPr>
        <w:ind w:left="1708" w:hanging="432"/>
      </w:pPr>
      <w:rPr>
        <w:rFonts w:ascii="Times New Roman" w:hAnsi="Times New Roman" w:cs="Times New Roman" w:hint="default"/>
        <w:b w:val="0"/>
        <w:bCs/>
        <w:i w:val="0"/>
        <w:iCs w:val="0"/>
        <w:sz w:val="28"/>
        <w:szCs w:val="28"/>
      </w:rPr>
    </w:lvl>
    <w:lvl w:ilvl="2">
      <w:start w:val="1"/>
      <w:numFmt w:val="decimal"/>
      <w:lvlText w:val="%1.%2.%3."/>
      <w:lvlJc w:val="left"/>
      <w:pPr>
        <w:ind w:left="4190" w:hanging="504"/>
      </w:pPr>
      <w:rPr>
        <w:rFonts w:ascii="Times New Roman" w:hAnsi="Times New Roman" w:cs="Times New Roman" w:hint="default"/>
        <w:b w:val="0"/>
        <w:color w:val="000000"/>
        <w:sz w:val="28"/>
        <w:szCs w:val="28"/>
      </w:rPr>
    </w:lvl>
    <w:lvl w:ilvl="3">
      <w:start w:val="1"/>
      <w:numFmt w:val="decimal"/>
      <w:lvlText w:val="%1.%2.%3.%4."/>
      <w:lvlJc w:val="left"/>
      <w:pPr>
        <w:ind w:left="1783" w:hanging="648"/>
      </w:pPr>
      <w:rPr>
        <w:rFonts w:ascii="Times New Roman" w:hAnsi="Times New Roman" w:cs="Times New Roman" w:hint="default"/>
        <w:b w:val="0"/>
        <w:color w:val="000000"/>
        <w:sz w:val="28"/>
        <w:szCs w:val="28"/>
      </w:rPr>
    </w:lvl>
    <w:lvl w:ilvl="4">
      <w:start w:val="1"/>
      <w:numFmt w:val="decimal"/>
      <w:lvlText w:val="%1.%2.%3.%4.%5."/>
      <w:lvlJc w:val="left"/>
      <w:pPr>
        <w:ind w:left="235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nsid w:val="62856079"/>
    <w:multiLevelType w:val="hybridMultilevel"/>
    <w:tmpl w:val="85FEC9EC"/>
    <w:lvl w:ilvl="0" w:tplc="EAEA9136">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6A357C3"/>
    <w:multiLevelType w:val="hybridMultilevel"/>
    <w:tmpl w:val="15EAF856"/>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nsid w:val="6A451B72"/>
    <w:multiLevelType w:val="hybridMultilevel"/>
    <w:tmpl w:val="2B2CAA34"/>
    <w:lvl w:ilvl="0" w:tplc="EAEA9136">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1354D94"/>
    <w:multiLevelType w:val="hybridMultilevel"/>
    <w:tmpl w:val="BA08641C"/>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0">
    <w:nsid w:val="721321C3"/>
    <w:multiLevelType w:val="hybridMultilevel"/>
    <w:tmpl w:val="0F9AF3C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241072D"/>
    <w:multiLevelType w:val="multilevel"/>
    <w:tmpl w:val="B796800A"/>
    <w:lvl w:ilvl="0">
      <w:start w:val="1"/>
      <w:numFmt w:val="decimal"/>
      <w:lvlText w:val="%1."/>
      <w:lvlJc w:val="left"/>
      <w:pPr>
        <w:ind w:left="360" w:hanging="360"/>
      </w:pPr>
    </w:lvl>
    <w:lvl w:ilvl="1">
      <w:start w:val="1"/>
      <w:numFmt w:val="decimal"/>
      <w:lvlText w:val="%1.%2."/>
      <w:lvlJc w:val="left"/>
      <w:pPr>
        <w:ind w:left="1708" w:hanging="432"/>
      </w:pPr>
    </w:lvl>
    <w:lvl w:ilvl="2">
      <w:start w:val="1"/>
      <w:numFmt w:val="decimal"/>
      <w:lvlText w:val="%1.%2.%3."/>
      <w:lvlJc w:val="left"/>
      <w:pPr>
        <w:ind w:left="1214" w:hanging="504"/>
      </w:pPr>
      <w:rPr>
        <w:b/>
        <w:i/>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944555"/>
    <w:multiLevelType w:val="multilevel"/>
    <w:tmpl w:val="1A6C09C8"/>
    <w:lvl w:ilvl="0">
      <w:start w:val="9"/>
      <w:numFmt w:val="decimal"/>
      <w:lvlText w:val="%1."/>
      <w:lvlJc w:val="left"/>
      <w:pPr>
        <w:ind w:left="885" w:hanging="885"/>
      </w:pPr>
      <w:rPr>
        <w:rFonts w:cs="Times New Roman" w:hint="default"/>
      </w:rPr>
    </w:lvl>
    <w:lvl w:ilvl="1">
      <w:start w:val="1"/>
      <w:numFmt w:val="decimal"/>
      <w:lvlText w:val="%1.%2."/>
      <w:lvlJc w:val="left"/>
      <w:pPr>
        <w:ind w:left="1306" w:hanging="885"/>
      </w:pPr>
      <w:rPr>
        <w:rFonts w:cs="Times New Roman" w:hint="default"/>
      </w:rPr>
    </w:lvl>
    <w:lvl w:ilvl="2">
      <w:start w:val="1"/>
      <w:numFmt w:val="decimal"/>
      <w:lvlText w:val="%1.%2.%3."/>
      <w:lvlJc w:val="left"/>
      <w:pPr>
        <w:ind w:left="1727" w:hanging="885"/>
      </w:pPr>
      <w:rPr>
        <w:rFonts w:cs="Times New Roman" w:hint="default"/>
      </w:rPr>
    </w:lvl>
    <w:lvl w:ilvl="3">
      <w:start w:val="3"/>
      <w:numFmt w:val="decimal"/>
      <w:lvlText w:val="%1.%2.%3.%4."/>
      <w:lvlJc w:val="left"/>
      <w:pPr>
        <w:ind w:left="2343" w:hanging="1080"/>
      </w:pPr>
      <w:rPr>
        <w:rFonts w:cs="Times New Roman" w:hint="default"/>
      </w:rPr>
    </w:lvl>
    <w:lvl w:ilvl="4">
      <w:start w:val="1"/>
      <w:numFmt w:val="decimal"/>
      <w:lvlText w:val="%1.%2.%3.%4.%5."/>
      <w:lvlJc w:val="left"/>
      <w:pPr>
        <w:ind w:left="2764" w:hanging="1080"/>
      </w:pPr>
      <w:rPr>
        <w:rFonts w:cs="Times New Roman" w:hint="default"/>
      </w:rPr>
    </w:lvl>
    <w:lvl w:ilvl="5">
      <w:start w:val="1"/>
      <w:numFmt w:val="decimal"/>
      <w:lvlText w:val="%1.%2.%3.%4.%5.%6."/>
      <w:lvlJc w:val="left"/>
      <w:pPr>
        <w:ind w:left="3545" w:hanging="1440"/>
      </w:pPr>
      <w:rPr>
        <w:rFonts w:cs="Times New Roman" w:hint="default"/>
      </w:rPr>
    </w:lvl>
    <w:lvl w:ilvl="6">
      <w:start w:val="1"/>
      <w:numFmt w:val="decimal"/>
      <w:lvlText w:val="%1.%2.%3.%4.%5.%6.%7."/>
      <w:lvlJc w:val="left"/>
      <w:pPr>
        <w:ind w:left="4326" w:hanging="1800"/>
      </w:pPr>
      <w:rPr>
        <w:rFonts w:cs="Times New Roman" w:hint="default"/>
      </w:rPr>
    </w:lvl>
    <w:lvl w:ilvl="7">
      <w:start w:val="1"/>
      <w:numFmt w:val="decimal"/>
      <w:lvlText w:val="%1.%2.%3.%4.%5.%6.%7.%8."/>
      <w:lvlJc w:val="left"/>
      <w:pPr>
        <w:ind w:left="4747" w:hanging="1800"/>
      </w:pPr>
      <w:rPr>
        <w:rFonts w:cs="Times New Roman" w:hint="default"/>
      </w:rPr>
    </w:lvl>
    <w:lvl w:ilvl="8">
      <w:start w:val="1"/>
      <w:numFmt w:val="decimal"/>
      <w:lvlText w:val="%1.%2.%3.%4.%5.%6.%7.%8.%9."/>
      <w:lvlJc w:val="left"/>
      <w:pPr>
        <w:ind w:left="5528" w:hanging="2160"/>
      </w:pPr>
      <w:rPr>
        <w:rFonts w:cs="Times New Roman" w:hint="default"/>
      </w:rPr>
    </w:lvl>
  </w:abstractNum>
  <w:abstractNum w:abstractNumId="43">
    <w:nsid w:val="78E70A11"/>
    <w:multiLevelType w:val="hybridMultilevel"/>
    <w:tmpl w:val="A7E6B918"/>
    <w:lvl w:ilvl="0" w:tplc="0419000F">
      <w:start w:val="1"/>
      <w:numFmt w:val="bullet"/>
      <w:lvlText w:val=""/>
      <w:lvlJc w:val="left"/>
      <w:pPr>
        <w:tabs>
          <w:tab w:val="num" w:pos="1428"/>
        </w:tabs>
        <w:ind w:left="1428"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4">
    <w:nsid w:val="78F178FB"/>
    <w:multiLevelType w:val="multilevel"/>
    <w:tmpl w:val="E8A8045E"/>
    <w:lvl w:ilvl="0">
      <w:start w:val="1"/>
      <w:numFmt w:val="decimal"/>
      <w:lvlText w:val="%1."/>
      <w:lvlJc w:val="left"/>
      <w:pPr>
        <w:tabs>
          <w:tab w:val="num" w:pos="2340"/>
        </w:tabs>
        <w:ind w:left="2340"/>
      </w:pPr>
      <w:rPr>
        <w:rFonts w:cs="Times New Roman" w:hint="default"/>
        <w:b/>
        <w:i w:val="0"/>
        <w:sz w:val="28"/>
        <w:szCs w:val="28"/>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8"/>
        <w:szCs w:val="28"/>
      </w:rPr>
    </w:lvl>
    <w:lvl w:ilvl="2">
      <w:start w:val="1"/>
      <w:numFmt w:val="decimal"/>
      <w:lvlText w:val="17.3.%3."/>
      <w:lvlJc w:val="left"/>
      <w:pPr>
        <w:tabs>
          <w:tab w:val="num" w:pos="1440"/>
        </w:tabs>
        <w:ind w:left="1224" w:hanging="504"/>
      </w:pPr>
      <w:rPr>
        <w:rFonts w:ascii="Times New Roman" w:hAnsi="Times New Roman" w:cs="Times New Roman" w:hint="default"/>
        <w:b w:val="0"/>
        <w:i w:val="0"/>
        <w:caps w:val="0"/>
        <w:sz w:val="28"/>
        <w:szCs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5">
    <w:nsid w:val="7E5F668A"/>
    <w:multiLevelType w:val="hybridMultilevel"/>
    <w:tmpl w:val="0D4A3FB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6"/>
  </w:num>
  <w:num w:numId="2">
    <w:abstractNumId w:val="32"/>
  </w:num>
  <w:num w:numId="3">
    <w:abstractNumId w:val="21"/>
  </w:num>
  <w:num w:numId="4">
    <w:abstractNumId w:val="4"/>
  </w:num>
  <w:num w:numId="5">
    <w:abstractNumId w:val="0"/>
  </w:num>
  <w:num w:numId="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31"/>
  </w:num>
  <w:num w:numId="9">
    <w:abstractNumId w:val="42"/>
  </w:num>
  <w:num w:numId="10">
    <w:abstractNumId w:val="22"/>
  </w:num>
  <w:num w:numId="11">
    <w:abstractNumId w:val="5"/>
  </w:num>
  <w:num w:numId="12">
    <w:abstractNumId w:val="39"/>
  </w:num>
  <w:num w:numId="13">
    <w:abstractNumId w:val="17"/>
  </w:num>
  <w:num w:numId="14">
    <w:abstractNumId w:val="27"/>
  </w:num>
  <w:num w:numId="15">
    <w:abstractNumId w:val="38"/>
  </w:num>
  <w:num w:numId="16">
    <w:abstractNumId w:val="34"/>
  </w:num>
  <w:num w:numId="17">
    <w:abstractNumId w:val="40"/>
  </w:num>
  <w:num w:numId="18">
    <w:abstractNumId w:val="3"/>
  </w:num>
  <w:num w:numId="19">
    <w:abstractNumId w:val="44"/>
  </w:num>
  <w:num w:numId="20">
    <w:abstractNumId w:val="37"/>
  </w:num>
  <w:num w:numId="21">
    <w:abstractNumId w:val="45"/>
  </w:num>
  <w:num w:numId="22">
    <w:abstractNumId w:val="24"/>
  </w:num>
  <w:num w:numId="23">
    <w:abstractNumId w:val="13"/>
  </w:num>
  <w:num w:numId="24">
    <w:abstractNumId w:val="25"/>
  </w:num>
  <w:num w:numId="25">
    <w:abstractNumId w:val="33"/>
  </w:num>
  <w:num w:numId="26">
    <w:abstractNumId w:val="29"/>
  </w:num>
  <w:num w:numId="27">
    <w:abstractNumId w:val="16"/>
  </w:num>
  <w:num w:numId="28">
    <w:abstractNumId w:val="23"/>
  </w:num>
  <w:num w:numId="29">
    <w:abstractNumId w:val="8"/>
  </w:num>
  <w:num w:numId="30">
    <w:abstractNumId w:val="35"/>
  </w:num>
  <w:num w:numId="31">
    <w:abstractNumId w:val="19"/>
  </w:num>
  <w:num w:numId="32">
    <w:abstractNumId w:val="28"/>
  </w:num>
  <w:num w:numId="33">
    <w:abstractNumId w:val="9"/>
  </w:num>
  <w:num w:numId="34">
    <w:abstractNumId w:val="26"/>
  </w:num>
  <w:num w:numId="35">
    <w:abstractNumId w:val="2"/>
  </w:num>
  <w:num w:numId="36">
    <w:abstractNumId w:val="7"/>
  </w:num>
  <w:num w:numId="37">
    <w:abstractNumId w:val="1"/>
  </w:num>
  <w:num w:numId="38">
    <w:abstractNumId w:val="20"/>
  </w:num>
  <w:num w:numId="39">
    <w:abstractNumId w:val="6"/>
  </w:num>
  <w:num w:numId="40">
    <w:abstractNumId w:val="11"/>
  </w:num>
  <w:num w:numId="41">
    <w:abstractNumId w:val="30"/>
  </w:num>
  <w:num w:numId="42">
    <w:abstractNumId w:val="15"/>
  </w:num>
  <w:num w:numId="43">
    <w:abstractNumId w:val="41"/>
  </w:num>
  <w:num w:numId="44">
    <w:abstractNumId w:val="10"/>
  </w:num>
  <w:num w:numId="45">
    <w:abstractNumId w:val="12"/>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2D2"/>
    <w:rsid w:val="000010C6"/>
    <w:rsid w:val="000062E6"/>
    <w:rsid w:val="000131D6"/>
    <w:rsid w:val="000162FD"/>
    <w:rsid w:val="000205BA"/>
    <w:rsid w:val="00020C08"/>
    <w:rsid w:val="00021C98"/>
    <w:rsid w:val="00021CA8"/>
    <w:rsid w:val="000226FE"/>
    <w:rsid w:val="00023B23"/>
    <w:rsid w:val="00026B6A"/>
    <w:rsid w:val="00027520"/>
    <w:rsid w:val="0002757C"/>
    <w:rsid w:val="00027FCE"/>
    <w:rsid w:val="00031747"/>
    <w:rsid w:val="00034A4B"/>
    <w:rsid w:val="00034DA8"/>
    <w:rsid w:val="00035EDF"/>
    <w:rsid w:val="00036037"/>
    <w:rsid w:val="000465F5"/>
    <w:rsid w:val="00046B43"/>
    <w:rsid w:val="00047223"/>
    <w:rsid w:val="00051589"/>
    <w:rsid w:val="00051629"/>
    <w:rsid w:val="000523E6"/>
    <w:rsid w:val="0005437B"/>
    <w:rsid w:val="00054AC7"/>
    <w:rsid w:val="00057601"/>
    <w:rsid w:val="00061A57"/>
    <w:rsid w:val="00061B30"/>
    <w:rsid w:val="00062ED3"/>
    <w:rsid w:val="0006344B"/>
    <w:rsid w:val="00064210"/>
    <w:rsid w:val="00065405"/>
    <w:rsid w:val="000662D2"/>
    <w:rsid w:val="00067264"/>
    <w:rsid w:val="00071B97"/>
    <w:rsid w:val="000745AC"/>
    <w:rsid w:val="0007788B"/>
    <w:rsid w:val="00082AD0"/>
    <w:rsid w:val="00082E09"/>
    <w:rsid w:val="00086624"/>
    <w:rsid w:val="00087244"/>
    <w:rsid w:val="0009038F"/>
    <w:rsid w:val="000A04B4"/>
    <w:rsid w:val="000A080A"/>
    <w:rsid w:val="000A1A76"/>
    <w:rsid w:val="000B096A"/>
    <w:rsid w:val="000B1B14"/>
    <w:rsid w:val="000B3A7E"/>
    <w:rsid w:val="000B4733"/>
    <w:rsid w:val="000B5328"/>
    <w:rsid w:val="000B6EE7"/>
    <w:rsid w:val="000B71B6"/>
    <w:rsid w:val="000B71BB"/>
    <w:rsid w:val="000C006F"/>
    <w:rsid w:val="000C054B"/>
    <w:rsid w:val="000C369A"/>
    <w:rsid w:val="000C42B4"/>
    <w:rsid w:val="000C4756"/>
    <w:rsid w:val="000C53F6"/>
    <w:rsid w:val="000C719B"/>
    <w:rsid w:val="000D22EE"/>
    <w:rsid w:val="000D3E0F"/>
    <w:rsid w:val="000D57F9"/>
    <w:rsid w:val="000D5F70"/>
    <w:rsid w:val="000D6B38"/>
    <w:rsid w:val="000D7732"/>
    <w:rsid w:val="000D7EB6"/>
    <w:rsid w:val="000E2580"/>
    <w:rsid w:val="000E4335"/>
    <w:rsid w:val="000E4CCB"/>
    <w:rsid w:val="000F228E"/>
    <w:rsid w:val="000F7A90"/>
    <w:rsid w:val="00101C6B"/>
    <w:rsid w:val="001029C5"/>
    <w:rsid w:val="00103186"/>
    <w:rsid w:val="00107BE2"/>
    <w:rsid w:val="00107F90"/>
    <w:rsid w:val="0011331A"/>
    <w:rsid w:val="001133BC"/>
    <w:rsid w:val="00123AC3"/>
    <w:rsid w:val="00125DA4"/>
    <w:rsid w:val="00126B32"/>
    <w:rsid w:val="00130570"/>
    <w:rsid w:val="00137240"/>
    <w:rsid w:val="0014091D"/>
    <w:rsid w:val="00144B58"/>
    <w:rsid w:val="00147257"/>
    <w:rsid w:val="001528BC"/>
    <w:rsid w:val="0015580B"/>
    <w:rsid w:val="00155E33"/>
    <w:rsid w:val="00162191"/>
    <w:rsid w:val="00162248"/>
    <w:rsid w:val="0016607D"/>
    <w:rsid w:val="00176A15"/>
    <w:rsid w:val="00177021"/>
    <w:rsid w:val="00177048"/>
    <w:rsid w:val="0017733D"/>
    <w:rsid w:val="001807AE"/>
    <w:rsid w:val="00182A33"/>
    <w:rsid w:val="0018370E"/>
    <w:rsid w:val="00186163"/>
    <w:rsid w:val="00191FDB"/>
    <w:rsid w:val="00193BDB"/>
    <w:rsid w:val="00194498"/>
    <w:rsid w:val="00194693"/>
    <w:rsid w:val="00195B61"/>
    <w:rsid w:val="00197075"/>
    <w:rsid w:val="001A03BC"/>
    <w:rsid w:val="001A3187"/>
    <w:rsid w:val="001A43A0"/>
    <w:rsid w:val="001A4B13"/>
    <w:rsid w:val="001A4C4A"/>
    <w:rsid w:val="001A7116"/>
    <w:rsid w:val="001B004E"/>
    <w:rsid w:val="001B0931"/>
    <w:rsid w:val="001B0CB6"/>
    <w:rsid w:val="001C1A76"/>
    <w:rsid w:val="001C22BF"/>
    <w:rsid w:val="001C2893"/>
    <w:rsid w:val="001C37D5"/>
    <w:rsid w:val="001C4438"/>
    <w:rsid w:val="001C6779"/>
    <w:rsid w:val="001C7D79"/>
    <w:rsid w:val="001D1E82"/>
    <w:rsid w:val="001D4BA5"/>
    <w:rsid w:val="001D5FDC"/>
    <w:rsid w:val="001E3975"/>
    <w:rsid w:val="001E44EC"/>
    <w:rsid w:val="001E5F0B"/>
    <w:rsid w:val="001F6C8C"/>
    <w:rsid w:val="001F6F76"/>
    <w:rsid w:val="00202E23"/>
    <w:rsid w:val="002051A4"/>
    <w:rsid w:val="00205E7E"/>
    <w:rsid w:val="00206A83"/>
    <w:rsid w:val="00207D59"/>
    <w:rsid w:val="00210685"/>
    <w:rsid w:val="00210A60"/>
    <w:rsid w:val="00211901"/>
    <w:rsid w:val="0021268A"/>
    <w:rsid w:val="00212B08"/>
    <w:rsid w:val="0022400D"/>
    <w:rsid w:val="00225ECB"/>
    <w:rsid w:val="00226C8F"/>
    <w:rsid w:val="00232B49"/>
    <w:rsid w:val="0023342D"/>
    <w:rsid w:val="00233D70"/>
    <w:rsid w:val="00236A98"/>
    <w:rsid w:val="002421B6"/>
    <w:rsid w:val="00243C3B"/>
    <w:rsid w:val="00244007"/>
    <w:rsid w:val="0025166C"/>
    <w:rsid w:val="00251BC2"/>
    <w:rsid w:val="002521E9"/>
    <w:rsid w:val="00252DC7"/>
    <w:rsid w:val="00253880"/>
    <w:rsid w:val="00254D34"/>
    <w:rsid w:val="00256E61"/>
    <w:rsid w:val="00257429"/>
    <w:rsid w:val="002624CE"/>
    <w:rsid w:val="002639BF"/>
    <w:rsid w:val="0026641A"/>
    <w:rsid w:val="00267B2B"/>
    <w:rsid w:val="0027329E"/>
    <w:rsid w:val="002753E7"/>
    <w:rsid w:val="0027577C"/>
    <w:rsid w:val="00281494"/>
    <w:rsid w:val="00281C17"/>
    <w:rsid w:val="002874EB"/>
    <w:rsid w:val="00287A33"/>
    <w:rsid w:val="00291630"/>
    <w:rsid w:val="00294E78"/>
    <w:rsid w:val="002A28B7"/>
    <w:rsid w:val="002A3682"/>
    <w:rsid w:val="002A4832"/>
    <w:rsid w:val="002A7B44"/>
    <w:rsid w:val="002A7FBD"/>
    <w:rsid w:val="002B2168"/>
    <w:rsid w:val="002B355A"/>
    <w:rsid w:val="002B4352"/>
    <w:rsid w:val="002B4ECD"/>
    <w:rsid w:val="002B5BB4"/>
    <w:rsid w:val="002B617A"/>
    <w:rsid w:val="002B796A"/>
    <w:rsid w:val="002B7F80"/>
    <w:rsid w:val="002C1089"/>
    <w:rsid w:val="002C12DC"/>
    <w:rsid w:val="002C31BC"/>
    <w:rsid w:val="002C3953"/>
    <w:rsid w:val="002C4B18"/>
    <w:rsid w:val="002C7967"/>
    <w:rsid w:val="002D00F1"/>
    <w:rsid w:val="002D39B7"/>
    <w:rsid w:val="002D5DFA"/>
    <w:rsid w:val="002D6D1A"/>
    <w:rsid w:val="002D6E78"/>
    <w:rsid w:val="002F1D9C"/>
    <w:rsid w:val="002F2880"/>
    <w:rsid w:val="002F2DA9"/>
    <w:rsid w:val="00300C3E"/>
    <w:rsid w:val="0030104E"/>
    <w:rsid w:val="00311DF7"/>
    <w:rsid w:val="00312021"/>
    <w:rsid w:val="0031450E"/>
    <w:rsid w:val="00317522"/>
    <w:rsid w:val="00320C77"/>
    <w:rsid w:val="00321809"/>
    <w:rsid w:val="00324563"/>
    <w:rsid w:val="003248BD"/>
    <w:rsid w:val="0033194A"/>
    <w:rsid w:val="003323CB"/>
    <w:rsid w:val="00334100"/>
    <w:rsid w:val="00350487"/>
    <w:rsid w:val="003510F7"/>
    <w:rsid w:val="0035225F"/>
    <w:rsid w:val="003526D3"/>
    <w:rsid w:val="003552F1"/>
    <w:rsid w:val="00360953"/>
    <w:rsid w:val="00362CBC"/>
    <w:rsid w:val="003635D3"/>
    <w:rsid w:val="003716A6"/>
    <w:rsid w:val="00371A40"/>
    <w:rsid w:val="003754E4"/>
    <w:rsid w:val="0037770A"/>
    <w:rsid w:val="00377853"/>
    <w:rsid w:val="0038259C"/>
    <w:rsid w:val="0038464C"/>
    <w:rsid w:val="00385239"/>
    <w:rsid w:val="00385D60"/>
    <w:rsid w:val="00385EEA"/>
    <w:rsid w:val="00386EC0"/>
    <w:rsid w:val="0039208D"/>
    <w:rsid w:val="003938C8"/>
    <w:rsid w:val="0039786A"/>
    <w:rsid w:val="003A0319"/>
    <w:rsid w:val="003A126F"/>
    <w:rsid w:val="003A21F4"/>
    <w:rsid w:val="003A4274"/>
    <w:rsid w:val="003A46E1"/>
    <w:rsid w:val="003A5D0D"/>
    <w:rsid w:val="003A60AA"/>
    <w:rsid w:val="003A7A66"/>
    <w:rsid w:val="003B1F0F"/>
    <w:rsid w:val="003B25CE"/>
    <w:rsid w:val="003B348A"/>
    <w:rsid w:val="003B3D57"/>
    <w:rsid w:val="003B4070"/>
    <w:rsid w:val="003B663A"/>
    <w:rsid w:val="003C162C"/>
    <w:rsid w:val="003C240D"/>
    <w:rsid w:val="003C2648"/>
    <w:rsid w:val="003C31D3"/>
    <w:rsid w:val="003C4920"/>
    <w:rsid w:val="003C61E1"/>
    <w:rsid w:val="003D4B8E"/>
    <w:rsid w:val="003D660E"/>
    <w:rsid w:val="003E01C9"/>
    <w:rsid w:val="003E2DB1"/>
    <w:rsid w:val="003E660F"/>
    <w:rsid w:val="003E7181"/>
    <w:rsid w:val="003E7668"/>
    <w:rsid w:val="003F138B"/>
    <w:rsid w:val="003F379B"/>
    <w:rsid w:val="003F450E"/>
    <w:rsid w:val="003F5FA0"/>
    <w:rsid w:val="004012D0"/>
    <w:rsid w:val="00402580"/>
    <w:rsid w:val="00407CE8"/>
    <w:rsid w:val="00410734"/>
    <w:rsid w:val="0041270E"/>
    <w:rsid w:val="00414A5B"/>
    <w:rsid w:val="0041567F"/>
    <w:rsid w:val="0041671E"/>
    <w:rsid w:val="0041673C"/>
    <w:rsid w:val="0042085B"/>
    <w:rsid w:val="00420AFC"/>
    <w:rsid w:val="00420EF3"/>
    <w:rsid w:val="004218BE"/>
    <w:rsid w:val="00422966"/>
    <w:rsid w:val="00423509"/>
    <w:rsid w:val="00423F30"/>
    <w:rsid w:val="004254B6"/>
    <w:rsid w:val="00426DCA"/>
    <w:rsid w:val="00427EC5"/>
    <w:rsid w:val="00431CA8"/>
    <w:rsid w:val="004370C9"/>
    <w:rsid w:val="00437FC3"/>
    <w:rsid w:val="00444071"/>
    <w:rsid w:val="00445401"/>
    <w:rsid w:val="00446065"/>
    <w:rsid w:val="00447796"/>
    <w:rsid w:val="0045049C"/>
    <w:rsid w:val="00451899"/>
    <w:rsid w:val="00463701"/>
    <w:rsid w:val="0046392E"/>
    <w:rsid w:val="0046460D"/>
    <w:rsid w:val="00467954"/>
    <w:rsid w:val="00471808"/>
    <w:rsid w:val="00477B16"/>
    <w:rsid w:val="00480F13"/>
    <w:rsid w:val="00482421"/>
    <w:rsid w:val="004832CD"/>
    <w:rsid w:val="004853AC"/>
    <w:rsid w:val="00490D47"/>
    <w:rsid w:val="004923A0"/>
    <w:rsid w:val="00494737"/>
    <w:rsid w:val="00494D66"/>
    <w:rsid w:val="004A573E"/>
    <w:rsid w:val="004B32CC"/>
    <w:rsid w:val="004B54D7"/>
    <w:rsid w:val="004B5514"/>
    <w:rsid w:val="004B690C"/>
    <w:rsid w:val="004B696C"/>
    <w:rsid w:val="004B6EA6"/>
    <w:rsid w:val="004B7988"/>
    <w:rsid w:val="004C36C2"/>
    <w:rsid w:val="004C3B0B"/>
    <w:rsid w:val="004C611F"/>
    <w:rsid w:val="004C7B26"/>
    <w:rsid w:val="004D1113"/>
    <w:rsid w:val="004D15F9"/>
    <w:rsid w:val="004D32E4"/>
    <w:rsid w:val="004D3ABB"/>
    <w:rsid w:val="004D3B53"/>
    <w:rsid w:val="004D4ACC"/>
    <w:rsid w:val="004D6AEE"/>
    <w:rsid w:val="004D75FA"/>
    <w:rsid w:val="004E0D08"/>
    <w:rsid w:val="004E2A7C"/>
    <w:rsid w:val="004E2CED"/>
    <w:rsid w:val="004E4A62"/>
    <w:rsid w:val="004E5CAD"/>
    <w:rsid w:val="004F2EEB"/>
    <w:rsid w:val="005000CC"/>
    <w:rsid w:val="00501097"/>
    <w:rsid w:val="005044C3"/>
    <w:rsid w:val="00504B35"/>
    <w:rsid w:val="005120E9"/>
    <w:rsid w:val="00513CC3"/>
    <w:rsid w:val="005167FB"/>
    <w:rsid w:val="005216D5"/>
    <w:rsid w:val="005238AB"/>
    <w:rsid w:val="0052480C"/>
    <w:rsid w:val="00525081"/>
    <w:rsid w:val="00525332"/>
    <w:rsid w:val="0052784F"/>
    <w:rsid w:val="00532CFF"/>
    <w:rsid w:val="00540222"/>
    <w:rsid w:val="0054065A"/>
    <w:rsid w:val="0054384D"/>
    <w:rsid w:val="00544C77"/>
    <w:rsid w:val="00544FA2"/>
    <w:rsid w:val="00545A9F"/>
    <w:rsid w:val="00552383"/>
    <w:rsid w:val="005536BE"/>
    <w:rsid w:val="00555469"/>
    <w:rsid w:val="005611C8"/>
    <w:rsid w:val="005643A2"/>
    <w:rsid w:val="00574DCB"/>
    <w:rsid w:val="00580507"/>
    <w:rsid w:val="00591303"/>
    <w:rsid w:val="005924C4"/>
    <w:rsid w:val="0059500C"/>
    <w:rsid w:val="00596EF0"/>
    <w:rsid w:val="00596F6E"/>
    <w:rsid w:val="00597494"/>
    <w:rsid w:val="005A0123"/>
    <w:rsid w:val="005A097F"/>
    <w:rsid w:val="005A32D8"/>
    <w:rsid w:val="005A3825"/>
    <w:rsid w:val="005A6834"/>
    <w:rsid w:val="005A7016"/>
    <w:rsid w:val="005B1CE7"/>
    <w:rsid w:val="005B1D6A"/>
    <w:rsid w:val="005B45F6"/>
    <w:rsid w:val="005C0BD6"/>
    <w:rsid w:val="005C1BD2"/>
    <w:rsid w:val="005C22F5"/>
    <w:rsid w:val="005C2616"/>
    <w:rsid w:val="005D305F"/>
    <w:rsid w:val="005D580D"/>
    <w:rsid w:val="005D606B"/>
    <w:rsid w:val="005E0B99"/>
    <w:rsid w:val="005E1412"/>
    <w:rsid w:val="005E1653"/>
    <w:rsid w:val="005E1958"/>
    <w:rsid w:val="005E29B2"/>
    <w:rsid w:val="005E2DF6"/>
    <w:rsid w:val="005E48ED"/>
    <w:rsid w:val="005E4CAB"/>
    <w:rsid w:val="005E5A34"/>
    <w:rsid w:val="005E6712"/>
    <w:rsid w:val="005E7318"/>
    <w:rsid w:val="005F07C2"/>
    <w:rsid w:val="005F3ECB"/>
    <w:rsid w:val="005F460A"/>
    <w:rsid w:val="005F464C"/>
    <w:rsid w:val="005F5B06"/>
    <w:rsid w:val="006040AA"/>
    <w:rsid w:val="006041A2"/>
    <w:rsid w:val="00606194"/>
    <w:rsid w:val="006065FA"/>
    <w:rsid w:val="00607730"/>
    <w:rsid w:val="00611AA3"/>
    <w:rsid w:val="00612766"/>
    <w:rsid w:val="0061424F"/>
    <w:rsid w:val="00615D1D"/>
    <w:rsid w:val="00616E20"/>
    <w:rsid w:val="00617A6C"/>
    <w:rsid w:val="006200BD"/>
    <w:rsid w:val="00622034"/>
    <w:rsid w:val="006223D9"/>
    <w:rsid w:val="00623502"/>
    <w:rsid w:val="00623E9A"/>
    <w:rsid w:val="00624ECE"/>
    <w:rsid w:val="00626745"/>
    <w:rsid w:val="00626E3D"/>
    <w:rsid w:val="00631EB1"/>
    <w:rsid w:val="006358AF"/>
    <w:rsid w:val="006418B8"/>
    <w:rsid w:val="00646454"/>
    <w:rsid w:val="006515AD"/>
    <w:rsid w:val="006524B4"/>
    <w:rsid w:val="00653282"/>
    <w:rsid w:val="00664672"/>
    <w:rsid w:val="00667C3C"/>
    <w:rsid w:val="00670932"/>
    <w:rsid w:val="0067246C"/>
    <w:rsid w:val="00676CEB"/>
    <w:rsid w:val="00677A52"/>
    <w:rsid w:val="0068119F"/>
    <w:rsid w:val="006817C0"/>
    <w:rsid w:val="0068403A"/>
    <w:rsid w:val="006851AB"/>
    <w:rsid w:val="00686E91"/>
    <w:rsid w:val="00687C38"/>
    <w:rsid w:val="006909C6"/>
    <w:rsid w:val="006930F5"/>
    <w:rsid w:val="006941F0"/>
    <w:rsid w:val="006943F2"/>
    <w:rsid w:val="00694ED3"/>
    <w:rsid w:val="006A06F8"/>
    <w:rsid w:val="006A0BB4"/>
    <w:rsid w:val="006A33AD"/>
    <w:rsid w:val="006A3AB6"/>
    <w:rsid w:val="006A4C1E"/>
    <w:rsid w:val="006A51C9"/>
    <w:rsid w:val="006A52B9"/>
    <w:rsid w:val="006A617A"/>
    <w:rsid w:val="006A6597"/>
    <w:rsid w:val="006A6CDD"/>
    <w:rsid w:val="006B02E8"/>
    <w:rsid w:val="006B0C3A"/>
    <w:rsid w:val="006C11DA"/>
    <w:rsid w:val="006C2117"/>
    <w:rsid w:val="006C4D27"/>
    <w:rsid w:val="006C69BC"/>
    <w:rsid w:val="006C7869"/>
    <w:rsid w:val="006D08E2"/>
    <w:rsid w:val="006D2A86"/>
    <w:rsid w:val="006D35CB"/>
    <w:rsid w:val="006D4EE7"/>
    <w:rsid w:val="006D74AF"/>
    <w:rsid w:val="006E15EB"/>
    <w:rsid w:val="006E177A"/>
    <w:rsid w:val="006E1AE4"/>
    <w:rsid w:val="006E21D5"/>
    <w:rsid w:val="006E669B"/>
    <w:rsid w:val="006F1E1C"/>
    <w:rsid w:val="006F1FFF"/>
    <w:rsid w:val="006F4EE4"/>
    <w:rsid w:val="006F69B6"/>
    <w:rsid w:val="006F6BFD"/>
    <w:rsid w:val="00701074"/>
    <w:rsid w:val="00702836"/>
    <w:rsid w:val="00702CB3"/>
    <w:rsid w:val="00703D8B"/>
    <w:rsid w:val="0070436A"/>
    <w:rsid w:val="007065F2"/>
    <w:rsid w:val="00711C25"/>
    <w:rsid w:val="00712629"/>
    <w:rsid w:val="00713C42"/>
    <w:rsid w:val="00713E6F"/>
    <w:rsid w:val="00714146"/>
    <w:rsid w:val="007148F6"/>
    <w:rsid w:val="00715961"/>
    <w:rsid w:val="00715EAE"/>
    <w:rsid w:val="00722038"/>
    <w:rsid w:val="007228D1"/>
    <w:rsid w:val="00722ECE"/>
    <w:rsid w:val="00724B41"/>
    <w:rsid w:val="0072531D"/>
    <w:rsid w:val="00725ACC"/>
    <w:rsid w:val="00726AA1"/>
    <w:rsid w:val="00726FA5"/>
    <w:rsid w:val="007343D8"/>
    <w:rsid w:val="0074032B"/>
    <w:rsid w:val="00740ABE"/>
    <w:rsid w:val="00741334"/>
    <w:rsid w:val="00747DEC"/>
    <w:rsid w:val="00750276"/>
    <w:rsid w:val="007507BA"/>
    <w:rsid w:val="00752036"/>
    <w:rsid w:val="007612EE"/>
    <w:rsid w:val="007638C9"/>
    <w:rsid w:val="00763A78"/>
    <w:rsid w:val="0076400D"/>
    <w:rsid w:val="0077373D"/>
    <w:rsid w:val="0077395B"/>
    <w:rsid w:val="00777E82"/>
    <w:rsid w:val="00780807"/>
    <w:rsid w:val="0078328B"/>
    <w:rsid w:val="00783B0B"/>
    <w:rsid w:val="00790116"/>
    <w:rsid w:val="007919E9"/>
    <w:rsid w:val="00792BBE"/>
    <w:rsid w:val="007A055B"/>
    <w:rsid w:val="007A4254"/>
    <w:rsid w:val="007A4FC7"/>
    <w:rsid w:val="007A50E6"/>
    <w:rsid w:val="007A510F"/>
    <w:rsid w:val="007B13A8"/>
    <w:rsid w:val="007B238F"/>
    <w:rsid w:val="007B2E70"/>
    <w:rsid w:val="007B6C6B"/>
    <w:rsid w:val="007B7F44"/>
    <w:rsid w:val="007C08B6"/>
    <w:rsid w:val="007C1C89"/>
    <w:rsid w:val="007C2504"/>
    <w:rsid w:val="007C4D97"/>
    <w:rsid w:val="007C4F67"/>
    <w:rsid w:val="007C5F48"/>
    <w:rsid w:val="007D13E8"/>
    <w:rsid w:val="007D4E90"/>
    <w:rsid w:val="007D7197"/>
    <w:rsid w:val="007D744A"/>
    <w:rsid w:val="007D7FF6"/>
    <w:rsid w:val="007E08DB"/>
    <w:rsid w:val="007E1E58"/>
    <w:rsid w:val="007E2D7B"/>
    <w:rsid w:val="007E3235"/>
    <w:rsid w:val="007E56D4"/>
    <w:rsid w:val="007E5A76"/>
    <w:rsid w:val="007F1A85"/>
    <w:rsid w:val="007F58C1"/>
    <w:rsid w:val="007F5FC0"/>
    <w:rsid w:val="007F75C1"/>
    <w:rsid w:val="008003CF"/>
    <w:rsid w:val="00802CB6"/>
    <w:rsid w:val="008054D2"/>
    <w:rsid w:val="0081143D"/>
    <w:rsid w:val="008142D7"/>
    <w:rsid w:val="008144FE"/>
    <w:rsid w:val="0081450A"/>
    <w:rsid w:val="008232B2"/>
    <w:rsid w:val="00830ACF"/>
    <w:rsid w:val="00830E5C"/>
    <w:rsid w:val="008326D2"/>
    <w:rsid w:val="008329C3"/>
    <w:rsid w:val="00836F04"/>
    <w:rsid w:val="008405AE"/>
    <w:rsid w:val="0084158C"/>
    <w:rsid w:val="008459A7"/>
    <w:rsid w:val="0084756B"/>
    <w:rsid w:val="008502EC"/>
    <w:rsid w:val="008518DF"/>
    <w:rsid w:val="0085337B"/>
    <w:rsid w:val="00854E01"/>
    <w:rsid w:val="008639FB"/>
    <w:rsid w:val="00863E20"/>
    <w:rsid w:val="008669BC"/>
    <w:rsid w:val="008670FA"/>
    <w:rsid w:val="00871284"/>
    <w:rsid w:val="00874975"/>
    <w:rsid w:val="008752F4"/>
    <w:rsid w:val="00877438"/>
    <w:rsid w:val="00877931"/>
    <w:rsid w:val="008800DF"/>
    <w:rsid w:val="0088015C"/>
    <w:rsid w:val="008807A5"/>
    <w:rsid w:val="0088174D"/>
    <w:rsid w:val="00882531"/>
    <w:rsid w:val="008832A4"/>
    <w:rsid w:val="00884F52"/>
    <w:rsid w:val="00885576"/>
    <w:rsid w:val="0089119F"/>
    <w:rsid w:val="00895D41"/>
    <w:rsid w:val="00897D97"/>
    <w:rsid w:val="008A095D"/>
    <w:rsid w:val="008A49B8"/>
    <w:rsid w:val="008A68FA"/>
    <w:rsid w:val="008B38F2"/>
    <w:rsid w:val="008B4A13"/>
    <w:rsid w:val="008B6A57"/>
    <w:rsid w:val="008C3A75"/>
    <w:rsid w:val="008C59E3"/>
    <w:rsid w:val="008C77C9"/>
    <w:rsid w:val="008D01F0"/>
    <w:rsid w:val="008D098B"/>
    <w:rsid w:val="008D1FC9"/>
    <w:rsid w:val="008D2611"/>
    <w:rsid w:val="008D3533"/>
    <w:rsid w:val="008E14FE"/>
    <w:rsid w:val="008E5C9E"/>
    <w:rsid w:val="008F0F14"/>
    <w:rsid w:val="008F413F"/>
    <w:rsid w:val="008F5C4F"/>
    <w:rsid w:val="0090074A"/>
    <w:rsid w:val="00904299"/>
    <w:rsid w:val="00911375"/>
    <w:rsid w:val="009176F1"/>
    <w:rsid w:val="00920EAD"/>
    <w:rsid w:val="0092267D"/>
    <w:rsid w:val="00923AD6"/>
    <w:rsid w:val="00923F91"/>
    <w:rsid w:val="009260A3"/>
    <w:rsid w:val="0092668B"/>
    <w:rsid w:val="00927510"/>
    <w:rsid w:val="00930E42"/>
    <w:rsid w:val="00934C16"/>
    <w:rsid w:val="009354D4"/>
    <w:rsid w:val="009436B8"/>
    <w:rsid w:val="009524E1"/>
    <w:rsid w:val="00953389"/>
    <w:rsid w:val="00953EA9"/>
    <w:rsid w:val="00955065"/>
    <w:rsid w:val="00955C3F"/>
    <w:rsid w:val="00955F3B"/>
    <w:rsid w:val="0096340F"/>
    <w:rsid w:val="00964302"/>
    <w:rsid w:val="00965CDE"/>
    <w:rsid w:val="00967B14"/>
    <w:rsid w:val="0098135F"/>
    <w:rsid w:val="00987068"/>
    <w:rsid w:val="00987F8B"/>
    <w:rsid w:val="0099574F"/>
    <w:rsid w:val="009A051F"/>
    <w:rsid w:val="009A0973"/>
    <w:rsid w:val="009A26EA"/>
    <w:rsid w:val="009A2AB5"/>
    <w:rsid w:val="009A338F"/>
    <w:rsid w:val="009A6344"/>
    <w:rsid w:val="009A6A1F"/>
    <w:rsid w:val="009B0812"/>
    <w:rsid w:val="009B20C3"/>
    <w:rsid w:val="009B50E1"/>
    <w:rsid w:val="009B6439"/>
    <w:rsid w:val="009B7AD4"/>
    <w:rsid w:val="009C01F8"/>
    <w:rsid w:val="009C1FE5"/>
    <w:rsid w:val="009C5E62"/>
    <w:rsid w:val="009C6606"/>
    <w:rsid w:val="009D46BD"/>
    <w:rsid w:val="009D78E6"/>
    <w:rsid w:val="009E03D5"/>
    <w:rsid w:val="009E07C6"/>
    <w:rsid w:val="009E3762"/>
    <w:rsid w:val="009E7622"/>
    <w:rsid w:val="009E77C0"/>
    <w:rsid w:val="009F1C66"/>
    <w:rsid w:val="009F2398"/>
    <w:rsid w:val="009F4BBD"/>
    <w:rsid w:val="009F4F1F"/>
    <w:rsid w:val="009F5D5F"/>
    <w:rsid w:val="009F7E45"/>
    <w:rsid w:val="00A00228"/>
    <w:rsid w:val="00A02310"/>
    <w:rsid w:val="00A0236B"/>
    <w:rsid w:val="00A027C3"/>
    <w:rsid w:val="00A041E0"/>
    <w:rsid w:val="00A044DC"/>
    <w:rsid w:val="00A11225"/>
    <w:rsid w:val="00A115F9"/>
    <w:rsid w:val="00A1179E"/>
    <w:rsid w:val="00A126D4"/>
    <w:rsid w:val="00A1796A"/>
    <w:rsid w:val="00A2047B"/>
    <w:rsid w:val="00A20E60"/>
    <w:rsid w:val="00A21547"/>
    <w:rsid w:val="00A2293B"/>
    <w:rsid w:val="00A23ED7"/>
    <w:rsid w:val="00A24CDB"/>
    <w:rsid w:val="00A26DA2"/>
    <w:rsid w:val="00A31500"/>
    <w:rsid w:val="00A3173F"/>
    <w:rsid w:val="00A34FE8"/>
    <w:rsid w:val="00A3551A"/>
    <w:rsid w:val="00A43669"/>
    <w:rsid w:val="00A45346"/>
    <w:rsid w:val="00A46819"/>
    <w:rsid w:val="00A46A5C"/>
    <w:rsid w:val="00A5668F"/>
    <w:rsid w:val="00A60310"/>
    <w:rsid w:val="00A60DD3"/>
    <w:rsid w:val="00A6565E"/>
    <w:rsid w:val="00A6683E"/>
    <w:rsid w:val="00A66AB2"/>
    <w:rsid w:val="00A67107"/>
    <w:rsid w:val="00A70136"/>
    <w:rsid w:val="00A72C48"/>
    <w:rsid w:val="00A72FFF"/>
    <w:rsid w:val="00A74249"/>
    <w:rsid w:val="00A8657B"/>
    <w:rsid w:val="00A92278"/>
    <w:rsid w:val="00A93F65"/>
    <w:rsid w:val="00A96C1E"/>
    <w:rsid w:val="00AA0D30"/>
    <w:rsid w:val="00AA139E"/>
    <w:rsid w:val="00AA3424"/>
    <w:rsid w:val="00AA3647"/>
    <w:rsid w:val="00AB23D2"/>
    <w:rsid w:val="00AB70AC"/>
    <w:rsid w:val="00AC2A53"/>
    <w:rsid w:val="00AC3C87"/>
    <w:rsid w:val="00AD0C1A"/>
    <w:rsid w:val="00AD12CF"/>
    <w:rsid w:val="00AD1CEF"/>
    <w:rsid w:val="00AD79BE"/>
    <w:rsid w:val="00AE271F"/>
    <w:rsid w:val="00AE7CE1"/>
    <w:rsid w:val="00AF21ED"/>
    <w:rsid w:val="00AF2AD7"/>
    <w:rsid w:val="00AF4F41"/>
    <w:rsid w:val="00AF789A"/>
    <w:rsid w:val="00B00C44"/>
    <w:rsid w:val="00B02852"/>
    <w:rsid w:val="00B04CCB"/>
    <w:rsid w:val="00B114AE"/>
    <w:rsid w:val="00B128F2"/>
    <w:rsid w:val="00B14438"/>
    <w:rsid w:val="00B14606"/>
    <w:rsid w:val="00B159AE"/>
    <w:rsid w:val="00B15CC2"/>
    <w:rsid w:val="00B16ACC"/>
    <w:rsid w:val="00B201ED"/>
    <w:rsid w:val="00B26738"/>
    <w:rsid w:val="00B27D27"/>
    <w:rsid w:val="00B30A67"/>
    <w:rsid w:val="00B3474C"/>
    <w:rsid w:val="00B43BB5"/>
    <w:rsid w:val="00B43F75"/>
    <w:rsid w:val="00B4532A"/>
    <w:rsid w:val="00B45E6F"/>
    <w:rsid w:val="00B4699C"/>
    <w:rsid w:val="00B60822"/>
    <w:rsid w:val="00B62525"/>
    <w:rsid w:val="00B640C0"/>
    <w:rsid w:val="00B65509"/>
    <w:rsid w:val="00B66553"/>
    <w:rsid w:val="00B66A60"/>
    <w:rsid w:val="00B674E8"/>
    <w:rsid w:val="00B7043D"/>
    <w:rsid w:val="00B716B9"/>
    <w:rsid w:val="00B75D55"/>
    <w:rsid w:val="00B76EDC"/>
    <w:rsid w:val="00B802F3"/>
    <w:rsid w:val="00B81BD6"/>
    <w:rsid w:val="00B82105"/>
    <w:rsid w:val="00B821A5"/>
    <w:rsid w:val="00B84947"/>
    <w:rsid w:val="00B87DEE"/>
    <w:rsid w:val="00B919FA"/>
    <w:rsid w:val="00B96434"/>
    <w:rsid w:val="00B96F31"/>
    <w:rsid w:val="00B979BE"/>
    <w:rsid w:val="00BA5B13"/>
    <w:rsid w:val="00BB0E95"/>
    <w:rsid w:val="00BB3781"/>
    <w:rsid w:val="00BB3ACA"/>
    <w:rsid w:val="00BB3C6E"/>
    <w:rsid w:val="00BB3D81"/>
    <w:rsid w:val="00BB436B"/>
    <w:rsid w:val="00BB64F2"/>
    <w:rsid w:val="00BB6B04"/>
    <w:rsid w:val="00BC3E6F"/>
    <w:rsid w:val="00BC5E18"/>
    <w:rsid w:val="00BC5E61"/>
    <w:rsid w:val="00BC6B5A"/>
    <w:rsid w:val="00BC6DC1"/>
    <w:rsid w:val="00BD1002"/>
    <w:rsid w:val="00BD2249"/>
    <w:rsid w:val="00BE0A5E"/>
    <w:rsid w:val="00BE48D6"/>
    <w:rsid w:val="00BE6B53"/>
    <w:rsid w:val="00BF30F6"/>
    <w:rsid w:val="00BF3563"/>
    <w:rsid w:val="00BF7A44"/>
    <w:rsid w:val="00C062EE"/>
    <w:rsid w:val="00C070DD"/>
    <w:rsid w:val="00C072F4"/>
    <w:rsid w:val="00C10E44"/>
    <w:rsid w:val="00C13046"/>
    <w:rsid w:val="00C13952"/>
    <w:rsid w:val="00C13CF4"/>
    <w:rsid w:val="00C1624D"/>
    <w:rsid w:val="00C20ACA"/>
    <w:rsid w:val="00C25AE0"/>
    <w:rsid w:val="00C301FB"/>
    <w:rsid w:val="00C317A2"/>
    <w:rsid w:val="00C327EA"/>
    <w:rsid w:val="00C32FF3"/>
    <w:rsid w:val="00C35490"/>
    <w:rsid w:val="00C36283"/>
    <w:rsid w:val="00C368ED"/>
    <w:rsid w:val="00C43C0A"/>
    <w:rsid w:val="00C44256"/>
    <w:rsid w:val="00C46076"/>
    <w:rsid w:val="00C50397"/>
    <w:rsid w:val="00C515E3"/>
    <w:rsid w:val="00C51B0E"/>
    <w:rsid w:val="00C5398A"/>
    <w:rsid w:val="00C55619"/>
    <w:rsid w:val="00C567E5"/>
    <w:rsid w:val="00C60BED"/>
    <w:rsid w:val="00C61DB6"/>
    <w:rsid w:val="00C62A3D"/>
    <w:rsid w:val="00C642EC"/>
    <w:rsid w:val="00C65394"/>
    <w:rsid w:val="00C65827"/>
    <w:rsid w:val="00C66D2D"/>
    <w:rsid w:val="00C70601"/>
    <w:rsid w:val="00C734F5"/>
    <w:rsid w:val="00C81827"/>
    <w:rsid w:val="00C83F5B"/>
    <w:rsid w:val="00C86F28"/>
    <w:rsid w:val="00C9781B"/>
    <w:rsid w:val="00C97B78"/>
    <w:rsid w:val="00CA0D16"/>
    <w:rsid w:val="00CA1178"/>
    <w:rsid w:val="00CA27D1"/>
    <w:rsid w:val="00CA6138"/>
    <w:rsid w:val="00CA6218"/>
    <w:rsid w:val="00CA783C"/>
    <w:rsid w:val="00CB15F0"/>
    <w:rsid w:val="00CC063B"/>
    <w:rsid w:val="00CC222E"/>
    <w:rsid w:val="00CC3387"/>
    <w:rsid w:val="00CC38D6"/>
    <w:rsid w:val="00CC5152"/>
    <w:rsid w:val="00CC6652"/>
    <w:rsid w:val="00CD11EF"/>
    <w:rsid w:val="00CD3F7F"/>
    <w:rsid w:val="00CE457D"/>
    <w:rsid w:val="00CE5325"/>
    <w:rsid w:val="00CF1516"/>
    <w:rsid w:val="00CF1B0C"/>
    <w:rsid w:val="00CF62CD"/>
    <w:rsid w:val="00CF7A6D"/>
    <w:rsid w:val="00D009B3"/>
    <w:rsid w:val="00D0220F"/>
    <w:rsid w:val="00D0481A"/>
    <w:rsid w:val="00D060F2"/>
    <w:rsid w:val="00D12328"/>
    <w:rsid w:val="00D13348"/>
    <w:rsid w:val="00D135A6"/>
    <w:rsid w:val="00D140D6"/>
    <w:rsid w:val="00D14DC5"/>
    <w:rsid w:val="00D20E9C"/>
    <w:rsid w:val="00D21F6C"/>
    <w:rsid w:val="00D25D08"/>
    <w:rsid w:val="00D263B6"/>
    <w:rsid w:val="00D3429B"/>
    <w:rsid w:val="00D34A47"/>
    <w:rsid w:val="00D4101C"/>
    <w:rsid w:val="00D42A54"/>
    <w:rsid w:val="00D43211"/>
    <w:rsid w:val="00D43A87"/>
    <w:rsid w:val="00D44CD7"/>
    <w:rsid w:val="00D45B07"/>
    <w:rsid w:val="00D511F9"/>
    <w:rsid w:val="00D5375D"/>
    <w:rsid w:val="00D53CC6"/>
    <w:rsid w:val="00D54974"/>
    <w:rsid w:val="00D54ADC"/>
    <w:rsid w:val="00D61977"/>
    <w:rsid w:val="00D62A76"/>
    <w:rsid w:val="00D63588"/>
    <w:rsid w:val="00D63E85"/>
    <w:rsid w:val="00D672D5"/>
    <w:rsid w:val="00D7083A"/>
    <w:rsid w:val="00D709B2"/>
    <w:rsid w:val="00D709BF"/>
    <w:rsid w:val="00D712A7"/>
    <w:rsid w:val="00D74ED1"/>
    <w:rsid w:val="00D757F6"/>
    <w:rsid w:val="00D857AA"/>
    <w:rsid w:val="00D8597D"/>
    <w:rsid w:val="00D87666"/>
    <w:rsid w:val="00D87A74"/>
    <w:rsid w:val="00D946E2"/>
    <w:rsid w:val="00D972BF"/>
    <w:rsid w:val="00DA09D7"/>
    <w:rsid w:val="00DA35B8"/>
    <w:rsid w:val="00DA4D11"/>
    <w:rsid w:val="00DA5830"/>
    <w:rsid w:val="00DA67F8"/>
    <w:rsid w:val="00DA7C36"/>
    <w:rsid w:val="00DB1802"/>
    <w:rsid w:val="00DB5891"/>
    <w:rsid w:val="00DB6280"/>
    <w:rsid w:val="00DB6DD1"/>
    <w:rsid w:val="00DC0261"/>
    <w:rsid w:val="00DC0859"/>
    <w:rsid w:val="00DC2B99"/>
    <w:rsid w:val="00DC2E62"/>
    <w:rsid w:val="00DC566D"/>
    <w:rsid w:val="00DC7A75"/>
    <w:rsid w:val="00DD226D"/>
    <w:rsid w:val="00DD2511"/>
    <w:rsid w:val="00DD343D"/>
    <w:rsid w:val="00DD375D"/>
    <w:rsid w:val="00DD4314"/>
    <w:rsid w:val="00DD57AE"/>
    <w:rsid w:val="00DF056D"/>
    <w:rsid w:val="00DF1B2C"/>
    <w:rsid w:val="00DF3167"/>
    <w:rsid w:val="00DF4DFA"/>
    <w:rsid w:val="00DF7B25"/>
    <w:rsid w:val="00DF7E0A"/>
    <w:rsid w:val="00E02C44"/>
    <w:rsid w:val="00E0367C"/>
    <w:rsid w:val="00E0402D"/>
    <w:rsid w:val="00E11918"/>
    <w:rsid w:val="00E12154"/>
    <w:rsid w:val="00E12332"/>
    <w:rsid w:val="00E17ADF"/>
    <w:rsid w:val="00E17AF2"/>
    <w:rsid w:val="00E2070A"/>
    <w:rsid w:val="00E263FA"/>
    <w:rsid w:val="00E26E65"/>
    <w:rsid w:val="00E27652"/>
    <w:rsid w:val="00E27B9D"/>
    <w:rsid w:val="00E27D69"/>
    <w:rsid w:val="00E27DDF"/>
    <w:rsid w:val="00E31663"/>
    <w:rsid w:val="00E35A52"/>
    <w:rsid w:val="00E374BC"/>
    <w:rsid w:val="00E42045"/>
    <w:rsid w:val="00E42BBA"/>
    <w:rsid w:val="00E43C55"/>
    <w:rsid w:val="00E44CBB"/>
    <w:rsid w:val="00E578F3"/>
    <w:rsid w:val="00E61561"/>
    <w:rsid w:val="00E641C4"/>
    <w:rsid w:val="00E6600F"/>
    <w:rsid w:val="00E708D7"/>
    <w:rsid w:val="00E744AA"/>
    <w:rsid w:val="00E756A1"/>
    <w:rsid w:val="00E758FC"/>
    <w:rsid w:val="00E77967"/>
    <w:rsid w:val="00E83858"/>
    <w:rsid w:val="00E86E9C"/>
    <w:rsid w:val="00E8773F"/>
    <w:rsid w:val="00E93923"/>
    <w:rsid w:val="00E94D65"/>
    <w:rsid w:val="00E95919"/>
    <w:rsid w:val="00E95EB4"/>
    <w:rsid w:val="00E9728D"/>
    <w:rsid w:val="00EA0290"/>
    <w:rsid w:val="00EA2C1B"/>
    <w:rsid w:val="00EA59E4"/>
    <w:rsid w:val="00EB05A7"/>
    <w:rsid w:val="00EB0C26"/>
    <w:rsid w:val="00EC1ACB"/>
    <w:rsid w:val="00EC785A"/>
    <w:rsid w:val="00ED4CE5"/>
    <w:rsid w:val="00EE05D5"/>
    <w:rsid w:val="00EE0BCF"/>
    <w:rsid w:val="00EE24C1"/>
    <w:rsid w:val="00EE40EC"/>
    <w:rsid w:val="00EE627D"/>
    <w:rsid w:val="00EE687D"/>
    <w:rsid w:val="00EE7D55"/>
    <w:rsid w:val="00EE7F60"/>
    <w:rsid w:val="00EF10EF"/>
    <w:rsid w:val="00EF3CBD"/>
    <w:rsid w:val="00EF4472"/>
    <w:rsid w:val="00F0094F"/>
    <w:rsid w:val="00F023DE"/>
    <w:rsid w:val="00F035AD"/>
    <w:rsid w:val="00F075B6"/>
    <w:rsid w:val="00F112D2"/>
    <w:rsid w:val="00F1450A"/>
    <w:rsid w:val="00F14D34"/>
    <w:rsid w:val="00F2051B"/>
    <w:rsid w:val="00F210DB"/>
    <w:rsid w:val="00F307C3"/>
    <w:rsid w:val="00F32D58"/>
    <w:rsid w:val="00F3553C"/>
    <w:rsid w:val="00F35A66"/>
    <w:rsid w:val="00F37E15"/>
    <w:rsid w:val="00F469C4"/>
    <w:rsid w:val="00F5042A"/>
    <w:rsid w:val="00F51E38"/>
    <w:rsid w:val="00F54042"/>
    <w:rsid w:val="00F54093"/>
    <w:rsid w:val="00F542EB"/>
    <w:rsid w:val="00F54B31"/>
    <w:rsid w:val="00F554D9"/>
    <w:rsid w:val="00F5783C"/>
    <w:rsid w:val="00F61C8D"/>
    <w:rsid w:val="00F61E5C"/>
    <w:rsid w:val="00F621ED"/>
    <w:rsid w:val="00F63FFC"/>
    <w:rsid w:val="00F7283D"/>
    <w:rsid w:val="00F72870"/>
    <w:rsid w:val="00F73216"/>
    <w:rsid w:val="00F76B0D"/>
    <w:rsid w:val="00F774C0"/>
    <w:rsid w:val="00F77578"/>
    <w:rsid w:val="00F81CAA"/>
    <w:rsid w:val="00F81CF2"/>
    <w:rsid w:val="00F821C7"/>
    <w:rsid w:val="00F90F11"/>
    <w:rsid w:val="00F9334B"/>
    <w:rsid w:val="00F941D8"/>
    <w:rsid w:val="00F94391"/>
    <w:rsid w:val="00F95F3D"/>
    <w:rsid w:val="00FA3DCA"/>
    <w:rsid w:val="00FA3E0A"/>
    <w:rsid w:val="00FA5010"/>
    <w:rsid w:val="00FA72C5"/>
    <w:rsid w:val="00FB0135"/>
    <w:rsid w:val="00FB24DE"/>
    <w:rsid w:val="00FB49A9"/>
    <w:rsid w:val="00FB61C9"/>
    <w:rsid w:val="00FC0F81"/>
    <w:rsid w:val="00FC32E7"/>
    <w:rsid w:val="00FC562A"/>
    <w:rsid w:val="00FD0399"/>
    <w:rsid w:val="00FD21C2"/>
    <w:rsid w:val="00FE033B"/>
    <w:rsid w:val="00FE1FDF"/>
    <w:rsid w:val="00FE2167"/>
    <w:rsid w:val="00FE379B"/>
    <w:rsid w:val="00FE3976"/>
    <w:rsid w:val="00FE64B0"/>
    <w:rsid w:val="00FE68A0"/>
    <w:rsid w:val="00FF5301"/>
    <w:rsid w:val="00FF5514"/>
    <w:rsid w:val="00FF5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E11918"/>
    <w:rPr>
      <w:rFonts w:ascii="Calibri" w:eastAsia="Times New Roman" w:hAnsi="Calibri" w:cs="Times New Roman"/>
    </w:rPr>
  </w:style>
  <w:style w:type="paragraph" w:styleId="10">
    <w:name w:val="heading 1"/>
    <w:basedOn w:val="a"/>
    <w:next w:val="a"/>
    <w:link w:val="11"/>
    <w:uiPriority w:val="99"/>
    <w:qFormat/>
    <w:rsid w:val="000662D2"/>
    <w:pPr>
      <w:keepNext/>
      <w:spacing w:before="240" w:after="60" w:line="240" w:lineRule="auto"/>
      <w:outlineLvl w:val="0"/>
    </w:pPr>
    <w:rPr>
      <w:rFonts w:eastAsia="MS Gothic"/>
      <w:b/>
      <w:bCs/>
      <w:kern w:val="32"/>
      <w:sz w:val="32"/>
      <w:szCs w:val="32"/>
      <w:lang w:eastAsia="ru-RU"/>
    </w:rPr>
  </w:style>
  <w:style w:type="paragraph" w:styleId="2">
    <w:name w:val="heading 2"/>
    <w:basedOn w:val="a"/>
    <w:next w:val="a"/>
    <w:link w:val="20"/>
    <w:uiPriority w:val="99"/>
    <w:qFormat/>
    <w:rsid w:val="000662D2"/>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0662D2"/>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2B617A"/>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9"/>
    <w:qFormat/>
    <w:rsid w:val="000662D2"/>
    <w:pPr>
      <w:spacing w:before="240" w:after="60" w:line="240" w:lineRule="auto"/>
      <w:outlineLvl w:val="5"/>
    </w:pPr>
    <w:rPr>
      <w:rFonts w:ascii="Cambria" w:eastAsia="MS Mincho"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662D2"/>
    <w:rPr>
      <w:rFonts w:ascii="Calibri" w:eastAsia="MS Gothic" w:hAnsi="Calibri" w:cs="Times New Roman"/>
      <w:b/>
      <w:bCs/>
      <w:kern w:val="32"/>
      <w:sz w:val="32"/>
      <w:szCs w:val="32"/>
      <w:lang w:eastAsia="ru-RU"/>
    </w:rPr>
  </w:style>
  <w:style w:type="character" w:customStyle="1" w:styleId="20">
    <w:name w:val="Заголовок 2 Знак"/>
    <w:basedOn w:val="a0"/>
    <w:link w:val="2"/>
    <w:uiPriority w:val="99"/>
    <w:rsid w:val="000662D2"/>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0662D2"/>
    <w:rPr>
      <w:rFonts w:ascii="Cambria" w:eastAsia="Times New Roman" w:hAnsi="Cambria" w:cs="Times New Roman"/>
      <w:b/>
      <w:bCs/>
      <w:sz w:val="26"/>
      <w:szCs w:val="26"/>
    </w:rPr>
  </w:style>
  <w:style w:type="character" w:customStyle="1" w:styleId="60">
    <w:name w:val="Заголовок 6 Знак"/>
    <w:basedOn w:val="a0"/>
    <w:link w:val="6"/>
    <w:uiPriority w:val="99"/>
    <w:rsid w:val="000662D2"/>
    <w:rPr>
      <w:rFonts w:ascii="Cambria" w:eastAsia="MS Mincho" w:hAnsi="Cambria" w:cs="Times New Roman"/>
      <w:b/>
      <w:bCs/>
    </w:rPr>
  </w:style>
  <w:style w:type="paragraph" w:customStyle="1" w:styleId="-11">
    <w:name w:val="Цветной список - Акцент 11"/>
    <w:basedOn w:val="a"/>
    <w:uiPriority w:val="99"/>
    <w:rsid w:val="000662D2"/>
    <w:pPr>
      <w:ind w:left="720"/>
      <w:contextualSpacing/>
    </w:pPr>
  </w:style>
  <w:style w:type="paragraph" w:styleId="a3">
    <w:name w:val="Body Text Indent"/>
    <w:basedOn w:val="a"/>
    <w:link w:val="a4"/>
    <w:uiPriority w:val="99"/>
    <w:rsid w:val="000662D2"/>
    <w:pPr>
      <w:spacing w:after="120" w:line="240" w:lineRule="auto"/>
      <w:ind w:left="283"/>
    </w:pPr>
    <w:rPr>
      <w:sz w:val="26"/>
      <w:szCs w:val="20"/>
      <w:lang w:eastAsia="ru-RU"/>
    </w:rPr>
  </w:style>
  <w:style w:type="character" w:customStyle="1" w:styleId="a4">
    <w:name w:val="Основной текст с отступом Знак"/>
    <w:basedOn w:val="a0"/>
    <w:link w:val="a3"/>
    <w:uiPriority w:val="99"/>
    <w:rsid w:val="000662D2"/>
    <w:rPr>
      <w:rFonts w:ascii="Calibri" w:eastAsia="Times New Roman" w:hAnsi="Calibri" w:cs="Times New Roman"/>
      <w:sz w:val="26"/>
      <w:szCs w:val="20"/>
      <w:lang w:eastAsia="ru-RU"/>
    </w:rPr>
  </w:style>
  <w:style w:type="paragraph" w:customStyle="1" w:styleId="a5">
    <w:name w:val="ГС_абз_Основной"/>
    <w:link w:val="a6"/>
    <w:uiPriority w:val="99"/>
    <w:rsid w:val="000662D2"/>
    <w:pPr>
      <w:tabs>
        <w:tab w:val="left" w:pos="851"/>
      </w:tabs>
      <w:spacing w:before="60" w:after="60" w:line="360" w:lineRule="auto"/>
      <w:ind w:firstLine="851"/>
      <w:jc w:val="both"/>
    </w:pPr>
    <w:rPr>
      <w:rFonts w:ascii="Calibri" w:eastAsia="Times New Roman" w:hAnsi="Calibri" w:cs="Times New Roman"/>
      <w:sz w:val="24"/>
      <w:szCs w:val="24"/>
      <w:lang w:eastAsia="ru-RU"/>
    </w:rPr>
  </w:style>
  <w:style w:type="character" w:customStyle="1" w:styleId="a6">
    <w:name w:val="ГС_абз_Основной Знак Знак"/>
    <w:link w:val="a5"/>
    <w:uiPriority w:val="99"/>
    <w:locked/>
    <w:rsid w:val="000662D2"/>
    <w:rPr>
      <w:rFonts w:ascii="Calibri" w:eastAsia="Times New Roman" w:hAnsi="Calibri" w:cs="Times New Roman"/>
      <w:sz w:val="24"/>
      <w:szCs w:val="24"/>
      <w:lang w:eastAsia="ru-RU"/>
    </w:rPr>
  </w:style>
  <w:style w:type="paragraph" w:styleId="a7">
    <w:name w:val="annotation text"/>
    <w:basedOn w:val="a"/>
    <w:link w:val="a8"/>
    <w:uiPriority w:val="99"/>
    <w:rsid w:val="000662D2"/>
    <w:rPr>
      <w:sz w:val="20"/>
      <w:szCs w:val="20"/>
    </w:rPr>
  </w:style>
  <w:style w:type="character" w:customStyle="1" w:styleId="a8">
    <w:name w:val="Текст примечания Знак"/>
    <w:basedOn w:val="a0"/>
    <w:link w:val="a7"/>
    <w:uiPriority w:val="99"/>
    <w:rsid w:val="000662D2"/>
    <w:rPr>
      <w:rFonts w:ascii="Calibri" w:eastAsia="Times New Roman" w:hAnsi="Calibri" w:cs="Times New Roman"/>
      <w:sz w:val="20"/>
      <w:szCs w:val="20"/>
    </w:rPr>
  </w:style>
  <w:style w:type="paragraph" w:styleId="21">
    <w:name w:val="Body Text 2"/>
    <w:basedOn w:val="a"/>
    <w:link w:val="22"/>
    <w:uiPriority w:val="99"/>
    <w:rsid w:val="000662D2"/>
    <w:pPr>
      <w:spacing w:after="120" w:line="480" w:lineRule="auto"/>
    </w:pPr>
    <w:rPr>
      <w:rFonts w:ascii="Times New Roman" w:hAnsi="Times New Roman"/>
      <w:sz w:val="26"/>
      <w:szCs w:val="20"/>
      <w:lang w:eastAsia="ru-RU"/>
    </w:rPr>
  </w:style>
  <w:style w:type="character" w:customStyle="1" w:styleId="22">
    <w:name w:val="Основной текст 2 Знак"/>
    <w:basedOn w:val="a0"/>
    <w:link w:val="21"/>
    <w:uiPriority w:val="99"/>
    <w:rsid w:val="000662D2"/>
    <w:rPr>
      <w:rFonts w:ascii="Times New Roman" w:eastAsia="Times New Roman" w:hAnsi="Times New Roman" w:cs="Times New Roman"/>
      <w:sz w:val="26"/>
      <w:szCs w:val="20"/>
      <w:lang w:eastAsia="ru-RU"/>
    </w:rPr>
  </w:style>
  <w:style w:type="paragraph" w:styleId="12">
    <w:name w:val="toc 1"/>
    <w:basedOn w:val="a"/>
    <w:next w:val="a"/>
    <w:autoRedefine/>
    <w:uiPriority w:val="39"/>
    <w:rsid w:val="00C43C0A"/>
    <w:rPr>
      <w:rFonts w:ascii="Times New Roman" w:eastAsia="MS Gothic" w:hAnsi="Times New Roman"/>
      <w:bCs/>
      <w:i/>
      <w:noProof/>
      <w:kern w:val="32"/>
    </w:rPr>
  </w:style>
  <w:style w:type="character" w:styleId="a9">
    <w:name w:val="Hyperlink"/>
    <w:uiPriority w:val="99"/>
    <w:rsid w:val="000662D2"/>
    <w:rPr>
      <w:rFonts w:cs="Times New Roman"/>
      <w:color w:val="0000FF"/>
      <w:u w:val="single"/>
    </w:rPr>
  </w:style>
  <w:style w:type="paragraph" w:styleId="aa">
    <w:name w:val="footer"/>
    <w:basedOn w:val="a"/>
    <w:link w:val="ab"/>
    <w:uiPriority w:val="99"/>
    <w:rsid w:val="000662D2"/>
    <w:pPr>
      <w:tabs>
        <w:tab w:val="center" w:pos="4677"/>
        <w:tab w:val="right" w:pos="9355"/>
      </w:tabs>
    </w:pPr>
  </w:style>
  <w:style w:type="character" w:customStyle="1" w:styleId="ab">
    <w:name w:val="Нижний колонтитул Знак"/>
    <w:basedOn w:val="a0"/>
    <w:link w:val="aa"/>
    <w:uiPriority w:val="99"/>
    <w:rsid w:val="000662D2"/>
    <w:rPr>
      <w:rFonts w:ascii="Calibri" w:eastAsia="Times New Roman" w:hAnsi="Calibri" w:cs="Times New Roman"/>
    </w:rPr>
  </w:style>
  <w:style w:type="character" w:styleId="ac">
    <w:name w:val="page number"/>
    <w:uiPriority w:val="99"/>
    <w:rsid w:val="000662D2"/>
    <w:rPr>
      <w:rFonts w:cs="Times New Roman"/>
    </w:rPr>
  </w:style>
  <w:style w:type="paragraph" w:customStyle="1" w:styleId="1">
    <w:name w:val="Стиль1"/>
    <w:basedOn w:val="a"/>
    <w:link w:val="13"/>
    <w:uiPriority w:val="99"/>
    <w:rsid w:val="000662D2"/>
    <w:pPr>
      <w:numPr>
        <w:ilvl w:val="2"/>
        <w:numId w:val="2"/>
      </w:numPr>
      <w:spacing w:after="120" w:line="240" w:lineRule="auto"/>
      <w:jc w:val="both"/>
    </w:pPr>
    <w:rPr>
      <w:rFonts w:ascii="Times New Roman" w:hAnsi="Times New Roman"/>
      <w:sz w:val="28"/>
      <w:szCs w:val="28"/>
    </w:rPr>
  </w:style>
  <w:style w:type="character" w:customStyle="1" w:styleId="13">
    <w:name w:val="Стиль1 Знак"/>
    <w:link w:val="1"/>
    <w:uiPriority w:val="99"/>
    <w:locked/>
    <w:rsid w:val="000662D2"/>
    <w:rPr>
      <w:rFonts w:ascii="Times New Roman" w:eastAsia="Times New Roman" w:hAnsi="Times New Roman" w:cs="Times New Roman"/>
      <w:sz w:val="28"/>
      <w:szCs w:val="28"/>
    </w:rPr>
  </w:style>
  <w:style w:type="character" w:customStyle="1" w:styleId="ad">
    <w:name w:val="Основной текст_"/>
    <w:link w:val="23"/>
    <w:uiPriority w:val="99"/>
    <w:locked/>
    <w:rsid w:val="000662D2"/>
    <w:rPr>
      <w:sz w:val="27"/>
      <w:shd w:val="clear" w:color="auto" w:fill="FFFFFF"/>
    </w:rPr>
  </w:style>
  <w:style w:type="paragraph" w:customStyle="1" w:styleId="23">
    <w:name w:val="Основной текст2"/>
    <w:basedOn w:val="a"/>
    <w:link w:val="ad"/>
    <w:uiPriority w:val="99"/>
    <w:rsid w:val="000662D2"/>
    <w:pPr>
      <w:widowControl w:val="0"/>
      <w:shd w:val="clear" w:color="auto" w:fill="FFFFFF"/>
      <w:spacing w:before="60" w:after="180" w:line="240" w:lineRule="atLeast"/>
      <w:ind w:hanging="260"/>
    </w:pPr>
    <w:rPr>
      <w:rFonts w:asciiTheme="minorHAnsi" w:eastAsiaTheme="minorHAnsi" w:hAnsiTheme="minorHAnsi" w:cstheme="minorBidi"/>
      <w:sz w:val="27"/>
      <w:shd w:val="clear" w:color="auto" w:fill="FFFFFF"/>
    </w:rPr>
  </w:style>
  <w:style w:type="paragraph" w:styleId="24">
    <w:name w:val="toc 2"/>
    <w:basedOn w:val="a"/>
    <w:next w:val="a"/>
    <w:autoRedefine/>
    <w:uiPriority w:val="39"/>
    <w:rsid w:val="000662D2"/>
    <w:pPr>
      <w:tabs>
        <w:tab w:val="right" w:leader="dot" w:pos="10206"/>
      </w:tabs>
      <w:ind w:left="220" w:right="-1"/>
    </w:pPr>
  </w:style>
  <w:style w:type="paragraph" w:styleId="ae">
    <w:name w:val="header"/>
    <w:basedOn w:val="a"/>
    <w:link w:val="af"/>
    <w:uiPriority w:val="99"/>
    <w:rsid w:val="000662D2"/>
    <w:pPr>
      <w:tabs>
        <w:tab w:val="center" w:pos="4677"/>
        <w:tab w:val="right" w:pos="9355"/>
      </w:tabs>
    </w:pPr>
  </w:style>
  <w:style w:type="character" w:customStyle="1" w:styleId="af">
    <w:name w:val="Верхний колонтитул Знак"/>
    <w:basedOn w:val="a0"/>
    <w:link w:val="ae"/>
    <w:uiPriority w:val="99"/>
    <w:rsid w:val="000662D2"/>
    <w:rPr>
      <w:rFonts w:ascii="Calibri" w:eastAsia="Times New Roman" w:hAnsi="Calibri" w:cs="Times New Roman"/>
    </w:rPr>
  </w:style>
  <w:style w:type="paragraph" w:styleId="af0">
    <w:name w:val="footnote text"/>
    <w:basedOn w:val="a"/>
    <w:link w:val="af1"/>
    <w:uiPriority w:val="99"/>
    <w:rsid w:val="000662D2"/>
    <w:pPr>
      <w:spacing w:after="0" w:line="240" w:lineRule="auto"/>
    </w:pPr>
    <w:rPr>
      <w:rFonts w:ascii="Times New Roman" w:hAnsi="Times New Roman"/>
      <w:sz w:val="20"/>
      <w:szCs w:val="20"/>
      <w:lang w:eastAsia="ru-RU"/>
    </w:rPr>
  </w:style>
  <w:style w:type="character" w:customStyle="1" w:styleId="af1">
    <w:name w:val="Текст сноски Знак"/>
    <w:basedOn w:val="a0"/>
    <w:link w:val="af0"/>
    <w:uiPriority w:val="99"/>
    <w:rsid w:val="000662D2"/>
    <w:rPr>
      <w:rFonts w:ascii="Times New Roman" w:eastAsia="Times New Roman" w:hAnsi="Times New Roman" w:cs="Times New Roman"/>
      <w:sz w:val="20"/>
      <w:szCs w:val="20"/>
      <w:lang w:eastAsia="ru-RU"/>
    </w:rPr>
  </w:style>
  <w:style w:type="character" w:styleId="af2">
    <w:name w:val="footnote reference"/>
    <w:uiPriority w:val="99"/>
    <w:rsid w:val="000662D2"/>
    <w:rPr>
      <w:rFonts w:cs="Times New Roman"/>
      <w:vertAlign w:val="superscript"/>
    </w:rPr>
  </w:style>
  <w:style w:type="paragraph" w:styleId="af3">
    <w:name w:val="Body Text"/>
    <w:aliases w:val="Основной текст Знак Знак"/>
    <w:basedOn w:val="a"/>
    <w:link w:val="af4"/>
    <w:uiPriority w:val="99"/>
    <w:rsid w:val="000662D2"/>
    <w:pPr>
      <w:spacing w:after="120" w:line="240" w:lineRule="auto"/>
    </w:pPr>
    <w:rPr>
      <w:rFonts w:ascii="Times New Roman" w:hAnsi="Times New Roman"/>
      <w:sz w:val="26"/>
      <w:szCs w:val="20"/>
    </w:rPr>
  </w:style>
  <w:style w:type="character" w:customStyle="1" w:styleId="af4">
    <w:name w:val="Основной текст Знак"/>
    <w:aliases w:val="Основной текст Знак Знак Знак"/>
    <w:basedOn w:val="a0"/>
    <w:link w:val="af3"/>
    <w:uiPriority w:val="99"/>
    <w:rsid w:val="000662D2"/>
    <w:rPr>
      <w:rFonts w:ascii="Times New Roman" w:eastAsia="Times New Roman" w:hAnsi="Times New Roman" w:cs="Times New Roman"/>
      <w:sz w:val="26"/>
      <w:szCs w:val="20"/>
    </w:rPr>
  </w:style>
  <w:style w:type="paragraph" w:styleId="25">
    <w:name w:val="Body Text Indent 2"/>
    <w:basedOn w:val="a"/>
    <w:link w:val="26"/>
    <w:uiPriority w:val="99"/>
    <w:rsid w:val="000662D2"/>
    <w:pPr>
      <w:spacing w:after="120" w:line="480" w:lineRule="auto"/>
      <w:ind w:left="283"/>
    </w:pPr>
    <w:rPr>
      <w:rFonts w:ascii="Times New Roman" w:hAnsi="Times New Roman"/>
      <w:sz w:val="26"/>
      <w:szCs w:val="20"/>
    </w:rPr>
  </w:style>
  <w:style w:type="character" w:customStyle="1" w:styleId="26">
    <w:name w:val="Основной текст с отступом 2 Знак"/>
    <w:basedOn w:val="a0"/>
    <w:link w:val="25"/>
    <w:uiPriority w:val="99"/>
    <w:rsid w:val="000662D2"/>
    <w:rPr>
      <w:rFonts w:ascii="Times New Roman" w:eastAsia="Times New Roman" w:hAnsi="Times New Roman" w:cs="Times New Roman"/>
      <w:sz w:val="26"/>
      <w:szCs w:val="20"/>
    </w:rPr>
  </w:style>
  <w:style w:type="paragraph" w:styleId="af5">
    <w:name w:val="Document Map"/>
    <w:basedOn w:val="a"/>
    <w:link w:val="af6"/>
    <w:uiPriority w:val="99"/>
    <w:rsid w:val="000662D2"/>
    <w:rPr>
      <w:rFonts w:ascii="Lucida Grande CY" w:hAnsi="Lucida Grande CY"/>
      <w:sz w:val="24"/>
      <w:szCs w:val="24"/>
    </w:rPr>
  </w:style>
  <w:style w:type="character" w:customStyle="1" w:styleId="af6">
    <w:name w:val="Схема документа Знак"/>
    <w:basedOn w:val="a0"/>
    <w:link w:val="af5"/>
    <w:uiPriority w:val="99"/>
    <w:rsid w:val="000662D2"/>
    <w:rPr>
      <w:rFonts w:ascii="Lucida Grande CY" w:eastAsia="Times New Roman" w:hAnsi="Lucida Grande CY" w:cs="Times New Roman"/>
      <w:sz w:val="24"/>
      <w:szCs w:val="24"/>
    </w:rPr>
  </w:style>
  <w:style w:type="paragraph" w:customStyle="1" w:styleId="-51">
    <w:name w:val="Темный список - Акцент 51"/>
    <w:basedOn w:val="a"/>
    <w:uiPriority w:val="99"/>
    <w:rsid w:val="000662D2"/>
    <w:pPr>
      <w:ind w:left="720"/>
      <w:contextualSpacing/>
    </w:pPr>
  </w:style>
  <w:style w:type="paragraph" w:styleId="af7">
    <w:name w:val="Balloon Text"/>
    <w:basedOn w:val="a"/>
    <w:link w:val="af8"/>
    <w:uiPriority w:val="99"/>
    <w:rsid w:val="000662D2"/>
    <w:pPr>
      <w:spacing w:after="0" w:line="240" w:lineRule="auto"/>
    </w:pPr>
    <w:rPr>
      <w:rFonts w:ascii="Tahoma" w:hAnsi="Tahoma"/>
      <w:sz w:val="16"/>
      <w:szCs w:val="16"/>
    </w:rPr>
  </w:style>
  <w:style w:type="character" w:customStyle="1" w:styleId="af8">
    <w:name w:val="Текст выноски Знак"/>
    <w:basedOn w:val="a0"/>
    <w:link w:val="af7"/>
    <w:uiPriority w:val="99"/>
    <w:rsid w:val="000662D2"/>
    <w:rPr>
      <w:rFonts w:ascii="Tahoma" w:eastAsia="Times New Roman" w:hAnsi="Tahoma" w:cs="Times New Roman"/>
      <w:sz w:val="16"/>
      <w:szCs w:val="16"/>
    </w:rPr>
  </w:style>
  <w:style w:type="character" w:styleId="af9">
    <w:name w:val="annotation reference"/>
    <w:uiPriority w:val="99"/>
    <w:rsid w:val="000662D2"/>
    <w:rPr>
      <w:rFonts w:cs="Times New Roman"/>
      <w:sz w:val="16"/>
    </w:rPr>
  </w:style>
  <w:style w:type="paragraph" w:styleId="afa">
    <w:name w:val="annotation subject"/>
    <w:basedOn w:val="a7"/>
    <w:next w:val="a7"/>
    <w:link w:val="afb"/>
    <w:uiPriority w:val="99"/>
    <w:rsid w:val="000662D2"/>
    <w:rPr>
      <w:b/>
      <w:bCs/>
    </w:rPr>
  </w:style>
  <w:style w:type="character" w:customStyle="1" w:styleId="afb">
    <w:name w:val="Тема примечания Знак"/>
    <w:basedOn w:val="a8"/>
    <w:link w:val="afa"/>
    <w:uiPriority w:val="99"/>
    <w:rsid w:val="000662D2"/>
    <w:rPr>
      <w:rFonts w:ascii="Calibri" w:eastAsia="Times New Roman" w:hAnsi="Calibri" w:cs="Times New Roman"/>
      <w:b/>
      <w:bCs/>
      <w:sz w:val="20"/>
      <w:szCs w:val="20"/>
    </w:rPr>
  </w:style>
  <w:style w:type="paragraph" w:customStyle="1" w:styleId="-510">
    <w:name w:val="Светлая заливка - Акцент 51"/>
    <w:hidden/>
    <w:uiPriority w:val="99"/>
    <w:rsid w:val="000662D2"/>
    <w:pPr>
      <w:spacing w:after="0" w:line="240" w:lineRule="auto"/>
    </w:pPr>
    <w:rPr>
      <w:rFonts w:ascii="Calibri" w:eastAsia="Times New Roman" w:hAnsi="Calibri" w:cs="Times New Roman"/>
    </w:rPr>
  </w:style>
  <w:style w:type="paragraph" w:customStyle="1" w:styleId="-31">
    <w:name w:val="Темный список - Акцент 31"/>
    <w:hidden/>
    <w:uiPriority w:val="99"/>
    <w:rsid w:val="000662D2"/>
    <w:pPr>
      <w:spacing w:after="0" w:line="240" w:lineRule="auto"/>
    </w:pPr>
    <w:rPr>
      <w:rFonts w:ascii="Calibri" w:eastAsia="Times New Roman" w:hAnsi="Calibri" w:cs="Times New Roman"/>
    </w:rPr>
  </w:style>
  <w:style w:type="paragraph" w:customStyle="1" w:styleId="-310">
    <w:name w:val="Светлый список - Акцент 31"/>
    <w:hidden/>
    <w:uiPriority w:val="99"/>
    <w:semiHidden/>
    <w:rsid w:val="000662D2"/>
    <w:pPr>
      <w:spacing w:after="0" w:line="240" w:lineRule="auto"/>
    </w:pPr>
    <w:rPr>
      <w:rFonts w:ascii="Calibri" w:eastAsia="Times New Roman" w:hAnsi="Calibri" w:cs="Times New Roman"/>
    </w:rPr>
  </w:style>
  <w:style w:type="paragraph" w:customStyle="1" w:styleId="2-21">
    <w:name w:val="Средний список 2 - Акцент 21"/>
    <w:hidden/>
    <w:uiPriority w:val="99"/>
    <w:semiHidden/>
    <w:rsid w:val="000662D2"/>
    <w:pPr>
      <w:spacing w:after="0" w:line="240" w:lineRule="auto"/>
    </w:pPr>
    <w:rPr>
      <w:rFonts w:ascii="Calibri" w:eastAsia="Times New Roman" w:hAnsi="Calibri" w:cs="Times New Roman"/>
    </w:rPr>
  </w:style>
  <w:style w:type="paragraph" w:customStyle="1" w:styleId="ConsPlusNormal">
    <w:name w:val="ConsPlusNormal"/>
    <w:uiPriority w:val="99"/>
    <w:rsid w:val="000662D2"/>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32">
    <w:name w:val="Светлый список - Акцент 32"/>
    <w:hidden/>
    <w:uiPriority w:val="99"/>
    <w:semiHidden/>
    <w:rsid w:val="000662D2"/>
    <w:pPr>
      <w:spacing w:after="0" w:line="240" w:lineRule="auto"/>
    </w:pPr>
    <w:rPr>
      <w:rFonts w:ascii="Calibri" w:eastAsia="Times New Roman" w:hAnsi="Calibri" w:cs="Times New Roman"/>
    </w:rPr>
  </w:style>
  <w:style w:type="paragraph" w:customStyle="1" w:styleId="-311">
    <w:name w:val="Светлая сетка - Акцент 31"/>
    <w:basedOn w:val="a"/>
    <w:uiPriority w:val="99"/>
    <w:rsid w:val="000662D2"/>
    <w:pPr>
      <w:ind w:left="708"/>
    </w:pPr>
    <w:rPr>
      <w:lang w:eastAsia="ru-RU"/>
    </w:rPr>
  </w:style>
  <w:style w:type="paragraph" w:customStyle="1" w:styleId="-110">
    <w:name w:val="Цветная заливка - Акцент 11"/>
    <w:hidden/>
    <w:uiPriority w:val="99"/>
    <w:semiHidden/>
    <w:rsid w:val="000662D2"/>
    <w:pPr>
      <w:spacing w:after="0" w:line="240" w:lineRule="auto"/>
    </w:pPr>
    <w:rPr>
      <w:rFonts w:ascii="Calibri" w:eastAsia="Times New Roman" w:hAnsi="Calibri" w:cs="Times New Roman"/>
    </w:rPr>
  </w:style>
  <w:style w:type="paragraph" w:styleId="afc">
    <w:name w:val="endnote text"/>
    <w:basedOn w:val="a"/>
    <w:link w:val="afd"/>
    <w:uiPriority w:val="99"/>
    <w:rsid w:val="000662D2"/>
    <w:rPr>
      <w:sz w:val="20"/>
      <w:szCs w:val="20"/>
    </w:rPr>
  </w:style>
  <w:style w:type="character" w:customStyle="1" w:styleId="afd">
    <w:name w:val="Текст концевой сноски Знак"/>
    <w:basedOn w:val="a0"/>
    <w:link w:val="afc"/>
    <w:uiPriority w:val="99"/>
    <w:rsid w:val="000662D2"/>
    <w:rPr>
      <w:rFonts w:ascii="Calibri" w:eastAsia="Times New Roman" w:hAnsi="Calibri" w:cs="Times New Roman"/>
      <w:sz w:val="20"/>
      <w:szCs w:val="20"/>
    </w:rPr>
  </w:style>
  <w:style w:type="character" w:styleId="afe">
    <w:name w:val="endnote reference"/>
    <w:uiPriority w:val="99"/>
    <w:rsid w:val="000662D2"/>
    <w:rPr>
      <w:rFonts w:cs="Times New Roman"/>
      <w:vertAlign w:val="superscript"/>
    </w:rPr>
  </w:style>
  <w:style w:type="paragraph" w:styleId="aff">
    <w:name w:val="Revision"/>
    <w:hidden/>
    <w:uiPriority w:val="99"/>
    <w:semiHidden/>
    <w:rsid w:val="000662D2"/>
    <w:pPr>
      <w:spacing w:after="0" w:line="240" w:lineRule="auto"/>
    </w:pPr>
    <w:rPr>
      <w:rFonts w:ascii="Calibri" w:eastAsia="Times New Roman" w:hAnsi="Calibri" w:cs="Times New Roman"/>
    </w:rPr>
  </w:style>
  <w:style w:type="paragraph" w:styleId="aff0">
    <w:name w:val="List Paragraph"/>
    <w:basedOn w:val="a"/>
    <w:uiPriority w:val="99"/>
    <w:qFormat/>
    <w:rsid w:val="000662D2"/>
    <w:pPr>
      <w:ind w:left="708"/>
    </w:pPr>
    <w:rPr>
      <w:lang w:eastAsia="ru-RU"/>
    </w:rPr>
  </w:style>
  <w:style w:type="character" w:customStyle="1" w:styleId="FontStyle17">
    <w:name w:val="Font Style17"/>
    <w:uiPriority w:val="99"/>
    <w:rsid w:val="000662D2"/>
    <w:rPr>
      <w:rFonts w:ascii="Times New Roman" w:hAnsi="Times New Roman"/>
      <w:sz w:val="22"/>
    </w:rPr>
  </w:style>
  <w:style w:type="paragraph" w:styleId="aff1">
    <w:name w:val="TOC Heading"/>
    <w:basedOn w:val="10"/>
    <w:next w:val="a"/>
    <w:uiPriority w:val="99"/>
    <w:qFormat/>
    <w:rsid w:val="000662D2"/>
    <w:pPr>
      <w:keepLines/>
      <w:spacing w:after="0" w:line="259" w:lineRule="auto"/>
      <w:outlineLvl w:val="9"/>
    </w:pPr>
    <w:rPr>
      <w:rFonts w:ascii="Cambria" w:eastAsia="Times New Roman" w:hAnsi="Cambria"/>
      <w:b w:val="0"/>
      <w:bCs w:val="0"/>
      <w:color w:val="365F91"/>
      <w:kern w:val="0"/>
    </w:rPr>
  </w:style>
  <w:style w:type="paragraph" w:styleId="31">
    <w:name w:val="toc 3"/>
    <w:basedOn w:val="a"/>
    <w:next w:val="a"/>
    <w:autoRedefine/>
    <w:uiPriority w:val="39"/>
    <w:rsid w:val="000662D2"/>
    <w:pPr>
      <w:spacing w:after="100"/>
      <w:ind w:left="440"/>
    </w:pPr>
  </w:style>
  <w:style w:type="paragraph" w:styleId="41">
    <w:name w:val="toc 4"/>
    <w:basedOn w:val="a"/>
    <w:next w:val="a"/>
    <w:autoRedefine/>
    <w:uiPriority w:val="39"/>
    <w:rsid w:val="000662D2"/>
    <w:pPr>
      <w:spacing w:after="100" w:line="259" w:lineRule="auto"/>
      <w:ind w:left="660"/>
    </w:pPr>
    <w:rPr>
      <w:lang w:eastAsia="ru-RU"/>
    </w:rPr>
  </w:style>
  <w:style w:type="paragraph" w:styleId="5">
    <w:name w:val="toc 5"/>
    <w:basedOn w:val="a"/>
    <w:next w:val="a"/>
    <w:autoRedefine/>
    <w:uiPriority w:val="39"/>
    <w:rsid w:val="000662D2"/>
    <w:pPr>
      <w:spacing w:after="100" w:line="259" w:lineRule="auto"/>
      <w:ind w:left="880"/>
    </w:pPr>
    <w:rPr>
      <w:lang w:eastAsia="ru-RU"/>
    </w:rPr>
  </w:style>
  <w:style w:type="paragraph" w:styleId="61">
    <w:name w:val="toc 6"/>
    <w:basedOn w:val="a"/>
    <w:next w:val="a"/>
    <w:autoRedefine/>
    <w:uiPriority w:val="39"/>
    <w:rsid w:val="000662D2"/>
    <w:pPr>
      <w:spacing w:after="100" w:line="259" w:lineRule="auto"/>
      <w:ind w:left="1100"/>
    </w:pPr>
    <w:rPr>
      <w:lang w:eastAsia="ru-RU"/>
    </w:rPr>
  </w:style>
  <w:style w:type="paragraph" w:styleId="7">
    <w:name w:val="toc 7"/>
    <w:basedOn w:val="a"/>
    <w:next w:val="a"/>
    <w:autoRedefine/>
    <w:uiPriority w:val="39"/>
    <w:rsid w:val="000662D2"/>
    <w:pPr>
      <w:spacing w:after="100" w:line="259" w:lineRule="auto"/>
      <w:ind w:left="1320"/>
    </w:pPr>
    <w:rPr>
      <w:lang w:eastAsia="ru-RU"/>
    </w:rPr>
  </w:style>
  <w:style w:type="paragraph" w:styleId="8">
    <w:name w:val="toc 8"/>
    <w:basedOn w:val="a"/>
    <w:next w:val="a"/>
    <w:autoRedefine/>
    <w:uiPriority w:val="39"/>
    <w:rsid w:val="000662D2"/>
    <w:pPr>
      <w:spacing w:after="100" w:line="259" w:lineRule="auto"/>
      <w:ind w:left="1540"/>
    </w:pPr>
    <w:rPr>
      <w:lang w:eastAsia="ru-RU"/>
    </w:rPr>
  </w:style>
  <w:style w:type="paragraph" w:styleId="9">
    <w:name w:val="toc 9"/>
    <w:basedOn w:val="a"/>
    <w:next w:val="a"/>
    <w:autoRedefine/>
    <w:uiPriority w:val="39"/>
    <w:rsid w:val="000662D2"/>
    <w:pPr>
      <w:spacing w:after="100" w:line="259" w:lineRule="auto"/>
      <w:ind w:left="1760"/>
    </w:pPr>
    <w:rPr>
      <w:lang w:eastAsia="ru-RU"/>
    </w:rPr>
  </w:style>
  <w:style w:type="paragraph" w:styleId="aff2">
    <w:name w:val="Normal Indent"/>
    <w:basedOn w:val="a"/>
    <w:uiPriority w:val="99"/>
    <w:rsid w:val="000662D2"/>
    <w:pPr>
      <w:spacing w:after="0" w:line="240" w:lineRule="auto"/>
      <w:ind w:left="720"/>
    </w:pPr>
    <w:rPr>
      <w:rFonts w:ascii="Times New Roman" w:hAnsi="Times New Roman"/>
      <w:sz w:val="20"/>
      <w:szCs w:val="20"/>
      <w:lang w:eastAsia="ru-RU"/>
    </w:rPr>
  </w:style>
  <w:style w:type="character" w:customStyle="1" w:styleId="FontStyle82">
    <w:name w:val="Font Style82"/>
    <w:basedOn w:val="a0"/>
    <w:uiPriority w:val="99"/>
    <w:rsid w:val="000662D2"/>
    <w:rPr>
      <w:rFonts w:ascii="Times New Roman" w:hAnsi="Times New Roman" w:cs="Times New Roman"/>
      <w:sz w:val="24"/>
      <w:szCs w:val="24"/>
    </w:rPr>
  </w:style>
  <w:style w:type="character" w:customStyle="1" w:styleId="FontStyle99">
    <w:name w:val="Font Style99"/>
    <w:basedOn w:val="a0"/>
    <w:uiPriority w:val="99"/>
    <w:rsid w:val="000662D2"/>
    <w:rPr>
      <w:rFonts w:ascii="Georgia" w:hAnsi="Georgia" w:cs="Georgia"/>
      <w:i/>
      <w:iCs/>
      <w:sz w:val="20"/>
      <w:szCs w:val="20"/>
    </w:rPr>
  </w:style>
  <w:style w:type="character" w:customStyle="1" w:styleId="FontStyle100">
    <w:name w:val="Font Style100"/>
    <w:basedOn w:val="a0"/>
    <w:uiPriority w:val="99"/>
    <w:rsid w:val="000662D2"/>
    <w:rPr>
      <w:rFonts w:ascii="Times New Roman" w:hAnsi="Times New Roman" w:cs="Times New Roman"/>
      <w:b/>
      <w:bCs/>
      <w:i/>
      <w:iCs/>
      <w:sz w:val="24"/>
      <w:szCs w:val="24"/>
    </w:rPr>
  </w:style>
  <w:style w:type="character" w:customStyle="1" w:styleId="FontStyle113">
    <w:name w:val="Font Style113"/>
    <w:basedOn w:val="a0"/>
    <w:uiPriority w:val="99"/>
    <w:rsid w:val="000662D2"/>
    <w:rPr>
      <w:rFonts w:ascii="Times New Roman" w:hAnsi="Times New Roman" w:cs="Times New Roman"/>
      <w:i/>
      <w:iCs/>
      <w:sz w:val="24"/>
      <w:szCs w:val="24"/>
    </w:rPr>
  </w:style>
  <w:style w:type="character" w:customStyle="1" w:styleId="FontStyle118">
    <w:name w:val="Font Style118"/>
    <w:basedOn w:val="a0"/>
    <w:uiPriority w:val="99"/>
    <w:rsid w:val="000662D2"/>
    <w:rPr>
      <w:rFonts w:ascii="Calibri" w:hAnsi="Calibri" w:cs="Calibri"/>
      <w:b/>
      <w:bCs/>
      <w:i/>
      <w:iCs/>
      <w:sz w:val="28"/>
      <w:szCs w:val="28"/>
    </w:rPr>
  </w:style>
  <w:style w:type="paragraph" w:customStyle="1" w:styleId="Style53">
    <w:name w:val="Style53"/>
    <w:basedOn w:val="a"/>
    <w:uiPriority w:val="99"/>
    <w:rsid w:val="000662D2"/>
    <w:pPr>
      <w:widowControl w:val="0"/>
      <w:autoSpaceDE w:val="0"/>
      <w:autoSpaceDN w:val="0"/>
      <w:adjustRightInd w:val="0"/>
      <w:spacing w:after="0" w:line="306" w:lineRule="exact"/>
      <w:jc w:val="both"/>
    </w:pPr>
    <w:rPr>
      <w:rFonts w:ascii="Times New Roman" w:eastAsiaTheme="minorEastAsia" w:hAnsi="Times New Roman"/>
      <w:sz w:val="24"/>
      <w:szCs w:val="24"/>
      <w:lang w:eastAsia="ru-RU"/>
    </w:rPr>
  </w:style>
  <w:style w:type="character" w:customStyle="1" w:styleId="40">
    <w:name w:val="Заголовок 4 Знак"/>
    <w:basedOn w:val="a0"/>
    <w:link w:val="4"/>
    <w:uiPriority w:val="9"/>
    <w:rsid w:val="002B617A"/>
    <w:rPr>
      <w:rFonts w:asciiTheme="majorHAnsi" w:eastAsiaTheme="majorEastAsia" w:hAnsiTheme="majorHAnsi" w:cstheme="majorBidi"/>
      <w:b/>
      <w:bCs/>
      <w:i/>
      <w:iCs/>
      <w:color w:val="4F81BD" w:themeColor="accent1"/>
    </w:rPr>
  </w:style>
  <w:style w:type="table" w:styleId="aff3">
    <w:name w:val="Table Grid"/>
    <w:basedOn w:val="a1"/>
    <w:uiPriority w:val="59"/>
    <w:rsid w:val="00371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046B43"/>
  </w:style>
  <w:style w:type="table" w:customStyle="1" w:styleId="15">
    <w:name w:val="Сетка таблицы1"/>
    <w:basedOn w:val="a1"/>
    <w:next w:val="aff3"/>
    <w:uiPriority w:val="59"/>
    <w:rsid w:val="00046B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2"/>
    <w:uiPriority w:val="99"/>
    <w:semiHidden/>
    <w:unhideWhenUsed/>
    <w:rsid w:val="000E4CCB"/>
  </w:style>
  <w:style w:type="table" w:customStyle="1" w:styleId="28">
    <w:name w:val="Сетка таблицы2"/>
    <w:basedOn w:val="a1"/>
    <w:next w:val="aff3"/>
    <w:uiPriority w:val="59"/>
    <w:rsid w:val="000E4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w:basedOn w:val="a"/>
    <w:autoRedefine/>
    <w:rsid w:val="00AA3647"/>
    <w:pPr>
      <w:spacing w:after="160" w:line="240" w:lineRule="exact"/>
    </w:pPr>
    <w:rPr>
      <w:rFonts w:ascii="Times New Roman" w:hAnsi="Times New Roman"/>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E11918"/>
    <w:rPr>
      <w:rFonts w:ascii="Calibri" w:eastAsia="Times New Roman" w:hAnsi="Calibri" w:cs="Times New Roman"/>
    </w:rPr>
  </w:style>
  <w:style w:type="paragraph" w:styleId="10">
    <w:name w:val="heading 1"/>
    <w:basedOn w:val="a"/>
    <w:next w:val="a"/>
    <w:link w:val="11"/>
    <w:uiPriority w:val="99"/>
    <w:qFormat/>
    <w:rsid w:val="000662D2"/>
    <w:pPr>
      <w:keepNext/>
      <w:spacing w:before="240" w:after="60" w:line="240" w:lineRule="auto"/>
      <w:outlineLvl w:val="0"/>
    </w:pPr>
    <w:rPr>
      <w:rFonts w:eastAsia="MS Gothic"/>
      <w:b/>
      <w:bCs/>
      <w:kern w:val="32"/>
      <w:sz w:val="32"/>
      <w:szCs w:val="32"/>
      <w:lang w:eastAsia="ru-RU"/>
    </w:rPr>
  </w:style>
  <w:style w:type="paragraph" w:styleId="2">
    <w:name w:val="heading 2"/>
    <w:basedOn w:val="a"/>
    <w:next w:val="a"/>
    <w:link w:val="20"/>
    <w:uiPriority w:val="99"/>
    <w:qFormat/>
    <w:rsid w:val="000662D2"/>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0662D2"/>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2B617A"/>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9"/>
    <w:qFormat/>
    <w:rsid w:val="000662D2"/>
    <w:pPr>
      <w:spacing w:before="240" w:after="60" w:line="240" w:lineRule="auto"/>
      <w:outlineLvl w:val="5"/>
    </w:pPr>
    <w:rPr>
      <w:rFonts w:ascii="Cambria" w:eastAsia="MS Mincho"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662D2"/>
    <w:rPr>
      <w:rFonts w:ascii="Calibri" w:eastAsia="MS Gothic" w:hAnsi="Calibri" w:cs="Times New Roman"/>
      <w:b/>
      <w:bCs/>
      <w:kern w:val="32"/>
      <w:sz w:val="32"/>
      <w:szCs w:val="32"/>
      <w:lang w:eastAsia="ru-RU"/>
    </w:rPr>
  </w:style>
  <w:style w:type="character" w:customStyle="1" w:styleId="20">
    <w:name w:val="Заголовок 2 Знак"/>
    <w:basedOn w:val="a0"/>
    <w:link w:val="2"/>
    <w:uiPriority w:val="99"/>
    <w:rsid w:val="000662D2"/>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0662D2"/>
    <w:rPr>
      <w:rFonts w:ascii="Cambria" w:eastAsia="Times New Roman" w:hAnsi="Cambria" w:cs="Times New Roman"/>
      <w:b/>
      <w:bCs/>
      <w:sz w:val="26"/>
      <w:szCs w:val="26"/>
    </w:rPr>
  </w:style>
  <w:style w:type="character" w:customStyle="1" w:styleId="60">
    <w:name w:val="Заголовок 6 Знак"/>
    <w:basedOn w:val="a0"/>
    <w:link w:val="6"/>
    <w:uiPriority w:val="99"/>
    <w:rsid w:val="000662D2"/>
    <w:rPr>
      <w:rFonts w:ascii="Cambria" w:eastAsia="MS Mincho" w:hAnsi="Cambria" w:cs="Times New Roman"/>
      <w:b/>
      <w:bCs/>
    </w:rPr>
  </w:style>
  <w:style w:type="paragraph" w:customStyle="1" w:styleId="-11">
    <w:name w:val="Цветной список - Акцент 11"/>
    <w:basedOn w:val="a"/>
    <w:uiPriority w:val="99"/>
    <w:rsid w:val="000662D2"/>
    <w:pPr>
      <w:ind w:left="720"/>
      <w:contextualSpacing/>
    </w:pPr>
  </w:style>
  <w:style w:type="paragraph" w:styleId="a3">
    <w:name w:val="Body Text Indent"/>
    <w:basedOn w:val="a"/>
    <w:link w:val="a4"/>
    <w:uiPriority w:val="99"/>
    <w:rsid w:val="000662D2"/>
    <w:pPr>
      <w:spacing w:after="120" w:line="240" w:lineRule="auto"/>
      <w:ind w:left="283"/>
    </w:pPr>
    <w:rPr>
      <w:sz w:val="26"/>
      <w:szCs w:val="20"/>
      <w:lang w:eastAsia="ru-RU"/>
    </w:rPr>
  </w:style>
  <w:style w:type="character" w:customStyle="1" w:styleId="a4">
    <w:name w:val="Основной текст с отступом Знак"/>
    <w:basedOn w:val="a0"/>
    <w:link w:val="a3"/>
    <w:uiPriority w:val="99"/>
    <w:rsid w:val="000662D2"/>
    <w:rPr>
      <w:rFonts w:ascii="Calibri" w:eastAsia="Times New Roman" w:hAnsi="Calibri" w:cs="Times New Roman"/>
      <w:sz w:val="26"/>
      <w:szCs w:val="20"/>
      <w:lang w:eastAsia="ru-RU"/>
    </w:rPr>
  </w:style>
  <w:style w:type="paragraph" w:customStyle="1" w:styleId="a5">
    <w:name w:val="ГС_абз_Основной"/>
    <w:link w:val="a6"/>
    <w:uiPriority w:val="99"/>
    <w:rsid w:val="000662D2"/>
    <w:pPr>
      <w:tabs>
        <w:tab w:val="left" w:pos="851"/>
      </w:tabs>
      <w:spacing w:before="60" w:after="60" w:line="360" w:lineRule="auto"/>
      <w:ind w:firstLine="851"/>
      <w:jc w:val="both"/>
    </w:pPr>
    <w:rPr>
      <w:rFonts w:ascii="Calibri" w:eastAsia="Times New Roman" w:hAnsi="Calibri" w:cs="Times New Roman"/>
      <w:sz w:val="24"/>
      <w:szCs w:val="24"/>
      <w:lang w:eastAsia="ru-RU"/>
    </w:rPr>
  </w:style>
  <w:style w:type="character" w:customStyle="1" w:styleId="a6">
    <w:name w:val="ГС_абз_Основной Знак Знак"/>
    <w:link w:val="a5"/>
    <w:uiPriority w:val="99"/>
    <w:locked/>
    <w:rsid w:val="000662D2"/>
    <w:rPr>
      <w:rFonts w:ascii="Calibri" w:eastAsia="Times New Roman" w:hAnsi="Calibri" w:cs="Times New Roman"/>
      <w:sz w:val="24"/>
      <w:szCs w:val="24"/>
      <w:lang w:eastAsia="ru-RU"/>
    </w:rPr>
  </w:style>
  <w:style w:type="paragraph" w:styleId="a7">
    <w:name w:val="annotation text"/>
    <w:basedOn w:val="a"/>
    <w:link w:val="a8"/>
    <w:uiPriority w:val="99"/>
    <w:rsid w:val="000662D2"/>
    <w:rPr>
      <w:sz w:val="20"/>
      <w:szCs w:val="20"/>
    </w:rPr>
  </w:style>
  <w:style w:type="character" w:customStyle="1" w:styleId="a8">
    <w:name w:val="Текст примечания Знак"/>
    <w:basedOn w:val="a0"/>
    <w:link w:val="a7"/>
    <w:uiPriority w:val="99"/>
    <w:rsid w:val="000662D2"/>
    <w:rPr>
      <w:rFonts w:ascii="Calibri" w:eastAsia="Times New Roman" w:hAnsi="Calibri" w:cs="Times New Roman"/>
      <w:sz w:val="20"/>
      <w:szCs w:val="20"/>
    </w:rPr>
  </w:style>
  <w:style w:type="paragraph" w:styleId="21">
    <w:name w:val="Body Text 2"/>
    <w:basedOn w:val="a"/>
    <w:link w:val="22"/>
    <w:uiPriority w:val="99"/>
    <w:rsid w:val="000662D2"/>
    <w:pPr>
      <w:spacing w:after="120" w:line="480" w:lineRule="auto"/>
    </w:pPr>
    <w:rPr>
      <w:rFonts w:ascii="Times New Roman" w:hAnsi="Times New Roman"/>
      <w:sz w:val="26"/>
      <w:szCs w:val="20"/>
      <w:lang w:eastAsia="ru-RU"/>
    </w:rPr>
  </w:style>
  <w:style w:type="character" w:customStyle="1" w:styleId="22">
    <w:name w:val="Основной текст 2 Знак"/>
    <w:basedOn w:val="a0"/>
    <w:link w:val="21"/>
    <w:uiPriority w:val="99"/>
    <w:rsid w:val="000662D2"/>
    <w:rPr>
      <w:rFonts w:ascii="Times New Roman" w:eastAsia="Times New Roman" w:hAnsi="Times New Roman" w:cs="Times New Roman"/>
      <w:sz w:val="26"/>
      <w:szCs w:val="20"/>
      <w:lang w:eastAsia="ru-RU"/>
    </w:rPr>
  </w:style>
  <w:style w:type="paragraph" w:styleId="12">
    <w:name w:val="toc 1"/>
    <w:basedOn w:val="a"/>
    <w:next w:val="a"/>
    <w:autoRedefine/>
    <w:uiPriority w:val="39"/>
    <w:rsid w:val="00C43C0A"/>
    <w:rPr>
      <w:rFonts w:ascii="Times New Roman" w:eastAsia="MS Gothic" w:hAnsi="Times New Roman"/>
      <w:bCs/>
      <w:i/>
      <w:noProof/>
      <w:kern w:val="32"/>
    </w:rPr>
  </w:style>
  <w:style w:type="character" w:styleId="a9">
    <w:name w:val="Hyperlink"/>
    <w:uiPriority w:val="99"/>
    <w:rsid w:val="000662D2"/>
    <w:rPr>
      <w:rFonts w:cs="Times New Roman"/>
      <w:color w:val="0000FF"/>
      <w:u w:val="single"/>
    </w:rPr>
  </w:style>
  <w:style w:type="paragraph" w:styleId="aa">
    <w:name w:val="footer"/>
    <w:basedOn w:val="a"/>
    <w:link w:val="ab"/>
    <w:uiPriority w:val="99"/>
    <w:rsid w:val="000662D2"/>
    <w:pPr>
      <w:tabs>
        <w:tab w:val="center" w:pos="4677"/>
        <w:tab w:val="right" w:pos="9355"/>
      </w:tabs>
    </w:pPr>
  </w:style>
  <w:style w:type="character" w:customStyle="1" w:styleId="ab">
    <w:name w:val="Нижний колонтитул Знак"/>
    <w:basedOn w:val="a0"/>
    <w:link w:val="aa"/>
    <w:uiPriority w:val="99"/>
    <w:rsid w:val="000662D2"/>
    <w:rPr>
      <w:rFonts w:ascii="Calibri" w:eastAsia="Times New Roman" w:hAnsi="Calibri" w:cs="Times New Roman"/>
    </w:rPr>
  </w:style>
  <w:style w:type="character" w:styleId="ac">
    <w:name w:val="page number"/>
    <w:uiPriority w:val="99"/>
    <w:rsid w:val="000662D2"/>
    <w:rPr>
      <w:rFonts w:cs="Times New Roman"/>
    </w:rPr>
  </w:style>
  <w:style w:type="paragraph" w:customStyle="1" w:styleId="1">
    <w:name w:val="Стиль1"/>
    <w:basedOn w:val="a"/>
    <w:link w:val="13"/>
    <w:uiPriority w:val="99"/>
    <w:rsid w:val="000662D2"/>
    <w:pPr>
      <w:numPr>
        <w:ilvl w:val="2"/>
        <w:numId w:val="2"/>
      </w:numPr>
      <w:spacing w:after="120" w:line="240" w:lineRule="auto"/>
      <w:jc w:val="both"/>
    </w:pPr>
    <w:rPr>
      <w:rFonts w:ascii="Times New Roman" w:hAnsi="Times New Roman"/>
      <w:sz w:val="28"/>
      <w:szCs w:val="28"/>
    </w:rPr>
  </w:style>
  <w:style w:type="character" w:customStyle="1" w:styleId="13">
    <w:name w:val="Стиль1 Знак"/>
    <w:link w:val="1"/>
    <w:uiPriority w:val="99"/>
    <w:locked/>
    <w:rsid w:val="000662D2"/>
    <w:rPr>
      <w:rFonts w:ascii="Times New Roman" w:eastAsia="Times New Roman" w:hAnsi="Times New Roman" w:cs="Times New Roman"/>
      <w:sz w:val="28"/>
      <w:szCs w:val="28"/>
    </w:rPr>
  </w:style>
  <w:style w:type="character" w:customStyle="1" w:styleId="ad">
    <w:name w:val="Основной текст_"/>
    <w:link w:val="23"/>
    <w:uiPriority w:val="99"/>
    <w:locked/>
    <w:rsid w:val="000662D2"/>
    <w:rPr>
      <w:sz w:val="27"/>
      <w:shd w:val="clear" w:color="auto" w:fill="FFFFFF"/>
    </w:rPr>
  </w:style>
  <w:style w:type="paragraph" w:customStyle="1" w:styleId="23">
    <w:name w:val="Основной текст2"/>
    <w:basedOn w:val="a"/>
    <w:link w:val="ad"/>
    <w:uiPriority w:val="99"/>
    <w:rsid w:val="000662D2"/>
    <w:pPr>
      <w:widowControl w:val="0"/>
      <w:shd w:val="clear" w:color="auto" w:fill="FFFFFF"/>
      <w:spacing w:before="60" w:after="180" w:line="240" w:lineRule="atLeast"/>
      <w:ind w:hanging="260"/>
    </w:pPr>
    <w:rPr>
      <w:rFonts w:asciiTheme="minorHAnsi" w:eastAsiaTheme="minorHAnsi" w:hAnsiTheme="minorHAnsi" w:cstheme="minorBidi"/>
      <w:sz w:val="27"/>
      <w:shd w:val="clear" w:color="auto" w:fill="FFFFFF"/>
    </w:rPr>
  </w:style>
  <w:style w:type="paragraph" w:styleId="24">
    <w:name w:val="toc 2"/>
    <w:basedOn w:val="a"/>
    <w:next w:val="a"/>
    <w:autoRedefine/>
    <w:uiPriority w:val="39"/>
    <w:rsid w:val="000662D2"/>
    <w:pPr>
      <w:tabs>
        <w:tab w:val="right" w:leader="dot" w:pos="10206"/>
      </w:tabs>
      <w:ind w:left="220" w:right="-1"/>
    </w:pPr>
  </w:style>
  <w:style w:type="paragraph" w:styleId="ae">
    <w:name w:val="header"/>
    <w:basedOn w:val="a"/>
    <w:link w:val="af"/>
    <w:uiPriority w:val="99"/>
    <w:rsid w:val="000662D2"/>
    <w:pPr>
      <w:tabs>
        <w:tab w:val="center" w:pos="4677"/>
        <w:tab w:val="right" w:pos="9355"/>
      </w:tabs>
    </w:pPr>
  </w:style>
  <w:style w:type="character" w:customStyle="1" w:styleId="af">
    <w:name w:val="Верхний колонтитул Знак"/>
    <w:basedOn w:val="a0"/>
    <w:link w:val="ae"/>
    <w:uiPriority w:val="99"/>
    <w:rsid w:val="000662D2"/>
    <w:rPr>
      <w:rFonts w:ascii="Calibri" w:eastAsia="Times New Roman" w:hAnsi="Calibri" w:cs="Times New Roman"/>
    </w:rPr>
  </w:style>
  <w:style w:type="paragraph" w:styleId="af0">
    <w:name w:val="footnote text"/>
    <w:basedOn w:val="a"/>
    <w:link w:val="af1"/>
    <w:uiPriority w:val="99"/>
    <w:rsid w:val="000662D2"/>
    <w:pPr>
      <w:spacing w:after="0" w:line="240" w:lineRule="auto"/>
    </w:pPr>
    <w:rPr>
      <w:rFonts w:ascii="Times New Roman" w:hAnsi="Times New Roman"/>
      <w:sz w:val="20"/>
      <w:szCs w:val="20"/>
      <w:lang w:eastAsia="ru-RU"/>
    </w:rPr>
  </w:style>
  <w:style w:type="character" w:customStyle="1" w:styleId="af1">
    <w:name w:val="Текст сноски Знак"/>
    <w:basedOn w:val="a0"/>
    <w:link w:val="af0"/>
    <w:uiPriority w:val="99"/>
    <w:rsid w:val="000662D2"/>
    <w:rPr>
      <w:rFonts w:ascii="Times New Roman" w:eastAsia="Times New Roman" w:hAnsi="Times New Roman" w:cs="Times New Roman"/>
      <w:sz w:val="20"/>
      <w:szCs w:val="20"/>
      <w:lang w:eastAsia="ru-RU"/>
    </w:rPr>
  </w:style>
  <w:style w:type="character" w:styleId="af2">
    <w:name w:val="footnote reference"/>
    <w:uiPriority w:val="99"/>
    <w:rsid w:val="000662D2"/>
    <w:rPr>
      <w:rFonts w:cs="Times New Roman"/>
      <w:vertAlign w:val="superscript"/>
    </w:rPr>
  </w:style>
  <w:style w:type="paragraph" w:styleId="af3">
    <w:name w:val="Body Text"/>
    <w:aliases w:val="Основной текст Знак Знак"/>
    <w:basedOn w:val="a"/>
    <w:link w:val="af4"/>
    <w:uiPriority w:val="99"/>
    <w:rsid w:val="000662D2"/>
    <w:pPr>
      <w:spacing w:after="120" w:line="240" w:lineRule="auto"/>
    </w:pPr>
    <w:rPr>
      <w:rFonts w:ascii="Times New Roman" w:hAnsi="Times New Roman"/>
      <w:sz w:val="26"/>
      <w:szCs w:val="20"/>
    </w:rPr>
  </w:style>
  <w:style w:type="character" w:customStyle="1" w:styleId="af4">
    <w:name w:val="Основной текст Знак"/>
    <w:aliases w:val="Основной текст Знак Знак Знак"/>
    <w:basedOn w:val="a0"/>
    <w:link w:val="af3"/>
    <w:uiPriority w:val="99"/>
    <w:rsid w:val="000662D2"/>
    <w:rPr>
      <w:rFonts w:ascii="Times New Roman" w:eastAsia="Times New Roman" w:hAnsi="Times New Roman" w:cs="Times New Roman"/>
      <w:sz w:val="26"/>
      <w:szCs w:val="20"/>
    </w:rPr>
  </w:style>
  <w:style w:type="paragraph" w:styleId="25">
    <w:name w:val="Body Text Indent 2"/>
    <w:basedOn w:val="a"/>
    <w:link w:val="26"/>
    <w:uiPriority w:val="99"/>
    <w:rsid w:val="000662D2"/>
    <w:pPr>
      <w:spacing w:after="120" w:line="480" w:lineRule="auto"/>
      <w:ind w:left="283"/>
    </w:pPr>
    <w:rPr>
      <w:rFonts w:ascii="Times New Roman" w:hAnsi="Times New Roman"/>
      <w:sz w:val="26"/>
      <w:szCs w:val="20"/>
    </w:rPr>
  </w:style>
  <w:style w:type="character" w:customStyle="1" w:styleId="26">
    <w:name w:val="Основной текст с отступом 2 Знак"/>
    <w:basedOn w:val="a0"/>
    <w:link w:val="25"/>
    <w:uiPriority w:val="99"/>
    <w:rsid w:val="000662D2"/>
    <w:rPr>
      <w:rFonts w:ascii="Times New Roman" w:eastAsia="Times New Roman" w:hAnsi="Times New Roman" w:cs="Times New Roman"/>
      <w:sz w:val="26"/>
      <w:szCs w:val="20"/>
    </w:rPr>
  </w:style>
  <w:style w:type="paragraph" w:styleId="af5">
    <w:name w:val="Document Map"/>
    <w:basedOn w:val="a"/>
    <w:link w:val="af6"/>
    <w:uiPriority w:val="99"/>
    <w:rsid w:val="000662D2"/>
    <w:rPr>
      <w:rFonts w:ascii="Lucida Grande CY" w:hAnsi="Lucida Grande CY"/>
      <w:sz w:val="24"/>
      <w:szCs w:val="24"/>
    </w:rPr>
  </w:style>
  <w:style w:type="character" w:customStyle="1" w:styleId="af6">
    <w:name w:val="Схема документа Знак"/>
    <w:basedOn w:val="a0"/>
    <w:link w:val="af5"/>
    <w:uiPriority w:val="99"/>
    <w:rsid w:val="000662D2"/>
    <w:rPr>
      <w:rFonts w:ascii="Lucida Grande CY" w:eastAsia="Times New Roman" w:hAnsi="Lucida Grande CY" w:cs="Times New Roman"/>
      <w:sz w:val="24"/>
      <w:szCs w:val="24"/>
    </w:rPr>
  </w:style>
  <w:style w:type="paragraph" w:customStyle="1" w:styleId="-51">
    <w:name w:val="Темный список - Акцент 51"/>
    <w:basedOn w:val="a"/>
    <w:uiPriority w:val="99"/>
    <w:rsid w:val="000662D2"/>
    <w:pPr>
      <w:ind w:left="720"/>
      <w:contextualSpacing/>
    </w:pPr>
  </w:style>
  <w:style w:type="paragraph" w:styleId="af7">
    <w:name w:val="Balloon Text"/>
    <w:basedOn w:val="a"/>
    <w:link w:val="af8"/>
    <w:uiPriority w:val="99"/>
    <w:rsid w:val="000662D2"/>
    <w:pPr>
      <w:spacing w:after="0" w:line="240" w:lineRule="auto"/>
    </w:pPr>
    <w:rPr>
      <w:rFonts w:ascii="Tahoma" w:hAnsi="Tahoma"/>
      <w:sz w:val="16"/>
      <w:szCs w:val="16"/>
    </w:rPr>
  </w:style>
  <w:style w:type="character" w:customStyle="1" w:styleId="af8">
    <w:name w:val="Текст выноски Знак"/>
    <w:basedOn w:val="a0"/>
    <w:link w:val="af7"/>
    <w:uiPriority w:val="99"/>
    <w:rsid w:val="000662D2"/>
    <w:rPr>
      <w:rFonts w:ascii="Tahoma" w:eastAsia="Times New Roman" w:hAnsi="Tahoma" w:cs="Times New Roman"/>
      <w:sz w:val="16"/>
      <w:szCs w:val="16"/>
    </w:rPr>
  </w:style>
  <w:style w:type="character" w:styleId="af9">
    <w:name w:val="annotation reference"/>
    <w:uiPriority w:val="99"/>
    <w:rsid w:val="000662D2"/>
    <w:rPr>
      <w:rFonts w:cs="Times New Roman"/>
      <w:sz w:val="16"/>
    </w:rPr>
  </w:style>
  <w:style w:type="paragraph" w:styleId="afa">
    <w:name w:val="annotation subject"/>
    <w:basedOn w:val="a7"/>
    <w:next w:val="a7"/>
    <w:link w:val="afb"/>
    <w:uiPriority w:val="99"/>
    <w:rsid w:val="000662D2"/>
    <w:rPr>
      <w:b/>
      <w:bCs/>
    </w:rPr>
  </w:style>
  <w:style w:type="character" w:customStyle="1" w:styleId="afb">
    <w:name w:val="Тема примечания Знак"/>
    <w:basedOn w:val="a8"/>
    <w:link w:val="afa"/>
    <w:uiPriority w:val="99"/>
    <w:rsid w:val="000662D2"/>
    <w:rPr>
      <w:rFonts w:ascii="Calibri" w:eastAsia="Times New Roman" w:hAnsi="Calibri" w:cs="Times New Roman"/>
      <w:b/>
      <w:bCs/>
      <w:sz w:val="20"/>
      <w:szCs w:val="20"/>
    </w:rPr>
  </w:style>
  <w:style w:type="paragraph" w:customStyle="1" w:styleId="-510">
    <w:name w:val="Светлая заливка - Акцент 51"/>
    <w:hidden/>
    <w:uiPriority w:val="99"/>
    <w:rsid w:val="000662D2"/>
    <w:pPr>
      <w:spacing w:after="0" w:line="240" w:lineRule="auto"/>
    </w:pPr>
    <w:rPr>
      <w:rFonts w:ascii="Calibri" w:eastAsia="Times New Roman" w:hAnsi="Calibri" w:cs="Times New Roman"/>
    </w:rPr>
  </w:style>
  <w:style w:type="paragraph" w:customStyle="1" w:styleId="-31">
    <w:name w:val="Темный список - Акцент 31"/>
    <w:hidden/>
    <w:uiPriority w:val="99"/>
    <w:rsid w:val="000662D2"/>
    <w:pPr>
      <w:spacing w:after="0" w:line="240" w:lineRule="auto"/>
    </w:pPr>
    <w:rPr>
      <w:rFonts w:ascii="Calibri" w:eastAsia="Times New Roman" w:hAnsi="Calibri" w:cs="Times New Roman"/>
    </w:rPr>
  </w:style>
  <w:style w:type="paragraph" w:customStyle="1" w:styleId="-310">
    <w:name w:val="Светлый список - Акцент 31"/>
    <w:hidden/>
    <w:uiPriority w:val="99"/>
    <w:semiHidden/>
    <w:rsid w:val="000662D2"/>
    <w:pPr>
      <w:spacing w:after="0" w:line="240" w:lineRule="auto"/>
    </w:pPr>
    <w:rPr>
      <w:rFonts w:ascii="Calibri" w:eastAsia="Times New Roman" w:hAnsi="Calibri" w:cs="Times New Roman"/>
    </w:rPr>
  </w:style>
  <w:style w:type="paragraph" w:customStyle="1" w:styleId="2-21">
    <w:name w:val="Средний список 2 - Акцент 21"/>
    <w:hidden/>
    <w:uiPriority w:val="99"/>
    <w:semiHidden/>
    <w:rsid w:val="000662D2"/>
    <w:pPr>
      <w:spacing w:after="0" w:line="240" w:lineRule="auto"/>
    </w:pPr>
    <w:rPr>
      <w:rFonts w:ascii="Calibri" w:eastAsia="Times New Roman" w:hAnsi="Calibri" w:cs="Times New Roman"/>
    </w:rPr>
  </w:style>
  <w:style w:type="paragraph" w:customStyle="1" w:styleId="ConsPlusNormal">
    <w:name w:val="ConsPlusNormal"/>
    <w:uiPriority w:val="99"/>
    <w:rsid w:val="000662D2"/>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32">
    <w:name w:val="Светлый список - Акцент 32"/>
    <w:hidden/>
    <w:uiPriority w:val="99"/>
    <w:semiHidden/>
    <w:rsid w:val="000662D2"/>
    <w:pPr>
      <w:spacing w:after="0" w:line="240" w:lineRule="auto"/>
    </w:pPr>
    <w:rPr>
      <w:rFonts w:ascii="Calibri" w:eastAsia="Times New Roman" w:hAnsi="Calibri" w:cs="Times New Roman"/>
    </w:rPr>
  </w:style>
  <w:style w:type="paragraph" w:customStyle="1" w:styleId="-311">
    <w:name w:val="Светлая сетка - Акцент 31"/>
    <w:basedOn w:val="a"/>
    <w:uiPriority w:val="99"/>
    <w:rsid w:val="000662D2"/>
    <w:pPr>
      <w:ind w:left="708"/>
    </w:pPr>
    <w:rPr>
      <w:lang w:eastAsia="ru-RU"/>
    </w:rPr>
  </w:style>
  <w:style w:type="paragraph" w:customStyle="1" w:styleId="-110">
    <w:name w:val="Цветная заливка - Акцент 11"/>
    <w:hidden/>
    <w:uiPriority w:val="99"/>
    <w:semiHidden/>
    <w:rsid w:val="000662D2"/>
    <w:pPr>
      <w:spacing w:after="0" w:line="240" w:lineRule="auto"/>
    </w:pPr>
    <w:rPr>
      <w:rFonts w:ascii="Calibri" w:eastAsia="Times New Roman" w:hAnsi="Calibri" w:cs="Times New Roman"/>
    </w:rPr>
  </w:style>
  <w:style w:type="paragraph" w:styleId="afc">
    <w:name w:val="endnote text"/>
    <w:basedOn w:val="a"/>
    <w:link w:val="afd"/>
    <w:uiPriority w:val="99"/>
    <w:rsid w:val="000662D2"/>
    <w:rPr>
      <w:sz w:val="20"/>
      <w:szCs w:val="20"/>
    </w:rPr>
  </w:style>
  <w:style w:type="character" w:customStyle="1" w:styleId="afd">
    <w:name w:val="Текст концевой сноски Знак"/>
    <w:basedOn w:val="a0"/>
    <w:link w:val="afc"/>
    <w:uiPriority w:val="99"/>
    <w:rsid w:val="000662D2"/>
    <w:rPr>
      <w:rFonts w:ascii="Calibri" w:eastAsia="Times New Roman" w:hAnsi="Calibri" w:cs="Times New Roman"/>
      <w:sz w:val="20"/>
      <w:szCs w:val="20"/>
    </w:rPr>
  </w:style>
  <w:style w:type="character" w:styleId="afe">
    <w:name w:val="endnote reference"/>
    <w:uiPriority w:val="99"/>
    <w:rsid w:val="000662D2"/>
    <w:rPr>
      <w:rFonts w:cs="Times New Roman"/>
      <w:vertAlign w:val="superscript"/>
    </w:rPr>
  </w:style>
  <w:style w:type="paragraph" w:styleId="aff">
    <w:name w:val="Revision"/>
    <w:hidden/>
    <w:uiPriority w:val="99"/>
    <w:semiHidden/>
    <w:rsid w:val="000662D2"/>
    <w:pPr>
      <w:spacing w:after="0" w:line="240" w:lineRule="auto"/>
    </w:pPr>
    <w:rPr>
      <w:rFonts w:ascii="Calibri" w:eastAsia="Times New Roman" w:hAnsi="Calibri" w:cs="Times New Roman"/>
    </w:rPr>
  </w:style>
  <w:style w:type="paragraph" w:styleId="aff0">
    <w:name w:val="List Paragraph"/>
    <w:basedOn w:val="a"/>
    <w:uiPriority w:val="99"/>
    <w:qFormat/>
    <w:rsid w:val="000662D2"/>
    <w:pPr>
      <w:ind w:left="708"/>
    </w:pPr>
    <w:rPr>
      <w:lang w:eastAsia="ru-RU"/>
    </w:rPr>
  </w:style>
  <w:style w:type="character" w:customStyle="1" w:styleId="FontStyle17">
    <w:name w:val="Font Style17"/>
    <w:uiPriority w:val="99"/>
    <w:rsid w:val="000662D2"/>
    <w:rPr>
      <w:rFonts w:ascii="Times New Roman" w:hAnsi="Times New Roman"/>
      <w:sz w:val="22"/>
    </w:rPr>
  </w:style>
  <w:style w:type="paragraph" w:styleId="aff1">
    <w:name w:val="TOC Heading"/>
    <w:basedOn w:val="10"/>
    <w:next w:val="a"/>
    <w:uiPriority w:val="99"/>
    <w:qFormat/>
    <w:rsid w:val="000662D2"/>
    <w:pPr>
      <w:keepLines/>
      <w:spacing w:after="0" w:line="259" w:lineRule="auto"/>
      <w:outlineLvl w:val="9"/>
    </w:pPr>
    <w:rPr>
      <w:rFonts w:ascii="Cambria" w:eastAsia="Times New Roman" w:hAnsi="Cambria"/>
      <w:b w:val="0"/>
      <w:bCs w:val="0"/>
      <w:color w:val="365F91"/>
      <w:kern w:val="0"/>
    </w:rPr>
  </w:style>
  <w:style w:type="paragraph" w:styleId="31">
    <w:name w:val="toc 3"/>
    <w:basedOn w:val="a"/>
    <w:next w:val="a"/>
    <w:autoRedefine/>
    <w:uiPriority w:val="39"/>
    <w:rsid w:val="000662D2"/>
    <w:pPr>
      <w:spacing w:after="100"/>
      <w:ind w:left="440"/>
    </w:pPr>
  </w:style>
  <w:style w:type="paragraph" w:styleId="41">
    <w:name w:val="toc 4"/>
    <w:basedOn w:val="a"/>
    <w:next w:val="a"/>
    <w:autoRedefine/>
    <w:uiPriority w:val="39"/>
    <w:rsid w:val="000662D2"/>
    <w:pPr>
      <w:spacing w:after="100" w:line="259" w:lineRule="auto"/>
      <w:ind w:left="660"/>
    </w:pPr>
    <w:rPr>
      <w:lang w:eastAsia="ru-RU"/>
    </w:rPr>
  </w:style>
  <w:style w:type="paragraph" w:styleId="5">
    <w:name w:val="toc 5"/>
    <w:basedOn w:val="a"/>
    <w:next w:val="a"/>
    <w:autoRedefine/>
    <w:uiPriority w:val="39"/>
    <w:rsid w:val="000662D2"/>
    <w:pPr>
      <w:spacing w:after="100" w:line="259" w:lineRule="auto"/>
      <w:ind w:left="880"/>
    </w:pPr>
    <w:rPr>
      <w:lang w:eastAsia="ru-RU"/>
    </w:rPr>
  </w:style>
  <w:style w:type="paragraph" w:styleId="61">
    <w:name w:val="toc 6"/>
    <w:basedOn w:val="a"/>
    <w:next w:val="a"/>
    <w:autoRedefine/>
    <w:uiPriority w:val="39"/>
    <w:rsid w:val="000662D2"/>
    <w:pPr>
      <w:spacing w:after="100" w:line="259" w:lineRule="auto"/>
      <w:ind w:left="1100"/>
    </w:pPr>
    <w:rPr>
      <w:lang w:eastAsia="ru-RU"/>
    </w:rPr>
  </w:style>
  <w:style w:type="paragraph" w:styleId="7">
    <w:name w:val="toc 7"/>
    <w:basedOn w:val="a"/>
    <w:next w:val="a"/>
    <w:autoRedefine/>
    <w:uiPriority w:val="39"/>
    <w:rsid w:val="000662D2"/>
    <w:pPr>
      <w:spacing w:after="100" w:line="259" w:lineRule="auto"/>
      <w:ind w:left="1320"/>
    </w:pPr>
    <w:rPr>
      <w:lang w:eastAsia="ru-RU"/>
    </w:rPr>
  </w:style>
  <w:style w:type="paragraph" w:styleId="8">
    <w:name w:val="toc 8"/>
    <w:basedOn w:val="a"/>
    <w:next w:val="a"/>
    <w:autoRedefine/>
    <w:uiPriority w:val="39"/>
    <w:rsid w:val="000662D2"/>
    <w:pPr>
      <w:spacing w:after="100" w:line="259" w:lineRule="auto"/>
      <w:ind w:left="1540"/>
    </w:pPr>
    <w:rPr>
      <w:lang w:eastAsia="ru-RU"/>
    </w:rPr>
  </w:style>
  <w:style w:type="paragraph" w:styleId="9">
    <w:name w:val="toc 9"/>
    <w:basedOn w:val="a"/>
    <w:next w:val="a"/>
    <w:autoRedefine/>
    <w:uiPriority w:val="39"/>
    <w:rsid w:val="000662D2"/>
    <w:pPr>
      <w:spacing w:after="100" w:line="259" w:lineRule="auto"/>
      <w:ind w:left="1760"/>
    </w:pPr>
    <w:rPr>
      <w:lang w:eastAsia="ru-RU"/>
    </w:rPr>
  </w:style>
  <w:style w:type="paragraph" w:styleId="aff2">
    <w:name w:val="Normal Indent"/>
    <w:basedOn w:val="a"/>
    <w:uiPriority w:val="99"/>
    <w:rsid w:val="000662D2"/>
    <w:pPr>
      <w:spacing w:after="0" w:line="240" w:lineRule="auto"/>
      <w:ind w:left="720"/>
    </w:pPr>
    <w:rPr>
      <w:rFonts w:ascii="Times New Roman" w:hAnsi="Times New Roman"/>
      <w:sz w:val="20"/>
      <w:szCs w:val="20"/>
      <w:lang w:eastAsia="ru-RU"/>
    </w:rPr>
  </w:style>
  <w:style w:type="character" w:customStyle="1" w:styleId="FontStyle82">
    <w:name w:val="Font Style82"/>
    <w:basedOn w:val="a0"/>
    <w:uiPriority w:val="99"/>
    <w:rsid w:val="000662D2"/>
    <w:rPr>
      <w:rFonts w:ascii="Times New Roman" w:hAnsi="Times New Roman" w:cs="Times New Roman"/>
      <w:sz w:val="24"/>
      <w:szCs w:val="24"/>
    </w:rPr>
  </w:style>
  <w:style w:type="character" w:customStyle="1" w:styleId="FontStyle99">
    <w:name w:val="Font Style99"/>
    <w:basedOn w:val="a0"/>
    <w:uiPriority w:val="99"/>
    <w:rsid w:val="000662D2"/>
    <w:rPr>
      <w:rFonts w:ascii="Georgia" w:hAnsi="Georgia" w:cs="Georgia"/>
      <w:i/>
      <w:iCs/>
      <w:sz w:val="20"/>
      <w:szCs w:val="20"/>
    </w:rPr>
  </w:style>
  <w:style w:type="character" w:customStyle="1" w:styleId="FontStyle100">
    <w:name w:val="Font Style100"/>
    <w:basedOn w:val="a0"/>
    <w:uiPriority w:val="99"/>
    <w:rsid w:val="000662D2"/>
    <w:rPr>
      <w:rFonts w:ascii="Times New Roman" w:hAnsi="Times New Roman" w:cs="Times New Roman"/>
      <w:b/>
      <w:bCs/>
      <w:i/>
      <w:iCs/>
      <w:sz w:val="24"/>
      <w:szCs w:val="24"/>
    </w:rPr>
  </w:style>
  <w:style w:type="character" w:customStyle="1" w:styleId="FontStyle113">
    <w:name w:val="Font Style113"/>
    <w:basedOn w:val="a0"/>
    <w:uiPriority w:val="99"/>
    <w:rsid w:val="000662D2"/>
    <w:rPr>
      <w:rFonts w:ascii="Times New Roman" w:hAnsi="Times New Roman" w:cs="Times New Roman"/>
      <w:i/>
      <w:iCs/>
      <w:sz w:val="24"/>
      <w:szCs w:val="24"/>
    </w:rPr>
  </w:style>
  <w:style w:type="character" w:customStyle="1" w:styleId="FontStyle118">
    <w:name w:val="Font Style118"/>
    <w:basedOn w:val="a0"/>
    <w:uiPriority w:val="99"/>
    <w:rsid w:val="000662D2"/>
    <w:rPr>
      <w:rFonts w:ascii="Calibri" w:hAnsi="Calibri" w:cs="Calibri"/>
      <w:b/>
      <w:bCs/>
      <w:i/>
      <w:iCs/>
      <w:sz w:val="28"/>
      <w:szCs w:val="28"/>
    </w:rPr>
  </w:style>
  <w:style w:type="paragraph" w:customStyle="1" w:styleId="Style53">
    <w:name w:val="Style53"/>
    <w:basedOn w:val="a"/>
    <w:uiPriority w:val="99"/>
    <w:rsid w:val="000662D2"/>
    <w:pPr>
      <w:widowControl w:val="0"/>
      <w:autoSpaceDE w:val="0"/>
      <w:autoSpaceDN w:val="0"/>
      <w:adjustRightInd w:val="0"/>
      <w:spacing w:after="0" w:line="306" w:lineRule="exact"/>
      <w:jc w:val="both"/>
    </w:pPr>
    <w:rPr>
      <w:rFonts w:ascii="Times New Roman" w:eastAsiaTheme="minorEastAsia" w:hAnsi="Times New Roman"/>
      <w:sz w:val="24"/>
      <w:szCs w:val="24"/>
      <w:lang w:eastAsia="ru-RU"/>
    </w:rPr>
  </w:style>
  <w:style w:type="character" w:customStyle="1" w:styleId="40">
    <w:name w:val="Заголовок 4 Знак"/>
    <w:basedOn w:val="a0"/>
    <w:link w:val="4"/>
    <w:uiPriority w:val="9"/>
    <w:rsid w:val="002B617A"/>
    <w:rPr>
      <w:rFonts w:asciiTheme="majorHAnsi" w:eastAsiaTheme="majorEastAsia" w:hAnsiTheme="majorHAnsi" w:cstheme="majorBidi"/>
      <w:b/>
      <w:bCs/>
      <w:i/>
      <w:iCs/>
      <w:color w:val="4F81BD" w:themeColor="accent1"/>
    </w:rPr>
  </w:style>
  <w:style w:type="table" w:styleId="aff3">
    <w:name w:val="Table Grid"/>
    <w:basedOn w:val="a1"/>
    <w:uiPriority w:val="59"/>
    <w:rsid w:val="00371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046B43"/>
  </w:style>
  <w:style w:type="table" w:customStyle="1" w:styleId="15">
    <w:name w:val="Сетка таблицы1"/>
    <w:basedOn w:val="a1"/>
    <w:next w:val="aff3"/>
    <w:uiPriority w:val="59"/>
    <w:rsid w:val="00046B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2"/>
    <w:uiPriority w:val="99"/>
    <w:semiHidden/>
    <w:unhideWhenUsed/>
    <w:rsid w:val="000E4CCB"/>
  </w:style>
  <w:style w:type="table" w:customStyle="1" w:styleId="28">
    <w:name w:val="Сетка таблицы2"/>
    <w:basedOn w:val="a1"/>
    <w:next w:val="aff3"/>
    <w:uiPriority w:val="59"/>
    <w:rsid w:val="000E4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w:basedOn w:val="a"/>
    <w:autoRedefine/>
    <w:rsid w:val="00AA3647"/>
    <w:pPr>
      <w:spacing w:after="160" w:line="240" w:lineRule="exact"/>
    </w:pPr>
    <w:rPr>
      <w:rFonts w:ascii="Times New Roman" w:hAnsi="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39913">
      <w:bodyDiv w:val="1"/>
      <w:marLeft w:val="0"/>
      <w:marRight w:val="0"/>
      <w:marTop w:val="0"/>
      <w:marBottom w:val="0"/>
      <w:divBdr>
        <w:top w:val="none" w:sz="0" w:space="0" w:color="auto"/>
        <w:left w:val="none" w:sz="0" w:space="0" w:color="auto"/>
        <w:bottom w:val="none" w:sz="0" w:space="0" w:color="auto"/>
        <w:right w:val="none" w:sz="0" w:space="0" w:color="auto"/>
      </w:divBdr>
    </w:div>
    <w:div w:id="391276040">
      <w:bodyDiv w:val="1"/>
      <w:marLeft w:val="0"/>
      <w:marRight w:val="0"/>
      <w:marTop w:val="0"/>
      <w:marBottom w:val="0"/>
      <w:divBdr>
        <w:top w:val="none" w:sz="0" w:space="0" w:color="auto"/>
        <w:left w:val="none" w:sz="0" w:space="0" w:color="auto"/>
        <w:bottom w:val="none" w:sz="0" w:space="0" w:color="auto"/>
        <w:right w:val="none" w:sz="0" w:space="0" w:color="auto"/>
      </w:divBdr>
    </w:div>
    <w:div w:id="580335215">
      <w:bodyDiv w:val="1"/>
      <w:marLeft w:val="0"/>
      <w:marRight w:val="0"/>
      <w:marTop w:val="0"/>
      <w:marBottom w:val="0"/>
      <w:divBdr>
        <w:top w:val="none" w:sz="0" w:space="0" w:color="auto"/>
        <w:left w:val="none" w:sz="0" w:space="0" w:color="auto"/>
        <w:bottom w:val="none" w:sz="0" w:space="0" w:color="auto"/>
        <w:right w:val="none" w:sz="0" w:space="0" w:color="auto"/>
      </w:divBdr>
    </w:div>
    <w:div w:id="785660905">
      <w:bodyDiv w:val="1"/>
      <w:marLeft w:val="0"/>
      <w:marRight w:val="0"/>
      <w:marTop w:val="0"/>
      <w:marBottom w:val="0"/>
      <w:divBdr>
        <w:top w:val="none" w:sz="0" w:space="0" w:color="auto"/>
        <w:left w:val="none" w:sz="0" w:space="0" w:color="auto"/>
        <w:bottom w:val="none" w:sz="0" w:space="0" w:color="auto"/>
        <w:right w:val="none" w:sz="0" w:space="0" w:color="auto"/>
      </w:divBdr>
    </w:div>
    <w:div w:id="206478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A0E27-B9BB-415D-9741-08CE328D1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131</Pages>
  <Words>49825</Words>
  <Characters>284003</Characters>
  <Application>Microsoft Office Word</Application>
  <DocSecurity>0</DocSecurity>
  <Lines>2366</Lines>
  <Paragraphs>666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Буханкова Светлана Семеновна</dc:creator>
  <cp:lastModifiedBy>Двадцатнова Мария Владимировна</cp:lastModifiedBy>
  <cp:revision>2</cp:revision>
  <cp:lastPrinted>2023-05-23T14:01:00Z</cp:lastPrinted>
  <dcterms:created xsi:type="dcterms:W3CDTF">2023-06-06T09:53:00Z</dcterms:created>
  <dcterms:modified xsi:type="dcterms:W3CDTF">2023-06-06T09:53:00Z</dcterms:modified>
</cp:coreProperties>
</file>