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BF" w:rsidRDefault="002715BF" w:rsidP="002C54B3">
      <w:pPr>
        <w:jc w:val="center"/>
        <w:rPr>
          <w:rFonts w:ascii="Tahoma" w:hAnsi="Tahoma" w:cs="Tahoma"/>
        </w:rPr>
      </w:pPr>
    </w:p>
    <w:p w:rsidR="002C54B3" w:rsidRDefault="002C54B3" w:rsidP="002C54B3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Межрайонная</w:t>
      </w:r>
      <w:proofErr w:type="gramEnd"/>
      <w:r>
        <w:rPr>
          <w:rFonts w:ascii="Tahoma" w:hAnsi="Tahoma" w:cs="Tahoma"/>
        </w:rPr>
        <w:t xml:space="preserve"> ИФНС России № 6 по Тверской области проводит семинары для налогоплательщиков:</w:t>
      </w:r>
    </w:p>
    <w:p w:rsidR="00A365F9" w:rsidRPr="007A70FE" w:rsidRDefault="00DC1570">
      <w:pPr>
        <w:rPr>
          <w:rFonts w:ascii="Tahoma" w:hAnsi="Tahoma" w:cs="Tahoma"/>
        </w:rPr>
      </w:pPr>
      <w:r>
        <w:rPr>
          <w:rFonts w:ascii="Tahoma" w:hAnsi="Tahoma" w:cs="Tahoma"/>
        </w:rPr>
        <w:t>апрель</w:t>
      </w:r>
      <w:r w:rsidR="000F64B3">
        <w:rPr>
          <w:rFonts w:ascii="Tahoma" w:hAnsi="Tahoma" w:cs="Tahoma"/>
        </w:rPr>
        <w:t xml:space="preserve"> </w:t>
      </w:r>
      <w:r w:rsidR="00C6602C" w:rsidRPr="007A70FE">
        <w:rPr>
          <w:rFonts w:ascii="Tahoma" w:hAnsi="Tahoma" w:cs="Tahoma"/>
        </w:rPr>
        <w:t>201</w:t>
      </w:r>
      <w:r w:rsidR="00F87F8C">
        <w:rPr>
          <w:rFonts w:ascii="Tahoma" w:hAnsi="Tahoma" w:cs="Tahoma"/>
        </w:rPr>
        <w:t>9</w:t>
      </w:r>
      <w:r w:rsidR="00C6602C" w:rsidRPr="007A70FE">
        <w:rPr>
          <w:rFonts w:ascii="Tahoma" w:hAnsi="Tahoma" w:cs="Tahoma"/>
        </w:rPr>
        <w:t xml:space="preserve"> года </w:t>
      </w:r>
    </w:p>
    <w:tbl>
      <w:tblPr>
        <w:tblW w:w="15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  <w:gridCol w:w="2977"/>
        <w:gridCol w:w="3316"/>
        <w:gridCol w:w="4055"/>
      </w:tblGrid>
      <w:tr w:rsidR="00C6602C" w:rsidRPr="007A70FE" w:rsidTr="00957978">
        <w:trPr>
          <w:trHeight w:val="825"/>
        </w:trPr>
        <w:tc>
          <w:tcPr>
            <w:tcW w:w="4687" w:type="dxa"/>
          </w:tcPr>
          <w:p w:rsidR="00C6602C" w:rsidRPr="007A70FE" w:rsidRDefault="00C6602C" w:rsidP="00FF67FE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Вопросы семинара</w:t>
            </w:r>
          </w:p>
        </w:tc>
        <w:tc>
          <w:tcPr>
            <w:tcW w:w="2977" w:type="dxa"/>
          </w:tcPr>
          <w:p w:rsidR="00C6602C" w:rsidRPr="007A70FE" w:rsidRDefault="00C6602C" w:rsidP="00FF67FE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Дата и время проведения</w:t>
            </w:r>
          </w:p>
        </w:tc>
        <w:tc>
          <w:tcPr>
            <w:tcW w:w="3316" w:type="dxa"/>
          </w:tcPr>
          <w:p w:rsidR="00C6602C" w:rsidRPr="007A70FE" w:rsidRDefault="00C6602C" w:rsidP="00FF67FE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Место проведения</w:t>
            </w:r>
          </w:p>
        </w:tc>
        <w:tc>
          <w:tcPr>
            <w:tcW w:w="4055" w:type="dxa"/>
          </w:tcPr>
          <w:p w:rsidR="00C6602C" w:rsidRPr="007A70FE" w:rsidRDefault="00C6602C" w:rsidP="00FF67FE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Адрес, телефон для справок</w:t>
            </w:r>
          </w:p>
        </w:tc>
      </w:tr>
      <w:tr w:rsidR="00257AAF" w:rsidRPr="007A70FE" w:rsidTr="00957978">
        <w:trPr>
          <w:trHeight w:val="597"/>
        </w:trPr>
        <w:tc>
          <w:tcPr>
            <w:tcW w:w="4687" w:type="dxa"/>
            <w:vMerge w:val="restart"/>
            <w:vAlign w:val="center"/>
          </w:tcPr>
          <w:p w:rsidR="00F91023" w:rsidRPr="001076E3" w:rsidRDefault="00F91023" w:rsidP="00F91023">
            <w:pPr>
              <w:spacing w:after="0"/>
              <w:rPr>
                <w:rFonts w:ascii="Tahoma" w:hAnsi="Tahoma" w:cs="Tahoma"/>
              </w:rPr>
            </w:pPr>
            <w:r w:rsidRPr="00F91023">
              <w:rPr>
                <w:rFonts w:ascii="Tahoma" w:hAnsi="Tahoma" w:cs="Tahoma"/>
              </w:rPr>
              <w:t>1.</w:t>
            </w:r>
            <w:r w:rsidR="001076E3">
              <w:t xml:space="preserve"> </w:t>
            </w:r>
            <w:r w:rsidR="001076E3" w:rsidRPr="001076E3">
              <w:rPr>
                <w:rFonts w:ascii="Tahoma" w:hAnsi="Tahoma" w:cs="Tahoma"/>
              </w:rPr>
              <w:t>Декларационная кампания–201</w:t>
            </w:r>
            <w:r w:rsidR="00F87F8C">
              <w:rPr>
                <w:rFonts w:ascii="Tahoma" w:hAnsi="Tahoma" w:cs="Tahoma"/>
              </w:rPr>
              <w:t>9</w:t>
            </w:r>
            <w:r w:rsidR="001076E3" w:rsidRPr="001076E3">
              <w:rPr>
                <w:rFonts w:ascii="Tahoma" w:hAnsi="Tahoma" w:cs="Tahoma"/>
              </w:rPr>
              <w:t>.</w:t>
            </w:r>
            <w:r w:rsidR="00F87F8C">
              <w:rPr>
                <w:rFonts w:ascii="Tahoma" w:hAnsi="Tahoma" w:cs="Tahoma"/>
              </w:rPr>
              <w:t xml:space="preserve"> Дни открытых дверей 25-26 апреля.</w:t>
            </w:r>
          </w:p>
          <w:p w:rsidR="00A37B90" w:rsidRDefault="00F91023" w:rsidP="00F91023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717FE2">
              <w:rPr>
                <w:rFonts w:ascii="Tahoma" w:hAnsi="Tahoma" w:cs="Tahoma"/>
              </w:rPr>
              <w:t xml:space="preserve"> Порядок предоставления стандартных налоговых вычетов.</w:t>
            </w:r>
            <w:r w:rsidR="00A333C0">
              <w:rPr>
                <w:rFonts w:ascii="Tahoma" w:hAnsi="Tahoma" w:cs="Tahoma"/>
              </w:rPr>
              <w:t xml:space="preserve"> Коды вычетов, основания для их предоставления.</w:t>
            </w:r>
          </w:p>
          <w:p w:rsidR="00F91023" w:rsidRPr="00F91023" w:rsidRDefault="001076E3" w:rsidP="00F91023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 w:rsidR="00F91023" w:rsidRPr="00F91023">
              <w:rPr>
                <w:rFonts w:ascii="Tahoma" w:hAnsi="Tahoma" w:cs="Tahoma"/>
              </w:rPr>
              <w:t xml:space="preserve"> </w:t>
            </w:r>
            <w:r w:rsidR="009F04B4">
              <w:rPr>
                <w:rFonts w:ascii="Tahoma" w:hAnsi="Tahoma" w:cs="Tahoma"/>
              </w:rPr>
              <w:t>Р</w:t>
            </w:r>
            <w:r w:rsidR="00A333C0">
              <w:rPr>
                <w:rFonts w:ascii="Tahoma" w:hAnsi="Tahoma" w:cs="Tahoma"/>
              </w:rPr>
              <w:t>ежим</w:t>
            </w:r>
            <w:r w:rsidR="009F04B4">
              <w:rPr>
                <w:rFonts w:ascii="Tahoma" w:hAnsi="Tahoma" w:cs="Tahoma"/>
              </w:rPr>
              <w:t>ы</w:t>
            </w:r>
            <w:r w:rsidR="00A333C0">
              <w:rPr>
                <w:rFonts w:ascii="Tahoma" w:hAnsi="Tahoma" w:cs="Tahoma"/>
              </w:rPr>
              <w:t xml:space="preserve"> налогообложения при регистрации индивидуального предпринимателя.</w:t>
            </w:r>
            <w:r w:rsidR="009F04B4">
              <w:rPr>
                <w:rFonts w:ascii="Tahoma" w:hAnsi="Tahoma" w:cs="Tahoma"/>
              </w:rPr>
              <w:t xml:space="preserve"> Сдача отчетности.</w:t>
            </w:r>
          </w:p>
          <w:p w:rsidR="00257AAF" w:rsidRPr="007A70FE" w:rsidRDefault="001076E3" w:rsidP="00257AAF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A97B4F">
              <w:rPr>
                <w:rFonts w:ascii="Tahoma" w:hAnsi="Tahoma" w:cs="Tahoma"/>
              </w:rPr>
              <w:t>.</w:t>
            </w:r>
            <w:r w:rsidR="00257AAF" w:rsidRPr="007A70FE">
              <w:rPr>
                <w:rFonts w:ascii="Tahoma" w:hAnsi="Tahoma" w:cs="Tahoma"/>
              </w:rPr>
              <w:t xml:space="preserve"> </w:t>
            </w:r>
            <w:r w:rsidR="00257AAF" w:rsidRPr="00257AAF">
              <w:rPr>
                <w:rFonts w:ascii="Tahoma" w:hAnsi="Tahoma" w:cs="Tahoma"/>
              </w:rPr>
              <w:t>Электронные услуги</w:t>
            </w:r>
            <w:r w:rsidR="00A97B4F">
              <w:rPr>
                <w:rFonts w:ascii="Tahoma" w:hAnsi="Tahoma" w:cs="Tahoma"/>
              </w:rPr>
              <w:t xml:space="preserve"> налоговой службы</w:t>
            </w:r>
            <w:r w:rsidR="00257AAF" w:rsidRPr="00257AAF">
              <w:rPr>
                <w:rFonts w:ascii="Tahoma" w:hAnsi="Tahoma" w:cs="Tahoma"/>
              </w:rPr>
              <w:t xml:space="preserve">. Портал </w:t>
            </w:r>
            <w:proofErr w:type="spellStart"/>
            <w:r w:rsidR="00257AAF" w:rsidRPr="00257AAF">
              <w:rPr>
                <w:rFonts w:ascii="Tahoma" w:hAnsi="Tahoma" w:cs="Tahoma"/>
              </w:rPr>
              <w:t>госуслуг</w:t>
            </w:r>
            <w:proofErr w:type="spellEnd"/>
            <w:r w:rsidR="00257AAF" w:rsidRPr="00257AAF">
              <w:rPr>
                <w:rFonts w:ascii="Tahoma" w:hAnsi="Tahoma" w:cs="Tahoma"/>
              </w:rPr>
              <w:t>. «Личный кабинет».</w:t>
            </w:r>
          </w:p>
        </w:tc>
        <w:tc>
          <w:tcPr>
            <w:tcW w:w="2977" w:type="dxa"/>
            <w:vAlign w:val="center"/>
          </w:tcPr>
          <w:p w:rsidR="00F52FF7" w:rsidRDefault="00F52FF7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F52FF7" w:rsidRDefault="003775AC" w:rsidP="003775AC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3775AC">
              <w:rPr>
                <w:rFonts w:ascii="Tahoma" w:eastAsia="Times New Roman" w:hAnsi="Tahoma" w:cs="Tahoma"/>
                <w:snapToGrid w:val="0"/>
                <w:lang w:eastAsia="ru-RU"/>
              </w:rPr>
              <w:t>1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0</w:t>
            </w:r>
            <w:r w:rsidRPr="003775AC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4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.2019</w:t>
            </w:r>
            <w:r w:rsidRPr="003775AC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11.00</w:t>
            </w:r>
          </w:p>
          <w:p w:rsidR="003775AC" w:rsidRPr="007A70FE" w:rsidRDefault="003775AC" w:rsidP="003775AC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316" w:type="dxa"/>
            <w:vAlign w:val="center"/>
          </w:tcPr>
          <w:p w:rsidR="00257AAF" w:rsidRPr="007A70FE" w:rsidRDefault="00257AAF" w:rsidP="00A97B4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7A70FE">
              <w:rPr>
                <w:rFonts w:ascii="Tahoma" w:hAnsi="Tahoma" w:cs="Tahoma"/>
              </w:rPr>
              <w:t>еловой информационный центр п. Пено</w:t>
            </w:r>
          </w:p>
        </w:tc>
        <w:tc>
          <w:tcPr>
            <w:tcW w:w="4055" w:type="dxa"/>
            <w:vAlign w:val="center"/>
          </w:tcPr>
          <w:p w:rsidR="00257AAF" w:rsidRPr="00FF67FE" w:rsidRDefault="00257AAF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Пено, ул. Тарасова, 6,</w:t>
            </w:r>
          </w:p>
          <w:p w:rsidR="00257AAF" w:rsidRPr="007A70FE" w:rsidRDefault="00257AAF" w:rsidP="00A97B4F">
            <w:pPr>
              <w:spacing w:after="0"/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т. (48230) 24262</w:t>
            </w:r>
          </w:p>
        </w:tc>
      </w:tr>
      <w:tr w:rsidR="00257AAF" w:rsidRPr="007A70FE" w:rsidTr="00957978">
        <w:trPr>
          <w:trHeight w:val="910"/>
        </w:trPr>
        <w:tc>
          <w:tcPr>
            <w:tcW w:w="4687" w:type="dxa"/>
            <w:vMerge/>
          </w:tcPr>
          <w:p w:rsidR="00257AAF" w:rsidRPr="007A70FE" w:rsidRDefault="00257AAF" w:rsidP="00FF67FE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977" w:type="dxa"/>
            <w:vAlign w:val="center"/>
          </w:tcPr>
          <w:p w:rsidR="00257AAF" w:rsidRPr="007A70FE" w:rsidRDefault="009F04B4" w:rsidP="00FE701B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16</w:t>
            </w:r>
            <w:r w:rsidR="00A24EC4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4</w:t>
            </w:r>
            <w:r w:rsidR="00A24EC4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257AAF"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11.00</w:t>
            </w:r>
          </w:p>
        </w:tc>
        <w:tc>
          <w:tcPr>
            <w:tcW w:w="3316" w:type="dxa"/>
            <w:vAlign w:val="center"/>
          </w:tcPr>
          <w:p w:rsidR="00257AAF" w:rsidRPr="007A70FE" w:rsidRDefault="00257AAF" w:rsidP="00A97B4F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Б</w:t>
            </w: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изнес-центр</w:t>
            </w:r>
          </w:p>
          <w:p w:rsidR="00257AAF" w:rsidRPr="007A70FE" w:rsidRDefault="00257AAF" w:rsidP="00A97B4F">
            <w:pPr>
              <w:spacing w:after="0"/>
              <w:jc w:val="center"/>
              <w:rPr>
                <w:rFonts w:ascii="Tahoma" w:hAnsi="Tahoma" w:cs="Tahoma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г. </w:t>
            </w:r>
            <w:proofErr w:type="spellStart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Андреаполь</w:t>
            </w:r>
            <w:proofErr w:type="spellEnd"/>
          </w:p>
        </w:tc>
        <w:tc>
          <w:tcPr>
            <w:tcW w:w="4055" w:type="dxa"/>
            <w:vAlign w:val="center"/>
          </w:tcPr>
          <w:p w:rsidR="00257AAF" w:rsidRPr="007A70FE" w:rsidRDefault="00257AAF" w:rsidP="00A97B4F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г. </w:t>
            </w:r>
            <w:proofErr w:type="spellStart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Андреаполь</w:t>
            </w:r>
            <w:proofErr w:type="spellEnd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, пл. Ленина, 2,</w:t>
            </w:r>
          </w:p>
          <w:p w:rsidR="00257AAF" w:rsidRPr="007A70FE" w:rsidRDefault="00257AAF" w:rsidP="00A97B4F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т. (48267) 31540</w:t>
            </w:r>
          </w:p>
        </w:tc>
      </w:tr>
      <w:tr w:rsidR="00257AAF" w:rsidRPr="007A70FE" w:rsidTr="00957978">
        <w:trPr>
          <w:trHeight w:val="838"/>
        </w:trPr>
        <w:tc>
          <w:tcPr>
            <w:tcW w:w="4687" w:type="dxa"/>
            <w:vMerge/>
          </w:tcPr>
          <w:p w:rsidR="00257AAF" w:rsidRPr="007A70FE" w:rsidRDefault="00257AAF" w:rsidP="00FF67FE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257AAF" w:rsidRPr="007A70FE" w:rsidRDefault="00257AAF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257AAF" w:rsidRPr="007A70FE" w:rsidRDefault="009F04B4" w:rsidP="00B31A47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2</w:t>
            </w:r>
            <w:r w:rsidR="00B31A47">
              <w:rPr>
                <w:rFonts w:ascii="Tahoma" w:eastAsia="Times New Roman" w:hAnsi="Tahoma" w:cs="Tahoma"/>
                <w:snapToGrid w:val="0"/>
                <w:lang w:eastAsia="ru-RU"/>
              </w:rPr>
              <w:t>4</w:t>
            </w:r>
            <w:r w:rsidR="00A24EC4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4</w:t>
            </w:r>
            <w:r w:rsidR="00A24EC4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257AAF"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</w:t>
            </w:r>
            <w:r w:rsidR="00257AAF">
              <w:rPr>
                <w:rFonts w:ascii="Tahoma" w:eastAsia="Times New Roman" w:hAnsi="Tahoma" w:cs="Tahoma"/>
                <w:snapToGrid w:val="0"/>
                <w:lang w:eastAsia="ru-RU"/>
              </w:rPr>
              <w:t>1</w:t>
            </w:r>
            <w:r w:rsidR="00257AAF" w:rsidRPr="00FF67FE">
              <w:rPr>
                <w:rFonts w:ascii="Tahoma" w:eastAsia="Times New Roman" w:hAnsi="Tahoma" w:cs="Tahoma"/>
                <w:snapToGrid w:val="0"/>
                <w:lang w:eastAsia="ru-RU"/>
              </w:rPr>
              <w:t>.00</w:t>
            </w:r>
          </w:p>
        </w:tc>
        <w:tc>
          <w:tcPr>
            <w:tcW w:w="3316" w:type="dxa"/>
            <w:vAlign w:val="center"/>
          </w:tcPr>
          <w:p w:rsidR="00257AAF" w:rsidRPr="007A70FE" w:rsidRDefault="00257AAF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Б</w:t>
            </w: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изнес-центр</w:t>
            </w:r>
          </w:p>
          <w:p w:rsidR="00257AAF" w:rsidRPr="00FF67FE" w:rsidRDefault="00257AAF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Селижарово</w:t>
            </w:r>
          </w:p>
          <w:p w:rsidR="00257AAF" w:rsidRPr="007A70FE" w:rsidRDefault="00257AAF" w:rsidP="00A97B4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055" w:type="dxa"/>
            <w:vAlign w:val="center"/>
          </w:tcPr>
          <w:p w:rsidR="00257AAF" w:rsidRPr="007A70FE" w:rsidRDefault="00257AAF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Селижарово, ул. Ленина, 8,</w:t>
            </w:r>
          </w:p>
          <w:p w:rsidR="00257AAF" w:rsidRPr="00FF67FE" w:rsidRDefault="00257AAF" w:rsidP="00A97B4F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т. (48269) 22298</w:t>
            </w:r>
          </w:p>
          <w:p w:rsidR="00257AAF" w:rsidRPr="007A70FE" w:rsidRDefault="00257AAF" w:rsidP="00A97B4F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</w:tc>
      </w:tr>
    </w:tbl>
    <w:p w:rsidR="008B2E71" w:rsidRDefault="008B2E71" w:rsidP="00E51B43">
      <w:pPr>
        <w:rPr>
          <w:rFonts w:ascii="Tahoma" w:hAnsi="Tahoma" w:cs="Tahoma"/>
        </w:rPr>
      </w:pPr>
    </w:p>
    <w:p w:rsidR="00E51B43" w:rsidRPr="007A70FE" w:rsidRDefault="00DC1570" w:rsidP="00E51B43">
      <w:pPr>
        <w:rPr>
          <w:rFonts w:ascii="Tahoma" w:hAnsi="Tahoma" w:cs="Tahoma"/>
        </w:rPr>
      </w:pPr>
      <w:r>
        <w:rPr>
          <w:rFonts w:ascii="Tahoma" w:hAnsi="Tahoma" w:cs="Tahoma"/>
        </w:rPr>
        <w:t>май</w:t>
      </w:r>
      <w:r w:rsidR="00E51B43" w:rsidRPr="007A70FE">
        <w:rPr>
          <w:rFonts w:ascii="Tahoma" w:hAnsi="Tahoma" w:cs="Tahoma"/>
        </w:rPr>
        <w:t xml:space="preserve"> 201</w:t>
      </w:r>
      <w:r w:rsidR="00F87F8C">
        <w:rPr>
          <w:rFonts w:ascii="Tahoma" w:hAnsi="Tahoma" w:cs="Tahoma"/>
        </w:rPr>
        <w:t>9</w:t>
      </w:r>
      <w:r w:rsidR="00E51B43" w:rsidRPr="007A70FE">
        <w:rPr>
          <w:rFonts w:ascii="Tahoma" w:hAnsi="Tahoma" w:cs="Tahoma"/>
        </w:rPr>
        <w:t xml:space="preserve"> года </w:t>
      </w:r>
    </w:p>
    <w:tbl>
      <w:tblPr>
        <w:tblW w:w="14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3119"/>
        <w:gridCol w:w="3316"/>
        <w:gridCol w:w="3945"/>
      </w:tblGrid>
      <w:tr w:rsidR="00E51B43" w:rsidRPr="007A70FE" w:rsidTr="00B4285C">
        <w:trPr>
          <w:trHeight w:val="825"/>
        </w:trPr>
        <w:tc>
          <w:tcPr>
            <w:tcW w:w="4545" w:type="dxa"/>
          </w:tcPr>
          <w:p w:rsidR="00E51B43" w:rsidRPr="007A70FE" w:rsidRDefault="00E51B43" w:rsidP="006C11AB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Вопросы семинара</w:t>
            </w:r>
          </w:p>
        </w:tc>
        <w:tc>
          <w:tcPr>
            <w:tcW w:w="3119" w:type="dxa"/>
          </w:tcPr>
          <w:p w:rsidR="00E51B43" w:rsidRPr="007A70FE" w:rsidRDefault="00E51B43" w:rsidP="006C11AB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Дата и время проведения</w:t>
            </w:r>
          </w:p>
        </w:tc>
        <w:tc>
          <w:tcPr>
            <w:tcW w:w="3316" w:type="dxa"/>
          </w:tcPr>
          <w:p w:rsidR="00E51B43" w:rsidRPr="007A70FE" w:rsidRDefault="00E51B43" w:rsidP="006C11AB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Место проведения</w:t>
            </w:r>
          </w:p>
        </w:tc>
        <w:tc>
          <w:tcPr>
            <w:tcW w:w="3945" w:type="dxa"/>
          </w:tcPr>
          <w:p w:rsidR="00E51B43" w:rsidRPr="007A70FE" w:rsidRDefault="00E51B43" w:rsidP="006C11AB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Адрес, телефон для справок</w:t>
            </w:r>
          </w:p>
        </w:tc>
      </w:tr>
      <w:tr w:rsidR="00A038B9" w:rsidRPr="007A70FE" w:rsidTr="00A633AD">
        <w:trPr>
          <w:trHeight w:val="597"/>
        </w:trPr>
        <w:tc>
          <w:tcPr>
            <w:tcW w:w="4545" w:type="dxa"/>
            <w:vMerge w:val="restart"/>
            <w:vAlign w:val="center"/>
          </w:tcPr>
          <w:p w:rsidR="00A7021D" w:rsidRDefault="00A038B9" w:rsidP="008F1046">
            <w:pPr>
              <w:spacing w:after="0"/>
              <w:rPr>
                <w:rFonts w:ascii="Tahoma" w:hAnsi="Tahoma" w:cs="Tahoma"/>
              </w:rPr>
            </w:pPr>
            <w:r w:rsidRPr="00B4285C">
              <w:rPr>
                <w:rFonts w:ascii="Tahoma" w:hAnsi="Tahoma" w:cs="Tahoma"/>
              </w:rPr>
              <w:t>1</w:t>
            </w:r>
            <w:r w:rsidR="00A7021D">
              <w:rPr>
                <w:rFonts w:ascii="Tahoma" w:hAnsi="Tahoma" w:cs="Tahoma"/>
              </w:rPr>
              <w:t>.</w:t>
            </w:r>
            <w:r w:rsidR="008F1046">
              <w:t xml:space="preserve"> </w:t>
            </w:r>
            <w:r w:rsidR="00B12B07">
              <w:rPr>
                <w:rFonts w:ascii="Tahoma" w:hAnsi="Tahoma" w:cs="Tahoma"/>
              </w:rPr>
              <w:t>Порядок и сроки предоставления заявлений в налоговый орган о льготах по имущественным налогам</w:t>
            </w:r>
            <w:r w:rsidR="008F1046">
              <w:rPr>
                <w:rFonts w:ascii="Tahoma" w:hAnsi="Tahoma" w:cs="Tahoma"/>
              </w:rPr>
              <w:t xml:space="preserve">. Калькуляторы расчета </w:t>
            </w:r>
            <w:r w:rsidR="008F1046" w:rsidRPr="008F1046">
              <w:rPr>
                <w:rFonts w:ascii="Tahoma" w:hAnsi="Tahoma" w:cs="Tahoma"/>
              </w:rPr>
              <w:t>имущественных налогов на сайте налоговой службы.</w:t>
            </w:r>
          </w:p>
          <w:p w:rsidR="003775AC" w:rsidRDefault="003775AC" w:rsidP="003775AC">
            <w:pPr>
              <w:spacing w:after="0"/>
              <w:rPr>
                <w:rFonts w:ascii="Tahoma" w:hAnsi="Tahoma" w:cs="Tahoma"/>
              </w:rPr>
            </w:pPr>
            <w:r w:rsidRPr="003775AC">
              <w:rPr>
                <w:rFonts w:ascii="Tahoma" w:hAnsi="Tahoma" w:cs="Tahoma"/>
              </w:rPr>
              <w:t xml:space="preserve">2. </w:t>
            </w:r>
            <w:r w:rsidR="00A333C0">
              <w:rPr>
                <w:rFonts w:ascii="Tahoma" w:hAnsi="Tahoma" w:cs="Tahoma"/>
              </w:rPr>
              <w:t>Правильность заполнения платежных поручений. Предоставлений заявлений на возврат и зачет переплат.</w:t>
            </w:r>
          </w:p>
          <w:p w:rsidR="00E5269F" w:rsidRDefault="00460430" w:rsidP="0029432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E5269F">
              <w:rPr>
                <w:rFonts w:ascii="Tahoma" w:hAnsi="Tahoma" w:cs="Tahoma"/>
              </w:rPr>
              <w:t>. Информационная кампания по ККТ.</w:t>
            </w:r>
          </w:p>
          <w:p w:rsidR="00A038B9" w:rsidRPr="007A70FE" w:rsidRDefault="00460430" w:rsidP="0029432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A038B9" w:rsidRPr="00463E5C">
              <w:rPr>
                <w:rFonts w:ascii="Tahoma" w:hAnsi="Tahoma" w:cs="Tahoma"/>
              </w:rPr>
              <w:t xml:space="preserve">. Электронные услуги. Портал </w:t>
            </w:r>
            <w:proofErr w:type="spellStart"/>
            <w:r w:rsidR="00A038B9" w:rsidRPr="00463E5C">
              <w:rPr>
                <w:rFonts w:ascii="Tahoma" w:hAnsi="Tahoma" w:cs="Tahoma"/>
              </w:rPr>
              <w:t>госу</w:t>
            </w:r>
            <w:r w:rsidR="00A038B9">
              <w:rPr>
                <w:rFonts w:ascii="Tahoma" w:hAnsi="Tahoma" w:cs="Tahoma"/>
              </w:rPr>
              <w:t>с</w:t>
            </w:r>
            <w:r w:rsidR="00A038B9" w:rsidRPr="00463E5C">
              <w:rPr>
                <w:rFonts w:ascii="Tahoma" w:hAnsi="Tahoma" w:cs="Tahoma"/>
              </w:rPr>
              <w:t>луг</w:t>
            </w:r>
            <w:proofErr w:type="spellEnd"/>
            <w:r w:rsidR="00A038B9" w:rsidRPr="00463E5C">
              <w:rPr>
                <w:rFonts w:ascii="Tahoma" w:hAnsi="Tahoma" w:cs="Tahoma"/>
              </w:rPr>
              <w:t>. «Личный кабинет».</w:t>
            </w:r>
          </w:p>
        </w:tc>
        <w:tc>
          <w:tcPr>
            <w:tcW w:w="3119" w:type="dxa"/>
            <w:vAlign w:val="center"/>
          </w:tcPr>
          <w:p w:rsidR="00A038B9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A038B9" w:rsidRPr="007A70FE" w:rsidRDefault="00FE701B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08</w:t>
            </w:r>
            <w:r w:rsidR="00A038B9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napToGrid w:val="0"/>
                <w:lang w:eastAsia="ru-RU"/>
              </w:rPr>
              <w:t>5</w:t>
            </w:r>
            <w:r w:rsidR="00A038B9">
              <w:rPr>
                <w:rFonts w:ascii="Tahoma" w:eastAsia="Times New Roman" w:hAnsi="Tahoma" w:cs="Tahoma"/>
                <w:snapToGrid w:val="0"/>
                <w:lang w:eastAsia="ru-RU"/>
              </w:rPr>
              <w:t>.</w:t>
            </w:r>
            <w:r w:rsidR="00A038B9" w:rsidRPr="000F64B3">
              <w:rPr>
                <w:rFonts w:ascii="Tahoma" w:eastAsia="Times New Roman" w:hAnsi="Tahoma" w:cs="Tahoma"/>
                <w:snapToGrid w:val="0"/>
                <w:lang w:eastAsia="ru-RU"/>
              </w:rPr>
              <w:t>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A038B9" w:rsidRPr="000F64B3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  <w:r w:rsidR="00A038B9"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в 11.00</w:t>
            </w:r>
          </w:p>
          <w:p w:rsidR="00A038B9" w:rsidRPr="007A70FE" w:rsidRDefault="00A038B9" w:rsidP="00D44E3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316" w:type="dxa"/>
            <w:vAlign w:val="center"/>
          </w:tcPr>
          <w:p w:rsidR="00A038B9" w:rsidRPr="007A70FE" w:rsidRDefault="00A038B9" w:rsidP="00D44E39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7A70FE">
              <w:rPr>
                <w:rFonts w:ascii="Tahoma" w:hAnsi="Tahoma" w:cs="Tahoma"/>
              </w:rPr>
              <w:t>еловой информационный центр п. Пено</w:t>
            </w:r>
          </w:p>
        </w:tc>
        <w:tc>
          <w:tcPr>
            <w:tcW w:w="3945" w:type="dxa"/>
            <w:vAlign w:val="center"/>
          </w:tcPr>
          <w:p w:rsidR="00A038B9" w:rsidRPr="00FF67FE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Пено, ул. Тарасова, 6,</w:t>
            </w:r>
          </w:p>
          <w:p w:rsidR="00A038B9" w:rsidRPr="007A70FE" w:rsidRDefault="00A038B9" w:rsidP="00D44E39">
            <w:pPr>
              <w:spacing w:after="0"/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т. (48230) 24262</w:t>
            </w:r>
          </w:p>
        </w:tc>
      </w:tr>
      <w:tr w:rsidR="00A038B9" w:rsidRPr="007A70FE" w:rsidTr="00A633AD">
        <w:trPr>
          <w:trHeight w:val="750"/>
        </w:trPr>
        <w:tc>
          <w:tcPr>
            <w:tcW w:w="4545" w:type="dxa"/>
            <w:vMerge/>
          </w:tcPr>
          <w:p w:rsidR="00A038B9" w:rsidRPr="007A70FE" w:rsidRDefault="00A038B9" w:rsidP="006C11A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:rsidR="00A038B9" w:rsidRPr="007A70FE" w:rsidRDefault="009F04B4" w:rsidP="00F87F8C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14</w:t>
            </w:r>
            <w:r w:rsidR="00A038B9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5</w:t>
            </w:r>
            <w:r w:rsidR="00A038B9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A038B9"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11.00</w:t>
            </w:r>
          </w:p>
        </w:tc>
        <w:tc>
          <w:tcPr>
            <w:tcW w:w="3316" w:type="dxa"/>
            <w:vAlign w:val="center"/>
          </w:tcPr>
          <w:p w:rsidR="00A038B9" w:rsidRPr="007A70FE" w:rsidRDefault="00A038B9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Б</w:t>
            </w: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изнес-центр</w:t>
            </w:r>
          </w:p>
          <w:p w:rsidR="00A038B9" w:rsidRPr="007A70FE" w:rsidRDefault="00A038B9" w:rsidP="00D44E39">
            <w:pPr>
              <w:spacing w:after="0"/>
              <w:jc w:val="center"/>
              <w:rPr>
                <w:rFonts w:ascii="Tahoma" w:hAnsi="Tahoma" w:cs="Tahoma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г. </w:t>
            </w:r>
            <w:proofErr w:type="spellStart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Андреаполь</w:t>
            </w:r>
            <w:proofErr w:type="spellEnd"/>
          </w:p>
        </w:tc>
        <w:tc>
          <w:tcPr>
            <w:tcW w:w="3945" w:type="dxa"/>
            <w:vAlign w:val="center"/>
          </w:tcPr>
          <w:p w:rsidR="00A038B9" w:rsidRPr="007A70FE" w:rsidRDefault="00A038B9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г. </w:t>
            </w:r>
            <w:proofErr w:type="spellStart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Андреаполь</w:t>
            </w:r>
            <w:proofErr w:type="spellEnd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, пл. Ленина, 2,</w:t>
            </w:r>
          </w:p>
          <w:p w:rsidR="00A038B9" w:rsidRPr="007A70FE" w:rsidRDefault="00A038B9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т. (48267) 31540</w:t>
            </w:r>
          </w:p>
        </w:tc>
      </w:tr>
      <w:tr w:rsidR="00A038B9" w:rsidRPr="007A70FE" w:rsidTr="003775AC">
        <w:trPr>
          <w:trHeight w:val="477"/>
        </w:trPr>
        <w:tc>
          <w:tcPr>
            <w:tcW w:w="4545" w:type="dxa"/>
            <w:vMerge/>
          </w:tcPr>
          <w:p w:rsidR="00A038B9" w:rsidRPr="007A70FE" w:rsidRDefault="00A038B9" w:rsidP="006C11AB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A038B9" w:rsidRPr="007A70FE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146063" w:rsidRDefault="00146063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A038B9" w:rsidRPr="007A70FE" w:rsidRDefault="009F04B4" w:rsidP="00B31A47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2</w:t>
            </w:r>
            <w:r w:rsidR="00B31A47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A038B9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5</w:t>
            </w:r>
            <w:r w:rsidR="00A038B9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A038B9"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</w:t>
            </w:r>
            <w:r w:rsidR="00A038B9">
              <w:rPr>
                <w:rFonts w:ascii="Tahoma" w:eastAsia="Times New Roman" w:hAnsi="Tahoma" w:cs="Tahoma"/>
                <w:snapToGrid w:val="0"/>
                <w:lang w:eastAsia="ru-RU"/>
              </w:rPr>
              <w:t>1</w:t>
            </w:r>
            <w:r w:rsidR="00A038B9" w:rsidRPr="00FF67FE">
              <w:rPr>
                <w:rFonts w:ascii="Tahoma" w:eastAsia="Times New Roman" w:hAnsi="Tahoma" w:cs="Tahoma"/>
                <w:snapToGrid w:val="0"/>
                <w:lang w:eastAsia="ru-RU"/>
              </w:rPr>
              <w:t>.00</w:t>
            </w:r>
          </w:p>
        </w:tc>
        <w:tc>
          <w:tcPr>
            <w:tcW w:w="3316" w:type="dxa"/>
            <w:vAlign w:val="center"/>
          </w:tcPr>
          <w:p w:rsidR="00A038B9" w:rsidRPr="007A70FE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Б</w:t>
            </w: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изнес-центр</w:t>
            </w:r>
          </w:p>
          <w:p w:rsidR="00A038B9" w:rsidRPr="00FF67FE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Селижарово</w:t>
            </w:r>
          </w:p>
          <w:p w:rsidR="00A038B9" w:rsidRPr="007A70FE" w:rsidRDefault="00A038B9" w:rsidP="00D44E3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945" w:type="dxa"/>
            <w:vAlign w:val="center"/>
          </w:tcPr>
          <w:p w:rsidR="00A038B9" w:rsidRPr="007A70FE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Селижарово, ул. Ленина, 8,</w:t>
            </w:r>
          </w:p>
          <w:p w:rsidR="00A038B9" w:rsidRPr="00FF67FE" w:rsidRDefault="00A038B9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т. (48269) 22298</w:t>
            </w:r>
          </w:p>
          <w:p w:rsidR="00A038B9" w:rsidRPr="007A70FE" w:rsidRDefault="00A038B9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</w:tc>
      </w:tr>
    </w:tbl>
    <w:p w:rsidR="00257AAF" w:rsidRDefault="00257AAF" w:rsidP="00A43B79">
      <w:pPr>
        <w:rPr>
          <w:rFonts w:ascii="Tahoma" w:hAnsi="Tahoma" w:cs="Tahoma"/>
        </w:rPr>
      </w:pPr>
    </w:p>
    <w:p w:rsidR="002715BF" w:rsidRDefault="002715BF" w:rsidP="00A43B79">
      <w:pPr>
        <w:rPr>
          <w:rFonts w:ascii="Tahoma" w:hAnsi="Tahoma" w:cs="Tahoma"/>
        </w:rPr>
      </w:pPr>
    </w:p>
    <w:p w:rsidR="00A43B79" w:rsidRPr="007A70FE" w:rsidRDefault="00DC1570" w:rsidP="00A43B79">
      <w:pPr>
        <w:rPr>
          <w:rFonts w:ascii="Tahoma" w:hAnsi="Tahoma" w:cs="Tahoma"/>
        </w:rPr>
      </w:pPr>
      <w:r>
        <w:rPr>
          <w:rFonts w:ascii="Tahoma" w:hAnsi="Tahoma" w:cs="Tahoma"/>
        </w:rPr>
        <w:t>июнь</w:t>
      </w:r>
      <w:r w:rsidR="008B2E71">
        <w:rPr>
          <w:rFonts w:ascii="Tahoma" w:hAnsi="Tahoma" w:cs="Tahoma"/>
        </w:rPr>
        <w:t xml:space="preserve"> 201</w:t>
      </w:r>
      <w:r w:rsidR="00F87F8C">
        <w:rPr>
          <w:rFonts w:ascii="Tahoma" w:hAnsi="Tahoma" w:cs="Tahoma"/>
        </w:rPr>
        <w:t>9</w:t>
      </w:r>
      <w:r w:rsidR="00A43B79" w:rsidRPr="007A70FE">
        <w:rPr>
          <w:rFonts w:ascii="Tahoma" w:hAnsi="Tahoma" w:cs="Tahoma"/>
        </w:rPr>
        <w:t xml:space="preserve"> года </w:t>
      </w:r>
    </w:p>
    <w:tbl>
      <w:tblPr>
        <w:tblW w:w="14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4"/>
        <w:gridCol w:w="3260"/>
        <w:gridCol w:w="3316"/>
        <w:gridCol w:w="3945"/>
      </w:tblGrid>
      <w:tr w:rsidR="00A43B79" w:rsidRPr="007A70FE" w:rsidTr="00B37845">
        <w:trPr>
          <w:trHeight w:val="825"/>
        </w:trPr>
        <w:tc>
          <w:tcPr>
            <w:tcW w:w="4404" w:type="dxa"/>
          </w:tcPr>
          <w:p w:rsidR="00A43B79" w:rsidRPr="007A70FE" w:rsidRDefault="00A43B79" w:rsidP="00B37845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Вопросы семинара</w:t>
            </w:r>
          </w:p>
        </w:tc>
        <w:tc>
          <w:tcPr>
            <w:tcW w:w="3260" w:type="dxa"/>
          </w:tcPr>
          <w:p w:rsidR="00A43B79" w:rsidRPr="007A70FE" w:rsidRDefault="00A43B79" w:rsidP="00B37845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Дата и время проведения</w:t>
            </w:r>
          </w:p>
        </w:tc>
        <w:tc>
          <w:tcPr>
            <w:tcW w:w="3316" w:type="dxa"/>
          </w:tcPr>
          <w:p w:rsidR="00A43B79" w:rsidRPr="007A70FE" w:rsidRDefault="00A43B79" w:rsidP="00B37845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Место проведения</w:t>
            </w:r>
          </w:p>
        </w:tc>
        <w:tc>
          <w:tcPr>
            <w:tcW w:w="3945" w:type="dxa"/>
          </w:tcPr>
          <w:p w:rsidR="00A43B79" w:rsidRPr="007A70FE" w:rsidRDefault="00A43B79" w:rsidP="00B37845">
            <w:pPr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Адрес, телефон для справок</w:t>
            </w:r>
          </w:p>
        </w:tc>
      </w:tr>
      <w:tr w:rsidR="00765CAE" w:rsidRPr="007A70FE" w:rsidTr="000D16BF">
        <w:trPr>
          <w:trHeight w:val="597"/>
        </w:trPr>
        <w:tc>
          <w:tcPr>
            <w:tcW w:w="4404" w:type="dxa"/>
            <w:vMerge w:val="restart"/>
            <w:vAlign w:val="center"/>
          </w:tcPr>
          <w:p w:rsidR="002656B9" w:rsidRDefault="00765CAE" w:rsidP="008B2E71">
            <w:pPr>
              <w:spacing w:after="0"/>
              <w:rPr>
                <w:rFonts w:ascii="Tahoma" w:hAnsi="Tahoma" w:cs="Tahoma"/>
              </w:rPr>
            </w:pPr>
            <w:r w:rsidRPr="008B2E71">
              <w:rPr>
                <w:rFonts w:ascii="Tahoma" w:hAnsi="Tahoma" w:cs="Tahoma"/>
              </w:rPr>
              <w:t>1.</w:t>
            </w:r>
            <w:r w:rsidR="002656B9">
              <w:t xml:space="preserve"> </w:t>
            </w:r>
            <w:r w:rsidR="00A80305" w:rsidRPr="00A80305">
              <w:rPr>
                <w:rFonts w:ascii="Tahoma" w:hAnsi="Tahoma" w:cs="Tahoma"/>
              </w:rPr>
              <w:t>Порядок представления налоговой отчетности за 2 квартал (1 полугоди</w:t>
            </w:r>
            <w:r w:rsidR="009F04B4">
              <w:rPr>
                <w:rFonts w:ascii="Tahoma" w:hAnsi="Tahoma" w:cs="Tahoma"/>
              </w:rPr>
              <w:t>е) 2019</w:t>
            </w:r>
            <w:r w:rsidR="00A80305">
              <w:rPr>
                <w:rFonts w:ascii="Tahoma" w:hAnsi="Tahoma" w:cs="Tahoma"/>
              </w:rPr>
              <w:t xml:space="preserve"> года</w:t>
            </w:r>
            <w:r w:rsidR="002656B9" w:rsidRPr="002656B9">
              <w:rPr>
                <w:rFonts w:ascii="Tahoma" w:hAnsi="Tahoma" w:cs="Tahoma"/>
              </w:rPr>
              <w:t xml:space="preserve">. </w:t>
            </w:r>
          </w:p>
          <w:p w:rsidR="007C422A" w:rsidRDefault="00460430" w:rsidP="008B2E71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A47FF4">
              <w:rPr>
                <w:rFonts w:ascii="Tahoma" w:hAnsi="Tahoma" w:cs="Tahoma"/>
              </w:rPr>
              <w:t>. Порядок</w:t>
            </w:r>
            <w:bookmarkStart w:id="0" w:name="_GoBack"/>
            <w:bookmarkEnd w:id="0"/>
            <w:r w:rsidR="00A333C0">
              <w:rPr>
                <w:rFonts w:ascii="Tahoma" w:hAnsi="Tahoma" w:cs="Tahoma"/>
              </w:rPr>
              <w:t xml:space="preserve"> и сроки предоставления</w:t>
            </w:r>
            <w:r w:rsidR="00F4652C">
              <w:rPr>
                <w:rFonts w:ascii="Tahoma" w:hAnsi="Tahoma" w:cs="Tahoma"/>
              </w:rPr>
              <w:t xml:space="preserve"> заявления о подтверждении права на получение имущественного и  социального вычетов по НДФЛ у налогового агента</w:t>
            </w:r>
            <w:r w:rsidR="007C422A">
              <w:rPr>
                <w:rFonts w:ascii="Tahoma" w:hAnsi="Tahoma" w:cs="Tahoma"/>
              </w:rPr>
              <w:t>.</w:t>
            </w:r>
            <w:r w:rsidR="00DE1758">
              <w:rPr>
                <w:rFonts w:ascii="Tahoma" w:hAnsi="Tahoma" w:cs="Tahoma"/>
              </w:rPr>
              <w:t xml:space="preserve"> </w:t>
            </w:r>
          </w:p>
          <w:p w:rsidR="007C422A" w:rsidRDefault="00460430" w:rsidP="008B2E71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7C422A">
              <w:rPr>
                <w:rFonts w:ascii="Tahoma" w:hAnsi="Tahoma" w:cs="Tahoma"/>
              </w:rPr>
              <w:t>.</w:t>
            </w:r>
            <w:r w:rsidR="007C422A">
              <w:t xml:space="preserve"> </w:t>
            </w:r>
            <w:r w:rsidR="007C422A" w:rsidRPr="007C422A">
              <w:rPr>
                <w:rFonts w:ascii="Tahoma" w:hAnsi="Tahoma" w:cs="Tahoma"/>
              </w:rPr>
              <w:t>Информационная кампания по ККТ.</w:t>
            </w:r>
          </w:p>
          <w:p w:rsidR="00765CAE" w:rsidRPr="007A70FE" w:rsidRDefault="00460430" w:rsidP="00AC2D8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765CAE" w:rsidRPr="00A43B79">
              <w:rPr>
                <w:rFonts w:ascii="Tahoma" w:hAnsi="Tahoma" w:cs="Tahoma"/>
              </w:rPr>
              <w:t xml:space="preserve">. Электронные услуги: </w:t>
            </w:r>
            <w:r w:rsidR="00F4652C">
              <w:rPr>
                <w:rFonts w:ascii="Tahoma" w:hAnsi="Tahoma" w:cs="Tahoma"/>
              </w:rPr>
              <w:t>Пр</w:t>
            </w:r>
            <w:r>
              <w:rPr>
                <w:rFonts w:ascii="Tahoma" w:hAnsi="Tahoma" w:cs="Tahoma"/>
              </w:rPr>
              <w:t xml:space="preserve">едоставление декларации 3-НДФЛ </w:t>
            </w:r>
            <w:r w:rsidR="00F4652C">
              <w:rPr>
                <w:rFonts w:ascii="Tahoma" w:hAnsi="Tahoma" w:cs="Tahoma"/>
              </w:rPr>
              <w:t>через личный кабинет налогоплательщика.</w:t>
            </w:r>
          </w:p>
        </w:tc>
        <w:tc>
          <w:tcPr>
            <w:tcW w:w="3260" w:type="dxa"/>
            <w:vAlign w:val="center"/>
          </w:tcPr>
          <w:p w:rsidR="00765CA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765CAE" w:rsidRPr="007A70FE" w:rsidRDefault="009F04B4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 xml:space="preserve">19.06.2019 </w:t>
            </w:r>
            <w:r w:rsidR="00765CAE"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в 11.00</w:t>
            </w:r>
          </w:p>
          <w:p w:rsidR="00765CAE" w:rsidRPr="007A70FE" w:rsidRDefault="00765CAE" w:rsidP="00D44E3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316" w:type="dxa"/>
            <w:vAlign w:val="center"/>
          </w:tcPr>
          <w:p w:rsidR="00765CAE" w:rsidRPr="007A70FE" w:rsidRDefault="00765CAE" w:rsidP="00D44E39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7A70FE">
              <w:rPr>
                <w:rFonts w:ascii="Tahoma" w:hAnsi="Tahoma" w:cs="Tahoma"/>
              </w:rPr>
              <w:t>еловой информационный центр п. Пено</w:t>
            </w:r>
          </w:p>
        </w:tc>
        <w:tc>
          <w:tcPr>
            <w:tcW w:w="3945" w:type="dxa"/>
            <w:vAlign w:val="center"/>
          </w:tcPr>
          <w:p w:rsidR="00765CAE" w:rsidRPr="00FF67F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Пено, ул. Тарасова, 6,</w:t>
            </w:r>
          </w:p>
          <w:p w:rsidR="00765CAE" w:rsidRPr="007A70FE" w:rsidRDefault="00765CAE" w:rsidP="00D44E39">
            <w:pPr>
              <w:spacing w:after="0"/>
              <w:jc w:val="center"/>
              <w:rPr>
                <w:rFonts w:ascii="Tahoma" w:hAnsi="Tahoma" w:cs="Tahoma"/>
              </w:rPr>
            </w:pPr>
            <w:r w:rsidRPr="007A70FE">
              <w:rPr>
                <w:rFonts w:ascii="Tahoma" w:hAnsi="Tahoma" w:cs="Tahoma"/>
              </w:rPr>
              <w:t>т. (48230) 24262</w:t>
            </w:r>
          </w:p>
        </w:tc>
      </w:tr>
      <w:tr w:rsidR="00765CAE" w:rsidRPr="007A70FE" w:rsidTr="000D16BF">
        <w:trPr>
          <w:trHeight w:val="750"/>
        </w:trPr>
        <w:tc>
          <w:tcPr>
            <w:tcW w:w="4404" w:type="dxa"/>
            <w:vMerge/>
          </w:tcPr>
          <w:p w:rsidR="00765CAE" w:rsidRPr="007A70FE" w:rsidRDefault="00765CAE" w:rsidP="00B3784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260" w:type="dxa"/>
            <w:vAlign w:val="center"/>
          </w:tcPr>
          <w:p w:rsidR="00765CAE" w:rsidRPr="007A70FE" w:rsidRDefault="00D2300E" w:rsidP="00F87F8C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11</w:t>
            </w:r>
            <w:r w:rsidR="00765CAE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6</w:t>
            </w:r>
            <w:r w:rsidR="00765CAE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765CAE"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11.00</w:t>
            </w:r>
          </w:p>
        </w:tc>
        <w:tc>
          <w:tcPr>
            <w:tcW w:w="3316" w:type="dxa"/>
            <w:vAlign w:val="center"/>
          </w:tcPr>
          <w:p w:rsidR="00765CAE" w:rsidRPr="007A70FE" w:rsidRDefault="00765CAE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Б</w:t>
            </w: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изнес-центр</w:t>
            </w:r>
          </w:p>
          <w:p w:rsidR="00765CAE" w:rsidRPr="007A70FE" w:rsidRDefault="00765CAE" w:rsidP="00D44E39">
            <w:pPr>
              <w:spacing w:after="0"/>
              <w:jc w:val="center"/>
              <w:rPr>
                <w:rFonts w:ascii="Tahoma" w:hAnsi="Tahoma" w:cs="Tahoma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г. </w:t>
            </w:r>
            <w:proofErr w:type="spellStart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Андреаполь</w:t>
            </w:r>
            <w:proofErr w:type="spellEnd"/>
          </w:p>
        </w:tc>
        <w:tc>
          <w:tcPr>
            <w:tcW w:w="3945" w:type="dxa"/>
            <w:vAlign w:val="center"/>
          </w:tcPr>
          <w:p w:rsidR="00765CAE" w:rsidRPr="007A70FE" w:rsidRDefault="00765CAE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г. </w:t>
            </w:r>
            <w:proofErr w:type="spellStart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Андреаполь</w:t>
            </w:r>
            <w:proofErr w:type="spellEnd"/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, пл. Ленина, 2,</w:t>
            </w:r>
          </w:p>
          <w:p w:rsidR="00765CAE" w:rsidRPr="007A70FE" w:rsidRDefault="00765CAE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т. (48267) 31540</w:t>
            </w:r>
          </w:p>
        </w:tc>
      </w:tr>
      <w:tr w:rsidR="00765CAE" w:rsidRPr="007A70FE" w:rsidTr="000D16BF">
        <w:trPr>
          <w:trHeight w:val="1050"/>
        </w:trPr>
        <w:tc>
          <w:tcPr>
            <w:tcW w:w="4404" w:type="dxa"/>
            <w:vMerge/>
          </w:tcPr>
          <w:p w:rsidR="00765CAE" w:rsidRPr="007A70FE" w:rsidRDefault="00765CAE" w:rsidP="00B3784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65CAE" w:rsidRPr="007A70F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AC2D8A" w:rsidRDefault="00AC2D8A" w:rsidP="00B31A47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AC2D8A" w:rsidRDefault="00AC2D8A" w:rsidP="00B31A47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  <w:p w:rsidR="00765CAE" w:rsidRPr="007A70FE" w:rsidRDefault="008A6459" w:rsidP="00B31A47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2</w:t>
            </w:r>
            <w:r w:rsidR="00B31A47">
              <w:rPr>
                <w:rFonts w:ascii="Tahoma" w:eastAsia="Times New Roman" w:hAnsi="Tahoma" w:cs="Tahoma"/>
                <w:snapToGrid w:val="0"/>
                <w:lang w:eastAsia="ru-RU"/>
              </w:rPr>
              <w:t>6</w:t>
            </w:r>
            <w:r w:rsidR="00765CAE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.0</w:t>
            </w:r>
            <w:r w:rsidR="00FE701B">
              <w:rPr>
                <w:rFonts w:ascii="Tahoma" w:eastAsia="Times New Roman" w:hAnsi="Tahoma" w:cs="Tahoma"/>
                <w:snapToGrid w:val="0"/>
                <w:lang w:eastAsia="ru-RU"/>
              </w:rPr>
              <w:t>6</w:t>
            </w:r>
            <w:r w:rsidR="00765CAE" w:rsidRPr="00A24EC4">
              <w:rPr>
                <w:rFonts w:ascii="Tahoma" w:eastAsia="Times New Roman" w:hAnsi="Tahoma" w:cs="Tahoma"/>
                <w:snapToGrid w:val="0"/>
                <w:lang w:eastAsia="ru-RU"/>
              </w:rPr>
              <w:t>.201</w:t>
            </w:r>
            <w:r w:rsidR="00F87F8C">
              <w:rPr>
                <w:rFonts w:ascii="Tahoma" w:eastAsia="Times New Roman" w:hAnsi="Tahoma" w:cs="Tahoma"/>
                <w:snapToGrid w:val="0"/>
                <w:lang w:eastAsia="ru-RU"/>
              </w:rPr>
              <w:t>9</w:t>
            </w:r>
            <w:r w:rsidR="00765CAE" w:rsidRPr="00FF67FE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в 1</w:t>
            </w:r>
            <w:r w:rsidR="00765CAE">
              <w:rPr>
                <w:rFonts w:ascii="Tahoma" w:eastAsia="Times New Roman" w:hAnsi="Tahoma" w:cs="Tahoma"/>
                <w:snapToGrid w:val="0"/>
                <w:lang w:eastAsia="ru-RU"/>
              </w:rPr>
              <w:t>1</w:t>
            </w:r>
            <w:r w:rsidR="00765CAE" w:rsidRPr="00FF67FE">
              <w:rPr>
                <w:rFonts w:ascii="Tahoma" w:eastAsia="Times New Roman" w:hAnsi="Tahoma" w:cs="Tahoma"/>
                <w:snapToGrid w:val="0"/>
                <w:lang w:eastAsia="ru-RU"/>
              </w:rPr>
              <w:t>.00</w:t>
            </w:r>
          </w:p>
        </w:tc>
        <w:tc>
          <w:tcPr>
            <w:tcW w:w="3316" w:type="dxa"/>
            <w:vAlign w:val="center"/>
          </w:tcPr>
          <w:p w:rsidR="00765CAE" w:rsidRPr="007A70F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lang w:eastAsia="ru-RU"/>
              </w:rPr>
              <w:t>Б</w:t>
            </w: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изнес-центр</w:t>
            </w:r>
          </w:p>
          <w:p w:rsidR="00765CAE" w:rsidRPr="00FF67F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Селижарово</w:t>
            </w:r>
          </w:p>
          <w:p w:rsidR="00765CAE" w:rsidRPr="007A70FE" w:rsidRDefault="00765CAE" w:rsidP="00D44E3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945" w:type="dxa"/>
            <w:vAlign w:val="center"/>
          </w:tcPr>
          <w:p w:rsidR="00765CAE" w:rsidRPr="007A70F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FF67FE">
              <w:rPr>
                <w:rFonts w:ascii="Tahoma" w:eastAsia="Times New Roman" w:hAnsi="Tahoma" w:cs="Tahoma"/>
                <w:snapToGrid w:val="0"/>
                <w:lang w:eastAsia="ru-RU"/>
              </w:rPr>
              <w:t>п. Селижарово, ул. Ленина, 8,</w:t>
            </w:r>
          </w:p>
          <w:p w:rsidR="00765CAE" w:rsidRPr="00FF67FE" w:rsidRDefault="00765CAE" w:rsidP="00D44E39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7A70FE">
              <w:rPr>
                <w:rFonts w:ascii="Tahoma" w:eastAsia="Times New Roman" w:hAnsi="Tahoma" w:cs="Tahoma"/>
                <w:snapToGrid w:val="0"/>
                <w:lang w:eastAsia="ru-RU"/>
              </w:rPr>
              <w:t>т. (48269) 22298</w:t>
            </w:r>
          </w:p>
          <w:p w:rsidR="00765CAE" w:rsidRPr="007A70FE" w:rsidRDefault="00765CAE" w:rsidP="00D44E39">
            <w:pPr>
              <w:spacing w:after="0"/>
              <w:jc w:val="center"/>
              <w:rPr>
                <w:rFonts w:ascii="Tahoma" w:eastAsia="Times New Roman" w:hAnsi="Tahoma" w:cs="Tahoma"/>
                <w:snapToGrid w:val="0"/>
                <w:lang w:eastAsia="ru-RU"/>
              </w:rPr>
            </w:pPr>
          </w:p>
        </w:tc>
      </w:tr>
    </w:tbl>
    <w:p w:rsidR="00C6602C" w:rsidRPr="000308D2" w:rsidRDefault="00C6602C">
      <w:pPr>
        <w:rPr>
          <w:rFonts w:ascii="Times New Roman" w:hAnsi="Times New Roman" w:cs="Times New Roman"/>
          <w:sz w:val="28"/>
          <w:szCs w:val="28"/>
        </w:rPr>
      </w:pPr>
    </w:p>
    <w:sectPr w:rsidR="00C6602C" w:rsidRPr="000308D2" w:rsidSect="00E26DC2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2C"/>
    <w:rsid w:val="00005DF5"/>
    <w:rsid w:val="00007951"/>
    <w:rsid w:val="00011F4A"/>
    <w:rsid w:val="000308D2"/>
    <w:rsid w:val="00050C43"/>
    <w:rsid w:val="000E326D"/>
    <w:rsid w:val="000F64B3"/>
    <w:rsid w:val="001076E3"/>
    <w:rsid w:val="00146063"/>
    <w:rsid w:val="002474DF"/>
    <w:rsid w:val="00257AAF"/>
    <w:rsid w:val="002656B9"/>
    <w:rsid w:val="002715BF"/>
    <w:rsid w:val="002743E2"/>
    <w:rsid w:val="00294328"/>
    <w:rsid w:val="002B19F8"/>
    <w:rsid w:val="002C54B3"/>
    <w:rsid w:val="003019DF"/>
    <w:rsid w:val="003140C7"/>
    <w:rsid w:val="003775AC"/>
    <w:rsid w:val="003776C9"/>
    <w:rsid w:val="003B0384"/>
    <w:rsid w:val="003D3051"/>
    <w:rsid w:val="00460430"/>
    <w:rsid w:val="004626EA"/>
    <w:rsid w:val="00463E5C"/>
    <w:rsid w:val="004D60F8"/>
    <w:rsid w:val="0052144C"/>
    <w:rsid w:val="0064039A"/>
    <w:rsid w:val="00671BD8"/>
    <w:rsid w:val="006C0264"/>
    <w:rsid w:val="006D75BC"/>
    <w:rsid w:val="006E0979"/>
    <w:rsid w:val="006F4F4B"/>
    <w:rsid w:val="00717FE2"/>
    <w:rsid w:val="00765CAE"/>
    <w:rsid w:val="007A70FE"/>
    <w:rsid w:val="007B51B3"/>
    <w:rsid w:val="007C422A"/>
    <w:rsid w:val="00865061"/>
    <w:rsid w:val="008A62E8"/>
    <w:rsid w:val="008A6459"/>
    <w:rsid w:val="008B2E71"/>
    <w:rsid w:val="008F1046"/>
    <w:rsid w:val="00957978"/>
    <w:rsid w:val="009773F0"/>
    <w:rsid w:val="00987C69"/>
    <w:rsid w:val="009C769E"/>
    <w:rsid w:val="009F04B4"/>
    <w:rsid w:val="00A038B9"/>
    <w:rsid w:val="00A24EC4"/>
    <w:rsid w:val="00A333C0"/>
    <w:rsid w:val="00A365F9"/>
    <w:rsid w:val="00A37B90"/>
    <w:rsid w:val="00A43B79"/>
    <w:rsid w:val="00A47FF4"/>
    <w:rsid w:val="00A7021D"/>
    <w:rsid w:val="00A80305"/>
    <w:rsid w:val="00A90393"/>
    <w:rsid w:val="00A97B4F"/>
    <w:rsid w:val="00AC2D8A"/>
    <w:rsid w:val="00AE17E0"/>
    <w:rsid w:val="00B1079F"/>
    <w:rsid w:val="00B12B07"/>
    <w:rsid w:val="00B16651"/>
    <w:rsid w:val="00B25A6E"/>
    <w:rsid w:val="00B31A47"/>
    <w:rsid w:val="00B4285C"/>
    <w:rsid w:val="00BB7191"/>
    <w:rsid w:val="00C16E1C"/>
    <w:rsid w:val="00C50172"/>
    <w:rsid w:val="00C6602C"/>
    <w:rsid w:val="00C86D37"/>
    <w:rsid w:val="00D2300E"/>
    <w:rsid w:val="00D329E2"/>
    <w:rsid w:val="00DC1570"/>
    <w:rsid w:val="00DE1758"/>
    <w:rsid w:val="00E17F62"/>
    <w:rsid w:val="00E26DC2"/>
    <w:rsid w:val="00E51B43"/>
    <w:rsid w:val="00E5269F"/>
    <w:rsid w:val="00F35C09"/>
    <w:rsid w:val="00F4652C"/>
    <w:rsid w:val="00F52FF7"/>
    <w:rsid w:val="00F61ADE"/>
    <w:rsid w:val="00F755F9"/>
    <w:rsid w:val="00F87F8C"/>
    <w:rsid w:val="00F91023"/>
    <w:rsid w:val="00FE202B"/>
    <w:rsid w:val="00FE328C"/>
    <w:rsid w:val="00FE701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Наталья Владимировна</dc:creator>
  <cp:lastModifiedBy>Миронова Наталья Владимировна</cp:lastModifiedBy>
  <cp:revision>10</cp:revision>
  <dcterms:created xsi:type="dcterms:W3CDTF">2019-03-21T08:10:00Z</dcterms:created>
  <dcterms:modified xsi:type="dcterms:W3CDTF">2019-03-21T09:49:00Z</dcterms:modified>
</cp:coreProperties>
</file>