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C95" w:rsidRDefault="00377C95" w:rsidP="00B24907">
      <w:pPr>
        <w:ind w:left="5103" w:firstLine="0"/>
        <w:jc w:val="lef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24907">
        <w:rPr>
          <w:rFonts w:ascii="Times New Roman" w:hAnsi="Times New Roman" w:cs="Times New Roman"/>
          <w:sz w:val="28"/>
          <w:szCs w:val="28"/>
        </w:rPr>
        <w:t>Приложение  2</w:t>
      </w:r>
    </w:p>
    <w:p w:rsidR="00377C95" w:rsidRDefault="00377C95" w:rsidP="00B24907">
      <w:pPr>
        <w:ind w:left="5103" w:firstLine="0"/>
        <w:jc w:val="left"/>
        <w:rPr>
          <w:rFonts w:ascii="Times New Roman" w:hAnsi="Times New Roman" w:cs="Times New Roman"/>
          <w:sz w:val="28"/>
          <w:szCs w:val="28"/>
        </w:rPr>
      </w:pPr>
      <w:r w:rsidRPr="00B24907">
        <w:rPr>
          <w:rFonts w:ascii="Times New Roman" w:hAnsi="Times New Roman" w:cs="Times New Roman"/>
          <w:sz w:val="28"/>
          <w:szCs w:val="28"/>
        </w:rPr>
        <w:t>к 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4907">
        <w:rPr>
          <w:rFonts w:ascii="Times New Roman" w:hAnsi="Times New Roman" w:cs="Times New Roman"/>
          <w:sz w:val="28"/>
          <w:szCs w:val="28"/>
        </w:rPr>
        <w:t xml:space="preserve">Правительства                          Тверской области </w:t>
      </w:r>
    </w:p>
    <w:p w:rsidR="00377C95" w:rsidRPr="00B24907" w:rsidRDefault="00377C95" w:rsidP="00B24907">
      <w:pPr>
        <w:ind w:left="5103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07.06.2017 № 172-пп</w:t>
      </w:r>
      <w:r w:rsidRPr="00B24907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377C95" w:rsidRPr="00B24907" w:rsidRDefault="00377C95" w:rsidP="00B2490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77C95" w:rsidRPr="00B24907" w:rsidRDefault="00377C95" w:rsidP="00B24907">
      <w:pPr>
        <w:jc w:val="center"/>
        <w:rPr>
          <w:rFonts w:ascii="Times New Roman" w:hAnsi="Times New Roman"/>
          <w:b/>
          <w:sz w:val="28"/>
          <w:szCs w:val="28"/>
        </w:rPr>
      </w:pPr>
    </w:p>
    <w:p w:rsidR="00377C95" w:rsidRDefault="00377C95" w:rsidP="00B24907">
      <w:pPr>
        <w:jc w:val="center"/>
        <w:rPr>
          <w:rFonts w:ascii="Times New Roman" w:hAnsi="Times New Roman"/>
          <w:sz w:val="28"/>
          <w:szCs w:val="28"/>
        </w:rPr>
      </w:pPr>
      <w:r w:rsidRPr="00B24907">
        <w:rPr>
          <w:rFonts w:ascii="Times New Roman" w:hAnsi="Times New Roman"/>
          <w:sz w:val="28"/>
          <w:szCs w:val="28"/>
        </w:rPr>
        <w:t xml:space="preserve">Критерии включения отдаленных или труднодоступных местностей </w:t>
      </w:r>
    </w:p>
    <w:p w:rsidR="00377C95" w:rsidRDefault="00377C95" w:rsidP="00B24907">
      <w:pPr>
        <w:jc w:val="center"/>
        <w:rPr>
          <w:rFonts w:ascii="Times New Roman" w:hAnsi="Times New Roman" w:cs="Times New Roman"/>
          <w:sz w:val="28"/>
          <w:szCs w:val="28"/>
        </w:rPr>
      </w:pPr>
      <w:r w:rsidRPr="00B24907">
        <w:rPr>
          <w:rFonts w:ascii="Times New Roman" w:hAnsi="Times New Roman"/>
          <w:sz w:val="28"/>
          <w:szCs w:val="28"/>
        </w:rPr>
        <w:t xml:space="preserve">в </w:t>
      </w:r>
      <w:r w:rsidRPr="00B24907">
        <w:rPr>
          <w:rFonts w:ascii="Times New Roman" w:hAnsi="Times New Roman" w:cs="Times New Roman"/>
          <w:sz w:val="28"/>
          <w:szCs w:val="28"/>
        </w:rPr>
        <w:t xml:space="preserve">Перечень отдаленных или труднодоступных местностей </w:t>
      </w:r>
    </w:p>
    <w:p w:rsidR="00377C95" w:rsidRDefault="00377C95" w:rsidP="00B24907">
      <w:pPr>
        <w:jc w:val="center"/>
        <w:rPr>
          <w:rFonts w:ascii="Times New Roman" w:hAnsi="Times New Roman"/>
          <w:sz w:val="28"/>
          <w:szCs w:val="28"/>
        </w:rPr>
      </w:pPr>
      <w:r w:rsidRPr="00B24907">
        <w:rPr>
          <w:rFonts w:ascii="Times New Roman" w:hAnsi="Times New Roman" w:cs="Times New Roman"/>
          <w:sz w:val="28"/>
          <w:szCs w:val="28"/>
        </w:rPr>
        <w:t>Тверской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24907">
        <w:rPr>
          <w:rFonts w:ascii="Times New Roman" w:hAnsi="Times New Roman"/>
          <w:sz w:val="28"/>
          <w:szCs w:val="28"/>
        </w:rPr>
        <w:t xml:space="preserve"> на территории которых организации </w:t>
      </w:r>
    </w:p>
    <w:p w:rsidR="00377C95" w:rsidRPr="00B24907" w:rsidRDefault="00377C95" w:rsidP="00B24907">
      <w:pPr>
        <w:jc w:val="center"/>
        <w:rPr>
          <w:rFonts w:ascii="Times New Roman" w:hAnsi="Times New Roman" w:cs="Times New Roman"/>
          <w:sz w:val="28"/>
          <w:szCs w:val="28"/>
        </w:rPr>
      </w:pPr>
      <w:r w:rsidRPr="00B24907">
        <w:rPr>
          <w:rFonts w:ascii="Times New Roman" w:hAnsi="Times New Roman"/>
          <w:sz w:val="28"/>
          <w:szCs w:val="28"/>
        </w:rPr>
        <w:t>и индивидуальные предприниматели вправе при осуществлении расчетов не применять в соответствии с федеральным законодательством контрольно-кассовую технику</w:t>
      </w:r>
    </w:p>
    <w:p w:rsidR="00377C95" w:rsidRPr="00B24907" w:rsidRDefault="00377C95" w:rsidP="00B2490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7C95" w:rsidRPr="00B24907" w:rsidRDefault="00377C95" w:rsidP="00B24907">
      <w:pPr>
        <w:rPr>
          <w:rFonts w:ascii="Times New Roman" w:hAnsi="Times New Roman" w:cs="Times New Roman"/>
          <w:sz w:val="28"/>
          <w:szCs w:val="28"/>
        </w:rPr>
      </w:pPr>
    </w:p>
    <w:p w:rsidR="00377C95" w:rsidRPr="00B24907" w:rsidRDefault="00377C95" w:rsidP="00B24907">
      <w:pPr>
        <w:rPr>
          <w:rFonts w:ascii="Times New Roman" w:hAnsi="Times New Roman" w:cs="Times New Roman"/>
          <w:sz w:val="28"/>
          <w:szCs w:val="28"/>
        </w:rPr>
      </w:pPr>
      <w:r w:rsidRPr="00B24907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4907">
        <w:rPr>
          <w:rFonts w:ascii="Times New Roman" w:hAnsi="Times New Roman" w:cs="Times New Roman"/>
          <w:sz w:val="28"/>
          <w:szCs w:val="28"/>
        </w:rPr>
        <w:t>Непроходимость дорог в отдельные периоды года.</w:t>
      </w:r>
    </w:p>
    <w:p w:rsidR="00377C95" w:rsidRPr="00B24907" w:rsidRDefault="00377C95" w:rsidP="00B2490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24907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4907">
        <w:rPr>
          <w:rFonts w:ascii="Times New Roman" w:hAnsi="Times New Roman" w:cs="Times New Roman"/>
          <w:sz w:val="28"/>
          <w:szCs w:val="28"/>
        </w:rPr>
        <w:t>Отсутствие регулярного пассажирского сообщения наземным транспортом общего пользования с районным центром.</w:t>
      </w:r>
    </w:p>
    <w:p w:rsidR="00377C95" w:rsidRPr="00B24907" w:rsidRDefault="00377C95" w:rsidP="00B24907">
      <w:pPr>
        <w:rPr>
          <w:rFonts w:ascii="Times New Roman" w:hAnsi="Times New Roman" w:cs="Times New Roman"/>
          <w:sz w:val="28"/>
          <w:szCs w:val="28"/>
        </w:rPr>
      </w:pPr>
      <w:r w:rsidRPr="00B24907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4907">
        <w:rPr>
          <w:rFonts w:ascii="Times New Roman" w:hAnsi="Times New Roman" w:cs="Times New Roman"/>
          <w:sz w:val="28"/>
          <w:szCs w:val="28"/>
        </w:rPr>
        <w:t xml:space="preserve">Численность населения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24907">
        <w:rPr>
          <w:rFonts w:ascii="Times New Roman" w:hAnsi="Times New Roman" w:cs="Times New Roman"/>
          <w:sz w:val="28"/>
          <w:szCs w:val="28"/>
        </w:rPr>
        <w:t xml:space="preserve"> не более 150 человек.</w:t>
      </w:r>
    </w:p>
    <w:p w:rsidR="00377C95" w:rsidRPr="00B24907" w:rsidRDefault="00377C95" w:rsidP="00B24907">
      <w:pPr>
        <w:rPr>
          <w:rFonts w:ascii="Times New Roman" w:hAnsi="Times New Roman" w:cs="Times New Roman"/>
          <w:sz w:val="28"/>
          <w:szCs w:val="28"/>
        </w:rPr>
      </w:pPr>
      <w:r w:rsidRPr="00B24907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4907">
        <w:rPr>
          <w:rFonts w:ascii="Times New Roman" w:hAnsi="Times New Roman" w:cs="Times New Roman"/>
          <w:sz w:val="28"/>
          <w:szCs w:val="28"/>
        </w:rPr>
        <w:t>Отдаленность от населенного пункта, в котором расположен стационарный торговый объект,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B24907">
        <w:rPr>
          <w:rFonts w:ascii="Times New Roman" w:hAnsi="Times New Roman" w:cs="Times New Roman"/>
          <w:sz w:val="28"/>
          <w:szCs w:val="28"/>
        </w:rPr>
        <w:t xml:space="preserve"> более 3 километров.</w:t>
      </w:r>
    </w:p>
    <w:p w:rsidR="00377C95" w:rsidRPr="00B24907" w:rsidRDefault="00377C95" w:rsidP="00B24907">
      <w:pPr>
        <w:rPr>
          <w:rFonts w:ascii="Times New Roman" w:hAnsi="Times New Roman" w:cs="Times New Roman"/>
          <w:sz w:val="28"/>
          <w:szCs w:val="28"/>
        </w:rPr>
      </w:pPr>
      <w:r w:rsidRPr="00B24907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4907">
        <w:rPr>
          <w:rFonts w:ascii="Times New Roman" w:hAnsi="Times New Roman" w:cs="Times New Roman"/>
          <w:sz w:val="28"/>
          <w:szCs w:val="28"/>
        </w:rPr>
        <w:t>Наличие дорог только с грунтовым покрытием или проселочные дороги.</w:t>
      </w:r>
    </w:p>
    <w:p w:rsidR="00377C95" w:rsidRPr="00B24907" w:rsidRDefault="00377C95" w:rsidP="00B24907">
      <w:pPr>
        <w:rPr>
          <w:sz w:val="28"/>
          <w:szCs w:val="28"/>
        </w:rPr>
      </w:pPr>
    </w:p>
    <w:sectPr w:rsidR="00377C95" w:rsidRPr="00B24907" w:rsidSect="00CD5619">
      <w:headerReference w:type="default" r:id="rId6"/>
      <w:pgSz w:w="11906" w:h="16838"/>
      <w:pgMar w:top="1134" w:right="850" w:bottom="1134" w:left="1701" w:header="708" w:footer="708" w:gutter="0"/>
      <w:pgNumType w:start="3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7C95" w:rsidRDefault="00377C95" w:rsidP="00CD5619">
      <w:r>
        <w:separator/>
      </w:r>
    </w:p>
  </w:endnote>
  <w:endnote w:type="continuationSeparator" w:id="1">
    <w:p w:rsidR="00377C95" w:rsidRDefault="00377C95" w:rsidP="00CD56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7C95" w:rsidRDefault="00377C95" w:rsidP="00CD5619">
      <w:r>
        <w:separator/>
      </w:r>
    </w:p>
  </w:footnote>
  <w:footnote w:type="continuationSeparator" w:id="1">
    <w:p w:rsidR="00377C95" w:rsidRDefault="00377C95" w:rsidP="00CD56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C95" w:rsidRPr="00CD5619" w:rsidRDefault="00377C95" w:rsidP="00CD5619">
    <w:pPr>
      <w:pStyle w:val="Header"/>
      <w:ind w:firstLine="0"/>
      <w:jc w:val="center"/>
      <w:rPr>
        <w:rFonts w:ascii="Times New Roman" w:hAnsi="Times New Roman" w:cs="Times New Roman"/>
      </w:rPr>
    </w:pPr>
    <w:r w:rsidRPr="00CD5619">
      <w:rPr>
        <w:rFonts w:ascii="Times New Roman" w:hAnsi="Times New Roman" w:cs="Times New Roman"/>
      </w:rPr>
      <w:fldChar w:fldCharType="begin"/>
    </w:r>
    <w:r w:rsidRPr="00CD5619">
      <w:rPr>
        <w:rFonts w:ascii="Times New Roman" w:hAnsi="Times New Roman" w:cs="Times New Roman"/>
      </w:rPr>
      <w:instrText xml:space="preserve"> PAGE   \* MERGEFORMAT </w:instrText>
    </w:r>
    <w:r w:rsidRPr="00CD5619"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35</w:t>
    </w:r>
    <w:r w:rsidRPr="00CD5619">
      <w:rPr>
        <w:rFonts w:ascii="Times New Roman" w:hAnsi="Times New Roman" w:cs="Times New Roman"/>
      </w:rPr>
      <w:fldChar w:fldCharType="end"/>
    </w:r>
  </w:p>
  <w:p w:rsidR="00377C95" w:rsidRDefault="00377C9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59D3"/>
    <w:rsid w:val="000713DB"/>
    <w:rsid w:val="000F6BBC"/>
    <w:rsid w:val="001009D3"/>
    <w:rsid w:val="00135202"/>
    <w:rsid w:val="00160336"/>
    <w:rsid w:val="00377C95"/>
    <w:rsid w:val="00384F53"/>
    <w:rsid w:val="007474DF"/>
    <w:rsid w:val="009059D3"/>
    <w:rsid w:val="009F1D67"/>
    <w:rsid w:val="00AE34E6"/>
    <w:rsid w:val="00B24907"/>
    <w:rsid w:val="00B576B3"/>
    <w:rsid w:val="00CC0798"/>
    <w:rsid w:val="00CD5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9D3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D561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D5619"/>
    <w:rPr>
      <w:rFonts w:ascii="Arial" w:hAnsi="Arial" w:cs="Arial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CD561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D5619"/>
    <w:rPr>
      <w:rFonts w:ascii="Arial" w:hAnsi="Arial" w:cs="Arial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CD56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5619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126</Words>
  <Characters>720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 2</dc:title>
  <dc:subject/>
  <dc:creator>zhms</dc:creator>
  <cp:keywords/>
  <dc:description/>
  <cp:lastModifiedBy>internet</cp:lastModifiedBy>
  <cp:revision>2</cp:revision>
  <cp:lastPrinted>2017-05-31T11:57:00Z</cp:lastPrinted>
  <dcterms:created xsi:type="dcterms:W3CDTF">2017-06-13T09:15:00Z</dcterms:created>
  <dcterms:modified xsi:type="dcterms:W3CDTF">2017-06-13T09:15:00Z</dcterms:modified>
</cp:coreProperties>
</file>