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43" w:rsidRPr="00D63FB6" w:rsidRDefault="00551043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bCs/>
          <w:sz w:val="24"/>
          <w:szCs w:val="24"/>
        </w:rPr>
      </w:pPr>
      <w:r w:rsidRPr="00D63FB6">
        <w:rPr>
          <w:rFonts w:ascii="Times New Roman" w:hAnsi="Times New Roman"/>
          <w:bCs/>
          <w:sz w:val="24"/>
          <w:szCs w:val="24"/>
        </w:rPr>
        <w:t>УТВЕРЖДЕН</w:t>
      </w:r>
    </w:p>
    <w:p w:rsidR="00551043" w:rsidRPr="00D63FB6" w:rsidRDefault="00551043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bCs/>
          <w:sz w:val="24"/>
          <w:szCs w:val="24"/>
        </w:rPr>
      </w:pPr>
      <w:r w:rsidRPr="00D63FB6">
        <w:rPr>
          <w:rFonts w:ascii="Times New Roman" w:hAnsi="Times New Roman"/>
          <w:bCs/>
          <w:sz w:val="24"/>
          <w:szCs w:val="24"/>
        </w:rPr>
        <w:t xml:space="preserve">приказом </w:t>
      </w:r>
      <w:r>
        <w:rPr>
          <w:rFonts w:ascii="Times New Roman" w:hAnsi="Times New Roman"/>
          <w:bCs/>
          <w:sz w:val="24"/>
          <w:szCs w:val="24"/>
        </w:rPr>
        <w:t>У</w:t>
      </w:r>
      <w:r w:rsidRPr="00D63FB6">
        <w:rPr>
          <w:rFonts w:ascii="Times New Roman" w:hAnsi="Times New Roman"/>
          <w:bCs/>
          <w:sz w:val="24"/>
          <w:szCs w:val="24"/>
        </w:rPr>
        <w:t>ФНС России</w:t>
      </w:r>
      <w:r>
        <w:rPr>
          <w:rFonts w:ascii="Times New Roman" w:hAnsi="Times New Roman"/>
          <w:bCs/>
          <w:sz w:val="24"/>
          <w:szCs w:val="24"/>
        </w:rPr>
        <w:t xml:space="preserve"> по Тверской области</w:t>
      </w:r>
    </w:p>
    <w:p w:rsidR="00551043" w:rsidRPr="00D63FB6" w:rsidRDefault="00551043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bCs/>
          <w:sz w:val="24"/>
          <w:szCs w:val="24"/>
        </w:rPr>
      </w:pPr>
      <w:r w:rsidRPr="00D63FB6">
        <w:rPr>
          <w:rFonts w:ascii="Times New Roman" w:hAnsi="Times New Roman"/>
          <w:bCs/>
          <w:sz w:val="24"/>
          <w:szCs w:val="24"/>
        </w:rPr>
        <w:t>от «___»___________2016 г.</w:t>
      </w:r>
    </w:p>
    <w:p w:rsidR="00551043" w:rsidRPr="00D63FB6" w:rsidRDefault="00551043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bCs/>
          <w:sz w:val="24"/>
          <w:szCs w:val="24"/>
        </w:rPr>
      </w:pPr>
      <w:r w:rsidRPr="00D63FB6">
        <w:rPr>
          <w:rFonts w:ascii="Times New Roman" w:hAnsi="Times New Roman"/>
          <w:bCs/>
          <w:sz w:val="24"/>
          <w:szCs w:val="24"/>
        </w:rPr>
        <w:t>№_________________</w:t>
      </w:r>
    </w:p>
    <w:p w:rsidR="00551043" w:rsidRDefault="0055104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1043" w:rsidRDefault="0055104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1043" w:rsidRPr="00D63FB6" w:rsidRDefault="0055104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1043" w:rsidRDefault="0055104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</w:t>
      </w:r>
    </w:p>
    <w:p w:rsidR="00551043" w:rsidRDefault="0055104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противодействию коррупции в УФНС России по Тверской области</w:t>
      </w:r>
    </w:p>
    <w:p w:rsidR="00551043" w:rsidRPr="00D63FB6" w:rsidRDefault="0055104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FB6">
        <w:rPr>
          <w:rFonts w:ascii="Times New Roman" w:hAnsi="Times New Roman"/>
          <w:b/>
          <w:bCs/>
          <w:sz w:val="24"/>
          <w:szCs w:val="24"/>
        </w:rPr>
        <w:t>на 2016 - 2017 годы</w:t>
      </w:r>
    </w:p>
    <w:p w:rsidR="00551043" w:rsidRPr="00D63FB6" w:rsidRDefault="00551043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4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4190"/>
        <w:gridCol w:w="3262"/>
        <w:gridCol w:w="1846"/>
        <w:gridCol w:w="4132"/>
      </w:tblGrid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430" w:type="dxa"/>
            <w:gridSpan w:val="4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Повышение эффективности работы по формированию  у </w:t>
            </w:r>
            <w:r w:rsidRPr="00862AB3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государственных гражданских служащих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62AB3">
              <w:rPr>
                <w:rFonts w:ascii="Times New Roman" w:hAnsi="Times New Roman"/>
                <w:b/>
                <w:sz w:val="24"/>
                <w:szCs w:val="24"/>
              </w:rPr>
              <w:t xml:space="preserve">ФНС России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Тверской области (далее – Управление) </w:t>
            </w: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отрицательного отношения к коррупции.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 Общественного совета при Управлении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безопасности  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я, Общественный совет при Управлении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Повышение эффективности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формирование отрицательного отношения к коррупции у государственных гражданских служащих Управления</w:t>
            </w:r>
          </w:p>
        </w:tc>
      </w:tr>
      <w:tr w:rsidR="00551043" w:rsidRPr="00862AB3" w:rsidTr="00A847DA">
        <w:trPr>
          <w:trHeight w:val="60"/>
        </w:trPr>
        <w:tc>
          <w:tcPr>
            <w:tcW w:w="0" w:type="auto"/>
          </w:tcPr>
          <w:p w:rsidR="00551043" w:rsidRPr="00862AB3" w:rsidRDefault="00551043" w:rsidP="00796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43" w:rsidRDefault="00551043" w:rsidP="00796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государственных гражданских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и урегулированию конфликта интересов, обеспечение </w:t>
            </w:r>
            <w:bookmarkStart w:id="0" w:name="_GoBack"/>
            <w:bookmarkEnd w:id="0"/>
            <w:r w:rsidRPr="00862AB3">
              <w:rPr>
                <w:rFonts w:ascii="Times New Roman" w:hAnsi="Times New Roman"/>
                <w:sz w:val="24"/>
                <w:szCs w:val="24"/>
              </w:rPr>
              <w:t xml:space="preserve">участия в работе Комиссии представителей Общественного совета при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ервичной профсоюзной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551043" w:rsidRDefault="00551043" w:rsidP="00796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1043" w:rsidRDefault="00551043" w:rsidP="00796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1043" w:rsidRPr="00A847DA" w:rsidRDefault="00551043" w:rsidP="00796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безопасности, отдел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кадров, структурные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Выявление и предотвращение конфликта интересов в отношении государственных гражданских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</w:tr>
      <w:tr w:rsidR="00551043" w:rsidRPr="00862AB3" w:rsidTr="00A847DA">
        <w:trPr>
          <w:trHeight w:val="2060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Обеспечение наполнения специализированного раздела о противодействии коррупции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6" w:history="1">
              <w:r w:rsidRPr="00862A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www.nalog.ru</w:t>
              </w:r>
            </w:hyperlink>
            <w:r w:rsidRPr="00862AB3">
              <w:rPr>
                <w:rFonts w:ascii="Times New Roman" w:hAnsi="Times New Roman"/>
                <w:sz w:val="24"/>
                <w:szCs w:val="24"/>
              </w:rPr>
              <w:t>) и своевременная актуализация информации об антикоррупционной деятельности, в том числе информации о результатах работы Комиссии по соблюдению требований к служебному поведению государственных гражданских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и урегулированию конфликта интересов, а также информации о совершении коррупционных правонарушений государственными служащими налоговых органов</w:t>
            </w:r>
          </w:p>
        </w:tc>
        <w:tc>
          <w:tcPr>
            <w:tcW w:w="3262" w:type="dxa"/>
          </w:tcPr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работы с налогоплательщиками, отдел 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информационных технологий,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, структурные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пропагандистских и просветительских мер, направленных на создание у государственных гражданских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атмосферы нетерпимости к коррупционным проявлениям. Придание гласности каждого установленного факта совершения коррупционных правонарушений государственными служащими налоговых органов.</w:t>
            </w:r>
          </w:p>
        </w:tc>
      </w:tr>
      <w:tr w:rsidR="00551043" w:rsidRPr="00862AB3" w:rsidTr="00A847DA">
        <w:trPr>
          <w:trHeight w:val="1738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Организация работы и принятие мер</w:t>
            </w:r>
            <w:r w:rsidRPr="00862AB3">
              <w:rPr>
                <w:rFonts w:ascii="Times New Roman" w:hAnsi="Times New Roman"/>
                <w:sz w:val="24"/>
                <w:szCs w:val="24"/>
              </w:rPr>
              <w:br/>
              <w:t xml:space="preserve">по повышению эффективности противодействия коррупции в организациях, созданных для выполнения задач, поставленных перед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Управлением</w:t>
            </w:r>
          </w:p>
        </w:tc>
        <w:tc>
          <w:tcPr>
            <w:tcW w:w="3262" w:type="dxa"/>
          </w:tcPr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безопасности,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кадров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Выявление случаев несоблюдения   государственными гражданскими служащими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430" w:type="dxa"/>
            <w:gridSpan w:val="4"/>
          </w:tcPr>
          <w:p w:rsidR="00551043" w:rsidRPr="00862AB3" w:rsidRDefault="00551043" w:rsidP="00862AB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контроля за выполнением </w:t>
            </w:r>
            <w:r w:rsidRPr="00862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62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сотрудниками подведомственных организаций за </w:t>
            </w:r>
            <w:r w:rsidRPr="00862AB3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соблюдения запретов, ограничений и требований, установленных в целях противодействия коррупции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Организация и контроль за проведением налоговыми органами проверок достоверности и полноты: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- 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и отдельных должностей в подведомственных организациях;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- сведений о доходах, об имуществе и обязательствах имущественного характера, представляемых государственными служащими  и отдельными сотрудниками подведомственных организаций;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- сведений о расходах, представляемых государственными служащими  и отдельными сотрудниками подведомственных организаций</w:t>
            </w:r>
          </w:p>
        </w:tc>
        <w:tc>
          <w:tcPr>
            <w:tcW w:w="3262" w:type="dxa"/>
          </w:tcPr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безопасности,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коррупции. Минимизация и (или) ликвидация последствий коррупционных правонарушений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Организация и контроль за проведением налоговыми органами проверок: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- соблюдения государственными служащими и отдельными сотрудниками подведомственных организаций  установленных ограничений и запретов, а также требований о предотвращении или урегулировании конфликта интересов;</w:t>
            </w:r>
          </w:p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-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1043" w:rsidRPr="00A847DA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2" w:type="dxa"/>
          </w:tcPr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безопасности,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кадров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551043" w:rsidRPr="00862AB3" w:rsidRDefault="00551043" w:rsidP="00862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Минимизация и (или) ликвидация последствий коррупционных правонарушений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Организация и контроль за рассмотрением территориальными налоговыми органами уведомлений государственных служащих: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- об обращениях о склонении к коррупционным нарушениям;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- о намерении выполнять иную оплачиваемую работу.</w:t>
            </w:r>
          </w:p>
        </w:tc>
        <w:tc>
          <w:tcPr>
            <w:tcW w:w="3262" w:type="dxa"/>
          </w:tcPr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безопасности,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Своевременное рассмотрение уведомлений и принятия решений, формирование нетерпимого отношения государственных гражданских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правонарушений. Выявление случаев неисполнения государственными гражданскими служащими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обязанности по предварительному уведомлению представителя нанимателя о намерении выполнять иную оплачиваемую работу и рассмотрении их на Комиссии по соблюдению требований к служебному поведению государственных гражданских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Анализ соблюдения запретов, ограничений и требований, установленных в целях противодействия коррупции, касающихся получения подарков государственными служащими и работниками подведомственными организациями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безопасности 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Выявление случаев несоблюдения государственными гражданскими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установленного порядка сообщения о получении подарка 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Контроль за применением налоговыми органами и подведомственными организациями ФНС России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безопасности 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Обеспечение принципа неотвратимости наказания за совершение коррупционного правонарушения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B3">
              <w:rPr>
                <w:rFonts w:ascii="Times New Roman" w:hAnsi="Times New Roman" w:cs="Times New Roman"/>
                <w:sz w:val="24"/>
                <w:szCs w:val="24"/>
              </w:rPr>
              <w:t>Продолжить с учетом требований информационной безопасности и законодательства Российской Федерации о защите государственной тайны работу:</w:t>
            </w:r>
          </w:p>
          <w:p w:rsidR="00551043" w:rsidRPr="00862AB3" w:rsidRDefault="00551043" w:rsidP="00862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B3">
              <w:rPr>
                <w:rFonts w:ascii="Times New Roman" w:hAnsi="Times New Roman" w:cs="Times New Roman"/>
                <w:sz w:val="24"/>
                <w:szCs w:val="24"/>
              </w:rPr>
              <w:t xml:space="preserve">- по внедрению в деятельность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 компьютерной программы, разработанной в соответствии с </w:t>
            </w:r>
            <w:hyperlink r:id="rId7" w:history="1">
              <w:r w:rsidRPr="00862AB3">
                <w:rPr>
                  <w:rFonts w:ascii="Times New Roman" w:hAnsi="Times New Roman" w:cs="Times New Roman"/>
                  <w:sz w:val="24"/>
                  <w:szCs w:val="24"/>
                </w:rPr>
                <w:t>подпунктом «в»</w:t>
              </w:r>
              <w:r w:rsidRPr="00862AB3">
                <w:rPr>
                  <w:rFonts w:ascii="Times New Roman" w:hAnsi="Times New Roman" w:cs="Times New Roman"/>
                  <w:sz w:val="24"/>
                  <w:szCs w:val="24"/>
                </w:rPr>
                <w:br/>
                <w:t>пункта 2</w:t>
              </w:r>
            </w:hyperlink>
            <w:r w:rsidRPr="00862AB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 противодействия коррупции на 2014 - 2015 годы, утвержденного Указом Президента Российской Федерации от 11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62AB3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862AB3">
              <w:rPr>
                <w:rFonts w:ascii="Times New Roman" w:hAnsi="Times New Roman" w:cs="Times New Roman"/>
                <w:sz w:val="24"/>
                <w:szCs w:val="24"/>
              </w:rPr>
              <w:t>. № 226, в целях заполнения и</w:t>
            </w:r>
            <w:r>
              <w:t xml:space="preserve"> </w:t>
            </w:r>
            <w:r w:rsidRPr="00862AB3">
              <w:rPr>
                <w:rFonts w:ascii="Times New Roman" w:hAnsi="Times New Roman" w:cs="Times New Roman"/>
                <w:sz w:val="24"/>
                <w:szCs w:val="24"/>
              </w:rPr>
              <w:t>формирования в электронной форме справок о доходах, расходах, об имуществе и обязательствах имущественного характера;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- по обеспечению обработки справок о доходах, расходах, об имуществе и обязательствах имущественного характера, проведения анализа указанных в них сведений,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>информационных технологий,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безопасности 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  <w:p w:rsidR="00551043" w:rsidRPr="00862AB3" w:rsidRDefault="00551043" w:rsidP="0086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Совершенствование механизмов контроля за расходами государственных служащих и сотрудников подведомственных организаций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430" w:type="dxa"/>
            <w:gridSpan w:val="4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комплекса организационных и иных мер по соблюдению </w:t>
            </w:r>
            <w:r w:rsidRPr="00862AB3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государственного гражданского служащего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, структурные подразделения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по противодействию коррупции в части исключения случаев склонения государственного гражданского служащего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Организация разъяснения государственным гражданским служащим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общих принципов служебного поведения, предусмотренных Указом Президента Российской Федерации от 12 августа 2002 г. № 885 «Об утверждении общих принципов служебного поведения государственных служащих»  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кадров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по противодействию коррупции в части исключения случаев нарушения общих принципов служебного поведения государственными гражданскими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Организация правового просвещения государственных гражданских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и 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t>МИФНС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по антикоррупционной тематике (семинары, совещания, информационные письма)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, структурные подразделения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в части правового просвещения государственных гражданских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по антикоррупционной тематике.</w:t>
            </w:r>
          </w:p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Формирование антикоррупционных компетенций государственных служащих</w:t>
            </w:r>
          </w:p>
          <w:p w:rsidR="00551043" w:rsidRPr="00A847DA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Управлением</w:t>
            </w:r>
          </w:p>
        </w:tc>
        <w:tc>
          <w:tcPr>
            <w:tcW w:w="3262" w:type="dxa"/>
          </w:tcPr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коррупции. Формирование отрицательного отношения к коррупции у государственных гражданских служащих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Организация дополнительного профессионального образования, переподготовки, повышения квалификации и стажировки специалистов, в должностные обязанности которых входит профилактика коррупционных правонарушений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профессиональной подготовки специалистов, в должностные обязанности которых входит профилактика коррупционных правонарушений </w:t>
            </w:r>
          </w:p>
        </w:tc>
      </w:tr>
      <w:tr w:rsidR="00551043" w:rsidRPr="00862AB3" w:rsidTr="00A847DA">
        <w:trPr>
          <w:trHeight w:val="2299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государственной тайны, налоговой тайны, а также защиты персональных данных государственных гражданских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безопасности,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кадров,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по обеспечению соблюдения государственными гражданскими служащими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государственной тайны, а также персональных данных государственных гражданских служащих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430" w:type="dxa"/>
            <w:gridSpan w:val="4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взаимодействия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правоохранительными, государственными органами</w:t>
            </w: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 общественными организациями по вопросам противодействия коррупции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Провести анализ практики информирования правоохранительными органами в соответствии с требованиями части 4.1 статьи 5 Федерального закона</w:t>
            </w:r>
            <w:r w:rsidRPr="00862AB3">
              <w:rPr>
                <w:rFonts w:ascii="Times New Roman" w:hAnsi="Times New Roman"/>
                <w:sz w:val="24"/>
                <w:szCs w:val="24"/>
              </w:rPr>
              <w:br/>
              <w:t xml:space="preserve">«О противодействии коррупции» соответствующих подразделений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о ставших им известных фактах несоблюдения государственными служащими запретов, ограничений и требований, установленных в целях противодействия коррупции».  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безопасности 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в части организации взаимодействия с правоохранительными органами в рамках законодательства по противодействию коррупции</w:t>
            </w:r>
          </w:p>
        </w:tc>
      </w:tr>
      <w:tr w:rsidR="00551043" w:rsidRPr="00862AB3" w:rsidTr="00A847DA">
        <w:trPr>
          <w:trHeight w:val="2040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Управлении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>, структурные подразделения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551043" w:rsidRPr="00862AB3" w:rsidTr="00A847DA">
        <w:trPr>
          <w:trHeight w:val="984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с органами прокуратуры, иными федеральными государственными органами, квалификационными коллегиями судей, избирательными комиссиями, государственными корпорациями (компаниями), иными организациями, созданными на основании федеральных законов, по обмену сведениями при осуществлении проверок в целях противодействия коррупции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безопасности, </w:t>
            </w:r>
          </w:p>
          <w:p w:rsidR="00551043" w:rsidRPr="004C3FBA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налогоплательщиками,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налогообложения</w:t>
            </w:r>
          </w:p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имущества и доходов физических лиц,</w:t>
            </w:r>
          </w:p>
          <w:p w:rsidR="00551043" w:rsidRPr="004C3FBA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информационных технологий,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в части организации оперативного обмена информацией при осуществлении проверок в целях противодействия коррупции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Осуществление контроля за применением территориальными налоговыми органами требований Приказа ФНС России № ММ-3-4/651 от 09.12.2008 «</w:t>
            </w:r>
            <w:r w:rsidRPr="00862AB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Об утверждении Порядка направления в правоохранительные органы информации о выявленных фактах совершения государственными гражданскими служащими деяний,  имеющих признаки преступления»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безопасности,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структурные подразделения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в части организации оперативного обмена информацией о фактах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Управлении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с институтами гражданского общества по вопросам противодействия коррупции; мониторинг публикаций в средствах массовой информации о фактах проявления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и организация проверки таких фактов</w:t>
            </w:r>
          </w:p>
        </w:tc>
        <w:tc>
          <w:tcPr>
            <w:tcW w:w="3262" w:type="dxa"/>
          </w:tcPr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безопасности,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налогоплательщиками,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структурные подразделения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Укрепление доверия граждан и организаций к деятельности ФНС России в сфере противодействия коррупции. Формирование отрицательного отношения к коррупции у государственных гражданских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, 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430" w:type="dxa"/>
            <w:gridSpan w:val="4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Проведение комплекса разъяснительных, организационных и иных мер по недопущению федеральными государственными гражданскими служащими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Управления</w:t>
            </w:r>
            <w:r w:rsidRPr="00862AB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поведения, которое может восприниматься окружающими как склонение к совершению коррупционных действий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62A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Ознакомление вновь назначенных государственных служащих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</w:t>
            </w:r>
            <w:r w:rsidRPr="00862A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Приказом ФНС России</w:t>
            </w:r>
            <w:r w:rsidRPr="00862A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от 11.04.2011 № ММВ-7-4/260@</w:t>
            </w:r>
            <w:r w:rsidRPr="00862A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«Об утверждении Кодекса этики и служебного поведения государственных гражданских служащих Федеральной налоговой службы»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>кадров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России по противодействию коррупции. Усиление влияния этических и нравственных норм на соблюдение государственными служащими  запретов, ограничений и требований, установленных в целях противодействия коррупции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мест для приема заявителей, оснащенных специальными техническими средствами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безопасности, хозяйственный отдел 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Организация и контроль за рассмотрением территориальными налоговыми органами обращений граждан и организаций о коррупционных правонарушениях со стороны сотрудников налоговых органов и подведомственных организаций, полученных, в том числе по «телефону «Доверия» и из почтового ящика «Для обращений по фактам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УФНС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Тверской области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262" w:type="dxa"/>
          </w:tcPr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3430" w:type="dxa"/>
            <w:gridSpan w:val="4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направленные на противодействие коррупции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с учетом специфики ее деятельности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, в том числе причин и условий проявлений коррупции в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при размещении государственных заказов. 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финансовый отдел, хозяйственный отдел,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Минимизация коррупционных рисков, их устранение в конкретных управленческих процессах. Обеспечение неукоснительного соблюдения требований действующего законодательства Российской Федерации при осуществлении закупок товаров, услуг для нужд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Утверждение и подписание соответствующего Протокола на заседании Комиссии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Совершенствование контрольно-надзорных и разрешительных функций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, оптимизация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Управлением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государственных услуг, в том числе внедрение в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административных регламентов осуществления государственных функций, предоставления государственных услуг, внедрение в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инновационных технологий государственного управления и администрирования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безопасности,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структурные подразделения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в сфере совершенствования контрольно-надзорных и разрешительных функций, 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, в части внедрения в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>инновационных технологий государственного управления и администрирования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Проведение совещаний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сотрудниками отвечающими за профилактику коррупционных и иных правонарушений в МИФНС России по Тверской области по вопросам организации исполнения положений законодательства Российской Федерации по противодействию коррупции 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, структурные подразделения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по взаимодействию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МИФНС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6.4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МИФНС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по реализации мер по противодействию коррупции 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Поквартально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551043" w:rsidRPr="00862AB3" w:rsidTr="00A847DA">
        <w:trPr>
          <w:trHeight w:val="146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6.5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Осуществление антикоррупционной экспертизы и обеспечение участия независимых экспертов в проведении независимой  антикоррупционной экспертизы нормативных правовых актов, их проектов, иных документов в отношении: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- проектов нормативных правовых актов;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- действующих нормативных правовых актов в целях выявления с учетом мониторинга соответствующей правоприменительной практики коррупционных факторов и устранения таких факторов</w:t>
            </w:r>
          </w:p>
        </w:tc>
        <w:tc>
          <w:tcPr>
            <w:tcW w:w="3262" w:type="dxa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Правово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, структурные подразделения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Выявление и недопущение в нормативных правовых актах и проектах нормативных правовых актов коррупционных факторов, способствующих формированию условий для проявления коррупции и их исключение</w:t>
            </w:r>
          </w:p>
        </w:tc>
      </w:tr>
      <w:tr w:rsidR="00551043" w:rsidRPr="00862AB3" w:rsidTr="00A847DA">
        <w:trPr>
          <w:trHeight w:val="2603"/>
        </w:trPr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AB3">
              <w:rPr>
                <w:rFonts w:ascii="Times New Roman" w:hAnsi="Times New Roman"/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Внедрение и обеспечение эффективного межведомственного электронного взаимодействия в рамках 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документов;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Организует работу по применению информационных технологий в государственном управлении в пределах компетенции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>, включая вопросы организации межведомственного электронного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органов исполнительной власти </w:t>
            </w:r>
            <w:r>
              <w:rPr>
                <w:rFonts w:ascii="Times New Roman" w:hAnsi="Times New Roman"/>
                <w:sz w:val="24"/>
                <w:szCs w:val="24"/>
              </w:rPr>
              <w:t>Тверской области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и органов местного самоуправления;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Организует разработку и внедрение организационной и технологической составляющих системы информационного взаимодействия налоговых органов с налогоплательщиками.</w:t>
            </w:r>
          </w:p>
        </w:tc>
        <w:tc>
          <w:tcPr>
            <w:tcW w:w="3262" w:type="dxa"/>
          </w:tcPr>
          <w:p w:rsidR="0055104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862AB3">
              <w:rPr>
                <w:rFonts w:ascii="Times New Roman" w:hAnsi="Times New Roman"/>
                <w:sz w:val="24"/>
                <w:szCs w:val="24"/>
              </w:rPr>
              <w:t xml:space="preserve"> информационных технологий,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551043" w:rsidRPr="00862AB3" w:rsidRDefault="00551043" w:rsidP="0086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B3">
              <w:rPr>
                <w:rFonts w:ascii="Times New Roman" w:hAnsi="Times New Roman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</w:tbl>
    <w:p w:rsidR="00551043" w:rsidRPr="00650523" w:rsidRDefault="00551043" w:rsidP="00F548D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551043" w:rsidRPr="00650523" w:rsidSect="00796434">
      <w:headerReference w:type="default" r:id="rId8"/>
      <w:pgSz w:w="15840" w:h="12240" w:orient="landscape" w:code="1"/>
      <w:pgMar w:top="567" w:right="567" w:bottom="567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043" w:rsidRDefault="00551043" w:rsidP="004E6264">
      <w:pPr>
        <w:spacing w:after="0" w:line="240" w:lineRule="auto"/>
      </w:pPr>
      <w:r>
        <w:separator/>
      </w:r>
    </w:p>
  </w:endnote>
  <w:endnote w:type="continuationSeparator" w:id="1">
    <w:p w:rsidR="00551043" w:rsidRDefault="00551043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043" w:rsidRDefault="00551043" w:rsidP="004E6264">
      <w:pPr>
        <w:spacing w:after="0" w:line="240" w:lineRule="auto"/>
      </w:pPr>
      <w:r>
        <w:separator/>
      </w:r>
    </w:p>
  </w:footnote>
  <w:footnote w:type="continuationSeparator" w:id="1">
    <w:p w:rsidR="00551043" w:rsidRDefault="00551043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043" w:rsidRDefault="00551043">
    <w:pPr>
      <w:pStyle w:val="Header"/>
      <w:jc w:val="center"/>
    </w:pPr>
    <w:fldSimple w:instr="PAGE   \* MERGEFORMAT">
      <w:r>
        <w:rPr>
          <w:noProof/>
        </w:rPr>
        <w:t>12</w:t>
      </w:r>
    </w:fldSimple>
  </w:p>
  <w:tbl>
    <w:tblPr>
      <w:tblW w:w="139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48"/>
      <w:gridCol w:w="4140"/>
      <w:gridCol w:w="3240"/>
      <w:gridCol w:w="1800"/>
      <w:gridCol w:w="4140"/>
    </w:tblGrid>
    <w:tr w:rsidR="00551043" w:rsidRPr="00862AB3" w:rsidTr="004C3FBA">
      <w:trPr>
        <w:trHeight w:val="146"/>
      </w:trPr>
      <w:tc>
        <w:tcPr>
          <w:tcW w:w="648" w:type="dxa"/>
        </w:tcPr>
        <w:p w:rsidR="00551043" w:rsidRPr="00862AB3" w:rsidRDefault="00551043" w:rsidP="00EB4A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62AB3">
            <w:rPr>
              <w:rFonts w:ascii="Times New Roman" w:hAnsi="Times New Roman"/>
              <w:b/>
              <w:bCs/>
              <w:sz w:val="24"/>
              <w:szCs w:val="24"/>
            </w:rPr>
            <w:t>№ п/п</w:t>
          </w:r>
        </w:p>
      </w:tc>
      <w:tc>
        <w:tcPr>
          <w:tcW w:w="4140" w:type="dxa"/>
        </w:tcPr>
        <w:p w:rsidR="00551043" w:rsidRPr="00862AB3" w:rsidRDefault="00551043" w:rsidP="00EB4A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62AB3">
            <w:rPr>
              <w:rFonts w:ascii="Times New Roman" w:hAnsi="Times New Roman"/>
              <w:b/>
              <w:bCs/>
              <w:sz w:val="24"/>
              <w:szCs w:val="24"/>
            </w:rPr>
            <w:t>Мероприятия</w:t>
          </w:r>
        </w:p>
      </w:tc>
      <w:tc>
        <w:tcPr>
          <w:tcW w:w="3240" w:type="dxa"/>
        </w:tcPr>
        <w:p w:rsidR="00551043" w:rsidRPr="00862AB3" w:rsidRDefault="00551043" w:rsidP="00EB4A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62AB3">
            <w:rPr>
              <w:rFonts w:ascii="Times New Roman" w:hAnsi="Times New Roman"/>
              <w:b/>
              <w:bCs/>
              <w:sz w:val="24"/>
              <w:szCs w:val="24"/>
            </w:rPr>
            <w:t>Ответственные исполнители</w:t>
          </w:r>
        </w:p>
      </w:tc>
      <w:tc>
        <w:tcPr>
          <w:tcW w:w="1800" w:type="dxa"/>
        </w:tcPr>
        <w:p w:rsidR="00551043" w:rsidRPr="00862AB3" w:rsidRDefault="00551043" w:rsidP="00EB4A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62AB3">
            <w:rPr>
              <w:rFonts w:ascii="Times New Roman" w:hAnsi="Times New Roman"/>
              <w:b/>
              <w:bCs/>
              <w:sz w:val="24"/>
              <w:szCs w:val="24"/>
            </w:rPr>
            <w:t>Срок исполнения</w:t>
          </w:r>
        </w:p>
      </w:tc>
      <w:tc>
        <w:tcPr>
          <w:tcW w:w="4140" w:type="dxa"/>
        </w:tcPr>
        <w:p w:rsidR="00551043" w:rsidRPr="00862AB3" w:rsidRDefault="00551043" w:rsidP="00EB4A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62AB3">
            <w:rPr>
              <w:rFonts w:ascii="Times New Roman" w:hAnsi="Times New Roman"/>
              <w:b/>
              <w:bCs/>
              <w:sz w:val="24"/>
              <w:szCs w:val="24"/>
            </w:rPr>
            <w:t>Ожидаемый результат</w:t>
          </w:r>
        </w:p>
      </w:tc>
    </w:tr>
  </w:tbl>
  <w:p w:rsidR="00551043" w:rsidRDefault="00551043" w:rsidP="00A847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31B"/>
    <w:rsid w:val="000009D5"/>
    <w:rsid w:val="00011355"/>
    <w:rsid w:val="0001276B"/>
    <w:rsid w:val="00023D75"/>
    <w:rsid w:val="00023F7B"/>
    <w:rsid w:val="00026855"/>
    <w:rsid w:val="00027D40"/>
    <w:rsid w:val="00033C16"/>
    <w:rsid w:val="000353DE"/>
    <w:rsid w:val="00045BD1"/>
    <w:rsid w:val="00047709"/>
    <w:rsid w:val="00052397"/>
    <w:rsid w:val="00064A62"/>
    <w:rsid w:val="0007299C"/>
    <w:rsid w:val="00090EAC"/>
    <w:rsid w:val="000A109F"/>
    <w:rsid w:val="000B22F5"/>
    <w:rsid w:val="000B3440"/>
    <w:rsid w:val="000C12E4"/>
    <w:rsid w:val="000C261D"/>
    <w:rsid w:val="000C2E0B"/>
    <w:rsid w:val="000C6C8B"/>
    <w:rsid w:val="000C6E99"/>
    <w:rsid w:val="000C7CE8"/>
    <w:rsid w:val="000D59EB"/>
    <w:rsid w:val="000F0EED"/>
    <w:rsid w:val="000F2ACC"/>
    <w:rsid w:val="00102A02"/>
    <w:rsid w:val="00102CC9"/>
    <w:rsid w:val="00103664"/>
    <w:rsid w:val="001055D2"/>
    <w:rsid w:val="00107276"/>
    <w:rsid w:val="0011685C"/>
    <w:rsid w:val="0011791E"/>
    <w:rsid w:val="0012724D"/>
    <w:rsid w:val="00144B4C"/>
    <w:rsid w:val="0015413A"/>
    <w:rsid w:val="001547E9"/>
    <w:rsid w:val="00157E6B"/>
    <w:rsid w:val="0016134B"/>
    <w:rsid w:val="00163447"/>
    <w:rsid w:val="0016475A"/>
    <w:rsid w:val="00164EBB"/>
    <w:rsid w:val="00172BB2"/>
    <w:rsid w:val="0017401D"/>
    <w:rsid w:val="00174883"/>
    <w:rsid w:val="00175F60"/>
    <w:rsid w:val="00177080"/>
    <w:rsid w:val="001849E8"/>
    <w:rsid w:val="001875D2"/>
    <w:rsid w:val="00190360"/>
    <w:rsid w:val="00197539"/>
    <w:rsid w:val="001A2B6F"/>
    <w:rsid w:val="001A2DF7"/>
    <w:rsid w:val="001A61D7"/>
    <w:rsid w:val="001A7676"/>
    <w:rsid w:val="001B2044"/>
    <w:rsid w:val="001B254F"/>
    <w:rsid w:val="001B3A0B"/>
    <w:rsid w:val="001C23DC"/>
    <w:rsid w:val="001C39DC"/>
    <w:rsid w:val="001C56BF"/>
    <w:rsid w:val="001E6FA9"/>
    <w:rsid w:val="001F48A1"/>
    <w:rsid w:val="00203E66"/>
    <w:rsid w:val="00210DE7"/>
    <w:rsid w:val="0022148B"/>
    <w:rsid w:val="0024369E"/>
    <w:rsid w:val="00243C2A"/>
    <w:rsid w:val="00245363"/>
    <w:rsid w:val="00266547"/>
    <w:rsid w:val="0027006D"/>
    <w:rsid w:val="00277064"/>
    <w:rsid w:val="00285DA7"/>
    <w:rsid w:val="002A10C7"/>
    <w:rsid w:val="002A4DC0"/>
    <w:rsid w:val="002B78C3"/>
    <w:rsid w:val="002C4F2B"/>
    <w:rsid w:val="002C6AD2"/>
    <w:rsid w:val="002E562D"/>
    <w:rsid w:val="002E77ED"/>
    <w:rsid w:val="00304AA3"/>
    <w:rsid w:val="0030529E"/>
    <w:rsid w:val="00305906"/>
    <w:rsid w:val="00314B54"/>
    <w:rsid w:val="003150D7"/>
    <w:rsid w:val="003155A8"/>
    <w:rsid w:val="003243DF"/>
    <w:rsid w:val="003305C9"/>
    <w:rsid w:val="003406D4"/>
    <w:rsid w:val="00361D40"/>
    <w:rsid w:val="00363008"/>
    <w:rsid w:val="003675B5"/>
    <w:rsid w:val="0037084D"/>
    <w:rsid w:val="00387597"/>
    <w:rsid w:val="00392B20"/>
    <w:rsid w:val="003A7839"/>
    <w:rsid w:val="003C62F8"/>
    <w:rsid w:val="003D118A"/>
    <w:rsid w:val="003D25A6"/>
    <w:rsid w:val="003D5C38"/>
    <w:rsid w:val="003E0223"/>
    <w:rsid w:val="003E0E8C"/>
    <w:rsid w:val="003E3AC0"/>
    <w:rsid w:val="003E3F74"/>
    <w:rsid w:val="003F659F"/>
    <w:rsid w:val="004023F1"/>
    <w:rsid w:val="00425C9C"/>
    <w:rsid w:val="00441A00"/>
    <w:rsid w:val="00442BAA"/>
    <w:rsid w:val="00444274"/>
    <w:rsid w:val="00450E83"/>
    <w:rsid w:val="00451925"/>
    <w:rsid w:val="00467BA7"/>
    <w:rsid w:val="0047778F"/>
    <w:rsid w:val="0048002C"/>
    <w:rsid w:val="00481912"/>
    <w:rsid w:val="0048312A"/>
    <w:rsid w:val="00494B83"/>
    <w:rsid w:val="004964EB"/>
    <w:rsid w:val="004A24FD"/>
    <w:rsid w:val="004A51CD"/>
    <w:rsid w:val="004A5EA3"/>
    <w:rsid w:val="004A76E1"/>
    <w:rsid w:val="004C1E6C"/>
    <w:rsid w:val="004C3FBA"/>
    <w:rsid w:val="004D3CCE"/>
    <w:rsid w:val="004E6264"/>
    <w:rsid w:val="004F08C4"/>
    <w:rsid w:val="004F7E85"/>
    <w:rsid w:val="005010CE"/>
    <w:rsid w:val="00501847"/>
    <w:rsid w:val="00502D78"/>
    <w:rsid w:val="0050753A"/>
    <w:rsid w:val="00511EDC"/>
    <w:rsid w:val="00516C9D"/>
    <w:rsid w:val="0053446B"/>
    <w:rsid w:val="00551043"/>
    <w:rsid w:val="00553C7A"/>
    <w:rsid w:val="00554438"/>
    <w:rsid w:val="00555F5C"/>
    <w:rsid w:val="005566A2"/>
    <w:rsid w:val="00563B23"/>
    <w:rsid w:val="0057395A"/>
    <w:rsid w:val="005745F0"/>
    <w:rsid w:val="005779F5"/>
    <w:rsid w:val="0058641B"/>
    <w:rsid w:val="005935E7"/>
    <w:rsid w:val="005A57EE"/>
    <w:rsid w:val="005B0843"/>
    <w:rsid w:val="005B49AF"/>
    <w:rsid w:val="005B63A8"/>
    <w:rsid w:val="005B65BE"/>
    <w:rsid w:val="005D381D"/>
    <w:rsid w:val="005F0763"/>
    <w:rsid w:val="005F5748"/>
    <w:rsid w:val="00602222"/>
    <w:rsid w:val="00602C42"/>
    <w:rsid w:val="00605DEE"/>
    <w:rsid w:val="0060624D"/>
    <w:rsid w:val="00617C9B"/>
    <w:rsid w:val="00623E5A"/>
    <w:rsid w:val="0063397D"/>
    <w:rsid w:val="00634B38"/>
    <w:rsid w:val="00634E4C"/>
    <w:rsid w:val="006371AC"/>
    <w:rsid w:val="00642B9A"/>
    <w:rsid w:val="00650523"/>
    <w:rsid w:val="0066157F"/>
    <w:rsid w:val="006654E1"/>
    <w:rsid w:val="00665D9F"/>
    <w:rsid w:val="00667ABA"/>
    <w:rsid w:val="00676CA4"/>
    <w:rsid w:val="0068002D"/>
    <w:rsid w:val="0068671D"/>
    <w:rsid w:val="00693FAD"/>
    <w:rsid w:val="006A05DF"/>
    <w:rsid w:val="006B1C96"/>
    <w:rsid w:val="006B3CD2"/>
    <w:rsid w:val="006B4D29"/>
    <w:rsid w:val="006C6B17"/>
    <w:rsid w:val="006C7BDB"/>
    <w:rsid w:val="006D62F7"/>
    <w:rsid w:val="006E01C2"/>
    <w:rsid w:val="006E741D"/>
    <w:rsid w:val="006F0015"/>
    <w:rsid w:val="00713391"/>
    <w:rsid w:val="00717662"/>
    <w:rsid w:val="007231A0"/>
    <w:rsid w:val="00724306"/>
    <w:rsid w:val="007334CA"/>
    <w:rsid w:val="00734835"/>
    <w:rsid w:val="00745D88"/>
    <w:rsid w:val="00755251"/>
    <w:rsid w:val="0076204E"/>
    <w:rsid w:val="00764BF0"/>
    <w:rsid w:val="00773B3F"/>
    <w:rsid w:val="007909EA"/>
    <w:rsid w:val="00790DFF"/>
    <w:rsid w:val="007955FD"/>
    <w:rsid w:val="00796434"/>
    <w:rsid w:val="0079799C"/>
    <w:rsid w:val="007A1983"/>
    <w:rsid w:val="007A235A"/>
    <w:rsid w:val="007A3CE0"/>
    <w:rsid w:val="007B2827"/>
    <w:rsid w:val="007B3AC8"/>
    <w:rsid w:val="007E0207"/>
    <w:rsid w:val="007E2209"/>
    <w:rsid w:val="007E66A6"/>
    <w:rsid w:val="007F0BA4"/>
    <w:rsid w:val="007F6AC2"/>
    <w:rsid w:val="0080735D"/>
    <w:rsid w:val="0081258A"/>
    <w:rsid w:val="00814B4B"/>
    <w:rsid w:val="008160AF"/>
    <w:rsid w:val="00820D40"/>
    <w:rsid w:val="00826B2E"/>
    <w:rsid w:val="0083392D"/>
    <w:rsid w:val="008447A9"/>
    <w:rsid w:val="0085480D"/>
    <w:rsid w:val="008614E0"/>
    <w:rsid w:val="00862AB3"/>
    <w:rsid w:val="0087570A"/>
    <w:rsid w:val="008761C4"/>
    <w:rsid w:val="008776A3"/>
    <w:rsid w:val="008A2A8E"/>
    <w:rsid w:val="008A7135"/>
    <w:rsid w:val="008C3D33"/>
    <w:rsid w:val="008D3AF0"/>
    <w:rsid w:val="008D60B9"/>
    <w:rsid w:val="008E19CE"/>
    <w:rsid w:val="00912304"/>
    <w:rsid w:val="009129B4"/>
    <w:rsid w:val="00936F5C"/>
    <w:rsid w:val="00955E3B"/>
    <w:rsid w:val="009607CB"/>
    <w:rsid w:val="00962602"/>
    <w:rsid w:val="00963C2F"/>
    <w:rsid w:val="009767B7"/>
    <w:rsid w:val="00977FB8"/>
    <w:rsid w:val="00995ED4"/>
    <w:rsid w:val="00996933"/>
    <w:rsid w:val="00996BF8"/>
    <w:rsid w:val="009A095C"/>
    <w:rsid w:val="009A5639"/>
    <w:rsid w:val="009A7B8C"/>
    <w:rsid w:val="009B4751"/>
    <w:rsid w:val="009B5A95"/>
    <w:rsid w:val="009C1EBA"/>
    <w:rsid w:val="009C4B51"/>
    <w:rsid w:val="009C507E"/>
    <w:rsid w:val="009C7E94"/>
    <w:rsid w:val="009D2121"/>
    <w:rsid w:val="009F3CE1"/>
    <w:rsid w:val="00A00D4A"/>
    <w:rsid w:val="00A01860"/>
    <w:rsid w:val="00A023E8"/>
    <w:rsid w:val="00A06153"/>
    <w:rsid w:val="00A119E5"/>
    <w:rsid w:val="00A12C80"/>
    <w:rsid w:val="00A47B35"/>
    <w:rsid w:val="00A54BCE"/>
    <w:rsid w:val="00A54DA4"/>
    <w:rsid w:val="00A562E4"/>
    <w:rsid w:val="00A56BFA"/>
    <w:rsid w:val="00A70944"/>
    <w:rsid w:val="00A70A10"/>
    <w:rsid w:val="00A737BC"/>
    <w:rsid w:val="00A80855"/>
    <w:rsid w:val="00A847DA"/>
    <w:rsid w:val="00A85E01"/>
    <w:rsid w:val="00AA1A4E"/>
    <w:rsid w:val="00AA4D83"/>
    <w:rsid w:val="00AB302D"/>
    <w:rsid w:val="00AE2FF9"/>
    <w:rsid w:val="00B062A4"/>
    <w:rsid w:val="00B245B9"/>
    <w:rsid w:val="00B24C7A"/>
    <w:rsid w:val="00B30497"/>
    <w:rsid w:val="00B51DCC"/>
    <w:rsid w:val="00B53561"/>
    <w:rsid w:val="00B5534F"/>
    <w:rsid w:val="00B56C26"/>
    <w:rsid w:val="00B81065"/>
    <w:rsid w:val="00B9431B"/>
    <w:rsid w:val="00B94EA6"/>
    <w:rsid w:val="00B9636B"/>
    <w:rsid w:val="00BA376F"/>
    <w:rsid w:val="00BA391B"/>
    <w:rsid w:val="00BA73D4"/>
    <w:rsid w:val="00BB5745"/>
    <w:rsid w:val="00BB7376"/>
    <w:rsid w:val="00BB759C"/>
    <w:rsid w:val="00BE67AC"/>
    <w:rsid w:val="00BF0E58"/>
    <w:rsid w:val="00BF673E"/>
    <w:rsid w:val="00C02F6A"/>
    <w:rsid w:val="00C075C9"/>
    <w:rsid w:val="00C11909"/>
    <w:rsid w:val="00C163F2"/>
    <w:rsid w:val="00C21FD9"/>
    <w:rsid w:val="00C31186"/>
    <w:rsid w:val="00C31CC7"/>
    <w:rsid w:val="00C45817"/>
    <w:rsid w:val="00C50344"/>
    <w:rsid w:val="00C55CCA"/>
    <w:rsid w:val="00C562FF"/>
    <w:rsid w:val="00C70EFB"/>
    <w:rsid w:val="00C727D3"/>
    <w:rsid w:val="00C732DD"/>
    <w:rsid w:val="00C91067"/>
    <w:rsid w:val="00C95FBB"/>
    <w:rsid w:val="00CA2411"/>
    <w:rsid w:val="00CB70FD"/>
    <w:rsid w:val="00CC3893"/>
    <w:rsid w:val="00CC3B81"/>
    <w:rsid w:val="00CC5C39"/>
    <w:rsid w:val="00CD3F70"/>
    <w:rsid w:val="00CE5030"/>
    <w:rsid w:val="00CF2C27"/>
    <w:rsid w:val="00D041C6"/>
    <w:rsid w:val="00D21AA3"/>
    <w:rsid w:val="00D24D46"/>
    <w:rsid w:val="00D27230"/>
    <w:rsid w:val="00D27F86"/>
    <w:rsid w:val="00D340F8"/>
    <w:rsid w:val="00D35DB9"/>
    <w:rsid w:val="00D5400C"/>
    <w:rsid w:val="00D63FB6"/>
    <w:rsid w:val="00D70FC1"/>
    <w:rsid w:val="00D801F9"/>
    <w:rsid w:val="00D83D57"/>
    <w:rsid w:val="00D87F47"/>
    <w:rsid w:val="00D92072"/>
    <w:rsid w:val="00DB6939"/>
    <w:rsid w:val="00DC0C3B"/>
    <w:rsid w:val="00DC1238"/>
    <w:rsid w:val="00DC1904"/>
    <w:rsid w:val="00DD08C4"/>
    <w:rsid w:val="00DF054E"/>
    <w:rsid w:val="00E04787"/>
    <w:rsid w:val="00E4671B"/>
    <w:rsid w:val="00E566D8"/>
    <w:rsid w:val="00E6197D"/>
    <w:rsid w:val="00E64ABF"/>
    <w:rsid w:val="00E760DA"/>
    <w:rsid w:val="00E80728"/>
    <w:rsid w:val="00E818E3"/>
    <w:rsid w:val="00E85F29"/>
    <w:rsid w:val="00EB1D30"/>
    <w:rsid w:val="00EB4A22"/>
    <w:rsid w:val="00EC559C"/>
    <w:rsid w:val="00ED0632"/>
    <w:rsid w:val="00EE607C"/>
    <w:rsid w:val="00EF2027"/>
    <w:rsid w:val="00EF753B"/>
    <w:rsid w:val="00F03F77"/>
    <w:rsid w:val="00F20877"/>
    <w:rsid w:val="00F22B35"/>
    <w:rsid w:val="00F40385"/>
    <w:rsid w:val="00F4216E"/>
    <w:rsid w:val="00F5208C"/>
    <w:rsid w:val="00F548DF"/>
    <w:rsid w:val="00F553A4"/>
    <w:rsid w:val="00F65228"/>
    <w:rsid w:val="00F65436"/>
    <w:rsid w:val="00F66A6F"/>
    <w:rsid w:val="00F7489A"/>
    <w:rsid w:val="00F848B7"/>
    <w:rsid w:val="00F85A6A"/>
    <w:rsid w:val="00FC3F95"/>
    <w:rsid w:val="00FC6500"/>
    <w:rsid w:val="00FE032A"/>
    <w:rsid w:val="00FE1D46"/>
    <w:rsid w:val="00F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9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57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5745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2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26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uiPriority w:val="99"/>
    <w:rsid w:val="00047709"/>
    <w:pPr>
      <w:spacing w:after="200" w:line="276" w:lineRule="auto"/>
    </w:pPr>
    <w:rPr>
      <w:rFonts w:eastAsia="Times New Roman"/>
    </w:rPr>
  </w:style>
  <w:style w:type="table" w:styleId="TableGrid">
    <w:name w:val="Table Grid"/>
    <w:basedOn w:val="TableNormal"/>
    <w:uiPriority w:val="99"/>
    <w:rsid w:val="00B553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7708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"/>
    <w:basedOn w:val="Normal"/>
    <w:autoRedefine/>
    <w:uiPriority w:val="99"/>
    <w:rsid w:val="006654E1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rsid w:val="008776A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701E8F0E1405FC365DEBFF62BB4087904C281705B732E6E19E5B3DCA0ECB4B6AD5B0060DDC0D82HBC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2890</Words>
  <Characters>16477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Федяков Сергей Григорьевич</dc:creator>
  <cp:keywords/>
  <dc:description/>
  <cp:lastModifiedBy>6900-00-869</cp:lastModifiedBy>
  <cp:revision>2</cp:revision>
  <cp:lastPrinted>2016-05-30T13:42:00Z</cp:lastPrinted>
  <dcterms:created xsi:type="dcterms:W3CDTF">2016-05-31T11:57:00Z</dcterms:created>
  <dcterms:modified xsi:type="dcterms:W3CDTF">2016-05-31T11:57:00Z</dcterms:modified>
</cp:coreProperties>
</file>