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0B" w:rsidRDefault="00F13F0B" w:rsidP="00F13F0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3F0B" w:rsidRPr="00F5663B" w:rsidRDefault="00F13F0B" w:rsidP="00F13F0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B1B2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BB1B25">
        <w:rPr>
          <w:rFonts w:ascii="Times New Roman" w:hAnsi="Times New Roman" w:cs="Times New Roman"/>
          <w:sz w:val="28"/>
          <w:szCs w:val="28"/>
        </w:rPr>
        <w:t xml:space="preserve"> государственног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B1B2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 w:rsidRPr="000B161F">
        <w:rPr>
          <w:rFonts w:ascii="Times New Roman" w:hAnsi="Times New Roman" w:cs="Times New Roman"/>
          <w:sz w:val="28"/>
          <w:szCs w:val="28"/>
        </w:rPr>
        <w:t>отдела анализа и планирования налоговых проверок</w:t>
      </w:r>
      <w:r w:rsidRPr="00F566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3F0B" w:rsidRPr="00F13F0B" w:rsidRDefault="00F13F0B" w:rsidP="00F13F0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Томской области</w:t>
      </w:r>
    </w:p>
    <w:p w:rsidR="00F13F0B" w:rsidRPr="00F13F0B" w:rsidRDefault="00F13F0B" w:rsidP="00F13F0B"/>
    <w:p w:rsidR="000B161F" w:rsidRPr="000B161F" w:rsidRDefault="000B161F" w:rsidP="00AA35BA">
      <w:pPr>
        <w:jc w:val="center"/>
        <w:rPr>
          <w:b/>
          <w:bCs/>
          <w:kern w:val="32"/>
          <w:sz w:val="28"/>
          <w:szCs w:val="28"/>
        </w:rPr>
      </w:pPr>
    </w:p>
    <w:p w:rsidR="00F13F0B" w:rsidRPr="00A7570A" w:rsidRDefault="00F13F0B" w:rsidP="00F13F0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13F0B" w:rsidRDefault="00F13F0B" w:rsidP="00F13F0B">
      <w:pPr>
        <w:ind w:firstLine="720"/>
        <w:jc w:val="both"/>
      </w:pPr>
    </w:p>
    <w:p w:rsidR="00F13F0B" w:rsidRPr="000013F2" w:rsidRDefault="00F13F0B" w:rsidP="00F13F0B">
      <w:pPr>
        <w:ind w:firstLine="720"/>
        <w:jc w:val="both"/>
      </w:pPr>
      <w:r>
        <w:t xml:space="preserve">1. Должность федеральной государственной </w:t>
      </w:r>
      <w:r w:rsidRPr="000013F2">
        <w:t>гражданской службы (далее - гражданская служба) старшего государственного налогового инспектора отдела анализа и планирования налоговых проверок Управления Федеральной налоговой службы по Томской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13F0B" w:rsidRPr="000013F2" w:rsidRDefault="00F13F0B" w:rsidP="00F13F0B">
      <w:pPr>
        <w:ind w:firstLine="720"/>
        <w:jc w:val="both"/>
      </w:pPr>
      <w:r w:rsidRPr="000013F2">
        <w:t xml:space="preserve">Регистрационный номер (код) должности - </w:t>
      </w:r>
      <w:r w:rsidRPr="000013F2">
        <w:rPr>
          <w:u w:val="single"/>
        </w:rPr>
        <w:t>11-3-4-070</w:t>
      </w:r>
      <w:r w:rsidR="00C049F1">
        <w:rPr>
          <w:u w:val="single"/>
        </w:rPr>
        <w:t>.</w:t>
      </w:r>
    </w:p>
    <w:p w:rsidR="00F13F0B" w:rsidRPr="000013F2" w:rsidRDefault="00F13F0B" w:rsidP="00F13F0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sz w:val="24"/>
          <w:szCs w:val="24"/>
        </w:rPr>
        <w:t xml:space="preserve">   2. Область 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2104F9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инспектора: </w:t>
      </w:r>
      <w:r w:rsidR="000B1C06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 w:rsidR="00C049F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13F0B" w:rsidRPr="000013F2" w:rsidRDefault="00F13F0B" w:rsidP="00F13F0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   3. Вид профессиональной служебной деятельности </w:t>
      </w:r>
      <w:r w:rsidR="002104F9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</w:t>
      </w:r>
      <w:r w:rsidR="00C049F1">
        <w:rPr>
          <w:rFonts w:ascii="Times New Roman" w:hAnsi="Times New Roman" w:cs="Times New Roman"/>
          <w:color w:val="000000"/>
          <w:sz w:val="24"/>
          <w:szCs w:val="24"/>
        </w:rPr>
        <w:t xml:space="preserve">венного налогового инспектора: </w:t>
      </w:r>
      <w:r w:rsidR="000B1C0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 w:rsidR="00C049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3F0B" w:rsidRDefault="00F13F0B" w:rsidP="00F13F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F2">
        <w:rPr>
          <w:rFonts w:ascii="Times New Roman" w:hAnsi="Times New Roman" w:cs="Times New Roman"/>
          <w:sz w:val="24"/>
          <w:szCs w:val="24"/>
        </w:rPr>
        <w:t xml:space="preserve">   4.     Назначение на должность и освобождение от должности старшего</w:t>
      </w:r>
      <w:r w:rsidRPr="002C4F1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F13F0B" w:rsidRPr="002D5B1A" w:rsidRDefault="00F13F0B" w:rsidP="00F13F0B">
      <w:pPr>
        <w:ind w:firstLine="720"/>
        <w:jc w:val="both"/>
      </w:pPr>
      <w:r w:rsidRPr="006C0916">
        <w:t xml:space="preserve">5. </w:t>
      </w:r>
      <w:r>
        <w:t xml:space="preserve"> Старший государственный налоговый инспектор непосредственно подчиняется начальнику отдела.</w:t>
      </w:r>
    </w:p>
    <w:p w:rsidR="00F13F0B" w:rsidRDefault="00F13F0B" w:rsidP="00F13F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13F0B" w:rsidRDefault="00F13F0B" w:rsidP="00F13F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D9083A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042713" w:rsidRDefault="00042713" w:rsidP="00F13F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560A0C" w:rsidRPr="000013F2" w:rsidRDefault="00560A0C" w:rsidP="00560A0C">
      <w:pPr>
        <w:autoSpaceDE w:val="0"/>
        <w:autoSpaceDN w:val="0"/>
        <w:adjustRightInd w:val="0"/>
        <w:ind w:firstLine="540"/>
        <w:jc w:val="both"/>
      </w:pPr>
      <w:r w:rsidRPr="000013F2">
        <w:t xml:space="preserve">6. Для замещения должности </w:t>
      </w:r>
      <w:r>
        <w:t xml:space="preserve">старшего </w:t>
      </w:r>
      <w:r w:rsidRPr="000013F2">
        <w:t>государственного налогового инспектора устанавливаются следующие требования.</w:t>
      </w:r>
    </w:p>
    <w:p w:rsidR="00560A0C" w:rsidRPr="00DD31D6" w:rsidRDefault="00560A0C" w:rsidP="00560A0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D31D6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специальности, направлению подготовки:              </w:t>
      </w:r>
    </w:p>
    <w:p w:rsidR="00560A0C" w:rsidRDefault="00560A0C" w:rsidP="00560A0C">
      <w:pPr>
        <w:tabs>
          <w:tab w:val="left" w:pos="2520"/>
        </w:tabs>
        <w:jc w:val="both"/>
      </w:pPr>
      <w:r>
        <w:t xml:space="preserve">            </w:t>
      </w:r>
      <w:proofErr w:type="gramStart"/>
      <w:r>
        <w:t xml:space="preserve">- направления подготовки </w:t>
      </w:r>
      <w:r w:rsidRPr="00151700">
        <w:t>«Государственное и муниципальное управление», «Информатика и вычислительная техника», «Экономика», «Финансы и кредит», «Юриспруде</w:t>
      </w:r>
      <w:r>
        <w:t>нция»,</w:t>
      </w:r>
      <w:r w:rsidRPr="004C5ABE">
        <w:t xml:space="preserve"> </w:t>
      </w:r>
      <w:r w:rsidRPr="00A31C54">
        <w:t>«Управление персоналом», «Менеджмент»</w:t>
      </w:r>
      <w:r>
        <w:t>;</w:t>
      </w:r>
      <w:proofErr w:type="gramEnd"/>
    </w:p>
    <w:p w:rsidR="00560A0C" w:rsidRPr="004C5ABE" w:rsidRDefault="00560A0C" w:rsidP="00560A0C">
      <w:pPr>
        <w:pStyle w:val="2"/>
        <w:jc w:val="both"/>
        <w:rPr>
          <w:rFonts w:ascii="Times New Roman" w:eastAsia="Times New Roman" w:hAnsi="Times New Roman"/>
          <w:sz w:val="24"/>
          <w:szCs w:val="24"/>
        </w:rPr>
      </w:pPr>
      <w:r w:rsidRPr="004C5ABE">
        <w:rPr>
          <w:rFonts w:ascii="Times New Roman" w:hAnsi="Times New Roman"/>
        </w:rPr>
        <w:t xml:space="preserve">            </w:t>
      </w:r>
      <w:proofErr w:type="gramStart"/>
      <w:r w:rsidRPr="004C5ABE">
        <w:rPr>
          <w:rFonts w:ascii="Times New Roman" w:hAnsi="Times New Roman"/>
          <w:sz w:val="24"/>
          <w:szCs w:val="24"/>
        </w:rPr>
        <w:t>- специальности</w:t>
      </w:r>
      <w:r w:rsidRPr="004C5ABE">
        <w:rPr>
          <w:rFonts w:ascii="Times New Roman" w:hAnsi="Times New Roman"/>
        </w:rPr>
        <w:t xml:space="preserve"> </w:t>
      </w:r>
      <w:r w:rsidRPr="004C5ABE">
        <w:rPr>
          <w:rFonts w:ascii="Times New Roman" w:eastAsia="Times New Roman" w:hAnsi="Times New Roman"/>
          <w:sz w:val="24"/>
          <w:szCs w:val="24"/>
        </w:rPr>
        <w:t>«</w:t>
      </w:r>
      <w:r w:rsidRPr="00151700">
        <w:rPr>
          <w:rFonts w:ascii="Times New Roman" w:eastAsia="Times New Roman" w:hAnsi="Times New Roman"/>
          <w:sz w:val="24"/>
          <w:szCs w:val="24"/>
        </w:rPr>
        <w:t>Государственное и муниципальное управление», «</w:t>
      </w:r>
      <w:r w:rsidRPr="00151700">
        <w:rPr>
          <w:rFonts w:ascii="Times New Roman" w:hAnsi="Times New Roman"/>
          <w:sz w:val="24"/>
          <w:szCs w:val="24"/>
        </w:rPr>
        <w:t xml:space="preserve">Экономическая безопасность», «Правовое обеспечение национальной безопасности», «Правоохранительная деятельность», </w:t>
      </w:r>
      <w:r w:rsidRPr="00151700">
        <w:rPr>
          <w:rFonts w:ascii="Times New Roman" w:eastAsia="Times New Roman" w:hAnsi="Times New Roman"/>
          <w:sz w:val="24"/>
          <w:szCs w:val="24"/>
        </w:rPr>
        <w:t xml:space="preserve">«Налоги и налогообложение», «Национальная экономика», «Мировая экономика», «Юриспруденция», </w:t>
      </w:r>
      <w:r w:rsidRPr="00151700">
        <w:rPr>
          <w:rFonts w:ascii="Times New Roman" w:hAnsi="Times New Roman"/>
          <w:color w:val="000000"/>
          <w:sz w:val="24"/>
          <w:szCs w:val="24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управление».</w:t>
      </w:r>
      <w:proofErr w:type="gramEnd"/>
    </w:p>
    <w:p w:rsidR="00560A0C" w:rsidRDefault="00560A0C" w:rsidP="00560A0C">
      <w:pPr>
        <w:tabs>
          <w:tab w:val="left" w:pos="720"/>
          <w:tab w:val="left" w:pos="2520"/>
        </w:tabs>
        <w:jc w:val="both"/>
      </w:pPr>
      <w:r>
        <w:tab/>
      </w:r>
      <w:r w:rsidRPr="00886894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94B80" w:rsidRDefault="00694B80" w:rsidP="00694B80">
      <w:pPr>
        <w:autoSpaceDE w:val="0"/>
        <w:autoSpaceDN w:val="0"/>
        <w:adjustRightInd w:val="0"/>
        <w:ind w:firstLine="540"/>
        <w:jc w:val="both"/>
      </w:pPr>
      <w:r>
        <w:t xml:space="preserve">6.2. </w:t>
      </w:r>
      <w:r>
        <w:rPr>
          <w:bCs/>
        </w:rPr>
        <w:t>Б</w:t>
      </w:r>
      <w:r w:rsidRPr="00C356AE">
        <w:rPr>
          <w:bCs/>
        </w:rPr>
        <w:t>ез предъявления требований к стажу</w:t>
      </w:r>
      <w:r w:rsidRPr="00C356AE">
        <w:t>.</w:t>
      </w:r>
    </w:p>
    <w:p w:rsidR="00694B80" w:rsidRPr="00694B80" w:rsidRDefault="00694B80" w:rsidP="00694B80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        </w:t>
      </w:r>
      <w:r w:rsidR="00185A1C">
        <w:t>6.3.</w:t>
      </w:r>
      <w:r>
        <w:t xml:space="preserve"> </w:t>
      </w:r>
      <w:r w:rsidRPr="00527382">
        <w:t xml:space="preserve">Наличие базовых знаний: </w:t>
      </w:r>
    </w:p>
    <w:p w:rsidR="00694B80" w:rsidRPr="00A5655F" w:rsidRDefault="00185A1C" w:rsidP="00185A1C">
      <w:pPr>
        <w:autoSpaceDE w:val="0"/>
        <w:autoSpaceDN w:val="0"/>
        <w:adjustRightInd w:val="0"/>
        <w:jc w:val="both"/>
      </w:pPr>
      <w:r>
        <w:t xml:space="preserve">         </w:t>
      </w:r>
      <w:r w:rsidRPr="00185A1C">
        <w:t>6</w:t>
      </w:r>
      <w:r>
        <w:t>.3.1.</w:t>
      </w:r>
      <w:r w:rsidR="00694B80" w:rsidRPr="00A5655F">
        <w:t xml:space="preserve">   знание государственного языка Российской Федерации (русского языка);</w:t>
      </w:r>
    </w:p>
    <w:p w:rsidR="00694B80" w:rsidRDefault="00185A1C" w:rsidP="00185A1C">
      <w:pPr>
        <w:autoSpaceDE w:val="0"/>
        <w:autoSpaceDN w:val="0"/>
        <w:adjustRightInd w:val="0"/>
        <w:jc w:val="both"/>
      </w:pPr>
      <w:r>
        <w:t xml:space="preserve">         6.3.2.   </w:t>
      </w:r>
      <w:r w:rsidR="00694B80" w:rsidRPr="00A5655F">
        <w:t>знани</w:t>
      </w:r>
      <w:r w:rsidR="00694B80">
        <w:t>е</w:t>
      </w:r>
      <w:r w:rsidR="00694B80" w:rsidRPr="00A5655F">
        <w:t xml:space="preserve"> основ: </w:t>
      </w:r>
    </w:p>
    <w:p w:rsidR="00694B80" w:rsidRDefault="00694B80" w:rsidP="003A3DB0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A5655F">
        <w:t>Конституции Российской Федерации,</w:t>
      </w:r>
    </w:p>
    <w:p w:rsidR="00694B80" w:rsidRPr="00A5655F" w:rsidRDefault="00694B80" w:rsidP="003A3DB0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A5655F">
        <w:t>Фед</w:t>
      </w:r>
      <w:r>
        <w:t>ерального закона от 27 мая 2003</w:t>
      </w:r>
      <w:r w:rsidRPr="00A5655F">
        <w:t>г. № 58-ФЗ «О системе государственной службы Российской Федерации»;</w:t>
      </w:r>
    </w:p>
    <w:p w:rsidR="00694B80" w:rsidRPr="00A5655F" w:rsidRDefault="00694B80" w:rsidP="003A3DB0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A5655F">
        <w:t>Феде</w:t>
      </w:r>
      <w:r>
        <w:t>рального закона от 27 июля 2004</w:t>
      </w:r>
      <w:r w:rsidRPr="00A5655F">
        <w:t>г. № 79-ФЗ</w:t>
      </w:r>
      <w:r w:rsidRPr="00C73B3F">
        <w:t xml:space="preserve"> </w:t>
      </w:r>
      <w:r w:rsidRPr="00A5655F">
        <w:t>«О государственной гражданской службе Российской Федерации»;</w:t>
      </w:r>
    </w:p>
    <w:p w:rsidR="00694B80" w:rsidRPr="00A5655F" w:rsidRDefault="00694B80" w:rsidP="003A3DB0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A5655F">
        <w:lastRenderedPageBreak/>
        <w:t>Федерал</w:t>
      </w:r>
      <w:r>
        <w:t>ьного закона от 25 декабря 2008</w:t>
      </w:r>
      <w:r w:rsidRPr="00A5655F">
        <w:t>г. № 273-ФЗ «О противодействии коррупции»;</w:t>
      </w:r>
    </w:p>
    <w:p w:rsidR="00694B80" w:rsidRPr="00E34FED" w:rsidRDefault="00E34FED" w:rsidP="00E34FED">
      <w:pPr>
        <w:pStyle w:val="a6"/>
        <w:autoSpaceDE w:val="0"/>
        <w:autoSpaceDN w:val="0"/>
        <w:adjustRightInd w:val="0"/>
        <w:ind w:left="0" w:firstLine="567"/>
        <w:jc w:val="both"/>
      </w:pPr>
      <w:r>
        <w:rPr>
          <w:color w:val="000000"/>
        </w:rPr>
        <w:t xml:space="preserve">   </w:t>
      </w:r>
      <w:r w:rsidR="00185A1C">
        <w:rPr>
          <w:color w:val="000000"/>
        </w:rPr>
        <w:t xml:space="preserve">6.3.3. </w:t>
      </w:r>
      <w:r w:rsidR="00694B80" w:rsidRPr="00A5655F">
        <w:rPr>
          <w:color w:val="000000"/>
        </w:rPr>
        <w:t>знани</w:t>
      </w:r>
      <w:r w:rsidR="00694B80">
        <w:rPr>
          <w:color w:val="000000"/>
        </w:rPr>
        <w:t>е</w:t>
      </w:r>
      <w:r w:rsidR="00694B80" w:rsidRPr="00A5655F">
        <w:rPr>
          <w:color w:val="000000"/>
        </w:rPr>
        <w:t xml:space="preserve"> в области информационно-коммуникационных технологий</w:t>
      </w:r>
      <w:r>
        <w:rPr>
          <w:color w:val="000000"/>
        </w:rPr>
        <w:t xml:space="preserve"> </w:t>
      </w:r>
      <w:r w:rsidRPr="005A33E9">
        <w:rPr>
          <w:color w:val="000000"/>
        </w:rPr>
        <w:t>(</w:t>
      </w:r>
      <w:r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>
        <w:t xml:space="preserve"> знание </w:t>
      </w:r>
      <w:r w:rsidRPr="0038277E">
        <w:t>по применению персонального компьютера).</w:t>
      </w:r>
    </w:p>
    <w:p w:rsidR="00694B80" w:rsidRPr="00527382" w:rsidRDefault="00694B80" w:rsidP="00694B80">
      <w:pPr>
        <w:tabs>
          <w:tab w:val="left" w:pos="567"/>
        </w:tabs>
        <w:jc w:val="both"/>
      </w:pPr>
      <w:r>
        <w:t xml:space="preserve">         </w:t>
      </w:r>
      <w:r w:rsidR="00185A1C">
        <w:t xml:space="preserve">   </w:t>
      </w:r>
      <w:r w:rsidRPr="00527382">
        <w:t xml:space="preserve">6.4. </w:t>
      </w:r>
      <w:r>
        <w:t xml:space="preserve">    </w:t>
      </w:r>
      <w:r w:rsidRPr="00527382">
        <w:t>Наличие профессиональных знаний:</w:t>
      </w:r>
    </w:p>
    <w:p w:rsidR="00694B80" w:rsidRDefault="00694B80" w:rsidP="00694B80">
      <w:pPr>
        <w:tabs>
          <w:tab w:val="left" w:pos="567"/>
        </w:tabs>
        <w:jc w:val="both"/>
      </w:pPr>
      <w:r>
        <w:tab/>
      </w:r>
      <w:r w:rsidR="00185A1C">
        <w:t xml:space="preserve">  </w:t>
      </w:r>
      <w:r w:rsidRPr="00527382">
        <w:t xml:space="preserve">6.4.1. В сфере законодательства Российской Федерации: </w:t>
      </w:r>
    </w:p>
    <w:p w:rsidR="00694B80" w:rsidRPr="000013F2" w:rsidRDefault="00694B80" w:rsidP="00694B80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r w:rsidRPr="000013F2">
        <w:rPr>
          <w:color w:val="000000"/>
        </w:rPr>
        <w:t>Налоговый кодекс Российской Федерации;</w:t>
      </w:r>
    </w:p>
    <w:p w:rsidR="00694B80" w:rsidRDefault="00694B80" w:rsidP="00694B80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6" w:history="1">
        <w:r w:rsidRPr="000013F2">
          <w:rPr>
            <w:color w:val="000000"/>
          </w:rPr>
          <w:t>Закон</w:t>
        </w:r>
      </w:hyperlink>
      <w:r w:rsidRPr="000013F2">
        <w:rPr>
          <w:color w:val="000000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013F2">
          <w:rPr>
            <w:color w:val="000000"/>
          </w:rPr>
          <w:t>1991 г</w:t>
        </w:r>
      </w:smartTag>
      <w:r w:rsidRPr="000013F2">
        <w:rPr>
          <w:color w:val="000000"/>
        </w:rPr>
        <w:t xml:space="preserve">. </w:t>
      </w:r>
      <w:r w:rsidR="00042713">
        <w:rPr>
          <w:color w:val="000000"/>
        </w:rPr>
        <w:t>№</w:t>
      </w:r>
      <w:r w:rsidRPr="000013F2">
        <w:rPr>
          <w:color w:val="000000"/>
        </w:rPr>
        <w:t xml:space="preserve"> 943-1 "О налоговых органах Российской Федерации";</w:t>
      </w:r>
    </w:p>
    <w:p w:rsidR="00694B80" w:rsidRPr="000013F2" w:rsidRDefault="00694B80" w:rsidP="00694B80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7" w:history="1">
        <w:proofErr w:type="gramStart"/>
        <w:r>
          <w:rPr>
            <w:color w:val="000000"/>
          </w:rPr>
          <w:t>Приказ</w:t>
        </w:r>
      </w:hyperlink>
      <w:r w:rsidRPr="000013F2">
        <w:rPr>
          <w:color w:val="000000"/>
        </w:rPr>
        <w:t xml:space="preserve">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0013F2">
          <w:rPr>
            <w:color w:val="000000"/>
          </w:rPr>
          <w:t>2012 г</w:t>
        </w:r>
      </w:smartTag>
      <w:r w:rsidRPr="000013F2">
        <w:rPr>
          <w:color w:val="000000"/>
        </w:rPr>
        <w:t xml:space="preserve">. </w:t>
      </w:r>
      <w:r w:rsidR="00042713">
        <w:rPr>
          <w:color w:val="000000"/>
        </w:rPr>
        <w:t>№</w:t>
      </w:r>
      <w:r w:rsidRPr="000013F2">
        <w:rPr>
          <w:color w:val="000000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94B80" w:rsidRPr="000013F2" w:rsidRDefault="00694B80" w:rsidP="00694B80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8" w:history="1">
        <w:r w:rsidRPr="000013F2">
          <w:rPr>
            <w:color w:val="000000"/>
          </w:rPr>
          <w:t>Приказ</w:t>
        </w:r>
      </w:hyperlink>
      <w:r w:rsidRPr="000013F2">
        <w:rPr>
          <w:color w:val="000000"/>
        </w:rPr>
        <w:t xml:space="preserve"> от 30 июня </w:t>
      </w:r>
      <w:smartTag w:uri="urn:schemas-microsoft-com:office:smarttags" w:element="metricconverter">
        <w:smartTagPr>
          <w:attr w:name="ProductID" w:val="2009 г"/>
        </w:smartTagPr>
        <w:r w:rsidRPr="000013F2">
          <w:rPr>
            <w:color w:val="000000"/>
          </w:rPr>
          <w:t>2009 г</w:t>
        </w:r>
      </w:smartTag>
      <w:r w:rsidRPr="000013F2">
        <w:rPr>
          <w:color w:val="000000"/>
        </w:rPr>
        <w:t xml:space="preserve">. МВД России </w:t>
      </w:r>
      <w:r w:rsidR="00042713">
        <w:rPr>
          <w:color w:val="000000"/>
        </w:rPr>
        <w:t>№</w:t>
      </w:r>
      <w:r w:rsidRPr="000013F2">
        <w:rPr>
          <w:color w:val="000000"/>
        </w:rPr>
        <w:t xml:space="preserve"> 495 и ФНС России </w:t>
      </w:r>
      <w:r w:rsidR="00042713">
        <w:rPr>
          <w:color w:val="000000"/>
        </w:rPr>
        <w:t>№</w:t>
      </w:r>
      <w:r w:rsidRPr="000013F2">
        <w:rPr>
          <w:color w:val="000000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94B80" w:rsidRPr="000013F2" w:rsidRDefault="00694B80" w:rsidP="00694B80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9" w:history="1">
        <w:r w:rsidRPr="000013F2">
          <w:rPr>
            <w:color w:val="000000"/>
          </w:rPr>
          <w:t>Постановление</w:t>
        </w:r>
      </w:hyperlink>
      <w:r w:rsidRPr="000013F2">
        <w:rPr>
          <w:color w:val="000000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013F2">
          <w:rPr>
            <w:color w:val="000000"/>
          </w:rPr>
          <w:t>2004 г</w:t>
        </w:r>
      </w:smartTag>
      <w:r w:rsidRPr="000013F2">
        <w:rPr>
          <w:color w:val="000000"/>
        </w:rPr>
        <w:t xml:space="preserve">. </w:t>
      </w:r>
      <w:r w:rsidR="00042713">
        <w:rPr>
          <w:color w:val="000000"/>
        </w:rPr>
        <w:t>№</w:t>
      </w:r>
      <w:r w:rsidRPr="000013F2">
        <w:rPr>
          <w:color w:val="000000"/>
        </w:rPr>
        <w:t xml:space="preserve"> 506 "Об утверждении Положения о Федеральной налоговой службе";</w:t>
      </w:r>
    </w:p>
    <w:p w:rsidR="00694B80" w:rsidRPr="000013F2" w:rsidRDefault="00694B80" w:rsidP="00694B80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r w:rsidRPr="000013F2">
        <w:rPr>
          <w:color w:val="000000"/>
        </w:rPr>
        <w:t xml:space="preserve">Приказ ФНС России от 30 мая </w:t>
      </w:r>
      <w:smartTag w:uri="urn:schemas-microsoft-com:office:smarttags" w:element="metricconverter">
        <w:smartTagPr>
          <w:attr w:name="ProductID" w:val="2007 г"/>
        </w:smartTagPr>
        <w:r w:rsidRPr="000013F2">
          <w:rPr>
            <w:color w:val="000000"/>
          </w:rPr>
          <w:t>2007 г</w:t>
        </w:r>
      </w:smartTag>
      <w:r w:rsidRPr="000013F2">
        <w:rPr>
          <w:color w:val="000000"/>
        </w:rPr>
        <w:t xml:space="preserve">. </w:t>
      </w:r>
      <w:r w:rsidR="00042713">
        <w:rPr>
          <w:color w:val="000000"/>
        </w:rPr>
        <w:t>№</w:t>
      </w:r>
      <w:r w:rsidRPr="000013F2">
        <w:rPr>
          <w:color w:val="000000"/>
        </w:rPr>
        <w:t xml:space="preserve"> ММ-3-06/333@ "Об утверждении Концепции системы планирования выездных налоговых проверок";</w:t>
      </w:r>
    </w:p>
    <w:p w:rsidR="00694B80" w:rsidRDefault="00694B80" w:rsidP="00694B80">
      <w:pPr>
        <w:tabs>
          <w:tab w:val="left" w:pos="567"/>
        </w:tabs>
        <w:jc w:val="both"/>
      </w:pPr>
      <w:r w:rsidRPr="000013F2"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3DB0" w:rsidRPr="00C049F1" w:rsidRDefault="00694B80" w:rsidP="00694B80">
      <w:pPr>
        <w:tabs>
          <w:tab w:val="left" w:pos="567"/>
        </w:tabs>
        <w:jc w:val="both"/>
      </w:pPr>
      <w:r>
        <w:tab/>
      </w:r>
      <w:r w:rsidRPr="00527382">
        <w:t xml:space="preserve">6.4.2. Иные профессиональные знания: </w:t>
      </w:r>
      <w:r w:rsidRPr="000013F2">
        <w:t>порядок и критерии отбора налогоплательщиков для формирования плана выездных налоговых проверок.</w:t>
      </w:r>
    </w:p>
    <w:p w:rsidR="00694B80" w:rsidRDefault="00694B80" w:rsidP="00694B80">
      <w:pPr>
        <w:tabs>
          <w:tab w:val="left" w:pos="567"/>
        </w:tabs>
        <w:jc w:val="both"/>
      </w:pPr>
      <w:r>
        <w:tab/>
      </w:r>
      <w:r w:rsidRPr="00527382">
        <w:t xml:space="preserve">6.5. </w:t>
      </w:r>
      <w:r>
        <w:t xml:space="preserve"> </w:t>
      </w:r>
      <w:r w:rsidRPr="00527382">
        <w:t>Наличие функциональных знаний:</w:t>
      </w:r>
    </w:p>
    <w:p w:rsidR="00694B80" w:rsidRPr="000013F2" w:rsidRDefault="00694B80" w:rsidP="00694B8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понятие единого реестра проверок, процедура его формирования;</w:t>
      </w:r>
    </w:p>
    <w:p w:rsidR="00694B80" w:rsidRPr="000013F2" w:rsidRDefault="00694B80" w:rsidP="00694B8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694B80" w:rsidRPr="000013F2" w:rsidRDefault="00694B80" w:rsidP="00694B8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меры, принимаемые по результатам проверки;</w:t>
      </w:r>
    </w:p>
    <w:p w:rsidR="003A3DB0" w:rsidRPr="000013F2" w:rsidRDefault="00694B80" w:rsidP="00C049F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основания проведения и особенности внеплановых проверок.</w:t>
      </w:r>
    </w:p>
    <w:p w:rsidR="00694B80" w:rsidRDefault="00694B80" w:rsidP="00694B80">
      <w:pPr>
        <w:tabs>
          <w:tab w:val="left" w:pos="567"/>
        </w:tabs>
        <w:jc w:val="both"/>
      </w:pPr>
      <w:r>
        <w:tab/>
      </w:r>
      <w:r w:rsidRPr="00527382">
        <w:t xml:space="preserve">6.6. </w:t>
      </w:r>
      <w:r>
        <w:t xml:space="preserve">   </w:t>
      </w:r>
      <w:r w:rsidRPr="00527382">
        <w:t xml:space="preserve">Наличие базовых умений: </w:t>
      </w:r>
    </w:p>
    <w:p w:rsidR="00694B80" w:rsidRPr="00A5655F" w:rsidRDefault="00694B80" w:rsidP="003A3DB0">
      <w:pPr>
        <w:numPr>
          <w:ilvl w:val="0"/>
          <w:numId w:val="7"/>
        </w:numPr>
        <w:tabs>
          <w:tab w:val="left" w:pos="567"/>
          <w:tab w:val="left" w:pos="709"/>
        </w:tabs>
        <w:jc w:val="both"/>
      </w:pPr>
      <w:r w:rsidRPr="00A5655F">
        <w:t>умение мыслить системно (стратегически);</w:t>
      </w:r>
    </w:p>
    <w:p w:rsidR="00694B80" w:rsidRPr="00A5655F" w:rsidRDefault="00694B80" w:rsidP="003A3DB0">
      <w:pPr>
        <w:pStyle w:val="Doc-0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A5655F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94B80" w:rsidRPr="00A5655F" w:rsidRDefault="00694B80" w:rsidP="003A3DB0">
      <w:pPr>
        <w:pStyle w:val="Doc-0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A5655F">
        <w:rPr>
          <w:sz w:val="24"/>
          <w:szCs w:val="24"/>
        </w:rPr>
        <w:t>коммуникативные умения;</w:t>
      </w:r>
    </w:p>
    <w:p w:rsidR="00694B80" w:rsidRDefault="00694B80" w:rsidP="003A3DB0">
      <w:pPr>
        <w:pStyle w:val="Doc-0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A5655F">
        <w:rPr>
          <w:sz w:val="24"/>
          <w:szCs w:val="24"/>
        </w:rPr>
        <w:t>умение управлять изменениями</w:t>
      </w:r>
      <w:r>
        <w:rPr>
          <w:sz w:val="24"/>
          <w:szCs w:val="24"/>
        </w:rPr>
        <w:t>;</w:t>
      </w:r>
    </w:p>
    <w:p w:rsidR="003A3DB0" w:rsidRDefault="00694B80" w:rsidP="00C049F1">
      <w:pPr>
        <w:pStyle w:val="Doc-0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A31807">
        <w:rPr>
          <w:sz w:val="24"/>
          <w:szCs w:val="24"/>
        </w:rPr>
        <w:t>умени</w:t>
      </w:r>
      <w:r>
        <w:rPr>
          <w:sz w:val="24"/>
          <w:szCs w:val="24"/>
        </w:rPr>
        <w:t>е</w:t>
      </w:r>
      <w:r w:rsidRPr="00A31807">
        <w:rPr>
          <w:sz w:val="24"/>
          <w:szCs w:val="24"/>
        </w:rPr>
        <w:t xml:space="preserve"> в области информационно-коммуникационных технологий</w:t>
      </w:r>
      <w:r w:rsidR="00E34FED">
        <w:rPr>
          <w:sz w:val="24"/>
          <w:szCs w:val="24"/>
        </w:rPr>
        <w:t>;</w:t>
      </w:r>
    </w:p>
    <w:p w:rsidR="00E34FED" w:rsidRPr="005A33E9" w:rsidRDefault="00E34FED" w:rsidP="00E34FED">
      <w:pPr>
        <w:pStyle w:val="a6"/>
        <w:numPr>
          <w:ilvl w:val="0"/>
          <w:numId w:val="7"/>
        </w:numPr>
        <w:tabs>
          <w:tab w:val="left" w:pos="567"/>
        </w:tabs>
        <w:contextualSpacing w:val="0"/>
        <w:jc w:val="both"/>
      </w:pPr>
      <w:r w:rsidRPr="005A33E9">
        <w:t>умение по применению персонального компьютера.</w:t>
      </w:r>
    </w:p>
    <w:p w:rsidR="00913B53" w:rsidRDefault="00694B80" w:rsidP="00694B80">
      <w:pPr>
        <w:tabs>
          <w:tab w:val="left" w:pos="567"/>
        </w:tabs>
        <w:jc w:val="both"/>
      </w:pPr>
      <w:r>
        <w:tab/>
      </w:r>
      <w:r w:rsidRPr="00527382">
        <w:t>6.7. Наличие профессиональных умений:</w:t>
      </w:r>
    </w:p>
    <w:p w:rsidR="00913B53" w:rsidRDefault="00913B53" w:rsidP="00913B53">
      <w:pPr>
        <w:numPr>
          <w:ilvl w:val="0"/>
          <w:numId w:val="17"/>
        </w:numPr>
        <w:tabs>
          <w:tab w:val="left" w:pos="567"/>
        </w:tabs>
        <w:jc w:val="both"/>
      </w:pPr>
      <w:r>
        <w:t>отбор налогоплательщиков для формирования плана выездных налоговых проверок</w:t>
      </w:r>
      <w:r w:rsidR="003C63E9">
        <w:t>;</w:t>
      </w:r>
    </w:p>
    <w:p w:rsidR="00913B53" w:rsidRPr="00A0041B" w:rsidRDefault="00913B53" w:rsidP="00913B53">
      <w:pPr>
        <w:numPr>
          <w:ilvl w:val="0"/>
          <w:numId w:val="17"/>
        </w:numPr>
        <w:tabs>
          <w:tab w:val="left" w:pos="567"/>
        </w:tabs>
        <w:jc w:val="both"/>
      </w:pPr>
      <w:r w:rsidRPr="00A0041B">
        <w:t xml:space="preserve">умение работы с правовыми актами; </w:t>
      </w:r>
    </w:p>
    <w:p w:rsidR="00913B53" w:rsidRPr="00A0041B" w:rsidRDefault="00913B53" w:rsidP="00913B53">
      <w:pPr>
        <w:numPr>
          <w:ilvl w:val="0"/>
          <w:numId w:val="17"/>
        </w:numPr>
        <w:tabs>
          <w:tab w:val="left" w:pos="567"/>
        </w:tabs>
        <w:jc w:val="both"/>
      </w:pPr>
      <w:r w:rsidRPr="00A0041B">
        <w:t>умение реализовывать управленческие решения;</w:t>
      </w:r>
    </w:p>
    <w:p w:rsidR="00913B53" w:rsidRPr="00A0041B" w:rsidRDefault="00913B53" w:rsidP="00913B53">
      <w:pPr>
        <w:numPr>
          <w:ilvl w:val="0"/>
          <w:numId w:val="17"/>
        </w:numPr>
        <w:tabs>
          <w:tab w:val="left" w:pos="567"/>
        </w:tabs>
        <w:jc w:val="both"/>
      </w:pPr>
      <w:r w:rsidRPr="00A0041B">
        <w:t>умение систематизации и структурирования информации, работы с различными источниками информации; планирования работы; анализа и прогнозирования;</w:t>
      </w:r>
    </w:p>
    <w:p w:rsidR="00913B53" w:rsidRPr="00A0041B" w:rsidRDefault="00913B53" w:rsidP="00913B53">
      <w:pPr>
        <w:numPr>
          <w:ilvl w:val="0"/>
          <w:numId w:val="17"/>
        </w:numPr>
        <w:tabs>
          <w:tab w:val="left" w:pos="567"/>
        </w:tabs>
        <w:jc w:val="both"/>
      </w:pPr>
      <w:r w:rsidRPr="00A0041B">
        <w:t>умение принимать решения на своем уровне ответственности, соблюдая установленную процедуру принятия решений</w:t>
      </w:r>
      <w:r w:rsidR="003C63E9">
        <w:t>;</w:t>
      </w:r>
    </w:p>
    <w:p w:rsidR="00913B53" w:rsidRDefault="00913B53" w:rsidP="00694B80">
      <w:pPr>
        <w:numPr>
          <w:ilvl w:val="0"/>
          <w:numId w:val="17"/>
        </w:numPr>
        <w:tabs>
          <w:tab w:val="left" w:pos="567"/>
        </w:tabs>
        <w:jc w:val="both"/>
      </w:pPr>
      <w:r w:rsidRPr="00A0041B">
        <w:lastRenderedPageBreak/>
        <w:t>умение ясно, логично, связанно и последовательно излагать материал без допущения грамматических, орфографических, пунктуационных и стилистических ошибок</w:t>
      </w:r>
      <w:r w:rsidR="003C63E9">
        <w:t>.</w:t>
      </w:r>
    </w:p>
    <w:p w:rsidR="00694B80" w:rsidRDefault="00694B80" w:rsidP="00694B80">
      <w:pPr>
        <w:tabs>
          <w:tab w:val="left" w:pos="567"/>
        </w:tabs>
        <w:jc w:val="both"/>
      </w:pPr>
      <w:r>
        <w:tab/>
      </w:r>
      <w:r w:rsidRPr="00527382">
        <w:t>6.8. Наличие функциональных умений:</w:t>
      </w:r>
    </w:p>
    <w:p w:rsidR="00694B80" w:rsidRPr="000013F2" w:rsidRDefault="00694B80" w:rsidP="00694B8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13F2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694B80" w:rsidRPr="000013F2" w:rsidRDefault="00694B80" w:rsidP="00694B8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13F2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049F1" w:rsidRPr="003C2062" w:rsidRDefault="00C049F1" w:rsidP="00C049F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2062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31769" w:rsidRPr="000013F2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013F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31769" w:rsidRPr="000013F2" w:rsidRDefault="00A31769" w:rsidP="00A31769">
      <w:pPr>
        <w:ind w:firstLine="720"/>
        <w:jc w:val="both"/>
      </w:pPr>
    </w:p>
    <w:p w:rsidR="00A31769" w:rsidRPr="000013F2" w:rsidRDefault="00A31769" w:rsidP="00A31769">
      <w:pPr>
        <w:tabs>
          <w:tab w:val="left" w:pos="567"/>
        </w:tabs>
        <w:jc w:val="both"/>
        <w:rPr>
          <w:color w:val="000000"/>
        </w:rPr>
      </w:pPr>
      <w:r w:rsidRPr="000013F2">
        <w:tab/>
      </w:r>
      <w:r w:rsidR="000013F2">
        <w:t xml:space="preserve">  </w:t>
      </w:r>
      <w:r w:rsidRPr="000013F2">
        <w:t xml:space="preserve">7.  Основные права и обязанности </w:t>
      </w:r>
      <w:r w:rsidR="002104F9">
        <w:t>старшего</w:t>
      </w:r>
      <w:r w:rsidRPr="000013F2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694B80">
        <w:t xml:space="preserve">предусмотрены </w:t>
      </w:r>
      <w:hyperlink r:id="rId10" w:history="1">
        <w:r w:rsidRPr="00694B80">
          <w:rPr>
            <w:rStyle w:val="a4"/>
            <w:b w:val="0"/>
            <w:color w:val="000000"/>
          </w:rPr>
          <w:t>статьями 14</w:t>
        </w:r>
      </w:hyperlink>
      <w:r w:rsidRPr="00694B80">
        <w:rPr>
          <w:b/>
          <w:color w:val="000000"/>
        </w:rPr>
        <w:t xml:space="preserve">, </w:t>
      </w:r>
      <w:hyperlink r:id="rId11" w:history="1">
        <w:r w:rsidRPr="00694B80">
          <w:rPr>
            <w:rStyle w:val="a4"/>
            <w:b w:val="0"/>
            <w:color w:val="000000"/>
          </w:rPr>
          <w:t>15</w:t>
        </w:r>
      </w:hyperlink>
      <w:r w:rsidRPr="00694B80">
        <w:rPr>
          <w:b/>
          <w:color w:val="000000"/>
        </w:rPr>
        <w:t xml:space="preserve">, </w:t>
      </w:r>
      <w:hyperlink r:id="rId12" w:history="1">
        <w:r w:rsidRPr="00694B80">
          <w:rPr>
            <w:rStyle w:val="a4"/>
            <w:b w:val="0"/>
            <w:color w:val="000000"/>
          </w:rPr>
          <w:t>17</w:t>
        </w:r>
      </w:hyperlink>
      <w:r w:rsidRPr="00694B80">
        <w:rPr>
          <w:b/>
          <w:color w:val="000000"/>
        </w:rPr>
        <w:t xml:space="preserve">, </w:t>
      </w:r>
      <w:hyperlink r:id="rId13" w:history="1">
        <w:r w:rsidRPr="00694B80">
          <w:rPr>
            <w:rStyle w:val="a4"/>
            <w:b w:val="0"/>
            <w:color w:val="000000"/>
          </w:rPr>
          <w:t>18</w:t>
        </w:r>
      </w:hyperlink>
      <w:r w:rsidRPr="00694B80">
        <w:rPr>
          <w:b/>
        </w:rPr>
        <w:t xml:space="preserve"> </w:t>
      </w:r>
      <w:r w:rsidRPr="00366B24">
        <w:t>Ф</w:t>
      </w:r>
      <w:r w:rsidRPr="00694B80">
        <w:t>едерального</w:t>
      </w:r>
      <w:r w:rsidRPr="000013F2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Pr="000013F2">
          <w:t>2004 г</w:t>
        </w:r>
      </w:smartTag>
      <w:r w:rsidRPr="000013F2">
        <w:t xml:space="preserve">. № 79-ФЗ "О государственной гражданской службе Российской </w:t>
      </w:r>
      <w:r w:rsidRPr="000013F2">
        <w:rPr>
          <w:color w:val="000000"/>
        </w:rPr>
        <w:t>Федерации".</w:t>
      </w:r>
    </w:p>
    <w:p w:rsidR="00A31769" w:rsidRPr="000013F2" w:rsidRDefault="00A31769" w:rsidP="00A31769">
      <w:pPr>
        <w:tabs>
          <w:tab w:val="left" w:pos="567"/>
        </w:tabs>
        <w:jc w:val="both"/>
        <w:rPr>
          <w:color w:val="FF0000"/>
        </w:rPr>
      </w:pPr>
      <w:r w:rsidRPr="000013F2">
        <w:rPr>
          <w:color w:val="000000"/>
        </w:rPr>
        <w:tab/>
      </w:r>
      <w:r w:rsidR="000013F2">
        <w:rPr>
          <w:color w:val="000000"/>
        </w:rPr>
        <w:t xml:space="preserve">  </w:t>
      </w:r>
      <w:r w:rsidRPr="000013F2">
        <w:rPr>
          <w:color w:val="000000"/>
        </w:rPr>
        <w:t xml:space="preserve">8. В </w:t>
      </w:r>
      <w:proofErr w:type="gramStart"/>
      <w:r w:rsidRPr="000013F2">
        <w:rPr>
          <w:color w:val="000000"/>
        </w:rPr>
        <w:t>целях</w:t>
      </w:r>
      <w:proofErr w:type="gramEnd"/>
      <w:r w:rsidRPr="000013F2">
        <w:rPr>
          <w:color w:val="000000"/>
        </w:rPr>
        <w:t xml:space="preserve"> реализации задач и функций, возложенных на отдел анализа и планирования налоговых проверок, старший государственный налоговый инспектор обязан осуществлять</w:t>
      </w:r>
      <w:r w:rsidRPr="00C049F1">
        <w:rPr>
          <w:color w:val="000000"/>
        </w:rPr>
        <w:t xml:space="preserve">: </w:t>
      </w:r>
    </w:p>
    <w:p w:rsidR="00C87288" w:rsidRDefault="00C87288" w:rsidP="00DB06DB">
      <w:pPr>
        <w:numPr>
          <w:ilvl w:val="0"/>
          <w:numId w:val="16"/>
        </w:numPr>
        <w:shd w:val="clear" w:color="auto" w:fill="FFFFFF"/>
        <w:jc w:val="both"/>
      </w:pPr>
      <w:r>
        <w:t>Отбор и проведение предпроверочного анализа налогоплательщиков для включения в планы выездных налоговых проверок с учетом выявленных рисков.</w:t>
      </w:r>
    </w:p>
    <w:p w:rsidR="00C87288" w:rsidRDefault="00C87288" w:rsidP="00DB06DB">
      <w:pPr>
        <w:numPr>
          <w:ilvl w:val="0"/>
          <w:numId w:val="16"/>
        </w:numPr>
        <w:shd w:val="clear" w:color="auto" w:fill="FFFFFF"/>
        <w:jc w:val="both"/>
      </w:pPr>
      <w:r>
        <w:t>Оформление результатов предпроверочного анализа по налогоплательщикам, отобранным для включения в план выездных налоговых проверок.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Сбор и анализ информации о налоговых нарушениях, поступающей из внешних источников. Подготовк</w:t>
      </w:r>
      <w:r w:rsidR="00DB06DB">
        <w:t>у</w:t>
      </w:r>
      <w:r>
        <w:t xml:space="preserve"> запросов (в том числе в подведомственные инспекции, а также другие регионы) о предоставлении дополнительной информации, необходимой для </w:t>
      </w:r>
      <w:proofErr w:type="gramStart"/>
      <w:r>
        <w:t>риск-анализа</w:t>
      </w:r>
      <w:proofErr w:type="gramEnd"/>
      <w:r>
        <w:t>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Упреждающий анализ деятельности налогоплательщика. Накопление, систематизация и анализ информации в соответствии с критериями системы управления рисками.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Анализ групп взаимосвязанных лиц. Определение компаний «выгодополучателей».</w:t>
      </w:r>
    </w:p>
    <w:p w:rsidR="00C87288" w:rsidRDefault="00DB06DB" w:rsidP="00DB06DB">
      <w:pPr>
        <w:numPr>
          <w:ilvl w:val="0"/>
          <w:numId w:val="16"/>
        </w:numPr>
        <w:jc w:val="both"/>
      </w:pPr>
      <w:r>
        <w:t xml:space="preserve">Принимать участие </w:t>
      </w:r>
      <w:r w:rsidR="00C87288">
        <w:t>в формировании и согласовании с руководством Управления квартальных планов выездных налоговых проверок.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Координаци</w:t>
      </w:r>
      <w:r w:rsidR="00DB06DB">
        <w:t xml:space="preserve">ю </w:t>
      </w:r>
      <w:r>
        <w:t xml:space="preserve">работы </w:t>
      </w:r>
      <w:r w:rsidR="00437A67">
        <w:t xml:space="preserve">инспекций </w:t>
      </w:r>
      <w:r>
        <w:t>по проведению выездных налоговых проверок, координаци</w:t>
      </w:r>
      <w:r w:rsidR="00DB06DB">
        <w:t>ю</w:t>
      </w:r>
      <w:r>
        <w:t xml:space="preserve"> и мониторинг реализации планов контрольных мероприятий.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Анализ результатов эффективности отбора налогоплательщиков, проведенных выездных налоговых проверок, скоординированности мероприятий по всем направлениям контрольной деятельности. Оценка результатов по каждому риску.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Анализ разрыва между ожидаемыми и фактическими результатами выездных налоговых проверок. Рассмотрение мало результативных проверок, определение причин низкой эффективности контрольных мероприятий.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Мониторинг изменения налоговой нагрузки по налогоплательщикам, отраслям и региону в целом после завершения контрольных мероприятий.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Обобщение практики контрольной работы налоговых органов. Разработка мер по совершенствованию предпроверочного анализа, планирования и проведения контрольных мероприятий.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Выявление схем, систематизация форм и способов уклонения от налогообложения в регионе.</w:t>
      </w:r>
    </w:p>
    <w:p w:rsidR="00C87288" w:rsidRDefault="00DB06DB" w:rsidP="00DB06DB">
      <w:pPr>
        <w:numPr>
          <w:ilvl w:val="0"/>
          <w:numId w:val="16"/>
        </w:numPr>
        <w:jc w:val="both"/>
      </w:pPr>
      <w:r>
        <w:t xml:space="preserve">Принимать участие </w:t>
      </w:r>
      <w:r w:rsidR="00C87288">
        <w:t>(при необходимости) в судебных разбирательствах по искам налогоплательщиков к налоговым органам и наоборот.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 xml:space="preserve">Прогнозирование и мониторинг показателей эффективности контрольной работы. </w:t>
      </w:r>
      <w:r w:rsidR="00DB06DB">
        <w:t xml:space="preserve">Принимать участие </w:t>
      </w:r>
      <w:r>
        <w:t>в составление аналитических записок, справок, обзоров и т.д. по тематике отдела.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Участие в проведен</w:t>
      </w:r>
      <w:proofErr w:type="gramStart"/>
      <w:r>
        <w:t>ии ау</w:t>
      </w:r>
      <w:proofErr w:type="gramEnd"/>
      <w:r>
        <w:t>диторских проверок (тематических) внутреннего аудита инспекций области.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Рассмотрение письменных обращений и заявлений организаций и граждан по предмету деятельности отдела.</w:t>
      </w:r>
    </w:p>
    <w:p w:rsidR="00C87288" w:rsidRDefault="00DB06DB" w:rsidP="00DB06DB">
      <w:pPr>
        <w:numPr>
          <w:ilvl w:val="0"/>
          <w:numId w:val="16"/>
        </w:numPr>
        <w:jc w:val="both"/>
      </w:pPr>
      <w:r>
        <w:lastRenderedPageBreak/>
        <w:t xml:space="preserve">Принимать участие </w:t>
      </w:r>
      <w:r w:rsidR="00C87288">
        <w:t>в подготовке и проведении коллегий Управления и совещаний у руководителя Управления в соответствии с утвержденным Регламентом.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Подготовка справок, аналитических записок, методических рекомендаций, писем по заданию Руководителя.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C87288" w:rsidRDefault="00DB06DB" w:rsidP="00DB06DB">
      <w:pPr>
        <w:numPr>
          <w:ilvl w:val="0"/>
          <w:numId w:val="16"/>
        </w:numPr>
        <w:jc w:val="both"/>
      </w:pPr>
      <w:r>
        <w:t xml:space="preserve">Принимать участие </w:t>
      </w:r>
      <w:r w:rsidR="00C87288">
        <w:t>в обучении работников налоговых органов, проведение совещаний, семинаров, оказание практической помощи территориальным налоговым органам по вопросам, входящим в компетенцию Отдела.</w:t>
      </w:r>
    </w:p>
    <w:p w:rsidR="00C87288" w:rsidRDefault="00C87288" w:rsidP="00DB06DB">
      <w:pPr>
        <w:numPr>
          <w:ilvl w:val="0"/>
          <w:numId w:val="16"/>
        </w:numPr>
        <w:jc w:val="both"/>
      </w:pPr>
      <w:r>
        <w:t>Ведение в установленном порядке делопроизводства и хранение документов Отдела, передача их на архивное хранение.</w:t>
      </w:r>
    </w:p>
    <w:p w:rsidR="00EC2670" w:rsidRDefault="00C87288" w:rsidP="00EC2670">
      <w:pPr>
        <w:numPr>
          <w:ilvl w:val="0"/>
          <w:numId w:val="16"/>
        </w:numPr>
        <w:jc w:val="both"/>
      </w:pPr>
      <w:r>
        <w:t>Иные функции по поручению руководства Управления.</w:t>
      </w:r>
    </w:p>
    <w:p w:rsidR="00EC2670" w:rsidRDefault="00EC2670" w:rsidP="00EC2670">
      <w:pPr>
        <w:numPr>
          <w:ilvl w:val="0"/>
          <w:numId w:val="16"/>
        </w:numPr>
        <w:jc w:val="both"/>
      </w:pPr>
      <w:r>
        <w:t>Внутренний</w:t>
      </w:r>
      <w:r w:rsidRPr="00AF4802">
        <w:t xml:space="preserve"> контрол</w:t>
      </w:r>
      <w:r>
        <w:t>ь</w:t>
      </w:r>
      <w:r w:rsidRPr="00AF4802">
        <w:t xml:space="preserve"> техпроцессов ФНС России по курируемым вопросам в </w:t>
      </w:r>
      <w:r>
        <w:t xml:space="preserve"> </w:t>
      </w:r>
      <w:r w:rsidRPr="00AF4802">
        <w:t>соответствии с картами внутреннего контроля структурного подразделения УФНС России по Томской области</w:t>
      </w:r>
      <w:r>
        <w:t>.</w:t>
      </w:r>
    </w:p>
    <w:p w:rsidR="00EC2670" w:rsidRPr="00EC2670" w:rsidRDefault="00EC2670" w:rsidP="00EC2670">
      <w:pPr>
        <w:numPr>
          <w:ilvl w:val="0"/>
          <w:numId w:val="16"/>
        </w:numPr>
        <w:jc w:val="both"/>
      </w:pPr>
      <w:r w:rsidRPr="00EC2670">
        <w:rPr>
          <w:color w:val="000000"/>
        </w:rPr>
        <w:t xml:space="preserve">Соблюдение </w:t>
      </w:r>
      <w:r w:rsidRPr="00AF4802">
        <w:t>требований информационной безопасности.</w:t>
      </w:r>
    </w:p>
    <w:p w:rsidR="00A31769" w:rsidRPr="000013F2" w:rsidRDefault="00A31769" w:rsidP="00A31769">
      <w:pPr>
        <w:ind w:firstLine="567"/>
        <w:jc w:val="both"/>
      </w:pPr>
      <w:r w:rsidRPr="000013F2">
        <w:t xml:space="preserve">9. В </w:t>
      </w:r>
      <w:proofErr w:type="gramStart"/>
      <w:r w:rsidRPr="000013F2">
        <w:t>целях</w:t>
      </w:r>
      <w:proofErr w:type="gramEnd"/>
      <w:r w:rsidRPr="000013F2">
        <w:t xml:space="preserve"> исполнения возложенных должностных обязанностей старший государственный налоговый инспектор имеет право: </w:t>
      </w:r>
    </w:p>
    <w:p w:rsidR="00A31769" w:rsidRPr="000013F2" w:rsidRDefault="00A31769" w:rsidP="003A3DB0">
      <w:pPr>
        <w:numPr>
          <w:ilvl w:val="0"/>
          <w:numId w:val="9"/>
        </w:numPr>
        <w:shd w:val="clear" w:color="auto" w:fill="FFFFFF"/>
        <w:jc w:val="both"/>
      </w:pPr>
      <w:r w:rsidRPr="000013F2">
        <w:t>представлять управление в органах государственной власти Томской области, а также в судебных органах Российской Федерации;</w:t>
      </w:r>
    </w:p>
    <w:p w:rsidR="00A31769" w:rsidRPr="000013F2" w:rsidRDefault="00A31769" w:rsidP="003A3DB0">
      <w:pPr>
        <w:numPr>
          <w:ilvl w:val="0"/>
          <w:numId w:val="9"/>
        </w:numPr>
        <w:shd w:val="clear" w:color="auto" w:fill="FFFFFF"/>
        <w:jc w:val="both"/>
      </w:pPr>
      <w:r w:rsidRPr="000013F2">
        <w:t>вносить начальнику отдела предложения по совершенствованию налогового администрирования;</w:t>
      </w:r>
    </w:p>
    <w:p w:rsidR="00A31769" w:rsidRPr="000013F2" w:rsidRDefault="00A31769" w:rsidP="003A3DB0">
      <w:pPr>
        <w:numPr>
          <w:ilvl w:val="0"/>
          <w:numId w:val="9"/>
        </w:numPr>
        <w:shd w:val="clear" w:color="auto" w:fill="FFFFFF"/>
        <w:jc w:val="both"/>
      </w:pPr>
      <w:r w:rsidRPr="000013F2">
        <w:t>рассматривать в установленном порядке дела о нарушениях налогового законодательства;</w:t>
      </w:r>
    </w:p>
    <w:p w:rsidR="00A31769" w:rsidRPr="000013F2" w:rsidRDefault="00A31769" w:rsidP="003A3DB0">
      <w:pPr>
        <w:numPr>
          <w:ilvl w:val="0"/>
          <w:numId w:val="9"/>
        </w:numPr>
        <w:shd w:val="clear" w:color="auto" w:fill="FFFFFF"/>
        <w:jc w:val="both"/>
      </w:pPr>
      <w:r w:rsidRPr="000013F2">
        <w:t>доступа к информации, необходимой для исполнения должностных обязанностей;</w:t>
      </w:r>
    </w:p>
    <w:p w:rsidR="00A31769" w:rsidRPr="000013F2" w:rsidRDefault="00A31769" w:rsidP="003A3DB0">
      <w:pPr>
        <w:numPr>
          <w:ilvl w:val="0"/>
          <w:numId w:val="9"/>
        </w:numPr>
        <w:shd w:val="clear" w:color="auto" w:fill="FFFFFF"/>
        <w:jc w:val="both"/>
      </w:pPr>
      <w:r w:rsidRPr="000013F2">
        <w:t>запрашивать и получать, в установленном порядке, от нижестоящих налоговых органов, структурных подразделений управления необходимые материалы;</w:t>
      </w:r>
    </w:p>
    <w:p w:rsidR="00A31769" w:rsidRPr="000013F2" w:rsidRDefault="00A31769" w:rsidP="003A3DB0">
      <w:pPr>
        <w:numPr>
          <w:ilvl w:val="0"/>
          <w:numId w:val="9"/>
        </w:numPr>
        <w:shd w:val="clear" w:color="auto" w:fill="FFFFFF"/>
        <w:jc w:val="both"/>
      </w:pPr>
      <w:r w:rsidRPr="000013F2">
        <w:t>осуществлять иные права, предусмотренные положением об Управлении, иными нормативными актами.</w:t>
      </w:r>
    </w:p>
    <w:p w:rsidR="00A31769" w:rsidRPr="000013F2" w:rsidRDefault="00A31769" w:rsidP="00A31769">
      <w:pPr>
        <w:jc w:val="both"/>
      </w:pPr>
      <w:r w:rsidRPr="000013F2">
        <w:tab/>
        <w:t xml:space="preserve">10. </w:t>
      </w:r>
      <w:proofErr w:type="gramStart"/>
      <w:r w:rsidRPr="000013F2"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0013F2">
          <w:rPr>
            <w:color w:val="000000"/>
          </w:rPr>
          <w:t>Положением</w:t>
        </w:r>
      </w:hyperlink>
      <w:r w:rsidRPr="000013F2"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0013F2">
        <w:t xml:space="preserve"> 2017, № 15 (ч. 1), ст. 2194), положением об Управлении Федеральной налоговой службы по Томской области, положением об отделе анализа и планирования налоговых проверок, приказами (распоряжениями) ФНС России, приказами управления, поручениями руководства управления.</w:t>
      </w:r>
    </w:p>
    <w:p w:rsidR="000D0653" w:rsidRDefault="00A31769" w:rsidP="000D0653">
      <w:pPr>
        <w:jc w:val="both"/>
      </w:pPr>
      <w:r w:rsidRPr="000013F2">
        <w:tab/>
      </w:r>
      <w:r w:rsidR="000D0653"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5" w:history="1">
        <w:r w:rsidR="000D0653">
          <w:rPr>
            <w:rStyle w:val="a4"/>
            <w:b w:val="0"/>
            <w:color w:val="000000"/>
          </w:rPr>
          <w:t>законодательством</w:t>
        </w:r>
      </w:hyperlink>
      <w:r w:rsidR="000D0653">
        <w:rPr>
          <w:b/>
          <w:color w:val="000000"/>
        </w:rPr>
        <w:t xml:space="preserve"> </w:t>
      </w:r>
      <w:r w:rsidR="000D0653">
        <w:t xml:space="preserve">Российской Федерации. </w:t>
      </w:r>
    </w:p>
    <w:p w:rsidR="000D0653" w:rsidRDefault="000D0653" w:rsidP="000D0653">
      <w:pPr>
        <w:shd w:val="clear" w:color="auto" w:fill="FFFFFF"/>
        <w:ind w:firstLine="709"/>
        <w:jc w:val="both"/>
      </w:pPr>
      <w:r>
        <w:t>Старший государственный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 xml:space="preserve">некачественное и несвоевременное выполнение задач, возложенных на управление; 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lastRenderedPageBreak/>
        <w:t>действия или бездействия, ведущие к нарушению прав и законных интересов граждан;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>состояние трудовой и исполнительской дисциплины;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0D0653" w:rsidRDefault="000D0653" w:rsidP="000D0653">
      <w:pPr>
        <w:numPr>
          <w:ilvl w:val="0"/>
          <w:numId w:val="18"/>
        </w:numPr>
        <w:shd w:val="clear" w:color="auto" w:fill="FFFFFF"/>
        <w:jc w:val="both"/>
      </w:pPr>
      <w:r>
        <w:t>иных должностных обязанностей, предусмотренных настоящим  регламентом.</w:t>
      </w:r>
    </w:p>
    <w:p w:rsidR="000D0653" w:rsidRDefault="000D0653" w:rsidP="000D0653">
      <w:pPr>
        <w:ind w:firstLine="720"/>
        <w:jc w:val="both"/>
      </w:pPr>
      <w:r>
        <w:t xml:space="preserve">Согласно </w:t>
      </w:r>
      <w:hyperlink r:id="rId16" w:history="1">
        <w:r>
          <w:rPr>
            <w:rStyle w:val="a4"/>
            <w:b w:val="0"/>
            <w:color w:val="000000"/>
          </w:rPr>
          <w:t>пункту 3 статьи 15</w:t>
        </w:r>
      </w:hyperlink>
      <w: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31769" w:rsidRPr="000013F2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013F2">
        <w:rPr>
          <w:rFonts w:ascii="Times New Roman" w:hAnsi="Times New Roman" w:cs="Times New Roman"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A31769" w:rsidRPr="000013F2" w:rsidRDefault="00A31769" w:rsidP="00A31769"/>
    <w:p w:rsidR="00A31769" w:rsidRPr="000013F2" w:rsidRDefault="00A31769" w:rsidP="00A31769">
      <w:pPr>
        <w:ind w:firstLine="720"/>
        <w:jc w:val="both"/>
      </w:pPr>
      <w:r w:rsidRPr="000013F2"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 xml:space="preserve">организации работы по установленным направлениям деятельности, направленной на реализацию задач и функций, возложенных на управление; 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>выполнения решений по реализации функций налогового администрирования;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 xml:space="preserve">возникающим при рассмотрении управлением заявлений, предложений, жалоб граждан и юридических лиц; 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>предусмотренным положением об управлении, иными нормативными актами, административным  регламентом ФНС России;</w:t>
      </w:r>
    </w:p>
    <w:p w:rsidR="00A31769" w:rsidRPr="000013F2" w:rsidRDefault="00A31769" w:rsidP="003A3DB0">
      <w:pPr>
        <w:numPr>
          <w:ilvl w:val="0"/>
          <w:numId w:val="10"/>
        </w:numPr>
        <w:shd w:val="clear" w:color="auto" w:fill="FFFFFF"/>
        <w:jc w:val="both"/>
      </w:pPr>
      <w:r w:rsidRPr="000013F2">
        <w:t>иным вопросам.</w:t>
      </w:r>
    </w:p>
    <w:p w:rsidR="00A31769" w:rsidRPr="000013F2" w:rsidRDefault="00A31769" w:rsidP="00A31769">
      <w:pPr>
        <w:ind w:firstLine="720"/>
        <w:jc w:val="both"/>
      </w:pPr>
      <w:r w:rsidRPr="000013F2">
        <w:t xml:space="preserve">13. При исполнении служебных обязанностей </w:t>
      </w:r>
      <w:r w:rsidR="000013F2" w:rsidRPr="000013F2">
        <w:t>старший</w:t>
      </w:r>
      <w:r w:rsidRPr="000013F2">
        <w:t xml:space="preserve"> государственный налоговый инспектор обязан самостоятельно принимать решения по вопросам:</w:t>
      </w:r>
    </w:p>
    <w:p w:rsidR="00A31769" w:rsidRPr="003A3DB0" w:rsidRDefault="00A31769" w:rsidP="003A3DB0">
      <w:pPr>
        <w:numPr>
          <w:ilvl w:val="0"/>
          <w:numId w:val="11"/>
        </w:numPr>
        <w:shd w:val="clear" w:color="auto" w:fill="FFFFFF"/>
        <w:jc w:val="both"/>
      </w:pPr>
      <w:r w:rsidRPr="000013F2">
        <w:t>информирования вышестоящего руководства для принятия им соответствующего решения;</w:t>
      </w:r>
    </w:p>
    <w:p w:rsidR="00A31769" w:rsidRPr="000013F2" w:rsidRDefault="00A31769" w:rsidP="003A3DB0">
      <w:pPr>
        <w:numPr>
          <w:ilvl w:val="0"/>
          <w:numId w:val="11"/>
        </w:numPr>
        <w:shd w:val="clear" w:color="auto" w:fill="FFFFFF"/>
        <w:jc w:val="both"/>
      </w:pPr>
      <w:proofErr w:type="gramStart"/>
      <w:r w:rsidRPr="000013F2">
        <w:t>участия в рассмотрении, согласовании протоколов, актов, служебных записок, методических писем, отчетов, планов, докладов и т.д.;</w:t>
      </w:r>
      <w:proofErr w:type="gramEnd"/>
    </w:p>
    <w:p w:rsidR="00A31769" w:rsidRPr="000013F2" w:rsidRDefault="00A31769" w:rsidP="003A3DB0">
      <w:pPr>
        <w:numPr>
          <w:ilvl w:val="0"/>
          <w:numId w:val="11"/>
        </w:numPr>
        <w:shd w:val="clear" w:color="auto" w:fill="FFFFFF"/>
        <w:jc w:val="both"/>
      </w:pPr>
      <w:r w:rsidRPr="000013F2"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A31769" w:rsidRPr="000013F2" w:rsidRDefault="00A31769" w:rsidP="003A3DB0">
      <w:pPr>
        <w:numPr>
          <w:ilvl w:val="0"/>
          <w:numId w:val="11"/>
        </w:numPr>
        <w:shd w:val="clear" w:color="auto" w:fill="FFFFFF"/>
        <w:jc w:val="both"/>
      </w:pPr>
      <w:r w:rsidRPr="000013F2">
        <w:t>отказа в приеме документов, оформленных ненадлежащим образом;</w:t>
      </w:r>
    </w:p>
    <w:p w:rsidR="00A31769" w:rsidRPr="000013F2" w:rsidRDefault="00A31769" w:rsidP="003A3DB0">
      <w:pPr>
        <w:numPr>
          <w:ilvl w:val="0"/>
          <w:numId w:val="11"/>
        </w:numPr>
        <w:shd w:val="clear" w:color="auto" w:fill="FFFFFF"/>
        <w:jc w:val="both"/>
      </w:pPr>
      <w:r w:rsidRPr="000013F2">
        <w:t>исполнения соответствующего документа или направления его другому исполнителю;</w:t>
      </w:r>
    </w:p>
    <w:p w:rsidR="00A31769" w:rsidRPr="003A3DB0" w:rsidRDefault="00A31769" w:rsidP="003A3DB0">
      <w:pPr>
        <w:numPr>
          <w:ilvl w:val="0"/>
          <w:numId w:val="11"/>
        </w:numPr>
        <w:shd w:val="clear" w:color="auto" w:fill="FFFFFF"/>
        <w:jc w:val="both"/>
      </w:pPr>
      <w:r w:rsidRPr="000013F2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A31769" w:rsidRPr="000013F2" w:rsidRDefault="00A31769" w:rsidP="003A3DB0">
      <w:pPr>
        <w:numPr>
          <w:ilvl w:val="0"/>
          <w:numId w:val="11"/>
        </w:numPr>
        <w:shd w:val="clear" w:color="auto" w:fill="FFFFFF"/>
        <w:jc w:val="both"/>
      </w:pPr>
      <w:r w:rsidRPr="000013F2">
        <w:t>иным вопросам.</w:t>
      </w:r>
    </w:p>
    <w:p w:rsidR="00A31769" w:rsidRPr="000013F2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013F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013F2" w:rsidRPr="000013F2">
        <w:rPr>
          <w:rFonts w:ascii="Times New Roman" w:hAnsi="Times New Roman" w:cs="Times New Roman"/>
          <w:sz w:val="28"/>
          <w:szCs w:val="28"/>
        </w:rPr>
        <w:t>старший</w:t>
      </w:r>
      <w:r w:rsidRPr="000013F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</w:t>
      </w:r>
      <w:r w:rsidRPr="000013F2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 проектов управленческих и иных решений</w:t>
      </w:r>
    </w:p>
    <w:p w:rsidR="00A31769" w:rsidRPr="000013F2" w:rsidRDefault="00A31769" w:rsidP="00A31769">
      <w:pPr>
        <w:ind w:firstLine="720"/>
        <w:jc w:val="both"/>
      </w:pPr>
    </w:p>
    <w:p w:rsidR="00A31769" w:rsidRPr="000013F2" w:rsidRDefault="00A31769" w:rsidP="00A31769">
      <w:pPr>
        <w:ind w:firstLine="720"/>
        <w:jc w:val="both"/>
      </w:pPr>
      <w:r w:rsidRPr="000013F2"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подготовки информации;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анализа факторов, влияющих на содержание проекта;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разработки и оценки возможных вариантов решения задач, выбора наиболее приемлемого варианта;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оценки результатов;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участия в обсуждении проектов;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внесения предложений по проекту нормативного правового акта;</w:t>
      </w:r>
    </w:p>
    <w:p w:rsidR="00A31769" w:rsidRPr="000013F2" w:rsidRDefault="00A31769" w:rsidP="003A3DB0">
      <w:pPr>
        <w:numPr>
          <w:ilvl w:val="0"/>
          <w:numId w:val="12"/>
        </w:numPr>
        <w:jc w:val="both"/>
      </w:pPr>
      <w:r w:rsidRPr="000013F2">
        <w:t>иным вопросам.</w:t>
      </w:r>
    </w:p>
    <w:p w:rsidR="00A31769" w:rsidRPr="000013F2" w:rsidRDefault="00A31769" w:rsidP="00A31769">
      <w:pPr>
        <w:ind w:firstLine="720"/>
        <w:jc w:val="both"/>
      </w:pPr>
      <w:r w:rsidRPr="000013F2"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31769" w:rsidRPr="000013F2" w:rsidRDefault="00A31769" w:rsidP="003A3DB0">
      <w:pPr>
        <w:numPr>
          <w:ilvl w:val="0"/>
          <w:numId w:val="13"/>
        </w:numPr>
        <w:jc w:val="both"/>
      </w:pPr>
      <w:r w:rsidRPr="000013F2">
        <w:t>положений об отделе и управлении;</w:t>
      </w:r>
    </w:p>
    <w:p w:rsidR="00A31769" w:rsidRPr="000013F2" w:rsidRDefault="00A31769" w:rsidP="003A3DB0">
      <w:pPr>
        <w:numPr>
          <w:ilvl w:val="0"/>
          <w:numId w:val="13"/>
        </w:numPr>
        <w:jc w:val="both"/>
      </w:pPr>
      <w:r w:rsidRPr="000013F2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A31769" w:rsidRPr="000013F2" w:rsidRDefault="00A31769" w:rsidP="003A3DB0">
      <w:pPr>
        <w:numPr>
          <w:ilvl w:val="0"/>
          <w:numId w:val="13"/>
        </w:numPr>
        <w:jc w:val="both"/>
      </w:pPr>
      <w:r w:rsidRPr="000013F2">
        <w:t>графика отпусков гражданских служащих отдела;</w:t>
      </w:r>
    </w:p>
    <w:p w:rsidR="00A31769" w:rsidRPr="000013F2" w:rsidRDefault="00A31769" w:rsidP="003A3DB0">
      <w:pPr>
        <w:numPr>
          <w:ilvl w:val="0"/>
          <w:numId w:val="13"/>
        </w:numPr>
        <w:jc w:val="both"/>
      </w:pPr>
      <w:r w:rsidRPr="000013F2">
        <w:t>иных актов по поручению непосредственного руководителя и руководства управления.</w:t>
      </w:r>
    </w:p>
    <w:p w:rsidR="00A31769" w:rsidRPr="000013F2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013F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31769" w:rsidRPr="000013F2" w:rsidRDefault="00A31769" w:rsidP="00A31769">
      <w:pPr>
        <w:ind w:firstLine="720"/>
        <w:jc w:val="center"/>
      </w:pPr>
    </w:p>
    <w:p w:rsidR="00A31769" w:rsidRPr="000013F2" w:rsidRDefault="00A31769" w:rsidP="00A31769">
      <w:pPr>
        <w:ind w:firstLine="720"/>
        <w:jc w:val="both"/>
      </w:pPr>
      <w:r w:rsidRPr="000013F2">
        <w:t xml:space="preserve">16. </w:t>
      </w:r>
      <w:proofErr w:type="gramStart"/>
      <w:r w:rsidRPr="000013F2"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A31769" w:rsidRPr="000013F2" w:rsidRDefault="00A31769" w:rsidP="00A31769">
      <w:pPr>
        <w:ind w:firstLine="720"/>
        <w:jc w:val="both"/>
      </w:pPr>
      <w:r w:rsidRPr="000013F2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7" w:history="1">
        <w:proofErr w:type="gramStart"/>
        <w:r w:rsidRPr="003A3DB0">
          <w:rPr>
            <w:rStyle w:val="a4"/>
            <w:b w:val="0"/>
            <w:color w:val="000000"/>
          </w:rPr>
          <w:t>Типов</w:t>
        </w:r>
      </w:hyperlink>
      <w:r w:rsidRPr="000013F2">
        <w:rPr>
          <w:color w:val="000000"/>
        </w:rPr>
        <w:t>ым</w:t>
      </w:r>
      <w:proofErr w:type="gramEnd"/>
      <w:r w:rsidRPr="000013F2">
        <w:t xml:space="preserve"> регламентом взаимодействия федеральных органов исполнительной власти, </w:t>
      </w:r>
      <w:hyperlink r:id="rId18" w:history="1">
        <w:r w:rsidRPr="003A3DB0">
          <w:rPr>
            <w:rStyle w:val="a4"/>
            <w:b w:val="0"/>
            <w:color w:val="000000"/>
          </w:rPr>
          <w:t>Типовым регламент</w:t>
        </w:r>
      </w:hyperlink>
      <w:r w:rsidRPr="000013F2">
        <w:rPr>
          <w:color w:val="000000"/>
        </w:rPr>
        <w:t>ом</w:t>
      </w:r>
      <w:r w:rsidRPr="000013F2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A31769" w:rsidRPr="000013F2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013F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31769" w:rsidRPr="000013F2" w:rsidRDefault="00A31769" w:rsidP="00A31769"/>
    <w:p w:rsidR="00A31769" w:rsidRPr="000013F2" w:rsidRDefault="00A31769" w:rsidP="00A317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3F2">
        <w:rPr>
          <w:rFonts w:ascii="Times New Roman" w:hAnsi="Times New Roman" w:cs="Times New Roman"/>
          <w:sz w:val="24"/>
          <w:szCs w:val="24"/>
        </w:rPr>
        <w:t xml:space="preserve">   17. </w:t>
      </w:r>
      <w:proofErr w:type="gramStart"/>
      <w:r w:rsidRPr="000013F2">
        <w:rPr>
          <w:rFonts w:ascii="Times New Roman" w:hAnsi="Times New Roman" w:cs="Times New Roman"/>
          <w:sz w:val="24"/>
          <w:szCs w:val="24"/>
        </w:rPr>
        <w:t>Взаимодействие</w:t>
      </w:r>
      <w:r w:rsidR="002104F9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013F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0013F2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Pr="000013F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 w:rsidRPr="000013F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013F2">
        <w:rPr>
          <w:rFonts w:ascii="Times New Roman" w:hAnsi="Times New Roman" w:cs="Times New Roman"/>
          <w:sz w:val="24"/>
          <w:szCs w:val="24"/>
        </w:rPr>
        <w:t xml:space="preserve">3196; 2009,      № 29, ст. 3658), и требований к служебному поведению, установленных </w:t>
      </w:r>
      <w:hyperlink r:id="rId20" w:history="1">
        <w:r w:rsidRPr="000013F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13F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"О государственной гражданской службе Российской Федерации"</w:t>
      </w:r>
      <w:r w:rsidR="00576048">
        <w:rPr>
          <w:rFonts w:ascii="Times New Roman" w:hAnsi="Times New Roman" w:cs="Times New Roman"/>
          <w:sz w:val="24"/>
          <w:szCs w:val="24"/>
        </w:rPr>
        <w:t>,</w:t>
      </w:r>
      <w:r w:rsidR="00576048" w:rsidRPr="00576048">
        <w:rPr>
          <w:rFonts w:ascii="Times New Roman" w:hAnsi="Times New Roman" w:cs="Times New Roman"/>
          <w:sz w:val="24"/>
          <w:szCs w:val="24"/>
        </w:rPr>
        <w:t xml:space="preserve"> </w:t>
      </w:r>
      <w:r w:rsidRPr="000013F2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31769" w:rsidRPr="000013F2" w:rsidRDefault="00A31769" w:rsidP="00A317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6929" w:rsidRDefault="0008692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31769" w:rsidRPr="00086929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86929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086929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08692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</w:t>
      </w:r>
    </w:p>
    <w:p w:rsidR="00A31769" w:rsidRPr="00086929" w:rsidRDefault="00A31769" w:rsidP="00A31769">
      <w:pPr>
        <w:ind w:firstLine="720"/>
        <w:jc w:val="both"/>
        <w:rPr>
          <w:b/>
        </w:rPr>
      </w:pPr>
    </w:p>
    <w:p w:rsidR="00A31769" w:rsidRPr="000013F2" w:rsidRDefault="00A31769" w:rsidP="00A31769">
      <w:pPr>
        <w:shd w:val="clear" w:color="auto" w:fill="FFFFFF"/>
        <w:ind w:firstLine="709"/>
        <w:jc w:val="both"/>
      </w:pPr>
      <w:r w:rsidRPr="000013F2">
        <w:t xml:space="preserve">18. </w:t>
      </w:r>
      <w:proofErr w:type="gramStart"/>
      <w:r w:rsidRPr="000013F2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013F2" w:rsidRPr="000013F2">
        <w:t>старший</w:t>
      </w:r>
      <w:r w:rsidRPr="000013F2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  <w:proofErr w:type="gramEnd"/>
    </w:p>
    <w:p w:rsidR="00A31769" w:rsidRPr="000013F2" w:rsidRDefault="00A31769" w:rsidP="003A3DB0">
      <w:pPr>
        <w:numPr>
          <w:ilvl w:val="0"/>
          <w:numId w:val="14"/>
        </w:numPr>
        <w:shd w:val="clear" w:color="auto" w:fill="FFFFFF"/>
        <w:jc w:val="both"/>
      </w:pPr>
      <w:r w:rsidRPr="000013F2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A31769" w:rsidRPr="000013F2" w:rsidRDefault="00A31769" w:rsidP="003A3DB0">
      <w:pPr>
        <w:numPr>
          <w:ilvl w:val="0"/>
          <w:numId w:val="14"/>
        </w:numPr>
        <w:shd w:val="clear" w:color="auto" w:fill="FFFFFF"/>
        <w:jc w:val="both"/>
      </w:pPr>
      <w:r w:rsidRPr="000013F2">
        <w:t xml:space="preserve">информирование налогоплательщиков  о  результатах  контрольной  деятельности налоговых органов; </w:t>
      </w:r>
    </w:p>
    <w:p w:rsidR="00A31769" w:rsidRPr="000013F2" w:rsidRDefault="00A31769" w:rsidP="003A3DB0">
      <w:pPr>
        <w:numPr>
          <w:ilvl w:val="0"/>
          <w:numId w:val="14"/>
        </w:numPr>
        <w:shd w:val="clear" w:color="auto" w:fill="FFFFFF"/>
        <w:jc w:val="both"/>
      </w:pPr>
      <w:r w:rsidRPr="000013F2">
        <w:t>обеспечение формирования общественного мнения по вопросам функционирования территориальных органов ФНС России;</w:t>
      </w:r>
    </w:p>
    <w:p w:rsidR="00A31769" w:rsidRPr="000013F2" w:rsidRDefault="00A31769" w:rsidP="003A3DB0">
      <w:pPr>
        <w:numPr>
          <w:ilvl w:val="0"/>
          <w:numId w:val="14"/>
        </w:numPr>
        <w:shd w:val="clear" w:color="auto" w:fill="FFFFFF"/>
        <w:jc w:val="both"/>
      </w:pPr>
      <w:r w:rsidRPr="000013F2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31769" w:rsidRPr="000013F2" w:rsidRDefault="00A31769" w:rsidP="003A3DB0">
      <w:pPr>
        <w:numPr>
          <w:ilvl w:val="0"/>
          <w:numId w:val="14"/>
        </w:numPr>
        <w:shd w:val="clear" w:color="auto" w:fill="FFFFFF"/>
        <w:jc w:val="both"/>
      </w:pPr>
      <w:r w:rsidRPr="000013F2">
        <w:t xml:space="preserve">иных услуг.  </w:t>
      </w:r>
    </w:p>
    <w:p w:rsidR="00A31769" w:rsidRPr="000013F2" w:rsidRDefault="00A31769" w:rsidP="00A3176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013F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31769" w:rsidRPr="000013F2" w:rsidRDefault="00A31769" w:rsidP="00A31769">
      <w:pPr>
        <w:jc w:val="both"/>
      </w:pPr>
      <w:r w:rsidRPr="000013F2">
        <w:tab/>
        <w:t xml:space="preserve">19. Эффективность и результативность профессиональной служебной деятельности </w:t>
      </w:r>
      <w:r w:rsidR="002104F9">
        <w:t>старшего</w:t>
      </w:r>
      <w:r w:rsidRPr="000013F2">
        <w:t xml:space="preserve"> государственного налогового инспектора оценивается по следующим показателям: 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своевременности и оперативности выполнения поручений;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1769" w:rsidRPr="000013F2" w:rsidRDefault="00A31769" w:rsidP="003A3DB0">
      <w:pPr>
        <w:numPr>
          <w:ilvl w:val="0"/>
          <w:numId w:val="15"/>
        </w:numPr>
        <w:jc w:val="both"/>
      </w:pPr>
      <w:r w:rsidRPr="000013F2">
        <w:t>осознанию ответственности за последствия своих действий, принимаемых решений</w:t>
      </w:r>
      <w:r w:rsidR="00086929">
        <w:t>;</w:t>
      </w:r>
    </w:p>
    <w:p w:rsidR="00FE1139" w:rsidRPr="00187D95" w:rsidRDefault="00FE1139" w:rsidP="00FE1139">
      <w:pPr>
        <w:numPr>
          <w:ilvl w:val="0"/>
          <w:numId w:val="15"/>
        </w:numPr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E1139" w:rsidRPr="00187D95" w:rsidRDefault="00FE1139" w:rsidP="00FE1139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FE1139" w:rsidRPr="00F9398D" w:rsidRDefault="00FE1139" w:rsidP="00FE1139">
      <w:pPr>
        <w:shd w:val="clear" w:color="auto" w:fill="FFFFFF"/>
        <w:ind w:left="1070"/>
        <w:jc w:val="both"/>
      </w:pPr>
    </w:p>
    <w:sectPr w:rsidR="00FE1139" w:rsidRPr="00F9398D" w:rsidSect="000013F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285"/>
    <w:multiLevelType w:val="hybridMultilevel"/>
    <w:tmpl w:val="37947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8E1561C"/>
    <w:multiLevelType w:val="hybridMultilevel"/>
    <w:tmpl w:val="8290600A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0EED4F4B"/>
    <w:multiLevelType w:val="hybridMultilevel"/>
    <w:tmpl w:val="6214054E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1029327B"/>
    <w:multiLevelType w:val="hybridMultilevel"/>
    <w:tmpl w:val="AAA628D8"/>
    <w:lvl w:ilvl="0" w:tplc="1B68A41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4E13668"/>
    <w:multiLevelType w:val="hybridMultilevel"/>
    <w:tmpl w:val="F89E471E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12E127C"/>
    <w:multiLevelType w:val="hybridMultilevel"/>
    <w:tmpl w:val="98D21890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A1D59FD"/>
    <w:multiLevelType w:val="hybridMultilevel"/>
    <w:tmpl w:val="EFC8723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E34FF"/>
    <w:multiLevelType w:val="hybridMultilevel"/>
    <w:tmpl w:val="B3CAC64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44A3EDC"/>
    <w:multiLevelType w:val="hybridMultilevel"/>
    <w:tmpl w:val="5BFAE54C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47E61757"/>
    <w:multiLevelType w:val="hybridMultilevel"/>
    <w:tmpl w:val="34843E8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49173306"/>
    <w:multiLevelType w:val="hybridMultilevel"/>
    <w:tmpl w:val="6F5A4C2A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4A6958AA"/>
    <w:multiLevelType w:val="hybridMultilevel"/>
    <w:tmpl w:val="97D8D1C2"/>
    <w:lvl w:ilvl="0" w:tplc="E2B8491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AE576F4"/>
    <w:multiLevelType w:val="hybridMultilevel"/>
    <w:tmpl w:val="764CE510"/>
    <w:lvl w:ilvl="0" w:tplc="9476EF78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8092280"/>
    <w:multiLevelType w:val="hybridMultilevel"/>
    <w:tmpl w:val="63DC614E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7E3193"/>
    <w:multiLevelType w:val="hybridMultilevel"/>
    <w:tmpl w:val="32040B66"/>
    <w:lvl w:ilvl="0" w:tplc="647A0D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37C3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C96856"/>
    <w:multiLevelType w:val="hybridMultilevel"/>
    <w:tmpl w:val="1682C230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6A3B3901"/>
    <w:multiLevelType w:val="hybridMultilevel"/>
    <w:tmpl w:val="925C3C70"/>
    <w:lvl w:ilvl="0" w:tplc="9D0427BA">
      <w:start w:val="1"/>
      <w:numFmt w:val="decimal"/>
      <w:lvlText w:val="%1)"/>
      <w:lvlJc w:val="left"/>
      <w:pPr>
        <w:ind w:left="15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6C5558EB"/>
    <w:multiLevelType w:val="hybridMultilevel"/>
    <w:tmpl w:val="0EC2807C"/>
    <w:lvl w:ilvl="0" w:tplc="E2B8491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251692E"/>
    <w:multiLevelType w:val="hybridMultilevel"/>
    <w:tmpl w:val="C332108A"/>
    <w:lvl w:ilvl="0" w:tplc="E2B84918">
      <w:start w:val="1"/>
      <w:numFmt w:val="bullet"/>
      <w:lvlText w:val="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0"/>
  </w:num>
  <w:num w:numId="5">
    <w:abstractNumId w:val="4"/>
  </w:num>
  <w:num w:numId="6">
    <w:abstractNumId w:val="12"/>
  </w:num>
  <w:num w:numId="7">
    <w:abstractNumId w:val="17"/>
  </w:num>
  <w:num w:numId="8">
    <w:abstractNumId w:val="18"/>
  </w:num>
  <w:num w:numId="9">
    <w:abstractNumId w:val="7"/>
  </w:num>
  <w:num w:numId="10">
    <w:abstractNumId w:val="2"/>
  </w:num>
  <w:num w:numId="11">
    <w:abstractNumId w:val="14"/>
  </w:num>
  <w:num w:numId="12">
    <w:abstractNumId w:val="6"/>
  </w:num>
  <w:num w:numId="13">
    <w:abstractNumId w:val="5"/>
  </w:num>
  <w:num w:numId="14">
    <w:abstractNumId w:val="3"/>
  </w:num>
  <w:num w:numId="15">
    <w:abstractNumId w:val="9"/>
  </w:num>
  <w:num w:numId="16">
    <w:abstractNumId w:val="19"/>
  </w:num>
  <w:num w:numId="17">
    <w:abstractNumId w:val="10"/>
  </w:num>
  <w:num w:numId="1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13"/>
    <w:rsid w:val="000013F2"/>
    <w:rsid w:val="00001D25"/>
    <w:rsid w:val="000212F6"/>
    <w:rsid w:val="00042713"/>
    <w:rsid w:val="00044902"/>
    <w:rsid w:val="00055B65"/>
    <w:rsid w:val="00081387"/>
    <w:rsid w:val="00083E33"/>
    <w:rsid w:val="00086929"/>
    <w:rsid w:val="000A796D"/>
    <w:rsid w:val="000B161F"/>
    <w:rsid w:val="000B1C06"/>
    <w:rsid w:val="000D0653"/>
    <w:rsid w:val="000F5FE7"/>
    <w:rsid w:val="000F7957"/>
    <w:rsid w:val="00127AE6"/>
    <w:rsid w:val="00151C78"/>
    <w:rsid w:val="00185A1C"/>
    <w:rsid w:val="001C7703"/>
    <w:rsid w:val="00206E06"/>
    <w:rsid w:val="002104F9"/>
    <w:rsid w:val="00224E29"/>
    <w:rsid w:val="00232702"/>
    <w:rsid w:val="002463F2"/>
    <w:rsid w:val="00263DD2"/>
    <w:rsid w:val="00276B03"/>
    <w:rsid w:val="002B5386"/>
    <w:rsid w:val="002E7B0B"/>
    <w:rsid w:val="002F42AD"/>
    <w:rsid w:val="003022FA"/>
    <w:rsid w:val="00317D3C"/>
    <w:rsid w:val="00364834"/>
    <w:rsid w:val="00366B24"/>
    <w:rsid w:val="003A3DB0"/>
    <w:rsid w:val="003B6488"/>
    <w:rsid w:val="003C2FE1"/>
    <w:rsid w:val="003C63E9"/>
    <w:rsid w:val="003C7B9F"/>
    <w:rsid w:val="003D5D6D"/>
    <w:rsid w:val="004008F1"/>
    <w:rsid w:val="004020D4"/>
    <w:rsid w:val="00432C60"/>
    <w:rsid w:val="00437A67"/>
    <w:rsid w:val="00475BB8"/>
    <w:rsid w:val="00493DC4"/>
    <w:rsid w:val="004A2B13"/>
    <w:rsid w:val="004A76DF"/>
    <w:rsid w:val="004D7216"/>
    <w:rsid w:val="004F1E5F"/>
    <w:rsid w:val="00503AB6"/>
    <w:rsid w:val="005133EE"/>
    <w:rsid w:val="00513B19"/>
    <w:rsid w:val="0053752B"/>
    <w:rsid w:val="00537BC8"/>
    <w:rsid w:val="00547613"/>
    <w:rsid w:val="00560535"/>
    <w:rsid w:val="00560A0C"/>
    <w:rsid w:val="00565FD2"/>
    <w:rsid w:val="00566792"/>
    <w:rsid w:val="00571AEC"/>
    <w:rsid w:val="00576048"/>
    <w:rsid w:val="005A3DF2"/>
    <w:rsid w:val="005C1311"/>
    <w:rsid w:val="005C3186"/>
    <w:rsid w:val="00601306"/>
    <w:rsid w:val="00603BDD"/>
    <w:rsid w:val="00603F95"/>
    <w:rsid w:val="00605456"/>
    <w:rsid w:val="00613219"/>
    <w:rsid w:val="00616119"/>
    <w:rsid w:val="006347EA"/>
    <w:rsid w:val="0063602E"/>
    <w:rsid w:val="00636B73"/>
    <w:rsid w:val="006421AA"/>
    <w:rsid w:val="0069237F"/>
    <w:rsid w:val="00694B80"/>
    <w:rsid w:val="006A30E5"/>
    <w:rsid w:val="006B3211"/>
    <w:rsid w:val="006E2CD1"/>
    <w:rsid w:val="006F2ABE"/>
    <w:rsid w:val="0072364D"/>
    <w:rsid w:val="00723826"/>
    <w:rsid w:val="00740198"/>
    <w:rsid w:val="00764A8B"/>
    <w:rsid w:val="0077052D"/>
    <w:rsid w:val="00777FF5"/>
    <w:rsid w:val="00791082"/>
    <w:rsid w:val="0079204B"/>
    <w:rsid w:val="007A607C"/>
    <w:rsid w:val="007A7E9C"/>
    <w:rsid w:val="007D4D33"/>
    <w:rsid w:val="007F0065"/>
    <w:rsid w:val="00831D02"/>
    <w:rsid w:val="00840E62"/>
    <w:rsid w:val="00841A41"/>
    <w:rsid w:val="00857378"/>
    <w:rsid w:val="00873CE3"/>
    <w:rsid w:val="0089240C"/>
    <w:rsid w:val="0089645D"/>
    <w:rsid w:val="008E35E1"/>
    <w:rsid w:val="00900B43"/>
    <w:rsid w:val="00913B53"/>
    <w:rsid w:val="00933111"/>
    <w:rsid w:val="00935082"/>
    <w:rsid w:val="009465CD"/>
    <w:rsid w:val="00950222"/>
    <w:rsid w:val="00950863"/>
    <w:rsid w:val="00950BB6"/>
    <w:rsid w:val="009615B7"/>
    <w:rsid w:val="00962A79"/>
    <w:rsid w:val="009B03D6"/>
    <w:rsid w:val="009C5F38"/>
    <w:rsid w:val="009C6281"/>
    <w:rsid w:val="009E7382"/>
    <w:rsid w:val="00A061FA"/>
    <w:rsid w:val="00A22CC3"/>
    <w:rsid w:val="00A31769"/>
    <w:rsid w:val="00A6355F"/>
    <w:rsid w:val="00A76FB6"/>
    <w:rsid w:val="00A90257"/>
    <w:rsid w:val="00AA35BA"/>
    <w:rsid w:val="00AA77BE"/>
    <w:rsid w:val="00AD06DD"/>
    <w:rsid w:val="00AE5E67"/>
    <w:rsid w:val="00B115AF"/>
    <w:rsid w:val="00B173BC"/>
    <w:rsid w:val="00B2355B"/>
    <w:rsid w:val="00B4510B"/>
    <w:rsid w:val="00B561A3"/>
    <w:rsid w:val="00B67C37"/>
    <w:rsid w:val="00B87DB3"/>
    <w:rsid w:val="00BA5E13"/>
    <w:rsid w:val="00BE4F17"/>
    <w:rsid w:val="00C049F1"/>
    <w:rsid w:val="00C16A6D"/>
    <w:rsid w:val="00C207F4"/>
    <w:rsid w:val="00C335F9"/>
    <w:rsid w:val="00C36A3E"/>
    <w:rsid w:val="00C37F32"/>
    <w:rsid w:val="00C85958"/>
    <w:rsid w:val="00C86144"/>
    <w:rsid w:val="00C87288"/>
    <w:rsid w:val="00CA0CE4"/>
    <w:rsid w:val="00CB6B13"/>
    <w:rsid w:val="00CB7D09"/>
    <w:rsid w:val="00CE17D0"/>
    <w:rsid w:val="00CF6416"/>
    <w:rsid w:val="00D01DC4"/>
    <w:rsid w:val="00D15124"/>
    <w:rsid w:val="00D26FCC"/>
    <w:rsid w:val="00D458BD"/>
    <w:rsid w:val="00D5138C"/>
    <w:rsid w:val="00D51B59"/>
    <w:rsid w:val="00D658CA"/>
    <w:rsid w:val="00D775F1"/>
    <w:rsid w:val="00D91826"/>
    <w:rsid w:val="00DB06DB"/>
    <w:rsid w:val="00DB47C5"/>
    <w:rsid w:val="00DD14F0"/>
    <w:rsid w:val="00DD20DD"/>
    <w:rsid w:val="00DE1892"/>
    <w:rsid w:val="00DF54A4"/>
    <w:rsid w:val="00E126D8"/>
    <w:rsid w:val="00E235C8"/>
    <w:rsid w:val="00E25C93"/>
    <w:rsid w:val="00E27F0E"/>
    <w:rsid w:val="00E34FED"/>
    <w:rsid w:val="00E3623D"/>
    <w:rsid w:val="00E37E12"/>
    <w:rsid w:val="00E55D5A"/>
    <w:rsid w:val="00E57D5C"/>
    <w:rsid w:val="00E75DEE"/>
    <w:rsid w:val="00E849AD"/>
    <w:rsid w:val="00E86E03"/>
    <w:rsid w:val="00E97DDE"/>
    <w:rsid w:val="00EB26ED"/>
    <w:rsid w:val="00EB2BCB"/>
    <w:rsid w:val="00EC2670"/>
    <w:rsid w:val="00ED5D35"/>
    <w:rsid w:val="00F13F0B"/>
    <w:rsid w:val="00F15BD6"/>
    <w:rsid w:val="00F33168"/>
    <w:rsid w:val="00F5006C"/>
    <w:rsid w:val="00F52168"/>
    <w:rsid w:val="00F67700"/>
    <w:rsid w:val="00F816F7"/>
    <w:rsid w:val="00F9043E"/>
    <w:rsid w:val="00FA4EB9"/>
    <w:rsid w:val="00FA7DAF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613"/>
    <w:rPr>
      <w:sz w:val="24"/>
      <w:szCs w:val="24"/>
    </w:rPr>
  </w:style>
  <w:style w:type="paragraph" w:styleId="1">
    <w:name w:val="heading 1"/>
    <w:basedOn w:val="a"/>
    <w:next w:val="a"/>
    <w:qFormat/>
    <w:rsid w:val="005476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5476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476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476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13F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F13F0B"/>
  </w:style>
  <w:style w:type="paragraph" w:customStyle="1" w:styleId="Doc-0">
    <w:name w:val="Doc-Т внутри нумерации"/>
    <w:basedOn w:val="a"/>
    <w:link w:val="Doc-"/>
    <w:uiPriority w:val="99"/>
    <w:rsid w:val="00F13F0B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NoSpacing">
    <w:name w:val="No Spacing"/>
    <w:rsid w:val="00F13F0B"/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uiPriority w:val="99"/>
    <w:qFormat/>
    <w:rsid w:val="00A31769"/>
    <w:pPr>
      <w:ind w:left="720"/>
      <w:contextualSpacing/>
    </w:pPr>
  </w:style>
  <w:style w:type="paragraph" w:styleId="a7">
    <w:name w:val="No Spacing"/>
    <w:uiPriority w:val="99"/>
    <w:qFormat/>
    <w:rsid w:val="00560A0C"/>
    <w:rPr>
      <w:rFonts w:ascii="Calibri" w:eastAsia="Calibri" w:hAnsi="Calibri" w:cs="Calibri"/>
      <w:sz w:val="22"/>
      <w:szCs w:val="22"/>
      <w:lang w:eastAsia="en-US"/>
    </w:rPr>
  </w:style>
  <w:style w:type="paragraph" w:customStyle="1" w:styleId="2">
    <w:name w:val="Без интервала2"/>
    <w:rsid w:val="00560A0C"/>
    <w:rPr>
      <w:rFonts w:ascii="Calibri" w:eastAsia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086929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613"/>
    <w:rPr>
      <w:sz w:val="24"/>
      <w:szCs w:val="24"/>
    </w:rPr>
  </w:style>
  <w:style w:type="paragraph" w:styleId="1">
    <w:name w:val="heading 1"/>
    <w:basedOn w:val="a"/>
    <w:next w:val="a"/>
    <w:qFormat/>
    <w:rsid w:val="005476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5476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476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476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13F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F13F0B"/>
  </w:style>
  <w:style w:type="paragraph" w:customStyle="1" w:styleId="Doc-0">
    <w:name w:val="Doc-Т внутри нумерации"/>
    <w:basedOn w:val="a"/>
    <w:link w:val="Doc-"/>
    <w:uiPriority w:val="99"/>
    <w:rsid w:val="00F13F0B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NoSpacing">
    <w:name w:val="No Spacing"/>
    <w:rsid w:val="00F13F0B"/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uiPriority w:val="99"/>
    <w:qFormat/>
    <w:rsid w:val="00A31769"/>
    <w:pPr>
      <w:ind w:left="720"/>
      <w:contextualSpacing/>
    </w:pPr>
  </w:style>
  <w:style w:type="paragraph" w:styleId="a7">
    <w:name w:val="No Spacing"/>
    <w:uiPriority w:val="99"/>
    <w:qFormat/>
    <w:rsid w:val="00560A0C"/>
    <w:rPr>
      <w:rFonts w:ascii="Calibri" w:eastAsia="Calibri" w:hAnsi="Calibri" w:cs="Calibri"/>
      <w:sz w:val="22"/>
      <w:szCs w:val="22"/>
      <w:lang w:eastAsia="en-US"/>
    </w:rPr>
  </w:style>
  <w:style w:type="paragraph" w:customStyle="1" w:styleId="2">
    <w:name w:val="Без интервала2"/>
    <w:rsid w:val="00560A0C"/>
    <w:rPr>
      <w:rFonts w:ascii="Calibri" w:eastAsia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086929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06751A1830D9ACD273AE009C5g3L0J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439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46D179F5C1B8D674B1A80859F5A5712110655EA28A0B9ACD273AE009C5g3L0J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503/" TargetMode="External"/><Relationship Id="rId20" Type="http://schemas.openxmlformats.org/officeDocument/2006/relationships/hyperlink" Target="consultantplus://offline/ref=82C13A9104F22EF7FF4D124952D9C9407290C2830D6635C8C08CE84143972EC836E9CBFA87E65F89l7gB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257A48F0E9ACD273AE009C5g3L0J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consultantplus://offline/ref=82C13A9104F22EF7FF4D124952D9C940789BC6860D6E68C2C8D5E443449871DF31A0C7FB87E65Dl8g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35FAD890E9ACD273AE009C5g3L0J" TargetMode="External"/><Relationship Id="rId14" Type="http://schemas.openxmlformats.org/officeDocument/2006/relationships/hyperlink" Target="consultantplus://offline/ref=82C13A9104F22EF7FF4D124952D9C9407293CA8F076335C8C08CE84143972EC836E9CBFA87E65E8Cl7g4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22353</CharactersWithSpaces>
  <SharedDoc>false</SharedDoc>
  <HLinks>
    <vt:vector size="96" baseType="variant">
      <vt:variant>
        <vt:i4>8257576</vt:i4>
      </vt:variant>
      <vt:variant>
        <vt:i4>45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36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33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4194319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7536745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4456539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consultantplus://offline/ref=46D179F5C1B8D674B1A80859F5A5712113635FAD890E9ACD273AE009C5g3L0J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consultantplus://offline/ref=46D179F5C1B8D674B1A80859F5A57121106751A1830D9ACD273AE009C5g3L0J</vt:lpwstr>
      </vt:variant>
      <vt:variant>
        <vt:lpwstr/>
      </vt:variant>
      <vt:variant>
        <vt:i4>4456532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consultantplus://offline/ref=46D179F5C1B8D674B1A80859F5A5712110655EA28A0B9ACD273AE009C5g3L0J</vt:lpwstr>
      </vt:variant>
      <vt:variant>
        <vt:lpwstr/>
      </vt:variant>
      <vt:variant>
        <vt:i4>4456452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consultantplus://offline/ref=46D179F5C1B8D674B1A80859F5A57121136257A48F0E9ACD273AE009C5g3L0J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Мартынова Наталья Валентиновна</cp:lastModifiedBy>
  <cp:revision>2</cp:revision>
  <dcterms:created xsi:type="dcterms:W3CDTF">2018-06-14T09:10:00Z</dcterms:created>
  <dcterms:modified xsi:type="dcterms:W3CDTF">2018-06-14T09:10:00Z</dcterms:modified>
</cp:coreProperties>
</file>