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8A" w:rsidRPr="00113C38" w:rsidRDefault="00EC3890" w:rsidP="00FA454D">
      <w:pPr>
        <w:jc w:val="both"/>
        <w:rPr>
          <w:color w:val="000000"/>
        </w:rPr>
      </w:pPr>
      <w:r w:rsidRPr="00113C3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C3890" w:rsidRPr="00113C38" w:rsidRDefault="00EC3890" w:rsidP="00EC3890">
      <w:pPr>
        <w:pStyle w:val="4"/>
        <w:rPr>
          <w:color w:val="000000"/>
          <w:sz w:val="16"/>
          <w:szCs w:val="16"/>
        </w:rPr>
      </w:pPr>
    </w:p>
    <w:p w:rsidR="00EC3890" w:rsidRPr="00113C38" w:rsidRDefault="00EC3890" w:rsidP="00EC3890">
      <w:pPr>
        <w:pStyle w:val="4"/>
        <w:rPr>
          <w:color w:val="000000"/>
          <w:sz w:val="32"/>
          <w:szCs w:val="32"/>
        </w:rPr>
      </w:pPr>
      <w:r w:rsidRPr="00113C38">
        <w:rPr>
          <w:color w:val="000000"/>
          <w:sz w:val="32"/>
          <w:szCs w:val="32"/>
        </w:rPr>
        <w:t>Должностной регламент</w:t>
      </w:r>
    </w:p>
    <w:p w:rsidR="00EC3890" w:rsidRPr="00113C38" w:rsidRDefault="00EC3890" w:rsidP="00EC3890">
      <w:pPr>
        <w:jc w:val="both"/>
        <w:rPr>
          <w:color w:val="000000"/>
          <w:spacing w:val="-8"/>
        </w:rPr>
      </w:pPr>
    </w:p>
    <w:p w:rsidR="00C76C03" w:rsidRDefault="003635BB" w:rsidP="00A3407B">
      <w:pPr>
        <w:pStyle w:val="5"/>
        <w:rPr>
          <w:b/>
          <w:color w:val="000000"/>
          <w:sz w:val="22"/>
          <w:szCs w:val="22"/>
          <w:u w:val="none"/>
        </w:rPr>
      </w:pPr>
      <w:r>
        <w:rPr>
          <w:b/>
          <w:color w:val="000000"/>
          <w:sz w:val="22"/>
          <w:szCs w:val="22"/>
          <w:u w:val="none"/>
        </w:rPr>
        <w:t>Государственного налогового инспектора аналитического отдела</w:t>
      </w:r>
      <w:r w:rsidR="00C76C03">
        <w:rPr>
          <w:b/>
          <w:color w:val="000000"/>
          <w:sz w:val="22"/>
          <w:szCs w:val="22"/>
          <w:u w:val="none"/>
        </w:rPr>
        <w:t xml:space="preserve"> </w:t>
      </w:r>
    </w:p>
    <w:p w:rsidR="00FA454D" w:rsidRPr="00BD6ECB" w:rsidRDefault="00B75740" w:rsidP="00A3407B">
      <w:pPr>
        <w:pStyle w:val="5"/>
        <w:rPr>
          <w:b/>
          <w:color w:val="000000"/>
          <w:sz w:val="22"/>
          <w:szCs w:val="22"/>
          <w:u w:val="none"/>
        </w:rPr>
      </w:pPr>
      <w:r>
        <w:rPr>
          <w:b/>
          <w:color w:val="000000"/>
          <w:sz w:val="22"/>
          <w:szCs w:val="22"/>
          <w:u w:val="none"/>
        </w:rPr>
        <w:t>Инспекц</w:t>
      </w:r>
      <w:r w:rsidR="00EC3890" w:rsidRPr="00BD6ECB">
        <w:rPr>
          <w:b/>
          <w:color w:val="000000"/>
          <w:sz w:val="22"/>
          <w:szCs w:val="22"/>
          <w:u w:val="none"/>
        </w:rPr>
        <w:t xml:space="preserve">ии </w:t>
      </w:r>
      <w:r w:rsidR="00FA454D" w:rsidRPr="00BD6ECB">
        <w:rPr>
          <w:b/>
          <w:color w:val="000000"/>
          <w:sz w:val="22"/>
          <w:szCs w:val="22"/>
          <w:u w:val="none"/>
        </w:rPr>
        <w:t>Федеральной</w:t>
      </w:r>
      <w:r w:rsidR="00854694">
        <w:rPr>
          <w:b/>
          <w:color w:val="000000"/>
          <w:sz w:val="22"/>
          <w:szCs w:val="22"/>
          <w:u w:val="none"/>
        </w:rPr>
        <w:t xml:space="preserve"> </w:t>
      </w:r>
      <w:r w:rsidR="00FA454D" w:rsidRPr="00BD6ECB">
        <w:rPr>
          <w:b/>
          <w:color w:val="000000"/>
          <w:sz w:val="22"/>
          <w:szCs w:val="22"/>
          <w:u w:val="none"/>
        </w:rPr>
        <w:t>налоговой</w:t>
      </w:r>
      <w:r w:rsidR="00C76C03">
        <w:rPr>
          <w:b/>
          <w:color w:val="000000"/>
          <w:sz w:val="22"/>
          <w:szCs w:val="22"/>
          <w:u w:val="none"/>
        </w:rPr>
        <w:t xml:space="preserve"> </w:t>
      </w:r>
      <w:r w:rsidR="00FA454D" w:rsidRPr="00BD6ECB">
        <w:rPr>
          <w:b/>
          <w:color w:val="000000"/>
          <w:sz w:val="22"/>
          <w:szCs w:val="22"/>
          <w:u w:val="none"/>
        </w:rPr>
        <w:t>службы</w:t>
      </w:r>
      <w:r w:rsidR="00D0284E">
        <w:rPr>
          <w:b/>
          <w:color w:val="000000"/>
          <w:sz w:val="22"/>
          <w:szCs w:val="22"/>
          <w:u w:val="none"/>
        </w:rPr>
        <w:t xml:space="preserve"> </w:t>
      </w:r>
      <w:r w:rsidR="00A3407B" w:rsidRPr="00BD6ECB">
        <w:rPr>
          <w:b/>
          <w:color w:val="000000"/>
          <w:sz w:val="22"/>
          <w:szCs w:val="22"/>
          <w:u w:val="none"/>
        </w:rPr>
        <w:t xml:space="preserve"> </w:t>
      </w:r>
      <w:proofErr w:type="gramStart"/>
      <w:r w:rsidR="00577368" w:rsidRPr="00BD6ECB">
        <w:rPr>
          <w:b/>
          <w:color w:val="000000"/>
          <w:sz w:val="22"/>
          <w:szCs w:val="22"/>
          <w:u w:val="none"/>
        </w:rPr>
        <w:t>по</w:t>
      </w:r>
      <w:proofErr w:type="gramEnd"/>
      <w:r w:rsidR="00577368" w:rsidRPr="00BD6ECB">
        <w:rPr>
          <w:b/>
          <w:color w:val="000000"/>
          <w:sz w:val="22"/>
          <w:szCs w:val="22"/>
          <w:u w:val="none"/>
        </w:rPr>
        <w:t xml:space="preserve"> </w:t>
      </w:r>
      <w:r w:rsidR="00C02611" w:rsidRPr="00BD6ECB">
        <w:rPr>
          <w:b/>
          <w:color w:val="000000"/>
          <w:sz w:val="22"/>
          <w:szCs w:val="22"/>
          <w:u w:val="none"/>
        </w:rPr>
        <w:t>ЗАТО Северск</w:t>
      </w:r>
      <w:r w:rsidR="00577368" w:rsidRPr="00BD6ECB">
        <w:rPr>
          <w:b/>
          <w:color w:val="000000"/>
          <w:sz w:val="22"/>
          <w:szCs w:val="22"/>
          <w:u w:val="none"/>
        </w:rPr>
        <w:t xml:space="preserve"> Томской области </w:t>
      </w:r>
    </w:p>
    <w:p w:rsidR="00CE35C4" w:rsidRPr="00FF2769" w:rsidRDefault="00FC01BB" w:rsidP="00FC01BB">
      <w:pPr>
        <w:jc w:val="center"/>
        <w:rPr>
          <w:sz w:val="20"/>
          <w:szCs w:val="20"/>
        </w:rPr>
      </w:pPr>
      <w:r w:rsidRPr="00FF2769">
        <w:rPr>
          <w:sz w:val="20"/>
          <w:szCs w:val="20"/>
        </w:rPr>
        <w:t>Регистрационный номер (код) должности по Реестру должностей федеральной государственной</w:t>
      </w:r>
    </w:p>
    <w:p w:rsidR="00CE35C4" w:rsidRPr="00FF2769" w:rsidRDefault="00CE35C4" w:rsidP="00FC01BB">
      <w:pPr>
        <w:jc w:val="center"/>
        <w:rPr>
          <w:sz w:val="20"/>
          <w:szCs w:val="20"/>
        </w:rPr>
      </w:pPr>
      <w:r w:rsidRPr="00FF2769">
        <w:rPr>
          <w:sz w:val="20"/>
          <w:szCs w:val="20"/>
        </w:rPr>
        <w:t>г</w:t>
      </w:r>
      <w:r w:rsidR="00FC01BB" w:rsidRPr="00FF2769">
        <w:rPr>
          <w:sz w:val="20"/>
          <w:szCs w:val="20"/>
        </w:rPr>
        <w:t>ражданской</w:t>
      </w:r>
      <w:r w:rsidRPr="00FF2769">
        <w:rPr>
          <w:sz w:val="20"/>
          <w:szCs w:val="20"/>
        </w:rPr>
        <w:t xml:space="preserve"> </w:t>
      </w:r>
      <w:r w:rsidR="00FC01BB" w:rsidRPr="00FF2769">
        <w:rPr>
          <w:sz w:val="20"/>
          <w:szCs w:val="20"/>
        </w:rPr>
        <w:t xml:space="preserve"> службы, </w:t>
      </w:r>
      <w:proofErr w:type="gramStart"/>
      <w:r w:rsidR="00FC01BB" w:rsidRPr="00FF2769">
        <w:rPr>
          <w:sz w:val="20"/>
          <w:szCs w:val="20"/>
        </w:rPr>
        <w:t>утвержденному</w:t>
      </w:r>
      <w:proofErr w:type="gramEnd"/>
      <w:r w:rsidR="00FC01BB" w:rsidRPr="00FF2769">
        <w:rPr>
          <w:sz w:val="20"/>
          <w:szCs w:val="20"/>
        </w:rPr>
        <w:t xml:space="preserve"> Указом Президента Российской Федерации от 31.12.2005 № 1574</w:t>
      </w:r>
    </w:p>
    <w:p w:rsidR="00FC01BB" w:rsidRPr="00FF2769" w:rsidRDefault="00FC01BB" w:rsidP="00FC01BB">
      <w:pPr>
        <w:jc w:val="center"/>
        <w:rPr>
          <w:b/>
          <w:sz w:val="20"/>
          <w:szCs w:val="20"/>
        </w:rPr>
      </w:pPr>
      <w:r w:rsidRPr="00FF2769">
        <w:rPr>
          <w:sz w:val="20"/>
          <w:szCs w:val="20"/>
        </w:rPr>
        <w:t xml:space="preserve">«О Реестре должностей федеральной государственной гражданской службы»,  </w:t>
      </w:r>
      <w:r w:rsidR="00B3277D">
        <w:rPr>
          <w:b/>
          <w:sz w:val="20"/>
          <w:szCs w:val="20"/>
        </w:rPr>
        <w:t>–  11-3-4</w:t>
      </w:r>
      <w:r w:rsidRPr="00FF2769">
        <w:rPr>
          <w:b/>
          <w:sz w:val="20"/>
          <w:szCs w:val="20"/>
        </w:rPr>
        <w:t>-0</w:t>
      </w:r>
      <w:r w:rsidR="00F04259" w:rsidRPr="00FF2769">
        <w:rPr>
          <w:b/>
          <w:sz w:val="20"/>
          <w:szCs w:val="20"/>
        </w:rPr>
        <w:t>9</w:t>
      </w:r>
      <w:r w:rsidR="00B3277D">
        <w:rPr>
          <w:b/>
          <w:sz w:val="20"/>
          <w:szCs w:val="20"/>
        </w:rPr>
        <w:t>6</w:t>
      </w:r>
    </w:p>
    <w:p w:rsidR="00A3407B" w:rsidRPr="00113C38" w:rsidRDefault="00A3407B" w:rsidP="00855E10">
      <w:pPr>
        <w:jc w:val="center"/>
        <w:rPr>
          <w:color w:val="000000"/>
        </w:rPr>
      </w:pPr>
    </w:p>
    <w:p w:rsidR="00EC3890" w:rsidRPr="00370E25" w:rsidRDefault="00546523" w:rsidP="00EC3890">
      <w:pPr>
        <w:jc w:val="center"/>
        <w:rPr>
          <w:b/>
          <w:bCs/>
          <w:color w:val="000000"/>
          <w:sz w:val="22"/>
          <w:szCs w:val="22"/>
        </w:rPr>
      </w:pPr>
      <w:smartTag w:uri="urn:schemas-microsoft-com:office:smarttags" w:element="place">
        <w:r w:rsidRPr="006E7BC8">
          <w:rPr>
            <w:b/>
            <w:bCs/>
            <w:sz w:val="22"/>
            <w:szCs w:val="22"/>
            <w:lang w:val="en-US"/>
          </w:rPr>
          <w:t>I</w:t>
        </w:r>
        <w:r w:rsidR="00EC3890" w:rsidRPr="006E7BC8">
          <w:rPr>
            <w:b/>
            <w:bCs/>
            <w:sz w:val="22"/>
            <w:szCs w:val="22"/>
          </w:rPr>
          <w:t>.</w:t>
        </w:r>
      </w:smartTag>
      <w:r w:rsidR="00EC3890" w:rsidRPr="00370E25">
        <w:rPr>
          <w:b/>
          <w:bCs/>
          <w:color w:val="000000"/>
          <w:sz w:val="22"/>
          <w:szCs w:val="22"/>
        </w:rPr>
        <w:t xml:space="preserve"> Общие положения</w:t>
      </w:r>
    </w:p>
    <w:p w:rsidR="00EC3890" w:rsidRPr="00113C38" w:rsidRDefault="00EC3890" w:rsidP="00EC3890">
      <w:pPr>
        <w:tabs>
          <w:tab w:val="left" w:pos="3885"/>
        </w:tabs>
        <w:rPr>
          <w:color w:val="000000"/>
        </w:rPr>
      </w:pPr>
    </w:p>
    <w:p w:rsidR="00EC3890" w:rsidRPr="003819C8" w:rsidRDefault="00EC3890" w:rsidP="003819C8">
      <w:pPr>
        <w:pStyle w:val="af0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3819C8">
        <w:rPr>
          <w:sz w:val="22"/>
          <w:szCs w:val="22"/>
        </w:rPr>
        <w:t xml:space="preserve">В Реестре должностей федеральной государственной гражданской службы замещаемая      должность отнесена к </w:t>
      </w:r>
      <w:r w:rsidR="00A47464">
        <w:rPr>
          <w:sz w:val="22"/>
          <w:szCs w:val="22"/>
        </w:rPr>
        <w:t>старшей</w:t>
      </w:r>
      <w:r w:rsidRPr="003819C8">
        <w:rPr>
          <w:sz w:val="22"/>
          <w:szCs w:val="22"/>
        </w:rPr>
        <w:t xml:space="preserve"> группе должностей государственной гражданской службы Российской Федерации категории «</w:t>
      </w:r>
      <w:r w:rsidR="00B6589E">
        <w:rPr>
          <w:sz w:val="22"/>
          <w:szCs w:val="22"/>
        </w:rPr>
        <w:t>специалисты</w:t>
      </w:r>
      <w:r w:rsidRPr="003819C8">
        <w:rPr>
          <w:sz w:val="22"/>
          <w:szCs w:val="22"/>
        </w:rPr>
        <w:t>».</w:t>
      </w:r>
    </w:p>
    <w:p w:rsidR="005523B7" w:rsidRPr="003819C8" w:rsidRDefault="00F3505E" w:rsidP="003819C8">
      <w:pPr>
        <w:pStyle w:val="af0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Государственный налоговый инспектор аналитического отдела</w:t>
      </w:r>
      <w:r w:rsidR="00854694">
        <w:rPr>
          <w:b/>
          <w:sz w:val="22"/>
          <w:szCs w:val="22"/>
        </w:rPr>
        <w:t xml:space="preserve"> </w:t>
      </w:r>
      <w:r w:rsidR="00C206F9" w:rsidRPr="003819C8">
        <w:rPr>
          <w:sz w:val="22"/>
          <w:szCs w:val="22"/>
        </w:rPr>
        <w:t xml:space="preserve">Инспекции Федеральной налоговой службы   по ЗАТО Северск Томской области (далее – </w:t>
      </w:r>
      <w:r>
        <w:rPr>
          <w:sz w:val="22"/>
          <w:szCs w:val="22"/>
        </w:rPr>
        <w:t>государственный налоговый инспектор</w:t>
      </w:r>
      <w:r w:rsidR="00C206F9" w:rsidRPr="003819C8">
        <w:rPr>
          <w:sz w:val="22"/>
          <w:szCs w:val="22"/>
        </w:rPr>
        <w:t>) назначается на должность и освобождается от должности приказом ИФНС России по ЗАТО Северск Томской области (далее – Инспекция)</w:t>
      </w:r>
      <w:r w:rsidR="001815E9">
        <w:rPr>
          <w:sz w:val="22"/>
          <w:szCs w:val="22"/>
        </w:rPr>
        <w:t xml:space="preserve"> по представлению </w:t>
      </w:r>
      <w:r w:rsidR="00B6589E">
        <w:rPr>
          <w:sz w:val="22"/>
          <w:szCs w:val="22"/>
        </w:rPr>
        <w:t xml:space="preserve">начальника </w:t>
      </w:r>
      <w:r>
        <w:rPr>
          <w:sz w:val="22"/>
          <w:szCs w:val="22"/>
        </w:rPr>
        <w:t>аналитического отдела</w:t>
      </w:r>
      <w:r w:rsidR="00A40770">
        <w:rPr>
          <w:sz w:val="22"/>
          <w:szCs w:val="22"/>
        </w:rPr>
        <w:t xml:space="preserve"> и согласованию с заместителем начальника инспекции, курирующим деятельность </w:t>
      </w:r>
      <w:r>
        <w:rPr>
          <w:sz w:val="22"/>
          <w:szCs w:val="22"/>
        </w:rPr>
        <w:t>аналитического отдела</w:t>
      </w:r>
      <w:r w:rsidR="00A40770">
        <w:rPr>
          <w:sz w:val="22"/>
          <w:szCs w:val="22"/>
        </w:rPr>
        <w:t>.</w:t>
      </w:r>
    </w:p>
    <w:p w:rsidR="004E7DB2" w:rsidRPr="006E7BC8" w:rsidRDefault="001815E9" w:rsidP="002B2D25">
      <w:pPr>
        <w:ind w:firstLine="709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 w:rsidR="00E62A2A" w:rsidRPr="006E7BC8">
        <w:rPr>
          <w:sz w:val="22"/>
          <w:szCs w:val="22"/>
        </w:rPr>
        <w:t>Непосредственно подчинён начальник</w:t>
      </w:r>
      <w:r w:rsidR="00984B9F" w:rsidRPr="006E7BC8">
        <w:rPr>
          <w:sz w:val="22"/>
          <w:szCs w:val="22"/>
        </w:rPr>
        <w:t>у</w:t>
      </w:r>
      <w:r w:rsidR="00E62A2A" w:rsidRPr="006E7BC8">
        <w:rPr>
          <w:sz w:val="22"/>
          <w:szCs w:val="22"/>
        </w:rPr>
        <w:t xml:space="preserve"> </w:t>
      </w:r>
      <w:r w:rsidR="00F3505E">
        <w:rPr>
          <w:sz w:val="22"/>
          <w:szCs w:val="22"/>
        </w:rPr>
        <w:t>аналитического отдела</w:t>
      </w:r>
      <w:r w:rsidR="00D7121C" w:rsidRPr="006E7BC8">
        <w:rPr>
          <w:sz w:val="22"/>
          <w:szCs w:val="22"/>
        </w:rPr>
        <w:t xml:space="preserve"> (</w:t>
      </w:r>
      <w:r w:rsidR="00956ADF" w:rsidRPr="006E7BC8">
        <w:rPr>
          <w:sz w:val="22"/>
          <w:szCs w:val="22"/>
        </w:rPr>
        <w:t>далее –</w:t>
      </w:r>
      <w:r w:rsidR="00AD2AEF" w:rsidRPr="006E7BC8">
        <w:rPr>
          <w:sz w:val="22"/>
          <w:szCs w:val="22"/>
        </w:rPr>
        <w:t xml:space="preserve"> </w:t>
      </w:r>
      <w:r w:rsidR="00956ADF" w:rsidRPr="006E7BC8">
        <w:rPr>
          <w:sz w:val="22"/>
          <w:szCs w:val="22"/>
        </w:rPr>
        <w:t>начальник отдела)</w:t>
      </w:r>
      <w:r w:rsidR="004E7DB2" w:rsidRPr="006E7BC8">
        <w:rPr>
          <w:sz w:val="22"/>
          <w:szCs w:val="22"/>
        </w:rPr>
        <w:t>.</w:t>
      </w:r>
    </w:p>
    <w:p w:rsidR="00C02611" w:rsidRPr="00F100BC" w:rsidRDefault="00EC3890" w:rsidP="003819C8">
      <w:pPr>
        <w:ind w:firstLine="709"/>
        <w:jc w:val="both"/>
        <w:rPr>
          <w:sz w:val="22"/>
          <w:szCs w:val="22"/>
        </w:rPr>
      </w:pPr>
      <w:r w:rsidRPr="00F100BC">
        <w:rPr>
          <w:sz w:val="22"/>
          <w:szCs w:val="22"/>
        </w:rPr>
        <w:t>В своей деятельности руководствуется</w:t>
      </w:r>
      <w:r w:rsidR="00C02611" w:rsidRPr="00F100BC">
        <w:rPr>
          <w:sz w:val="22"/>
          <w:szCs w:val="22"/>
        </w:rPr>
        <w:t>:</w:t>
      </w:r>
    </w:p>
    <w:p w:rsidR="00C02611" w:rsidRPr="00F100BC" w:rsidRDefault="00EC3890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 xml:space="preserve"> </w:t>
      </w:r>
      <w:r w:rsidR="00C02611" w:rsidRPr="00F100BC">
        <w:rPr>
          <w:sz w:val="22"/>
          <w:szCs w:val="22"/>
        </w:rPr>
        <w:t xml:space="preserve">- Конституцией Российской Федерации, 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 xml:space="preserve">- Налоговым кодексом Российской Федерации, 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>- Федеральным  Законом  от  27 июля   2004 года  № 79-ФЗ «О государственной гражданской службе Российской Федерации;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>- Указами и распоряжениями Президента Российской Федерации, постановлениями и распоряжениями Правительства Российской Федерации,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 xml:space="preserve">- нормативными правовыми актами ФНС России, УФНС России по Томской области, 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 xml:space="preserve">- Положением об </w:t>
      </w:r>
      <w:r w:rsidR="00B75740">
        <w:rPr>
          <w:sz w:val="22"/>
          <w:szCs w:val="22"/>
        </w:rPr>
        <w:t>Инспекц</w:t>
      </w:r>
      <w:r w:rsidRPr="00F100BC">
        <w:rPr>
          <w:sz w:val="22"/>
          <w:szCs w:val="22"/>
        </w:rPr>
        <w:t xml:space="preserve">ии ФНС России </w:t>
      </w:r>
      <w:proofErr w:type="gramStart"/>
      <w:r w:rsidRPr="00F100BC">
        <w:rPr>
          <w:sz w:val="22"/>
          <w:szCs w:val="22"/>
        </w:rPr>
        <w:t>по</w:t>
      </w:r>
      <w:proofErr w:type="gramEnd"/>
      <w:r w:rsidRPr="00F100BC">
        <w:rPr>
          <w:sz w:val="22"/>
          <w:szCs w:val="22"/>
        </w:rPr>
        <w:t xml:space="preserve"> ЗАТО Северск Томской области, утверждённ</w:t>
      </w:r>
      <w:r w:rsidR="00F100BC">
        <w:rPr>
          <w:sz w:val="22"/>
          <w:szCs w:val="22"/>
        </w:rPr>
        <w:t>ы</w:t>
      </w:r>
      <w:r w:rsidR="00C62AAA">
        <w:rPr>
          <w:sz w:val="22"/>
          <w:szCs w:val="22"/>
        </w:rPr>
        <w:t xml:space="preserve">м </w:t>
      </w:r>
      <w:r w:rsidR="00C62AAA" w:rsidRPr="00C62AAA">
        <w:rPr>
          <w:sz w:val="22"/>
          <w:szCs w:val="22"/>
        </w:rPr>
        <w:t>11</w:t>
      </w:r>
      <w:r w:rsidR="00C62AAA">
        <w:rPr>
          <w:sz w:val="22"/>
          <w:szCs w:val="22"/>
        </w:rPr>
        <w:t>.0</w:t>
      </w:r>
      <w:r w:rsidR="00C62AAA" w:rsidRPr="00C62AAA">
        <w:rPr>
          <w:sz w:val="22"/>
          <w:szCs w:val="22"/>
        </w:rPr>
        <w:t>1</w:t>
      </w:r>
      <w:r w:rsidR="00C62AAA">
        <w:rPr>
          <w:sz w:val="22"/>
          <w:szCs w:val="22"/>
        </w:rPr>
        <w:t>.201</w:t>
      </w:r>
      <w:r w:rsidR="00C62AAA" w:rsidRPr="00C62AAA">
        <w:rPr>
          <w:sz w:val="22"/>
          <w:szCs w:val="22"/>
        </w:rPr>
        <w:t>6</w:t>
      </w:r>
      <w:r w:rsidRPr="00F100BC">
        <w:rPr>
          <w:sz w:val="22"/>
          <w:szCs w:val="22"/>
        </w:rPr>
        <w:t xml:space="preserve">  (далее – </w:t>
      </w:r>
      <w:r w:rsidR="00B75740">
        <w:rPr>
          <w:sz w:val="22"/>
          <w:szCs w:val="22"/>
        </w:rPr>
        <w:t>Инспекц</w:t>
      </w:r>
      <w:r w:rsidRPr="00F100BC">
        <w:rPr>
          <w:sz w:val="22"/>
          <w:szCs w:val="22"/>
        </w:rPr>
        <w:t xml:space="preserve">ия), 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 xml:space="preserve">- иными нормативными правовыми актами Российской Федерации, регламентирующими деятельность налоговых органов, 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>- правовыми актами органов государственной власти Томской области и местного самоуправления ЗАТО Северск, принимаемыми в пределах их полномочий;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 xml:space="preserve">- нормами действующего законодательства о налогах и сборах; 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>- приказами, инструкциями, методическими рекомендациями и иными актами ФНС России,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 xml:space="preserve">- документами, регламентирующими работу со служебной информацией, 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>- настоящим должностным регламентом,</w:t>
      </w:r>
    </w:p>
    <w:p w:rsidR="00C02611" w:rsidRPr="00F100BC" w:rsidRDefault="00C02611" w:rsidP="00F100BC">
      <w:pPr>
        <w:ind w:firstLine="720"/>
        <w:jc w:val="both"/>
        <w:rPr>
          <w:sz w:val="22"/>
          <w:szCs w:val="22"/>
        </w:rPr>
      </w:pPr>
      <w:r w:rsidRPr="00F100BC">
        <w:rPr>
          <w:sz w:val="22"/>
          <w:szCs w:val="22"/>
        </w:rPr>
        <w:t>- иными нормативными правовыми актами, касающиеся деятельности государственного служащего.</w:t>
      </w:r>
    </w:p>
    <w:p w:rsidR="00C02611" w:rsidRPr="006E7BC8" w:rsidRDefault="00D0389B" w:rsidP="00F100BC">
      <w:pPr>
        <w:ind w:firstLine="720"/>
        <w:jc w:val="center"/>
        <w:rPr>
          <w:b/>
          <w:sz w:val="22"/>
          <w:szCs w:val="22"/>
        </w:rPr>
      </w:pPr>
      <w:r w:rsidRPr="006E7BC8">
        <w:rPr>
          <w:b/>
          <w:sz w:val="22"/>
          <w:szCs w:val="22"/>
          <w:lang w:val="en-US"/>
        </w:rPr>
        <w:t>II</w:t>
      </w:r>
      <w:r w:rsidR="00C02611" w:rsidRPr="006E7BC8">
        <w:rPr>
          <w:b/>
          <w:sz w:val="22"/>
          <w:szCs w:val="22"/>
        </w:rPr>
        <w:t>. Квалификационные требования</w:t>
      </w:r>
    </w:p>
    <w:p w:rsidR="00C02611" w:rsidRPr="006E7BC8" w:rsidRDefault="00C02611" w:rsidP="00F100BC">
      <w:pPr>
        <w:ind w:firstLine="720"/>
        <w:jc w:val="both"/>
        <w:rPr>
          <w:sz w:val="22"/>
          <w:szCs w:val="22"/>
        </w:rPr>
      </w:pPr>
    </w:p>
    <w:p w:rsidR="009B5DB7" w:rsidRPr="006E7BC8" w:rsidRDefault="009B5DB7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 xml:space="preserve">3. Для замещения должности </w:t>
      </w:r>
      <w:r w:rsidR="00216085">
        <w:rPr>
          <w:b/>
          <w:sz w:val="22"/>
          <w:szCs w:val="22"/>
        </w:rPr>
        <w:t>государственного налогового инспектора</w:t>
      </w:r>
      <w:r w:rsidRPr="006E7BC8">
        <w:rPr>
          <w:sz w:val="22"/>
          <w:szCs w:val="22"/>
        </w:rPr>
        <w:t xml:space="preserve"> устанавливаются следующие требования:</w:t>
      </w:r>
    </w:p>
    <w:p w:rsidR="009B5DB7" w:rsidRPr="006E7BC8" w:rsidRDefault="009B5DB7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 xml:space="preserve">а) наличие </w:t>
      </w:r>
      <w:r w:rsidR="00F607FA">
        <w:rPr>
          <w:sz w:val="22"/>
          <w:szCs w:val="22"/>
        </w:rPr>
        <w:t xml:space="preserve">высшего </w:t>
      </w:r>
      <w:bookmarkStart w:id="0" w:name="_GoBack"/>
      <w:bookmarkEnd w:id="0"/>
      <w:r w:rsidRPr="006E7BC8">
        <w:rPr>
          <w:sz w:val="22"/>
          <w:szCs w:val="22"/>
        </w:rPr>
        <w:t>образования;</w:t>
      </w:r>
    </w:p>
    <w:p w:rsidR="003819C8" w:rsidRPr="006E7BC8" w:rsidRDefault="00194C4A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б</w:t>
      </w:r>
      <w:r w:rsidR="003819C8" w:rsidRPr="006E7BC8">
        <w:rPr>
          <w:sz w:val="22"/>
          <w:szCs w:val="22"/>
        </w:rPr>
        <w:t xml:space="preserve">) наличие </w:t>
      </w:r>
      <w:r w:rsidR="003819C8" w:rsidRPr="006E7BC8">
        <w:rPr>
          <w:b/>
          <w:sz w:val="22"/>
          <w:szCs w:val="22"/>
        </w:rPr>
        <w:t>профессиональных знаний</w:t>
      </w:r>
      <w:r w:rsidRPr="006E7BC8">
        <w:rPr>
          <w:b/>
          <w:sz w:val="22"/>
          <w:szCs w:val="22"/>
        </w:rPr>
        <w:t xml:space="preserve"> и знаний базового уровня</w:t>
      </w:r>
      <w:r w:rsidRPr="006E7BC8">
        <w:rPr>
          <w:sz w:val="22"/>
          <w:szCs w:val="22"/>
        </w:rPr>
        <w:t xml:space="preserve"> в области информационно-коммуникационных технологий</w:t>
      </w:r>
      <w:r w:rsidR="003819C8" w:rsidRPr="006E7BC8">
        <w:rPr>
          <w:sz w:val="22"/>
          <w:szCs w:val="22"/>
        </w:rPr>
        <w:t>, включая: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>правовые основы прохождения федеральной государственной гражданской службы;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 xml:space="preserve">правила делового этикета; 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>порядок работы со служебной информацией, инструкцию по делопроизводству;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>должностной регламент.</w:t>
      </w:r>
    </w:p>
    <w:p w:rsidR="003819C8" w:rsidRPr="006E7BC8" w:rsidRDefault="003819C8" w:rsidP="006E7BC8">
      <w:pPr>
        <w:ind w:firstLine="54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аппаратное и программное обеспечение;</w:t>
      </w:r>
    </w:p>
    <w:p w:rsidR="003819C8" w:rsidRPr="006E7BC8" w:rsidRDefault="003819C8" w:rsidP="006E7BC8">
      <w:pPr>
        <w:ind w:firstLine="54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 xml:space="preserve">возможности и особенности </w:t>
      </w:r>
      <w:proofErr w:type="gramStart"/>
      <w:r w:rsidRPr="006E7BC8">
        <w:rPr>
          <w:sz w:val="22"/>
          <w:szCs w:val="22"/>
        </w:rPr>
        <w:t>применения</w:t>
      </w:r>
      <w:proofErr w:type="gramEnd"/>
      <w:r w:rsidRPr="006E7BC8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819C8" w:rsidRPr="006E7BC8" w:rsidRDefault="003819C8" w:rsidP="006E7BC8">
      <w:pPr>
        <w:ind w:firstLine="540"/>
        <w:jc w:val="both"/>
        <w:rPr>
          <w:sz w:val="22"/>
          <w:szCs w:val="22"/>
        </w:rPr>
      </w:pPr>
      <w:r w:rsidRPr="006E7BC8">
        <w:rPr>
          <w:sz w:val="22"/>
          <w:szCs w:val="22"/>
        </w:rPr>
        <w:lastRenderedPageBreak/>
        <w:t>общие вопросы в области обеспечения информационной безопасности.</w:t>
      </w:r>
    </w:p>
    <w:p w:rsidR="00194C4A" w:rsidRPr="006E7BC8" w:rsidRDefault="00194C4A" w:rsidP="006E7BC8">
      <w:pPr>
        <w:ind w:firstLine="54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в</w:t>
      </w:r>
      <w:r w:rsidR="003819C8" w:rsidRPr="006E7BC8">
        <w:rPr>
          <w:sz w:val="22"/>
          <w:szCs w:val="22"/>
        </w:rPr>
        <w:t xml:space="preserve">) </w:t>
      </w:r>
      <w:r w:rsidR="003819C8" w:rsidRPr="006E7BC8">
        <w:rPr>
          <w:b/>
          <w:sz w:val="22"/>
          <w:szCs w:val="22"/>
        </w:rPr>
        <w:t>наличие профессиональных навыков</w:t>
      </w:r>
      <w:r w:rsidRPr="006E7BC8">
        <w:rPr>
          <w:b/>
          <w:sz w:val="22"/>
          <w:szCs w:val="22"/>
        </w:rPr>
        <w:t xml:space="preserve"> и навыков базового уровня</w:t>
      </w:r>
      <w:r w:rsidRPr="006E7BC8">
        <w:rPr>
          <w:sz w:val="22"/>
          <w:szCs w:val="22"/>
        </w:rPr>
        <w:t xml:space="preserve"> в области информационно-коммуникационных технологий</w:t>
      </w:r>
      <w:r w:rsidR="004B445A" w:rsidRPr="006E7BC8">
        <w:rPr>
          <w:sz w:val="22"/>
          <w:szCs w:val="22"/>
        </w:rPr>
        <w:t>, в том числе: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>обеспечения выполнения задач и функций по организационному, информационному, документационному и иному обеспечения деятельности структурных подразделений;</w:t>
      </w:r>
    </w:p>
    <w:p w:rsidR="004B445A" w:rsidRPr="004B445A" w:rsidRDefault="004B445A" w:rsidP="004B44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445A">
        <w:rPr>
          <w:rFonts w:ascii="Times New Roman" w:hAnsi="Times New Roman" w:cs="Times New Roman"/>
          <w:sz w:val="22"/>
          <w:szCs w:val="22"/>
        </w:rPr>
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 и программными продуктами.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 xml:space="preserve">наличие </w:t>
      </w:r>
      <w:r w:rsidR="00194C4A" w:rsidRPr="006E7BC8">
        <w:rPr>
          <w:sz w:val="22"/>
          <w:szCs w:val="22"/>
        </w:rPr>
        <w:t xml:space="preserve">навыков </w:t>
      </w:r>
      <w:r w:rsidRPr="006E7BC8">
        <w:rPr>
          <w:sz w:val="22"/>
          <w:szCs w:val="22"/>
        </w:rPr>
        <w:t>работы с внутренними и периферийными устройствами компьютера;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работы с информационно-телекоммуникационными сетями, в том числе сетью Интернет;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работы в операционной системе;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управления электронной почтой;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работы в текстовом редакторе;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работы с электронными таблицами;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подготовки презентаций;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использования графических объектов в электронных документах;</w:t>
      </w:r>
    </w:p>
    <w:p w:rsidR="003819C8" w:rsidRPr="006E7BC8" w:rsidRDefault="003819C8" w:rsidP="00194C4A">
      <w:pPr>
        <w:ind w:firstLine="720"/>
        <w:jc w:val="both"/>
        <w:rPr>
          <w:sz w:val="22"/>
          <w:szCs w:val="22"/>
        </w:rPr>
      </w:pPr>
      <w:r w:rsidRPr="006E7BC8">
        <w:rPr>
          <w:sz w:val="22"/>
          <w:szCs w:val="22"/>
        </w:rPr>
        <w:t>работы с базами данных.</w:t>
      </w:r>
    </w:p>
    <w:p w:rsidR="000343D0" w:rsidRDefault="000343D0" w:rsidP="005944DB">
      <w:pPr>
        <w:ind w:firstLine="720"/>
        <w:jc w:val="center"/>
        <w:rPr>
          <w:b/>
          <w:color w:val="FF0000"/>
          <w:sz w:val="22"/>
          <w:szCs w:val="22"/>
        </w:rPr>
      </w:pPr>
    </w:p>
    <w:p w:rsidR="00EC3890" w:rsidRPr="006E7BC8" w:rsidRDefault="00037D24" w:rsidP="005944DB">
      <w:pPr>
        <w:ind w:firstLine="720"/>
        <w:jc w:val="center"/>
        <w:rPr>
          <w:b/>
          <w:sz w:val="22"/>
          <w:szCs w:val="22"/>
        </w:rPr>
      </w:pPr>
      <w:r w:rsidRPr="006E7BC8">
        <w:rPr>
          <w:b/>
          <w:sz w:val="22"/>
          <w:szCs w:val="22"/>
          <w:lang w:val="en-US"/>
        </w:rPr>
        <w:t>III</w:t>
      </w:r>
      <w:r w:rsidR="00EC3890" w:rsidRPr="006E7BC8">
        <w:rPr>
          <w:b/>
          <w:sz w:val="22"/>
          <w:szCs w:val="22"/>
        </w:rPr>
        <w:t>. Должностные обязанности</w:t>
      </w:r>
      <w:r w:rsidR="003147AB" w:rsidRPr="006E7BC8">
        <w:rPr>
          <w:b/>
          <w:sz w:val="22"/>
          <w:szCs w:val="22"/>
        </w:rPr>
        <w:t>, права и ответственность</w:t>
      </w:r>
    </w:p>
    <w:p w:rsidR="00EC3890" w:rsidRPr="006E7BC8" w:rsidRDefault="00EC3890" w:rsidP="00F100BC">
      <w:pPr>
        <w:ind w:firstLine="720"/>
        <w:jc w:val="both"/>
        <w:rPr>
          <w:sz w:val="22"/>
          <w:szCs w:val="22"/>
        </w:rPr>
      </w:pPr>
    </w:p>
    <w:p w:rsidR="003147AB" w:rsidRPr="006E7BC8" w:rsidRDefault="003147AB" w:rsidP="003819C8">
      <w:pPr>
        <w:pStyle w:val="af0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6E7BC8">
        <w:rPr>
          <w:sz w:val="22"/>
          <w:szCs w:val="22"/>
        </w:rPr>
        <w:t xml:space="preserve">Основные права и обязанности </w:t>
      </w:r>
      <w:r w:rsidR="00627A94">
        <w:rPr>
          <w:b/>
          <w:sz w:val="22"/>
          <w:szCs w:val="22"/>
        </w:rPr>
        <w:t>государственного налогового инспектора</w:t>
      </w:r>
      <w:r w:rsidRPr="006E7BC8">
        <w:rPr>
          <w:sz w:val="22"/>
          <w:szCs w:val="22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6E7BC8">
          <w:rPr>
            <w:rStyle w:val="ab"/>
            <w:color w:val="auto"/>
            <w:sz w:val="22"/>
            <w:szCs w:val="22"/>
            <w:u w:val="none"/>
          </w:rPr>
          <w:t>статьями 14</w:t>
        </w:r>
      </w:hyperlink>
      <w:r w:rsidRPr="006E7BC8">
        <w:rPr>
          <w:sz w:val="22"/>
          <w:szCs w:val="22"/>
        </w:rPr>
        <w:t xml:space="preserve">, </w:t>
      </w:r>
      <w:hyperlink r:id="rId9" w:history="1">
        <w:r w:rsidRPr="006E7BC8">
          <w:rPr>
            <w:rStyle w:val="ab"/>
            <w:color w:val="auto"/>
            <w:sz w:val="22"/>
            <w:szCs w:val="22"/>
            <w:u w:val="none"/>
          </w:rPr>
          <w:t>15</w:t>
        </w:r>
      </w:hyperlink>
      <w:r w:rsidRPr="006E7BC8">
        <w:rPr>
          <w:sz w:val="22"/>
          <w:szCs w:val="22"/>
        </w:rPr>
        <w:t xml:space="preserve">, </w:t>
      </w:r>
      <w:hyperlink r:id="rId10" w:history="1">
        <w:r w:rsidRPr="006E7BC8">
          <w:rPr>
            <w:rStyle w:val="ab"/>
            <w:color w:val="auto"/>
            <w:sz w:val="22"/>
            <w:szCs w:val="22"/>
            <w:u w:val="none"/>
          </w:rPr>
          <w:t>17</w:t>
        </w:r>
      </w:hyperlink>
      <w:r w:rsidRPr="006E7BC8">
        <w:rPr>
          <w:sz w:val="22"/>
          <w:szCs w:val="22"/>
        </w:rPr>
        <w:t xml:space="preserve">, </w:t>
      </w:r>
      <w:hyperlink r:id="rId11" w:history="1">
        <w:r w:rsidRPr="006E7BC8">
          <w:rPr>
            <w:rStyle w:val="ab"/>
            <w:color w:val="auto"/>
            <w:sz w:val="22"/>
            <w:szCs w:val="22"/>
            <w:u w:val="none"/>
          </w:rPr>
          <w:t>18</w:t>
        </w:r>
      </w:hyperlink>
      <w:r w:rsidRPr="006E7BC8">
        <w:rPr>
          <w:sz w:val="22"/>
          <w:szCs w:val="22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E7BC8">
          <w:rPr>
            <w:sz w:val="22"/>
            <w:szCs w:val="22"/>
          </w:rPr>
          <w:t>2004 г</w:t>
        </w:r>
      </w:smartTag>
      <w:r w:rsidRPr="006E7BC8">
        <w:rPr>
          <w:sz w:val="22"/>
          <w:szCs w:val="22"/>
        </w:rPr>
        <w:t>. № 79-ФЗ "О государственной гражданской службе Российской Федерации".</w:t>
      </w:r>
    </w:p>
    <w:p w:rsidR="00253F5A" w:rsidRPr="006E7BC8" w:rsidRDefault="004E7DB2" w:rsidP="003E2B2A">
      <w:pPr>
        <w:ind w:firstLine="709"/>
        <w:jc w:val="both"/>
        <w:rPr>
          <w:sz w:val="22"/>
          <w:szCs w:val="22"/>
        </w:rPr>
      </w:pPr>
      <w:r w:rsidRPr="006E7BC8">
        <w:rPr>
          <w:b/>
          <w:sz w:val="22"/>
          <w:szCs w:val="22"/>
        </w:rPr>
        <w:t xml:space="preserve">5. </w:t>
      </w:r>
      <w:r w:rsidR="00627A94">
        <w:rPr>
          <w:b/>
          <w:sz w:val="22"/>
          <w:szCs w:val="22"/>
        </w:rPr>
        <w:t>Государственный налоговый инспектор</w:t>
      </w:r>
      <w:r w:rsidR="0013768A" w:rsidRPr="006E7BC8">
        <w:rPr>
          <w:b/>
          <w:sz w:val="22"/>
          <w:szCs w:val="22"/>
        </w:rPr>
        <w:t xml:space="preserve"> </w:t>
      </w:r>
      <w:r w:rsidR="003147AB" w:rsidRPr="006E7BC8">
        <w:rPr>
          <w:sz w:val="22"/>
          <w:szCs w:val="22"/>
        </w:rPr>
        <w:t xml:space="preserve">осуществляет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г. № 506, Положением об ИФНС России </w:t>
      </w:r>
      <w:proofErr w:type="gramStart"/>
      <w:r w:rsidR="003147AB" w:rsidRPr="006E7BC8">
        <w:rPr>
          <w:sz w:val="22"/>
          <w:szCs w:val="22"/>
        </w:rPr>
        <w:t>по</w:t>
      </w:r>
      <w:proofErr w:type="gramEnd"/>
      <w:r w:rsidR="003147AB" w:rsidRPr="006E7BC8">
        <w:rPr>
          <w:sz w:val="22"/>
          <w:szCs w:val="22"/>
        </w:rPr>
        <w:t xml:space="preserve"> ЗАТО Северск Томской области</w:t>
      </w:r>
      <w:r w:rsidR="00940353" w:rsidRPr="006E7BC8">
        <w:rPr>
          <w:sz w:val="22"/>
          <w:szCs w:val="22"/>
        </w:rPr>
        <w:t>,</w:t>
      </w:r>
      <w:r w:rsidR="003147AB" w:rsidRPr="006E7BC8">
        <w:rPr>
          <w:sz w:val="22"/>
          <w:szCs w:val="22"/>
        </w:rPr>
        <w:t xml:space="preserve"> </w:t>
      </w:r>
      <w:r w:rsidR="00940353" w:rsidRPr="006E7BC8">
        <w:rPr>
          <w:sz w:val="22"/>
          <w:szCs w:val="22"/>
        </w:rPr>
        <w:t xml:space="preserve">утвержденным </w:t>
      </w:r>
      <w:r w:rsidR="003147AB" w:rsidRPr="006E7BC8">
        <w:rPr>
          <w:sz w:val="22"/>
          <w:szCs w:val="22"/>
        </w:rPr>
        <w:t xml:space="preserve">руководителем </w:t>
      </w:r>
      <w:r w:rsidR="00171FDD">
        <w:rPr>
          <w:sz w:val="22"/>
          <w:szCs w:val="22"/>
        </w:rPr>
        <w:t xml:space="preserve">Управления </w:t>
      </w:r>
      <w:r w:rsidR="00171FDD" w:rsidRPr="00171FDD">
        <w:rPr>
          <w:sz w:val="22"/>
          <w:szCs w:val="22"/>
        </w:rPr>
        <w:t>11</w:t>
      </w:r>
      <w:r w:rsidR="00171FDD">
        <w:rPr>
          <w:sz w:val="22"/>
          <w:szCs w:val="22"/>
        </w:rPr>
        <w:t>.0</w:t>
      </w:r>
      <w:r w:rsidR="00171FDD" w:rsidRPr="00171FDD">
        <w:rPr>
          <w:sz w:val="22"/>
          <w:szCs w:val="22"/>
        </w:rPr>
        <w:t>1</w:t>
      </w:r>
      <w:r w:rsidR="00171FDD">
        <w:rPr>
          <w:sz w:val="22"/>
          <w:szCs w:val="22"/>
        </w:rPr>
        <w:t>.201</w:t>
      </w:r>
      <w:r w:rsidR="00171FDD" w:rsidRPr="00171FDD">
        <w:rPr>
          <w:sz w:val="22"/>
          <w:szCs w:val="22"/>
        </w:rPr>
        <w:t>6</w:t>
      </w:r>
      <w:r w:rsidR="00940353" w:rsidRPr="006E7BC8">
        <w:rPr>
          <w:sz w:val="22"/>
          <w:szCs w:val="22"/>
        </w:rPr>
        <w:t>.</w:t>
      </w:r>
      <w:r w:rsidR="003147AB" w:rsidRPr="006E7BC8">
        <w:rPr>
          <w:sz w:val="22"/>
          <w:szCs w:val="22"/>
        </w:rPr>
        <w:t xml:space="preserve">, приказами (распоряжениями) ФНС России, приказами </w:t>
      </w:r>
      <w:r w:rsidR="00940353" w:rsidRPr="006E7BC8">
        <w:rPr>
          <w:sz w:val="22"/>
          <w:szCs w:val="22"/>
        </w:rPr>
        <w:t xml:space="preserve">Управления, </w:t>
      </w:r>
      <w:r w:rsidR="003147AB" w:rsidRPr="006E7BC8">
        <w:rPr>
          <w:sz w:val="22"/>
          <w:szCs w:val="22"/>
        </w:rPr>
        <w:t xml:space="preserve">поручениями руководителя </w:t>
      </w:r>
      <w:r w:rsidR="00940353" w:rsidRPr="006E7BC8">
        <w:rPr>
          <w:sz w:val="22"/>
          <w:szCs w:val="22"/>
        </w:rPr>
        <w:t>У</w:t>
      </w:r>
      <w:r w:rsidR="003147AB" w:rsidRPr="006E7BC8">
        <w:rPr>
          <w:sz w:val="22"/>
          <w:szCs w:val="22"/>
        </w:rPr>
        <w:t>правления</w:t>
      </w:r>
      <w:r w:rsidR="00940353" w:rsidRPr="006E7BC8">
        <w:rPr>
          <w:sz w:val="22"/>
          <w:szCs w:val="22"/>
        </w:rPr>
        <w:t xml:space="preserve"> и  </w:t>
      </w:r>
      <w:r w:rsidR="003147AB" w:rsidRPr="006E7BC8">
        <w:rPr>
          <w:sz w:val="22"/>
          <w:szCs w:val="22"/>
        </w:rPr>
        <w:t xml:space="preserve">заместителя руководителя </w:t>
      </w:r>
      <w:r w:rsidR="00940353" w:rsidRPr="006E7BC8">
        <w:rPr>
          <w:sz w:val="22"/>
          <w:szCs w:val="22"/>
        </w:rPr>
        <w:t>У</w:t>
      </w:r>
      <w:r w:rsidR="003147AB" w:rsidRPr="006E7BC8">
        <w:rPr>
          <w:sz w:val="22"/>
          <w:szCs w:val="22"/>
        </w:rPr>
        <w:t xml:space="preserve">правления, координирующего деятельность </w:t>
      </w:r>
      <w:r w:rsidR="00B75740" w:rsidRPr="006E7BC8">
        <w:rPr>
          <w:sz w:val="22"/>
          <w:szCs w:val="22"/>
        </w:rPr>
        <w:t>Инспекц</w:t>
      </w:r>
      <w:r w:rsidR="00665795" w:rsidRPr="006E7BC8">
        <w:rPr>
          <w:sz w:val="22"/>
          <w:szCs w:val="22"/>
        </w:rPr>
        <w:t>ии,</w:t>
      </w:r>
      <w:r w:rsidR="009E5350" w:rsidRPr="006E7BC8">
        <w:rPr>
          <w:sz w:val="22"/>
          <w:szCs w:val="22"/>
        </w:rPr>
        <w:t xml:space="preserve"> приказами начальника Инспекции</w:t>
      </w:r>
      <w:r w:rsidR="00253F5A" w:rsidRPr="006E7BC8">
        <w:rPr>
          <w:sz w:val="22"/>
          <w:szCs w:val="22"/>
        </w:rPr>
        <w:t>.</w:t>
      </w:r>
    </w:p>
    <w:p w:rsidR="00463800" w:rsidRPr="003E2B2A" w:rsidRDefault="00253F5A" w:rsidP="003E2B2A">
      <w:pPr>
        <w:ind w:firstLine="709"/>
        <w:jc w:val="both"/>
        <w:rPr>
          <w:b/>
          <w:sz w:val="22"/>
          <w:szCs w:val="22"/>
        </w:rPr>
      </w:pPr>
      <w:r w:rsidRPr="002C218A">
        <w:rPr>
          <w:sz w:val="22"/>
          <w:szCs w:val="22"/>
        </w:rPr>
        <w:t xml:space="preserve"> </w:t>
      </w:r>
      <w:r w:rsidR="003819C8" w:rsidRPr="003315FC">
        <w:rPr>
          <w:sz w:val="22"/>
          <w:szCs w:val="22"/>
        </w:rPr>
        <w:t>5</w:t>
      </w:r>
      <w:r w:rsidR="004B5610" w:rsidRPr="003315FC">
        <w:rPr>
          <w:sz w:val="22"/>
          <w:szCs w:val="22"/>
        </w:rPr>
        <w:t xml:space="preserve">.1. </w:t>
      </w:r>
      <w:r w:rsidR="002D0F32" w:rsidRPr="003315FC">
        <w:rPr>
          <w:sz w:val="22"/>
          <w:szCs w:val="22"/>
        </w:rPr>
        <w:t>На</w:t>
      </w:r>
      <w:r w:rsidR="002D0F32" w:rsidRPr="003E2B2A">
        <w:rPr>
          <w:b/>
          <w:sz w:val="22"/>
          <w:szCs w:val="22"/>
        </w:rPr>
        <w:t xml:space="preserve"> </w:t>
      </w:r>
      <w:r w:rsidR="00B12A84">
        <w:rPr>
          <w:b/>
          <w:sz w:val="22"/>
          <w:szCs w:val="22"/>
        </w:rPr>
        <w:t>государственного налогового инспектора</w:t>
      </w:r>
      <w:r w:rsidR="0013768A" w:rsidRPr="003E2B2A">
        <w:rPr>
          <w:b/>
          <w:sz w:val="22"/>
          <w:szCs w:val="22"/>
        </w:rPr>
        <w:t xml:space="preserve"> </w:t>
      </w:r>
      <w:r w:rsidR="00D97F39" w:rsidRPr="003E2B2A">
        <w:rPr>
          <w:b/>
          <w:sz w:val="22"/>
          <w:szCs w:val="22"/>
        </w:rPr>
        <w:t>возлагается:</w:t>
      </w:r>
      <w:r w:rsidR="00EC3890" w:rsidRPr="003E2B2A">
        <w:rPr>
          <w:b/>
          <w:sz w:val="22"/>
          <w:szCs w:val="22"/>
        </w:rPr>
        <w:t xml:space="preserve"> </w:t>
      </w:r>
    </w:p>
    <w:p w:rsidR="00A10614" w:rsidRPr="00B54D1C" w:rsidRDefault="00A10614" w:rsidP="00A10614">
      <w:pPr>
        <w:ind w:firstLine="709"/>
        <w:jc w:val="both"/>
        <w:rPr>
          <w:bCs/>
          <w:sz w:val="22"/>
          <w:szCs w:val="22"/>
        </w:rPr>
      </w:pPr>
      <w:r w:rsidRPr="00B54D1C">
        <w:rPr>
          <w:bCs/>
          <w:sz w:val="22"/>
          <w:szCs w:val="22"/>
        </w:rPr>
        <w:t>5.1.1. Выполнение работ, предусмотренных инструкциями на  рабочие места:</w:t>
      </w:r>
    </w:p>
    <w:p w:rsidR="00A10614" w:rsidRPr="00B54D1C" w:rsidRDefault="00A10614" w:rsidP="00A10614">
      <w:pPr>
        <w:numPr>
          <w:ilvl w:val="0"/>
          <w:numId w:val="3"/>
        </w:numPr>
        <w:tabs>
          <w:tab w:val="clear" w:pos="1260"/>
          <w:tab w:val="num" w:pos="0"/>
        </w:tabs>
        <w:ind w:left="0" w:firstLine="709"/>
        <w:jc w:val="both"/>
        <w:rPr>
          <w:bCs/>
          <w:sz w:val="18"/>
          <w:szCs w:val="18"/>
        </w:rPr>
      </w:pPr>
      <w:r w:rsidRPr="00B54D1C">
        <w:rPr>
          <w:b/>
          <w:bCs/>
          <w:sz w:val="22"/>
          <w:szCs w:val="22"/>
        </w:rPr>
        <w:t>РМ9-4-</w:t>
      </w:r>
      <w:r w:rsidRPr="00B54D1C">
        <w:rPr>
          <w:bCs/>
          <w:sz w:val="18"/>
          <w:szCs w:val="18"/>
        </w:rPr>
        <w:t>1</w:t>
      </w:r>
      <w:r w:rsidRPr="00B54D1C">
        <w:rPr>
          <w:b/>
          <w:bCs/>
          <w:sz w:val="18"/>
          <w:szCs w:val="18"/>
        </w:rPr>
        <w:t xml:space="preserve"> «</w:t>
      </w:r>
      <w:r w:rsidRPr="00B54D1C">
        <w:rPr>
          <w:bCs/>
          <w:sz w:val="22"/>
          <w:szCs w:val="22"/>
        </w:rPr>
        <w:t>Взыскание налога и сбора, а также пени</w:t>
      </w:r>
      <w:r w:rsidRPr="00B54D1C">
        <w:rPr>
          <w:b/>
          <w:bCs/>
          <w:sz w:val="18"/>
          <w:szCs w:val="18"/>
        </w:rPr>
        <w:t xml:space="preserve">, </w:t>
      </w:r>
      <w:r w:rsidRPr="00B54D1C">
        <w:rPr>
          <w:bCs/>
          <w:sz w:val="22"/>
          <w:szCs w:val="22"/>
        </w:rPr>
        <w:t>за счет имущества налогоплательщика»</w:t>
      </w:r>
    </w:p>
    <w:p w:rsidR="00A10614" w:rsidRPr="00B54D1C" w:rsidRDefault="00A10614" w:rsidP="00A10614">
      <w:pPr>
        <w:numPr>
          <w:ilvl w:val="0"/>
          <w:numId w:val="3"/>
        </w:numPr>
        <w:tabs>
          <w:tab w:val="clear" w:pos="1260"/>
          <w:tab w:val="num" w:pos="0"/>
        </w:tabs>
        <w:ind w:left="0" w:firstLine="709"/>
        <w:jc w:val="both"/>
        <w:rPr>
          <w:bCs/>
          <w:sz w:val="22"/>
          <w:szCs w:val="22"/>
        </w:rPr>
      </w:pPr>
      <w:r w:rsidRPr="00B54D1C">
        <w:rPr>
          <w:b/>
          <w:bCs/>
          <w:sz w:val="22"/>
          <w:szCs w:val="22"/>
        </w:rPr>
        <w:t>РМ9-7-</w:t>
      </w:r>
      <w:r w:rsidRPr="00B54D1C">
        <w:rPr>
          <w:bCs/>
          <w:sz w:val="18"/>
          <w:szCs w:val="18"/>
        </w:rPr>
        <w:t xml:space="preserve">1 </w:t>
      </w:r>
      <w:r w:rsidRPr="00B54D1C">
        <w:rPr>
          <w:bCs/>
          <w:sz w:val="22"/>
          <w:szCs w:val="22"/>
        </w:rPr>
        <w:t>«Проверка материалов о состоянии расчетов с бюджетной системой Российской Федерации при реорганизации и ликвидации организаций, изменении места у</w:t>
      </w:r>
      <w:r w:rsidR="00E12F36" w:rsidRPr="00B54D1C">
        <w:rPr>
          <w:bCs/>
          <w:sz w:val="22"/>
          <w:szCs w:val="22"/>
        </w:rPr>
        <w:t>чета налогоплательщиков.</w:t>
      </w:r>
      <w:r w:rsidR="00E12F36" w:rsidRPr="00B54D1C">
        <w:rPr>
          <w:bCs/>
          <w:sz w:val="22"/>
          <w:szCs w:val="22"/>
        </w:rPr>
        <w:tab/>
      </w:r>
      <w:r w:rsidRPr="00B54D1C">
        <w:rPr>
          <w:bCs/>
          <w:sz w:val="22"/>
          <w:szCs w:val="22"/>
        </w:rPr>
        <w:t>Подготовка материалов для обеспечения производства по делам о налоговых и административных правонарушениях, нарушениях законодательства о налогах и сборах.</w:t>
      </w:r>
    </w:p>
    <w:p w:rsidR="00A10614" w:rsidRPr="00B54D1C" w:rsidRDefault="00A10614" w:rsidP="00A10614">
      <w:pPr>
        <w:numPr>
          <w:ilvl w:val="0"/>
          <w:numId w:val="3"/>
        </w:numPr>
        <w:tabs>
          <w:tab w:val="clear" w:pos="1260"/>
          <w:tab w:val="num" w:pos="0"/>
        </w:tabs>
        <w:ind w:left="0" w:firstLine="709"/>
        <w:jc w:val="both"/>
        <w:rPr>
          <w:bCs/>
          <w:sz w:val="22"/>
          <w:szCs w:val="22"/>
        </w:rPr>
      </w:pPr>
      <w:r w:rsidRPr="00B54D1C">
        <w:rPr>
          <w:b/>
          <w:bCs/>
          <w:sz w:val="22"/>
          <w:szCs w:val="22"/>
        </w:rPr>
        <w:t>РМ9-8-</w:t>
      </w:r>
      <w:r w:rsidRPr="00B54D1C">
        <w:rPr>
          <w:b/>
          <w:bCs/>
          <w:sz w:val="18"/>
          <w:szCs w:val="18"/>
        </w:rPr>
        <w:t>1</w:t>
      </w:r>
      <w:r w:rsidRPr="00B54D1C">
        <w:rPr>
          <w:bCs/>
          <w:sz w:val="22"/>
          <w:szCs w:val="22"/>
        </w:rPr>
        <w:t xml:space="preserve"> «Работа с платежами в бюджет, задержанными неплатежеспособными банками.</w:t>
      </w:r>
    </w:p>
    <w:p w:rsidR="00A10614" w:rsidRPr="00B54D1C" w:rsidRDefault="00A10614" w:rsidP="00A10614">
      <w:pPr>
        <w:ind w:firstLine="709"/>
        <w:jc w:val="both"/>
        <w:rPr>
          <w:bCs/>
          <w:sz w:val="22"/>
          <w:szCs w:val="22"/>
        </w:rPr>
      </w:pPr>
      <w:proofErr w:type="gramStart"/>
      <w:r w:rsidRPr="00B54D1C">
        <w:rPr>
          <w:bCs/>
          <w:sz w:val="22"/>
          <w:szCs w:val="22"/>
        </w:rPr>
        <w:t>Контроль за</w:t>
      </w:r>
      <w:proofErr w:type="gramEnd"/>
      <w:r w:rsidRPr="00B54D1C">
        <w:rPr>
          <w:bCs/>
          <w:sz w:val="22"/>
          <w:szCs w:val="22"/>
        </w:rPr>
        <w:t xml:space="preserve"> своевременностью исполнения банками, состоящими на учете в налоговом   органе поручений НП на перечисление налогов и сборов. </w:t>
      </w:r>
      <w:proofErr w:type="gramStart"/>
      <w:r w:rsidRPr="00B54D1C">
        <w:rPr>
          <w:bCs/>
          <w:sz w:val="22"/>
          <w:szCs w:val="22"/>
        </w:rPr>
        <w:t>Контроль за</w:t>
      </w:r>
      <w:proofErr w:type="gramEnd"/>
      <w:r w:rsidRPr="00B54D1C">
        <w:rPr>
          <w:bCs/>
          <w:sz w:val="22"/>
          <w:szCs w:val="22"/>
        </w:rPr>
        <w:t xml:space="preserve"> исполнением  банками решений налогового органа о взыскании налога за счет денежных средств НП и решений о приостановлении операций по счетам НП.</w:t>
      </w:r>
    </w:p>
    <w:p w:rsidR="00A10614" w:rsidRPr="00B54D1C" w:rsidRDefault="00A10614" w:rsidP="00A10614">
      <w:pPr>
        <w:ind w:firstLine="720"/>
        <w:jc w:val="both"/>
        <w:rPr>
          <w:sz w:val="22"/>
          <w:szCs w:val="22"/>
        </w:rPr>
      </w:pPr>
      <w:r w:rsidRPr="00B54D1C">
        <w:rPr>
          <w:sz w:val="22"/>
          <w:szCs w:val="22"/>
        </w:rPr>
        <w:t xml:space="preserve">5.1.2. Проводить анализ возникновения недоимки по платежам в бюджет в разрезе     закрепленных организаций и в целом по инспекции.  </w:t>
      </w:r>
    </w:p>
    <w:p w:rsidR="00AD461D" w:rsidRDefault="00AD461D" w:rsidP="00A10614">
      <w:pPr>
        <w:ind w:firstLine="720"/>
        <w:jc w:val="both"/>
        <w:rPr>
          <w:sz w:val="22"/>
          <w:szCs w:val="22"/>
        </w:rPr>
      </w:pPr>
      <w:r w:rsidRPr="00B54D1C">
        <w:rPr>
          <w:sz w:val="22"/>
          <w:szCs w:val="22"/>
        </w:rPr>
        <w:t>5.1.</w:t>
      </w:r>
      <w:r w:rsidR="00D10941">
        <w:rPr>
          <w:sz w:val="22"/>
          <w:szCs w:val="22"/>
        </w:rPr>
        <w:t>3</w:t>
      </w:r>
      <w:r w:rsidRPr="00B54D1C">
        <w:rPr>
          <w:sz w:val="22"/>
          <w:szCs w:val="22"/>
        </w:rPr>
        <w:t xml:space="preserve">. </w:t>
      </w:r>
      <w:r w:rsidR="00D10941">
        <w:rPr>
          <w:sz w:val="22"/>
          <w:szCs w:val="22"/>
        </w:rPr>
        <w:t xml:space="preserve">Владеть вопросами деятельности </w:t>
      </w:r>
      <w:r w:rsidR="00B12A84">
        <w:rPr>
          <w:sz w:val="22"/>
          <w:szCs w:val="22"/>
        </w:rPr>
        <w:t>аналитического отдела</w:t>
      </w:r>
      <w:r w:rsidR="00D10941">
        <w:rPr>
          <w:sz w:val="22"/>
          <w:szCs w:val="22"/>
        </w:rPr>
        <w:t>, предусмотренные инструкциями на рабочие места РМ9-2, РМ9-5, РМ9-</w:t>
      </w:r>
      <w:r w:rsidR="00637611">
        <w:rPr>
          <w:sz w:val="22"/>
          <w:szCs w:val="22"/>
        </w:rPr>
        <w:t>6</w:t>
      </w:r>
      <w:r w:rsidR="00D10941">
        <w:rPr>
          <w:sz w:val="22"/>
          <w:szCs w:val="22"/>
        </w:rPr>
        <w:t>.</w:t>
      </w:r>
    </w:p>
    <w:p w:rsidR="00A10614" w:rsidRDefault="00A10614" w:rsidP="00A10614">
      <w:pPr>
        <w:ind w:firstLine="720"/>
        <w:jc w:val="both"/>
        <w:rPr>
          <w:sz w:val="22"/>
          <w:szCs w:val="22"/>
        </w:rPr>
      </w:pPr>
      <w:r w:rsidRPr="00196E82">
        <w:rPr>
          <w:sz w:val="22"/>
          <w:szCs w:val="22"/>
        </w:rPr>
        <w:t>5.1.</w:t>
      </w:r>
      <w:r w:rsidR="00D10941">
        <w:rPr>
          <w:sz w:val="22"/>
          <w:szCs w:val="22"/>
        </w:rPr>
        <w:t>4</w:t>
      </w:r>
      <w:r w:rsidR="009E3F74">
        <w:rPr>
          <w:sz w:val="22"/>
          <w:szCs w:val="22"/>
        </w:rPr>
        <w:t>.</w:t>
      </w:r>
      <w:r w:rsidRPr="00196E82">
        <w:rPr>
          <w:sz w:val="22"/>
          <w:szCs w:val="22"/>
        </w:rPr>
        <w:t xml:space="preserve">  </w:t>
      </w:r>
      <w:r w:rsidR="00FC1D51" w:rsidRPr="00196E82">
        <w:rPr>
          <w:sz w:val="22"/>
          <w:szCs w:val="22"/>
        </w:rPr>
        <w:t>Осуществлять ведение информационных ресурсов в соответствии с Приказами ФНС</w:t>
      </w:r>
      <w:r w:rsidRPr="00196E82">
        <w:rPr>
          <w:sz w:val="22"/>
          <w:szCs w:val="22"/>
        </w:rPr>
        <w:t>.</w:t>
      </w:r>
    </w:p>
    <w:p w:rsidR="009E3F74" w:rsidRPr="00196E82" w:rsidRDefault="009E3F74" w:rsidP="00A10614">
      <w:pPr>
        <w:ind w:firstLine="720"/>
        <w:jc w:val="both"/>
        <w:rPr>
          <w:sz w:val="22"/>
          <w:szCs w:val="22"/>
        </w:rPr>
      </w:pPr>
      <w:r w:rsidRPr="009E3F74">
        <w:rPr>
          <w:sz w:val="22"/>
          <w:szCs w:val="22"/>
        </w:rPr>
        <w:t>5.1.5. Участвовать в подготовке отчетов, различных информации о результатах работы отдела и служебных записок в другие отделы Инспекции, а так же инспекции в целом для руководства инспекции, вышестоящих налоговых органов, администрации города</w:t>
      </w:r>
      <w:r>
        <w:rPr>
          <w:sz w:val="22"/>
          <w:szCs w:val="22"/>
        </w:rPr>
        <w:t>.</w:t>
      </w:r>
    </w:p>
    <w:p w:rsidR="00A10614" w:rsidRPr="00196E82" w:rsidRDefault="00A10614" w:rsidP="00A10614">
      <w:pPr>
        <w:ind w:firstLine="720"/>
        <w:jc w:val="both"/>
        <w:rPr>
          <w:sz w:val="22"/>
          <w:szCs w:val="22"/>
        </w:rPr>
      </w:pPr>
      <w:r w:rsidRPr="00196E82">
        <w:rPr>
          <w:sz w:val="22"/>
          <w:szCs w:val="22"/>
        </w:rPr>
        <w:t>5.1.</w:t>
      </w:r>
      <w:r w:rsidR="009E3F74">
        <w:rPr>
          <w:sz w:val="22"/>
          <w:szCs w:val="22"/>
        </w:rPr>
        <w:t>6</w:t>
      </w:r>
      <w:proofErr w:type="gramStart"/>
      <w:r w:rsidRPr="00196E82">
        <w:rPr>
          <w:sz w:val="22"/>
          <w:szCs w:val="22"/>
        </w:rPr>
        <w:t xml:space="preserve"> П</w:t>
      </w:r>
      <w:proofErr w:type="gramEnd"/>
      <w:r w:rsidRPr="00196E82">
        <w:rPr>
          <w:sz w:val="22"/>
          <w:szCs w:val="22"/>
        </w:rPr>
        <w:t>ри необходимости представлять интересы Инспекции в судебных органах.</w:t>
      </w:r>
    </w:p>
    <w:p w:rsidR="00A10614" w:rsidRPr="00196E82" w:rsidRDefault="00A10614" w:rsidP="00A10614">
      <w:pPr>
        <w:ind w:firstLine="720"/>
        <w:jc w:val="both"/>
        <w:rPr>
          <w:sz w:val="22"/>
          <w:szCs w:val="22"/>
        </w:rPr>
      </w:pPr>
      <w:r w:rsidRPr="00196E82">
        <w:rPr>
          <w:noProof/>
          <w:sz w:val="22"/>
          <w:szCs w:val="22"/>
        </w:rPr>
        <w:t>5.1.</w:t>
      </w:r>
      <w:r w:rsidR="009E3F74">
        <w:rPr>
          <w:noProof/>
          <w:sz w:val="22"/>
          <w:szCs w:val="22"/>
        </w:rPr>
        <w:t>7</w:t>
      </w:r>
      <w:r w:rsidRPr="00196E82">
        <w:rPr>
          <w:noProof/>
          <w:sz w:val="22"/>
          <w:szCs w:val="22"/>
        </w:rPr>
        <w:t xml:space="preserve">. </w:t>
      </w:r>
      <w:r w:rsidRPr="00196E82">
        <w:rPr>
          <w:sz w:val="22"/>
          <w:szCs w:val="22"/>
        </w:rPr>
        <w:t>Осуществлять ведение делопроизводства в отделе в соответствии с номенклатурой дел и Инструкцией по делопроизводству.</w:t>
      </w:r>
    </w:p>
    <w:p w:rsidR="00A10614" w:rsidRPr="00FC1D51" w:rsidRDefault="00A10614" w:rsidP="00A10614">
      <w:pPr>
        <w:ind w:firstLine="720"/>
        <w:jc w:val="both"/>
        <w:rPr>
          <w:sz w:val="22"/>
          <w:szCs w:val="22"/>
        </w:rPr>
      </w:pPr>
      <w:r w:rsidRPr="00FC1D51">
        <w:rPr>
          <w:noProof/>
          <w:sz w:val="22"/>
          <w:szCs w:val="22"/>
        </w:rPr>
        <w:t>5.1.</w:t>
      </w:r>
      <w:r w:rsidR="009E3F74">
        <w:rPr>
          <w:noProof/>
          <w:sz w:val="22"/>
          <w:szCs w:val="22"/>
        </w:rPr>
        <w:t>8</w:t>
      </w:r>
      <w:r w:rsidRPr="00FC1D51">
        <w:rPr>
          <w:noProof/>
          <w:sz w:val="22"/>
          <w:szCs w:val="22"/>
        </w:rPr>
        <w:t xml:space="preserve">  </w:t>
      </w:r>
      <w:r w:rsidRPr="00FC1D51">
        <w:rPr>
          <w:sz w:val="22"/>
          <w:szCs w:val="22"/>
        </w:rPr>
        <w:t>Постоянно повышать свой профессиональный уровень, занимаясь самообразованием, используя все формы экономической учебы..</w:t>
      </w:r>
    </w:p>
    <w:p w:rsidR="00A10614" w:rsidRPr="00FC1D51" w:rsidRDefault="00A10614" w:rsidP="00A10614">
      <w:pPr>
        <w:ind w:firstLine="720"/>
        <w:jc w:val="both"/>
        <w:rPr>
          <w:sz w:val="22"/>
          <w:szCs w:val="22"/>
        </w:rPr>
      </w:pPr>
      <w:r w:rsidRPr="00FC1D51">
        <w:rPr>
          <w:sz w:val="22"/>
          <w:szCs w:val="22"/>
        </w:rPr>
        <w:t>5.1.</w:t>
      </w:r>
      <w:r w:rsidR="009E3F74">
        <w:rPr>
          <w:sz w:val="22"/>
          <w:szCs w:val="22"/>
        </w:rPr>
        <w:t>9</w:t>
      </w:r>
      <w:proofErr w:type="gramStart"/>
      <w:r w:rsidRPr="00FC1D51">
        <w:rPr>
          <w:sz w:val="22"/>
          <w:szCs w:val="22"/>
        </w:rPr>
        <w:t xml:space="preserve"> Г</w:t>
      </w:r>
      <w:proofErr w:type="gramEnd"/>
      <w:r w:rsidRPr="00FC1D51">
        <w:rPr>
          <w:sz w:val="22"/>
          <w:szCs w:val="22"/>
        </w:rPr>
        <w:t>отовить предложения по совершенствованию законодательства, по повышению эффективности  работы отдела.</w:t>
      </w:r>
    </w:p>
    <w:p w:rsidR="00A10614" w:rsidRPr="00FC1D51" w:rsidRDefault="00A10614" w:rsidP="00A10614">
      <w:pPr>
        <w:ind w:firstLine="720"/>
        <w:jc w:val="both"/>
        <w:rPr>
          <w:sz w:val="22"/>
          <w:szCs w:val="22"/>
        </w:rPr>
      </w:pPr>
      <w:r w:rsidRPr="00FC1D51">
        <w:rPr>
          <w:noProof/>
          <w:sz w:val="22"/>
          <w:szCs w:val="22"/>
        </w:rPr>
        <w:t>5.1.</w:t>
      </w:r>
      <w:r w:rsidR="009E3F74">
        <w:rPr>
          <w:noProof/>
          <w:sz w:val="22"/>
          <w:szCs w:val="22"/>
        </w:rPr>
        <w:t>10</w:t>
      </w:r>
      <w:r w:rsidRPr="00FC1D51">
        <w:rPr>
          <w:noProof/>
          <w:sz w:val="22"/>
          <w:szCs w:val="22"/>
        </w:rPr>
        <w:t>. Х</w:t>
      </w:r>
      <w:r w:rsidRPr="00FC1D51">
        <w:rPr>
          <w:sz w:val="22"/>
          <w:szCs w:val="22"/>
        </w:rPr>
        <w:t>ранить налоговую и иную охраняемую Законом тайну, соблюдать установленный порядок допуска и работы с документами, содержащими конфиденциальные сведения, не разглашать ставшую известной в связи с исполнением должностных обязанностей служебную информацию и сведения, затрагивающие частную жизнь, честь и достоинство граждан.</w:t>
      </w:r>
    </w:p>
    <w:p w:rsidR="00A10614" w:rsidRPr="00FC1D51" w:rsidRDefault="00A10614" w:rsidP="00A10614">
      <w:pPr>
        <w:ind w:firstLine="720"/>
        <w:jc w:val="both"/>
        <w:rPr>
          <w:sz w:val="22"/>
          <w:szCs w:val="22"/>
        </w:rPr>
      </w:pPr>
      <w:r w:rsidRPr="00FC1D51">
        <w:rPr>
          <w:noProof/>
          <w:sz w:val="22"/>
          <w:szCs w:val="22"/>
        </w:rPr>
        <w:lastRenderedPageBreak/>
        <w:t>5.1.</w:t>
      </w:r>
      <w:r w:rsidR="00D10941">
        <w:rPr>
          <w:noProof/>
          <w:sz w:val="22"/>
          <w:szCs w:val="22"/>
        </w:rPr>
        <w:t>1</w:t>
      </w:r>
      <w:r w:rsidR="009E3F74">
        <w:rPr>
          <w:noProof/>
          <w:sz w:val="22"/>
          <w:szCs w:val="22"/>
        </w:rPr>
        <w:t>1</w:t>
      </w:r>
      <w:r w:rsidRPr="00FC1D51">
        <w:rPr>
          <w:noProof/>
          <w:sz w:val="22"/>
          <w:szCs w:val="22"/>
        </w:rPr>
        <w:t xml:space="preserve">. </w:t>
      </w:r>
      <w:r w:rsidRPr="00FC1D51">
        <w:rPr>
          <w:sz w:val="22"/>
          <w:szCs w:val="22"/>
        </w:rPr>
        <w:t xml:space="preserve">Соблюдать правила внутреннего распорядка и государственной дисциплины, положение о пропускном и </w:t>
      </w:r>
      <w:proofErr w:type="spellStart"/>
      <w:r w:rsidRPr="00FC1D51">
        <w:rPr>
          <w:sz w:val="22"/>
          <w:szCs w:val="22"/>
        </w:rPr>
        <w:t>внутриобъектовом</w:t>
      </w:r>
      <w:proofErr w:type="spellEnd"/>
      <w:r w:rsidRPr="00FC1D51">
        <w:rPr>
          <w:sz w:val="22"/>
          <w:szCs w:val="22"/>
        </w:rPr>
        <w:t xml:space="preserve"> режиме Инспекции, правила эксплуатации ПЭВМ, правила пожарной безопасности для служебных помещений.</w:t>
      </w:r>
    </w:p>
    <w:p w:rsidR="00A10614" w:rsidRDefault="00D10941" w:rsidP="00A10614">
      <w:pPr>
        <w:ind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5.1.1</w:t>
      </w:r>
      <w:r w:rsidR="009E3F74">
        <w:rPr>
          <w:noProof/>
          <w:sz w:val="22"/>
          <w:szCs w:val="22"/>
        </w:rPr>
        <w:t>2</w:t>
      </w:r>
      <w:r w:rsidR="00A10614" w:rsidRPr="00FC1D51">
        <w:rPr>
          <w:noProof/>
          <w:sz w:val="22"/>
          <w:szCs w:val="22"/>
        </w:rPr>
        <w:t>.</w:t>
      </w:r>
      <w:r w:rsidR="00A10614" w:rsidRPr="00FC1D51">
        <w:rPr>
          <w:sz w:val="22"/>
          <w:szCs w:val="22"/>
        </w:rPr>
        <w:t xml:space="preserve"> Выполнять другие поручения начальника отдела и руководства Инспекции, не предусмотренные настоящим Регламентом.</w:t>
      </w:r>
    </w:p>
    <w:p w:rsidR="000F3E1F" w:rsidRPr="00FC1D51" w:rsidRDefault="000F3E1F" w:rsidP="00A10614">
      <w:pPr>
        <w:ind w:firstLine="720"/>
        <w:jc w:val="both"/>
        <w:rPr>
          <w:sz w:val="22"/>
          <w:szCs w:val="22"/>
        </w:rPr>
      </w:pPr>
    </w:p>
    <w:p w:rsidR="00EC3890" w:rsidRPr="0025410E" w:rsidRDefault="003819C8" w:rsidP="00F100BC">
      <w:pPr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="004B5610" w:rsidRPr="0025410E">
        <w:rPr>
          <w:sz w:val="22"/>
          <w:szCs w:val="22"/>
        </w:rPr>
        <w:t xml:space="preserve">.2. </w:t>
      </w:r>
      <w:r w:rsidR="00EC3890" w:rsidRPr="0025410E">
        <w:rPr>
          <w:sz w:val="22"/>
          <w:szCs w:val="22"/>
        </w:rPr>
        <w:t xml:space="preserve">Исходя из установленных полномочий и в пределах функциональной компетенции </w:t>
      </w:r>
      <w:r w:rsidR="002E3C35">
        <w:rPr>
          <w:b/>
          <w:sz w:val="22"/>
          <w:szCs w:val="22"/>
        </w:rPr>
        <w:t>государственный налоговый инспектор</w:t>
      </w:r>
      <w:r w:rsidR="001C0DBA" w:rsidRPr="0025410E">
        <w:rPr>
          <w:b/>
          <w:sz w:val="22"/>
          <w:szCs w:val="22"/>
        </w:rPr>
        <w:t xml:space="preserve"> </w:t>
      </w:r>
      <w:r w:rsidR="00EC3890" w:rsidRPr="0025410E">
        <w:rPr>
          <w:sz w:val="22"/>
          <w:szCs w:val="22"/>
        </w:rPr>
        <w:t xml:space="preserve">имеет </w:t>
      </w:r>
      <w:r w:rsidR="00EC3890" w:rsidRPr="0025410E">
        <w:rPr>
          <w:b/>
          <w:sz w:val="22"/>
          <w:szCs w:val="22"/>
        </w:rPr>
        <w:t>право</w:t>
      </w:r>
      <w:r w:rsidR="00B4582D">
        <w:rPr>
          <w:b/>
          <w:sz w:val="22"/>
          <w:szCs w:val="22"/>
        </w:rPr>
        <w:t xml:space="preserve"> </w:t>
      </w:r>
      <w:proofErr w:type="gramStart"/>
      <w:r w:rsidR="00B4582D">
        <w:rPr>
          <w:b/>
          <w:sz w:val="22"/>
          <w:szCs w:val="22"/>
        </w:rPr>
        <w:t>на</w:t>
      </w:r>
      <w:proofErr w:type="gramEnd"/>
      <w:r w:rsidR="00EC3890" w:rsidRPr="0025410E">
        <w:rPr>
          <w:b/>
          <w:sz w:val="22"/>
          <w:szCs w:val="22"/>
        </w:rPr>
        <w:t>:</w:t>
      </w:r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.1. обеспечение надлежащих организационно-технических условий, необходимых для исполнения должностных обязанностей;</w:t>
      </w:r>
      <w:bookmarkStart w:id="1" w:name="sub_140102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.2.</w:t>
      </w:r>
      <w:r w:rsidR="001C0DBA" w:rsidRPr="0030217E">
        <w:rPr>
          <w:sz w:val="22"/>
          <w:szCs w:val="22"/>
        </w:rPr>
        <w:t>2. 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  <w:bookmarkStart w:id="2" w:name="sub_140103"/>
      <w:bookmarkEnd w:id="1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.3.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bookmarkStart w:id="3" w:name="sub_140104"/>
      <w:bookmarkEnd w:id="2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.4.оплату труда и другие выплаты в соответствии с вышеназванным Федеральным законом, иными нормативными правовыми актами Российской Федерации и со служебным контрактом;</w:t>
      </w:r>
      <w:bookmarkStart w:id="4" w:name="sub_140105"/>
      <w:bookmarkEnd w:id="3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.5.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  <w:bookmarkStart w:id="5" w:name="sub_140106"/>
      <w:bookmarkEnd w:id="4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.6.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  <w:bookmarkStart w:id="6" w:name="sub_140107"/>
      <w:bookmarkEnd w:id="5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.7.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  <w:bookmarkStart w:id="7" w:name="sub_140108"/>
      <w:bookmarkEnd w:id="6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.8.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  <w:bookmarkStart w:id="8" w:name="sub_140109"/>
      <w:bookmarkEnd w:id="7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.9. защиту сведений о гражданском служащем;</w:t>
      </w:r>
      <w:bookmarkStart w:id="9" w:name="sub_140110"/>
      <w:bookmarkEnd w:id="8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.10. должностной рост на конкурсной основе;</w:t>
      </w:r>
      <w:bookmarkStart w:id="10" w:name="sub_140111"/>
      <w:bookmarkEnd w:id="9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.11.профессиональную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  <w:bookmarkStart w:id="11" w:name="sub_140112"/>
      <w:bookmarkEnd w:id="10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.12.  членство в профессиональном союзе;</w:t>
      </w:r>
      <w:bookmarkStart w:id="12" w:name="sub_140113"/>
      <w:bookmarkEnd w:id="11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.13. рассмотрение индивидуальных служебных споров в соответствии с настоящим Федеральным законом и другими федеральными законами;</w:t>
      </w:r>
      <w:bookmarkStart w:id="13" w:name="sub_140114"/>
      <w:bookmarkEnd w:id="12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.14.  проведение по его заявлению служебной проверки;</w:t>
      </w:r>
      <w:bookmarkStart w:id="14" w:name="sub_140115"/>
      <w:bookmarkEnd w:id="13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.15. защиту своих прав и законных интересов на гражданской службе, включая обжалование в суд их нарушения;</w:t>
      </w:r>
      <w:bookmarkStart w:id="15" w:name="sub_140116"/>
      <w:bookmarkEnd w:id="14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.16. медицинское страхование в соответствии с вышеназванным Федеральным законом и федеральным законом о медицинском страховании государственных служащих Российской Федерации;</w:t>
      </w:r>
      <w:bookmarkStart w:id="16" w:name="sub_140117"/>
      <w:bookmarkEnd w:id="15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.17. государственную защиту своих жизни и здоровья; жизни и здоровья членов своей семьи, а также принадлежащего ему имущества;</w:t>
      </w:r>
      <w:bookmarkStart w:id="17" w:name="sub_140118"/>
      <w:bookmarkEnd w:id="16"/>
    </w:p>
    <w:p w:rsidR="001C0DBA" w:rsidRPr="0030217E" w:rsidRDefault="003819C8" w:rsidP="001C0D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C0DBA">
        <w:rPr>
          <w:sz w:val="22"/>
          <w:szCs w:val="22"/>
        </w:rPr>
        <w:t>.2</w:t>
      </w:r>
      <w:r w:rsidR="001C0DBA" w:rsidRPr="0030217E">
        <w:rPr>
          <w:sz w:val="22"/>
          <w:szCs w:val="22"/>
        </w:rPr>
        <w:t>.18.  государственное пенсионное обеспечение в соответствии с федеральным законом.</w:t>
      </w:r>
    </w:p>
    <w:bookmarkEnd w:id="17"/>
    <w:p w:rsidR="009C13A9" w:rsidRPr="00BB3008" w:rsidRDefault="003819C8" w:rsidP="009C13A9">
      <w:pPr>
        <w:ind w:firstLine="720"/>
        <w:jc w:val="both"/>
        <w:rPr>
          <w:sz w:val="22"/>
          <w:szCs w:val="22"/>
        </w:rPr>
      </w:pPr>
      <w:r w:rsidRPr="00BB3008">
        <w:rPr>
          <w:sz w:val="22"/>
          <w:szCs w:val="22"/>
        </w:rPr>
        <w:t>6</w:t>
      </w:r>
      <w:r w:rsidR="009C13A9" w:rsidRPr="00BB3008">
        <w:rPr>
          <w:sz w:val="22"/>
          <w:szCs w:val="22"/>
        </w:rPr>
        <w:t xml:space="preserve">. </w:t>
      </w:r>
      <w:r w:rsidR="00A574FC">
        <w:rPr>
          <w:b/>
          <w:sz w:val="22"/>
          <w:szCs w:val="22"/>
        </w:rPr>
        <w:t>Государственный налоговый инспектор</w:t>
      </w:r>
      <w:r w:rsidR="006D63FD" w:rsidRPr="00BB3008">
        <w:rPr>
          <w:b/>
          <w:sz w:val="22"/>
          <w:szCs w:val="22"/>
        </w:rPr>
        <w:t xml:space="preserve"> </w:t>
      </w:r>
      <w:r w:rsidR="009C13A9" w:rsidRPr="00BB3008">
        <w:rPr>
          <w:sz w:val="22"/>
          <w:szCs w:val="22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="009C13A9" w:rsidRPr="00BB3008">
          <w:rPr>
            <w:rStyle w:val="ab"/>
            <w:color w:val="auto"/>
            <w:sz w:val="22"/>
            <w:szCs w:val="22"/>
            <w:u w:val="none"/>
          </w:rPr>
          <w:t>законодательством</w:t>
        </w:r>
      </w:hyperlink>
      <w:r w:rsidR="009C13A9" w:rsidRPr="00BB3008">
        <w:rPr>
          <w:sz w:val="22"/>
          <w:szCs w:val="22"/>
        </w:rPr>
        <w:t xml:space="preserve"> Российской Федерации.</w:t>
      </w:r>
    </w:p>
    <w:p w:rsidR="00EC3890" w:rsidRPr="00F100BC" w:rsidRDefault="00EC3890" w:rsidP="00F100BC">
      <w:pPr>
        <w:ind w:firstLine="720"/>
        <w:jc w:val="both"/>
        <w:rPr>
          <w:sz w:val="22"/>
          <w:szCs w:val="22"/>
        </w:rPr>
      </w:pPr>
    </w:p>
    <w:p w:rsidR="00A574FC" w:rsidRDefault="00A574FC" w:rsidP="00485D13">
      <w:pPr>
        <w:jc w:val="center"/>
        <w:rPr>
          <w:b/>
          <w:sz w:val="22"/>
          <w:szCs w:val="22"/>
        </w:rPr>
      </w:pPr>
    </w:p>
    <w:p w:rsidR="00B4582D" w:rsidRPr="00BB3008" w:rsidRDefault="008032A6" w:rsidP="00485D13">
      <w:pPr>
        <w:jc w:val="center"/>
        <w:rPr>
          <w:b/>
          <w:sz w:val="22"/>
          <w:szCs w:val="22"/>
        </w:rPr>
      </w:pPr>
      <w:r w:rsidRPr="00BB3008">
        <w:rPr>
          <w:b/>
          <w:sz w:val="22"/>
          <w:szCs w:val="22"/>
          <w:lang w:val="en-US"/>
        </w:rPr>
        <w:t>IV</w:t>
      </w:r>
      <w:r w:rsidR="00EC3890" w:rsidRPr="00BB3008">
        <w:rPr>
          <w:b/>
          <w:sz w:val="22"/>
          <w:szCs w:val="22"/>
        </w:rPr>
        <w:t xml:space="preserve">. Перечень вопросов, по которым </w:t>
      </w:r>
      <w:r w:rsidR="00A574FC">
        <w:rPr>
          <w:b/>
          <w:sz w:val="22"/>
          <w:szCs w:val="22"/>
        </w:rPr>
        <w:t>государственный налоговый инспектор</w:t>
      </w:r>
    </w:p>
    <w:p w:rsidR="00EC3890" w:rsidRPr="00BB3008" w:rsidRDefault="00B4582D" w:rsidP="00485D13">
      <w:pPr>
        <w:jc w:val="center"/>
        <w:rPr>
          <w:b/>
          <w:sz w:val="22"/>
          <w:szCs w:val="22"/>
        </w:rPr>
      </w:pPr>
      <w:r w:rsidRPr="00BB3008">
        <w:rPr>
          <w:b/>
          <w:sz w:val="22"/>
          <w:szCs w:val="22"/>
        </w:rPr>
        <w:t>в</w:t>
      </w:r>
      <w:r w:rsidR="00EC3890" w:rsidRPr="00BB3008">
        <w:rPr>
          <w:b/>
          <w:sz w:val="22"/>
          <w:szCs w:val="22"/>
        </w:rPr>
        <w:t>праве</w:t>
      </w:r>
      <w:r w:rsidRPr="00BB3008">
        <w:rPr>
          <w:b/>
          <w:sz w:val="22"/>
          <w:szCs w:val="22"/>
        </w:rPr>
        <w:t xml:space="preserve"> </w:t>
      </w:r>
      <w:r w:rsidR="00EC3890" w:rsidRPr="00BB3008">
        <w:rPr>
          <w:b/>
          <w:sz w:val="22"/>
          <w:szCs w:val="22"/>
        </w:rPr>
        <w:t xml:space="preserve">или </w:t>
      </w:r>
      <w:proofErr w:type="gramStart"/>
      <w:r w:rsidR="00EC3890" w:rsidRPr="00BB3008">
        <w:rPr>
          <w:b/>
          <w:sz w:val="22"/>
          <w:szCs w:val="22"/>
        </w:rPr>
        <w:t>обязан</w:t>
      </w:r>
      <w:proofErr w:type="gramEnd"/>
      <w:r w:rsidRPr="00BB3008">
        <w:rPr>
          <w:b/>
          <w:sz w:val="22"/>
          <w:szCs w:val="22"/>
        </w:rPr>
        <w:t xml:space="preserve"> </w:t>
      </w:r>
      <w:r w:rsidR="00EC3890" w:rsidRPr="00BB3008">
        <w:rPr>
          <w:b/>
          <w:sz w:val="22"/>
          <w:szCs w:val="22"/>
        </w:rPr>
        <w:t>самостоятельно принимать управленческие и иные  решения</w:t>
      </w:r>
    </w:p>
    <w:p w:rsidR="00EC3890" w:rsidRPr="00BB3008" w:rsidRDefault="00EC3890" w:rsidP="00F100BC">
      <w:pPr>
        <w:ind w:firstLine="720"/>
        <w:jc w:val="both"/>
        <w:rPr>
          <w:sz w:val="22"/>
          <w:szCs w:val="22"/>
        </w:rPr>
      </w:pPr>
    </w:p>
    <w:p w:rsidR="0018376D" w:rsidRPr="00BB3008" w:rsidRDefault="00D51840" w:rsidP="0018376D">
      <w:pPr>
        <w:ind w:firstLine="709"/>
        <w:jc w:val="both"/>
        <w:rPr>
          <w:sz w:val="22"/>
          <w:szCs w:val="22"/>
        </w:rPr>
      </w:pPr>
      <w:r w:rsidRPr="00BB3008">
        <w:rPr>
          <w:sz w:val="22"/>
          <w:szCs w:val="22"/>
        </w:rPr>
        <w:t xml:space="preserve">7. В соответствии с замещаемой государственной гражданской должностью и в пределах функциональной компетенции </w:t>
      </w:r>
      <w:r w:rsidR="00B46988">
        <w:rPr>
          <w:b/>
          <w:sz w:val="22"/>
          <w:szCs w:val="22"/>
        </w:rPr>
        <w:t>государственный налоговый инспектор</w:t>
      </w:r>
      <w:r w:rsidRPr="00BB3008">
        <w:rPr>
          <w:sz w:val="22"/>
          <w:szCs w:val="22"/>
        </w:rPr>
        <w:t xml:space="preserve"> </w:t>
      </w:r>
      <w:r w:rsidRPr="00BB3008">
        <w:rPr>
          <w:b/>
          <w:sz w:val="22"/>
          <w:szCs w:val="22"/>
        </w:rPr>
        <w:t xml:space="preserve">обязан </w:t>
      </w:r>
      <w:r w:rsidRPr="00BB3008">
        <w:rPr>
          <w:sz w:val="22"/>
          <w:szCs w:val="22"/>
        </w:rPr>
        <w:t>самостоятельно принимать  решения по  организационным  вопросам  и вопросам,  связанным с  профессиональной деятельностью</w:t>
      </w:r>
      <w:r w:rsidR="0018376D" w:rsidRPr="00BB3008">
        <w:rPr>
          <w:sz w:val="22"/>
          <w:szCs w:val="22"/>
        </w:rPr>
        <w:t>.</w:t>
      </w:r>
    </w:p>
    <w:p w:rsidR="0018376D" w:rsidRPr="00BB3008" w:rsidRDefault="0018376D" w:rsidP="0018376D">
      <w:pPr>
        <w:ind w:firstLine="709"/>
        <w:jc w:val="both"/>
      </w:pPr>
      <w:r w:rsidRPr="00BB3008">
        <w:rPr>
          <w:sz w:val="22"/>
          <w:szCs w:val="22"/>
        </w:rPr>
        <w:t xml:space="preserve">8. </w:t>
      </w:r>
      <w:r w:rsidRPr="00BB3008">
        <w:t xml:space="preserve"> В соответствии с замещаемой государственной гражданской должностью и в пределах функциональной компетенции </w:t>
      </w:r>
      <w:r w:rsidR="00B46988">
        <w:rPr>
          <w:b/>
          <w:sz w:val="22"/>
          <w:szCs w:val="22"/>
        </w:rPr>
        <w:t>государственный налоговый инспектор</w:t>
      </w:r>
      <w:r w:rsidRPr="00BB3008">
        <w:rPr>
          <w:sz w:val="22"/>
          <w:szCs w:val="22"/>
        </w:rPr>
        <w:t xml:space="preserve"> </w:t>
      </w:r>
      <w:r w:rsidRPr="00BB3008">
        <w:t>вправе принимать или принимает решение по вопросам, входящим в его должностные обязанности, установленные настоящим регламентом.</w:t>
      </w:r>
    </w:p>
    <w:p w:rsidR="00D51840" w:rsidRPr="0018376D" w:rsidRDefault="00D51840" w:rsidP="0018376D">
      <w:pPr>
        <w:ind w:firstLine="709"/>
        <w:jc w:val="both"/>
        <w:rPr>
          <w:color w:val="FF0000"/>
          <w:sz w:val="22"/>
          <w:szCs w:val="22"/>
        </w:rPr>
      </w:pPr>
    </w:p>
    <w:p w:rsidR="00EC3890" w:rsidRPr="00BB3008" w:rsidRDefault="009944B4" w:rsidP="00115D7E">
      <w:pPr>
        <w:ind w:firstLine="720"/>
        <w:jc w:val="center"/>
        <w:rPr>
          <w:b/>
          <w:sz w:val="22"/>
          <w:szCs w:val="22"/>
        </w:rPr>
      </w:pPr>
      <w:r w:rsidRPr="00BB3008">
        <w:rPr>
          <w:b/>
          <w:sz w:val="22"/>
          <w:szCs w:val="22"/>
          <w:lang w:val="en-US"/>
        </w:rPr>
        <w:lastRenderedPageBreak/>
        <w:t>V</w:t>
      </w:r>
      <w:r w:rsidR="00EC3890" w:rsidRPr="00BB3008">
        <w:rPr>
          <w:b/>
          <w:sz w:val="22"/>
          <w:szCs w:val="22"/>
        </w:rPr>
        <w:t>.</w:t>
      </w:r>
      <w:r w:rsidR="009E07E6" w:rsidRPr="00BB3008">
        <w:rPr>
          <w:b/>
          <w:sz w:val="22"/>
          <w:szCs w:val="22"/>
        </w:rPr>
        <w:t xml:space="preserve"> Перечень вопросов, по которым</w:t>
      </w:r>
      <w:r w:rsidR="0022303E" w:rsidRPr="00BB3008">
        <w:rPr>
          <w:b/>
          <w:sz w:val="22"/>
          <w:szCs w:val="22"/>
        </w:rPr>
        <w:t xml:space="preserve"> </w:t>
      </w:r>
      <w:r w:rsidR="00B46988">
        <w:rPr>
          <w:b/>
          <w:sz w:val="22"/>
          <w:szCs w:val="22"/>
        </w:rPr>
        <w:t>государственный налоговый инспектор</w:t>
      </w:r>
      <w:r w:rsidR="005246F0" w:rsidRPr="00BB3008">
        <w:rPr>
          <w:b/>
          <w:sz w:val="22"/>
          <w:szCs w:val="22"/>
        </w:rPr>
        <w:t xml:space="preserve"> </w:t>
      </w:r>
    </w:p>
    <w:p w:rsidR="00EC3890" w:rsidRPr="00BB3008" w:rsidRDefault="00EC3890" w:rsidP="00115D7E">
      <w:pPr>
        <w:ind w:firstLine="720"/>
        <w:jc w:val="center"/>
        <w:rPr>
          <w:b/>
          <w:sz w:val="22"/>
          <w:szCs w:val="22"/>
        </w:rPr>
      </w:pPr>
      <w:r w:rsidRPr="00BB3008">
        <w:rPr>
          <w:b/>
          <w:sz w:val="22"/>
          <w:szCs w:val="22"/>
        </w:rPr>
        <w:t xml:space="preserve">вправе или </w:t>
      </w:r>
      <w:proofErr w:type="gramStart"/>
      <w:r w:rsidRPr="00BB3008">
        <w:rPr>
          <w:b/>
          <w:sz w:val="22"/>
          <w:szCs w:val="22"/>
        </w:rPr>
        <w:t>обязан</w:t>
      </w:r>
      <w:proofErr w:type="gramEnd"/>
      <w:r w:rsidRPr="00BB3008">
        <w:rPr>
          <w:b/>
          <w:sz w:val="22"/>
          <w:szCs w:val="22"/>
        </w:rPr>
        <w:t xml:space="preserve"> участвовать при подготовке проектов нормативных</w:t>
      </w:r>
    </w:p>
    <w:p w:rsidR="00EC3890" w:rsidRPr="00BB3008" w:rsidRDefault="00EC3890" w:rsidP="00115D7E">
      <w:pPr>
        <w:ind w:firstLine="720"/>
        <w:jc w:val="center"/>
        <w:rPr>
          <w:b/>
          <w:sz w:val="22"/>
          <w:szCs w:val="22"/>
        </w:rPr>
      </w:pPr>
      <w:r w:rsidRPr="00BB3008">
        <w:rPr>
          <w:b/>
          <w:sz w:val="22"/>
          <w:szCs w:val="22"/>
        </w:rPr>
        <w:t>правовых актов и (или) проектов управленческих и иных решений</w:t>
      </w:r>
    </w:p>
    <w:p w:rsidR="000E039C" w:rsidRPr="00BB3008" w:rsidRDefault="000E039C" w:rsidP="00115D7E">
      <w:pPr>
        <w:ind w:firstLine="720"/>
        <w:jc w:val="center"/>
        <w:rPr>
          <w:b/>
          <w:sz w:val="22"/>
          <w:szCs w:val="22"/>
        </w:rPr>
      </w:pPr>
    </w:p>
    <w:p w:rsidR="00D51840" w:rsidRPr="00BB3008" w:rsidRDefault="00D51840" w:rsidP="00D51840">
      <w:pPr>
        <w:ind w:firstLine="720"/>
        <w:jc w:val="both"/>
        <w:rPr>
          <w:sz w:val="22"/>
          <w:szCs w:val="22"/>
        </w:rPr>
      </w:pPr>
      <w:r w:rsidRPr="00BB3008">
        <w:rPr>
          <w:sz w:val="22"/>
          <w:szCs w:val="22"/>
        </w:rPr>
        <w:t xml:space="preserve">9. В пределах функциональной компетенции </w:t>
      </w:r>
      <w:r w:rsidR="00CC4DC6">
        <w:rPr>
          <w:b/>
          <w:sz w:val="22"/>
          <w:szCs w:val="22"/>
        </w:rPr>
        <w:t>государственный налоговый инспектор</w:t>
      </w:r>
      <w:r w:rsidRPr="00BB3008">
        <w:t xml:space="preserve"> в соответствии со своей компетенцией вправе участвовать в подготовке (обсуждении) </w:t>
      </w:r>
      <w:r w:rsidRPr="00BB3008">
        <w:rPr>
          <w:sz w:val="22"/>
          <w:szCs w:val="22"/>
        </w:rPr>
        <w:t xml:space="preserve"> нормативных актов и (или) проектов управленческих и иных решений по вопросам, предусмотренным инструкциями на рабочие места, и относящимся  к сфере профессиональной  деятельности отдела.</w:t>
      </w:r>
    </w:p>
    <w:p w:rsidR="00D51840" w:rsidRPr="00BB3008" w:rsidRDefault="00D51840" w:rsidP="00D51840">
      <w:pPr>
        <w:ind w:firstLine="720"/>
        <w:jc w:val="both"/>
      </w:pPr>
      <w:r w:rsidRPr="00BB3008">
        <w:t xml:space="preserve">10. </w:t>
      </w:r>
      <w:r w:rsidR="00CC4DC6">
        <w:rPr>
          <w:b/>
          <w:sz w:val="22"/>
          <w:szCs w:val="22"/>
        </w:rPr>
        <w:t>Государственный налоговый инспектор</w:t>
      </w:r>
      <w:r w:rsidRPr="00BB3008">
        <w:t xml:space="preserve"> в соответствии со своей компетенцией обязан участвовать в подготовке (обсуждении) следующих проектов:</w:t>
      </w:r>
    </w:p>
    <w:p w:rsidR="00D51840" w:rsidRPr="00BB3008" w:rsidRDefault="00D51840" w:rsidP="00D51840">
      <w:pPr>
        <w:ind w:firstLine="720"/>
        <w:jc w:val="both"/>
      </w:pPr>
      <w:r w:rsidRPr="00BB3008">
        <w:t>положений об инспекции и отделе;</w:t>
      </w:r>
    </w:p>
    <w:p w:rsidR="00D51840" w:rsidRPr="00BB3008" w:rsidRDefault="00D51840" w:rsidP="00D51840">
      <w:pPr>
        <w:ind w:firstLine="720"/>
        <w:jc w:val="both"/>
      </w:pPr>
      <w:r w:rsidRPr="00BB3008">
        <w:t>графика отпусков гражданских служащих отдела;</w:t>
      </w:r>
    </w:p>
    <w:p w:rsidR="00D51840" w:rsidRPr="00BB3008" w:rsidRDefault="00D51840" w:rsidP="00D51840">
      <w:pPr>
        <w:ind w:firstLine="720"/>
        <w:jc w:val="both"/>
      </w:pPr>
      <w:r w:rsidRPr="00BB3008">
        <w:t>иных актов по поручению  начальника отдела и руководства инспекции.</w:t>
      </w:r>
    </w:p>
    <w:p w:rsidR="00D51840" w:rsidRPr="00BB3008" w:rsidRDefault="00D51840" w:rsidP="00D51840">
      <w:pPr>
        <w:ind w:firstLine="720"/>
        <w:jc w:val="both"/>
        <w:rPr>
          <w:sz w:val="22"/>
          <w:szCs w:val="22"/>
        </w:rPr>
      </w:pPr>
    </w:p>
    <w:p w:rsidR="005D442D" w:rsidRPr="00E81CD4" w:rsidRDefault="005D442D" w:rsidP="00F100BC">
      <w:pPr>
        <w:ind w:firstLine="720"/>
        <w:jc w:val="both"/>
        <w:rPr>
          <w:sz w:val="22"/>
          <w:szCs w:val="22"/>
        </w:rPr>
      </w:pPr>
    </w:p>
    <w:p w:rsidR="00EC3890" w:rsidRPr="007F67BB" w:rsidRDefault="00370E25" w:rsidP="00485D13">
      <w:pPr>
        <w:jc w:val="center"/>
        <w:rPr>
          <w:b/>
          <w:sz w:val="22"/>
          <w:szCs w:val="22"/>
        </w:rPr>
      </w:pPr>
      <w:r w:rsidRPr="007F67BB">
        <w:rPr>
          <w:b/>
          <w:sz w:val="22"/>
          <w:szCs w:val="22"/>
          <w:lang w:val="en-US"/>
        </w:rPr>
        <w:t>VI</w:t>
      </w:r>
      <w:r w:rsidR="00EC3890" w:rsidRPr="007F67BB">
        <w:rPr>
          <w:b/>
          <w:sz w:val="22"/>
          <w:szCs w:val="22"/>
        </w:rPr>
        <w:t>. Сроки и процедуры подготовки, рассмотрения</w:t>
      </w:r>
      <w:r w:rsidR="000E039C" w:rsidRPr="007F67BB">
        <w:rPr>
          <w:b/>
          <w:sz w:val="22"/>
          <w:szCs w:val="22"/>
        </w:rPr>
        <w:t xml:space="preserve"> проектов управленческих и иных решений,</w:t>
      </w:r>
    </w:p>
    <w:p w:rsidR="00EC3890" w:rsidRPr="007F67BB" w:rsidRDefault="00EC3890" w:rsidP="00485D13">
      <w:pPr>
        <w:jc w:val="center"/>
        <w:rPr>
          <w:b/>
          <w:sz w:val="22"/>
          <w:szCs w:val="22"/>
        </w:rPr>
      </w:pPr>
      <w:r w:rsidRPr="007F67BB">
        <w:rPr>
          <w:b/>
          <w:sz w:val="22"/>
          <w:szCs w:val="22"/>
        </w:rPr>
        <w:t xml:space="preserve">порядок согласования и принятия </w:t>
      </w:r>
      <w:r w:rsidR="000E039C" w:rsidRPr="007F67BB">
        <w:rPr>
          <w:b/>
          <w:sz w:val="22"/>
          <w:szCs w:val="22"/>
        </w:rPr>
        <w:t>данных решений</w:t>
      </w:r>
    </w:p>
    <w:p w:rsidR="00370E25" w:rsidRPr="008A73CD" w:rsidRDefault="00370E25" w:rsidP="00485D13">
      <w:pPr>
        <w:jc w:val="center"/>
        <w:rPr>
          <w:b/>
          <w:sz w:val="22"/>
          <w:szCs w:val="22"/>
        </w:rPr>
      </w:pPr>
    </w:p>
    <w:p w:rsidR="00EC3890" w:rsidRPr="00F100BC" w:rsidRDefault="00D51840" w:rsidP="00F100B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EC3890" w:rsidRPr="00F100BC">
        <w:rPr>
          <w:sz w:val="22"/>
          <w:szCs w:val="22"/>
        </w:rPr>
        <w:t>Подготовка проектов  докумен</w:t>
      </w:r>
      <w:r w:rsidR="00EC3890" w:rsidRPr="00F100BC">
        <w:rPr>
          <w:sz w:val="22"/>
          <w:szCs w:val="22"/>
        </w:rPr>
        <w:softHyphen/>
        <w:t xml:space="preserve">тов осуществляется в соответствии с административным регламентом ФНС России, приказами и распоряжениями ФНС России, управления, административными регламентами управления, </w:t>
      </w:r>
      <w:r w:rsidR="00B75740">
        <w:rPr>
          <w:sz w:val="22"/>
          <w:szCs w:val="22"/>
        </w:rPr>
        <w:t>Инспекц</w:t>
      </w:r>
      <w:r w:rsidR="00EC3890" w:rsidRPr="00F100BC">
        <w:rPr>
          <w:sz w:val="22"/>
          <w:szCs w:val="22"/>
        </w:rPr>
        <w:t>ии, а также  в соответствии с требованиями  нормативных документов по делопроизводству в ФНС  России.</w:t>
      </w:r>
    </w:p>
    <w:p w:rsidR="00EC3890" w:rsidRPr="00F100BC" w:rsidRDefault="00EC3890" w:rsidP="00F100BC">
      <w:pPr>
        <w:ind w:firstLine="720"/>
        <w:jc w:val="both"/>
        <w:rPr>
          <w:sz w:val="22"/>
          <w:szCs w:val="22"/>
        </w:rPr>
      </w:pPr>
    </w:p>
    <w:p w:rsidR="00EC3890" w:rsidRPr="007F67BB" w:rsidRDefault="000E039C" w:rsidP="00454FED">
      <w:pPr>
        <w:ind w:firstLine="720"/>
        <w:jc w:val="center"/>
        <w:rPr>
          <w:b/>
          <w:sz w:val="22"/>
          <w:szCs w:val="22"/>
        </w:rPr>
      </w:pPr>
      <w:r w:rsidRPr="007F67BB">
        <w:rPr>
          <w:b/>
          <w:sz w:val="22"/>
          <w:szCs w:val="22"/>
          <w:lang w:val="en-US"/>
        </w:rPr>
        <w:t>VII</w:t>
      </w:r>
      <w:r w:rsidR="00EC3890" w:rsidRPr="007F67BB">
        <w:rPr>
          <w:b/>
          <w:sz w:val="22"/>
          <w:szCs w:val="22"/>
        </w:rPr>
        <w:t xml:space="preserve">. Порядок служебного взаимодействия </w:t>
      </w:r>
    </w:p>
    <w:p w:rsidR="000E039C" w:rsidRPr="007F67BB" w:rsidRDefault="000E039C" w:rsidP="00454FED">
      <w:pPr>
        <w:ind w:firstLine="720"/>
        <w:jc w:val="center"/>
        <w:rPr>
          <w:b/>
          <w:sz w:val="22"/>
          <w:szCs w:val="22"/>
        </w:rPr>
      </w:pPr>
    </w:p>
    <w:p w:rsidR="00833473" w:rsidRPr="007F67BB" w:rsidRDefault="00D51840" w:rsidP="00833473">
      <w:pPr>
        <w:ind w:firstLine="720"/>
        <w:jc w:val="both"/>
        <w:rPr>
          <w:sz w:val="22"/>
          <w:szCs w:val="22"/>
        </w:rPr>
      </w:pPr>
      <w:r w:rsidRPr="007F67BB">
        <w:rPr>
          <w:sz w:val="22"/>
          <w:szCs w:val="22"/>
        </w:rPr>
        <w:t xml:space="preserve">12. </w:t>
      </w:r>
      <w:proofErr w:type="gramStart"/>
      <w:r w:rsidR="00833473" w:rsidRPr="007F67BB">
        <w:rPr>
          <w:sz w:val="22"/>
          <w:szCs w:val="22"/>
        </w:rPr>
        <w:t xml:space="preserve">Взаимодействие </w:t>
      </w:r>
      <w:r w:rsidR="00292A18">
        <w:rPr>
          <w:b/>
          <w:sz w:val="22"/>
          <w:szCs w:val="22"/>
        </w:rPr>
        <w:t>государственного налогового инспектора</w:t>
      </w:r>
      <w:r w:rsidR="00E102A7" w:rsidRPr="007F67BB">
        <w:rPr>
          <w:b/>
          <w:sz w:val="22"/>
          <w:szCs w:val="22"/>
        </w:rPr>
        <w:t xml:space="preserve"> </w:t>
      </w:r>
      <w:r w:rsidR="00833473" w:rsidRPr="007F67BB">
        <w:rPr>
          <w:sz w:val="22"/>
          <w:szCs w:val="22"/>
        </w:rPr>
        <w:t xml:space="preserve">с федеральными государственными гражданскими служащими </w:t>
      </w:r>
      <w:r w:rsidR="00B75740" w:rsidRPr="007F67BB">
        <w:rPr>
          <w:sz w:val="22"/>
          <w:szCs w:val="22"/>
        </w:rPr>
        <w:t>Инспекц</w:t>
      </w:r>
      <w:r w:rsidR="00833473" w:rsidRPr="007F67BB">
        <w:rPr>
          <w:sz w:val="22"/>
          <w:szCs w:val="22"/>
        </w:rPr>
        <w:t xml:space="preserve">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="00833473" w:rsidRPr="007F67BB">
          <w:rPr>
            <w:rStyle w:val="ab"/>
            <w:color w:val="auto"/>
            <w:sz w:val="22"/>
            <w:szCs w:val="22"/>
            <w:u w:val="none"/>
          </w:rPr>
          <w:t>общих принципов</w:t>
        </w:r>
      </w:hyperlink>
      <w:r w:rsidR="00833473" w:rsidRPr="007F67BB">
        <w:rPr>
          <w:sz w:val="22"/>
          <w:szCs w:val="22"/>
        </w:rPr>
        <w:t xml:space="preserve"> служебного поведения гражданских служащих, утвержденных </w:t>
      </w:r>
      <w:hyperlink r:id="rId14" w:history="1">
        <w:r w:rsidR="00833473" w:rsidRPr="007F67BB">
          <w:rPr>
            <w:rStyle w:val="ab"/>
            <w:color w:val="auto"/>
            <w:sz w:val="22"/>
            <w:szCs w:val="22"/>
            <w:u w:val="none"/>
          </w:rPr>
          <w:t>Указом</w:t>
        </w:r>
      </w:hyperlink>
      <w:r w:rsidR="00833473" w:rsidRPr="007F67BB">
        <w:rPr>
          <w:sz w:val="22"/>
          <w:szCs w:val="22"/>
        </w:rPr>
        <w:t xml:space="preserve"> Президента Российской Федерации от 12.08.2002 г. №  885 «Об утверждении общих принципов служебного поведения государственных служащих», и требований к служебному</w:t>
      </w:r>
      <w:proofErr w:type="gramEnd"/>
      <w:r w:rsidR="00833473" w:rsidRPr="007F67BB">
        <w:rPr>
          <w:sz w:val="22"/>
          <w:szCs w:val="22"/>
        </w:rPr>
        <w:t xml:space="preserve"> поведению, установленных </w:t>
      </w:r>
      <w:hyperlink r:id="rId15" w:history="1">
        <w:r w:rsidR="00833473" w:rsidRPr="007F67BB">
          <w:rPr>
            <w:rStyle w:val="ab"/>
            <w:color w:val="auto"/>
            <w:sz w:val="22"/>
            <w:szCs w:val="22"/>
            <w:u w:val="none"/>
          </w:rPr>
          <w:t>ст.18</w:t>
        </w:r>
      </w:hyperlink>
      <w:r w:rsidR="00833473" w:rsidRPr="007F67BB">
        <w:rPr>
          <w:sz w:val="22"/>
          <w:szCs w:val="22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833473" w:rsidRPr="007F67BB">
          <w:rPr>
            <w:sz w:val="22"/>
            <w:szCs w:val="22"/>
          </w:rPr>
          <w:t>2004 г</w:t>
        </w:r>
      </w:smartTag>
      <w:r w:rsidR="00833473" w:rsidRPr="007F67BB">
        <w:rPr>
          <w:sz w:val="22"/>
          <w:szCs w:val="22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C3890" w:rsidRPr="00833473" w:rsidRDefault="00EC3890" w:rsidP="00833473">
      <w:pPr>
        <w:ind w:firstLine="720"/>
        <w:jc w:val="both"/>
        <w:rPr>
          <w:sz w:val="22"/>
          <w:szCs w:val="22"/>
        </w:rPr>
      </w:pPr>
    </w:p>
    <w:p w:rsidR="00B93419" w:rsidRPr="0025410E" w:rsidRDefault="004905B7" w:rsidP="00B93419">
      <w:pPr>
        <w:ind w:firstLine="720"/>
        <w:jc w:val="center"/>
        <w:rPr>
          <w:b/>
          <w:sz w:val="22"/>
          <w:szCs w:val="22"/>
        </w:rPr>
      </w:pPr>
      <w:r w:rsidRPr="007F67BB">
        <w:rPr>
          <w:b/>
          <w:sz w:val="22"/>
          <w:szCs w:val="22"/>
          <w:lang w:val="en-US"/>
        </w:rPr>
        <w:t>VIII</w:t>
      </w:r>
      <w:r w:rsidR="00345332" w:rsidRPr="007F67BB">
        <w:rPr>
          <w:b/>
          <w:sz w:val="22"/>
          <w:szCs w:val="22"/>
        </w:rPr>
        <w:t>. Перечень</w:t>
      </w:r>
      <w:r w:rsidR="00345332" w:rsidRPr="0025410E">
        <w:rPr>
          <w:b/>
          <w:sz w:val="22"/>
          <w:szCs w:val="22"/>
        </w:rPr>
        <w:t xml:space="preserve"> государственных услуг, оказываемых гражданам </w:t>
      </w:r>
      <w:proofErr w:type="gramStart"/>
      <w:r w:rsidR="00345332" w:rsidRPr="0025410E">
        <w:rPr>
          <w:b/>
          <w:sz w:val="22"/>
          <w:szCs w:val="22"/>
        </w:rPr>
        <w:t>и  организациям</w:t>
      </w:r>
      <w:proofErr w:type="gramEnd"/>
    </w:p>
    <w:p w:rsidR="00345332" w:rsidRPr="0025410E" w:rsidRDefault="00345332" w:rsidP="00B93419">
      <w:pPr>
        <w:ind w:firstLine="720"/>
        <w:jc w:val="center"/>
        <w:rPr>
          <w:b/>
          <w:sz w:val="22"/>
          <w:szCs w:val="22"/>
        </w:rPr>
      </w:pPr>
      <w:r w:rsidRPr="0025410E">
        <w:rPr>
          <w:b/>
          <w:sz w:val="22"/>
          <w:szCs w:val="22"/>
        </w:rPr>
        <w:t xml:space="preserve"> в соответствии с административным регламентом</w:t>
      </w:r>
      <w:r w:rsidR="004905B7" w:rsidRPr="0025410E">
        <w:rPr>
          <w:b/>
          <w:sz w:val="22"/>
          <w:szCs w:val="22"/>
        </w:rPr>
        <w:t xml:space="preserve"> Федеральной налоговой службы </w:t>
      </w:r>
    </w:p>
    <w:p w:rsidR="004905B7" w:rsidRPr="0025410E" w:rsidRDefault="004905B7" w:rsidP="00B93419">
      <w:pPr>
        <w:ind w:firstLine="720"/>
        <w:jc w:val="center"/>
        <w:rPr>
          <w:b/>
          <w:sz w:val="22"/>
          <w:szCs w:val="22"/>
        </w:rPr>
      </w:pPr>
    </w:p>
    <w:p w:rsidR="001E0D55" w:rsidRPr="00FF53E7" w:rsidRDefault="001E0D55" w:rsidP="001E0D55">
      <w:pPr>
        <w:shd w:val="clear" w:color="auto" w:fill="FFFFFF"/>
        <w:ind w:firstLine="709"/>
        <w:jc w:val="both"/>
        <w:rPr>
          <w:sz w:val="22"/>
          <w:szCs w:val="22"/>
        </w:rPr>
      </w:pPr>
      <w:r w:rsidRPr="00FF53E7">
        <w:rPr>
          <w:sz w:val="22"/>
          <w:szCs w:val="22"/>
        </w:rPr>
        <w:t xml:space="preserve">13. В соответствии с замещаемой государственной гражданской должностью и в пределах функциональной компетенции, </w:t>
      </w:r>
      <w:r w:rsidR="002802B4">
        <w:rPr>
          <w:b/>
          <w:sz w:val="22"/>
          <w:szCs w:val="22"/>
        </w:rPr>
        <w:t>государственный налоговый инспектор</w:t>
      </w:r>
      <w:r w:rsidRPr="00FF53E7">
        <w:rPr>
          <w:sz w:val="22"/>
          <w:szCs w:val="22"/>
        </w:rPr>
        <w:t xml:space="preserve"> выполняет организационное обеспечение оказания следующих видов государственных услуг, осуществляемых Инспекцией:</w:t>
      </w:r>
    </w:p>
    <w:p w:rsidR="007F67BB" w:rsidRPr="00B452D4" w:rsidRDefault="007F67BB" w:rsidP="007F67BB">
      <w:pPr>
        <w:shd w:val="clear" w:color="auto" w:fill="FFFFFF"/>
        <w:ind w:firstLine="709"/>
        <w:jc w:val="both"/>
        <w:rPr>
          <w:sz w:val="22"/>
          <w:szCs w:val="22"/>
        </w:rPr>
      </w:pPr>
      <w:r w:rsidRPr="00B452D4">
        <w:rPr>
          <w:sz w:val="22"/>
          <w:szCs w:val="22"/>
        </w:rPr>
        <w:t xml:space="preserve">информирование налогоплательщиков о наличии (отсутствии) </w:t>
      </w:r>
      <w:r w:rsidRPr="00E30B81">
        <w:rPr>
          <w:sz w:val="22"/>
          <w:szCs w:val="22"/>
        </w:rPr>
        <w:t>задолженности</w:t>
      </w:r>
      <w:r w:rsidRPr="00B452D4">
        <w:rPr>
          <w:b/>
          <w:sz w:val="22"/>
          <w:szCs w:val="22"/>
        </w:rPr>
        <w:t xml:space="preserve"> </w:t>
      </w:r>
      <w:r w:rsidRPr="00B452D4">
        <w:rPr>
          <w:sz w:val="22"/>
          <w:szCs w:val="22"/>
        </w:rPr>
        <w:t>по уплате налогов, сборов, пеней и штрафов за нарушение законодательства Российской Федерации о налогах и сборах</w:t>
      </w:r>
      <w:r>
        <w:rPr>
          <w:sz w:val="22"/>
          <w:szCs w:val="22"/>
        </w:rPr>
        <w:t>;</w:t>
      </w:r>
    </w:p>
    <w:p w:rsidR="007F67BB" w:rsidRPr="00B452D4" w:rsidRDefault="007F67BB" w:rsidP="007F67BB">
      <w:pPr>
        <w:shd w:val="clear" w:color="auto" w:fill="FFFFFF"/>
        <w:ind w:firstLine="709"/>
        <w:jc w:val="both"/>
        <w:rPr>
          <w:sz w:val="22"/>
          <w:szCs w:val="22"/>
        </w:rPr>
      </w:pPr>
      <w:r w:rsidRPr="00B452D4">
        <w:rPr>
          <w:sz w:val="22"/>
          <w:szCs w:val="22"/>
        </w:rPr>
        <w:t xml:space="preserve">информирование налогоплательщиков  о  результатах  контрольной  деятельности налоговых органов; </w:t>
      </w:r>
    </w:p>
    <w:p w:rsidR="001E0D55" w:rsidRPr="00FF53E7" w:rsidRDefault="007F67BB" w:rsidP="007F67BB">
      <w:pPr>
        <w:shd w:val="clear" w:color="auto" w:fill="FFFFFF"/>
        <w:ind w:firstLine="709"/>
        <w:jc w:val="both"/>
        <w:rPr>
          <w:sz w:val="22"/>
          <w:szCs w:val="22"/>
        </w:rPr>
      </w:pPr>
      <w:r w:rsidRPr="00B452D4">
        <w:rPr>
          <w:sz w:val="22"/>
          <w:szCs w:val="22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лиц.</w:t>
      </w:r>
    </w:p>
    <w:p w:rsidR="00D51840" w:rsidRDefault="00D51840" w:rsidP="00F100BC">
      <w:pPr>
        <w:ind w:firstLine="720"/>
        <w:jc w:val="both"/>
        <w:rPr>
          <w:sz w:val="22"/>
          <w:szCs w:val="22"/>
        </w:rPr>
      </w:pPr>
    </w:p>
    <w:p w:rsidR="00EC3890" w:rsidRPr="00981167" w:rsidRDefault="00D63044" w:rsidP="00485D13">
      <w:pPr>
        <w:jc w:val="center"/>
        <w:rPr>
          <w:b/>
          <w:sz w:val="22"/>
          <w:szCs w:val="22"/>
        </w:rPr>
      </w:pPr>
      <w:r w:rsidRPr="00981167">
        <w:rPr>
          <w:b/>
          <w:sz w:val="22"/>
          <w:szCs w:val="22"/>
          <w:lang w:val="en-US"/>
        </w:rPr>
        <w:t>IX</w:t>
      </w:r>
      <w:r w:rsidR="00EC3890" w:rsidRPr="00981167">
        <w:rPr>
          <w:b/>
          <w:sz w:val="22"/>
          <w:szCs w:val="22"/>
        </w:rPr>
        <w:t>. Показатели эффективности и результативности</w:t>
      </w:r>
    </w:p>
    <w:p w:rsidR="00EC3890" w:rsidRPr="00981167" w:rsidRDefault="00EC3890" w:rsidP="00485D13">
      <w:pPr>
        <w:jc w:val="center"/>
        <w:rPr>
          <w:b/>
          <w:sz w:val="22"/>
          <w:szCs w:val="22"/>
        </w:rPr>
      </w:pPr>
      <w:r w:rsidRPr="00981167">
        <w:rPr>
          <w:b/>
          <w:sz w:val="22"/>
          <w:szCs w:val="22"/>
        </w:rPr>
        <w:t xml:space="preserve">профессиональной служебной деятельности </w:t>
      </w:r>
    </w:p>
    <w:p w:rsidR="00EC3890" w:rsidRPr="00981167" w:rsidRDefault="00EC3890" w:rsidP="00F100BC">
      <w:pPr>
        <w:ind w:firstLine="720"/>
        <w:jc w:val="both"/>
        <w:rPr>
          <w:sz w:val="22"/>
          <w:szCs w:val="22"/>
        </w:rPr>
      </w:pPr>
    </w:p>
    <w:p w:rsidR="00735512" w:rsidRPr="00981167" w:rsidRDefault="00735512" w:rsidP="00735512">
      <w:pPr>
        <w:ind w:firstLine="720"/>
        <w:jc w:val="both"/>
        <w:rPr>
          <w:sz w:val="22"/>
          <w:szCs w:val="22"/>
        </w:rPr>
      </w:pPr>
      <w:r w:rsidRPr="00981167">
        <w:rPr>
          <w:sz w:val="22"/>
          <w:szCs w:val="22"/>
        </w:rPr>
        <w:t xml:space="preserve">14. Эффективность профессиональной служебной деятельности  </w:t>
      </w:r>
      <w:r w:rsidR="009704AC">
        <w:rPr>
          <w:b/>
          <w:sz w:val="22"/>
          <w:szCs w:val="22"/>
        </w:rPr>
        <w:t>государственного налогового инспектора</w:t>
      </w:r>
      <w:r w:rsidRPr="00981167">
        <w:rPr>
          <w:sz w:val="22"/>
          <w:szCs w:val="22"/>
        </w:rPr>
        <w:t xml:space="preserve"> оценивается по следующим показателям:</w:t>
      </w:r>
    </w:p>
    <w:p w:rsidR="00BC0B98" w:rsidRPr="00981167" w:rsidRDefault="00BC0B98" w:rsidP="00BC0B98">
      <w:pPr>
        <w:ind w:firstLine="720"/>
        <w:jc w:val="both"/>
        <w:rPr>
          <w:sz w:val="22"/>
          <w:szCs w:val="22"/>
        </w:rPr>
      </w:pPr>
      <w:r w:rsidRPr="00981167">
        <w:rPr>
          <w:sz w:val="22"/>
          <w:szCs w:val="22"/>
        </w:rPr>
        <w:t>выполняемому объему работы и интенсивности труда, соблюдению служебной дисциплины;</w:t>
      </w:r>
    </w:p>
    <w:p w:rsidR="00BC0B98" w:rsidRPr="00981167" w:rsidRDefault="00BC0B98" w:rsidP="00BC0B98">
      <w:pPr>
        <w:ind w:firstLine="720"/>
        <w:jc w:val="both"/>
        <w:rPr>
          <w:sz w:val="22"/>
          <w:szCs w:val="22"/>
        </w:rPr>
      </w:pPr>
      <w:r w:rsidRPr="00981167">
        <w:rPr>
          <w:sz w:val="22"/>
          <w:szCs w:val="22"/>
        </w:rPr>
        <w:t>своевременности и оперативности выполнения поручений;</w:t>
      </w:r>
    </w:p>
    <w:p w:rsidR="00BC0B98" w:rsidRPr="00981167" w:rsidRDefault="00BC0B98" w:rsidP="00BC0B98">
      <w:pPr>
        <w:ind w:firstLine="720"/>
        <w:jc w:val="both"/>
        <w:rPr>
          <w:sz w:val="22"/>
          <w:szCs w:val="22"/>
        </w:rPr>
      </w:pPr>
      <w:r w:rsidRPr="00981167">
        <w:rPr>
          <w:sz w:val="22"/>
          <w:szCs w:val="22"/>
        </w:rPr>
        <w:t>качеству выполненной работы;</w:t>
      </w:r>
    </w:p>
    <w:p w:rsidR="00BC0B98" w:rsidRPr="00981167" w:rsidRDefault="00BC0B98" w:rsidP="00BC0B98">
      <w:pPr>
        <w:ind w:firstLine="720"/>
        <w:jc w:val="both"/>
        <w:rPr>
          <w:sz w:val="22"/>
          <w:szCs w:val="22"/>
        </w:rPr>
      </w:pPr>
      <w:r w:rsidRPr="00981167">
        <w:rPr>
          <w:sz w:val="22"/>
          <w:szCs w:val="22"/>
        </w:rPr>
        <w:t>способности выполнять должностные функции самостоятельно, без помощи руководителя;</w:t>
      </w:r>
    </w:p>
    <w:p w:rsidR="00BC0B98" w:rsidRPr="00981167" w:rsidRDefault="00BC0B98" w:rsidP="00BC0B98">
      <w:pPr>
        <w:ind w:firstLine="720"/>
        <w:jc w:val="both"/>
        <w:rPr>
          <w:sz w:val="22"/>
          <w:szCs w:val="22"/>
        </w:rPr>
      </w:pPr>
      <w:r w:rsidRPr="00981167">
        <w:rPr>
          <w:sz w:val="22"/>
          <w:szCs w:val="22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C0B98" w:rsidRPr="00981167" w:rsidRDefault="00BC0B98" w:rsidP="00BC0B98">
      <w:pPr>
        <w:ind w:firstLine="720"/>
        <w:jc w:val="both"/>
        <w:rPr>
          <w:sz w:val="22"/>
          <w:szCs w:val="22"/>
        </w:rPr>
      </w:pPr>
      <w:r w:rsidRPr="00981167">
        <w:rPr>
          <w:sz w:val="22"/>
          <w:szCs w:val="22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EC3890" w:rsidRDefault="00EC3890" w:rsidP="00F100BC">
      <w:pPr>
        <w:ind w:firstLine="720"/>
        <w:jc w:val="both"/>
        <w:rPr>
          <w:sz w:val="22"/>
          <w:szCs w:val="22"/>
        </w:rPr>
      </w:pPr>
    </w:p>
    <w:p w:rsidR="00790450" w:rsidRDefault="00790450" w:rsidP="00F100BC">
      <w:pPr>
        <w:ind w:firstLine="720"/>
        <w:jc w:val="both"/>
        <w:rPr>
          <w:sz w:val="22"/>
          <w:szCs w:val="22"/>
        </w:rPr>
      </w:pPr>
    </w:p>
    <w:p w:rsidR="00790450" w:rsidRDefault="00790450" w:rsidP="00F100BC">
      <w:pPr>
        <w:ind w:firstLine="720"/>
        <w:jc w:val="both"/>
        <w:rPr>
          <w:sz w:val="22"/>
          <w:szCs w:val="22"/>
        </w:rPr>
      </w:pPr>
    </w:p>
    <w:p w:rsidR="00BC0B98" w:rsidRDefault="00BC0B98" w:rsidP="00F100BC">
      <w:pPr>
        <w:ind w:firstLine="720"/>
        <w:jc w:val="both"/>
        <w:rPr>
          <w:sz w:val="22"/>
          <w:szCs w:val="22"/>
        </w:rPr>
      </w:pPr>
    </w:p>
    <w:p w:rsidR="00C634B8" w:rsidRDefault="00C634B8" w:rsidP="00E80DAB">
      <w:pPr>
        <w:pStyle w:val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2D19" w:rsidRDefault="00DD2D19" w:rsidP="00DD2D19"/>
    <w:p w:rsidR="00DD2D19" w:rsidRDefault="00DD2D19" w:rsidP="00DD2D19"/>
    <w:p w:rsidR="00DD2D19" w:rsidRPr="00DD2D19" w:rsidRDefault="00DD2D19" w:rsidP="00DD2D19"/>
    <w:p w:rsidR="00175EBC" w:rsidRDefault="00175EBC" w:rsidP="00E80DAB">
      <w:pPr>
        <w:pStyle w:val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75EBC" w:rsidRDefault="00175EBC" w:rsidP="00175EBC"/>
    <w:p w:rsidR="00175EBC" w:rsidRDefault="00175EBC" w:rsidP="00175EBC"/>
    <w:p w:rsidR="00FF2769" w:rsidRDefault="00FF2769" w:rsidP="00175EBC"/>
    <w:p w:rsidR="00FF2769" w:rsidRDefault="00FF2769" w:rsidP="00175EBC"/>
    <w:p w:rsidR="00FF2769" w:rsidRDefault="00FF2769" w:rsidP="00175EBC"/>
    <w:p w:rsidR="00FF2769" w:rsidRDefault="00FF2769" w:rsidP="00175EBC"/>
    <w:p w:rsidR="00FF2769" w:rsidRDefault="00FF2769" w:rsidP="00175EBC"/>
    <w:p w:rsidR="00FF2769" w:rsidRDefault="00FF2769" w:rsidP="00175EBC"/>
    <w:p w:rsidR="00FF2769" w:rsidRDefault="00FF2769" w:rsidP="00175EBC"/>
    <w:p w:rsidR="00FF2769" w:rsidRDefault="00FF2769" w:rsidP="00175EBC"/>
    <w:p w:rsidR="00175EBC" w:rsidRDefault="00175EBC" w:rsidP="00175EBC"/>
    <w:p w:rsidR="00FF2769" w:rsidRDefault="00FF2769" w:rsidP="00175EBC"/>
    <w:p w:rsidR="00175EBC" w:rsidRDefault="00175EBC" w:rsidP="00175EBC"/>
    <w:p w:rsidR="00175EBC" w:rsidRDefault="00175EBC" w:rsidP="00175EBC"/>
    <w:p w:rsidR="00175EBC" w:rsidRDefault="00175EBC" w:rsidP="00175EBC"/>
    <w:p w:rsidR="00175EBC" w:rsidRDefault="00175EBC" w:rsidP="00175EBC"/>
    <w:p w:rsidR="00175EBC" w:rsidRDefault="00175EBC" w:rsidP="00175EBC"/>
    <w:p w:rsidR="00175EBC" w:rsidRPr="00175EBC" w:rsidRDefault="00175EBC" w:rsidP="00175EBC"/>
    <w:p w:rsidR="00005117" w:rsidRDefault="00005117" w:rsidP="00E80D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05117" w:rsidRDefault="00005117" w:rsidP="00E80D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05117" w:rsidRDefault="00005117" w:rsidP="00005117"/>
    <w:p w:rsidR="00005117" w:rsidRPr="00005117" w:rsidRDefault="00005117" w:rsidP="00005117"/>
    <w:p w:rsidR="00005117" w:rsidRDefault="00005117" w:rsidP="00E80D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05117" w:rsidRDefault="00005117" w:rsidP="00E80D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9B0B11" w:rsidRPr="009B0B11" w:rsidRDefault="009B0B11" w:rsidP="009B0B11"/>
    <w:p w:rsidR="00790450" w:rsidRDefault="00790450" w:rsidP="00E80D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sectPr w:rsidR="00790450" w:rsidSect="00005117">
      <w:pgSz w:w="11906" w:h="16838"/>
      <w:pgMar w:top="360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48" w:rsidRDefault="00946548">
      <w:r>
        <w:separator/>
      </w:r>
    </w:p>
  </w:endnote>
  <w:endnote w:type="continuationSeparator" w:id="0">
    <w:p w:rsidR="00946548" w:rsidRDefault="0094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48" w:rsidRDefault="00946548">
      <w:r>
        <w:separator/>
      </w:r>
    </w:p>
  </w:footnote>
  <w:footnote w:type="continuationSeparator" w:id="0">
    <w:p w:rsidR="00946548" w:rsidRDefault="0094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154"/>
    <w:multiLevelType w:val="singleLevel"/>
    <w:tmpl w:val="876EF11E"/>
    <w:lvl w:ilvl="0">
      <w:start w:val="1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">
    <w:nsid w:val="22C22B16"/>
    <w:multiLevelType w:val="singleLevel"/>
    <w:tmpl w:val="28824B98"/>
    <w:lvl w:ilvl="0">
      <w:start w:val="16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2A7B650A"/>
    <w:multiLevelType w:val="singleLevel"/>
    <w:tmpl w:val="DC0EA53E"/>
    <w:lvl w:ilvl="0">
      <w:start w:val="5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39256F3D"/>
    <w:multiLevelType w:val="hybridMultilevel"/>
    <w:tmpl w:val="D7B039D4"/>
    <w:lvl w:ilvl="0" w:tplc="08CCD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3B192B"/>
    <w:multiLevelType w:val="singleLevel"/>
    <w:tmpl w:val="98B6E82A"/>
    <w:lvl w:ilvl="0">
      <w:start w:val="1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511841FD"/>
    <w:multiLevelType w:val="singleLevel"/>
    <w:tmpl w:val="021C6154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52780A49"/>
    <w:multiLevelType w:val="hybridMultilevel"/>
    <w:tmpl w:val="FF54D1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E50C6"/>
    <w:multiLevelType w:val="hybridMultilevel"/>
    <w:tmpl w:val="1B52695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DC52A69"/>
    <w:multiLevelType w:val="singleLevel"/>
    <w:tmpl w:val="83667C46"/>
    <w:lvl w:ilvl="0">
      <w:start w:val="8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">
    <w:nsid w:val="62A21C9F"/>
    <w:multiLevelType w:val="multilevel"/>
    <w:tmpl w:val="606CA26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32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  <w:color w:val="000000"/>
      </w:rPr>
    </w:lvl>
  </w:abstractNum>
  <w:abstractNum w:abstractNumId="10">
    <w:nsid w:val="71E4006C"/>
    <w:multiLevelType w:val="multilevel"/>
    <w:tmpl w:val="D208077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4"/>
    <w:lvlOverride w:ilvl="0">
      <w:lvl w:ilvl="0">
        <w:start w:val="13"/>
        <w:numFmt w:val="decimal"/>
        <w:lvlText w:val="3.%1.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3F"/>
    <w:rsid w:val="00003DA9"/>
    <w:rsid w:val="00005117"/>
    <w:rsid w:val="00006FA2"/>
    <w:rsid w:val="0001095C"/>
    <w:rsid w:val="000110C1"/>
    <w:rsid w:val="00012F55"/>
    <w:rsid w:val="00030792"/>
    <w:rsid w:val="000343D0"/>
    <w:rsid w:val="00037D24"/>
    <w:rsid w:val="00045A9E"/>
    <w:rsid w:val="00047326"/>
    <w:rsid w:val="00056248"/>
    <w:rsid w:val="00056B8F"/>
    <w:rsid w:val="000677EF"/>
    <w:rsid w:val="0008317B"/>
    <w:rsid w:val="0009094D"/>
    <w:rsid w:val="000931EC"/>
    <w:rsid w:val="000A1013"/>
    <w:rsid w:val="000A2E90"/>
    <w:rsid w:val="000D24F7"/>
    <w:rsid w:val="000D53EF"/>
    <w:rsid w:val="000E039C"/>
    <w:rsid w:val="000E5623"/>
    <w:rsid w:val="000F3E1F"/>
    <w:rsid w:val="00103017"/>
    <w:rsid w:val="00110888"/>
    <w:rsid w:val="00113C38"/>
    <w:rsid w:val="00115D7E"/>
    <w:rsid w:val="00116EF4"/>
    <w:rsid w:val="001214AB"/>
    <w:rsid w:val="00121A00"/>
    <w:rsid w:val="0012439E"/>
    <w:rsid w:val="00127D89"/>
    <w:rsid w:val="0013768A"/>
    <w:rsid w:val="00147377"/>
    <w:rsid w:val="00157238"/>
    <w:rsid w:val="00157C91"/>
    <w:rsid w:val="001630BE"/>
    <w:rsid w:val="00171FDD"/>
    <w:rsid w:val="00175EBC"/>
    <w:rsid w:val="0018062D"/>
    <w:rsid w:val="001815E9"/>
    <w:rsid w:val="0018376D"/>
    <w:rsid w:val="001844F6"/>
    <w:rsid w:val="00191E3F"/>
    <w:rsid w:val="00194C4A"/>
    <w:rsid w:val="00196E82"/>
    <w:rsid w:val="001A2E52"/>
    <w:rsid w:val="001A303E"/>
    <w:rsid w:val="001B5969"/>
    <w:rsid w:val="001C0DBA"/>
    <w:rsid w:val="001C1235"/>
    <w:rsid w:val="001C33FF"/>
    <w:rsid w:val="001D24BD"/>
    <w:rsid w:val="001D324E"/>
    <w:rsid w:val="001E0A67"/>
    <w:rsid w:val="001E0D55"/>
    <w:rsid w:val="001F7163"/>
    <w:rsid w:val="002054D2"/>
    <w:rsid w:val="0021551F"/>
    <w:rsid w:val="00216085"/>
    <w:rsid w:val="0022303E"/>
    <w:rsid w:val="00253F5A"/>
    <w:rsid w:val="0025410E"/>
    <w:rsid w:val="00274FA4"/>
    <w:rsid w:val="002802B4"/>
    <w:rsid w:val="00282017"/>
    <w:rsid w:val="00282439"/>
    <w:rsid w:val="00284138"/>
    <w:rsid w:val="0029270D"/>
    <w:rsid w:val="00292A18"/>
    <w:rsid w:val="00293DBE"/>
    <w:rsid w:val="002B2D25"/>
    <w:rsid w:val="002B4852"/>
    <w:rsid w:val="002D0F32"/>
    <w:rsid w:val="002D272A"/>
    <w:rsid w:val="002D2AA4"/>
    <w:rsid w:val="002D6A39"/>
    <w:rsid w:val="002E0B39"/>
    <w:rsid w:val="002E199E"/>
    <w:rsid w:val="002E1D22"/>
    <w:rsid w:val="002E3C35"/>
    <w:rsid w:val="003133D0"/>
    <w:rsid w:val="003147AB"/>
    <w:rsid w:val="00315821"/>
    <w:rsid w:val="00317753"/>
    <w:rsid w:val="00323752"/>
    <w:rsid w:val="003315FC"/>
    <w:rsid w:val="00345332"/>
    <w:rsid w:val="003463EB"/>
    <w:rsid w:val="003635BB"/>
    <w:rsid w:val="00363797"/>
    <w:rsid w:val="00370E25"/>
    <w:rsid w:val="003731BF"/>
    <w:rsid w:val="003819C8"/>
    <w:rsid w:val="00392185"/>
    <w:rsid w:val="00393B32"/>
    <w:rsid w:val="00393BE4"/>
    <w:rsid w:val="003A55FB"/>
    <w:rsid w:val="003A7338"/>
    <w:rsid w:val="003B49DE"/>
    <w:rsid w:val="003B4BA2"/>
    <w:rsid w:val="003B51DD"/>
    <w:rsid w:val="003B5FD8"/>
    <w:rsid w:val="003B6179"/>
    <w:rsid w:val="003C1821"/>
    <w:rsid w:val="003D1028"/>
    <w:rsid w:val="003D12F0"/>
    <w:rsid w:val="003D68D5"/>
    <w:rsid w:val="003E2B2A"/>
    <w:rsid w:val="003E4B68"/>
    <w:rsid w:val="003E5134"/>
    <w:rsid w:val="003E616A"/>
    <w:rsid w:val="003F3AFD"/>
    <w:rsid w:val="00401D1F"/>
    <w:rsid w:val="00414C21"/>
    <w:rsid w:val="004359AB"/>
    <w:rsid w:val="00443E7A"/>
    <w:rsid w:val="0045329F"/>
    <w:rsid w:val="00454FED"/>
    <w:rsid w:val="0045627E"/>
    <w:rsid w:val="00463800"/>
    <w:rsid w:val="00463D3C"/>
    <w:rsid w:val="00467680"/>
    <w:rsid w:val="00470572"/>
    <w:rsid w:val="0048008E"/>
    <w:rsid w:val="00481BBB"/>
    <w:rsid w:val="00485D13"/>
    <w:rsid w:val="004905B7"/>
    <w:rsid w:val="00490C62"/>
    <w:rsid w:val="00493EB0"/>
    <w:rsid w:val="00494FFB"/>
    <w:rsid w:val="004951BE"/>
    <w:rsid w:val="004B117A"/>
    <w:rsid w:val="004B445A"/>
    <w:rsid w:val="004B5610"/>
    <w:rsid w:val="004E70EE"/>
    <w:rsid w:val="004E7DB2"/>
    <w:rsid w:val="004F20AB"/>
    <w:rsid w:val="004F6945"/>
    <w:rsid w:val="00500FA1"/>
    <w:rsid w:val="00501D26"/>
    <w:rsid w:val="005246F0"/>
    <w:rsid w:val="005256AA"/>
    <w:rsid w:val="00532EC9"/>
    <w:rsid w:val="00541AF4"/>
    <w:rsid w:val="00546523"/>
    <w:rsid w:val="005523B7"/>
    <w:rsid w:val="00563582"/>
    <w:rsid w:val="00577368"/>
    <w:rsid w:val="00577DA9"/>
    <w:rsid w:val="0058199E"/>
    <w:rsid w:val="00592CDD"/>
    <w:rsid w:val="005944DB"/>
    <w:rsid w:val="00594963"/>
    <w:rsid w:val="00596C74"/>
    <w:rsid w:val="005C3F6A"/>
    <w:rsid w:val="005C49F4"/>
    <w:rsid w:val="005D1147"/>
    <w:rsid w:val="005D442D"/>
    <w:rsid w:val="005E76A8"/>
    <w:rsid w:val="005E7EAA"/>
    <w:rsid w:val="005F255E"/>
    <w:rsid w:val="005F4FC2"/>
    <w:rsid w:val="00622ACD"/>
    <w:rsid w:val="00625FEC"/>
    <w:rsid w:val="00627A94"/>
    <w:rsid w:val="006321E3"/>
    <w:rsid w:val="00637611"/>
    <w:rsid w:val="00643967"/>
    <w:rsid w:val="00665795"/>
    <w:rsid w:val="006670AC"/>
    <w:rsid w:val="00685D5D"/>
    <w:rsid w:val="00695EDE"/>
    <w:rsid w:val="006C31BB"/>
    <w:rsid w:val="006D0A30"/>
    <w:rsid w:val="006D2243"/>
    <w:rsid w:val="006D3942"/>
    <w:rsid w:val="006D63FD"/>
    <w:rsid w:val="006D794C"/>
    <w:rsid w:val="006E7BC8"/>
    <w:rsid w:val="006F11D9"/>
    <w:rsid w:val="006F68F2"/>
    <w:rsid w:val="00700FAE"/>
    <w:rsid w:val="00710931"/>
    <w:rsid w:val="00712538"/>
    <w:rsid w:val="00712EB4"/>
    <w:rsid w:val="00714E39"/>
    <w:rsid w:val="007230E6"/>
    <w:rsid w:val="0072487C"/>
    <w:rsid w:val="00724AE9"/>
    <w:rsid w:val="00725BA7"/>
    <w:rsid w:val="00730EE9"/>
    <w:rsid w:val="0073434C"/>
    <w:rsid w:val="00735512"/>
    <w:rsid w:val="007366FA"/>
    <w:rsid w:val="00745578"/>
    <w:rsid w:val="00750017"/>
    <w:rsid w:val="00753387"/>
    <w:rsid w:val="00753B2F"/>
    <w:rsid w:val="00762D96"/>
    <w:rsid w:val="007647DC"/>
    <w:rsid w:val="0078144A"/>
    <w:rsid w:val="00790450"/>
    <w:rsid w:val="007A44EE"/>
    <w:rsid w:val="007A4A3D"/>
    <w:rsid w:val="007B41B8"/>
    <w:rsid w:val="007B770E"/>
    <w:rsid w:val="007C5521"/>
    <w:rsid w:val="007C7658"/>
    <w:rsid w:val="007E760F"/>
    <w:rsid w:val="007F67BB"/>
    <w:rsid w:val="008032A6"/>
    <w:rsid w:val="008131F2"/>
    <w:rsid w:val="00821F50"/>
    <w:rsid w:val="008231B5"/>
    <w:rsid w:val="0082696D"/>
    <w:rsid w:val="00833473"/>
    <w:rsid w:val="008466E9"/>
    <w:rsid w:val="00847CA9"/>
    <w:rsid w:val="00854694"/>
    <w:rsid w:val="00855E10"/>
    <w:rsid w:val="00857380"/>
    <w:rsid w:val="008575CB"/>
    <w:rsid w:val="00870AD1"/>
    <w:rsid w:val="008835BE"/>
    <w:rsid w:val="008A73CD"/>
    <w:rsid w:val="008A7BF2"/>
    <w:rsid w:val="008B6726"/>
    <w:rsid w:val="008B67B6"/>
    <w:rsid w:val="008C1ECF"/>
    <w:rsid w:val="008D02FB"/>
    <w:rsid w:val="008D1E45"/>
    <w:rsid w:val="008E159A"/>
    <w:rsid w:val="008E70C3"/>
    <w:rsid w:val="008E7393"/>
    <w:rsid w:val="008F1A66"/>
    <w:rsid w:val="00901475"/>
    <w:rsid w:val="00901632"/>
    <w:rsid w:val="00920D2D"/>
    <w:rsid w:val="00924964"/>
    <w:rsid w:val="0093722D"/>
    <w:rsid w:val="009372AD"/>
    <w:rsid w:val="00940353"/>
    <w:rsid w:val="00940580"/>
    <w:rsid w:val="00946548"/>
    <w:rsid w:val="009469BF"/>
    <w:rsid w:val="00956ADF"/>
    <w:rsid w:val="00957797"/>
    <w:rsid w:val="00966D3B"/>
    <w:rsid w:val="009704AC"/>
    <w:rsid w:val="00972253"/>
    <w:rsid w:val="00981167"/>
    <w:rsid w:val="00984B9F"/>
    <w:rsid w:val="009872BB"/>
    <w:rsid w:val="009944B4"/>
    <w:rsid w:val="009A1172"/>
    <w:rsid w:val="009A35CE"/>
    <w:rsid w:val="009A365F"/>
    <w:rsid w:val="009A5BF0"/>
    <w:rsid w:val="009B088A"/>
    <w:rsid w:val="009B0B11"/>
    <w:rsid w:val="009B1953"/>
    <w:rsid w:val="009B2687"/>
    <w:rsid w:val="009B2B52"/>
    <w:rsid w:val="009B5DB7"/>
    <w:rsid w:val="009B619C"/>
    <w:rsid w:val="009C0929"/>
    <w:rsid w:val="009C13A9"/>
    <w:rsid w:val="009C25C8"/>
    <w:rsid w:val="009C453D"/>
    <w:rsid w:val="009C6571"/>
    <w:rsid w:val="009D0A3C"/>
    <w:rsid w:val="009D19B0"/>
    <w:rsid w:val="009E062D"/>
    <w:rsid w:val="009E07E6"/>
    <w:rsid w:val="009E3F74"/>
    <w:rsid w:val="009E49F8"/>
    <w:rsid w:val="009E5206"/>
    <w:rsid w:val="009E5350"/>
    <w:rsid w:val="009F7D5B"/>
    <w:rsid w:val="00A10614"/>
    <w:rsid w:val="00A14113"/>
    <w:rsid w:val="00A2402D"/>
    <w:rsid w:val="00A303AE"/>
    <w:rsid w:val="00A33285"/>
    <w:rsid w:val="00A3407B"/>
    <w:rsid w:val="00A40770"/>
    <w:rsid w:val="00A4511B"/>
    <w:rsid w:val="00A47464"/>
    <w:rsid w:val="00A50DBF"/>
    <w:rsid w:val="00A554B8"/>
    <w:rsid w:val="00A5637A"/>
    <w:rsid w:val="00A574FC"/>
    <w:rsid w:val="00A64B78"/>
    <w:rsid w:val="00A6695D"/>
    <w:rsid w:val="00A76D02"/>
    <w:rsid w:val="00A806CB"/>
    <w:rsid w:val="00A860D0"/>
    <w:rsid w:val="00A87F11"/>
    <w:rsid w:val="00A91269"/>
    <w:rsid w:val="00A929B2"/>
    <w:rsid w:val="00A967A6"/>
    <w:rsid w:val="00A96ACE"/>
    <w:rsid w:val="00AA1635"/>
    <w:rsid w:val="00AA3477"/>
    <w:rsid w:val="00AC70BD"/>
    <w:rsid w:val="00AD2526"/>
    <w:rsid w:val="00AD2AEF"/>
    <w:rsid w:val="00AD404E"/>
    <w:rsid w:val="00AD461D"/>
    <w:rsid w:val="00AE6876"/>
    <w:rsid w:val="00AF36BB"/>
    <w:rsid w:val="00B0690B"/>
    <w:rsid w:val="00B12A84"/>
    <w:rsid w:val="00B26528"/>
    <w:rsid w:val="00B3277D"/>
    <w:rsid w:val="00B34835"/>
    <w:rsid w:val="00B4582D"/>
    <w:rsid w:val="00B46988"/>
    <w:rsid w:val="00B518AC"/>
    <w:rsid w:val="00B54D1C"/>
    <w:rsid w:val="00B56B44"/>
    <w:rsid w:val="00B61FC8"/>
    <w:rsid w:val="00B6589E"/>
    <w:rsid w:val="00B67093"/>
    <w:rsid w:val="00B75740"/>
    <w:rsid w:val="00B93419"/>
    <w:rsid w:val="00BB3008"/>
    <w:rsid w:val="00BC0B98"/>
    <w:rsid w:val="00BC1490"/>
    <w:rsid w:val="00BD4126"/>
    <w:rsid w:val="00BD5DAA"/>
    <w:rsid w:val="00BD6ECB"/>
    <w:rsid w:val="00BE0036"/>
    <w:rsid w:val="00BE656C"/>
    <w:rsid w:val="00C02611"/>
    <w:rsid w:val="00C07FC9"/>
    <w:rsid w:val="00C126C3"/>
    <w:rsid w:val="00C12957"/>
    <w:rsid w:val="00C1678D"/>
    <w:rsid w:val="00C206F9"/>
    <w:rsid w:val="00C42505"/>
    <w:rsid w:val="00C61811"/>
    <w:rsid w:val="00C62AAA"/>
    <w:rsid w:val="00C634B8"/>
    <w:rsid w:val="00C76C03"/>
    <w:rsid w:val="00CA198F"/>
    <w:rsid w:val="00CA7DF3"/>
    <w:rsid w:val="00CB10B2"/>
    <w:rsid w:val="00CB7752"/>
    <w:rsid w:val="00CC32C9"/>
    <w:rsid w:val="00CC4DC6"/>
    <w:rsid w:val="00CE1405"/>
    <w:rsid w:val="00CE35C4"/>
    <w:rsid w:val="00CE4951"/>
    <w:rsid w:val="00CF5194"/>
    <w:rsid w:val="00D00C5A"/>
    <w:rsid w:val="00D0284E"/>
    <w:rsid w:val="00D0389B"/>
    <w:rsid w:val="00D10941"/>
    <w:rsid w:val="00D171D4"/>
    <w:rsid w:val="00D3187D"/>
    <w:rsid w:val="00D41CE9"/>
    <w:rsid w:val="00D47405"/>
    <w:rsid w:val="00D504DC"/>
    <w:rsid w:val="00D51840"/>
    <w:rsid w:val="00D63044"/>
    <w:rsid w:val="00D659B5"/>
    <w:rsid w:val="00D7121C"/>
    <w:rsid w:val="00D73AA5"/>
    <w:rsid w:val="00D76DCD"/>
    <w:rsid w:val="00D84EFE"/>
    <w:rsid w:val="00D8760D"/>
    <w:rsid w:val="00D97EF6"/>
    <w:rsid w:val="00D97F39"/>
    <w:rsid w:val="00DA38C1"/>
    <w:rsid w:val="00DA41EB"/>
    <w:rsid w:val="00DC582D"/>
    <w:rsid w:val="00DC696B"/>
    <w:rsid w:val="00DD2D19"/>
    <w:rsid w:val="00DD3E25"/>
    <w:rsid w:val="00DE0776"/>
    <w:rsid w:val="00DE29DD"/>
    <w:rsid w:val="00DE4A26"/>
    <w:rsid w:val="00DF300C"/>
    <w:rsid w:val="00E05935"/>
    <w:rsid w:val="00E102A7"/>
    <w:rsid w:val="00E12F36"/>
    <w:rsid w:val="00E132C6"/>
    <w:rsid w:val="00E20C86"/>
    <w:rsid w:val="00E3068D"/>
    <w:rsid w:val="00E37BBC"/>
    <w:rsid w:val="00E54619"/>
    <w:rsid w:val="00E611EB"/>
    <w:rsid w:val="00E62A2A"/>
    <w:rsid w:val="00E6666C"/>
    <w:rsid w:val="00E71F7F"/>
    <w:rsid w:val="00E80DAB"/>
    <w:rsid w:val="00E81CD4"/>
    <w:rsid w:val="00E951F6"/>
    <w:rsid w:val="00E9623F"/>
    <w:rsid w:val="00EA5F89"/>
    <w:rsid w:val="00EB4B53"/>
    <w:rsid w:val="00EB5C9A"/>
    <w:rsid w:val="00EC0D4A"/>
    <w:rsid w:val="00EC3890"/>
    <w:rsid w:val="00EC5D79"/>
    <w:rsid w:val="00ED04A7"/>
    <w:rsid w:val="00ED2EA5"/>
    <w:rsid w:val="00EE132B"/>
    <w:rsid w:val="00EF0E1C"/>
    <w:rsid w:val="00EF7921"/>
    <w:rsid w:val="00F00574"/>
    <w:rsid w:val="00F01135"/>
    <w:rsid w:val="00F01F8F"/>
    <w:rsid w:val="00F032BD"/>
    <w:rsid w:val="00F04259"/>
    <w:rsid w:val="00F043E3"/>
    <w:rsid w:val="00F100BC"/>
    <w:rsid w:val="00F12131"/>
    <w:rsid w:val="00F1478F"/>
    <w:rsid w:val="00F17D5C"/>
    <w:rsid w:val="00F219F8"/>
    <w:rsid w:val="00F2445A"/>
    <w:rsid w:val="00F24E7E"/>
    <w:rsid w:val="00F3366B"/>
    <w:rsid w:val="00F3505E"/>
    <w:rsid w:val="00F35CF6"/>
    <w:rsid w:val="00F4120E"/>
    <w:rsid w:val="00F4439F"/>
    <w:rsid w:val="00F44AAA"/>
    <w:rsid w:val="00F45A6A"/>
    <w:rsid w:val="00F45E93"/>
    <w:rsid w:val="00F607FA"/>
    <w:rsid w:val="00F62472"/>
    <w:rsid w:val="00F90D48"/>
    <w:rsid w:val="00F91026"/>
    <w:rsid w:val="00F91115"/>
    <w:rsid w:val="00F9606E"/>
    <w:rsid w:val="00F96AA8"/>
    <w:rsid w:val="00FA03F8"/>
    <w:rsid w:val="00FA10B1"/>
    <w:rsid w:val="00FA454D"/>
    <w:rsid w:val="00FC01BB"/>
    <w:rsid w:val="00FC1D51"/>
    <w:rsid w:val="00FF093F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890"/>
    <w:rPr>
      <w:sz w:val="24"/>
      <w:szCs w:val="24"/>
    </w:rPr>
  </w:style>
  <w:style w:type="paragraph" w:styleId="1">
    <w:name w:val="heading 1"/>
    <w:basedOn w:val="a"/>
    <w:next w:val="a"/>
    <w:qFormat/>
    <w:rsid w:val="00FC01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EC3890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qFormat/>
    <w:rsid w:val="00EC3890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3890"/>
    <w:pPr>
      <w:jc w:val="both"/>
    </w:pPr>
  </w:style>
  <w:style w:type="paragraph" w:styleId="a4">
    <w:name w:val="Body Text Indent"/>
    <w:basedOn w:val="a"/>
    <w:rsid w:val="00EC3890"/>
    <w:pPr>
      <w:shd w:val="clear" w:color="auto" w:fill="FFFFFF"/>
      <w:spacing w:before="5"/>
      <w:ind w:right="34" w:firstLine="715"/>
      <w:jc w:val="both"/>
    </w:pPr>
    <w:rPr>
      <w:b/>
      <w:bCs/>
      <w:color w:val="313131"/>
      <w:sz w:val="28"/>
      <w:szCs w:val="28"/>
    </w:rPr>
  </w:style>
  <w:style w:type="paragraph" w:styleId="2">
    <w:name w:val="Body Text Indent 2"/>
    <w:basedOn w:val="a"/>
    <w:rsid w:val="00EC3890"/>
    <w:pPr>
      <w:spacing w:after="120" w:line="480" w:lineRule="auto"/>
      <w:ind w:left="283"/>
    </w:pPr>
  </w:style>
  <w:style w:type="paragraph" w:styleId="a5">
    <w:name w:val="Title"/>
    <w:basedOn w:val="a"/>
    <w:qFormat/>
    <w:rsid w:val="00A860D0"/>
    <w:pPr>
      <w:jc w:val="center"/>
    </w:pPr>
    <w:rPr>
      <w:sz w:val="28"/>
    </w:rPr>
  </w:style>
  <w:style w:type="paragraph" w:styleId="a6">
    <w:name w:val="header"/>
    <w:basedOn w:val="a"/>
    <w:rsid w:val="000110C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110C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026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5F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semiHidden/>
    <w:rsid w:val="00056248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Гипертекстовая ссылка"/>
    <w:basedOn w:val="a0"/>
    <w:rsid w:val="000931EC"/>
    <w:rPr>
      <w:color w:val="008000"/>
      <w:u w:val="single"/>
    </w:rPr>
  </w:style>
  <w:style w:type="character" w:styleId="ab">
    <w:name w:val="Hyperlink"/>
    <w:basedOn w:val="a0"/>
    <w:rsid w:val="003147AB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rsid w:val="00E80D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d">
    <w:name w:val="Plain Text"/>
    <w:basedOn w:val="a"/>
    <w:link w:val="ae"/>
    <w:rsid w:val="00D504DC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D504DC"/>
    <w:rPr>
      <w:rFonts w:ascii="Courier New" w:hAnsi="Courier New"/>
    </w:rPr>
  </w:style>
  <w:style w:type="paragraph" w:styleId="af">
    <w:name w:val="Normal (Web)"/>
    <w:basedOn w:val="a"/>
    <w:rsid w:val="001E0A67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3819C8"/>
    <w:pPr>
      <w:ind w:left="720"/>
      <w:contextualSpacing/>
    </w:pPr>
  </w:style>
  <w:style w:type="paragraph" w:styleId="3">
    <w:name w:val="Body Text Indent 3"/>
    <w:basedOn w:val="a"/>
    <w:link w:val="30"/>
    <w:rsid w:val="009F7D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F7D5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890"/>
    <w:rPr>
      <w:sz w:val="24"/>
      <w:szCs w:val="24"/>
    </w:rPr>
  </w:style>
  <w:style w:type="paragraph" w:styleId="1">
    <w:name w:val="heading 1"/>
    <w:basedOn w:val="a"/>
    <w:next w:val="a"/>
    <w:qFormat/>
    <w:rsid w:val="00FC01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EC3890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qFormat/>
    <w:rsid w:val="00EC3890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3890"/>
    <w:pPr>
      <w:jc w:val="both"/>
    </w:pPr>
  </w:style>
  <w:style w:type="paragraph" w:styleId="a4">
    <w:name w:val="Body Text Indent"/>
    <w:basedOn w:val="a"/>
    <w:rsid w:val="00EC3890"/>
    <w:pPr>
      <w:shd w:val="clear" w:color="auto" w:fill="FFFFFF"/>
      <w:spacing w:before="5"/>
      <w:ind w:right="34" w:firstLine="715"/>
      <w:jc w:val="both"/>
    </w:pPr>
    <w:rPr>
      <w:b/>
      <w:bCs/>
      <w:color w:val="313131"/>
      <w:sz w:val="28"/>
      <w:szCs w:val="28"/>
    </w:rPr>
  </w:style>
  <w:style w:type="paragraph" w:styleId="2">
    <w:name w:val="Body Text Indent 2"/>
    <w:basedOn w:val="a"/>
    <w:rsid w:val="00EC3890"/>
    <w:pPr>
      <w:spacing w:after="120" w:line="480" w:lineRule="auto"/>
      <w:ind w:left="283"/>
    </w:pPr>
  </w:style>
  <w:style w:type="paragraph" w:styleId="a5">
    <w:name w:val="Title"/>
    <w:basedOn w:val="a"/>
    <w:qFormat/>
    <w:rsid w:val="00A860D0"/>
    <w:pPr>
      <w:jc w:val="center"/>
    </w:pPr>
    <w:rPr>
      <w:sz w:val="28"/>
    </w:rPr>
  </w:style>
  <w:style w:type="paragraph" w:styleId="a6">
    <w:name w:val="header"/>
    <w:basedOn w:val="a"/>
    <w:rsid w:val="000110C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110C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026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5F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semiHidden/>
    <w:rsid w:val="00056248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Гипертекстовая ссылка"/>
    <w:basedOn w:val="a0"/>
    <w:rsid w:val="000931EC"/>
    <w:rPr>
      <w:color w:val="008000"/>
      <w:u w:val="single"/>
    </w:rPr>
  </w:style>
  <w:style w:type="character" w:styleId="ab">
    <w:name w:val="Hyperlink"/>
    <w:basedOn w:val="a0"/>
    <w:rsid w:val="003147AB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rsid w:val="00E80D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d">
    <w:name w:val="Plain Text"/>
    <w:basedOn w:val="a"/>
    <w:link w:val="ae"/>
    <w:rsid w:val="00D504DC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D504DC"/>
    <w:rPr>
      <w:rFonts w:ascii="Courier New" w:hAnsi="Courier New"/>
    </w:rPr>
  </w:style>
  <w:style w:type="paragraph" w:styleId="af">
    <w:name w:val="Normal (Web)"/>
    <w:basedOn w:val="a"/>
    <w:rsid w:val="001E0A67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3819C8"/>
    <w:pPr>
      <w:ind w:left="720"/>
      <w:contextualSpacing/>
    </w:pPr>
  </w:style>
  <w:style w:type="paragraph" w:styleId="3">
    <w:name w:val="Body Text Indent 3"/>
    <w:basedOn w:val="a"/>
    <w:link w:val="30"/>
    <w:rsid w:val="009F7D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F7D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6354.5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1774</Words>
  <Characters>14433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mns</Company>
  <LinksUpToDate>false</LinksUpToDate>
  <CharactersWithSpaces>16175</CharactersWithSpaces>
  <SharedDoc>false</SharedDoc>
  <HLinks>
    <vt:vector size="48" baseType="variant">
      <vt:variant>
        <vt:i4>8257599</vt:i4>
      </vt:variant>
      <vt:variant>
        <vt:i4>21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18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15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Ivanova_NV</dc:creator>
  <cp:lastModifiedBy>Еремина Мария Александровна</cp:lastModifiedBy>
  <cp:revision>7</cp:revision>
  <cp:lastPrinted>2005-06-07T08:02:00Z</cp:lastPrinted>
  <dcterms:created xsi:type="dcterms:W3CDTF">2016-03-22T08:39:00Z</dcterms:created>
  <dcterms:modified xsi:type="dcterms:W3CDTF">2017-02-01T07:26:00Z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-937736538</vt:i4>
  </property>
  <property fmtid="{D5CDD505-2E9C-101B-9397-08002B2CF9AE}" pid="3" name="_EmailSubject">
    <vt:lpwstr>Для Соколовой Г.П.</vt:lpwstr>
  </property>
  <property fmtid="{D5CDD505-2E9C-101B-9397-08002B2CF9AE}" pid="4" name="_AuthorEmail">
    <vt:lpwstr>polnv@r70.nalog.ru</vt:lpwstr>
  </property>
  <property fmtid="{D5CDD505-2E9C-101B-9397-08002B2CF9AE}" pid="5" name="_AuthorEmailDisplayName">
    <vt:lpwstr>Полтавченко Наталья</vt:lpwstr>
  </property>
  <property fmtid="{D5CDD505-2E9C-101B-9397-08002B2CF9AE}" pid="6" name="_PreviousAdHocReviewCycleID">
    <vt:i4>-356916703</vt:i4>
  </property>
  <property fmtid="{D5CDD505-2E9C-101B-9397-08002B2CF9AE}" pid="7" name="_ReviewingToolsShownOnce">
    <vt:lpwstr/>
  </property>
</Properties>
</file>