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4D" w:rsidRDefault="002E684D" w:rsidP="002E684D">
      <w:pPr>
        <w:pStyle w:val="ConsPlusNormal"/>
        <w:jc w:val="right"/>
        <w:outlineLvl w:val="0"/>
      </w:pPr>
      <w:r>
        <w:t>Приложение</w:t>
      </w:r>
    </w:p>
    <w:p w:rsidR="002E684D" w:rsidRDefault="002E684D" w:rsidP="002E684D">
      <w:pPr>
        <w:pStyle w:val="ConsPlusNormal"/>
        <w:jc w:val="right"/>
      </w:pPr>
      <w:r>
        <w:t>к решению Собрания депутатов</w:t>
      </w:r>
    </w:p>
    <w:p w:rsidR="002E684D" w:rsidRDefault="002E684D" w:rsidP="002E684D">
      <w:pPr>
        <w:pStyle w:val="ConsPlusNormal"/>
        <w:jc w:val="right"/>
      </w:pPr>
      <w:r>
        <w:t xml:space="preserve">МО </w:t>
      </w:r>
      <w:proofErr w:type="gramStart"/>
      <w:r>
        <w:t>Славный</w:t>
      </w:r>
      <w:proofErr w:type="gramEnd"/>
    </w:p>
    <w:p w:rsidR="002E684D" w:rsidRDefault="002E684D" w:rsidP="002E684D">
      <w:pPr>
        <w:pStyle w:val="ConsPlusNormal"/>
        <w:jc w:val="right"/>
      </w:pPr>
      <w:r>
        <w:t xml:space="preserve">от 30.11.2015 </w:t>
      </w:r>
      <w:r>
        <w:t>№</w:t>
      </w:r>
      <w:r>
        <w:t xml:space="preserve"> 29/99</w:t>
      </w:r>
    </w:p>
    <w:p w:rsidR="002E684D" w:rsidRDefault="002E684D" w:rsidP="002E684D">
      <w:pPr>
        <w:pStyle w:val="ConsPlusNormal"/>
        <w:jc w:val="both"/>
      </w:pPr>
    </w:p>
    <w:p w:rsidR="002E684D" w:rsidRDefault="002E684D" w:rsidP="002E684D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2E684D" w:rsidRDefault="002E684D" w:rsidP="002E684D">
      <w:pPr>
        <w:pStyle w:val="ConsPlusNormal"/>
        <w:jc w:val="center"/>
        <w:rPr>
          <w:b/>
          <w:bCs/>
        </w:rPr>
      </w:pPr>
      <w:r>
        <w:rPr>
          <w:b/>
          <w:bCs/>
        </w:rPr>
        <w:t>НА УСЛУГИ ОБЩЕСТВЕННОГО ПИТАНИЯ В ЗАВИСИМОСТИ ОТ СТАТУСА</w:t>
      </w:r>
    </w:p>
    <w:p w:rsidR="002E684D" w:rsidRDefault="002E684D" w:rsidP="002E684D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ПРЕДПРИЯТИЯ ПИТАНИЯ (КП)</w:t>
      </w:r>
    </w:p>
    <w:p w:rsidR="002E684D" w:rsidRDefault="002E684D" w:rsidP="002E684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04"/>
        <w:gridCol w:w="1644"/>
        <w:gridCol w:w="1701"/>
        <w:gridCol w:w="3005"/>
      </w:tblGrid>
      <w:tr w:rsidR="002E684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  <w:r>
              <w:t>Коэффициенты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2E684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both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  <w:r>
              <w:t>Рестораны, кафе, бары, закусочные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  <w:r>
              <w:t>Столовые, другие предприятия общественного питания (кроме ресторанов, кафе, баров)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  <w:r>
              <w:t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отдела социальной защиты населения</w:t>
            </w:r>
          </w:p>
        </w:tc>
      </w:tr>
      <w:tr w:rsidR="002E684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both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</w:p>
        </w:tc>
      </w:tr>
      <w:tr w:rsidR="002E684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</w:pPr>
            <w:r>
              <w:t xml:space="preserve">МО </w:t>
            </w:r>
            <w:proofErr w:type="gramStart"/>
            <w:r>
              <w:t>Славный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4D" w:rsidRDefault="002E684D">
            <w:pPr>
              <w:pStyle w:val="ConsPlusNormal"/>
              <w:jc w:val="center"/>
            </w:pPr>
            <w:r>
              <w:t>0,04</w:t>
            </w:r>
          </w:p>
        </w:tc>
      </w:tr>
    </w:tbl>
    <w:p w:rsidR="002E684D" w:rsidRDefault="002E684D" w:rsidP="002E684D">
      <w:pPr>
        <w:pStyle w:val="ConsPlusNormal"/>
        <w:jc w:val="both"/>
      </w:pPr>
    </w:p>
    <w:p w:rsidR="002E684D" w:rsidRDefault="002E684D" w:rsidP="002E684D">
      <w:pPr>
        <w:pStyle w:val="ConsPlusNormal"/>
        <w:jc w:val="both"/>
      </w:pPr>
    </w:p>
    <w:p w:rsidR="00493AA1" w:rsidRDefault="002E684D" w:rsidP="002E684D">
      <w:pPr>
        <w:spacing w:after="0"/>
      </w:pPr>
      <w:r>
        <w:t xml:space="preserve"> </w:t>
      </w:r>
      <w:bookmarkStart w:id="0" w:name="_GoBack"/>
      <w:bookmarkEnd w:id="0"/>
    </w:p>
    <w:sectPr w:rsidR="0049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4D"/>
    <w:rsid w:val="002E684D"/>
    <w:rsid w:val="004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8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8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2016-04-11T06:40:00Z</dcterms:created>
  <dcterms:modified xsi:type="dcterms:W3CDTF">2016-04-11T06:44:00Z</dcterms:modified>
</cp:coreProperties>
</file>