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322"/>
      </w:tblGrid>
      <w:tr w:rsidR="00CF6122" w:rsidRPr="002019E2" w:rsidTr="002019E2">
        <w:tc>
          <w:tcPr>
            <w:tcW w:w="9322" w:type="dxa"/>
          </w:tcPr>
          <w:p w:rsidR="00CF6122" w:rsidRPr="005520C1" w:rsidRDefault="00CF6122" w:rsidP="00CF6122">
            <w:pPr>
              <w:pStyle w:val="1"/>
              <w:ind w:firstLine="0"/>
              <w:jc w:val="center"/>
              <w:rPr>
                <w:sz w:val="27"/>
                <w:szCs w:val="27"/>
                <w:lang w:eastAsia="en-US"/>
              </w:rPr>
            </w:pPr>
            <w:r w:rsidRPr="005520C1">
              <w:rPr>
                <w:sz w:val="27"/>
                <w:szCs w:val="27"/>
              </w:rPr>
              <w:t>ТУЛЬСКАЯ ОБЛАСТЬ</w:t>
            </w:r>
          </w:p>
        </w:tc>
      </w:tr>
      <w:tr w:rsidR="00CF6122" w:rsidRPr="002019E2" w:rsidTr="002019E2">
        <w:tc>
          <w:tcPr>
            <w:tcW w:w="9322" w:type="dxa"/>
          </w:tcPr>
          <w:p w:rsidR="00CF6122" w:rsidRPr="00122FDB" w:rsidRDefault="00CF6122" w:rsidP="00CF6122">
            <w:pPr>
              <w:pStyle w:val="a4"/>
              <w:ind w:right="-25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МУНИЦИПАЛЬНОГО ОБРАЗОВАНИЯ</w:t>
            </w:r>
            <w:r w:rsidRPr="00122FDB">
              <w:rPr>
                <w:b/>
                <w:sz w:val="27"/>
                <w:szCs w:val="27"/>
              </w:rPr>
              <w:t xml:space="preserve">  ТЕПЛО-ОГАРЕВСКИЙ </w:t>
            </w:r>
            <w:r>
              <w:rPr>
                <w:b/>
                <w:sz w:val="27"/>
                <w:szCs w:val="27"/>
              </w:rPr>
              <w:t>Р</w:t>
            </w:r>
            <w:r w:rsidRPr="00122FDB">
              <w:rPr>
                <w:b/>
                <w:sz w:val="27"/>
                <w:szCs w:val="27"/>
              </w:rPr>
              <w:t xml:space="preserve">АЙОН  </w:t>
            </w:r>
          </w:p>
          <w:p w:rsidR="005520C1" w:rsidRPr="005520C1" w:rsidRDefault="005520C1" w:rsidP="005520C1">
            <w:pPr>
              <w:jc w:val="center"/>
              <w:rPr>
                <w:b/>
                <w:sz w:val="27"/>
                <w:szCs w:val="27"/>
              </w:rPr>
            </w:pPr>
            <w:r w:rsidRPr="005520C1">
              <w:rPr>
                <w:b/>
                <w:sz w:val="27"/>
                <w:szCs w:val="27"/>
              </w:rPr>
              <w:t>СОБРАНИ</w:t>
            </w:r>
            <w:r w:rsidR="0072088F">
              <w:rPr>
                <w:b/>
                <w:sz w:val="27"/>
                <w:szCs w:val="27"/>
              </w:rPr>
              <w:t>Е</w:t>
            </w:r>
            <w:r w:rsidRPr="005520C1">
              <w:rPr>
                <w:b/>
                <w:sz w:val="27"/>
                <w:szCs w:val="27"/>
              </w:rPr>
              <w:t xml:space="preserve"> ПРЕДСТАВИТЕЛЕЙ</w:t>
            </w:r>
          </w:p>
          <w:p w:rsidR="005520C1" w:rsidRPr="00911D9E" w:rsidRDefault="005520C1" w:rsidP="005520C1"/>
          <w:p w:rsidR="00CF6122" w:rsidRPr="00CF6122" w:rsidRDefault="00CF6122" w:rsidP="00CF6122">
            <w:pPr>
              <w:pStyle w:val="1"/>
              <w:rPr>
                <w:lang w:eastAsia="en-US"/>
              </w:rPr>
            </w:pPr>
          </w:p>
        </w:tc>
      </w:tr>
      <w:tr w:rsidR="00CF6122" w:rsidRPr="002019E2" w:rsidTr="002019E2">
        <w:tc>
          <w:tcPr>
            <w:tcW w:w="9322" w:type="dxa"/>
          </w:tcPr>
          <w:p w:rsidR="00CF6122" w:rsidRPr="00CF6122" w:rsidRDefault="00CF6122" w:rsidP="00CF6122">
            <w:pPr>
              <w:pStyle w:val="1"/>
              <w:rPr>
                <w:lang w:eastAsia="en-US"/>
              </w:rPr>
            </w:pPr>
          </w:p>
        </w:tc>
      </w:tr>
    </w:tbl>
    <w:p w:rsidR="005520C1" w:rsidRDefault="000D7236" w:rsidP="005520C1">
      <w:pPr>
        <w:pStyle w:val="1"/>
        <w:ind w:firstLine="0"/>
        <w:rPr>
          <w:bCs/>
          <w:szCs w:val="28"/>
        </w:rPr>
      </w:pPr>
      <w:r w:rsidRPr="00122FDB">
        <w:t xml:space="preserve">                                             </w:t>
      </w:r>
      <w:r w:rsidR="00CF6122">
        <w:rPr>
          <w:b w:val="0"/>
          <w:bCs/>
          <w:sz w:val="22"/>
          <w:szCs w:val="22"/>
        </w:rPr>
        <w:t xml:space="preserve">     </w:t>
      </w:r>
      <w:r w:rsidR="00CF6122" w:rsidRPr="00122FDB">
        <w:rPr>
          <w:bCs/>
          <w:szCs w:val="28"/>
        </w:rPr>
        <w:t xml:space="preserve">РЕШЕНИЕ    </w:t>
      </w:r>
    </w:p>
    <w:p w:rsidR="005520C1" w:rsidRDefault="005520C1" w:rsidP="005520C1">
      <w:pPr>
        <w:pStyle w:val="1"/>
        <w:ind w:firstLine="0"/>
        <w:rPr>
          <w:bCs/>
          <w:szCs w:val="28"/>
        </w:rPr>
      </w:pPr>
    </w:p>
    <w:p w:rsidR="00CF6122" w:rsidRPr="005520C1" w:rsidRDefault="005520C1" w:rsidP="005520C1">
      <w:pPr>
        <w:pStyle w:val="ConsTitle"/>
        <w:ind w:right="0"/>
        <w:jc w:val="both"/>
        <w:rPr>
          <w:rFonts w:ascii="Times New Roman" w:hAnsi="Times New Roman"/>
          <w:b w:val="0"/>
          <w:bCs w:val="0"/>
          <w:sz w:val="28"/>
        </w:rPr>
      </w:pPr>
      <w:r w:rsidRPr="005520C1">
        <w:rPr>
          <w:rFonts w:ascii="Times New Roman" w:hAnsi="Times New Roman"/>
          <w:b w:val="0"/>
          <w:bCs w:val="0"/>
          <w:sz w:val="28"/>
          <w:szCs w:val="28"/>
        </w:rPr>
        <w:t>от 29.11.2016</w:t>
      </w:r>
      <w:r w:rsidR="00CF6122" w:rsidRPr="005520C1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     №</w:t>
      </w:r>
      <w:bookmarkStart w:id="0" w:name="_GoBack"/>
      <w:r>
        <w:rPr>
          <w:rFonts w:ascii="Times New Roman" w:hAnsi="Times New Roman"/>
          <w:b w:val="0"/>
          <w:bCs w:val="0"/>
          <w:sz w:val="28"/>
          <w:szCs w:val="28"/>
        </w:rPr>
        <w:t>42-5</w:t>
      </w:r>
      <w:bookmarkEnd w:id="0"/>
    </w:p>
    <w:p w:rsidR="00186648" w:rsidRDefault="00CF6122" w:rsidP="005520C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5B5537">
        <w:rPr>
          <w:sz w:val="28"/>
          <w:szCs w:val="28"/>
        </w:rPr>
        <w:t xml:space="preserve">                                       </w:t>
      </w:r>
      <w:r w:rsidR="00122FDB">
        <w:rPr>
          <w:sz w:val="28"/>
          <w:szCs w:val="28"/>
        </w:rPr>
        <w:t xml:space="preserve">                        </w:t>
      </w:r>
      <w:r w:rsidR="005B5537">
        <w:rPr>
          <w:sz w:val="28"/>
          <w:szCs w:val="28"/>
        </w:rPr>
        <w:t xml:space="preserve">                                  </w:t>
      </w:r>
    </w:p>
    <w:p w:rsidR="00122FDB" w:rsidRPr="00122FDB" w:rsidRDefault="00122FDB" w:rsidP="00122FDB">
      <w:pPr>
        <w:jc w:val="both"/>
        <w:rPr>
          <w:sz w:val="28"/>
          <w:szCs w:val="28"/>
        </w:rPr>
      </w:pPr>
    </w:p>
    <w:p w:rsidR="00380201" w:rsidRDefault="00186648">
      <w:pPr>
        <w:jc w:val="center"/>
        <w:rPr>
          <w:b/>
          <w:sz w:val="28"/>
          <w:szCs w:val="28"/>
        </w:rPr>
      </w:pPr>
      <w:r w:rsidRPr="004A6A67">
        <w:rPr>
          <w:b/>
          <w:sz w:val="28"/>
          <w:szCs w:val="28"/>
        </w:rPr>
        <w:t>Об установлении значений корректирующего коэффициента</w:t>
      </w:r>
    </w:p>
    <w:p w:rsidR="00186648" w:rsidRPr="004A6A67" w:rsidRDefault="00186648">
      <w:pPr>
        <w:jc w:val="center"/>
        <w:rPr>
          <w:b/>
          <w:sz w:val="28"/>
          <w:szCs w:val="28"/>
        </w:rPr>
      </w:pPr>
      <w:r w:rsidRPr="004A6A67">
        <w:rPr>
          <w:b/>
          <w:sz w:val="28"/>
          <w:szCs w:val="28"/>
        </w:rPr>
        <w:t xml:space="preserve"> базовой доходности К</w:t>
      </w:r>
      <w:proofErr w:type="gramStart"/>
      <w:r w:rsidRPr="004A6A67">
        <w:rPr>
          <w:b/>
          <w:sz w:val="28"/>
          <w:szCs w:val="28"/>
          <w:vertAlign w:val="subscript"/>
        </w:rPr>
        <w:t>2</w:t>
      </w:r>
      <w:proofErr w:type="gramEnd"/>
      <w:r w:rsidRPr="004A6A67">
        <w:rPr>
          <w:b/>
          <w:sz w:val="28"/>
          <w:szCs w:val="28"/>
        </w:rPr>
        <w:t xml:space="preserve"> при исчислении суммы единого налога на вмененный доход для отде</w:t>
      </w:r>
      <w:r w:rsidR="00853B82" w:rsidRPr="004A6A67">
        <w:rPr>
          <w:b/>
          <w:sz w:val="28"/>
          <w:szCs w:val="28"/>
        </w:rPr>
        <w:t>льных видов деятельности на 20</w:t>
      </w:r>
      <w:r w:rsidR="007F2572">
        <w:rPr>
          <w:b/>
          <w:sz w:val="28"/>
          <w:szCs w:val="28"/>
        </w:rPr>
        <w:t>1</w:t>
      </w:r>
      <w:r w:rsidR="00DC155D">
        <w:rPr>
          <w:b/>
          <w:sz w:val="28"/>
          <w:szCs w:val="28"/>
        </w:rPr>
        <w:t>7</w:t>
      </w:r>
      <w:r w:rsidRPr="004A6A67">
        <w:rPr>
          <w:b/>
          <w:sz w:val="28"/>
          <w:szCs w:val="28"/>
        </w:rPr>
        <w:t xml:space="preserve"> год</w:t>
      </w:r>
    </w:p>
    <w:p w:rsidR="00380201" w:rsidRDefault="00380201">
      <w:pPr>
        <w:jc w:val="center"/>
        <w:rPr>
          <w:b/>
          <w:sz w:val="28"/>
          <w:szCs w:val="28"/>
        </w:rPr>
      </w:pPr>
    </w:p>
    <w:p w:rsidR="00186648" w:rsidRPr="004A6A67" w:rsidRDefault="00186648" w:rsidP="0003741A">
      <w:pPr>
        <w:ind w:right="140"/>
        <w:jc w:val="both"/>
        <w:rPr>
          <w:b/>
          <w:sz w:val="28"/>
          <w:szCs w:val="28"/>
        </w:rPr>
      </w:pPr>
      <w:r w:rsidRPr="004A6A67">
        <w:rPr>
          <w:sz w:val="28"/>
          <w:szCs w:val="28"/>
        </w:rPr>
        <w:tab/>
      </w:r>
      <w:r w:rsidR="00E40545">
        <w:rPr>
          <w:bCs/>
          <w:sz w:val="28"/>
          <w:szCs w:val="28"/>
        </w:rPr>
        <w:t xml:space="preserve">В соответствии со </w:t>
      </w:r>
      <w:r w:rsidR="005C40E1" w:rsidRPr="005C40E1">
        <w:rPr>
          <w:bCs/>
          <w:sz w:val="28"/>
          <w:szCs w:val="28"/>
        </w:rPr>
        <w:t>ст. 346.26</w:t>
      </w:r>
      <w:r w:rsidR="005C40E1">
        <w:rPr>
          <w:b/>
          <w:bCs/>
          <w:sz w:val="28"/>
          <w:szCs w:val="28"/>
        </w:rPr>
        <w:t xml:space="preserve"> </w:t>
      </w:r>
      <w:r w:rsidRPr="004A6A67">
        <w:rPr>
          <w:sz w:val="28"/>
          <w:szCs w:val="28"/>
        </w:rPr>
        <w:t>Налогового кодекса Российской Федерации, ст</w:t>
      </w:r>
      <w:r w:rsidR="0003741A" w:rsidRPr="004A6A67">
        <w:rPr>
          <w:sz w:val="28"/>
          <w:szCs w:val="28"/>
        </w:rPr>
        <w:t xml:space="preserve">атьей </w:t>
      </w:r>
      <w:r w:rsidRPr="004A6A67">
        <w:rPr>
          <w:sz w:val="28"/>
          <w:szCs w:val="28"/>
        </w:rPr>
        <w:t>15 Федерального Закона от 06.10.2003  № 131-ФЗ «Об общих принципах организации  местного самоуправления в Российской Федерации»</w:t>
      </w:r>
      <w:r w:rsidR="003204F0">
        <w:rPr>
          <w:sz w:val="28"/>
          <w:szCs w:val="28"/>
        </w:rPr>
        <w:t xml:space="preserve">, на основании </w:t>
      </w:r>
      <w:r w:rsidR="00E40545">
        <w:rPr>
          <w:sz w:val="28"/>
          <w:szCs w:val="28"/>
        </w:rPr>
        <w:t xml:space="preserve"> Устава муниципального образования Тепло-Огаревский район,</w:t>
      </w:r>
      <w:r w:rsidRPr="004A6A67">
        <w:rPr>
          <w:sz w:val="28"/>
          <w:szCs w:val="28"/>
        </w:rPr>
        <w:t xml:space="preserve"> Собрание представителей  </w:t>
      </w:r>
      <w:r w:rsidR="00104FDA">
        <w:rPr>
          <w:sz w:val="28"/>
          <w:szCs w:val="28"/>
        </w:rPr>
        <w:t>муниципального образования Тепло-Огаревский</w:t>
      </w:r>
      <w:r w:rsidRPr="004A6A67">
        <w:rPr>
          <w:sz w:val="28"/>
          <w:szCs w:val="28"/>
        </w:rPr>
        <w:t xml:space="preserve"> район </w:t>
      </w:r>
      <w:r w:rsidR="00E40545">
        <w:rPr>
          <w:sz w:val="28"/>
          <w:szCs w:val="28"/>
        </w:rPr>
        <w:t xml:space="preserve"> </w:t>
      </w:r>
      <w:r w:rsidRPr="00104FDA">
        <w:rPr>
          <w:sz w:val="28"/>
          <w:szCs w:val="28"/>
        </w:rPr>
        <w:t>РЕШИЛО:</w:t>
      </w:r>
    </w:p>
    <w:p w:rsidR="00186648" w:rsidRPr="004A6A67" w:rsidRDefault="00186648">
      <w:pPr>
        <w:jc w:val="both"/>
        <w:rPr>
          <w:sz w:val="28"/>
          <w:szCs w:val="28"/>
        </w:rPr>
      </w:pPr>
      <w:r w:rsidRPr="004A6A67">
        <w:rPr>
          <w:sz w:val="28"/>
          <w:szCs w:val="28"/>
        </w:rPr>
        <w:tab/>
        <w:t>1. Установить, что на 20</w:t>
      </w:r>
      <w:r w:rsidR="00E500E5">
        <w:rPr>
          <w:sz w:val="28"/>
          <w:szCs w:val="28"/>
        </w:rPr>
        <w:t>1</w:t>
      </w:r>
      <w:r w:rsidR="00DC155D">
        <w:rPr>
          <w:sz w:val="28"/>
          <w:szCs w:val="28"/>
        </w:rPr>
        <w:t>7</w:t>
      </w:r>
      <w:r w:rsidRPr="004A6A67">
        <w:rPr>
          <w:sz w:val="28"/>
          <w:szCs w:val="28"/>
        </w:rPr>
        <w:t xml:space="preserve"> год значения корректирующего коэффициента базовой доходности К</w:t>
      </w:r>
      <w:proofErr w:type="gramStart"/>
      <w:r w:rsidRPr="004A6A67">
        <w:rPr>
          <w:sz w:val="28"/>
          <w:szCs w:val="28"/>
          <w:vertAlign w:val="subscript"/>
        </w:rPr>
        <w:t>2</w:t>
      </w:r>
      <w:proofErr w:type="gramEnd"/>
      <w:r w:rsidRPr="004A6A67">
        <w:rPr>
          <w:sz w:val="28"/>
          <w:szCs w:val="28"/>
        </w:rPr>
        <w:t>, учитывающего совокупность особенностей ведения предпринимательской деятельности при исчислении суммы единого налога на вмененный доход для отдельных видов деятельности, определяются:</w:t>
      </w:r>
    </w:p>
    <w:p w:rsidR="00186648" w:rsidRPr="00FA6F09" w:rsidRDefault="00186648">
      <w:pPr>
        <w:jc w:val="both"/>
        <w:rPr>
          <w:sz w:val="28"/>
          <w:szCs w:val="28"/>
        </w:rPr>
      </w:pPr>
      <w:r w:rsidRPr="004A6A67">
        <w:rPr>
          <w:sz w:val="28"/>
          <w:szCs w:val="28"/>
        </w:rPr>
        <w:tab/>
      </w:r>
      <w:r w:rsidR="00135C45" w:rsidRPr="00FA6F09">
        <w:rPr>
          <w:sz w:val="28"/>
          <w:szCs w:val="28"/>
        </w:rPr>
        <w:t>1)</w:t>
      </w:r>
      <w:r w:rsidRPr="00FA6F09">
        <w:rPr>
          <w:sz w:val="28"/>
          <w:szCs w:val="28"/>
        </w:rPr>
        <w:t xml:space="preserve"> при оказании бытовых услуг – по формуле:</w:t>
      </w:r>
    </w:p>
    <w:p w:rsidR="00186648" w:rsidRPr="00FA6F09" w:rsidRDefault="00186648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  <w:t>К</w:t>
      </w:r>
      <w:proofErr w:type="gramStart"/>
      <w:r w:rsidRPr="00FA6F09">
        <w:rPr>
          <w:sz w:val="28"/>
          <w:szCs w:val="28"/>
          <w:vertAlign w:val="subscript"/>
        </w:rPr>
        <w:t>2</w:t>
      </w:r>
      <w:proofErr w:type="gramEnd"/>
      <w:r w:rsidRPr="00FA6F09">
        <w:rPr>
          <w:sz w:val="28"/>
          <w:szCs w:val="28"/>
        </w:rPr>
        <w:t xml:space="preserve"> =  Ку х Кт, где:</w:t>
      </w:r>
    </w:p>
    <w:p w:rsidR="00186648" w:rsidRPr="00FA6F09" w:rsidRDefault="00186648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  <w:t>Ку – коэффициент бытовых услуг, определяется в соответствии со значениями, приведенными в приложении 1 к настоящему решению;</w:t>
      </w:r>
    </w:p>
    <w:p w:rsidR="00186648" w:rsidRPr="00FA6F09" w:rsidRDefault="00DF3C4F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  <w:t xml:space="preserve">Кт – коэффициент </w:t>
      </w:r>
      <w:r w:rsidR="00186648" w:rsidRPr="00FA6F09">
        <w:rPr>
          <w:sz w:val="28"/>
          <w:szCs w:val="28"/>
        </w:rPr>
        <w:t>категории городского или сельского поселения, определяется в соответствии со значениями, приведенными в приложении 2 к настоящему решению.</w:t>
      </w:r>
    </w:p>
    <w:p w:rsidR="00186648" w:rsidRPr="00FA6F09" w:rsidRDefault="00186648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  <w:t>В случае, если при определении коэффициента К</w:t>
      </w:r>
      <w:proofErr w:type="gramStart"/>
      <w:r w:rsidRPr="00FA6F09">
        <w:rPr>
          <w:sz w:val="28"/>
          <w:szCs w:val="28"/>
          <w:vertAlign w:val="subscript"/>
        </w:rPr>
        <w:t>2</w:t>
      </w:r>
      <w:proofErr w:type="gramEnd"/>
      <w:r w:rsidRPr="00FA6F09">
        <w:rPr>
          <w:sz w:val="28"/>
          <w:szCs w:val="28"/>
        </w:rPr>
        <w:t xml:space="preserve"> для бытовых услуг значения коэффициента К</w:t>
      </w:r>
      <w:r w:rsidRPr="00FA6F09">
        <w:rPr>
          <w:sz w:val="28"/>
          <w:szCs w:val="28"/>
          <w:vertAlign w:val="subscript"/>
        </w:rPr>
        <w:t>2</w:t>
      </w:r>
      <w:r w:rsidRPr="00FA6F09">
        <w:rPr>
          <w:sz w:val="28"/>
          <w:szCs w:val="28"/>
        </w:rPr>
        <w:t xml:space="preserve"> получаются менее 0,005, устанавливается коэффициент К</w:t>
      </w:r>
      <w:r w:rsidRPr="00FA6F09">
        <w:rPr>
          <w:sz w:val="28"/>
          <w:szCs w:val="28"/>
          <w:vertAlign w:val="subscript"/>
        </w:rPr>
        <w:t>2</w:t>
      </w:r>
      <w:r w:rsidRPr="00FA6F09">
        <w:rPr>
          <w:sz w:val="28"/>
          <w:szCs w:val="28"/>
        </w:rPr>
        <w:t>, равный 0,005;</w:t>
      </w:r>
    </w:p>
    <w:p w:rsidR="00186648" w:rsidRPr="00FA6F09" w:rsidRDefault="00186648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</w:r>
      <w:r w:rsidR="00135C45" w:rsidRPr="00FA6F09">
        <w:rPr>
          <w:sz w:val="28"/>
          <w:szCs w:val="28"/>
        </w:rPr>
        <w:t>2)</w:t>
      </w:r>
      <w:r w:rsidRPr="00FA6F09">
        <w:rPr>
          <w:sz w:val="28"/>
          <w:szCs w:val="28"/>
        </w:rPr>
        <w:t xml:space="preserve"> при оказании услуг по ремонту, техническому обслуживанию и мойке авто</w:t>
      </w:r>
      <w:r w:rsidR="00312DB2" w:rsidRPr="00FA6F09">
        <w:rPr>
          <w:sz w:val="28"/>
          <w:szCs w:val="28"/>
        </w:rPr>
        <w:t>мото</w:t>
      </w:r>
      <w:r w:rsidRPr="00FA6F09">
        <w:rPr>
          <w:sz w:val="28"/>
          <w:szCs w:val="28"/>
        </w:rPr>
        <w:t>транспортных средств по формуле:</w:t>
      </w:r>
    </w:p>
    <w:p w:rsidR="0065687A" w:rsidRPr="00FA6F09" w:rsidRDefault="00186648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</w:r>
      <w:r w:rsidR="004C0700" w:rsidRPr="00FA6F09">
        <w:rPr>
          <w:sz w:val="28"/>
          <w:szCs w:val="28"/>
        </w:rPr>
        <w:t xml:space="preserve"> </w:t>
      </w:r>
      <w:r w:rsidR="0065687A" w:rsidRPr="00FA6F09">
        <w:rPr>
          <w:sz w:val="28"/>
          <w:szCs w:val="28"/>
        </w:rPr>
        <w:t xml:space="preserve">  К</w:t>
      </w:r>
      <w:proofErr w:type="gramStart"/>
      <w:r w:rsidR="0065687A" w:rsidRPr="00FA6F09">
        <w:rPr>
          <w:sz w:val="28"/>
          <w:szCs w:val="28"/>
        </w:rPr>
        <w:t>2</w:t>
      </w:r>
      <w:proofErr w:type="gramEnd"/>
      <w:r w:rsidR="0065687A" w:rsidRPr="00FA6F09">
        <w:rPr>
          <w:sz w:val="28"/>
          <w:szCs w:val="28"/>
        </w:rPr>
        <w:t xml:space="preserve"> = 1.</w:t>
      </w:r>
      <w:r w:rsidR="00143281" w:rsidRPr="00FA6F09">
        <w:rPr>
          <w:sz w:val="28"/>
          <w:szCs w:val="28"/>
          <w:lang w:val="en-US"/>
        </w:rPr>
        <w:t>5</w:t>
      </w:r>
      <w:r w:rsidR="0065687A" w:rsidRPr="00FA6F09">
        <w:rPr>
          <w:sz w:val="28"/>
          <w:szCs w:val="28"/>
        </w:rPr>
        <w:t xml:space="preserve"> х Кт,</w:t>
      </w:r>
      <w:r w:rsidR="004C0700" w:rsidRPr="00FA6F09">
        <w:rPr>
          <w:sz w:val="28"/>
          <w:szCs w:val="28"/>
        </w:rPr>
        <w:t xml:space="preserve"> где:</w:t>
      </w:r>
    </w:p>
    <w:p w:rsidR="00186648" w:rsidRPr="00FA6F09" w:rsidRDefault="00186648" w:rsidP="004C0700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</w:r>
      <w:r w:rsidR="004C0700" w:rsidRPr="00FA6F09">
        <w:rPr>
          <w:sz w:val="28"/>
          <w:szCs w:val="28"/>
        </w:rPr>
        <w:t xml:space="preserve"> </w:t>
      </w:r>
      <w:r w:rsidRPr="00FA6F09">
        <w:rPr>
          <w:sz w:val="28"/>
          <w:szCs w:val="28"/>
        </w:rPr>
        <w:t>Кт – коэффициент категории горо</w:t>
      </w:r>
      <w:r w:rsidR="00DF3C4F" w:rsidRPr="00FA6F09">
        <w:rPr>
          <w:sz w:val="28"/>
          <w:szCs w:val="28"/>
        </w:rPr>
        <w:t>дского или сельского поселения</w:t>
      </w:r>
      <w:r w:rsidRPr="00FA6F09">
        <w:rPr>
          <w:sz w:val="28"/>
          <w:szCs w:val="28"/>
        </w:rPr>
        <w:t>, определяется в соответствии со значениями, приведенными в приложении 2 к настоящему решению.</w:t>
      </w:r>
    </w:p>
    <w:p w:rsidR="00186648" w:rsidRPr="00FA6F09" w:rsidRDefault="00186648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</w:r>
      <w:r w:rsidR="00DF3C4F" w:rsidRPr="00FA6F09">
        <w:rPr>
          <w:sz w:val="28"/>
          <w:szCs w:val="28"/>
        </w:rPr>
        <w:t xml:space="preserve">3) </w:t>
      </w:r>
      <w:r w:rsidRPr="00FA6F09">
        <w:rPr>
          <w:sz w:val="28"/>
          <w:szCs w:val="28"/>
        </w:rPr>
        <w:t xml:space="preserve">при оказании услуг </w:t>
      </w:r>
      <w:r w:rsidR="00F41587" w:rsidRPr="00FA6F09">
        <w:rPr>
          <w:sz w:val="28"/>
          <w:szCs w:val="28"/>
        </w:rPr>
        <w:t xml:space="preserve">по предоставлению во временное владение (в пользование) мест для стоянки </w:t>
      </w:r>
      <w:r w:rsidR="00007442" w:rsidRPr="00FA6F09">
        <w:rPr>
          <w:sz w:val="28"/>
          <w:szCs w:val="28"/>
        </w:rPr>
        <w:t>автомототранспортных</w:t>
      </w:r>
      <w:r w:rsidR="00F41587" w:rsidRPr="00FA6F09">
        <w:rPr>
          <w:sz w:val="28"/>
          <w:szCs w:val="28"/>
        </w:rPr>
        <w:t xml:space="preserve"> средств, а также по </w:t>
      </w:r>
      <w:r w:rsidR="00F41587" w:rsidRPr="00FA6F09">
        <w:rPr>
          <w:sz w:val="28"/>
          <w:szCs w:val="28"/>
        </w:rPr>
        <w:lastRenderedPageBreak/>
        <w:t xml:space="preserve">хранению </w:t>
      </w:r>
      <w:r w:rsidR="00007442" w:rsidRPr="00FA6F09">
        <w:rPr>
          <w:sz w:val="28"/>
          <w:szCs w:val="28"/>
        </w:rPr>
        <w:t>автомототранспортных</w:t>
      </w:r>
      <w:r w:rsidR="00F41587" w:rsidRPr="00FA6F09">
        <w:rPr>
          <w:sz w:val="28"/>
          <w:szCs w:val="28"/>
        </w:rPr>
        <w:t xml:space="preserve"> средств на </w:t>
      </w:r>
      <w:hyperlink r:id="rId7" w:anchor="sub_3443421#sub_3443421" w:history="1">
        <w:r w:rsidR="00F41587" w:rsidRPr="00FA6F09">
          <w:rPr>
            <w:rStyle w:val="aa"/>
            <w:color w:val="auto"/>
            <w:sz w:val="28"/>
            <w:szCs w:val="28"/>
            <w:u w:val="none"/>
          </w:rPr>
          <w:t xml:space="preserve"> платных стоянках</w:t>
        </w:r>
      </w:hyperlink>
      <w:r w:rsidR="00F41587" w:rsidRPr="00FA6F09">
        <w:rPr>
          <w:sz w:val="28"/>
          <w:szCs w:val="28"/>
        </w:rPr>
        <w:t xml:space="preserve"> (за исключением штрафных автостоянок) </w:t>
      </w:r>
      <w:r w:rsidRPr="00FA6F09">
        <w:rPr>
          <w:sz w:val="28"/>
          <w:szCs w:val="28"/>
        </w:rPr>
        <w:t>по формуле:</w:t>
      </w:r>
    </w:p>
    <w:p w:rsidR="00186648" w:rsidRPr="00FA6F09" w:rsidRDefault="00186648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  <w:t>К</w:t>
      </w:r>
      <w:proofErr w:type="gramStart"/>
      <w:r w:rsidRPr="00FA6F09">
        <w:rPr>
          <w:sz w:val="28"/>
          <w:szCs w:val="28"/>
        </w:rPr>
        <w:t>2</w:t>
      </w:r>
      <w:proofErr w:type="gramEnd"/>
      <w:r w:rsidRPr="00FA6F09">
        <w:rPr>
          <w:sz w:val="28"/>
          <w:szCs w:val="28"/>
        </w:rPr>
        <w:t xml:space="preserve"> = </w:t>
      </w:r>
      <w:r w:rsidR="004C13E5" w:rsidRPr="00FA6F09">
        <w:rPr>
          <w:sz w:val="28"/>
          <w:szCs w:val="28"/>
        </w:rPr>
        <w:t>1</w:t>
      </w:r>
      <w:r w:rsidRPr="00FA6F09">
        <w:rPr>
          <w:sz w:val="28"/>
          <w:szCs w:val="28"/>
        </w:rPr>
        <w:t>,</w:t>
      </w:r>
      <w:r w:rsidR="004C13E5" w:rsidRPr="00FA6F09">
        <w:rPr>
          <w:sz w:val="28"/>
          <w:szCs w:val="28"/>
        </w:rPr>
        <w:t>0</w:t>
      </w:r>
      <w:r w:rsidRPr="00FA6F09">
        <w:rPr>
          <w:sz w:val="28"/>
          <w:szCs w:val="28"/>
        </w:rPr>
        <w:t xml:space="preserve"> х Кт, где:</w:t>
      </w:r>
    </w:p>
    <w:p w:rsidR="00186648" w:rsidRPr="00FA6F09" w:rsidRDefault="004C13E5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  <w:t>1</w:t>
      </w:r>
      <w:r w:rsidR="00186648" w:rsidRPr="00FA6F09">
        <w:rPr>
          <w:sz w:val="28"/>
          <w:szCs w:val="28"/>
        </w:rPr>
        <w:t>,</w:t>
      </w:r>
      <w:r w:rsidRPr="00FA6F09">
        <w:rPr>
          <w:sz w:val="28"/>
          <w:szCs w:val="28"/>
        </w:rPr>
        <w:t>0</w:t>
      </w:r>
      <w:r w:rsidR="00186648" w:rsidRPr="00FA6F09">
        <w:rPr>
          <w:sz w:val="28"/>
          <w:szCs w:val="28"/>
        </w:rPr>
        <w:t xml:space="preserve"> - максимальное значение корректирующего коэффициента К</w:t>
      </w:r>
      <w:proofErr w:type="gramStart"/>
      <w:r w:rsidR="00186648" w:rsidRPr="00FA6F09">
        <w:rPr>
          <w:sz w:val="28"/>
          <w:szCs w:val="28"/>
        </w:rPr>
        <w:t>2</w:t>
      </w:r>
      <w:proofErr w:type="gramEnd"/>
      <w:r w:rsidR="00186648" w:rsidRPr="00FA6F09">
        <w:rPr>
          <w:sz w:val="28"/>
          <w:szCs w:val="28"/>
        </w:rPr>
        <w:t>,</w:t>
      </w:r>
    </w:p>
    <w:p w:rsidR="00186648" w:rsidRPr="00FA6F09" w:rsidRDefault="00186648">
      <w:pPr>
        <w:ind w:firstLine="708"/>
        <w:jc w:val="both"/>
        <w:rPr>
          <w:sz w:val="28"/>
          <w:szCs w:val="28"/>
        </w:rPr>
      </w:pPr>
      <w:r w:rsidRPr="00FA6F09">
        <w:rPr>
          <w:sz w:val="28"/>
          <w:szCs w:val="28"/>
        </w:rPr>
        <w:t>Кт – коэффициент категории городского или сельского поселения, определяется в соответствии со значениями, приведенными в приложении 2 к настоящему решению.</w:t>
      </w:r>
    </w:p>
    <w:p w:rsidR="00186648" w:rsidRPr="00FA6F09" w:rsidRDefault="00186648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</w:r>
      <w:r w:rsidR="000E2F6D" w:rsidRPr="00FA6F09">
        <w:rPr>
          <w:sz w:val="28"/>
          <w:szCs w:val="28"/>
        </w:rPr>
        <w:t>4</w:t>
      </w:r>
      <w:r w:rsidR="00135C45" w:rsidRPr="00FA6F09">
        <w:rPr>
          <w:sz w:val="28"/>
          <w:szCs w:val="28"/>
        </w:rPr>
        <w:t>)</w:t>
      </w:r>
      <w:r w:rsidRPr="00FA6F09">
        <w:rPr>
          <w:sz w:val="28"/>
          <w:szCs w:val="28"/>
        </w:rPr>
        <w:t xml:space="preserve"> для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186648" w:rsidRPr="00FA6F09" w:rsidRDefault="00186648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</w:r>
      <w:r w:rsidR="00120B13" w:rsidRPr="00FA6F09">
        <w:rPr>
          <w:sz w:val="28"/>
          <w:szCs w:val="28"/>
        </w:rPr>
        <w:t xml:space="preserve">    </w:t>
      </w:r>
      <w:r w:rsidRPr="00FA6F09">
        <w:rPr>
          <w:sz w:val="28"/>
          <w:szCs w:val="28"/>
        </w:rPr>
        <w:t xml:space="preserve"> для розничной торговли, осуществляемой через объекты стаци</w:t>
      </w:r>
      <w:r w:rsidR="00CF48C2" w:rsidRPr="00FA6F09">
        <w:rPr>
          <w:sz w:val="28"/>
          <w:szCs w:val="28"/>
        </w:rPr>
        <w:t>онарной торговой сети, не имеющей</w:t>
      </w:r>
      <w:r w:rsidRPr="00FA6F09">
        <w:rPr>
          <w:sz w:val="28"/>
          <w:szCs w:val="28"/>
        </w:rPr>
        <w:t xml:space="preserve"> торговых залов, а также объекты нестационарной торговой сети по формуле: </w:t>
      </w:r>
    </w:p>
    <w:p w:rsidR="00186648" w:rsidRPr="00FA6F09" w:rsidRDefault="00186648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  <w:t>К</w:t>
      </w:r>
      <w:r w:rsidRPr="00FA6F09">
        <w:rPr>
          <w:sz w:val="28"/>
          <w:szCs w:val="28"/>
          <w:vertAlign w:val="subscript"/>
        </w:rPr>
        <w:t>2</w:t>
      </w:r>
      <w:r w:rsidRPr="00FA6F09">
        <w:rPr>
          <w:sz w:val="28"/>
          <w:szCs w:val="28"/>
        </w:rPr>
        <w:t xml:space="preserve"> = Кт х Км х</w:t>
      </w:r>
      <w:proofErr w:type="gramStart"/>
      <w:r w:rsidRPr="00FA6F09">
        <w:rPr>
          <w:sz w:val="28"/>
          <w:szCs w:val="28"/>
        </w:rPr>
        <w:t xml:space="preserve"> К</w:t>
      </w:r>
      <w:proofErr w:type="gramEnd"/>
      <w:r w:rsidRPr="00FA6F09">
        <w:rPr>
          <w:sz w:val="28"/>
          <w:szCs w:val="28"/>
        </w:rPr>
        <w:t>в х Кн, где:</w:t>
      </w:r>
    </w:p>
    <w:p w:rsidR="00186648" w:rsidRPr="00FA6F09" w:rsidRDefault="00186648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  <w:t xml:space="preserve">Кт – </w:t>
      </w:r>
      <w:r w:rsidR="00120B13" w:rsidRPr="00FA6F09">
        <w:rPr>
          <w:sz w:val="28"/>
          <w:szCs w:val="28"/>
        </w:rPr>
        <w:t>коэффициент категории городского или сельского поселения, определяется в соответствии со значениями, приведенными в приложении 2 к настоящему решению</w:t>
      </w:r>
      <w:r w:rsidRPr="00FA6F09">
        <w:rPr>
          <w:sz w:val="28"/>
          <w:szCs w:val="28"/>
        </w:rPr>
        <w:t>;</w:t>
      </w:r>
      <w:r w:rsidRPr="00FA6F09">
        <w:rPr>
          <w:sz w:val="28"/>
          <w:szCs w:val="28"/>
        </w:rPr>
        <w:tab/>
      </w:r>
    </w:p>
    <w:p w:rsidR="00186648" w:rsidRPr="00FA6F09" w:rsidRDefault="00186648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</w:r>
      <w:proofErr w:type="gramStart"/>
      <w:r w:rsidRPr="00FA6F09">
        <w:rPr>
          <w:sz w:val="28"/>
          <w:szCs w:val="28"/>
        </w:rPr>
        <w:t>Км</w:t>
      </w:r>
      <w:proofErr w:type="gramEnd"/>
      <w:r w:rsidRPr="00FA6F09">
        <w:rPr>
          <w:sz w:val="28"/>
          <w:szCs w:val="28"/>
        </w:rPr>
        <w:t xml:space="preserve"> -  коэффициент категории места расположения объекта стационарной или нестационарной торговой сети определяется из числа указанных  для категорий городских, сельских поселений величин, приведенных в приложении 2 к настоящему решению. Отнесение улиц </w:t>
      </w:r>
      <w:proofErr w:type="gramStart"/>
      <w:r w:rsidRPr="00FA6F09">
        <w:rPr>
          <w:sz w:val="28"/>
          <w:szCs w:val="28"/>
        </w:rPr>
        <w:t>и(</w:t>
      </w:r>
      <w:proofErr w:type="gramEnd"/>
      <w:r w:rsidRPr="00FA6F09">
        <w:rPr>
          <w:sz w:val="28"/>
          <w:szCs w:val="28"/>
        </w:rPr>
        <w:t xml:space="preserve">или) домов к той или иной категории места расположения объекта стационарной или нестационарной торговой сети определяется в соответствии со значениями, приведенными в приложении </w:t>
      </w:r>
      <w:r w:rsidR="00FA0998" w:rsidRPr="00FA6F09">
        <w:rPr>
          <w:sz w:val="28"/>
          <w:szCs w:val="28"/>
        </w:rPr>
        <w:t>2</w:t>
      </w:r>
      <w:r w:rsidRPr="00FA6F09">
        <w:rPr>
          <w:sz w:val="28"/>
          <w:szCs w:val="28"/>
        </w:rPr>
        <w:t xml:space="preserve"> к настоящему решению;</w:t>
      </w:r>
    </w:p>
    <w:p w:rsidR="00186648" w:rsidRPr="00FA6F09" w:rsidRDefault="00186648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  <w:t>Кв -  коэффициент вида товара определяется в соответствии со значениями, приведенными в приложении</w:t>
      </w:r>
      <w:r w:rsidR="00A47A33" w:rsidRPr="00FA6F09">
        <w:rPr>
          <w:sz w:val="28"/>
          <w:szCs w:val="28"/>
        </w:rPr>
        <w:t xml:space="preserve"> 4</w:t>
      </w:r>
      <w:r w:rsidRPr="00FA6F09">
        <w:rPr>
          <w:sz w:val="28"/>
          <w:szCs w:val="28"/>
        </w:rPr>
        <w:t xml:space="preserve"> к настоящему решению.</w:t>
      </w:r>
    </w:p>
    <w:p w:rsidR="00186648" w:rsidRPr="00FA6F09" w:rsidRDefault="00186648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  <w:t>Кн – коэффициент розничной торговли, осуществляемой через объекты нестационарной торговой сети, учитывающей время работы, равной 0,7</w:t>
      </w:r>
      <w:r w:rsidR="00B253F0" w:rsidRPr="00FA6F09">
        <w:rPr>
          <w:sz w:val="28"/>
          <w:szCs w:val="28"/>
        </w:rPr>
        <w:t>.</w:t>
      </w:r>
    </w:p>
    <w:p w:rsidR="00186648" w:rsidRPr="00FA6F09" w:rsidRDefault="00186648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  <w:t>В случае, если значение коэффициента К</w:t>
      </w:r>
      <w:proofErr w:type="gramStart"/>
      <w:r w:rsidRPr="00FA6F09">
        <w:rPr>
          <w:sz w:val="28"/>
          <w:szCs w:val="28"/>
          <w:vertAlign w:val="subscript"/>
        </w:rPr>
        <w:t>2</w:t>
      </w:r>
      <w:proofErr w:type="gramEnd"/>
      <w:r w:rsidRPr="00FA6F09">
        <w:rPr>
          <w:sz w:val="28"/>
          <w:szCs w:val="28"/>
        </w:rPr>
        <w:t xml:space="preserve"> превышает 1, то при начислении суммы единого налога применять значение коэффициента К</w:t>
      </w:r>
      <w:r w:rsidRPr="00FA6F09">
        <w:rPr>
          <w:sz w:val="28"/>
          <w:szCs w:val="28"/>
          <w:vertAlign w:val="subscript"/>
        </w:rPr>
        <w:t>2</w:t>
      </w:r>
      <w:r w:rsidRPr="00FA6F09">
        <w:rPr>
          <w:sz w:val="28"/>
          <w:szCs w:val="28"/>
        </w:rPr>
        <w:t xml:space="preserve"> = 1.</w:t>
      </w:r>
    </w:p>
    <w:p w:rsidR="00186648" w:rsidRPr="00FA6F09" w:rsidRDefault="00186648">
      <w:pPr>
        <w:ind w:firstLine="708"/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  <w:t>Значения коэффициента К</w:t>
      </w:r>
      <w:proofErr w:type="gramStart"/>
      <w:r w:rsidRPr="00FA6F09">
        <w:rPr>
          <w:sz w:val="28"/>
          <w:szCs w:val="28"/>
          <w:vertAlign w:val="subscript"/>
        </w:rPr>
        <w:t>2</w:t>
      </w:r>
      <w:proofErr w:type="gramEnd"/>
      <w:r w:rsidRPr="00FA6F09">
        <w:rPr>
          <w:sz w:val="28"/>
          <w:szCs w:val="28"/>
        </w:rPr>
        <w:t xml:space="preserve"> уменьшаются в 2 раза:</w:t>
      </w:r>
    </w:p>
    <w:p w:rsidR="00186648" w:rsidRPr="00FA6F09" w:rsidRDefault="00186648" w:rsidP="0003741A">
      <w:pPr>
        <w:ind w:firstLine="708"/>
        <w:jc w:val="both"/>
        <w:rPr>
          <w:sz w:val="28"/>
          <w:szCs w:val="28"/>
        </w:rPr>
      </w:pPr>
      <w:r w:rsidRPr="00FA6F09">
        <w:rPr>
          <w:sz w:val="28"/>
          <w:szCs w:val="28"/>
        </w:rPr>
        <w:t>в случае одновременной реализации налогоплательщиком в течение квартала через магазины и павильоны продукции собственного производства и товаров при условии, что объем реализации за квартал продукции собственного производства составляет не менее 30 процентов от общего объема реализации за тот же квартал;</w:t>
      </w:r>
    </w:p>
    <w:p w:rsidR="00186648" w:rsidRPr="00FA6F09" w:rsidRDefault="00186648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</w:r>
      <w:proofErr w:type="gramStart"/>
      <w:r w:rsidRPr="00FA6F09">
        <w:rPr>
          <w:sz w:val="28"/>
          <w:szCs w:val="28"/>
        </w:rPr>
        <w:t>для налогоплательщиков, осуществляющих в течение квартала наряду с реализацией товаров продажу (отпуск) товаров с оплатой по безналичному расчету яслям, детским садам, школам, интернатам, домам престарелых, больницам и другим учреждениям социального обслуживания, здравоохранения и образования, финансируемым из бюджетов различного уровня, при условии, что объем продажи (отпуска) товаров этим учреждениям за квартал составляет не менее 10 процентов от общего объема реализации товаров</w:t>
      </w:r>
      <w:proofErr w:type="gramEnd"/>
      <w:r w:rsidRPr="00FA6F09">
        <w:rPr>
          <w:sz w:val="28"/>
          <w:szCs w:val="28"/>
        </w:rPr>
        <w:t xml:space="preserve"> за тот же квартал. Перечень учреждений социального </w:t>
      </w:r>
      <w:r w:rsidRPr="00FA6F09">
        <w:rPr>
          <w:sz w:val="28"/>
          <w:szCs w:val="28"/>
        </w:rPr>
        <w:lastRenderedPageBreak/>
        <w:t>обслуживания определяется в соответствии с Федеральным законом от 10 декабря 1995 года № 195-ФЗ «Об основах социального обслуживания населения в Российской Федерации»;</w:t>
      </w:r>
    </w:p>
    <w:p w:rsidR="003833C0" w:rsidRPr="00FA6F09" w:rsidRDefault="00186648" w:rsidP="003833C0">
      <w:pPr>
        <w:ind w:firstLine="709"/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</w:r>
      <w:r w:rsidR="003833C0" w:rsidRPr="00FA6F09">
        <w:rPr>
          <w:sz w:val="28"/>
          <w:szCs w:val="28"/>
        </w:rPr>
        <w:t xml:space="preserve">5) при оказании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 – </w:t>
      </w:r>
      <w:r w:rsidR="003833C0" w:rsidRPr="00FA6F09">
        <w:rPr>
          <w:sz w:val="28"/>
        </w:rPr>
        <w:t>К</w:t>
      </w:r>
      <w:proofErr w:type="gramStart"/>
      <w:r w:rsidR="003833C0" w:rsidRPr="00FA6F09">
        <w:rPr>
          <w:sz w:val="16"/>
        </w:rPr>
        <w:t>2</w:t>
      </w:r>
      <w:proofErr w:type="gramEnd"/>
      <w:r w:rsidR="003833C0" w:rsidRPr="00FA6F09">
        <w:rPr>
          <w:sz w:val="28"/>
        </w:rPr>
        <w:t>= 1,0;</w:t>
      </w:r>
    </w:p>
    <w:p w:rsidR="003833C0" w:rsidRPr="00FA6F09" w:rsidRDefault="003833C0" w:rsidP="003833C0">
      <w:pPr>
        <w:ind w:firstLine="709"/>
        <w:jc w:val="both"/>
        <w:rPr>
          <w:sz w:val="28"/>
          <w:szCs w:val="28"/>
        </w:rPr>
      </w:pPr>
      <w:r w:rsidRPr="00FA6F09">
        <w:rPr>
          <w:sz w:val="28"/>
          <w:szCs w:val="28"/>
        </w:rPr>
        <w:t>при оказании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3833C0" w:rsidRPr="00FA6F09" w:rsidRDefault="003833C0" w:rsidP="003833C0">
      <w:pPr>
        <w:pStyle w:val="ConsNormal"/>
        <w:widowControl/>
        <w:ind w:right="-467" w:firstLine="709"/>
        <w:rPr>
          <w:rFonts w:ascii="Times New Roman" w:hAnsi="Times New Roman"/>
          <w:sz w:val="28"/>
          <w:szCs w:val="28"/>
        </w:rPr>
      </w:pPr>
      <w:r w:rsidRPr="00FA6F09">
        <w:rPr>
          <w:rFonts w:ascii="Times New Roman" w:hAnsi="Times New Roman"/>
          <w:sz w:val="28"/>
          <w:szCs w:val="28"/>
        </w:rPr>
        <w:t>для вида автомобильного транспортного средства - пассажирское легковое (до 5 посадочных мест без учета места водителя) - К</w:t>
      </w:r>
      <w:proofErr w:type="gramStart"/>
      <w:r w:rsidRPr="00FA6F09">
        <w:rPr>
          <w:sz w:val="16"/>
        </w:rPr>
        <w:t>2</w:t>
      </w:r>
      <w:proofErr w:type="gramEnd"/>
      <w:r w:rsidRPr="00FA6F09">
        <w:rPr>
          <w:rFonts w:ascii="Times New Roman" w:hAnsi="Times New Roman"/>
          <w:sz w:val="28"/>
          <w:szCs w:val="28"/>
        </w:rPr>
        <w:t>= 1,0;</w:t>
      </w:r>
    </w:p>
    <w:p w:rsidR="003833C0" w:rsidRPr="00FA6F09" w:rsidRDefault="00B72165" w:rsidP="003833C0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 xml:space="preserve">         </w:t>
      </w:r>
      <w:r w:rsidR="003833C0" w:rsidRPr="00FA6F09">
        <w:rPr>
          <w:sz w:val="28"/>
          <w:szCs w:val="28"/>
        </w:rPr>
        <w:t>для вида автомобильного транспортного средства - пассажирское малой вместимости (от 6 до 30 посадочных мест без учета места водителя) - К</w:t>
      </w:r>
      <w:proofErr w:type="gramStart"/>
      <w:r w:rsidR="003833C0" w:rsidRPr="00FA6F09">
        <w:rPr>
          <w:sz w:val="16"/>
        </w:rPr>
        <w:t>2</w:t>
      </w:r>
      <w:proofErr w:type="gramEnd"/>
      <w:r w:rsidR="003833C0" w:rsidRPr="00FA6F09">
        <w:rPr>
          <w:sz w:val="28"/>
          <w:szCs w:val="28"/>
        </w:rPr>
        <w:t>= 0,1;</w:t>
      </w:r>
    </w:p>
    <w:p w:rsidR="00120B13" w:rsidRPr="00FA6F09" w:rsidRDefault="00186648" w:rsidP="003833C0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</w:r>
      <w:r w:rsidR="00BC4C9E" w:rsidRPr="00FA6F09">
        <w:rPr>
          <w:sz w:val="28"/>
          <w:szCs w:val="28"/>
        </w:rPr>
        <w:t>6</w:t>
      </w:r>
      <w:r w:rsidR="00135C45" w:rsidRPr="00FA6F09">
        <w:rPr>
          <w:sz w:val="28"/>
          <w:szCs w:val="28"/>
        </w:rPr>
        <w:t xml:space="preserve">) </w:t>
      </w:r>
      <w:r w:rsidRPr="00FA6F09">
        <w:rPr>
          <w:sz w:val="28"/>
          <w:szCs w:val="28"/>
        </w:rPr>
        <w:t>при оказании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</w:r>
      <w:r w:rsidR="00120B13" w:rsidRPr="00FA6F09">
        <w:rPr>
          <w:sz w:val="28"/>
          <w:szCs w:val="28"/>
        </w:rPr>
        <w:t>;</w:t>
      </w:r>
    </w:p>
    <w:p w:rsidR="00186648" w:rsidRPr="00FA6F09" w:rsidRDefault="00120B13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 xml:space="preserve">            при оказании услуг общественного питания, осуществляющих через объекты организации общественного питания, не имеющих зала обслуживания посетителей</w:t>
      </w:r>
      <w:r w:rsidR="00494372" w:rsidRPr="00FA6F09">
        <w:rPr>
          <w:sz w:val="28"/>
          <w:szCs w:val="28"/>
        </w:rPr>
        <w:t xml:space="preserve"> – по формуле:</w:t>
      </w:r>
    </w:p>
    <w:p w:rsidR="00186648" w:rsidRPr="00FA6F09" w:rsidRDefault="00186648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  <w:t>К</w:t>
      </w:r>
      <w:proofErr w:type="gramStart"/>
      <w:r w:rsidRPr="00FA6F09">
        <w:rPr>
          <w:sz w:val="28"/>
          <w:szCs w:val="28"/>
          <w:vertAlign w:val="subscript"/>
        </w:rPr>
        <w:t>2</w:t>
      </w:r>
      <w:proofErr w:type="gramEnd"/>
      <w:r w:rsidRPr="00FA6F09">
        <w:rPr>
          <w:sz w:val="28"/>
          <w:szCs w:val="28"/>
        </w:rPr>
        <w:t xml:space="preserve"> = 1,0 х Кп, где:</w:t>
      </w:r>
    </w:p>
    <w:p w:rsidR="00186648" w:rsidRPr="00FA6F09" w:rsidRDefault="00186648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  <w:t>1,0 – максимальное значение корректирующего коэффициента К</w:t>
      </w:r>
      <w:proofErr w:type="gramStart"/>
      <w:r w:rsidRPr="00FA6F09">
        <w:rPr>
          <w:sz w:val="28"/>
          <w:szCs w:val="28"/>
          <w:vertAlign w:val="subscript"/>
        </w:rPr>
        <w:t>2</w:t>
      </w:r>
      <w:proofErr w:type="gramEnd"/>
      <w:r w:rsidRPr="00FA6F09">
        <w:rPr>
          <w:sz w:val="28"/>
          <w:szCs w:val="28"/>
        </w:rPr>
        <w:t>;</w:t>
      </w:r>
    </w:p>
    <w:p w:rsidR="00186648" w:rsidRPr="00FA6F09" w:rsidRDefault="00B253F0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  <w:t>К</w:t>
      </w:r>
      <w:proofErr w:type="gramStart"/>
      <w:r w:rsidRPr="00FA6F09">
        <w:rPr>
          <w:sz w:val="28"/>
          <w:szCs w:val="28"/>
        </w:rPr>
        <w:t>п</w:t>
      </w:r>
      <w:r w:rsidR="00186648" w:rsidRPr="00FA6F09">
        <w:rPr>
          <w:sz w:val="28"/>
          <w:szCs w:val="28"/>
        </w:rPr>
        <w:t>–</w:t>
      </w:r>
      <w:proofErr w:type="gramEnd"/>
      <w:r w:rsidR="00186648" w:rsidRPr="00FA6F09">
        <w:rPr>
          <w:sz w:val="28"/>
          <w:szCs w:val="28"/>
        </w:rPr>
        <w:t xml:space="preserve"> коэффициент общественного питания определяется в соответствии со значениями, приведенными в приложении </w:t>
      </w:r>
      <w:r w:rsidR="00DB667D" w:rsidRPr="00FA6F09">
        <w:rPr>
          <w:sz w:val="28"/>
          <w:szCs w:val="28"/>
        </w:rPr>
        <w:t>3</w:t>
      </w:r>
      <w:r w:rsidR="00186648" w:rsidRPr="00FA6F09">
        <w:rPr>
          <w:sz w:val="28"/>
          <w:szCs w:val="28"/>
        </w:rPr>
        <w:t xml:space="preserve"> к настоящему решению;</w:t>
      </w:r>
    </w:p>
    <w:p w:rsidR="00186648" w:rsidRPr="00FA6F09" w:rsidRDefault="00BC4C9E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 xml:space="preserve">         7</w:t>
      </w:r>
      <w:r w:rsidR="00135C45" w:rsidRPr="00FA6F09">
        <w:rPr>
          <w:sz w:val="28"/>
          <w:szCs w:val="28"/>
        </w:rPr>
        <w:t>)</w:t>
      </w:r>
      <w:r w:rsidR="00186648" w:rsidRPr="00FA6F09">
        <w:rPr>
          <w:sz w:val="28"/>
          <w:szCs w:val="28"/>
        </w:rPr>
        <w:t xml:space="preserve">  при оказании ветеринарных услуг – по формуле: </w:t>
      </w:r>
    </w:p>
    <w:p w:rsidR="00186648" w:rsidRPr="00FA6F09" w:rsidRDefault="00186648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</w:r>
      <w:r w:rsidR="00075EC4" w:rsidRPr="00FA6F09">
        <w:rPr>
          <w:sz w:val="28"/>
          <w:szCs w:val="28"/>
        </w:rPr>
        <w:t>К</w:t>
      </w:r>
      <w:proofErr w:type="gramStart"/>
      <w:r w:rsidR="00075EC4" w:rsidRPr="00FA6F09">
        <w:rPr>
          <w:sz w:val="28"/>
          <w:szCs w:val="28"/>
          <w:vertAlign w:val="subscript"/>
        </w:rPr>
        <w:t>2</w:t>
      </w:r>
      <w:proofErr w:type="gramEnd"/>
      <w:r w:rsidRPr="00FA6F09">
        <w:rPr>
          <w:sz w:val="28"/>
          <w:szCs w:val="28"/>
        </w:rPr>
        <w:t xml:space="preserve"> = 0,47 х Кт, где</w:t>
      </w:r>
    </w:p>
    <w:p w:rsidR="00120B13" w:rsidRPr="00FA6F09" w:rsidRDefault="00120B13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 xml:space="preserve">         0,47 – максимальное значение корректирующего коэффициента К</w:t>
      </w:r>
      <w:proofErr w:type="gramStart"/>
      <w:r w:rsidRPr="00FA6F09">
        <w:rPr>
          <w:sz w:val="28"/>
          <w:szCs w:val="28"/>
          <w:vertAlign w:val="subscript"/>
        </w:rPr>
        <w:t>2</w:t>
      </w:r>
      <w:proofErr w:type="gramEnd"/>
      <w:r w:rsidRPr="00FA6F09">
        <w:rPr>
          <w:sz w:val="28"/>
          <w:szCs w:val="28"/>
        </w:rPr>
        <w:t>;</w:t>
      </w:r>
    </w:p>
    <w:p w:rsidR="00186648" w:rsidRPr="00FA6F09" w:rsidRDefault="00186648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ab/>
        <w:t>Кт – коэффициент категории городского или сельского поселения определяется в соответствии со значениями, приведенными в приложении 2 к настоящему решению.</w:t>
      </w:r>
    </w:p>
    <w:p w:rsidR="009324A1" w:rsidRPr="00FA6F09" w:rsidRDefault="009324A1">
      <w:pPr>
        <w:jc w:val="both"/>
        <w:rPr>
          <w:sz w:val="28"/>
          <w:szCs w:val="28"/>
        </w:rPr>
      </w:pPr>
      <w:r w:rsidRPr="00FA6F09">
        <w:rPr>
          <w:sz w:val="28"/>
          <w:szCs w:val="28"/>
        </w:rPr>
        <w:t xml:space="preserve">    </w:t>
      </w:r>
      <w:r w:rsidR="004A4B39" w:rsidRPr="00FA6F09">
        <w:rPr>
          <w:sz w:val="28"/>
          <w:szCs w:val="28"/>
        </w:rPr>
        <w:t xml:space="preserve">   </w:t>
      </w:r>
      <w:r w:rsidRPr="00FA6F09">
        <w:rPr>
          <w:sz w:val="28"/>
          <w:szCs w:val="28"/>
        </w:rPr>
        <w:t xml:space="preserve">  </w:t>
      </w:r>
      <w:r w:rsidR="00BC4C9E" w:rsidRPr="00FA6F09">
        <w:rPr>
          <w:sz w:val="28"/>
          <w:szCs w:val="28"/>
        </w:rPr>
        <w:t>8</w:t>
      </w:r>
      <w:r w:rsidR="00F7031F" w:rsidRPr="00FA6F09">
        <w:rPr>
          <w:sz w:val="28"/>
          <w:szCs w:val="28"/>
        </w:rPr>
        <w:t xml:space="preserve">) </w:t>
      </w:r>
      <w:r w:rsidRPr="00FA6F09">
        <w:rPr>
          <w:sz w:val="28"/>
          <w:szCs w:val="28"/>
        </w:rPr>
        <w:t>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 К</w:t>
      </w:r>
      <w:proofErr w:type="gramStart"/>
      <w:r w:rsidRPr="00FA6F09">
        <w:rPr>
          <w:sz w:val="28"/>
          <w:szCs w:val="28"/>
          <w:vertAlign w:val="subscript"/>
        </w:rPr>
        <w:t>2</w:t>
      </w:r>
      <w:proofErr w:type="gramEnd"/>
      <w:r w:rsidRPr="00FA6F09">
        <w:rPr>
          <w:sz w:val="28"/>
          <w:szCs w:val="28"/>
        </w:rPr>
        <w:t xml:space="preserve"> = 1,0;</w:t>
      </w:r>
    </w:p>
    <w:p w:rsidR="008020A8" w:rsidRPr="00FA6F09" w:rsidRDefault="008020A8" w:rsidP="008020A8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FA6F09">
        <w:rPr>
          <w:rFonts w:ascii="Times New Roman" w:hAnsi="Times New Roman"/>
          <w:sz w:val="28"/>
          <w:szCs w:val="28"/>
        </w:rPr>
        <w:t xml:space="preserve">      </w:t>
      </w:r>
      <w:r w:rsidR="00BC4C9E" w:rsidRPr="00FA6F09">
        <w:rPr>
          <w:rFonts w:ascii="Times New Roman" w:hAnsi="Times New Roman"/>
          <w:sz w:val="28"/>
          <w:szCs w:val="28"/>
        </w:rPr>
        <w:t>9</w:t>
      </w:r>
      <w:r w:rsidRPr="00FA6F09">
        <w:rPr>
          <w:rFonts w:ascii="Times New Roman" w:hAnsi="Times New Roman"/>
          <w:sz w:val="28"/>
          <w:szCs w:val="28"/>
        </w:rPr>
        <w:t>)</w:t>
      </w:r>
      <w:r w:rsidRPr="00FA6F09">
        <w:rPr>
          <w:rFonts w:ascii="Times New Roman" w:hAnsi="Times New Roman"/>
          <w:sz w:val="24"/>
          <w:szCs w:val="24"/>
        </w:rPr>
        <w:t xml:space="preserve"> </w:t>
      </w:r>
      <w:r w:rsidRPr="00FA6F09">
        <w:rPr>
          <w:sz w:val="24"/>
          <w:szCs w:val="24"/>
        </w:rPr>
        <w:t xml:space="preserve"> </w:t>
      </w:r>
      <w:r w:rsidRPr="00FA6F09">
        <w:rPr>
          <w:rFonts w:ascii="Times New Roman" w:hAnsi="Times New Roman"/>
          <w:sz w:val="28"/>
          <w:szCs w:val="28"/>
        </w:rPr>
        <w:t>при  оказании услуг по временному  размещению и проживанию организациями и предпринимателями, использующими в каждом объекте предоставлени</w:t>
      </w:r>
      <w:r w:rsidR="001E59A5" w:rsidRPr="00FA6F09">
        <w:rPr>
          <w:rFonts w:ascii="Times New Roman" w:hAnsi="Times New Roman"/>
          <w:sz w:val="28"/>
          <w:szCs w:val="28"/>
        </w:rPr>
        <w:t>я</w:t>
      </w:r>
      <w:r w:rsidRPr="00FA6F09">
        <w:rPr>
          <w:rFonts w:ascii="Times New Roman" w:hAnsi="Times New Roman"/>
          <w:sz w:val="28"/>
          <w:szCs w:val="28"/>
        </w:rPr>
        <w:t xml:space="preserve"> данных услуг общую площадь  помещений для временного размещения и проживания не более 500 квадратных метров,  по формуле: </w:t>
      </w:r>
    </w:p>
    <w:p w:rsidR="008020A8" w:rsidRPr="00FA6F09" w:rsidRDefault="008020A8" w:rsidP="008020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F09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FA6F0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FA6F09">
        <w:rPr>
          <w:rFonts w:ascii="Times New Roman" w:hAnsi="Times New Roman" w:cs="Times New Roman"/>
          <w:sz w:val="28"/>
          <w:szCs w:val="28"/>
        </w:rPr>
        <w:t xml:space="preserve">  = </w:t>
      </w:r>
      <w:r w:rsidR="00D75322" w:rsidRPr="00FA6F09">
        <w:rPr>
          <w:rFonts w:ascii="Times New Roman" w:hAnsi="Times New Roman" w:cs="Times New Roman"/>
          <w:sz w:val="28"/>
          <w:szCs w:val="28"/>
        </w:rPr>
        <w:t>0,2</w:t>
      </w:r>
      <w:r w:rsidRPr="00FA6F09">
        <w:rPr>
          <w:rFonts w:ascii="Times New Roman" w:hAnsi="Times New Roman" w:cs="Times New Roman"/>
          <w:sz w:val="28"/>
          <w:szCs w:val="28"/>
        </w:rPr>
        <w:t xml:space="preserve"> х  Кт х Км, где  </w:t>
      </w:r>
    </w:p>
    <w:p w:rsidR="008020A8" w:rsidRPr="00FA6F09" w:rsidRDefault="008020A8" w:rsidP="008020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F09">
        <w:rPr>
          <w:rFonts w:ascii="Times New Roman" w:hAnsi="Times New Roman" w:cs="Times New Roman"/>
          <w:sz w:val="28"/>
          <w:szCs w:val="28"/>
        </w:rPr>
        <w:lastRenderedPageBreak/>
        <w:t>Кт – коэффициент категории городского или сельского поселения, определяется в соответствии со значениями, приведенными в приложении 2 к настоящему решению;</w:t>
      </w:r>
    </w:p>
    <w:p w:rsidR="008020A8" w:rsidRPr="00FA6F09" w:rsidRDefault="008020A8" w:rsidP="008020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6F09">
        <w:rPr>
          <w:rFonts w:ascii="Times New Roman" w:hAnsi="Times New Roman" w:cs="Times New Roman"/>
          <w:sz w:val="28"/>
          <w:szCs w:val="28"/>
        </w:rPr>
        <w:t>Км - коэффициент категории места расположения объекта, определяется из числа указанных для категорий городск</w:t>
      </w:r>
      <w:r w:rsidR="00B253F0" w:rsidRPr="00FA6F09">
        <w:rPr>
          <w:rFonts w:ascii="Times New Roman" w:hAnsi="Times New Roman" w:cs="Times New Roman"/>
          <w:sz w:val="28"/>
          <w:szCs w:val="28"/>
        </w:rPr>
        <w:t>ого</w:t>
      </w:r>
      <w:r w:rsidRPr="00FA6F09">
        <w:rPr>
          <w:rFonts w:ascii="Times New Roman" w:hAnsi="Times New Roman" w:cs="Times New Roman"/>
          <w:sz w:val="28"/>
          <w:szCs w:val="28"/>
        </w:rPr>
        <w:t xml:space="preserve"> и сельских поселений величин, приведенных в приложении 2 к настоящему решению.</w:t>
      </w:r>
      <w:proofErr w:type="gramEnd"/>
      <w:r w:rsidRPr="00FA6F09">
        <w:rPr>
          <w:rFonts w:ascii="Times New Roman" w:hAnsi="Times New Roman" w:cs="Times New Roman"/>
          <w:sz w:val="28"/>
          <w:szCs w:val="28"/>
        </w:rPr>
        <w:t xml:space="preserve"> Отнесение улиц и (или) домов к той или иной категории места расположения объектов определяется в соответствии со значениями, приведенными в приложении 2 к настоящему решению. </w:t>
      </w:r>
    </w:p>
    <w:p w:rsidR="00E7284C" w:rsidRPr="002F36C4" w:rsidRDefault="005D5A7E" w:rsidP="005D5A7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F09">
        <w:rPr>
          <w:sz w:val="28"/>
          <w:szCs w:val="28"/>
        </w:rPr>
        <w:t xml:space="preserve">     </w:t>
      </w:r>
      <w:r w:rsidRPr="00FA6F09">
        <w:rPr>
          <w:rFonts w:ascii="Times New Roman" w:hAnsi="Times New Roman" w:cs="Times New Roman"/>
          <w:sz w:val="28"/>
          <w:szCs w:val="28"/>
        </w:rPr>
        <w:t>1</w:t>
      </w:r>
      <w:r w:rsidR="00BC4C9E" w:rsidRPr="00FA6F09">
        <w:rPr>
          <w:rFonts w:ascii="Times New Roman" w:hAnsi="Times New Roman" w:cs="Times New Roman"/>
          <w:sz w:val="28"/>
          <w:szCs w:val="28"/>
        </w:rPr>
        <w:t>0</w:t>
      </w:r>
      <w:r w:rsidRPr="00FA6F09">
        <w:rPr>
          <w:rFonts w:ascii="Times New Roman" w:hAnsi="Times New Roman" w:cs="Times New Roman"/>
          <w:sz w:val="28"/>
          <w:szCs w:val="28"/>
        </w:rPr>
        <w:t>) при оказании услуг по передаче во временное владение и (или) в пользование земельных участков для размещения объектов  стационарной и нестационарной торговой сети, а также объектов организации общественного питания</w:t>
      </w:r>
      <w:r w:rsidR="00E7284C" w:rsidRPr="00FA6F09">
        <w:rPr>
          <w:rFonts w:ascii="Times New Roman" w:hAnsi="Times New Roman" w:cs="Times New Roman"/>
          <w:sz w:val="28"/>
          <w:szCs w:val="28"/>
        </w:rPr>
        <w:t xml:space="preserve"> </w:t>
      </w:r>
      <w:r w:rsidRPr="00FA6F09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FA6F09">
        <w:rPr>
          <w:rFonts w:ascii="Times New Roman" w:hAnsi="Times New Roman" w:cs="Times New Roman"/>
          <w:vertAlign w:val="subscript"/>
        </w:rPr>
        <w:t>2</w:t>
      </w:r>
      <w:proofErr w:type="gramEnd"/>
      <w:r w:rsidRPr="00FA6F09">
        <w:rPr>
          <w:rFonts w:ascii="Times New Roman" w:hAnsi="Times New Roman" w:cs="Times New Roman"/>
          <w:sz w:val="28"/>
          <w:szCs w:val="28"/>
        </w:rPr>
        <w:t xml:space="preserve">  = </w:t>
      </w:r>
      <w:r w:rsidR="00E7284C" w:rsidRPr="00FA6F09">
        <w:rPr>
          <w:rFonts w:ascii="Times New Roman" w:hAnsi="Times New Roman" w:cs="Times New Roman"/>
          <w:sz w:val="28"/>
          <w:szCs w:val="28"/>
        </w:rPr>
        <w:t>1</w:t>
      </w:r>
      <w:r w:rsidR="002F36C4" w:rsidRPr="00FA6F09">
        <w:rPr>
          <w:rFonts w:ascii="Times New Roman" w:hAnsi="Times New Roman" w:cs="Times New Roman"/>
          <w:sz w:val="28"/>
          <w:szCs w:val="28"/>
        </w:rPr>
        <w:t>,</w:t>
      </w:r>
      <w:r w:rsidR="00E7284C" w:rsidRPr="00FA6F09">
        <w:rPr>
          <w:rFonts w:ascii="Times New Roman" w:hAnsi="Times New Roman" w:cs="Times New Roman"/>
          <w:sz w:val="28"/>
          <w:szCs w:val="28"/>
        </w:rPr>
        <w:t>0.</w:t>
      </w:r>
    </w:p>
    <w:p w:rsidR="00186648" w:rsidRPr="004A6A67" w:rsidRDefault="00186648">
      <w:pPr>
        <w:jc w:val="both"/>
        <w:rPr>
          <w:sz w:val="28"/>
          <w:szCs w:val="28"/>
        </w:rPr>
      </w:pPr>
      <w:r w:rsidRPr="004A6A67">
        <w:rPr>
          <w:sz w:val="28"/>
          <w:szCs w:val="28"/>
        </w:rPr>
        <w:tab/>
        <w:t>Значение коэффициента К</w:t>
      </w:r>
      <w:proofErr w:type="gramStart"/>
      <w:r w:rsidRPr="004A6A67">
        <w:rPr>
          <w:sz w:val="28"/>
          <w:szCs w:val="28"/>
          <w:vertAlign w:val="subscript"/>
        </w:rPr>
        <w:t>2</w:t>
      </w:r>
      <w:proofErr w:type="gramEnd"/>
      <w:r w:rsidRPr="004A6A67">
        <w:rPr>
          <w:sz w:val="28"/>
          <w:szCs w:val="28"/>
        </w:rPr>
        <w:t xml:space="preserve"> уменьшается в 2 раза для налогоплательщиков – инвалидов с детства, инвалидов </w:t>
      </w:r>
      <w:r w:rsidRPr="004A6A67">
        <w:rPr>
          <w:sz w:val="28"/>
          <w:szCs w:val="28"/>
          <w:lang w:val="en-US"/>
        </w:rPr>
        <w:t>I</w:t>
      </w:r>
      <w:r w:rsidRPr="004A6A67">
        <w:rPr>
          <w:sz w:val="28"/>
          <w:szCs w:val="28"/>
        </w:rPr>
        <w:t xml:space="preserve"> и </w:t>
      </w:r>
      <w:r w:rsidRPr="004A6A67">
        <w:rPr>
          <w:sz w:val="28"/>
          <w:szCs w:val="28"/>
          <w:lang w:val="en-US"/>
        </w:rPr>
        <w:t>II</w:t>
      </w:r>
      <w:r w:rsidRPr="004A6A67">
        <w:rPr>
          <w:sz w:val="28"/>
          <w:szCs w:val="28"/>
        </w:rPr>
        <w:t xml:space="preserve"> группы, индивидуально осуществляющих виды предпринимательской деятельности, указанные в настоящей статье, без привлечения наемных работников.</w:t>
      </w:r>
    </w:p>
    <w:p w:rsidR="00186648" w:rsidRDefault="00186648" w:rsidP="0003741A">
      <w:pPr>
        <w:jc w:val="both"/>
        <w:rPr>
          <w:sz w:val="28"/>
          <w:szCs w:val="28"/>
        </w:rPr>
      </w:pPr>
      <w:r w:rsidRPr="004A6A67">
        <w:rPr>
          <w:sz w:val="28"/>
          <w:szCs w:val="28"/>
        </w:rPr>
        <w:tab/>
        <w:t>Налогоплательщик, имеющий право на уменьшение значения коэффициента К</w:t>
      </w:r>
      <w:proofErr w:type="gramStart"/>
      <w:r w:rsidRPr="004A6A67">
        <w:rPr>
          <w:sz w:val="28"/>
          <w:szCs w:val="28"/>
          <w:vertAlign w:val="subscript"/>
        </w:rPr>
        <w:t>2</w:t>
      </w:r>
      <w:proofErr w:type="gramEnd"/>
      <w:r w:rsidRPr="004A6A67">
        <w:rPr>
          <w:sz w:val="28"/>
          <w:szCs w:val="28"/>
        </w:rPr>
        <w:t>, одновременно по нескольким основаниям, указанным в настоящей статье, может им воспользоваться только по одному основанию.</w:t>
      </w:r>
    </w:p>
    <w:p w:rsidR="00186648" w:rsidRPr="001C6C9F" w:rsidRDefault="00186648">
      <w:pPr>
        <w:pStyle w:val="a3"/>
        <w:rPr>
          <w:szCs w:val="28"/>
        </w:rPr>
      </w:pPr>
      <w:r w:rsidRPr="004A6A67">
        <w:rPr>
          <w:szCs w:val="28"/>
        </w:rPr>
        <w:tab/>
      </w:r>
      <w:r w:rsidRPr="00DB667D">
        <w:rPr>
          <w:szCs w:val="28"/>
        </w:rPr>
        <w:t>2. При отсутствии в  приложени</w:t>
      </w:r>
      <w:r w:rsidR="00FA0998" w:rsidRPr="00DB667D">
        <w:rPr>
          <w:szCs w:val="28"/>
        </w:rPr>
        <w:t>и</w:t>
      </w:r>
      <w:r w:rsidRPr="00DB667D">
        <w:rPr>
          <w:szCs w:val="28"/>
        </w:rPr>
        <w:t xml:space="preserve"> </w:t>
      </w:r>
      <w:r w:rsidR="00FA0998" w:rsidRPr="00DB667D">
        <w:rPr>
          <w:szCs w:val="28"/>
        </w:rPr>
        <w:t>2</w:t>
      </w:r>
      <w:r w:rsidRPr="00DB667D">
        <w:rPr>
          <w:szCs w:val="28"/>
        </w:rPr>
        <w:t xml:space="preserve"> </w:t>
      </w:r>
      <w:r w:rsidR="00630A01">
        <w:rPr>
          <w:szCs w:val="28"/>
        </w:rPr>
        <w:t xml:space="preserve">к настоящему решению </w:t>
      </w:r>
      <w:r w:rsidRPr="00DB667D">
        <w:rPr>
          <w:szCs w:val="28"/>
        </w:rPr>
        <w:t xml:space="preserve">места расположения объекта стационарной или нестационарной торговой сети, улиц и /или/ домов значение коэффициента </w:t>
      </w:r>
      <w:proofErr w:type="gramStart"/>
      <w:r w:rsidRPr="00DB667D">
        <w:rPr>
          <w:szCs w:val="28"/>
        </w:rPr>
        <w:t>Км</w:t>
      </w:r>
      <w:proofErr w:type="gramEnd"/>
      <w:r w:rsidRPr="00DB667D">
        <w:rPr>
          <w:szCs w:val="28"/>
        </w:rPr>
        <w:t xml:space="preserve"> устанавливается равным </w:t>
      </w:r>
      <w:r w:rsidR="001C6C9F">
        <w:rPr>
          <w:szCs w:val="28"/>
        </w:rPr>
        <w:t>0</w:t>
      </w:r>
      <w:r w:rsidRPr="00DB667D">
        <w:rPr>
          <w:szCs w:val="28"/>
        </w:rPr>
        <w:t>,</w:t>
      </w:r>
      <w:r w:rsidR="001C6C9F">
        <w:rPr>
          <w:szCs w:val="28"/>
        </w:rPr>
        <w:t>5</w:t>
      </w:r>
      <w:r w:rsidRPr="00DB667D">
        <w:rPr>
          <w:szCs w:val="28"/>
        </w:rPr>
        <w:t>.</w:t>
      </w:r>
    </w:p>
    <w:p w:rsidR="00EC36E5" w:rsidRPr="00435E22" w:rsidRDefault="00435E22" w:rsidP="00435E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5766B" w:rsidRPr="00435E22">
        <w:rPr>
          <w:sz w:val="28"/>
          <w:szCs w:val="28"/>
        </w:rPr>
        <w:t xml:space="preserve">  </w:t>
      </w:r>
      <w:r w:rsidR="00EC36E5" w:rsidRPr="00435E22">
        <w:rPr>
          <w:sz w:val="28"/>
          <w:szCs w:val="28"/>
        </w:rPr>
        <w:t>3.</w:t>
      </w:r>
      <w:r w:rsidRPr="00435E22">
        <w:rPr>
          <w:sz w:val="28"/>
          <w:szCs w:val="28"/>
        </w:rPr>
        <w:t>Р</w:t>
      </w:r>
      <w:r w:rsidR="00EC36E5" w:rsidRPr="00435E22">
        <w:rPr>
          <w:sz w:val="28"/>
          <w:szCs w:val="28"/>
        </w:rPr>
        <w:t>ешени</w:t>
      </w:r>
      <w:r w:rsidRPr="00435E22">
        <w:rPr>
          <w:sz w:val="28"/>
          <w:szCs w:val="28"/>
        </w:rPr>
        <w:t>е</w:t>
      </w:r>
      <w:r w:rsidR="00EC36E5" w:rsidRPr="00435E22">
        <w:rPr>
          <w:sz w:val="28"/>
          <w:szCs w:val="28"/>
        </w:rPr>
        <w:t xml:space="preserve"> Собрания представителей муниципального образования Тепло-Огаревский район от </w:t>
      </w:r>
      <w:r w:rsidR="003204F0">
        <w:rPr>
          <w:sz w:val="28"/>
          <w:szCs w:val="28"/>
        </w:rPr>
        <w:t>2</w:t>
      </w:r>
      <w:r w:rsidR="00FE0512">
        <w:rPr>
          <w:sz w:val="28"/>
          <w:szCs w:val="28"/>
        </w:rPr>
        <w:t>5</w:t>
      </w:r>
      <w:r w:rsidR="003204F0">
        <w:rPr>
          <w:sz w:val="28"/>
          <w:szCs w:val="28"/>
        </w:rPr>
        <w:t>.11.201</w:t>
      </w:r>
      <w:r w:rsidR="00FE0512">
        <w:rPr>
          <w:sz w:val="28"/>
          <w:szCs w:val="28"/>
        </w:rPr>
        <w:t>5</w:t>
      </w:r>
      <w:r w:rsidR="00EC36E5" w:rsidRPr="00435E22">
        <w:rPr>
          <w:sz w:val="28"/>
          <w:szCs w:val="28"/>
        </w:rPr>
        <w:t xml:space="preserve"> года № </w:t>
      </w:r>
      <w:r w:rsidR="00FE0512">
        <w:rPr>
          <w:sz w:val="28"/>
          <w:szCs w:val="28"/>
        </w:rPr>
        <w:t>28-5</w:t>
      </w:r>
      <w:r w:rsidR="00EC36E5" w:rsidRPr="00435E22">
        <w:rPr>
          <w:sz w:val="28"/>
          <w:szCs w:val="28"/>
        </w:rPr>
        <w:t xml:space="preserve"> "</w:t>
      </w:r>
      <w:r w:rsidRPr="00435E22">
        <w:rPr>
          <w:sz w:val="28"/>
          <w:szCs w:val="28"/>
        </w:rPr>
        <w:t xml:space="preserve"> Об установлении значений корректирующего коэффициента базовой доходности К</w:t>
      </w:r>
      <w:proofErr w:type="gramStart"/>
      <w:r w:rsidRPr="00435E22">
        <w:rPr>
          <w:sz w:val="28"/>
          <w:szCs w:val="28"/>
          <w:vertAlign w:val="subscript"/>
        </w:rPr>
        <w:t>2</w:t>
      </w:r>
      <w:proofErr w:type="gramEnd"/>
      <w:r w:rsidRPr="00435E22">
        <w:rPr>
          <w:sz w:val="28"/>
          <w:szCs w:val="28"/>
        </w:rPr>
        <w:t xml:space="preserve"> при исчислении суммы единого налога на вмененный доход для отдельных видов деятельности на 20</w:t>
      </w:r>
      <w:r w:rsidR="00E93124">
        <w:rPr>
          <w:sz w:val="28"/>
          <w:szCs w:val="28"/>
        </w:rPr>
        <w:t>1</w:t>
      </w:r>
      <w:r w:rsidR="00FE0512">
        <w:rPr>
          <w:sz w:val="28"/>
          <w:szCs w:val="28"/>
        </w:rPr>
        <w:t>6</w:t>
      </w:r>
      <w:r w:rsidR="00E93124">
        <w:rPr>
          <w:sz w:val="28"/>
          <w:szCs w:val="28"/>
        </w:rPr>
        <w:t xml:space="preserve"> </w:t>
      </w:r>
      <w:r w:rsidRPr="00435E22">
        <w:rPr>
          <w:sz w:val="28"/>
          <w:szCs w:val="28"/>
        </w:rPr>
        <w:t xml:space="preserve"> год</w:t>
      </w:r>
      <w:r w:rsidR="00EC36E5" w:rsidRPr="00435E22">
        <w:rPr>
          <w:sz w:val="28"/>
          <w:szCs w:val="28"/>
        </w:rPr>
        <w:t>"</w:t>
      </w:r>
      <w:r w:rsidR="0025766B" w:rsidRPr="00435E22">
        <w:rPr>
          <w:sz w:val="28"/>
          <w:szCs w:val="28"/>
        </w:rPr>
        <w:t xml:space="preserve"> </w:t>
      </w:r>
      <w:r w:rsidR="00EC36E5" w:rsidRPr="00435E22">
        <w:rPr>
          <w:sz w:val="28"/>
          <w:szCs w:val="28"/>
        </w:rPr>
        <w:t>признать утратившим силу с 1 января 20</w:t>
      </w:r>
      <w:r w:rsidRPr="00435E22">
        <w:rPr>
          <w:sz w:val="28"/>
          <w:szCs w:val="28"/>
        </w:rPr>
        <w:t>1</w:t>
      </w:r>
      <w:r w:rsidR="00DC155D">
        <w:rPr>
          <w:sz w:val="28"/>
          <w:szCs w:val="28"/>
        </w:rPr>
        <w:t>7</w:t>
      </w:r>
      <w:r w:rsidR="00EC36E5" w:rsidRPr="00435E22">
        <w:rPr>
          <w:sz w:val="28"/>
          <w:szCs w:val="28"/>
        </w:rPr>
        <w:t xml:space="preserve"> года</w:t>
      </w:r>
      <w:r w:rsidR="0025766B" w:rsidRPr="00435E22">
        <w:rPr>
          <w:sz w:val="28"/>
          <w:szCs w:val="28"/>
        </w:rPr>
        <w:t>.</w:t>
      </w:r>
      <w:r w:rsidR="00EC36E5" w:rsidRPr="00435E22">
        <w:rPr>
          <w:sz w:val="28"/>
          <w:szCs w:val="28"/>
        </w:rPr>
        <w:t xml:space="preserve"> </w:t>
      </w:r>
    </w:p>
    <w:p w:rsidR="00186648" w:rsidRPr="003B3D1B" w:rsidRDefault="00186648">
      <w:pPr>
        <w:jc w:val="both"/>
        <w:rPr>
          <w:sz w:val="28"/>
          <w:szCs w:val="28"/>
        </w:rPr>
      </w:pPr>
      <w:r w:rsidRPr="004A6A67">
        <w:rPr>
          <w:sz w:val="28"/>
          <w:szCs w:val="28"/>
        </w:rPr>
        <w:tab/>
      </w:r>
      <w:r w:rsidR="0025766B">
        <w:rPr>
          <w:sz w:val="28"/>
          <w:szCs w:val="28"/>
        </w:rPr>
        <w:t>4</w:t>
      </w:r>
      <w:r w:rsidRPr="003B3D1B">
        <w:rPr>
          <w:sz w:val="28"/>
          <w:szCs w:val="28"/>
        </w:rPr>
        <w:t xml:space="preserve">. Опубликовать настоящее решение до </w:t>
      </w:r>
      <w:r w:rsidR="00692380">
        <w:rPr>
          <w:sz w:val="28"/>
          <w:szCs w:val="28"/>
        </w:rPr>
        <w:t>01</w:t>
      </w:r>
      <w:r w:rsidR="00FE0512">
        <w:rPr>
          <w:sz w:val="28"/>
          <w:szCs w:val="28"/>
        </w:rPr>
        <w:t>.1</w:t>
      </w:r>
      <w:r w:rsidR="00692380">
        <w:rPr>
          <w:sz w:val="28"/>
          <w:szCs w:val="28"/>
        </w:rPr>
        <w:t>2</w:t>
      </w:r>
      <w:r w:rsidRPr="003B3D1B">
        <w:rPr>
          <w:sz w:val="28"/>
          <w:szCs w:val="28"/>
        </w:rPr>
        <w:t>.20</w:t>
      </w:r>
      <w:r w:rsidR="00982889" w:rsidRPr="00982889">
        <w:rPr>
          <w:sz w:val="28"/>
          <w:szCs w:val="28"/>
        </w:rPr>
        <w:t>1</w:t>
      </w:r>
      <w:r w:rsidR="00FE0512">
        <w:rPr>
          <w:sz w:val="28"/>
          <w:szCs w:val="28"/>
        </w:rPr>
        <w:t>6</w:t>
      </w:r>
      <w:r w:rsidRPr="003B3D1B">
        <w:rPr>
          <w:sz w:val="28"/>
          <w:szCs w:val="28"/>
        </w:rPr>
        <w:t xml:space="preserve"> г. в газете «</w:t>
      </w:r>
      <w:r w:rsidR="00075EC4" w:rsidRPr="003B3D1B">
        <w:rPr>
          <w:sz w:val="28"/>
          <w:szCs w:val="28"/>
        </w:rPr>
        <w:t>Наша жизнь</w:t>
      </w:r>
      <w:r w:rsidR="001A0025">
        <w:rPr>
          <w:sz w:val="28"/>
          <w:szCs w:val="28"/>
        </w:rPr>
        <w:t>. Тепло-Огаревский район</w:t>
      </w:r>
      <w:r w:rsidRPr="003B3D1B">
        <w:rPr>
          <w:sz w:val="28"/>
          <w:szCs w:val="28"/>
        </w:rPr>
        <w:t>».</w:t>
      </w:r>
    </w:p>
    <w:p w:rsidR="00417350" w:rsidRPr="00700471" w:rsidRDefault="00382B77" w:rsidP="00417350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766B">
        <w:rPr>
          <w:rFonts w:ascii="Times New Roman" w:hAnsi="Times New Roman"/>
          <w:sz w:val="28"/>
          <w:szCs w:val="28"/>
        </w:rPr>
        <w:t>5</w:t>
      </w:r>
      <w:r w:rsidR="00761F5D" w:rsidRPr="003B3D1B">
        <w:rPr>
          <w:rFonts w:ascii="Times New Roman" w:hAnsi="Times New Roman"/>
          <w:sz w:val="28"/>
          <w:szCs w:val="28"/>
        </w:rPr>
        <w:t>.</w:t>
      </w:r>
      <w:r w:rsidR="00761F5D" w:rsidRPr="003B3D1B">
        <w:rPr>
          <w:rFonts w:ascii="Times New Roman" w:hAnsi="Times New Roman"/>
          <w:sz w:val="28"/>
        </w:rPr>
        <w:t>Настоящее решение вступает в силу с 1 января 20</w:t>
      </w:r>
      <w:r w:rsidR="00365ACC">
        <w:rPr>
          <w:rFonts w:ascii="Times New Roman" w:hAnsi="Times New Roman"/>
          <w:sz w:val="28"/>
        </w:rPr>
        <w:t>1</w:t>
      </w:r>
      <w:r w:rsidR="00DC155D">
        <w:rPr>
          <w:rFonts w:ascii="Times New Roman" w:hAnsi="Times New Roman"/>
          <w:sz w:val="28"/>
        </w:rPr>
        <w:t>7</w:t>
      </w:r>
      <w:r w:rsidR="00761F5D" w:rsidRPr="003B3D1B">
        <w:rPr>
          <w:rFonts w:ascii="Times New Roman" w:hAnsi="Times New Roman"/>
          <w:sz w:val="28"/>
        </w:rPr>
        <w:t xml:space="preserve"> года, но не ранее  чем по истечении одного месяца со дня его официального опубликования и не ранее 1-го числа очередного налогового периода</w:t>
      </w:r>
      <w:r w:rsidR="00417350">
        <w:rPr>
          <w:rFonts w:ascii="Times New Roman" w:hAnsi="Times New Roman"/>
          <w:sz w:val="28"/>
        </w:rPr>
        <w:t xml:space="preserve"> </w:t>
      </w:r>
      <w:r w:rsidR="00417350" w:rsidRPr="00700471">
        <w:rPr>
          <w:rFonts w:ascii="Times New Roman" w:hAnsi="Times New Roman"/>
          <w:sz w:val="28"/>
          <w:szCs w:val="28"/>
        </w:rPr>
        <w:t>по единому налогу на вмененный доход для отдельных видов деятельности.</w:t>
      </w:r>
    </w:p>
    <w:p w:rsidR="00761F5D" w:rsidRPr="003B3D1B" w:rsidRDefault="00761F5D" w:rsidP="00761F5D">
      <w:pPr>
        <w:pStyle w:val="ConsNonformat"/>
        <w:widowControl/>
        <w:ind w:right="0"/>
        <w:jc w:val="both"/>
        <w:rPr>
          <w:rFonts w:ascii="Times New Roman" w:hAnsi="Times New Roman"/>
          <w:sz w:val="28"/>
        </w:rPr>
      </w:pPr>
    </w:p>
    <w:p w:rsidR="005520C1" w:rsidRDefault="005520C1" w:rsidP="00761F5D">
      <w:pPr>
        <w:pStyle w:val="3"/>
        <w:rPr>
          <w:b w:val="0"/>
        </w:rPr>
      </w:pPr>
    </w:p>
    <w:p w:rsidR="005520C1" w:rsidRDefault="005520C1" w:rsidP="00761F5D">
      <w:pPr>
        <w:pStyle w:val="3"/>
        <w:rPr>
          <w:b w:val="0"/>
        </w:rPr>
      </w:pPr>
    </w:p>
    <w:p w:rsidR="00761F5D" w:rsidRPr="003B3D1B" w:rsidRDefault="00761F5D" w:rsidP="00761F5D">
      <w:pPr>
        <w:pStyle w:val="3"/>
        <w:rPr>
          <w:b w:val="0"/>
        </w:rPr>
      </w:pPr>
      <w:r w:rsidRPr="003B3D1B">
        <w:rPr>
          <w:b w:val="0"/>
        </w:rPr>
        <w:t xml:space="preserve">              </w:t>
      </w:r>
    </w:p>
    <w:p w:rsidR="00963CF5" w:rsidRPr="002019E2" w:rsidRDefault="00963CF5" w:rsidP="00963CF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019E2">
        <w:t xml:space="preserve">                           </w:t>
      </w:r>
      <w:r w:rsidRPr="002019E2">
        <w:rPr>
          <w:b/>
          <w:sz w:val="28"/>
          <w:szCs w:val="28"/>
        </w:rPr>
        <w:t xml:space="preserve">Глава </w:t>
      </w:r>
    </w:p>
    <w:p w:rsidR="00963CF5" w:rsidRPr="002019E2" w:rsidRDefault="00963CF5" w:rsidP="00963CF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019E2">
        <w:rPr>
          <w:b/>
          <w:sz w:val="28"/>
          <w:szCs w:val="28"/>
        </w:rPr>
        <w:t xml:space="preserve">муниципального образования </w:t>
      </w:r>
    </w:p>
    <w:p w:rsidR="00761F5D" w:rsidRPr="00963CF5" w:rsidRDefault="00963CF5" w:rsidP="00963CF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019E2">
        <w:rPr>
          <w:b/>
          <w:sz w:val="28"/>
          <w:szCs w:val="28"/>
        </w:rPr>
        <w:t xml:space="preserve">   Тепло-Огаревский район                                </w:t>
      </w:r>
      <w:r>
        <w:rPr>
          <w:b/>
          <w:sz w:val="28"/>
          <w:szCs w:val="28"/>
        </w:rPr>
        <w:t xml:space="preserve">                        А. А. </w:t>
      </w:r>
      <w:r w:rsidRPr="002019E2">
        <w:rPr>
          <w:b/>
          <w:sz w:val="28"/>
          <w:szCs w:val="28"/>
        </w:rPr>
        <w:t>Макушин</w:t>
      </w:r>
    </w:p>
    <w:tbl>
      <w:tblPr>
        <w:tblW w:w="11414" w:type="dxa"/>
        <w:tblLook w:val="01E0" w:firstRow="1" w:lastRow="1" w:firstColumn="1" w:lastColumn="1" w:noHBand="0" w:noVBand="0"/>
      </w:tblPr>
      <w:tblGrid>
        <w:gridCol w:w="6629"/>
        <w:gridCol w:w="4785"/>
      </w:tblGrid>
      <w:tr w:rsidR="00DD1D18" w:rsidRPr="00821F97" w:rsidTr="00F6442B">
        <w:trPr>
          <w:trHeight w:val="567"/>
        </w:trPr>
        <w:tc>
          <w:tcPr>
            <w:tcW w:w="6629" w:type="dxa"/>
          </w:tcPr>
          <w:p w:rsidR="00DD1D18" w:rsidRDefault="00DD1D18" w:rsidP="00DD1D18">
            <w:pPr>
              <w:jc w:val="center"/>
            </w:pPr>
            <w:r>
              <w:t xml:space="preserve">                                                                     </w:t>
            </w:r>
          </w:p>
          <w:p w:rsidR="00365ACC" w:rsidRPr="00DD1D18" w:rsidRDefault="009F1827" w:rsidP="00F6442B">
            <w:pPr>
              <w:ind w:left="2410" w:right="-391" w:hanging="1701"/>
              <w:jc w:val="center"/>
            </w:pPr>
            <w:r>
              <w:t xml:space="preserve">                                                                                                                                               </w:t>
            </w:r>
            <w:r w:rsidR="00963CF5">
              <w:t xml:space="preserve">       </w:t>
            </w:r>
            <w:r w:rsidR="00DD1D18">
              <w:t xml:space="preserve">                                                           </w:t>
            </w:r>
          </w:p>
        </w:tc>
        <w:tc>
          <w:tcPr>
            <w:tcW w:w="4785" w:type="dxa"/>
          </w:tcPr>
          <w:p w:rsidR="00DD1D18" w:rsidRDefault="00DD1D18" w:rsidP="0030695D">
            <w:pPr>
              <w:jc w:val="right"/>
              <w:rPr>
                <w:color w:val="FF0000"/>
              </w:rPr>
            </w:pPr>
          </w:p>
          <w:p w:rsidR="005520C1" w:rsidRDefault="005520C1" w:rsidP="0030695D">
            <w:pPr>
              <w:jc w:val="right"/>
              <w:rPr>
                <w:color w:val="FF0000"/>
              </w:rPr>
            </w:pPr>
          </w:p>
          <w:p w:rsidR="005520C1" w:rsidRDefault="005520C1" w:rsidP="0030695D">
            <w:pPr>
              <w:jc w:val="right"/>
              <w:rPr>
                <w:color w:val="FF0000"/>
              </w:rPr>
            </w:pPr>
          </w:p>
          <w:p w:rsidR="005520C1" w:rsidRDefault="005520C1" w:rsidP="0030695D">
            <w:pPr>
              <w:jc w:val="right"/>
              <w:rPr>
                <w:color w:val="FF0000"/>
              </w:rPr>
            </w:pPr>
          </w:p>
          <w:p w:rsidR="005520C1" w:rsidRPr="00DD1D18" w:rsidRDefault="005520C1" w:rsidP="0030695D">
            <w:pPr>
              <w:jc w:val="right"/>
              <w:rPr>
                <w:color w:val="FF0000"/>
              </w:rPr>
            </w:pPr>
          </w:p>
        </w:tc>
      </w:tr>
    </w:tbl>
    <w:p w:rsidR="00242B34" w:rsidRPr="00D10384" w:rsidRDefault="00242B34" w:rsidP="00242B34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  <w:r w:rsidR="00692380">
        <w:rPr>
          <w:rFonts w:ascii="Times New Roman" w:hAnsi="Times New Roman"/>
          <w:sz w:val="28"/>
        </w:rPr>
        <w:t>№</w:t>
      </w:r>
      <w:r w:rsidR="00E86C8E" w:rsidRPr="00D10384">
        <w:rPr>
          <w:rFonts w:ascii="Times New Roman" w:hAnsi="Times New Roman"/>
          <w:sz w:val="28"/>
        </w:rPr>
        <w:t>1</w:t>
      </w:r>
    </w:p>
    <w:p w:rsidR="00242B34" w:rsidRDefault="00242B34" w:rsidP="00242B34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Собрания представителей</w:t>
      </w:r>
    </w:p>
    <w:p w:rsidR="00242B34" w:rsidRDefault="00242B34" w:rsidP="00242B34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:rsidR="00242B34" w:rsidRDefault="00242B34" w:rsidP="00242B34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Тепло-Огаревский район</w:t>
      </w:r>
    </w:p>
    <w:p w:rsidR="0067498E" w:rsidRPr="0067498E" w:rsidRDefault="00D37145" w:rsidP="00D37145">
      <w:pPr>
        <w:tabs>
          <w:tab w:val="left" w:pos="7920"/>
        </w:tabs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67498E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</w:t>
      </w:r>
      <w:r w:rsidR="0067498E">
        <w:rPr>
          <w:sz w:val="28"/>
          <w:szCs w:val="28"/>
        </w:rPr>
        <w:t>№</w:t>
      </w:r>
      <w:r>
        <w:rPr>
          <w:sz w:val="28"/>
          <w:szCs w:val="28"/>
        </w:rPr>
        <w:t>________</w:t>
      </w:r>
    </w:p>
    <w:p w:rsidR="0067498E" w:rsidRDefault="0067498E" w:rsidP="0067498E">
      <w:pPr>
        <w:jc w:val="both"/>
      </w:pPr>
    </w:p>
    <w:p w:rsidR="0067498E" w:rsidRDefault="0067498E" w:rsidP="0067498E">
      <w:pPr>
        <w:tabs>
          <w:tab w:val="left" w:pos="3578"/>
        </w:tabs>
        <w:jc w:val="both"/>
        <w:rPr>
          <w:sz w:val="28"/>
        </w:rPr>
      </w:pPr>
    </w:p>
    <w:p w:rsidR="0067498E" w:rsidRDefault="0067498E" w:rsidP="0067498E">
      <w:pPr>
        <w:jc w:val="center"/>
        <w:rPr>
          <w:b/>
          <w:sz w:val="28"/>
        </w:rPr>
      </w:pPr>
      <w:r>
        <w:rPr>
          <w:b/>
          <w:sz w:val="28"/>
        </w:rPr>
        <w:t>КОЭФФИЦИЕНТЫ   БЫТОВЫХ  УСЛУГ  (Ку)</w:t>
      </w:r>
    </w:p>
    <w:p w:rsidR="0067498E" w:rsidRDefault="0067498E" w:rsidP="0067498E">
      <w:pPr>
        <w:jc w:val="center"/>
        <w:rPr>
          <w:b/>
          <w:sz w:val="28"/>
        </w:rPr>
      </w:pPr>
    </w:p>
    <w:tbl>
      <w:tblPr>
        <w:tblW w:w="99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30"/>
        <w:gridCol w:w="6585"/>
        <w:gridCol w:w="1435"/>
      </w:tblGrid>
      <w:tr w:rsidR="005520C1" w:rsidRPr="008E52A5" w:rsidTr="005520C1"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Код  по Общероссийскому классификатору продукции по видам экономической деятельности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Наименование  услуг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Коэффициент бытовых услуг (Ку)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Продукция и услуги сельского хозяйства и охоты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01.61.10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Услуги, связанные с выращиванием сельскохозяйственных культур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Текстиль и изделия текстильные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13.92.99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производству готовых текстильных изделий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0,556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13.99.99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производству прочих текстильных изделий, не включенных в другие группировки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0,278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Одежда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14.11.99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производству одежды из кожи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0,278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14.12.99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производству спецодежды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0,9</w:t>
            </w:r>
          </w:p>
        </w:tc>
      </w:tr>
      <w:tr w:rsidR="005520C1" w:rsidRPr="008E52A5" w:rsidTr="005520C1">
        <w:trPr>
          <w:trHeight w:val="318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14.13.99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производству верхней одежды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0,27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14.14.99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производству нательного белья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14.19.99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производству прочей  одежды и аксессуаров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0,278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14.20.99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производству меховых изделий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0,556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14.31.99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производству трикотажных и вязаных чулочно-носочных изделий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0,556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14.39.99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производству прочих трикотажных и вязаных предметов одежды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0,247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Кожа и изделия из кожи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15.11.99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производству дубленой и выделанной кожи,  выделанного и окрашенного меха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0,9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lastRenderedPageBreak/>
              <w:t>15.12.99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производству шорно-седельных изделий и упряжи; чемоданов, дамских сумок и аналогичных изделий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0,9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15.20.99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производству обуви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0,649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15.20.99.229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пошиву прочей обуви по индивидуальному заказу населения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0,649</w:t>
            </w:r>
          </w:p>
        </w:tc>
      </w:tr>
      <w:tr w:rsidR="005520C1" w:rsidRPr="008E52A5" w:rsidTr="005520C1">
        <w:trPr>
          <w:trHeight w:val="868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Древесина и изделия из дерева и пробки, кроме мебели; изделия из соломки и материалов для плетения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16.10.91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сушке, пропитке или химической обработке древесины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16.21.9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отделке плит и панелей; отдельные операции процесса производства листов для облицовки и древесных плит,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16.22.9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производству полов паркетных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16.23.99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производству прочих деревянных строительных конструкций и столярных изделий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16.24.99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производству деревянной тары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16.29.99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производству изделий из дерева, пробки, соломки и материалов для плетения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Бумага и изделия из бумаги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17.11.99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производству целлюлозы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17.22.99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производству изделий хозяйственного и санитарно-гигиенического назначения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17.23.99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производству бумажных канцелярских принадлежностей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17.24.99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производству обоев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17.29.99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производству прочих изделий из бумаги и картона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838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Услуги печатные и услуги по копированию звуко- и видеозаписей, а также программных средств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lastRenderedPageBreak/>
              <w:t>18.12.19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печатные прочие, не включенные в другие группировки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18.13.10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подготовке к печати и предпечатные услуги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18.13.3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дополнительные, связанные с печатанием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18.14.10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переплетные и связанные с переплетом и отделкой книг и аналогичных изделий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0,494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18.20.10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копированию звукозаписей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18.20.20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копированию видеозаписей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18.20.30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копированию программных средств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Изделия резиновые и пластмассовые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22.11.99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производству шин, покрышек и резиновых камер, восстановлению протекторов и резиновых шин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60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Продукты минеральные неметаллические прочие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23.70.99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производству декоративного и строительного камня разрезанного, обработанного и отделанного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7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Металлы основные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24.41.99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производству изделий из драгоценных металлов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1,46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24.51.99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производству изделий из литейного чугуна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1,46</w:t>
            </w:r>
          </w:p>
        </w:tc>
      </w:tr>
      <w:tr w:rsidR="005520C1" w:rsidRPr="008E52A5" w:rsidTr="005520C1">
        <w:trPr>
          <w:trHeight w:val="467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</w:tr>
      <w:tr w:rsidR="005520C1" w:rsidRPr="008E52A5" w:rsidTr="005520C1">
        <w:trPr>
          <w:trHeight w:val="467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25.11.99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производству металлоконструкций и их частей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1,2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25.12.99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производству дверей и окон из металлов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1,2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25.50.11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ковке металлов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1,2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25.61.2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обработке металлов прочие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1,2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25.72.99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производству замков и петель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1,2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25.99.99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производству прочих металлических изделий, не включенных в другие группировки,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1,2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Машины и оборудование, не включенные в другие группировки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lastRenderedPageBreak/>
              <w:t>28.21.99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7365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7365"/>
            </w:tblGrid>
            <w:tr w:rsidR="005520C1" w:rsidRPr="008E52A5" w:rsidTr="005520C1">
              <w:trPr>
                <w:trHeight w:val="670"/>
              </w:trPr>
              <w:tc>
                <w:tcPr>
                  <w:tcW w:w="7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520C1" w:rsidRPr="008E52A5" w:rsidRDefault="005520C1" w:rsidP="005520C1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8E52A5">
                    <w:rPr>
                      <w:sz w:val="24"/>
                      <w:szCs w:val="24"/>
                    </w:rPr>
                    <w:t>Услуги по производству камер, печей и печных горелок отдельные, выполняемые субподрядчиком</w:t>
                  </w:r>
                </w:p>
              </w:tc>
            </w:tr>
          </w:tbl>
          <w:p w:rsidR="005520C1" w:rsidRPr="008E52A5" w:rsidRDefault="005520C1" w:rsidP="005520C1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Мебель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31.02.09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производству кухонной мебели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0,78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31.03.99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производству матрасов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31.09.9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отделке новой мебели; услуги по обивке стульев и мебели для сидения, услуги производства прочей мебели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0,53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31.09.99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производству прочей мебели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0,28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Изделия готовые прочие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32.12.99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производству ювелирных и соответствующих изделий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32.13.99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производству бижутерии и подобных изделий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32.99.99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E52A5">
              <w:rPr>
                <w:sz w:val="24"/>
                <w:szCs w:val="24"/>
              </w:rPr>
              <w:t>Услуги по производству прочих промышленных товаров отдельные, не включенных в другие группировки, выполняемые субподрядчиком</w:t>
            </w:r>
            <w:proofErr w:type="gramEnd"/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Услуги по ремонту и монтажу машин и оборудования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33.12.17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616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Здания и работы по возведению зданий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41.10.10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Документация проектная для строительства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41.20.30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Работы по возведению жилых зданий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1,545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41.20.40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0,649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Сооружения и строительные работы в области гражданского строительства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42.21.22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Работы строительные по прокладке местных трубопроводов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0,55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42.21.24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Работы по бурению водных скважин и монтажу септических систем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0,23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Работы строительные специализированные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43.21.10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Работы электромонтажные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43.22.11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Работы по монтажу водопроводных и канализационных систем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43.22.20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Работы по монтажу газовых систем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lastRenderedPageBreak/>
              <w:t>43.29.11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Работы изоляционные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43.29.12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Работы по установке оград и защитных ограждений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43.31.10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Работы штукатурные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43.32.10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Работы столярные и плотничные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43.33.10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Работы по облицовке полов и стен плитками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43.33.29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Работы по устройству покрытий полов и стен, включая работы обойные, прочие, не включенные в другие группировки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1,50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43.34.10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Работы малярные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1,50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43.34.20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Работы стекольные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1,50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43.39.11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Работы отделочные декоративные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1,50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43.91.19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Работы кровельные прочие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1,50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43.99.10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Работы гидроизоляционные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1,50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43.99.40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Работы бетонные и железобетонные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1,50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43.99.60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Работы каменные и кирпичные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43.99.90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Услуги по оптовой и розничной торговле и услуги по ремонту</w:t>
            </w:r>
          </w:p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автотранспортных средств и мотоциклов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45.20.11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1,5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45.20.12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ремонту электрооборудования легковых автомобилей и легких грузовых автотранспортных средств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1,5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45.20.13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ремонту шин легковых автомобилей и легких грузовых автотранспортных средств, включая регулировку и балансировку колес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1,5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45.20.14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ремонту кузовов легковых автомобилей и легких грузовых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1,5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45.20.2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техническому обслуживанию и ремонту прочих автотранспортных средств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1,5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45.20.21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 xml:space="preserve">Услуги по обычному (текущему) техническому обслуживанию и ремонту прочих автотранспортных средств, кроме услуг по </w:t>
            </w:r>
            <w:r w:rsidRPr="008E52A5">
              <w:rPr>
                <w:sz w:val="24"/>
                <w:szCs w:val="24"/>
              </w:rPr>
              <w:lastRenderedPageBreak/>
              <w:t>ремонту электрооборудования и кузовов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lastRenderedPageBreak/>
              <w:t>1,5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lastRenderedPageBreak/>
              <w:t>45.20.22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ремонту электрооборудования прочих автотранспортных средств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1,5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45.20.23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ремонту кузовов прочих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1,5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45.20.30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Мойка автотранспортных средств, полирование и аналогичные услуги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1,5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45.40.50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техническому обслуживанию и ремонту мотоциклов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1,5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Услуги по розничной торговле, кроме розничной торговли</w:t>
            </w:r>
          </w:p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автотранспортными средствами и мотоциклами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47.78.20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розничной торговле очками, включая сборку и ремонт очков, в специализированных магазинах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0,494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47.78.40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розничной торговле предметами культового и религиозного назначения, похоронными принадлежностями в специализированных магазинах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0,270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Услуги сухопутного и трубопроводного транспорта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49.32.12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аренде легковых автомобилей с водителем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Услуги по складированию и вспомогательные транспортные услуги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52.21.24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стоянок для транспортных средств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52.21.25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буксировке частных и коммерческих автотранспортных средств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  <w:shd w:val="clear" w:color="auto" w:fill="FFFFFF"/>
              </w:rPr>
              <w:t>Услуги почтовой связи и услуги курьерские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53.10.11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почтовой связи общего пользования, связанные с газетами и прочими периодическими изданиями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53.20.19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почтовой связи и курьерские прочие, не включенные в другие группировки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  <w:shd w:val="clear" w:color="auto" w:fill="FFFFFF"/>
              </w:rPr>
              <w:t>Услуги общественного питания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56.21.11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поставке продукции общественного питания и обслуживанию торжественных мероприятий для частных домашних хозяйств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Услуги профессиональные, научные и технические, прочие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74.10.11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дизайну интерьеров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74.10.19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специализированному дизайну прочие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74.20.21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портретной фотографии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lastRenderedPageBreak/>
              <w:t>74.20.23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в области фото- и видеосъемки событий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0,48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74.20.31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обработке фотоматериалов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0,742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74.20.32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восстановлению и ретушированию фотографий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0,742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74.20.39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в области фотографии прочие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0,742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74.30.11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письменному  переводу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0,270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74.30.12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устному переводу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0,270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74.90.19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консультативные научные и технические прочие, не включенные в другие группировки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0,270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Услуги по аренде и лизингу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77.21.10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прокату оборудования для отдыха, развлечений и занятий спортом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0,10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77.22.10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1,83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77.29.11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прокату телевизоров, радиоприемников, видеомагнитофонов и подобного оборудования и принадлежностей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1,83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77.29.12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прокату мебели и прочих бытовых приборов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77.29.13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прокату музыкальных инструментов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77.29.15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прокату текстильных изделий, одежды и обуви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77.29.16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прокату и лизингу машин и оборудования для "умелых рук"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77.29.19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0,270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77.31.10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аренде и лизингу сельскохозяйственных машин и оборудования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77.33.11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аренде и лизингу офисных машин и оборудования, кроме вычислительной техники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77.33.12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аренде и лизингу вычислительной техники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0,57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Услуги по обслуживанию зданий и территорий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81.22.11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мытью окон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0,270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81.22.13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чистке печей и дымоходов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0,270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81.29.11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дезинфекции, дезинсекции и дератизации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0,270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81.29.12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подметанию и уборке снега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0,270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lastRenderedPageBreak/>
              <w:t>81.29.13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санитарно-гигиенические прочие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0,270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81.29.19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чистке и уборке прочие, не включенные в другие группировки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0,270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81.30.10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планировке ландшафта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0,90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Услуги социальные без обеспечения проживания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88.91.11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дневному уходу за детьми, кроме дневного ухода за детьми с физическими или умственными недостатками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88.91.13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няни по уходу за ребенком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Услуги, связанные со спортом, и услуги по организации развлечений и отдыха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93.29.21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проведению фейерверков, световых и звуковых представлений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Услуги по ремонту компьютеров, предметов личного потребления и бытовых товаров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95.11.10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ремонту компьютеров и периферийного оборудования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0,9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95.12.10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ремонту коммуникационного оборудования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95.21.10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ремонту приборов бытовой электроники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0,580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95.22.10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ремонту бытовых приборов, домашнего и садового инвентаря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0,587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95.22.10.110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ремонту бытовых машин, узлов и деталей к ним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0,556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95.23.10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ремонту обуви и изделий из кожи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0,34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95.24.10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ремонту мебели и предметов домашнего обихода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0,78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95.25.11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ремонту часов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95.25.12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ремонту ювелирных изделий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95.29.11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ремонту и подгонке/перешиву одежды и бытовых текстильных изделий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95.29.11.220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ремонту изделий из натурального и искусственного меха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0,278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95.29.11.230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ремонту изделий из натуральной, искусственной кожи и замши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0,278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95.29.11.250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ремонту изделий текстильной галантереи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0,278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95.29.11.400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ремонту трикотажных изделий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0,247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95.29.11.440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ремонту головных уборов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0,278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95.29.12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ремонту велосипедов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0,9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lastRenderedPageBreak/>
              <w:t>95.29.13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ремонту и обслуживанию музыкальных инструментов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95.29.14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ремонту и обслуживанию спортивного инвентаря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1,00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95.29.19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0,711</w:t>
            </w:r>
          </w:p>
        </w:tc>
      </w:tr>
      <w:tr w:rsidR="005520C1" w:rsidRPr="008E52A5" w:rsidTr="005520C1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b/>
                <w:bCs/>
                <w:sz w:val="24"/>
                <w:szCs w:val="24"/>
              </w:rPr>
              <w:t>Услуги персональные прочие</w:t>
            </w:r>
          </w:p>
        </w:tc>
      </w:tr>
      <w:tr w:rsidR="005520C1" w:rsidRPr="008E52A5" w:rsidTr="005520C1">
        <w:trPr>
          <w:trHeight w:val="757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96.01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стирке и чистке (в том числе химической) изделий из тканей и меха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0,33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96.01.12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химчистки (включая услуги по чистке изделий из меха)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0,63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96.01.13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глажению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0,63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96.01.14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крашению и интенсификации цвета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0,66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96.01.19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по чистке текстильных изделий прочие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0,270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96.02.1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Услуги парикмахерские и прочие услуги, связанные с уходом за внешностью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0,927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96.02.13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косметические, услуги по маникюру и педикюру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0,34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96.02.19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косметические прочие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0,927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96.03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организации похорон и связанные с этим услуги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0,780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96.03.12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похоронных бюро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0,270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96.04.10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в области физкультурно-оздоровительной деятельности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0,330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96.09.11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по уходу за домашними животными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0,494</w:t>
            </w:r>
          </w:p>
        </w:tc>
      </w:tr>
      <w:tr w:rsidR="005520C1" w:rsidRPr="008E52A5" w:rsidTr="005520C1">
        <w:trPr>
          <w:trHeight w:val="429"/>
        </w:trPr>
        <w:tc>
          <w:tcPr>
            <w:tcW w:w="19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96.09.19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  <w:shd w:val="clear" w:color="auto" w:fill="FFFFFF"/>
              </w:rPr>
              <w:t>Услуги разнообразные прочие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0C1" w:rsidRPr="008E52A5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2A5">
              <w:rPr>
                <w:sz w:val="24"/>
                <w:szCs w:val="24"/>
              </w:rPr>
              <w:t>0,330</w:t>
            </w:r>
          </w:p>
        </w:tc>
      </w:tr>
    </w:tbl>
    <w:p w:rsidR="005520C1" w:rsidRPr="008E52A5" w:rsidRDefault="005520C1" w:rsidP="005520C1"/>
    <w:p w:rsidR="0067498E" w:rsidRDefault="0067498E" w:rsidP="0067498E">
      <w:pPr>
        <w:jc w:val="both"/>
        <w:rPr>
          <w:sz w:val="28"/>
        </w:rPr>
      </w:pPr>
      <w:r>
        <w:rPr>
          <w:sz w:val="28"/>
        </w:rPr>
        <w:tab/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67498E" w:rsidRDefault="0067498E" w:rsidP="0067498E">
      <w:pPr>
        <w:jc w:val="both"/>
        <w:rPr>
          <w:sz w:val="28"/>
        </w:rPr>
      </w:pPr>
    </w:p>
    <w:p w:rsidR="0067498E" w:rsidRDefault="0067498E" w:rsidP="0067498E">
      <w:pPr>
        <w:jc w:val="both"/>
        <w:rPr>
          <w:sz w:val="28"/>
        </w:rPr>
      </w:pPr>
      <w:r>
        <w:rPr>
          <w:sz w:val="28"/>
        </w:rPr>
        <w:t xml:space="preserve">Ку =  </w:t>
      </w:r>
      <w:r>
        <w:rPr>
          <w:sz w:val="28"/>
          <w:u w:val="single"/>
        </w:rPr>
        <w:t>Чв/1 х Ку/1 +… + Чв/</w:t>
      </w:r>
      <w:r>
        <w:rPr>
          <w:sz w:val="28"/>
          <w:u w:val="single"/>
          <w:lang w:val="en-US"/>
        </w:rPr>
        <w:t>i</w:t>
      </w:r>
      <w:r>
        <w:rPr>
          <w:sz w:val="28"/>
          <w:u w:val="single"/>
        </w:rPr>
        <w:t>/ х Ку/</w:t>
      </w:r>
      <w:r>
        <w:rPr>
          <w:sz w:val="28"/>
          <w:u w:val="single"/>
          <w:lang w:val="en-US"/>
        </w:rPr>
        <w:t>i</w:t>
      </w:r>
      <w:r>
        <w:rPr>
          <w:sz w:val="28"/>
          <w:u w:val="single"/>
        </w:rPr>
        <w:t xml:space="preserve">/   </w:t>
      </w:r>
      <w:r>
        <w:rPr>
          <w:sz w:val="28"/>
        </w:rPr>
        <w:t>,   где</w:t>
      </w:r>
    </w:p>
    <w:p w:rsidR="0067498E" w:rsidRDefault="0067498E" w:rsidP="0067498E">
      <w:pPr>
        <w:jc w:val="both"/>
        <w:rPr>
          <w:sz w:val="28"/>
        </w:rPr>
      </w:pPr>
      <w:r>
        <w:rPr>
          <w:sz w:val="28"/>
        </w:rPr>
        <w:t xml:space="preserve">                            Ч об. </w:t>
      </w:r>
    </w:p>
    <w:p w:rsidR="0067498E" w:rsidRDefault="0067498E" w:rsidP="0067498E">
      <w:pPr>
        <w:jc w:val="both"/>
        <w:rPr>
          <w:sz w:val="28"/>
        </w:rPr>
      </w:pPr>
      <w:r>
        <w:rPr>
          <w:sz w:val="28"/>
        </w:rPr>
        <w:t>Чв/1/, …Чв/</w:t>
      </w:r>
      <w:r>
        <w:rPr>
          <w:sz w:val="28"/>
          <w:lang w:val="en-US"/>
        </w:rPr>
        <w:t>i</w:t>
      </w:r>
      <w:r>
        <w:rPr>
          <w:sz w:val="28"/>
        </w:rPr>
        <w:t xml:space="preserve"> – численность работников, занятых оказанием услуги, в отношении которой установлено значение коэффициента Ку;  </w:t>
      </w:r>
    </w:p>
    <w:p w:rsidR="0067498E" w:rsidRDefault="0067498E" w:rsidP="0067498E">
      <w:pPr>
        <w:jc w:val="both"/>
        <w:rPr>
          <w:sz w:val="28"/>
        </w:rPr>
      </w:pPr>
      <w:r>
        <w:rPr>
          <w:sz w:val="28"/>
        </w:rPr>
        <w:t>Ч об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–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оличество работников, занятых оказанием бытовых услуг;</w:t>
      </w:r>
    </w:p>
    <w:p w:rsidR="0067498E" w:rsidRDefault="0067498E" w:rsidP="0067498E">
      <w:pPr>
        <w:jc w:val="both"/>
        <w:rPr>
          <w:sz w:val="28"/>
        </w:rPr>
      </w:pPr>
      <w:r>
        <w:rPr>
          <w:sz w:val="28"/>
        </w:rPr>
        <w:t>Ку/1/, … Ку/</w:t>
      </w:r>
      <w:r>
        <w:rPr>
          <w:sz w:val="28"/>
          <w:lang w:val="en-US"/>
        </w:rPr>
        <w:t>i</w:t>
      </w:r>
      <w:r>
        <w:rPr>
          <w:sz w:val="28"/>
        </w:rPr>
        <w:t>- значения коэффициента Ку для отдельных бытовых услуг.</w:t>
      </w:r>
    </w:p>
    <w:p w:rsidR="0067498E" w:rsidRDefault="0067498E" w:rsidP="0067498E">
      <w:pPr>
        <w:jc w:val="both"/>
        <w:rPr>
          <w:sz w:val="28"/>
        </w:rPr>
      </w:pPr>
      <w:r>
        <w:rPr>
          <w:sz w:val="28"/>
        </w:rPr>
        <w:tab/>
        <w:t>В случае 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67498E" w:rsidRDefault="00275531" w:rsidP="00275531">
      <w:pPr>
        <w:jc w:val="center"/>
        <w:rPr>
          <w:sz w:val="28"/>
        </w:rPr>
      </w:pPr>
      <w:r>
        <w:rPr>
          <w:sz w:val="28"/>
        </w:rPr>
        <w:t>________________________________</w:t>
      </w:r>
    </w:p>
    <w:p w:rsidR="00275531" w:rsidRDefault="0067498E" w:rsidP="00275531">
      <w:pPr>
        <w:jc w:val="both"/>
        <w:rPr>
          <w:sz w:val="28"/>
          <w:szCs w:val="28"/>
        </w:rPr>
      </w:pPr>
      <w:r w:rsidRPr="00275531">
        <w:rPr>
          <w:sz w:val="28"/>
          <w:szCs w:val="28"/>
        </w:rPr>
        <w:lastRenderedPageBreak/>
        <w:t xml:space="preserve"> </w:t>
      </w:r>
      <w:r w:rsidR="00275531" w:rsidRPr="0027553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275531">
        <w:rPr>
          <w:sz w:val="28"/>
          <w:szCs w:val="28"/>
        </w:rPr>
        <w:t xml:space="preserve">                </w:t>
      </w:r>
    </w:p>
    <w:p w:rsidR="00FA0998" w:rsidRPr="00275531" w:rsidRDefault="00275531" w:rsidP="002755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275531">
        <w:rPr>
          <w:sz w:val="28"/>
          <w:szCs w:val="28"/>
        </w:rPr>
        <w:t>П</w:t>
      </w:r>
      <w:r w:rsidR="00FA0998" w:rsidRPr="00275531">
        <w:rPr>
          <w:sz w:val="28"/>
          <w:szCs w:val="28"/>
        </w:rPr>
        <w:t xml:space="preserve">риложение </w:t>
      </w:r>
      <w:r w:rsidR="00692380" w:rsidRPr="00275531">
        <w:rPr>
          <w:sz w:val="28"/>
          <w:szCs w:val="28"/>
        </w:rPr>
        <w:t>№</w:t>
      </w:r>
      <w:r w:rsidR="00FA0998" w:rsidRPr="00275531">
        <w:rPr>
          <w:sz w:val="28"/>
          <w:szCs w:val="28"/>
        </w:rPr>
        <w:t>2</w:t>
      </w:r>
    </w:p>
    <w:p w:rsidR="00FA0998" w:rsidRDefault="00FA0998" w:rsidP="00FA099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Собрания представителей</w:t>
      </w:r>
    </w:p>
    <w:p w:rsidR="00FA0998" w:rsidRDefault="00FA0998" w:rsidP="00FA099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:rsidR="00AF1F1E" w:rsidRDefault="00FA0998" w:rsidP="00AF1F1E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Тепло-Огаревский район</w:t>
      </w:r>
    </w:p>
    <w:p w:rsidR="00AF1F1E" w:rsidRDefault="00AF1F1E" w:rsidP="00AF1F1E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от_______№________</w:t>
      </w:r>
    </w:p>
    <w:p w:rsidR="000D7236" w:rsidRPr="0067498E" w:rsidRDefault="00AF1F1E" w:rsidP="000D7236">
      <w:pPr>
        <w:tabs>
          <w:tab w:val="left" w:pos="7920"/>
        </w:tabs>
        <w:ind w:firstLine="45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0410">
        <w:rPr>
          <w:sz w:val="28"/>
          <w:szCs w:val="28"/>
        </w:rPr>
        <w:t xml:space="preserve"> </w:t>
      </w:r>
    </w:p>
    <w:p w:rsidR="002D3F58" w:rsidRPr="0067498E" w:rsidRDefault="002D3F58" w:rsidP="002D3F58">
      <w:pPr>
        <w:tabs>
          <w:tab w:val="left" w:pos="7920"/>
        </w:tabs>
        <w:ind w:firstLine="4500"/>
        <w:jc w:val="both"/>
        <w:rPr>
          <w:sz w:val="28"/>
          <w:szCs w:val="28"/>
        </w:rPr>
      </w:pPr>
    </w:p>
    <w:p w:rsidR="00FA0998" w:rsidRPr="007C5F02" w:rsidRDefault="00FA0998" w:rsidP="00FA0998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7C5F02">
        <w:rPr>
          <w:rFonts w:ascii="Times New Roman" w:hAnsi="Times New Roman"/>
          <w:sz w:val="26"/>
          <w:szCs w:val="26"/>
        </w:rPr>
        <w:t>КОЭФФИЦИЕНТЫ</w:t>
      </w:r>
    </w:p>
    <w:p w:rsidR="00FA0998" w:rsidRPr="007C5F02" w:rsidRDefault="00FA0998" w:rsidP="00FA0998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7C5F02">
        <w:rPr>
          <w:rFonts w:ascii="Times New Roman" w:hAnsi="Times New Roman"/>
          <w:sz w:val="26"/>
          <w:szCs w:val="26"/>
        </w:rPr>
        <w:t xml:space="preserve">КАТЕГОРИИ </w:t>
      </w:r>
      <w:r w:rsidR="00D10384" w:rsidRPr="007C5F02">
        <w:rPr>
          <w:rFonts w:ascii="Times New Roman" w:hAnsi="Times New Roman"/>
          <w:sz w:val="26"/>
          <w:szCs w:val="26"/>
        </w:rPr>
        <w:t xml:space="preserve"> </w:t>
      </w:r>
      <w:r w:rsidRPr="007C5F02">
        <w:rPr>
          <w:rFonts w:ascii="Times New Roman" w:hAnsi="Times New Roman"/>
          <w:sz w:val="26"/>
          <w:szCs w:val="26"/>
        </w:rPr>
        <w:t>ГОР</w:t>
      </w:r>
      <w:r w:rsidR="00D10384" w:rsidRPr="007C5F02">
        <w:rPr>
          <w:rFonts w:ascii="Times New Roman" w:hAnsi="Times New Roman"/>
          <w:sz w:val="26"/>
          <w:szCs w:val="26"/>
        </w:rPr>
        <w:t xml:space="preserve">ОДСКОГО ИЛИ СЕЛЬСКОГО ПОСЕЛЕНИЯ </w:t>
      </w:r>
      <w:r w:rsidRPr="007C5F02">
        <w:rPr>
          <w:rFonts w:ascii="Times New Roman" w:hAnsi="Times New Roman"/>
          <w:sz w:val="26"/>
          <w:szCs w:val="26"/>
        </w:rPr>
        <w:t>(КТ) И КОЭФФИЦИЕНТЫ КАТЕГОРИИ МЕСТА РАСПОЛОЖЕНИЯ ОБЪЕКТА СТАЦИОНАРНОЙ ИЛИ НЕСТАЦИОНАРНОЙ ТОРГОВОЙ СЕТИ (КМ)</w:t>
      </w:r>
    </w:p>
    <w:p w:rsidR="00FA0998" w:rsidRPr="007C5F02" w:rsidRDefault="00FA0998" w:rsidP="00FA0998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835"/>
        <w:gridCol w:w="3260"/>
      </w:tblGrid>
      <w:tr w:rsidR="00FA0998" w:rsidRPr="007C5F02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998" w:rsidRPr="007C5F02" w:rsidRDefault="00FA0998" w:rsidP="002614F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5F02">
              <w:rPr>
                <w:rFonts w:ascii="Times New Roman" w:hAnsi="Times New Roman"/>
                <w:sz w:val="26"/>
                <w:szCs w:val="26"/>
              </w:rPr>
              <w:t>Место расположения</w:t>
            </w:r>
          </w:p>
          <w:p w:rsidR="00FA0998" w:rsidRPr="007C5F02" w:rsidRDefault="00FA0998" w:rsidP="00284DD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5F02">
              <w:rPr>
                <w:rFonts w:ascii="Times New Roman" w:hAnsi="Times New Roman"/>
                <w:sz w:val="26"/>
                <w:szCs w:val="26"/>
              </w:rPr>
              <w:t xml:space="preserve">объекта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998" w:rsidRPr="007C5F02" w:rsidRDefault="00FA0998" w:rsidP="00D83E55">
            <w:pPr>
              <w:pStyle w:val="ConsCell"/>
              <w:widowControl/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7C5F02">
              <w:rPr>
                <w:rFonts w:ascii="Times New Roman" w:hAnsi="Times New Roman"/>
                <w:sz w:val="26"/>
                <w:szCs w:val="26"/>
              </w:rPr>
              <w:t>Коэффициент</w:t>
            </w:r>
            <w:r w:rsidRPr="007C5F02">
              <w:rPr>
                <w:rFonts w:ascii="Times New Roman" w:hAnsi="Times New Roman"/>
                <w:sz w:val="26"/>
                <w:szCs w:val="26"/>
              </w:rPr>
              <w:br/>
              <w:t xml:space="preserve">категории </w:t>
            </w:r>
            <w:r w:rsidRPr="007C5F02">
              <w:rPr>
                <w:rFonts w:ascii="Times New Roman" w:hAnsi="Times New Roman"/>
                <w:sz w:val="26"/>
                <w:szCs w:val="26"/>
              </w:rPr>
              <w:br/>
              <w:t xml:space="preserve">городского или     </w:t>
            </w:r>
            <w:r w:rsidRPr="007C5F02">
              <w:rPr>
                <w:rFonts w:ascii="Times New Roman" w:hAnsi="Times New Roman"/>
                <w:sz w:val="26"/>
                <w:szCs w:val="26"/>
              </w:rPr>
              <w:br/>
              <w:t>сельского поселения</w:t>
            </w:r>
            <w:r w:rsidRPr="007C5F02">
              <w:rPr>
                <w:rFonts w:ascii="Times New Roman" w:hAnsi="Times New Roman"/>
                <w:sz w:val="26"/>
                <w:szCs w:val="26"/>
              </w:rPr>
              <w:br/>
              <w:t xml:space="preserve">               (Кт)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998" w:rsidRPr="007C5F02" w:rsidRDefault="00FA0998" w:rsidP="002614F4">
            <w:pPr>
              <w:pStyle w:val="ConsCell"/>
              <w:widowControl/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7C5F02">
              <w:rPr>
                <w:rFonts w:ascii="Times New Roman" w:hAnsi="Times New Roman"/>
                <w:sz w:val="26"/>
                <w:szCs w:val="26"/>
              </w:rPr>
              <w:t>Коэффициент категории</w:t>
            </w:r>
            <w:r w:rsidRPr="007C5F02">
              <w:rPr>
                <w:rFonts w:ascii="Times New Roman" w:hAnsi="Times New Roman"/>
                <w:sz w:val="26"/>
                <w:szCs w:val="26"/>
              </w:rPr>
              <w:br/>
              <w:t xml:space="preserve">места  расположения объекта стационарной или  нестационарной  </w:t>
            </w:r>
            <w:r w:rsidRPr="007C5F02">
              <w:rPr>
                <w:rFonts w:ascii="Times New Roman" w:hAnsi="Times New Roman"/>
                <w:sz w:val="26"/>
                <w:szCs w:val="26"/>
              </w:rPr>
              <w:br/>
              <w:t>торговой сети (</w:t>
            </w:r>
            <w:proofErr w:type="gramStart"/>
            <w:r w:rsidRPr="007C5F02">
              <w:rPr>
                <w:rFonts w:ascii="Times New Roman" w:hAnsi="Times New Roman"/>
                <w:sz w:val="26"/>
                <w:szCs w:val="26"/>
              </w:rPr>
              <w:t>Км</w:t>
            </w:r>
            <w:proofErr w:type="gramEnd"/>
            <w:r w:rsidRPr="007C5F02">
              <w:rPr>
                <w:rFonts w:ascii="Times New Roman" w:hAnsi="Times New Roman"/>
                <w:sz w:val="26"/>
                <w:szCs w:val="26"/>
              </w:rPr>
              <w:t xml:space="preserve">)        </w:t>
            </w:r>
          </w:p>
        </w:tc>
      </w:tr>
      <w:tr w:rsidR="00FA0998" w:rsidRPr="007C5F0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998" w:rsidRPr="007C5F02" w:rsidRDefault="00FA0998" w:rsidP="00A5120E">
            <w:pPr>
              <w:pStyle w:val="ConsCell"/>
              <w:widowControl/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7C5F02">
              <w:rPr>
                <w:rFonts w:ascii="Times New Roman" w:hAnsi="Times New Roman"/>
                <w:sz w:val="26"/>
                <w:szCs w:val="26"/>
              </w:rPr>
              <w:t>городск</w:t>
            </w:r>
            <w:r w:rsidR="00E41143" w:rsidRPr="007C5F02">
              <w:rPr>
                <w:rFonts w:ascii="Times New Roman" w:hAnsi="Times New Roman"/>
                <w:sz w:val="26"/>
                <w:szCs w:val="26"/>
              </w:rPr>
              <w:t>о</w:t>
            </w:r>
            <w:r w:rsidRPr="007C5F02">
              <w:rPr>
                <w:rFonts w:ascii="Times New Roman" w:hAnsi="Times New Roman"/>
                <w:sz w:val="26"/>
                <w:szCs w:val="26"/>
              </w:rPr>
              <w:t>е поселени</w:t>
            </w:r>
            <w:r w:rsidR="00E41143" w:rsidRPr="007C5F02">
              <w:rPr>
                <w:rFonts w:ascii="Times New Roman" w:hAnsi="Times New Roman"/>
                <w:sz w:val="26"/>
                <w:szCs w:val="26"/>
              </w:rPr>
              <w:t>е</w:t>
            </w:r>
            <w:r w:rsidR="002D3F75">
              <w:rPr>
                <w:rFonts w:ascii="Times New Roman" w:hAnsi="Times New Roman"/>
                <w:sz w:val="26"/>
                <w:szCs w:val="26"/>
              </w:rPr>
              <w:t xml:space="preserve"> -  </w:t>
            </w:r>
            <w:r w:rsidR="00A5120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C5F02">
              <w:rPr>
                <w:rFonts w:ascii="Times New Roman" w:hAnsi="Times New Roman"/>
                <w:sz w:val="26"/>
                <w:szCs w:val="26"/>
              </w:rPr>
              <w:t>рабочи</w:t>
            </w:r>
            <w:r w:rsidR="00E41143" w:rsidRPr="007C5F02">
              <w:rPr>
                <w:rFonts w:ascii="Times New Roman" w:hAnsi="Times New Roman"/>
                <w:sz w:val="26"/>
                <w:szCs w:val="26"/>
              </w:rPr>
              <w:t>й</w:t>
            </w:r>
            <w:r w:rsidRPr="007C5F02">
              <w:rPr>
                <w:rFonts w:ascii="Times New Roman" w:hAnsi="Times New Roman"/>
                <w:sz w:val="26"/>
                <w:szCs w:val="26"/>
              </w:rPr>
              <w:t xml:space="preserve"> посел</w:t>
            </w:r>
            <w:r w:rsidR="00E41143" w:rsidRPr="007C5F02">
              <w:rPr>
                <w:rFonts w:ascii="Times New Roman" w:hAnsi="Times New Roman"/>
                <w:sz w:val="26"/>
                <w:szCs w:val="26"/>
              </w:rPr>
              <w:t>о</w:t>
            </w:r>
            <w:r w:rsidRPr="007C5F02">
              <w:rPr>
                <w:rFonts w:ascii="Times New Roman" w:hAnsi="Times New Roman"/>
                <w:sz w:val="26"/>
                <w:szCs w:val="26"/>
              </w:rPr>
              <w:t>к</w:t>
            </w:r>
            <w:r w:rsidR="00E41143" w:rsidRPr="007C5F02">
              <w:rPr>
                <w:rFonts w:ascii="Times New Roman" w:hAnsi="Times New Roman"/>
                <w:sz w:val="26"/>
                <w:szCs w:val="26"/>
              </w:rPr>
              <w:t xml:space="preserve"> Теплое</w:t>
            </w:r>
            <w:r w:rsidR="00A5120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C5F02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998" w:rsidRPr="007C5F02" w:rsidRDefault="00FA0998" w:rsidP="002614F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5F02">
              <w:rPr>
                <w:rFonts w:ascii="Times New Roman" w:hAnsi="Times New Roman"/>
                <w:sz w:val="26"/>
                <w:szCs w:val="26"/>
              </w:rPr>
              <w:t>0,4</w:t>
            </w:r>
            <w:r w:rsidR="00FC1888" w:rsidRPr="007C5F02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998" w:rsidRPr="007C5F02" w:rsidRDefault="007C5F02" w:rsidP="0001281A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5F02">
              <w:rPr>
                <w:rFonts w:ascii="Times New Roman" w:hAnsi="Times New Roman"/>
                <w:sz w:val="26"/>
                <w:szCs w:val="26"/>
              </w:rPr>
              <w:t xml:space="preserve">1,0 </w:t>
            </w:r>
            <w:r w:rsidR="00C859FE">
              <w:rPr>
                <w:rFonts w:ascii="Times New Roman" w:hAnsi="Times New Roman"/>
                <w:sz w:val="26"/>
                <w:szCs w:val="26"/>
              </w:rPr>
              <w:t>–</w:t>
            </w:r>
            <w:r w:rsidRPr="007C5F02">
              <w:rPr>
                <w:rFonts w:ascii="Times New Roman" w:hAnsi="Times New Roman"/>
                <w:sz w:val="26"/>
                <w:szCs w:val="26"/>
              </w:rPr>
              <w:t xml:space="preserve"> 1 категория </w:t>
            </w:r>
            <w:r w:rsidRPr="007C5F02">
              <w:rPr>
                <w:rFonts w:ascii="Times New Roman" w:hAnsi="Times New Roman"/>
                <w:sz w:val="26"/>
                <w:szCs w:val="26"/>
              </w:rPr>
              <w:br/>
              <w:t xml:space="preserve">0,7 </w:t>
            </w:r>
            <w:r w:rsidR="00C859FE">
              <w:rPr>
                <w:rFonts w:ascii="Times New Roman" w:hAnsi="Times New Roman"/>
                <w:sz w:val="26"/>
                <w:szCs w:val="26"/>
              </w:rPr>
              <w:t>–</w:t>
            </w:r>
            <w:r w:rsidRPr="007C5F02">
              <w:rPr>
                <w:rFonts w:ascii="Times New Roman" w:hAnsi="Times New Roman"/>
                <w:sz w:val="26"/>
                <w:szCs w:val="26"/>
              </w:rPr>
              <w:t xml:space="preserve"> 2 категория </w:t>
            </w:r>
            <w:r w:rsidRPr="007C5F02">
              <w:rPr>
                <w:rFonts w:ascii="Times New Roman" w:hAnsi="Times New Roman"/>
                <w:sz w:val="26"/>
                <w:szCs w:val="26"/>
              </w:rPr>
              <w:br/>
              <w:t xml:space="preserve">0,5 </w:t>
            </w:r>
            <w:r w:rsidR="00C859FE">
              <w:rPr>
                <w:rFonts w:ascii="Times New Roman" w:hAnsi="Times New Roman"/>
                <w:sz w:val="26"/>
                <w:szCs w:val="26"/>
              </w:rPr>
              <w:t>–</w:t>
            </w:r>
            <w:r w:rsidRPr="007C5F02">
              <w:rPr>
                <w:rFonts w:ascii="Times New Roman" w:hAnsi="Times New Roman"/>
                <w:sz w:val="26"/>
                <w:szCs w:val="26"/>
              </w:rPr>
              <w:t xml:space="preserve"> 3 категория</w:t>
            </w:r>
          </w:p>
        </w:tc>
      </w:tr>
      <w:tr w:rsidR="00FA0998" w:rsidRPr="007C5F02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F07" w:rsidRDefault="00D37E63" w:rsidP="002D3F75">
            <w:pPr>
              <w:pStyle w:val="ConsCell"/>
              <w:widowControl/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7C5F02">
              <w:rPr>
                <w:rFonts w:ascii="Times New Roman" w:hAnsi="Times New Roman"/>
                <w:sz w:val="26"/>
                <w:szCs w:val="26"/>
              </w:rPr>
              <w:t>Сельские населенные пункты</w:t>
            </w:r>
            <w:r w:rsidR="002D3F75">
              <w:rPr>
                <w:rFonts w:ascii="Times New Roman" w:hAnsi="Times New Roman"/>
                <w:sz w:val="26"/>
                <w:szCs w:val="26"/>
              </w:rPr>
              <w:t>:</w:t>
            </w:r>
            <w:r w:rsidRPr="007C5F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238B" w:rsidRPr="007C5F02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Start"/>
            <w:r w:rsidR="00C6238B" w:rsidRPr="007C5F02">
              <w:rPr>
                <w:rFonts w:ascii="Times New Roman" w:hAnsi="Times New Roman"/>
                <w:sz w:val="26"/>
                <w:szCs w:val="26"/>
              </w:rPr>
              <w:t>.Ц</w:t>
            </w:r>
            <w:proofErr w:type="gramEnd"/>
            <w:r w:rsidR="00C6238B" w:rsidRPr="007C5F02">
              <w:rPr>
                <w:rFonts w:ascii="Times New Roman" w:hAnsi="Times New Roman"/>
                <w:sz w:val="26"/>
                <w:szCs w:val="26"/>
              </w:rPr>
              <w:t>ентральный, с.</w:t>
            </w:r>
            <w:r w:rsidR="00FF3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238B" w:rsidRPr="007C5F02">
              <w:rPr>
                <w:rFonts w:ascii="Times New Roman" w:hAnsi="Times New Roman"/>
                <w:sz w:val="26"/>
                <w:szCs w:val="26"/>
              </w:rPr>
              <w:t xml:space="preserve">Волчье-Дубрава, </w:t>
            </w:r>
          </w:p>
          <w:p w:rsidR="00FF3F07" w:rsidRDefault="00C6238B" w:rsidP="002D3F75">
            <w:pPr>
              <w:pStyle w:val="ConsCell"/>
              <w:widowControl/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7C5F02">
              <w:rPr>
                <w:rFonts w:ascii="Times New Roman" w:hAnsi="Times New Roman"/>
                <w:sz w:val="26"/>
                <w:szCs w:val="26"/>
              </w:rPr>
              <w:t>п. Горьковский,</w:t>
            </w:r>
          </w:p>
          <w:p w:rsidR="00FF3F07" w:rsidRDefault="00C6238B" w:rsidP="002D3F75">
            <w:pPr>
              <w:pStyle w:val="ConsCell"/>
              <w:widowControl/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7C5F02">
              <w:rPr>
                <w:rFonts w:ascii="Times New Roman" w:hAnsi="Times New Roman"/>
                <w:sz w:val="26"/>
                <w:szCs w:val="26"/>
              </w:rPr>
              <w:t xml:space="preserve"> п. Мичуринский, </w:t>
            </w:r>
          </w:p>
          <w:p w:rsidR="00FF3F07" w:rsidRDefault="007C5F02" w:rsidP="002D3F75">
            <w:pPr>
              <w:pStyle w:val="ConsCell"/>
              <w:widowControl/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7C5F02">
              <w:rPr>
                <w:rFonts w:ascii="Times New Roman" w:hAnsi="Times New Roman"/>
                <w:sz w:val="26"/>
                <w:szCs w:val="26"/>
              </w:rPr>
              <w:t>п. Механизаторов,</w:t>
            </w:r>
          </w:p>
          <w:p w:rsidR="00FA0998" w:rsidRPr="007C5F02" w:rsidRDefault="007C5F02" w:rsidP="002D3F75">
            <w:pPr>
              <w:pStyle w:val="ConsCell"/>
              <w:widowControl/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7C5F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6238B" w:rsidRPr="007C5F02">
              <w:rPr>
                <w:rFonts w:ascii="Times New Roman" w:hAnsi="Times New Roman"/>
                <w:sz w:val="26"/>
                <w:szCs w:val="26"/>
              </w:rPr>
              <w:t>п. Красногвардеец</w:t>
            </w:r>
            <w:r w:rsidRPr="007C5F02">
              <w:rPr>
                <w:rFonts w:ascii="Times New Roman" w:hAnsi="Times New Roman"/>
                <w:sz w:val="26"/>
                <w:szCs w:val="26"/>
              </w:rPr>
              <w:t>, д</w:t>
            </w:r>
            <w:proofErr w:type="gramStart"/>
            <w:r w:rsidRPr="007C5F02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 w:rsidRPr="007C5F02">
              <w:rPr>
                <w:rFonts w:ascii="Times New Roman" w:hAnsi="Times New Roman"/>
                <w:sz w:val="26"/>
                <w:szCs w:val="26"/>
              </w:rPr>
              <w:t>осюковка</w:t>
            </w:r>
            <w:r w:rsidR="0001281A" w:rsidRPr="007C5F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45120">
              <w:rPr>
                <w:rFonts w:ascii="Times New Roman" w:hAnsi="Times New Roman"/>
                <w:sz w:val="26"/>
                <w:szCs w:val="26"/>
              </w:rPr>
              <w:t>(</w:t>
            </w:r>
            <w:r w:rsidR="00D37E63" w:rsidRPr="007C5F02">
              <w:rPr>
                <w:rFonts w:ascii="Times New Roman" w:hAnsi="Times New Roman"/>
                <w:sz w:val="26"/>
                <w:szCs w:val="26"/>
              </w:rPr>
              <w:t xml:space="preserve">с населением свыше </w:t>
            </w:r>
            <w:r w:rsidRPr="007C5F02">
              <w:rPr>
                <w:rFonts w:ascii="Times New Roman" w:hAnsi="Times New Roman"/>
                <w:sz w:val="26"/>
                <w:szCs w:val="26"/>
              </w:rPr>
              <w:t>3</w:t>
            </w:r>
            <w:r w:rsidR="006B3DA7" w:rsidRPr="007C5F02">
              <w:rPr>
                <w:rFonts w:ascii="Times New Roman" w:hAnsi="Times New Roman"/>
                <w:sz w:val="26"/>
                <w:szCs w:val="26"/>
              </w:rPr>
              <w:t>0</w:t>
            </w:r>
            <w:r w:rsidR="00D37E63" w:rsidRPr="007C5F02">
              <w:rPr>
                <w:rFonts w:ascii="Times New Roman" w:hAnsi="Times New Roman"/>
                <w:sz w:val="26"/>
                <w:szCs w:val="26"/>
              </w:rPr>
              <w:t>0 человек</w:t>
            </w:r>
            <w:r w:rsidR="00E45120">
              <w:rPr>
                <w:rFonts w:ascii="Times New Roman" w:hAnsi="Times New Roman"/>
                <w:sz w:val="26"/>
                <w:szCs w:val="26"/>
              </w:rPr>
              <w:t>)</w:t>
            </w:r>
            <w:r w:rsidR="00D37E63" w:rsidRPr="007C5F02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998" w:rsidRPr="007C5F02" w:rsidRDefault="00FA0998" w:rsidP="006B3DA7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5F02">
              <w:rPr>
                <w:rFonts w:ascii="Times New Roman" w:hAnsi="Times New Roman"/>
                <w:sz w:val="26"/>
                <w:szCs w:val="26"/>
              </w:rPr>
              <w:t>0,</w:t>
            </w:r>
            <w:r w:rsidR="006B3DA7" w:rsidRPr="007C5F02">
              <w:rPr>
                <w:rFonts w:ascii="Times New Roman" w:hAnsi="Times New Roman"/>
                <w:sz w:val="26"/>
                <w:szCs w:val="26"/>
              </w:rPr>
              <w:t>20</w:t>
            </w:r>
            <w:r w:rsidR="00FC1888" w:rsidRPr="007C5F0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998" w:rsidRPr="002D3F58" w:rsidRDefault="002D3F58" w:rsidP="002614F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FE587E" w:rsidRPr="007C5F02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87E" w:rsidRPr="007C5F02" w:rsidRDefault="00C6238B" w:rsidP="007C5F02">
            <w:pPr>
              <w:pStyle w:val="ConsCell"/>
              <w:widowControl/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7C5F02">
              <w:rPr>
                <w:rFonts w:ascii="Times New Roman" w:hAnsi="Times New Roman"/>
                <w:sz w:val="26"/>
                <w:szCs w:val="26"/>
              </w:rPr>
              <w:t>Другие с</w:t>
            </w:r>
            <w:r w:rsidR="00D37E63" w:rsidRPr="007C5F02">
              <w:rPr>
                <w:rFonts w:ascii="Times New Roman" w:hAnsi="Times New Roman"/>
                <w:sz w:val="26"/>
                <w:szCs w:val="26"/>
              </w:rPr>
              <w:t>ельские населенные пункты</w:t>
            </w:r>
            <w:r w:rsidR="0001281A" w:rsidRPr="007C5F02">
              <w:rPr>
                <w:rFonts w:ascii="Times New Roman" w:hAnsi="Times New Roman"/>
                <w:sz w:val="26"/>
                <w:szCs w:val="26"/>
              </w:rPr>
              <w:t xml:space="preserve"> (поселки, села, </w:t>
            </w:r>
            <w:r w:rsidR="0001281A" w:rsidRPr="007C5F02">
              <w:rPr>
                <w:rFonts w:ascii="Times New Roman" w:hAnsi="Times New Roman"/>
                <w:sz w:val="26"/>
                <w:szCs w:val="26"/>
              </w:rPr>
              <w:br/>
              <w:t xml:space="preserve">деревни) </w:t>
            </w:r>
            <w:r w:rsidR="00D37E63" w:rsidRPr="007C5F02">
              <w:rPr>
                <w:rFonts w:ascii="Times New Roman" w:hAnsi="Times New Roman"/>
                <w:sz w:val="26"/>
                <w:szCs w:val="26"/>
              </w:rPr>
              <w:t xml:space="preserve"> с населением до</w:t>
            </w:r>
            <w:r w:rsidR="007C5F02" w:rsidRPr="007C5F02">
              <w:rPr>
                <w:rFonts w:ascii="Times New Roman" w:hAnsi="Times New Roman"/>
                <w:sz w:val="26"/>
                <w:szCs w:val="26"/>
              </w:rPr>
              <w:t xml:space="preserve"> 3</w:t>
            </w:r>
            <w:r w:rsidR="006B3DA7" w:rsidRPr="007C5F02">
              <w:rPr>
                <w:rFonts w:ascii="Times New Roman" w:hAnsi="Times New Roman"/>
                <w:sz w:val="26"/>
                <w:szCs w:val="26"/>
              </w:rPr>
              <w:t>0</w:t>
            </w:r>
            <w:r w:rsidR="00D37E63" w:rsidRPr="007C5F02">
              <w:rPr>
                <w:rFonts w:ascii="Times New Roman" w:hAnsi="Times New Roman"/>
                <w:sz w:val="26"/>
                <w:szCs w:val="26"/>
              </w:rPr>
              <w:t xml:space="preserve">0 человек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87E" w:rsidRPr="007C5F02" w:rsidRDefault="00FE587E" w:rsidP="002614F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5F02">
              <w:rPr>
                <w:rFonts w:ascii="Times New Roman" w:hAnsi="Times New Roman"/>
                <w:sz w:val="26"/>
                <w:szCs w:val="26"/>
              </w:rPr>
              <w:t>0,130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87E" w:rsidRPr="002D3F58" w:rsidRDefault="002D3F58" w:rsidP="002614F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</w:tbl>
    <w:p w:rsidR="00FA0998" w:rsidRPr="007C5F02" w:rsidRDefault="00FA0998" w:rsidP="00FA0998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7C5F02">
        <w:rPr>
          <w:rFonts w:ascii="Times New Roman" w:hAnsi="Times New Roman"/>
          <w:sz w:val="26"/>
          <w:szCs w:val="26"/>
        </w:rPr>
        <w:t>1 категория</w:t>
      </w:r>
      <w:r w:rsidR="00532930" w:rsidRPr="007C5F02">
        <w:rPr>
          <w:rFonts w:ascii="Times New Roman" w:hAnsi="Times New Roman"/>
          <w:sz w:val="26"/>
          <w:szCs w:val="26"/>
        </w:rPr>
        <w:t xml:space="preserve"> </w:t>
      </w:r>
      <w:r w:rsidR="00A33133" w:rsidRPr="007C5F02">
        <w:rPr>
          <w:rFonts w:ascii="Times New Roman" w:hAnsi="Times New Roman"/>
          <w:sz w:val="26"/>
          <w:szCs w:val="26"/>
        </w:rPr>
        <w:t>–</w:t>
      </w:r>
      <w:r w:rsidRPr="007C5F02">
        <w:rPr>
          <w:rFonts w:ascii="Times New Roman" w:hAnsi="Times New Roman"/>
          <w:sz w:val="26"/>
          <w:szCs w:val="26"/>
        </w:rPr>
        <w:t xml:space="preserve"> </w:t>
      </w:r>
      <w:r w:rsidR="00A33133" w:rsidRPr="007C5F02">
        <w:rPr>
          <w:rFonts w:ascii="Times New Roman" w:hAnsi="Times New Roman"/>
          <w:sz w:val="26"/>
          <w:szCs w:val="26"/>
        </w:rPr>
        <w:t xml:space="preserve">городское поселение рабочий поселок Теплое: </w:t>
      </w:r>
      <w:r w:rsidRPr="007C5F02">
        <w:rPr>
          <w:rFonts w:ascii="Times New Roman" w:hAnsi="Times New Roman"/>
          <w:sz w:val="26"/>
          <w:szCs w:val="26"/>
        </w:rPr>
        <w:t>ул. Фролова, пер. Коммунальный</w:t>
      </w:r>
      <w:r w:rsidR="007C5F02" w:rsidRPr="007C5F02">
        <w:rPr>
          <w:rFonts w:ascii="Times New Roman" w:hAnsi="Times New Roman"/>
          <w:sz w:val="26"/>
          <w:szCs w:val="26"/>
        </w:rPr>
        <w:t>;</w:t>
      </w:r>
      <w:proofErr w:type="gramEnd"/>
    </w:p>
    <w:p w:rsidR="007C5F02" w:rsidRPr="007C5F02" w:rsidRDefault="00FA0998" w:rsidP="00C6238B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  <w:r w:rsidRPr="007C5F02">
        <w:rPr>
          <w:rFonts w:ascii="Times New Roman" w:hAnsi="Times New Roman"/>
          <w:sz w:val="26"/>
          <w:szCs w:val="26"/>
        </w:rPr>
        <w:t>2 категория</w:t>
      </w:r>
      <w:r w:rsidR="00532930" w:rsidRPr="007C5F02">
        <w:rPr>
          <w:rFonts w:ascii="Times New Roman" w:hAnsi="Times New Roman"/>
          <w:sz w:val="26"/>
          <w:szCs w:val="26"/>
        </w:rPr>
        <w:t xml:space="preserve"> </w:t>
      </w:r>
      <w:r w:rsidR="00C859FE">
        <w:rPr>
          <w:rFonts w:ascii="Times New Roman" w:hAnsi="Times New Roman"/>
          <w:sz w:val="26"/>
          <w:szCs w:val="26"/>
        </w:rPr>
        <w:t>–</w:t>
      </w:r>
      <w:r w:rsidRPr="007C5F02">
        <w:rPr>
          <w:rFonts w:ascii="Times New Roman" w:hAnsi="Times New Roman"/>
          <w:sz w:val="26"/>
          <w:szCs w:val="26"/>
        </w:rPr>
        <w:t xml:space="preserve"> </w:t>
      </w:r>
      <w:r w:rsidR="00A33133" w:rsidRPr="007C5F02">
        <w:rPr>
          <w:rFonts w:ascii="Times New Roman" w:hAnsi="Times New Roman"/>
          <w:sz w:val="26"/>
          <w:szCs w:val="26"/>
        </w:rPr>
        <w:t xml:space="preserve">городское поселение рабочий поселок Теплое: </w:t>
      </w:r>
      <w:r w:rsidR="007C5F02" w:rsidRPr="007C5F02">
        <w:rPr>
          <w:rFonts w:ascii="Times New Roman" w:hAnsi="Times New Roman"/>
          <w:sz w:val="26"/>
          <w:szCs w:val="26"/>
        </w:rPr>
        <w:t>ул. Советская, ул. Комсомольская;</w:t>
      </w:r>
    </w:p>
    <w:p w:rsidR="007C5F02" w:rsidRPr="007C5F02" w:rsidRDefault="007C5F02" w:rsidP="007C5F02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7C5F02">
        <w:rPr>
          <w:rFonts w:ascii="Times New Roman" w:hAnsi="Times New Roman"/>
          <w:sz w:val="26"/>
          <w:szCs w:val="26"/>
        </w:rPr>
        <w:t>3</w:t>
      </w:r>
      <w:r w:rsidR="00ED751D">
        <w:rPr>
          <w:rFonts w:ascii="Times New Roman" w:hAnsi="Times New Roman"/>
          <w:sz w:val="26"/>
          <w:szCs w:val="26"/>
        </w:rPr>
        <w:t xml:space="preserve"> </w:t>
      </w:r>
      <w:r w:rsidRPr="007C5F02">
        <w:rPr>
          <w:rFonts w:ascii="Times New Roman" w:hAnsi="Times New Roman"/>
          <w:sz w:val="26"/>
          <w:szCs w:val="26"/>
        </w:rPr>
        <w:t>категория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C859FE">
        <w:rPr>
          <w:rFonts w:ascii="Times New Roman" w:hAnsi="Times New Roman"/>
          <w:sz w:val="26"/>
          <w:szCs w:val="26"/>
        </w:rPr>
        <w:t>–</w:t>
      </w:r>
      <w:r w:rsidRPr="007C5F02">
        <w:rPr>
          <w:rFonts w:ascii="Times New Roman" w:hAnsi="Times New Roman"/>
          <w:sz w:val="26"/>
          <w:szCs w:val="26"/>
        </w:rPr>
        <w:t xml:space="preserve"> городское поселение рабочий поселок Теплое: ул. Мира, ул. Первомайская, ул. Сельхозтехниковская, ул. Новодорожная, ул. Садовая, пер. Строителей.</w:t>
      </w:r>
      <w:proofErr w:type="gramEnd"/>
    </w:p>
    <w:p w:rsidR="002D3F75" w:rsidRPr="00821F97" w:rsidRDefault="007C5F02" w:rsidP="00C6238B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  <w:r w:rsidRPr="007C5F02">
        <w:rPr>
          <w:rFonts w:ascii="Times New Roman" w:hAnsi="Times New Roman"/>
          <w:sz w:val="26"/>
          <w:szCs w:val="26"/>
        </w:rPr>
        <w:t xml:space="preserve"> </w:t>
      </w:r>
      <w:r w:rsidR="00E926E1" w:rsidRPr="007C5F02">
        <w:rPr>
          <w:rFonts w:ascii="Times New Roman" w:hAnsi="Times New Roman"/>
          <w:sz w:val="26"/>
          <w:szCs w:val="26"/>
        </w:rPr>
        <w:t xml:space="preserve">     </w:t>
      </w:r>
      <w:r w:rsidR="00FA0998" w:rsidRPr="007C5F02">
        <w:rPr>
          <w:rFonts w:ascii="Times New Roman" w:hAnsi="Times New Roman"/>
          <w:sz w:val="26"/>
          <w:szCs w:val="26"/>
        </w:rPr>
        <w:t>В случае, если в течение налогового периода изменяется место расположения объекта нестационарной торговой сети, при расчете коэффициента К</w:t>
      </w:r>
      <w:proofErr w:type="gramStart"/>
      <w:r w:rsidR="00FA0998" w:rsidRPr="007C5F02">
        <w:rPr>
          <w:rFonts w:ascii="Times New Roman" w:hAnsi="Times New Roman"/>
          <w:sz w:val="26"/>
          <w:szCs w:val="26"/>
        </w:rPr>
        <w:t>2</w:t>
      </w:r>
      <w:proofErr w:type="gramEnd"/>
      <w:r w:rsidR="00FA0998" w:rsidRPr="007C5F02">
        <w:rPr>
          <w:rFonts w:ascii="Times New Roman" w:hAnsi="Times New Roman"/>
          <w:sz w:val="26"/>
          <w:szCs w:val="26"/>
        </w:rPr>
        <w:t xml:space="preserve"> применяются максимальные значения коэффициентов Кт и Км для</w:t>
      </w:r>
      <w:r w:rsidR="00821F97">
        <w:rPr>
          <w:rFonts w:ascii="Times New Roman" w:hAnsi="Times New Roman"/>
          <w:sz w:val="26"/>
          <w:szCs w:val="26"/>
        </w:rPr>
        <w:t xml:space="preserve"> используемых мест расположения.     </w:t>
      </w:r>
    </w:p>
    <w:p w:rsidR="003D2647" w:rsidRDefault="003D2647" w:rsidP="003D2647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  <w:r w:rsidR="00692380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3</w:t>
      </w:r>
    </w:p>
    <w:p w:rsidR="003D2647" w:rsidRDefault="003D2647" w:rsidP="003D2647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Собрания представителей</w:t>
      </w:r>
    </w:p>
    <w:p w:rsidR="003D2647" w:rsidRDefault="003D2647" w:rsidP="003D2647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:rsidR="003D2647" w:rsidRDefault="003D2647" w:rsidP="003D2647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Тепло-Огаревский район</w:t>
      </w:r>
    </w:p>
    <w:p w:rsidR="000D7236" w:rsidRPr="0067498E" w:rsidRDefault="000D7236" w:rsidP="000D7236">
      <w:pPr>
        <w:tabs>
          <w:tab w:val="left" w:pos="7920"/>
        </w:tabs>
        <w:ind w:firstLine="45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E1952">
        <w:rPr>
          <w:sz w:val="28"/>
          <w:szCs w:val="28"/>
        </w:rPr>
        <w:t>______</w:t>
      </w:r>
      <w:r>
        <w:rPr>
          <w:sz w:val="28"/>
          <w:szCs w:val="28"/>
        </w:rPr>
        <w:t xml:space="preserve">№ </w:t>
      </w:r>
      <w:r w:rsidR="008E1952">
        <w:rPr>
          <w:sz w:val="28"/>
          <w:szCs w:val="28"/>
        </w:rPr>
        <w:t>________</w:t>
      </w:r>
    </w:p>
    <w:p w:rsidR="00310410" w:rsidRDefault="00310410" w:rsidP="00310410">
      <w:pPr>
        <w:jc w:val="both"/>
      </w:pPr>
    </w:p>
    <w:p w:rsidR="002D3F58" w:rsidRPr="0067498E" w:rsidRDefault="002D3F58" w:rsidP="002D3F58">
      <w:pPr>
        <w:tabs>
          <w:tab w:val="left" w:pos="7920"/>
        </w:tabs>
        <w:ind w:firstLine="4500"/>
        <w:jc w:val="right"/>
        <w:rPr>
          <w:sz w:val="28"/>
          <w:szCs w:val="28"/>
        </w:rPr>
      </w:pPr>
    </w:p>
    <w:p w:rsidR="003D2647" w:rsidRDefault="003D2647" w:rsidP="003D2647">
      <w:pPr>
        <w:pStyle w:val="ConsNonformat"/>
        <w:widowControl/>
        <w:ind w:right="0"/>
        <w:jc w:val="right"/>
        <w:rPr>
          <w:rFonts w:ascii="Times New Roman" w:hAnsi="Times New Roman"/>
          <w:sz w:val="28"/>
        </w:rPr>
      </w:pPr>
    </w:p>
    <w:p w:rsidR="003D2647" w:rsidRDefault="003D2647" w:rsidP="003D2647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КОЭФФИЦИЕНТЫ</w:t>
      </w:r>
    </w:p>
    <w:p w:rsidR="003D2647" w:rsidRDefault="003D2647" w:rsidP="003D2647">
      <w:pPr>
        <w:pStyle w:val="ConsNonformat"/>
        <w:widowControl/>
        <w:ind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ОБЩЕСТВЕННОГО ПИТАНИЯ (Кп)</w:t>
      </w:r>
    </w:p>
    <w:p w:rsidR="003D2647" w:rsidRDefault="003D2647" w:rsidP="003D2647">
      <w:pPr>
        <w:pStyle w:val="ConsNonformat"/>
        <w:widowControl/>
        <w:ind w:right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1485"/>
        <w:gridCol w:w="1620"/>
        <w:gridCol w:w="1620"/>
        <w:gridCol w:w="2478"/>
      </w:tblGrid>
      <w:tr w:rsidR="003D264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2647" w:rsidRDefault="003D2647" w:rsidP="002614F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расположения объекта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(*)</w:t>
            </w:r>
            <w:r>
              <w:rPr>
                <w:rFonts w:ascii="Times New Roman" w:hAnsi="Times New Roman"/>
                <w:sz w:val="28"/>
              </w:rPr>
              <w:br/>
            </w:r>
            <w:proofErr w:type="gramEnd"/>
          </w:p>
        </w:tc>
        <w:tc>
          <w:tcPr>
            <w:tcW w:w="72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647" w:rsidRDefault="003D2647" w:rsidP="002614F4">
            <w:pPr>
              <w:pStyle w:val="ConsCell"/>
              <w:widowControl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Коэффициенты общественного питания (Кп)                   </w:t>
            </w:r>
          </w:p>
        </w:tc>
      </w:tr>
      <w:tr w:rsidR="003D2647" w:rsidRPr="00C47C5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2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2647" w:rsidRDefault="003D2647" w:rsidP="002614F4">
            <w:pPr>
              <w:pStyle w:val="ConsCell"/>
              <w:widowControl/>
              <w:ind w:righ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2647" w:rsidRDefault="003D2647" w:rsidP="002614F4">
            <w:pPr>
              <w:pStyle w:val="ConsCell"/>
              <w:widowControl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рестораны,</w:t>
            </w:r>
            <w:r>
              <w:rPr>
                <w:rFonts w:ascii="Times New Roman" w:hAnsi="Times New Roman"/>
                <w:sz w:val="28"/>
              </w:rPr>
              <w:br/>
              <w:t>кафе, бары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647" w:rsidRDefault="003D2647" w:rsidP="002614F4">
            <w:pPr>
              <w:pStyle w:val="ConsCell"/>
              <w:widowControl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столовые, закусочные, </w:t>
            </w:r>
            <w:r>
              <w:rPr>
                <w:rFonts w:ascii="Times New Roman" w:hAnsi="Times New Roman"/>
                <w:sz w:val="28"/>
              </w:rPr>
              <w:br/>
              <w:t xml:space="preserve">другие предприятия   </w:t>
            </w:r>
            <w:r>
              <w:rPr>
                <w:rFonts w:ascii="Times New Roman" w:hAnsi="Times New Roman"/>
                <w:sz w:val="28"/>
              </w:rPr>
              <w:br/>
              <w:t xml:space="preserve">общественного питания </w:t>
            </w:r>
            <w:r>
              <w:rPr>
                <w:rFonts w:ascii="Times New Roman" w:hAnsi="Times New Roman"/>
                <w:sz w:val="28"/>
              </w:rPr>
              <w:br/>
              <w:t xml:space="preserve">(кроме ресторанов,   </w:t>
            </w:r>
            <w:r>
              <w:rPr>
                <w:rFonts w:ascii="Times New Roman" w:hAnsi="Times New Roman"/>
                <w:sz w:val="28"/>
              </w:rPr>
              <w:br/>
              <w:t xml:space="preserve">кафе, баров)      </w:t>
            </w:r>
          </w:p>
        </w:tc>
        <w:tc>
          <w:tcPr>
            <w:tcW w:w="24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2647" w:rsidRDefault="003D2647" w:rsidP="002614F4">
            <w:pPr>
              <w:pStyle w:val="ConsCell"/>
              <w:widowControl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столовые,   </w:t>
            </w:r>
            <w:r>
              <w:rPr>
                <w:rFonts w:ascii="Times New Roman" w:hAnsi="Times New Roman"/>
                <w:sz w:val="28"/>
              </w:rPr>
              <w:br/>
              <w:t xml:space="preserve">расположенные </w:t>
            </w:r>
            <w:r>
              <w:rPr>
                <w:rFonts w:ascii="Times New Roman" w:hAnsi="Times New Roman"/>
                <w:sz w:val="28"/>
              </w:rPr>
              <w:br/>
              <w:t xml:space="preserve">в учреждениях </w:t>
            </w:r>
            <w:r>
              <w:rPr>
                <w:rFonts w:ascii="Times New Roman" w:hAnsi="Times New Roman"/>
                <w:sz w:val="28"/>
              </w:rPr>
              <w:br/>
              <w:t xml:space="preserve">социального  </w:t>
            </w:r>
            <w:r>
              <w:rPr>
                <w:rFonts w:ascii="Times New Roman" w:hAnsi="Times New Roman"/>
                <w:sz w:val="28"/>
              </w:rPr>
              <w:br/>
              <w:t xml:space="preserve">обслуживания, </w:t>
            </w:r>
            <w:r>
              <w:rPr>
                <w:rFonts w:ascii="Times New Roman" w:hAnsi="Times New Roman"/>
                <w:sz w:val="28"/>
              </w:rPr>
              <w:br/>
              <w:t>здравоохранения</w:t>
            </w:r>
            <w:r>
              <w:rPr>
                <w:rFonts w:ascii="Times New Roman" w:hAnsi="Times New Roman"/>
                <w:sz w:val="28"/>
              </w:rPr>
              <w:br/>
              <w:t xml:space="preserve">и образования; </w:t>
            </w:r>
            <w:r>
              <w:rPr>
                <w:rFonts w:ascii="Times New Roman" w:hAnsi="Times New Roman"/>
                <w:sz w:val="28"/>
              </w:rPr>
              <w:br/>
              <w:t xml:space="preserve">столовые, обслу-живающие мало-имущих граждан по спискам коми-тетов (управлений)  </w:t>
            </w:r>
            <w:r>
              <w:rPr>
                <w:rFonts w:ascii="Times New Roman" w:hAnsi="Times New Roman"/>
                <w:sz w:val="28"/>
              </w:rPr>
              <w:br/>
            </w:r>
            <w:proofErr w:type="gramStart"/>
            <w:r>
              <w:rPr>
                <w:rFonts w:ascii="Times New Roman" w:hAnsi="Times New Roman"/>
                <w:sz w:val="28"/>
              </w:rPr>
              <w:t>социальной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защи-ты населения   </w:t>
            </w:r>
          </w:p>
        </w:tc>
      </w:tr>
      <w:tr w:rsidR="003D2647" w:rsidRPr="00C47C59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22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647" w:rsidRDefault="003D2647" w:rsidP="002614F4">
            <w:pPr>
              <w:pStyle w:val="ConsCell"/>
              <w:widowControl/>
              <w:ind w:righ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647" w:rsidRDefault="003D2647" w:rsidP="002614F4">
            <w:pPr>
              <w:pStyle w:val="ConsCell"/>
              <w:widowControl/>
              <w:ind w:right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647" w:rsidRDefault="003D2647" w:rsidP="002614F4">
            <w:pPr>
              <w:pStyle w:val="ConsCell"/>
              <w:widowControl/>
              <w:ind w:right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реализую-щие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алко-гольную</w:t>
            </w:r>
            <w:r>
              <w:rPr>
                <w:rFonts w:ascii="Times New Roman" w:hAnsi="Times New Roman"/>
                <w:sz w:val="28"/>
              </w:rPr>
              <w:br/>
              <w:t xml:space="preserve">продукцию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647" w:rsidRDefault="003D2647" w:rsidP="002614F4">
            <w:pPr>
              <w:pStyle w:val="ConsCell"/>
              <w:widowControl/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</w:t>
            </w:r>
            <w:r w:rsidR="00C859FE">
              <w:rPr>
                <w:rFonts w:ascii="Times New Roman" w:hAnsi="Times New Roman"/>
                <w:sz w:val="28"/>
              </w:rPr>
              <w:pgNum/>
              <w:t>еалии</w:t>
            </w:r>
            <w:r>
              <w:rPr>
                <w:rFonts w:ascii="Times New Roman" w:hAnsi="Times New Roman"/>
                <w:sz w:val="28"/>
              </w:rPr>
              <w:t>-зующие</w:t>
            </w:r>
            <w:r>
              <w:rPr>
                <w:rFonts w:ascii="Times New Roman" w:hAnsi="Times New Roman"/>
                <w:sz w:val="28"/>
              </w:rPr>
              <w:br/>
            </w:r>
            <w:proofErr w:type="gramStart"/>
            <w:r>
              <w:rPr>
                <w:rFonts w:ascii="Times New Roman" w:hAnsi="Times New Roman"/>
                <w:sz w:val="28"/>
              </w:rPr>
              <w:t>алкоголь-ную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про-дукцию  </w:t>
            </w:r>
          </w:p>
        </w:tc>
        <w:tc>
          <w:tcPr>
            <w:tcW w:w="24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647" w:rsidRDefault="003D2647" w:rsidP="002614F4">
            <w:pPr>
              <w:pStyle w:val="ConsCell"/>
              <w:widowControl/>
              <w:ind w:right="0"/>
              <w:rPr>
                <w:rFonts w:ascii="Times New Roman" w:hAnsi="Times New Roman"/>
                <w:sz w:val="28"/>
              </w:rPr>
            </w:pPr>
          </w:p>
        </w:tc>
      </w:tr>
      <w:tr w:rsidR="003D264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647" w:rsidRDefault="003D2647" w:rsidP="002D3F75">
            <w:pPr>
              <w:pStyle w:val="ConsCell"/>
              <w:widowControl/>
              <w:ind w:right="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городск</w:t>
            </w:r>
            <w:r w:rsidR="00E41143">
              <w:rPr>
                <w:rFonts w:ascii="Times New Roman" w:hAnsi="Times New Roman"/>
                <w:sz w:val="28"/>
              </w:rPr>
              <w:t>ое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посе-лени</w:t>
            </w:r>
            <w:r w:rsidR="00E41143">
              <w:rPr>
                <w:rFonts w:ascii="Times New Roman" w:hAnsi="Times New Roman"/>
                <w:sz w:val="28"/>
              </w:rPr>
              <w:t xml:space="preserve">е - </w:t>
            </w:r>
            <w:r>
              <w:rPr>
                <w:rFonts w:ascii="Times New Roman" w:hAnsi="Times New Roman"/>
                <w:sz w:val="28"/>
              </w:rPr>
              <w:t xml:space="preserve">      </w:t>
            </w:r>
            <w:r>
              <w:rPr>
                <w:rFonts w:ascii="Times New Roman" w:hAnsi="Times New Roman"/>
                <w:sz w:val="28"/>
              </w:rPr>
              <w:br/>
              <w:t>посел</w:t>
            </w:r>
            <w:r w:rsidR="00E41143"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к</w:t>
            </w:r>
            <w:r w:rsidR="00E41143">
              <w:rPr>
                <w:rFonts w:ascii="Times New Roman" w:hAnsi="Times New Roman"/>
                <w:sz w:val="28"/>
              </w:rPr>
              <w:t xml:space="preserve"> Теплое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647" w:rsidRDefault="003D2647" w:rsidP="002614F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647" w:rsidRDefault="003D2647" w:rsidP="002614F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647" w:rsidRDefault="003D2647" w:rsidP="002614F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0,09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647" w:rsidRDefault="003D2647" w:rsidP="002614F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0,04</w:t>
            </w:r>
          </w:p>
        </w:tc>
      </w:tr>
      <w:tr w:rsidR="003D264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82A" w:rsidRPr="00FF3F07" w:rsidRDefault="003D2647" w:rsidP="00FF3F07">
            <w:pPr>
              <w:pStyle w:val="ConsCell"/>
              <w:widowControl/>
              <w:ind w:right="0"/>
              <w:rPr>
                <w:rFonts w:ascii="Times New Roman" w:hAnsi="Times New Roman"/>
                <w:sz w:val="28"/>
              </w:rPr>
            </w:pPr>
            <w:r w:rsidRPr="00FF3F07">
              <w:rPr>
                <w:rFonts w:ascii="Times New Roman" w:hAnsi="Times New Roman"/>
                <w:sz w:val="28"/>
              </w:rPr>
              <w:t>сельские посел</w:t>
            </w:r>
            <w:proofErr w:type="gramStart"/>
            <w:r w:rsidRPr="00FF3F07">
              <w:rPr>
                <w:rFonts w:ascii="Times New Roman" w:hAnsi="Times New Roman"/>
                <w:sz w:val="28"/>
              </w:rPr>
              <w:t>е-</w:t>
            </w:r>
            <w:proofErr w:type="gramEnd"/>
            <w:r w:rsidRPr="00FF3F07">
              <w:rPr>
                <w:rFonts w:ascii="Times New Roman" w:hAnsi="Times New Roman"/>
                <w:sz w:val="28"/>
              </w:rPr>
              <w:t xml:space="preserve">         </w:t>
            </w:r>
            <w:r w:rsidRPr="00FF3F07">
              <w:rPr>
                <w:rFonts w:ascii="Times New Roman" w:hAnsi="Times New Roman"/>
                <w:sz w:val="28"/>
              </w:rPr>
              <w:br/>
              <w:t xml:space="preserve">ния с населением </w:t>
            </w:r>
            <w:r w:rsidR="00FF3F07" w:rsidRPr="00FF3F07">
              <w:rPr>
                <w:rFonts w:ascii="Times New Roman" w:hAnsi="Times New Roman"/>
                <w:sz w:val="28"/>
              </w:rPr>
              <w:t>свыше</w:t>
            </w:r>
            <w:r w:rsidRPr="00FF3F07">
              <w:rPr>
                <w:rFonts w:ascii="Times New Roman" w:hAnsi="Times New Roman"/>
                <w:sz w:val="28"/>
              </w:rPr>
              <w:t xml:space="preserve"> </w:t>
            </w:r>
            <w:r w:rsidR="00FF3F07" w:rsidRPr="00FF3F07">
              <w:rPr>
                <w:rFonts w:ascii="Times New Roman" w:hAnsi="Times New Roman"/>
                <w:sz w:val="28"/>
              </w:rPr>
              <w:t>2</w:t>
            </w:r>
            <w:r w:rsidRPr="00FF3F07">
              <w:rPr>
                <w:rFonts w:ascii="Times New Roman" w:hAnsi="Times New Roman"/>
                <w:sz w:val="28"/>
              </w:rPr>
              <w:t xml:space="preserve"> тыс. человек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647" w:rsidRDefault="003D2647" w:rsidP="002614F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0,44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647" w:rsidRDefault="003D2647" w:rsidP="002614F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0,22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647" w:rsidRDefault="003D2647" w:rsidP="002614F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0,09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647" w:rsidRDefault="003D2647" w:rsidP="002614F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0,026</w:t>
            </w:r>
          </w:p>
        </w:tc>
      </w:tr>
      <w:tr w:rsidR="003D264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647" w:rsidRPr="00FF3F07" w:rsidRDefault="003D2647" w:rsidP="002614F4">
            <w:pPr>
              <w:pStyle w:val="ConsCell"/>
              <w:widowControl/>
              <w:ind w:right="0"/>
              <w:rPr>
                <w:rFonts w:ascii="Times New Roman" w:hAnsi="Times New Roman"/>
                <w:sz w:val="28"/>
              </w:rPr>
            </w:pPr>
            <w:proofErr w:type="gramStart"/>
            <w:r w:rsidRPr="00FF3F07">
              <w:rPr>
                <w:rFonts w:ascii="Times New Roman" w:hAnsi="Times New Roman"/>
                <w:sz w:val="28"/>
              </w:rPr>
              <w:t>сельские</w:t>
            </w:r>
            <w:proofErr w:type="gramEnd"/>
            <w:r w:rsidRPr="00FF3F07">
              <w:rPr>
                <w:rFonts w:ascii="Times New Roman" w:hAnsi="Times New Roman"/>
                <w:sz w:val="28"/>
              </w:rPr>
              <w:t xml:space="preserve"> поселе-ния с населением</w:t>
            </w:r>
          </w:p>
          <w:p w:rsidR="003D2647" w:rsidRPr="00FF3F07" w:rsidRDefault="003D2647" w:rsidP="002614F4">
            <w:pPr>
              <w:pStyle w:val="ConsCell"/>
              <w:widowControl/>
              <w:ind w:right="0"/>
              <w:rPr>
                <w:rFonts w:ascii="Times New Roman" w:hAnsi="Times New Roman"/>
                <w:sz w:val="28"/>
              </w:rPr>
            </w:pPr>
            <w:r w:rsidRPr="00FF3F07">
              <w:rPr>
                <w:rFonts w:ascii="Times New Roman" w:hAnsi="Times New Roman"/>
                <w:sz w:val="28"/>
              </w:rPr>
              <w:t xml:space="preserve">менее 2 тыс. чел.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647" w:rsidRDefault="003D2647" w:rsidP="002614F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647" w:rsidRDefault="003D2647" w:rsidP="002614F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0,17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647" w:rsidRDefault="003D2647" w:rsidP="002614F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0,04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647" w:rsidRDefault="003D2647" w:rsidP="002614F4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0,02</w:t>
            </w:r>
          </w:p>
        </w:tc>
      </w:tr>
    </w:tbl>
    <w:p w:rsidR="003D2647" w:rsidRDefault="003D2647" w:rsidP="003D2647">
      <w:pPr>
        <w:jc w:val="center"/>
        <w:rPr>
          <w:b/>
          <w:sz w:val="28"/>
        </w:rPr>
      </w:pPr>
    </w:p>
    <w:p w:rsidR="003D2647" w:rsidRPr="00541E5E" w:rsidRDefault="003D2647" w:rsidP="003D2647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</w:rPr>
      </w:pPr>
    </w:p>
    <w:p w:rsidR="0067498E" w:rsidRDefault="0067498E" w:rsidP="0067498E">
      <w:pPr>
        <w:jc w:val="both"/>
      </w:pPr>
    </w:p>
    <w:p w:rsidR="0067498E" w:rsidRDefault="00C859FE" w:rsidP="00C859FE">
      <w:pPr>
        <w:jc w:val="center"/>
      </w:pPr>
      <w:r>
        <w:t>_________________________________________</w:t>
      </w:r>
    </w:p>
    <w:p w:rsidR="007877E4" w:rsidRDefault="007877E4" w:rsidP="0067498E">
      <w:pPr>
        <w:ind w:firstLine="4500"/>
        <w:jc w:val="both"/>
        <w:rPr>
          <w:sz w:val="28"/>
        </w:rPr>
      </w:pPr>
    </w:p>
    <w:p w:rsidR="002D3F75" w:rsidRDefault="002D3F75" w:rsidP="0067498E">
      <w:pPr>
        <w:ind w:firstLine="4500"/>
        <w:jc w:val="both"/>
        <w:rPr>
          <w:sz w:val="28"/>
        </w:rPr>
      </w:pPr>
    </w:p>
    <w:p w:rsidR="002D3F75" w:rsidRDefault="002D3F75" w:rsidP="0067498E">
      <w:pPr>
        <w:ind w:firstLine="4500"/>
        <w:jc w:val="both"/>
        <w:rPr>
          <w:sz w:val="28"/>
        </w:rPr>
      </w:pPr>
    </w:p>
    <w:p w:rsidR="002D3F75" w:rsidRDefault="002D3F75" w:rsidP="0067498E">
      <w:pPr>
        <w:ind w:firstLine="4500"/>
        <w:jc w:val="both"/>
        <w:rPr>
          <w:sz w:val="28"/>
        </w:rPr>
      </w:pPr>
    </w:p>
    <w:p w:rsidR="0067498E" w:rsidRDefault="0067498E" w:rsidP="0067498E">
      <w:pPr>
        <w:jc w:val="both"/>
        <w:rPr>
          <w:b/>
          <w:sz w:val="28"/>
        </w:rPr>
      </w:pPr>
    </w:p>
    <w:p w:rsidR="00242B34" w:rsidRDefault="00242B34" w:rsidP="00242B34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  <w:r w:rsidR="00692380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4</w:t>
      </w:r>
    </w:p>
    <w:p w:rsidR="00242B34" w:rsidRDefault="00242B34" w:rsidP="00242B34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Собрания представителей</w:t>
      </w:r>
    </w:p>
    <w:p w:rsidR="00242B34" w:rsidRDefault="00242B34" w:rsidP="00242B34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:rsidR="00242B34" w:rsidRDefault="00242B34" w:rsidP="00242B34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Тепло-Огаревский район</w:t>
      </w:r>
    </w:p>
    <w:p w:rsidR="000D7236" w:rsidRPr="0067498E" w:rsidRDefault="002D3F58" w:rsidP="000D7236">
      <w:pPr>
        <w:tabs>
          <w:tab w:val="left" w:pos="7920"/>
        </w:tabs>
        <w:ind w:firstLine="45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C41988">
        <w:rPr>
          <w:sz w:val="28"/>
          <w:szCs w:val="28"/>
        </w:rPr>
        <w:t>от ______</w:t>
      </w:r>
      <w:r w:rsidR="00846731">
        <w:rPr>
          <w:sz w:val="28"/>
          <w:szCs w:val="28"/>
        </w:rPr>
        <w:t xml:space="preserve">  № </w:t>
      </w:r>
      <w:r w:rsidR="00C41988">
        <w:rPr>
          <w:sz w:val="28"/>
          <w:szCs w:val="28"/>
        </w:rPr>
        <w:t>_______</w:t>
      </w:r>
    </w:p>
    <w:p w:rsidR="00310410" w:rsidRPr="0067498E" w:rsidRDefault="00310410" w:rsidP="00310410">
      <w:pPr>
        <w:tabs>
          <w:tab w:val="left" w:pos="7920"/>
        </w:tabs>
        <w:ind w:firstLine="4500"/>
        <w:jc w:val="right"/>
        <w:rPr>
          <w:sz w:val="28"/>
          <w:szCs w:val="28"/>
        </w:rPr>
      </w:pPr>
    </w:p>
    <w:p w:rsidR="00310410" w:rsidRDefault="00310410" w:rsidP="00310410">
      <w:pPr>
        <w:jc w:val="both"/>
      </w:pPr>
    </w:p>
    <w:p w:rsidR="0094482A" w:rsidRDefault="0094482A" w:rsidP="00242B34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</w:p>
    <w:p w:rsidR="00242B34" w:rsidRDefault="00242B34" w:rsidP="00242B34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КОЭФФИЦИЕНТЫ ВИДА ТОВАРА (К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z w:val="28"/>
        </w:rPr>
        <w:t>)</w:t>
      </w:r>
    </w:p>
    <w:p w:rsidR="00242B34" w:rsidRDefault="00242B34" w:rsidP="00242B34">
      <w:pPr>
        <w:pStyle w:val="a6"/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39"/>
        <w:gridCol w:w="5485"/>
        <w:gridCol w:w="1730"/>
      </w:tblGrid>
      <w:tr w:rsidR="005520C1" w:rsidRPr="00402AB4" w:rsidTr="005520C1">
        <w:trPr>
          <w:trHeight w:val="149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Код  по Общероссийскому классификатору продукции по видам экономической деятельности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Вид продукции по Общероссийскому классификатору продукции по видам экономической деятельности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Коэффициент вида продукции (Кв)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59.11.22.000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Кинопленки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798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20.59.11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Фотопластинки и фотопленки, фотопленки для моментальных фотоснимков, светочувствительные, неэкспонированные; фотобумаги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20.59.11.110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Фотопластинки и фотопленки светочувствительные, неэкспонированные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20.59.11.130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Фотобумаги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26.80.11.000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Носители данных магнитные без записи, кроме магнитных карт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26.80.14.000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Карты магнитные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20.59.12.110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Эмульсии фотографические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276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26.70.19.000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Части и принадлежности фотографического оборудования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17.21.1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Бумага и </w:t>
            </w:r>
            <w:proofErr w:type="gramStart"/>
            <w:r w:rsidRPr="00402AB4">
              <w:rPr>
                <w:sz w:val="24"/>
                <w:szCs w:val="24"/>
              </w:rPr>
              <w:t>картон</w:t>
            </w:r>
            <w:proofErr w:type="gramEnd"/>
            <w:r w:rsidRPr="00402AB4">
              <w:rPr>
                <w:sz w:val="24"/>
                <w:szCs w:val="24"/>
              </w:rPr>
              <w:t xml:space="preserve"> гофрированные и тара бумажная и картонная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Компьютеры и периферийное оборудование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26.20.1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Компьютеры, их части и принадлежности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26.20.14.000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2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26.20.40.190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953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26.20.13.000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977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28.23.13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Машины счетные, аппараты контрольно-кассовые, машины почтовые франкировальные, машины билетопечатающие и аналогичные машины со счетными устройствами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28.23.13.190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Машины, содержащие счетные устройства,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28.23.13.110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Машины счетные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28.23.13.140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Машины билетопечатающие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26.20.21.110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Устройства запоминающие внутренние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246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26.20.40.110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Устройства и блоки питания вычислительных машин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237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26.20.40.120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Элементы замены типовые устрой</w:t>
            </w:r>
            <w:proofErr w:type="gramStart"/>
            <w:r w:rsidRPr="00402AB4">
              <w:rPr>
                <w:sz w:val="24"/>
                <w:szCs w:val="24"/>
              </w:rPr>
              <w:t>ств вв</w:t>
            </w:r>
            <w:proofErr w:type="gramEnd"/>
            <w:r w:rsidRPr="00402AB4">
              <w:rPr>
                <w:sz w:val="24"/>
                <w:szCs w:val="24"/>
              </w:rPr>
              <w:t>ода и вывода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26.20.21.120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Устройства запоминающие внешние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26.20.17.110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Мониторы, подключаемые к компьютеру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26.20.16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26.20.16.140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Терминалы ввода/вывода данных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26.20.16.120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Принтеры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          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26.20.16.190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Устройства ввода/вывода данных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276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26.20.30.000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Устройства автоматической обработки данных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26.20.40.130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Инструменты и принадлежности для вычислительных машин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26.52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Часы всех видов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29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26.52.12.110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Часы наручные и карманные механические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26.52.11.110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Часы наручные и карманные механические с корпусом из драгоценного металла или металла, плакированного драгоценным металлом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103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26.52.14.000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Часы, не предназначенные для ношения на себе или с собой, с часовым механизмом для часов, предназначенных для ношения на себе или с собой; будильники и настенные часы; часы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26.52.13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Часы, устанавливаемые на приборных панелях, и аналогичные часы для транспортных средств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26.52.12.140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Секундомеры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26.52.28.140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Переключатели временные с часовым механизмом всех видов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104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26.52.25.000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Механизмы часовые, укомплектованные несобранные, неукомплектованные и предварительно грубо собранные для часов, не предназначенных для ношения на себе или с собой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26.52.27.000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Части часов всех видов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26.52.12.120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Часы наручные и карманные электронно-механические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82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26.52.11.120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Часы наручные и карманные электронно-механические с корпусом из драгоценного металла или металла, плакированного драгоценным металлом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25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26.52.12.130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Часы наручные и карманные электронные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26.52.11.130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Часы наручные и карманные электронные с корпусом из драгоценного металла или металла, плакированного драгоценным металлом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83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26.51.66.190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Инструменты, приборы и машины для измерения или контроля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1,246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28.99.39.190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26.70.16.110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Кинопроекторы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29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28.99.52.000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Части прочего оборудования специального назначения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74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26.70.11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Объективы для фотокамер, кинокамер, проекторов или фотоувеличителей, или фотооборудования для проецирования изображения с уменьшением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26.70.11.110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Объективы для фотокамер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26.70.11.120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Объективы для кинокамер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26.70.11.130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Объективы для проекторов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38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26.70.11.140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Объективы для фотоувеличителей или фотооборудования для проецирования изображения с уменьшением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26.70.14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Фотокамеры с моментальным получением готового снимка и прочие фотокамеры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26.70.14.190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Фотокамеры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30.91.1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Мотоциклы и мотоциклетные коляски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28.25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Оборудование промышленное холодильное и вентиляционное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28.25.20.110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Вентиляторы общего назначения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28.25.20.111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Вентиляторы осевые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28.25.20.119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Вентиляторы общего назначения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28.25.20.190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Вентиляторы прочие, кроме настольных, напольных, настенных, оконных, потолочных или вентиляторов для крыш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28.25.12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Оборудование для кондиционирования воздуха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28.25.12.110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Кондиционеры промышленные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28.25.12.120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Кондиционеры для транспортных средств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28.25.30.110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Комплектующие (запасные части) холодильного и морозильного оборудования, не имеющие самостоятельных группировок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108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27.52.13.000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Воздухонагреватели или распределительные устройства для подачи горячего воздуха неэлектрические из черных металлов,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Услуги по изданию программного обеспечения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213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13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58.29.11.000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13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Системы операционные на электронном носителе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13" w:lineRule="atLeast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58.29.14.000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Средства разработки инструментальные и программное обеспечение языков программирования на электронном носителе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58.29.29.000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Обеспечение программное прикладное прочее на электронном носителе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552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58.29.13.000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Обеспечение программное для администрирования баз данных на электронном носителе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62.01.29.000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Оригиналы программного обеспечения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58.11.30.120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Книги профессиональные, технические и научные в электронной форме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58.11.30.140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Словари и энциклопедии в электронной форме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28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58.29.31.000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Обеспечение программное системное для загрузки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27.51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Приборы бытовые электрические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27.51.24.110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Электрочайники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27.51.24.120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Электрокофеварки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27.51.23.130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Утюги электрические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Шкурки меховые дубленые или выделанные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15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Шкурки меховые выделанные ягнят астраханской, курдючной, каракульской, персидской и аналогичных пород, а также ягнят индийской, китайской, монгольской или тибетской пород целые, с головой, хвостом или лапами или без них, несобранные</w:t>
            </w:r>
            <w:proofErr w:type="gramEnd"/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15.11.10.132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Каракуль чистопородный черный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15.11.10.131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Каракуль чистопородный серый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15.11.10.133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Каракуль чистопородный цветной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15.11.10.135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Каракульча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15.11.10.139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Шкурки меховые выделанные ягнят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15.11.10.136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Смушка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15.11.10.137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Яхобаб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706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15.11.10.250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Шкурки ягнят всех пород овец (кроме каракулево-смушковой) и козлят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15.11.10.251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Мерлушка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15.11.10.252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Клям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15.11.10.253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Муаре</w:t>
            </w:r>
            <w:proofErr w:type="gramEnd"/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15.11.10.254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Трясок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15.11.10.255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Сак-сак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15.11.10.256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Лямка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15.11.10.257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Козлик меховой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59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15.11.10.240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Овчина меховая и шубная выделанная целая, с головой, хвостом или лапами или без них, несобранная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15.11.10.241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Овчина меховая выделанная тонкорунная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15.11.10.242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Овчина меховая выделанная полутонкорунная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15.11.10.243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Овчина меховая выделанная полугрубая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15.11.10.390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Шкурки меховые выделанные целые, с головой, хвостом или лапами или без них, несобранные,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59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15.11.10.180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Шкурки тюленя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581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15.11.10.220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Шкурки сурка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Шкурки кролика или зайца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38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15.11.10.360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Шкурки белки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Шкурки ондатры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15.11.10.210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Шкурки нутрии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581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Шкурки бобра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581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15.11.10.350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Шкурки енота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59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15.11.10.170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Шкурки песца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15.11.10.160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Шкурки лисицы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15.11.10.230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Шкурки диких животных семейства кошачьих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2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15.11.10.280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Шкурки соболя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15.11.10.310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Шкурки куницы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2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Шкурки норки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15.11.10.270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Шкурки горностая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542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15.11.10.340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Шкурки хоря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15.11.10.320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Шкурки выдры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566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Шкурки калана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меховые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Пальто мужские с верхом из натурального меха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14.20.10.161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Пальто мужские с верхом из натуральной кожи,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14.20.10.221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Пальто мужские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14.20.10.281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Пальто мужские с верхом из шерстяных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14.20.10.351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Пальто мужские нагольные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14.20.10.451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Пальто мужские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14.20.10.531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Пальто мужские с верхом из меха, комбинированного с другими материалами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Пальто женские с верхом из натурального меха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14.20.10.162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Пальто женские с верхом из натуральной кожи,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14.20.10.222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Пальто женские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14.20.10.282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Пальто женские с верхом из шерстяных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14.20.10.352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Пальто женские нагольные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14.20.10.452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Пальто женские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14.20.10.532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Пальто женские с верхом из меха, комбинированного с другими материалами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266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Полупальто мужские с верхом из натурального меха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14.20.10.171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Полупальто мужские с верхом из натуральной кожи,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14.20.10.231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Полупальто мужские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14.20.10.311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Полупальто мужские с верхом из шерстяных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14.20.10.361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Полупальто мужские нагольные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458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14.20.10.461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Полупальто мужские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14.20.10.541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Полупальто мужские с верхом из меха, комбинированного с другими материалами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276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14.20.10.122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Полупальто женские с верхом из натурального меха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14.20.10.172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Полупальто женские с верхом из натуральной кожи,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14.20.10.232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Полупальто женские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14.20.10.312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Полупальто женские с верхом из шерстяных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14.20.10.362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Полупальто женские нагольные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468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14.20.10.462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Полупальто женские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14.20.10.131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Пиджаки мужские с верхом из натурального меха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14.20.10.241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Пиджаки мужские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14.20.10.321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Пиджаки мужские с верхом из шерстяных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14.20.10.371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Пиджаки мужские нагольные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551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14.20.10.471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Пиджаки мужские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14.20.10.551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Пиджаки мужские с верхом из меха, комбинированного с другими материалами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14.20.10.132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Жакеты женские с верхом из натурального меха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14.20.10.242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Жакеты женские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14.20.10.322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Жакеты женские с верхом из шерстяных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14.20.10.372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Жакеты женские нагольные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14.20.10.472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Жакеты женские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14.20.10.552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Жакеты женские с верхом из меха, комбинированного с другими материалами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14.20.10.141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Жилеты мужские с верхом из натурального меха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14.20.10.181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Жилеты мужские с верхом из натуральной кожи,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14.20.10.251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Жилеты мужские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14.20.10.331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Жилеты мужские с верхом из шерстяных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14.20.10.381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Жилеты мужские нагольные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14.20.10.481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Жилеты мужские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14.20.10.561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Жилеты мужские с верхом из меха, комбинированного с другими материалами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14.20.10.142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Жилеты женские с верхом из натурального меха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14.20.10.182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Жилеты женские с верхом из натуральной кожи,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14.20.10.252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Жилеты женские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14.20.10.332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Жилеты женские с верхом из шерстяных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14.20.10.382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Жилеты женские нагольные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14.20.10.482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Жилеты женские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14.20.10.562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Жилеты женские с верхом из меха, комбинированного с другими материалами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14.20.10.211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Куртки мужские с верхом из натуральной кожи,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14.20.10.261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Куртки мужские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14.20.10.341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Куртки мужские с верхом из шерстяных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14.20.10.581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Куртки мужские с верхом из синтетических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14.20.10.411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Куртки мужские нагольные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14.20.10.511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Куртки мужские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14.20.10.571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Куртки мужские с верхом из меха, комбинированного с другими материалами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14.20.10.152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Куртки женские с верхом из натурального меха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14.20.10.262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Куртки женские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14.20.10.342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Куртки женские с верхом из шерстяных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14.20.10.582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Куртки женские с верхом из синтетических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14.20.10.412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Куртки женские нагольные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14.20.10.512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Куртки женские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14.20.10.572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Куртки женские с верхом из меха, комбинированного с другими материалами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14.20.10.420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Полушубки нагольные овчинно-шубные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14.20.10.520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Полушубки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14.20.10.440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Бекеши нагольные овчинно-шубные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14.20.10.430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Тулупы нагольные овчинно-шубные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14.20.10.271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Костюмы мужские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233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14.19.43.110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Уборы головные мужские или для мальчиков меховые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14.19.43.111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Уборы головные мужские или для мальчиков цельномеховые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406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14.19.43.112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Уборы головные мужские или для мальчиков меховые комбинированные с искусственной кожей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14.19.43.113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Уборы головные мужские или для мальчиков меховые комбинированные с натуральной кожей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14.19.43.114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Уборы головные мужские или для мальчиков меховые комбинированные с хлопчатобумажными тканями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59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14.19.43.115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Уборы головные мужские или для мальчиков меховые комбинированные с шерстяными тканями </w:t>
            </w:r>
            <w:r w:rsidRPr="00402AB4">
              <w:rPr>
                <w:sz w:val="24"/>
                <w:szCs w:val="24"/>
              </w:rPr>
              <w:lastRenderedPageBreak/>
              <w:t>(сукном)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1,566</w:t>
            </w:r>
          </w:p>
        </w:tc>
      </w:tr>
      <w:tr w:rsidR="005520C1" w:rsidRPr="00402AB4" w:rsidTr="005520C1">
        <w:trPr>
          <w:trHeight w:val="38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14.19.43.116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Уборы головные мужские или для мальчиков меховые комбинированные с искусственным мехом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14.19.43.117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Уборы головные мужские или для мальчиков меховые из шкурок кожевой тканью вверх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53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14.19.43.119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Уборы головные мужские или для мальчиков меховые комбинированные с другими материалами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23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14.19.43.120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Уборы головные женские или для девочек меховые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14.19.43.121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Уборы головные женские или для девочек цельномеховые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14.19.43.123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Уборы головные женские или для девочек меховые комбинированные с натуральной кожей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552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14.19.43.124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Уборы головные женские или для девочек меховые комбинированные с искусственным мехом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14.19.43.125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Уборы головные женские или для девочек меховые из шкурок кожевой тканью вверх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496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14.19.43.129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Уборы головные женские или для девочек меховые комбинированные с другими материалами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Воротники из натурального меха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Воротники мужские из натурального меха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Воротники женские из натурального меха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Пластины из шкурок и их частей, скрои из натурального меха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14.20.10.999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из меха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Уборы женские из натурального меха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14.20.10.631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Горжеты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14.20.10.632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Воротники на подкладке из тканей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14.20.10.633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Муфты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14.20.10.634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Палантины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14.20.10.635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Шарфы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14.20.10.636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Пелерины и полуперелины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14.19.31.121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Рукавицы мужские из натуральной кожи,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14.20.10.641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Рукавицы мужские из хлопчатобумажных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14.20.10.644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Рукавицы мужские из шерстяных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14.20.10.651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Рукавицы мужские нагольные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14.20.10.647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Рукавицы мужские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14.19.31.122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Рукавицы женские из натуральной кожи,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14.20.10.642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Рукавицы женские из хлопчатобумажных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14.20.10.645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Рукавицы женские из шерстяных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14.20.10.652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Рукавицы женские нагольные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14.20.10.648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Рукавицы женские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14.19.31.124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Перчатки мужские из натуральной кожи,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14.20.10.654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Перчатки мужские нагольные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14.19.31.125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Перчатки женские из натуральной кожи,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14.20.10.655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Перчатки женские нагольные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14.20.10.991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Мешки спальные меховые, в том числе с верхом из тканей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1,00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Чулки меховые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1,00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14.20.10.670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Носки меховые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1,00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14.20.10.671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Носки мужские из хлопчатобумажных тканей с меховой подкладкой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1,00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14.20.10.674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Носки мужские нагольные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1,00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14.20.10.672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Носки женские из хлопчатобумажных тканей с меховой подкладкой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1,00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14.20.10.675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Носки женские нагольные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1,00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14.20.10.992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Ковры меховые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1,00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14.20.10.993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Сувениры, украшения, меховые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1,00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14.20.10.994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Покрывала, подушки, чехлы меховые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1,00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14.20.10.995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и принадлежности меховые для использования в технике, механизмах и в промышленных целях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1,00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15.11.10.710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Головы, хвосты, лапы и прочие части или обрезки, несобранные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0,5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Вина виноградные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11.02.12.110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Вина из свежего винограда, кроме вин игристых и газированных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11.04.10.120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Вина прочие из свежего винограда ароматизированные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11.02.11.120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Вина</w:t>
            </w:r>
            <w:proofErr w:type="gramEnd"/>
            <w:r w:rsidRPr="00402AB4">
              <w:rPr>
                <w:sz w:val="24"/>
                <w:szCs w:val="24"/>
              </w:rPr>
              <w:t xml:space="preserve"> газированные из свежего винограда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11.02.11.111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Шампанское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11.02.11.110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Вина игристые из свежего винограда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11.02.11.119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Вина игристые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11.03.10.111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Сидр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11.03.10.130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Вина плодовые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11.03.10.112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Напитки медовые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11.01.10.140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Коньяки, коньячные напитки и спирты коньячные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11.02.12.120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Сусло виноградное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11.05.20.120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Отходы виноделия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11.05.20.121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Отходы виноградного виноделия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11.05.20.122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Отходы плодового виноделия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11.03.10.119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Напитки сброженные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11.03.10.120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Смеси из напитков, содержащих алкоголь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11.01.10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Напитки алкогольные дистиллированные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11.01.10.111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Водка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11.01.10.112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Спирт этиловый питьевой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11.01.10.120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Изделия </w:t>
            </w:r>
            <w:proofErr w:type="gramStart"/>
            <w:r w:rsidRPr="00402AB4">
              <w:rPr>
                <w:sz w:val="24"/>
                <w:szCs w:val="24"/>
              </w:rPr>
              <w:t>ликеро-водочные</w:t>
            </w:r>
            <w:proofErr w:type="gramEnd"/>
            <w:r w:rsidRPr="00402AB4">
              <w:rPr>
                <w:sz w:val="24"/>
                <w:szCs w:val="24"/>
              </w:rPr>
              <w:t xml:space="preserve"> крепкие крепостью 30 % и выше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11.01.10.121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Ликеры крепостью 30 % и выше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11.01.10.129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Изделия </w:t>
            </w:r>
            <w:proofErr w:type="gramStart"/>
            <w:r w:rsidRPr="00402AB4">
              <w:rPr>
                <w:sz w:val="24"/>
                <w:szCs w:val="24"/>
              </w:rPr>
              <w:t>ликеро-водочные</w:t>
            </w:r>
            <w:proofErr w:type="gramEnd"/>
            <w:r w:rsidRPr="00402AB4">
              <w:rPr>
                <w:sz w:val="24"/>
                <w:szCs w:val="24"/>
              </w:rPr>
              <w:t xml:space="preserve"> крепкие крепостью 30 % и выше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11.01.10.125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Настойки крепостью 30 % и выше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11.01.10.122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Бальзамы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11.01.10.150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Наливки и настойки сладкие крепостью менее 30 %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11.01.10.130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Изделия </w:t>
            </w:r>
            <w:proofErr w:type="gramStart"/>
            <w:r w:rsidRPr="00402AB4">
              <w:rPr>
                <w:sz w:val="24"/>
                <w:szCs w:val="24"/>
              </w:rPr>
              <w:t>ликеро-водочные</w:t>
            </w:r>
            <w:proofErr w:type="gramEnd"/>
            <w:r w:rsidRPr="00402AB4">
              <w:rPr>
                <w:sz w:val="24"/>
                <w:szCs w:val="24"/>
              </w:rPr>
              <w:t xml:space="preserve"> слабоградусные крепостью менее 30 %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11.01.10.131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Ликеры крепостью менее 30 %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11.01.10.139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Изделия </w:t>
            </w:r>
            <w:proofErr w:type="gramStart"/>
            <w:r w:rsidRPr="00402AB4">
              <w:rPr>
                <w:sz w:val="24"/>
                <w:szCs w:val="24"/>
              </w:rPr>
              <w:t>ликеро-водочные</w:t>
            </w:r>
            <w:proofErr w:type="gramEnd"/>
            <w:r w:rsidRPr="00402AB4">
              <w:rPr>
                <w:sz w:val="24"/>
                <w:szCs w:val="24"/>
              </w:rPr>
              <w:t xml:space="preserve"> слабоградусные крепостью менее 30 %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11.01.10.132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Настойки крепостью менее 30 %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20.14.75.000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Спирт этиловый и прочие денатурированные спирты любой концентрации (крепости)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11.01.10.110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Водка и питьевой спирт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11.06.10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Солод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11.06.10.110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Солод ячменный пивоваренный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11.06.10.120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Солод ржаной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11.06.10.140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Солод кукурузный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11.05.10.110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Пиво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11.05.10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Пиво, кроме отходов пивоварения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11.06.10.190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Солод прочий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10.89.13.113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Дрожжи пивные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11.05.20.110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Отходы пивоварения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10.89.15.110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Соки и экстракты растительные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11.05.10.160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Напитки, изготавливаемые на основе пива (напитки пивные)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2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14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12.00.19.130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14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Табак гомогенизированный или восстановленный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14" w:lineRule="atLeast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12.00.20.110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Отходы переработки табачных листьев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12.00.11.140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Папиросы из табака или заменителей табака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12.00.11.130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Сигареты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233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12.00.11.110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Сигары, сигары с обрезанными концами (черуты)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12.00.19.110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Табак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12.00.19.150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Махорка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12.00.1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табачные (кроме отходов)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32.12.1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ювелирные и подобные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2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32.12.13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ювелирные и их части; ювелирные изделия из золота или ювелирные изделия из серебра и их части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32.12.13.110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ювелирные из золота и их части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32.12.13.120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ювелирные из серебра и их части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32.12.14.190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из драгоценных металлов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22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32.12.14.130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из драгоценных или полудрагоценных камней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32.13.10.110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Бижутерия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1,246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32.12.14.120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из природного или культивированного жемчуга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1,246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23.13.13.140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Украшения для интерьера и аналогичные изделия из стекла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1,246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32.13.10.190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подобные бижутерии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1,246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25.99.29.190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прочие из недрагоценных металлов,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1,246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16.29.13.120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Футляры для ювелирных или ножевых изделий и аналогичные изделия из дерева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1,246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rPr>
                <w:sz w:val="24"/>
                <w:szCs w:val="24"/>
              </w:rPr>
            </w:pP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1,246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20.30.23.110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Краски для художников, учащихся или оформителей вывесок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20.30.23.120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Красители оттеночные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20.30.23.130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Краски любительские и аналогичные продукты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20.30.22.210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Пасты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79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20.30.22.220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Растворители и </w:t>
            </w:r>
            <w:proofErr w:type="gramStart"/>
            <w:r w:rsidRPr="00402AB4">
              <w:rPr>
                <w:sz w:val="24"/>
                <w:szCs w:val="24"/>
              </w:rPr>
              <w:t>разбавители</w:t>
            </w:r>
            <w:proofErr w:type="gramEnd"/>
            <w:r w:rsidRPr="00402AB4">
              <w:rPr>
                <w:sz w:val="24"/>
                <w:szCs w:val="24"/>
              </w:rPr>
              <w:t xml:space="preserve"> органические сложные; составы готовые для удаления красок и лаков (смывки)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27.90.11.000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Машины электрические и аппаратура специализированные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27.33.12.000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Патроны для ламп на напряжение не более 1 кВ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27.33.13.110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Разъемы и розетки штепсельные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27.33.13.190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Устройства коммутационные и/или предохранительные для электрических цепей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27.40.14.000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Лампы накаливания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27.40.13.000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Лампы накаливания мощностью 100-200 Вт,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27.40.15.130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Лампы инфракрасные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27.40.15.110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Лампы газоразрядные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27.40.15.114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Лампы люминесцентные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27.40.15.111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Лампы ртутные высокого давления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27.40.15.120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Лампы ультрафиолетовые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27.40.15.113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Лампы натриевые низкого давления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27.40.15.112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Лампы натриевые высокого давления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27.40.15.119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Лампы газоразрядные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27.51.28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27.51.28.110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Печи бытовые электрические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27.51.28.130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Плиты кухонные электрические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27.51.24.130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Электрофритюрницы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27.51.28.140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Жаровни электрические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27.51.24.170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Электросковороды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27.51.27.000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Печи микроволновые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27.51.24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Приборы электронагревательные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27.51.24.140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Электрокастрюли-скороварки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27.51.24.150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Электрокастрюли-пароварки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27.51.25.110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Водонагреватели проточные и накопительные электрические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27.51.24.160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Электросамовары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27.51.25.120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Кипятильники погружные электрические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27.51.26.110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Приборы отопительные электрические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27.51.14.000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Одеяла электрические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27.51.24.190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Приборы электронагревательные бытовые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27.90.31.110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32.99.41.110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Зажигалки сигаретные и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276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27.51.23.110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Приборы нагревательные для укладки и завивки волос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27.11.2004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Трансформаторы электрические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808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27.51.21.119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Приборы электромеханические бытовые хозяйственные со встроенным электродвигателем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1,246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27.51.24.180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Электросоковыжималки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498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27.40.21.120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Фонари электрические переносные, работающие от батарей сухих элементов, аккумуляторов, магнето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222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22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27.40.41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22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Части ламп накаливания или газоразрядных ламп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22" w:lineRule="atLeast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27.40.42.000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Части светильников и осветительных устройств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27.51.30.000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Части бытовых электрических приборов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1,566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32.99.13.120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Авторучки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32.99.13.121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Авторучки перьевые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32.99.13.122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Авторучки шариковые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32.99.13.110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Ручки чертежные для туши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32.99.13.123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Фломастеры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32.99.13.130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Стилографы и прочие ручки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32.99.12.130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Карандаши механические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32.99.14.110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Наборы пишущих принадлежностей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32.99.14.130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Детали пишущих принадлежностей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26.51.32.190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Инструменты для черчения, разметки или математических расчетов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17.23.13.194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Тетради школьные ученические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17.23.13.196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Тетради различного назначения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238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17.23.13.191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Блокноты, записные книжки и книги для записей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17.23.13.192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Альбомы и папки с бумагой (включая блоки)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771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17.23.14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Бумага и картон прочие, используемые для письма или печати или прочих графических целей, тисненые, гофрированные или перфорированные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13.96.14.192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Калька чертежная, полученная обработкой смолами хлопчатобумажных или льняных тканей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17.23.11.110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Бумага копировальная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528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17.23.13.199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833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17.23.14.120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Картон прочий, используемый для письма или печати или прочих графических целей, тисненый, гофрированный или перфорированный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17.23.14.110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Бумага прочая, используемая для письма или печати или прочих графических целей, тисненая, гофрированная или перфорированная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17.29.19.130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Бумага и картон </w:t>
            </w:r>
            <w:proofErr w:type="gramStart"/>
            <w:r w:rsidRPr="00402AB4">
              <w:rPr>
                <w:sz w:val="24"/>
                <w:szCs w:val="24"/>
              </w:rPr>
              <w:t>фильтровальные</w:t>
            </w:r>
            <w:proofErr w:type="gramEnd"/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17.23.12.110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Конверты, письма-секретки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17.23.13.193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Папки и обложки из бумаги или картона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13.10.62.000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Нитки швейные хлопчатобумажные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13.10.1971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Пряжа льняная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13.10.71.110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Пряжа льняная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13.10.71.111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Пряжа льняная однониточная мокрого прядения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13.10.71.112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Пряжа льняная однониточная сухого прядения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13.10.71.113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Пряжа льняная крученая мокрого прядения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13.10.71.114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Пряжа льняная крученая сухого прядения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5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13.10.71.121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Пряжа оческовая однониточная мокрого прядения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13.10.71.190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Пряжа льняная прочая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13.10.71.123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Пряжа оческовая крученая мокрого прядения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13.10.72.111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Пряжа из джута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13.10.50.110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Пряжа шерстяная гребенного прядения, расфасованная для розничной продажи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13.10.40.120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Нитки шелковые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32.50.50.000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медицинские, в том числе хирургические,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13.96.17.133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Материалы ленточные отделочные без вышивки, кроме </w:t>
            </w:r>
            <w:proofErr w:type="gramStart"/>
            <w:r w:rsidRPr="00402AB4">
              <w:rPr>
                <w:sz w:val="24"/>
                <w:szCs w:val="24"/>
              </w:rPr>
              <w:t>трикотажных</w:t>
            </w:r>
            <w:proofErr w:type="gramEnd"/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13.96.16.190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Материалы и изделия технического назначения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13.94.12.130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из пряжи и лент,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13.96.16.110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Фитили текстильные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13.96.17.120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Ярлыки, этикетки, эмблемы и аналогичные изделия из текстильных материалов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13.96.17.131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Тесьма плетеная и шнуры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13.96.17.132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Шнуры оплетенные отделочные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13.96.17.190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Материалы отделочные и аналогичные изделия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86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13.99.11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Полотно тюлевое и прочие сетчатые полотна (кроме тканых, трикотажных или вязаных полотен); кружева в кусках, в лентах или в виде отдельных орнаментов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13.99.11.110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Полотно тюлевое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13.99.19.190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текстильные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13.99.11.130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Кружева в кусках в виде полос или отдельных аппликаций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14.14.25.130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Подтяжки, помочи, подвязки, аналогичные изделия и их части из любого текстильного материала (включая трикотажные или вязаные)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21.20.24.133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Бинты эластичные медицинские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67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14.19.23.120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Шали, шарфы, вуали, </w:t>
            </w:r>
            <w:proofErr w:type="gramStart"/>
            <w:r w:rsidRPr="00402AB4">
              <w:rPr>
                <w:sz w:val="24"/>
                <w:szCs w:val="24"/>
              </w:rPr>
              <w:t>кроме</w:t>
            </w:r>
            <w:proofErr w:type="gramEnd"/>
            <w:r w:rsidRPr="00402AB4">
              <w:rPr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14.19.23.110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Платки носовые из текстильных материалов, </w:t>
            </w:r>
            <w:proofErr w:type="gramStart"/>
            <w:r w:rsidRPr="00402AB4">
              <w:rPr>
                <w:sz w:val="24"/>
                <w:szCs w:val="24"/>
              </w:rPr>
              <w:t>кроме</w:t>
            </w:r>
            <w:proofErr w:type="gramEnd"/>
            <w:r w:rsidRPr="00402AB4">
              <w:rPr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1596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14.19.23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Платки носовые, шали, шарфы, платки, вуали, галстуки, шейные платки, перчатки и прочие готовые аксессуары к одежде, детали одежды или аксессуаров к одежде из текстильных материалов, кроме трикотажных или вязаных, не включенные в другие группировки</w:t>
            </w:r>
            <w:proofErr w:type="gramEnd"/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809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14.19.23.210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Детали одежды или аксессуаров одежды из текстильных материалов, кроме трикотажных или вязаных, не включенные в другие группировки</w:t>
            </w:r>
            <w:proofErr w:type="gramEnd"/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13.92.29.190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текстильные готовые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13.92.13.111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Скатерти из хлопчатобумажных тканей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13.92.15.120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Шторы для интерьеров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4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13.92.13.112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Салфетки столовые из хлопчатобумажных тканей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13.92.12.113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Наволочки из хлопчатобумажных тканей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14.19.23.130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Галстуки, платки шейные, кроме </w:t>
            </w:r>
            <w:proofErr w:type="gramStart"/>
            <w:r w:rsidRPr="00402AB4">
              <w:rPr>
                <w:sz w:val="24"/>
                <w:szCs w:val="24"/>
              </w:rPr>
              <w:t>трикотажных</w:t>
            </w:r>
            <w:proofErr w:type="gramEnd"/>
            <w:r w:rsidRPr="00402AB4">
              <w:rPr>
                <w:sz w:val="24"/>
                <w:szCs w:val="24"/>
              </w:rPr>
              <w:t xml:space="preserve">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32.99.21.110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Зонты от дождя и солнца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13.94.12.110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Сети (кроме рыболовных)  и сетки плетеные из бечевок, каната или веревок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05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32.99.55.000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05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Цветы искусственные, листья и фрукты, и их части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05" w:lineRule="atLeast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14.19.42.170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Сетки для волос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21.20.24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Материалы клейкие перевязочные, кетгут и аналогичные материалы, аптечки и сумки санитарные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13.20.44.120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Марля медицинская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21.20.24.120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Кетгут и аналогичные материалы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21.20.24.130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Бинты медицинские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21.20.24.150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медицинские ватно-марлевые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21.20.24.160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Материалы перевязочные и аналогичные изделия, пропитанные или покрытые лекарственными средствами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Сахар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10.81.11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Сахар-сырец свекловичный или тростниковый в твердом состоянии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197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97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10.81.11.110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97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Сахар-сырец свекловичный в твердом состоянии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97" w:lineRule="atLeast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10.81.11.120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Сахар-сырец тростниковый в твердом состоянии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10.81.12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Сахар белый свекловичный или тростниковый и химически чистая сахароза в твердом состоянии без вкусоароматических или красящих добавок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10.81.12.110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Сахар белый свекловичный в твердом состоянии без вкусоароматических или красящих добавок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10.81.12.120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Сахар белый тростниковый в твердом состоянии без вкусоароматических или красящих добавок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503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10.81.13.110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Сахар белый свекловичный в твердом состоянии со вкусоароматическими или красящими добавками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496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10.81.12.130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Сахароза химически чистая, в твердом состоянии без вкусоароматических или красящих добавок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10.81.14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Меласса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10.81.14.110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Меласса свекловичная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10.81.14.120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Меласса из тростникового сахара-сырца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10.81.14.190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Меласса прочая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10.81.20.110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Жом свекловичный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10.81.20.190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сахарного производства побочные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10.71.11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хлебобулочные недлительного хранения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10.71.11.110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Хлеб и хлебобулочные изделия недлительного хранения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10.86.10.590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Продукция диетическая прочая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10.72.19.130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хлебобулочные бараночные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10.72.19.190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хлебобулочные сухие или хлебобулочные изделия длительного хранения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10.72.11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Хлебцы хрустящие, сухари, гренки и аналогичные обжаренные продукты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10.72.11.000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Хлебцы хрустящие, сухари, гренки и аналогичные обжаренные продукты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10.73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макаронные, кускус и аналогичные мучные изделия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10.73.11.110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Макароны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10.73.11.120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Вермишель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10.73.11.130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Лапша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10.73.11.140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макаронные фигурные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10.73.11.150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Рожки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10.73.11.190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макаронные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10.73.11.160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Перья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598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10.83.13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Чай зеленый (неферментированный), чай черный (ферментированный) и чай частично ферментированный, в упаковках массой не более 3 кг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10.83.13.120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Чай черный (ферментированный) в упаковках массой не более 3 кг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10.83.13.110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Чай зеленый (неферментированный) в упаковках массой не более 3 кг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10.83.13.130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Чай частично ферментированный в упаковках массой не более 3 кг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10.89.19.290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пищевые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10.83.14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Экстракты, эссенции, концентраты и готовые продукты на основе чая или мате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10.39.30.000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Сырье растительное, отходы и остатки растительные, продукты побочные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10.83.14.130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Концентраты на основе чая или мате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10.83.14.140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готовые на основе чая или мате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08.93.10.111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Соль глыбовая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08.93.10.112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Соль дробленка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10.84.30.120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Соль пищевая выварочная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10.84.30.140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Соль пищевая молотая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08.93.10.115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Соль денатурированная, соль для промышленных целей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08.93.10.130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Хлорид натрия чистый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Молоко и молочная продукция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10.51.30.110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10.51.30.111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Масло сладко-сливочное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10.51.30.112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Масло кисло-сливочное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10.51.30.113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Масло сливочное подсырное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10.51.30.300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Масло топленое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10.51.30.210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Пасты масляные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10.51.30.211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Паста масляная сладко-сливочная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10.51.30.212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Паста масляная кисло-сливочная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10.51.30.213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Паста масляная подсырная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10.51.30.130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Масло сливочное сухое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10.51.30.400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Жир молочный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Молоко, кроме </w:t>
            </w:r>
            <w:proofErr w:type="gramStart"/>
            <w:r w:rsidRPr="00402AB4">
              <w:rPr>
                <w:sz w:val="24"/>
                <w:szCs w:val="24"/>
              </w:rPr>
              <w:t>сырого</w:t>
            </w:r>
            <w:proofErr w:type="gramEnd"/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10.51.11.140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Молоко питьевое стерилизованное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10.51.11.190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Молоко питьевое прочее, не включенное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10.86.10.100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молочные для детского питания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10.51.11.120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Молоко питьевое ультрапастеризованное (ультравысокотемпературно-обработанное)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0, 484 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10.51.11.130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Молоко питьевое топленое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1219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Молоко питьевое для детского питания пастеризованное, стерилизованное и ультрапастеризованное (ультравысокотемпературно-обработанное)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Молоко сухое и смеси сухие молочные для детей раннего возраста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10.86.10.133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Смеси молочные адаптированные (заменители женского молока) в порошкообразной форме для детей раннего возраста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10.86.10.134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Смеси молочные последующие сухие для детей раннего возраста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75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10.86.10.136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Каши молочные сухие (восстанавливаемые до готовности в домашних условиях путем разведения питьевой водой) для детей раннего возраста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268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10.86.10.137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Напитки молочные сухие для детей раннего возраста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268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10.86.10.125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кисломолочные для детей раннего возраста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99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10.86.10.126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Творог и творожные продукты для детей раннего возраста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10.86.10.129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в жидкой форме прочие для детей раннего возраста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кисломолочные (кроме творога и продуктов из творога)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10.51.52.112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Ацидофилин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10.51.52.111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Йогурт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10.51.52.113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Ряженка и варенец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10.51.52.114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Кефир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10.51.52.115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Простокваша, в том числе мечниковская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10.51.52.116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Кумыс, кумысный продукт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10.51.52.117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Айран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10.51.12.120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Сливки питьевые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10.51.12.110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Сливки сырые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10.86.10.196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Сливки питьевые для  детей дошкольного возраста и </w:t>
            </w:r>
            <w:r w:rsidRPr="00402AB4">
              <w:rPr>
                <w:sz w:val="24"/>
                <w:szCs w:val="24"/>
              </w:rPr>
              <w:lastRenderedPageBreak/>
              <w:t>детей школьного возраста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10.51.12.130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Сливки взбитые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10.51.56.141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Напитки, коктейли, кисели сливочные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10.51.56.142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Желе, соусы, кремы, пудинги, муссы, пасты, суфле сливочные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10.51.56.143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сливочные, подвергнутые термической обработке после сквашивания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10.51.52.120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Сметана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10.51.52.121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Сметана от 9,0 % до 14,0 % жирности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10.51.52.122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Сметана от 15,0 % до 19,0 % жирности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10.51.52.123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Сметана от 20,0 % до 24,0 % жирности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10.51.52.124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Сметана от 25,0 % до 29,0 % жирности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10.51.52.125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Сметана от 30,0 % до 34,0 % жирности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10.51.52.126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Сметана от 35,0 % до 48,0 % жирности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10.51.52.127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Сметана от 50,0 % до 58,0 % жирности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10.51.56.154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Желе, соусы, кремы, пудинги, муссы, пасты, суфле творожные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10.51.56.152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Сырки творожные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10.51.56.151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Масса творожная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10.51.56.159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на основе творога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Напитки молочные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10.51.56.320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Желе, соусы, кремы, пудинги, муссы, пасты, суфле молокосодержащие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10.51.40.300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Творог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10.51.40.360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Творог зерненый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Молоко и сливки сухие, сублимированные, в том числе цельные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10.51.22.111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Молоко сухое от 2,0 % до 12,0 % жирности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10.51.22.112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Молоко сухое от 14,0 % до 18,0 % жирности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29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29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10.51.22.113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29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Молоко сухое цельное от 20,0 % до 35,0 % жирности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29" w:lineRule="atLeast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518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10.51.22.121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Молоко</w:t>
            </w:r>
            <w:proofErr w:type="gramEnd"/>
            <w:r w:rsidRPr="00402AB4">
              <w:rPr>
                <w:sz w:val="24"/>
                <w:szCs w:val="24"/>
              </w:rPr>
              <w:t xml:space="preserve"> сублимированное от 14,0 % до 18,0 % жирности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69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10.51.22.122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Молоко</w:t>
            </w:r>
            <w:proofErr w:type="gramEnd"/>
            <w:r w:rsidRPr="00402AB4">
              <w:rPr>
                <w:sz w:val="24"/>
                <w:szCs w:val="24"/>
              </w:rPr>
              <w:t xml:space="preserve"> сублимированное от 20,0 % до 30,0 % жирности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10.51.22.131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Сливки сухие от 42,0 % до 60,0 % жирности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10.51.22.132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Сливки сухие от 65,0 % до 80,0 % жирности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10.51.22.130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Сливки сухие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10.51.22.141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Сливки</w:t>
            </w:r>
            <w:proofErr w:type="gramEnd"/>
            <w:r w:rsidRPr="00402AB4">
              <w:rPr>
                <w:sz w:val="24"/>
                <w:szCs w:val="24"/>
              </w:rPr>
              <w:t xml:space="preserve"> сублимированные от 35,0 % до 49,0 % жирности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10.51.22.142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Сливки</w:t>
            </w:r>
            <w:proofErr w:type="gramEnd"/>
            <w:r w:rsidRPr="00402AB4">
              <w:rPr>
                <w:sz w:val="24"/>
                <w:szCs w:val="24"/>
              </w:rPr>
              <w:t xml:space="preserve"> сублимированные от 50,0 % до 65,0 % жирности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10.51.22.143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Сливки</w:t>
            </w:r>
            <w:proofErr w:type="gramEnd"/>
            <w:r w:rsidRPr="00402AB4">
              <w:rPr>
                <w:sz w:val="24"/>
                <w:szCs w:val="24"/>
              </w:rPr>
              <w:t xml:space="preserve"> сублимированные от 67,0 % до 72,0 % жирности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10.51.56.211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Смеси сухие для сливочного мороженого и мороженого пломбир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10.51.56.212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Смеси сухие для молочного мороженого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10.51.56.220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сухие молочные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10.51.56.230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сухие сливочные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10.86.10.131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Молоко сухое моментального приготовления для детей раннего возраста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10.86.10.132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Молоко сухое, требующее термической обработки, для детей раннего возраста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10.86.10.135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Смеси кисломолочные сухие для детей раннего возраста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10.86.10.139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Смеси молочные сухие прочие для детей раннего возраста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49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10.51.56.240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кисломолочные сухие, сублимированные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10.51.56.241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кисломолочные сухие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10.51.56.242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кисломолочные сублимированные, кроме творожных и сметанных продуктов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10.51.56.243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сублимированные творожные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10.51.56.244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сублимированные сметанные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10.51.21.110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Молоко сухое не более 1,5 % жирности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10.51.22.110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Молоко сухое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10.51.56.250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Пахта сухая и </w:t>
            </w:r>
            <w:proofErr w:type="gramStart"/>
            <w:r w:rsidRPr="00402AB4">
              <w:rPr>
                <w:sz w:val="24"/>
                <w:szCs w:val="24"/>
              </w:rPr>
              <w:t>продукты</w:t>
            </w:r>
            <w:proofErr w:type="gramEnd"/>
            <w:r w:rsidRPr="00402AB4">
              <w:rPr>
                <w:sz w:val="24"/>
                <w:szCs w:val="24"/>
              </w:rPr>
              <w:t xml:space="preserve"> сухие из пахты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10.51.56.251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Пахта сухая распылительной сушки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10.51.56.252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Пахта сухая сублимационной сушки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10.51.56.253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сухие из пахты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10.51.56.260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Заменитель цельного молока сухой для телят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10.51.56.270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Сыворотка сухая и </w:t>
            </w:r>
            <w:proofErr w:type="gramStart"/>
            <w:r w:rsidRPr="00402AB4">
              <w:rPr>
                <w:sz w:val="24"/>
                <w:szCs w:val="24"/>
              </w:rPr>
              <w:t>продукты</w:t>
            </w:r>
            <w:proofErr w:type="gramEnd"/>
            <w:r w:rsidRPr="00402AB4">
              <w:rPr>
                <w:sz w:val="24"/>
                <w:szCs w:val="24"/>
              </w:rPr>
              <w:t xml:space="preserve"> сухие из сыворотки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10.51.56.271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Сыворотка сухая распылительной сушки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10.51.56.272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Сыворотка сухая сублимационной сушки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10.51.56.273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сухие из сыворотки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10.51.40.100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Сыры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Сыры мягкие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Сыры полутвердые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10.51.40.113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Сыры твердые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10.51.40.114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Сыры сверхтвердые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10.51.40.141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Сыры плавленые ломтевые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10.51.40.142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Сыры плавленые пастообразные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Сыры рассольные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10.51.40.131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Сыры рассольные из коровьего молока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10.51.40.132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Сыры рассольные из овечьего молока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10.51.40.133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Сыры рассольные из молока других сельскохозяйственных животных или их смеси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10.51.40.115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Сыры сухие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Сыры сывороточно-альбуминные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10.51.40.220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сыроделия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10.51.40.221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Пасты сырные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10.51.40.222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Соусы сырные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10.51.56.300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и консервы молокосодержащие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10.51.56.310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Напитки, коктейли, кисели молокосодержащие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на основе творога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Мороженое с растительным жиром (заменителем молочного жира)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10.51.51.130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Консервы молокосодержащие сгущенные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186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86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10.51.51.131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86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Консервы молокосодержащие сгущенные с сахаром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86" w:lineRule="atLeast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10.51.51.133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Консервы молокосодержащие сгущенные с сахаром с вкусовыми компонентами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10.51.56.330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Консервы молокосодержащие. Продукты сухие, сублимационной сушки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10.51.56.331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сухие молокосодержащие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10.51.56.332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Консервы сухие молокосодержащие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6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10.51.56.333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сублимационной сушки молокосодержащие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6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10.51.56.334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Консервы сублимационной сушки молокосодержащие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10.51.56.335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Продукты, сквашенные сублимационной сушки молокосодержащие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10.51.56.336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Консервы и продукты сухие, сублимационной сушки молокосодержащие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10.51.40.210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сырные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10.51.40.211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сырные мягкие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10.51.40.212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сырные полутвердые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10.51.40.213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сырные твердые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10.51.40.214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сырные сверхтвердые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10.51.40.219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сырные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10.51.40.216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сырные рассольные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Консервы молочные сгущенные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10.51.51.113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Молоко</w:t>
            </w:r>
            <w:proofErr w:type="gramEnd"/>
            <w:r w:rsidRPr="00402AB4">
              <w:rPr>
                <w:sz w:val="24"/>
                <w:szCs w:val="24"/>
              </w:rPr>
              <w:t xml:space="preserve"> сгущенное цельное с сахаром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10.51.51.122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Молоко</w:t>
            </w:r>
            <w:proofErr w:type="gramEnd"/>
            <w:r w:rsidRPr="00402AB4">
              <w:rPr>
                <w:sz w:val="24"/>
                <w:szCs w:val="24"/>
              </w:rPr>
              <w:t xml:space="preserve"> сгущенное с сахаром и какао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10.51.51.121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Молоко</w:t>
            </w:r>
            <w:proofErr w:type="gramEnd"/>
            <w:r w:rsidRPr="00402AB4">
              <w:rPr>
                <w:sz w:val="24"/>
                <w:szCs w:val="24"/>
              </w:rPr>
              <w:t xml:space="preserve"> сгущенное с сахаром и кофе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10.51.51.111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Молоко сгущенное стерилизованное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10.51.51.114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Молоко</w:t>
            </w:r>
            <w:proofErr w:type="gramEnd"/>
            <w:r w:rsidRPr="00402AB4">
              <w:rPr>
                <w:sz w:val="24"/>
                <w:szCs w:val="24"/>
              </w:rPr>
              <w:t xml:space="preserve"> сгущенное обезжиренное с сахаром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19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10.51.51.112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Молоко цельное концентрированное стерилизованное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10.51.51.116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Сливки</w:t>
            </w:r>
            <w:proofErr w:type="gramEnd"/>
            <w:r w:rsidRPr="00402AB4">
              <w:rPr>
                <w:sz w:val="24"/>
                <w:szCs w:val="24"/>
              </w:rPr>
              <w:t xml:space="preserve"> сгущенные с сахаром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10.51.51.125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Сливки</w:t>
            </w:r>
            <w:proofErr w:type="gramEnd"/>
            <w:r w:rsidRPr="00402AB4">
              <w:rPr>
                <w:sz w:val="24"/>
                <w:szCs w:val="24"/>
              </w:rPr>
              <w:t xml:space="preserve"> сгущенные с сахаром и какао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10.51.51.124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Сливки</w:t>
            </w:r>
            <w:proofErr w:type="gramEnd"/>
            <w:r w:rsidRPr="00402AB4">
              <w:rPr>
                <w:sz w:val="24"/>
                <w:szCs w:val="24"/>
              </w:rPr>
              <w:t xml:space="preserve"> сгущенные с сахаром и кофе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10.51.51.115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Сливки сгущенные стерилизованные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53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Молоко и сливки, сгущенные или с добавками сахара или других подслащивающих веществ, не сухие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Мороженое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Мороженое сливочное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16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64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64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Мороженое сливочное без наполнителей и добавок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64" w:lineRule="atLeast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11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Мороженое сливочное с наполнителями и добавками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Мороженое сливочное без наполнителей и добавок в глазури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10.52.10.114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Мороженое сливочное с наполнителями и добавками в глазури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Мороженое молочное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67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Мороженое молочное без наполнителей и добавок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43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Мороженое молочное с наполнителями и добавками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10.52.10.123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Мороженое молочное без наполнителей и добавок в глазури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10.52.10.124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Мороженое молочное с наполнителями и добавками в глазури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Мороженое кисломолочное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27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27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10.52.10.180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27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Торты, кексы, пирожные и десерты из мороженого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27" w:lineRule="atLeast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10.52.10.181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Торты из мороженого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10.52.10.182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Кексы из мороженого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10.52.10.183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Пирожные из мороженого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10.52.10.184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Десерты из мороженого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Мороженое пломбир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182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82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10.52.10.151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82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Мороженое пломбир без наполнителей и добавок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82" w:lineRule="atLeast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10.52.10.153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Мороженое пломбир без наполнителей и добавок в глазури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53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10.52.10.152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Мороженое пломбир с наполнителями и добавками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10.52.10.154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Мороженое пломбир с наполнителями и добавками в глазури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Мороженое мягкое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10.52.10.161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Мороженое мягкое молочное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10.52.10.162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Мороженое мягкое сливочное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10.52.10.163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Мороженое мягкое кисломолочное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10.52.10.164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Мороженое мягкое с растительным жиром (заменителем молочного жира)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10.52.10.170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Смеси для мягкого мороженого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10.52.10.171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Смеси для мягкого мороженого сухие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10.52.10.172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Смеси для мягкого мороженого жидкие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10.52.10.173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Смеси для мягкого мороженого сгущенные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Казеин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10.51.53.120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Казеин технический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10.51.53.110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Казеин пищевой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10.51.54.110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Сахар молочный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10.51.54.113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Сахар молочный пищевой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10.51.54.111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Сахар молочный фармакопейный (медицинский)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10.51.54.114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Сахар </w:t>
            </w:r>
            <w:proofErr w:type="gramStart"/>
            <w:r w:rsidRPr="00402AB4">
              <w:rPr>
                <w:sz w:val="24"/>
                <w:szCs w:val="24"/>
              </w:rPr>
              <w:t>молочный-сырец</w:t>
            </w:r>
            <w:proofErr w:type="gramEnd"/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10.51.54.112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Сахар молочный рафинированный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Сыворотка молочная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10.51.55.110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Сыворотка молочная подсырная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10.51.55.120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Сыворотка молочная творожная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10.51.55.130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Сыворотка молочная казеиновая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10.86.10.191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молочные для детского питания профилактического и лечебного назначения и бакконцентраты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10.86.10.192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Продукты детского питания на основе </w:t>
            </w:r>
            <w:proofErr w:type="gramStart"/>
            <w:r w:rsidRPr="00402AB4">
              <w:rPr>
                <w:sz w:val="24"/>
                <w:szCs w:val="24"/>
              </w:rPr>
              <w:t>полных</w:t>
            </w:r>
            <w:proofErr w:type="gramEnd"/>
            <w:r w:rsidRPr="00402AB4">
              <w:rPr>
                <w:sz w:val="24"/>
                <w:szCs w:val="24"/>
              </w:rPr>
              <w:t xml:space="preserve"> или частичных гидролизатов белка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10.86.10.193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безглютеновые для детского питания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10.86.10.194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низколактозные для детского питания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10.86.10.195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безлактозные для детского питания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10.86.10.199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молочные для детского питания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149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49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10.51.30.500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49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Спреды и смеси топленые сливочно-растительные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49" w:lineRule="atLeast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10.51.30.510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Спреды сливочно-растительные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10.51.30.520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Смеси топленые сливочно-растительные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10.51.56.360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Белки сывороточные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10.51.56.361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Альбумин молочный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10.51.56.362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Концентрат сывороточных белков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10.51.56.363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Концентрат сывороточных белков сухой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10.51.56.490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Продукты переработки молока побочные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10.91.10.150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Белок кормовой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10.91.10.151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Дрожжи кормовые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10.91.10.152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Кормобактерин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10.91.10.153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Концентрат белковый метанового брожения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10.91.10.160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Антибиотики кормовые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20.20.14.000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Средства дезинфекционные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21.10.51.129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Витамины, в том числе в комбинации с другими препаратами,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10.91.10.170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Премиксы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10.91.10.173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Премиксы для птиц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10.91.10.172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Премиксы для свиней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10.91.10.171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Премиксы для крупного рогатого скота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10.91.10.179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Премиксы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68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10.11.60.150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Сырье эндокринно-ферментное непищевое прочее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20.14.52.110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Соединения гетероциклические,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21.10.20.110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Лизин, кислота глутаминовая и их соли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21.20.23.190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Препараты фармацевтические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38.12.24.000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Отходы химические опасные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21.10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Субстанции фармацевтические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10.61.2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10.61.21.000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Мука пшеничная и пшенично-ржаная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10.61.31.110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Крупа из пшеницы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10.61.22.110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Мука ржаная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10.61.22.120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Мука кукурузная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10.61.22.140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Мука ячменная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10.61.22.160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Мука овсяная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10.61.22.190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Мука из прочих зерновых культур, не включенная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10.61.12.000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Рис полуобрушенный или полностью обрушенный, или дробленый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10.61.32.111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Крупа овсяная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01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01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10.61.33.111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01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Зерна овса плющеные или переработанные в хлопья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01" w:lineRule="atLeast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10.61.32.112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Толокно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10.61.32.119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Крупа из прочих зерновых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10.61.32.114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Пшено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10.61.32.113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Крупа гречневая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10.61.32.115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Крупа ячневая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10.61.32.116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Крупа перловая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10.61.32.117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Крупа кукурузная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10.61.4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Отруби, высевки и прочие отходы от обработки зерновых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10.61.40.000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Отруби, высевки и прочие отходы от обработки зерновых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10.91.10.180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Комбикорма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10.91.10.186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Комбикорма для сельскохозяйственной птицы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10.91.10.183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Комбикорма для свиней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10.91.10.181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Комбикорма для крупного рогатого скота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10.91.10.184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Комбикорма для овец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10.91.10.182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Комбикорма для лошадей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11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10.91.10.185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Комбикорма для пушных зверей, кроликов и нутрий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10.91.10.188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Комбикорма для рыб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10.91.10.189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Комбикорма для прочих животных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10.91.10.210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Концентраты белково-витаминно-минеральные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10.91.10.220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Концентраты амидо-витаминно-минеральные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10.91.10.230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Концентраты и смеси кормовые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22.22.19.000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упаковочные пластмассовые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25.92.13.000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Пробки и заглушки, колпачки и крышки корончатые из недрагоценных металлов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16.29.24.190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из агломерированной пробки,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17.29.19.190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прочие из бумаги и картона,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23.13.11.150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Пробки, крышки и прочие укупорочные средства из стекла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58.13.10.000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Газеты печатные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58.14.1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Журналы и периодические издания печатные 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58.14.11.190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Журналы печатные и периодические издания общего интереса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462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58.14.12.000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Бизнес-журналы</w:t>
            </w:r>
            <w:proofErr w:type="gramEnd"/>
            <w:r w:rsidRPr="00402AB4">
              <w:rPr>
                <w:sz w:val="24"/>
                <w:szCs w:val="24"/>
              </w:rPr>
              <w:t>, профессиональные и академические журналы и периодические издания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58.14.11.110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Журналы печатные для детей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58.11.1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Книги печатные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58.11.12.000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Книги печатные профессиональные, технические и научные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58.11.13.000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Книги печатные для детей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58.19.19.190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Продукция издательская печатная прочая, не включенная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58.19.13.120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Календари печатные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58.19.12.000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Репродукции, чертежи и фотографии, печатные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58.11.19.000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Книги, брошюры, листовки печатные прочие и подобные печатные материалы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32.40.41.000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Карты игральные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58.19.11.000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Открытки почтовые печатные, открытки поздравительные и прочая издательская продукция печатная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58.11.16.000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Карты и гидрографические или аналогичные схемы печатные, не в виде книги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58.11.15.000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Атласы и прочие книги с картами печатные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58.11.11.000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Учебники печатные общеобразовательного назначения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58.11.14.000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Словари и энциклопедии печатные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32.99.59.000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различные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59.20.31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Издания нотные печатные 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59.20.31.190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Издания нотные печатные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59.20.31.111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Издания нотные печатные с записью хоров и ансамблей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59.20.31.112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Издания нотные печатные с записью школьных и детских песен и хоров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59.20.31.113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Издания нотные печатные с записью сольного пения с инструментальным сопровождением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59.20.31.114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Издания нотные печатные с записью вокальных сборников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59.20.31.120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Издания нотные печатные с записью инструментальной музыки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59.20.31.121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Издания нотные печатные с записью произведений для оркестра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59.20.31.122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Издания нотные печатные с записью камерной музыки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59.20.31.123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Издания нотные печатные с записью произведений для инструментов соло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59.20.31.130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Издания нотные печатные с записью сценической музыки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59.20.31.140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Издания нотные печатные учебные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17.29.11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Ярлыки и этикетки из бумаги или картона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58.19.13.110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Картинки переводные (декалькомания)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17.23.13.140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Бланки из бумаги или картона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17.23.13.141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Бланки личных документов строгого учета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456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17.23.13.142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Бланки членских билетов добровольных обществ, союзов, научных и творческих организаций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17.23.13.143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Бланки форм учетной и отчетной документации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17.23.13.144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Карточки учетные строгого учета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17.23.13.145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Билеты на право проезда, входа и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929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58.19.14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Марки почтовые негашеные, гербовые и аналогичные марки; бумага гербовая; книжки чековые, банкноты, акции и аналогичные виды </w:t>
            </w:r>
            <w:r w:rsidRPr="00402AB4">
              <w:rPr>
                <w:sz w:val="24"/>
                <w:szCs w:val="24"/>
              </w:rPr>
              <w:lastRenderedPageBreak/>
              <w:t>ценных бумаг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58.19.14.130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Книжки чековые, банкноты, акции и аналогичные виды ценных бумаг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58.19.14.110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Марки почтовые негашеные, гербовые и аналогичные марки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58.19.14.120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Бумага гербовая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17.12.14.142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Бумага диаграммная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58.11.30.190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Книги, брошюры, листовки печатные прочие и подобные материалы в электронной форме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58.19.19.110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Издания печатные для слепых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59.20.31.150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Издания нотные для слепых печатные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Товары спортивные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32.30.14.111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Инвентарь и оборудование для акробатики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32.30.14.112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Инвентарь и оборудование для спортивной и художественной гимнастики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32.30.14.113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Инвентарь и оборудование для легкой атлетики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Лыжи водные, доски для серфинга, виндсерферы и прочее снаряжение для водного спорта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32.30.13.110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Лыжи водные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32.30.13.190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Снаряжение для водного спорта прочее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32.30.15.180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Инвентарь для оборудования гребных дистанций и бассейнов при спортивном плавании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Лыжи и прочее лыжное снаряжение, кроме обуви; коньки и роликовые коньки; их части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32.30.11.122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Палки лыжные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32.30.11.131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Коньки ледовые, включая коньки с ботинками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32.30.11.133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Коньки детские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32.30.11.132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Коньки роликовые, включая коньки с ботинками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32.30.11.121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Крепления лыжные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32.30.15.291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Сани спортивные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32.30.15.117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Инвентарь для игры в хоккей с шайбой и мячом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Лыжи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32.30.11.111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Лыжи спортивно-беговые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32.30.11.119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Лыжи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32.30.11.112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Лыжи туристские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32.30.11.113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Лыжи лесные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32.30.11.115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Лыжи детские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32.30.15.292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Инвентарь, включая тренировочный, для зимних видов спорта прочий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32.30.15.110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Инвентарь для спортивных игр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32.30.15.111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Инвентарь для баскетбола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32.30.15.112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Инвентарь для волейбола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32.30.15.113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Инвентарь для футбола и ручного мяча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32.30.15.114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Инвентарь для тенниса и бадминтона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32.30.15.115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Инвентарь для настольного тенниса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32.30.15.116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Инвентарь для игры в хоккей на траве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32.30.15.118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Инвентарь для городошного спорта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32.40.42.191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Инвентарь для игры в шахматы и шашки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32.30.15.119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Инвентарь судейский, тренировочный и прочий для спортивных игр; приспособления для подготовки инвентаря для спортивных игр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32.30.15.210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и принадлежности для альпинизма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32.30.14.114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Инвентарь и оборудование для бокса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32.30.14.116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Инвентарь и оборудование для борьбы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32.30.15.120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Инвентарь для конного спорта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32.30.15.130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Инвентарь для стрельбы из лука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32.30.15.150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Инвентарь для пулевой и стендовой стрельбы, кроме оружия и боеприпасов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3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32.30.14.115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Инвентарь и оборудование для тяжелой атлетики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32.30.15.140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Инвентарь для фехтования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25.71.15.120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Оружие клинковое холодное спортивное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25.71.15.150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Части холодного оружия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32.30.15.299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спортивные, инвентарь, включая тренировочный,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83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26.60.12.129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Приборы и аппараты для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27.40.24.120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Табло световые и аналогичные устройства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29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29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32.30.14.117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29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для общефизической подготовки населения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29" w:lineRule="atLeast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32.30.14.120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Оборудование для занятий физкультурой, гимнастикой и атлетикой, занятий в спортзалах, </w:t>
            </w:r>
            <w:proofErr w:type="gramStart"/>
            <w:r w:rsidRPr="00402AB4">
              <w:rPr>
                <w:sz w:val="24"/>
                <w:szCs w:val="24"/>
              </w:rPr>
              <w:t>фитнес-центрах</w:t>
            </w:r>
            <w:proofErr w:type="gramEnd"/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32.30.14.121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Тренажеры силовые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32.30.15.220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и принадлежности для туризма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Инструменты музыкальные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Фортепиано, пианино и прочие струнные клавишные музыкальные инструменты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32.20.11.130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Рояли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32.20.11.120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Пианино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32.20.12.120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Инструменты музыкальные струнные щипковые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32.20.12.121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Балалайки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32.20.12.122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Гитары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32.20.12.123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Мандолины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32.20.12.124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Домры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32.20.12.125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Арфы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48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32.20.12.126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Инструменты струнные щипковые национальные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32.20.12.110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Инструменты музыкальные струнные смычковые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32.20.12.111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Скрипки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32.20.12.112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Альты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32.20.12.113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Виолончели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32.20.12.114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Контрабасы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48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32.20.12.115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Инструменты струнные смычковые национальные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32.20.13.130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Аккордеоны и аналогичные инструменты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32.20.13.131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Аккордеоны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32.20.13.132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Баяны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32.20.13.133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Гармони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32.20.13.134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Инструменты язычковые национальные с мехом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32.20.13.140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Гармоники губные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32.20.13.150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Органолы детские пневматические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32.20.13.160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Инструменты музыкальные духовые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32.20.13.162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Корнеты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32.20.13.161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Трубы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32.20.13.163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Альты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32.20.13.164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Теноры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32.20.13.165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Баритоны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32.20.13.166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Басы (включая тубы, геликоны, сузофоны)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32.20.13.167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Валторны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32.20.13.168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Тромбоны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32.20.13.172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Фанфары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32.20.13.179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Инструменты духовые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32.20.13.173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Флейты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32.20.13.174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Кларнеты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32.20.13.175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Саксофоны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32.20.13.176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Гобои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32.20.13.177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Фаготы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32.20.13.178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Инструменты национальные духовые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32.20.15.110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Инструменты музыкальные ударные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58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Инструменты музыкальные или клавишные с электрической генерацией или электрическим усилением звука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32.20.14.120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Инструменты электромузыкальные адаптиризованные струнные щипковые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32.20.14.130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Инструменты электромузыкальные адаптиризованные струнные смычковые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32.20.14.140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Инструменты электромузыкальные адаптиризованные язычковые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40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32.20.14.150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Инструменты электромузыкальные адаптиризованные духовые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32.20.14.110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Инструменты электромузыкальные клавишные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32.20.14.160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Инструменты электронные с мехом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26.40.43.120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Установки электрических усилителей звука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26.40.43.110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Усилители электрические звуковых частот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32.20.20.140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Части и принадлежности электромузыкальных инструментов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32.20.20.120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Части и принадлежности струнных музыкальных инструментов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32.20.20.150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Части и принадлежности духовых музыкальных инструментов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32.20.20.160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Части и принадлежности ударных инструментов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32.20.16.140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Струны музыкальных инструментов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1227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15.12.12.193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Футляры для музыкальных инструментов, футляры для очков, биноклей, фотоаппаратов, ружей, кобура и аналогичные чехлы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4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32.20.20.130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Части и принадлежности клавишных духовых органов, фисгармоний и аналогичных инструментов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32.20.16.120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Камертоны и камертоны-дудки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2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25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25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Части и принадлежности музыкальных инструментов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25" w:lineRule="atLeast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32.20.16.110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Метрономы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32.91.12.140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Кисти художественные, кисточки для письма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25.71.13.120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Наборы и инструменты маникюрные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25.71.13.130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Наборы и инструменты педикюрные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05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32.99.52.110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05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Расчески, гребни для волос и аналогичные изделия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05" w:lineRule="atLeast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32.99.52.120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Шпильки для волос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32.99.52.130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Зажимы для завивки и бигуди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25.93.18.130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Булавки английские и прочие булавки из черных металлов,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552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15.12.12.210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Наборы дорожные, используемые для личной гигиены, шитья или для чистки одежды или обуви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30.92.40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Коляски детские и их части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30.92.40.110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Коляски детские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489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30.92.40.120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Комплектующие (запасные части) детских колясок, не имеющие самостоятельных группировок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23.13.13.142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Украшения для интерьера и аналогичные изделия из прочего стекла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10.92.10.190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Корм готовый для прочих домашних животных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25.93.14.130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Кнопки чертежные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929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25.99.23.000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32.99.15.110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Карандаши простые и цветные с грифелями в твердой оболочке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197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97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23.13.13.132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97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Принадлежности канцелярские из прочего стекла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97" w:lineRule="atLeast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1219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25.99.22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Лотки для бумаг, подставки для бумаг, лотки для ручек, подставки для печатей и аналогичное офисное или канцелярское оборудование из недрагоценных металлов, кроме офисной мебели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16.29.14.199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из дерева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народных художественных промыслов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32.99.56.110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художественной обработки дерева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2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32.99.56.120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Изделия художественной резьбы по камню, кости, рогу, перламутру и прочим материалам, кроме </w:t>
            </w:r>
            <w:proofErr w:type="gramStart"/>
            <w:r w:rsidRPr="00402AB4">
              <w:rPr>
                <w:sz w:val="24"/>
                <w:szCs w:val="24"/>
              </w:rPr>
              <w:t>ювелирных</w:t>
            </w:r>
            <w:proofErr w:type="gramEnd"/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32.99.56.121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художественной резьбы по камню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32.99.56.122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художественной резьбы по кости и рогу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32.99.56.123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художественной резьбы по перламутру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32.99.56.129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художественной резьбы по прочим материалам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32.99.56.130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художественной обработки стекла и керамики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32.99.56.131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художественной обработки стекла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32.99.56.132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художественной обработки фарфора и полуфарфора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32.99.56.133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художественной обработки фаянса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32.99.56.134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художественной обработки терракоты из тонкокаменной массы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32.99.56.135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художественной обработки майолики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27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27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32.99.56.139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27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художественной обработки прочей керами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227" w:lineRule="atLeast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32.99.56.140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с миниатюрной живописью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32.99.56.150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Изделия художественной обработки металла, кроме </w:t>
            </w:r>
            <w:proofErr w:type="gramStart"/>
            <w:r w:rsidRPr="00402AB4">
              <w:rPr>
                <w:sz w:val="24"/>
                <w:szCs w:val="24"/>
              </w:rPr>
              <w:t>ювелирных</w:t>
            </w:r>
            <w:proofErr w:type="gramEnd"/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32.99.56.160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художественного ручного ткачества, вязания, вышивки и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32.99.56.161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художественного ручного ткачества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32.99.56.162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художественного ручного вязания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68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32.99.56.163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художественного ручного кружевовязания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32.99.56.164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художественной ручной вышивки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32.99.56.165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художественной ручной росписи тканей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32.99.56.190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прочих видов народных художественных промыслов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13.96.14.193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Холст, загрунтованный для живописи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20.30.23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Краски для художников, учащихся или оформителей вывесок; красители оттеночные, краски любительские и аналогичные продукты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23.52.20.140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Гипс формовочный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16.10.21.110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Пиломатериалы хвойные профилированные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16.29.14.110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Рамы деревянные для картин, фотографий, зеркал или аналогичных предметов из дерева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25.73.60.190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Инструмент прочий, не включенный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Продукция и услуги сельского хозяйства и охоты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Культуры зерновые (кроме риса), зернобобовые, семена масличных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Пшеница озимая твердая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01.11.11.111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озимой твердой пшеницы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01.11.11.112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озимой твердой пшеницы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01.11.11.130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Зерноотходы твердой пшеницы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01.11.12.110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Пшеница озимая мягкая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01.11.12.111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озимой мягкой пшеницы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01.11.12.112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озимой мягкой пшеницы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01.11.32.110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Рожь озимая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01.11.32.111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озимой ржи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01.11.32.112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озимой ржи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01.11.32.130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Зерноотходы ржи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01.11.50.000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Солома и мякина зерновых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01.11.31.110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Ячмень озимый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01.11.31.111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озимого ячменя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01.11.31.112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озимого ячменя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01.11.31.130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Зерноотходы ячменя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01.11.49.120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Тритикале</w:t>
            </w:r>
            <w:proofErr w:type="gramEnd"/>
            <w:r w:rsidRPr="00402AB4">
              <w:rPr>
                <w:sz w:val="24"/>
                <w:szCs w:val="24"/>
              </w:rPr>
              <w:t xml:space="preserve"> (пшенично-ржаной гибрид)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01.11.11.120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Пшеница яровая твердая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01.11.11.121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яровой твердой пшеницы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01.11.11.122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яровой твердой пшеницы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01.11.12.120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Пшеница яровая мягкая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01.11.12.121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яровой мягкой пшеницы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01.11.12.122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яровой мягкой пшеницы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01.11.12.130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Зерноотходы мягкой пшеницы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Кукуруза 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Кукуруза лопающаяся (рисовая)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лопающейся (рисовой) кукурузы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01.11.20.113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Початки лопающейся (рисовой) кукурузы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лопающейся (рисовой) кукурузы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62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01.11.20.114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Початки</w:t>
            </w:r>
            <w:proofErr w:type="gramEnd"/>
            <w:r w:rsidRPr="00402AB4">
              <w:rPr>
                <w:sz w:val="24"/>
                <w:szCs w:val="24"/>
              </w:rPr>
              <w:t xml:space="preserve"> обрушенные лопающейся (рисовой) кукурузы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Зерноотходы кукурузы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01.13.39.120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Кукуруза сахарная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Кукуруза кремнистая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кремнистой кукурузы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01.11.20.123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Початки кремнистой кукурузы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01.11.20.122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кремнистой кукурузы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01.11.20.124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Початки</w:t>
            </w:r>
            <w:proofErr w:type="gramEnd"/>
            <w:r w:rsidRPr="00402AB4">
              <w:rPr>
                <w:sz w:val="24"/>
                <w:szCs w:val="24"/>
              </w:rPr>
              <w:t xml:space="preserve"> обрушенные кремнистой кукурузы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Кукуруза зубовидная и кукуруза прочих сортов, кроме </w:t>
            </w:r>
            <w:proofErr w:type="gramStart"/>
            <w:r w:rsidRPr="00402AB4">
              <w:rPr>
                <w:sz w:val="24"/>
                <w:szCs w:val="24"/>
              </w:rPr>
              <w:t>сахарной</w:t>
            </w:r>
            <w:proofErr w:type="gramEnd"/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193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93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01.11.20.131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93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зубовидной кукурузы и кукурузы прочих сортов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93" w:lineRule="atLeast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01.11.20.133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Початки зубовидной кукурузы и кукурузы прочих сортов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76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01.11.20.132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зубовидной кукурузы и кукурузы прочих сортов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01.11.20.134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Початки</w:t>
            </w:r>
            <w:proofErr w:type="gramEnd"/>
            <w:r w:rsidRPr="00402AB4">
              <w:rPr>
                <w:sz w:val="24"/>
                <w:szCs w:val="24"/>
              </w:rPr>
              <w:t xml:space="preserve"> обрушенные зубовидной кукурузы и кукурузы прочих сортов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Кукуруза разнотипная (смесь)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01.11.20.141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разнотипной кукурузы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01.11.20.143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Початки разнотипной кукурузы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01.11.20.142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разнотипной кукурузы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01.11.32.120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Рожь яровая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01.11.32.121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яровой ржи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01.11.32.122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яровой ржи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01.11.31.120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Ячмень яровой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01.11.31.121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ярового ячменя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01.11.31.122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ярового ячменя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01.11.1933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Овес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01.11.33.110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овса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01.11.33.111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овса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01.11.33.112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Зерноотходы овса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01.11.49.190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Культуры зерновые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01.11.49.191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зерновых культур, не включенных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01.11.49.192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зерновых культур, не включенных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01.11.49.193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Зерноотходы зерновых культур, не включенных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01.11.1942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Просо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01.11.42.110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проса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01.11.42.120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проса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01.11.42.130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Зерноотходы проса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01.11.49.110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Гречиха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01.11.49.111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гречихи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01.11.49.112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гречихи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01.11.49.113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Зерноотходы гречихи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01.12.2010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Рис нешелушеный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01.12.10.110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нешелушеного риса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01.12.10.120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нешелушеного риса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01.11.1941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Сорго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01.11.41.110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сорго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01.11.41.120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сорго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01.11.41.130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Зерноотходы сорго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01.11.49.130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Чумиза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01.11.49.131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чумизы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01.11.49.132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чумизы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01.11.49.133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Зерноотходы чумизы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01.11.1975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Горох сушеный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01.11.75.110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гороха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01.11.75.120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гороха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01.11.79.199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Зерноотходы прочих зернобобовых культур (овощей бобовых сушеных)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01.11.1971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Фасоль сушеная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01.11.71.110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фасоли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01.11.71.120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фасоли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01.11.1972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Бобы кормовые сушеные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01.11.72.110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кормовых бобов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01.11.72.120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кормовых бобов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01.11.1974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Чечевица сушеная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01.11.74.110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чечевицы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01.11.74.120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чечевицы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01.11.49.140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Вика и смеси виковые на зерно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01.11.49.150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Люпин кормовой сладкий на зерно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01.11.73.110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нута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01.11.73.120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нута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01.11.79.110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Чина сушеная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01.11.79.111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чины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01.11.79.112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чины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01.11.79.120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Маш </w:t>
            </w:r>
            <w:proofErr w:type="gramStart"/>
            <w:r w:rsidRPr="00402AB4">
              <w:rPr>
                <w:sz w:val="24"/>
                <w:szCs w:val="24"/>
              </w:rPr>
              <w:t>сушеный</w:t>
            </w:r>
            <w:proofErr w:type="gramEnd"/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01.11.79.121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маша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01.11.79.122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маша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01.11.2001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Пшеница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Пшеница, кроме твердой пшеницы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Пшеница твердая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01.11.1932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Рожь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01.11.1931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Ячмень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79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01.11.2007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Овощи бобовые сушеные (культуры зернобобовые)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552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01.11.79.191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Зерно прочих зернобобовых культур (овощей бобовых сушеных), не включенных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93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01.11.2009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льна, горчицы, рапса, сурепицы, кунжута, подсолнечника и семена прочих масличных культур,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01.11.95.110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подсолнечника для посева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01.11.1991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льна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01.11.1992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горчицы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01.11.99.110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клещевины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01.11.99.190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прочих масличных культур,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01.11.82.000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Арахис (орех земляной) нелущеный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01.11.1994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кунжута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01.11.1993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рапса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01.11.93.120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ярового рапса (кользы)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01.11.99.160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сафлора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01.11.1999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прочих масличных культур,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48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01.16.11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Хлопок-сырец очищенный или не очищенный от семян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3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01.16.11.110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Хлопок-сырец тонковолокнистых сортов хлопчатника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01.16.11.120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Хлопок-сырец средневолокнистых сортов хлопчатника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01.16.19.111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Волокно льна-долгунца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01.16.19.112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Соломка льна-долгунца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01.11.99.140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среднерусской конопли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01.16.19.122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Соломка среднерусской конопли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01.16.19.121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Волокно среднерусской конопли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01.11.99.130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южной конопли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01.16.19.124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Соломка южной конопли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01.16.12.120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Волокна кенафа необработанные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01.16.12.110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Волокна джута необработанные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01.16.12.130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Волокна канатника необработанные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01.13.71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Свекла сахарная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01.13.71.000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Свекла сахарная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01.13.72.140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Семенники сахарной свеклы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01.13.72.120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сахарной свеклы дражированные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01.15.10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Табак необработанный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01.15.10.110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Табак</w:t>
            </w:r>
            <w:proofErr w:type="gramEnd"/>
            <w:r w:rsidRPr="00402AB4">
              <w:rPr>
                <w:sz w:val="24"/>
                <w:szCs w:val="24"/>
              </w:rPr>
              <w:t xml:space="preserve"> ферментированный с неотделенной средней жилкой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01.15.10.130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Табак соусированный и ароматизированный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01.15.10.140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Махорка-сырье неферментированное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01.27.19.110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Цикорий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01.28.30.120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Культуры лекарственные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01.28.30.110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Культуры эфиромасличные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01.11.99.150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рыжика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01.16.19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Лен, конопля обыкновенная и необработанные растительные текстильные волокна,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01.19.31.169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прочих многолетних трав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99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01.16.19.120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Волокно обыкновенной конопли необработанное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Овощи и культуры бахчевые, корнеплоды и клубнеплоды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01.13.51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Картофель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01.13.51.110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Картофель столовый ранний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01.13.52.000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Батат (картофель сладкий)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01.13.59.000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Корнеплоды столовые и клубнеплоды с высоким содержанием крахмала или инулина,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Капуста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01.13.13.000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Капуста цветная и брокколи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01.13.12.120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Капуста белокочанная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01.13.12.130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Капуста краснокочанная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01.13.12.110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Капуста брюссельская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01.13.12.140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Капуста савойская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01.13.12.160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Кольраби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01.13.12.150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Капуста пекинская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Корнеплоды и клубнеплоды овощные, культуры овощные луковичные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01.13.49.110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Свекла столовая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01.13.41.110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Морковь столовая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01.13.49.190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Корнеплоды и клубнеплоды овощные, культуры овощные луковичные (без высокого содержания крахмала или инулина),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01.13.49.120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Редька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01.13.49.130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Редис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01.13.41.120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Репа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01.13.41.130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Брюква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01.13.43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Культуры овощные луковичные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01.13.43.110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Лук репчатый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01.13.43.120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Лук-шалот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78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01.13.44.000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Лук-порей и прочие культуры овощные луковичные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01.13.42.000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Чеснок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01.13.60.121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Лук-севок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01.13.34.000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Томаты (помидоры)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01.13.39.190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Культуры овощные плодовые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19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01.13.31.000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Перец стручковый и горошковый черный, не сушеный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01.13.33.000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Баклажаны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01.13.32.000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Огурцы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01.13.39.140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Патиссоны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01.13.39.110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Кабачки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01.11.62.000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Горох овощной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01.11.61.000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Фасоль овощная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01.11.69.000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Овощи бобовые зеленые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01.11.1950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Солома и мякина зерновых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01.13.14.000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Салат-латук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01.13.19.000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Овощи листовые или стебельные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01.13.15.000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Салат цикорный (витлуф)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01.13.16.000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Шпинат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01.13.11.000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Спаржа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01.13.17.000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Артишоки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овощных культур, кроме семян сахарной свеклы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овощных культур, кроме семян сахарной свеклы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01.13.60.130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капусты всех видов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01.13.60.140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корнеплодных овощных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01.13.60.150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пасленовых овощных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01.13.60.160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тыквенных овощных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01.13.60.170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салатных овощных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01.13.60.180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зеленых овощных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01.13.60.190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бобовых овощных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01.13.60.260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Маточники овощных культур, кроме свеклы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01.13.60.210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двухлетних овощных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01.13.60.220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многолетних овощных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Культуры бахчевые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01.13.21.000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Арбузы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01.13.29.000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Культуры бахчевые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01.13.39.130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Тыквы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01.13.60.230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бахчевых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01.13.60.250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Семенники бахчевых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Овощи и культуры бахчевые, корнеплоды и клубнеплоды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01.30.10.122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Рассада овощных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01.13.80.000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Грибы и трюфели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01.30.10.151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Мицелий тепличных шампиньонов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01.30.10.159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Мицелий прочих грибов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01.13.43.190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Культуры овощные луковичные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01.13.60.240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Семенники овощных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01.19.10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Культуры кормовые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01.19.10.110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Культуры кормовые корнеплодные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01.19.10.120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Культуры бахчевые кормовые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01.19.31.140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Маточники кормовых корнеплодов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01.19.31.120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кормовых корнеплодов, кроме кормовой свеклы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01.19.31.130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Семенники кормовых корнеплодов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01.19.10.190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Культуры кормовые,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01.19.31.190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прочих кормовых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10.91.10.110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Корма растительные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01.19.31.150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однолетних трав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01.19.10.130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Культуры кормовые зернобобовые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01.19.31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кормовой свеклы (кроме семян сахарной свеклы) и семена кормовых растений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01.19.31.160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многолетних трав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01.19.31.164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луговых пастбищных трав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01.30.10.131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Культуры плодовые семечковые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01.30.10.132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Культуры плодовые косточковые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01.30.10.133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Культуры ягодные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01.30.10.134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Культуры орехоплодные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01.30.10.135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Культуры цитрусовые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01.30.10.139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Культуры плодовые и ягодные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01.30.10.136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Виноград (культура ягодная)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01.27.1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Культуры для производства напитков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01.27.12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Листья чая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02.10.12.119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прочих деревьев и кустарников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01.28.20.000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Шишки хмеля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01.28.19.000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Пряности необработанные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01.19.21.190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Цветы срезанные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9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01.30.10.119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Луковицы, клубнелуковицы, корневища прочих цветов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01.19.21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Цветы</w:t>
            </w:r>
            <w:proofErr w:type="gramEnd"/>
            <w:r w:rsidRPr="00402AB4">
              <w:rPr>
                <w:sz w:val="24"/>
                <w:szCs w:val="24"/>
              </w:rPr>
              <w:t xml:space="preserve"> срезанные и бутоны цветочные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01.30.10.121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Рассада цветов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01.19.22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цветочных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01.19.22.110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однолетних цветочных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01.19.22.120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двухлетних цветочных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01.19.22.130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многолетних цветочных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01.25.20.110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плодовых семечковых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01.25.20.130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ягодных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01.25.20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плодовых культур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02.30.40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Ресурсы лесные пищевые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02.30.40.190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Ресурсы лесные пищевые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02.30.40.120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Ягоды дикорастущие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02.30.40.130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Орехи дикорастущие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02.30.40.110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Грибы дикорастущие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01.27.11.000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Зерна кофейные необжаренные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01.27.14.000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Какао-бобы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193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93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01.22.19.000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93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Плоды тропических и субтропических культур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93" w:lineRule="atLeast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01.22.12.000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Бананы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01.30.10.130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Культуры плодовые и ягодные, включая черенки и отводки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39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01.30.10.140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Культуры декоративные, включая черенки и отводки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01.24.24.000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Вишня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01.24.29.110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Черешня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01.25.19.110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Смородина черная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01.25.19.120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Смородина красная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01.25.19.130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Смородина белая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01.25.35.000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Орехи грецкие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01.24.29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Плоды семечковых и косточковых культур прочие, не включенные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01.30.10.149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Культуры декоративные, включая черенки и отводки,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02.10.2012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деревьев и кустарников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02.10.12.111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деревьев хвойных пород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02.10.12.112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деревьев твердолиственных пород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02.10.12.113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деревьев мягколиственных пород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02.10.12.114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деревьев прочих лиственных пород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02.10.12.115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кустарников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02.10.12.116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Семена тальников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02.10.11.100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Сеянцы деревьев и кустарников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02.10.11.110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Сеянцы деревьев хвойных пород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02.10.11.120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Сеянцы деревьев твердолиственных пород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02.10.11.130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Сеянцы деревьев мягколиственных пород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02.10.11.140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Сеянцы деревьев прочих лиственных пород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02.10.11.150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Сеянцы кустарников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02.10.11.160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Сеянцы тальников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02.10.2011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Сеянцы, саженцы деревьев и кустарников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02.10.11.210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Саженцы деревьев хвойных пород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02.10.11.220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Саженцы деревьев твердолиственных пород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02.10.11.230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Саженцы деревьев мягколиственных пород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02.10.11.240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Саженцы деревьев прочих лиственных пород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02.10.11.250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Саженцы кустарников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02.10.11.260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Саженцы тальников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02.10.11.290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Саженцы прочих деревьев и кустарников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01.30.10.141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Рододендроны и азалии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22.19.71.120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Соски различных типов (в том числе для бутылочек) и аналогичные изделия для детей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15.20.11.111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Ботики резиновые, резинотекстильные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15.20.11.130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Обувь водонепроницаемая детская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15.20.11.112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Галоши резиновые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15.20.11.114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Сапожки и полусапожки резиновые, резинотекстильные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17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74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15.20.11.135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74" w:lineRule="atLeast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Сапожки и полусапожки детские цельнорезиновые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 w:line="174" w:lineRule="atLeast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0,484</w:t>
            </w:r>
          </w:p>
        </w:tc>
      </w:tr>
      <w:tr w:rsidR="005520C1" w:rsidRPr="00402AB4" w:rsidTr="005520C1">
        <w:trPr>
          <w:trHeight w:val="321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15.20.11.134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Сапожки и полусапожки детские резинотекстильные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0,484</w:t>
            </w:r>
          </w:p>
        </w:tc>
      </w:tr>
      <w:tr w:rsidR="005520C1" w:rsidRPr="00402AB4" w:rsidTr="005520C1">
        <w:trPr>
          <w:trHeight w:val="269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15.20.11.124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Сапожки и полусапожки из полимерных материалов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15.20.29.190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Обувь спортивная прочая, кроме лыжных ботинок и ботинок с коньками, не включенная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15.20.2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Обувь спортивная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15.20.21.120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Обувь для баскетбола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15.20.21.110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Обувь для тенниса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15.20.21.150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Обувь спортивная детская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30.92.10.130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Велосипеды двухколесные для детей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14.19.11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Одежда и аксессуары одежды для детей младшего возраста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14.14.12.110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Кальсоны мужские или для мальчиков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14.14.14.120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Трусы и </w:t>
            </w:r>
            <w:proofErr w:type="gramStart"/>
            <w:r w:rsidRPr="00402AB4">
              <w:rPr>
                <w:sz w:val="24"/>
                <w:szCs w:val="24"/>
              </w:rPr>
              <w:t>панталоны</w:t>
            </w:r>
            <w:proofErr w:type="gramEnd"/>
            <w:r w:rsidRPr="00402AB4">
              <w:rPr>
                <w:sz w:val="24"/>
                <w:szCs w:val="24"/>
              </w:rPr>
              <w:t xml:space="preserve"> женские или для девочек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14.14.30.110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Футболки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14.14.14.130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Рубашки ночные, пижамы женские или для девочек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708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14.14.14.140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Халаты домашние и купальные, пеньюары и аналогичные </w:t>
            </w:r>
            <w:proofErr w:type="gramStart"/>
            <w:r w:rsidRPr="00402AB4">
              <w:rPr>
                <w:sz w:val="24"/>
                <w:szCs w:val="24"/>
              </w:rPr>
              <w:t>изделия</w:t>
            </w:r>
            <w:proofErr w:type="gramEnd"/>
            <w:r w:rsidRPr="00402AB4">
              <w:rPr>
                <w:sz w:val="24"/>
                <w:szCs w:val="24"/>
              </w:rPr>
              <w:t xml:space="preserve"> женские или для девочек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436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14.19.11.121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Ползунки для детей младшего возраста трикотажные или вязаные из хлопчатобумажной пряжи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14.19.11.141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Костюмы, гарнитуры, комбинезоны для детей младшего возраста трикотажные или вязаные из хлопчатобумажной пряжи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14.19.11.111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Распашонки, «кимоно», кофточки для детей младшего возраста трикотажные или вязаные из хлопчатобумажной пряжи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14.14.12.120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Трусы мужские или для мальчиков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14.14.30.120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Майки и прочие нижние рубашки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14.19.12.130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Костюмы купальные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14.19.22.130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Костюмы купальные из текстильных материалов, </w:t>
            </w:r>
            <w:proofErr w:type="gramStart"/>
            <w:r w:rsidRPr="00402AB4">
              <w:rPr>
                <w:sz w:val="24"/>
                <w:szCs w:val="24"/>
              </w:rPr>
              <w:t>кроме</w:t>
            </w:r>
            <w:proofErr w:type="gramEnd"/>
            <w:r w:rsidRPr="00402AB4">
              <w:rPr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14.19.12.110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Костюмы спортивные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14.14.24.120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Комбинации и юбки нижние женские или для девочек из текстильных материалов, </w:t>
            </w:r>
            <w:proofErr w:type="gramStart"/>
            <w:r w:rsidRPr="00402AB4">
              <w:rPr>
                <w:sz w:val="24"/>
                <w:szCs w:val="24"/>
              </w:rPr>
              <w:t>кроме</w:t>
            </w:r>
            <w:proofErr w:type="gramEnd"/>
            <w:r w:rsidRPr="00402AB4">
              <w:rPr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521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14.19.11.122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Ползунки для детей младшего возраста трикотажные или вязаные из шерсти или тонкого волоса животных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14.19.11.142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Костюмы, гарнитуры, комбинезоны для детей младшего возраста трикотажные или вязаные из шерсти или тонкого волоса животных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14.19.11.112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Распашонки, «кимоно», кофточки для детей младшего возраста трикотажные или вязаные из шерсти или тонкого волоса животных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14.14.11.000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Рубашки мужские или для мальчиков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14.14.12.130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Рубашки ночные, пижамы мужские или для мальчиков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14.14.14.110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Комбинации и юбки нижние женские или для девочек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503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14.19.11.123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Ползунки для детей младшего возраста трикотажные или вязаные из искусственной пряжи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14.19.11.143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Костюмы, гарнитуры, комбинезоны для детей младшего возраста трикотажные или вязаные из искусственной пряжи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14.19.11.113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Распашонки, «кимоно», кофточки для детей младшего возраста трикотажные или вязаные из искусственной пряжи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77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14.19.12.190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Одежда прочая трикотажная или вязаная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14.19.11.129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Ползунки для детей младшего возраста трикотажные или вязаные из прочей пряжи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14.19.11.149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Костюмы, гарнитуры, комбинезоны для детей младшего возраста трикотажные или вязаные из прочей пряжи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508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14.19.11.119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Распашонки, «кимоно», кофточки для детей младшего возраста трикотажные или вязаные из прочей пряжи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14.14.24.140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Рубашки ночные, пижамы женские или для девочек из текстильных материалов, </w:t>
            </w:r>
            <w:proofErr w:type="gramStart"/>
            <w:r w:rsidRPr="00402AB4">
              <w:rPr>
                <w:sz w:val="24"/>
                <w:szCs w:val="24"/>
              </w:rPr>
              <w:t>кроме</w:t>
            </w:r>
            <w:proofErr w:type="gramEnd"/>
            <w:r w:rsidRPr="00402AB4">
              <w:rPr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1219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14.14.24.150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Пеньюары, халаты купальные, халаты домашние и аналогичные </w:t>
            </w:r>
            <w:proofErr w:type="gramStart"/>
            <w:r w:rsidRPr="00402AB4">
              <w:rPr>
                <w:sz w:val="24"/>
                <w:szCs w:val="24"/>
              </w:rPr>
              <w:t>изделия</w:t>
            </w:r>
            <w:proofErr w:type="gramEnd"/>
            <w:r w:rsidRPr="00402AB4">
              <w:rPr>
                <w:sz w:val="24"/>
                <w:szCs w:val="24"/>
              </w:rPr>
              <w:t xml:space="preserve"> женские или для девочек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14.14.13.120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Рубашки и батники женские или для девочек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14.13.14.130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Жакеты и </w:t>
            </w:r>
            <w:proofErr w:type="gramStart"/>
            <w:r w:rsidRPr="00402AB4">
              <w:rPr>
                <w:sz w:val="24"/>
                <w:szCs w:val="24"/>
              </w:rPr>
              <w:t>блейзеры</w:t>
            </w:r>
            <w:proofErr w:type="gramEnd"/>
            <w:r w:rsidRPr="00402AB4">
              <w:rPr>
                <w:sz w:val="24"/>
                <w:szCs w:val="24"/>
              </w:rPr>
              <w:t xml:space="preserve"> женские или для девочек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14.39.10.110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Джемперы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14.13.14.110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Костюмы женские или для девочек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14.13.14.150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Юбки, юбки-брюки женские или для девочек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14.13.14.140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Платья женские или для девочек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14.13.14.120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Комплекты женские или для девочек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14.13.14.160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Брюки женские или для девочек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14.13.11.120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Куртки мужские или для мальчиков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14.13.12.140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Брюки мужские или для мальчиков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14.13.11.110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Пальто, полупальто мужские или для мальчиков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14.13.12.160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Бриджи и </w:t>
            </w:r>
            <w:proofErr w:type="gramStart"/>
            <w:r w:rsidRPr="00402AB4">
              <w:rPr>
                <w:sz w:val="24"/>
                <w:szCs w:val="24"/>
              </w:rPr>
              <w:t>шорты</w:t>
            </w:r>
            <w:proofErr w:type="gramEnd"/>
            <w:r w:rsidRPr="00402AB4">
              <w:rPr>
                <w:sz w:val="24"/>
                <w:szCs w:val="24"/>
              </w:rPr>
              <w:t xml:space="preserve"> мужские или для мальчиков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14.39.10.140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Жилеты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593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14.13.12.150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Комбинезоны с нагрудниками и лямками мужские или для мальчиков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14.13.13.110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Пальто, полупальто женские или для девочек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14.14.13.110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Блузки женские или для девочек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14.13.14.180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Бриджи и </w:t>
            </w:r>
            <w:proofErr w:type="gramStart"/>
            <w:r w:rsidRPr="00402AB4">
              <w:rPr>
                <w:sz w:val="24"/>
                <w:szCs w:val="24"/>
              </w:rPr>
              <w:t>шорты</w:t>
            </w:r>
            <w:proofErr w:type="gramEnd"/>
            <w:r w:rsidRPr="00402AB4">
              <w:rPr>
                <w:sz w:val="24"/>
                <w:szCs w:val="24"/>
              </w:rPr>
              <w:t xml:space="preserve"> женские или для девочек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529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14.13.14.170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Комбинезоны с нагрудниками и лямками женские или для девочек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14.13.12.110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Костюмы мужские или для мальчиков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19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14.14.2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Белье нательное, кроме </w:t>
            </w:r>
            <w:proofErr w:type="gramStart"/>
            <w:r w:rsidRPr="00402AB4">
              <w:rPr>
                <w:sz w:val="24"/>
                <w:szCs w:val="24"/>
              </w:rPr>
              <w:t>трикотажного</w:t>
            </w:r>
            <w:proofErr w:type="gramEnd"/>
            <w:r w:rsidRPr="00402AB4">
              <w:rPr>
                <w:sz w:val="24"/>
                <w:szCs w:val="24"/>
              </w:rPr>
              <w:t xml:space="preserve"> или вязаного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1219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14.31.10.130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чулочно-носочные детские из хлопчатобумажной и смешанной пряжи (смеси хлопковой пряжи с другими волокнами)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14.31.10.139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чулочно-носочные детские из хлопчатобумажной и смешанной пряжи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14.31.10.132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Чулки детские из хлопчатобумажной пряжи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14.31.10.134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Носки детские из хлопчатобумажной пряжи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14.31.10.160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чулочно-носочные детские из шерстяной и смешанной (полушерстяной) пряжи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14.31.10.162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Чулки детские из шерстяной пряжи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14.31.10.164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Носки детские из шерстяной пряжи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749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14.31.10.190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чулочно-носочные детские из синтетических нитей и синтетических нитей в смеси с другими нитями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14.31.10.199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чулочно-носочные детские из синтетических нитей и синтетических нитей в смеси с другими нитями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14.31.10.192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Чулки детские из синтетических нитей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14.31.10.194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Носки детские из синтетических нитей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458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14.31.10.169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Изделия чулочно-носочные детские из шерстяной и смешанной (полушерстяной) пряжи прочие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11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14.31.10.166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Чулки детские из смешанной (полушерстяной) пряжи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286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14.31.10.168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Носки детские из смешанной (полушерстяной) пряжи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14.31.10.136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Чулки детские из хлопчатобумажной и смешанной пряжи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14.31.10.196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Чулки детские из синтетических нитей в смеси с другими нитями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14.31.10.198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Носки детские из синтетических нитей в смеси с другими нитями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14.19.11.150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Перчатки, варежки и митенки для детей младшего возраста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14.19.11.151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Перчатки, варежки и митенки для детей младшего возраста трикотажные или вязаные из хлопчатобумажной пряжи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14.19.11.154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Перчатки, варежки и митенки для детей младшего возраста трикотажные или вязаные из искусственной пряжи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14.19.13.000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Перчатки, рукавицы (варежки) и митенки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14.19.11.152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Перчатки, варежки и митенки для детей младшего возраста трикотажные или вязаные из шерсти или тонкого волоса животных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14.19.11.153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Перчатки, варежки и митенки для детей младшего возраста трикотажные или вязаные из синтетической пряжи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14.19.42.160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Уборы головные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14.13.31.110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Пальто, полупальто женские или для девочек из текстильных материалов, </w:t>
            </w:r>
            <w:proofErr w:type="gramStart"/>
            <w:r w:rsidRPr="00402AB4">
              <w:rPr>
                <w:sz w:val="24"/>
                <w:szCs w:val="24"/>
              </w:rPr>
              <w:t>кроме</w:t>
            </w:r>
            <w:proofErr w:type="gramEnd"/>
            <w:r w:rsidRPr="00402AB4">
              <w:rPr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14.19.21.110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Одежда для детей младшего возраста и аксессуары одежды из хлопчатобумажных тканей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0,484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14.13.21.110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Пальто и полупальто мужские или для мальчиков из текстильных материалов, </w:t>
            </w:r>
            <w:proofErr w:type="gramStart"/>
            <w:r w:rsidRPr="00402AB4">
              <w:rPr>
                <w:sz w:val="24"/>
                <w:szCs w:val="24"/>
              </w:rPr>
              <w:t>кроме</w:t>
            </w:r>
            <w:proofErr w:type="gramEnd"/>
            <w:r w:rsidRPr="00402AB4">
              <w:rPr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43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14.19.21.190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Одежда для детей младшего возраста и аксессуары одежды из прочих текстильных материалов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14.19.21.130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Одежда для детей младшего возраста и аксессуары одежды из шерстяных тканей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14.19.21.140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Одежда для детей младшего возраста и аксессуары одежды из шелковых тканей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14.13.21.130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Плащи, плащи с капюшонами мужские или для мальчиков из текстильных материалов, </w:t>
            </w:r>
            <w:proofErr w:type="gramStart"/>
            <w:r w:rsidRPr="00402AB4">
              <w:rPr>
                <w:sz w:val="24"/>
                <w:szCs w:val="24"/>
              </w:rPr>
              <w:t>кроме</w:t>
            </w:r>
            <w:proofErr w:type="gramEnd"/>
            <w:r w:rsidRPr="00402AB4">
              <w:rPr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14.13.31.130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Плащи, плащи с капюшонами женские или для девочек из текстильных материалов, </w:t>
            </w:r>
            <w:proofErr w:type="gramStart"/>
            <w:r w:rsidRPr="00402AB4">
              <w:rPr>
                <w:sz w:val="24"/>
                <w:szCs w:val="24"/>
              </w:rPr>
              <w:t>кроме</w:t>
            </w:r>
            <w:proofErr w:type="gramEnd"/>
            <w:r w:rsidRPr="00402AB4">
              <w:rPr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14.19.21.210</w:t>
            </w:r>
          </w:p>
        </w:tc>
        <w:tc>
          <w:tcPr>
            <w:tcW w:w="5705" w:type="dxa"/>
            <w:shd w:val="clear" w:color="auto" w:fill="FFFFFF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Аксессуары одежды для детей младшего возраста из текстильных материалов, </w:t>
            </w:r>
            <w:proofErr w:type="gramStart"/>
            <w:r w:rsidRPr="00402AB4">
              <w:rPr>
                <w:sz w:val="24"/>
                <w:szCs w:val="24"/>
              </w:rPr>
              <w:t>кроме</w:t>
            </w:r>
            <w:proofErr w:type="gramEnd"/>
            <w:r w:rsidRPr="00402AB4">
              <w:rPr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5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14.13.21.120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Куртки мужские или для мальчиков из текстильных материалов, </w:t>
            </w:r>
            <w:proofErr w:type="gramStart"/>
            <w:r w:rsidRPr="00402AB4">
              <w:rPr>
                <w:sz w:val="24"/>
                <w:szCs w:val="24"/>
              </w:rPr>
              <w:t>кроме</w:t>
            </w:r>
            <w:proofErr w:type="gramEnd"/>
            <w:r w:rsidRPr="00402AB4">
              <w:rPr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14.13.31.120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Куртки женские или для девочек из текстильных материалов, </w:t>
            </w:r>
            <w:proofErr w:type="gramStart"/>
            <w:r w:rsidRPr="00402AB4">
              <w:rPr>
                <w:sz w:val="24"/>
                <w:szCs w:val="24"/>
              </w:rPr>
              <w:t>кроме</w:t>
            </w:r>
            <w:proofErr w:type="gramEnd"/>
            <w:r w:rsidRPr="00402AB4">
              <w:rPr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588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14.13.22.110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Костюмы мужские или для мальчиков из текстильных материалов, </w:t>
            </w:r>
            <w:proofErr w:type="gramStart"/>
            <w:r w:rsidRPr="00402AB4">
              <w:rPr>
                <w:sz w:val="24"/>
                <w:szCs w:val="24"/>
              </w:rPr>
              <w:t>кроме</w:t>
            </w:r>
            <w:proofErr w:type="gramEnd"/>
            <w:r w:rsidRPr="00402AB4">
              <w:rPr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552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14.13.32.110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Костюмы женские или для девочек из текстильных материалов, </w:t>
            </w:r>
            <w:proofErr w:type="gramStart"/>
            <w:r w:rsidRPr="00402AB4">
              <w:rPr>
                <w:sz w:val="24"/>
                <w:szCs w:val="24"/>
              </w:rPr>
              <w:t>кроме</w:t>
            </w:r>
            <w:proofErr w:type="gramEnd"/>
            <w:r w:rsidRPr="00402AB4">
              <w:rPr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14.13.12.130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Пиджаки и </w:t>
            </w:r>
            <w:proofErr w:type="gramStart"/>
            <w:r w:rsidRPr="00402AB4">
              <w:rPr>
                <w:sz w:val="24"/>
                <w:szCs w:val="24"/>
              </w:rPr>
              <w:t>блейзеры</w:t>
            </w:r>
            <w:proofErr w:type="gramEnd"/>
            <w:r w:rsidRPr="00402AB4">
              <w:rPr>
                <w:sz w:val="24"/>
                <w:szCs w:val="24"/>
              </w:rPr>
              <w:t xml:space="preserve"> мужские или для мальчиков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14.13.33.000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Жакеты и </w:t>
            </w:r>
            <w:proofErr w:type="gramStart"/>
            <w:r w:rsidRPr="00402AB4">
              <w:rPr>
                <w:sz w:val="24"/>
                <w:szCs w:val="24"/>
              </w:rPr>
              <w:t>блейзеры</w:t>
            </w:r>
            <w:proofErr w:type="gramEnd"/>
            <w:r w:rsidRPr="00402AB4">
              <w:rPr>
                <w:sz w:val="24"/>
                <w:szCs w:val="24"/>
              </w:rPr>
              <w:t xml:space="preserve"> женские или для девочек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14.19.21.120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Одежда для детей младшего возраста и аксессуары одежды из льняных тканей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32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14.13.24.110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Брюки мужские или для мальчиков из текстильных материалов, </w:t>
            </w:r>
            <w:proofErr w:type="gramStart"/>
            <w:r w:rsidRPr="00402AB4">
              <w:rPr>
                <w:sz w:val="24"/>
                <w:szCs w:val="24"/>
              </w:rPr>
              <w:t>кроме</w:t>
            </w:r>
            <w:proofErr w:type="gramEnd"/>
            <w:r w:rsidRPr="00402AB4">
              <w:rPr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14.13.35.110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Брюки женские или для девочек из текстильных материалов, </w:t>
            </w:r>
            <w:proofErr w:type="gramStart"/>
            <w:r w:rsidRPr="00402AB4">
              <w:rPr>
                <w:sz w:val="24"/>
                <w:szCs w:val="24"/>
              </w:rPr>
              <w:t>кроме</w:t>
            </w:r>
            <w:proofErr w:type="gramEnd"/>
            <w:r w:rsidRPr="00402AB4">
              <w:rPr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14.13.34.110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Платья женские или для девочек из текстильных материалов, </w:t>
            </w:r>
            <w:proofErr w:type="gramStart"/>
            <w:r w:rsidRPr="00402AB4">
              <w:rPr>
                <w:sz w:val="24"/>
                <w:szCs w:val="24"/>
              </w:rPr>
              <w:t>кроме</w:t>
            </w:r>
            <w:proofErr w:type="gramEnd"/>
            <w:r w:rsidRPr="00402AB4">
              <w:rPr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14.14.22.140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Халаты домашние и купальные мужские или для мальчиков из текстильных материалов, </w:t>
            </w:r>
            <w:proofErr w:type="gramStart"/>
            <w:r w:rsidRPr="00402AB4">
              <w:rPr>
                <w:sz w:val="24"/>
                <w:szCs w:val="24"/>
              </w:rPr>
              <w:t>кроме</w:t>
            </w:r>
            <w:proofErr w:type="gramEnd"/>
            <w:r w:rsidRPr="00402AB4">
              <w:rPr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14.13.34.120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Юбки и юбки-брюки женские или для девочек из текстильных материалов, </w:t>
            </w:r>
            <w:proofErr w:type="gramStart"/>
            <w:r w:rsidRPr="00402AB4">
              <w:rPr>
                <w:sz w:val="24"/>
                <w:szCs w:val="24"/>
              </w:rPr>
              <w:t>кроме</w:t>
            </w:r>
            <w:proofErr w:type="gramEnd"/>
            <w:r w:rsidRPr="00402AB4">
              <w:rPr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14.14.23.110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Блузки женские или для девочек из текстильных материалов, </w:t>
            </w:r>
            <w:proofErr w:type="gramStart"/>
            <w:r w:rsidRPr="00402AB4">
              <w:rPr>
                <w:sz w:val="24"/>
                <w:szCs w:val="24"/>
              </w:rPr>
              <w:t>кроме</w:t>
            </w:r>
            <w:proofErr w:type="gramEnd"/>
            <w:r w:rsidRPr="00402AB4">
              <w:rPr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14.19.22.190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Одежда прочая из текстильных материалов, </w:t>
            </w:r>
            <w:proofErr w:type="gramStart"/>
            <w:r w:rsidRPr="00402AB4">
              <w:rPr>
                <w:sz w:val="24"/>
                <w:szCs w:val="24"/>
              </w:rPr>
              <w:t>кроме</w:t>
            </w:r>
            <w:proofErr w:type="gramEnd"/>
            <w:r w:rsidRPr="00402AB4">
              <w:rPr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14.13.12.120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Комплекты мужские или для мальчиков трикотажные или вязаные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14.14.21.000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Рубашки мужские или для мальчиков из текстильных материалов, </w:t>
            </w:r>
            <w:proofErr w:type="gramStart"/>
            <w:r w:rsidRPr="00402AB4">
              <w:rPr>
                <w:sz w:val="24"/>
                <w:szCs w:val="24"/>
              </w:rPr>
              <w:t>кроме</w:t>
            </w:r>
            <w:proofErr w:type="gramEnd"/>
            <w:r w:rsidRPr="00402AB4">
              <w:rPr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13.92.12.110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Белье постельное из хлопчатобумажных тканей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13.92.12.130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Белье постельное из шерстяных тканей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13.92.12.140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Белье постельное из шелковых тканей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13.92.12.160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Белье постельное из нетканых материалов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14.14.22.130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Рубашки ночные, пижамы мужские или для мальчиков из текстильных материалов, </w:t>
            </w:r>
            <w:proofErr w:type="gramStart"/>
            <w:r w:rsidRPr="00402AB4">
              <w:rPr>
                <w:sz w:val="24"/>
                <w:szCs w:val="24"/>
              </w:rPr>
              <w:t>кроме</w:t>
            </w:r>
            <w:proofErr w:type="gramEnd"/>
            <w:r w:rsidRPr="00402AB4">
              <w:rPr>
                <w:sz w:val="24"/>
                <w:szCs w:val="24"/>
              </w:rPr>
              <w:t xml:space="preserve"> трикотажных или вязаных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1219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14.14.25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Бюстгальтеры, пояса, корсеты, подтяжки, помочи, подвязки и аналогичные </w:t>
            </w:r>
            <w:proofErr w:type="gramStart"/>
            <w:r w:rsidRPr="00402AB4">
              <w:rPr>
                <w:sz w:val="24"/>
                <w:szCs w:val="24"/>
              </w:rPr>
              <w:t>изделия</w:t>
            </w:r>
            <w:proofErr w:type="gramEnd"/>
            <w:r w:rsidRPr="00402AB4">
              <w:rPr>
                <w:sz w:val="24"/>
                <w:szCs w:val="24"/>
              </w:rPr>
              <w:t xml:space="preserve"> и их части из любого текстильного материала (включая трикотажные или вязаные)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13.92.24.121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Одеяла стеганые пуховые с верхом из хлопчатобумажных тканей для детей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13.92.24.124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Одеяла стеганые перьевые с верхом из шелковых тканей для детей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14.12.30.111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Пальто, полупальто и плащи мужские производственные и профессиональные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14.12.30.112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Пальто, полупальто и плащи женские производственные и профессиональные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14.12.30.190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Одежда производственная и профессиональная прочая, не включенная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14.12.11.120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Костюмы мужские производственные и профессиональные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14.12.12.110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Брюки мужские производственные и профессиональные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14.12.11.130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Куртки (пиджаки) и блейзеры мужские производственные и профессиональные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14.12.30.132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Юбки, халаты, блузки, фартуки, жилеты, платья и сорочки женские производственные и профессиональные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14.12.30.131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Халаты, фартуки, жилеты и сорочки мужские производственные и профессиональные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263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14.19.42.141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Фуражки и кепи швейные мужские или для мальчиков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14.19.42.142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Шапки швейные мужские или для мальчиков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14.19.42.152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Шапки швейные женские или для девочек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14.19.42.153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Шляпы, панамы, береты швейные женские или для девочек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14.19.42.130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Уборы головные плетеные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14.19.42.143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Шляпы, панамы, береты швейные мужские или для мальчиков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14.19.42.149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Уборы головные швейные прочие мужские или для мальчиков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14.12.30.121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Куртки мужские производственные и профессиональные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14.12.30.122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Куртки женские производственные и профессиональные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14.12.22.110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Брюки женские производственные и профессиональные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14.12.30.141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Комбинезоны мужские производственные и профессиональные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14.19.31.111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Перчатки, рукавицы, варежки, митенки мужские или для мальчиков из натуральной или композиционной кожи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14.19.31.130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Пояса, ремни, портупеи и патронташи из натуральной или композиционной кожи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15.20.13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Обувь с верхом из кожи, кроме спортивной обуви, обуви с защитным металлическим подноском и различной специальной обуви</w:t>
            </w:r>
            <w:proofErr w:type="gramEnd"/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15.20.13.130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Обувь летняя с верхом из кожи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15.20.13.173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Сандалии школьные, детские, малодетские с верхом из кожи (включая сандалии с верхом из ремешков или полосок, шлепанцы)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15.20.13.110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Обувь повседневная с верхом из кожи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32.30.12.110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Ботинки лыжные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15.20.29.110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Ботинки для конькобежных видов спорта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15.20.29.120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Ботинки для футболистов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15.20.29.130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Ботинки для туристов и альпинистов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15.20.13.170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Обувь детская с верхом из кожи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15.20.13.171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Обувь уличная детская и с верхом из кожи (включая сапожки, ботинки и туфли)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15.20.13.179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Обувь детская с верхом из кожи прочая, не включенная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7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15.20.13.172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Обувь малодетская и гусариковая уличная с верхом из кожи (включая сапожки, ботинки и туфли)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32.30.12.190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Обувь лыжная прочая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15.20.29.140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Обувь для боксеров, борцов и тяжелоатлетов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15.20.13.160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Обувь домашняя с верхом из кожи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0649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15.20.13.190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02AB4">
              <w:rPr>
                <w:sz w:val="24"/>
                <w:szCs w:val="24"/>
              </w:rPr>
              <w:t>Обувь прочая с верхом из кожи, кроме обуви спортивной, обуви с защитным металлическим подноском и различной специальной обуви</w:t>
            </w:r>
            <w:proofErr w:type="gramEnd"/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32.50.22.151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Обувь ортопедическая для взрослых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0, 649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15.20.21.159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Обувь спортивная детская прочая, не включенная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90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15.20.13.174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Туфли комнатные детские, малодетские и прочая обувь домашняя с верхом из кожи (включая туфли для танцев, тапочки комнатные, туфли домашние без задников)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32.50.22.152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Обувь ортопедическая для детей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15.20.14.142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Обувь с верхом из текстильных материалов, кроме спортивной обуви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0, 464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15.20.14.141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Туфли детские комнатные с верхом из текстильных материалов, войлока или фетра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15.20.14.140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Обувь детская с верхом из текстильных материалов, кроме спортивной обуви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15.20.14.110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Обувь с верхом из текстильных материалов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296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15.20.32.190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Обувь прочая, не включенная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15.20.32.139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Обувь детская прочая, не включенная в другие группировки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14.20.10.113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Пальто детские с верхом из натурального меха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14.20.10.223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Пальто детские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14.20.10.353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Пальто детские нагольные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14.20.10.453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Пальто детские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14.20.10.533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Пальто детские с верхом из меха, комбинированного с другими материалами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14.20.10.133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Пиджаки детские с верхом из натурального меха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14.20.10.243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Пиджаки детские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14.20.10.373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Пиджаки детские нагольные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14.20.10.473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Пиджаки детские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14.20.10.553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Пиджаки детские с верхом из меха, комбинированного с другими материалами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14.20.10.263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Куртки детские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14.20.10.410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Куртки нагольные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14.20.10.513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Куртки детские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14.20.10.573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Куртки детские с верхом из меха, комбинированного с другими материалами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48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14.19.43.130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Уборы головные детские меховые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14.20.10.613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Воротники детские из натурального меха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lastRenderedPageBreak/>
              <w:t>14.19.31.123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Рукавицы детские из натуральной кожи,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14.20.10.643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Рукавицы детские из хлопчатобумажных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14.20.10.646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Рукавицы детские из шерстяных тканей, подкладка меховая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14.20.10.653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Рукавицы детские нагольные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14.20.10.673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Носки детские из хлопчатобумажных тканей с меховой подкладкой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14.20.10.676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Носки детские нагольные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15.20.32.131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Тапочки детские меховые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15.20.32.132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Тапочки детские шубные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10.86.10.210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Консервы овощные для детского и диетического питания, кроме </w:t>
            </w:r>
            <w:proofErr w:type="gramStart"/>
            <w:r w:rsidRPr="00402AB4">
              <w:rPr>
                <w:sz w:val="24"/>
                <w:szCs w:val="24"/>
              </w:rPr>
              <w:t>томатных</w:t>
            </w:r>
            <w:proofErr w:type="gramEnd"/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10.86.10.211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Консервы </w:t>
            </w:r>
            <w:proofErr w:type="gramStart"/>
            <w:r w:rsidRPr="00402AB4">
              <w:rPr>
                <w:sz w:val="24"/>
                <w:szCs w:val="24"/>
              </w:rPr>
              <w:t>овощные</w:t>
            </w:r>
            <w:proofErr w:type="gramEnd"/>
            <w:r w:rsidRPr="00402AB4">
              <w:rPr>
                <w:sz w:val="24"/>
                <w:szCs w:val="24"/>
              </w:rPr>
              <w:t xml:space="preserve"> гомогенизированные для детского и диетического питания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10.86.10.212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 xml:space="preserve">Консервы </w:t>
            </w:r>
            <w:proofErr w:type="gramStart"/>
            <w:r w:rsidRPr="00402AB4">
              <w:rPr>
                <w:sz w:val="24"/>
                <w:szCs w:val="24"/>
              </w:rPr>
              <w:t>овощные</w:t>
            </w:r>
            <w:proofErr w:type="gramEnd"/>
            <w:r w:rsidRPr="00402AB4">
              <w:rPr>
                <w:sz w:val="24"/>
                <w:szCs w:val="24"/>
              </w:rPr>
              <w:t xml:space="preserve"> протертые для детского и диетического питания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10.86.10.213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Консервы овощные, нарезанные кусочками, для детского и диетического питания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10.86.10.220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Консервы томатные для детского питания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914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10.86.10.240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Консервы для детского и диетического питания (кроме овощных); продукция соковая из фруктов и фруктово-овощная для детского питания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10.86.10.241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Консервы фруктовые и фруктово-овощные гомогенизированные для детского питания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10.86.10.242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Консервы фруктовые и фруктово-овощные протертые для детского питания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10.86.10.243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Соки фруктовые и фруктово-овощные для детского питания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77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10.86.10.244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Консервы фруктовые и фруктово-овощные диетические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10.86.10.245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Напитки сокосодержащие фруктовые и фруктово-овощные для детского питания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610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10.86.10.246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Нектары фруктовые и фруктово-овощные для детского питания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  <w:tr w:rsidR="005520C1" w:rsidRPr="00402AB4" w:rsidTr="005520C1">
        <w:trPr>
          <w:trHeight w:val="305"/>
        </w:trPr>
        <w:tc>
          <w:tcPr>
            <w:tcW w:w="2160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10.86.10.247</w:t>
            </w:r>
          </w:p>
        </w:tc>
        <w:tc>
          <w:tcPr>
            <w:tcW w:w="5705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Морсы для детского питания</w:t>
            </w:r>
          </w:p>
        </w:tc>
        <w:tc>
          <w:tcPr>
            <w:tcW w:w="1757" w:type="dxa"/>
            <w:vAlign w:val="center"/>
          </w:tcPr>
          <w:p w:rsidR="005520C1" w:rsidRPr="00402AB4" w:rsidRDefault="005520C1" w:rsidP="005520C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02AB4">
              <w:rPr>
                <w:sz w:val="24"/>
                <w:szCs w:val="24"/>
              </w:rPr>
              <w:t>0, 484</w:t>
            </w:r>
          </w:p>
        </w:tc>
      </w:tr>
    </w:tbl>
    <w:p w:rsidR="00242B34" w:rsidRPr="005520C1" w:rsidRDefault="005520C1" w:rsidP="005520C1">
      <w:pPr>
        <w:spacing w:before="100" w:beforeAutospacing="1" w:after="100" w:afterAutospacing="1"/>
        <w:rPr>
          <w:sz w:val="28"/>
          <w:szCs w:val="28"/>
        </w:rPr>
      </w:pPr>
      <w:r w:rsidRPr="00402AB4">
        <w:rPr>
          <w:sz w:val="24"/>
          <w:szCs w:val="24"/>
        </w:rPr>
        <w:lastRenderedPageBreak/>
        <w:t> </w:t>
      </w:r>
      <w:r w:rsidR="00242B34" w:rsidRPr="005520C1">
        <w:rPr>
          <w:sz w:val="28"/>
          <w:szCs w:val="28"/>
        </w:rPr>
        <w:t>При торговле смешанным ассортиментом товаров применяется максимальное значение коэффициента</w:t>
      </w:r>
      <w:proofErr w:type="gramStart"/>
      <w:r w:rsidR="00242B34" w:rsidRPr="005520C1">
        <w:rPr>
          <w:sz w:val="28"/>
          <w:szCs w:val="28"/>
        </w:rPr>
        <w:t xml:space="preserve"> К</w:t>
      </w:r>
      <w:proofErr w:type="gramEnd"/>
      <w:r w:rsidR="00242B34" w:rsidRPr="005520C1">
        <w:rPr>
          <w:sz w:val="28"/>
          <w:szCs w:val="28"/>
        </w:rPr>
        <w:t>в из числа значений коэффициентов, установленных по видам товаров, торговля которыми осуществляется на данном объекте торговли.</w:t>
      </w:r>
    </w:p>
    <w:p w:rsidR="00242B34" w:rsidRDefault="00242B34" w:rsidP="00242B3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торговле смешанным ассортиментом товаров в сельских поселениях значение коэффициента</w:t>
      </w:r>
      <w:proofErr w:type="gramStart"/>
      <w:r>
        <w:rPr>
          <w:rFonts w:ascii="Times New Roman" w:hAnsi="Times New Roman"/>
          <w:sz w:val="28"/>
        </w:rPr>
        <w:t xml:space="preserve"> К</w:t>
      </w:r>
      <w:proofErr w:type="gramEnd"/>
      <w:r>
        <w:rPr>
          <w:rFonts w:ascii="Times New Roman" w:hAnsi="Times New Roman"/>
          <w:sz w:val="28"/>
        </w:rPr>
        <w:t>в устанавливается в размере 0,6</w:t>
      </w:r>
      <w:r w:rsidR="00D12AD0">
        <w:rPr>
          <w:rFonts w:ascii="Times New Roman" w:hAnsi="Times New Roman"/>
          <w:sz w:val="28"/>
        </w:rPr>
        <w:t>49</w:t>
      </w:r>
      <w:r>
        <w:rPr>
          <w:rFonts w:ascii="Times New Roman" w:hAnsi="Times New Roman"/>
          <w:sz w:val="28"/>
        </w:rPr>
        <w:t>.</w:t>
      </w:r>
    </w:p>
    <w:p w:rsidR="002019E2" w:rsidRPr="002019E2" w:rsidRDefault="00242B34" w:rsidP="002019E2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766EF7">
        <w:rPr>
          <w:rFonts w:ascii="Times New Roman" w:hAnsi="Times New Roman"/>
          <w:sz w:val="28"/>
          <w:szCs w:val="28"/>
        </w:rPr>
        <w:t xml:space="preserve">Код вида продукции определяется по Общероссийскому классификатору продукции </w:t>
      </w:r>
      <w:proofErr w:type="gramStart"/>
      <w:r w:rsidRPr="00766EF7">
        <w:rPr>
          <w:rFonts w:ascii="Times New Roman" w:hAnsi="Times New Roman"/>
          <w:sz w:val="28"/>
          <w:szCs w:val="28"/>
        </w:rPr>
        <w:t>ОК</w:t>
      </w:r>
      <w:proofErr w:type="gramEnd"/>
      <w:r w:rsidRPr="00766EF7">
        <w:rPr>
          <w:rFonts w:ascii="Times New Roman" w:hAnsi="Times New Roman"/>
          <w:sz w:val="28"/>
          <w:szCs w:val="28"/>
        </w:rPr>
        <w:t xml:space="preserve"> 005-93.</w:t>
      </w:r>
    </w:p>
    <w:p w:rsidR="002019E2" w:rsidRPr="002019E2" w:rsidRDefault="002019E2" w:rsidP="002019E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019E2" w:rsidRPr="002019E2" w:rsidRDefault="002019E2" w:rsidP="002019E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019E2" w:rsidRDefault="002019E2" w:rsidP="00766EF7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963CF5" w:rsidRDefault="00963CF5" w:rsidP="00766EF7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_____________________________</w:t>
      </w:r>
    </w:p>
    <w:p w:rsidR="002019E2" w:rsidRDefault="002019E2" w:rsidP="00766EF7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5A095E" w:rsidRDefault="00106D85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A095E" w:rsidRDefault="005A095E" w:rsidP="002019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5A095E" w:rsidSect="00916356">
      <w:headerReference w:type="even" r:id="rId8"/>
      <w:headerReference w:type="default" r:id="rId9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CF0" w:rsidRDefault="00964CF0">
      <w:r>
        <w:separator/>
      </w:r>
    </w:p>
  </w:endnote>
  <w:endnote w:type="continuationSeparator" w:id="0">
    <w:p w:rsidR="00964CF0" w:rsidRDefault="0096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CF0" w:rsidRDefault="00964CF0">
      <w:r>
        <w:separator/>
      </w:r>
    </w:p>
  </w:footnote>
  <w:footnote w:type="continuationSeparator" w:id="0">
    <w:p w:rsidR="00964CF0" w:rsidRDefault="00964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0C1" w:rsidRDefault="005520C1" w:rsidP="00F1459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520C1" w:rsidRDefault="005520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0C1" w:rsidRDefault="005520C1" w:rsidP="00F14594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lang w:val="en-US"/>
      </w:rPr>
      <w:t xml:space="preserve"> </w:t>
    </w:r>
  </w:p>
  <w:p w:rsidR="005520C1" w:rsidRDefault="005520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903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0AE56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0D82339"/>
    <w:multiLevelType w:val="multilevel"/>
    <w:tmpl w:val="E9308886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5DBA5FB7"/>
    <w:multiLevelType w:val="singleLevel"/>
    <w:tmpl w:val="56C40C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D843EB3"/>
    <w:multiLevelType w:val="multilevel"/>
    <w:tmpl w:val="4ED4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41A"/>
    <w:rsid w:val="000049CF"/>
    <w:rsid w:val="00007442"/>
    <w:rsid w:val="0001281A"/>
    <w:rsid w:val="00013575"/>
    <w:rsid w:val="0003741A"/>
    <w:rsid w:val="00043A2B"/>
    <w:rsid w:val="00054833"/>
    <w:rsid w:val="00061866"/>
    <w:rsid w:val="000733EB"/>
    <w:rsid w:val="0007483A"/>
    <w:rsid w:val="00074A4F"/>
    <w:rsid w:val="00075EC4"/>
    <w:rsid w:val="00090196"/>
    <w:rsid w:val="00092AF0"/>
    <w:rsid w:val="000A3561"/>
    <w:rsid w:val="000A5EAE"/>
    <w:rsid w:val="000A64FF"/>
    <w:rsid w:val="000B3025"/>
    <w:rsid w:val="000B77C6"/>
    <w:rsid w:val="000C03E7"/>
    <w:rsid w:val="000C3500"/>
    <w:rsid w:val="000D7236"/>
    <w:rsid w:val="000E2F6D"/>
    <w:rsid w:val="00104FDA"/>
    <w:rsid w:val="00106D85"/>
    <w:rsid w:val="001206C3"/>
    <w:rsid w:val="00120B13"/>
    <w:rsid w:val="00122FDB"/>
    <w:rsid w:val="00135C45"/>
    <w:rsid w:val="00135D74"/>
    <w:rsid w:val="00143281"/>
    <w:rsid w:val="00146266"/>
    <w:rsid w:val="00150EC8"/>
    <w:rsid w:val="00186648"/>
    <w:rsid w:val="0019676E"/>
    <w:rsid w:val="001A0025"/>
    <w:rsid w:val="001A0423"/>
    <w:rsid w:val="001A2D81"/>
    <w:rsid w:val="001A3527"/>
    <w:rsid w:val="001C6C9F"/>
    <w:rsid w:val="001D3413"/>
    <w:rsid w:val="001D360D"/>
    <w:rsid w:val="001E59A5"/>
    <w:rsid w:val="002019E2"/>
    <w:rsid w:val="00232411"/>
    <w:rsid w:val="0023715B"/>
    <w:rsid w:val="002406CF"/>
    <w:rsid w:val="00242B34"/>
    <w:rsid w:val="00243B64"/>
    <w:rsid w:val="0025766B"/>
    <w:rsid w:val="002614F4"/>
    <w:rsid w:val="002630B0"/>
    <w:rsid w:val="0026597F"/>
    <w:rsid w:val="002727D6"/>
    <w:rsid w:val="00275531"/>
    <w:rsid w:val="00284DD4"/>
    <w:rsid w:val="00293FEF"/>
    <w:rsid w:val="002A2067"/>
    <w:rsid w:val="002A7516"/>
    <w:rsid w:val="002B0082"/>
    <w:rsid w:val="002B29E6"/>
    <w:rsid w:val="002D2E5F"/>
    <w:rsid w:val="002D3F58"/>
    <w:rsid w:val="002D3F75"/>
    <w:rsid w:val="002E1D67"/>
    <w:rsid w:val="002F36C4"/>
    <w:rsid w:val="0030695D"/>
    <w:rsid w:val="00310410"/>
    <w:rsid w:val="00312DB2"/>
    <w:rsid w:val="00313145"/>
    <w:rsid w:val="00317EDF"/>
    <w:rsid w:val="003204F0"/>
    <w:rsid w:val="0032389B"/>
    <w:rsid w:val="00332A02"/>
    <w:rsid w:val="003331F2"/>
    <w:rsid w:val="00347150"/>
    <w:rsid w:val="00360999"/>
    <w:rsid w:val="003618AA"/>
    <w:rsid w:val="00365ACC"/>
    <w:rsid w:val="00380201"/>
    <w:rsid w:val="00382B77"/>
    <w:rsid w:val="003833C0"/>
    <w:rsid w:val="003938FA"/>
    <w:rsid w:val="00396B03"/>
    <w:rsid w:val="003A673F"/>
    <w:rsid w:val="003B3618"/>
    <w:rsid w:val="003B3D1B"/>
    <w:rsid w:val="003C2119"/>
    <w:rsid w:val="003C4BEF"/>
    <w:rsid w:val="003D2647"/>
    <w:rsid w:val="00417350"/>
    <w:rsid w:val="00435E22"/>
    <w:rsid w:val="0044469B"/>
    <w:rsid w:val="004711B8"/>
    <w:rsid w:val="00482629"/>
    <w:rsid w:val="004871A5"/>
    <w:rsid w:val="00494372"/>
    <w:rsid w:val="004A0CFC"/>
    <w:rsid w:val="004A35C9"/>
    <w:rsid w:val="004A4B39"/>
    <w:rsid w:val="004A6A67"/>
    <w:rsid w:val="004B49C5"/>
    <w:rsid w:val="004C0700"/>
    <w:rsid w:val="004C13E5"/>
    <w:rsid w:val="004C14EF"/>
    <w:rsid w:val="004C78F6"/>
    <w:rsid w:val="004D5367"/>
    <w:rsid w:val="004E6D47"/>
    <w:rsid w:val="004F1A5F"/>
    <w:rsid w:val="004F1D68"/>
    <w:rsid w:val="00524724"/>
    <w:rsid w:val="00532930"/>
    <w:rsid w:val="00533BD2"/>
    <w:rsid w:val="005441D9"/>
    <w:rsid w:val="005448A8"/>
    <w:rsid w:val="00547CC0"/>
    <w:rsid w:val="005520C1"/>
    <w:rsid w:val="00556C7A"/>
    <w:rsid w:val="00563FC4"/>
    <w:rsid w:val="00576453"/>
    <w:rsid w:val="005820F9"/>
    <w:rsid w:val="005834D4"/>
    <w:rsid w:val="00584080"/>
    <w:rsid w:val="00592BB3"/>
    <w:rsid w:val="005970E0"/>
    <w:rsid w:val="005A095E"/>
    <w:rsid w:val="005A359B"/>
    <w:rsid w:val="005A5C4C"/>
    <w:rsid w:val="005A7802"/>
    <w:rsid w:val="005B5537"/>
    <w:rsid w:val="005B685C"/>
    <w:rsid w:val="005C40E1"/>
    <w:rsid w:val="005D5A7E"/>
    <w:rsid w:val="005D5C6A"/>
    <w:rsid w:val="005F708C"/>
    <w:rsid w:val="00600719"/>
    <w:rsid w:val="00607765"/>
    <w:rsid w:val="006123E2"/>
    <w:rsid w:val="00614FA3"/>
    <w:rsid w:val="00630A01"/>
    <w:rsid w:val="00645AAA"/>
    <w:rsid w:val="0065687A"/>
    <w:rsid w:val="0067498E"/>
    <w:rsid w:val="00692380"/>
    <w:rsid w:val="006A2248"/>
    <w:rsid w:val="006B3DA7"/>
    <w:rsid w:val="006B4197"/>
    <w:rsid w:val="006E1B83"/>
    <w:rsid w:val="006E294E"/>
    <w:rsid w:val="006E3EA5"/>
    <w:rsid w:val="006F2EF3"/>
    <w:rsid w:val="00702399"/>
    <w:rsid w:val="00704203"/>
    <w:rsid w:val="00704267"/>
    <w:rsid w:val="00713289"/>
    <w:rsid w:val="00713F7B"/>
    <w:rsid w:val="0072088F"/>
    <w:rsid w:val="00727B20"/>
    <w:rsid w:val="00731EBE"/>
    <w:rsid w:val="007342EF"/>
    <w:rsid w:val="007430DD"/>
    <w:rsid w:val="00761F5D"/>
    <w:rsid w:val="00766EF7"/>
    <w:rsid w:val="00767192"/>
    <w:rsid w:val="007877E4"/>
    <w:rsid w:val="007A588A"/>
    <w:rsid w:val="007B6D7E"/>
    <w:rsid w:val="007C5F02"/>
    <w:rsid w:val="007D08D1"/>
    <w:rsid w:val="007E61FE"/>
    <w:rsid w:val="007E75B7"/>
    <w:rsid w:val="007F2572"/>
    <w:rsid w:val="008020A8"/>
    <w:rsid w:val="00821F97"/>
    <w:rsid w:val="00835031"/>
    <w:rsid w:val="00846731"/>
    <w:rsid w:val="00853B82"/>
    <w:rsid w:val="00854409"/>
    <w:rsid w:val="00864A9D"/>
    <w:rsid w:val="00864E5C"/>
    <w:rsid w:val="0088003B"/>
    <w:rsid w:val="0088615D"/>
    <w:rsid w:val="00890AB6"/>
    <w:rsid w:val="00895244"/>
    <w:rsid w:val="008B190C"/>
    <w:rsid w:val="008C3DB3"/>
    <w:rsid w:val="008E1952"/>
    <w:rsid w:val="008E2E3E"/>
    <w:rsid w:val="008E3B74"/>
    <w:rsid w:val="00912ABD"/>
    <w:rsid w:val="00916356"/>
    <w:rsid w:val="009324A1"/>
    <w:rsid w:val="00932A4B"/>
    <w:rsid w:val="00940801"/>
    <w:rsid w:val="0094482A"/>
    <w:rsid w:val="00944E49"/>
    <w:rsid w:val="0094734D"/>
    <w:rsid w:val="009501C9"/>
    <w:rsid w:val="00951703"/>
    <w:rsid w:val="00953B9F"/>
    <w:rsid w:val="009550DC"/>
    <w:rsid w:val="00963A8A"/>
    <w:rsid w:val="00963CF5"/>
    <w:rsid w:val="00964CF0"/>
    <w:rsid w:val="009775E7"/>
    <w:rsid w:val="00980FC6"/>
    <w:rsid w:val="00982889"/>
    <w:rsid w:val="00982EF2"/>
    <w:rsid w:val="009A1702"/>
    <w:rsid w:val="009D0446"/>
    <w:rsid w:val="009D7839"/>
    <w:rsid w:val="009F1827"/>
    <w:rsid w:val="009F64B5"/>
    <w:rsid w:val="00A33133"/>
    <w:rsid w:val="00A457BE"/>
    <w:rsid w:val="00A47837"/>
    <w:rsid w:val="00A47A33"/>
    <w:rsid w:val="00A5120E"/>
    <w:rsid w:val="00A55CA4"/>
    <w:rsid w:val="00A62016"/>
    <w:rsid w:val="00AA77F3"/>
    <w:rsid w:val="00AD1B35"/>
    <w:rsid w:val="00AE1927"/>
    <w:rsid w:val="00AF1F1E"/>
    <w:rsid w:val="00B02DBF"/>
    <w:rsid w:val="00B138A9"/>
    <w:rsid w:val="00B253F0"/>
    <w:rsid w:val="00B262AE"/>
    <w:rsid w:val="00B433CE"/>
    <w:rsid w:val="00B50299"/>
    <w:rsid w:val="00B72165"/>
    <w:rsid w:val="00B77F0C"/>
    <w:rsid w:val="00BC4C9E"/>
    <w:rsid w:val="00BD53E5"/>
    <w:rsid w:val="00BD78A4"/>
    <w:rsid w:val="00BF0F5B"/>
    <w:rsid w:val="00BF29B5"/>
    <w:rsid w:val="00C03536"/>
    <w:rsid w:val="00C13DD6"/>
    <w:rsid w:val="00C23C0A"/>
    <w:rsid w:val="00C26434"/>
    <w:rsid w:val="00C4138C"/>
    <w:rsid w:val="00C41988"/>
    <w:rsid w:val="00C45968"/>
    <w:rsid w:val="00C6238B"/>
    <w:rsid w:val="00C623AA"/>
    <w:rsid w:val="00C67310"/>
    <w:rsid w:val="00C859FE"/>
    <w:rsid w:val="00CA3841"/>
    <w:rsid w:val="00CC0F08"/>
    <w:rsid w:val="00CF302F"/>
    <w:rsid w:val="00CF48C2"/>
    <w:rsid w:val="00CF6122"/>
    <w:rsid w:val="00D0307D"/>
    <w:rsid w:val="00D10384"/>
    <w:rsid w:val="00D12AD0"/>
    <w:rsid w:val="00D257FC"/>
    <w:rsid w:val="00D37145"/>
    <w:rsid w:val="00D37C99"/>
    <w:rsid w:val="00D37E63"/>
    <w:rsid w:val="00D462AB"/>
    <w:rsid w:val="00D46E43"/>
    <w:rsid w:val="00D61062"/>
    <w:rsid w:val="00D63779"/>
    <w:rsid w:val="00D6680C"/>
    <w:rsid w:val="00D75322"/>
    <w:rsid w:val="00D83E55"/>
    <w:rsid w:val="00DA0FBB"/>
    <w:rsid w:val="00DA476D"/>
    <w:rsid w:val="00DA62A2"/>
    <w:rsid w:val="00DB36D3"/>
    <w:rsid w:val="00DB667D"/>
    <w:rsid w:val="00DC155D"/>
    <w:rsid w:val="00DC7142"/>
    <w:rsid w:val="00DD1D18"/>
    <w:rsid w:val="00DE096F"/>
    <w:rsid w:val="00DF071D"/>
    <w:rsid w:val="00DF3C4F"/>
    <w:rsid w:val="00E2161E"/>
    <w:rsid w:val="00E37D3F"/>
    <w:rsid w:val="00E40545"/>
    <w:rsid w:val="00E41143"/>
    <w:rsid w:val="00E41A3E"/>
    <w:rsid w:val="00E45120"/>
    <w:rsid w:val="00E500E5"/>
    <w:rsid w:val="00E7284C"/>
    <w:rsid w:val="00E86164"/>
    <w:rsid w:val="00E86C8E"/>
    <w:rsid w:val="00E926E1"/>
    <w:rsid w:val="00E93124"/>
    <w:rsid w:val="00EC02AE"/>
    <w:rsid w:val="00EC36E5"/>
    <w:rsid w:val="00EC6835"/>
    <w:rsid w:val="00ED751D"/>
    <w:rsid w:val="00EE4A87"/>
    <w:rsid w:val="00F045AF"/>
    <w:rsid w:val="00F14594"/>
    <w:rsid w:val="00F27561"/>
    <w:rsid w:val="00F27B1C"/>
    <w:rsid w:val="00F41587"/>
    <w:rsid w:val="00F62578"/>
    <w:rsid w:val="00F6442B"/>
    <w:rsid w:val="00F7031F"/>
    <w:rsid w:val="00F81FEC"/>
    <w:rsid w:val="00F93A64"/>
    <w:rsid w:val="00FA0998"/>
    <w:rsid w:val="00FA6597"/>
    <w:rsid w:val="00FA6F09"/>
    <w:rsid w:val="00FC1888"/>
    <w:rsid w:val="00FC2113"/>
    <w:rsid w:val="00FE0512"/>
    <w:rsid w:val="00FE587E"/>
    <w:rsid w:val="00FF3F07"/>
    <w:rsid w:val="00FF6241"/>
    <w:rsid w:val="00FF6972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82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578"/>
      </w:tabs>
      <w:ind w:firstLine="4488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ind w:firstLine="486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jc w:val="both"/>
    </w:pPr>
    <w:rPr>
      <w:sz w:val="28"/>
    </w:rPr>
  </w:style>
  <w:style w:type="paragraph" w:styleId="a4">
    <w:name w:val="Body Text"/>
    <w:basedOn w:val="a"/>
    <w:link w:val="a5"/>
    <w:rPr>
      <w:sz w:val="24"/>
    </w:rPr>
  </w:style>
  <w:style w:type="paragraph" w:styleId="a6">
    <w:name w:val="header"/>
    <w:basedOn w:val="a"/>
    <w:rsid w:val="0088615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8615D"/>
  </w:style>
  <w:style w:type="paragraph" w:styleId="a8">
    <w:name w:val="Balloon Text"/>
    <w:basedOn w:val="a"/>
    <w:semiHidden/>
    <w:rsid w:val="00FA6597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54409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761F5D"/>
    <w:pPr>
      <w:widowControl w:val="0"/>
      <w:autoSpaceDE w:val="0"/>
      <w:autoSpaceDN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rsid w:val="00761F5D"/>
    <w:pPr>
      <w:widowControl w:val="0"/>
      <w:autoSpaceDE w:val="0"/>
      <w:autoSpaceDN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FA09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Cell">
    <w:name w:val="ConsCell"/>
    <w:rsid w:val="00FA0998"/>
    <w:pPr>
      <w:widowControl w:val="0"/>
      <w:autoSpaceDE w:val="0"/>
      <w:autoSpaceDN w:val="0"/>
      <w:ind w:right="19772"/>
    </w:pPr>
    <w:rPr>
      <w:rFonts w:ascii="Arial" w:hAnsi="Arial"/>
    </w:rPr>
  </w:style>
  <w:style w:type="character" w:styleId="aa">
    <w:name w:val="Hyperlink"/>
    <w:rsid w:val="00F41587"/>
    <w:rPr>
      <w:color w:val="0000FF"/>
      <w:u w:val="single"/>
    </w:rPr>
  </w:style>
  <w:style w:type="paragraph" w:customStyle="1" w:styleId="ConsPlusNormal">
    <w:name w:val="ConsPlusNormal"/>
    <w:rsid w:val="008020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rsid w:val="00365A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Таблицы (моноширинный)"/>
    <w:basedOn w:val="a"/>
    <w:next w:val="a"/>
    <w:uiPriority w:val="99"/>
    <w:rsid w:val="00D6377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d">
    <w:name w:val="Заголовок чужого сообщения"/>
    <w:uiPriority w:val="99"/>
    <w:rsid w:val="00FE587E"/>
    <w:rPr>
      <w:color w:val="FF0000"/>
    </w:rPr>
  </w:style>
  <w:style w:type="character" w:customStyle="1" w:styleId="a5">
    <w:name w:val="Основной текст Знак"/>
    <w:link w:val="a4"/>
    <w:rsid w:val="000D7236"/>
    <w:rPr>
      <w:sz w:val="24"/>
    </w:rPr>
  </w:style>
  <w:style w:type="paragraph" w:styleId="ae">
    <w:name w:val="Title"/>
    <w:basedOn w:val="a"/>
    <w:link w:val="af"/>
    <w:qFormat/>
    <w:rsid w:val="000D7236"/>
    <w:pPr>
      <w:jc w:val="center"/>
    </w:pPr>
    <w:rPr>
      <w:sz w:val="28"/>
      <w:szCs w:val="24"/>
      <w:lang w:val="en-US"/>
    </w:rPr>
  </w:style>
  <w:style w:type="character" w:customStyle="1" w:styleId="af">
    <w:name w:val="Название Знак"/>
    <w:link w:val="ae"/>
    <w:rsid w:val="000D7236"/>
    <w:rPr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F:\&#1057;&#1072;&#1081;&#1090;_2017\&#1045;&#1053;&#1042;&#1044;\&#1040;&#1082;&#1090;&#1091;&#1072;&#1083;&#1080;&#1079;&#1072;&#1094;&#1080;&#1103;%20&#1089;&#1072;&#1081;&#1090;&#1072;-&#1045;&#1053;&#1042;&#1044;\&#1040;&#1082;&#1090;&#1091;&#1072;&#1083;&#1080;&#1079;&#1072;&#1094;&#1080;&#1103;%20&#1089;&#1072;&#1081;&#1090;&#1072;-&#1045;&#1053;&#1042;&#1044;\&#1053;&#1072;&#1083;&#1086;&#1075;&#1086;&#1074;&#1099;&#1081;%20&#1082;&#1086;&#1076;&#1077;&#1082;&#1089;%20&#1056;&#1086;&#1089;&#1089;&#1080;&#1081;&#1089;&#1082;&#1086;&#1081;%20&#1060;&#1077;&#1076;...%20(&#1088;&#1077;&#1076;.%20&#1085;&#1077;%20&#1076;&#1077;&#1081;&#1089;&#1090;&#1074;&#1091;&#1077;&#1090;)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77</Pages>
  <Words>18339</Words>
  <Characters>104535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122629</CharactersWithSpaces>
  <SharedDoc>false</SharedDoc>
  <HLinks>
    <vt:vector size="6" baseType="variant">
      <vt:variant>
        <vt:i4>67175509</vt:i4>
      </vt:variant>
      <vt:variant>
        <vt:i4>0</vt:i4>
      </vt:variant>
      <vt:variant>
        <vt:i4>0</vt:i4>
      </vt:variant>
      <vt:variant>
        <vt:i4>5</vt:i4>
      </vt:variant>
      <vt:variant>
        <vt:lpwstr>Налоговый кодекс Российской Фед... (ред. не действует).rtf</vt:lpwstr>
      </vt:variant>
      <vt:variant>
        <vt:lpwstr>sub_3443421#sub_3443421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admin</cp:lastModifiedBy>
  <cp:revision>2</cp:revision>
  <cp:lastPrinted>2016-11-15T08:07:00Z</cp:lastPrinted>
  <dcterms:created xsi:type="dcterms:W3CDTF">2017-08-09T13:34:00Z</dcterms:created>
  <dcterms:modified xsi:type="dcterms:W3CDTF">2017-08-09T13:34:00Z</dcterms:modified>
</cp:coreProperties>
</file>