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Приложение 1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к решению Собрания представителей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муниципального образования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Белевский район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от 12.11.2010 N 20/72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Pr="00E303DB" w:rsidRDefault="00212551" w:rsidP="0021255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303DB">
        <w:rPr>
          <w:b/>
          <w:bCs/>
        </w:rPr>
        <w:t>КОЭФФИЦИЕНТЫ</w:t>
      </w:r>
    </w:p>
    <w:p w:rsidR="00212551" w:rsidRPr="00E303DB" w:rsidRDefault="00212551" w:rsidP="0021255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303DB">
        <w:rPr>
          <w:b/>
          <w:bCs/>
        </w:rPr>
        <w:t>БЫТОВЫХ УСЛУГ (КУ)</w:t>
      </w:r>
    </w:p>
    <w:p w:rsidR="00212551" w:rsidRDefault="00212551" w:rsidP="00212551">
      <w:pPr>
        <w:autoSpaceDE w:val="0"/>
        <w:autoSpaceDN w:val="0"/>
        <w:adjustRightInd w:val="0"/>
        <w:jc w:val="center"/>
        <w:outlineLvl w:val="0"/>
      </w:pP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┌───────────────┬─────────────────────────────────────────────┬───────────┐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Код по     │             Наименование услуг              │Коэффициент│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│Общероссийскому│                                             │  бытовых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│классификатору │                                             │услуг (Ку)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│услуг населению│             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├───────────────┼─────────────────────────────────────────────┼───────────┤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011100     │Ремонт обуви                                 │   0,080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011200     │Окраска обуви                                │   0,080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011300     │Пошив обуви                                  │   0,084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011400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 xml:space="preserve">     │П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>рочие услуги по ремонту и пошиву обуви      │   0,080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│    012100     │Ремонт 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швейных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>, меховых и кожаных            │   0,036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│изделий, головных уборов и изделий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│текстильной галантереи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│    012200     │Пошив 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швейных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>, меховых и кожаных             │   0,076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│изделий, головных уборов и изделий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│текстильной галантереи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012300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 xml:space="preserve">     │П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>рочие услуги по ремонту и пошиву            │   0,036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│швейных, меховых и кожаных изделий,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│               │головных уборов и изделий 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текстильной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 xml:space="preserve">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│галантереи   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012400     │Ремонт трикотажных изделий                   │   0,032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012500     │Пошив и вязание трикотажных изделий          │   0,076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012600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 xml:space="preserve">     │П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>рочие услуги при пошиве и вязании           │   0,032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│трикотажных изделий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├───────────────┼─────────────────────────────────────────────┼───────────┤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013100     │Ремонт и техническое обслуживание бытовой    │   0,111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│радиоэлектронной аппаратуры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013200     │Ремонт бытовых машин                         │   0,072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013300     │Ремонт бытовых приборов                      │   0,111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013400     │Ремонт и изготовление металлоизделий         │   0,138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lastRenderedPageBreak/>
        <w:t>├───────────────┼─────────────────────────────────────────────┼───────────┤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014100     │Изготовление мебели                          │   0,196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014200     │Ремонт мебели                                │   0,125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014300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 xml:space="preserve">     │П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>рочие услуги по изготовлению и ремонту      │   0,125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│мебели       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├───────────────┼─────────────────────────────────────────────┼───────────┤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015100     │Химическая чистка                            │   0,084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015200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 xml:space="preserve">     │П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>рочие услуги при химической чистке          │   0,084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015300     │Крашение                                     │   0,088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015400     │Услуги прачечных                             │   0,044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├───────────────┼─────────────────────────────────────────────┼───────────┤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016100     │Ремонт жилья и других построек               │   0,084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016200     │Строительство жилья и других построек        │   0,200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016300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 xml:space="preserve">     │П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>рочие услуги, оказываемые при ремонте       │   0,084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│               │и 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строительстве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 xml:space="preserve"> жилья и других построек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├───────────────┼─────────────────────────────────────────────┼───────────┤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018100     │Услуги фотоателье, фот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о-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 xml:space="preserve"> и кинолабораторий   │   0,125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018300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 xml:space="preserve">     │П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>рочие услуги производственного характера    │   0,064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019100     │Услуги бань и душевых                        │   0,044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019200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 xml:space="preserve">     │П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>рочие услуги, оказываемые в банях и душевых │   0,044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019300     │Услуги парикмахерских                        │   0,120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019400     │Услуги предприятий по прокату                │   0,036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019434     │Прокат игровых автоматов, компьютеров,       │   0,244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│игровых программ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019436     │Прокат компьютерной техники                  │   0,212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019500     │Ритуальные услуги                            │   0,104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019600     │Обрядовые услуги                             │   0,036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019700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 xml:space="preserve">     │П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>рочие услуги непроизводственного характера  │   0,036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└───────────────┴─────────────────────────────────────────────┴───────────┘</w:t>
      </w:r>
    </w:p>
    <w:p w:rsidR="00212551" w:rsidRDefault="00212551" w:rsidP="00212551">
      <w:pPr>
        <w:autoSpaceDE w:val="0"/>
        <w:autoSpaceDN w:val="0"/>
        <w:adjustRightInd w:val="0"/>
        <w:jc w:val="both"/>
        <w:outlineLvl w:val="0"/>
      </w:pPr>
    </w:p>
    <w:p w:rsidR="00212551" w:rsidRDefault="00212551" w:rsidP="00212551">
      <w:pPr>
        <w:autoSpaceDE w:val="0"/>
        <w:autoSpaceDN w:val="0"/>
        <w:adjustRightInd w:val="0"/>
        <w:ind w:firstLine="540"/>
        <w:jc w:val="both"/>
        <w:outlineLvl w:val="0"/>
      </w:pPr>
      <w:r>
        <w:t>При оказании налогоплательщиком одновременно нескольких бытовых услуг, по которым установлены разные значения коэффициента Ку, значение коэффициента Ку определяется по формуле:</w:t>
      </w:r>
    </w:p>
    <w:p w:rsidR="00212551" w:rsidRDefault="00212551" w:rsidP="00212551">
      <w:pPr>
        <w:autoSpaceDE w:val="0"/>
        <w:autoSpaceDN w:val="0"/>
        <w:adjustRightInd w:val="0"/>
        <w:ind w:firstLine="540"/>
        <w:jc w:val="both"/>
        <w:outlineLvl w:val="0"/>
      </w:pPr>
    </w:p>
    <w:p w:rsidR="00212551" w:rsidRPr="00E93081" w:rsidRDefault="00212551" w:rsidP="002125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  <w:lang w:val="en-US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          </w:t>
      </w:r>
      <w:proofErr w:type="spellStart"/>
      <w:r w:rsidRPr="00E303DB">
        <w:rPr>
          <w:rFonts w:ascii="Courier New" w:hAnsi="Courier New" w:cs="Courier New"/>
          <w:sz w:val="20"/>
          <w:szCs w:val="20"/>
        </w:rPr>
        <w:t>Чв</w:t>
      </w:r>
      <w:proofErr w:type="spellEnd"/>
      <w:r w:rsidRPr="00E93081">
        <w:rPr>
          <w:rFonts w:ascii="Courier New" w:hAnsi="Courier New" w:cs="Courier New"/>
          <w:sz w:val="20"/>
          <w:szCs w:val="20"/>
          <w:lang w:val="en-US"/>
        </w:rPr>
        <w:t xml:space="preserve">(1) x </w:t>
      </w:r>
      <w:r w:rsidRPr="00E303DB">
        <w:rPr>
          <w:rFonts w:ascii="Courier New" w:hAnsi="Courier New" w:cs="Courier New"/>
          <w:sz w:val="20"/>
          <w:szCs w:val="20"/>
        </w:rPr>
        <w:t>Ку</w:t>
      </w:r>
      <w:r w:rsidRPr="00E93081">
        <w:rPr>
          <w:rFonts w:ascii="Courier New" w:hAnsi="Courier New" w:cs="Courier New"/>
          <w:sz w:val="20"/>
          <w:szCs w:val="20"/>
          <w:lang w:val="en-US"/>
        </w:rPr>
        <w:t xml:space="preserve">(1) + ... + </w:t>
      </w:r>
      <w:proofErr w:type="spellStart"/>
      <w:r w:rsidRPr="00E303DB">
        <w:rPr>
          <w:rFonts w:ascii="Courier New" w:hAnsi="Courier New" w:cs="Courier New"/>
          <w:sz w:val="20"/>
          <w:szCs w:val="20"/>
        </w:rPr>
        <w:t>Чв</w:t>
      </w:r>
      <w:proofErr w:type="spellEnd"/>
      <w:r w:rsidRPr="00E93081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 w:rsidRPr="00E93081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 w:rsidRPr="00E93081">
        <w:rPr>
          <w:rFonts w:ascii="Courier New" w:hAnsi="Courier New" w:cs="Courier New"/>
          <w:sz w:val="20"/>
          <w:szCs w:val="20"/>
          <w:lang w:val="en-US"/>
        </w:rPr>
        <w:t xml:space="preserve">) x </w:t>
      </w:r>
      <w:r w:rsidRPr="00E303DB">
        <w:rPr>
          <w:rFonts w:ascii="Courier New" w:hAnsi="Courier New" w:cs="Courier New"/>
          <w:sz w:val="20"/>
          <w:szCs w:val="20"/>
        </w:rPr>
        <w:t>Ку</w:t>
      </w:r>
      <w:r w:rsidRPr="00E93081">
        <w:rPr>
          <w:rFonts w:ascii="Courier New" w:hAnsi="Courier New" w:cs="Courier New"/>
          <w:sz w:val="20"/>
          <w:szCs w:val="20"/>
          <w:lang w:val="en-US"/>
        </w:rPr>
        <w:t>(</w:t>
      </w:r>
      <w:proofErr w:type="spellStart"/>
      <w:r w:rsidRPr="00E93081">
        <w:rPr>
          <w:rFonts w:ascii="Courier New" w:hAnsi="Courier New" w:cs="Courier New"/>
          <w:sz w:val="20"/>
          <w:szCs w:val="20"/>
          <w:lang w:val="en-US"/>
        </w:rPr>
        <w:t>i</w:t>
      </w:r>
      <w:proofErr w:type="spellEnd"/>
      <w:r w:rsidRPr="00E93081">
        <w:rPr>
          <w:rFonts w:ascii="Courier New" w:hAnsi="Courier New" w:cs="Courier New"/>
          <w:sz w:val="20"/>
          <w:szCs w:val="20"/>
          <w:lang w:val="en-US"/>
        </w:rPr>
        <w:t>)</w:t>
      </w:r>
    </w:p>
    <w:p w:rsidR="00212551" w:rsidRPr="00E303DB" w:rsidRDefault="00212551" w:rsidP="002125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E93081">
        <w:rPr>
          <w:rFonts w:ascii="Courier New" w:hAnsi="Courier New" w:cs="Courier New"/>
          <w:sz w:val="20"/>
          <w:szCs w:val="20"/>
          <w:lang w:val="en-US"/>
        </w:rPr>
        <w:t xml:space="preserve">    </w:t>
      </w:r>
      <w:r w:rsidRPr="00E303DB">
        <w:rPr>
          <w:rFonts w:ascii="Courier New" w:hAnsi="Courier New" w:cs="Courier New"/>
          <w:sz w:val="20"/>
          <w:szCs w:val="20"/>
        </w:rPr>
        <w:t>Ку = -------------------------------------, где</w:t>
      </w:r>
    </w:p>
    <w:p w:rsidR="00212551" w:rsidRPr="00E303DB" w:rsidRDefault="00212551" w:rsidP="002125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                          </w:t>
      </w:r>
      <w:proofErr w:type="spellStart"/>
      <w:r w:rsidRPr="00E303DB">
        <w:rPr>
          <w:rFonts w:ascii="Courier New" w:hAnsi="Courier New" w:cs="Courier New"/>
          <w:sz w:val="20"/>
          <w:szCs w:val="20"/>
        </w:rPr>
        <w:t>Чоб</w:t>
      </w:r>
      <w:proofErr w:type="spellEnd"/>
    </w:p>
    <w:p w:rsidR="00212551" w:rsidRDefault="00212551" w:rsidP="00212551">
      <w:pPr>
        <w:autoSpaceDE w:val="0"/>
        <w:autoSpaceDN w:val="0"/>
        <w:adjustRightInd w:val="0"/>
        <w:ind w:firstLine="540"/>
        <w:jc w:val="both"/>
        <w:outlineLvl w:val="0"/>
      </w:pPr>
    </w:p>
    <w:p w:rsidR="00212551" w:rsidRDefault="00212551" w:rsidP="00212551">
      <w:pPr>
        <w:autoSpaceDE w:val="0"/>
        <w:autoSpaceDN w:val="0"/>
        <w:adjustRightInd w:val="0"/>
        <w:ind w:firstLine="540"/>
        <w:jc w:val="both"/>
        <w:outlineLvl w:val="0"/>
      </w:pPr>
      <w:proofErr w:type="spellStart"/>
      <w:r>
        <w:t>Чв</w:t>
      </w:r>
      <w:proofErr w:type="spellEnd"/>
      <w:r>
        <w:t xml:space="preserve">(1),..., </w:t>
      </w:r>
      <w:proofErr w:type="spellStart"/>
      <w:r>
        <w:t>Чв</w:t>
      </w:r>
      <w:proofErr w:type="spellEnd"/>
      <w:r>
        <w:t>(i) - численность работников, занятых оказанием услуги, в отношении которой установлено значение коэффициента Ку;</w:t>
      </w:r>
    </w:p>
    <w:p w:rsidR="00212551" w:rsidRDefault="00212551" w:rsidP="00212551">
      <w:pPr>
        <w:autoSpaceDE w:val="0"/>
        <w:autoSpaceDN w:val="0"/>
        <w:adjustRightInd w:val="0"/>
        <w:ind w:firstLine="540"/>
        <w:jc w:val="both"/>
        <w:outlineLvl w:val="0"/>
      </w:pPr>
      <w:proofErr w:type="spellStart"/>
      <w:r>
        <w:t>Чоб</w:t>
      </w:r>
      <w:proofErr w:type="spellEnd"/>
      <w:r>
        <w:t xml:space="preserve"> - количество работников, занятых оказанием бытовых услуг;</w:t>
      </w:r>
    </w:p>
    <w:p w:rsidR="00212551" w:rsidRDefault="00212551" w:rsidP="00212551">
      <w:pPr>
        <w:autoSpaceDE w:val="0"/>
        <w:autoSpaceDN w:val="0"/>
        <w:adjustRightInd w:val="0"/>
        <w:ind w:firstLine="540"/>
        <w:jc w:val="both"/>
        <w:outlineLvl w:val="0"/>
      </w:pPr>
      <w:r>
        <w:lastRenderedPageBreak/>
        <w:t>Ку(1),..., Ку(i) - значения коэффициента Ку для отдельных бытовых услуг.</w:t>
      </w:r>
    </w:p>
    <w:p w:rsidR="00212551" w:rsidRDefault="00212551" w:rsidP="00212551">
      <w:pPr>
        <w:autoSpaceDE w:val="0"/>
        <w:autoSpaceDN w:val="0"/>
        <w:adjustRightInd w:val="0"/>
        <w:ind w:firstLine="540"/>
        <w:jc w:val="both"/>
        <w:outlineLvl w:val="0"/>
      </w:pPr>
      <w:r>
        <w:t>В случае оказания одним работником нескольких бытовых услуг, по которым установлены различные значения коэффициента Ку, учет этого работника производится по той бытовой услуге, по которой установлено максимальное значение коэффициента Ку.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Приложение 2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к решению Собрания представителей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муниципального образования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Белевский район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от 12.11.2010 N 20/72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Pr="00E303DB" w:rsidRDefault="00212551" w:rsidP="0021255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303DB">
        <w:rPr>
          <w:b/>
          <w:bCs/>
        </w:rPr>
        <w:t>КОЭФФИЦИЕНТЫ</w:t>
      </w:r>
    </w:p>
    <w:p w:rsidR="00212551" w:rsidRPr="00E303DB" w:rsidRDefault="00212551" w:rsidP="0021255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proofErr w:type="gramStart"/>
      <w:r w:rsidRPr="00E303DB">
        <w:rPr>
          <w:b/>
          <w:bCs/>
        </w:rPr>
        <w:t>ПОСЕЛЕНИЙ (КАТЕГОРИИ ГОРОДСКОГО ИЛИ СЕЛЬСКОГО</w:t>
      </w:r>
      <w:proofErr w:type="gramEnd"/>
    </w:p>
    <w:p w:rsidR="00212551" w:rsidRPr="00E303DB" w:rsidRDefault="00212551" w:rsidP="0021255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proofErr w:type="gramStart"/>
      <w:r w:rsidRPr="00E303DB">
        <w:rPr>
          <w:b/>
          <w:bCs/>
        </w:rPr>
        <w:t>ПОСЕЛЕНИЯ) (КТ) И КОЭФФИЦИЕНТЫ КАТЕГОРИИ МЕСТА</w:t>
      </w:r>
      <w:proofErr w:type="gramEnd"/>
    </w:p>
    <w:p w:rsidR="00212551" w:rsidRPr="00E303DB" w:rsidRDefault="00212551" w:rsidP="0021255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303DB">
        <w:rPr>
          <w:b/>
          <w:bCs/>
        </w:rPr>
        <w:t xml:space="preserve">РАСПОЛОЖЕНИЯ ОБЪЕКТА </w:t>
      </w:r>
      <w:proofErr w:type="gramStart"/>
      <w:r w:rsidRPr="00E303DB">
        <w:rPr>
          <w:b/>
          <w:bCs/>
        </w:rPr>
        <w:t>СТАЦИОНАРНОЙ</w:t>
      </w:r>
      <w:proofErr w:type="gramEnd"/>
      <w:r w:rsidRPr="00E303DB">
        <w:rPr>
          <w:b/>
          <w:bCs/>
        </w:rPr>
        <w:t xml:space="preserve"> ИЛИ</w:t>
      </w:r>
    </w:p>
    <w:p w:rsidR="00212551" w:rsidRPr="00E303DB" w:rsidRDefault="00212551" w:rsidP="0021255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303DB">
        <w:rPr>
          <w:b/>
          <w:bCs/>
        </w:rPr>
        <w:t>НЕСТАЦИОНАРНОЙ ТОРГОВОЙ СЕТИ (</w:t>
      </w:r>
      <w:proofErr w:type="gramStart"/>
      <w:r w:rsidRPr="00E303DB">
        <w:rPr>
          <w:b/>
          <w:bCs/>
        </w:rPr>
        <w:t>КМ</w:t>
      </w:r>
      <w:proofErr w:type="gramEnd"/>
      <w:r w:rsidRPr="00E303DB">
        <w:rPr>
          <w:b/>
          <w:bCs/>
        </w:rPr>
        <w:t>)</w:t>
      </w:r>
    </w:p>
    <w:p w:rsidR="00212551" w:rsidRDefault="00212551" w:rsidP="00212551">
      <w:pPr>
        <w:autoSpaceDE w:val="0"/>
        <w:autoSpaceDN w:val="0"/>
        <w:adjustRightInd w:val="0"/>
        <w:jc w:val="center"/>
        <w:outlineLvl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5130"/>
      </w:tblGrid>
      <w:tr w:rsidR="00212551" w:rsidTr="007A021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Место расположения объекта    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Коэффициент поселений        </w:t>
            </w:r>
            <w:r>
              <w:br/>
              <w:t xml:space="preserve">(категории городского или      </w:t>
            </w:r>
            <w:r>
              <w:br/>
              <w:t>сельского поселения) (</w:t>
            </w:r>
            <w:proofErr w:type="spellStart"/>
            <w:r>
              <w:t>Кт</w:t>
            </w:r>
            <w:proofErr w:type="spellEnd"/>
            <w:r>
              <w:t xml:space="preserve">)      </w:t>
            </w:r>
          </w:p>
        </w:tc>
      </w:tr>
      <w:tr w:rsidR="00212551" w:rsidTr="007A021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Городское поселение город Белев   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1,0                 </w:t>
            </w:r>
          </w:p>
        </w:tc>
      </w:tr>
      <w:tr w:rsidR="00212551" w:rsidTr="007A0213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Сельские поселения                 </w:t>
            </w:r>
          </w:p>
        </w:tc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0,25                </w:t>
            </w:r>
          </w:p>
        </w:tc>
      </w:tr>
    </w:tbl>
    <w:p w:rsidR="00212551" w:rsidRDefault="00212551" w:rsidP="00212551">
      <w:pPr>
        <w:autoSpaceDE w:val="0"/>
        <w:autoSpaceDN w:val="0"/>
        <w:adjustRightInd w:val="0"/>
        <w:jc w:val="both"/>
        <w:outlineLvl w:val="0"/>
      </w:pPr>
    </w:p>
    <w:p w:rsidR="00212551" w:rsidRDefault="00212551" w:rsidP="00212551">
      <w:pPr>
        <w:autoSpaceDE w:val="0"/>
        <w:autoSpaceDN w:val="0"/>
        <w:adjustRightInd w:val="0"/>
        <w:ind w:firstLine="540"/>
        <w:jc w:val="both"/>
        <w:outlineLvl w:val="0"/>
      </w:pPr>
      <w:r>
        <w:t>В случае если в течение налогового периода изменяется место расположения объекта нестационарной торговой сети, при расчете коэффициента К</w:t>
      </w:r>
      <w:proofErr w:type="gramStart"/>
      <w:r>
        <w:t>2</w:t>
      </w:r>
      <w:proofErr w:type="gramEnd"/>
      <w:r>
        <w:t xml:space="preserve"> применяется максимальное значение коэффициента </w:t>
      </w:r>
      <w:proofErr w:type="spellStart"/>
      <w:r>
        <w:t>Кт</w:t>
      </w:r>
      <w:proofErr w:type="spellEnd"/>
      <w:r>
        <w:t xml:space="preserve"> для используемых мест расположения.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lastRenderedPageBreak/>
        <w:t>Приложение 3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к решению Собрания представителей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муниципального образования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Белевский район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от 12.11.2010 N 20/72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Pr="00E303DB" w:rsidRDefault="00212551" w:rsidP="0021255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303DB">
        <w:rPr>
          <w:b/>
          <w:bCs/>
        </w:rPr>
        <w:t>КОЭФФИЦИЕНТЫ</w:t>
      </w:r>
    </w:p>
    <w:p w:rsidR="00212551" w:rsidRPr="00E303DB" w:rsidRDefault="00212551" w:rsidP="0021255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303DB">
        <w:rPr>
          <w:b/>
          <w:bCs/>
        </w:rPr>
        <w:t>ВИДА ТОВАРА (КВ)</w:t>
      </w:r>
    </w:p>
    <w:p w:rsidR="00212551" w:rsidRDefault="00212551" w:rsidP="00212551">
      <w:pPr>
        <w:autoSpaceDE w:val="0"/>
        <w:autoSpaceDN w:val="0"/>
        <w:adjustRightInd w:val="0"/>
        <w:outlineLvl w:val="0"/>
      </w:pP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┌────────────────────────────┬────────────────────────────────┬───────────┐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Код вида продукции     │  Вид товара по виду продукции  │Коэффициент│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│     по 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Общероссийскому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 xml:space="preserve">     │        Общероссийского         │вида товара│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классификатору продукции  │    классификатора продукции    │   (</w:t>
      </w:r>
      <w:proofErr w:type="spellStart"/>
      <w:r w:rsidRPr="00E303DB">
        <w:rPr>
          <w:rFonts w:ascii="Courier New" w:hAnsi="Courier New" w:cs="Courier New"/>
          <w:sz w:val="20"/>
          <w:szCs w:val="20"/>
        </w:rPr>
        <w:t>Кв</w:t>
      </w:r>
      <w:proofErr w:type="spellEnd"/>
      <w:r w:rsidRPr="00E303DB">
        <w:rPr>
          <w:rFonts w:ascii="Courier New" w:hAnsi="Courier New" w:cs="Courier New"/>
          <w:sz w:val="20"/>
          <w:szCs w:val="20"/>
        </w:rPr>
        <w:t>)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├────────────────────────────┼────────────────────────────────┼───────────┤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│89 0000                     │Меха, меховые и овчинно-шубные  │   0,384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E303DB">
        <w:rPr>
          <w:rFonts w:ascii="Courier New" w:hAnsi="Courier New" w:cs="Courier New"/>
          <w:sz w:val="20"/>
          <w:szCs w:val="20"/>
        </w:rPr>
        <w:t>│                            │изделия (за исключением товаров │           │</w:t>
      </w:r>
      <w:proofErr w:type="gramEnd"/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│для детей)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│96 4000                     │Изделия ювелирные, галантерея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│ювелирная и металлическая,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│изделия ритуально-обрядовые,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│награды, монеты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│45 2850                     │Мотоциклы с мощностью двигателя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│до 112,5 кВт (</w:t>
      </w:r>
      <w:smartTag w:uri="urn:schemas-microsoft-com:office:smarttags" w:element="metricconverter">
        <w:smartTagPr>
          <w:attr w:name="ProductID" w:val="150 л"/>
        </w:smartTagPr>
        <w:r w:rsidRPr="00E303DB">
          <w:rPr>
            <w:rFonts w:ascii="Courier New" w:hAnsi="Courier New" w:cs="Courier New"/>
            <w:sz w:val="20"/>
            <w:szCs w:val="20"/>
          </w:rPr>
          <w:t xml:space="preserve">150 </w:t>
        </w:r>
        <w:proofErr w:type="spellStart"/>
        <w:r w:rsidRPr="00E303DB">
          <w:rPr>
            <w:rFonts w:ascii="Courier New" w:hAnsi="Courier New" w:cs="Courier New"/>
            <w:sz w:val="20"/>
            <w:szCs w:val="20"/>
          </w:rPr>
          <w:t>л</w:t>
        </w:r>
      </w:smartTag>
      <w:r w:rsidRPr="00E303DB">
        <w:rPr>
          <w:rFonts w:ascii="Courier New" w:hAnsi="Courier New" w:cs="Courier New"/>
          <w:sz w:val="20"/>
          <w:szCs w:val="20"/>
        </w:rPr>
        <w:t>.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с</w:t>
      </w:r>
      <w:proofErr w:type="spellEnd"/>
      <w:proofErr w:type="gramEnd"/>
      <w:r w:rsidRPr="00E303DB">
        <w:rPr>
          <w:rFonts w:ascii="Courier New" w:hAnsi="Courier New" w:cs="Courier New"/>
          <w:sz w:val="20"/>
          <w:szCs w:val="20"/>
        </w:rPr>
        <w:t>.)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│91 7000                     │Продукция 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винодельческой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 xml:space="preserve">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│промышленности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│91 8100                     │Водка и ликероводочные изделия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│91 8201 - 91 8203,          │Продукция 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спиртового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 xml:space="preserve">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│91 8210 - 91 8244           │производства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│51 5500                     │Приборы бытовые электрические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│нагревательные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│40 0000                     │Вычислительная техника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│50 0000                     │Программные средства и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│информационные продукты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│вычислительной техники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E303DB">
        <w:rPr>
          <w:rFonts w:ascii="Courier New" w:hAnsi="Courier New" w:cs="Courier New"/>
          <w:sz w:val="20"/>
          <w:szCs w:val="20"/>
        </w:rPr>
        <w:t>│44 4000                     │Фото- и киноаппаратура (кроме   │           │</w:t>
      </w:r>
      <w:proofErr w:type="gramEnd"/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│профессиональной). Аппаратура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│для измерения характеристик и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│обработки фото- и киноматериалов│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│23 7000                     │Кино-, фот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о-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 xml:space="preserve"> и магнитные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lastRenderedPageBreak/>
        <w:t>│                            │материалы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│48 6000                     │Оборудование 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для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 xml:space="preserve">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│кондиционирования воздуха и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│вентиляции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│34 6000                     │Оборудование светотехническое и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│                            │изделия </w:t>
      </w:r>
      <w:proofErr w:type="spellStart"/>
      <w:r w:rsidRPr="00E303DB">
        <w:rPr>
          <w:rFonts w:ascii="Courier New" w:hAnsi="Courier New" w:cs="Courier New"/>
          <w:sz w:val="20"/>
          <w:szCs w:val="20"/>
        </w:rPr>
        <w:t>электроустановочные</w:t>
      </w:r>
      <w:proofErr w:type="spellEnd"/>
      <w:r w:rsidRPr="00E303DB">
        <w:rPr>
          <w:rFonts w:ascii="Courier New" w:hAnsi="Courier New" w:cs="Courier New"/>
          <w:sz w:val="20"/>
          <w:szCs w:val="20"/>
        </w:rPr>
        <w:t>.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│Лампы электрические. Изделия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│культурно-бытового назначения и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│хозяйственного обихода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│42 8000                     │Приборы времени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│91 9300                     │Продукция 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табачной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 xml:space="preserve">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│промышленности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│91 8400                     │Продукция 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пивоваренной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 xml:space="preserve">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│промышленности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├────────────────────────────┼────────────────────────────────┼───────────┤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│Прочие                          │   0,312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├────────────────────────────┼────────────────────────────────┼───────────┤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│92 2000                     │Продукция молочной и            │   0,156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│маслосыродельной промышленности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│92 9000                     │Продукция 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микробиологической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 xml:space="preserve"> и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│мукомольно-крупяной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│промышленности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│96 0121                     │Сувениры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│96 1000                     │Изделия для физкультуры, спорта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│и туризма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│91 1000                     │Продукция 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сахарной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 xml:space="preserve"> и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│хлебопекарной промышленности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│91 4900                     │Изделия макаронные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│91 9200                     │Продукция соляной промышленности│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│91 9100                     │Продукция чайной промышленности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│96 2000                     │Инструменты музыкальные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│96 9800                     │Изделия художественных промыслов│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│96 9900                     │Оборудование, инструмент и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│материалы для художников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│23 3100                     │Материалы художественные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│96 7703                     │Кисти художественные ученические│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│81 5000                     │Галантерея текстильная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│96 9200                     │Предметы мелкой галантереи.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│Значки. Принадлежности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│канцелярские и школьно-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│письменные; для домашнего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lastRenderedPageBreak/>
        <w:t>│                            │содержания рыб, птиц и зверей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│42 6130                     │Ручки автоматические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│42 6140                     │Карандаши механические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│42 6150                     │Наборы ручек автоматических и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│карандашей механических. Приборы│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│письменные настольные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│42 6190                     │Устройства вспомогательные и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│принадлежности к средствам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│составления текстовых документов│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│81 4000                     │Нитки и изделия ниточные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│97 0000                     │Продукция растениеводства,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│сельского и лесного хозяйства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 xml:space="preserve">│95 0000                     │Продукция </w:t>
      </w:r>
      <w:proofErr w:type="gramStart"/>
      <w:r w:rsidRPr="00E303DB">
        <w:rPr>
          <w:rFonts w:ascii="Courier New" w:hAnsi="Courier New" w:cs="Courier New"/>
          <w:sz w:val="20"/>
          <w:szCs w:val="20"/>
        </w:rPr>
        <w:t>полиграфической</w:t>
      </w:r>
      <w:proofErr w:type="gramEnd"/>
      <w:r w:rsidRPr="00E303DB">
        <w:rPr>
          <w:rFonts w:ascii="Courier New" w:hAnsi="Courier New" w:cs="Courier New"/>
          <w:sz w:val="20"/>
          <w:szCs w:val="20"/>
        </w:rPr>
        <w:t xml:space="preserve">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                            │промышленности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├────────────────────────────┼────────────────────────────────┼───────────┤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│96 3000                     │Игрушки и украшения елочные     │   0,144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│25 9130, 25 9140,  25 9150, │Товары для детей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│25 9230, 25 9240, 25 9414 -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│25 9416, 25 9424 - 25 9426,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│25 9434, 25 9435, 25 9630,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│25 9640, 25 9650, 45 2990,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1053 - 84 1059, 84 1082,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1130, 84 1140, 84 1160,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1230, 84 1240, 84 1260,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1330, 84 1340, 84 1360,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1430, 84 1460, 84 1530,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1540, 84 1560, 84 1630,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1640, 84 1660, 84 1730,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1740, 84 1760, 84 1830,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1840, 84 1860, 84 1930,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2140, 84 2150, 84 2180,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2240, 84 2250, 84 2280,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2340, 84 2350, 84 2440,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2450, 84 2480, 84 2540,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2550, 84 2580, 84 2640,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2680, 84 2740, 84 2750,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2780, 84 2850, 84 2880,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3037, 84 3085, 84 3130,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3230, 84 3430, 84 3530,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3630, 84 3830, 84 4130,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4230, 84 4330, 84 4430,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lastRenderedPageBreak/>
        <w:t>│84 4530, 84 4630, 84 4730,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4830, 84 5130, 84 5230,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5330, 84 5430, 84 5530,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│84 5630, 84 5730, 84 5830,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0136, 85 1061, 85 1066,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1108, 85 1114 - 85 1116,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1123, 85 1124, 85 1126,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1143 - 85 1146, 85 1153 -│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1156, 85 1163 - 85 1166,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1173 - 85 1176, 85 1201,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1213 - 85 1216, 85 1253,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1254, 85 1273 - 85 1276,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1283 - 85 1286, 85 1373 -│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1376, 85 1383, 85 1384,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1419, 85 1489, 85 1519,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1559, 85 1579, 85 1713 -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1716, 85 1733, 85 1734,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1743 - 85 1745, 85 1753 -│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1756, 85 1773, 85 1774,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2014, 85 2024, 85 2058,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2104, 85 2113 - 85 2116,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2133 - 85 2136, 85 2153 -│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2156, 85 2173 - 85 2176,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2193, 85 2194, 85 2202,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2213 - 85 2216, 85 2226,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2233 - 85 2236, 85 2243,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2244, 85 2253 - 85 2256,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2273 - 85 2276, 85 2501,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2508, 85 2513 - 85 2516,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2533 - 85 2536, 85 2543 -│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2545, 85 2553 - 85 2556,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2573 - 85 2576, 85 2583,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2584, 85 3018, 85 3025,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3106, 85 3114 - 85 3116,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3134, 85 3136, 85 3144,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3154, 85 3156, 85 3173 -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3176, 85 3190, 85 3203,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3214, 85 3216, 85 3234,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3236, 85 3244, 85 3254,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3256, 85 3274, 85 3276,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3314, 85 3316, 85 3334,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lastRenderedPageBreak/>
        <w:t>│85 3336, 85 3354, 85 3356,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3374, 85 3376, 85 3414,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3416, 85 3434, 85 3436,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3443, 85 3444, 85 3453 -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3456, 85 3474, 85 3476,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3513 - 85 3516, 85 3534,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3536, 85 3550, 85 3574,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3576, 85 3593, 85 3595,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3615, 85 3634, 85 3636,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3653 - 85 3656, 85 3674,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4113, 85 4115, 85 4133,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4135, 85 4153, 85 4155,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4173, 85 4175, 85 4193,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4195, 85 4205, 85 4213 -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4217, 85 4233 - 85 4237,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4273 - 85 4277, 85 4293 -│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4297, 85 4317, 85 4319,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4337 - 85 4339, 85 4357,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4377, 85 4379, 85 4397,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4399, 85 4413 - 85 4416,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4473, 85 4475, 85 4493 -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4496, 85 4514, 85 4519,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4534, 85 4574, 85 4614,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4634, 85 4664, 85 4674,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4719, 85 4779, 85 4819,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4839, 85 4879, 85 4917,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4977, 85 5153, 85 5154,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5353, 85 5354, 85 5453,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5513, 85 5553, 85 5613,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5633, 85 5653, 85 5713,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5753, 85 5814, 85 5854,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5913, 85 5973, 85 6113,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6133, 85 6135, 85 6143,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6153, 85 6155, 85 6163,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6165, 85 6173, 85 6175,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6213, 85 6253 - 85 6255,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6263, 85 6265, 85 6273,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6275, 85 6319, 85 6329,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6339, 85 6359, 85 6379,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6419, 85 6459, 85 6469,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6579, 85 6619, 85 6659,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lastRenderedPageBreak/>
        <w:t>│85 6669, 85 6679, 85 6689,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6701, 85 6729, 85 6739,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6853, 85 6863, 85 6913,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6963, 85 7213, 85 7214,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7313, 85 7314, 85 7413,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7414, 85 7513, 85 7714,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│85 9569, 87 8540, 87 8630,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│88 0056, 88 0909, 88 1300,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│88 1338, 88 1339, 88 1340,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│88 1400, 88 1500, 88 1600,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│88 1700, 88 2300, 88 2500,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│88 2600, 88 2700, 88 2900,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│88 3300, 88 3400, 88 3500,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│88 3600, 88 3700, 88 3900,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│88 4300, 88 4400, 88 4500,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│88 4600, 88 5300, 88 5400,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│88 5500, 88 6300, 88 6500,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│88 6600, 88 7300, 88 7400,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│88 7500, 88 7600, 88 7700,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│88 8300, 88 8400, 88 8500,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│88 8600, 88 8700, 88 8900,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│89 2140 - 89 2149, 89 2340 -│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│89 2349, 89 2540 - 89 2549,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│89 3001, 89 3103, 89 3130,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│89 3140, 89 4140, 89 5140,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│89 6540, 89 6840, 91 6011 -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│91 6014, 91 6160, 91 6201,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│91 6202, 91 6218, 91 6302,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│91 6360, 91 9700, 96 9240   │                                │           │</w:t>
      </w:r>
    </w:p>
    <w:p w:rsidR="00212551" w:rsidRPr="00E303DB" w:rsidRDefault="00212551" w:rsidP="0021255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E303DB"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└────────────────────────────┴────────────────────────────────┴───────────┘</w:t>
      </w:r>
    </w:p>
    <w:p w:rsidR="00212551" w:rsidRDefault="00212551" w:rsidP="00212551">
      <w:pPr>
        <w:autoSpaceDE w:val="0"/>
        <w:autoSpaceDN w:val="0"/>
        <w:adjustRightInd w:val="0"/>
        <w:jc w:val="both"/>
        <w:outlineLvl w:val="0"/>
      </w:pPr>
    </w:p>
    <w:p w:rsidR="00212551" w:rsidRDefault="00212551" w:rsidP="00212551">
      <w:pPr>
        <w:autoSpaceDE w:val="0"/>
        <w:autoSpaceDN w:val="0"/>
        <w:adjustRightInd w:val="0"/>
        <w:ind w:firstLine="540"/>
        <w:jc w:val="both"/>
        <w:outlineLvl w:val="0"/>
      </w:pPr>
      <w:r>
        <w:t>При торговле смешанным ассортиментом товаров применяется максимальное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из числа значений коэффициентов, установленных по видам товаров, торговля которыми осуществляется на данном объекте торговли.</w:t>
      </w:r>
    </w:p>
    <w:p w:rsidR="00212551" w:rsidRDefault="00212551" w:rsidP="00212551">
      <w:pPr>
        <w:autoSpaceDE w:val="0"/>
        <w:autoSpaceDN w:val="0"/>
        <w:adjustRightInd w:val="0"/>
        <w:ind w:firstLine="540"/>
        <w:jc w:val="both"/>
        <w:outlineLvl w:val="0"/>
      </w:pPr>
      <w:r>
        <w:t>При торговле смешанным ассортиментом товаров в сельских поселениях значение коэффициента</w:t>
      </w:r>
      <w:proofErr w:type="gramStart"/>
      <w:r>
        <w:t xml:space="preserve"> </w:t>
      </w:r>
      <w:proofErr w:type="spellStart"/>
      <w:r>
        <w:t>К</w:t>
      </w:r>
      <w:proofErr w:type="gramEnd"/>
      <w:r>
        <w:t>в</w:t>
      </w:r>
      <w:proofErr w:type="spellEnd"/>
      <w:r>
        <w:t xml:space="preserve"> устанавливается в размере 0,6.</w:t>
      </w:r>
    </w:p>
    <w:p w:rsidR="00212551" w:rsidRDefault="00212551" w:rsidP="00212551">
      <w:pPr>
        <w:autoSpaceDE w:val="0"/>
        <w:autoSpaceDN w:val="0"/>
        <w:adjustRightInd w:val="0"/>
        <w:ind w:firstLine="540"/>
        <w:jc w:val="both"/>
        <w:outlineLvl w:val="0"/>
      </w:pPr>
      <w:r>
        <w:t xml:space="preserve">Код вида продукции определяется по Общероссийскому классификатору продукции </w:t>
      </w:r>
      <w:proofErr w:type="gramStart"/>
      <w:r>
        <w:t>ОК</w:t>
      </w:r>
      <w:proofErr w:type="gramEnd"/>
      <w:r>
        <w:t xml:space="preserve"> 005-93.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Приложение 4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к решению Собрания представителей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муниципального образования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Белевский район</w:t>
      </w:r>
    </w:p>
    <w:p w:rsidR="00212551" w:rsidRDefault="00212551" w:rsidP="00212551">
      <w:pPr>
        <w:autoSpaceDE w:val="0"/>
        <w:autoSpaceDN w:val="0"/>
        <w:adjustRightInd w:val="0"/>
        <w:jc w:val="right"/>
        <w:outlineLvl w:val="0"/>
      </w:pPr>
      <w:r>
        <w:t>от 12.11.2010 N 20/72</w:t>
      </w:r>
    </w:p>
    <w:p w:rsidR="00212551" w:rsidRDefault="00212551" w:rsidP="00212551">
      <w:pPr>
        <w:autoSpaceDE w:val="0"/>
        <w:autoSpaceDN w:val="0"/>
        <w:adjustRightInd w:val="0"/>
        <w:jc w:val="center"/>
        <w:outlineLvl w:val="0"/>
      </w:pPr>
    </w:p>
    <w:p w:rsidR="00212551" w:rsidRPr="00E303DB" w:rsidRDefault="00212551" w:rsidP="0021255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303DB">
        <w:rPr>
          <w:b/>
          <w:bCs/>
        </w:rPr>
        <w:t>КОЭФФИЦИЕНТЫ</w:t>
      </w:r>
    </w:p>
    <w:p w:rsidR="00212551" w:rsidRPr="00E303DB" w:rsidRDefault="00212551" w:rsidP="0021255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E303DB">
        <w:rPr>
          <w:b/>
          <w:bCs/>
        </w:rPr>
        <w:t>ОБЩЕСТВЕННОГО ПИТАНИЯ (КП)</w:t>
      </w:r>
    </w:p>
    <w:p w:rsidR="00212551" w:rsidRDefault="00212551" w:rsidP="00212551">
      <w:pPr>
        <w:autoSpaceDE w:val="0"/>
        <w:autoSpaceDN w:val="0"/>
        <w:adjustRightInd w:val="0"/>
        <w:jc w:val="center"/>
        <w:outlineLvl w:val="0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1485"/>
        <w:gridCol w:w="1620"/>
        <w:gridCol w:w="1620"/>
        <w:gridCol w:w="2565"/>
      </w:tblGrid>
      <w:tr w:rsidR="00212551" w:rsidTr="007A021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Место расположения </w:t>
            </w:r>
            <w:r>
              <w:br/>
              <w:t xml:space="preserve">объекта      </w:t>
            </w:r>
          </w:p>
        </w:tc>
        <w:tc>
          <w:tcPr>
            <w:tcW w:w="729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Корректирующие коэффициенты базовой доходности    </w:t>
            </w:r>
            <w:r>
              <w:br/>
              <w:t>при оказании услуг общественного питания (</w:t>
            </w:r>
            <w:proofErr w:type="spellStart"/>
            <w:r>
              <w:t>Кп</w:t>
            </w:r>
            <w:proofErr w:type="spellEnd"/>
            <w:r>
              <w:t xml:space="preserve">)    </w:t>
            </w:r>
          </w:p>
        </w:tc>
      </w:tr>
      <w:tr w:rsidR="00212551" w:rsidTr="007A0213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7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>Рестораны,</w:t>
            </w:r>
            <w:r>
              <w:br/>
              <w:t>кафе, бары</w:t>
            </w:r>
          </w:p>
        </w:tc>
        <w:tc>
          <w:tcPr>
            <w:tcW w:w="3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Столовые, закусочные, </w:t>
            </w:r>
            <w:r>
              <w:br/>
              <w:t xml:space="preserve">другие предприятия   </w:t>
            </w:r>
            <w:r>
              <w:br/>
              <w:t xml:space="preserve">общественного питания </w:t>
            </w:r>
            <w:r>
              <w:br/>
              <w:t xml:space="preserve">(кроме ресторанов,   </w:t>
            </w:r>
            <w:r>
              <w:br/>
              <w:t xml:space="preserve">кафе, баров)      </w:t>
            </w:r>
          </w:p>
        </w:tc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Столовые,     </w:t>
            </w:r>
            <w:r>
              <w:br/>
              <w:t xml:space="preserve">расположенные   </w:t>
            </w:r>
            <w:r>
              <w:br/>
              <w:t xml:space="preserve">в учреждениях   </w:t>
            </w:r>
            <w:r>
              <w:br/>
              <w:t xml:space="preserve">социального    </w:t>
            </w:r>
            <w:r>
              <w:br/>
              <w:t xml:space="preserve">обслуживания,   </w:t>
            </w:r>
            <w:r>
              <w:br/>
              <w:t xml:space="preserve">здравоохранения  </w:t>
            </w:r>
            <w:r>
              <w:br/>
              <w:t xml:space="preserve">и образования;  </w:t>
            </w:r>
            <w:r>
              <w:br/>
              <w:t xml:space="preserve">столовые,     </w:t>
            </w:r>
            <w:r>
              <w:br/>
              <w:t xml:space="preserve">обслуживающие   </w:t>
            </w:r>
            <w:r>
              <w:br/>
              <w:t xml:space="preserve">малоимущих    </w:t>
            </w:r>
            <w:r>
              <w:br/>
              <w:t>граждан по спискам</w:t>
            </w:r>
            <w:r>
              <w:br/>
              <w:t xml:space="preserve">комитетов     </w:t>
            </w:r>
            <w:r>
              <w:br/>
              <w:t xml:space="preserve">(управлений)   </w:t>
            </w:r>
            <w:r>
              <w:br/>
              <w:t xml:space="preserve">социальной защиты </w:t>
            </w:r>
            <w:r>
              <w:br/>
              <w:t xml:space="preserve">населения     </w:t>
            </w:r>
          </w:p>
        </w:tc>
      </w:tr>
      <w:tr w:rsidR="00212551" w:rsidTr="007A0213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27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</w:p>
        </w:tc>
        <w:tc>
          <w:tcPr>
            <w:tcW w:w="14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proofErr w:type="gramStart"/>
            <w:r>
              <w:t>реализующие</w:t>
            </w:r>
            <w:proofErr w:type="gramEnd"/>
            <w:r>
              <w:br/>
              <w:t>алкогольную</w:t>
            </w:r>
            <w:r>
              <w:br/>
              <w:t xml:space="preserve">продукцию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не     </w:t>
            </w:r>
            <w:r>
              <w:br/>
            </w:r>
            <w:proofErr w:type="gramStart"/>
            <w:r>
              <w:t>реализующие</w:t>
            </w:r>
            <w:proofErr w:type="gramEnd"/>
            <w:r>
              <w:br/>
              <w:t>алкогольную</w:t>
            </w:r>
            <w:r>
              <w:br/>
              <w:t xml:space="preserve">продукцию </w:t>
            </w:r>
          </w:p>
        </w:tc>
        <w:tc>
          <w:tcPr>
            <w:tcW w:w="25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</w:p>
        </w:tc>
      </w:tr>
      <w:tr w:rsidR="00212551" w:rsidTr="007A021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>Городское поселение</w:t>
            </w:r>
            <w:r>
              <w:br/>
              <w:t xml:space="preserve">город Белев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0,52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0,26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0,09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0,04       </w:t>
            </w:r>
          </w:p>
        </w:tc>
      </w:tr>
      <w:tr w:rsidR="00212551" w:rsidTr="007A0213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Сельские           </w:t>
            </w:r>
            <w:r>
              <w:br/>
              <w:t xml:space="preserve">поселения          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0,35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0,17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0,04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2551" w:rsidRDefault="00212551" w:rsidP="007A0213">
            <w:pPr>
              <w:autoSpaceDE w:val="0"/>
              <w:autoSpaceDN w:val="0"/>
              <w:adjustRightInd w:val="0"/>
            </w:pPr>
            <w:r>
              <w:t xml:space="preserve">0,02       </w:t>
            </w:r>
          </w:p>
        </w:tc>
      </w:tr>
    </w:tbl>
    <w:p w:rsidR="00212551" w:rsidRDefault="00212551" w:rsidP="00212551">
      <w:pPr>
        <w:autoSpaceDE w:val="0"/>
        <w:autoSpaceDN w:val="0"/>
        <w:adjustRightInd w:val="0"/>
        <w:outlineLvl w:val="0"/>
      </w:pPr>
    </w:p>
    <w:p w:rsidR="00F349DF" w:rsidRDefault="00F349DF">
      <w:bookmarkStart w:id="0" w:name="_GoBack"/>
      <w:bookmarkEnd w:id="0"/>
    </w:p>
    <w:sectPr w:rsidR="00F349DF" w:rsidSect="00582A4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51"/>
    <w:rsid w:val="00212551"/>
    <w:rsid w:val="00F3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3690</Words>
  <Characters>21038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2014-07-31T12:17:00Z</dcterms:created>
  <dcterms:modified xsi:type="dcterms:W3CDTF">2014-07-31T12:18:00Z</dcterms:modified>
</cp:coreProperties>
</file>