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97" w:rsidRPr="007F3D03" w:rsidRDefault="003625D3" w:rsidP="00B12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25D3">
        <w:rPr>
          <w:rFonts w:ascii="Times New Roman" w:hAnsi="Times New Roman" w:cs="Times New Roman"/>
          <w:b/>
          <w:sz w:val="28"/>
          <w:szCs w:val="28"/>
        </w:rPr>
        <w:t>Памятка по использованию электронной подписи</w:t>
      </w:r>
    </w:p>
    <w:p w:rsidR="007F3D03" w:rsidRPr="007F3D03" w:rsidRDefault="007F3D03" w:rsidP="00B1284F">
      <w:pPr>
        <w:spacing w:after="0"/>
        <w:ind w:firstLine="709"/>
        <w:jc w:val="both"/>
        <w:rPr>
          <w:rFonts w:ascii="Times New Roman" w:hAnsi="Times New Roman" w:cs="Times New Roman"/>
          <w:b/>
          <w:u w:val="single"/>
        </w:rPr>
      </w:pPr>
      <w:r w:rsidRPr="007F3D03">
        <w:rPr>
          <w:rFonts w:ascii="Times New Roman" w:hAnsi="Times New Roman" w:cs="Times New Roman"/>
          <w:b/>
          <w:u w:val="single"/>
        </w:rPr>
        <w:t xml:space="preserve">Предупреждение об ответственности и возможных последствий при передаче квалифицированной электронной подписи (далее - КЭП) третьим лицам, в частности: </w:t>
      </w:r>
    </w:p>
    <w:p w:rsidR="007F3D03" w:rsidRPr="007F3D03" w:rsidRDefault="007F3D03" w:rsidP="00B1284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F3D03">
        <w:rPr>
          <w:rFonts w:ascii="Times New Roman" w:hAnsi="Times New Roman" w:cs="Times New Roman"/>
        </w:rPr>
        <w:t xml:space="preserve">Согласно пункту 1 статьи 6 Федерального закона от 06.04.2011 № 63-ФЗ «Об электронной подписи», информация в электронной форме, подписанная КЭП, признается равнозначной документу на бумажном носителе, подписанному собственноручной подписью, и может применяться в любых правоотношениях гражданско-правового характера. </w:t>
      </w:r>
    </w:p>
    <w:p w:rsidR="007F3D03" w:rsidRPr="007F3D03" w:rsidRDefault="007F3D03" w:rsidP="00B1284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F3D03">
        <w:rPr>
          <w:rFonts w:ascii="Times New Roman" w:hAnsi="Times New Roman" w:cs="Times New Roman"/>
        </w:rPr>
        <w:t xml:space="preserve">В соответствии с частью 1 пункта 1 статьи 10 Федерального закона </w:t>
      </w:r>
      <w:r w:rsidRPr="007F3D03">
        <w:rPr>
          <w:rFonts w:ascii="Times New Roman" w:hAnsi="Times New Roman" w:cs="Times New Roman"/>
        </w:rPr>
        <w:br/>
        <w:t>от 06.04.2011 № 63-ФЗ «Об электронной подписи», при использовании КЭП, участники электронного взаимодействия обязаны обеспечивать конфиденциальность ключей электронной подписи и не допускать использование электронной подписи без согласия владельца.</w:t>
      </w:r>
    </w:p>
    <w:p w:rsidR="007F3D03" w:rsidRPr="007F3D03" w:rsidRDefault="007F3D03" w:rsidP="00B1284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F3D03">
        <w:rPr>
          <w:rFonts w:ascii="Times New Roman" w:hAnsi="Times New Roman" w:cs="Times New Roman"/>
        </w:rPr>
        <w:t xml:space="preserve">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является административным правонарушением и влечет за собой ответственность в соответствии со статьей 14.25 Кодекса Российской Федерации об административных правонарушениях.  </w:t>
      </w:r>
    </w:p>
    <w:p w:rsidR="007F3D03" w:rsidRPr="007F3D03" w:rsidRDefault="007F3D03" w:rsidP="00B1284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F3D03">
        <w:rPr>
          <w:rFonts w:ascii="Times New Roman" w:hAnsi="Times New Roman" w:cs="Times New Roman"/>
        </w:rPr>
        <w:t xml:space="preserve">Передача своей КЭП третьим лицам, в случае ее использования в целях образования (создания, реорганизации) юридического лица, также может расцениваться как деяние, ответственность за которое предусматривается статьей 173.2 Уголовного кодекса Российской Федерации. </w:t>
      </w:r>
    </w:p>
    <w:p w:rsidR="007F3D03" w:rsidRDefault="007F3D03" w:rsidP="00B1284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F3D03">
        <w:rPr>
          <w:rFonts w:ascii="Times New Roman" w:hAnsi="Times New Roman" w:cs="Times New Roman"/>
        </w:rPr>
        <w:t>В случае доказанности факта уклонения от уплаты налогов и/или сборов созданной организации, лицо, получившее КЭП организации, но при этом не имеющее отношения к ведению ее финансово-хозяйственной деятельности и передавшее ее трет</w:t>
      </w:r>
      <w:r w:rsidR="008433EB">
        <w:rPr>
          <w:rFonts w:ascii="Times New Roman" w:hAnsi="Times New Roman" w:cs="Times New Roman"/>
        </w:rPr>
        <w:t>ьим лицам</w:t>
      </w:r>
      <w:r w:rsidRPr="007F3D03">
        <w:rPr>
          <w:rFonts w:ascii="Times New Roman" w:hAnsi="Times New Roman" w:cs="Times New Roman"/>
        </w:rPr>
        <w:t>, может быть привлечено к ответственности согласно статье 199 Уголовного кодекса Российской Федерации.</w:t>
      </w:r>
    </w:p>
    <w:p w:rsidR="007F3D03" w:rsidRPr="007F3D03" w:rsidRDefault="007F3D03" w:rsidP="00B1284F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u w:val="single"/>
        </w:rPr>
      </w:pPr>
      <w:r w:rsidRPr="007F3D03">
        <w:rPr>
          <w:rFonts w:ascii="Times New Roman" w:hAnsi="Times New Roman" w:cs="Times New Roman"/>
          <w:b/>
          <w:u w:val="single"/>
        </w:rPr>
        <w:t>Рекомендации по использованию электронной подписи.</w:t>
      </w:r>
    </w:p>
    <w:p w:rsidR="007F3D03" w:rsidRPr="007F3D03" w:rsidRDefault="003625D3" w:rsidP="00B1284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F3D03">
        <w:rPr>
          <w:rFonts w:ascii="Times New Roman" w:hAnsi="Times New Roman" w:cs="Times New Roman"/>
        </w:rPr>
        <w:t>При работе с электронной подписью необходимо использовать</w:t>
      </w:r>
      <w:proofErr w:type="gramStart"/>
      <w:r w:rsidRPr="007F3D03">
        <w:rPr>
          <w:rFonts w:ascii="Times New Roman" w:hAnsi="Times New Roman" w:cs="Times New Roman"/>
        </w:rPr>
        <w:t xml:space="preserve"> </w:t>
      </w:r>
      <w:r w:rsidR="009E6528" w:rsidRPr="007F3D03">
        <w:rPr>
          <w:rFonts w:ascii="Times New Roman" w:hAnsi="Times New Roman" w:cs="Times New Roman"/>
        </w:rPr>
        <w:t>/</w:t>
      </w:r>
      <w:r w:rsidRPr="007F3D03">
        <w:rPr>
          <w:rFonts w:ascii="Times New Roman" w:hAnsi="Times New Roman" w:cs="Times New Roman"/>
          <w:b/>
        </w:rPr>
        <w:t>К</w:t>
      </w:r>
      <w:proofErr w:type="gramEnd"/>
      <w:r w:rsidRPr="007F3D03">
        <w:rPr>
          <w:rFonts w:ascii="Times New Roman" w:hAnsi="Times New Roman" w:cs="Times New Roman"/>
          <w:b/>
        </w:rPr>
        <w:t>рипто Про версии 5.0 и выше</w:t>
      </w:r>
      <w:r w:rsidR="009E6528" w:rsidRPr="007F3D03">
        <w:rPr>
          <w:rFonts w:ascii="Times New Roman" w:hAnsi="Times New Roman" w:cs="Times New Roman"/>
        </w:rPr>
        <w:t>/</w:t>
      </w:r>
      <w:r w:rsidRPr="007F3D03">
        <w:rPr>
          <w:rFonts w:ascii="Times New Roman" w:hAnsi="Times New Roman" w:cs="Times New Roman"/>
        </w:rPr>
        <w:t>. Скачать данное программное обеспечение можно на официальном сайте</w:t>
      </w:r>
      <w:r w:rsidR="009E6528" w:rsidRPr="007F3D03">
        <w:rPr>
          <w:rFonts w:ascii="Times New Roman" w:hAnsi="Times New Roman" w:cs="Times New Roman"/>
        </w:rPr>
        <w:t xml:space="preserve"> (</w:t>
      </w:r>
      <w:r w:rsidR="009E6528" w:rsidRPr="007F3D03">
        <w:rPr>
          <w:rFonts w:ascii="Times New Roman" w:hAnsi="Times New Roman" w:cs="Times New Roman"/>
          <w:lang w:val="en-US"/>
        </w:rPr>
        <w:t>www</w:t>
      </w:r>
      <w:r w:rsidR="009E6528" w:rsidRPr="007F3D03">
        <w:rPr>
          <w:rFonts w:ascii="Times New Roman" w:hAnsi="Times New Roman" w:cs="Times New Roman"/>
        </w:rPr>
        <w:t>.</w:t>
      </w:r>
      <w:proofErr w:type="spellStart"/>
      <w:r w:rsidR="00112460">
        <w:rPr>
          <w:rFonts w:ascii="Times New Roman" w:hAnsi="Times New Roman" w:cs="Times New Roman"/>
          <w:lang w:val="en-US"/>
        </w:rPr>
        <w:t>cry</w:t>
      </w:r>
      <w:r w:rsidR="009E6528" w:rsidRPr="007F3D03">
        <w:rPr>
          <w:rFonts w:ascii="Times New Roman" w:hAnsi="Times New Roman" w:cs="Times New Roman"/>
          <w:lang w:val="en-US"/>
        </w:rPr>
        <w:t>ptopro</w:t>
      </w:r>
      <w:proofErr w:type="spellEnd"/>
      <w:r w:rsidR="009E6528" w:rsidRPr="007F3D03">
        <w:rPr>
          <w:rFonts w:ascii="Times New Roman" w:hAnsi="Times New Roman" w:cs="Times New Roman"/>
        </w:rPr>
        <w:t>.</w:t>
      </w:r>
      <w:proofErr w:type="spellStart"/>
      <w:r w:rsidR="009E6528" w:rsidRPr="007F3D03">
        <w:rPr>
          <w:rFonts w:ascii="Times New Roman" w:hAnsi="Times New Roman" w:cs="Times New Roman"/>
          <w:lang w:val="en-US"/>
        </w:rPr>
        <w:t>ru</w:t>
      </w:r>
      <w:proofErr w:type="spellEnd"/>
      <w:r w:rsidR="009E6528" w:rsidRPr="007F3D03">
        <w:rPr>
          <w:rFonts w:ascii="Times New Roman" w:hAnsi="Times New Roman" w:cs="Times New Roman"/>
        </w:rPr>
        <w:t>)</w:t>
      </w:r>
      <w:r w:rsidRPr="007F3D03">
        <w:rPr>
          <w:rFonts w:ascii="Times New Roman" w:hAnsi="Times New Roman" w:cs="Times New Roman"/>
        </w:rPr>
        <w:t>.</w:t>
      </w:r>
    </w:p>
    <w:p w:rsidR="007F3D03" w:rsidRPr="007F3D03" w:rsidRDefault="00086E7E" w:rsidP="00B1284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F3D03">
        <w:rPr>
          <w:rFonts w:ascii="Times New Roman" w:hAnsi="Times New Roman" w:cs="Times New Roman"/>
        </w:rPr>
        <w:t xml:space="preserve">Скачать сертификаты Головного удостоверяющего центра, можно по ссылке: </w:t>
      </w:r>
      <w:proofErr w:type="spellStart"/>
      <w:r w:rsidRPr="007F3D03">
        <w:rPr>
          <w:rFonts w:ascii="Times New Roman" w:hAnsi="Times New Roman" w:cs="Times New Roman"/>
          <w:b/>
          <w:u w:val="single"/>
          <w:lang w:val="en-US"/>
        </w:rPr>
        <w:t>uc</w:t>
      </w:r>
      <w:proofErr w:type="spellEnd"/>
      <w:r w:rsidRPr="007F3D03">
        <w:rPr>
          <w:rFonts w:ascii="Times New Roman" w:hAnsi="Times New Roman" w:cs="Times New Roman"/>
          <w:b/>
          <w:u w:val="single"/>
        </w:rPr>
        <w:t>.</w:t>
      </w:r>
      <w:proofErr w:type="spellStart"/>
      <w:r w:rsidRPr="007F3D03">
        <w:rPr>
          <w:rFonts w:ascii="Times New Roman" w:hAnsi="Times New Roman" w:cs="Times New Roman"/>
          <w:b/>
          <w:u w:val="single"/>
          <w:lang w:val="en-US"/>
        </w:rPr>
        <w:t>nalog</w:t>
      </w:r>
      <w:proofErr w:type="spellEnd"/>
      <w:r w:rsidRPr="007F3D03">
        <w:rPr>
          <w:rFonts w:ascii="Times New Roman" w:hAnsi="Times New Roman" w:cs="Times New Roman"/>
          <w:b/>
          <w:u w:val="single"/>
        </w:rPr>
        <w:t>.</w:t>
      </w:r>
      <w:proofErr w:type="spellStart"/>
      <w:r w:rsidRPr="007F3D03">
        <w:rPr>
          <w:rFonts w:ascii="Times New Roman" w:hAnsi="Times New Roman" w:cs="Times New Roman"/>
          <w:b/>
          <w:u w:val="single"/>
          <w:lang w:val="en-US"/>
        </w:rPr>
        <w:t>ru</w:t>
      </w:r>
      <w:proofErr w:type="spellEnd"/>
      <w:r w:rsidRPr="007F3D03">
        <w:rPr>
          <w:rFonts w:ascii="Times New Roman" w:hAnsi="Times New Roman" w:cs="Times New Roman"/>
          <w:b/>
          <w:u w:val="single"/>
        </w:rPr>
        <w:t>/</w:t>
      </w:r>
      <w:proofErr w:type="spellStart"/>
      <w:r w:rsidRPr="007F3D03">
        <w:rPr>
          <w:rFonts w:ascii="Times New Roman" w:hAnsi="Times New Roman" w:cs="Times New Roman"/>
          <w:b/>
          <w:u w:val="single"/>
          <w:lang w:val="en-US"/>
        </w:rPr>
        <w:t>c</w:t>
      </w:r>
      <w:r w:rsidR="0030246E">
        <w:rPr>
          <w:rFonts w:ascii="Times New Roman" w:hAnsi="Times New Roman" w:cs="Times New Roman"/>
          <w:b/>
          <w:u w:val="single"/>
          <w:lang w:val="en-US"/>
        </w:rPr>
        <w:t>dp</w:t>
      </w:r>
      <w:proofErr w:type="spellEnd"/>
      <w:r w:rsidR="007F3D03" w:rsidRPr="007F3D03">
        <w:rPr>
          <w:rFonts w:ascii="Times New Roman" w:hAnsi="Times New Roman" w:cs="Times New Roman"/>
        </w:rPr>
        <w:t xml:space="preserve"> Сертификат </w:t>
      </w:r>
      <w:r w:rsidR="007F3D03">
        <w:rPr>
          <w:rFonts w:ascii="Times New Roman" w:hAnsi="Times New Roman" w:cs="Times New Roman"/>
        </w:rPr>
        <w:t xml:space="preserve">Головного удостоверяющего центра имеет название </w:t>
      </w:r>
      <w:proofErr w:type="spellStart"/>
      <w:r w:rsidR="007F3D03" w:rsidRPr="007F3D03">
        <w:rPr>
          <w:rFonts w:ascii="Times New Roman" w:hAnsi="Times New Roman" w:cs="Times New Roman"/>
          <w:b/>
          <w:lang w:val="en-US"/>
        </w:rPr>
        <w:t>gus</w:t>
      </w:r>
      <w:proofErr w:type="spellEnd"/>
      <w:r w:rsidR="007F3D03" w:rsidRPr="007F3D03">
        <w:rPr>
          <w:rFonts w:ascii="Times New Roman" w:hAnsi="Times New Roman" w:cs="Times New Roman"/>
          <w:b/>
        </w:rPr>
        <w:t>2022.</w:t>
      </w:r>
      <w:proofErr w:type="spellStart"/>
      <w:r w:rsidR="007F3D03" w:rsidRPr="007F3D03">
        <w:rPr>
          <w:rFonts w:ascii="Times New Roman" w:hAnsi="Times New Roman" w:cs="Times New Roman"/>
          <w:b/>
          <w:lang w:val="en-US"/>
        </w:rPr>
        <w:t>crt</w:t>
      </w:r>
      <w:proofErr w:type="spellEnd"/>
      <w:r w:rsidR="007F3D03">
        <w:rPr>
          <w:rFonts w:ascii="Times New Roman" w:hAnsi="Times New Roman" w:cs="Times New Roman"/>
        </w:rPr>
        <w:t>, его устанавливают в доверенные корневые центры сертификации. Промежуточный сертификат ФНС России</w:t>
      </w:r>
      <w:r w:rsidR="0030246E" w:rsidRPr="0030246E">
        <w:rPr>
          <w:rFonts w:ascii="Times New Roman" w:hAnsi="Times New Roman" w:cs="Times New Roman"/>
        </w:rPr>
        <w:t xml:space="preserve"> </w:t>
      </w:r>
      <w:r w:rsidR="0030246E" w:rsidRPr="007F3D03">
        <w:rPr>
          <w:rFonts w:ascii="Times New Roman" w:hAnsi="Times New Roman" w:cs="Times New Roman"/>
        </w:rPr>
        <w:t>можно</w:t>
      </w:r>
      <w:r w:rsidR="0030246E">
        <w:rPr>
          <w:rFonts w:ascii="Times New Roman" w:hAnsi="Times New Roman" w:cs="Times New Roman"/>
        </w:rPr>
        <w:t xml:space="preserve"> скачать</w:t>
      </w:r>
      <w:r w:rsidR="0030246E" w:rsidRPr="007F3D03">
        <w:rPr>
          <w:rFonts w:ascii="Times New Roman" w:hAnsi="Times New Roman" w:cs="Times New Roman"/>
        </w:rPr>
        <w:t xml:space="preserve"> по ссылке: </w:t>
      </w:r>
      <w:proofErr w:type="spellStart"/>
      <w:r w:rsidR="0030246E" w:rsidRPr="007F3D03">
        <w:rPr>
          <w:rFonts w:ascii="Times New Roman" w:hAnsi="Times New Roman" w:cs="Times New Roman"/>
          <w:b/>
          <w:u w:val="single"/>
          <w:lang w:val="en-US"/>
        </w:rPr>
        <w:t>uc</w:t>
      </w:r>
      <w:proofErr w:type="spellEnd"/>
      <w:r w:rsidR="0030246E" w:rsidRPr="007F3D03">
        <w:rPr>
          <w:rFonts w:ascii="Times New Roman" w:hAnsi="Times New Roman" w:cs="Times New Roman"/>
          <w:b/>
          <w:u w:val="single"/>
        </w:rPr>
        <w:t>.</w:t>
      </w:r>
      <w:proofErr w:type="spellStart"/>
      <w:r w:rsidR="0030246E" w:rsidRPr="007F3D03">
        <w:rPr>
          <w:rFonts w:ascii="Times New Roman" w:hAnsi="Times New Roman" w:cs="Times New Roman"/>
          <w:b/>
          <w:u w:val="single"/>
          <w:lang w:val="en-US"/>
        </w:rPr>
        <w:t>nalog</w:t>
      </w:r>
      <w:proofErr w:type="spellEnd"/>
      <w:r w:rsidR="0030246E" w:rsidRPr="007F3D03">
        <w:rPr>
          <w:rFonts w:ascii="Times New Roman" w:hAnsi="Times New Roman" w:cs="Times New Roman"/>
          <w:b/>
          <w:u w:val="single"/>
        </w:rPr>
        <w:t>.</w:t>
      </w:r>
      <w:proofErr w:type="spellStart"/>
      <w:r w:rsidR="0030246E" w:rsidRPr="007F3D03">
        <w:rPr>
          <w:rFonts w:ascii="Times New Roman" w:hAnsi="Times New Roman" w:cs="Times New Roman"/>
          <w:b/>
          <w:u w:val="single"/>
          <w:lang w:val="en-US"/>
        </w:rPr>
        <w:t>ru</w:t>
      </w:r>
      <w:proofErr w:type="spellEnd"/>
      <w:r w:rsidR="0030246E" w:rsidRPr="007F3D03">
        <w:rPr>
          <w:rFonts w:ascii="Times New Roman" w:hAnsi="Times New Roman" w:cs="Times New Roman"/>
          <w:b/>
          <w:u w:val="single"/>
        </w:rPr>
        <w:t>/</w:t>
      </w:r>
      <w:proofErr w:type="spellStart"/>
      <w:r w:rsidR="0030246E" w:rsidRPr="007F3D03">
        <w:rPr>
          <w:rFonts w:ascii="Times New Roman" w:hAnsi="Times New Roman" w:cs="Times New Roman"/>
          <w:b/>
          <w:u w:val="single"/>
          <w:lang w:val="en-US"/>
        </w:rPr>
        <w:t>c</w:t>
      </w:r>
      <w:r w:rsidR="0030246E">
        <w:rPr>
          <w:rFonts w:ascii="Times New Roman" w:hAnsi="Times New Roman" w:cs="Times New Roman"/>
          <w:b/>
          <w:u w:val="single"/>
          <w:lang w:val="en-US"/>
        </w:rPr>
        <w:t>rt</w:t>
      </w:r>
      <w:proofErr w:type="spellEnd"/>
      <w:r w:rsidR="007F3D03">
        <w:rPr>
          <w:rFonts w:ascii="Times New Roman" w:hAnsi="Times New Roman" w:cs="Times New Roman"/>
        </w:rPr>
        <w:t xml:space="preserve"> имеет название </w:t>
      </w:r>
      <w:r w:rsidR="007F3D03" w:rsidRPr="007F3D03">
        <w:rPr>
          <w:rFonts w:ascii="Times New Roman" w:hAnsi="Times New Roman" w:cs="Times New Roman"/>
          <w:b/>
          <w:lang w:val="en-US"/>
        </w:rPr>
        <w:t>CA</w:t>
      </w:r>
      <w:r w:rsidR="007F3D03" w:rsidRPr="007F3D03">
        <w:rPr>
          <w:rFonts w:ascii="Times New Roman" w:hAnsi="Times New Roman" w:cs="Times New Roman"/>
          <w:b/>
        </w:rPr>
        <w:t>_</w:t>
      </w:r>
      <w:r w:rsidR="007F3D03" w:rsidRPr="007F3D03">
        <w:rPr>
          <w:rFonts w:ascii="Times New Roman" w:hAnsi="Times New Roman" w:cs="Times New Roman"/>
          <w:b/>
          <w:lang w:val="en-US"/>
        </w:rPr>
        <w:t>FNS</w:t>
      </w:r>
      <w:r w:rsidR="007F3D03" w:rsidRPr="007F3D03">
        <w:rPr>
          <w:rFonts w:ascii="Times New Roman" w:hAnsi="Times New Roman" w:cs="Times New Roman"/>
          <w:b/>
        </w:rPr>
        <w:t>_</w:t>
      </w:r>
      <w:r w:rsidR="007F3D03" w:rsidRPr="007F3D03">
        <w:rPr>
          <w:rFonts w:ascii="Times New Roman" w:hAnsi="Times New Roman" w:cs="Times New Roman"/>
          <w:b/>
          <w:lang w:val="en-US"/>
        </w:rPr>
        <w:t>Russia</w:t>
      </w:r>
      <w:r w:rsidR="007F3D03" w:rsidRPr="007F3D03">
        <w:rPr>
          <w:rFonts w:ascii="Times New Roman" w:hAnsi="Times New Roman" w:cs="Times New Roman"/>
          <w:b/>
        </w:rPr>
        <w:t>_2022</w:t>
      </w:r>
      <w:r w:rsidR="0030246E" w:rsidRPr="0030246E">
        <w:rPr>
          <w:rFonts w:ascii="Times New Roman" w:hAnsi="Times New Roman" w:cs="Times New Roman"/>
          <w:b/>
        </w:rPr>
        <w:t>_02</w:t>
      </w:r>
      <w:r w:rsidR="007F3D03" w:rsidRPr="007F3D03">
        <w:rPr>
          <w:rFonts w:ascii="Times New Roman" w:hAnsi="Times New Roman" w:cs="Times New Roman"/>
          <w:b/>
        </w:rPr>
        <w:t>.</w:t>
      </w:r>
      <w:proofErr w:type="spellStart"/>
      <w:r w:rsidR="007F3D03" w:rsidRPr="007F3D03">
        <w:rPr>
          <w:rFonts w:ascii="Times New Roman" w:hAnsi="Times New Roman" w:cs="Times New Roman"/>
          <w:b/>
          <w:lang w:val="en-US"/>
        </w:rPr>
        <w:t>crt</w:t>
      </w:r>
      <w:proofErr w:type="spellEnd"/>
      <w:r w:rsidR="007F3D03">
        <w:rPr>
          <w:rFonts w:ascii="Times New Roman" w:hAnsi="Times New Roman" w:cs="Times New Roman"/>
        </w:rPr>
        <w:t xml:space="preserve"> и он устанавливается в Промежуточные центры сертификации.</w:t>
      </w:r>
    </w:p>
    <w:p w:rsidR="007F3D03" w:rsidRPr="007F3D03" w:rsidRDefault="003D2E50" w:rsidP="00B1284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F3D03">
        <w:rPr>
          <w:rFonts w:ascii="Times New Roman" w:hAnsi="Times New Roman" w:cs="Times New Roman"/>
        </w:rPr>
        <w:t>Если Вы сдаете отчетность через операторов электронного документооборота (СБИС, Контур</w:t>
      </w:r>
      <w:r w:rsidR="005E530C" w:rsidRPr="007F3D03">
        <w:rPr>
          <w:rFonts w:ascii="Times New Roman" w:hAnsi="Times New Roman" w:cs="Times New Roman"/>
        </w:rPr>
        <w:t xml:space="preserve"> и т.д.), то Вам необходимо сообщить своему оператору о получении Вами электронной подписи и далее действовать согласно их инструкции.</w:t>
      </w:r>
    </w:p>
    <w:p w:rsidR="007F3D03" w:rsidRPr="007F3D03" w:rsidRDefault="005E530C" w:rsidP="00B1284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F3D03">
        <w:rPr>
          <w:rFonts w:ascii="Times New Roman" w:hAnsi="Times New Roman" w:cs="Times New Roman"/>
        </w:rPr>
        <w:t xml:space="preserve">Если Вы самостоятельно сдаете отчетность, то Вам необходимо </w:t>
      </w:r>
      <w:r w:rsidRPr="007F3D03">
        <w:rPr>
          <w:rFonts w:ascii="Times New Roman" w:hAnsi="Times New Roman" w:cs="Times New Roman"/>
          <w:u w:val="single"/>
        </w:rPr>
        <w:t>получить идентификатор и зарегистрировать</w:t>
      </w:r>
      <w:r w:rsidRPr="007F3D03">
        <w:rPr>
          <w:rFonts w:ascii="Times New Roman" w:hAnsi="Times New Roman" w:cs="Times New Roman"/>
        </w:rPr>
        <w:t xml:space="preserve"> </w:t>
      </w:r>
      <w:hyperlink r:id="rId7" w:tgtFrame="_blank" w:history="1">
        <w:r w:rsidRPr="007F3D03">
          <w:rPr>
            <w:rStyle w:val="a5"/>
            <w:rFonts w:ascii="Times New Roman" w:hAnsi="Times New Roman" w:cs="Times New Roman"/>
            <w:color w:val="auto"/>
            <w:shd w:val="clear" w:color="auto" w:fill="FFFFFF"/>
          </w:rPr>
          <w:t>сертификат электронной подписи посредством сервиса «Сервис получения идентификатора абонента»</w:t>
        </w:r>
      </w:hyperlink>
      <w:r w:rsidRPr="007F3D03">
        <w:rPr>
          <w:rFonts w:ascii="Times New Roman" w:hAnsi="Times New Roman" w:cs="Times New Roman"/>
        </w:rPr>
        <w:t xml:space="preserve"> на сайте </w:t>
      </w:r>
      <w:proofErr w:type="spellStart"/>
      <w:r w:rsidRPr="007F3D03">
        <w:rPr>
          <w:rFonts w:ascii="Times New Roman" w:hAnsi="Times New Roman" w:cs="Times New Roman"/>
          <w:lang w:val="en-US"/>
        </w:rPr>
        <w:t>nalog</w:t>
      </w:r>
      <w:proofErr w:type="spellEnd"/>
      <w:r w:rsidRPr="007F3D03">
        <w:rPr>
          <w:rFonts w:ascii="Times New Roman" w:hAnsi="Times New Roman" w:cs="Times New Roman"/>
        </w:rPr>
        <w:t>.</w:t>
      </w:r>
      <w:proofErr w:type="spellStart"/>
      <w:r w:rsidRPr="007F3D03">
        <w:rPr>
          <w:rFonts w:ascii="Times New Roman" w:hAnsi="Times New Roman" w:cs="Times New Roman"/>
          <w:lang w:val="en-US"/>
        </w:rPr>
        <w:t>gov</w:t>
      </w:r>
      <w:proofErr w:type="spellEnd"/>
      <w:r w:rsidRPr="007F3D03">
        <w:rPr>
          <w:rFonts w:ascii="Times New Roman" w:hAnsi="Times New Roman" w:cs="Times New Roman"/>
        </w:rPr>
        <w:t>.</w:t>
      </w:r>
      <w:proofErr w:type="spellStart"/>
      <w:r w:rsidRPr="007F3D03">
        <w:rPr>
          <w:rFonts w:ascii="Times New Roman" w:hAnsi="Times New Roman" w:cs="Times New Roman"/>
          <w:lang w:val="en-US"/>
        </w:rPr>
        <w:t>ru</w:t>
      </w:r>
      <w:proofErr w:type="spellEnd"/>
      <w:r w:rsidRPr="007F3D03">
        <w:rPr>
          <w:rFonts w:ascii="Times New Roman" w:hAnsi="Times New Roman" w:cs="Times New Roman"/>
        </w:rPr>
        <w:t>. (</w:t>
      </w:r>
      <w:proofErr w:type="gramStart"/>
      <w:r w:rsidRPr="007F3D03">
        <w:rPr>
          <w:rFonts w:ascii="Times New Roman" w:hAnsi="Times New Roman" w:cs="Times New Roman"/>
        </w:rPr>
        <w:t>Раздел</w:t>
      </w:r>
      <w:proofErr w:type="gramEnd"/>
      <w:r w:rsidRPr="007F3D03">
        <w:rPr>
          <w:rFonts w:ascii="Times New Roman" w:hAnsi="Times New Roman" w:cs="Times New Roman"/>
        </w:rPr>
        <w:t xml:space="preserve"> все сервисы – Электронный документооборот – Представление налоговой и бухгалтерской отчетности</w:t>
      </w:r>
      <w:r w:rsidR="005C61C5" w:rsidRPr="007F3D03">
        <w:rPr>
          <w:rFonts w:ascii="Times New Roman" w:hAnsi="Times New Roman" w:cs="Times New Roman"/>
        </w:rPr>
        <w:t xml:space="preserve"> - </w:t>
      </w:r>
      <w:hyperlink r:id="rId8" w:tgtFrame="_blank" w:history="1">
        <w:r w:rsidR="005C61C5" w:rsidRPr="007F3D03">
          <w:rPr>
            <w:rFonts w:ascii="Times New Roman" w:eastAsia="Times New Roman" w:hAnsi="Times New Roman" w:cs="Times New Roman"/>
            <w:lang w:eastAsia="ru-RU"/>
          </w:rPr>
          <w:t>Получить идентификатор (если не получали ранее) и зарегистрировать сертификат электронной подписи посредством сервиса «Сервис получения идентификатора абонента»</w:t>
        </w:r>
      </w:hyperlink>
      <w:r w:rsidRPr="007F3D03">
        <w:rPr>
          <w:rFonts w:ascii="Times New Roman" w:hAnsi="Times New Roman" w:cs="Times New Roman"/>
        </w:rPr>
        <w:t>).</w:t>
      </w:r>
      <w:r w:rsidR="0054624C" w:rsidRPr="007F3D03">
        <w:rPr>
          <w:rFonts w:ascii="Times New Roman" w:hAnsi="Times New Roman" w:cs="Times New Roman"/>
        </w:rPr>
        <w:t xml:space="preserve"> Обращаем Ваше внимание, что при экспорте сертификата из </w:t>
      </w:r>
      <w:proofErr w:type="spellStart"/>
      <w:r w:rsidR="0054624C" w:rsidRPr="007F3D03">
        <w:rPr>
          <w:rFonts w:ascii="Times New Roman" w:hAnsi="Times New Roman" w:cs="Times New Roman"/>
        </w:rPr>
        <w:t>КриптоПро</w:t>
      </w:r>
      <w:proofErr w:type="spellEnd"/>
      <w:r w:rsidR="0054624C" w:rsidRPr="007F3D03">
        <w:rPr>
          <w:rFonts w:ascii="Times New Roman" w:hAnsi="Times New Roman" w:cs="Times New Roman"/>
        </w:rPr>
        <w:t xml:space="preserve">, для дальнейшей его загрузки в сервис получения идентификатора абонента, тип файла должен быть «Сертификат Х.509 в </w:t>
      </w:r>
      <w:r w:rsidR="0054624C" w:rsidRPr="007F3D03">
        <w:rPr>
          <w:rFonts w:ascii="Times New Roman" w:hAnsi="Times New Roman" w:cs="Times New Roman"/>
          <w:lang w:val="en-US"/>
        </w:rPr>
        <w:t>DER</w:t>
      </w:r>
      <w:r w:rsidR="0054624C" w:rsidRPr="007F3D03">
        <w:rPr>
          <w:rFonts w:ascii="Times New Roman" w:hAnsi="Times New Roman" w:cs="Times New Roman"/>
        </w:rPr>
        <w:t xml:space="preserve"> (*.</w:t>
      </w:r>
      <w:proofErr w:type="spellStart"/>
      <w:r w:rsidR="0054624C" w:rsidRPr="007F3D03">
        <w:rPr>
          <w:rFonts w:ascii="Times New Roman" w:hAnsi="Times New Roman" w:cs="Times New Roman"/>
          <w:lang w:val="en-US"/>
        </w:rPr>
        <w:t>cer</w:t>
      </w:r>
      <w:proofErr w:type="spellEnd"/>
      <w:r w:rsidR="0054624C" w:rsidRPr="007F3D03">
        <w:rPr>
          <w:rFonts w:ascii="Times New Roman" w:hAnsi="Times New Roman" w:cs="Times New Roman"/>
        </w:rPr>
        <w:t>)».</w:t>
      </w:r>
    </w:p>
    <w:p w:rsidR="007F3D03" w:rsidRPr="007F3D03" w:rsidRDefault="005C61C5" w:rsidP="00B1284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F3D03">
        <w:rPr>
          <w:rFonts w:ascii="Times New Roman" w:hAnsi="Times New Roman" w:cs="Times New Roman"/>
        </w:rPr>
        <w:t xml:space="preserve">Для входа в личный кабинет налогоплательщика ЮЛ/ИП или направления налоговой отчетности через сайт </w:t>
      </w:r>
      <w:proofErr w:type="spellStart"/>
      <w:r w:rsidRPr="007F3D03">
        <w:rPr>
          <w:rFonts w:ascii="Times New Roman" w:hAnsi="Times New Roman" w:cs="Times New Roman"/>
          <w:lang w:val="en-US"/>
        </w:rPr>
        <w:t>nalog</w:t>
      </w:r>
      <w:proofErr w:type="spellEnd"/>
      <w:r w:rsidRPr="007F3D03">
        <w:rPr>
          <w:rFonts w:ascii="Times New Roman" w:hAnsi="Times New Roman" w:cs="Times New Roman"/>
        </w:rPr>
        <w:t>.</w:t>
      </w:r>
      <w:proofErr w:type="spellStart"/>
      <w:r w:rsidRPr="007F3D03">
        <w:rPr>
          <w:rFonts w:ascii="Times New Roman" w:hAnsi="Times New Roman" w:cs="Times New Roman"/>
          <w:lang w:val="en-US"/>
        </w:rPr>
        <w:t>gov</w:t>
      </w:r>
      <w:proofErr w:type="spellEnd"/>
      <w:r w:rsidRPr="007F3D03">
        <w:rPr>
          <w:rFonts w:ascii="Times New Roman" w:hAnsi="Times New Roman" w:cs="Times New Roman"/>
        </w:rPr>
        <w:t>.</w:t>
      </w:r>
      <w:proofErr w:type="spellStart"/>
      <w:r w:rsidRPr="007F3D03">
        <w:rPr>
          <w:rFonts w:ascii="Times New Roman" w:hAnsi="Times New Roman" w:cs="Times New Roman"/>
          <w:lang w:val="en-US"/>
        </w:rPr>
        <w:t>ru</w:t>
      </w:r>
      <w:proofErr w:type="spellEnd"/>
      <w:r w:rsidRPr="007F3D03">
        <w:rPr>
          <w:rFonts w:ascii="Times New Roman" w:hAnsi="Times New Roman" w:cs="Times New Roman"/>
        </w:rPr>
        <w:t>. (</w:t>
      </w:r>
      <w:proofErr w:type="gramStart"/>
      <w:r w:rsidRPr="007F3D03">
        <w:rPr>
          <w:rFonts w:ascii="Times New Roman" w:hAnsi="Times New Roman" w:cs="Times New Roman"/>
        </w:rPr>
        <w:t>Раздел</w:t>
      </w:r>
      <w:proofErr w:type="gramEnd"/>
      <w:r w:rsidRPr="007F3D03">
        <w:rPr>
          <w:rFonts w:ascii="Times New Roman" w:hAnsi="Times New Roman" w:cs="Times New Roman"/>
        </w:rPr>
        <w:t xml:space="preserve"> все сервисы – Электронный документооборот – Представление налоговой и бухгалтерской отчетности), Вам необходимо предельно внимательно следовать инструкциям и руководствам пользователя, размещенным в данных сервисах.</w:t>
      </w:r>
    </w:p>
    <w:p w:rsidR="009E6528" w:rsidRPr="00B1284F" w:rsidRDefault="009E6528" w:rsidP="00B1284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F3D03">
        <w:rPr>
          <w:rFonts w:ascii="Times New Roman" w:hAnsi="Times New Roman" w:cs="Times New Roman"/>
        </w:rPr>
        <w:t>Для работы на сторонних сайтах и сервисах</w:t>
      </w:r>
      <w:r w:rsidR="001E1B98" w:rsidRPr="007F3D03">
        <w:rPr>
          <w:rFonts w:ascii="Times New Roman" w:hAnsi="Times New Roman" w:cs="Times New Roman"/>
        </w:rPr>
        <w:t xml:space="preserve"> (ФСС, ПФР, </w:t>
      </w:r>
      <w:proofErr w:type="spellStart"/>
      <w:r w:rsidR="001E1B98" w:rsidRPr="007F3D03">
        <w:rPr>
          <w:rFonts w:ascii="Times New Roman" w:hAnsi="Times New Roman" w:cs="Times New Roman"/>
        </w:rPr>
        <w:t>Росалкоголь</w:t>
      </w:r>
      <w:proofErr w:type="spellEnd"/>
      <w:r w:rsidR="001E1B98" w:rsidRPr="007F3D03">
        <w:rPr>
          <w:rFonts w:ascii="Times New Roman" w:hAnsi="Times New Roman" w:cs="Times New Roman"/>
        </w:rPr>
        <w:t xml:space="preserve"> и т.д.)</w:t>
      </w:r>
      <w:r w:rsidRPr="007F3D03">
        <w:rPr>
          <w:rFonts w:ascii="Times New Roman" w:hAnsi="Times New Roman" w:cs="Times New Roman"/>
        </w:rPr>
        <w:t xml:space="preserve"> пользуйтесь руководствами пользователя, размещенными на </w:t>
      </w:r>
      <w:r w:rsidR="001E1B98" w:rsidRPr="007F3D03">
        <w:rPr>
          <w:rFonts w:ascii="Times New Roman" w:hAnsi="Times New Roman" w:cs="Times New Roman"/>
        </w:rPr>
        <w:t>этих</w:t>
      </w:r>
      <w:r w:rsidRPr="007F3D03">
        <w:rPr>
          <w:rFonts w:ascii="Times New Roman" w:hAnsi="Times New Roman" w:cs="Times New Roman"/>
        </w:rPr>
        <w:t xml:space="preserve"> сайтах и сервисах</w:t>
      </w:r>
      <w:r w:rsidR="001E1B98" w:rsidRPr="007F3D03">
        <w:rPr>
          <w:rFonts w:ascii="Times New Roman" w:hAnsi="Times New Roman" w:cs="Times New Roman"/>
        </w:rPr>
        <w:t>,</w:t>
      </w:r>
      <w:r w:rsidRPr="007F3D03">
        <w:rPr>
          <w:rFonts w:ascii="Times New Roman" w:hAnsi="Times New Roman" w:cs="Times New Roman"/>
        </w:rPr>
        <w:t xml:space="preserve"> или обращайтесь в службу технической поддержки данных ресурсов.</w:t>
      </w:r>
    </w:p>
    <w:p w:rsidR="00B1284F" w:rsidRPr="007F3D03" w:rsidRDefault="002B1A65" w:rsidP="00B1284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необходимости, </w:t>
      </w:r>
      <w:proofErr w:type="spellStart"/>
      <w:r>
        <w:rPr>
          <w:rFonts w:ascii="Times New Roman" w:hAnsi="Times New Roman" w:cs="Times New Roman"/>
        </w:rPr>
        <w:t>перевыпустить</w:t>
      </w:r>
      <w:proofErr w:type="spellEnd"/>
      <w:r w:rsidR="00B1284F">
        <w:rPr>
          <w:rFonts w:ascii="Times New Roman" w:hAnsi="Times New Roman" w:cs="Times New Roman"/>
        </w:rPr>
        <w:t xml:space="preserve"> электронн</w:t>
      </w:r>
      <w:r>
        <w:rPr>
          <w:rFonts w:ascii="Times New Roman" w:hAnsi="Times New Roman" w:cs="Times New Roman"/>
        </w:rPr>
        <w:t>ую</w:t>
      </w:r>
      <w:r w:rsidR="00B1284F">
        <w:rPr>
          <w:rFonts w:ascii="Times New Roman" w:hAnsi="Times New Roman" w:cs="Times New Roman"/>
        </w:rPr>
        <w:t xml:space="preserve"> подпис</w:t>
      </w:r>
      <w:r>
        <w:rPr>
          <w:rFonts w:ascii="Times New Roman" w:hAnsi="Times New Roman" w:cs="Times New Roman"/>
        </w:rPr>
        <w:t>ь</w:t>
      </w:r>
      <w:r w:rsidR="00B1284F">
        <w:rPr>
          <w:rFonts w:ascii="Times New Roman" w:hAnsi="Times New Roman" w:cs="Times New Roman"/>
        </w:rPr>
        <w:t xml:space="preserve"> можно в личном кабинете ИП/ЮЛ на сайте </w:t>
      </w:r>
      <w:proofErr w:type="spellStart"/>
      <w:r w:rsidR="00B1284F" w:rsidRPr="007F3D03">
        <w:rPr>
          <w:rFonts w:ascii="Times New Roman" w:hAnsi="Times New Roman" w:cs="Times New Roman"/>
          <w:lang w:val="en-US"/>
        </w:rPr>
        <w:t>nalog</w:t>
      </w:r>
      <w:proofErr w:type="spellEnd"/>
      <w:r w:rsidR="00B1284F" w:rsidRPr="007F3D03">
        <w:rPr>
          <w:rFonts w:ascii="Times New Roman" w:hAnsi="Times New Roman" w:cs="Times New Roman"/>
        </w:rPr>
        <w:t>.</w:t>
      </w:r>
      <w:proofErr w:type="spellStart"/>
      <w:r w:rsidR="00B1284F" w:rsidRPr="007F3D03">
        <w:rPr>
          <w:rFonts w:ascii="Times New Roman" w:hAnsi="Times New Roman" w:cs="Times New Roman"/>
          <w:lang w:val="en-US"/>
        </w:rPr>
        <w:t>gov</w:t>
      </w:r>
      <w:proofErr w:type="spellEnd"/>
      <w:r w:rsidR="00B1284F" w:rsidRPr="007F3D03">
        <w:rPr>
          <w:rFonts w:ascii="Times New Roman" w:hAnsi="Times New Roman" w:cs="Times New Roman"/>
        </w:rPr>
        <w:t>.</w:t>
      </w:r>
      <w:proofErr w:type="spellStart"/>
      <w:r w:rsidR="00B1284F" w:rsidRPr="007F3D03"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, при наличии действующей подписи, выданной УЦ ФНС России.</w:t>
      </w:r>
    </w:p>
    <w:p w:rsidR="005C61C5" w:rsidRPr="007F3D03" w:rsidRDefault="005C61C5" w:rsidP="00B1284F">
      <w:pPr>
        <w:spacing w:after="0"/>
        <w:jc w:val="both"/>
        <w:rPr>
          <w:rFonts w:ascii="Times New Roman" w:hAnsi="Times New Roman" w:cs="Times New Roman"/>
        </w:rPr>
      </w:pPr>
      <w:r w:rsidRPr="007F3D03">
        <w:rPr>
          <w:rFonts w:ascii="Times New Roman" w:hAnsi="Times New Roman" w:cs="Times New Roman"/>
        </w:rPr>
        <w:t xml:space="preserve">При возникновении дополнительных вопросов, Вы можете обратиться по телефону горячей линии ФНС России 8-800-222-22-22. Или воспользоваться технической поддержкой на сайте </w:t>
      </w:r>
      <w:proofErr w:type="spellStart"/>
      <w:r w:rsidRPr="007F3D03">
        <w:rPr>
          <w:rFonts w:ascii="Times New Roman" w:hAnsi="Times New Roman" w:cs="Times New Roman"/>
          <w:b/>
          <w:u w:val="single"/>
          <w:lang w:val="en-US"/>
        </w:rPr>
        <w:t>nalog</w:t>
      </w:r>
      <w:proofErr w:type="spellEnd"/>
      <w:r w:rsidRPr="007F3D03">
        <w:rPr>
          <w:rFonts w:ascii="Times New Roman" w:hAnsi="Times New Roman" w:cs="Times New Roman"/>
          <w:b/>
          <w:u w:val="single"/>
        </w:rPr>
        <w:t>.</w:t>
      </w:r>
      <w:proofErr w:type="spellStart"/>
      <w:r w:rsidRPr="007F3D03">
        <w:rPr>
          <w:rFonts w:ascii="Times New Roman" w:hAnsi="Times New Roman" w:cs="Times New Roman"/>
          <w:b/>
          <w:u w:val="single"/>
          <w:lang w:val="en-US"/>
        </w:rPr>
        <w:t>gov</w:t>
      </w:r>
      <w:proofErr w:type="spellEnd"/>
      <w:r w:rsidRPr="007F3D03">
        <w:rPr>
          <w:rFonts w:ascii="Times New Roman" w:hAnsi="Times New Roman" w:cs="Times New Roman"/>
          <w:b/>
          <w:u w:val="single"/>
        </w:rPr>
        <w:t>.</w:t>
      </w:r>
      <w:proofErr w:type="spellStart"/>
      <w:r w:rsidRPr="007F3D03">
        <w:rPr>
          <w:rFonts w:ascii="Times New Roman" w:hAnsi="Times New Roman" w:cs="Times New Roman"/>
          <w:b/>
          <w:u w:val="single"/>
          <w:lang w:val="en-US"/>
        </w:rPr>
        <w:t>ru</w:t>
      </w:r>
      <w:proofErr w:type="spellEnd"/>
      <w:r w:rsidRPr="007F3D03">
        <w:rPr>
          <w:rFonts w:ascii="Times New Roman" w:hAnsi="Times New Roman" w:cs="Times New Roman"/>
          <w:b/>
        </w:rPr>
        <w:t>.</w:t>
      </w:r>
    </w:p>
    <w:sectPr w:rsidR="005C61C5" w:rsidRPr="007F3D03" w:rsidSect="007F3D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2896"/>
    <w:multiLevelType w:val="hybridMultilevel"/>
    <w:tmpl w:val="1B82A708"/>
    <w:lvl w:ilvl="0" w:tplc="B1F8F9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AA0FFC"/>
    <w:multiLevelType w:val="hybridMultilevel"/>
    <w:tmpl w:val="C296A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72D90"/>
    <w:multiLevelType w:val="multilevel"/>
    <w:tmpl w:val="59D4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E8"/>
    <w:rsid w:val="00086E7E"/>
    <w:rsid w:val="000D6A51"/>
    <w:rsid w:val="001063E8"/>
    <w:rsid w:val="00112460"/>
    <w:rsid w:val="001E1B98"/>
    <w:rsid w:val="00286DD0"/>
    <w:rsid w:val="002B1A65"/>
    <w:rsid w:val="0030246E"/>
    <w:rsid w:val="003625D3"/>
    <w:rsid w:val="003D2E50"/>
    <w:rsid w:val="00456EA0"/>
    <w:rsid w:val="0054624C"/>
    <w:rsid w:val="005C61C5"/>
    <w:rsid w:val="005E530C"/>
    <w:rsid w:val="007F3D03"/>
    <w:rsid w:val="008433EB"/>
    <w:rsid w:val="009A7A8A"/>
    <w:rsid w:val="009E6528"/>
    <w:rsid w:val="00A94297"/>
    <w:rsid w:val="00B1284F"/>
    <w:rsid w:val="00B20679"/>
    <w:rsid w:val="00B35F58"/>
    <w:rsid w:val="00BD154F"/>
    <w:rsid w:val="00D042EE"/>
    <w:rsid w:val="00D837DC"/>
    <w:rsid w:val="00FC3364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Table-Normal,RSHB_Table-Normal,Заголовок_3,Подпись рисунка,Абзац маркированнный,1,UL,Bullet List,FooterText,numbered,Предусловия,1. Абзац списка,Нумерованный список_ФТ,Булет 1,Bullet Number,Список с булитами"/>
    <w:basedOn w:val="a"/>
    <w:link w:val="a4"/>
    <w:uiPriority w:val="34"/>
    <w:qFormat/>
    <w:rsid w:val="003625D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E530C"/>
    <w:rPr>
      <w:color w:val="0000FF"/>
      <w:u w:val="single"/>
    </w:rPr>
  </w:style>
  <w:style w:type="character" w:styleId="a6">
    <w:name w:val="Strong"/>
    <w:basedOn w:val="a0"/>
    <w:uiPriority w:val="22"/>
    <w:qFormat/>
    <w:rsid w:val="00FF219A"/>
    <w:rPr>
      <w:b/>
      <w:bCs/>
    </w:rPr>
  </w:style>
  <w:style w:type="character" w:customStyle="1" w:styleId="a4">
    <w:name w:val="Абзац списка Знак"/>
    <w:aliases w:val="Bullet 1 Знак,Use Case List Paragraph Знак,Table-Normal Знак,RSHB_Table-Normal Знак,Заголовок_3 Знак,Подпись рисунка Знак,Абзац маркированнный Знак,1 Знак,UL Знак,Bullet List Знак,FooterText Знак,numbered Знак,Предусловия Знак"/>
    <w:link w:val="a3"/>
    <w:uiPriority w:val="34"/>
    <w:locked/>
    <w:rsid w:val="007F3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Table-Normal,RSHB_Table-Normal,Заголовок_3,Подпись рисунка,Абзац маркированнный,1,UL,Bullet List,FooterText,numbered,Предусловия,1. Абзац списка,Нумерованный список_ФТ,Булет 1,Bullet Number,Список с булитами"/>
    <w:basedOn w:val="a"/>
    <w:link w:val="a4"/>
    <w:uiPriority w:val="34"/>
    <w:qFormat/>
    <w:rsid w:val="003625D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E530C"/>
    <w:rPr>
      <w:color w:val="0000FF"/>
      <w:u w:val="single"/>
    </w:rPr>
  </w:style>
  <w:style w:type="character" w:styleId="a6">
    <w:name w:val="Strong"/>
    <w:basedOn w:val="a0"/>
    <w:uiPriority w:val="22"/>
    <w:qFormat/>
    <w:rsid w:val="00FF219A"/>
    <w:rPr>
      <w:b/>
      <w:bCs/>
    </w:rPr>
  </w:style>
  <w:style w:type="character" w:customStyle="1" w:styleId="a4">
    <w:name w:val="Абзац списка Знак"/>
    <w:aliases w:val="Bullet 1 Знак,Use Case List Paragraph Знак,Table-Normal Знак,RSHB_Table-Normal Знак,Заголовок_3 Знак,Подпись рисунка Знак,Абзац маркированнный Знак,1 Знак,UL Знак,Bullet List Знак,FooterText Знак,numbered Знак,Предусловия Знак"/>
    <w:link w:val="a3"/>
    <w:uiPriority w:val="34"/>
    <w:locked/>
    <w:rsid w:val="007F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reg/" TargetMode="External"/><Relationship Id="rId3" Type="http://schemas.openxmlformats.org/officeDocument/2006/relationships/styles" Target="styles.xml"/><Relationship Id="rId7" Type="http://schemas.openxmlformats.org/officeDocument/2006/relationships/hyperlink" Target="https://service.nalog.ru/re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3B025-CA7C-40EC-B694-754D0426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Валерия Владимировна</dc:creator>
  <cp:lastModifiedBy>Гогова Светлана Александровна</cp:lastModifiedBy>
  <cp:revision>2</cp:revision>
  <cp:lastPrinted>2022-05-18T08:33:00Z</cp:lastPrinted>
  <dcterms:created xsi:type="dcterms:W3CDTF">2023-05-10T12:32:00Z</dcterms:created>
  <dcterms:modified xsi:type="dcterms:W3CDTF">2023-05-10T12:32:00Z</dcterms:modified>
</cp:coreProperties>
</file>