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08" w:rsidRDefault="001E2108" w:rsidP="001E2108">
      <w:pPr>
        <w:pStyle w:val="a3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bookmarkStart w:id="0" w:name="_GoBack"/>
      <w:bookmarkEnd w:id="0"/>
      <w:r>
        <w:rPr>
          <w:sz w:val="24"/>
          <w:szCs w:val="28"/>
        </w:rPr>
        <w:t>Приложение 1</w:t>
      </w:r>
    </w:p>
    <w:p w:rsidR="001E2108" w:rsidRDefault="001E2108" w:rsidP="001E2108">
      <w:pPr>
        <w:pStyle w:val="a3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к приказу УФНС России</w:t>
      </w:r>
    </w:p>
    <w:p w:rsidR="001E2108" w:rsidRDefault="001E2108" w:rsidP="001E2108">
      <w:pPr>
        <w:pStyle w:val="a3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по Тульской области</w:t>
      </w:r>
    </w:p>
    <w:p w:rsidR="001E2108" w:rsidRPr="009117A0" w:rsidRDefault="001E2108" w:rsidP="001E2108">
      <w:pPr>
        <w:pStyle w:val="a3"/>
        <w:tabs>
          <w:tab w:val="num" w:pos="0"/>
        </w:tabs>
        <w:spacing w:after="0"/>
        <w:ind w:left="0"/>
        <w:jc w:val="right"/>
        <w:rPr>
          <w:sz w:val="24"/>
          <w:szCs w:val="28"/>
          <w:lang w:val="en-US"/>
        </w:rPr>
      </w:pPr>
      <w:r>
        <w:rPr>
          <w:sz w:val="24"/>
          <w:szCs w:val="28"/>
        </w:rPr>
        <w:t>от «13» сентября 2017 г. № 01-09/</w:t>
      </w:r>
      <w:r w:rsidR="009117A0">
        <w:rPr>
          <w:sz w:val="24"/>
          <w:szCs w:val="28"/>
          <w:lang w:val="en-US"/>
        </w:rPr>
        <w:t>202@</w:t>
      </w:r>
    </w:p>
    <w:p w:rsidR="001E2108" w:rsidRDefault="001E2108" w:rsidP="005C3E5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C3E5A" w:rsidRPr="005C3E5A" w:rsidRDefault="005C3E5A" w:rsidP="005C3E5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E6A25" w:rsidRDefault="004E6A25" w:rsidP="005C3E5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B7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 w:rsidR="005C3E5A">
        <w:rPr>
          <w:rFonts w:ascii="Times New Roman" w:hAnsi="Times New Roman" w:cs="Times New Roman"/>
          <w:b/>
          <w:sz w:val="28"/>
          <w:szCs w:val="28"/>
        </w:rPr>
        <w:t xml:space="preserve">ФНС России </w:t>
      </w:r>
      <w:r w:rsidRPr="00E621B7">
        <w:rPr>
          <w:rFonts w:ascii="Times New Roman" w:hAnsi="Times New Roman" w:cs="Times New Roman"/>
          <w:b/>
          <w:sz w:val="28"/>
          <w:szCs w:val="28"/>
        </w:rPr>
        <w:t>по организации и проведению</w:t>
      </w:r>
      <w:r w:rsidR="00840265" w:rsidRPr="00E621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b/>
          <w:sz w:val="28"/>
          <w:szCs w:val="28"/>
        </w:rPr>
        <w:t xml:space="preserve">публичных обсуждений результатов правоприменительной практики </w:t>
      </w:r>
      <w:r w:rsidR="005C3E5A">
        <w:rPr>
          <w:rFonts w:ascii="Times New Roman" w:hAnsi="Times New Roman" w:cs="Times New Roman"/>
          <w:b/>
          <w:sz w:val="28"/>
          <w:szCs w:val="28"/>
        </w:rPr>
        <w:t>налоговых органов</w:t>
      </w:r>
      <w:r w:rsidRPr="00E621B7">
        <w:rPr>
          <w:rFonts w:ascii="Times New Roman" w:hAnsi="Times New Roman" w:cs="Times New Roman"/>
          <w:b/>
          <w:sz w:val="28"/>
          <w:szCs w:val="28"/>
        </w:rPr>
        <w:t>, руководств по соблюдению обязательных</w:t>
      </w:r>
      <w:r w:rsidR="00840265" w:rsidRPr="00E621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b/>
          <w:sz w:val="28"/>
          <w:szCs w:val="28"/>
        </w:rPr>
        <w:t>требований</w:t>
      </w:r>
      <w:r w:rsidR="000127C3">
        <w:rPr>
          <w:rFonts w:ascii="Times New Roman" w:hAnsi="Times New Roman" w:cs="Times New Roman"/>
          <w:b/>
          <w:sz w:val="28"/>
          <w:szCs w:val="28"/>
        </w:rPr>
        <w:t xml:space="preserve"> в рамках публичного информирования налогоплательщиков</w:t>
      </w:r>
    </w:p>
    <w:p w:rsidR="001E2108" w:rsidRDefault="001E2108" w:rsidP="001E21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Pr="005C3E5A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ложение 2 к письму ФНС России от «10» августа 2017 г. №</w:t>
      </w:r>
      <w:r w:rsidRPr="001E2108">
        <w:t xml:space="preserve"> </w:t>
      </w:r>
      <w:r w:rsidRPr="001E2108">
        <w:rPr>
          <w:rFonts w:ascii="Times New Roman" w:hAnsi="Times New Roman" w:cs="Times New Roman"/>
          <w:sz w:val="28"/>
          <w:szCs w:val="28"/>
        </w:rPr>
        <w:t>ЕД-4-2/15756@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3E5A" w:rsidRDefault="005C3E5A" w:rsidP="005C3E5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A25" w:rsidRPr="00E621B7" w:rsidRDefault="00840265" w:rsidP="005C3E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5FC8" w:rsidRPr="00E621B7">
        <w:rPr>
          <w:rFonts w:ascii="Times New Roman" w:hAnsi="Times New Roman" w:cs="Times New Roman"/>
          <w:b/>
          <w:sz w:val="28"/>
          <w:szCs w:val="28"/>
        </w:rPr>
        <w:t>. Подготовка и</w:t>
      </w:r>
      <w:r w:rsidR="004E6A25" w:rsidRPr="00E621B7">
        <w:rPr>
          <w:rFonts w:ascii="Times New Roman" w:hAnsi="Times New Roman" w:cs="Times New Roman"/>
          <w:b/>
          <w:sz w:val="28"/>
          <w:szCs w:val="28"/>
        </w:rPr>
        <w:t xml:space="preserve"> информирование о проведении публичных обсуждений</w:t>
      </w:r>
    </w:p>
    <w:p w:rsidR="005C3E5A" w:rsidRDefault="004E6A2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>1. Настоящие методические рекомендации разработаны с целью оказания методической помощи по проведению работы</w:t>
      </w:r>
      <w:r w:rsidR="005C3E5A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992EE8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5C3E5A">
        <w:rPr>
          <w:rFonts w:ascii="Times New Roman" w:hAnsi="Times New Roman" w:cs="Times New Roman"/>
          <w:sz w:val="28"/>
          <w:szCs w:val="28"/>
        </w:rPr>
        <w:t xml:space="preserve">по субъекту Российской Федерации </w:t>
      </w:r>
      <w:r w:rsidR="00992EE8">
        <w:rPr>
          <w:rFonts w:ascii="Times New Roman" w:hAnsi="Times New Roman" w:cs="Times New Roman"/>
          <w:sz w:val="28"/>
          <w:szCs w:val="28"/>
        </w:rPr>
        <w:t xml:space="preserve">(далее – УФНС) </w:t>
      </w:r>
      <w:r w:rsidRPr="00E621B7">
        <w:rPr>
          <w:rFonts w:ascii="Times New Roman" w:hAnsi="Times New Roman" w:cs="Times New Roman"/>
          <w:sz w:val="28"/>
          <w:szCs w:val="28"/>
        </w:rPr>
        <w:t>по организации и проведению публич</w:t>
      </w:r>
      <w:r w:rsidR="00600FB1" w:rsidRPr="00E621B7">
        <w:rPr>
          <w:rFonts w:ascii="Times New Roman" w:hAnsi="Times New Roman" w:cs="Times New Roman"/>
          <w:sz w:val="28"/>
          <w:szCs w:val="28"/>
        </w:rPr>
        <w:t>ных</w:t>
      </w:r>
      <w:r w:rsidRPr="00E621B7">
        <w:rPr>
          <w:rFonts w:ascii="Times New Roman" w:hAnsi="Times New Roman" w:cs="Times New Roman"/>
          <w:sz w:val="28"/>
          <w:szCs w:val="28"/>
        </w:rPr>
        <w:t xml:space="preserve"> обсуждений результатов правоприменительной практики </w:t>
      </w:r>
      <w:r w:rsidR="005C3E5A">
        <w:rPr>
          <w:rFonts w:ascii="Times New Roman" w:hAnsi="Times New Roman" w:cs="Times New Roman"/>
          <w:sz w:val="28"/>
          <w:szCs w:val="28"/>
        </w:rPr>
        <w:t>налоговых органов</w:t>
      </w:r>
      <w:r w:rsidRPr="00E621B7">
        <w:rPr>
          <w:rFonts w:ascii="Times New Roman" w:hAnsi="Times New Roman" w:cs="Times New Roman"/>
          <w:sz w:val="28"/>
          <w:szCs w:val="28"/>
        </w:rPr>
        <w:t>, руководств по соблюдению обязательных требов</w:t>
      </w:r>
      <w:r w:rsidR="005C3E5A">
        <w:rPr>
          <w:rFonts w:ascii="Times New Roman" w:hAnsi="Times New Roman" w:cs="Times New Roman"/>
          <w:sz w:val="28"/>
          <w:szCs w:val="28"/>
        </w:rPr>
        <w:t>аний.</w:t>
      </w:r>
    </w:p>
    <w:p w:rsidR="004E6A25" w:rsidRPr="00E621B7" w:rsidRDefault="005C3E5A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Настоящие методические рекомендации подготовлены с учетом М</w:t>
      </w:r>
      <w:r w:rsidRPr="005C3E5A">
        <w:rPr>
          <w:rFonts w:ascii="Times New Roman" w:hAnsi="Times New Roman" w:cs="Times New Roman"/>
          <w:sz w:val="28"/>
          <w:szCs w:val="28"/>
        </w:rPr>
        <w:t>етодически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C3E5A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C3E5A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публичных обсуждений результатов правоприменительной практики органа государственного контроля (надзора), руководств по соблюдению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3E5A">
        <w:rPr>
          <w:rFonts w:ascii="Times New Roman" w:hAnsi="Times New Roman" w:cs="Times New Roman"/>
          <w:sz w:val="28"/>
          <w:szCs w:val="28"/>
        </w:rPr>
        <w:t>разработанны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C3E5A">
        <w:rPr>
          <w:rFonts w:ascii="Times New Roman" w:hAnsi="Times New Roman" w:cs="Times New Roman"/>
          <w:sz w:val="28"/>
          <w:szCs w:val="28"/>
        </w:rPr>
        <w:t xml:space="preserve"> Министерством экономического развития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 утвержденных </w:t>
      </w:r>
      <w:r w:rsidRPr="005C3E5A">
        <w:rPr>
          <w:rFonts w:ascii="Times New Roman" w:hAnsi="Times New Roman" w:cs="Times New Roman"/>
          <w:sz w:val="28"/>
          <w:szCs w:val="28"/>
        </w:rPr>
        <w:t>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</w:t>
      </w:r>
      <w:r>
        <w:rPr>
          <w:rFonts w:ascii="Times New Roman" w:hAnsi="Times New Roman" w:cs="Times New Roman"/>
          <w:sz w:val="28"/>
          <w:szCs w:val="28"/>
        </w:rPr>
        <w:t>т 21.02.2017 № 13(2)</w:t>
      </w:r>
      <w:r w:rsidR="004E6A25" w:rsidRPr="00E621B7">
        <w:rPr>
          <w:rFonts w:ascii="Times New Roman" w:hAnsi="Times New Roman" w:cs="Times New Roman"/>
          <w:sz w:val="28"/>
          <w:szCs w:val="28"/>
        </w:rPr>
        <w:t>.</w:t>
      </w:r>
    </w:p>
    <w:p w:rsidR="004E6A25" w:rsidRPr="00E621B7" w:rsidRDefault="004E6A25" w:rsidP="00215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 xml:space="preserve">2. </w:t>
      </w:r>
      <w:r w:rsidR="00600FB1" w:rsidRPr="00E621B7">
        <w:rPr>
          <w:rFonts w:ascii="Times New Roman" w:hAnsi="Times New Roman" w:cs="Times New Roman"/>
          <w:sz w:val="28"/>
          <w:szCs w:val="28"/>
        </w:rPr>
        <w:t>П</w:t>
      </w:r>
      <w:r w:rsidRPr="00E621B7">
        <w:rPr>
          <w:rFonts w:ascii="Times New Roman" w:hAnsi="Times New Roman" w:cs="Times New Roman"/>
          <w:sz w:val="28"/>
          <w:szCs w:val="28"/>
        </w:rPr>
        <w:t xml:space="preserve">лан-график проведения </w:t>
      </w:r>
      <w:r w:rsidR="00600FB1" w:rsidRPr="00E621B7">
        <w:rPr>
          <w:rFonts w:ascii="Times New Roman" w:hAnsi="Times New Roman" w:cs="Times New Roman"/>
          <w:sz w:val="28"/>
          <w:szCs w:val="28"/>
        </w:rPr>
        <w:t>п</w:t>
      </w:r>
      <w:r w:rsidRPr="00E621B7">
        <w:rPr>
          <w:rFonts w:ascii="Times New Roman" w:hAnsi="Times New Roman" w:cs="Times New Roman"/>
          <w:sz w:val="28"/>
          <w:szCs w:val="28"/>
        </w:rPr>
        <w:t>убличных обсуждений</w:t>
      </w:r>
      <w:r w:rsidR="006113A7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мероприятий кон</w:t>
      </w:r>
      <w:r w:rsidR="00143907">
        <w:rPr>
          <w:rFonts w:ascii="Times New Roman" w:hAnsi="Times New Roman" w:cs="Times New Roman"/>
          <w:sz w:val="28"/>
          <w:szCs w:val="28"/>
        </w:rPr>
        <w:t>трольно-надзорной деятельности,</w:t>
      </w:r>
      <w:r w:rsidR="006113A7">
        <w:rPr>
          <w:rFonts w:ascii="Times New Roman" w:hAnsi="Times New Roman" w:cs="Times New Roman"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sz w:val="28"/>
          <w:szCs w:val="28"/>
        </w:rPr>
        <w:t xml:space="preserve">утверждается руководителем </w:t>
      </w:r>
      <w:r w:rsidR="005C3E5A">
        <w:rPr>
          <w:rFonts w:ascii="Times New Roman" w:hAnsi="Times New Roman" w:cs="Times New Roman"/>
          <w:sz w:val="28"/>
          <w:szCs w:val="28"/>
        </w:rPr>
        <w:t>управления ФНС России по субъекту Российской Федерации</w:t>
      </w:r>
      <w:r w:rsidR="006113A7" w:rsidRPr="006113A7">
        <w:rPr>
          <w:rFonts w:ascii="Times New Roman" w:hAnsi="Times New Roman" w:cs="Times New Roman"/>
          <w:sz w:val="28"/>
          <w:szCs w:val="28"/>
        </w:rPr>
        <w:t xml:space="preserve"> </w:t>
      </w:r>
      <w:r w:rsidR="006113A7">
        <w:rPr>
          <w:rFonts w:ascii="Times New Roman" w:hAnsi="Times New Roman" w:cs="Times New Roman"/>
          <w:sz w:val="28"/>
          <w:szCs w:val="28"/>
        </w:rPr>
        <w:t>ежеквартально</w:t>
      </w:r>
      <w:r w:rsidR="00143907">
        <w:rPr>
          <w:rFonts w:ascii="Times New Roman" w:hAnsi="Times New Roman" w:cs="Times New Roman"/>
          <w:sz w:val="28"/>
          <w:szCs w:val="28"/>
        </w:rPr>
        <w:t xml:space="preserve"> и</w:t>
      </w:r>
      <w:r w:rsidR="00143907" w:rsidRPr="00143907">
        <w:rPr>
          <w:rFonts w:ascii="Times New Roman" w:hAnsi="Times New Roman" w:cs="Times New Roman"/>
          <w:sz w:val="28"/>
          <w:szCs w:val="28"/>
        </w:rPr>
        <w:t xml:space="preserve"> </w:t>
      </w:r>
      <w:r w:rsidR="00143907" w:rsidRPr="00E621B7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FD7E14">
        <w:rPr>
          <w:rFonts w:ascii="Times New Roman" w:hAnsi="Times New Roman" w:cs="Times New Roman"/>
          <w:sz w:val="28"/>
          <w:szCs w:val="28"/>
        </w:rPr>
        <w:t xml:space="preserve">на интернет-сайте ФНС России </w:t>
      </w:r>
      <w:r w:rsidR="00143907">
        <w:rPr>
          <w:rFonts w:ascii="Times New Roman" w:hAnsi="Times New Roman" w:cs="Times New Roman"/>
          <w:sz w:val="28"/>
          <w:szCs w:val="28"/>
        </w:rPr>
        <w:t>в разделе «О ФНС России» подраздел «Контрольно-надзорная деятельность»</w:t>
      </w:r>
      <w:r w:rsidR="005C3E5A">
        <w:rPr>
          <w:rFonts w:ascii="Times New Roman" w:hAnsi="Times New Roman" w:cs="Times New Roman"/>
          <w:sz w:val="28"/>
          <w:szCs w:val="28"/>
        </w:rPr>
        <w:t>.</w:t>
      </w:r>
      <w:r w:rsidR="00012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A25" w:rsidRDefault="004E6A2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lastRenderedPageBreak/>
        <w:t>В плане-графике содержится информация о времени и месте проведения публичных обсуждений.</w:t>
      </w:r>
    </w:p>
    <w:p w:rsidR="003705F1" w:rsidRDefault="003705F1" w:rsidP="003705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64D">
        <w:rPr>
          <w:rFonts w:ascii="Times New Roman" w:hAnsi="Times New Roman" w:cs="Times New Roman"/>
          <w:sz w:val="28"/>
          <w:szCs w:val="28"/>
        </w:rPr>
        <w:t>3. Проведение публичных обсуждений осуществля</w:t>
      </w:r>
      <w:r w:rsidR="006113A7" w:rsidRPr="0087164D">
        <w:rPr>
          <w:rFonts w:ascii="Times New Roman" w:hAnsi="Times New Roman" w:cs="Times New Roman"/>
          <w:sz w:val="28"/>
          <w:szCs w:val="28"/>
        </w:rPr>
        <w:t>ет</w:t>
      </w:r>
      <w:r w:rsidRPr="0087164D">
        <w:rPr>
          <w:rFonts w:ascii="Times New Roman" w:hAnsi="Times New Roman" w:cs="Times New Roman"/>
          <w:sz w:val="28"/>
          <w:szCs w:val="28"/>
        </w:rPr>
        <w:t xml:space="preserve">ся </w:t>
      </w:r>
      <w:r w:rsidR="006113A7" w:rsidRPr="0087164D">
        <w:rPr>
          <w:rFonts w:ascii="Times New Roman" w:hAnsi="Times New Roman" w:cs="Times New Roman"/>
          <w:sz w:val="28"/>
          <w:szCs w:val="28"/>
        </w:rPr>
        <w:t>путем</w:t>
      </w:r>
      <w:r w:rsidRPr="0087164D">
        <w:rPr>
          <w:rFonts w:ascii="Times New Roman" w:hAnsi="Times New Roman" w:cs="Times New Roman"/>
          <w:sz w:val="28"/>
          <w:szCs w:val="28"/>
        </w:rPr>
        <w:t xml:space="preserve"> </w:t>
      </w:r>
      <w:r w:rsidR="006113A7" w:rsidRPr="0087164D">
        <w:rPr>
          <w:rFonts w:ascii="Times New Roman" w:hAnsi="Times New Roman" w:cs="Times New Roman"/>
          <w:sz w:val="28"/>
          <w:szCs w:val="28"/>
        </w:rPr>
        <w:t>проведения семинаров с заявителями (далее – Мероприятие)</w:t>
      </w:r>
      <w:r w:rsidRPr="0087164D">
        <w:rPr>
          <w:rFonts w:ascii="Times New Roman" w:hAnsi="Times New Roman" w:cs="Times New Roman"/>
          <w:sz w:val="28"/>
          <w:szCs w:val="28"/>
        </w:rPr>
        <w:t>.</w:t>
      </w:r>
    </w:p>
    <w:p w:rsidR="00FB4452" w:rsidRDefault="00FB4452" w:rsidP="00FB44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452">
        <w:rPr>
          <w:rFonts w:ascii="Times New Roman" w:hAnsi="Times New Roman" w:cs="Times New Roman"/>
          <w:sz w:val="28"/>
          <w:szCs w:val="28"/>
        </w:rPr>
        <w:t>На Мероприятиях обсуждаются результаты правоприменительной практики и руководств по соблюдению обязательных требований в части налогового контроля (камеральные и выездные налоговые проверки), а также в части контроля и надзора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предпринимателей.</w:t>
      </w:r>
    </w:p>
    <w:p w:rsidR="00FF2E1B" w:rsidRPr="00FF2E1B" w:rsidRDefault="00FF2E1B" w:rsidP="00FF2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Мероприятий не подлежа</w:t>
      </w:r>
      <w:r w:rsidRPr="00FF2E1B">
        <w:rPr>
          <w:rFonts w:ascii="Times New Roman" w:hAnsi="Times New Roman" w:cs="Times New Roman"/>
          <w:sz w:val="28"/>
          <w:szCs w:val="28"/>
        </w:rPr>
        <w:t>т разглашению сведе</w:t>
      </w:r>
      <w:r>
        <w:rPr>
          <w:rFonts w:ascii="Times New Roman" w:hAnsi="Times New Roman" w:cs="Times New Roman"/>
          <w:sz w:val="28"/>
          <w:szCs w:val="28"/>
        </w:rPr>
        <w:t>ния, содержащие налоговую тайну в соответствии со статьей 102 НК РФ.</w:t>
      </w:r>
    </w:p>
    <w:p w:rsidR="006113A7" w:rsidRPr="006113A7" w:rsidRDefault="006113A7" w:rsidP="003705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Подготовка </w:t>
      </w:r>
      <w:r w:rsidR="009A6E2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ероприятия производится на основании типового Плана проведения </w:t>
      </w:r>
      <w:r w:rsidRPr="006113A7">
        <w:rPr>
          <w:rFonts w:ascii="Times New Roman" w:hAnsi="Times New Roman" w:cs="Times New Roman"/>
          <w:sz w:val="28"/>
          <w:szCs w:val="28"/>
        </w:rPr>
        <w:t>публичных обсуждений результатов правоприменительной практики налоговых органов, руководств по соблюдению обязательных требований в рамках публичного информирования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A259D">
        <w:rPr>
          <w:rFonts w:ascii="Times New Roman" w:hAnsi="Times New Roman" w:cs="Times New Roman"/>
          <w:b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E0D86" w:rsidRDefault="009A6E2F" w:rsidP="00DE0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6A25" w:rsidRPr="00E621B7">
        <w:rPr>
          <w:rFonts w:ascii="Times New Roman" w:hAnsi="Times New Roman" w:cs="Times New Roman"/>
          <w:sz w:val="28"/>
          <w:szCs w:val="28"/>
        </w:rPr>
        <w:t>.</w:t>
      </w:r>
      <w:r w:rsidR="005C3E5A">
        <w:rPr>
          <w:rFonts w:ascii="Times New Roman" w:hAnsi="Times New Roman" w:cs="Times New Roman"/>
          <w:sz w:val="28"/>
          <w:szCs w:val="28"/>
        </w:rPr>
        <w:t> </w:t>
      </w:r>
      <w:r w:rsidR="006113A7">
        <w:rPr>
          <w:rFonts w:ascii="Times New Roman" w:hAnsi="Times New Roman" w:cs="Times New Roman"/>
          <w:sz w:val="28"/>
          <w:szCs w:val="28"/>
        </w:rPr>
        <w:t>Информирование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о </w:t>
      </w:r>
      <w:r w:rsidR="006113A7">
        <w:rPr>
          <w:rFonts w:ascii="Times New Roman" w:hAnsi="Times New Roman" w:cs="Times New Roman"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6113A7">
        <w:rPr>
          <w:rFonts w:ascii="Times New Roman" w:hAnsi="Times New Roman" w:cs="Times New Roman"/>
          <w:sz w:val="28"/>
          <w:szCs w:val="28"/>
        </w:rPr>
        <w:t xml:space="preserve"> 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6113A7">
        <w:rPr>
          <w:rFonts w:ascii="Times New Roman" w:hAnsi="Times New Roman" w:cs="Times New Roman"/>
          <w:sz w:val="28"/>
          <w:szCs w:val="28"/>
        </w:rPr>
        <w:t xml:space="preserve">в </w:t>
      </w:r>
      <w:r w:rsidR="00AA6209">
        <w:rPr>
          <w:rFonts w:ascii="Times New Roman" w:hAnsi="Times New Roman" w:cs="Times New Roman"/>
          <w:sz w:val="28"/>
          <w:szCs w:val="28"/>
        </w:rPr>
        <w:t xml:space="preserve">разделе «О ФНС России» подраздел «Контрольно-надзорная деятельность», а также </w:t>
      </w:r>
      <w:r w:rsidR="00950741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6113A7">
        <w:rPr>
          <w:rFonts w:ascii="Times New Roman" w:hAnsi="Times New Roman" w:cs="Times New Roman"/>
          <w:sz w:val="28"/>
          <w:szCs w:val="28"/>
        </w:rPr>
        <w:t xml:space="preserve">региональной новости </w:t>
      </w:r>
      <w:r>
        <w:rPr>
          <w:rFonts w:ascii="Times New Roman" w:hAnsi="Times New Roman" w:cs="Times New Roman"/>
          <w:sz w:val="28"/>
          <w:szCs w:val="28"/>
        </w:rPr>
        <w:t>в разделе «Новости» регионального блока официального сайта Федеральной налоговой службы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не позднее чем за две недели до проведения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E6A25" w:rsidRPr="00E621B7">
        <w:rPr>
          <w:rFonts w:ascii="Times New Roman" w:hAnsi="Times New Roman" w:cs="Times New Roman"/>
          <w:sz w:val="28"/>
          <w:szCs w:val="28"/>
        </w:rPr>
        <w:t>ероприятия.</w:t>
      </w:r>
      <w:r w:rsidR="00370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содержать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дат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E6A25" w:rsidRPr="00E621B7">
        <w:rPr>
          <w:rFonts w:ascii="Times New Roman" w:hAnsi="Times New Roman" w:cs="Times New Roman"/>
          <w:sz w:val="28"/>
          <w:szCs w:val="28"/>
        </w:rPr>
        <w:t>, врем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и 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3644F1">
        <w:rPr>
          <w:rFonts w:ascii="Times New Roman" w:hAnsi="Times New Roman" w:cs="Times New Roman"/>
          <w:sz w:val="28"/>
          <w:szCs w:val="28"/>
        </w:rPr>
        <w:t>, а также адрес электронной почты для направления вопросов для обсуждения на соответствующем Мероприятии</w:t>
      </w:r>
      <w:r w:rsidR="00DE0D86">
        <w:rPr>
          <w:rFonts w:ascii="Times New Roman" w:hAnsi="Times New Roman" w:cs="Times New Roman"/>
          <w:sz w:val="28"/>
          <w:szCs w:val="28"/>
        </w:rPr>
        <w:t xml:space="preserve"> </w:t>
      </w:r>
      <w:r w:rsidR="00DE0D86" w:rsidRPr="00DE0D86">
        <w:rPr>
          <w:rFonts w:ascii="Times New Roman" w:hAnsi="Times New Roman" w:cs="Times New Roman"/>
          <w:sz w:val="28"/>
          <w:szCs w:val="28"/>
        </w:rPr>
        <w:t>и срок их приема</w:t>
      </w:r>
      <w:r w:rsidR="006113A7">
        <w:rPr>
          <w:rFonts w:ascii="Times New Roman" w:hAnsi="Times New Roman" w:cs="Times New Roman"/>
          <w:sz w:val="28"/>
          <w:szCs w:val="28"/>
        </w:rPr>
        <w:t>.</w:t>
      </w:r>
      <w:r w:rsidR="00FF2E1B">
        <w:rPr>
          <w:rFonts w:ascii="Times New Roman" w:hAnsi="Times New Roman" w:cs="Times New Roman"/>
          <w:sz w:val="28"/>
          <w:szCs w:val="28"/>
        </w:rPr>
        <w:t xml:space="preserve"> </w:t>
      </w:r>
      <w:r w:rsidR="00DE0D86">
        <w:rPr>
          <w:rFonts w:ascii="Times New Roman" w:hAnsi="Times New Roman" w:cs="Times New Roman"/>
          <w:sz w:val="28"/>
          <w:szCs w:val="28"/>
        </w:rPr>
        <w:t>Срок приема вопросов для проведения Мероприятия оканчивается не позднее чем за н</w:t>
      </w:r>
      <w:r w:rsidR="00FF2E1B">
        <w:rPr>
          <w:rFonts w:ascii="Times New Roman" w:hAnsi="Times New Roman" w:cs="Times New Roman"/>
          <w:sz w:val="28"/>
          <w:szCs w:val="28"/>
        </w:rPr>
        <w:t>еделю до проведения Мероприятия</w:t>
      </w:r>
      <w:r w:rsidR="00DE0D86">
        <w:rPr>
          <w:rFonts w:ascii="Times New Roman" w:hAnsi="Times New Roman" w:cs="Times New Roman"/>
          <w:sz w:val="28"/>
          <w:szCs w:val="28"/>
        </w:rPr>
        <w:t>.</w:t>
      </w:r>
    </w:p>
    <w:p w:rsidR="00DB62BE" w:rsidRDefault="00FF2E1B" w:rsidP="00DE0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62BE">
        <w:rPr>
          <w:rFonts w:ascii="Times New Roman" w:hAnsi="Times New Roman" w:cs="Times New Roman"/>
          <w:sz w:val="28"/>
          <w:szCs w:val="28"/>
        </w:rPr>
        <w:t xml:space="preserve"> целях исключения получения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B62BE">
        <w:rPr>
          <w:rFonts w:ascii="Times New Roman" w:hAnsi="Times New Roman" w:cs="Times New Roman"/>
          <w:sz w:val="28"/>
          <w:szCs w:val="28"/>
        </w:rPr>
        <w:t>спама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62BE">
        <w:rPr>
          <w:rFonts w:ascii="Times New Roman" w:hAnsi="Times New Roman" w:cs="Times New Roman"/>
          <w:sz w:val="28"/>
          <w:szCs w:val="28"/>
        </w:rPr>
        <w:t xml:space="preserve"> ящик электронной почты создаётся для конкретного мероприятия и удаляется после завершения приема вопросов.</w:t>
      </w:r>
    </w:p>
    <w:p w:rsidR="00DE0D86" w:rsidRPr="00E621B7" w:rsidRDefault="00DE0D86" w:rsidP="00DE0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 xml:space="preserve">Ответы на вопросы, </w:t>
      </w:r>
      <w:r>
        <w:rPr>
          <w:rFonts w:ascii="Times New Roman" w:hAnsi="Times New Roman" w:cs="Times New Roman"/>
          <w:sz w:val="28"/>
          <w:szCs w:val="28"/>
        </w:rPr>
        <w:t xml:space="preserve">полученные в ходе подготовки Мероприятия, </w:t>
      </w:r>
      <w:r w:rsidRPr="00E621B7">
        <w:rPr>
          <w:rFonts w:ascii="Times New Roman" w:hAnsi="Times New Roman" w:cs="Times New Roman"/>
          <w:sz w:val="28"/>
          <w:szCs w:val="28"/>
        </w:rPr>
        <w:t xml:space="preserve">даются в обобщенном виде при проведении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FF2E1B">
        <w:rPr>
          <w:rFonts w:ascii="Times New Roman" w:hAnsi="Times New Roman" w:cs="Times New Roman"/>
          <w:sz w:val="28"/>
          <w:szCs w:val="28"/>
        </w:rPr>
        <w:t>я</w:t>
      </w:r>
      <w:r w:rsidRPr="00E621B7">
        <w:rPr>
          <w:rFonts w:ascii="Times New Roman" w:hAnsi="Times New Roman" w:cs="Times New Roman"/>
          <w:sz w:val="28"/>
          <w:szCs w:val="28"/>
        </w:rPr>
        <w:t>.</w:t>
      </w:r>
    </w:p>
    <w:p w:rsidR="00DE0D86" w:rsidRPr="00E621B7" w:rsidRDefault="00DE0D86" w:rsidP="00DE0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lastRenderedPageBreak/>
        <w:t>В случае, если ответ на 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sz w:val="28"/>
          <w:szCs w:val="28"/>
        </w:rPr>
        <w:t>не может быть да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62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E621B7">
        <w:rPr>
          <w:rFonts w:ascii="Times New Roman" w:hAnsi="Times New Roman" w:cs="Times New Roman"/>
          <w:sz w:val="28"/>
          <w:szCs w:val="28"/>
        </w:rPr>
        <w:t>публичного мероприятия, он дается на следующем публичном мероприятии</w:t>
      </w:r>
      <w:r>
        <w:rPr>
          <w:rFonts w:ascii="Times New Roman" w:hAnsi="Times New Roman" w:cs="Times New Roman"/>
          <w:sz w:val="28"/>
          <w:szCs w:val="28"/>
        </w:rPr>
        <w:t xml:space="preserve"> по соответствующей тематике</w:t>
      </w:r>
      <w:r w:rsidRPr="00E621B7">
        <w:rPr>
          <w:rFonts w:ascii="Times New Roman" w:hAnsi="Times New Roman" w:cs="Times New Roman"/>
          <w:sz w:val="28"/>
          <w:szCs w:val="28"/>
        </w:rPr>
        <w:t>.</w:t>
      </w:r>
    </w:p>
    <w:p w:rsidR="003644F1" w:rsidRDefault="00DE0D86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31">
        <w:rPr>
          <w:rFonts w:ascii="Times New Roman" w:hAnsi="Times New Roman" w:cs="Times New Roman"/>
          <w:sz w:val="28"/>
          <w:szCs w:val="28"/>
        </w:rPr>
        <w:t>При проведении информирования рекомендуется использовать символику, посвященную Реформе контрольно-надзорной деятельности (</w:t>
      </w:r>
      <w:r w:rsidR="004273C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273C6">
        <w:rPr>
          <w:rFonts w:ascii="Times New Roman" w:hAnsi="Times New Roman" w:cs="Times New Roman"/>
          <w:sz w:val="28"/>
          <w:szCs w:val="28"/>
        </w:rPr>
        <w:t>в электронном виде к письму ФНС России).</w:t>
      </w:r>
    </w:p>
    <w:p w:rsidR="004E6A25" w:rsidRDefault="003644F1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14B81">
        <w:rPr>
          <w:rFonts w:ascii="Times New Roman" w:hAnsi="Times New Roman" w:cs="Times New Roman"/>
          <w:sz w:val="28"/>
          <w:szCs w:val="28"/>
        </w:rPr>
        <w:t>Для участия в публичны</w:t>
      </w:r>
      <w:r w:rsidR="00ED624A">
        <w:rPr>
          <w:rFonts w:ascii="Times New Roman" w:hAnsi="Times New Roman" w:cs="Times New Roman"/>
          <w:sz w:val="28"/>
          <w:szCs w:val="28"/>
        </w:rPr>
        <w:t xml:space="preserve">х обсуждениях приглашаются лица согласно </w:t>
      </w:r>
      <w:r w:rsidR="00014B81">
        <w:rPr>
          <w:rFonts w:ascii="Times New Roman" w:hAnsi="Times New Roman" w:cs="Times New Roman"/>
          <w:sz w:val="28"/>
          <w:szCs w:val="28"/>
        </w:rPr>
        <w:t>рекомендуем</w:t>
      </w:r>
      <w:r w:rsidR="00ED624A">
        <w:rPr>
          <w:rFonts w:ascii="Times New Roman" w:hAnsi="Times New Roman" w:cs="Times New Roman"/>
          <w:sz w:val="28"/>
          <w:szCs w:val="28"/>
        </w:rPr>
        <w:t xml:space="preserve">ому </w:t>
      </w:r>
      <w:r w:rsidR="00014B81">
        <w:rPr>
          <w:rFonts w:ascii="Times New Roman" w:hAnsi="Times New Roman" w:cs="Times New Roman"/>
          <w:sz w:val="28"/>
          <w:szCs w:val="28"/>
        </w:rPr>
        <w:t>перечн</w:t>
      </w:r>
      <w:r w:rsidR="00ED624A">
        <w:rPr>
          <w:rFonts w:ascii="Times New Roman" w:hAnsi="Times New Roman" w:cs="Times New Roman"/>
          <w:sz w:val="28"/>
          <w:szCs w:val="28"/>
        </w:rPr>
        <w:t>ю</w:t>
      </w:r>
      <w:r w:rsidR="00014B81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ED624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014B81" w:rsidRPr="00AA259D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ED624A" w:rsidRPr="00AA259D">
        <w:rPr>
          <w:rFonts w:ascii="Times New Roman" w:hAnsi="Times New Roman" w:cs="Times New Roman"/>
          <w:b/>
          <w:sz w:val="28"/>
          <w:szCs w:val="28"/>
        </w:rPr>
        <w:t>ю</w:t>
      </w:r>
      <w:r w:rsidR="00014B81" w:rsidRPr="00AA259D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="00014B81">
        <w:rPr>
          <w:rFonts w:ascii="Times New Roman" w:hAnsi="Times New Roman" w:cs="Times New Roman"/>
          <w:sz w:val="28"/>
          <w:szCs w:val="28"/>
        </w:rPr>
        <w:t xml:space="preserve">, для </w:t>
      </w:r>
      <w:r w:rsidR="00014B81" w:rsidRPr="00E621B7">
        <w:rPr>
          <w:rFonts w:ascii="Times New Roman" w:hAnsi="Times New Roman" w:cs="Times New Roman"/>
          <w:sz w:val="28"/>
          <w:szCs w:val="28"/>
        </w:rPr>
        <w:t xml:space="preserve">участия в </w:t>
      </w:r>
      <w:r w:rsidR="00014B81">
        <w:rPr>
          <w:rFonts w:ascii="Times New Roman" w:hAnsi="Times New Roman" w:cs="Times New Roman"/>
          <w:sz w:val="28"/>
          <w:szCs w:val="28"/>
        </w:rPr>
        <w:t>которых направляются и</w:t>
      </w:r>
      <w:r w:rsidR="00DE0D86">
        <w:rPr>
          <w:rFonts w:ascii="Times New Roman" w:hAnsi="Times New Roman" w:cs="Times New Roman"/>
          <w:sz w:val="28"/>
          <w:szCs w:val="28"/>
        </w:rPr>
        <w:t>ндивидуальные п</w:t>
      </w:r>
      <w:r w:rsidR="009A6E2F">
        <w:rPr>
          <w:rFonts w:ascii="Times New Roman" w:hAnsi="Times New Roman" w:cs="Times New Roman"/>
          <w:sz w:val="28"/>
          <w:szCs w:val="28"/>
        </w:rPr>
        <w:t xml:space="preserve">риглашения </w:t>
      </w:r>
      <w:r w:rsidR="00215631">
        <w:rPr>
          <w:rFonts w:ascii="Times New Roman" w:hAnsi="Times New Roman" w:cs="Times New Roman"/>
          <w:sz w:val="28"/>
          <w:szCs w:val="28"/>
        </w:rPr>
        <w:t xml:space="preserve">по </w:t>
      </w:r>
      <w:r w:rsidR="00014B81">
        <w:rPr>
          <w:rFonts w:ascii="Times New Roman" w:hAnsi="Times New Roman" w:cs="Times New Roman"/>
          <w:sz w:val="28"/>
          <w:szCs w:val="28"/>
        </w:rPr>
        <w:t xml:space="preserve">рекомендуемой </w:t>
      </w:r>
      <w:r w:rsidR="00215631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r w:rsidR="00215631" w:rsidRPr="00AA259D">
        <w:rPr>
          <w:rFonts w:ascii="Times New Roman" w:hAnsi="Times New Roman" w:cs="Times New Roman"/>
          <w:b/>
          <w:sz w:val="28"/>
          <w:szCs w:val="28"/>
        </w:rPr>
        <w:t>П</w:t>
      </w:r>
      <w:r w:rsidR="00DE0D86" w:rsidRPr="00AA259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215631" w:rsidRPr="00AA259D">
        <w:rPr>
          <w:rFonts w:ascii="Times New Roman" w:hAnsi="Times New Roman" w:cs="Times New Roman"/>
          <w:b/>
          <w:sz w:val="28"/>
          <w:szCs w:val="28"/>
        </w:rPr>
        <w:t>ю</w:t>
      </w:r>
      <w:r w:rsidR="00DE0D86" w:rsidRPr="00AA259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014B81" w:rsidRPr="00AA259D">
        <w:rPr>
          <w:rFonts w:ascii="Times New Roman" w:hAnsi="Times New Roman" w:cs="Times New Roman"/>
          <w:b/>
          <w:sz w:val="28"/>
          <w:szCs w:val="28"/>
        </w:rPr>
        <w:t>4</w:t>
      </w:r>
      <w:r w:rsidR="00DE0D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 каждого участника на Мероприятии может присутствовать несколько представителей с учетом особенностей используемого помещения для проведения Мероприятия.</w:t>
      </w:r>
    </w:p>
    <w:p w:rsidR="00FF2E1B" w:rsidRDefault="00FF2E1B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A25" w:rsidRPr="00E621B7" w:rsidRDefault="004E6A25" w:rsidP="005C3E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B7">
        <w:rPr>
          <w:rFonts w:ascii="Times New Roman" w:hAnsi="Times New Roman" w:cs="Times New Roman"/>
          <w:b/>
          <w:sz w:val="28"/>
          <w:szCs w:val="28"/>
        </w:rPr>
        <w:t xml:space="preserve">II. Проведение </w:t>
      </w:r>
      <w:r w:rsidR="006F3B46" w:rsidRPr="00E621B7">
        <w:rPr>
          <w:rFonts w:ascii="Times New Roman" w:hAnsi="Times New Roman" w:cs="Times New Roman"/>
          <w:b/>
          <w:sz w:val="28"/>
          <w:szCs w:val="28"/>
        </w:rPr>
        <w:t>п</w:t>
      </w:r>
      <w:r w:rsidRPr="00E621B7">
        <w:rPr>
          <w:rFonts w:ascii="Times New Roman" w:hAnsi="Times New Roman" w:cs="Times New Roman"/>
          <w:b/>
          <w:sz w:val="28"/>
          <w:szCs w:val="28"/>
        </w:rPr>
        <w:t>убличных обсуждений</w:t>
      </w:r>
    </w:p>
    <w:p w:rsidR="004E6A25" w:rsidRDefault="00DE0D86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. </w:t>
      </w:r>
      <w:r w:rsidR="005C3E5A">
        <w:rPr>
          <w:rFonts w:ascii="Times New Roman" w:hAnsi="Times New Roman" w:cs="Times New Roman"/>
          <w:sz w:val="28"/>
          <w:szCs w:val="28"/>
        </w:rPr>
        <w:t>Д</w:t>
      </w:r>
      <w:r w:rsidR="004E6A25" w:rsidRPr="00E621B7">
        <w:rPr>
          <w:rFonts w:ascii="Times New Roman" w:hAnsi="Times New Roman" w:cs="Times New Roman"/>
          <w:sz w:val="28"/>
          <w:szCs w:val="28"/>
        </w:rPr>
        <w:t>ля целей проведения публичных обсуждений используется помещение (зал) вместимостью</w:t>
      </w:r>
      <w:r w:rsidR="005C3E5A">
        <w:rPr>
          <w:rFonts w:ascii="Times New Roman" w:hAnsi="Times New Roman" w:cs="Times New Roman"/>
          <w:sz w:val="28"/>
          <w:szCs w:val="28"/>
        </w:rPr>
        <w:t xml:space="preserve"> не менее 200 </w:t>
      </w:r>
      <w:r w:rsidR="005C3E5A" w:rsidRPr="0087164D">
        <w:rPr>
          <w:rFonts w:ascii="Times New Roman" w:hAnsi="Times New Roman" w:cs="Times New Roman"/>
          <w:sz w:val="28"/>
          <w:szCs w:val="28"/>
        </w:rPr>
        <w:t>человек (при наличии соответствующей возможности).</w:t>
      </w:r>
    </w:p>
    <w:p w:rsidR="00ED624A" w:rsidRPr="00E621B7" w:rsidRDefault="00ED624A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день проведения публичных слушаний должен быть обеспечен доступ</w:t>
      </w:r>
      <w:r w:rsidR="00FF2E1B">
        <w:rPr>
          <w:rFonts w:ascii="Times New Roman" w:hAnsi="Times New Roman" w:cs="Times New Roman"/>
          <w:sz w:val="28"/>
          <w:szCs w:val="28"/>
        </w:rPr>
        <w:t xml:space="preserve"> желающим принять в них участие, с учетом вместимости помещения (зала).</w:t>
      </w:r>
    </w:p>
    <w:p w:rsidR="005D0279" w:rsidRPr="00E621B7" w:rsidRDefault="00DE0D86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6A25" w:rsidRPr="00E621B7">
        <w:rPr>
          <w:rFonts w:ascii="Times New Roman" w:hAnsi="Times New Roman" w:cs="Times New Roman"/>
          <w:sz w:val="28"/>
          <w:szCs w:val="28"/>
        </w:rPr>
        <w:t>.</w:t>
      </w:r>
      <w:r w:rsidR="00FF2E1B">
        <w:rPr>
          <w:rFonts w:ascii="Times New Roman" w:hAnsi="Times New Roman" w:cs="Times New Roman"/>
          <w:sz w:val="28"/>
          <w:szCs w:val="28"/>
        </w:rPr>
        <w:t> 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DF1577" w:rsidRPr="00E621B7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="004E6A25" w:rsidRPr="00E621B7">
        <w:rPr>
          <w:rFonts w:ascii="Times New Roman" w:hAnsi="Times New Roman" w:cs="Times New Roman"/>
          <w:sz w:val="28"/>
          <w:szCs w:val="28"/>
        </w:rPr>
        <w:t xml:space="preserve">обсуждений обеспечивается видеозапись мероприятия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621B7">
        <w:rPr>
          <w:rFonts w:ascii="Times New Roman" w:hAnsi="Times New Roman" w:cs="Times New Roman"/>
          <w:sz w:val="28"/>
          <w:szCs w:val="28"/>
        </w:rPr>
        <w:t>при наличии технической возможности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40265" w:rsidRPr="00E621B7" w:rsidRDefault="0084026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 xml:space="preserve">Для участников </w:t>
      </w:r>
      <w:r w:rsidR="00DF1577" w:rsidRPr="00E621B7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Pr="00E621B7">
        <w:rPr>
          <w:rFonts w:ascii="Times New Roman" w:hAnsi="Times New Roman" w:cs="Times New Roman"/>
          <w:sz w:val="28"/>
          <w:szCs w:val="28"/>
        </w:rPr>
        <w:t>обсуждений обеспечивается возможность задать вопрос с места с помощью микрофона или иных технических средств.</w:t>
      </w:r>
    </w:p>
    <w:p w:rsidR="00840265" w:rsidRPr="00E621B7" w:rsidRDefault="00DE0D86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0265" w:rsidRPr="00E621B7">
        <w:rPr>
          <w:rFonts w:ascii="Times New Roman" w:hAnsi="Times New Roman" w:cs="Times New Roman"/>
          <w:sz w:val="28"/>
          <w:szCs w:val="28"/>
        </w:rPr>
        <w:t>.</w:t>
      </w:r>
      <w:r w:rsidR="00FF2E1B">
        <w:rPr>
          <w:rFonts w:ascii="Times New Roman" w:hAnsi="Times New Roman" w:cs="Times New Roman"/>
          <w:sz w:val="28"/>
          <w:szCs w:val="28"/>
        </w:rPr>
        <w:t> </w:t>
      </w:r>
      <w:r w:rsidR="00840265" w:rsidRPr="00E621B7">
        <w:rPr>
          <w:rFonts w:ascii="Times New Roman" w:hAnsi="Times New Roman" w:cs="Times New Roman"/>
          <w:sz w:val="28"/>
          <w:szCs w:val="28"/>
        </w:rPr>
        <w:t>Продолжительность проведения публичных обсуждений должна</w:t>
      </w:r>
      <w:r w:rsidR="003705F1">
        <w:rPr>
          <w:rFonts w:ascii="Times New Roman" w:hAnsi="Times New Roman" w:cs="Times New Roman"/>
          <w:sz w:val="28"/>
          <w:szCs w:val="28"/>
        </w:rPr>
        <w:t xml:space="preserve"> </w:t>
      </w:r>
      <w:r w:rsidR="00840265" w:rsidRPr="00E621B7">
        <w:rPr>
          <w:rFonts w:ascii="Times New Roman" w:hAnsi="Times New Roman" w:cs="Times New Roman"/>
          <w:sz w:val="28"/>
          <w:szCs w:val="28"/>
        </w:rPr>
        <w:t>составлять не менее двух часов и включать в себя:</w:t>
      </w:r>
    </w:p>
    <w:p w:rsidR="00840265" w:rsidRPr="00E621B7" w:rsidRDefault="0084026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>-</w:t>
      </w:r>
      <w:r w:rsidR="003705F1">
        <w:rPr>
          <w:rFonts w:ascii="Times New Roman" w:hAnsi="Times New Roman" w:cs="Times New Roman"/>
          <w:sz w:val="28"/>
          <w:szCs w:val="28"/>
        </w:rPr>
        <w:t> </w:t>
      </w:r>
      <w:r w:rsidRPr="00E621B7">
        <w:rPr>
          <w:rFonts w:ascii="Times New Roman" w:hAnsi="Times New Roman" w:cs="Times New Roman"/>
          <w:sz w:val="28"/>
          <w:szCs w:val="28"/>
        </w:rPr>
        <w:t xml:space="preserve">презентацию </w:t>
      </w:r>
      <w:r w:rsidR="003705F1">
        <w:rPr>
          <w:rFonts w:ascii="Times New Roman" w:hAnsi="Times New Roman" w:cs="Times New Roman"/>
          <w:sz w:val="28"/>
          <w:szCs w:val="28"/>
        </w:rPr>
        <w:t xml:space="preserve">УФНС </w:t>
      </w:r>
      <w:r w:rsidR="00DF1577" w:rsidRPr="00E621B7">
        <w:rPr>
          <w:rFonts w:ascii="Times New Roman" w:hAnsi="Times New Roman" w:cs="Times New Roman"/>
          <w:sz w:val="28"/>
          <w:szCs w:val="28"/>
        </w:rPr>
        <w:t xml:space="preserve">докладов </w:t>
      </w:r>
      <w:r w:rsidR="00DE0D86">
        <w:rPr>
          <w:rFonts w:ascii="Times New Roman" w:hAnsi="Times New Roman" w:cs="Times New Roman"/>
          <w:sz w:val="28"/>
          <w:szCs w:val="28"/>
        </w:rPr>
        <w:t>согласно тематике Мероприятия</w:t>
      </w:r>
      <w:r w:rsidRPr="00E621B7">
        <w:rPr>
          <w:rFonts w:ascii="Times New Roman" w:hAnsi="Times New Roman" w:cs="Times New Roman"/>
          <w:sz w:val="28"/>
          <w:szCs w:val="28"/>
        </w:rPr>
        <w:t>;</w:t>
      </w:r>
    </w:p>
    <w:p w:rsidR="00840265" w:rsidRPr="00E621B7" w:rsidRDefault="0084026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 xml:space="preserve">- ответы </w:t>
      </w:r>
      <w:r w:rsidR="003705F1">
        <w:rPr>
          <w:rFonts w:ascii="Times New Roman" w:hAnsi="Times New Roman" w:cs="Times New Roman"/>
          <w:sz w:val="28"/>
          <w:szCs w:val="28"/>
        </w:rPr>
        <w:t xml:space="preserve">УФНС </w:t>
      </w:r>
      <w:r w:rsidR="00DE0D86">
        <w:rPr>
          <w:rFonts w:ascii="Times New Roman" w:hAnsi="Times New Roman" w:cs="Times New Roman"/>
          <w:sz w:val="28"/>
          <w:szCs w:val="28"/>
        </w:rPr>
        <w:t>на вопросы</w:t>
      </w:r>
      <w:r w:rsidRPr="00E621B7">
        <w:rPr>
          <w:rFonts w:ascii="Times New Roman" w:hAnsi="Times New Roman" w:cs="Times New Roman"/>
          <w:sz w:val="28"/>
          <w:szCs w:val="28"/>
        </w:rPr>
        <w:t>, полученные</w:t>
      </w:r>
      <w:r w:rsidR="00AA5F75">
        <w:rPr>
          <w:rFonts w:ascii="Times New Roman" w:hAnsi="Times New Roman" w:cs="Times New Roman"/>
          <w:sz w:val="28"/>
          <w:szCs w:val="28"/>
        </w:rPr>
        <w:t xml:space="preserve"> по адресу электронной почты</w:t>
      </w:r>
      <w:r w:rsidRPr="00E621B7">
        <w:rPr>
          <w:rFonts w:ascii="Times New Roman" w:hAnsi="Times New Roman" w:cs="Times New Roman"/>
          <w:sz w:val="28"/>
          <w:szCs w:val="28"/>
        </w:rPr>
        <w:t>, предусмотренно</w:t>
      </w:r>
      <w:r w:rsidR="00AA5F75">
        <w:rPr>
          <w:rFonts w:ascii="Times New Roman" w:hAnsi="Times New Roman" w:cs="Times New Roman"/>
          <w:sz w:val="28"/>
          <w:szCs w:val="28"/>
        </w:rPr>
        <w:t>й</w:t>
      </w:r>
      <w:r w:rsidRPr="00E621B7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AA5F75">
        <w:rPr>
          <w:rFonts w:ascii="Times New Roman" w:hAnsi="Times New Roman" w:cs="Times New Roman"/>
          <w:sz w:val="28"/>
          <w:szCs w:val="28"/>
        </w:rPr>
        <w:t>5</w:t>
      </w:r>
      <w:r w:rsidRPr="00E621B7">
        <w:rPr>
          <w:rFonts w:ascii="Times New Roman" w:hAnsi="Times New Roman" w:cs="Times New Roman"/>
          <w:sz w:val="28"/>
          <w:szCs w:val="28"/>
        </w:rPr>
        <w:t xml:space="preserve"> настоящих методических рекомендаций;</w:t>
      </w:r>
    </w:p>
    <w:p w:rsidR="00840265" w:rsidRDefault="00840265" w:rsidP="003705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lastRenderedPageBreak/>
        <w:t xml:space="preserve">- ответы </w:t>
      </w:r>
      <w:r w:rsidR="003705F1">
        <w:rPr>
          <w:rFonts w:ascii="Times New Roman" w:hAnsi="Times New Roman" w:cs="Times New Roman"/>
          <w:sz w:val="28"/>
          <w:szCs w:val="28"/>
        </w:rPr>
        <w:t>УФНС на вопросы, полученные из зала.</w:t>
      </w:r>
      <w:r w:rsidR="00014B81">
        <w:rPr>
          <w:rFonts w:ascii="Times New Roman" w:hAnsi="Times New Roman" w:cs="Times New Roman"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sz w:val="28"/>
          <w:szCs w:val="28"/>
        </w:rPr>
        <w:t xml:space="preserve">В случае невозможности </w:t>
      </w:r>
      <w:r w:rsidR="006F2CC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E621B7">
        <w:rPr>
          <w:rFonts w:ascii="Times New Roman" w:hAnsi="Times New Roman" w:cs="Times New Roman"/>
          <w:sz w:val="28"/>
          <w:szCs w:val="28"/>
        </w:rPr>
        <w:t>ответ</w:t>
      </w:r>
      <w:r w:rsidR="006F2CC2">
        <w:rPr>
          <w:rFonts w:ascii="Times New Roman" w:hAnsi="Times New Roman" w:cs="Times New Roman"/>
          <w:sz w:val="28"/>
          <w:szCs w:val="28"/>
        </w:rPr>
        <w:t>а</w:t>
      </w:r>
      <w:r w:rsidRPr="00E621B7">
        <w:rPr>
          <w:rFonts w:ascii="Times New Roman" w:hAnsi="Times New Roman" w:cs="Times New Roman"/>
          <w:sz w:val="28"/>
          <w:szCs w:val="28"/>
        </w:rPr>
        <w:t xml:space="preserve"> на вопрос</w:t>
      </w:r>
      <w:r w:rsidR="006F2CC2">
        <w:rPr>
          <w:rFonts w:ascii="Times New Roman" w:hAnsi="Times New Roman" w:cs="Times New Roman"/>
          <w:sz w:val="28"/>
          <w:szCs w:val="28"/>
        </w:rPr>
        <w:t xml:space="preserve"> в ходе Мероприятия</w:t>
      </w:r>
      <w:r w:rsidRPr="00E621B7">
        <w:rPr>
          <w:rFonts w:ascii="Times New Roman" w:hAnsi="Times New Roman" w:cs="Times New Roman"/>
          <w:sz w:val="28"/>
          <w:szCs w:val="28"/>
        </w:rPr>
        <w:t xml:space="preserve">, </w:t>
      </w:r>
      <w:r w:rsidR="00AA5F75">
        <w:rPr>
          <w:rFonts w:ascii="Times New Roman" w:hAnsi="Times New Roman" w:cs="Times New Roman"/>
          <w:sz w:val="28"/>
          <w:szCs w:val="28"/>
        </w:rPr>
        <w:t>ответ на него предоставляется на</w:t>
      </w:r>
      <w:r w:rsidR="00AA5F75" w:rsidRPr="00E621B7">
        <w:rPr>
          <w:rFonts w:ascii="Times New Roman" w:hAnsi="Times New Roman" w:cs="Times New Roman"/>
          <w:sz w:val="28"/>
          <w:szCs w:val="28"/>
        </w:rPr>
        <w:t xml:space="preserve"> следующем </w:t>
      </w:r>
      <w:r w:rsidR="00AA5F75">
        <w:rPr>
          <w:rFonts w:ascii="Times New Roman" w:hAnsi="Times New Roman" w:cs="Times New Roman"/>
          <w:sz w:val="28"/>
          <w:szCs w:val="28"/>
        </w:rPr>
        <w:t>Мероприятии по соответствующей тематике.</w:t>
      </w:r>
    </w:p>
    <w:p w:rsidR="00AA5F75" w:rsidRPr="00E621B7" w:rsidRDefault="00AA5F75" w:rsidP="003705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 ходе проведения Мероприятия Участникам предлагается оставить отзыв в виде анкеты </w:t>
      </w:r>
      <w:r w:rsidR="00215631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Pr="00AA259D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215631" w:rsidRPr="00AA259D">
        <w:rPr>
          <w:rFonts w:ascii="Times New Roman" w:hAnsi="Times New Roman" w:cs="Times New Roman"/>
          <w:b/>
          <w:sz w:val="28"/>
          <w:szCs w:val="28"/>
        </w:rPr>
        <w:t>ю</w:t>
      </w:r>
      <w:r w:rsidRPr="00AA259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15631" w:rsidRPr="00AA259D">
        <w:rPr>
          <w:rFonts w:ascii="Times New Roman" w:hAnsi="Times New Roman" w:cs="Times New Roman"/>
          <w:b/>
          <w:sz w:val="28"/>
          <w:szCs w:val="28"/>
        </w:rPr>
        <w:t>5</w:t>
      </w:r>
      <w:r w:rsidR="00215631" w:rsidRPr="00215631">
        <w:rPr>
          <w:rFonts w:ascii="Times New Roman" w:hAnsi="Times New Roman" w:cs="Times New Roman"/>
          <w:sz w:val="28"/>
          <w:szCs w:val="28"/>
        </w:rPr>
        <w:t>.</w:t>
      </w:r>
    </w:p>
    <w:p w:rsidR="00840265" w:rsidRPr="00E621B7" w:rsidRDefault="0084026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>1</w:t>
      </w:r>
      <w:r w:rsidR="00014B81">
        <w:rPr>
          <w:rFonts w:ascii="Times New Roman" w:hAnsi="Times New Roman" w:cs="Times New Roman"/>
          <w:sz w:val="28"/>
          <w:szCs w:val="28"/>
        </w:rPr>
        <w:t>1</w:t>
      </w:r>
      <w:r w:rsidRPr="00E621B7">
        <w:rPr>
          <w:rFonts w:ascii="Times New Roman" w:hAnsi="Times New Roman" w:cs="Times New Roman"/>
          <w:sz w:val="28"/>
          <w:szCs w:val="28"/>
        </w:rPr>
        <w:t>. Публичные обсуждения проводятся в рабочие дни.</w:t>
      </w:r>
    </w:p>
    <w:p w:rsidR="004E6A25" w:rsidRDefault="00AA5F75" w:rsidP="00FF2E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4B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F1577" w:rsidRPr="00E621B7">
        <w:rPr>
          <w:rFonts w:ascii="Times New Roman" w:hAnsi="Times New Roman" w:cs="Times New Roman"/>
          <w:sz w:val="28"/>
          <w:szCs w:val="28"/>
        </w:rPr>
        <w:t>Публичн</w:t>
      </w:r>
      <w:r w:rsidR="00840265" w:rsidRPr="00E621B7">
        <w:rPr>
          <w:rFonts w:ascii="Times New Roman" w:hAnsi="Times New Roman" w:cs="Times New Roman"/>
          <w:sz w:val="28"/>
          <w:szCs w:val="28"/>
        </w:rPr>
        <w:t xml:space="preserve">ые обсуждения </w:t>
      </w:r>
      <w:r w:rsidR="00FF2E1B" w:rsidRPr="00E03B66">
        <w:rPr>
          <w:rFonts w:ascii="Times New Roman" w:hAnsi="Times New Roman" w:cs="Times New Roman"/>
          <w:sz w:val="28"/>
          <w:szCs w:val="28"/>
        </w:rPr>
        <w:t xml:space="preserve">в </w:t>
      </w:r>
      <w:r w:rsidR="00FF2E1B">
        <w:rPr>
          <w:rFonts w:ascii="Times New Roman" w:hAnsi="Times New Roman" w:cs="Times New Roman"/>
          <w:sz w:val="28"/>
          <w:szCs w:val="28"/>
        </w:rPr>
        <w:t xml:space="preserve">УФНС </w:t>
      </w:r>
      <w:r w:rsidR="00FF2E1B" w:rsidRPr="00E03B66">
        <w:rPr>
          <w:rFonts w:ascii="Times New Roman" w:hAnsi="Times New Roman" w:cs="Times New Roman"/>
          <w:sz w:val="28"/>
          <w:szCs w:val="28"/>
        </w:rPr>
        <w:t>проводит руководитель</w:t>
      </w:r>
      <w:r w:rsidR="00FF2E1B">
        <w:rPr>
          <w:rFonts w:ascii="Times New Roman" w:hAnsi="Times New Roman" w:cs="Times New Roman"/>
          <w:sz w:val="28"/>
          <w:szCs w:val="28"/>
        </w:rPr>
        <w:t xml:space="preserve"> (л</w:t>
      </w:r>
      <w:r w:rsidR="00FF2E1B" w:rsidRPr="00E03B66">
        <w:rPr>
          <w:rFonts w:ascii="Times New Roman" w:hAnsi="Times New Roman" w:cs="Times New Roman"/>
          <w:sz w:val="28"/>
          <w:szCs w:val="28"/>
        </w:rPr>
        <w:t>и</w:t>
      </w:r>
      <w:r w:rsidR="00FF2E1B">
        <w:rPr>
          <w:rFonts w:ascii="Times New Roman" w:hAnsi="Times New Roman" w:cs="Times New Roman"/>
          <w:sz w:val="28"/>
          <w:szCs w:val="28"/>
        </w:rPr>
        <w:t xml:space="preserve">цо, исполняющее его обязанности) или </w:t>
      </w:r>
      <w:r w:rsidR="00840265" w:rsidRPr="00E621B7">
        <w:rPr>
          <w:rFonts w:ascii="Times New Roman" w:hAnsi="Times New Roman" w:cs="Times New Roman"/>
          <w:sz w:val="28"/>
          <w:szCs w:val="28"/>
        </w:rPr>
        <w:t>заместител</w:t>
      </w:r>
      <w:r w:rsidR="00FF2E1B">
        <w:rPr>
          <w:rFonts w:ascii="Times New Roman" w:hAnsi="Times New Roman" w:cs="Times New Roman"/>
          <w:sz w:val="28"/>
          <w:szCs w:val="28"/>
        </w:rPr>
        <w:t>ь</w:t>
      </w:r>
      <w:r w:rsidR="00840265" w:rsidRPr="00E621B7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3705F1">
        <w:rPr>
          <w:rFonts w:ascii="Times New Roman" w:hAnsi="Times New Roman" w:cs="Times New Roman"/>
          <w:sz w:val="28"/>
          <w:szCs w:val="28"/>
        </w:rPr>
        <w:t>УФНС.</w:t>
      </w:r>
    </w:p>
    <w:p w:rsidR="00FF2E1B" w:rsidRDefault="00FF2E1B" w:rsidP="005C3E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265" w:rsidRPr="00E621B7" w:rsidRDefault="00840265" w:rsidP="005C3E5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B7">
        <w:rPr>
          <w:rFonts w:ascii="Times New Roman" w:hAnsi="Times New Roman" w:cs="Times New Roman"/>
          <w:b/>
          <w:sz w:val="28"/>
          <w:szCs w:val="28"/>
        </w:rPr>
        <w:t>Ш. Итоги проведения публичных обсуждений</w:t>
      </w:r>
    </w:p>
    <w:p w:rsidR="00840265" w:rsidRPr="00E621B7" w:rsidRDefault="00840265" w:rsidP="005C3E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B7">
        <w:rPr>
          <w:rFonts w:ascii="Times New Roman" w:hAnsi="Times New Roman" w:cs="Times New Roman"/>
          <w:sz w:val="28"/>
          <w:szCs w:val="28"/>
        </w:rPr>
        <w:t>1</w:t>
      </w:r>
      <w:r w:rsidR="00014B81">
        <w:rPr>
          <w:rFonts w:ascii="Times New Roman" w:hAnsi="Times New Roman" w:cs="Times New Roman"/>
          <w:sz w:val="28"/>
          <w:szCs w:val="28"/>
        </w:rPr>
        <w:t>3</w:t>
      </w:r>
      <w:r w:rsidRPr="00E621B7">
        <w:rPr>
          <w:rFonts w:ascii="Times New Roman" w:hAnsi="Times New Roman" w:cs="Times New Roman"/>
          <w:sz w:val="28"/>
          <w:szCs w:val="28"/>
        </w:rPr>
        <w:t>.</w:t>
      </w:r>
      <w:r w:rsidR="00AA5F75">
        <w:rPr>
          <w:rFonts w:ascii="Times New Roman" w:hAnsi="Times New Roman" w:cs="Times New Roman"/>
          <w:sz w:val="28"/>
          <w:szCs w:val="28"/>
        </w:rPr>
        <w:t xml:space="preserve"> </w:t>
      </w:r>
      <w:r w:rsidRPr="00E621B7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AA5F75">
        <w:rPr>
          <w:rFonts w:ascii="Times New Roman" w:hAnsi="Times New Roman" w:cs="Times New Roman"/>
          <w:sz w:val="28"/>
          <w:szCs w:val="28"/>
        </w:rPr>
        <w:t>М</w:t>
      </w:r>
      <w:r w:rsidRPr="00E621B7">
        <w:rPr>
          <w:rFonts w:ascii="Times New Roman" w:hAnsi="Times New Roman" w:cs="Times New Roman"/>
          <w:sz w:val="28"/>
          <w:szCs w:val="28"/>
        </w:rPr>
        <w:t xml:space="preserve">ероприятия готовится </w:t>
      </w:r>
      <w:r w:rsidR="00AA6209" w:rsidRPr="00E621B7">
        <w:rPr>
          <w:rFonts w:ascii="Times New Roman" w:hAnsi="Times New Roman" w:cs="Times New Roman"/>
          <w:sz w:val="28"/>
          <w:szCs w:val="28"/>
        </w:rPr>
        <w:t>пресс-релиз</w:t>
      </w:r>
      <w:r w:rsidR="00D86D2A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AA5F75" w:rsidRPr="00E621B7">
        <w:rPr>
          <w:rFonts w:ascii="Times New Roman" w:hAnsi="Times New Roman" w:cs="Times New Roman"/>
          <w:sz w:val="28"/>
          <w:szCs w:val="28"/>
        </w:rPr>
        <w:t>размещается</w:t>
      </w:r>
      <w:r w:rsidR="00AA6209" w:rsidRPr="00AA6209">
        <w:rPr>
          <w:rFonts w:ascii="Times New Roman" w:hAnsi="Times New Roman" w:cs="Times New Roman"/>
          <w:sz w:val="28"/>
          <w:szCs w:val="28"/>
        </w:rPr>
        <w:t xml:space="preserve"> </w:t>
      </w:r>
      <w:r w:rsidR="00AA6209">
        <w:rPr>
          <w:rFonts w:ascii="Times New Roman" w:hAnsi="Times New Roman" w:cs="Times New Roman"/>
          <w:sz w:val="28"/>
          <w:szCs w:val="28"/>
        </w:rPr>
        <w:t xml:space="preserve">в разделе «О ФНС России» подраздел «Контрольно-надзорная деятельность», а также </w:t>
      </w:r>
      <w:r w:rsidR="00AA5F75">
        <w:rPr>
          <w:rFonts w:ascii="Times New Roman" w:hAnsi="Times New Roman" w:cs="Times New Roman"/>
          <w:sz w:val="28"/>
          <w:szCs w:val="28"/>
        </w:rPr>
        <w:t>в виде региональной новости в разделе «Новости» регионального блока официального сайта Федеральной налоговой службы</w:t>
      </w:r>
      <w:r w:rsidR="003705F1">
        <w:rPr>
          <w:rFonts w:ascii="Times New Roman" w:hAnsi="Times New Roman" w:cs="Times New Roman"/>
          <w:sz w:val="28"/>
          <w:szCs w:val="28"/>
        </w:rPr>
        <w:t>.</w:t>
      </w:r>
    </w:p>
    <w:sectPr w:rsidR="00840265" w:rsidRPr="00E621B7" w:rsidSect="009B6FC4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64"/>
    <w:rsid w:val="000127C3"/>
    <w:rsid w:val="00014B81"/>
    <w:rsid w:val="00053378"/>
    <w:rsid w:val="00087064"/>
    <w:rsid w:val="00143907"/>
    <w:rsid w:val="001A4742"/>
    <w:rsid w:val="001C1B14"/>
    <w:rsid w:val="001E2108"/>
    <w:rsid w:val="00215631"/>
    <w:rsid w:val="003644F1"/>
    <w:rsid w:val="003705F1"/>
    <w:rsid w:val="003A2AD7"/>
    <w:rsid w:val="004273C6"/>
    <w:rsid w:val="004E6A25"/>
    <w:rsid w:val="0056240B"/>
    <w:rsid w:val="005C3E5A"/>
    <w:rsid w:val="005D0279"/>
    <w:rsid w:val="00600FB1"/>
    <w:rsid w:val="006113A7"/>
    <w:rsid w:val="006F2CC2"/>
    <w:rsid w:val="006F3B46"/>
    <w:rsid w:val="00745BF0"/>
    <w:rsid w:val="00840265"/>
    <w:rsid w:val="00863978"/>
    <w:rsid w:val="0087164D"/>
    <w:rsid w:val="009117A0"/>
    <w:rsid w:val="00950741"/>
    <w:rsid w:val="00992EE8"/>
    <w:rsid w:val="009A6E2F"/>
    <w:rsid w:val="009B6FC4"/>
    <w:rsid w:val="00A75A24"/>
    <w:rsid w:val="00AA259D"/>
    <w:rsid w:val="00AA5F75"/>
    <w:rsid w:val="00AA6209"/>
    <w:rsid w:val="00C6380B"/>
    <w:rsid w:val="00D86D2A"/>
    <w:rsid w:val="00DB5FC8"/>
    <w:rsid w:val="00DB62BE"/>
    <w:rsid w:val="00DE0D86"/>
    <w:rsid w:val="00DF1577"/>
    <w:rsid w:val="00E621B7"/>
    <w:rsid w:val="00ED624A"/>
    <w:rsid w:val="00FB4452"/>
    <w:rsid w:val="00FD7E14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05F1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705F1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table" w:styleId="a5">
    <w:name w:val="Table Grid"/>
    <w:basedOn w:val="a1"/>
    <w:rsid w:val="0037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05F1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705F1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table" w:styleId="a5">
    <w:name w:val="Table Grid"/>
    <w:basedOn w:val="a1"/>
    <w:rsid w:val="0037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AFE9A-D3D2-4BE8-BDA3-33E60707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 Сергей Александрович</dc:creator>
  <cp:lastModifiedBy>Светлана Александровна ГОГОВА</cp:lastModifiedBy>
  <cp:revision>2</cp:revision>
  <cp:lastPrinted>2017-09-12T12:23:00Z</cp:lastPrinted>
  <dcterms:created xsi:type="dcterms:W3CDTF">2017-11-09T06:07:00Z</dcterms:created>
  <dcterms:modified xsi:type="dcterms:W3CDTF">2017-11-09T06:07:00Z</dcterms:modified>
</cp:coreProperties>
</file>