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6370"/>
        <w:gridCol w:w="3144"/>
      </w:tblGrid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Банк получателя</w:t>
            </w:r>
          </w:p>
        </w:tc>
        <w:tc>
          <w:tcPr>
            <w:tcW w:w="3144" w:type="dxa"/>
          </w:tcPr>
          <w:p w:rsidR="008F65FA" w:rsidRPr="00BE6693" w:rsidRDefault="008F65FA" w:rsidP="00030940">
            <w:r w:rsidRPr="00BE6693">
              <w:t>ОТДЕЛЕНИЕ ТУЛА БАНКА РОССИИ//УФК по Тульской области г. Тула</w:t>
            </w:r>
          </w:p>
        </w:tc>
      </w:tr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БИК</w:t>
            </w:r>
          </w:p>
        </w:tc>
        <w:tc>
          <w:tcPr>
            <w:tcW w:w="3144" w:type="dxa"/>
          </w:tcPr>
          <w:p w:rsidR="008F65FA" w:rsidRPr="00BE6693" w:rsidRDefault="008F65FA" w:rsidP="00030940">
            <w:r w:rsidRPr="00BE6693">
              <w:t>017003983</w:t>
            </w:r>
          </w:p>
        </w:tc>
      </w:tr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Номер счета банка получателя средств (номер банковского счета, входящего в состав единого казначейского счета (ЕКС))</w:t>
            </w:r>
          </w:p>
        </w:tc>
        <w:tc>
          <w:tcPr>
            <w:tcW w:w="3144" w:type="dxa"/>
          </w:tcPr>
          <w:p w:rsidR="008F65FA" w:rsidRPr="00BE6693" w:rsidRDefault="008F65FA" w:rsidP="00030940">
            <w:r w:rsidRPr="00BE6693">
              <w:t>40102810445370000059</w:t>
            </w:r>
          </w:p>
        </w:tc>
      </w:tr>
      <w:tr w:rsidR="008F65FA" w:rsidRPr="0067323E" w:rsidTr="008F65FA">
        <w:tc>
          <w:tcPr>
            <w:tcW w:w="6370" w:type="dxa"/>
          </w:tcPr>
          <w:p w:rsidR="008F65FA" w:rsidRPr="00BE6693" w:rsidRDefault="008F65FA" w:rsidP="00030940">
            <w:r w:rsidRPr="00BE6693">
              <w:t>Номер счета получателя (номер казначейского счета)</w:t>
            </w:r>
          </w:p>
        </w:tc>
        <w:tc>
          <w:tcPr>
            <w:tcW w:w="3144" w:type="dxa"/>
          </w:tcPr>
          <w:p w:rsidR="008F65FA" w:rsidRDefault="008F65FA" w:rsidP="00030940">
            <w:r w:rsidRPr="00BE6693">
              <w:t>03100643000000</w:t>
            </w:r>
            <w:r w:rsidR="00700E65">
              <w:t>0</w:t>
            </w:r>
            <w:bookmarkStart w:id="0" w:name="_GoBack"/>
            <w:bookmarkEnd w:id="0"/>
            <w:r w:rsidRPr="00BE6693">
              <w:t>16600</w:t>
            </w:r>
          </w:p>
        </w:tc>
      </w:tr>
    </w:tbl>
    <w:p w:rsidR="00E17319" w:rsidRDefault="00700E65"/>
    <w:sectPr w:rsidR="00E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42"/>
    <w:rsid w:val="001C6173"/>
    <w:rsid w:val="00700E65"/>
    <w:rsid w:val="00895D42"/>
    <w:rsid w:val="008F65FA"/>
    <w:rsid w:val="00C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4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4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3</cp:revision>
  <dcterms:created xsi:type="dcterms:W3CDTF">2020-11-26T08:50:00Z</dcterms:created>
  <dcterms:modified xsi:type="dcterms:W3CDTF">2020-12-01T13:53:00Z</dcterms:modified>
</cp:coreProperties>
</file>