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4D8" w:rsidRPr="007A34D8" w:rsidRDefault="007A34D8">
      <w:pPr>
        <w:pStyle w:val="ConsPlusTitle"/>
        <w:jc w:val="center"/>
        <w:rPr>
          <w:color w:val="000000" w:themeColor="text1"/>
        </w:rPr>
      </w:pPr>
      <w:r w:rsidRPr="007A34D8">
        <w:rPr>
          <w:color w:val="000000" w:themeColor="text1"/>
        </w:rPr>
        <w:t xml:space="preserve">Закон Тульской области от 27.06.2024 №37-ЗТО «О признании утратившими силу отдельных законодательных актов (положений законодательных актов) Тульской области и о внесении изменений в отдельные законодательные акты Тульской области» </w:t>
      </w:r>
    </w:p>
    <w:p w:rsidR="007C3A03" w:rsidRPr="007A34D8" w:rsidRDefault="007C3A03">
      <w:pPr>
        <w:pStyle w:val="ConsPlusNormal"/>
        <w:jc w:val="both"/>
        <w:rPr>
          <w:color w:val="000000" w:themeColor="text1"/>
        </w:rPr>
      </w:pPr>
    </w:p>
    <w:p w:rsidR="007C3A03" w:rsidRPr="007A34D8" w:rsidRDefault="007C3A03">
      <w:pPr>
        <w:pStyle w:val="ConsPlusNormal"/>
        <w:jc w:val="right"/>
        <w:rPr>
          <w:color w:val="000000" w:themeColor="text1"/>
        </w:rPr>
      </w:pPr>
      <w:r w:rsidRPr="007A34D8">
        <w:rPr>
          <w:color w:val="000000" w:themeColor="text1"/>
        </w:rPr>
        <w:t>Принят</w:t>
      </w:r>
    </w:p>
    <w:p w:rsidR="007C3A03" w:rsidRPr="007A34D8" w:rsidRDefault="007C3A03">
      <w:pPr>
        <w:pStyle w:val="ConsPlusNormal"/>
        <w:jc w:val="right"/>
        <w:rPr>
          <w:color w:val="000000" w:themeColor="text1"/>
        </w:rPr>
      </w:pPr>
      <w:r w:rsidRPr="007A34D8">
        <w:rPr>
          <w:color w:val="000000" w:themeColor="text1"/>
        </w:rPr>
        <w:t>Тульской областной Думой</w:t>
      </w:r>
    </w:p>
    <w:p w:rsidR="007C3A03" w:rsidRPr="007A34D8" w:rsidRDefault="007C3A03">
      <w:pPr>
        <w:pStyle w:val="ConsPlusNormal"/>
        <w:jc w:val="right"/>
        <w:rPr>
          <w:color w:val="000000" w:themeColor="text1"/>
        </w:rPr>
      </w:pPr>
      <w:r w:rsidRPr="007A34D8">
        <w:rPr>
          <w:color w:val="000000" w:themeColor="text1"/>
        </w:rPr>
        <w:t>27 июня 2024 года</w:t>
      </w:r>
    </w:p>
    <w:p w:rsidR="007C3A03" w:rsidRPr="007A34D8" w:rsidRDefault="007C3A03">
      <w:pPr>
        <w:pStyle w:val="ConsPlusNormal"/>
        <w:jc w:val="both"/>
        <w:rPr>
          <w:color w:val="000000" w:themeColor="text1"/>
        </w:rPr>
      </w:pPr>
    </w:p>
    <w:p w:rsidR="007C3A03" w:rsidRPr="007A34D8" w:rsidRDefault="007C3A03">
      <w:pPr>
        <w:pStyle w:val="ConsPlusTitle"/>
        <w:ind w:firstLine="540"/>
        <w:jc w:val="both"/>
        <w:outlineLvl w:val="0"/>
        <w:rPr>
          <w:color w:val="000000" w:themeColor="text1"/>
        </w:rPr>
      </w:pPr>
      <w:r w:rsidRPr="007A34D8">
        <w:rPr>
          <w:color w:val="000000" w:themeColor="text1"/>
        </w:rPr>
        <w:t>Статья 1</w:t>
      </w:r>
    </w:p>
    <w:p w:rsidR="007C3A03" w:rsidRPr="007A34D8" w:rsidRDefault="007C3A03">
      <w:pPr>
        <w:pStyle w:val="ConsPlusNormal"/>
        <w:jc w:val="both"/>
        <w:rPr>
          <w:color w:val="000000" w:themeColor="text1"/>
        </w:rPr>
      </w:pPr>
    </w:p>
    <w:p w:rsidR="007C3A03" w:rsidRPr="007A34D8" w:rsidRDefault="007C3A03">
      <w:pPr>
        <w:pStyle w:val="ConsPlusNormal"/>
        <w:ind w:firstLine="540"/>
        <w:jc w:val="both"/>
        <w:rPr>
          <w:color w:val="000000" w:themeColor="text1"/>
        </w:rPr>
      </w:pPr>
      <w:r w:rsidRPr="007A34D8">
        <w:rPr>
          <w:color w:val="000000" w:themeColor="text1"/>
        </w:rPr>
        <w:t>Признать утратившими силу:</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1) абзац пятый статьи 1 Закона Тульской области от 7 марта 2002 года </w:t>
      </w:r>
      <w:r w:rsidR="007A34D8" w:rsidRPr="007A34D8">
        <w:rPr>
          <w:color w:val="000000" w:themeColor="text1"/>
        </w:rPr>
        <w:t>№</w:t>
      </w:r>
      <w:r w:rsidRPr="007A34D8">
        <w:rPr>
          <w:color w:val="000000" w:themeColor="text1"/>
        </w:rPr>
        <w:t xml:space="preserve">285-ЗТО </w:t>
      </w:r>
      <w:r w:rsidR="007A34D8" w:rsidRPr="007A34D8">
        <w:rPr>
          <w:color w:val="000000" w:themeColor="text1"/>
        </w:rPr>
        <w:t>«</w:t>
      </w:r>
      <w:r w:rsidRPr="007A34D8">
        <w:rPr>
          <w:color w:val="000000" w:themeColor="text1"/>
        </w:rPr>
        <w:t>О реализации государственной семейной и демографической политики в Тульской области</w:t>
      </w:r>
      <w:r w:rsidR="007A34D8" w:rsidRPr="007A34D8">
        <w:rPr>
          <w:color w:val="000000" w:themeColor="text1"/>
        </w:rPr>
        <w:t>»</w:t>
      </w:r>
      <w:r w:rsidRPr="007A34D8">
        <w:rPr>
          <w:color w:val="000000" w:themeColor="text1"/>
        </w:rPr>
        <w:t xml:space="preserve"> (Тульские известия, 2002,13 марта);</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2) Закон Тульской области от 4 декабря 2008 года </w:t>
      </w:r>
      <w:r w:rsidR="007A34D8" w:rsidRPr="007A34D8">
        <w:rPr>
          <w:color w:val="000000" w:themeColor="text1"/>
        </w:rPr>
        <w:t>№</w:t>
      </w:r>
      <w:r w:rsidRPr="007A34D8">
        <w:rPr>
          <w:color w:val="000000" w:themeColor="text1"/>
        </w:rPr>
        <w:t xml:space="preserve">1154-ЗТО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(Тульские известия, 2008, 11 декабря);</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3) Закон Тульской области от 4 мая 2009 года </w:t>
      </w:r>
      <w:r w:rsidR="007A34D8" w:rsidRPr="007A34D8">
        <w:rPr>
          <w:color w:val="000000" w:themeColor="text1"/>
        </w:rPr>
        <w:t>№</w:t>
      </w:r>
      <w:r w:rsidRPr="007A34D8">
        <w:rPr>
          <w:color w:val="000000" w:themeColor="text1"/>
        </w:rPr>
        <w:t xml:space="preserve">1275-ЗТО </w:t>
      </w:r>
      <w:r w:rsidR="007A34D8" w:rsidRPr="007A34D8">
        <w:rPr>
          <w:color w:val="000000" w:themeColor="text1"/>
        </w:rPr>
        <w:t>«</w:t>
      </w:r>
      <w:r w:rsidRPr="007A34D8">
        <w:rPr>
          <w:color w:val="000000" w:themeColor="text1"/>
        </w:rPr>
        <w:t xml:space="preserve">О внесении изменения в статью 4 Закона Тульской области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(Тульские известия, 2009, 7 мая);</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4) Закон Тульской области от 25 июля 2009 года </w:t>
      </w:r>
      <w:r w:rsidR="007A34D8" w:rsidRPr="007A34D8">
        <w:rPr>
          <w:color w:val="000000" w:themeColor="text1"/>
        </w:rPr>
        <w:t>№</w:t>
      </w:r>
      <w:r w:rsidRPr="007A34D8">
        <w:rPr>
          <w:color w:val="000000" w:themeColor="text1"/>
        </w:rPr>
        <w:t xml:space="preserve">1324-ЗТО </w:t>
      </w:r>
      <w:r w:rsidR="007A34D8" w:rsidRPr="007A34D8">
        <w:rPr>
          <w:color w:val="000000" w:themeColor="text1"/>
        </w:rPr>
        <w:t>«</w:t>
      </w:r>
      <w:r w:rsidRPr="007A34D8">
        <w:rPr>
          <w:color w:val="000000" w:themeColor="text1"/>
        </w:rPr>
        <w:t xml:space="preserve">О внесении изменения в статью 6 Закона Тульской области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(Тульские известия, 2009, 30 июля);</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5) статью 3 Закона Тульской области от 30 апреля 2010 года </w:t>
      </w:r>
      <w:r w:rsidR="007A34D8" w:rsidRPr="007A34D8">
        <w:rPr>
          <w:color w:val="000000" w:themeColor="text1"/>
        </w:rPr>
        <w:t>№</w:t>
      </w:r>
      <w:r w:rsidRPr="007A34D8">
        <w:rPr>
          <w:color w:val="000000" w:themeColor="text1"/>
        </w:rPr>
        <w:t xml:space="preserve">1445-ЗТО </w:t>
      </w:r>
      <w:r w:rsidR="007A34D8" w:rsidRPr="007A34D8">
        <w:rPr>
          <w:color w:val="000000" w:themeColor="text1"/>
        </w:rPr>
        <w:t>«</w:t>
      </w:r>
      <w:r w:rsidRPr="007A34D8">
        <w:rPr>
          <w:color w:val="000000" w:themeColor="text1"/>
        </w:rPr>
        <w:t>О внесении изменений в отдельные законодательные акты Тульской области</w:t>
      </w:r>
      <w:r w:rsidR="007A34D8" w:rsidRPr="007A34D8">
        <w:rPr>
          <w:color w:val="000000" w:themeColor="text1"/>
        </w:rPr>
        <w:t>»</w:t>
      </w:r>
      <w:r w:rsidRPr="007A34D8">
        <w:rPr>
          <w:color w:val="000000" w:themeColor="text1"/>
        </w:rPr>
        <w:t xml:space="preserve"> (Тульские известия, 2010, 6 мая);</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6) статью 9 Закона Тульской области от 22 июля 2010 года </w:t>
      </w:r>
      <w:r w:rsidR="007A34D8" w:rsidRPr="007A34D8">
        <w:rPr>
          <w:color w:val="000000" w:themeColor="text1"/>
        </w:rPr>
        <w:t>№</w:t>
      </w:r>
      <w:r w:rsidRPr="007A34D8">
        <w:rPr>
          <w:color w:val="000000" w:themeColor="text1"/>
        </w:rPr>
        <w:t xml:space="preserve">1470-ЗТО </w:t>
      </w:r>
      <w:r w:rsidR="007A34D8" w:rsidRPr="007A34D8">
        <w:rPr>
          <w:color w:val="000000" w:themeColor="text1"/>
        </w:rPr>
        <w:t>«</w:t>
      </w:r>
      <w:r w:rsidRPr="007A34D8">
        <w:rPr>
          <w:color w:val="000000" w:themeColor="text1"/>
        </w:rPr>
        <w:t>О внесении изменений в отдельные законодательные акты Тульской области</w:t>
      </w:r>
      <w:r w:rsidR="007A34D8" w:rsidRPr="007A34D8">
        <w:rPr>
          <w:color w:val="000000" w:themeColor="text1"/>
        </w:rPr>
        <w:t>»</w:t>
      </w:r>
      <w:r w:rsidRPr="007A34D8">
        <w:rPr>
          <w:color w:val="000000" w:themeColor="text1"/>
        </w:rPr>
        <w:t xml:space="preserve"> (Тульские известия, 2010, 29 июля);</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7) Закон Тульской области от 15 декабря 2011 года </w:t>
      </w:r>
      <w:r w:rsidR="007A34D8" w:rsidRPr="007A34D8">
        <w:rPr>
          <w:color w:val="000000" w:themeColor="text1"/>
        </w:rPr>
        <w:t>№</w:t>
      </w:r>
      <w:r w:rsidRPr="007A34D8">
        <w:rPr>
          <w:color w:val="000000" w:themeColor="text1"/>
        </w:rPr>
        <w:t xml:space="preserve">1686-ЗТО </w:t>
      </w:r>
      <w:r w:rsidR="007A34D8" w:rsidRPr="007A34D8">
        <w:rPr>
          <w:color w:val="000000" w:themeColor="text1"/>
        </w:rPr>
        <w:t>«</w:t>
      </w:r>
      <w:r w:rsidRPr="007A34D8">
        <w:rPr>
          <w:color w:val="000000" w:themeColor="text1"/>
        </w:rPr>
        <w:t xml:space="preserve">О внесении изменений в статьи 3 и 4 Закона Тульской области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(Тульские известия, 2011, 22 декабря);</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8) Закон Тульской области от 2 марта 2012 года </w:t>
      </w:r>
      <w:r w:rsidR="007A34D8" w:rsidRPr="007A34D8">
        <w:rPr>
          <w:color w:val="000000" w:themeColor="text1"/>
        </w:rPr>
        <w:t>№</w:t>
      </w:r>
      <w:r w:rsidRPr="007A34D8">
        <w:rPr>
          <w:color w:val="000000" w:themeColor="text1"/>
        </w:rPr>
        <w:t xml:space="preserve">1724-ЗТО </w:t>
      </w:r>
      <w:r w:rsidR="007A34D8" w:rsidRPr="007A34D8">
        <w:rPr>
          <w:color w:val="000000" w:themeColor="text1"/>
        </w:rPr>
        <w:t>«</w:t>
      </w:r>
      <w:r w:rsidRPr="007A34D8">
        <w:rPr>
          <w:color w:val="000000" w:themeColor="text1"/>
        </w:rPr>
        <w:t xml:space="preserve">О внесении изменения в статью 4 Закона Тульской области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(Тульские известия, 2012, 6 марта);</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9) Закон Тульской области от 16 июля 2012 года </w:t>
      </w:r>
      <w:r w:rsidR="007A34D8" w:rsidRPr="007A34D8">
        <w:rPr>
          <w:color w:val="000000" w:themeColor="text1"/>
        </w:rPr>
        <w:t>№</w:t>
      </w:r>
      <w:r w:rsidRPr="007A34D8">
        <w:rPr>
          <w:color w:val="000000" w:themeColor="text1"/>
        </w:rPr>
        <w:t xml:space="preserve">1796-ЗТО </w:t>
      </w:r>
      <w:r w:rsidR="007A34D8" w:rsidRPr="007A34D8">
        <w:rPr>
          <w:color w:val="000000" w:themeColor="text1"/>
        </w:rPr>
        <w:t>«</w:t>
      </w:r>
      <w:r w:rsidRPr="007A34D8">
        <w:rPr>
          <w:color w:val="000000" w:themeColor="text1"/>
        </w:rPr>
        <w:t xml:space="preserve">О внесении изменения в статью 4 Закона Тульской области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(Тульские известия, 2012, 19 июля);</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10) Закон Тульской области от 29 мая 2014 года </w:t>
      </w:r>
      <w:r w:rsidR="007A34D8" w:rsidRPr="007A34D8">
        <w:rPr>
          <w:color w:val="000000" w:themeColor="text1"/>
        </w:rPr>
        <w:t>№</w:t>
      </w:r>
      <w:r w:rsidRPr="007A34D8">
        <w:rPr>
          <w:color w:val="000000" w:themeColor="text1"/>
        </w:rPr>
        <w:t xml:space="preserve">2128-ЗТО </w:t>
      </w:r>
      <w:r w:rsidR="007A34D8" w:rsidRPr="007A34D8">
        <w:rPr>
          <w:color w:val="000000" w:themeColor="text1"/>
        </w:rPr>
        <w:t>«</w:t>
      </w:r>
      <w:r w:rsidRPr="007A34D8">
        <w:rPr>
          <w:color w:val="000000" w:themeColor="text1"/>
        </w:rPr>
        <w:t xml:space="preserve">О внесении изменений в Закон Тульской области </w:t>
      </w:r>
      <w:r w:rsidR="007A34D8" w:rsidRPr="007A34D8">
        <w:rPr>
          <w:color w:val="000000" w:themeColor="text1"/>
        </w:rPr>
        <w:t>«</w:t>
      </w:r>
      <w:r w:rsidRPr="007A34D8">
        <w:rPr>
          <w:color w:val="000000" w:themeColor="text1"/>
        </w:rPr>
        <w:t>О реализации государственной семейной и демографической политики в Тульской области</w:t>
      </w:r>
      <w:r w:rsidR="007A34D8" w:rsidRPr="007A34D8">
        <w:rPr>
          <w:color w:val="000000" w:themeColor="text1"/>
        </w:rPr>
        <w:t>»</w:t>
      </w:r>
      <w:r w:rsidRPr="007A34D8">
        <w:rPr>
          <w:color w:val="000000" w:themeColor="text1"/>
        </w:rPr>
        <w:t xml:space="preserve"> и статью 1 Закона Тульской области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(Сборник правовых актов Тульской области и иной официальной информации (http://npatula.ru), 30 мая 2014 года);</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11) Закон Тульской области от 30 ноября 2017 года </w:t>
      </w:r>
      <w:r w:rsidR="007A34D8" w:rsidRPr="007A34D8">
        <w:rPr>
          <w:color w:val="000000" w:themeColor="text1"/>
        </w:rPr>
        <w:t>№</w:t>
      </w:r>
      <w:r w:rsidRPr="007A34D8">
        <w:rPr>
          <w:color w:val="000000" w:themeColor="text1"/>
        </w:rPr>
        <w:t xml:space="preserve">92-ЗТО </w:t>
      </w:r>
      <w:r w:rsidR="007A34D8" w:rsidRPr="007A34D8">
        <w:rPr>
          <w:color w:val="000000" w:themeColor="text1"/>
        </w:rPr>
        <w:t>«</w:t>
      </w:r>
      <w:r w:rsidRPr="007A34D8">
        <w:rPr>
          <w:color w:val="000000" w:themeColor="text1"/>
        </w:rPr>
        <w:t xml:space="preserve">О внесении изменений в Закон Тульской области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(Сборник правовых актов Тульской области и иной официальной информации (http://npatula.ru), 1 декабря 2017 года);</w:t>
      </w:r>
    </w:p>
    <w:p w:rsidR="007C3A03" w:rsidRPr="007A34D8" w:rsidRDefault="007C3A03">
      <w:pPr>
        <w:pStyle w:val="ConsPlusNormal"/>
        <w:spacing w:before="220"/>
        <w:ind w:firstLine="540"/>
        <w:jc w:val="both"/>
        <w:rPr>
          <w:color w:val="000000" w:themeColor="text1"/>
        </w:rPr>
      </w:pPr>
      <w:r w:rsidRPr="007A34D8">
        <w:rPr>
          <w:color w:val="000000" w:themeColor="text1"/>
        </w:rPr>
        <w:lastRenderedPageBreak/>
        <w:t xml:space="preserve">12) статью 14 Закона Тульской области от 12 июля 2018 года </w:t>
      </w:r>
      <w:r w:rsidR="007A34D8" w:rsidRPr="007A34D8">
        <w:rPr>
          <w:color w:val="000000" w:themeColor="text1"/>
        </w:rPr>
        <w:t>№</w:t>
      </w:r>
      <w:r w:rsidRPr="007A34D8">
        <w:rPr>
          <w:color w:val="000000" w:themeColor="text1"/>
        </w:rPr>
        <w:t xml:space="preserve">53-ЗТО </w:t>
      </w:r>
      <w:r w:rsidR="007A34D8" w:rsidRPr="007A34D8">
        <w:rPr>
          <w:color w:val="000000" w:themeColor="text1"/>
        </w:rPr>
        <w:t>«</w:t>
      </w:r>
      <w:r w:rsidRPr="007A34D8">
        <w:rPr>
          <w:color w:val="000000" w:themeColor="text1"/>
        </w:rPr>
        <w:t>О внесении изменений в отдельные законодательные акты Тульской области в сфере социальной поддержки граждан</w:t>
      </w:r>
      <w:r w:rsidR="007A34D8" w:rsidRPr="007A34D8">
        <w:rPr>
          <w:color w:val="000000" w:themeColor="text1"/>
        </w:rPr>
        <w:t>»</w:t>
      </w:r>
      <w:r w:rsidRPr="007A34D8">
        <w:rPr>
          <w:color w:val="000000" w:themeColor="text1"/>
        </w:rPr>
        <w:t xml:space="preserve"> (Сборник правовых актов Тульской области и иной официальной информации (http://npatula.ru), 13 июля 2018 года);</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13) Закон Тульской области от 13 декабря 2019 года </w:t>
      </w:r>
      <w:r w:rsidR="007A34D8" w:rsidRPr="007A34D8">
        <w:rPr>
          <w:color w:val="000000" w:themeColor="text1"/>
        </w:rPr>
        <w:t>№</w:t>
      </w:r>
      <w:r w:rsidRPr="007A34D8">
        <w:rPr>
          <w:color w:val="000000" w:themeColor="text1"/>
        </w:rPr>
        <w:t xml:space="preserve">147-ЗТО </w:t>
      </w:r>
      <w:r w:rsidR="007A34D8" w:rsidRPr="007A34D8">
        <w:rPr>
          <w:color w:val="000000" w:themeColor="text1"/>
        </w:rPr>
        <w:t>«</w:t>
      </w:r>
      <w:r w:rsidRPr="007A34D8">
        <w:rPr>
          <w:color w:val="000000" w:themeColor="text1"/>
        </w:rPr>
        <w:t xml:space="preserve">О внесении изменений в статью 4 Закона Тульской области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(Сборник правовых актов Тульской области и иной официальной информации (http://npatula.ru), 13 декабря 2019 года);</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14) статью 4 Закона Тульской области от 20 июля 2021 года </w:t>
      </w:r>
      <w:r w:rsidR="007A34D8" w:rsidRPr="007A34D8">
        <w:rPr>
          <w:color w:val="000000" w:themeColor="text1"/>
        </w:rPr>
        <w:t>№</w:t>
      </w:r>
      <w:r w:rsidRPr="007A34D8">
        <w:rPr>
          <w:color w:val="000000" w:themeColor="text1"/>
        </w:rPr>
        <w:t xml:space="preserve">82-ЗТО </w:t>
      </w:r>
      <w:r w:rsidR="007A34D8" w:rsidRPr="007A34D8">
        <w:rPr>
          <w:color w:val="000000" w:themeColor="text1"/>
        </w:rPr>
        <w:t>«</w:t>
      </w:r>
      <w:r w:rsidRPr="007A34D8">
        <w:rPr>
          <w:color w:val="000000" w:themeColor="text1"/>
        </w:rPr>
        <w:t>О внесении изменений в отдельные законодательные акты Тульской области</w:t>
      </w:r>
      <w:r w:rsidR="007A34D8" w:rsidRPr="007A34D8">
        <w:rPr>
          <w:color w:val="000000" w:themeColor="text1"/>
        </w:rPr>
        <w:t>»</w:t>
      </w:r>
      <w:r w:rsidRPr="007A34D8">
        <w:rPr>
          <w:color w:val="000000" w:themeColor="text1"/>
        </w:rPr>
        <w:t xml:space="preserve"> (Сборник правовых актов Тульской области и иной официальной информации (http://npatula.ru), 21 июля 2021 года);</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15) Закон Тульской области от 20 декабря 2021 года </w:t>
      </w:r>
      <w:r w:rsidR="007A34D8" w:rsidRPr="007A34D8">
        <w:rPr>
          <w:color w:val="000000" w:themeColor="text1"/>
        </w:rPr>
        <w:t>№</w:t>
      </w:r>
      <w:r w:rsidRPr="007A34D8">
        <w:rPr>
          <w:color w:val="000000" w:themeColor="text1"/>
        </w:rPr>
        <w:t xml:space="preserve">129-ЗТО </w:t>
      </w:r>
      <w:r w:rsidR="007A34D8" w:rsidRPr="007A34D8">
        <w:rPr>
          <w:color w:val="000000" w:themeColor="text1"/>
        </w:rPr>
        <w:t>«</w:t>
      </w:r>
      <w:r w:rsidRPr="007A34D8">
        <w:rPr>
          <w:color w:val="000000" w:themeColor="text1"/>
        </w:rPr>
        <w:t xml:space="preserve">О внесении изменения в статью 3 Закона Тульской области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(Сборник правовых актов Тульской области и иной официальной информации (http://npatula.ru), 21 декабря 2021 года);</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16) Закон Тульской области от 4 мая 2022 года </w:t>
      </w:r>
      <w:r w:rsidR="007A34D8" w:rsidRPr="007A34D8">
        <w:rPr>
          <w:color w:val="000000" w:themeColor="text1"/>
        </w:rPr>
        <w:t>№</w:t>
      </w:r>
      <w:r w:rsidRPr="007A34D8">
        <w:rPr>
          <w:color w:val="000000" w:themeColor="text1"/>
        </w:rPr>
        <w:t xml:space="preserve">32-ЗТО </w:t>
      </w:r>
      <w:r w:rsidR="007A34D8" w:rsidRPr="007A34D8">
        <w:rPr>
          <w:color w:val="000000" w:themeColor="text1"/>
        </w:rPr>
        <w:t>«</w:t>
      </w:r>
      <w:r w:rsidRPr="007A34D8">
        <w:rPr>
          <w:color w:val="000000" w:themeColor="text1"/>
        </w:rPr>
        <w:t xml:space="preserve">О внесении изменений в статьи 2 и 3 Закона Тульской области </w:t>
      </w:r>
      <w:r w:rsidR="007A34D8" w:rsidRPr="007A34D8">
        <w:rPr>
          <w:color w:val="000000" w:themeColor="text1"/>
        </w:rPr>
        <w:t>«</w:t>
      </w:r>
      <w:r w:rsidRPr="007A34D8">
        <w:rPr>
          <w:color w:val="000000" w:themeColor="text1"/>
        </w:rPr>
        <w:t>О ежемесячном пособии на ребенка в Тульской области</w:t>
      </w:r>
      <w:r w:rsidR="007A34D8" w:rsidRPr="007A34D8">
        <w:rPr>
          <w:color w:val="000000" w:themeColor="text1"/>
        </w:rPr>
        <w:t>»</w:t>
      </w:r>
      <w:r w:rsidRPr="007A34D8">
        <w:rPr>
          <w:color w:val="000000" w:themeColor="text1"/>
        </w:rPr>
        <w:t xml:space="preserve"> и статью 4 Закона Тульской области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(Сборник правовых актов Тульской области и иной официальной информации (http://npatula.ru), 4 мая 2022 года);</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17) статьи 4, 6, части 2 и 4 статьи 8 Закона Тульской области от 21 декабря 2022 года </w:t>
      </w:r>
      <w:r w:rsidR="007A34D8" w:rsidRPr="007A34D8">
        <w:rPr>
          <w:color w:val="000000" w:themeColor="text1"/>
        </w:rPr>
        <w:t>№</w:t>
      </w:r>
      <w:r w:rsidRPr="007A34D8">
        <w:rPr>
          <w:color w:val="000000" w:themeColor="text1"/>
        </w:rPr>
        <w:t xml:space="preserve">125-ЗТО </w:t>
      </w:r>
      <w:r w:rsidR="007A34D8" w:rsidRPr="007A34D8">
        <w:rPr>
          <w:color w:val="000000" w:themeColor="text1"/>
        </w:rPr>
        <w:t>«</w:t>
      </w:r>
      <w:r w:rsidRPr="007A34D8">
        <w:rPr>
          <w:color w:val="000000" w:themeColor="text1"/>
        </w:rPr>
        <w:t>О регулировании отдельных отношений, связанных с назначением и выплатой ежемесячного пособия в связи с рождением и воспитанием ребенка на территории Тульской области, внесении изменений в отдельные законодательные акты Тульской области и признании утратившими силу отдельных законодательных актов (положений законодательных актов) Тульской области</w:t>
      </w:r>
      <w:r w:rsidR="007A34D8" w:rsidRPr="007A34D8">
        <w:rPr>
          <w:color w:val="000000" w:themeColor="text1"/>
        </w:rPr>
        <w:t>»</w:t>
      </w:r>
      <w:r w:rsidRPr="007A34D8">
        <w:rPr>
          <w:color w:val="000000" w:themeColor="text1"/>
        </w:rPr>
        <w:t xml:space="preserve"> (Сборник правовых актов Тульской области и иной официальной информации (http://npatula.ru), 21 декабря 2022 года);</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18) Закон Тульской области от 29 сентября 2023 года </w:t>
      </w:r>
      <w:r w:rsidR="007A34D8" w:rsidRPr="007A34D8">
        <w:rPr>
          <w:color w:val="000000" w:themeColor="text1"/>
        </w:rPr>
        <w:t>№</w:t>
      </w:r>
      <w:r w:rsidRPr="007A34D8">
        <w:rPr>
          <w:color w:val="000000" w:themeColor="text1"/>
        </w:rPr>
        <w:t xml:space="preserve">55-ЗТО </w:t>
      </w:r>
      <w:r w:rsidR="007A34D8" w:rsidRPr="007A34D8">
        <w:rPr>
          <w:color w:val="000000" w:themeColor="text1"/>
        </w:rPr>
        <w:t>«</w:t>
      </w:r>
      <w:r w:rsidRPr="007A34D8">
        <w:rPr>
          <w:color w:val="000000" w:themeColor="text1"/>
        </w:rPr>
        <w:t xml:space="preserve">О внесении изменения в статью 1 Закона Тульской области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(Сборник правовых актов Тульской области и иной официальной информации (http://npatula.ru), 29 сентября 2023 года);</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19) статью 11 Закона Тульской области от 26 апреля 2024 года </w:t>
      </w:r>
      <w:r w:rsidR="007A34D8" w:rsidRPr="007A34D8">
        <w:rPr>
          <w:color w:val="000000" w:themeColor="text1"/>
        </w:rPr>
        <w:t>№</w:t>
      </w:r>
      <w:r w:rsidRPr="007A34D8">
        <w:rPr>
          <w:color w:val="000000" w:themeColor="text1"/>
        </w:rPr>
        <w:t xml:space="preserve">26-ЗТО </w:t>
      </w:r>
      <w:r w:rsidR="007A34D8" w:rsidRPr="007A34D8">
        <w:rPr>
          <w:color w:val="000000" w:themeColor="text1"/>
        </w:rPr>
        <w:t>«</w:t>
      </w:r>
      <w:r w:rsidRPr="007A34D8">
        <w:rPr>
          <w:color w:val="000000" w:themeColor="text1"/>
        </w:rPr>
        <w:t xml:space="preserve">О внесении изменений в отдельные законодательные акты Тульской области и признании утратившим силу пункта 5 части 2 статьи 3 Закона Тульской области </w:t>
      </w:r>
      <w:r w:rsidR="007A34D8" w:rsidRPr="007A34D8">
        <w:rPr>
          <w:color w:val="000000" w:themeColor="text1"/>
        </w:rPr>
        <w:t>«</w:t>
      </w:r>
      <w:r w:rsidRPr="007A34D8">
        <w:rPr>
          <w:color w:val="000000" w:themeColor="text1"/>
        </w:rPr>
        <w:t>О наделении органов местного самоуправления государственными полномочиями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и иным работникам муниципальных организаций в Тульской области</w:t>
      </w:r>
      <w:r w:rsidR="007A34D8" w:rsidRPr="007A34D8">
        <w:rPr>
          <w:color w:val="000000" w:themeColor="text1"/>
        </w:rPr>
        <w:t>»</w:t>
      </w:r>
      <w:r w:rsidRPr="007A34D8">
        <w:rPr>
          <w:color w:val="000000" w:themeColor="text1"/>
        </w:rPr>
        <w:t xml:space="preserve"> (Сборник правовых актов Тульской области и иной о</w:t>
      </w:r>
      <w:bookmarkStart w:id="0" w:name="_GoBack"/>
      <w:bookmarkEnd w:id="0"/>
      <w:r w:rsidRPr="007A34D8">
        <w:rPr>
          <w:color w:val="000000" w:themeColor="text1"/>
        </w:rPr>
        <w:t>фициальной информации (http://npatula.ru), 26 апреля 2024 года).</w:t>
      </w:r>
    </w:p>
    <w:p w:rsidR="007C3A03" w:rsidRPr="007A34D8" w:rsidRDefault="007C3A03">
      <w:pPr>
        <w:pStyle w:val="ConsPlusNormal"/>
        <w:jc w:val="both"/>
        <w:rPr>
          <w:color w:val="000000" w:themeColor="text1"/>
        </w:rPr>
      </w:pPr>
    </w:p>
    <w:p w:rsidR="007C3A03" w:rsidRPr="007A34D8" w:rsidRDefault="007C3A03">
      <w:pPr>
        <w:pStyle w:val="ConsPlusTitle"/>
        <w:ind w:firstLine="540"/>
        <w:jc w:val="both"/>
        <w:outlineLvl w:val="0"/>
        <w:rPr>
          <w:color w:val="000000" w:themeColor="text1"/>
        </w:rPr>
      </w:pPr>
      <w:r w:rsidRPr="007A34D8">
        <w:rPr>
          <w:color w:val="000000" w:themeColor="text1"/>
        </w:rPr>
        <w:t>Статья 2</w:t>
      </w:r>
    </w:p>
    <w:p w:rsidR="007C3A03" w:rsidRPr="007A34D8" w:rsidRDefault="007C3A03">
      <w:pPr>
        <w:pStyle w:val="ConsPlusNormal"/>
        <w:jc w:val="both"/>
        <w:rPr>
          <w:color w:val="000000" w:themeColor="text1"/>
        </w:rPr>
      </w:pPr>
    </w:p>
    <w:p w:rsidR="007C3A03" w:rsidRPr="007A34D8" w:rsidRDefault="007C3A03">
      <w:pPr>
        <w:pStyle w:val="ConsPlusNormal"/>
        <w:ind w:firstLine="540"/>
        <w:jc w:val="both"/>
        <w:rPr>
          <w:color w:val="000000" w:themeColor="text1"/>
        </w:rPr>
      </w:pPr>
      <w:r w:rsidRPr="007A34D8">
        <w:rPr>
          <w:color w:val="000000" w:themeColor="text1"/>
        </w:rPr>
        <w:t xml:space="preserve">В абзаце тридцатом пункта 1 статьи 8 Закона Тульской области от 28 ноября 2002 года </w:t>
      </w:r>
      <w:r w:rsidR="007A34D8" w:rsidRPr="007A34D8">
        <w:rPr>
          <w:color w:val="000000" w:themeColor="text1"/>
        </w:rPr>
        <w:t>№</w:t>
      </w:r>
      <w:r w:rsidRPr="007A34D8">
        <w:rPr>
          <w:color w:val="000000" w:themeColor="text1"/>
        </w:rPr>
        <w:t xml:space="preserve">343-ЗТО </w:t>
      </w:r>
      <w:r w:rsidR="007A34D8" w:rsidRPr="007A34D8">
        <w:rPr>
          <w:color w:val="000000" w:themeColor="text1"/>
        </w:rPr>
        <w:t>«</w:t>
      </w:r>
      <w:r w:rsidRPr="007A34D8">
        <w:rPr>
          <w:color w:val="000000" w:themeColor="text1"/>
        </w:rPr>
        <w:t>О транспортном налоге</w:t>
      </w:r>
      <w:r w:rsidR="007A34D8" w:rsidRPr="007A34D8">
        <w:rPr>
          <w:color w:val="000000" w:themeColor="text1"/>
        </w:rPr>
        <w:t>»</w:t>
      </w:r>
      <w:r w:rsidRPr="007A34D8">
        <w:rPr>
          <w:color w:val="000000" w:themeColor="text1"/>
        </w:rPr>
        <w:t xml:space="preserve"> (Тульские известия, 2002, 30 ноября; 2004, 22 апреля; 2005, 3 марта, 29 ноября; 2006, 30 ноября; 2007, 12 июля; 2008, 10 июля, 20 ноября; 2009, 30 июля, 26 ноября; 2010, 15 апреля, 11 ноября; 2011, 10 февраля, 12 мая, 9 июня, 30 ноября; 2012, 19 июля, 22 ноября; 2013, 4 июля; Сборник правовых актов Тульской области и иной официальной информации </w:t>
      </w:r>
      <w:r w:rsidRPr="007A34D8">
        <w:rPr>
          <w:color w:val="000000" w:themeColor="text1"/>
        </w:rPr>
        <w:lastRenderedPageBreak/>
        <w:t xml:space="preserve">(http://npatula.ru), 21 ноября 2014 года, 26 марта 2015 года, 18 июля 2016 года, 30 октября 2017 года, 27 сентября 2018 года, 29 ноября 2018 года, 7 ноября 2019 года, 27 марта 2020 года, 30 октября 2020 года, 18 июня 2021 года, 29 октября 2021 года, 4 мая 2022 года, 21 декабря 2022 года, 25 июля 2023 года, 31 мая 2024 года) слова </w:t>
      </w:r>
      <w:r w:rsidR="007A34D8" w:rsidRPr="007A34D8">
        <w:rPr>
          <w:color w:val="000000" w:themeColor="text1"/>
        </w:rPr>
        <w:t>«</w:t>
      </w:r>
      <w:r w:rsidRPr="007A34D8">
        <w:rPr>
          <w:color w:val="000000" w:themeColor="text1"/>
        </w:rPr>
        <w:t xml:space="preserve">признанной многодетной в соответствии с Законом Тульской области от 4 декабря 2008 года </w:t>
      </w:r>
      <w:r w:rsidR="007A34D8" w:rsidRPr="007A34D8">
        <w:rPr>
          <w:color w:val="000000" w:themeColor="text1"/>
        </w:rPr>
        <w:t>№</w:t>
      </w:r>
      <w:r w:rsidRPr="007A34D8">
        <w:rPr>
          <w:color w:val="000000" w:themeColor="text1"/>
        </w:rPr>
        <w:t xml:space="preserve">1154-ЗТО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заменить словами </w:t>
      </w:r>
      <w:r w:rsidR="007A34D8" w:rsidRPr="007A34D8">
        <w:rPr>
          <w:color w:val="000000" w:themeColor="text1"/>
        </w:rPr>
        <w:t>«</w:t>
      </w:r>
      <w:r w:rsidRPr="007A34D8">
        <w:rPr>
          <w:color w:val="000000" w:themeColor="text1"/>
        </w:rPr>
        <w:t xml:space="preserve">являющейся получателем мер социальной поддержки в соответствии с Указом Губернатора Тульской области от 18 июня 2024 года </w:t>
      </w:r>
      <w:r w:rsidR="007A34D8" w:rsidRPr="007A34D8">
        <w:rPr>
          <w:color w:val="000000" w:themeColor="text1"/>
        </w:rPr>
        <w:t>№</w:t>
      </w:r>
      <w:r w:rsidRPr="007A34D8">
        <w:rPr>
          <w:color w:val="000000" w:themeColor="text1"/>
        </w:rPr>
        <w:t xml:space="preserve">52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w:t>
      </w:r>
    </w:p>
    <w:p w:rsidR="007C3A03" w:rsidRPr="007A34D8" w:rsidRDefault="007C3A03">
      <w:pPr>
        <w:pStyle w:val="ConsPlusNormal"/>
        <w:jc w:val="both"/>
        <w:rPr>
          <w:color w:val="000000" w:themeColor="text1"/>
        </w:rPr>
      </w:pPr>
    </w:p>
    <w:p w:rsidR="007C3A03" w:rsidRPr="007A34D8" w:rsidRDefault="007C3A03">
      <w:pPr>
        <w:pStyle w:val="ConsPlusTitle"/>
        <w:ind w:firstLine="540"/>
        <w:jc w:val="both"/>
        <w:outlineLvl w:val="0"/>
        <w:rPr>
          <w:color w:val="000000" w:themeColor="text1"/>
        </w:rPr>
      </w:pPr>
      <w:r w:rsidRPr="007A34D8">
        <w:rPr>
          <w:color w:val="000000" w:themeColor="text1"/>
        </w:rPr>
        <w:t>Статья 3</w:t>
      </w:r>
    </w:p>
    <w:p w:rsidR="007C3A03" w:rsidRPr="007A34D8" w:rsidRDefault="007C3A03">
      <w:pPr>
        <w:pStyle w:val="ConsPlusNormal"/>
        <w:jc w:val="both"/>
        <w:rPr>
          <w:color w:val="000000" w:themeColor="text1"/>
        </w:rPr>
      </w:pPr>
    </w:p>
    <w:p w:rsidR="007C3A03" w:rsidRPr="007A34D8" w:rsidRDefault="007C3A03">
      <w:pPr>
        <w:pStyle w:val="ConsPlusNormal"/>
        <w:ind w:firstLine="540"/>
        <w:jc w:val="both"/>
        <w:rPr>
          <w:color w:val="000000" w:themeColor="text1"/>
        </w:rPr>
      </w:pPr>
      <w:r w:rsidRPr="007A34D8">
        <w:rPr>
          <w:color w:val="000000" w:themeColor="text1"/>
        </w:rPr>
        <w:t xml:space="preserve">В части 1 статьи 12 Закона Тульской области от 13 июля 2009 года </w:t>
      </w:r>
      <w:r w:rsidR="007A34D8" w:rsidRPr="007A34D8">
        <w:rPr>
          <w:color w:val="000000" w:themeColor="text1"/>
        </w:rPr>
        <w:t>№</w:t>
      </w:r>
      <w:r w:rsidRPr="007A34D8">
        <w:rPr>
          <w:color w:val="000000" w:themeColor="text1"/>
        </w:rPr>
        <w:t xml:space="preserve">1306-ЗТО </w:t>
      </w:r>
      <w:r w:rsidR="007A34D8" w:rsidRPr="007A34D8">
        <w:rPr>
          <w:color w:val="000000" w:themeColor="text1"/>
        </w:rPr>
        <w:t>«</w:t>
      </w:r>
      <w:r w:rsidRPr="007A34D8">
        <w:rPr>
          <w:color w:val="000000" w:themeColor="text1"/>
        </w:rPr>
        <w:t>О физической культуре и спорте</w:t>
      </w:r>
      <w:r w:rsidR="007A34D8" w:rsidRPr="007A34D8">
        <w:rPr>
          <w:color w:val="000000" w:themeColor="text1"/>
        </w:rPr>
        <w:t>»</w:t>
      </w:r>
      <w:r w:rsidRPr="007A34D8">
        <w:rPr>
          <w:color w:val="000000" w:themeColor="text1"/>
        </w:rPr>
        <w:t xml:space="preserve"> (Тульские известия, 2009, 16 июля, 15 октября; 2011, 7 июля, 28 июля; 2012, 19 июля; 2013, 30 апреля; Сборник правовых актов Тульской области и иной официальной информации (http://npatula.ru), 30 мая 2014 года, 1 апреля 2016 года, 26 января 2018 года, 31 мая 2018 года, 27 сентября 2018 года, 29 ноября 2019 года, 30 апреля 2021 года, 30 сентября 2022 года, 1 апреля 2024 года) слова </w:t>
      </w:r>
      <w:r w:rsidR="007A34D8" w:rsidRPr="007A34D8">
        <w:rPr>
          <w:color w:val="000000" w:themeColor="text1"/>
        </w:rPr>
        <w:t>«</w:t>
      </w:r>
      <w:r w:rsidRPr="007A34D8">
        <w:rPr>
          <w:color w:val="000000" w:themeColor="text1"/>
        </w:rPr>
        <w:t>и многодетных</w:t>
      </w:r>
      <w:r w:rsidR="007A34D8" w:rsidRPr="007A34D8">
        <w:rPr>
          <w:color w:val="000000" w:themeColor="text1"/>
        </w:rPr>
        <w:t>»</w:t>
      </w:r>
      <w:r w:rsidRPr="007A34D8">
        <w:rPr>
          <w:color w:val="000000" w:themeColor="text1"/>
        </w:rPr>
        <w:t xml:space="preserve"> исключить.</w:t>
      </w:r>
    </w:p>
    <w:p w:rsidR="007C3A03" w:rsidRPr="007A34D8" w:rsidRDefault="007C3A03">
      <w:pPr>
        <w:pStyle w:val="ConsPlusNormal"/>
        <w:jc w:val="both"/>
        <w:rPr>
          <w:color w:val="000000" w:themeColor="text1"/>
        </w:rPr>
      </w:pPr>
    </w:p>
    <w:p w:rsidR="007C3A03" w:rsidRPr="007A34D8" w:rsidRDefault="007C3A03">
      <w:pPr>
        <w:pStyle w:val="ConsPlusTitle"/>
        <w:ind w:firstLine="540"/>
        <w:jc w:val="both"/>
        <w:outlineLvl w:val="0"/>
        <w:rPr>
          <w:color w:val="000000" w:themeColor="text1"/>
        </w:rPr>
      </w:pPr>
      <w:r w:rsidRPr="007A34D8">
        <w:rPr>
          <w:color w:val="000000" w:themeColor="text1"/>
        </w:rPr>
        <w:t>Статья 4</w:t>
      </w:r>
    </w:p>
    <w:p w:rsidR="007C3A03" w:rsidRPr="007A34D8" w:rsidRDefault="007C3A03">
      <w:pPr>
        <w:pStyle w:val="ConsPlusNormal"/>
        <w:jc w:val="both"/>
        <w:rPr>
          <w:color w:val="000000" w:themeColor="text1"/>
        </w:rPr>
      </w:pPr>
    </w:p>
    <w:p w:rsidR="007C3A03" w:rsidRPr="007A34D8" w:rsidRDefault="007C3A03">
      <w:pPr>
        <w:pStyle w:val="ConsPlusNormal"/>
        <w:ind w:firstLine="540"/>
        <w:jc w:val="both"/>
        <w:rPr>
          <w:color w:val="000000" w:themeColor="text1"/>
        </w:rPr>
      </w:pPr>
      <w:r w:rsidRPr="007A34D8">
        <w:rPr>
          <w:color w:val="000000" w:themeColor="text1"/>
        </w:rPr>
        <w:t xml:space="preserve">В части 8 статьи 11 Закона Тульской области от 7 октября 2009 года </w:t>
      </w:r>
      <w:r w:rsidR="007A34D8" w:rsidRPr="007A34D8">
        <w:rPr>
          <w:color w:val="000000" w:themeColor="text1"/>
        </w:rPr>
        <w:t>№</w:t>
      </w:r>
      <w:r w:rsidRPr="007A34D8">
        <w:rPr>
          <w:color w:val="000000" w:themeColor="text1"/>
        </w:rPr>
        <w:t xml:space="preserve">1336-ЗТО </w:t>
      </w:r>
      <w:r w:rsidR="007A34D8" w:rsidRPr="007A34D8">
        <w:rPr>
          <w:color w:val="000000" w:themeColor="text1"/>
        </w:rPr>
        <w:t>«</w:t>
      </w:r>
      <w:r w:rsidRPr="007A34D8">
        <w:rPr>
          <w:color w:val="000000" w:themeColor="text1"/>
        </w:rPr>
        <w:t>О защите прав ребенка</w:t>
      </w:r>
      <w:r w:rsidR="007A34D8" w:rsidRPr="007A34D8">
        <w:rPr>
          <w:color w:val="000000" w:themeColor="text1"/>
        </w:rPr>
        <w:t>»</w:t>
      </w:r>
      <w:r w:rsidRPr="007A34D8">
        <w:rPr>
          <w:color w:val="000000" w:themeColor="text1"/>
        </w:rPr>
        <w:t xml:space="preserve"> (Тульские известия, 2009, 15 октября; 2010, 11 февраля, 4 марта, 7 октября, 11 ноября; 2011, 10 февраля, 9 июня, 28 июля, 22 декабря; 2012, 6 марта, 6 декабря, 20 декабря; 2013, 14 февраля, 6 июня, 25 июля, 5 декабря; Сборник правовых актов Тульской области и иной официальной информации (http://npatula.ru), 30 мая 2014 года, 14 июля 2015 года, 1 апреля 2016 года, 29 апреля 2016 года, 22 февраля 2017 года, 18 декабря 2017 года, 29 июня 2018 года, 13 июля 2018 года, 1 марта 2019 года, 29 ноября 2019 года, 4 марта 2020 года, 30 июня 2020 года, 28 сентября 2020 года, 24 сентября 2021 года, 29 октября 2021 года, 21 декабря 2021 года, 7 апреля 2022 года, 29 ноября 2022 года, 22 декабря 2022 года, 28 апреля 2023 года, 29 сентября 2023 года, 2 ноября 2023 года, 26 апреля 2024 года) слова </w:t>
      </w:r>
      <w:r w:rsidR="007A34D8" w:rsidRPr="007A34D8">
        <w:rPr>
          <w:color w:val="000000" w:themeColor="text1"/>
        </w:rPr>
        <w:t>«</w:t>
      </w:r>
      <w:r w:rsidRPr="007A34D8">
        <w:rPr>
          <w:color w:val="000000" w:themeColor="text1"/>
        </w:rPr>
        <w:t>многодетных и</w:t>
      </w:r>
      <w:r w:rsidR="007A34D8" w:rsidRPr="007A34D8">
        <w:rPr>
          <w:color w:val="000000" w:themeColor="text1"/>
        </w:rPr>
        <w:t>»</w:t>
      </w:r>
      <w:r w:rsidRPr="007A34D8">
        <w:rPr>
          <w:color w:val="000000" w:themeColor="text1"/>
        </w:rPr>
        <w:t xml:space="preserve"> исключить.</w:t>
      </w:r>
    </w:p>
    <w:p w:rsidR="007C3A03" w:rsidRPr="007A34D8" w:rsidRDefault="007C3A03">
      <w:pPr>
        <w:pStyle w:val="ConsPlusNormal"/>
        <w:jc w:val="both"/>
        <w:rPr>
          <w:color w:val="000000" w:themeColor="text1"/>
        </w:rPr>
      </w:pPr>
    </w:p>
    <w:p w:rsidR="007C3A03" w:rsidRPr="007A34D8" w:rsidRDefault="007C3A03">
      <w:pPr>
        <w:pStyle w:val="ConsPlusTitle"/>
        <w:ind w:firstLine="540"/>
        <w:jc w:val="both"/>
        <w:outlineLvl w:val="0"/>
        <w:rPr>
          <w:color w:val="000000" w:themeColor="text1"/>
        </w:rPr>
      </w:pPr>
      <w:r w:rsidRPr="007A34D8">
        <w:rPr>
          <w:color w:val="000000" w:themeColor="text1"/>
        </w:rPr>
        <w:t>Статья 5</w:t>
      </w:r>
    </w:p>
    <w:p w:rsidR="007C3A03" w:rsidRPr="007A34D8" w:rsidRDefault="007C3A03">
      <w:pPr>
        <w:pStyle w:val="ConsPlusNormal"/>
        <w:jc w:val="both"/>
        <w:rPr>
          <w:color w:val="000000" w:themeColor="text1"/>
        </w:rPr>
      </w:pPr>
    </w:p>
    <w:p w:rsidR="007C3A03" w:rsidRPr="007A34D8" w:rsidRDefault="007C3A03">
      <w:pPr>
        <w:pStyle w:val="ConsPlusNormal"/>
        <w:ind w:firstLine="540"/>
        <w:jc w:val="both"/>
        <w:rPr>
          <w:color w:val="000000" w:themeColor="text1"/>
        </w:rPr>
      </w:pPr>
      <w:r w:rsidRPr="007A34D8">
        <w:rPr>
          <w:color w:val="000000" w:themeColor="text1"/>
        </w:rPr>
        <w:t xml:space="preserve">В абзаце первом части 3 статьи 2 Закона Тульской области от 16 июля 2012 года </w:t>
      </w:r>
      <w:r w:rsidR="007A34D8" w:rsidRPr="007A34D8">
        <w:rPr>
          <w:color w:val="000000" w:themeColor="text1"/>
        </w:rPr>
        <w:t>№</w:t>
      </w:r>
      <w:r w:rsidRPr="007A34D8">
        <w:rPr>
          <w:color w:val="000000" w:themeColor="text1"/>
        </w:rPr>
        <w:t xml:space="preserve">1802-ЗТО </w:t>
      </w:r>
      <w:r w:rsidR="007A34D8" w:rsidRPr="007A34D8">
        <w:rPr>
          <w:color w:val="000000" w:themeColor="text1"/>
        </w:rPr>
        <w:t>«</w:t>
      </w:r>
      <w:r w:rsidRPr="007A34D8">
        <w:rPr>
          <w:color w:val="000000" w:themeColor="text1"/>
        </w:rPr>
        <w:t>О дополнительных мерах социальной поддержки семей, имеющих детей, в Тульской области</w:t>
      </w:r>
      <w:r w:rsidR="007A34D8" w:rsidRPr="007A34D8">
        <w:rPr>
          <w:color w:val="000000" w:themeColor="text1"/>
        </w:rPr>
        <w:t>»</w:t>
      </w:r>
      <w:r w:rsidRPr="007A34D8">
        <w:rPr>
          <w:color w:val="000000" w:themeColor="text1"/>
        </w:rPr>
        <w:t xml:space="preserve"> (Тульские известия, 2012, 19 июля, 20 декабря; Сборник правовых актов Тульской области и иной официальной информации (http://npatula.ru), 3 апреля 2014 года, 13 июля 2018 года, 18 декабря 2020 года, 21 июля 2021 года, 21 декабря 2022 года, 16 февраля 2023 года, 26 апреля 2024 года) слова </w:t>
      </w:r>
      <w:r w:rsidR="007A34D8" w:rsidRPr="007A34D8">
        <w:rPr>
          <w:color w:val="000000" w:themeColor="text1"/>
        </w:rPr>
        <w:t>«</w:t>
      </w:r>
      <w:r w:rsidRPr="007A34D8">
        <w:rPr>
          <w:color w:val="000000" w:themeColor="text1"/>
        </w:rPr>
        <w:t xml:space="preserve">с Законом Тульской области от 4 декабря 2008 года </w:t>
      </w:r>
      <w:r w:rsidR="007A34D8" w:rsidRPr="007A34D8">
        <w:rPr>
          <w:color w:val="000000" w:themeColor="text1"/>
        </w:rPr>
        <w:t>№</w:t>
      </w:r>
      <w:r w:rsidRPr="007A34D8">
        <w:rPr>
          <w:color w:val="000000" w:themeColor="text1"/>
        </w:rPr>
        <w:t xml:space="preserve">1154-ЗТО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заменить словами </w:t>
      </w:r>
      <w:r w:rsidR="007A34D8" w:rsidRPr="007A34D8">
        <w:rPr>
          <w:color w:val="000000" w:themeColor="text1"/>
        </w:rPr>
        <w:t>«</w:t>
      </w:r>
      <w:r w:rsidRPr="007A34D8">
        <w:rPr>
          <w:color w:val="000000" w:themeColor="text1"/>
        </w:rPr>
        <w:t xml:space="preserve">с Указом Губернатора Тульской области от 18 июня 2024 года </w:t>
      </w:r>
      <w:r w:rsidR="007A34D8" w:rsidRPr="007A34D8">
        <w:rPr>
          <w:color w:val="000000" w:themeColor="text1"/>
        </w:rPr>
        <w:t>№</w:t>
      </w:r>
      <w:r w:rsidRPr="007A34D8">
        <w:rPr>
          <w:color w:val="000000" w:themeColor="text1"/>
        </w:rPr>
        <w:t xml:space="preserve">52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w:t>
      </w:r>
    </w:p>
    <w:p w:rsidR="007C3A03" w:rsidRPr="007A34D8" w:rsidRDefault="007C3A03">
      <w:pPr>
        <w:pStyle w:val="ConsPlusNormal"/>
        <w:jc w:val="both"/>
        <w:rPr>
          <w:color w:val="000000" w:themeColor="text1"/>
        </w:rPr>
      </w:pPr>
    </w:p>
    <w:p w:rsidR="007C3A03" w:rsidRPr="007A34D8" w:rsidRDefault="007C3A03">
      <w:pPr>
        <w:pStyle w:val="ConsPlusTitle"/>
        <w:ind w:firstLine="540"/>
        <w:jc w:val="both"/>
        <w:outlineLvl w:val="0"/>
        <w:rPr>
          <w:color w:val="000000" w:themeColor="text1"/>
        </w:rPr>
      </w:pPr>
      <w:r w:rsidRPr="007A34D8">
        <w:rPr>
          <w:color w:val="000000" w:themeColor="text1"/>
        </w:rPr>
        <w:t>Статья 6</w:t>
      </w:r>
    </w:p>
    <w:p w:rsidR="007C3A03" w:rsidRPr="007A34D8" w:rsidRDefault="007C3A03">
      <w:pPr>
        <w:pStyle w:val="ConsPlusNormal"/>
        <w:jc w:val="both"/>
        <w:rPr>
          <w:color w:val="000000" w:themeColor="text1"/>
        </w:rPr>
      </w:pPr>
    </w:p>
    <w:p w:rsidR="007C3A03" w:rsidRPr="007A34D8" w:rsidRDefault="007C3A03">
      <w:pPr>
        <w:pStyle w:val="ConsPlusNormal"/>
        <w:ind w:firstLine="540"/>
        <w:jc w:val="both"/>
        <w:rPr>
          <w:color w:val="000000" w:themeColor="text1"/>
        </w:rPr>
      </w:pPr>
      <w:r w:rsidRPr="007A34D8">
        <w:rPr>
          <w:color w:val="000000" w:themeColor="text1"/>
        </w:rPr>
        <w:t xml:space="preserve">Внести в Закон Тульской области от 30 сентября 2013 года </w:t>
      </w:r>
      <w:r w:rsidR="007A34D8" w:rsidRPr="007A34D8">
        <w:rPr>
          <w:color w:val="000000" w:themeColor="text1"/>
        </w:rPr>
        <w:t>№</w:t>
      </w:r>
      <w:r w:rsidRPr="007A34D8">
        <w:rPr>
          <w:color w:val="000000" w:themeColor="text1"/>
        </w:rPr>
        <w:t xml:space="preserve">1989-ЗТО </w:t>
      </w:r>
      <w:r w:rsidR="007A34D8" w:rsidRPr="007A34D8">
        <w:rPr>
          <w:color w:val="000000" w:themeColor="text1"/>
        </w:rPr>
        <w:t>«</w:t>
      </w:r>
      <w:r w:rsidRPr="007A34D8">
        <w:rPr>
          <w:color w:val="000000" w:themeColor="text1"/>
        </w:rPr>
        <w:t>Об образовании</w:t>
      </w:r>
      <w:r w:rsidR="007A34D8" w:rsidRPr="007A34D8">
        <w:rPr>
          <w:color w:val="000000" w:themeColor="text1"/>
        </w:rPr>
        <w:t>»</w:t>
      </w:r>
      <w:r w:rsidRPr="007A34D8">
        <w:rPr>
          <w:color w:val="000000" w:themeColor="text1"/>
        </w:rPr>
        <w:t xml:space="preserve"> (Тульские известия, 2013, 3 октября; Сборник правовых актов Тульской области и иной официальной информации (http://npatula.ru), 3 апреля 2014 года, 30 мая 2014 года, 14 июля 2015 года, 26 октября 2015 года, 1 декабря 2015 года, 29 февраля 2016 года, 1 июля 2016 года, 25 ноября 2016 года, 9 декабря 2016 года, 22 февраля 2017 года, 28 апреля 2017 года, 18 декабря 2017 года, 13 июля 2018 года, 1 апреля 2019 года, 7 ноября 2019 года, 31 марта 2020 года, 17 июля 2020 года, 29 января 2021 года, 19 июля 2022 года, 28 октября 2022 года, 29 ноября 2022 года, 29 января 2024 года) следующие изменения:</w:t>
      </w:r>
    </w:p>
    <w:p w:rsidR="007C3A03" w:rsidRPr="007A34D8" w:rsidRDefault="007C3A03">
      <w:pPr>
        <w:pStyle w:val="ConsPlusNormal"/>
        <w:spacing w:before="220"/>
        <w:ind w:firstLine="540"/>
        <w:jc w:val="both"/>
        <w:rPr>
          <w:color w:val="000000" w:themeColor="text1"/>
        </w:rPr>
      </w:pPr>
      <w:r w:rsidRPr="007A34D8">
        <w:rPr>
          <w:color w:val="000000" w:themeColor="text1"/>
        </w:rPr>
        <w:lastRenderedPageBreak/>
        <w:t>1) статью 1 дополнить пунктом 5 следующего содержания:</w:t>
      </w:r>
    </w:p>
    <w:p w:rsidR="007C3A03" w:rsidRPr="007A34D8" w:rsidRDefault="007A34D8">
      <w:pPr>
        <w:pStyle w:val="ConsPlusNormal"/>
        <w:spacing w:before="220"/>
        <w:ind w:firstLine="540"/>
        <w:jc w:val="both"/>
        <w:rPr>
          <w:color w:val="000000" w:themeColor="text1"/>
        </w:rPr>
      </w:pPr>
      <w:r w:rsidRPr="007A34D8">
        <w:rPr>
          <w:color w:val="000000" w:themeColor="text1"/>
        </w:rPr>
        <w:t>«</w:t>
      </w:r>
      <w:r w:rsidR="007C3A03" w:rsidRPr="007A34D8">
        <w:rPr>
          <w:color w:val="000000" w:themeColor="text1"/>
        </w:rPr>
        <w:t xml:space="preserve">5) многодетная семья - в целях реализации настоящего Закона семья, являющаяся получателем мер социальной поддержки в соответствии с Указом Губернатора Тульской области от 18 июня 2024 года </w:t>
      </w:r>
      <w:r w:rsidRPr="007A34D8">
        <w:rPr>
          <w:color w:val="000000" w:themeColor="text1"/>
        </w:rPr>
        <w:t>№</w:t>
      </w:r>
      <w:r w:rsidR="007C3A03" w:rsidRPr="007A34D8">
        <w:rPr>
          <w:color w:val="000000" w:themeColor="text1"/>
        </w:rPr>
        <w:t xml:space="preserve">52 </w:t>
      </w:r>
      <w:r w:rsidRPr="007A34D8">
        <w:rPr>
          <w:color w:val="000000" w:themeColor="text1"/>
        </w:rPr>
        <w:t>«</w:t>
      </w:r>
      <w:r w:rsidR="007C3A03" w:rsidRPr="007A34D8">
        <w:rPr>
          <w:color w:val="000000" w:themeColor="text1"/>
        </w:rPr>
        <w:t>О мерах социальной поддержки многодетных семей в Тульской области</w:t>
      </w:r>
      <w:r w:rsidRPr="007A34D8">
        <w:rPr>
          <w:color w:val="000000" w:themeColor="text1"/>
        </w:rPr>
        <w:t>»</w:t>
      </w:r>
      <w:r w:rsidR="007C3A03" w:rsidRPr="007A34D8">
        <w:rPr>
          <w:color w:val="000000" w:themeColor="text1"/>
        </w:rPr>
        <w:t>.</w:t>
      </w:r>
      <w:r w:rsidRPr="007A34D8">
        <w:rPr>
          <w:color w:val="000000" w:themeColor="text1"/>
        </w:rPr>
        <w:t>»</w:t>
      </w:r>
      <w:r w:rsidR="007C3A03" w:rsidRPr="007A34D8">
        <w:rPr>
          <w:color w:val="000000" w:themeColor="text1"/>
        </w:rPr>
        <w:t>;</w:t>
      </w:r>
    </w:p>
    <w:p w:rsidR="007C3A03" w:rsidRPr="007A34D8" w:rsidRDefault="007C3A03">
      <w:pPr>
        <w:pStyle w:val="ConsPlusNormal"/>
        <w:spacing w:before="220"/>
        <w:ind w:firstLine="540"/>
        <w:jc w:val="both"/>
        <w:rPr>
          <w:color w:val="000000" w:themeColor="text1"/>
        </w:rPr>
      </w:pPr>
      <w:r w:rsidRPr="007A34D8">
        <w:rPr>
          <w:color w:val="000000" w:themeColor="text1"/>
        </w:rPr>
        <w:t>2) в статье 7:</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а) в абзаце третьем части 1-1 слова </w:t>
      </w:r>
      <w:r w:rsidR="007A34D8" w:rsidRPr="007A34D8">
        <w:rPr>
          <w:color w:val="000000" w:themeColor="text1"/>
        </w:rPr>
        <w:t>«</w:t>
      </w:r>
      <w:r w:rsidRPr="007A34D8">
        <w:rPr>
          <w:color w:val="000000" w:themeColor="text1"/>
        </w:rPr>
        <w:t>в размере 29,05 рубля</w:t>
      </w:r>
      <w:r w:rsidR="007A34D8" w:rsidRPr="007A34D8">
        <w:rPr>
          <w:color w:val="000000" w:themeColor="text1"/>
        </w:rPr>
        <w:t>»</w:t>
      </w:r>
      <w:r w:rsidRPr="007A34D8">
        <w:rPr>
          <w:color w:val="000000" w:themeColor="text1"/>
        </w:rPr>
        <w:t xml:space="preserve"> заменить словами </w:t>
      </w:r>
      <w:r w:rsidR="007A34D8" w:rsidRPr="007A34D8">
        <w:rPr>
          <w:color w:val="000000" w:themeColor="text1"/>
        </w:rPr>
        <w:t>«</w:t>
      </w:r>
      <w:r w:rsidRPr="007A34D8">
        <w:rPr>
          <w:color w:val="000000" w:themeColor="text1"/>
        </w:rPr>
        <w:t>в размере 73,80 рубля</w:t>
      </w:r>
      <w:r w:rsidR="007A34D8" w:rsidRPr="007A34D8">
        <w:rPr>
          <w:color w:val="000000" w:themeColor="text1"/>
        </w:rPr>
        <w:t>»</w:t>
      </w:r>
      <w:r w:rsidRPr="007A34D8">
        <w:rPr>
          <w:color w:val="000000" w:themeColor="text1"/>
        </w:rPr>
        <w:t>;</w:t>
      </w:r>
    </w:p>
    <w:p w:rsidR="007C3A03" w:rsidRPr="007A34D8" w:rsidRDefault="007C3A03">
      <w:pPr>
        <w:pStyle w:val="ConsPlusNormal"/>
        <w:spacing w:before="220"/>
        <w:ind w:firstLine="540"/>
        <w:jc w:val="both"/>
        <w:rPr>
          <w:color w:val="000000" w:themeColor="text1"/>
        </w:rPr>
      </w:pPr>
      <w:r w:rsidRPr="007A34D8">
        <w:rPr>
          <w:color w:val="000000" w:themeColor="text1"/>
        </w:rPr>
        <w:t>б) часть 2 изложить в следующей редакции:</w:t>
      </w:r>
    </w:p>
    <w:p w:rsidR="007C3A03" w:rsidRPr="007A34D8" w:rsidRDefault="007A34D8">
      <w:pPr>
        <w:pStyle w:val="ConsPlusNormal"/>
        <w:spacing w:before="220"/>
        <w:ind w:firstLine="540"/>
        <w:jc w:val="both"/>
        <w:rPr>
          <w:color w:val="000000" w:themeColor="text1"/>
        </w:rPr>
      </w:pPr>
      <w:r w:rsidRPr="007A34D8">
        <w:rPr>
          <w:color w:val="000000" w:themeColor="text1"/>
        </w:rPr>
        <w:t>«</w:t>
      </w:r>
      <w:r w:rsidR="007C3A03" w:rsidRPr="007A34D8">
        <w:rPr>
          <w:color w:val="000000" w:themeColor="text1"/>
        </w:rPr>
        <w:t>2. За счет средств бюджета области:</w:t>
      </w:r>
    </w:p>
    <w:p w:rsidR="007C3A03" w:rsidRPr="007A34D8" w:rsidRDefault="007C3A03">
      <w:pPr>
        <w:pStyle w:val="ConsPlusNormal"/>
        <w:spacing w:before="220"/>
        <w:ind w:firstLine="540"/>
        <w:jc w:val="both"/>
        <w:rPr>
          <w:color w:val="000000" w:themeColor="text1"/>
        </w:rPr>
      </w:pPr>
      <w:r w:rsidRPr="007A34D8">
        <w:rPr>
          <w:color w:val="000000" w:themeColor="text1"/>
        </w:rPr>
        <w:t>1) осуществляется обеспечение питанием обучающихся в государственных образовательных организациях, находящихся в ведении области, в размере 73,80 рубля на одного обучающегося на каждый учебный день в случаях, если обучающиеся относятся к категориям (за исключением категорий обучающихся, указанных в части 3 настоящей статьи):</w:t>
      </w:r>
    </w:p>
    <w:p w:rsidR="007C3A03" w:rsidRPr="007A34D8" w:rsidRDefault="007C3A03">
      <w:pPr>
        <w:pStyle w:val="ConsPlusNormal"/>
        <w:spacing w:before="220"/>
        <w:ind w:firstLine="540"/>
        <w:jc w:val="both"/>
        <w:rPr>
          <w:color w:val="000000" w:themeColor="text1"/>
        </w:rPr>
      </w:pPr>
      <w:r w:rsidRPr="007A34D8">
        <w:rPr>
          <w:color w:val="000000" w:themeColor="text1"/>
        </w:rPr>
        <w:t>а) обучающихся 5 классов;</w:t>
      </w:r>
    </w:p>
    <w:p w:rsidR="007C3A03" w:rsidRPr="007A34D8" w:rsidRDefault="007C3A03">
      <w:pPr>
        <w:pStyle w:val="ConsPlusNormal"/>
        <w:spacing w:before="220"/>
        <w:ind w:firstLine="540"/>
        <w:jc w:val="both"/>
        <w:rPr>
          <w:color w:val="000000" w:themeColor="text1"/>
        </w:rPr>
      </w:pPr>
      <w:r w:rsidRPr="007A34D8">
        <w:rPr>
          <w:color w:val="000000" w:themeColor="text1"/>
        </w:rPr>
        <w:t>б) обучающихся 6 - 11 классов, являющихся детьми из многодетных и приемных семей, имеющих трех и более детей;</w:t>
      </w:r>
    </w:p>
    <w:p w:rsidR="007C3A03" w:rsidRPr="007A34D8" w:rsidRDefault="007C3A03">
      <w:pPr>
        <w:pStyle w:val="ConsPlusNormal"/>
        <w:spacing w:before="220"/>
        <w:ind w:firstLine="540"/>
        <w:jc w:val="both"/>
        <w:rPr>
          <w:color w:val="000000" w:themeColor="text1"/>
        </w:rPr>
      </w:pPr>
      <w:r w:rsidRPr="007A34D8">
        <w:rPr>
          <w:color w:val="000000" w:themeColor="text1"/>
        </w:rPr>
        <w:t>2) выплачивается денежная компенсация взамен питания в образовательной организации обучающимся 5 классов, обучающимся 6 - 11 классов, являющимся детьми из многодетных и приемных семей, имеющих трех и более детей, в государственных образовательных организациях, находящихся в ведении области, в размере 73,80 рубля на одного обучающегося за каждый учебный день в случаях, установленных частью 7 настоящей статьи;</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3) осуществляется дополнительное финансовое обеспечение мероприятий по организации питания </w:t>
      </w:r>
      <w:proofErr w:type="gramStart"/>
      <w:r w:rsidRPr="007A34D8">
        <w:rPr>
          <w:color w:val="000000" w:themeColor="text1"/>
        </w:rPr>
        <w:t>отдельных категорий</w:t>
      </w:r>
      <w:proofErr w:type="gramEnd"/>
      <w:r w:rsidRPr="007A34D8">
        <w:rPr>
          <w:color w:val="000000" w:themeColor="text1"/>
        </w:rPr>
        <w:t xml:space="preserve"> обучающихся в размере 73,80 рубля на одного обучающегося на каждый учебный день в виде:</w:t>
      </w:r>
    </w:p>
    <w:p w:rsidR="007C3A03" w:rsidRPr="007A34D8" w:rsidRDefault="007C3A03">
      <w:pPr>
        <w:pStyle w:val="ConsPlusNormal"/>
        <w:spacing w:before="220"/>
        <w:ind w:firstLine="540"/>
        <w:jc w:val="both"/>
        <w:rPr>
          <w:color w:val="000000" w:themeColor="text1"/>
        </w:rPr>
      </w:pPr>
      <w:r w:rsidRPr="007A34D8">
        <w:rPr>
          <w:color w:val="000000" w:themeColor="text1"/>
        </w:rPr>
        <w:t>а) обеспечения питанием обучающихся 1 - 11 классов, являющихся детьми из многодетных и приемных семей, имеющих трех и более детей, в частных общеобразовательных организациях по имеющим государственную аккредитацию основным общеобразовательным программам;</w:t>
      </w:r>
    </w:p>
    <w:p w:rsidR="007C3A03" w:rsidRPr="007A34D8" w:rsidRDefault="007C3A03">
      <w:pPr>
        <w:pStyle w:val="ConsPlusNormal"/>
        <w:spacing w:before="220"/>
        <w:ind w:firstLine="540"/>
        <w:jc w:val="both"/>
        <w:rPr>
          <w:color w:val="000000" w:themeColor="text1"/>
        </w:rPr>
      </w:pPr>
      <w:r w:rsidRPr="007A34D8">
        <w:rPr>
          <w:color w:val="000000" w:themeColor="text1"/>
        </w:rPr>
        <w:t>б) обеспечения питанием обучающихся 5 классов в муниципальных общеобразовательных организациях;</w:t>
      </w:r>
    </w:p>
    <w:p w:rsidR="007C3A03" w:rsidRPr="007A34D8" w:rsidRDefault="007C3A03">
      <w:pPr>
        <w:pStyle w:val="ConsPlusNormal"/>
        <w:spacing w:before="220"/>
        <w:ind w:firstLine="540"/>
        <w:jc w:val="both"/>
        <w:rPr>
          <w:color w:val="000000" w:themeColor="text1"/>
        </w:rPr>
      </w:pPr>
      <w:r w:rsidRPr="007A34D8">
        <w:rPr>
          <w:color w:val="000000" w:themeColor="text1"/>
        </w:rPr>
        <w:t>в) обеспечения питанием обучающихся 6 - 11 классов, являющихся детьми из многодетных и приемных семей, имеющих трех и более детей, в муниципальных общеобразовательных организациях;</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г) выплаты денежной компенсации взамен питания в общеобразовательной организации обучающимся по образовательным программам начального общего образования в муниципальных общеобразовательных организациях, а также обучающимся, указанным в подпунктах </w:t>
      </w:r>
      <w:r w:rsidR="007A34D8" w:rsidRPr="007A34D8">
        <w:rPr>
          <w:color w:val="000000" w:themeColor="text1"/>
        </w:rPr>
        <w:t>«</w:t>
      </w:r>
      <w:r w:rsidRPr="007A34D8">
        <w:rPr>
          <w:color w:val="000000" w:themeColor="text1"/>
        </w:rPr>
        <w:t>а</w:t>
      </w:r>
      <w:r w:rsidR="007A34D8" w:rsidRPr="007A34D8">
        <w:rPr>
          <w:color w:val="000000" w:themeColor="text1"/>
        </w:rPr>
        <w:t>»</w:t>
      </w:r>
      <w:r w:rsidRPr="007A34D8">
        <w:rPr>
          <w:color w:val="000000" w:themeColor="text1"/>
        </w:rPr>
        <w:t xml:space="preserve"> - </w:t>
      </w:r>
      <w:r w:rsidR="007A34D8" w:rsidRPr="007A34D8">
        <w:rPr>
          <w:color w:val="000000" w:themeColor="text1"/>
        </w:rPr>
        <w:t>«</w:t>
      </w:r>
      <w:r w:rsidRPr="007A34D8">
        <w:rPr>
          <w:color w:val="000000" w:themeColor="text1"/>
        </w:rPr>
        <w:t>в</w:t>
      </w:r>
      <w:r w:rsidR="007A34D8" w:rsidRPr="007A34D8">
        <w:rPr>
          <w:color w:val="000000" w:themeColor="text1"/>
        </w:rPr>
        <w:t>»</w:t>
      </w:r>
      <w:r w:rsidRPr="007A34D8">
        <w:rPr>
          <w:color w:val="000000" w:themeColor="text1"/>
        </w:rPr>
        <w:t xml:space="preserve"> настоящего пункта, в случаях, установленных частью 7 настоящей статьи;</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4) осуществляется дополнительное финансовое обеспечение мероприятий по организации питания </w:t>
      </w:r>
      <w:proofErr w:type="gramStart"/>
      <w:r w:rsidRPr="007A34D8">
        <w:rPr>
          <w:color w:val="000000" w:themeColor="text1"/>
        </w:rPr>
        <w:t>отдельных категорий</w:t>
      </w:r>
      <w:proofErr w:type="gramEnd"/>
      <w:r w:rsidRPr="007A34D8">
        <w:rPr>
          <w:color w:val="000000" w:themeColor="text1"/>
        </w:rPr>
        <w:t xml:space="preserve"> обучающихся в размере 34,53 рубля на одного обучающегося на каждый учебный день в виде:</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а) обеспечения питанием обучающихся 1 - 5 классов, за исключением категорий </w:t>
      </w:r>
      <w:r w:rsidRPr="007A34D8">
        <w:rPr>
          <w:color w:val="000000" w:themeColor="text1"/>
        </w:rPr>
        <w:lastRenderedPageBreak/>
        <w:t xml:space="preserve">обучающихся, указанных в подпункте </w:t>
      </w:r>
      <w:r w:rsidR="007A34D8" w:rsidRPr="007A34D8">
        <w:rPr>
          <w:color w:val="000000" w:themeColor="text1"/>
        </w:rPr>
        <w:t>«</w:t>
      </w:r>
      <w:r w:rsidRPr="007A34D8">
        <w:rPr>
          <w:color w:val="000000" w:themeColor="text1"/>
        </w:rPr>
        <w:t>а</w:t>
      </w:r>
      <w:r w:rsidR="007A34D8" w:rsidRPr="007A34D8">
        <w:rPr>
          <w:color w:val="000000" w:themeColor="text1"/>
        </w:rPr>
        <w:t>»</w:t>
      </w:r>
      <w:r w:rsidRPr="007A34D8">
        <w:rPr>
          <w:color w:val="000000" w:themeColor="text1"/>
        </w:rPr>
        <w:t xml:space="preserve"> пункта 3 настоящей части, в частных общеобразовательных организациях по имеющим государственную аккредитацию основным общеобразовательным программам;</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б) выплаты денежной компенсации взамен питания в общеобразовательной организации обучающимся, указанным в подпункте </w:t>
      </w:r>
      <w:r w:rsidR="007A34D8" w:rsidRPr="007A34D8">
        <w:rPr>
          <w:color w:val="000000" w:themeColor="text1"/>
        </w:rPr>
        <w:t>«</w:t>
      </w:r>
      <w:r w:rsidRPr="007A34D8">
        <w:rPr>
          <w:color w:val="000000" w:themeColor="text1"/>
        </w:rPr>
        <w:t>а</w:t>
      </w:r>
      <w:r w:rsidR="007A34D8" w:rsidRPr="007A34D8">
        <w:rPr>
          <w:color w:val="000000" w:themeColor="text1"/>
        </w:rPr>
        <w:t>»</w:t>
      </w:r>
      <w:r w:rsidRPr="007A34D8">
        <w:rPr>
          <w:color w:val="000000" w:themeColor="text1"/>
        </w:rPr>
        <w:t xml:space="preserve"> настоящего пункта, в случаях, установленных частью 7 настоящей статьи.</w:t>
      </w:r>
      <w:r w:rsidR="007A34D8" w:rsidRPr="007A34D8">
        <w:rPr>
          <w:color w:val="000000" w:themeColor="text1"/>
        </w:rPr>
        <w:t>»</w:t>
      </w:r>
      <w:r w:rsidRPr="007A34D8">
        <w:rPr>
          <w:color w:val="000000" w:themeColor="text1"/>
        </w:rPr>
        <w:t>;</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в) в части 6 слова </w:t>
      </w:r>
      <w:r w:rsidR="007A34D8" w:rsidRPr="007A34D8">
        <w:rPr>
          <w:color w:val="000000" w:themeColor="text1"/>
        </w:rPr>
        <w:t>«</w:t>
      </w:r>
      <w:r w:rsidRPr="007A34D8">
        <w:rPr>
          <w:color w:val="000000" w:themeColor="text1"/>
        </w:rPr>
        <w:t>в части 3</w:t>
      </w:r>
      <w:r w:rsidR="007A34D8" w:rsidRPr="007A34D8">
        <w:rPr>
          <w:color w:val="000000" w:themeColor="text1"/>
        </w:rPr>
        <w:t>»</w:t>
      </w:r>
      <w:r w:rsidRPr="007A34D8">
        <w:rPr>
          <w:color w:val="000000" w:themeColor="text1"/>
        </w:rPr>
        <w:t xml:space="preserve"> заменить словами </w:t>
      </w:r>
      <w:r w:rsidR="007A34D8" w:rsidRPr="007A34D8">
        <w:rPr>
          <w:color w:val="000000" w:themeColor="text1"/>
        </w:rPr>
        <w:t>«</w:t>
      </w:r>
      <w:r w:rsidRPr="007A34D8">
        <w:rPr>
          <w:color w:val="000000" w:themeColor="text1"/>
        </w:rPr>
        <w:t>в частях 3 и 6-1</w:t>
      </w:r>
      <w:r w:rsidR="007A34D8" w:rsidRPr="007A34D8">
        <w:rPr>
          <w:color w:val="000000" w:themeColor="text1"/>
        </w:rPr>
        <w:t>»</w:t>
      </w:r>
      <w:r w:rsidRPr="007A34D8">
        <w:rPr>
          <w:color w:val="000000" w:themeColor="text1"/>
        </w:rPr>
        <w:t>;</w:t>
      </w:r>
    </w:p>
    <w:p w:rsidR="007C3A03" w:rsidRPr="007A34D8" w:rsidRDefault="007C3A03">
      <w:pPr>
        <w:pStyle w:val="ConsPlusNormal"/>
        <w:spacing w:before="220"/>
        <w:ind w:firstLine="540"/>
        <w:jc w:val="both"/>
        <w:rPr>
          <w:color w:val="000000" w:themeColor="text1"/>
        </w:rPr>
      </w:pPr>
      <w:r w:rsidRPr="007A34D8">
        <w:rPr>
          <w:color w:val="000000" w:themeColor="text1"/>
        </w:rPr>
        <w:t>г) дополнить частью 6-1 следующего содержания:</w:t>
      </w:r>
    </w:p>
    <w:p w:rsidR="007C3A03" w:rsidRPr="007A34D8" w:rsidRDefault="007A34D8">
      <w:pPr>
        <w:pStyle w:val="ConsPlusNormal"/>
        <w:spacing w:before="220"/>
        <w:ind w:firstLine="540"/>
        <w:jc w:val="both"/>
        <w:rPr>
          <w:color w:val="000000" w:themeColor="text1"/>
        </w:rPr>
      </w:pPr>
      <w:r w:rsidRPr="007A34D8">
        <w:rPr>
          <w:color w:val="000000" w:themeColor="text1"/>
        </w:rPr>
        <w:t>«</w:t>
      </w:r>
      <w:r w:rsidR="007C3A03" w:rsidRPr="007A34D8">
        <w:rPr>
          <w:color w:val="000000" w:themeColor="text1"/>
        </w:rPr>
        <w:t>6-1. За счет средств бюджета области осуществляется дополнительное финансовое обеспечение питания лиц, являющихся детьми из многодетных и приемных семей, имеющих трех и более детей, и обучающихся за счет бюджетных ассигнований бюджета области в государственных образовательных организациях среднего профессионального образования по программам подготовки специалистов среднего звена, по программам подготовки квалифицированных рабочих и служащих, а также программам профессионального обучения, за исключением категорий обучающихся, указанных в части 3 настоящей статьи, в размере 73,80 рубля на одного обучающегося на каждый учебный день. Таким обучающимся выплачивается денежная компенсация взамен питания в образовательных организациях в размере 73,80 рубля в случаях, установленных частью 7 настоящей статьи.</w:t>
      </w:r>
      <w:r w:rsidRPr="007A34D8">
        <w:rPr>
          <w:color w:val="000000" w:themeColor="text1"/>
        </w:rPr>
        <w:t>»</w:t>
      </w:r>
      <w:r w:rsidR="007C3A03" w:rsidRPr="007A34D8">
        <w:rPr>
          <w:color w:val="000000" w:themeColor="text1"/>
        </w:rPr>
        <w:t>;</w:t>
      </w:r>
    </w:p>
    <w:p w:rsidR="007C3A03" w:rsidRPr="007A34D8" w:rsidRDefault="007C3A03">
      <w:pPr>
        <w:pStyle w:val="ConsPlusNormal"/>
        <w:spacing w:before="220"/>
        <w:ind w:firstLine="540"/>
        <w:jc w:val="both"/>
        <w:rPr>
          <w:color w:val="000000" w:themeColor="text1"/>
        </w:rPr>
      </w:pPr>
      <w:r w:rsidRPr="007A34D8">
        <w:rPr>
          <w:color w:val="000000" w:themeColor="text1"/>
        </w:rPr>
        <w:t>д) в части 7:</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в абзаце первом слова </w:t>
      </w:r>
      <w:r w:rsidR="007A34D8" w:rsidRPr="007A34D8">
        <w:rPr>
          <w:color w:val="000000" w:themeColor="text1"/>
        </w:rPr>
        <w:t>«</w:t>
      </w:r>
      <w:r w:rsidRPr="007A34D8">
        <w:rPr>
          <w:color w:val="000000" w:themeColor="text1"/>
        </w:rPr>
        <w:t>частями 1-1, 2, 4 и 6</w:t>
      </w:r>
      <w:r w:rsidR="007A34D8" w:rsidRPr="007A34D8">
        <w:rPr>
          <w:color w:val="000000" w:themeColor="text1"/>
        </w:rPr>
        <w:t>»</w:t>
      </w:r>
      <w:r w:rsidRPr="007A34D8">
        <w:rPr>
          <w:color w:val="000000" w:themeColor="text1"/>
        </w:rPr>
        <w:t xml:space="preserve"> заменить словами </w:t>
      </w:r>
      <w:r w:rsidR="007A34D8" w:rsidRPr="007A34D8">
        <w:rPr>
          <w:color w:val="000000" w:themeColor="text1"/>
        </w:rPr>
        <w:t>«</w:t>
      </w:r>
      <w:r w:rsidRPr="007A34D8">
        <w:rPr>
          <w:color w:val="000000" w:themeColor="text1"/>
        </w:rPr>
        <w:t>частями 1-1, 2, 4, 6 и 6-1</w:t>
      </w:r>
      <w:r w:rsidR="007A34D8" w:rsidRPr="007A34D8">
        <w:rPr>
          <w:color w:val="000000" w:themeColor="text1"/>
        </w:rPr>
        <w:t>»</w:t>
      </w:r>
      <w:r w:rsidRPr="007A34D8">
        <w:rPr>
          <w:color w:val="000000" w:themeColor="text1"/>
        </w:rPr>
        <w:t>;</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в пункте 4 слова </w:t>
      </w:r>
      <w:r w:rsidR="007A34D8" w:rsidRPr="007A34D8">
        <w:rPr>
          <w:color w:val="000000" w:themeColor="text1"/>
        </w:rPr>
        <w:t>«</w:t>
      </w:r>
      <w:r w:rsidRPr="007A34D8">
        <w:rPr>
          <w:color w:val="000000" w:themeColor="text1"/>
        </w:rPr>
        <w:t>программам подготовки</w:t>
      </w:r>
      <w:r w:rsidR="007A34D8" w:rsidRPr="007A34D8">
        <w:rPr>
          <w:color w:val="000000" w:themeColor="text1"/>
        </w:rPr>
        <w:t>»</w:t>
      </w:r>
      <w:r w:rsidRPr="007A34D8">
        <w:rPr>
          <w:color w:val="000000" w:themeColor="text1"/>
        </w:rPr>
        <w:t xml:space="preserve"> заменить словами </w:t>
      </w:r>
      <w:r w:rsidR="007A34D8" w:rsidRPr="007A34D8">
        <w:rPr>
          <w:color w:val="000000" w:themeColor="text1"/>
        </w:rPr>
        <w:t>«</w:t>
      </w:r>
      <w:r w:rsidRPr="007A34D8">
        <w:rPr>
          <w:color w:val="000000" w:themeColor="text1"/>
        </w:rPr>
        <w:t>программам подготовки специалистов среднего звена, программам подготовки</w:t>
      </w:r>
      <w:r w:rsidR="007A34D8" w:rsidRPr="007A34D8">
        <w:rPr>
          <w:color w:val="000000" w:themeColor="text1"/>
        </w:rPr>
        <w:t>»</w:t>
      </w:r>
      <w:r w:rsidRPr="007A34D8">
        <w:rPr>
          <w:color w:val="000000" w:themeColor="text1"/>
        </w:rPr>
        <w:t>;</w:t>
      </w:r>
    </w:p>
    <w:p w:rsidR="007C3A03" w:rsidRPr="007A34D8" w:rsidRDefault="007C3A03">
      <w:pPr>
        <w:pStyle w:val="ConsPlusNormal"/>
        <w:spacing w:before="220"/>
        <w:ind w:firstLine="540"/>
        <w:jc w:val="both"/>
        <w:rPr>
          <w:color w:val="000000" w:themeColor="text1"/>
        </w:rPr>
      </w:pPr>
      <w:r w:rsidRPr="007A34D8">
        <w:rPr>
          <w:color w:val="000000" w:themeColor="text1"/>
        </w:rPr>
        <w:t>е) в части 8:</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в абзаце первом слова </w:t>
      </w:r>
      <w:r w:rsidR="007A34D8" w:rsidRPr="007A34D8">
        <w:rPr>
          <w:color w:val="000000" w:themeColor="text1"/>
        </w:rPr>
        <w:t>«</w:t>
      </w:r>
      <w:r w:rsidRPr="007A34D8">
        <w:rPr>
          <w:color w:val="000000" w:themeColor="text1"/>
        </w:rPr>
        <w:t>частями 2, 4, 6</w:t>
      </w:r>
      <w:r w:rsidR="007A34D8" w:rsidRPr="007A34D8">
        <w:rPr>
          <w:color w:val="000000" w:themeColor="text1"/>
        </w:rPr>
        <w:t>»</w:t>
      </w:r>
      <w:r w:rsidRPr="007A34D8">
        <w:rPr>
          <w:color w:val="000000" w:themeColor="text1"/>
        </w:rPr>
        <w:t xml:space="preserve"> заменить словами </w:t>
      </w:r>
      <w:r w:rsidR="007A34D8" w:rsidRPr="007A34D8">
        <w:rPr>
          <w:color w:val="000000" w:themeColor="text1"/>
        </w:rPr>
        <w:t>«</w:t>
      </w:r>
      <w:r w:rsidRPr="007A34D8">
        <w:rPr>
          <w:color w:val="000000" w:themeColor="text1"/>
        </w:rPr>
        <w:t>частями 2, 4, 6 и 6-1</w:t>
      </w:r>
      <w:r w:rsidR="007A34D8" w:rsidRPr="007A34D8">
        <w:rPr>
          <w:color w:val="000000" w:themeColor="text1"/>
        </w:rPr>
        <w:t>»</w:t>
      </w:r>
      <w:r w:rsidRPr="007A34D8">
        <w:rPr>
          <w:color w:val="000000" w:themeColor="text1"/>
        </w:rPr>
        <w:t>;</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в абзаце втором слова </w:t>
      </w:r>
      <w:r w:rsidR="007A34D8" w:rsidRPr="007A34D8">
        <w:rPr>
          <w:color w:val="000000" w:themeColor="text1"/>
        </w:rPr>
        <w:t>«</w:t>
      </w:r>
      <w:r w:rsidRPr="007A34D8">
        <w:rPr>
          <w:color w:val="000000" w:themeColor="text1"/>
        </w:rPr>
        <w:t>частями 1-1, 2, 4, 6</w:t>
      </w:r>
      <w:r w:rsidR="007A34D8" w:rsidRPr="007A34D8">
        <w:rPr>
          <w:color w:val="000000" w:themeColor="text1"/>
        </w:rPr>
        <w:t>»</w:t>
      </w:r>
      <w:r w:rsidRPr="007A34D8">
        <w:rPr>
          <w:color w:val="000000" w:themeColor="text1"/>
        </w:rPr>
        <w:t xml:space="preserve"> заменить словами </w:t>
      </w:r>
      <w:r w:rsidR="007A34D8" w:rsidRPr="007A34D8">
        <w:rPr>
          <w:color w:val="000000" w:themeColor="text1"/>
        </w:rPr>
        <w:t>«</w:t>
      </w:r>
      <w:r w:rsidRPr="007A34D8">
        <w:rPr>
          <w:color w:val="000000" w:themeColor="text1"/>
        </w:rPr>
        <w:t>частями 1-1, 2, 4, 6 и 6-1</w:t>
      </w:r>
      <w:r w:rsidR="007A34D8" w:rsidRPr="007A34D8">
        <w:rPr>
          <w:color w:val="000000" w:themeColor="text1"/>
        </w:rPr>
        <w:t>»</w:t>
      </w:r>
      <w:r w:rsidRPr="007A34D8">
        <w:rPr>
          <w:color w:val="000000" w:themeColor="text1"/>
        </w:rPr>
        <w:t>;</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ж) в части 10 слово </w:t>
      </w:r>
      <w:r w:rsidR="007A34D8" w:rsidRPr="007A34D8">
        <w:rPr>
          <w:color w:val="000000" w:themeColor="text1"/>
        </w:rPr>
        <w:t>«</w:t>
      </w:r>
      <w:r w:rsidRPr="007A34D8">
        <w:rPr>
          <w:color w:val="000000" w:themeColor="text1"/>
        </w:rPr>
        <w:t>Обучающимся</w:t>
      </w:r>
      <w:r w:rsidR="007A34D8" w:rsidRPr="007A34D8">
        <w:rPr>
          <w:color w:val="000000" w:themeColor="text1"/>
        </w:rPr>
        <w:t>»</w:t>
      </w:r>
      <w:r w:rsidRPr="007A34D8">
        <w:rPr>
          <w:color w:val="000000" w:themeColor="text1"/>
        </w:rPr>
        <w:t xml:space="preserve"> заменить словами </w:t>
      </w:r>
      <w:r w:rsidR="007A34D8" w:rsidRPr="007A34D8">
        <w:rPr>
          <w:color w:val="000000" w:themeColor="text1"/>
        </w:rPr>
        <w:t>«</w:t>
      </w:r>
      <w:r w:rsidRPr="007A34D8">
        <w:rPr>
          <w:color w:val="000000" w:themeColor="text1"/>
        </w:rPr>
        <w:t>Обучающимся, за исключением обучающихся, являющихся детьми из многодетных семей,</w:t>
      </w:r>
      <w:r w:rsidR="007A34D8" w:rsidRPr="007A34D8">
        <w:rPr>
          <w:color w:val="000000" w:themeColor="text1"/>
        </w:rPr>
        <w:t>»</w:t>
      </w:r>
      <w:r w:rsidRPr="007A34D8">
        <w:rPr>
          <w:color w:val="000000" w:themeColor="text1"/>
        </w:rPr>
        <w:t>.</w:t>
      </w:r>
    </w:p>
    <w:p w:rsidR="007C3A03" w:rsidRPr="007A34D8" w:rsidRDefault="007C3A03">
      <w:pPr>
        <w:pStyle w:val="ConsPlusNormal"/>
        <w:jc w:val="both"/>
        <w:rPr>
          <w:color w:val="000000" w:themeColor="text1"/>
        </w:rPr>
      </w:pPr>
    </w:p>
    <w:p w:rsidR="007C3A03" w:rsidRPr="007A34D8" w:rsidRDefault="007C3A03">
      <w:pPr>
        <w:pStyle w:val="ConsPlusTitle"/>
        <w:ind w:firstLine="540"/>
        <w:jc w:val="both"/>
        <w:outlineLvl w:val="0"/>
        <w:rPr>
          <w:color w:val="000000" w:themeColor="text1"/>
        </w:rPr>
      </w:pPr>
      <w:r w:rsidRPr="007A34D8">
        <w:rPr>
          <w:color w:val="000000" w:themeColor="text1"/>
        </w:rPr>
        <w:t>Статья 7</w:t>
      </w:r>
    </w:p>
    <w:p w:rsidR="007C3A03" w:rsidRPr="007A34D8" w:rsidRDefault="007C3A03">
      <w:pPr>
        <w:pStyle w:val="ConsPlusNormal"/>
        <w:jc w:val="both"/>
        <w:rPr>
          <w:color w:val="000000" w:themeColor="text1"/>
        </w:rPr>
      </w:pPr>
    </w:p>
    <w:p w:rsidR="007C3A03" w:rsidRPr="007A34D8" w:rsidRDefault="007C3A03">
      <w:pPr>
        <w:pStyle w:val="ConsPlusNormal"/>
        <w:ind w:firstLine="540"/>
        <w:jc w:val="both"/>
        <w:rPr>
          <w:color w:val="000000" w:themeColor="text1"/>
        </w:rPr>
      </w:pPr>
      <w:r w:rsidRPr="007A34D8">
        <w:rPr>
          <w:color w:val="000000" w:themeColor="text1"/>
        </w:rPr>
        <w:t xml:space="preserve">Внести в Закон Тульской области от 16 февраля 2023 года </w:t>
      </w:r>
      <w:r w:rsidR="007A34D8" w:rsidRPr="007A34D8">
        <w:rPr>
          <w:color w:val="000000" w:themeColor="text1"/>
        </w:rPr>
        <w:t>№</w:t>
      </w:r>
      <w:r w:rsidRPr="007A34D8">
        <w:rPr>
          <w:color w:val="000000" w:themeColor="text1"/>
        </w:rPr>
        <w:t xml:space="preserve">16-ЗТО </w:t>
      </w:r>
      <w:r w:rsidR="007A34D8" w:rsidRPr="007A34D8">
        <w:rPr>
          <w:color w:val="000000" w:themeColor="text1"/>
        </w:rPr>
        <w:t>«</w:t>
      </w:r>
      <w:r w:rsidRPr="007A34D8">
        <w:rPr>
          <w:color w:val="000000" w:themeColor="text1"/>
        </w:rPr>
        <w:t xml:space="preserve">О внесении изменений в отдельные законодательные акты Тульской области и признании утратившей силу статьи 3 Закона Тульской области </w:t>
      </w:r>
      <w:r w:rsidR="007A34D8" w:rsidRPr="007A34D8">
        <w:rPr>
          <w:color w:val="000000" w:themeColor="text1"/>
        </w:rPr>
        <w:t>«</w:t>
      </w:r>
      <w:r w:rsidRPr="007A34D8">
        <w:rPr>
          <w:color w:val="000000" w:themeColor="text1"/>
        </w:rPr>
        <w:t xml:space="preserve">О внесении изменений в статьи 2 и 3 Закона Тульской области </w:t>
      </w:r>
      <w:r w:rsidR="007A34D8" w:rsidRPr="007A34D8">
        <w:rPr>
          <w:color w:val="000000" w:themeColor="text1"/>
        </w:rPr>
        <w:t>«</w:t>
      </w:r>
      <w:r w:rsidRPr="007A34D8">
        <w:rPr>
          <w:color w:val="000000" w:themeColor="text1"/>
        </w:rPr>
        <w:t>О ежемесячном пособии на ребенка в Тульской области</w:t>
      </w:r>
      <w:r w:rsidR="007A34D8" w:rsidRPr="007A34D8">
        <w:rPr>
          <w:color w:val="000000" w:themeColor="text1"/>
        </w:rPr>
        <w:t>»</w:t>
      </w:r>
      <w:r w:rsidRPr="007A34D8">
        <w:rPr>
          <w:color w:val="000000" w:themeColor="text1"/>
        </w:rPr>
        <w:t xml:space="preserve"> и статью 4 Закона Тульской области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(Сборник правовых актов Тульской области и иной официальной информации (http://npatula.ru), 16 февраля 2023 года, 26 апреля 2024 года) следующие изменения:</w:t>
      </w:r>
    </w:p>
    <w:p w:rsidR="007C3A03" w:rsidRPr="007A34D8" w:rsidRDefault="007C3A03">
      <w:pPr>
        <w:pStyle w:val="ConsPlusNormal"/>
        <w:spacing w:before="220"/>
        <w:ind w:firstLine="540"/>
        <w:jc w:val="both"/>
        <w:rPr>
          <w:color w:val="000000" w:themeColor="text1"/>
        </w:rPr>
      </w:pPr>
      <w:r w:rsidRPr="007A34D8">
        <w:rPr>
          <w:color w:val="000000" w:themeColor="text1"/>
        </w:rPr>
        <w:t>1) статью 1 признать утратившей силу;</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2) в части 3 статьи 6 слова </w:t>
      </w:r>
      <w:r w:rsidR="007A34D8" w:rsidRPr="007A34D8">
        <w:rPr>
          <w:color w:val="000000" w:themeColor="text1"/>
        </w:rPr>
        <w:t>«</w:t>
      </w:r>
      <w:r w:rsidRPr="007A34D8">
        <w:rPr>
          <w:color w:val="000000" w:themeColor="text1"/>
        </w:rPr>
        <w:t xml:space="preserve">пунктом 4-1 части 1 статьи 4 Закона Тульской области от 4 декабря 2008 года </w:t>
      </w:r>
      <w:r w:rsidR="007A34D8" w:rsidRPr="007A34D8">
        <w:rPr>
          <w:color w:val="000000" w:themeColor="text1"/>
        </w:rPr>
        <w:t>№</w:t>
      </w:r>
      <w:r w:rsidRPr="007A34D8">
        <w:rPr>
          <w:color w:val="000000" w:themeColor="text1"/>
        </w:rPr>
        <w:t xml:space="preserve">1154-ЗТО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заменить словами </w:t>
      </w:r>
      <w:r w:rsidR="007A34D8" w:rsidRPr="007A34D8">
        <w:rPr>
          <w:color w:val="000000" w:themeColor="text1"/>
        </w:rPr>
        <w:t>«</w:t>
      </w:r>
      <w:r w:rsidRPr="007A34D8">
        <w:rPr>
          <w:color w:val="000000" w:themeColor="text1"/>
        </w:rPr>
        <w:t xml:space="preserve">Указом Губернатора Тульской области от 18 июня 2024 года </w:t>
      </w:r>
      <w:r w:rsidR="007A34D8" w:rsidRPr="007A34D8">
        <w:rPr>
          <w:color w:val="000000" w:themeColor="text1"/>
        </w:rPr>
        <w:t>№</w:t>
      </w:r>
      <w:r w:rsidRPr="007A34D8">
        <w:rPr>
          <w:color w:val="000000" w:themeColor="text1"/>
        </w:rPr>
        <w:t xml:space="preserve">52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w:t>
      </w:r>
    </w:p>
    <w:p w:rsidR="007C3A03" w:rsidRPr="007A34D8" w:rsidRDefault="007C3A03">
      <w:pPr>
        <w:pStyle w:val="ConsPlusNormal"/>
        <w:jc w:val="both"/>
        <w:rPr>
          <w:color w:val="000000" w:themeColor="text1"/>
        </w:rPr>
      </w:pPr>
    </w:p>
    <w:p w:rsidR="007C3A03" w:rsidRPr="007A34D8" w:rsidRDefault="007C3A03">
      <w:pPr>
        <w:pStyle w:val="ConsPlusTitle"/>
        <w:ind w:firstLine="540"/>
        <w:jc w:val="both"/>
        <w:outlineLvl w:val="0"/>
        <w:rPr>
          <w:color w:val="000000" w:themeColor="text1"/>
        </w:rPr>
      </w:pPr>
      <w:r w:rsidRPr="007A34D8">
        <w:rPr>
          <w:color w:val="000000" w:themeColor="text1"/>
        </w:rPr>
        <w:lastRenderedPageBreak/>
        <w:t>Статья 8</w:t>
      </w:r>
    </w:p>
    <w:p w:rsidR="007C3A03" w:rsidRPr="007A34D8" w:rsidRDefault="007C3A03">
      <w:pPr>
        <w:pStyle w:val="ConsPlusNormal"/>
        <w:jc w:val="both"/>
        <w:rPr>
          <w:color w:val="000000" w:themeColor="text1"/>
        </w:rPr>
      </w:pPr>
    </w:p>
    <w:p w:rsidR="007C3A03" w:rsidRPr="007A34D8" w:rsidRDefault="007C3A03">
      <w:pPr>
        <w:pStyle w:val="ConsPlusNormal"/>
        <w:ind w:firstLine="540"/>
        <w:jc w:val="both"/>
        <w:rPr>
          <w:color w:val="000000" w:themeColor="text1"/>
        </w:rPr>
      </w:pPr>
      <w:r w:rsidRPr="007A34D8">
        <w:rPr>
          <w:color w:val="000000" w:themeColor="text1"/>
        </w:rPr>
        <w:t xml:space="preserve">1. Многодетным семьям, получающим ежемесячную денежную выплату на содержание и воспитание несовершеннолетнего ребенка (кроме ребенка, находящегося на полном государственном обеспечении) в соответствии с пунктом 4-1 части 1 статьи 4 Закона Тульской области от 4 декабря 2008 года </w:t>
      </w:r>
      <w:r w:rsidR="007A34D8" w:rsidRPr="007A34D8">
        <w:rPr>
          <w:color w:val="000000" w:themeColor="text1"/>
        </w:rPr>
        <w:t>№</w:t>
      </w:r>
      <w:r w:rsidRPr="007A34D8">
        <w:rPr>
          <w:color w:val="000000" w:themeColor="text1"/>
        </w:rPr>
        <w:t xml:space="preserve">1154-ЗТО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(в редакции, действовавшей до дня вступления в силу настоящего Закона) (далее - ежемесячная денежная выплата на содержание и воспитание несовершеннолетнего ребенка), такая выплата выплачивается до истечения срока, на который она была назначена, в размере, предусмотренном Указом Губернатора Тульской области от 18 июня 2024 года </w:t>
      </w:r>
      <w:r w:rsidR="007A34D8" w:rsidRPr="007A34D8">
        <w:rPr>
          <w:color w:val="000000" w:themeColor="text1"/>
        </w:rPr>
        <w:t>№</w:t>
      </w:r>
      <w:r w:rsidRPr="007A34D8">
        <w:rPr>
          <w:color w:val="000000" w:themeColor="text1"/>
        </w:rPr>
        <w:t xml:space="preserve">52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с даты его вступления в силу.</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Заявления лиц, которые на день вступления в силу настоящего Закона имеют право на назначение ежемесячной денежной выплаты на содержание и воспитание несовершеннолетнего ребенка, подлежат рассмотрению в соответствии с Указом Губернатора Тульской области от 18 июня 2024 года </w:t>
      </w:r>
      <w:r w:rsidR="007A34D8" w:rsidRPr="007A34D8">
        <w:rPr>
          <w:color w:val="000000" w:themeColor="text1"/>
        </w:rPr>
        <w:t>№</w:t>
      </w:r>
      <w:r w:rsidRPr="007A34D8">
        <w:rPr>
          <w:color w:val="000000" w:themeColor="text1"/>
        </w:rPr>
        <w:t xml:space="preserve">52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2. Заявления лиц, которые на день вступления в силу настоящего Закона имеют право на назначение единовременной денежной выплаты на приобретение или строительство жилого помещения в соответствии пунктом 5 части 1 статьи 4 Закона Тульской области от 4 декабря 2008 года </w:t>
      </w:r>
      <w:r w:rsidR="007A34D8" w:rsidRPr="007A34D8">
        <w:rPr>
          <w:color w:val="000000" w:themeColor="text1"/>
        </w:rPr>
        <w:t>№</w:t>
      </w:r>
      <w:r w:rsidRPr="007A34D8">
        <w:rPr>
          <w:color w:val="000000" w:themeColor="text1"/>
        </w:rPr>
        <w:t xml:space="preserve">1154-ЗТО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(в редакции, действовавшей до дня вступления в силу настоящего Закона), единовременной денежной выплаты малоимущим многодетным семьям в соответствии пунктом 5-1 части 1 статьи 4 Закона Тульской области от 4 декабря 2008 года </w:t>
      </w:r>
      <w:r w:rsidR="007A34D8" w:rsidRPr="007A34D8">
        <w:rPr>
          <w:color w:val="000000" w:themeColor="text1"/>
        </w:rPr>
        <w:t>№</w:t>
      </w:r>
      <w:r w:rsidRPr="007A34D8">
        <w:rPr>
          <w:color w:val="000000" w:themeColor="text1"/>
        </w:rPr>
        <w:t xml:space="preserve">1154-ЗТО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(в редакции, действовавшей до дня вступления в силу настоящего Закона), подлежат рассмотрению в соответствии с Указом Губернатора Тульской области от 18 июня 2024 года </w:t>
      </w:r>
      <w:r w:rsidR="007A34D8" w:rsidRPr="007A34D8">
        <w:rPr>
          <w:color w:val="000000" w:themeColor="text1"/>
        </w:rPr>
        <w:t>№</w:t>
      </w:r>
      <w:r w:rsidRPr="007A34D8">
        <w:rPr>
          <w:color w:val="000000" w:themeColor="text1"/>
        </w:rPr>
        <w:t xml:space="preserve">52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3. Меры социальной поддержки, предусмотренные пунктами 4-2 и 4-4 части 1 статьи 4 Закона Тульской области от 4 декабря 2008 года </w:t>
      </w:r>
      <w:r w:rsidR="007A34D8" w:rsidRPr="007A34D8">
        <w:rPr>
          <w:color w:val="000000" w:themeColor="text1"/>
        </w:rPr>
        <w:t>№</w:t>
      </w:r>
      <w:r w:rsidRPr="007A34D8">
        <w:rPr>
          <w:color w:val="000000" w:themeColor="text1"/>
        </w:rPr>
        <w:t xml:space="preserve">1154-ЗТО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(в редакции, действовавшей до дня вступления в силу настоящего Закона), применяются по 31 декабря 2024 года включительно.</w:t>
      </w:r>
    </w:p>
    <w:p w:rsidR="007C3A03" w:rsidRPr="007A34D8" w:rsidRDefault="007C3A03">
      <w:pPr>
        <w:pStyle w:val="ConsPlusNormal"/>
        <w:spacing w:before="220"/>
        <w:ind w:firstLine="540"/>
        <w:jc w:val="both"/>
        <w:rPr>
          <w:color w:val="000000" w:themeColor="text1"/>
        </w:rPr>
      </w:pPr>
      <w:r w:rsidRPr="007A34D8">
        <w:rPr>
          <w:color w:val="000000" w:themeColor="text1"/>
        </w:rPr>
        <w:t>Порядок назначения таких мер социальной поддержки, порядок рассмотрения заявлений о назначении, включая условия и сроки, устанавливаются Правительством Тульской области.</w:t>
      </w:r>
    </w:p>
    <w:p w:rsidR="007C3A03" w:rsidRPr="007A34D8" w:rsidRDefault="007C3A03">
      <w:pPr>
        <w:pStyle w:val="ConsPlusNormal"/>
        <w:spacing w:before="220"/>
        <w:ind w:firstLine="540"/>
        <w:jc w:val="both"/>
        <w:rPr>
          <w:color w:val="000000" w:themeColor="text1"/>
        </w:rPr>
      </w:pPr>
      <w:r w:rsidRPr="007A34D8">
        <w:rPr>
          <w:color w:val="000000" w:themeColor="text1"/>
        </w:rPr>
        <w:t xml:space="preserve">4. Многодетные семьи, право на получение меры социальной поддержки которых предусмотрено частью 5 статьи 2 Закона Тульской области от 13 декабря 2019 года </w:t>
      </w:r>
      <w:r w:rsidR="007A34D8" w:rsidRPr="007A34D8">
        <w:rPr>
          <w:color w:val="000000" w:themeColor="text1"/>
        </w:rPr>
        <w:t>№</w:t>
      </w:r>
      <w:r w:rsidRPr="007A34D8">
        <w:rPr>
          <w:color w:val="000000" w:themeColor="text1"/>
        </w:rPr>
        <w:t xml:space="preserve">147-ЗТО </w:t>
      </w:r>
      <w:r w:rsidR="007A34D8" w:rsidRPr="007A34D8">
        <w:rPr>
          <w:color w:val="000000" w:themeColor="text1"/>
        </w:rPr>
        <w:t>«</w:t>
      </w:r>
      <w:r w:rsidRPr="007A34D8">
        <w:rPr>
          <w:color w:val="000000" w:themeColor="text1"/>
        </w:rPr>
        <w:t xml:space="preserve">О внесении изменений в статью 4 Закона Тульской области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(в редакции, действовавшей до дня вступления в силу настоящего Закона), реализуют его в порядке, включая условия и сроки, установленном Правительством Тульской области.</w:t>
      </w:r>
    </w:p>
    <w:p w:rsidR="007C3A03" w:rsidRPr="007A34D8" w:rsidRDefault="007C3A03">
      <w:pPr>
        <w:pStyle w:val="ConsPlusNormal"/>
        <w:jc w:val="both"/>
        <w:rPr>
          <w:color w:val="000000" w:themeColor="text1"/>
        </w:rPr>
      </w:pPr>
    </w:p>
    <w:p w:rsidR="007C3A03" w:rsidRPr="007A34D8" w:rsidRDefault="007C3A03">
      <w:pPr>
        <w:pStyle w:val="ConsPlusTitle"/>
        <w:ind w:firstLine="540"/>
        <w:jc w:val="both"/>
        <w:outlineLvl w:val="0"/>
        <w:rPr>
          <w:color w:val="000000" w:themeColor="text1"/>
        </w:rPr>
      </w:pPr>
      <w:r w:rsidRPr="007A34D8">
        <w:rPr>
          <w:color w:val="000000" w:themeColor="text1"/>
        </w:rPr>
        <w:t>Статья 9</w:t>
      </w:r>
    </w:p>
    <w:p w:rsidR="007C3A03" w:rsidRPr="007A34D8" w:rsidRDefault="007C3A03">
      <w:pPr>
        <w:pStyle w:val="ConsPlusNormal"/>
        <w:jc w:val="both"/>
        <w:rPr>
          <w:color w:val="000000" w:themeColor="text1"/>
        </w:rPr>
      </w:pPr>
    </w:p>
    <w:p w:rsidR="007C3A03" w:rsidRPr="007A34D8" w:rsidRDefault="007C3A03">
      <w:pPr>
        <w:pStyle w:val="ConsPlusNormal"/>
        <w:ind w:firstLine="540"/>
        <w:jc w:val="both"/>
        <w:rPr>
          <w:color w:val="000000" w:themeColor="text1"/>
        </w:rPr>
      </w:pPr>
      <w:r w:rsidRPr="007A34D8">
        <w:rPr>
          <w:color w:val="000000" w:themeColor="text1"/>
        </w:rPr>
        <w:t xml:space="preserve">1. Удостоверения многодетной семьи, выданные в соответствии со статьей 3 Закона Тульской области от 4 декабря 2008 года </w:t>
      </w:r>
      <w:r w:rsidR="007A34D8" w:rsidRPr="007A34D8">
        <w:rPr>
          <w:color w:val="000000" w:themeColor="text1"/>
        </w:rPr>
        <w:t>№</w:t>
      </w:r>
      <w:r w:rsidRPr="007A34D8">
        <w:rPr>
          <w:color w:val="000000" w:themeColor="text1"/>
        </w:rPr>
        <w:t xml:space="preserve">1154-ЗТО </w:t>
      </w:r>
      <w:r w:rsidR="007A34D8" w:rsidRPr="007A34D8">
        <w:rPr>
          <w:color w:val="000000" w:themeColor="text1"/>
        </w:rPr>
        <w:t>«</w:t>
      </w:r>
      <w:r w:rsidRPr="007A34D8">
        <w:rPr>
          <w:color w:val="000000" w:themeColor="text1"/>
        </w:rPr>
        <w:t>О мерах социальной поддержки многодетных семей в Тульской области</w:t>
      </w:r>
      <w:r w:rsidR="007A34D8" w:rsidRPr="007A34D8">
        <w:rPr>
          <w:color w:val="000000" w:themeColor="text1"/>
        </w:rPr>
        <w:t>»</w:t>
      </w:r>
      <w:r w:rsidRPr="007A34D8">
        <w:rPr>
          <w:color w:val="000000" w:themeColor="text1"/>
        </w:rPr>
        <w:t xml:space="preserve"> (в редакции, действовавшей до дня вступления в силу настоящего Закона), продолжают действовать до принятия соответствующего нормативного правового акта Правительства Российской Федерации.</w:t>
      </w:r>
    </w:p>
    <w:p w:rsidR="007C3A03" w:rsidRPr="007A34D8" w:rsidRDefault="007C3A03">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34D8" w:rsidRPr="007A34D8">
        <w:tc>
          <w:tcPr>
            <w:tcW w:w="60" w:type="dxa"/>
            <w:tcBorders>
              <w:top w:val="nil"/>
              <w:left w:val="nil"/>
              <w:bottom w:val="nil"/>
              <w:right w:val="nil"/>
            </w:tcBorders>
            <w:shd w:val="clear" w:color="auto" w:fill="CED3F1"/>
            <w:tcMar>
              <w:top w:w="0" w:type="dxa"/>
              <w:left w:w="0" w:type="dxa"/>
              <w:bottom w:w="0" w:type="dxa"/>
              <w:right w:w="0" w:type="dxa"/>
            </w:tcMar>
          </w:tcPr>
          <w:p w:rsidR="007C3A03" w:rsidRPr="007A34D8" w:rsidRDefault="007C3A03">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C3A03" w:rsidRPr="007A34D8" w:rsidRDefault="007C3A03">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C3A03" w:rsidRPr="007A34D8" w:rsidRDefault="007C3A03">
            <w:pPr>
              <w:pStyle w:val="ConsPlusNormal"/>
              <w:jc w:val="both"/>
              <w:rPr>
                <w:color w:val="000000" w:themeColor="text1"/>
              </w:rPr>
            </w:pPr>
            <w:r w:rsidRPr="007A34D8">
              <w:rPr>
                <w:color w:val="000000" w:themeColor="text1"/>
              </w:rPr>
              <w:t xml:space="preserve">Положение ч. 2 ст. 9 действует до установления Правительством Российской Федерации единого </w:t>
            </w:r>
            <w:r w:rsidRPr="007A34D8">
              <w:rPr>
                <w:color w:val="000000" w:themeColor="text1"/>
              </w:rPr>
              <w:lastRenderedPageBreak/>
              <w:t>образца удостоверения, подтверждающего статус многодетной семьи в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7C3A03" w:rsidRPr="007A34D8" w:rsidRDefault="007C3A03">
            <w:pPr>
              <w:pStyle w:val="ConsPlusNormal"/>
              <w:rPr>
                <w:color w:val="000000" w:themeColor="text1"/>
              </w:rPr>
            </w:pPr>
          </w:p>
        </w:tc>
      </w:tr>
    </w:tbl>
    <w:p w:rsidR="007C3A03" w:rsidRPr="007A34D8" w:rsidRDefault="007C3A03">
      <w:pPr>
        <w:pStyle w:val="ConsPlusNormal"/>
        <w:spacing w:before="280"/>
        <w:ind w:firstLine="540"/>
        <w:jc w:val="both"/>
        <w:rPr>
          <w:color w:val="000000" w:themeColor="text1"/>
        </w:rPr>
      </w:pPr>
      <w:bookmarkStart w:id="1" w:name="P106"/>
      <w:bookmarkEnd w:id="1"/>
      <w:r w:rsidRPr="007A34D8">
        <w:rPr>
          <w:color w:val="000000" w:themeColor="text1"/>
        </w:rPr>
        <w:t>2. Форма удостоверения многодетной семьи устанавливается Правительством Тульской области.</w:t>
      </w:r>
    </w:p>
    <w:p w:rsidR="007C3A03" w:rsidRPr="007A34D8" w:rsidRDefault="007C3A03">
      <w:pPr>
        <w:pStyle w:val="ConsPlusNormal"/>
        <w:jc w:val="both"/>
        <w:rPr>
          <w:color w:val="000000" w:themeColor="text1"/>
        </w:rPr>
      </w:pPr>
    </w:p>
    <w:p w:rsidR="007C3A03" w:rsidRPr="007A34D8" w:rsidRDefault="007C3A03">
      <w:pPr>
        <w:pStyle w:val="ConsPlusTitle"/>
        <w:ind w:firstLine="540"/>
        <w:jc w:val="both"/>
        <w:outlineLvl w:val="0"/>
        <w:rPr>
          <w:color w:val="000000" w:themeColor="text1"/>
        </w:rPr>
      </w:pPr>
      <w:r w:rsidRPr="007A34D8">
        <w:rPr>
          <w:color w:val="000000" w:themeColor="text1"/>
        </w:rPr>
        <w:t>Статья 10</w:t>
      </w:r>
    </w:p>
    <w:p w:rsidR="007C3A03" w:rsidRPr="007A34D8" w:rsidRDefault="007C3A03">
      <w:pPr>
        <w:pStyle w:val="ConsPlusNormal"/>
        <w:jc w:val="both"/>
        <w:rPr>
          <w:color w:val="000000" w:themeColor="text1"/>
        </w:rPr>
      </w:pPr>
    </w:p>
    <w:p w:rsidR="007C3A03" w:rsidRPr="007A34D8" w:rsidRDefault="007C3A03">
      <w:pPr>
        <w:pStyle w:val="ConsPlusNormal"/>
        <w:ind w:firstLine="540"/>
        <w:jc w:val="both"/>
        <w:rPr>
          <w:color w:val="000000" w:themeColor="text1"/>
        </w:rPr>
      </w:pPr>
      <w:r w:rsidRPr="007A34D8">
        <w:rPr>
          <w:color w:val="000000" w:themeColor="text1"/>
        </w:rPr>
        <w:t xml:space="preserve">В 2024 году размеры средств на обеспечение обучающихся питанием, дополнительное финансовое обеспечение мероприятий по организации питания обучающихся, выплату денежной компенсации взамен питания, установленные Законом Тульской области от 30 сентября 2013 года </w:t>
      </w:r>
      <w:r w:rsidR="007A34D8" w:rsidRPr="007A34D8">
        <w:rPr>
          <w:color w:val="000000" w:themeColor="text1"/>
        </w:rPr>
        <w:t>№</w:t>
      </w:r>
      <w:r w:rsidRPr="007A34D8">
        <w:rPr>
          <w:color w:val="000000" w:themeColor="text1"/>
        </w:rPr>
        <w:t xml:space="preserve">1989-ЗТО </w:t>
      </w:r>
      <w:r w:rsidR="007A34D8" w:rsidRPr="007A34D8">
        <w:rPr>
          <w:color w:val="000000" w:themeColor="text1"/>
        </w:rPr>
        <w:t>«</w:t>
      </w:r>
      <w:r w:rsidRPr="007A34D8">
        <w:rPr>
          <w:color w:val="000000" w:themeColor="text1"/>
        </w:rPr>
        <w:t>Об образовании</w:t>
      </w:r>
      <w:r w:rsidR="007A34D8" w:rsidRPr="007A34D8">
        <w:rPr>
          <w:color w:val="000000" w:themeColor="text1"/>
        </w:rPr>
        <w:t>»</w:t>
      </w:r>
      <w:r w:rsidRPr="007A34D8">
        <w:rPr>
          <w:color w:val="000000" w:themeColor="text1"/>
        </w:rPr>
        <w:t xml:space="preserve"> (в редакции настоящего Закона), индексации не подлежат.</w:t>
      </w:r>
    </w:p>
    <w:p w:rsidR="007C3A03" w:rsidRPr="007A34D8" w:rsidRDefault="007C3A03">
      <w:pPr>
        <w:pStyle w:val="ConsPlusNormal"/>
        <w:jc w:val="both"/>
        <w:rPr>
          <w:color w:val="000000" w:themeColor="text1"/>
        </w:rPr>
      </w:pPr>
    </w:p>
    <w:p w:rsidR="007C3A03" w:rsidRPr="007A34D8" w:rsidRDefault="007C3A03">
      <w:pPr>
        <w:pStyle w:val="ConsPlusTitle"/>
        <w:ind w:firstLine="540"/>
        <w:jc w:val="both"/>
        <w:outlineLvl w:val="0"/>
        <w:rPr>
          <w:color w:val="000000" w:themeColor="text1"/>
        </w:rPr>
      </w:pPr>
      <w:r w:rsidRPr="007A34D8">
        <w:rPr>
          <w:color w:val="000000" w:themeColor="text1"/>
        </w:rPr>
        <w:t>Статья 11</w:t>
      </w:r>
    </w:p>
    <w:p w:rsidR="007C3A03" w:rsidRPr="007A34D8" w:rsidRDefault="007C3A03">
      <w:pPr>
        <w:pStyle w:val="ConsPlusNormal"/>
        <w:jc w:val="both"/>
        <w:rPr>
          <w:color w:val="000000" w:themeColor="text1"/>
        </w:rPr>
      </w:pPr>
    </w:p>
    <w:p w:rsidR="007C3A03" w:rsidRPr="007A34D8" w:rsidRDefault="007C3A03">
      <w:pPr>
        <w:pStyle w:val="ConsPlusNormal"/>
        <w:ind w:firstLine="540"/>
        <w:jc w:val="both"/>
        <w:rPr>
          <w:color w:val="000000" w:themeColor="text1"/>
        </w:rPr>
      </w:pPr>
      <w:r w:rsidRPr="007A34D8">
        <w:rPr>
          <w:color w:val="000000" w:themeColor="text1"/>
        </w:rPr>
        <w:t>1. Настоящий Закон вступает в силу с 1 июля 2024 года.</w:t>
      </w:r>
    </w:p>
    <w:p w:rsidR="007C3A03" w:rsidRPr="007A34D8" w:rsidRDefault="007C3A03">
      <w:pPr>
        <w:pStyle w:val="ConsPlusNormal"/>
        <w:spacing w:before="220"/>
        <w:ind w:firstLine="540"/>
        <w:jc w:val="both"/>
        <w:rPr>
          <w:color w:val="000000" w:themeColor="text1"/>
        </w:rPr>
      </w:pPr>
      <w:bookmarkStart w:id="2" w:name="P115"/>
      <w:bookmarkEnd w:id="2"/>
      <w:r w:rsidRPr="007A34D8">
        <w:rPr>
          <w:color w:val="000000" w:themeColor="text1"/>
        </w:rPr>
        <w:t>2. Положение части 2 статьи 9 настоящего Закона действует до установления Правительством Российской Федерации единого образца удостоверения, подтверждающего статус многодетной семьи в Российской Федерации.</w:t>
      </w:r>
    </w:p>
    <w:p w:rsidR="007C3A03" w:rsidRPr="007A34D8" w:rsidRDefault="007C3A03">
      <w:pPr>
        <w:pStyle w:val="ConsPlusNormal"/>
        <w:jc w:val="both"/>
        <w:rPr>
          <w:color w:val="000000" w:themeColor="text1"/>
        </w:rPr>
      </w:pPr>
    </w:p>
    <w:p w:rsidR="007C3A03" w:rsidRPr="007A34D8" w:rsidRDefault="007C3A03">
      <w:pPr>
        <w:pStyle w:val="ConsPlusNormal"/>
        <w:jc w:val="right"/>
        <w:rPr>
          <w:color w:val="000000" w:themeColor="text1"/>
        </w:rPr>
      </w:pPr>
      <w:r w:rsidRPr="007A34D8">
        <w:rPr>
          <w:color w:val="000000" w:themeColor="text1"/>
        </w:rPr>
        <w:t>Временно исполняющий</w:t>
      </w:r>
    </w:p>
    <w:p w:rsidR="007C3A03" w:rsidRPr="007A34D8" w:rsidRDefault="007C3A03">
      <w:pPr>
        <w:pStyle w:val="ConsPlusNormal"/>
        <w:jc w:val="right"/>
        <w:rPr>
          <w:color w:val="000000" w:themeColor="text1"/>
        </w:rPr>
      </w:pPr>
      <w:r w:rsidRPr="007A34D8">
        <w:rPr>
          <w:color w:val="000000" w:themeColor="text1"/>
        </w:rPr>
        <w:t>обязанности Губернатора</w:t>
      </w:r>
    </w:p>
    <w:p w:rsidR="007C3A03" w:rsidRPr="007A34D8" w:rsidRDefault="007C3A03">
      <w:pPr>
        <w:pStyle w:val="ConsPlusNormal"/>
        <w:jc w:val="right"/>
        <w:rPr>
          <w:color w:val="000000" w:themeColor="text1"/>
        </w:rPr>
      </w:pPr>
      <w:r w:rsidRPr="007A34D8">
        <w:rPr>
          <w:color w:val="000000" w:themeColor="text1"/>
        </w:rPr>
        <w:t>Тульской области</w:t>
      </w:r>
    </w:p>
    <w:p w:rsidR="007C3A03" w:rsidRPr="007A34D8" w:rsidRDefault="007C3A03">
      <w:pPr>
        <w:pStyle w:val="ConsPlusNormal"/>
        <w:jc w:val="right"/>
        <w:rPr>
          <w:color w:val="000000" w:themeColor="text1"/>
        </w:rPr>
      </w:pPr>
      <w:r w:rsidRPr="007A34D8">
        <w:rPr>
          <w:color w:val="000000" w:themeColor="text1"/>
        </w:rPr>
        <w:t>Д.В.МИЛЯЕВ</w:t>
      </w:r>
    </w:p>
    <w:p w:rsidR="007C3A03" w:rsidRPr="007A34D8" w:rsidRDefault="007C3A03">
      <w:pPr>
        <w:pStyle w:val="ConsPlusNormal"/>
        <w:rPr>
          <w:color w:val="000000" w:themeColor="text1"/>
        </w:rPr>
      </w:pPr>
      <w:r w:rsidRPr="007A34D8">
        <w:rPr>
          <w:color w:val="000000" w:themeColor="text1"/>
        </w:rPr>
        <w:t>г. Тула</w:t>
      </w:r>
    </w:p>
    <w:p w:rsidR="007C3A03" w:rsidRPr="007A34D8" w:rsidRDefault="007C3A03">
      <w:pPr>
        <w:pStyle w:val="ConsPlusNormal"/>
        <w:spacing w:before="220"/>
        <w:rPr>
          <w:color w:val="000000" w:themeColor="text1"/>
        </w:rPr>
      </w:pPr>
      <w:r w:rsidRPr="007A34D8">
        <w:rPr>
          <w:color w:val="000000" w:themeColor="text1"/>
        </w:rPr>
        <w:t>27 июня 2024 года</w:t>
      </w:r>
    </w:p>
    <w:p w:rsidR="007C3A03" w:rsidRPr="007A34D8" w:rsidRDefault="007A34D8">
      <w:pPr>
        <w:pStyle w:val="ConsPlusNormal"/>
        <w:spacing w:before="220"/>
        <w:rPr>
          <w:color w:val="000000" w:themeColor="text1"/>
        </w:rPr>
      </w:pPr>
      <w:r w:rsidRPr="007A34D8">
        <w:rPr>
          <w:color w:val="000000" w:themeColor="text1"/>
        </w:rPr>
        <w:t>№</w:t>
      </w:r>
      <w:r w:rsidR="007C3A03" w:rsidRPr="007A34D8">
        <w:rPr>
          <w:color w:val="000000" w:themeColor="text1"/>
        </w:rPr>
        <w:t>37-ЗТО</w:t>
      </w:r>
    </w:p>
    <w:p w:rsidR="007C3A03" w:rsidRPr="007A34D8" w:rsidRDefault="007C3A03">
      <w:pPr>
        <w:pStyle w:val="ConsPlusNormal"/>
        <w:jc w:val="both"/>
        <w:rPr>
          <w:color w:val="000000" w:themeColor="text1"/>
        </w:rPr>
      </w:pPr>
    </w:p>
    <w:p w:rsidR="009670AD" w:rsidRPr="007A34D8" w:rsidRDefault="009670AD">
      <w:pPr>
        <w:rPr>
          <w:color w:val="000000" w:themeColor="text1"/>
        </w:rPr>
      </w:pPr>
    </w:p>
    <w:sectPr w:rsidR="009670AD" w:rsidRPr="007A34D8" w:rsidSect="00760F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A03"/>
    <w:rsid w:val="007A34D8"/>
    <w:rsid w:val="007C3A03"/>
    <w:rsid w:val="009670AD"/>
    <w:rsid w:val="00D7551E"/>
    <w:rsid w:val="00DE5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1308A-A8E5-4E51-B8EE-87BD021B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3A0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C3A0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C3A0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2980</Words>
  <Characters>16991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FKU Nalog Service</Company>
  <LinksUpToDate>false</LinksUpToDate>
  <CharactersWithSpaces>19932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Бессонова Анастасия Александровна</dc:creator>
  <cp:keywords/>
  <dc:description/>
  <cp:lastModifiedBy>Бессонова Анастасия Александровна</cp:lastModifiedBy>
  <cp:revision>4</cp:revision>
  <dcterms:created xsi:type="dcterms:W3CDTF">2025-01-24T08:20:00Z</dcterms:created>
  <dcterms:modified xsi:type="dcterms:W3CDTF">2025-01-24T08:41:00Z</dcterms:modified>
</cp:coreProperties>
</file>