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D71984" w:rsidP="00444438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B87517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 w:rsidR="00EC259C">
        <w:rPr>
          <w:sz w:val="24"/>
          <w:szCs w:val="24"/>
        </w:rPr>
        <w:t>8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A44BE3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EC259C">
        <w:rPr>
          <w:sz w:val="24"/>
          <w:szCs w:val="24"/>
        </w:rPr>
        <w:t xml:space="preserve">          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2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Pr="00E159C9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</w:t>
            </w:r>
            <w:r w:rsidR="00A44BE3">
              <w:rPr>
                <w:sz w:val="24"/>
                <w:szCs w:val="24"/>
              </w:rPr>
              <w:t>Генеральный директор ЗАО «Консалтинговая компания «ГОРСИ», з</w:t>
            </w:r>
            <w:r w:rsidR="00A44BE3" w:rsidRPr="00BC50EC">
              <w:rPr>
                <w:sz w:val="24"/>
                <w:szCs w:val="24"/>
              </w:rPr>
              <w:t xml:space="preserve">аместитель </w:t>
            </w:r>
            <w:r w:rsidR="00A44BE3">
              <w:rPr>
                <w:sz w:val="24"/>
                <w:szCs w:val="24"/>
              </w:rPr>
              <w:t xml:space="preserve">председателя </w:t>
            </w:r>
            <w:r w:rsidR="00A44BE3" w:rsidRPr="00BC50EC">
              <w:rPr>
                <w:sz w:val="24"/>
                <w:szCs w:val="24"/>
              </w:rPr>
              <w:t xml:space="preserve"> Тюменского городского отделения </w:t>
            </w:r>
            <w:r w:rsidR="00A44BE3">
              <w:rPr>
                <w:sz w:val="24"/>
                <w:szCs w:val="24"/>
              </w:rPr>
              <w:t>Общественной общероссийской организации</w:t>
            </w:r>
            <w:r w:rsidR="00A44BE3" w:rsidRPr="00BC50EC">
              <w:rPr>
                <w:sz w:val="24"/>
                <w:szCs w:val="24"/>
              </w:rPr>
              <w:t xml:space="preserve"> «Ассоциация юристов Рос</w:t>
            </w:r>
            <w:r w:rsidR="00A44BE3">
              <w:rPr>
                <w:sz w:val="24"/>
                <w:szCs w:val="24"/>
              </w:rPr>
              <w:t>сии», кандидат юридических наук</w:t>
            </w:r>
            <w:r w:rsidRPr="00BC50EC">
              <w:rPr>
                <w:sz w:val="24"/>
                <w:szCs w:val="24"/>
              </w:rPr>
              <w:t>.</w:t>
            </w: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A44BE3" w:rsidRDefault="00A44BE3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</w:p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0C201C">
              <w:rPr>
                <w:b/>
                <w:sz w:val="24"/>
                <w:szCs w:val="24"/>
              </w:rPr>
              <w:t>Н.Б. Никитина</w:t>
            </w:r>
            <w:r>
              <w:rPr>
                <w:sz w:val="24"/>
                <w:szCs w:val="24"/>
              </w:rPr>
              <w:t xml:space="preserve"> – Индивидуальный предприниматель, член Общероссийской общественной организации «Женщины бизнеса»</w:t>
            </w:r>
          </w:p>
          <w:p w:rsidR="00351B0A" w:rsidRPr="00BC50EC" w:rsidRDefault="00351B0A" w:rsidP="00A44BE3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</w:t>
            </w:r>
            <w:r w:rsidR="00A44BE3" w:rsidRPr="00140CB0">
              <w:rPr>
                <w:sz w:val="24"/>
                <w:szCs w:val="24"/>
              </w:rPr>
              <w:t xml:space="preserve"> ФГБОУ ВО «Тюменский государственный университет»</w:t>
            </w:r>
            <w:r w:rsidRPr="00140CB0">
              <w:rPr>
                <w:sz w:val="24"/>
                <w:szCs w:val="24"/>
              </w:rPr>
              <w:t xml:space="preserve">, кандидат экономических наук, доцент, 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EC259C">
              <w:rPr>
                <w:sz w:val="24"/>
                <w:szCs w:val="24"/>
              </w:rPr>
              <w:t>7</w:t>
            </w:r>
            <w:r w:rsidR="00A44BE3">
              <w:rPr>
                <w:sz w:val="24"/>
                <w:szCs w:val="24"/>
              </w:rPr>
              <w:t xml:space="preserve"> человек из 12</w:t>
            </w:r>
            <w:r w:rsidRPr="00B50A83">
              <w:rPr>
                <w:sz w:val="24"/>
                <w:szCs w:val="24"/>
              </w:rPr>
              <w:t xml:space="preserve">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140CB0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</w:t>
            </w:r>
            <w:r>
              <w:rPr>
                <w:sz w:val="24"/>
                <w:szCs w:val="24"/>
              </w:rPr>
              <w:t>чной торговли Тюменской области;</w:t>
            </w:r>
            <w:r w:rsidR="00061DB6">
              <w:rPr>
                <w:sz w:val="24"/>
                <w:szCs w:val="24"/>
              </w:rPr>
              <w:t xml:space="preserve"> (</w:t>
            </w:r>
            <w:proofErr w:type="spellStart"/>
            <w:r w:rsidR="00061DB6">
              <w:rPr>
                <w:sz w:val="24"/>
                <w:szCs w:val="24"/>
              </w:rPr>
              <w:t>Н.Н.Харланова</w:t>
            </w:r>
            <w:proofErr w:type="spellEnd"/>
            <w:r w:rsidR="00061DB6">
              <w:rPr>
                <w:sz w:val="24"/>
                <w:szCs w:val="24"/>
              </w:rPr>
              <w:t xml:space="preserve"> – </w:t>
            </w:r>
            <w:proofErr w:type="spellStart"/>
            <w:r w:rsidR="00061DB6">
              <w:rPr>
                <w:sz w:val="24"/>
                <w:szCs w:val="24"/>
              </w:rPr>
              <w:t>Исполнительгный</w:t>
            </w:r>
            <w:proofErr w:type="spellEnd"/>
            <w:r w:rsidR="00061DB6">
              <w:rPr>
                <w:sz w:val="24"/>
                <w:szCs w:val="24"/>
              </w:rPr>
              <w:t xml:space="preserve"> директор НП «Ассоциация предприятий розничной торговли Тюменской области»), </w:t>
            </w:r>
          </w:p>
          <w:p w:rsidR="00EC259C" w:rsidRPr="00EC259C" w:rsidRDefault="00EC259C" w:rsidP="00EC259C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EC259C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EC259C">
              <w:rPr>
                <w:b/>
                <w:sz w:val="24"/>
                <w:szCs w:val="24"/>
              </w:rPr>
              <w:t>Водилов</w:t>
            </w:r>
            <w:proofErr w:type="spellEnd"/>
            <w:r w:rsidRPr="00EC259C">
              <w:rPr>
                <w:sz w:val="24"/>
                <w:szCs w:val="24"/>
              </w:rPr>
              <w:t xml:space="preserve"> – Генеральный директор ООО Компания «</w:t>
            </w:r>
            <w:proofErr w:type="spellStart"/>
            <w:r w:rsidRPr="00EC259C">
              <w:rPr>
                <w:sz w:val="24"/>
                <w:szCs w:val="24"/>
              </w:rPr>
              <w:t>Сибрыбпром</w:t>
            </w:r>
            <w:proofErr w:type="spellEnd"/>
            <w:r w:rsidRPr="00EC259C">
              <w:rPr>
                <w:sz w:val="24"/>
                <w:szCs w:val="24"/>
              </w:rPr>
              <w:t>», председатель ассоциации рыбопромышленников;</w:t>
            </w:r>
          </w:p>
          <w:p w:rsidR="00065B76" w:rsidRPr="00A44BE3" w:rsidRDefault="00065B76" w:rsidP="00065B76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Pr="00A44BE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Pr="00140CB0">
              <w:rPr>
                <w:sz w:val="24"/>
                <w:szCs w:val="24"/>
              </w:rPr>
              <w:t>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A44BE3" w:rsidRDefault="00065B76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065B76">
              <w:rPr>
                <w:b/>
                <w:sz w:val="24"/>
                <w:szCs w:val="24"/>
              </w:rPr>
              <w:t xml:space="preserve">А.К. </w:t>
            </w:r>
            <w:proofErr w:type="spellStart"/>
            <w:r w:rsidRPr="00065B76">
              <w:rPr>
                <w:b/>
                <w:sz w:val="24"/>
                <w:szCs w:val="24"/>
              </w:rPr>
              <w:t>Омельчук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7249C4">
              <w:rPr>
                <w:sz w:val="24"/>
                <w:szCs w:val="24"/>
              </w:rPr>
              <w:t xml:space="preserve">Директор филиала </w:t>
            </w:r>
            <w:r>
              <w:rPr>
                <w:sz w:val="24"/>
                <w:szCs w:val="24"/>
              </w:rPr>
              <w:t xml:space="preserve">ФГТРК ГТРК </w:t>
            </w:r>
            <w:r w:rsidRPr="007249C4">
              <w:rPr>
                <w:sz w:val="24"/>
                <w:szCs w:val="24"/>
              </w:rPr>
              <w:t>«Регион-Тюмень».</w:t>
            </w:r>
          </w:p>
          <w:p w:rsidR="00065B76" w:rsidRDefault="00065B76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7B3F73" w:rsidRPr="00065B76" w:rsidRDefault="007B3F73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94368B" w:rsidRPr="00D07A48" w:rsidRDefault="00065B76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4368B"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В</w:t>
            </w:r>
            <w:r w:rsidR="0094368B"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Ивано</w:t>
            </w:r>
            <w:r w:rsidR="0094368B" w:rsidRPr="00D07A48">
              <w:rPr>
                <w:b/>
                <w:sz w:val="24"/>
                <w:szCs w:val="24"/>
              </w:rPr>
              <w:t>ва</w:t>
            </w:r>
            <w:r w:rsidR="009436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9436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р</w:t>
            </w:r>
            <w:r w:rsidR="0094368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94368B">
              <w:rPr>
                <w:sz w:val="24"/>
                <w:szCs w:val="24"/>
              </w:rPr>
              <w:t xml:space="preserve"> УФНС России </w:t>
            </w:r>
            <w:r w:rsidR="0094368B" w:rsidRPr="00D07A48">
              <w:rPr>
                <w:sz w:val="24"/>
                <w:szCs w:val="24"/>
              </w:rPr>
              <w:t>по Тюменской области</w:t>
            </w:r>
            <w:r w:rsidR="0094368B">
              <w:rPr>
                <w:sz w:val="24"/>
                <w:szCs w:val="24"/>
              </w:rPr>
              <w:t>;</w:t>
            </w:r>
          </w:p>
          <w:p w:rsidR="00A44BE3" w:rsidRDefault="00A44BE3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Л.Г.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Кочеткова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Начальник отдела работы с налогоплательщиками УФНС России по Тюменской области</w:t>
            </w:r>
          </w:p>
          <w:p w:rsidR="00A44BE3" w:rsidRDefault="00EC259C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 w:rsid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А.Осипо</w:t>
            </w:r>
            <w:r w:rsidR="00A44BE3">
              <w:rPr>
                <w:b/>
                <w:sz w:val="24"/>
                <w:szCs w:val="24"/>
              </w:rPr>
              <w:t>ва</w:t>
            </w:r>
            <w:proofErr w:type="spellEnd"/>
            <w:r w:rsidR="00A44BE3">
              <w:rPr>
                <w:b/>
                <w:sz w:val="24"/>
                <w:szCs w:val="24"/>
              </w:rPr>
              <w:t xml:space="preserve">  - </w:t>
            </w:r>
            <w:r w:rsidR="00A44BE3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налогообложения юридических лиц</w:t>
            </w:r>
            <w:r w:rsidR="004830B9">
              <w:rPr>
                <w:sz w:val="24"/>
                <w:szCs w:val="24"/>
              </w:rPr>
              <w:t xml:space="preserve"> </w:t>
            </w:r>
            <w:r w:rsidR="00A44BE3">
              <w:rPr>
                <w:sz w:val="24"/>
                <w:szCs w:val="24"/>
              </w:rPr>
              <w:t xml:space="preserve">УФНС России по Тюменской области </w:t>
            </w:r>
          </w:p>
          <w:p w:rsidR="004830B9" w:rsidRPr="004830B9" w:rsidRDefault="00065B76" w:rsidP="004830B9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830B9" w:rsidRPr="00BC50E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="004830B9" w:rsidRPr="00BC50EC">
              <w:rPr>
                <w:b/>
                <w:sz w:val="24"/>
                <w:szCs w:val="24"/>
              </w:rPr>
              <w:t>.</w:t>
            </w:r>
            <w:r w:rsidR="004830B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Бузолина</w:t>
            </w:r>
            <w:proofErr w:type="spellEnd"/>
            <w:r w:rsidR="004830B9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Начальник отдела налогообложения имущества </w:t>
            </w:r>
            <w:r w:rsidR="004830B9">
              <w:rPr>
                <w:sz w:val="24"/>
                <w:szCs w:val="24"/>
              </w:rPr>
              <w:t>УФНС России по Тюменской области</w:t>
            </w:r>
          </w:p>
          <w:p w:rsidR="00A44BE3" w:rsidRPr="004B4AA0" w:rsidRDefault="00A44BE3" w:rsidP="00EC259C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p w:rsidR="00BC50EC" w:rsidRDefault="00BC50EC" w:rsidP="00343A60">
      <w: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  <w:bookmarkStart w:id="0" w:name="_GoBack"/>
      <w:bookmarkEnd w:id="0"/>
    </w:p>
    <w:p w:rsidR="00061DB6" w:rsidRPr="00061DB6" w:rsidRDefault="00065B76" w:rsidP="00061DB6">
      <w:pPr>
        <w:numPr>
          <w:ilvl w:val="0"/>
          <w:numId w:val="19"/>
        </w:numPr>
        <w:spacing w:line="360" w:lineRule="auto"/>
        <w:ind w:left="0" w:firstLine="360"/>
        <w:rPr>
          <w:sz w:val="24"/>
          <w:szCs w:val="24"/>
        </w:rPr>
      </w:pPr>
      <w:r w:rsidRPr="00061DB6">
        <w:rPr>
          <w:sz w:val="24"/>
          <w:szCs w:val="24"/>
        </w:rPr>
        <w:t>Изменение в налоговом законодательстве по имущественным налогам. Исчисление налога на имущество физических лиц исходя из кадастровой стоимости.</w:t>
      </w:r>
      <w:r w:rsidR="00061DB6">
        <w:rPr>
          <w:i/>
          <w:sz w:val="24"/>
          <w:szCs w:val="24"/>
        </w:rPr>
        <w:t xml:space="preserve"> </w:t>
      </w:r>
    </w:p>
    <w:p w:rsidR="00061DB6" w:rsidRPr="00061DB6" w:rsidRDefault="00061DB6" w:rsidP="00061DB6">
      <w:pPr>
        <w:tabs>
          <w:tab w:val="left" w:pos="840"/>
        </w:tabs>
        <w:ind w:firstLine="567"/>
        <w:rPr>
          <w:i/>
          <w:sz w:val="24"/>
          <w:szCs w:val="24"/>
        </w:rPr>
      </w:pPr>
      <w:r w:rsidRPr="00061DB6">
        <w:rPr>
          <w:i/>
          <w:sz w:val="24"/>
          <w:szCs w:val="24"/>
        </w:rPr>
        <w:t xml:space="preserve"> Докладчик  Н.А. </w:t>
      </w:r>
      <w:proofErr w:type="spellStart"/>
      <w:r w:rsidRPr="00061DB6">
        <w:rPr>
          <w:i/>
          <w:sz w:val="24"/>
          <w:szCs w:val="24"/>
        </w:rPr>
        <w:t>Бузолина</w:t>
      </w:r>
      <w:proofErr w:type="spellEnd"/>
      <w:r>
        <w:rPr>
          <w:i/>
          <w:sz w:val="24"/>
          <w:szCs w:val="24"/>
        </w:rPr>
        <w:t>,</w:t>
      </w:r>
      <w:r w:rsidRPr="00061D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</w:t>
      </w:r>
      <w:r w:rsidRPr="00061DB6">
        <w:rPr>
          <w:i/>
          <w:sz w:val="24"/>
          <w:szCs w:val="24"/>
        </w:rPr>
        <w:t>ачальник отдела налогообложения имущества УФНС России по Тюменской области</w:t>
      </w:r>
    </w:p>
    <w:p w:rsidR="00065B76" w:rsidRPr="00061DB6" w:rsidRDefault="00065B76" w:rsidP="00061DB6">
      <w:pPr>
        <w:spacing w:line="360" w:lineRule="auto"/>
        <w:ind w:left="360"/>
        <w:rPr>
          <w:sz w:val="24"/>
          <w:szCs w:val="24"/>
        </w:rPr>
      </w:pPr>
    </w:p>
    <w:p w:rsidR="00065B76" w:rsidRDefault="00065B76" w:rsidP="00061D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sz w:val="24"/>
          <w:szCs w:val="24"/>
        </w:rPr>
      </w:pPr>
      <w:r w:rsidRPr="00061DB6">
        <w:rPr>
          <w:sz w:val="24"/>
          <w:szCs w:val="24"/>
        </w:rPr>
        <w:t xml:space="preserve">Новые возможности «Личного кабинета налогоплательщика для физических лиц». </w:t>
      </w:r>
    </w:p>
    <w:p w:rsidR="00061DB6" w:rsidRDefault="00061DB6" w:rsidP="00061DB6">
      <w:pPr>
        <w:autoSpaceDE w:val="0"/>
        <w:autoSpaceDN w:val="0"/>
        <w:adjustRightInd w:val="0"/>
        <w:spacing w:line="36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Докладчик  </w:t>
      </w:r>
      <w:r>
        <w:rPr>
          <w:i/>
          <w:sz w:val="24"/>
          <w:szCs w:val="24"/>
        </w:rPr>
        <w:t>Л.Г. Кочеткова, н</w:t>
      </w:r>
      <w:r w:rsidRPr="00061DB6">
        <w:rPr>
          <w:i/>
          <w:sz w:val="24"/>
          <w:szCs w:val="24"/>
        </w:rPr>
        <w:t>ачальник отдела работы с налогоплательщиками УФНС России по Тюменской области</w:t>
      </w:r>
    </w:p>
    <w:p w:rsidR="00061DB6" w:rsidRPr="00061DB6" w:rsidRDefault="00061DB6" w:rsidP="00061DB6">
      <w:pPr>
        <w:autoSpaceDE w:val="0"/>
        <w:autoSpaceDN w:val="0"/>
        <w:adjustRightInd w:val="0"/>
        <w:spacing w:line="360" w:lineRule="auto"/>
        <w:ind w:left="360"/>
        <w:rPr>
          <w:i/>
          <w:sz w:val="24"/>
          <w:szCs w:val="24"/>
        </w:rPr>
      </w:pPr>
    </w:p>
    <w:p w:rsidR="00065B76" w:rsidRDefault="00065B76" w:rsidP="00061D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sz w:val="24"/>
          <w:szCs w:val="24"/>
        </w:rPr>
      </w:pPr>
      <w:r w:rsidRPr="00061DB6">
        <w:rPr>
          <w:sz w:val="24"/>
          <w:szCs w:val="24"/>
        </w:rPr>
        <w:t>О порядке формирования и размещения на официальном сайте ФНС России открытых сведений налогоплательщиков, указанных в п. 1.1 ст. 102 НК РФ.</w:t>
      </w:r>
    </w:p>
    <w:p w:rsidR="00061DB6" w:rsidRPr="00061DB6" w:rsidRDefault="00061DB6" w:rsidP="00061DB6">
      <w:pPr>
        <w:autoSpaceDE w:val="0"/>
        <w:autoSpaceDN w:val="0"/>
        <w:adjustRightInd w:val="0"/>
        <w:spacing w:line="36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>Докладчик</w:t>
      </w:r>
      <w:r>
        <w:rPr>
          <w:i/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  </w:t>
      </w:r>
      <w:proofErr w:type="spellStart"/>
      <w:r w:rsidRPr="00061DB6">
        <w:rPr>
          <w:i/>
          <w:sz w:val="24"/>
          <w:szCs w:val="24"/>
        </w:rPr>
        <w:t>О.А.Осипо</w:t>
      </w:r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>, н</w:t>
      </w:r>
      <w:r w:rsidRPr="00061DB6">
        <w:rPr>
          <w:i/>
          <w:sz w:val="24"/>
          <w:szCs w:val="24"/>
        </w:rPr>
        <w:t>ачальник отдела налогообложения юридических лиц УФНС России по Тюменской области</w:t>
      </w:r>
    </w:p>
    <w:p w:rsidR="007B3F73" w:rsidRDefault="007B3F73" w:rsidP="004830B9">
      <w:pPr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</w:p>
    <w:p w:rsidR="007B3F73" w:rsidRDefault="007B3F73" w:rsidP="00234E77">
      <w:pPr>
        <w:tabs>
          <w:tab w:val="left" w:pos="851"/>
        </w:tabs>
        <w:spacing w:line="360" w:lineRule="auto"/>
        <w:rPr>
          <w:sz w:val="24"/>
          <w:szCs w:val="24"/>
        </w:rPr>
      </w:pPr>
    </w:p>
    <w:p w:rsidR="000B30C3" w:rsidRPr="00A44BE3" w:rsidRDefault="00343A60" w:rsidP="004830B9">
      <w:pPr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r w:rsidR="007B3F73" w:rsidRPr="007B3F73">
        <w:rPr>
          <w:sz w:val="24"/>
          <w:szCs w:val="24"/>
        </w:rPr>
        <w:t xml:space="preserve">Н.А. </w:t>
      </w:r>
      <w:proofErr w:type="spellStart"/>
      <w:r w:rsidR="007B3F73">
        <w:rPr>
          <w:sz w:val="24"/>
          <w:szCs w:val="24"/>
        </w:rPr>
        <w:t>Бузолину</w:t>
      </w:r>
      <w:proofErr w:type="spellEnd"/>
      <w:r w:rsidR="007B3F73" w:rsidRPr="007B3F73">
        <w:rPr>
          <w:sz w:val="24"/>
          <w:szCs w:val="24"/>
        </w:rPr>
        <w:t>, начальник</w:t>
      </w:r>
      <w:r w:rsidR="007B3F73">
        <w:rPr>
          <w:sz w:val="24"/>
          <w:szCs w:val="24"/>
        </w:rPr>
        <w:t>а</w:t>
      </w:r>
      <w:r w:rsidR="007B3F73" w:rsidRPr="007B3F73">
        <w:rPr>
          <w:sz w:val="24"/>
          <w:szCs w:val="24"/>
        </w:rPr>
        <w:t xml:space="preserve"> отдела налогообложения имущества УФНС России по Тюменской области </w:t>
      </w:r>
      <w:r w:rsidR="007B3F73">
        <w:rPr>
          <w:sz w:val="24"/>
          <w:szCs w:val="24"/>
        </w:rPr>
        <w:t>об и</w:t>
      </w:r>
      <w:r w:rsidR="007B3F73" w:rsidRPr="00061DB6">
        <w:rPr>
          <w:sz w:val="24"/>
          <w:szCs w:val="24"/>
        </w:rPr>
        <w:t>зменени</w:t>
      </w:r>
      <w:r w:rsidR="007B3F73">
        <w:rPr>
          <w:sz w:val="24"/>
          <w:szCs w:val="24"/>
        </w:rPr>
        <w:t>ях</w:t>
      </w:r>
      <w:r w:rsidR="007B3F73" w:rsidRPr="00061DB6">
        <w:rPr>
          <w:sz w:val="24"/>
          <w:szCs w:val="24"/>
        </w:rPr>
        <w:t xml:space="preserve"> в налоговом законодател</w:t>
      </w:r>
      <w:r w:rsidR="007B3F73">
        <w:rPr>
          <w:sz w:val="24"/>
          <w:szCs w:val="24"/>
        </w:rPr>
        <w:t>ьстве по имущественным налогам и исчислении</w:t>
      </w:r>
      <w:r w:rsidR="007B3F73" w:rsidRPr="00061DB6">
        <w:rPr>
          <w:sz w:val="24"/>
          <w:szCs w:val="24"/>
        </w:rPr>
        <w:t xml:space="preserve"> налога на имущество физических лиц исходя из кадастровой стоимости</w:t>
      </w:r>
      <w:proofErr w:type="gramStart"/>
      <w:r w:rsidR="004830B9" w:rsidRPr="007B3F73">
        <w:rPr>
          <w:sz w:val="24"/>
          <w:szCs w:val="24"/>
        </w:rPr>
        <w:t>..</w:t>
      </w:r>
      <w:proofErr w:type="gramEnd"/>
    </w:p>
    <w:p w:rsidR="000B30C3" w:rsidRPr="005B6A9C" w:rsidRDefault="000B30C3" w:rsidP="004830B9">
      <w:pPr>
        <w:tabs>
          <w:tab w:val="left" w:pos="1134"/>
        </w:tabs>
        <w:spacing w:line="360" w:lineRule="auto"/>
        <w:ind w:firstLine="426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4830B9" w:rsidRDefault="004830B9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7B3F73" w:rsidRPr="007B3F73" w:rsidRDefault="00343A60" w:rsidP="000B30C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</w:t>
      </w:r>
      <w:r w:rsidR="007B3F73" w:rsidRPr="00343A60">
        <w:rPr>
          <w:sz w:val="24"/>
          <w:szCs w:val="24"/>
        </w:rPr>
        <w:t xml:space="preserve">СЛУШАЛИ: </w:t>
      </w:r>
      <w:r w:rsidR="007B3F73">
        <w:rPr>
          <w:sz w:val="24"/>
          <w:szCs w:val="24"/>
        </w:rPr>
        <w:t>Л.Г. Кочеткову</w:t>
      </w:r>
      <w:r w:rsidR="007B3F73" w:rsidRPr="007B3F73">
        <w:rPr>
          <w:sz w:val="24"/>
          <w:szCs w:val="24"/>
        </w:rPr>
        <w:t>, начальник</w:t>
      </w:r>
      <w:r w:rsidR="007B3F73">
        <w:rPr>
          <w:sz w:val="24"/>
          <w:szCs w:val="24"/>
        </w:rPr>
        <w:t>а</w:t>
      </w:r>
      <w:r w:rsidR="007B3F73" w:rsidRPr="007B3F73">
        <w:rPr>
          <w:sz w:val="24"/>
          <w:szCs w:val="24"/>
        </w:rPr>
        <w:t xml:space="preserve"> отдела работы с налогоплательщиками УФНС России по Тюменской области</w:t>
      </w:r>
      <w:r w:rsidR="007B3F73">
        <w:rPr>
          <w:sz w:val="24"/>
          <w:szCs w:val="24"/>
        </w:rPr>
        <w:t xml:space="preserve"> о н</w:t>
      </w:r>
      <w:r w:rsidR="007B3F73" w:rsidRPr="00061DB6">
        <w:rPr>
          <w:sz w:val="24"/>
          <w:szCs w:val="24"/>
        </w:rPr>
        <w:t>ов</w:t>
      </w:r>
      <w:r w:rsidR="007B3F73">
        <w:rPr>
          <w:sz w:val="24"/>
          <w:szCs w:val="24"/>
        </w:rPr>
        <w:t>ых</w:t>
      </w:r>
      <w:r w:rsidR="007B3F73" w:rsidRPr="00061DB6">
        <w:rPr>
          <w:sz w:val="24"/>
          <w:szCs w:val="24"/>
        </w:rPr>
        <w:t xml:space="preserve"> возможност</w:t>
      </w:r>
      <w:r w:rsidR="007B3F73">
        <w:rPr>
          <w:sz w:val="24"/>
          <w:szCs w:val="24"/>
        </w:rPr>
        <w:t>ях</w:t>
      </w:r>
      <w:r w:rsidR="007B3F73" w:rsidRPr="00061DB6">
        <w:rPr>
          <w:sz w:val="24"/>
          <w:szCs w:val="24"/>
        </w:rPr>
        <w:t xml:space="preserve"> «Личного кабинета налогоплательщика для физических лиц»</w:t>
      </w:r>
    </w:p>
    <w:p w:rsidR="007B3F73" w:rsidRDefault="007B3F73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7B3F73" w:rsidRDefault="007B3F73" w:rsidP="007B3F7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7B3F73" w:rsidRDefault="007B3F73" w:rsidP="007B3F7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0B30C3" w:rsidRPr="007B3F73" w:rsidRDefault="007B3F73" w:rsidP="007B3F7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1A4024" w:rsidRPr="007B3F73">
        <w:rPr>
          <w:sz w:val="24"/>
          <w:szCs w:val="24"/>
        </w:rPr>
        <w:t xml:space="preserve">СЛУШАЛИ: </w:t>
      </w:r>
      <w:r w:rsidR="000B30C3" w:rsidRPr="007B3F73">
        <w:rPr>
          <w:sz w:val="24"/>
          <w:szCs w:val="24"/>
        </w:rPr>
        <w:t xml:space="preserve"> </w:t>
      </w:r>
      <w:proofErr w:type="spellStart"/>
      <w:r w:rsidR="006B2EEC" w:rsidRPr="007B3F73">
        <w:rPr>
          <w:sz w:val="24"/>
          <w:szCs w:val="24"/>
        </w:rPr>
        <w:t>О.А.Осипову</w:t>
      </w:r>
      <w:proofErr w:type="spellEnd"/>
      <w:r w:rsidR="006B2EEC" w:rsidRPr="007B3F73">
        <w:rPr>
          <w:sz w:val="24"/>
          <w:szCs w:val="24"/>
        </w:rPr>
        <w:t xml:space="preserve"> начальника отдела налогообложения юридических лиц УФНС России по Тюменской области</w:t>
      </w:r>
      <w:r w:rsidR="000B30C3" w:rsidRPr="007B3F7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61DB6">
        <w:rPr>
          <w:sz w:val="24"/>
          <w:szCs w:val="24"/>
        </w:rPr>
        <w:t xml:space="preserve"> порядке формирования и размещения на официальном сайте ФНС России открытых сведений налогоплательщиков, указанных в п. 1.1 ст. 102 НК РФ</w:t>
      </w:r>
      <w:proofErr w:type="gramStart"/>
      <w:r w:rsidRPr="007B3F73">
        <w:rPr>
          <w:sz w:val="24"/>
          <w:szCs w:val="24"/>
        </w:rPr>
        <w:t>.</w:t>
      </w:r>
      <w:r w:rsidR="000B30C3" w:rsidRPr="007B3F73">
        <w:rPr>
          <w:sz w:val="24"/>
          <w:szCs w:val="24"/>
        </w:rPr>
        <w:t>.</w:t>
      </w:r>
      <w:proofErr w:type="gramEnd"/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</w:p>
    <w:p w:rsidR="00863215" w:rsidRDefault="00863215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1B5C88" w:rsidRDefault="001B5C88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sectPr w:rsidR="00685C8F" w:rsidSect="006337F3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7" w:rsidRDefault="001B3437">
      <w:r>
        <w:separator/>
      </w:r>
    </w:p>
  </w:endnote>
  <w:endnote w:type="continuationSeparator" w:id="0">
    <w:p w:rsidR="001B3437" w:rsidRDefault="001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7" w:rsidRDefault="001B3437">
      <w:r>
        <w:separator/>
      </w:r>
    </w:p>
  </w:footnote>
  <w:footnote w:type="continuationSeparator" w:id="0">
    <w:p w:rsidR="001B3437" w:rsidRDefault="001B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234E77">
      <w:rPr>
        <w:rStyle w:val="aa"/>
        <w:noProof/>
        <w:sz w:val="24"/>
        <w:szCs w:val="24"/>
      </w:rPr>
      <w:t>3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B7777FB"/>
    <w:multiLevelType w:val="hybridMultilevel"/>
    <w:tmpl w:val="D5408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1DB6"/>
    <w:rsid w:val="00062BD0"/>
    <w:rsid w:val="000649DA"/>
    <w:rsid w:val="00065B76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63A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437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45C8"/>
    <w:rsid w:val="00234E77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EEC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3F73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1D50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0FB3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1984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59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8B7E-5079-4B03-8804-D88BF076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Трацевская Екатерина Евгеньевна</cp:lastModifiedBy>
  <cp:revision>4</cp:revision>
  <cp:lastPrinted>2018-08-16T11:53:00Z</cp:lastPrinted>
  <dcterms:created xsi:type="dcterms:W3CDTF">2018-08-16T11:54:00Z</dcterms:created>
  <dcterms:modified xsi:type="dcterms:W3CDTF">2018-08-22T12:06:00Z</dcterms:modified>
</cp:coreProperties>
</file>