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758" w:rsidRPr="00236A61" w:rsidRDefault="00642758">
      <w:pPr>
        <w:pStyle w:val="ConsPlusNormal"/>
        <w:jc w:val="right"/>
        <w:outlineLvl w:val="0"/>
      </w:pPr>
      <w:r w:rsidRPr="00236A61">
        <w:t>Приложение</w:t>
      </w:r>
    </w:p>
    <w:p w:rsidR="00642758" w:rsidRPr="00236A61" w:rsidRDefault="00642758">
      <w:pPr>
        <w:pStyle w:val="ConsPlusNormal"/>
        <w:jc w:val="right"/>
      </w:pPr>
      <w:r w:rsidRPr="00236A61">
        <w:t>к решению Думы</w:t>
      </w:r>
    </w:p>
    <w:p w:rsidR="00642758" w:rsidRPr="00236A61" w:rsidRDefault="00642758">
      <w:pPr>
        <w:pStyle w:val="ConsPlusNormal"/>
        <w:jc w:val="right"/>
      </w:pPr>
      <w:r w:rsidRPr="00236A61">
        <w:t>Нижнетавдинского муниципального района</w:t>
      </w:r>
    </w:p>
    <w:p w:rsidR="00642758" w:rsidRPr="00236A61" w:rsidRDefault="00642758">
      <w:pPr>
        <w:pStyle w:val="ConsPlusNormal"/>
        <w:jc w:val="right"/>
      </w:pPr>
      <w:r w:rsidRPr="00236A61">
        <w:t>от 23.08.2018 N 189</w:t>
      </w:r>
    </w:p>
    <w:p w:rsidR="00642758" w:rsidRPr="00236A61" w:rsidRDefault="00642758">
      <w:pPr>
        <w:pStyle w:val="ConsPlusNormal"/>
        <w:jc w:val="both"/>
      </w:pPr>
    </w:p>
    <w:p w:rsidR="00642758" w:rsidRPr="00236A61" w:rsidRDefault="00642758">
      <w:pPr>
        <w:pStyle w:val="ConsPlusTitle"/>
        <w:jc w:val="center"/>
      </w:pPr>
      <w:bookmarkStart w:id="0" w:name="P31"/>
      <w:bookmarkEnd w:id="0"/>
      <w:r w:rsidRPr="00236A61">
        <w:t>ПОЛОЖЕНИЕ</w:t>
      </w:r>
    </w:p>
    <w:p w:rsidR="00642758" w:rsidRPr="00236A61" w:rsidRDefault="00642758">
      <w:pPr>
        <w:pStyle w:val="ConsPlusTitle"/>
        <w:jc w:val="center"/>
      </w:pPr>
      <w:r w:rsidRPr="00236A61">
        <w:t xml:space="preserve">О СИСТЕМЕ НАЛОГООБЛОЖЕНИЯ В ВИДЕ ЕДИНОГО НАЛОГА НА </w:t>
      </w:r>
      <w:proofErr w:type="gramStart"/>
      <w:r w:rsidRPr="00236A61">
        <w:t>ВМЕНЕННЫЙ</w:t>
      </w:r>
      <w:proofErr w:type="gramEnd"/>
    </w:p>
    <w:p w:rsidR="00642758" w:rsidRPr="00236A61" w:rsidRDefault="00642758">
      <w:pPr>
        <w:pStyle w:val="ConsPlusTitle"/>
        <w:jc w:val="center"/>
      </w:pPr>
      <w:r w:rsidRPr="00236A61">
        <w:t>ДОХОД ДЛЯ ОТДЕЛЬНЫХ ВИДОВ ДЕЯТЕЛЬНОСТИ</w:t>
      </w:r>
    </w:p>
    <w:p w:rsidR="00642758" w:rsidRPr="00236A61" w:rsidRDefault="00642758">
      <w:pPr>
        <w:spacing w:after="1"/>
      </w:pPr>
    </w:p>
    <w:tbl>
      <w:tblPr>
        <w:tblW w:w="9354" w:type="dxa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236A61" w:rsidRPr="00236A61" w:rsidTr="00236A61">
        <w:trPr>
          <w:jc w:val="center"/>
        </w:trPr>
        <w:tc>
          <w:tcPr>
            <w:tcW w:w="9294" w:type="dxa"/>
            <w:shd w:val="clear" w:color="auto" w:fill="auto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Список изменяющих документов</w:t>
            </w:r>
          </w:p>
          <w:p w:rsidR="00642758" w:rsidRPr="00236A61" w:rsidRDefault="00642758">
            <w:pPr>
              <w:pStyle w:val="ConsPlusNormal"/>
              <w:jc w:val="center"/>
            </w:pPr>
            <w:proofErr w:type="gramStart"/>
            <w:r w:rsidRPr="00236A61">
              <w:t>(в ред. решений Думы Нижнетавдинского муниципального района</w:t>
            </w:r>
            <w:proofErr w:type="gramEnd"/>
          </w:p>
          <w:p w:rsidR="00642758" w:rsidRPr="00236A61" w:rsidRDefault="00642758">
            <w:pPr>
              <w:pStyle w:val="ConsPlusNormal"/>
              <w:jc w:val="center"/>
            </w:pPr>
            <w:r w:rsidRPr="00236A61">
              <w:t>от 02.11.2018 N 201, от 14.03.2019 N 232)</w:t>
            </w:r>
          </w:p>
        </w:tc>
      </w:tr>
    </w:tbl>
    <w:p w:rsidR="00642758" w:rsidRPr="00236A61" w:rsidRDefault="00642758">
      <w:pPr>
        <w:pStyle w:val="ConsPlusNormal"/>
        <w:jc w:val="both"/>
      </w:pPr>
    </w:p>
    <w:p w:rsidR="00642758" w:rsidRPr="00236A61" w:rsidRDefault="00642758">
      <w:pPr>
        <w:pStyle w:val="ConsPlusNormal"/>
        <w:ind w:firstLine="540"/>
        <w:jc w:val="both"/>
      </w:pPr>
      <w:proofErr w:type="gramStart"/>
      <w:r w:rsidRPr="00236A61">
        <w:t>Настоящим Положением в соответствии с главой 26.3 части второй Налогового кодекса Российской Федерации, Федеральным законом от 06.10.2003 N 131-ФЗ "Об общих принципах организации местного самоуправления в РФ" на территории Нижнетавдинского муниципального района вводится в действие система налогообложения в виде единого налога на вмененный доход для отдельных видов деятельности (далее - единый налог) и определяются:</w:t>
      </w:r>
      <w:proofErr w:type="gramEnd"/>
    </w:p>
    <w:p w:rsidR="00642758" w:rsidRPr="00236A61" w:rsidRDefault="00642758">
      <w:pPr>
        <w:pStyle w:val="ConsPlusNormal"/>
        <w:spacing w:before="220"/>
        <w:ind w:firstLine="540"/>
        <w:jc w:val="both"/>
      </w:pPr>
      <w:r w:rsidRPr="00236A61">
        <w:t>- виды предпринимательской деятельности, в отношении которых вводится единый налог, - в пределах перечня, установленного Налоговым кодексом;</w:t>
      </w:r>
    </w:p>
    <w:p w:rsidR="00642758" w:rsidRPr="00236A61" w:rsidRDefault="00642758">
      <w:pPr>
        <w:pStyle w:val="ConsPlusNormal"/>
        <w:spacing w:before="220"/>
        <w:ind w:firstLine="540"/>
        <w:jc w:val="both"/>
      </w:pPr>
      <w:r w:rsidRPr="00236A61">
        <w:t>- значение корректирующего коэффициента К</w:t>
      </w:r>
      <w:proofErr w:type="gramStart"/>
      <w:r w:rsidRPr="00236A61">
        <w:t>2</w:t>
      </w:r>
      <w:proofErr w:type="gramEnd"/>
      <w:r w:rsidRPr="00236A61">
        <w:t xml:space="preserve"> - в пределах, установленных Налоговым кодексом.</w:t>
      </w:r>
    </w:p>
    <w:p w:rsidR="00642758" w:rsidRPr="00236A61" w:rsidRDefault="00642758">
      <w:pPr>
        <w:pStyle w:val="ConsPlusNormal"/>
        <w:jc w:val="both"/>
      </w:pPr>
    </w:p>
    <w:p w:rsidR="00642758" w:rsidRPr="00236A61" w:rsidRDefault="00642758">
      <w:pPr>
        <w:pStyle w:val="ConsPlusTitle"/>
        <w:ind w:firstLine="540"/>
        <w:jc w:val="both"/>
        <w:outlineLvl w:val="1"/>
      </w:pPr>
      <w:r w:rsidRPr="00236A61">
        <w:t>Статья 1. Виды предпринимательской деятельности</w:t>
      </w:r>
    </w:p>
    <w:p w:rsidR="00642758" w:rsidRPr="00236A61" w:rsidRDefault="00642758">
      <w:pPr>
        <w:pStyle w:val="ConsPlusNormal"/>
        <w:jc w:val="both"/>
      </w:pPr>
    </w:p>
    <w:p w:rsidR="00642758" w:rsidRPr="00236A61" w:rsidRDefault="00642758">
      <w:pPr>
        <w:pStyle w:val="ConsPlusNormal"/>
        <w:ind w:firstLine="540"/>
        <w:jc w:val="both"/>
      </w:pPr>
      <w:r w:rsidRPr="00236A61">
        <w:t>Система налогообложения в виде единого налога на вмененный доход для отдельных видов деятельности (далее - единый налог) применяется в отношении следующих видов предпринимательской деятельности:</w:t>
      </w:r>
    </w:p>
    <w:p w:rsidR="00642758" w:rsidRPr="00236A61" w:rsidRDefault="00642758">
      <w:pPr>
        <w:pStyle w:val="ConsPlusNormal"/>
        <w:spacing w:before="220"/>
        <w:ind w:firstLine="540"/>
        <w:jc w:val="both"/>
      </w:pPr>
      <w:bookmarkStart w:id="1" w:name="P45"/>
      <w:bookmarkEnd w:id="1"/>
      <w:r w:rsidRPr="00236A61">
        <w:t>1) оказания бытовых услуг.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642758" w:rsidRPr="00236A61" w:rsidRDefault="00642758">
      <w:pPr>
        <w:pStyle w:val="ConsPlusNormal"/>
        <w:spacing w:before="220"/>
        <w:ind w:firstLine="540"/>
        <w:jc w:val="both"/>
      </w:pPr>
      <w:r w:rsidRPr="00236A61">
        <w:t>2) оказания ветеринарных услуг;</w:t>
      </w:r>
    </w:p>
    <w:p w:rsidR="00642758" w:rsidRPr="00236A61" w:rsidRDefault="00642758">
      <w:pPr>
        <w:pStyle w:val="ConsPlusNormal"/>
        <w:spacing w:before="220"/>
        <w:ind w:firstLine="540"/>
        <w:jc w:val="both"/>
      </w:pPr>
      <w:r w:rsidRPr="00236A61">
        <w:t>3) оказания услуг по ремонту, техническому обслуживанию и мойке автомототранспортных средств;</w:t>
      </w:r>
    </w:p>
    <w:p w:rsidR="00642758" w:rsidRPr="00236A61" w:rsidRDefault="00642758">
      <w:pPr>
        <w:pStyle w:val="ConsPlusNormal"/>
        <w:spacing w:before="220"/>
        <w:ind w:firstLine="540"/>
        <w:jc w:val="both"/>
      </w:pPr>
      <w:bookmarkStart w:id="2" w:name="P48"/>
      <w:bookmarkEnd w:id="2"/>
      <w:r w:rsidRPr="00236A61"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642758" w:rsidRPr="00236A61" w:rsidRDefault="00642758">
      <w:pPr>
        <w:pStyle w:val="ConsPlusNormal"/>
        <w:spacing w:before="220"/>
        <w:ind w:firstLine="540"/>
        <w:jc w:val="both"/>
      </w:pPr>
      <w:r w:rsidRPr="00236A61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642758" w:rsidRPr="00236A61" w:rsidRDefault="00642758">
      <w:pPr>
        <w:pStyle w:val="ConsPlusNormal"/>
        <w:spacing w:before="220"/>
        <w:ind w:firstLine="540"/>
        <w:jc w:val="both"/>
      </w:pPr>
      <w:bookmarkStart w:id="3" w:name="P50"/>
      <w:bookmarkEnd w:id="3"/>
      <w:r w:rsidRPr="00236A61">
        <w:t xml:space="preserve"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</w:t>
      </w:r>
      <w:proofErr w:type="gramStart"/>
      <w:r w:rsidRPr="00236A61">
        <w:t xml:space="preserve">Для целей настоящей главы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</w:t>
      </w:r>
      <w:r w:rsidRPr="00236A61">
        <w:lastRenderedPageBreak/>
        <w:t>признается видом предпринимательской деятельности, в отношении которого единый налог не применяется;</w:t>
      </w:r>
      <w:proofErr w:type="gramEnd"/>
    </w:p>
    <w:p w:rsidR="00642758" w:rsidRPr="00236A61" w:rsidRDefault="00642758">
      <w:pPr>
        <w:pStyle w:val="ConsPlusNormal"/>
        <w:spacing w:before="220"/>
        <w:ind w:firstLine="540"/>
        <w:jc w:val="both"/>
      </w:pPr>
      <w:r w:rsidRPr="00236A61"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642758" w:rsidRPr="00236A61" w:rsidRDefault="00642758">
      <w:pPr>
        <w:pStyle w:val="ConsPlusNormal"/>
        <w:spacing w:before="220"/>
        <w:ind w:firstLine="540"/>
        <w:jc w:val="both"/>
      </w:pPr>
      <w:r w:rsidRPr="00236A61">
        <w:t xml:space="preserve"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</w:t>
      </w:r>
      <w:proofErr w:type="gramStart"/>
      <w:r w:rsidRPr="00236A61">
        <w:t>Для целей настоящей главы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  <w:proofErr w:type="gramEnd"/>
    </w:p>
    <w:p w:rsidR="00642758" w:rsidRPr="00236A61" w:rsidRDefault="00642758">
      <w:pPr>
        <w:pStyle w:val="ConsPlusNormal"/>
        <w:spacing w:before="220"/>
        <w:ind w:firstLine="540"/>
        <w:jc w:val="both"/>
      </w:pPr>
      <w:r w:rsidRPr="00236A61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642758" w:rsidRPr="00236A61" w:rsidRDefault="00642758">
      <w:pPr>
        <w:pStyle w:val="ConsPlusNormal"/>
        <w:spacing w:before="220"/>
        <w:ind w:firstLine="540"/>
        <w:jc w:val="both"/>
      </w:pPr>
      <w:r w:rsidRPr="00236A61">
        <w:t>10) распространения наружной рекламы с использованием рекламных конструкций;</w:t>
      </w:r>
    </w:p>
    <w:p w:rsidR="00642758" w:rsidRPr="00236A61" w:rsidRDefault="00642758">
      <w:pPr>
        <w:pStyle w:val="ConsPlusNormal"/>
        <w:spacing w:before="220"/>
        <w:ind w:firstLine="540"/>
        <w:jc w:val="both"/>
      </w:pPr>
      <w:r w:rsidRPr="00236A61">
        <w:t>11) размещения рекламы с использованием внешних и внутренних поверхностей транспортных средств;</w:t>
      </w:r>
    </w:p>
    <w:p w:rsidR="00642758" w:rsidRPr="00236A61" w:rsidRDefault="00642758">
      <w:pPr>
        <w:pStyle w:val="ConsPlusNormal"/>
        <w:spacing w:before="220"/>
        <w:ind w:firstLine="540"/>
        <w:jc w:val="both"/>
      </w:pPr>
      <w:r w:rsidRPr="00236A61"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642758" w:rsidRPr="00236A61" w:rsidRDefault="00642758">
      <w:pPr>
        <w:pStyle w:val="ConsPlusNormal"/>
        <w:spacing w:before="220"/>
        <w:ind w:firstLine="540"/>
        <w:jc w:val="both"/>
      </w:pPr>
      <w:r w:rsidRPr="00236A61"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642758" w:rsidRPr="00236A61" w:rsidRDefault="00642758">
      <w:pPr>
        <w:pStyle w:val="ConsPlusNormal"/>
        <w:spacing w:before="220"/>
        <w:ind w:firstLine="540"/>
        <w:jc w:val="both"/>
      </w:pPr>
      <w:bookmarkStart w:id="4" w:name="P58"/>
      <w:bookmarkEnd w:id="4"/>
      <w:r w:rsidRPr="00236A61"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642758" w:rsidRPr="00236A61" w:rsidRDefault="00642758">
      <w:pPr>
        <w:pStyle w:val="ConsPlusNormal"/>
        <w:jc w:val="both"/>
      </w:pPr>
    </w:p>
    <w:p w:rsidR="00642758" w:rsidRPr="00236A61" w:rsidRDefault="00642758">
      <w:pPr>
        <w:pStyle w:val="ConsPlusTitle"/>
        <w:ind w:firstLine="540"/>
        <w:jc w:val="both"/>
        <w:outlineLvl w:val="1"/>
      </w:pPr>
      <w:r w:rsidRPr="00236A61">
        <w:t>Статья 2. Корректирующий коэффициент К</w:t>
      </w:r>
      <w:proofErr w:type="gramStart"/>
      <w:r w:rsidRPr="00236A61">
        <w:t>2</w:t>
      </w:r>
      <w:proofErr w:type="gramEnd"/>
    </w:p>
    <w:p w:rsidR="00642758" w:rsidRPr="00236A61" w:rsidRDefault="00642758">
      <w:pPr>
        <w:pStyle w:val="ConsPlusNormal"/>
        <w:jc w:val="both"/>
      </w:pPr>
    </w:p>
    <w:p w:rsidR="00642758" w:rsidRPr="00236A61" w:rsidRDefault="00642758">
      <w:pPr>
        <w:pStyle w:val="ConsPlusNormal"/>
        <w:ind w:firstLine="540"/>
        <w:jc w:val="both"/>
      </w:pPr>
      <w:r w:rsidRPr="00236A61">
        <w:t>Значение корректирующего коэффициента К</w:t>
      </w:r>
      <w:proofErr w:type="gramStart"/>
      <w:r w:rsidRPr="00236A61">
        <w:t>2</w:t>
      </w:r>
      <w:proofErr w:type="gramEnd"/>
      <w:r w:rsidRPr="00236A61">
        <w:t>, учитывающего совокупность особенностей ведения предпринимательской деятельности, определяется как произведение корректирующих коэффициентов, установленных приложением к настоящему Положению.</w:t>
      </w:r>
    </w:p>
    <w:p w:rsidR="00642758" w:rsidRPr="00236A61" w:rsidRDefault="00642758">
      <w:pPr>
        <w:pStyle w:val="ConsPlusNormal"/>
        <w:spacing w:before="220"/>
        <w:ind w:firstLine="540"/>
        <w:jc w:val="both"/>
      </w:pPr>
      <w:r w:rsidRPr="00236A61">
        <w:t>Для исчисления налога полученное значение корректирующего коэффициента К</w:t>
      </w:r>
      <w:proofErr w:type="gramStart"/>
      <w:r w:rsidRPr="00236A61">
        <w:t>2</w:t>
      </w:r>
      <w:proofErr w:type="gramEnd"/>
      <w:r w:rsidRPr="00236A61">
        <w:t xml:space="preserve"> округляется до третьего знака после запятой. Значения физических показателей указываются в целых единицах. Все значения стоимостных показателей декларации указываются в полных рублях. Значения стоимостных показателей менее 50 копеек (0,5 единицы) отбрасываются, 50 копеек (0,5 единицы) и более округляются до полного рубля (целой единицы).</w:t>
      </w:r>
    </w:p>
    <w:p w:rsidR="00642758" w:rsidRPr="00236A61" w:rsidRDefault="00642758">
      <w:pPr>
        <w:pStyle w:val="ConsPlusNormal"/>
        <w:spacing w:before="220"/>
        <w:ind w:firstLine="540"/>
        <w:jc w:val="both"/>
      </w:pPr>
      <w:r w:rsidRPr="00236A61">
        <w:t>Для тех видов предпринимательской деятельности, для которых значение корректирующего коэффициента К</w:t>
      </w:r>
      <w:proofErr w:type="gramStart"/>
      <w:r w:rsidRPr="00236A61">
        <w:t>2</w:t>
      </w:r>
      <w:proofErr w:type="gramEnd"/>
      <w:r w:rsidRPr="00236A61">
        <w:t xml:space="preserve"> не установлено, К2 применяется в размере, равном 1,0.</w:t>
      </w:r>
    </w:p>
    <w:p w:rsidR="00642758" w:rsidRPr="00236A61" w:rsidRDefault="00642758">
      <w:pPr>
        <w:pStyle w:val="ConsPlusNormal"/>
        <w:jc w:val="both"/>
      </w:pPr>
    </w:p>
    <w:p w:rsidR="00642758" w:rsidRPr="00236A61" w:rsidRDefault="00642758">
      <w:pPr>
        <w:pStyle w:val="ConsPlusNormal"/>
        <w:jc w:val="both"/>
      </w:pPr>
    </w:p>
    <w:p w:rsidR="00642758" w:rsidRPr="00236A61" w:rsidRDefault="00642758">
      <w:pPr>
        <w:pStyle w:val="ConsPlusNormal"/>
        <w:jc w:val="both"/>
      </w:pPr>
    </w:p>
    <w:p w:rsidR="00642758" w:rsidRPr="00236A61" w:rsidRDefault="00642758">
      <w:pPr>
        <w:pStyle w:val="ConsPlusNormal"/>
        <w:jc w:val="both"/>
      </w:pPr>
    </w:p>
    <w:p w:rsidR="00642758" w:rsidRPr="00236A61" w:rsidRDefault="00642758">
      <w:pPr>
        <w:pStyle w:val="ConsPlusNormal"/>
        <w:jc w:val="both"/>
      </w:pPr>
    </w:p>
    <w:p w:rsidR="00642758" w:rsidRPr="00236A61" w:rsidRDefault="00642758">
      <w:pPr>
        <w:pStyle w:val="ConsPlusNormal"/>
        <w:jc w:val="right"/>
        <w:outlineLvl w:val="0"/>
      </w:pPr>
      <w:r w:rsidRPr="00236A61">
        <w:t>Приложение</w:t>
      </w:r>
    </w:p>
    <w:p w:rsidR="00642758" w:rsidRPr="00236A61" w:rsidRDefault="00642758">
      <w:pPr>
        <w:pStyle w:val="ConsPlusNormal"/>
        <w:jc w:val="right"/>
      </w:pPr>
      <w:r w:rsidRPr="00236A61">
        <w:lastRenderedPageBreak/>
        <w:t>к Положению</w:t>
      </w:r>
    </w:p>
    <w:p w:rsidR="00642758" w:rsidRPr="00236A61" w:rsidRDefault="00642758">
      <w:pPr>
        <w:pStyle w:val="ConsPlusNormal"/>
        <w:jc w:val="right"/>
      </w:pPr>
      <w:r w:rsidRPr="00236A61">
        <w:t>о системе налогообложения</w:t>
      </w:r>
    </w:p>
    <w:p w:rsidR="00642758" w:rsidRPr="00236A61" w:rsidRDefault="00642758">
      <w:pPr>
        <w:pStyle w:val="ConsPlusNormal"/>
        <w:jc w:val="right"/>
      </w:pPr>
      <w:r w:rsidRPr="00236A61">
        <w:t>в виде единого налога на вмененный доход</w:t>
      </w:r>
    </w:p>
    <w:p w:rsidR="00642758" w:rsidRPr="00236A61" w:rsidRDefault="00642758">
      <w:pPr>
        <w:pStyle w:val="ConsPlusNormal"/>
        <w:jc w:val="right"/>
      </w:pPr>
      <w:r w:rsidRPr="00236A61">
        <w:t>для отдельных видов деятельности</w:t>
      </w:r>
    </w:p>
    <w:p w:rsidR="00642758" w:rsidRPr="00236A61" w:rsidRDefault="00642758">
      <w:pPr>
        <w:pStyle w:val="ConsPlusNormal"/>
        <w:jc w:val="both"/>
      </w:pPr>
    </w:p>
    <w:p w:rsidR="00642758" w:rsidRPr="00236A61" w:rsidRDefault="00642758">
      <w:pPr>
        <w:pStyle w:val="ConsPlusTitle"/>
        <w:jc w:val="center"/>
      </w:pPr>
      <w:bookmarkStart w:id="5" w:name="P76"/>
      <w:bookmarkEnd w:id="5"/>
      <w:r w:rsidRPr="00236A61">
        <w:t>ЗНАЧЕНИЯ</w:t>
      </w:r>
    </w:p>
    <w:p w:rsidR="00642758" w:rsidRPr="00236A61" w:rsidRDefault="00642758">
      <w:pPr>
        <w:pStyle w:val="ConsPlusTitle"/>
        <w:jc w:val="center"/>
      </w:pPr>
      <w:r w:rsidRPr="00236A61">
        <w:t>КОРРЕКТИРУЮЩЕГО КОЭФФИЦИЕНТА К</w:t>
      </w:r>
      <w:proofErr w:type="gramStart"/>
      <w:r w:rsidRPr="00236A61">
        <w:t>2</w:t>
      </w:r>
      <w:proofErr w:type="gramEnd"/>
    </w:p>
    <w:p w:rsidR="00642758" w:rsidRPr="00236A61" w:rsidRDefault="00642758">
      <w:pPr>
        <w:spacing w:after="1"/>
      </w:pPr>
    </w:p>
    <w:tbl>
      <w:tblPr>
        <w:tblW w:w="9354" w:type="dxa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236A61" w:rsidRPr="00236A61" w:rsidTr="00236A61">
        <w:trPr>
          <w:jc w:val="center"/>
        </w:trPr>
        <w:tc>
          <w:tcPr>
            <w:tcW w:w="9294" w:type="dxa"/>
            <w:shd w:val="clear" w:color="auto" w:fill="auto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Список изменяющих документов</w:t>
            </w:r>
          </w:p>
          <w:p w:rsidR="00642758" w:rsidRPr="00236A61" w:rsidRDefault="00642758">
            <w:pPr>
              <w:pStyle w:val="ConsPlusNormal"/>
              <w:jc w:val="center"/>
            </w:pPr>
            <w:proofErr w:type="gramStart"/>
            <w:r w:rsidRPr="00236A61">
              <w:t>(в ред. решений Думы Нижнетавдинского муниципального района</w:t>
            </w:r>
            <w:proofErr w:type="gramEnd"/>
          </w:p>
          <w:p w:rsidR="00642758" w:rsidRPr="00236A61" w:rsidRDefault="00642758">
            <w:pPr>
              <w:pStyle w:val="ConsPlusNormal"/>
              <w:jc w:val="center"/>
            </w:pPr>
            <w:r w:rsidRPr="00236A61">
              <w:t>от 02.11.2018 N 201, от 14.03.2019 N 232)</w:t>
            </w:r>
          </w:p>
        </w:tc>
      </w:tr>
    </w:tbl>
    <w:p w:rsidR="00642758" w:rsidRPr="00236A61" w:rsidRDefault="00642758">
      <w:pPr>
        <w:pStyle w:val="ConsPlusNormal"/>
        <w:jc w:val="both"/>
      </w:pPr>
    </w:p>
    <w:p w:rsidR="00642758" w:rsidRPr="00236A61" w:rsidRDefault="00642758">
      <w:pPr>
        <w:pStyle w:val="ConsPlusTitle"/>
        <w:ind w:firstLine="540"/>
        <w:jc w:val="both"/>
        <w:outlineLvl w:val="1"/>
      </w:pPr>
      <w:r w:rsidRPr="00236A61">
        <w:t>1. Коэффициент, учитывающий виды бытовых услуг (К2-1)</w:t>
      </w:r>
    </w:p>
    <w:p w:rsidR="00642758" w:rsidRPr="00236A61" w:rsidRDefault="006427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7"/>
        <w:gridCol w:w="1077"/>
        <w:gridCol w:w="2608"/>
        <w:gridCol w:w="1417"/>
        <w:gridCol w:w="1247"/>
      </w:tblGrid>
      <w:tr w:rsidR="00236A61" w:rsidRPr="00236A61">
        <w:tc>
          <w:tcPr>
            <w:tcW w:w="266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Наименование видов экономической деятельности, относящихся к бытовым услугам</w:t>
            </w:r>
          </w:p>
        </w:tc>
        <w:tc>
          <w:tcPr>
            <w:tcW w:w="107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Код по ОКВЭД</w:t>
            </w:r>
            <w:proofErr w:type="gramStart"/>
            <w:r w:rsidRPr="00236A61">
              <w:t>2</w:t>
            </w:r>
            <w:proofErr w:type="gramEnd"/>
          </w:p>
        </w:tc>
        <w:tc>
          <w:tcPr>
            <w:tcW w:w="2608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Наименование вида услуг, относящихся к бытовым услугам</w:t>
            </w:r>
          </w:p>
        </w:tc>
        <w:tc>
          <w:tcPr>
            <w:tcW w:w="141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Код по ОКПД</w:t>
            </w:r>
            <w:proofErr w:type="gramStart"/>
            <w:r w:rsidRPr="00236A61">
              <w:t>2</w:t>
            </w:r>
            <w:proofErr w:type="gramEnd"/>
          </w:p>
        </w:tc>
        <w:tc>
          <w:tcPr>
            <w:tcW w:w="124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Корректирующий коэффициент</w:t>
            </w:r>
          </w:p>
        </w:tc>
      </w:tr>
      <w:tr w:rsidR="00236A61" w:rsidRPr="00236A61">
        <w:tc>
          <w:tcPr>
            <w:tcW w:w="2667" w:type="dxa"/>
          </w:tcPr>
          <w:p w:rsidR="00642758" w:rsidRPr="00236A61" w:rsidRDefault="00642758">
            <w:pPr>
              <w:pStyle w:val="ConsPlusNormal"/>
            </w:pPr>
            <w:r w:rsidRPr="00236A61">
              <w:t>Ремонт обуви и прочих изделий из кожи</w:t>
            </w:r>
          </w:p>
        </w:tc>
        <w:tc>
          <w:tcPr>
            <w:tcW w:w="107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95.23</w:t>
            </w:r>
          </w:p>
        </w:tc>
        <w:tc>
          <w:tcPr>
            <w:tcW w:w="2608" w:type="dxa"/>
          </w:tcPr>
          <w:p w:rsidR="00642758" w:rsidRPr="00236A61" w:rsidRDefault="00642758">
            <w:pPr>
              <w:pStyle w:val="ConsPlusNormal"/>
            </w:pPr>
            <w:r w:rsidRPr="00236A61">
              <w:t>Услуги по ремонту обуви</w:t>
            </w:r>
          </w:p>
        </w:tc>
        <w:tc>
          <w:tcPr>
            <w:tcW w:w="141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95.23.10.100</w:t>
            </w:r>
          </w:p>
        </w:tc>
        <w:tc>
          <w:tcPr>
            <w:tcW w:w="124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0,8</w:t>
            </w:r>
          </w:p>
        </w:tc>
      </w:tr>
      <w:tr w:rsidR="00236A61" w:rsidRPr="00236A61">
        <w:tc>
          <w:tcPr>
            <w:tcW w:w="2667" w:type="dxa"/>
          </w:tcPr>
          <w:p w:rsidR="00642758" w:rsidRPr="00236A61" w:rsidRDefault="00642758">
            <w:pPr>
              <w:pStyle w:val="ConsPlusNormal"/>
            </w:pPr>
            <w:r w:rsidRPr="00236A61"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107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13.92.2</w:t>
            </w:r>
          </w:p>
        </w:tc>
        <w:tc>
          <w:tcPr>
            <w:tcW w:w="2608" w:type="dxa"/>
          </w:tcPr>
          <w:p w:rsidR="00642758" w:rsidRPr="00236A61" w:rsidRDefault="00642758">
            <w:pPr>
              <w:pStyle w:val="ConsPlusNormal"/>
            </w:pPr>
            <w:r w:rsidRPr="00236A61">
              <w:t>Услуги по пошиву готовых текстильных изделий по индивидуальному заказу населения</w:t>
            </w:r>
          </w:p>
        </w:tc>
        <w:tc>
          <w:tcPr>
            <w:tcW w:w="141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13.92.99.200</w:t>
            </w:r>
          </w:p>
        </w:tc>
        <w:tc>
          <w:tcPr>
            <w:tcW w:w="124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0,5</w:t>
            </w:r>
          </w:p>
        </w:tc>
      </w:tr>
      <w:tr w:rsidR="00236A61" w:rsidRPr="00236A61">
        <w:tc>
          <w:tcPr>
            <w:tcW w:w="2667" w:type="dxa"/>
          </w:tcPr>
          <w:p w:rsidR="00642758" w:rsidRPr="00236A61" w:rsidRDefault="00642758">
            <w:pPr>
              <w:pStyle w:val="ConsPlusNormal"/>
            </w:pPr>
            <w:r w:rsidRPr="00236A61">
              <w:t>Изготовление прочих текстильных изделий по индивидуальному заказу населения, не включенных в другие группировки</w:t>
            </w:r>
          </w:p>
        </w:tc>
        <w:tc>
          <w:tcPr>
            <w:tcW w:w="107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13.99.4</w:t>
            </w:r>
          </w:p>
        </w:tc>
        <w:tc>
          <w:tcPr>
            <w:tcW w:w="2608" w:type="dxa"/>
          </w:tcPr>
          <w:p w:rsidR="00642758" w:rsidRPr="00236A61" w:rsidRDefault="00642758">
            <w:pPr>
              <w:pStyle w:val="ConsPlusNormal"/>
            </w:pPr>
            <w:r w:rsidRPr="00236A61">
              <w:t>Услуги по пошиву готовых текстильных изделий, не включенных в другие группировки по индивидуальному заказу населения</w:t>
            </w:r>
          </w:p>
        </w:tc>
        <w:tc>
          <w:tcPr>
            <w:tcW w:w="141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13.99.99.200</w:t>
            </w:r>
          </w:p>
        </w:tc>
        <w:tc>
          <w:tcPr>
            <w:tcW w:w="124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0,5</w:t>
            </w:r>
          </w:p>
        </w:tc>
      </w:tr>
      <w:tr w:rsidR="00236A61" w:rsidRPr="00236A61">
        <w:tc>
          <w:tcPr>
            <w:tcW w:w="2667" w:type="dxa"/>
          </w:tcPr>
          <w:p w:rsidR="00642758" w:rsidRPr="00236A61" w:rsidRDefault="00642758">
            <w:pPr>
              <w:pStyle w:val="ConsPlusNormal"/>
            </w:pPr>
            <w:r w:rsidRPr="00236A61">
              <w:t>Пошив одежды из кожи по индивидуальному заказу населения</w:t>
            </w:r>
          </w:p>
        </w:tc>
        <w:tc>
          <w:tcPr>
            <w:tcW w:w="107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14.11.2</w:t>
            </w:r>
          </w:p>
        </w:tc>
        <w:tc>
          <w:tcPr>
            <w:tcW w:w="2608" w:type="dxa"/>
          </w:tcPr>
          <w:p w:rsidR="00642758" w:rsidRPr="00236A61" w:rsidRDefault="00642758">
            <w:pPr>
              <w:pStyle w:val="ConsPlusNormal"/>
            </w:pPr>
            <w:r w:rsidRPr="00236A61">
              <w:t>Услуги по пошиву одежды из натуральной и искусственной кожи, замши по индивидуальному заказу населения</w:t>
            </w:r>
          </w:p>
        </w:tc>
        <w:tc>
          <w:tcPr>
            <w:tcW w:w="141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14.11.99.200</w:t>
            </w:r>
          </w:p>
        </w:tc>
        <w:tc>
          <w:tcPr>
            <w:tcW w:w="124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0,5</w:t>
            </w:r>
          </w:p>
        </w:tc>
      </w:tr>
      <w:tr w:rsidR="00236A61" w:rsidRPr="00236A61">
        <w:tc>
          <w:tcPr>
            <w:tcW w:w="2667" w:type="dxa"/>
          </w:tcPr>
          <w:p w:rsidR="00642758" w:rsidRPr="00236A61" w:rsidRDefault="00642758">
            <w:pPr>
              <w:pStyle w:val="ConsPlusNormal"/>
            </w:pPr>
            <w:r w:rsidRPr="00236A61">
              <w:t>Пошив производственной одежды по индивидуальному заказу населения</w:t>
            </w:r>
          </w:p>
        </w:tc>
        <w:tc>
          <w:tcPr>
            <w:tcW w:w="107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14.12.2</w:t>
            </w:r>
          </w:p>
        </w:tc>
        <w:tc>
          <w:tcPr>
            <w:tcW w:w="2608" w:type="dxa"/>
          </w:tcPr>
          <w:p w:rsidR="00642758" w:rsidRPr="00236A61" w:rsidRDefault="00642758">
            <w:pPr>
              <w:pStyle w:val="ConsPlusNormal"/>
            </w:pPr>
            <w:r w:rsidRPr="00236A61">
              <w:t>Услуги по пошиву производственной одежды по индивидуальному заказу населения</w:t>
            </w:r>
          </w:p>
        </w:tc>
        <w:tc>
          <w:tcPr>
            <w:tcW w:w="141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14.12.99.200</w:t>
            </w:r>
          </w:p>
        </w:tc>
        <w:tc>
          <w:tcPr>
            <w:tcW w:w="124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0,5</w:t>
            </w:r>
          </w:p>
        </w:tc>
      </w:tr>
      <w:tr w:rsidR="00236A61" w:rsidRPr="00236A61">
        <w:tc>
          <w:tcPr>
            <w:tcW w:w="2667" w:type="dxa"/>
          </w:tcPr>
          <w:p w:rsidR="00642758" w:rsidRPr="00236A61" w:rsidRDefault="00642758">
            <w:pPr>
              <w:pStyle w:val="ConsPlusNormal"/>
            </w:pPr>
            <w:r w:rsidRPr="00236A61">
              <w:t>Пошив и вязание прочей верхней одежды по индивидуальному заказу населения</w:t>
            </w:r>
          </w:p>
        </w:tc>
        <w:tc>
          <w:tcPr>
            <w:tcW w:w="107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14.13.3</w:t>
            </w:r>
          </w:p>
        </w:tc>
        <w:tc>
          <w:tcPr>
            <w:tcW w:w="2608" w:type="dxa"/>
          </w:tcPr>
          <w:p w:rsidR="00642758" w:rsidRPr="00236A61" w:rsidRDefault="00642758">
            <w:pPr>
              <w:pStyle w:val="ConsPlusNormal"/>
            </w:pPr>
            <w:r w:rsidRPr="00236A61">
              <w:t>Услуги по вязанию верхних трикотажных изделий по индивидуальному заказу населения</w:t>
            </w:r>
          </w:p>
        </w:tc>
        <w:tc>
          <w:tcPr>
            <w:tcW w:w="141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14.13.99.250</w:t>
            </w:r>
          </w:p>
        </w:tc>
        <w:tc>
          <w:tcPr>
            <w:tcW w:w="124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0,5</w:t>
            </w:r>
          </w:p>
        </w:tc>
      </w:tr>
      <w:tr w:rsidR="00236A61" w:rsidRPr="00236A61">
        <w:tc>
          <w:tcPr>
            <w:tcW w:w="2667" w:type="dxa"/>
          </w:tcPr>
          <w:p w:rsidR="00642758" w:rsidRPr="00236A61" w:rsidRDefault="00642758">
            <w:pPr>
              <w:pStyle w:val="ConsPlusNormal"/>
            </w:pPr>
            <w:r w:rsidRPr="00236A61">
              <w:lastRenderedPageBreak/>
              <w:t>Пошив нательного белья по индивидуальному заказу населения</w:t>
            </w:r>
          </w:p>
        </w:tc>
        <w:tc>
          <w:tcPr>
            <w:tcW w:w="107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14.14.4</w:t>
            </w:r>
          </w:p>
        </w:tc>
        <w:tc>
          <w:tcPr>
            <w:tcW w:w="2608" w:type="dxa"/>
          </w:tcPr>
          <w:p w:rsidR="00642758" w:rsidRPr="00236A61" w:rsidRDefault="00642758">
            <w:pPr>
              <w:pStyle w:val="ConsPlusNormal"/>
            </w:pPr>
            <w:r w:rsidRPr="00236A61">
              <w:t>Услуги по пошиву нательного белья по индивидуальному заказу населения</w:t>
            </w:r>
          </w:p>
        </w:tc>
        <w:tc>
          <w:tcPr>
            <w:tcW w:w="141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14.14.99.200</w:t>
            </w:r>
          </w:p>
        </w:tc>
        <w:tc>
          <w:tcPr>
            <w:tcW w:w="124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0,5</w:t>
            </w:r>
          </w:p>
        </w:tc>
      </w:tr>
      <w:tr w:rsidR="00236A61" w:rsidRPr="00236A61">
        <w:tc>
          <w:tcPr>
            <w:tcW w:w="2667" w:type="dxa"/>
          </w:tcPr>
          <w:p w:rsidR="00642758" w:rsidRPr="00236A61" w:rsidRDefault="00642758">
            <w:pPr>
              <w:pStyle w:val="ConsPlusNormal"/>
            </w:pPr>
            <w:r w:rsidRPr="00236A61">
              <w:t>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107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14.19.5</w:t>
            </w:r>
          </w:p>
        </w:tc>
        <w:tc>
          <w:tcPr>
            <w:tcW w:w="2608" w:type="dxa"/>
          </w:tcPr>
          <w:p w:rsidR="00642758" w:rsidRPr="00236A61" w:rsidRDefault="00642758">
            <w:pPr>
              <w:pStyle w:val="ConsPlusNormal"/>
            </w:pPr>
            <w:r w:rsidRPr="00236A61">
              <w:t>Услуги по пошиву прочей одежды и аксессуаров по индивидуальному заказу населения</w:t>
            </w:r>
          </w:p>
        </w:tc>
        <w:tc>
          <w:tcPr>
            <w:tcW w:w="141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14.19.99.200</w:t>
            </w:r>
          </w:p>
        </w:tc>
        <w:tc>
          <w:tcPr>
            <w:tcW w:w="124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0,5</w:t>
            </w:r>
          </w:p>
        </w:tc>
      </w:tr>
      <w:tr w:rsidR="00236A61" w:rsidRPr="00236A61">
        <w:tc>
          <w:tcPr>
            <w:tcW w:w="2667" w:type="dxa"/>
          </w:tcPr>
          <w:p w:rsidR="00642758" w:rsidRPr="00236A61" w:rsidRDefault="00642758">
            <w:pPr>
              <w:pStyle w:val="ConsPlusNormal"/>
            </w:pPr>
            <w:r w:rsidRPr="00236A61">
              <w:t>Пошив меховых изделий по индивидуальному заказу населения</w:t>
            </w:r>
          </w:p>
        </w:tc>
        <w:tc>
          <w:tcPr>
            <w:tcW w:w="107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14.20.2</w:t>
            </w:r>
          </w:p>
        </w:tc>
        <w:tc>
          <w:tcPr>
            <w:tcW w:w="2608" w:type="dxa"/>
          </w:tcPr>
          <w:p w:rsidR="00642758" w:rsidRPr="00236A61" w:rsidRDefault="00642758">
            <w:pPr>
              <w:pStyle w:val="ConsPlusNormal"/>
            </w:pPr>
            <w:r w:rsidRPr="00236A61">
              <w:t>Услуги по пошиву меховых изделий по индивидуальному заказу населения</w:t>
            </w:r>
          </w:p>
        </w:tc>
        <w:tc>
          <w:tcPr>
            <w:tcW w:w="141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14.20.99.200</w:t>
            </w:r>
          </w:p>
        </w:tc>
        <w:tc>
          <w:tcPr>
            <w:tcW w:w="124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0,5</w:t>
            </w:r>
          </w:p>
        </w:tc>
      </w:tr>
      <w:tr w:rsidR="00236A61" w:rsidRPr="00236A61">
        <w:tc>
          <w:tcPr>
            <w:tcW w:w="2667" w:type="dxa"/>
          </w:tcPr>
          <w:p w:rsidR="00642758" w:rsidRPr="00236A61" w:rsidRDefault="00642758">
            <w:pPr>
              <w:pStyle w:val="ConsPlusNormal"/>
            </w:pPr>
            <w:r w:rsidRPr="00236A61">
              <w:t>Изготовление вязаных и трикотажных чулочно-носочных изделий по индивидуальному заказу населения</w:t>
            </w:r>
          </w:p>
        </w:tc>
        <w:tc>
          <w:tcPr>
            <w:tcW w:w="107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14.31.2</w:t>
            </w:r>
          </w:p>
        </w:tc>
        <w:tc>
          <w:tcPr>
            <w:tcW w:w="2608" w:type="dxa"/>
          </w:tcPr>
          <w:p w:rsidR="00642758" w:rsidRPr="00236A61" w:rsidRDefault="00642758">
            <w:pPr>
              <w:pStyle w:val="ConsPlusNormal"/>
            </w:pPr>
            <w:r w:rsidRPr="00236A61">
              <w:t>Услуги по изготовлению трикотажных и вязаных чулочно-носочных изделий по индивидуальному заказу населения</w:t>
            </w:r>
          </w:p>
        </w:tc>
        <w:tc>
          <w:tcPr>
            <w:tcW w:w="141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14.31.99.200</w:t>
            </w:r>
          </w:p>
        </w:tc>
        <w:tc>
          <w:tcPr>
            <w:tcW w:w="124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0,5</w:t>
            </w:r>
          </w:p>
        </w:tc>
      </w:tr>
      <w:tr w:rsidR="00236A61" w:rsidRPr="00236A61">
        <w:tc>
          <w:tcPr>
            <w:tcW w:w="2667" w:type="dxa"/>
          </w:tcPr>
          <w:p w:rsidR="00642758" w:rsidRPr="00236A61" w:rsidRDefault="00642758">
            <w:pPr>
              <w:pStyle w:val="ConsPlusNormal"/>
            </w:pPr>
            <w:r w:rsidRPr="00236A61">
              <w:t>Изготовление прочих вязаных и трикотажных изделий, не включенных в другие группировки по индивидуальному заказу населения</w:t>
            </w:r>
          </w:p>
        </w:tc>
        <w:tc>
          <w:tcPr>
            <w:tcW w:w="107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14.39.2</w:t>
            </w:r>
          </w:p>
        </w:tc>
        <w:tc>
          <w:tcPr>
            <w:tcW w:w="2608" w:type="dxa"/>
          </w:tcPr>
          <w:p w:rsidR="00642758" w:rsidRPr="00236A61" w:rsidRDefault="00642758">
            <w:pPr>
              <w:pStyle w:val="ConsPlusNormal"/>
            </w:pPr>
            <w:r w:rsidRPr="00236A61">
              <w:t>Услуги по изготовлению прочих трикотажных и вязаных изделий по индивидуальному заказу населения</w:t>
            </w:r>
          </w:p>
        </w:tc>
        <w:tc>
          <w:tcPr>
            <w:tcW w:w="141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14.39.99.200</w:t>
            </w:r>
          </w:p>
        </w:tc>
        <w:tc>
          <w:tcPr>
            <w:tcW w:w="124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0,5</w:t>
            </w:r>
          </w:p>
        </w:tc>
      </w:tr>
      <w:tr w:rsidR="00236A61" w:rsidRPr="00236A61">
        <w:tc>
          <w:tcPr>
            <w:tcW w:w="2667" w:type="dxa"/>
          </w:tcPr>
          <w:p w:rsidR="00642758" w:rsidRPr="00236A61" w:rsidRDefault="00642758">
            <w:pPr>
              <w:pStyle w:val="ConsPlusNormal"/>
            </w:pPr>
            <w:r w:rsidRPr="00236A61"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107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15.20.5</w:t>
            </w:r>
          </w:p>
        </w:tc>
        <w:tc>
          <w:tcPr>
            <w:tcW w:w="2608" w:type="dxa"/>
          </w:tcPr>
          <w:p w:rsidR="00642758" w:rsidRPr="00236A61" w:rsidRDefault="00642758">
            <w:pPr>
              <w:pStyle w:val="ConsPlusNormal"/>
            </w:pPr>
            <w:r w:rsidRPr="00236A61">
              <w:t>Услуги по пошиву обуви по индивидуальному заказу населения</w:t>
            </w:r>
          </w:p>
        </w:tc>
        <w:tc>
          <w:tcPr>
            <w:tcW w:w="141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15.20.99.200</w:t>
            </w:r>
          </w:p>
        </w:tc>
        <w:tc>
          <w:tcPr>
            <w:tcW w:w="124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0,8</w:t>
            </w:r>
          </w:p>
        </w:tc>
      </w:tr>
      <w:tr w:rsidR="00236A61" w:rsidRPr="00236A61">
        <w:tc>
          <w:tcPr>
            <w:tcW w:w="2667" w:type="dxa"/>
          </w:tcPr>
          <w:p w:rsidR="00642758" w:rsidRPr="00236A61" w:rsidRDefault="00642758">
            <w:pPr>
              <w:pStyle w:val="ConsPlusNormal"/>
            </w:pPr>
            <w:r w:rsidRPr="00236A61">
              <w:t>Изготовление изделий из дерева, пробки, соломки и материалов для плетения, корзиночных и плетеных изделий по индивидуальному заказу населения</w:t>
            </w:r>
          </w:p>
        </w:tc>
        <w:tc>
          <w:tcPr>
            <w:tcW w:w="107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16.29.3</w:t>
            </w:r>
          </w:p>
        </w:tc>
        <w:tc>
          <w:tcPr>
            <w:tcW w:w="2608" w:type="dxa"/>
          </w:tcPr>
          <w:p w:rsidR="00642758" w:rsidRPr="00236A61" w:rsidRDefault="00642758">
            <w:pPr>
              <w:pStyle w:val="ConsPlusNormal"/>
            </w:pPr>
            <w:r w:rsidRPr="00236A61">
              <w:t>Услуги по изготовлению изделий из дерева, пробки, соломки и материалов для плетения по индивидуальному заказу населения</w:t>
            </w:r>
          </w:p>
        </w:tc>
        <w:tc>
          <w:tcPr>
            <w:tcW w:w="141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16.29.99.200</w:t>
            </w:r>
          </w:p>
        </w:tc>
        <w:tc>
          <w:tcPr>
            <w:tcW w:w="124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0,5</w:t>
            </w:r>
          </w:p>
        </w:tc>
      </w:tr>
      <w:tr w:rsidR="00236A61" w:rsidRPr="00236A61">
        <w:tc>
          <w:tcPr>
            <w:tcW w:w="2667" w:type="dxa"/>
          </w:tcPr>
          <w:p w:rsidR="00642758" w:rsidRPr="00236A61" w:rsidRDefault="00642758">
            <w:pPr>
              <w:pStyle w:val="ConsPlusNormal"/>
            </w:pPr>
            <w:r w:rsidRPr="00236A61">
              <w:t>Предоставление услуг по ковке, прессованию, объемной и листовой штамповке и профилированию листового металла</w:t>
            </w:r>
          </w:p>
        </w:tc>
        <w:tc>
          <w:tcPr>
            <w:tcW w:w="107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25.50.1</w:t>
            </w:r>
          </w:p>
        </w:tc>
        <w:tc>
          <w:tcPr>
            <w:tcW w:w="2608" w:type="dxa"/>
          </w:tcPr>
          <w:p w:rsidR="00642758" w:rsidRPr="00236A61" w:rsidRDefault="00642758">
            <w:pPr>
              <w:pStyle w:val="ConsPlusNormal"/>
            </w:pPr>
            <w:r w:rsidRPr="00236A61">
              <w:t>Услуги по ковке металлов</w:t>
            </w:r>
          </w:p>
        </w:tc>
        <w:tc>
          <w:tcPr>
            <w:tcW w:w="141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25.50.11.110</w:t>
            </w:r>
          </w:p>
        </w:tc>
        <w:tc>
          <w:tcPr>
            <w:tcW w:w="124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0,7</w:t>
            </w:r>
          </w:p>
        </w:tc>
      </w:tr>
      <w:tr w:rsidR="00236A61" w:rsidRPr="00236A61">
        <w:tc>
          <w:tcPr>
            <w:tcW w:w="2667" w:type="dxa"/>
          </w:tcPr>
          <w:p w:rsidR="00642758" w:rsidRPr="00236A61" w:rsidRDefault="00642758">
            <w:pPr>
              <w:pStyle w:val="ConsPlusNormal"/>
            </w:pPr>
            <w:r w:rsidRPr="00236A61">
              <w:t>Обработка металлов и нанесение покрытий на металлы</w:t>
            </w:r>
          </w:p>
        </w:tc>
        <w:tc>
          <w:tcPr>
            <w:tcW w:w="107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25.61</w:t>
            </w:r>
          </w:p>
        </w:tc>
        <w:tc>
          <w:tcPr>
            <w:tcW w:w="2608" w:type="dxa"/>
          </w:tcPr>
          <w:p w:rsidR="00642758" w:rsidRPr="00236A61" w:rsidRDefault="00642758">
            <w:pPr>
              <w:pStyle w:val="ConsPlusNormal"/>
            </w:pPr>
            <w:r w:rsidRPr="00236A61">
              <w:t xml:space="preserve">Услуги по нанесению покрытий никелем, медью, хромом, драгоценными металлами </w:t>
            </w:r>
            <w:r w:rsidRPr="00236A61">
              <w:lastRenderedPageBreak/>
              <w:t>электролитическим и химическим методом</w:t>
            </w:r>
          </w:p>
        </w:tc>
        <w:tc>
          <w:tcPr>
            <w:tcW w:w="141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lastRenderedPageBreak/>
              <w:t>25.61.11.140</w:t>
            </w:r>
          </w:p>
        </w:tc>
        <w:tc>
          <w:tcPr>
            <w:tcW w:w="124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0,7</w:t>
            </w:r>
          </w:p>
        </w:tc>
      </w:tr>
      <w:tr w:rsidR="00236A61" w:rsidRPr="00236A61">
        <w:tc>
          <w:tcPr>
            <w:tcW w:w="2667" w:type="dxa"/>
          </w:tcPr>
          <w:p w:rsidR="00642758" w:rsidRPr="00236A61" w:rsidRDefault="00642758">
            <w:pPr>
              <w:pStyle w:val="ConsPlusNormal"/>
            </w:pPr>
            <w:r w:rsidRPr="00236A61">
              <w:lastRenderedPageBreak/>
              <w:t>Обработка металлических изделий механическая</w:t>
            </w:r>
          </w:p>
        </w:tc>
        <w:tc>
          <w:tcPr>
            <w:tcW w:w="107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25.62</w:t>
            </w:r>
          </w:p>
        </w:tc>
        <w:tc>
          <w:tcPr>
            <w:tcW w:w="2608" w:type="dxa"/>
          </w:tcPr>
          <w:p w:rsidR="00642758" w:rsidRPr="00236A61" w:rsidRDefault="00642758">
            <w:pPr>
              <w:pStyle w:val="ConsPlusNormal"/>
            </w:pPr>
            <w:r w:rsidRPr="00236A61">
              <w:t>Услуги по обработке металлических изделий с использованием прочих основных технологических процессов машиностроения</w:t>
            </w:r>
          </w:p>
        </w:tc>
        <w:tc>
          <w:tcPr>
            <w:tcW w:w="141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25.62.20</w:t>
            </w:r>
          </w:p>
        </w:tc>
        <w:tc>
          <w:tcPr>
            <w:tcW w:w="124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0,7</w:t>
            </w:r>
          </w:p>
        </w:tc>
      </w:tr>
      <w:tr w:rsidR="00236A61" w:rsidRPr="00236A61">
        <w:tc>
          <w:tcPr>
            <w:tcW w:w="2667" w:type="dxa"/>
          </w:tcPr>
          <w:p w:rsidR="00642758" w:rsidRPr="00236A61" w:rsidRDefault="00642758">
            <w:pPr>
              <w:pStyle w:val="ConsPlusNormal"/>
            </w:pPr>
            <w:r w:rsidRPr="00236A61">
              <w:t>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07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25.99.3</w:t>
            </w:r>
          </w:p>
        </w:tc>
        <w:tc>
          <w:tcPr>
            <w:tcW w:w="2608" w:type="dxa"/>
          </w:tcPr>
          <w:p w:rsidR="00642758" w:rsidRPr="00236A61" w:rsidRDefault="00642758">
            <w:pPr>
              <w:pStyle w:val="ConsPlusNormal"/>
            </w:pPr>
            <w:r w:rsidRPr="00236A61">
              <w:t>Услуги по изготовлению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41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25.99.99.200</w:t>
            </w:r>
          </w:p>
        </w:tc>
        <w:tc>
          <w:tcPr>
            <w:tcW w:w="124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0,7</w:t>
            </w:r>
          </w:p>
        </w:tc>
      </w:tr>
      <w:tr w:rsidR="00236A61" w:rsidRPr="00236A61">
        <w:tc>
          <w:tcPr>
            <w:tcW w:w="2667" w:type="dxa"/>
          </w:tcPr>
          <w:p w:rsidR="00642758" w:rsidRPr="00236A61" w:rsidRDefault="00642758">
            <w:pPr>
              <w:pStyle w:val="ConsPlusNormal"/>
            </w:pPr>
            <w:r w:rsidRPr="00236A61">
              <w:t>Изготовление кухонной мебели по индивидуальному заказу населения</w:t>
            </w:r>
          </w:p>
        </w:tc>
        <w:tc>
          <w:tcPr>
            <w:tcW w:w="107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31.02.02</w:t>
            </w:r>
          </w:p>
        </w:tc>
        <w:tc>
          <w:tcPr>
            <w:tcW w:w="2608" w:type="dxa"/>
          </w:tcPr>
          <w:p w:rsidR="00642758" w:rsidRPr="00236A61" w:rsidRDefault="00642758">
            <w:pPr>
              <w:pStyle w:val="ConsPlusNormal"/>
            </w:pPr>
            <w:r w:rsidRPr="00236A61">
              <w:t>Услуги по изготовлению кухонной мебели по индивидуальному заказу населения</w:t>
            </w:r>
          </w:p>
        </w:tc>
        <w:tc>
          <w:tcPr>
            <w:tcW w:w="141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31.02.99.200</w:t>
            </w:r>
          </w:p>
        </w:tc>
        <w:tc>
          <w:tcPr>
            <w:tcW w:w="124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1,0</w:t>
            </w:r>
          </w:p>
        </w:tc>
      </w:tr>
      <w:tr w:rsidR="00236A61" w:rsidRPr="00236A61">
        <w:tc>
          <w:tcPr>
            <w:tcW w:w="2667" w:type="dxa"/>
          </w:tcPr>
          <w:p w:rsidR="00642758" w:rsidRPr="00236A61" w:rsidRDefault="00642758">
            <w:pPr>
              <w:pStyle w:val="ConsPlusNormal"/>
            </w:pPr>
            <w:r w:rsidRPr="00236A61">
              <w:t>Изготовление прочей мебели и отдельных мебельных деталей, не включенные в другие группировки по индивидуальному заказу населения</w:t>
            </w:r>
          </w:p>
        </w:tc>
        <w:tc>
          <w:tcPr>
            <w:tcW w:w="107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31.09.2</w:t>
            </w:r>
          </w:p>
        </w:tc>
        <w:tc>
          <w:tcPr>
            <w:tcW w:w="2608" w:type="dxa"/>
          </w:tcPr>
          <w:p w:rsidR="00642758" w:rsidRPr="00236A61" w:rsidRDefault="00642758">
            <w:pPr>
              <w:pStyle w:val="ConsPlusNormal"/>
            </w:pPr>
            <w:r w:rsidRPr="00236A61">
              <w:t>Услуги по изготовлению прочей мебели по индивидуальному заказу населения</w:t>
            </w:r>
          </w:p>
        </w:tc>
        <w:tc>
          <w:tcPr>
            <w:tcW w:w="141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31.09.99.200</w:t>
            </w:r>
          </w:p>
        </w:tc>
        <w:tc>
          <w:tcPr>
            <w:tcW w:w="124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1,0</w:t>
            </w:r>
          </w:p>
        </w:tc>
      </w:tr>
      <w:tr w:rsidR="00236A61" w:rsidRPr="00236A61">
        <w:tc>
          <w:tcPr>
            <w:tcW w:w="2667" w:type="dxa"/>
          </w:tcPr>
          <w:p w:rsidR="00642758" w:rsidRPr="00236A61" w:rsidRDefault="00642758">
            <w:pPr>
              <w:pStyle w:val="ConsPlusNormal"/>
            </w:pPr>
            <w:r w:rsidRPr="00236A61">
              <w:t>Изготовление ювелирных изделий и аналогичных изделий по индивидуальному заказу населения</w:t>
            </w:r>
          </w:p>
        </w:tc>
        <w:tc>
          <w:tcPr>
            <w:tcW w:w="107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32.12.6</w:t>
            </w:r>
          </w:p>
        </w:tc>
        <w:tc>
          <w:tcPr>
            <w:tcW w:w="2608" w:type="dxa"/>
          </w:tcPr>
          <w:p w:rsidR="00642758" w:rsidRPr="00236A61" w:rsidRDefault="00642758">
            <w:pPr>
              <w:pStyle w:val="ConsPlusNormal"/>
            </w:pPr>
            <w:r w:rsidRPr="00236A61">
              <w:t>Услуги по изготовлению ювелирных и соответствующих изделий по индивидуальному заказу населения</w:t>
            </w:r>
          </w:p>
        </w:tc>
        <w:tc>
          <w:tcPr>
            <w:tcW w:w="141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32.12.99.200</w:t>
            </w:r>
          </w:p>
        </w:tc>
        <w:tc>
          <w:tcPr>
            <w:tcW w:w="124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1,0</w:t>
            </w:r>
          </w:p>
        </w:tc>
      </w:tr>
      <w:tr w:rsidR="00236A61" w:rsidRPr="00236A61">
        <w:tc>
          <w:tcPr>
            <w:tcW w:w="2667" w:type="dxa"/>
          </w:tcPr>
          <w:p w:rsidR="00642758" w:rsidRPr="00236A61" w:rsidRDefault="00642758">
            <w:pPr>
              <w:pStyle w:val="ConsPlusNormal"/>
            </w:pPr>
            <w:r w:rsidRPr="00236A61">
              <w:t>Изготовление бижутерии и подобных товаров по индивидуальному заказу населения</w:t>
            </w:r>
          </w:p>
        </w:tc>
        <w:tc>
          <w:tcPr>
            <w:tcW w:w="107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32.13.2</w:t>
            </w:r>
          </w:p>
        </w:tc>
        <w:tc>
          <w:tcPr>
            <w:tcW w:w="2608" w:type="dxa"/>
          </w:tcPr>
          <w:p w:rsidR="00642758" w:rsidRPr="00236A61" w:rsidRDefault="00642758">
            <w:pPr>
              <w:pStyle w:val="ConsPlusNormal"/>
            </w:pPr>
            <w:r w:rsidRPr="00236A61">
              <w:t>Услуги по изготовлению бижутерии и подобных изделий по индивидуальному заказу населения</w:t>
            </w:r>
          </w:p>
        </w:tc>
        <w:tc>
          <w:tcPr>
            <w:tcW w:w="141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32.13.99.200</w:t>
            </w:r>
          </w:p>
        </w:tc>
        <w:tc>
          <w:tcPr>
            <w:tcW w:w="124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1,0</w:t>
            </w:r>
          </w:p>
        </w:tc>
      </w:tr>
      <w:tr w:rsidR="00236A61" w:rsidRPr="00236A61">
        <w:tc>
          <w:tcPr>
            <w:tcW w:w="2667" w:type="dxa"/>
          </w:tcPr>
          <w:p w:rsidR="00642758" w:rsidRPr="00236A61" w:rsidRDefault="00642758">
            <w:pPr>
              <w:pStyle w:val="ConsPlusNormal"/>
            </w:pPr>
            <w:r w:rsidRPr="00236A61">
              <w:t>Ремонт ручных инструментов с механическим приводом (электроинструментов)</w:t>
            </w:r>
          </w:p>
        </w:tc>
        <w:tc>
          <w:tcPr>
            <w:tcW w:w="107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33.12</w:t>
            </w:r>
          </w:p>
        </w:tc>
        <w:tc>
          <w:tcPr>
            <w:tcW w:w="2608" w:type="dxa"/>
          </w:tcPr>
          <w:p w:rsidR="00642758" w:rsidRPr="00236A61" w:rsidRDefault="00642758">
            <w:pPr>
              <w:pStyle w:val="ConsPlusNormal"/>
            </w:pPr>
            <w:r w:rsidRPr="00236A61">
              <w:t>Услуги по ремонту и техническому обслуживанию ручных инструментов с механическим приводом</w:t>
            </w:r>
          </w:p>
        </w:tc>
        <w:tc>
          <w:tcPr>
            <w:tcW w:w="141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33.12.17</w:t>
            </w:r>
          </w:p>
        </w:tc>
        <w:tc>
          <w:tcPr>
            <w:tcW w:w="124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0,5</w:t>
            </w:r>
          </w:p>
        </w:tc>
      </w:tr>
      <w:tr w:rsidR="00236A61" w:rsidRPr="00236A61">
        <w:tc>
          <w:tcPr>
            <w:tcW w:w="2667" w:type="dxa"/>
          </w:tcPr>
          <w:p w:rsidR="00642758" w:rsidRPr="00236A61" w:rsidRDefault="00642758">
            <w:pPr>
              <w:pStyle w:val="ConsPlusNormal"/>
            </w:pPr>
            <w:r w:rsidRPr="00236A61">
              <w:t>Техническое обслуживание и ремонт автотранспортных средств</w:t>
            </w:r>
          </w:p>
        </w:tc>
        <w:tc>
          <w:tcPr>
            <w:tcW w:w="107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45.20</w:t>
            </w:r>
          </w:p>
        </w:tc>
        <w:tc>
          <w:tcPr>
            <w:tcW w:w="2608" w:type="dxa"/>
          </w:tcPr>
          <w:p w:rsidR="00642758" w:rsidRPr="00236A61" w:rsidRDefault="00642758">
            <w:pPr>
              <w:pStyle w:val="ConsPlusNormal"/>
            </w:pPr>
            <w:r w:rsidRPr="00236A61">
              <w:t xml:space="preserve">Услуги по обычному (текущему) техническому обслуживанию и ремонту легковых автомобилей и легких грузовых автотранспортных </w:t>
            </w:r>
            <w:r w:rsidRPr="00236A61">
              <w:lastRenderedPageBreak/>
              <w:t>средств, кроме услуг по ремонту электрооборудования, шин и кузовов</w:t>
            </w:r>
          </w:p>
        </w:tc>
        <w:tc>
          <w:tcPr>
            <w:tcW w:w="141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lastRenderedPageBreak/>
              <w:t>45.20.11</w:t>
            </w:r>
          </w:p>
        </w:tc>
        <w:tc>
          <w:tcPr>
            <w:tcW w:w="124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1,0</w:t>
            </w:r>
          </w:p>
        </w:tc>
      </w:tr>
      <w:tr w:rsidR="00236A61" w:rsidRPr="00236A61">
        <w:tc>
          <w:tcPr>
            <w:tcW w:w="2667" w:type="dxa"/>
          </w:tcPr>
          <w:p w:rsidR="00642758" w:rsidRPr="00236A61" w:rsidRDefault="00642758">
            <w:pPr>
              <w:pStyle w:val="ConsPlusNormal"/>
            </w:pPr>
            <w:r w:rsidRPr="00236A61">
              <w:lastRenderedPageBreak/>
              <w:t>Сборка и ремонт очков в специализированных магазинах</w:t>
            </w:r>
          </w:p>
        </w:tc>
        <w:tc>
          <w:tcPr>
            <w:tcW w:w="107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47.78.22</w:t>
            </w:r>
          </w:p>
        </w:tc>
        <w:tc>
          <w:tcPr>
            <w:tcW w:w="2608" w:type="dxa"/>
          </w:tcPr>
          <w:p w:rsidR="00642758" w:rsidRPr="00236A61" w:rsidRDefault="00642758">
            <w:pPr>
              <w:pStyle w:val="ConsPlusNormal"/>
            </w:pPr>
            <w:r w:rsidRPr="00236A61">
              <w:t>Услуги по сборке и ремонту очков, в специализированных магазинах</w:t>
            </w:r>
          </w:p>
        </w:tc>
        <w:tc>
          <w:tcPr>
            <w:tcW w:w="141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47.78.20.200</w:t>
            </w:r>
          </w:p>
        </w:tc>
        <w:tc>
          <w:tcPr>
            <w:tcW w:w="124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1,0</w:t>
            </w:r>
          </w:p>
        </w:tc>
      </w:tr>
      <w:tr w:rsidR="00236A61" w:rsidRPr="00236A61">
        <w:tc>
          <w:tcPr>
            <w:tcW w:w="2667" w:type="dxa"/>
          </w:tcPr>
          <w:p w:rsidR="00642758" w:rsidRPr="00236A61" w:rsidRDefault="00642758">
            <w:pPr>
              <w:pStyle w:val="ConsPlusNormal"/>
            </w:pPr>
            <w:r w:rsidRPr="00236A61">
              <w:t>Деятельность стоянок для транспортных средств</w:t>
            </w:r>
          </w:p>
        </w:tc>
        <w:tc>
          <w:tcPr>
            <w:tcW w:w="107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52.21.24</w:t>
            </w:r>
          </w:p>
        </w:tc>
        <w:tc>
          <w:tcPr>
            <w:tcW w:w="2608" w:type="dxa"/>
          </w:tcPr>
          <w:p w:rsidR="00642758" w:rsidRPr="00236A61" w:rsidRDefault="00642758">
            <w:pPr>
              <w:pStyle w:val="ConsPlusNormal"/>
            </w:pPr>
            <w:r w:rsidRPr="00236A61">
              <w:t>Услуги стоянок для автотранспортных средств</w:t>
            </w:r>
          </w:p>
        </w:tc>
        <w:tc>
          <w:tcPr>
            <w:tcW w:w="141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52.21.24</w:t>
            </w:r>
          </w:p>
        </w:tc>
        <w:tc>
          <w:tcPr>
            <w:tcW w:w="124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1,0</w:t>
            </w:r>
          </w:p>
        </w:tc>
      </w:tr>
      <w:tr w:rsidR="00236A61" w:rsidRPr="00236A61">
        <w:tc>
          <w:tcPr>
            <w:tcW w:w="2667" w:type="dxa"/>
          </w:tcPr>
          <w:p w:rsidR="00642758" w:rsidRPr="00236A61" w:rsidRDefault="00642758">
            <w:pPr>
              <w:pStyle w:val="ConsPlusNormal"/>
            </w:pPr>
            <w:r w:rsidRPr="00236A61">
              <w:t>Деятельность по буксировке автотранспортных средств</w:t>
            </w:r>
          </w:p>
        </w:tc>
        <w:tc>
          <w:tcPr>
            <w:tcW w:w="107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52.21.25</w:t>
            </w:r>
          </w:p>
        </w:tc>
        <w:tc>
          <w:tcPr>
            <w:tcW w:w="2608" w:type="dxa"/>
          </w:tcPr>
          <w:p w:rsidR="00642758" w:rsidRPr="00236A61" w:rsidRDefault="00642758">
            <w:pPr>
              <w:pStyle w:val="ConsPlusNormal"/>
            </w:pPr>
            <w:r w:rsidRPr="00236A61">
              <w:t>Услуги по буксировке частных и коммерческих автотранспортных средств</w:t>
            </w:r>
          </w:p>
        </w:tc>
        <w:tc>
          <w:tcPr>
            <w:tcW w:w="141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52.21.25</w:t>
            </w:r>
          </w:p>
        </w:tc>
        <w:tc>
          <w:tcPr>
            <w:tcW w:w="124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1,0</w:t>
            </w:r>
          </w:p>
        </w:tc>
      </w:tr>
      <w:tr w:rsidR="00236A61" w:rsidRPr="00236A61">
        <w:tc>
          <w:tcPr>
            <w:tcW w:w="2667" w:type="dxa"/>
          </w:tcPr>
          <w:p w:rsidR="00642758" w:rsidRPr="00236A61" w:rsidRDefault="00642758">
            <w:pPr>
              <w:pStyle w:val="ConsPlusNormal"/>
            </w:pPr>
            <w:proofErr w:type="gramStart"/>
            <w:r w:rsidRPr="00236A61">
              <w:t>Деятельность</w:t>
            </w:r>
            <w:proofErr w:type="gramEnd"/>
            <w:r w:rsidRPr="00236A61">
              <w:t xml:space="preserve"> специализированная в области дизайна</w:t>
            </w:r>
          </w:p>
        </w:tc>
        <w:tc>
          <w:tcPr>
            <w:tcW w:w="107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74.1</w:t>
            </w:r>
          </w:p>
        </w:tc>
        <w:tc>
          <w:tcPr>
            <w:tcW w:w="2608" w:type="dxa"/>
          </w:tcPr>
          <w:p w:rsidR="00642758" w:rsidRPr="00236A61" w:rsidRDefault="00642758">
            <w:pPr>
              <w:pStyle w:val="ConsPlusNormal"/>
            </w:pPr>
            <w:r w:rsidRPr="00236A61">
              <w:t>Услуги по специализированному дизайну прочие</w:t>
            </w:r>
          </w:p>
        </w:tc>
        <w:tc>
          <w:tcPr>
            <w:tcW w:w="141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74.10.19</w:t>
            </w:r>
          </w:p>
        </w:tc>
        <w:tc>
          <w:tcPr>
            <w:tcW w:w="124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1,0</w:t>
            </w:r>
          </w:p>
        </w:tc>
      </w:tr>
      <w:tr w:rsidR="00236A61" w:rsidRPr="00236A61">
        <w:tc>
          <w:tcPr>
            <w:tcW w:w="2667" w:type="dxa"/>
          </w:tcPr>
          <w:p w:rsidR="00642758" w:rsidRPr="00236A61" w:rsidRDefault="00642758">
            <w:pPr>
              <w:pStyle w:val="ConsPlusNormal"/>
            </w:pPr>
            <w:r w:rsidRPr="00236A61">
              <w:t>Услуги фотоателье, фот</w:t>
            </w:r>
            <w:proofErr w:type="gramStart"/>
            <w:r w:rsidRPr="00236A61">
              <w:t>о-</w:t>
            </w:r>
            <w:proofErr w:type="gramEnd"/>
            <w:r w:rsidRPr="00236A61">
              <w:t xml:space="preserve"> и кинолабораторий</w:t>
            </w:r>
          </w:p>
        </w:tc>
        <w:tc>
          <w:tcPr>
            <w:tcW w:w="107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74.2</w:t>
            </w:r>
          </w:p>
        </w:tc>
        <w:tc>
          <w:tcPr>
            <w:tcW w:w="2608" w:type="dxa"/>
          </w:tcPr>
          <w:p w:rsidR="00642758" w:rsidRPr="00236A61" w:rsidRDefault="00642758">
            <w:pPr>
              <w:pStyle w:val="ConsPlusNormal"/>
            </w:pPr>
            <w:r w:rsidRPr="00236A61">
              <w:t>Услуги портретной фотографии</w:t>
            </w:r>
          </w:p>
        </w:tc>
        <w:tc>
          <w:tcPr>
            <w:tcW w:w="141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74.20.21</w:t>
            </w:r>
          </w:p>
        </w:tc>
        <w:tc>
          <w:tcPr>
            <w:tcW w:w="124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1,0</w:t>
            </w:r>
          </w:p>
        </w:tc>
      </w:tr>
      <w:tr w:rsidR="00236A61" w:rsidRPr="00236A61">
        <w:tc>
          <w:tcPr>
            <w:tcW w:w="2667" w:type="dxa"/>
          </w:tcPr>
          <w:p w:rsidR="00642758" w:rsidRPr="00236A61" w:rsidRDefault="00642758">
            <w:pPr>
              <w:pStyle w:val="ConsPlusNormal"/>
            </w:pPr>
            <w:r w:rsidRPr="00236A61">
              <w:t>Деятельность по письменному и устному переводу</w:t>
            </w:r>
          </w:p>
        </w:tc>
        <w:tc>
          <w:tcPr>
            <w:tcW w:w="107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74.3</w:t>
            </w:r>
          </w:p>
        </w:tc>
        <w:tc>
          <w:tcPr>
            <w:tcW w:w="2608" w:type="dxa"/>
          </w:tcPr>
          <w:p w:rsidR="00642758" w:rsidRPr="00236A61" w:rsidRDefault="00642758">
            <w:pPr>
              <w:pStyle w:val="ConsPlusNormal"/>
            </w:pPr>
            <w:r w:rsidRPr="00236A61">
              <w:t>Услуги по письменному и устному переводу</w:t>
            </w:r>
          </w:p>
        </w:tc>
        <w:tc>
          <w:tcPr>
            <w:tcW w:w="141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74.30</w:t>
            </w:r>
          </w:p>
        </w:tc>
        <w:tc>
          <w:tcPr>
            <w:tcW w:w="124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1,0</w:t>
            </w:r>
          </w:p>
        </w:tc>
      </w:tr>
      <w:tr w:rsidR="00236A61" w:rsidRPr="00236A61">
        <w:tc>
          <w:tcPr>
            <w:tcW w:w="2667" w:type="dxa"/>
          </w:tcPr>
          <w:p w:rsidR="00642758" w:rsidRPr="00236A61" w:rsidRDefault="00642758">
            <w:pPr>
              <w:pStyle w:val="ConsPlusNormal"/>
            </w:pPr>
            <w:r w:rsidRPr="00236A61">
              <w:t>Прокат и аренда предметов личного пользования и хозяйственно-бытового назначения</w:t>
            </w:r>
          </w:p>
        </w:tc>
        <w:tc>
          <w:tcPr>
            <w:tcW w:w="107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77.2</w:t>
            </w:r>
          </w:p>
        </w:tc>
        <w:tc>
          <w:tcPr>
            <w:tcW w:w="2608" w:type="dxa"/>
          </w:tcPr>
          <w:p w:rsidR="00642758" w:rsidRPr="00236A61" w:rsidRDefault="00642758">
            <w:pPr>
              <w:pStyle w:val="ConsPlusNormal"/>
            </w:pPr>
            <w:r w:rsidRPr="00236A61">
              <w:t>Услуги по прокату прочих бытовых изделий и предметов личного пользования</w:t>
            </w:r>
          </w:p>
        </w:tc>
        <w:tc>
          <w:tcPr>
            <w:tcW w:w="141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77.29</w:t>
            </w:r>
          </w:p>
        </w:tc>
        <w:tc>
          <w:tcPr>
            <w:tcW w:w="124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0,3</w:t>
            </w:r>
          </w:p>
        </w:tc>
      </w:tr>
      <w:tr w:rsidR="00236A61" w:rsidRPr="00236A61">
        <w:tc>
          <w:tcPr>
            <w:tcW w:w="2667" w:type="dxa"/>
          </w:tcPr>
          <w:p w:rsidR="00642758" w:rsidRPr="00236A61" w:rsidRDefault="00642758">
            <w:pPr>
              <w:pStyle w:val="ConsPlusNormal"/>
            </w:pPr>
            <w:r w:rsidRPr="00236A61">
              <w:t>Предоставление услуг по дневному уходу за детьми</w:t>
            </w:r>
          </w:p>
        </w:tc>
        <w:tc>
          <w:tcPr>
            <w:tcW w:w="107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88.91</w:t>
            </w:r>
          </w:p>
        </w:tc>
        <w:tc>
          <w:tcPr>
            <w:tcW w:w="2608" w:type="dxa"/>
          </w:tcPr>
          <w:p w:rsidR="00642758" w:rsidRPr="00236A61" w:rsidRDefault="00642758">
            <w:pPr>
              <w:pStyle w:val="ConsPlusNormal"/>
            </w:pPr>
            <w:r w:rsidRPr="00236A61">
              <w:t>Услуги няни по уходу за ребенком</w:t>
            </w:r>
          </w:p>
        </w:tc>
        <w:tc>
          <w:tcPr>
            <w:tcW w:w="141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88.91.13</w:t>
            </w:r>
          </w:p>
        </w:tc>
        <w:tc>
          <w:tcPr>
            <w:tcW w:w="124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1,0</w:t>
            </w:r>
          </w:p>
        </w:tc>
      </w:tr>
      <w:tr w:rsidR="00236A61" w:rsidRPr="00236A61">
        <w:tc>
          <w:tcPr>
            <w:tcW w:w="2667" w:type="dxa"/>
          </w:tcPr>
          <w:p w:rsidR="00642758" w:rsidRPr="00236A61" w:rsidRDefault="00642758">
            <w:pPr>
              <w:pStyle w:val="ConsPlusNormal"/>
            </w:pPr>
            <w:r w:rsidRPr="00236A61">
              <w:t xml:space="preserve">Организация обрядов (свадеб, юбилеев), в </w:t>
            </w:r>
            <w:proofErr w:type="spellStart"/>
            <w:r w:rsidRPr="00236A61">
              <w:t>т.ч</w:t>
            </w:r>
            <w:proofErr w:type="spellEnd"/>
            <w:r w:rsidRPr="00236A61">
              <w:t>. музыкальное сопровождение</w:t>
            </w:r>
          </w:p>
        </w:tc>
        <w:tc>
          <w:tcPr>
            <w:tcW w:w="107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93.29.3</w:t>
            </w:r>
          </w:p>
        </w:tc>
        <w:tc>
          <w:tcPr>
            <w:tcW w:w="2608" w:type="dxa"/>
          </w:tcPr>
          <w:p w:rsidR="00642758" w:rsidRPr="00236A61" w:rsidRDefault="00642758">
            <w:pPr>
              <w:pStyle w:val="ConsPlusNormal"/>
            </w:pPr>
            <w:r w:rsidRPr="00236A61">
              <w:t>Услуги по проведению фейерверков, световых и звуковых представлений</w:t>
            </w:r>
          </w:p>
        </w:tc>
        <w:tc>
          <w:tcPr>
            <w:tcW w:w="141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93.29.21</w:t>
            </w:r>
          </w:p>
        </w:tc>
        <w:tc>
          <w:tcPr>
            <w:tcW w:w="124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1,0</w:t>
            </w:r>
          </w:p>
        </w:tc>
      </w:tr>
      <w:tr w:rsidR="00236A61" w:rsidRPr="00236A61">
        <w:tc>
          <w:tcPr>
            <w:tcW w:w="2667" w:type="dxa"/>
          </w:tcPr>
          <w:p w:rsidR="00642758" w:rsidRPr="00236A61" w:rsidRDefault="00642758">
            <w:pPr>
              <w:pStyle w:val="ConsPlusNormal"/>
            </w:pPr>
            <w:r w:rsidRPr="00236A61">
              <w:t>Ремонт компьютеров и периферийного компьютерного оборудования</w:t>
            </w:r>
          </w:p>
        </w:tc>
        <w:tc>
          <w:tcPr>
            <w:tcW w:w="107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95.11</w:t>
            </w:r>
          </w:p>
        </w:tc>
        <w:tc>
          <w:tcPr>
            <w:tcW w:w="2608" w:type="dxa"/>
          </w:tcPr>
          <w:p w:rsidR="00642758" w:rsidRPr="00236A61" w:rsidRDefault="00642758">
            <w:pPr>
              <w:pStyle w:val="ConsPlusNormal"/>
            </w:pPr>
            <w:r w:rsidRPr="00236A61">
              <w:t xml:space="preserve">Услуги по ремонту </w:t>
            </w:r>
            <w:proofErr w:type="spellStart"/>
            <w:r w:rsidRPr="00236A61">
              <w:t>электрокалькуляторов</w:t>
            </w:r>
            <w:proofErr w:type="spellEnd"/>
            <w:r w:rsidRPr="00236A61">
              <w:t>, персональных машин ЭВМ, компьютерной техники, включая ноутбуки, принтеры, сканеры, процессоры, мониторы, компьютерную клавиатуру</w:t>
            </w:r>
          </w:p>
        </w:tc>
        <w:tc>
          <w:tcPr>
            <w:tcW w:w="141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95.11.10.110</w:t>
            </w:r>
          </w:p>
        </w:tc>
        <w:tc>
          <w:tcPr>
            <w:tcW w:w="124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1,0</w:t>
            </w:r>
          </w:p>
        </w:tc>
      </w:tr>
      <w:tr w:rsidR="00236A61" w:rsidRPr="00236A61">
        <w:tc>
          <w:tcPr>
            <w:tcW w:w="2667" w:type="dxa"/>
          </w:tcPr>
          <w:p w:rsidR="00642758" w:rsidRPr="00236A61" w:rsidRDefault="00642758">
            <w:pPr>
              <w:pStyle w:val="ConsPlusNormal"/>
            </w:pPr>
            <w:r w:rsidRPr="00236A61">
              <w:lastRenderedPageBreak/>
              <w:t>Ремонт коммуникационного оборудования</w:t>
            </w:r>
          </w:p>
        </w:tc>
        <w:tc>
          <w:tcPr>
            <w:tcW w:w="107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95.12</w:t>
            </w:r>
          </w:p>
        </w:tc>
        <w:tc>
          <w:tcPr>
            <w:tcW w:w="2608" w:type="dxa"/>
          </w:tcPr>
          <w:p w:rsidR="00642758" w:rsidRPr="00236A61" w:rsidRDefault="00642758">
            <w:pPr>
              <w:pStyle w:val="ConsPlusNormal"/>
            </w:pPr>
            <w:r w:rsidRPr="00236A61">
              <w:t>Услуги по ремонту коммуникационного оборудования</w:t>
            </w:r>
          </w:p>
        </w:tc>
        <w:tc>
          <w:tcPr>
            <w:tcW w:w="141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95.12.10</w:t>
            </w:r>
          </w:p>
        </w:tc>
        <w:tc>
          <w:tcPr>
            <w:tcW w:w="124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1,0</w:t>
            </w:r>
          </w:p>
        </w:tc>
      </w:tr>
      <w:tr w:rsidR="00236A61" w:rsidRPr="00236A61">
        <w:tc>
          <w:tcPr>
            <w:tcW w:w="2667" w:type="dxa"/>
          </w:tcPr>
          <w:p w:rsidR="00642758" w:rsidRPr="00236A61" w:rsidRDefault="00642758">
            <w:pPr>
              <w:pStyle w:val="ConsPlusNormal"/>
            </w:pPr>
            <w:r w:rsidRPr="00236A61">
              <w:t>Ремонт электронной бытовой техники</w:t>
            </w:r>
          </w:p>
        </w:tc>
        <w:tc>
          <w:tcPr>
            <w:tcW w:w="107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95.21</w:t>
            </w:r>
          </w:p>
        </w:tc>
        <w:tc>
          <w:tcPr>
            <w:tcW w:w="2608" w:type="dxa"/>
          </w:tcPr>
          <w:p w:rsidR="00642758" w:rsidRPr="00236A61" w:rsidRDefault="00642758">
            <w:pPr>
              <w:pStyle w:val="ConsPlusNormal"/>
            </w:pPr>
            <w:r w:rsidRPr="00236A61">
              <w:t>Услуги по ремонту приборов бытовой электроники</w:t>
            </w:r>
          </w:p>
        </w:tc>
        <w:tc>
          <w:tcPr>
            <w:tcW w:w="141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95.21.10.100</w:t>
            </w:r>
          </w:p>
        </w:tc>
        <w:tc>
          <w:tcPr>
            <w:tcW w:w="124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0,5</w:t>
            </w:r>
          </w:p>
        </w:tc>
      </w:tr>
      <w:tr w:rsidR="00236A61" w:rsidRPr="00236A61">
        <w:tc>
          <w:tcPr>
            <w:tcW w:w="2667" w:type="dxa"/>
          </w:tcPr>
          <w:p w:rsidR="00642758" w:rsidRPr="00236A61" w:rsidRDefault="00642758">
            <w:pPr>
              <w:pStyle w:val="ConsPlusNormal"/>
            </w:pPr>
            <w:r w:rsidRPr="00236A61">
              <w:t>Ремонт бытовой техники</w:t>
            </w:r>
          </w:p>
        </w:tc>
        <w:tc>
          <w:tcPr>
            <w:tcW w:w="107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95.22.1</w:t>
            </w:r>
          </w:p>
        </w:tc>
        <w:tc>
          <w:tcPr>
            <w:tcW w:w="2608" w:type="dxa"/>
          </w:tcPr>
          <w:p w:rsidR="00642758" w:rsidRPr="00236A61" w:rsidRDefault="00642758">
            <w:pPr>
              <w:pStyle w:val="ConsPlusNormal"/>
            </w:pPr>
            <w:r w:rsidRPr="00236A61">
              <w:t>Услуги по ремонту бытовых машин, узлов и деталей к ним</w:t>
            </w:r>
          </w:p>
        </w:tc>
        <w:tc>
          <w:tcPr>
            <w:tcW w:w="141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95.22.10.100</w:t>
            </w:r>
          </w:p>
        </w:tc>
        <w:tc>
          <w:tcPr>
            <w:tcW w:w="124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1,0</w:t>
            </w:r>
          </w:p>
        </w:tc>
      </w:tr>
      <w:tr w:rsidR="00236A61" w:rsidRPr="00236A61">
        <w:tc>
          <w:tcPr>
            <w:tcW w:w="2667" w:type="dxa"/>
          </w:tcPr>
          <w:p w:rsidR="00642758" w:rsidRPr="00236A61" w:rsidRDefault="00642758">
            <w:pPr>
              <w:pStyle w:val="ConsPlusNormal"/>
            </w:pPr>
            <w:r w:rsidRPr="00236A61">
              <w:t>Ремонт мебели и предметов домашнего обихода</w:t>
            </w:r>
          </w:p>
        </w:tc>
        <w:tc>
          <w:tcPr>
            <w:tcW w:w="107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95.24</w:t>
            </w:r>
          </w:p>
        </w:tc>
        <w:tc>
          <w:tcPr>
            <w:tcW w:w="2608" w:type="dxa"/>
          </w:tcPr>
          <w:p w:rsidR="00642758" w:rsidRPr="00236A61" w:rsidRDefault="00642758">
            <w:pPr>
              <w:pStyle w:val="ConsPlusNormal"/>
            </w:pPr>
            <w:r w:rsidRPr="00236A61">
              <w:t>Услуги по ремонту мебели</w:t>
            </w:r>
          </w:p>
        </w:tc>
        <w:tc>
          <w:tcPr>
            <w:tcW w:w="141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95.24.10.110</w:t>
            </w:r>
          </w:p>
        </w:tc>
        <w:tc>
          <w:tcPr>
            <w:tcW w:w="124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1,0</w:t>
            </w:r>
          </w:p>
        </w:tc>
      </w:tr>
      <w:tr w:rsidR="00236A61" w:rsidRPr="00236A61">
        <w:tc>
          <w:tcPr>
            <w:tcW w:w="2667" w:type="dxa"/>
          </w:tcPr>
          <w:p w:rsidR="00642758" w:rsidRPr="00236A61" w:rsidRDefault="00642758">
            <w:pPr>
              <w:pStyle w:val="ConsPlusNormal"/>
            </w:pPr>
            <w:r w:rsidRPr="00236A61">
              <w:t>Ремонт часов</w:t>
            </w:r>
          </w:p>
        </w:tc>
        <w:tc>
          <w:tcPr>
            <w:tcW w:w="107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95.25.1</w:t>
            </w:r>
          </w:p>
        </w:tc>
        <w:tc>
          <w:tcPr>
            <w:tcW w:w="2608" w:type="dxa"/>
          </w:tcPr>
          <w:p w:rsidR="00642758" w:rsidRPr="00236A61" w:rsidRDefault="00642758">
            <w:pPr>
              <w:pStyle w:val="ConsPlusNormal"/>
            </w:pPr>
            <w:r w:rsidRPr="00236A61">
              <w:t>Услуги по ремонту часов</w:t>
            </w:r>
          </w:p>
        </w:tc>
        <w:tc>
          <w:tcPr>
            <w:tcW w:w="141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95.25.11.100</w:t>
            </w:r>
          </w:p>
        </w:tc>
        <w:tc>
          <w:tcPr>
            <w:tcW w:w="124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1,0</w:t>
            </w:r>
          </w:p>
        </w:tc>
      </w:tr>
      <w:tr w:rsidR="00236A61" w:rsidRPr="00236A61">
        <w:tc>
          <w:tcPr>
            <w:tcW w:w="2667" w:type="dxa"/>
          </w:tcPr>
          <w:p w:rsidR="00642758" w:rsidRPr="00236A61" w:rsidRDefault="00642758">
            <w:pPr>
              <w:pStyle w:val="ConsPlusNormal"/>
            </w:pPr>
            <w:r w:rsidRPr="00236A61">
              <w:t>Ремонт ювелирных изделий</w:t>
            </w:r>
          </w:p>
        </w:tc>
        <w:tc>
          <w:tcPr>
            <w:tcW w:w="107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95.25.2</w:t>
            </w:r>
          </w:p>
        </w:tc>
        <w:tc>
          <w:tcPr>
            <w:tcW w:w="2608" w:type="dxa"/>
          </w:tcPr>
          <w:p w:rsidR="00642758" w:rsidRPr="00236A61" w:rsidRDefault="00642758">
            <w:pPr>
              <w:pStyle w:val="ConsPlusNormal"/>
            </w:pPr>
            <w:r w:rsidRPr="00236A61">
              <w:t>Услуги по ремонту ювелирных изделий, бижутерии</w:t>
            </w:r>
          </w:p>
        </w:tc>
        <w:tc>
          <w:tcPr>
            <w:tcW w:w="141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95.25.12.110</w:t>
            </w:r>
          </w:p>
        </w:tc>
        <w:tc>
          <w:tcPr>
            <w:tcW w:w="124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1,0</w:t>
            </w:r>
          </w:p>
        </w:tc>
      </w:tr>
      <w:tr w:rsidR="00236A61" w:rsidRPr="00236A61">
        <w:tblPrEx>
          <w:tblBorders>
            <w:insideH w:val="nil"/>
          </w:tblBorders>
        </w:tblPrEx>
        <w:tc>
          <w:tcPr>
            <w:tcW w:w="2667" w:type="dxa"/>
            <w:tcBorders>
              <w:top w:val="nil"/>
            </w:tcBorders>
          </w:tcPr>
          <w:p w:rsidR="00642758" w:rsidRPr="00236A61" w:rsidRDefault="00642758">
            <w:pPr>
              <w:pStyle w:val="ConsPlusNormal"/>
            </w:pPr>
            <w:bookmarkStart w:id="6" w:name="_GoBack"/>
            <w:bookmarkEnd w:id="6"/>
            <w:r w:rsidRPr="00236A61">
              <w:t>Ремонт одежды</w:t>
            </w:r>
          </w:p>
        </w:tc>
        <w:tc>
          <w:tcPr>
            <w:tcW w:w="1077" w:type="dxa"/>
            <w:tcBorders>
              <w:top w:val="nil"/>
            </w:tcBorders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95.29.11</w:t>
            </w:r>
          </w:p>
        </w:tc>
        <w:tc>
          <w:tcPr>
            <w:tcW w:w="2608" w:type="dxa"/>
            <w:tcBorders>
              <w:top w:val="nil"/>
            </w:tcBorders>
          </w:tcPr>
          <w:p w:rsidR="00642758" w:rsidRPr="00236A61" w:rsidRDefault="00642758">
            <w:pPr>
              <w:pStyle w:val="ConsPlusNormal"/>
            </w:pPr>
            <w:r w:rsidRPr="00236A61">
              <w:t>Услуги по ремонту верхней одежды</w:t>
            </w:r>
          </w:p>
        </w:tc>
        <w:tc>
          <w:tcPr>
            <w:tcW w:w="1417" w:type="dxa"/>
            <w:tcBorders>
              <w:top w:val="nil"/>
            </w:tcBorders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92.29.11.110</w:t>
            </w:r>
          </w:p>
        </w:tc>
        <w:tc>
          <w:tcPr>
            <w:tcW w:w="1247" w:type="dxa"/>
            <w:tcBorders>
              <w:top w:val="nil"/>
            </w:tcBorders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0,5</w:t>
            </w:r>
          </w:p>
        </w:tc>
      </w:tr>
      <w:tr w:rsidR="00236A61" w:rsidRPr="00236A61">
        <w:tc>
          <w:tcPr>
            <w:tcW w:w="2667" w:type="dxa"/>
          </w:tcPr>
          <w:p w:rsidR="00642758" w:rsidRPr="00236A61" w:rsidRDefault="00642758">
            <w:pPr>
              <w:pStyle w:val="ConsPlusNormal"/>
            </w:pPr>
            <w:r w:rsidRPr="00236A61">
              <w:t>Ремонт текстильных изделий</w:t>
            </w:r>
          </w:p>
        </w:tc>
        <w:tc>
          <w:tcPr>
            <w:tcW w:w="107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95.29.12</w:t>
            </w:r>
          </w:p>
        </w:tc>
        <w:tc>
          <w:tcPr>
            <w:tcW w:w="2608" w:type="dxa"/>
          </w:tcPr>
          <w:p w:rsidR="00642758" w:rsidRPr="00236A61" w:rsidRDefault="00642758">
            <w:pPr>
              <w:pStyle w:val="ConsPlusNormal"/>
            </w:pPr>
            <w:r w:rsidRPr="00236A61">
              <w:t>Услуги по ремонту и подгонке/перешиву бытовых текстильных изделий</w:t>
            </w:r>
          </w:p>
        </w:tc>
        <w:tc>
          <w:tcPr>
            <w:tcW w:w="141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95.29.11.200</w:t>
            </w:r>
          </w:p>
        </w:tc>
        <w:tc>
          <w:tcPr>
            <w:tcW w:w="124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0,5</w:t>
            </w:r>
          </w:p>
        </w:tc>
      </w:tr>
      <w:tr w:rsidR="00236A61" w:rsidRPr="00236A61">
        <w:tc>
          <w:tcPr>
            <w:tcW w:w="2667" w:type="dxa"/>
          </w:tcPr>
          <w:p w:rsidR="00642758" w:rsidRPr="00236A61" w:rsidRDefault="00642758">
            <w:pPr>
              <w:pStyle w:val="ConsPlusNormal"/>
            </w:pPr>
            <w:r w:rsidRPr="00236A61">
              <w:t>Ремонт трикотажных изделий</w:t>
            </w:r>
          </w:p>
        </w:tc>
        <w:tc>
          <w:tcPr>
            <w:tcW w:w="107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95.29.13</w:t>
            </w:r>
          </w:p>
        </w:tc>
        <w:tc>
          <w:tcPr>
            <w:tcW w:w="2608" w:type="dxa"/>
          </w:tcPr>
          <w:p w:rsidR="00642758" w:rsidRPr="00236A61" w:rsidRDefault="00642758">
            <w:pPr>
              <w:pStyle w:val="ConsPlusNormal"/>
            </w:pPr>
            <w:r w:rsidRPr="00236A61">
              <w:t xml:space="preserve">Услуги по обновлению одежды, в том числе </w:t>
            </w:r>
            <w:proofErr w:type="gramStart"/>
            <w:r w:rsidRPr="00236A61">
              <w:t>трикотажных</w:t>
            </w:r>
            <w:proofErr w:type="gramEnd"/>
          </w:p>
        </w:tc>
        <w:tc>
          <w:tcPr>
            <w:tcW w:w="141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95.29.11.300</w:t>
            </w:r>
          </w:p>
        </w:tc>
        <w:tc>
          <w:tcPr>
            <w:tcW w:w="124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0,5</w:t>
            </w:r>
          </w:p>
        </w:tc>
      </w:tr>
      <w:tr w:rsidR="00236A61" w:rsidRPr="00236A61">
        <w:tc>
          <w:tcPr>
            <w:tcW w:w="2667" w:type="dxa"/>
          </w:tcPr>
          <w:p w:rsidR="00642758" w:rsidRPr="00236A61" w:rsidRDefault="00642758">
            <w:pPr>
              <w:pStyle w:val="ConsPlusNormal"/>
            </w:pPr>
            <w:r w:rsidRPr="00236A61">
              <w:t>Ремонт спортивного и туристического оборудования</w:t>
            </w:r>
          </w:p>
        </w:tc>
        <w:tc>
          <w:tcPr>
            <w:tcW w:w="107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95.29.2</w:t>
            </w:r>
          </w:p>
        </w:tc>
        <w:tc>
          <w:tcPr>
            <w:tcW w:w="2608" w:type="dxa"/>
          </w:tcPr>
          <w:p w:rsidR="00642758" w:rsidRPr="00236A61" w:rsidRDefault="00642758">
            <w:pPr>
              <w:pStyle w:val="ConsPlusNormal"/>
            </w:pPr>
            <w:r w:rsidRPr="00236A61">
              <w:t>Услуги по ремонту и обслуживанию спортивного инвентаря</w:t>
            </w:r>
          </w:p>
        </w:tc>
        <w:tc>
          <w:tcPr>
            <w:tcW w:w="141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95.29.14.110</w:t>
            </w:r>
          </w:p>
        </w:tc>
        <w:tc>
          <w:tcPr>
            <w:tcW w:w="124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0,5</w:t>
            </w:r>
          </w:p>
        </w:tc>
      </w:tr>
      <w:tr w:rsidR="00236A61" w:rsidRPr="00236A61">
        <w:tc>
          <w:tcPr>
            <w:tcW w:w="2667" w:type="dxa"/>
          </w:tcPr>
          <w:p w:rsidR="00642758" w:rsidRPr="00236A61" w:rsidRDefault="00642758">
            <w:pPr>
              <w:pStyle w:val="ConsPlusNormal"/>
            </w:pPr>
            <w:r w:rsidRPr="00236A61">
              <w:t>Ремонт игрушек и подобных им изделий</w:t>
            </w:r>
          </w:p>
        </w:tc>
        <w:tc>
          <w:tcPr>
            <w:tcW w:w="107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95.29.3</w:t>
            </w:r>
          </w:p>
        </w:tc>
        <w:tc>
          <w:tcPr>
            <w:tcW w:w="2608" w:type="dxa"/>
          </w:tcPr>
          <w:p w:rsidR="00642758" w:rsidRPr="00236A61" w:rsidRDefault="00642758">
            <w:pPr>
              <w:pStyle w:val="ConsPlusNormal"/>
            </w:pPr>
            <w:r w:rsidRPr="00236A61">
              <w:t>Услуги по ремонту игрушек</w:t>
            </w:r>
          </w:p>
        </w:tc>
        <w:tc>
          <w:tcPr>
            <w:tcW w:w="141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95.29.19.100</w:t>
            </w:r>
          </w:p>
        </w:tc>
        <w:tc>
          <w:tcPr>
            <w:tcW w:w="124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0,5</w:t>
            </w:r>
          </w:p>
        </w:tc>
      </w:tr>
      <w:tr w:rsidR="00236A61" w:rsidRPr="00236A61">
        <w:tc>
          <w:tcPr>
            <w:tcW w:w="2667" w:type="dxa"/>
          </w:tcPr>
          <w:p w:rsidR="00642758" w:rsidRPr="00236A61" w:rsidRDefault="00642758">
            <w:pPr>
              <w:pStyle w:val="ConsPlusNormal"/>
            </w:pPr>
            <w:r w:rsidRPr="00236A61">
              <w:t>Ремонт предметов и изделий из металла</w:t>
            </w:r>
          </w:p>
        </w:tc>
        <w:tc>
          <w:tcPr>
            <w:tcW w:w="107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95.29.41</w:t>
            </w:r>
          </w:p>
        </w:tc>
        <w:tc>
          <w:tcPr>
            <w:tcW w:w="2608" w:type="dxa"/>
          </w:tcPr>
          <w:p w:rsidR="00642758" w:rsidRPr="00236A61" w:rsidRDefault="00642758">
            <w:pPr>
              <w:pStyle w:val="ConsPlusNormal"/>
            </w:pPr>
            <w:r w:rsidRPr="00236A61">
              <w:t>Услуги по ремонту металлоизделий</w:t>
            </w:r>
          </w:p>
        </w:tc>
        <w:tc>
          <w:tcPr>
            <w:tcW w:w="141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95.29.19.200</w:t>
            </w:r>
          </w:p>
        </w:tc>
        <w:tc>
          <w:tcPr>
            <w:tcW w:w="124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0,7</w:t>
            </w:r>
          </w:p>
        </w:tc>
      </w:tr>
      <w:tr w:rsidR="00236A61" w:rsidRPr="00236A61">
        <w:tc>
          <w:tcPr>
            <w:tcW w:w="2667" w:type="dxa"/>
          </w:tcPr>
          <w:p w:rsidR="00642758" w:rsidRPr="00236A61" w:rsidRDefault="00642758">
            <w:pPr>
              <w:pStyle w:val="ConsPlusNormal"/>
            </w:pPr>
            <w:r w:rsidRPr="00236A61">
              <w:t>Ремонт металлической галантереи, ключей, номерных знаков, указателей улиц</w:t>
            </w:r>
          </w:p>
        </w:tc>
        <w:tc>
          <w:tcPr>
            <w:tcW w:w="107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95.29.42</w:t>
            </w:r>
          </w:p>
        </w:tc>
        <w:tc>
          <w:tcPr>
            <w:tcW w:w="2608" w:type="dxa"/>
          </w:tcPr>
          <w:p w:rsidR="00642758" w:rsidRPr="00236A61" w:rsidRDefault="00642758">
            <w:pPr>
              <w:pStyle w:val="ConsPlusNormal"/>
            </w:pPr>
            <w:r w:rsidRPr="00236A61">
              <w:t>Услуги по ремонту и изготовлению металлической галантереи, ключей, номерных знаков, указателей улиц</w:t>
            </w:r>
          </w:p>
        </w:tc>
        <w:tc>
          <w:tcPr>
            <w:tcW w:w="141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95.29.19.221</w:t>
            </w:r>
          </w:p>
        </w:tc>
        <w:tc>
          <w:tcPr>
            <w:tcW w:w="124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0,7</w:t>
            </w:r>
          </w:p>
        </w:tc>
      </w:tr>
      <w:tr w:rsidR="00236A61" w:rsidRPr="00236A61">
        <w:tc>
          <w:tcPr>
            <w:tcW w:w="2667" w:type="dxa"/>
          </w:tcPr>
          <w:p w:rsidR="00642758" w:rsidRPr="00236A61" w:rsidRDefault="00642758">
            <w:pPr>
              <w:pStyle w:val="ConsPlusNormal"/>
            </w:pPr>
            <w:r w:rsidRPr="00236A61">
              <w:t>Заточка пил, чертежных и других инструментов, ножей, ножниц, бритв, коньков и т.п.</w:t>
            </w:r>
          </w:p>
        </w:tc>
        <w:tc>
          <w:tcPr>
            <w:tcW w:w="107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95.29.43</w:t>
            </w:r>
          </w:p>
        </w:tc>
        <w:tc>
          <w:tcPr>
            <w:tcW w:w="2608" w:type="dxa"/>
          </w:tcPr>
          <w:p w:rsidR="00642758" w:rsidRPr="00236A61" w:rsidRDefault="00642758">
            <w:pPr>
              <w:pStyle w:val="ConsPlusNormal"/>
            </w:pPr>
            <w:r w:rsidRPr="00236A61">
              <w:t>Услуги по ремонту, заточке, шлифовке и правке ножей, ножниц, бритв</w:t>
            </w:r>
          </w:p>
        </w:tc>
        <w:tc>
          <w:tcPr>
            <w:tcW w:w="141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95.29.19.215</w:t>
            </w:r>
          </w:p>
        </w:tc>
        <w:tc>
          <w:tcPr>
            <w:tcW w:w="124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0,7</w:t>
            </w:r>
          </w:p>
        </w:tc>
      </w:tr>
      <w:tr w:rsidR="00236A61" w:rsidRPr="00236A61">
        <w:tc>
          <w:tcPr>
            <w:tcW w:w="2667" w:type="dxa"/>
          </w:tcPr>
          <w:p w:rsidR="00642758" w:rsidRPr="00236A61" w:rsidRDefault="00642758">
            <w:pPr>
              <w:pStyle w:val="ConsPlusNormal"/>
            </w:pPr>
            <w:r w:rsidRPr="00236A61">
              <w:lastRenderedPageBreak/>
              <w:t>Ремонт бытовых осветительных приборов</w:t>
            </w:r>
          </w:p>
        </w:tc>
        <w:tc>
          <w:tcPr>
            <w:tcW w:w="107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95.29.5</w:t>
            </w:r>
          </w:p>
        </w:tc>
        <w:tc>
          <w:tcPr>
            <w:tcW w:w="2608" w:type="dxa"/>
          </w:tcPr>
          <w:p w:rsidR="00642758" w:rsidRPr="00236A61" w:rsidRDefault="00642758">
            <w:pPr>
              <w:pStyle w:val="ConsPlusNormal"/>
            </w:pPr>
            <w:r w:rsidRPr="00236A61">
              <w:t>Услуги по ремонту осветительных приборов</w:t>
            </w:r>
          </w:p>
        </w:tc>
        <w:tc>
          <w:tcPr>
            <w:tcW w:w="141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95.29.19.300</w:t>
            </w:r>
          </w:p>
        </w:tc>
        <w:tc>
          <w:tcPr>
            <w:tcW w:w="124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0,5</w:t>
            </w:r>
          </w:p>
        </w:tc>
      </w:tr>
      <w:tr w:rsidR="00236A61" w:rsidRPr="00236A61">
        <w:tc>
          <w:tcPr>
            <w:tcW w:w="2667" w:type="dxa"/>
          </w:tcPr>
          <w:p w:rsidR="00642758" w:rsidRPr="00236A61" w:rsidRDefault="00642758">
            <w:pPr>
              <w:pStyle w:val="ConsPlusNormal"/>
            </w:pPr>
            <w:r w:rsidRPr="00236A61">
              <w:t>Ремонт велосипедов</w:t>
            </w:r>
          </w:p>
        </w:tc>
        <w:tc>
          <w:tcPr>
            <w:tcW w:w="107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95.29.6</w:t>
            </w:r>
          </w:p>
        </w:tc>
        <w:tc>
          <w:tcPr>
            <w:tcW w:w="2608" w:type="dxa"/>
          </w:tcPr>
          <w:p w:rsidR="00642758" w:rsidRPr="00236A61" w:rsidRDefault="00642758">
            <w:pPr>
              <w:pStyle w:val="ConsPlusNormal"/>
            </w:pPr>
            <w:r w:rsidRPr="00236A61">
              <w:t>Услуги по ремонту велосипедов</w:t>
            </w:r>
          </w:p>
        </w:tc>
        <w:tc>
          <w:tcPr>
            <w:tcW w:w="141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95.29.12</w:t>
            </w:r>
          </w:p>
        </w:tc>
        <w:tc>
          <w:tcPr>
            <w:tcW w:w="124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0,5</w:t>
            </w:r>
          </w:p>
        </w:tc>
      </w:tr>
      <w:tr w:rsidR="00236A61" w:rsidRPr="00236A61">
        <w:tc>
          <w:tcPr>
            <w:tcW w:w="2667" w:type="dxa"/>
          </w:tcPr>
          <w:p w:rsidR="00642758" w:rsidRPr="00236A61" w:rsidRDefault="00642758">
            <w:pPr>
              <w:pStyle w:val="ConsPlusNormal"/>
            </w:pPr>
            <w:r w:rsidRPr="00236A61">
              <w:t>Ремонт и настройка музыкальных инструментов (кроме органов и исторических музыкальных инструментов)</w:t>
            </w:r>
          </w:p>
        </w:tc>
        <w:tc>
          <w:tcPr>
            <w:tcW w:w="107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95.29.7</w:t>
            </w:r>
          </w:p>
        </w:tc>
        <w:tc>
          <w:tcPr>
            <w:tcW w:w="2608" w:type="dxa"/>
          </w:tcPr>
          <w:p w:rsidR="00642758" w:rsidRPr="00236A61" w:rsidRDefault="00642758">
            <w:pPr>
              <w:pStyle w:val="ConsPlusNormal"/>
            </w:pPr>
            <w:r w:rsidRPr="00236A61">
              <w:t>Услуги по ремонту и обслуживанию музыкальных инструментов</w:t>
            </w:r>
          </w:p>
        </w:tc>
        <w:tc>
          <w:tcPr>
            <w:tcW w:w="141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95.29.13</w:t>
            </w:r>
          </w:p>
        </w:tc>
        <w:tc>
          <w:tcPr>
            <w:tcW w:w="124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1,0</w:t>
            </w:r>
          </w:p>
        </w:tc>
      </w:tr>
      <w:tr w:rsidR="00236A61" w:rsidRPr="00236A61">
        <w:tc>
          <w:tcPr>
            <w:tcW w:w="2667" w:type="dxa"/>
          </w:tcPr>
          <w:p w:rsidR="00642758" w:rsidRPr="00236A61" w:rsidRDefault="00642758">
            <w:pPr>
              <w:pStyle w:val="ConsPlusNormal"/>
            </w:pPr>
            <w:r w:rsidRPr="00236A61">
              <w:t>Ремонт прочих бытовых изделий и предметов личного пользования, не вошедших в другие группировки</w:t>
            </w:r>
          </w:p>
        </w:tc>
        <w:tc>
          <w:tcPr>
            <w:tcW w:w="107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95.29.9</w:t>
            </w:r>
          </w:p>
        </w:tc>
        <w:tc>
          <w:tcPr>
            <w:tcW w:w="2608" w:type="dxa"/>
          </w:tcPr>
          <w:p w:rsidR="00642758" w:rsidRPr="00236A61" w:rsidRDefault="00642758">
            <w:pPr>
              <w:pStyle w:val="ConsPlusNormal"/>
            </w:pPr>
            <w:r w:rsidRPr="00236A61">
              <w:t>Услуги по ремонту прочих металлических предметов хозяйственного назначения</w:t>
            </w:r>
          </w:p>
        </w:tc>
        <w:tc>
          <w:tcPr>
            <w:tcW w:w="141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95.29.19.229</w:t>
            </w:r>
          </w:p>
        </w:tc>
        <w:tc>
          <w:tcPr>
            <w:tcW w:w="124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0,5</w:t>
            </w:r>
          </w:p>
        </w:tc>
      </w:tr>
      <w:tr w:rsidR="00236A61" w:rsidRPr="00236A61">
        <w:tc>
          <w:tcPr>
            <w:tcW w:w="2667" w:type="dxa"/>
          </w:tcPr>
          <w:p w:rsidR="00642758" w:rsidRPr="00236A61" w:rsidRDefault="00642758">
            <w:pPr>
              <w:pStyle w:val="ConsPlusNormal"/>
            </w:pPr>
            <w:r w:rsidRPr="00236A61">
              <w:t>Стирка и химическая чистка текстильных и меховых изделий</w:t>
            </w:r>
          </w:p>
        </w:tc>
        <w:tc>
          <w:tcPr>
            <w:tcW w:w="107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96.01</w:t>
            </w:r>
          </w:p>
        </w:tc>
        <w:tc>
          <w:tcPr>
            <w:tcW w:w="2608" w:type="dxa"/>
          </w:tcPr>
          <w:p w:rsidR="00642758" w:rsidRPr="00236A61" w:rsidRDefault="00642758">
            <w:pPr>
              <w:pStyle w:val="ConsPlusNormal"/>
            </w:pPr>
            <w:r w:rsidRPr="00236A61">
              <w:t>Услуги по химической чистке одежды из тканей с содержанием натуральных, синтетических и искусственных волокон</w:t>
            </w:r>
          </w:p>
        </w:tc>
        <w:tc>
          <w:tcPr>
            <w:tcW w:w="141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96.01.12.111</w:t>
            </w:r>
          </w:p>
        </w:tc>
        <w:tc>
          <w:tcPr>
            <w:tcW w:w="124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0,8</w:t>
            </w:r>
          </w:p>
        </w:tc>
      </w:tr>
      <w:tr w:rsidR="00236A61" w:rsidRPr="00236A61">
        <w:tc>
          <w:tcPr>
            <w:tcW w:w="2667" w:type="dxa"/>
          </w:tcPr>
          <w:p w:rsidR="00642758" w:rsidRPr="00236A61" w:rsidRDefault="00642758">
            <w:pPr>
              <w:pStyle w:val="ConsPlusNormal"/>
            </w:pPr>
            <w:r w:rsidRPr="00236A61">
              <w:t>Предоставление парикмахерских услуг</w:t>
            </w:r>
          </w:p>
        </w:tc>
        <w:tc>
          <w:tcPr>
            <w:tcW w:w="107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96.02.1</w:t>
            </w:r>
          </w:p>
        </w:tc>
        <w:tc>
          <w:tcPr>
            <w:tcW w:w="2608" w:type="dxa"/>
          </w:tcPr>
          <w:p w:rsidR="00642758" w:rsidRPr="00236A61" w:rsidRDefault="00642758">
            <w:pPr>
              <w:pStyle w:val="ConsPlusNormal"/>
            </w:pPr>
            <w:r w:rsidRPr="00236A61">
              <w:t>Услуги парикмахерские для женщин и девочек</w:t>
            </w:r>
          </w:p>
        </w:tc>
        <w:tc>
          <w:tcPr>
            <w:tcW w:w="141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96.02.11</w:t>
            </w:r>
          </w:p>
        </w:tc>
        <w:tc>
          <w:tcPr>
            <w:tcW w:w="124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1,0</w:t>
            </w:r>
          </w:p>
        </w:tc>
      </w:tr>
      <w:tr w:rsidR="00236A61" w:rsidRPr="00236A61">
        <w:tc>
          <w:tcPr>
            <w:tcW w:w="2667" w:type="dxa"/>
          </w:tcPr>
          <w:p w:rsidR="00642758" w:rsidRPr="00236A61" w:rsidRDefault="00642758">
            <w:pPr>
              <w:pStyle w:val="ConsPlusNormal"/>
            </w:pPr>
            <w:r w:rsidRPr="00236A61">
              <w:t>Предоставление парикмахерских услуг</w:t>
            </w:r>
          </w:p>
        </w:tc>
        <w:tc>
          <w:tcPr>
            <w:tcW w:w="107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96.02.1</w:t>
            </w:r>
          </w:p>
        </w:tc>
        <w:tc>
          <w:tcPr>
            <w:tcW w:w="2608" w:type="dxa"/>
          </w:tcPr>
          <w:p w:rsidR="00642758" w:rsidRPr="00236A61" w:rsidRDefault="00642758">
            <w:pPr>
              <w:pStyle w:val="ConsPlusNormal"/>
            </w:pPr>
            <w:r w:rsidRPr="00236A61">
              <w:t>Услуги парикмахерские для мужчин и мальчиков</w:t>
            </w:r>
          </w:p>
        </w:tc>
        <w:tc>
          <w:tcPr>
            <w:tcW w:w="141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96.02.12</w:t>
            </w:r>
          </w:p>
        </w:tc>
        <w:tc>
          <w:tcPr>
            <w:tcW w:w="124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1,0</w:t>
            </w:r>
          </w:p>
        </w:tc>
      </w:tr>
      <w:tr w:rsidR="00236A61" w:rsidRPr="00236A61">
        <w:tc>
          <w:tcPr>
            <w:tcW w:w="2667" w:type="dxa"/>
          </w:tcPr>
          <w:p w:rsidR="00642758" w:rsidRPr="00236A61" w:rsidRDefault="00642758">
            <w:pPr>
              <w:pStyle w:val="ConsPlusNormal"/>
            </w:pPr>
            <w:r w:rsidRPr="00236A61">
              <w:t>Предоставление косметических услуг парикмахерскими и салонами красоты</w:t>
            </w:r>
          </w:p>
        </w:tc>
        <w:tc>
          <w:tcPr>
            <w:tcW w:w="107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96.02.2</w:t>
            </w:r>
          </w:p>
        </w:tc>
        <w:tc>
          <w:tcPr>
            <w:tcW w:w="2608" w:type="dxa"/>
          </w:tcPr>
          <w:p w:rsidR="00642758" w:rsidRPr="00236A61" w:rsidRDefault="00642758">
            <w:pPr>
              <w:pStyle w:val="ConsPlusNormal"/>
            </w:pPr>
            <w:r w:rsidRPr="00236A61">
              <w:t>Услуги косметические прочие</w:t>
            </w:r>
          </w:p>
        </w:tc>
        <w:tc>
          <w:tcPr>
            <w:tcW w:w="141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96.02.19.110</w:t>
            </w:r>
          </w:p>
        </w:tc>
        <w:tc>
          <w:tcPr>
            <w:tcW w:w="124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1,0</w:t>
            </w:r>
          </w:p>
        </w:tc>
      </w:tr>
      <w:tr w:rsidR="00236A61" w:rsidRPr="00236A61">
        <w:tblPrEx>
          <w:tblBorders>
            <w:insideH w:val="nil"/>
          </w:tblBorders>
        </w:tblPrEx>
        <w:tc>
          <w:tcPr>
            <w:tcW w:w="2667" w:type="dxa"/>
            <w:tcBorders>
              <w:bottom w:val="nil"/>
            </w:tcBorders>
          </w:tcPr>
          <w:p w:rsidR="00642758" w:rsidRPr="00236A61" w:rsidRDefault="00642758">
            <w:pPr>
              <w:pStyle w:val="ConsPlusNormal"/>
            </w:pPr>
            <w:r w:rsidRPr="00236A61">
              <w:t>Организация похорон и предоставление связанных с ними услуг</w:t>
            </w:r>
          </w:p>
        </w:tc>
        <w:tc>
          <w:tcPr>
            <w:tcW w:w="1077" w:type="dxa"/>
            <w:tcBorders>
              <w:bottom w:val="nil"/>
            </w:tcBorders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96.03</w:t>
            </w:r>
          </w:p>
        </w:tc>
        <w:tc>
          <w:tcPr>
            <w:tcW w:w="2608" w:type="dxa"/>
            <w:tcBorders>
              <w:bottom w:val="nil"/>
            </w:tcBorders>
          </w:tcPr>
          <w:p w:rsidR="00642758" w:rsidRPr="00236A61" w:rsidRDefault="00642758">
            <w:pPr>
              <w:pStyle w:val="ConsPlusNormal"/>
            </w:pPr>
            <w:r w:rsidRPr="00236A61">
              <w:t>Услуги по организации похорон и связанных с этим услуги</w:t>
            </w:r>
          </w:p>
        </w:tc>
        <w:tc>
          <w:tcPr>
            <w:tcW w:w="1417" w:type="dxa"/>
            <w:tcBorders>
              <w:bottom w:val="nil"/>
            </w:tcBorders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96.03.1</w:t>
            </w:r>
          </w:p>
        </w:tc>
        <w:tc>
          <w:tcPr>
            <w:tcW w:w="1247" w:type="dxa"/>
            <w:tcBorders>
              <w:bottom w:val="nil"/>
            </w:tcBorders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0,8</w:t>
            </w:r>
          </w:p>
        </w:tc>
      </w:tr>
      <w:tr w:rsidR="00236A61" w:rsidRPr="00236A61">
        <w:tblPrEx>
          <w:tblBorders>
            <w:insideH w:val="nil"/>
          </w:tblBorders>
        </w:tblPrEx>
        <w:tc>
          <w:tcPr>
            <w:tcW w:w="9016" w:type="dxa"/>
            <w:gridSpan w:val="5"/>
            <w:tcBorders>
              <w:top w:val="nil"/>
            </w:tcBorders>
          </w:tcPr>
          <w:p w:rsidR="00642758" w:rsidRPr="00236A61" w:rsidRDefault="00642758">
            <w:pPr>
              <w:pStyle w:val="ConsPlusNormal"/>
              <w:jc w:val="both"/>
            </w:pPr>
            <w:r w:rsidRPr="00236A61">
              <w:t>(введено решением Думы Нижнетавдинского муниципального района от 14.03.2019 N 232)</w:t>
            </w:r>
          </w:p>
        </w:tc>
      </w:tr>
    </w:tbl>
    <w:p w:rsidR="00642758" w:rsidRPr="00236A61" w:rsidRDefault="00642758">
      <w:pPr>
        <w:pStyle w:val="ConsPlusNormal"/>
        <w:jc w:val="both"/>
      </w:pPr>
    </w:p>
    <w:p w:rsidR="00642758" w:rsidRPr="00236A61" w:rsidRDefault="00642758">
      <w:pPr>
        <w:pStyle w:val="ConsPlusTitle"/>
        <w:ind w:firstLine="540"/>
        <w:jc w:val="both"/>
        <w:outlineLvl w:val="1"/>
      </w:pPr>
      <w:r w:rsidRPr="00236A61">
        <w:t>2. Коэффициент, учитывающий ассортимент товаров (К2-2)</w:t>
      </w:r>
    </w:p>
    <w:p w:rsidR="00642758" w:rsidRPr="00236A61" w:rsidRDefault="006427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30"/>
        <w:gridCol w:w="2041"/>
      </w:tblGrid>
      <w:tr w:rsidR="00236A61" w:rsidRPr="00236A61">
        <w:tc>
          <w:tcPr>
            <w:tcW w:w="7030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Группы (виды) товаров</w:t>
            </w:r>
          </w:p>
        </w:tc>
        <w:tc>
          <w:tcPr>
            <w:tcW w:w="2041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Корректирующий коэффициент</w:t>
            </w:r>
          </w:p>
        </w:tc>
      </w:tr>
      <w:tr w:rsidR="00236A61" w:rsidRPr="00236A61">
        <w:tc>
          <w:tcPr>
            <w:tcW w:w="7030" w:type="dxa"/>
          </w:tcPr>
          <w:p w:rsidR="00642758" w:rsidRPr="00236A61" w:rsidRDefault="00642758">
            <w:pPr>
              <w:pStyle w:val="ConsPlusNormal"/>
            </w:pPr>
            <w:r w:rsidRPr="00236A61">
              <w:t xml:space="preserve">Изделия из кожи и меха; ювелирные изделия и драгоценности; мотоциклы с мощностью двигателя до 112,5 кВт (150 </w:t>
            </w:r>
            <w:proofErr w:type="spellStart"/>
            <w:r w:rsidRPr="00236A61">
              <w:t>л.с</w:t>
            </w:r>
            <w:proofErr w:type="spellEnd"/>
            <w:r w:rsidRPr="00236A61">
              <w:t>.), запасные части, шины, эксплуатационные материалы к автомобилям, автокосметика и другие автомобильные аксессуары; мебель; оборудование для офиса; алкогольная продукция, пиво; табачные изделия</w:t>
            </w:r>
          </w:p>
        </w:tc>
        <w:tc>
          <w:tcPr>
            <w:tcW w:w="2041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1,0</w:t>
            </w:r>
          </w:p>
        </w:tc>
      </w:tr>
      <w:tr w:rsidR="00642758" w:rsidRPr="00236A61">
        <w:tc>
          <w:tcPr>
            <w:tcW w:w="7030" w:type="dxa"/>
          </w:tcPr>
          <w:p w:rsidR="00642758" w:rsidRPr="00236A61" w:rsidRDefault="00642758">
            <w:pPr>
              <w:pStyle w:val="ConsPlusNormal"/>
            </w:pPr>
            <w:r w:rsidRPr="00236A61">
              <w:lastRenderedPageBreak/>
              <w:t>Иные продовольственные и непродовольственные товары</w:t>
            </w:r>
          </w:p>
        </w:tc>
        <w:tc>
          <w:tcPr>
            <w:tcW w:w="2041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0,8</w:t>
            </w:r>
          </w:p>
        </w:tc>
      </w:tr>
    </w:tbl>
    <w:p w:rsidR="00642758" w:rsidRPr="00236A61" w:rsidRDefault="00642758">
      <w:pPr>
        <w:pStyle w:val="ConsPlusNormal"/>
        <w:jc w:val="both"/>
      </w:pPr>
    </w:p>
    <w:p w:rsidR="00642758" w:rsidRPr="00236A61" w:rsidRDefault="00642758">
      <w:pPr>
        <w:pStyle w:val="ConsPlusNormal"/>
        <w:ind w:firstLine="540"/>
        <w:jc w:val="both"/>
      </w:pPr>
      <w:r w:rsidRPr="00236A61">
        <w:t>Коэффициент К2-2 применяется для розничной торговли.</w:t>
      </w:r>
    </w:p>
    <w:p w:rsidR="00642758" w:rsidRPr="00236A61" w:rsidRDefault="00642758">
      <w:pPr>
        <w:pStyle w:val="ConsPlusNormal"/>
        <w:spacing w:before="220"/>
        <w:ind w:firstLine="540"/>
        <w:jc w:val="both"/>
      </w:pPr>
      <w:r w:rsidRPr="00236A61">
        <w:t>При торговле смешанным ассортиментом товаров, для которых установлены различные корректирующие коэффициенты, учитывающие ассортимент товаров, применяется коэффициент К2-2, равный 1,0.</w:t>
      </w:r>
    </w:p>
    <w:p w:rsidR="00642758" w:rsidRPr="00236A61" w:rsidRDefault="00642758">
      <w:pPr>
        <w:pStyle w:val="ConsPlusNormal"/>
        <w:jc w:val="both"/>
      </w:pPr>
    </w:p>
    <w:p w:rsidR="00642758" w:rsidRPr="00236A61" w:rsidRDefault="00642758">
      <w:pPr>
        <w:pStyle w:val="ConsPlusTitle"/>
        <w:ind w:firstLine="540"/>
        <w:jc w:val="both"/>
        <w:outlineLvl w:val="1"/>
      </w:pPr>
      <w:r w:rsidRPr="00236A61">
        <w:t>3. Коэффициент, учитывающий площадь торгового зала, торгового места (К2-3)</w:t>
      </w:r>
    </w:p>
    <w:p w:rsidR="00642758" w:rsidRPr="00236A61" w:rsidRDefault="006427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2"/>
        <w:gridCol w:w="4309"/>
      </w:tblGrid>
      <w:tr w:rsidR="00236A61" w:rsidRPr="00236A61">
        <w:tc>
          <w:tcPr>
            <w:tcW w:w="4762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Площадь</w:t>
            </w:r>
          </w:p>
        </w:tc>
        <w:tc>
          <w:tcPr>
            <w:tcW w:w="4309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Корректирующий коэффициент</w:t>
            </w:r>
          </w:p>
        </w:tc>
      </w:tr>
      <w:tr w:rsidR="00236A61" w:rsidRPr="00236A61">
        <w:tc>
          <w:tcPr>
            <w:tcW w:w="4762" w:type="dxa"/>
          </w:tcPr>
          <w:p w:rsidR="00642758" w:rsidRPr="00236A61" w:rsidRDefault="00642758">
            <w:pPr>
              <w:pStyle w:val="ConsPlusNormal"/>
            </w:pPr>
            <w:r w:rsidRPr="00236A61">
              <w:t>До 10 кв. м включительно</w:t>
            </w:r>
          </w:p>
        </w:tc>
        <w:tc>
          <w:tcPr>
            <w:tcW w:w="4309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0,8</w:t>
            </w:r>
          </w:p>
        </w:tc>
      </w:tr>
      <w:tr w:rsidR="00236A61" w:rsidRPr="00236A61">
        <w:tc>
          <w:tcPr>
            <w:tcW w:w="4762" w:type="dxa"/>
          </w:tcPr>
          <w:p w:rsidR="00642758" w:rsidRPr="00236A61" w:rsidRDefault="00642758">
            <w:pPr>
              <w:pStyle w:val="ConsPlusNormal"/>
            </w:pPr>
            <w:r w:rsidRPr="00236A61">
              <w:t>Свыше 10 кв. м до 40 кв. м включительно</w:t>
            </w:r>
          </w:p>
        </w:tc>
        <w:tc>
          <w:tcPr>
            <w:tcW w:w="4309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0,7</w:t>
            </w:r>
          </w:p>
        </w:tc>
      </w:tr>
      <w:tr w:rsidR="00236A61" w:rsidRPr="00236A61">
        <w:tc>
          <w:tcPr>
            <w:tcW w:w="4762" w:type="dxa"/>
          </w:tcPr>
          <w:p w:rsidR="00642758" w:rsidRPr="00236A61" w:rsidRDefault="00642758">
            <w:pPr>
              <w:pStyle w:val="ConsPlusNormal"/>
            </w:pPr>
            <w:r w:rsidRPr="00236A61">
              <w:t>Свыше 40 кв. м до 90 кв. м включительно</w:t>
            </w:r>
          </w:p>
        </w:tc>
        <w:tc>
          <w:tcPr>
            <w:tcW w:w="4309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0,6</w:t>
            </w:r>
          </w:p>
        </w:tc>
      </w:tr>
      <w:tr w:rsidR="00642758" w:rsidRPr="00236A61">
        <w:tc>
          <w:tcPr>
            <w:tcW w:w="4762" w:type="dxa"/>
          </w:tcPr>
          <w:p w:rsidR="00642758" w:rsidRPr="00236A61" w:rsidRDefault="00642758">
            <w:pPr>
              <w:pStyle w:val="ConsPlusNormal"/>
            </w:pPr>
            <w:r w:rsidRPr="00236A61">
              <w:t>Свыше 90 кв. м до 150 кв. м включительно</w:t>
            </w:r>
          </w:p>
        </w:tc>
        <w:tc>
          <w:tcPr>
            <w:tcW w:w="4309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0,5</w:t>
            </w:r>
          </w:p>
        </w:tc>
      </w:tr>
    </w:tbl>
    <w:p w:rsidR="00642758" w:rsidRPr="00236A61" w:rsidRDefault="00642758">
      <w:pPr>
        <w:pStyle w:val="ConsPlusNormal"/>
        <w:jc w:val="both"/>
      </w:pPr>
    </w:p>
    <w:p w:rsidR="00642758" w:rsidRPr="00236A61" w:rsidRDefault="00642758">
      <w:pPr>
        <w:pStyle w:val="ConsPlusNormal"/>
        <w:ind w:firstLine="540"/>
        <w:jc w:val="both"/>
      </w:pPr>
      <w:r w:rsidRPr="00236A61">
        <w:t>Коэффициент К2-3 применяется для розничной торговли.</w:t>
      </w:r>
    </w:p>
    <w:p w:rsidR="00642758" w:rsidRPr="00236A61" w:rsidRDefault="00642758">
      <w:pPr>
        <w:pStyle w:val="ConsPlusNormal"/>
        <w:jc w:val="both"/>
      </w:pPr>
    </w:p>
    <w:p w:rsidR="00642758" w:rsidRPr="00236A61" w:rsidRDefault="00642758">
      <w:pPr>
        <w:pStyle w:val="ConsPlusTitle"/>
        <w:ind w:firstLine="540"/>
        <w:jc w:val="both"/>
        <w:outlineLvl w:val="1"/>
      </w:pPr>
      <w:r w:rsidRPr="00236A61">
        <w:t>4. Коэффициент, учитывающий особенности предпринимательской деятельности в сфере услуг общественного питания (К2-4)</w:t>
      </w:r>
    </w:p>
    <w:p w:rsidR="00642758" w:rsidRPr="00236A61" w:rsidRDefault="006427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2"/>
        <w:gridCol w:w="4309"/>
      </w:tblGrid>
      <w:tr w:rsidR="00236A61" w:rsidRPr="00236A61">
        <w:tc>
          <w:tcPr>
            <w:tcW w:w="4762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Услуги общественного питания</w:t>
            </w:r>
          </w:p>
        </w:tc>
        <w:tc>
          <w:tcPr>
            <w:tcW w:w="4309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Корректирующий коэффициент</w:t>
            </w:r>
          </w:p>
        </w:tc>
      </w:tr>
      <w:tr w:rsidR="00236A61" w:rsidRPr="00236A61">
        <w:tc>
          <w:tcPr>
            <w:tcW w:w="4762" w:type="dxa"/>
          </w:tcPr>
          <w:p w:rsidR="00642758" w:rsidRPr="00236A61" w:rsidRDefault="00642758">
            <w:pPr>
              <w:pStyle w:val="ConsPlusNormal"/>
            </w:pPr>
            <w:r w:rsidRPr="00236A61">
              <w:t>Ресторан, кафе, бар</w:t>
            </w:r>
          </w:p>
        </w:tc>
        <w:tc>
          <w:tcPr>
            <w:tcW w:w="4309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1,0</w:t>
            </w:r>
          </w:p>
        </w:tc>
      </w:tr>
      <w:tr w:rsidR="00642758" w:rsidRPr="00236A61">
        <w:tc>
          <w:tcPr>
            <w:tcW w:w="4762" w:type="dxa"/>
          </w:tcPr>
          <w:p w:rsidR="00642758" w:rsidRPr="00236A61" w:rsidRDefault="00642758">
            <w:pPr>
              <w:pStyle w:val="ConsPlusNormal"/>
            </w:pPr>
            <w:r w:rsidRPr="00236A61">
              <w:t>Прочие услуги общественного питания</w:t>
            </w:r>
          </w:p>
        </w:tc>
        <w:tc>
          <w:tcPr>
            <w:tcW w:w="4309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0,8</w:t>
            </w:r>
          </w:p>
        </w:tc>
      </w:tr>
    </w:tbl>
    <w:p w:rsidR="00642758" w:rsidRPr="00236A61" w:rsidRDefault="00642758">
      <w:pPr>
        <w:pStyle w:val="ConsPlusNormal"/>
        <w:jc w:val="both"/>
      </w:pPr>
    </w:p>
    <w:p w:rsidR="00642758" w:rsidRPr="00236A61" w:rsidRDefault="00642758">
      <w:pPr>
        <w:pStyle w:val="ConsPlusTitle"/>
        <w:ind w:firstLine="540"/>
        <w:jc w:val="both"/>
        <w:outlineLvl w:val="1"/>
      </w:pPr>
      <w:r w:rsidRPr="00236A61">
        <w:t>5. Коэффициент, учитывающий грузоподъемность грузового автомобиля (К2-5)</w:t>
      </w:r>
    </w:p>
    <w:p w:rsidR="00642758" w:rsidRPr="00236A61" w:rsidRDefault="006427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2"/>
        <w:gridCol w:w="4309"/>
      </w:tblGrid>
      <w:tr w:rsidR="00236A61" w:rsidRPr="00236A61">
        <w:tc>
          <w:tcPr>
            <w:tcW w:w="4762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 xml:space="preserve">Грузоподъемность, </w:t>
            </w:r>
            <w:proofErr w:type="gramStart"/>
            <w:r w:rsidRPr="00236A61">
              <w:t>т</w:t>
            </w:r>
            <w:proofErr w:type="gramEnd"/>
          </w:p>
        </w:tc>
        <w:tc>
          <w:tcPr>
            <w:tcW w:w="4309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Корректирующий коэффициент</w:t>
            </w:r>
          </w:p>
        </w:tc>
      </w:tr>
      <w:tr w:rsidR="00236A61" w:rsidRPr="00236A61">
        <w:tc>
          <w:tcPr>
            <w:tcW w:w="4762" w:type="dxa"/>
          </w:tcPr>
          <w:p w:rsidR="00642758" w:rsidRPr="00236A61" w:rsidRDefault="00642758">
            <w:pPr>
              <w:pStyle w:val="ConsPlusNormal"/>
            </w:pPr>
            <w:r w:rsidRPr="00236A61">
              <w:t>До 3</w:t>
            </w:r>
          </w:p>
        </w:tc>
        <w:tc>
          <w:tcPr>
            <w:tcW w:w="4309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0,8</w:t>
            </w:r>
          </w:p>
        </w:tc>
      </w:tr>
      <w:tr w:rsidR="00236A61" w:rsidRPr="00236A61">
        <w:tc>
          <w:tcPr>
            <w:tcW w:w="4762" w:type="dxa"/>
          </w:tcPr>
          <w:p w:rsidR="00642758" w:rsidRPr="00236A61" w:rsidRDefault="00642758">
            <w:pPr>
              <w:pStyle w:val="ConsPlusNormal"/>
            </w:pPr>
            <w:r w:rsidRPr="00236A61">
              <w:t>От 3 до 7</w:t>
            </w:r>
          </w:p>
        </w:tc>
        <w:tc>
          <w:tcPr>
            <w:tcW w:w="4309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0,9</w:t>
            </w:r>
          </w:p>
        </w:tc>
      </w:tr>
      <w:tr w:rsidR="00642758" w:rsidRPr="00236A61">
        <w:tc>
          <w:tcPr>
            <w:tcW w:w="4762" w:type="dxa"/>
          </w:tcPr>
          <w:p w:rsidR="00642758" w:rsidRPr="00236A61" w:rsidRDefault="00642758">
            <w:pPr>
              <w:pStyle w:val="ConsPlusNormal"/>
            </w:pPr>
            <w:r w:rsidRPr="00236A61">
              <w:t>Свыше 7</w:t>
            </w:r>
          </w:p>
        </w:tc>
        <w:tc>
          <w:tcPr>
            <w:tcW w:w="4309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1,0</w:t>
            </w:r>
          </w:p>
        </w:tc>
      </w:tr>
    </w:tbl>
    <w:p w:rsidR="00642758" w:rsidRPr="00236A61" w:rsidRDefault="00642758">
      <w:pPr>
        <w:pStyle w:val="ConsPlusNormal"/>
        <w:jc w:val="both"/>
      </w:pPr>
    </w:p>
    <w:p w:rsidR="00642758" w:rsidRPr="00236A61" w:rsidRDefault="00642758">
      <w:pPr>
        <w:pStyle w:val="ConsPlusNormal"/>
        <w:ind w:firstLine="540"/>
        <w:jc w:val="both"/>
      </w:pPr>
      <w:r w:rsidRPr="00236A61">
        <w:t>Коэффициент К2-5 применяется для автотранспортных услуг по перевозке грузов.</w:t>
      </w:r>
    </w:p>
    <w:p w:rsidR="00642758" w:rsidRPr="00236A61" w:rsidRDefault="00642758">
      <w:pPr>
        <w:pStyle w:val="ConsPlusNormal"/>
        <w:jc w:val="both"/>
      </w:pPr>
    </w:p>
    <w:p w:rsidR="00642758" w:rsidRPr="00236A61" w:rsidRDefault="00642758">
      <w:pPr>
        <w:pStyle w:val="ConsPlusTitle"/>
        <w:ind w:firstLine="540"/>
        <w:jc w:val="both"/>
        <w:outlineLvl w:val="1"/>
      </w:pPr>
      <w:r w:rsidRPr="00236A61">
        <w:t>6. Коэффициент, учитывающий количество мест для сидения (К2-6)</w:t>
      </w:r>
    </w:p>
    <w:p w:rsidR="00642758" w:rsidRPr="00236A61" w:rsidRDefault="006427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16"/>
        <w:gridCol w:w="3826"/>
      </w:tblGrid>
      <w:tr w:rsidR="00236A61" w:rsidRPr="00236A61">
        <w:tc>
          <w:tcPr>
            <w:tcW w:w="5216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Количество мест для сидения</w:t>
            </w:r>
          </w:p>
        </w:tc>
        <w:tc>
          <w:tcPr>
            <w:tcW w:w="3826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Корректирующий коэффициент</w:t>
            </w:r>
          </w:p>
        </w:tc>
      </w:tr>
      <w:tr w:rsidR="00236A61" w:rsidRPr="00236A61">
        <w:tc>
          <w:tcPr>
            <w:tcW w:w="5216" w:type="dxa"/>
          </w:tcPr>
          <w:p w:rsidR="00642758" w:rsidRPr="00236A61" w:rsidRDefault="00642758">
            <w:pPr>
              <w:pStyle w:val="ConsPlusNormal"/>
            </w:pPr>
            <w:r w:rsidRPr="00236A61">
              <w:t>До 15</w:t>
            </w:r>
          </w:p>
        </w:tc>
        <w:tc>
          <w:tcPr>
            <w:tcW w:w="3826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0,8</w:t>
            </w:r>
          </w:p>
        </w:tc>
      </w:tr>
      <w:tr w:rsidR="00642758" w:rsidRPr="00236A61">
        <w:tc>
          <w:tcPr>
            <w:tcW w:w="5216" w:type="dxa"/>
          </w:tcPr>
          <w:p w:rsidR="00642758" w:rsidRPr="00236A61" w:rsidRDefault="00642758">
            <w:pPr>
              <w:pStyle w:val="ConsPlusNormal"/>
            </w:pPr>
            <w:r w:rsidRPr="00236A61">
              <w:t>Свыше 15</w:t>
            </w:r>
          </w:p>
        </w:tc>
        <w:tc>
          <w:tcPr>
            <w:tcW w:w="3826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1,0</w:t>
            </w:r>
          </w:p>
        </w:tc>
      </w:tr>
    </w:tbl>
    <w:p w:rsidR="00642758" w:rsidRPr="00236A61" w:rsidRDefault="00642758">
      <w:pPr>
        <w:pStyle w:val="ConsPlusNormal"/>
        <w:jc w:val="both"/>
      </w:pPr>
    </w:p>
    <w:p w:rsidR="00642758" w:rsidRPr="00236A61" w:rsidRDefault="00642758">
      <w:pPr>
        <w:pStyle w:val="ConsPlusNormal"/>
        <w:ind w:firstLine="540"/>
        <w:jc w:val="both"/>
      </w:pPr>
      <w:r w:rsidRPr="00236A61">
        <w:t>Коэффициент К2-6 применяется для автотранспортных услуг по перевозке пассажиров.</w:t>
      </w:r>
    </w:p>
    <w:p w:rsidR="00642758" w:rsidRPr="00236A61" w:rsidRDefault="00642758">
      <w:pPr>
        <w:pStyle w:val="ConsPlusNormal"/>
        <w:jc w:val="both"/>
      </w:pPr>
    </w:p>
    <w:p w:rsidR="00642758" w:rsidRPr="00236A61" w:rsidRDefault="00642758">
      <w:pPr>
        <w:pStyle w:val="ConsPlusTitle"/>
        <w:ind w:firstLine="540"/>
        <w:jc w:val="both"/>
        <w:outlineLvl w:val="1"/>
      </w:pPr>
      <w:r w:rsidRPr="00236A61">
        <w:t>7. Коэффициент, учитывающий особенности торговли в открытых местах (К2-7)</w:t>
      </w:r>
    </w:p>
    <w:p w:rsidR="00642758" w:rsidRPr="00236A61" w:rsidRDefault="006427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2"/>
        <w:gridCol w:w="4309"/>
      </w:tblGrid>
      <w:tr w:rsidR="00236A61" w:rsidRPr="00236A61">
        <w:tc>
          <w:tcPr>
            <w:tcW w:w="4762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Вид торговли</w:t>
            </w:r>
          </w:p>
        </w:tc>
        <w:tc>
          <w:tcPr>
            <w:tcW w:w="4309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Корректирующий коэффициент</w:t>
            </w:r>
          </w:p>
        </w:tc>
      </w:tr>
      <w:tr w:rsidR="00642758" w:rsidRPr="00236A61">
        <w:tc>
          <w:tcPr>
            <w:tcW w:w="4762" w:type="dxa"/>
          </w:tcPr>
          <w:p w:rsidR="00642758" w:rsidRPr="00236A61" w:rsidRDefault="00642758">
            <w:pPr>
              <w:pStyle w:val="ConsPlusNormal"/>
            </w:pPr>
            <w:r w:rsidRPr="00236A61">
              <w:t>Розничная торговля непродовольственными товарами, осуществляемая на открытых площадках</w:t>
            </w:r>
          </w:p>
        </w:tc>
        <w:tc>
          <w:tcPr>
            <w:tcW w:w="4309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0,8</w:t>
            </w:r>
          </w:p>
        </w:tc>
      </w:tr>
    </w:tbl>
    <w:p w:rsidR="00642758" w:rsidRPr="00236A61" w:rsidRDefault="00642758">
      <w:pPr>
        <w:pStyle w:val="ConsPlusNormal"/>
        <w:jc w:val="both"/>
      </w:pPr>
    </w:p>
    <w:p w:rsidR="00642758" w:rsidRPr="00236A61" w:rsidRDefault="00642758">
      <w:pPr>
        <w:pStyle w:val="ConsPlusNormal"/>
        <w:ind w:firstLine="540"/>
        <w:jc w:val="both"/>
      </w:pPr>
      <w:r w:rsidRPr="00236A61">
        <w:t>Коэффициент К2-7 применяется для розничной торговли непродовольственными товарами, для которых настоящим Положением установлен корректирующий коэффициент, учитывающий ассортимент товаров, 0,8.</w:t>
      </w:r>
    </w:p>
    <w:p w:rsidR="00642758" w:rsidRPr="00236A61" w:rsidRDefault="00642758">
      <w:pPr>
        <w:pStyle w:val="ConsPlusNormal"/>
        <w:jc w:val="both"/>
      </w:pPr>
    </w:p>
    <w:p w:rsidR="00642758" w:rsidRPr="00236A61" w:rsidRDefault="00642758">
      <w:pPr>
        <w:pStyle w:val="ConsPlusTitle"/>
        <w:ind w:firstLine="540"/>
        <w:jc w:val="both"/>
        <w:outlineLvl w:val="1"/>
      </w:pPr>
      <w:r w:rsidRPr="00236A61">
        <w:t>8. Коэффициент, учитывающий социальную категорию налогоплательщиков (К2-8)</w:t>
      </w:r>
    </w:p>
    <w:p w:rsidR="00642758" w:rsidRPr="00236A61" w:rsidRDefault="006427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7"/>
        <w:gridCol w:w="1984"/>
      </w:tblGrid>
      <w:tr w:rsidR="00236A61" w:rsidRPr="00236A61">
        <w:tc>
          <w:tcPr>
            <w:tcW w:w="7087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Социальная категория налогоплательщика</w:t>
            </w:r>
          </w:p>
        </w:tc>
        <w:tc>
          <w:tcPr>
            <w:tcW w:w="1984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Корректирующий коэффициент</w:t>
            </w:r>
          </w:p>
        </w:tc>
      </w:tr>
      <w:tr w:rsidR="00236A61" w:rsidRPr="00236A61">
        <w:tc>
          <w:tcPr>
            <w:tcW w:w="7087" w:type="dxa"/>
          </w:tcPr>
          <w:p w:rsidR="00642758" w:rsidRPr="00236A61" w:rsidRDefault="00642758">
            <w:pPr>
              <w:pStyle w:val="ConsPlusNormal"/>
            </w:pPr>
            <w:r w:rsidRPr="00236A61">
              <w:t>Инвалиды Великой Отечественной войны, инвалиды I, II групп, матери, имеющие детей-инвалидов</w:t>
            </w:r>
          </w:p>
        </w:tc>
        <w:tc>
          <w:tcPr>
            <w:tcW w:w="1984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0,7</w:t>
            </w:r>
          </w:p>
        </w:tc>
      </w:tr>
      <w:tr w:rsidR="00642758" w:rsidRPr="00236A61">
        <w:tc>
          <w:tcPr>
            <w:tcW w:w="7087" w:type="dxa"/>
          </w:tcPr>
          <w:p w:rsidR="00642758" w:rsidRPr="00236A61" w:rsidRDefault="00642758">
            <w:pPr>
              <w:pStyle w:val="ConsPlusNormal"/>
            </w:pPr>
            <w:r w:rsidRPr="00236A61">
              <w:t>Инвалиды III группы, общественные организации инвалидов (в том числе созданные как союзы общественных организаций инвалидов), организации, уставный капитал которых полностью состоит из вкладов общественных организаций инвалидов</w:t>
            </w:r>
          </w:p>
        </w:tc>
        <w:tc>
          <w:tcPr>
            <w:tcW w:w="1984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0,8</w:t>
            </w:r>
          </w:p>
        </w:tc>
      </w:tr>
    </w:tbl>
    <w:p w:rsidR="00642758" w:rsidRPr="00236A61" w:rsidRDefault="00642758">
      <w:pPr>
        <w:pStyle w:val="ConsPlusNormal"/>
        <w:jc w:val="both"/>
      </w:pPr>
    </w:p>
    <w:p w:rsidR="00642758" w:rsidRPr="00236A61" w:rsidRDefault="00642758">
      <w:pPr>
        <w:pStyle w:val="ConsPlusNormal"/>
        <w:ind w:firstLine="540"/>
        <w:jc w:val="both"/>
      </w:pPr>
      <w:r w:rsidRPr="00236A61">
        <w:t>Коэффициент К2-8 применяется в отношении:</w:t>
      </w:r>
    </w:p>
    <w:p w:rsidR="00642758" w:rsidRPr="00236A61" w:rsidRDefault="00642758">
      <w:pPr>
        <w:pStyle w:val="ConsPlusNormal"/>
        <w:spacing w:before="220"/>
        <w:ind w:firstLine="540"/>
        <w:jc w:val="both"/>
      </w:pPr>
      <w:r w:rsidRPr="00236A61">
        <w:t>- индивидуальных предпринимателей, непосредственно осуществляющих предпринимательскую деятельность без применения наемного труда;</w:t>
      </w:r>
    </w:p>
    <w:p w:rsidR="00642758" w:rsidRPr="00236A61" w:rsidRDefault="00642758">
      <w:pPr>
        <w:pStyle w:val="ConsPlusNormal"/>
        <w:spacing w:before="220"/>
        <w:ind w:firstLine="540"/>
        <w:jc w:val="both"/>
      </w:pPr>
      <w:proofErr w:type="gramStart"/>
      <w:r w:rsidRPr="00236A61">
        <w:t>- общественных организаций инвалидов (в том числе созданных как союзы общественных организаций инвалидов), среди членов которых инвалиды и их законные представители составляют не менее 80 процентов, и организаций, уставный капитал которых полностью состоит из вкладов указанных общественных организаций инвалидов и в которых среднесписочная численность инвалидов составляет не менее 50 процентов, а доля заработной платы инвалидов в фонде оплаты труда составляет не</w:t>
      </w:r>
      <w:proofErr w:type="gramEnd"/>
      <w:r w:rsidRPr="00236A61">
        <w:t xml:space="preserve"> менее 25 процентов.</w:t>
      </w:r>
    </w:p>
    <w:p w:rsidR="00642758" w:rsidRPr="00236A61" w:rsidRDefault="00642758">
      <w:pPr>
        <w:pStyle w:val="ConsPlusNormal"/>
        <w:jc w:val="both"/>
      </w:pPr>
    </w:p>
    <w:p w:rsidR="00642758" w:rsidRPr="00236A61" w:rsidRDefault="00642758">
      <w:pPr>
        <w:pStyle w:val="ConsPlusTitle"/>
        <w:ind w:firstLine="540"/>
        <w:jc w:val="both"/>
        <w:outlineLvl w:val="1"/>
      </w:pPr>
      <w:r w:rsidRPr="00236A61">
        <w:t>9. Коэффициент, учитывающий вид права налогоплательщика на имущество, необходимое для осуществления деятельности (К2-9)</w:t>
      </w:r>
    </w:p>
    <w:p w:rsidR="00642758" w:rsidRPr="00236A61" w:rsidRDefault="006427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63"/>
        <w:gridCol w:w="2608"/>
      </w:tblGrid>
      <w:tr w:rsidR="00236A61" w:rsidRPr="00236A61">
        <w:tc>
          <w:tcPr>
            <w:tcW w:w="6463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Вид права налогоплательщика</w:t>
            </w:r>
          </w:p>
        </w:tc>
        <w:tc>
          <w:tcPr>
            <w:tcW w:w="2608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Корректирующий коэффициент</w:t>
            </w:r>
          </w:p>
        </w:tc>
      </w:tr>
      <w:tr w:rsidR="00236A61" w:rsidRPr="00236A61">
        <w:tc>
          <w:tcPr>
            <w:tcW w:w="6463" w:type="dxa"/>
          </w:tcPr>
          <w:p w:rsidR="00642758" w:rsidRPr="00236A61" w:rsidRDefault="00642758">
            <w:pPr>
              <w:pStyle w:val="ConsPlusNormal"/>
            </w:pPr>
            <w:r w:rsidRPr="00236A61">
              <w:t>Право собственности</w:t>
            </w:r>
          </w:p>
        </w:tc>
        <w:tc>
          <w:tcPr>
            <w:tcW w:w="2608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1,0</w:t>
            </w:r>
          </w:p>
        </w:tc>
      </w:tr>
      <w:tr w:rsidR="00642758" w:rsidRPr="00236A61">
        <w:tc>
          <w:tcPr>
            <w:tcW w:w="6463" w:type="dxa"/>
          </w:tcPr>
          <w:p w:rsidR="00642758" w:rsidRPr="00236A61" w:rsidRDefault="00642758">
            <w:pPr>
              <w:pStyle w:val="ConsPlusNormal"/>
            </w:pPr>
            <w:r w:rsidRPr="00236A61">
              <w:t>Обязательственное право, возникающее из договора аренды зданий (их частей), строений, открытых площадок</w:t>
            </w:r>
          </w:p>
        </w:tc>
        <w:tc>
          <w:tcPr>
            <w:tcW w:w="2608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0,8</w:t>
            </w:r>
          </w:p>
        </w:tc>
      </w:tr>
    </w:tbl>
    <w:p w:rsidR="00642758" w:rsidRPr="00236A61" w:rsidRDefault="00642758">
      <w:pPr>
        <w:pStyle w:val="ConsPlusNormal"/>
        <w:jc w:val="both"/>
      </w:pPr>
    </w:p>
    <w:p w:rsidR="00642758" w:rsidRPr="00236A61" w:rsidRDefault="00642758">
      <w:pPr>
        <w:pStyle w:val="ConsPlusNormal"/>
        <w:ind w:firstLine="540"/>
        <w:jc w:val="both"/>
      </w:pPr>
      <w:r w:rsidRPr="00236A61">
        <w:t xml:space="preserve">Коэффициент К2-9 применяется </w:t>
      </w:r>
      <w:proofErr w:type="gramStart"/>
      <w:r w:rsidRPr="00236A61">
        <w:t>для</w:t>
      </w:r>
      <w:proofErr w:type="gramEnd"/>
      <w:r w:rsidRPr="00236A61">
        <w:t>:</w:t>
      </w:r>
    </w:p>
    <w:p w:rsidR="00642758" w:rsidRPr="00236A61" w:rsidRDefault="00642758">
      <w:pPr>
        <w:pStyle w:val="ConsPlusNormal"/>
        <w:spacing w:before="220"/>
        <w:ind w:firstLine="540"/>
        <w:jc w:val="both"/>
      </w:pPr>
      <w:r w:rsidRPr="00236A61">
        <w:t>- бытовых услуг;</w:t>
      </w:r>
    </w:p>
    <w:p w:rsidR="00642758" w:rsidRPr="00236A61" w:rsidRDefault="00642758">
      <w:pPr>
        <w:pStyle w:val="ConsPlusNormal"/>
        <w:spacing w:before="220"/>
        <w:ind w:firstLine="540"/>
        <w:jc w:val="both"/>
      </w:pPr>
      <w:r w:rsidRPr="00236A61">
        <w:lastRenderedPageBreak/>
        <w:t>- розничной торговли продовольственными и непродовольственными товарами, для которых настоящим Положением установлен корректирующий коэффициент, учитывающий ассортимент товаров, 0,8;</w:t>
      </w:r>
    </w:p>
    <w:p w:rsidR="00642758" w:rsidRPr="00236A61" w:rsidRDefault="00642758">
      <w:pPr>
        <w:pStyle w:val="ConsPlusNormal"/>
        <w:spacing w:before="220"/>
        <w:ind w:firstLine="540"/>
        <w:jc w:val="both"/>
      </w:pPr>
      <w:r w:rsidRPr="00236A61">
        <w:t>- услуг общественного питания, для которых настоящим Положением установлен корректирующий коэффициент, учитывающий особенности предпринимательской деятельности в сфере услуг общественного питания, 0,8.</w:t>
      </w:r>
    </w:p>
    <w:p w:rsidR="00642758" w:rsidRPr="00236A61" w:rsidRDefault="00642758">
      <w:pPr>
        <w:pStyle w:val="ConsPlusNormal"/>
        <w:jc w:val="both"/>
      </w:pPr>
    </w:p>
    <w:p w:rsidR="00642758" w:rsidRPr="00236A61" w:rsidRDefault="00642758">
      <w:pPr>
        <w:pStyle w:val="ConsPlusTitle"/>
        <w:ind w:firstLine="540"/>
        <w:jc w:val="both"/>
        <w:outlineLvl w:val="1"/>
      </w:pPr>
      <w:r w:rsidRPr="00236A61">
        <w:t>10. Коэффициент, учитывающий оказание услуг по маникюру и (или) педикюру (К2-10)</w:t>
      </w:r>
    </w:p>
    <w:p w:rsidR="00642758" w:rsidRPr="00236A61" w:rsidRDefault="006427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2"/>
        <w:gridCol w:w="4309"/>
      </w:tblGrid>
      <w:tr w:rsidR="00236A61" w:rsidRPr="00236A61">
        <w:tc>
          <w:tcPr>
            <w:tcW w:w="4762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Вид услуги</w:t>
            </w:r>
          </w:p>
        </w:tc>
        <w:tc>
          <w:tcPr>
            <w:tcW w:w="4309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Корректирующий коэффициент</w:t>
            </w:r>
          </w:p>
        </w:tc>
      </w:tr>
      <w:tr w:rsidR="00642758" w:rsidRPr="00236A61">
        <w:tc>
          <w:tcPr>
            <w:tcW w:w="4762" w:type="dxa"/>
          </w:tcPr>
          <w:p w:rsidR="00642758" w:rsidRPr="00236A61" w:rsidRDefault="00642758">
            <w:pPr>
              <w:pStyle w:val="ConsPlusNormal"/>
            </w:pPr>
            <w:r w:rsidRPr="00236A61">
              <w:t>Маникюр (педикюр)</w:t>
            </w:r>
          </w:p>
        </w:tc>
        <w:tc>
          <w:tcPr>
            <w:tcW w:w="4309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0,8</w:t>
            </w:r>
          </w:p>
        </w:tc>
      </w:tr>
    </w:tbl>
    <w:p w:rsidR="00642758" w:rsidRPr="00236A61" w:rsidRDefault="00642758">
      <w:pPr>
        <w:pStyle w:val="ConsPlusNormal"/>
        <w:jc w:val="both"/>
      </w:pPr>
    </w:p>
    <w:p w:rsidR="00642758" w:rsidRPr="00236A61" w:rsidRDefault="00642758">
      <w:pPr>
        <w:pStyle w:val="ConsPlusNormal"/>
        <w:ind w:firstLine="540"/>
        <w:jc w:val="both"/>
      </w:pPr>
      <w:r w:rsidRPr="00236A61">
        <w:t>Коэффициент К2-10 применяется только в части оказания услуг по маникюру и (или) педикюру.</w:t>
      </w:r>
    </w:p>
    <w:p w:rsidR="00642758" w:rsidRPr="00236A61" w:rsidRDefault="00642758">
      <w:pPr>
        <w:pStyle w:val="ConsPlusNormal"/>
        <w:jc w:val="both"/>
      </w:pPr>
    </w:p>
    <w:p w:rsidR="00642758" w:rsidRPr="00236A61" w:rsidRDefault="00642758">
      <w:pPr>
        <w:pStyle w:val="ConsPlusTitle"/>
        <w:ind w:firstLine="540"/>
        <w:jc w:val="both"/>
        <w:outlineLvl w:val="1"/>
      </w:pPr>
      <w:r w:rsidRPr="00236A61">
        <w:t>11. Коэффициент, учитывающий особенности места ведения предпринимательской деятельности (К2-11):</w:t>
      </w:r>
    </w:p>
    <w:p w:rsidR="00642758" w:rsidRPr="00236A61" w:rsidRDefault="00642758">
      <w:pPr>
        <w:pStyle w:val="ConsPlusNormal"/>
        <w:spacing w:before="220"/>
        <w:ind w:firstLine="540"/>
        <w:jc w:val="both"/>
      </w:pPr>
      <w:r w:rsidRPr="00236A61">
        <w:t>- для организаций и индивидуальных предпринимателей, осуществляющих виды деятельности, определенные пунктами 1 - 4, 6 - 14 статьи 1 приложения к Положению о системе налогообложения в виде единого налога на вмененный доход для отдельных видов деятельности:</w:t>
      </w:r>
    </w:p>
    <w:p w:rsidR="00642758" w:rsidRPr="00236A61" w:rsidRDefault="006427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29"/>
        <w:gridCol w:w="3693"/>
      </w:tblGrid>
      <w:tr w:rsidR="00236A61" w:rsidRPr="00236A61">
        <w:tc>
          <w:tcPr>
            <w:tcW w:w="5329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Тип населенного пункта</w:t>
            </w:r>
          </w:p>
        </w:tc>
        <w:tc>
          <w:tcPr>
            <w:tcW w:w="3693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Корректирующий коэффициент</w:t>
            </w:r>
          </w:p>
        </w:tc>
      </w:tr>
      <w:tr w:rsidR="00236A61" w:rsidRPr="00236A61">
        <w:tc>
          <w:tcPr>
            <w:tcW w:w="5329" w:type="dxa"/>
          </w:tcPr>
          <w:p w:rsidR="00642758" w:rsidRPr="00236A61" w:rsidRDefault="00642758">
            <w:pPr>
              <w:pStyle w:val="ConsPlusNormal"/>
            </w:pPr>
            <w:r w:rsidRPr="00236A61">
              <w:t>Административный центр района</w:t>
            </w:r>
          </w:p>
        </w:tc>
        <w:tc>
          <w:tcPr>
            <w:tcW w:w="3693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0,4</w:t>
            </w:r>
          </w:p>
        </w:tc>
      </w:tr>
      <w:tr w:rsidR="00236A61" w:rsidRPr="00236A61">
        <w:tc>
          <w:tcPr>
            <w:tcW w:w="5329" w:type="dxa"/>
          </w:tcPr>
          <w:p w:rsidR="00642758" w:rsidRPr="00236A61" w:rsidRDefault="00642758">
            <w:pPr>
              <w:pStyle w:val="ConsPlusNormal"/>
            </w:pPr>
            <w:r w:rsidRPr="00236A61">
              <w:t>Другие населенные пункты района</w:t>
            </w:r>
          </w:p>
        </w:tc>
        <w:tc>
          <w:tcPr>
            <w:tcW w:w="3693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0,1</w:t>
            </w:r>
          </w:p>
        </w:tc>
      </w:tr>
    </w:tbl>
    <w:p w:rsidR="00642758" w:rsidRPr="00236A61" w:rsidRDefault="00642758">
      <w:pPr>
        <w:pStyle w:val="ConsPlusNormal"/>
        <w:jc w:val="both"/>
      </w:pPr>
      <w:r w:rsidRPr="00236A61">
        <w:t>(п. 11 в ред. решения Думы Нижнетавдинского муниципального района от 02.11.2018 N 201)</w:t>
      </w:r>
    </w:p>
    <w:p w:rsidR="00642758" w:rsidRPr="00236A61" w:rsidRDefault="00642758">
      <w:pPr>
        <w:pStyle w:val="ConsPlusNormal"/>
        <w:jc w:val="both"/>
      </w:pPr>
    </w:p>
    <w:p w:rsidR="00642758" w:rsidRPr="00236A61" w:rsidRDefault="00642758">
      <w:pPr>
        <w:pStyle w:val="ConsPlusTitle"/>
        <w:ind w:firstLine="540"/>
        <w:jc w:val="both"/>
        <w:outlineLvl w:val="1"/>
      </w:pPr>
      <w:r w:rsidRPr="00236A61">
        <w:t xml:space="preserve">12. Коэффициент, учитывающий тип </w:t>
      </w:r>
      <w:proofErr w:type="spellStart"/>
      <w:r w:rsidRPr="00236A61">
        <w:t>рекламоносителя</w:t>
      </w:r>
      <w:proofErr w:type="spellEnd"/>
      <w:r w:rsidRPr="00236A61">
        <w:t xml:space="preserve"> (К2-12)</w:t>
      </w:r>
    </w:p>
    <w:p w:rsidR="00642758" w:rsidRPr="00236A61" w:rsidRDefault="006427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53"/>
        <w:gridCol w:w="3118"/>
      </w:tblGrid>
      <w:tr w:rsidR="00236A61" w:rsidRPr="00236A61">
        <w:tc>
          <w:tcPr>
            <w:tcW w:w="5953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 xml:space="preserve">Тип </w:t>
            </w:r>
            <w:proofErr w:type="spellStart"/>
            <w:r w:rsidRPr="00236A61">
              <w:t>рекламоносителя</w:t>
            </w:r>
            <w:proofErr w:type="spellEnd"/>
          </w:p>
        </w:tc>
        <w:tc>
          <w:tcPr>
            <w:tcW w:w="3118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Корректирующий коэффициент</w:t>
            </w:r>
          </w:p>
        </w:tc>
      </w:tr>
      <w:tr w:rsidR="00236A61" w:rsidRPr="00236A61">
        <w:tc>
          <w:tcPr>
            <w:tcW w:w="5953" w:type="dxa"/>
          </w:tcPr>
          <w:p w:rsidR="00642758" w:rsidRPr="00236A61" w:rsidRDefault="00642758">
            <w:pPr>
              <w:pStyle w:val="ConsPlusNormal"/>
            </w:pPr>
            <w:r w:rsidRPr="00236A61">
              <w:t>Плакаты:</w:t>
            </w:r>
          </w:p>
        </w:tc>
        <w:tc>
          <w:tcPr>
            <w:tcW w:w="3118" w:type="dxa"/>
          </w:tcPr>
          <w:p w:rsidR="00642758" w:rsidRPr="00236A61" w:rsidRDefault="00642758">
            <w:pPr>
              <w:pStyle w:val="ConsPlusNormal"/>
            </w:pPr>
          </w:p>
        </w:tc>
      </w:tr>
      <w:tr w:rsidR="00236A61" w:rsidRPr="00236A61">
        <w:tc>
          <w:tcPr>
            <w:tcW w:w="5953" w:type="dxa"/>
          </w:tcPr>
          <w:p w:rsidR="00642758" w:rsidRPr="00236A61" w:rsidRDefault="00642758">
            <w:pPr>
              <w:pStyle w:val="ConsPlusNormal"/>
            </w:pPr>
            <w:r w:rsidRPr="00236A61">
              <w:t>- настенные панно, крышные установки</w:t>
            </w:r>
          </w:p>
        </w:tc>
        <w:tc>
          <w:tcPr>
            <w:tcW w:w="3118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0,3</w:t>
            </w:r>
          </w:p>
        </w:tc>
      </w:tr>
      <w:tr w:rsidR="00236A61" w:rsidRPr="00236A61">
        <w:tc>
          <w:tcPr>
            <w:tcW w:w="5953" w:type="dxa"/>
          </w:tcPr>
          <w:p w:rsidR="00642758" w:rsidRPr="00236A61" w:rsidRDefault="00642758">
            <w:pPr>
              <w:pStyle w:val="ConsPlusNormal"/>
            </w:pPr>
            <w:r w:rsidRPr="00236A61">
              <w:t>Стенды, световые табло:</w:t>
            </w:r>
          </w:p>
        </w:tc>
        <w:tc>
          <w:tcPr>
            <w:tcW w:w="3118" w:type="dxa"/>
          </w:tcPr>
          <w:p w:rsidR="00642758" w:rsidRPr="00236A61" w:rsidRDefault="00642758">
            <w:pPr>
              <w:pStyle w:val="ConsPlusNormal"/>
            </w:pPr>
          </w:p>
        </w:tc>
      </w:tr>
      <w:tr w:rsidR="00236A61" w:rsidRPr="00236A61">
        <w:tc>
          <w:tcPr>
            <w:tcW w:w="5953" w:type="dxa"/>
          </w:tcPr>
          <w:p w:rsidR="00642758" w:rsidRPr="00236A61" w:rsidRDefault="00642758">
            <w:pPr>
              <w:pStyle w:val="ConsPlusNormal"/>
            </w:pPr>
            <w:r w:rsidRPr="00236A61">
              <w:t xml:space="preserve">- отдельно стоящие технические средства: </w:t>
            </w:r>
            <w:proofErr w:type="spellStart"/>
            <w:r w:rsidRPr="00236A61">
              <w:t>рекламоносители</w:t>
            </w:r>
            <w:proofErr w:type="spellEnd"/>
            <w:r w:rsidRPr="00236A61">
              <w:t xml:space="preserve"> плоскостные и объемно-пространственные (за исключением электронных табло и экранов)</w:t>
            </w:r>
          </w:p>
        </w:tc>
        <w:tc>
          <w:tcPr>
            <w:tcW w:w="3118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0,4</w:t>
            </w:r>
          </w:p>
        </w:tc>
      </w:tr>
      <w:tr w:rsidR="00236A61" w:rsidRPr="00236A61">
        <w:tc>
          <w:tcPr>
            <w:tcW w:w="5953" w:type="dxa"/>
          </w:tcPr>
          <w:p w:rsidR="00642758" w:rsidRPr="00236A61" w:rsidRDefault="00642758">
            <w:pPr>
              <w:pStyle w:val="ConsPlusNormal"/>
            </w:pPr>
            <w:r w:rsidRPr="00236A61">
              <w:t xml:space="preserve">- иные виды технических средств: стационарные </w:t>
            </w:r>
            <w:proofErr w:type="spellStart"/>
            <w:r w:rsidRPr="00236A61">
              <w:t>рекламоносители</w:t>
            </w:r>
            <w:proofErr w:type="spellEnd"/>
            <w:r w:rsidRPr="00236A61">
              <w:t xml:space="preserve">, в </w:t>
            </w:r>
            <w:proofErr w:type="spellStart"/>
            <w:r w:rsidRPr="00236A61">
              <w:t>т.ч</w:t>
            </w:r>
            <w:proofErr w:type="spellEnd"/>
            <w:r w:rsidRPr="00236A61">
              <w:t>. электронные табло и экраны</w:t>
            </w:r>
          </w:p>
        </w:tc>
        <w:tc>
          <w:tcPr>
            <w:tcW w:w="3118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0,5</w:t>
            </w:r>
          </w:p>
        </w:tc>
      </w:tr>
      <w:tr w:rsidR="00642758" w:rsidRPr="00236A61">
        <w:tc>
          <w:tcPr>
            <w:tcW w:w="5953" w:type="dxa"/>
          </w:tcPr>
          <w:p w:rsidR="00642758" w:rsidRPr="00236A61" w:rsidRDefault="00642758">
            <w:pPr>
              <w:pStyle w:val="ConsPlusNormal"/>
            </w:pPr>
            <w:proofErr w:type="spellStart"/>
            <w:r w:rsidRPr="00236A61">
              <w:t>Рекламоносители</w:t>
            </w:r>
            <w:proofErr w:type="spellEnd"/>
            <w:r w:rsidRPr="00236A61">
              <w:t xml:space="preserve">, </w:t>
            </w:r>
            <w:proofErr w:type="gramStart"/>
            <w:r w:rsidRPr="00236A61">
              <w:t>размещенные</w:t>
            </w:r>
            <w:proofErr w:type="gramEnd"/>
            <w:r w:rsidRPr="00236A61">
              <w:t xml:space="preserve"> на любых видах автомобильного транспорта</w:t>
            </w:r>
          </w:p>
        </w:tc>
        <w:tc>
          <w:tcPr>
            <w:tcW w:w="3118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0,55</w:t>
            </w:r>
          </w:p>
        </w:tc>
      </w:tr>
    </w:tbl>
    <w:p w:rsidR="00642758" w:rsidRPr="00236A61" w:rsidRDefault="00642758">
      <w:pPr>
        <w:pStyle w:val="ConsPlusNormal"/>
        <w:jc w:val="both"/>
      </w:pPr>
    </w:p>
    <w:p w:rsidR="00642758" w:rsidRPr="00236A61" w:rsidRDefault="00642758">
      <w:pPr>
        <w:pStyle w:val="ConsPlusNormal"/>
        <w:ind w:firstLine="540"/>
        <w:jc w:val="both"/>
      </w:pPr>
      <w:r w:rsidRPr="00236A61">
        <w:t>Коэффициент К2-12 применяется для услуг по распространению (размещению) рекламы.</w:t>
      </w:r>
    </w:p>
    <w:p w:rsidR="00642758" w:rsidRPr="00236A61" w:rsidRDefault="00642758">
      <w:pPr>
        <w:pStyle w:val="ConsPlusNormal"/>
        <w:jc w:val="both"/>
      </w:pPr>
    </w:p>
    <w:p w:rsidR="00642758" w:rsidRPr="00236A61" w:rsidRDefault="00642758">
      <w:pPr>
        <w:pStyle w:val="ConsPlusTitle"/>
        <w:ind w:firstLine="540"/>
        <w:jc w:val="both"/>
        <w:outlineLvl w:val="1"/>
      </w:pPr>
      <w:r w:rsidRPr="00236A61">
        <w:t>13. Коэффициент, учитывающий площадь помещений для временного размещения и проживания (К2-13):</w:t>
      </w:r>
    </w:p>
    <w:p w:rsidR="00642758" w:rsidRPr="00236A61" w:rsidRDefault="006427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29"/>
        <w:gridCol w:w="3693"/>
      </w:tblGrid>
      <w:tr w:rsidR="00236A61" w:rsidRPr="00236A61">
        <w:tc>
          <w:tcPr>
            <w:tcW w:w="5329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Площадь</w:t>
            </w:r>
          </w:p>
        </w:tc>
        <w:tc>
          <w:tcPr>
            <w:tcW w:w="3693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Корректирующий коэффициент</w:t>
            </w:r>
          </w:p>
        </w:tc>
      </w:tr>
      <w:tr w:rsidR="00236A61" w:rsidRPr="00236A61">
        <w:tc>
          <w:tcPr>
            <w:tcW w:w="5329" w:type="dxa"/>
          </w:tcPr>
          <w:p w:rsidR="00642758" w:rsidRPr="00236A61" w:rsidRDefault="00642758">
            <w:pPr>
              <w:pStyle w:val="ConsPlusNormal"/>
            </w:pPr>
            <w:r w:rsidRPr="00236A61">
              <w:t>До 100 кв. м включительно</w:t>
            </w:r>
          </w:p>
        </w:tc>
        <w:tc>
          <w:tcPr>
            <w:tcW w:w="3693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0,7</w:t>
            </w:r>
          </w:p>
        </w:tc>
      </w:tr>
      <w:tr w:rsidR="00642758" w:rsidRPr="00236A61">
        <w:tc>
          <w:tcPr>
            <w:tcW w:w="5329" w:type="dxa"/>
          </w:tcPr>
          <w:p w:rsidR="00642758" w:rsidRPr="00236A61" w:rsidRDefault="00642758">
            <w:pPr>
              <w:pStyle w:val="ConsPlusNormal"/>
            </w:pPr>
            <w:r w:rsidRPr="00236A61">
              <w:t>Свыше 100 кв. м</w:t>
            </w:r>
          </w:p>
        </w:tc>
        <w:tc>
          <w:tcPr>
            <w:tcW w:w="3693" w:type="dxa"/>
          </w:tcPr>
          <w:p w:rsidR="00642758" w:rsidRPr="00236A61" w:rsidRDefault="00642758">
            <w:pPr>
              <w:pStyle w:val="ConsPlusNormal"/>
              <w:jc w:val="center"/>
            </w:pPr>
            <w:r w:rsidRPr="00236A61">
              <w:t>0,5</w:t>
            </w:r>
          </w:p>
        </w:tc>
      </w:tr>
    </w:tbl>
    <w:p w:rsidR="00642758" w:rsidRPr="00236A61" w:rsidRDefault="00642758">
      <w:pPr>
        <w:pStyle w:val="ConsPlusNormal"/>
        <w:jc w:val="both"/>
      </w:pPr>
    </w:p>
    <w:p w:rsidR="00642758" w:rsidRPr="00236A61" w:rsidRDefault="00642758">
      <w:pPr>
        <w:pStyle w:val="ConsPlusNormal"/>
        <w:ind w:firstLine="540"/>
        <w:jc w:val="both"/>
      </w:pPr>
      <w:r w:rsidRPr="00236A61">
        <w:t>Коэффициент применяется для гостиничных услуг.</w:t>
      </w:r>
    </w:p>
    <w:p w:rsidR="00642758" w:rsidRPr="00236A61" w:rsidRDefault="00642758">
      <w:pPr>
        <w:pStyle w:val="ConsPlusNormal"/>
        <w:jc w:val="both"/>
      </w:pPr>
      <w:r w:rsidRPr="00236A61">
        <w:t xml:space="preserve">(п. 13 </w:t>
      </w:r>
      <w:proofErr w:type="gramStart"/>
      <w:r w:rsidRPr="00236A61">
        <w:t>введен</w:t>
      </w:r>
      <w:proofErr w:type="gramEnd"/>
      <w:r w:rsidRPr="00236A61">
        <w:t xml:space="preserve"> решением Думы Нижнетавдинского муниципального района от 02.11.2018 N 201)</w:t>
      </w:r>
    </w:p>
    <w:p w:rsidR="00642758" w:rsidRPr="00236A61" w:rsidRDefault="00642758">
      <w:pPr>
        <w:pStyle w:val="ConsPlusNormal"/>
        <w:jc w:val="both"/>
      </w:pPr>
    </w:p>
    <w:p w:rsidR="00642758" w:rsidRPr="00236A61" w:rsidRDefault="00642758">
      <w:pPr>
        <w:pStyle w:val="ConsPlusNormal"/>
        <w:jc w:val="both"/>
      </w:pPr>
    </w:p>
    <w:p w:rsidR="00642758" w:rsidRPr="00236A61" w:rsidRDefault="0064275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77789" w:rsidRPr="00236A61" w:rsidRDefault="00077789"/>
    <w:sectPr w:rsidR="00077789" w:rsidRPr="00236A61" w:rsidSect="006E6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758"/>
    <w:rsid w:val="00077789"/>
    <w:rsid w:val="00236A61"/>
    <w:rsid w:val="00441103"/>
    <w:rsid w:val="00642758"/>
    <w:rsid w:val="00B7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27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427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427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427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427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4275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4275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4275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27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427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427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427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427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4275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4275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4275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3046</Words>
  <Characters>17367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Петухов Никита Сергеевич</dc:creator>
  <cp:lastModifiedBy>Вячеслав</cp:lastModifiedBy>
  <cp:revision>3</cp:revision>
  <dcterms:created xsi:type="dcterms:W3CDTF">2019-07-01T09:08:00Z</dcterms:created>
  <dcterms:modified xsi:type="dcterms:W3CDTF">2019-07-01T08:17:00Z</dcterms:modified>
</cp:coreProperties>
</file>