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01" w:rsidRPr="000B3D1D" w:rsidRDefault="00750001">
      <w:pPr>
        <w:pStyle w:val="ConsPlusTitle"/>
        <w:jc w:val="center"/>
        <w:outlineLvl w:val="0"/>
      </w:pPr>
      <w:r w:rsidRPr="000B3D1D">
        <w:t>ДУМА ТОБОЛЬСКОГО МУНИЦИПАЛЬНОГО РАЙОНА</w:t>
      </w:r>
    </w:p>
    <w:p w:rsidR="00750001" w:rsidRPr="000B3D1D" w:rsidRDefault="00750001">
      <w:pPr>
        <w:pStyle w:val="ConsPlusTitle"/>
        <w:jc w:val="center"/>
      </w:pPr>
    </w:p>
    <w:p w:rsidR="00750001" w:rsidRPr="000B3D1D" w:rsidRDefault="00750001">
      <w:pPr>
        <w:pStyle w:val="ConsPlusTitle"/>
        <w:jc w:val="center"/>
      </w:pPr>
      <w:r w:rsidRPr="000B3D1D">
        <w:t>РЕШЕНИЕ</w:t>
      </w:r>
    </w:p>
    <w:p w:rsidR="00750001" w:rsidRPr="000B3D1D" w:rsidRDefault="00750001">
      <w:pPr>
        <w:pStyle w:val="ConsPlusTitle"/>
        <w:jc w:val="center"/>
      </w:pPr>
      <w:r w:rsidRPr="000B3D1D">
        <w:t>от 25 ноября 2008 г. N 46</w:t>
      </w:r>
    </w:p>
    <w:p w:rsidR="00750001" w:rsidRPr="000B3D1D" w:rsidRDefault="00750001">
      <w:pPr>
        <w:pStyle w:val="ConsPlusTitle"/>
        <w:jc w:val="center"/>
      </w:pPr>
    </w:p>
    <w:p w:rsidR="00750001" w:rsidRPr="000B3D1D" w:rsidRDefault="00750001">
      <w:pPr>
        <w:pStyle w:val="ConsPlusTitle"/>
        <w:jc w:val="center"/>
      </w:pPr>
      <w:r w:rsidRPr="000B3D1D">
        <w:t>О СИСТЕМЕ НАЛОГООБЛОЖЕНИЯ В ВИДЕ ЕДИНОГО НАЛОГА</w:t>
      </w:r>
    </w:p>
    <w:p w:rsidR="00750001" w:rsidRPr="000B3D1D" w:rsidRDefault="00750001">
      <w:pPr>
        <w:pStyle w:val="ConsPlusTitle"/>
        <w:jc w:val="center"/>
      </w:pPr>
      <w:r w:rsidRPr="000B3D1D">
        <w:t>НА ВМЕНЕННЫЙ ДОХОД ДЛЯ ОТДЕЛЬНЫХ ВИДОВ ДЕЯТЕЛЬНОСТИ</w:t>
      </w:r>
    </w:p>
    <w:p w:rsidR="00750001" w:rsidRPr="000B3D1D" w:rsidRDefault="00750001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B3D1D" w:rsidRPr="000B3D1D" w:rsidTr="000B3D1D">
        <w:trPr>
          <w:jc w:val="center"/>
        </w:trPr>
        <w:tc>
          <w:tcPr>
            <w:tcW w:w="9294" w:type="dxa"/>
            <w:shd w:val="clear" w:color="auto" w:fill="auto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Список изменяющих документов</w:t>
            </w:r>
          </w:p>
          <w:p w:rsidR="00750001" w:rsidRPr="000B3D1D" w:rsidRDefault="00750001">
            <w:pPr>
              <w:pStyle w:val="ConsPlusNormal"/>
              <w:jc w:val="center"/>
            </w:pPr>
            <w:proofErr w:type="gramStart"/>
            <w:r w:rsidRPr="000B3D1D">
              <w:t>(в ред. решений Думы Тобольского муниципального района от 24.11.2011 N 225,</w:t>
            </w:r>
            <w:proofErr w:type="gramEnd"/>
          </w:p>
          <w:p w:rsidR="00750001" w:rsidRPr="000B3D1D" w:rsidRDefault="00750001">
            <w:pPr>
              <w:pStyle w:val="ConsPlusNormal"/>
              <w:jc w:val="center"/>
            </w:pPr>
            <w:r w:rsidRPr="000B3D1D">
              <w:t>от 17.11.2016 N 309, от 31.01.2017 N 332)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proofErr w:type="gramStart"/>
      <w:r w:rsidRPr="000B3D1D">
        <w:t>В соответствии с Федеральным законом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законом от 06.10.2003 N 131-ФЗ "Об общих принципах местного самоуправления в Российской Федерации" и руководствуясь Уставом Тобольского муниципального района, Дума Тобольского муниципального</w:t>
      </w:r>
      <w:proofErr w:type="gramEnd"/>
      <w:r w:rsidRPr="000B3D1D">
        <w:t xml:space="preserve"> района решила: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1. Ввести на территории Тобольского муниципального района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bookmarkStart w:id="0" w:name="P14"/>
      <w:bookmarkEnd w:id="0"/>
      <w:r w:rsidRPr="000B3D1D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РФ;</w:t>
      </w:r>
    </w:p>
    <w:p w:rsidR="00750001" w:rsidRPr="000B3D1D" w:rsidRDefault="00750001">
      <w:pPr>
        <w:pStyle w:val="ConsPlusNormal"/>
        <w:jc w:val="both"/>
      </w:pPr>
      <w:r w:rsidRPr="000B3D1D">
        <w:t>(пп. 1 в ред. решения Думы Тобольского муниципального района от 17.11.2016 N 309)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bookmarkStart w:id="1" w:name="P16"/>
      <w:bookmarkEnd w:id="1"/>
      <w:r w:rsidRPr="000B3D1D">
        <w:t>2) оказания ветеринарных услуг;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3) оказания услуг по ремонту, техническому обслуживанию и мойке автомототранспортных средств;</w:t>
      </w:r>
    </w:p>
    <w:p w:rsidR="00750001" w:rsidRPr="000B3D1D" w:rsidRDefault="00750001">
      <w:pPr>
        <w:pStyle w:val="ConsPlusNormal"/>
        <w:jc w:val="both"/>
      </w:pPr>
      <w:r w:rsidRPr="000B3D1D">
        <w:t>(в ред. решения Думы Тобольского муниципального района от 17.11.2016 N 309)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автостоянок;</w:t>
      </w:r>
    </w:p>
    <w:p w:rsidR="00750001" w:rsidRPr="000B3D1D" w:rsidRDefault="00750001">
      <w:pPr>
        <w:pStyle w:val="ConsPlusNormal"/>
        <w:jc w:val="both"/>
      </w:pPr>
      <w:r w:rsidRPr="000B3D1D">
        <w:t>(в ред. решения Думы Тобольского муниципального района от 17.11.2016 N 309)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10) распространения наружной рекламы с использованием рекламных конструкций;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11) размещения рекламы с использованием внешних и внутренних поверхностей транспортных средств;</w:t>
      </w:r>
    </w:p>
    <w:p w:rsidR="00750001" w:rsidRPr="000B3D1D" w:rsidRDefault="00750001">
      <w:pPr>
        <w:pStyle w:val="ConsPlusNormal"/>
        <w:jc w:val="both"/>
      </w:pPr>
      <w:r w:rsidRPr="000B3D1D">
        <w:t>(пп. 11 в ред. решения Думы Тобольского муниципального района от 17.11.2016 N 309)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bookmarkStart w:id="2" w:name="P29"/>
      <w:bookmarkEnd w:id="2"/>
      <w:r w:rsidRPr="000B3D1D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750001" w:rsidRPr="000B3D1D" w:rsidRDefault="00750001">
      <w:pPr>
        <w:pStyle w:val="ConsPlusNormal"/>
        <w:jc w:val="both"/>
      </w:pPr>
      <w:r w:rsidRPr="000B3D1D">
        <w:t>(в ред. решения Думы Тобольского муниципального района от 17.11.2016 N 309)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2. Значение корректирующего коэффициента К</w:t>
      </w:r>
      <w:proofErr w:type="gramStart"/>
      <w:r w:rsidRPr="000B3D1D">
        <w:t>2</w:t>
      </w:r>
      <w:proofErr w:type="gramEnd"/>
      <w:r w:rsidRPr="000B3D1D">
        <w:t>, учитывающего совокупность особенностей ведения предпринимательской деятельности на территории Тобольского муниципального района, определяется как произведение значений, учитывающих влияние на результат предпринимательской деятельности факторов, установленных приложением к настоящему Решению.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Значения корректирующего коэффициента К</w:t>
      </w:r>
      <w:proofErr w:type="gramStart"/>
      <w:r w:rsidRPr="000B3D1D">
        <w:t>2</w:t>
      </w:r>
      <w:proofErr w:type="gramEnd"/>
      <w:r w:rsidRPr="000B3D1D">
        <w:t xml:space="preserve"> округляются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а 50 копеек (0,5 единицы) и более округляются до полного рубля (целой единицы).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Значение корректирующего коэффициента К</w:t>
      </w:r>
      <w:proofErr w:type="gramStart"/>
      <w:r w:rsidRPr="000B3D1D">
        <w:t>2</w:t>
      </w:r>
      <w:proofErr w:type="gramEnd"/>
      <w:r w:rsidRPr="000B3D1D">
        <w:t xml:space="preserve"> не может быть менее 0,005 и превышать 1,0.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3. Решение Думы Тобольского муниципального района от 17.10.2007 N 204 "О системе налогообложения в виде единого налога на вмененный доход для отдельных видов деятельности" признать утратившим силу с 1 января 2009 года.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4. Решение опубликовать в средствах массовой информации.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5. Настоящее решение вступает в силу по истечении одного месяца со дня его официального опубликования, но не ранее 1 января 2009 года.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right"/>
      </w:pPr>
      <w:r w:rsidRPr="000B3D1D">
        <w:t>Глава Тобольского района</w:t>
      </w:r>
    </w:p>
    <w:p w:rsidR="00750001" w:rsidRPr="000B3D1D" w:rsidRDefault="00750001">
      <w:pPr>
        <w:pStyle w:val="ConsPlusNormal"/>
        <w:jc w:val="right"/>
      </w:pPr>
      <w:r w:rsidRPr="000B3D1D">
        <w:t>А.П.РЕШЕТНИКОВ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right"/>
      </w:pPr>
      <w:r w:rsidRPr="000B3D1D">
        <w:t>Председатель Думы</w:t>
      </w:r>
    </w:p>
    <w:p w:rsidR="00750001" w:rsidRPr="000B3D1D" w:rsidRDefault="00750001">
      <w:pPr>
        <w:pStyle w:val="ConsPlusNormal"/>
        <w:jc w:val="right"/>
      </w:pPr>
      <w:r w:rsidRPr="000B3D1D">
        <w:t>Тобольского муниципального района</w:t>
      </w:r>
    </w:p>
    <w:p w:rsidR="00750001" w:rsidRPr="000B3D1D" w:rsidRDefault="00750001">
      <w:pPr>
        <w:pStyle w:val="ConsPlusNormal"/>
        <w:jc w:val="right"/>
      </w:pPr>
      <w:r w:rsidRPr="000B3D1D">
        <w:t>В.П.МАКАРЕНКО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right"/>
        <w:outlineLvl w:val="0"/>
      </w:pPr>
      <w:r w:rsidRPr="000B3D1D">
        <w:t>Приложение</w:t>
      </w:r>
    </w:p>
    <w:p w:rsidR="00750001" w:rsidRPr="000B3D1D" w:rsidRDefault="00750001">
      <w:pPr>
        <w:pStyle w:val="ConsPlusNormal"/>
        <w:jc w:val="right"/>
      </w:pPr>
      <w:r w:rsidRPr="000B3D1D">
        <w:t>к решению Думы</w:t>
      </w:r>
    </w:p>
    <w:p w:rsidR="00750001" w:rsidRPr="000B3D1D" w:rsidRDefault="00750001">
      <w:pPr>
        <w:pStyle w:val="ConsPlusNormal"/>
        <w:jc w:val="right"/>
      </w:pPr>
      <w:r w:rsidRPr="000B3D1D">
        <w:t>Тобольского муниципального района</w:t>
      </w:r>
    </w:p>
    <w:p w:rsidR="00750001" w:rsidRPr="000B3D1D" w:rsidRDefault="00750001">
      <w:pPr>
        <w:pStyle w:val="ConsPlusNormal"/>
        <w:jc w:val="right"/>
      </w:pPr>
      <w:r w:rsidRPr="000B3D1D">
        <w:t>"О системе налогообложения в виде</w:t>
      </w:r>
    </w:p>
    <w:p w:rsidR="00750001" w:rsidRPr="000B3D1D" w:rsidRDefault="00750001">
      <w:pPr>
        <w:pStyle w:val="ConsPlusNormal"/>
        <w:jc w:val="right"/>
      </w:pPr>
      <w:r w:rsidRPr="000B3D1D">
        <w:t>единого налога на вмененный доход</w:t>
      </w:r>
    </w:p>
    <w:p w:rsidR="00750001" w:rsidRPr="000B3D1D" w:rsidRDefault="00750001">
      <w:pPr>
        <w:pStyle w:val="ConsPlusNormal"/>
        <w:jc w:val="right"/>
      </w:pPr>
      <w:r w:rsidRPr="000B3D1D">
        <w:t>для отдельных видов деятельности"</w:t>
      </w:r>
    </w:p>
    <w:p w:rsidR="00750001" w:rsidRPr="000B3D1D" w:rsidRDefault="00750001">
      <w:pPr>
        <w:pStyle w:val="ConsPlusNormal"/>
        <w:jc w:val="right"/>
      </w:pPr>
      <w:r w:rsidRPr="000B3D1D">
        <w:t>от 25 ноября 2008 г. N 46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Title"/>
        <w:jc w:val="center"/>
      </w:pPr>
      <w:bookmarkStart w:id="3" w:name="P59"/>
      <w:bookmarkEnd w:id="3"/>
      <w:r w:rsidRPr="000B3D1D">
        <w:t>ЗНАЧЕНИЯ</w:t>
      </w:r>
    </w:p>
    <w:p w:rsidR="00750001" w:rsidRPr="000B3D1D" w:rsidRDefault="00750001">
      <w:pPr>
        <w:pStyle w:val="ConsPlusTitle"/>
        <w:jc w:val="center"/>
      </w:pPr>
      <w:r w:rsidRPr="000B3D1D">
        <w:t>КОРРЕКТИРУЮЩЕГО КОЭФФИЦИЕНТА К</w:t>
      </w:r>
      <w:proofErr w:type="gramStart"/>
      <w:r w:rsidRPr="000B3D1D">
        <w:t>2</w:t>
      </w:r>
      <w:proofErr w:type="gramEnd"/>
    </w:p>
    <w:p w:rsidR="00750001" w:rsidRPr="000B3D1D" w:rsidRDefault="00750001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B3D1D" w:rsidRPr="000B3D1D" w:rsidTr="000B3D1D">
        <w:trPr>
          <w:jc w:val="center"/>
        </w:trPr>
        <w:tc>
          <w:tcPr>
            <w:tcW w:w="9294" w:type="dxa"/>
            <w:shd w:val="clear" w:color="auto" w:fill="auto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Список изменяющих документов</w:t>
            </w:r>
          </w:p>
          <w:p w:rsidR="00750001" w:rsidRPr="000B3D1D" w:rsidRDefault="00750001">
            <w:pPr>
              <w:pStyle w:val="ConsPlusNormal"/>
              <w:jc w:val="center"/>
            </w:pPr>
            <w:proofErr w:type="gramStart"/>
            <w:r w:rsidRPr="000B3D1D">
              <w:t>(в ред. решений Думы Тобольского муниципального района от 24.11.2011 N 225,</w:t>
            </w:r>
            <w:proofErr w:type="gramEnd"/>
          </w:p>
          <w:p w:rsidR="00750001" w:rsidRPr="000B3D1D" w:rsidRDefault="00750001">
            <w:pPr>
              <w:pStyle w:val="ConsPlusNormal"/>
              <w:jc w:val="center"/>
            </w:pPr>
            <w:r w:rsidRPr="000B3D1D">
              <w:t>от 17.11.2016 N 309, от 31.01.2017 N 332)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>1. Коэффициент, учитывающий коды видов деятельности</w:t>
      </w:r>
    </w:p>
    <w:p w:rsidR="00750001" w:rsidRPr="000B3D1D" w:rsidRDefault="00750001">
      <w:pPr>
        <w:pStyle w:val="ConsPlusNormal"/>
        <w:jc w:val="center"/>
      </w:pPr>
      <w:r w:rsidRPr="000B3D1D">
        <w:t>в соответствии с Общероссийским классификатором видов</w:t>
      </w:r>
    </w:p>
    <w:p w:rsidR="00750001" w:rsidRPr="000B3D1D" w:rsidRDefault="00750001">
      <w:pPr>
        <w:pStyle w:val="ConsPlusNormal"/>
        <w:jc w:val="center"/>
      </w:pPr>
      <w:r w:rsidRPr="000B3D1D">
        <w:t>экономической деятельности и коды видов услуг в соответствии</w:t>
      </w:r>
    </w:p>
    <w:p w:rsidR="00750001" w:rsidRPr="000B3D1D" w:rsidRDefault="00750001">
      <w:pPr>
        <w:pStyle w:val="ConsPlusNormal"/>
        <w:jc w:val="center"/>
      </w:pPr>
      <w:r w:rsidRPr="000B3D1D">
        <w:t>с Общероссийским классификатором продукции по видам</w:t>
      </w:r>
    </w:p>
    <w:p w:rsidR="00750001" w:rsidRPr="000B3D1D" w:rsidRDefault="00750001">
      <w:pPr>
        <w:pStyle w:val="ConsPlusNormal"/>
        <w:jc w:val="center"/>
      </w:pPr>
      <w:r w:rsidRPr="000B3D1D">
        <w:t xml:space="preserve">экономической деятельности, </w:t>
      </w:r>
      <w:proofErr w:type="gramStart"/>
      <w:r w:rsidRPr="000B3D1D">
        <w:t>относящихся</w:t>
      </w:r>
      <w:proofErr w:type="gramEnd"/>
      <w:r w:rsidRPr="000B3D1D">
        <w:t xml:space="preserve"> к бытовым услугам</w:t>
      </w:r>
    </w:p>
    <w:p w:rsidR="00750001" w:rsidRPr="000B3D1D" w:rsidRDefault="00750001">
      <w:pPr>
        <w:pStyle w:val="ConsPlusNormal"/>
        <w:jc w:val="center"/>
      </w:pPr>
      <w:r w:rsidRPr="000B3D1D">
        <w:t>(К2-1)</w:t>
      </w:r>
    </w:p>
    <w:p w:rsidR="00750001" w:rsidRPr="000B3D1D" w:rsidRDefault="00750001">
      <w:pPr>
        <w:pStyle w:val="ConsPlusNormal"/>
        <w:jc w:val="center"/>
      </w:pPr>
      <w:proofErr w:type="gramStart"/>
      <w:r w:rsidRPr="000B3D1D">
        <w:t>(в ред. решения Думы Тобольского муниципального района</w:t>
      </w:r>
      <w:proofErr w:type="gramEnd"/>
    </w:p>
    <w:p w:rsidR="00750001" w:rsidRPr="000B3D1D" w:rsidRDefault="00750001">
      <w:pPr>
        <w:pStyle w:val="ConsPlusNormal"/>
        <w:jc w:val="center"/>
      </w:pPr>
      <w:r w:rsidRPr="000B3D1D">
        <w:t>от 31.01.2017 N 332)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2"/>
      </w:pPr>
      <w:r w:rsidRPr="000B3D1D">
        <w:t xml:space="preserve">1.1. Коды видов деятельности в соответствии с </w:t>
      </w:r>
      <w:proofErr w:type="gramStart"/>
      <w:r w:rsidRPr="000B3D1D">
        <w:t>Обще</w:t>
      </w:r>
      <w:bookmarkStart w:id="4" w:name="_GoBack"/>
      <w:bookmarkEnd w:id="4"/>
      <w:r w:rsidRPr="000B3D1D">
        <w:t>российским</w:t>
      </w:r>
      <w:proofErr w:type="gramEnd"/>
    </w:p>
    <w:p w:rsidR="00750001" w:rsidRPr="000B3D1D" w:rsidRDefault="00750001">
      <w:pPr>
        <w:pStyle w:val="ConsPlusNormal"/>
        <w:jc w:val="center"/>
      </w:pPr>
      <w:r w:rsidRPr="000B3D1D">
        <w:t>классификатором видов экономической деятельности,</w:t>
      </w:r>
    </w:p>
    <w:p w:rsidR="00750001" w:rsidRPr="000B3D1D" w:rsidRDefault="00750001">
      <w:pPr>
        <w:pStyle w:val="ConsPlusNormal"/>
        <w:jc w:val="center"/>
      </w:pPr>
      <w:proofErr w:type="gramStart"/>
      <w:r w:rsidRPr="000B3D1D">
        <w:t>относящихся</w:t>
      </w:r>
      <w:proofErr w:type="gramEnd"/>
      <w:r w:rsidRPr="000B3D1D">
        <w:t xml:space="preserve"> к бытовым услугам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8"/>
        <w:gridCol w:w="6066"/>
        <w:gridCol w:w="1948"/>
      </w:tblGrid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Код по ОКВЭД</w:t>
            </w:r>
            <w:proofErr w:type="gramStart"/>
            <w:r w:rsidRPr="000B3D1D">
              <w:t>2</w:t>
            </w:r>
            <w:proofErr w:type="gramEnd"/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Наименование кодов видов деятельности в соответствии с Общероссийским классификатором видов экономической деятельности, относящихся к бытовым услугам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Корректирующий коэффициент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13.92.2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13.99.4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14.11.2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proofErr w:type="gramStart"/>
            <w:r w:rsidRPr="000B3D1D">
              <w:t>Пошив одежды из кожи по индивидуального заказу населения</w:t>
            </w:r>
            <w:proofErr w:type="gramEnd"/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14.12.2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Пошив производственной одежды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14.13.3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Пошив и вязание прочей верхней одежды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14.14.4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Пошив нательного белья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lastRenderedPageBreak/>
              <w:t>14.19.5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14.20.2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Пошив меховых изделий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14.31.2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14.39.2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15.20.5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33.12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машин и оборудования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33.13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электронного и оптического оборудования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74.20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Деятельность в области фотографии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77.21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Прокат и аренда товаров для отдыха и спортивных товаров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0,3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77.22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0,3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77.29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0,3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77.29.1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0,3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77.29.2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Прокат мебели, электрических и неэлектрических бытовых приборов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0,3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77.29.9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0,3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95.21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электронной бытовой техники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бытовых приборов, домашнего и садового инвентаря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95.22.1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бытовой техники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95.22.2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домашнего и садового оборудования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95.23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обуви и прочих изделий из кожи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95.25.1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часов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95.29.1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одежды и текстильных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95.29.11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95.29.12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текстильных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lastRenderedPageBreak/>
              <w:t>95.29.13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трикотажных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95.29.4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металлоизделий бытового и хозяйственного назначения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95.29.41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предметов и изделий из металла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95.29.42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металлической галантереи, ключей, номерных знаков, указателей улиц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95.29.43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95.29.5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бытовых осветительных приборов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95.29.9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96.01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Стирка и химическая чистка текстильных и меховых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96.02.1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Предоставление парикмахерских услуг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96.02.2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Предоставление косметических услуг парикмахерскими и салонами красоты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96.04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Деятельность физкультурно-оздоровительная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750001" w:rsidRPr="000B3D1D">
        <w:tc>
          <w:tcPr>
            <w:tcW w:w="1048" w:type="dxa"/>
          </w:tcPr>
          <w:p w:rsidR="00750001" w:rsidRPr="000B3D1D" w:rsidRDefault="00750001">
            <w:pPr>
              <w:pStyle w:val="ConsPlusNormal"/>
            </w:pPr>
            <w:r w:rsidRPr="000B3D1D">
              <w:t>96.09</w:t>
            </w:r>
          </w:p>
        </w:tc>
        <w:tc>
          <w:tcPr>
            <w:tcW w:w="6066" w:type="dxa"/>
          </w:tcPr>
          <w:p w:rsidR="00750001" w:rsidRPr="000B3D1D" w:rsidRDefault="00750001">
            <w:pPr>
              <w:pStyle w:val="ConsPlusNormal"/>
            </w:pPr>
            <w:r w:rsidRPr="000B3D1D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2"/>
      </w:pPr>
      <w:r w:rsidRPr="000B3D1D">
        <w:t xml:space="preserve">1.2. Коды видов услуг в соответствии с </w:t>
      </w:r>
      <w:proofErr w:type="gramStart"/>
      <w:r w:rsidRPr="000B3D1D">
        <w:t>Общероссийским</w:t>
      </w:r>
      <w:proofErr w:type="gramEnd"/>
    </w:p>
    <w:p w:rsidR="00750001" w:rsidRPr="000B3D1D" w:rsidRDefault="00750001">
      <w:pPr>
        <w:pStyle w:val="ConsPlusNormal"/>
        <w:jc w:val="center"/>
      </w:pPr>
      <w:r w:rsidRPr="000B3D1D">
        <w:t>классификатором продукции по видам экономической</w:t>
      </w:r>
    </w:p>
    <w:p w:rsidR="00750001" w:rsidRPr="000B3D1D" w:rsidRDefault="00750001">
      <w:pPr>
        <w:pStyle w:val="ConsPlusNormal"/>
        <w:jc w:val="center"/>
      </w:pPr>
      <w:r w:rsidRPr="000B3D1D">
        <w:t xml:space="preserve">деятельности, </w:t>
      </w:r>
      <w:proofErr w:type="gramStart"/>
      <w:r w:rsidRPr="000B3D1D">
        <w:t>относящихся</w:t>
      </w:r>
      <w:proofErr w:type="gramEnd"/>
      <w:r w:rsidRPr="000B3D1D">
        <w:t xml:space="preserve"> к бытовым услугам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84"/>
        <w:gridCol w:w="5726"/>
        <w:gridCol w:w="1948"/>
      </w:tblGrid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Код по ОКПД</w:t>
            </w:r>
            <w:proofErr w:type="gramStart"/>
            <w:r w:rsidRPr="000B3D1D">
              <w:t>2</w:t>
            </w:r>
            <w:proofErr w:type="gramEnd"/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Наименование кодов видов услуг в соответствии с Общероссийским классификатором продукции по видам экономической деятельности, относящихся к бытовым услугам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Корректирующий коэффициент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13.92.99.200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13.92.99.210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13.92.99.220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13.92.99.230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чехлов всех видов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13.92.99.240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штор, драпировок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13.92.99.250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13.99.99.200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прочих текстильных изделий, не включенных в другие группировки,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13.99.99.210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13.99.99.220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13.99.99.230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13.99.99.240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14.11.99.200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14.12.99.200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14.12.99.220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14.13.99.200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верхней одежды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14.13.99.210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14.13.99.220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форменной одежды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14.13.99.230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14.13.99.240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14.13.99.250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14.14.99.200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нательного белья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14.14.99.210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легкой одежды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14.14.99.220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14.14.99.230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корсетных изделий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национальной одежды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14.19.99.240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14.19.99.241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14.19.99.242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мужских и женских формованных головных уборов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14.19.99.250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14.19.99.260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14.19.99.270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вязанию платочно-</w:t>
            </w:r>
            <w:proofErr w:type="spellStart"/>
            <w:r w:rsidRPr="000B3D1D">
              <w:t>шарфовых</w:t>
            </w:r>
            <w:proofErr w:type="spellEnd"/>
            <w:r w:rsidRPr="000B3D1D">
              <w:t xml:space="preserve"> изделий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14.19.99.280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вязанию головных уборов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14.19.99.290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вязанию перчаточных изделий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14.20.99.200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меховых изделий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14.20.99.210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одежды из меха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14.20.99.220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14.31.99.200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14.39.99.200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прочих трикотажных и вязаных изделий, не включенные в другие группировки,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15.20.99.200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обуви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повседневной обуви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модельной обуви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домашней обуви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детской обуви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национальной обуви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сувенирной обуви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15.20.99.217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изготовление валяной обуви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15.20.99.218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обуви по эскизам заказчика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15.20.99.219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</w:t>
            </w:r>
            <w:proofErr w:type="gramStart"/>
            <w:r w:rsidRPr="000B3D1D">
              <w:t>по пошиву обуви из натуральных материалов с отделками из ценных мехов по индивидуальному заказу</w:t>
            </w:r>
            <w:proofErr w:type="gramEnd"/>
            <w:r w:rsidRPr="000B3D1D">
              <w:t xml:space="preserve">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15.20.99.221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зимней обуви из меха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15.20.99.222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15.20.99.223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обуви из текстиля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15.20.99.229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пошиву прочей обуви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15.20.99.230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33.12.17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33.13.11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74.20.21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портретной фотографии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74.20.21.111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74.20.21.112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в 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74.20.21.113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74.20.21.114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малоформатных фотоснимков в фотоавтоматах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74.20.21.115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портретов с негатива или фотоснимка заказчика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74.20.21.116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74.20.21.119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Прочие услуги в области портретной фотографии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74.20.23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в области фото и видеосъемки событий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74.20.31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обработке фотоматериалов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74.20.32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восстановлению и ретушированию фотографий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74.20.39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в области фотографии прочие, не включенные в другие группировки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77.21.10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прокату оборудования для отдыха, развлечений и занятий спортом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0,3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77.22.10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0,3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77.29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прокату прочих бытовых изделий и предметов личного пользования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0,3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95.21.10.100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приборов бытовой электроники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95.21.10.110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телевизоров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95.21.10.120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видеозаписывающей аппаратуры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95.21.10.130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видеовоспроизводящей аппаратуры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95.21.10.140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звукозаписывающей и звуковоспроизводящей аппаратуры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95.21.10.150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многофункциональных бытовых радиоэлектронных аппаратов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95.21.10.160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устрой</w:t>
            </w:r>
            <w:proofErr w:type="gramStart"/>
            <w:r w:rsidRPr="000B3D1D">
              <w:t>ств сп</w:t>
            </w:r>
            <w:proofErr w:type="gramEnd"/>
            <w:r w:rsidRPr="000B3D1D">
              <w:t>утникового телевидения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95.21.10.190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прочей бытовой радиоэлектронной аппаратуры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95.21.10.200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</w:t>
            </w:r>
            <w:proofErr w:type="gramStart"/>
            <w:r w:rsidRPr="000B3D1D">
              <w:t>техническому</w:t>
            </w:r>
            <w:proofErr w:type="gramEnd"/>
            <w:r w:rsidRPr="000B3D1D">
              <w:t xml:space="preserve"> обслуживание бытовой </w:t>
            </w:r>
            <w:r w:rsidRPr="000B3D1D">
              <w:lastRenderedPageBreak/>
              <w:t>радиоэлектронной аппаратуры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95.21.10.300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95.22.10.100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бытовых машин, узлов и деталей к ним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95.22.10.110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холодильников, морозильников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95.22.10.120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пылесосов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95.22.10.130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электрополотеров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95.22.10.140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стиральных и сушильных машин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95.22.10.150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швейных, вязальных машин (ручных)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95.22.10.160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гладильных машин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95.22.10.170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95.22.10.180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газовых и электроплит в жилых помещениях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95.22.10.190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прочих бытовых машин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бытовых приборов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приборов гигиены рта, включаемых в сеть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электрических и механических машинок для стрижки волос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электрических и механических бритв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пульверизаторов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приборов для массажа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фенов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95.22.10.217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электрических ножниц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95.22.10.218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</w:t>
            </w:r>
            <w:proofErr w:type="spellStart"/>
            <w:r w:rsidRPr="000B3D1D">
              <w:t>электровулканизаторов</w:t>
            </w:r>
            <w:proofErr w:type="spellEnd"/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95.22.10.219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</w:t>
            </w:r>
            <w:proofErr w:type="gramStart"/>
            <w:r w:rsidRPr="000B3D1D">
              <w:t>бытовых</w:t>
            </w:r>
            <w:proofErr w:type="gramEnd"/>
            <w:r w:rsidRPr="000B3D1D">
              <w:t xml:space="preserve"> </w:t>
            </w:r>
            <w:proofErr w:type="spellStart"/>
            <w:r w:rsidRPr="000B3D1D">
              <w:t>электрокраскораспылителей</w:t>
            </w:r>
            <w:proofErr w:type="spellEnd"/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95.22.10.221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95.22.10.222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фотоаппаратов, фотоувеличителей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95.22.10.223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фотовспышек, экспонометров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95.22.10.224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кинопроекторов, диапроекторов и </w:t>
            </w:r>
            <w:r w:rsidRPr="000B3D1D">
              <w:lastRenderedPageBreak/>
              <w:t>другой проекционной аппаратуры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95.22.10.225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биноклей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95.22.10.226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слуховых аппаратов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95.22.10.227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ручных и электрических насосов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95.22.10.228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0B3D1D">
              <w:t>электрорадиаторов</w:t>
            </w:r>
            <w:proofErr w:type="spellEnd"/>
            <w:r w:rsidRPr="000B3D1D">
              <w:t>, электрокаминов, электрогрелок, электроутюгов и др.)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95.22.10.229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бытовых </w:t>
            </w:r>
            <w:proofErr w:type="spellStart"/>
            <w:r w:rsidRPr="000B3D1D">
              <w:t>весоизмерительных</w:t>
            </w:r>
            <w:proofErr w:type="spellEnd"/>
            <w:r w:rsidRPr="000B3D1D">
              <w:t xml:space="preserve"> приборов (весов пружинных напольных), не подлежащих </w:t>
            </w:r>
            <w:proofErr w:type="spellStart"/>
            <w:r w:rsidRPr="000B3D1D">
              <w:t>госповерке</w:t>
            </w:r>
            <w:proofErr w:type="spellEnd"/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бытовых кухонных приборов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95.22.10.241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медогонок, сепараторов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95.22.10.242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бытовых </w:t>
            </w:r>
            <w:proofErr w:type="spellStart"/>
            <w:r w:rsidRPr="000B3D1D">
              <w:t>электровоздухоочистителей</w:t>
            </w:r>
            <w:proofErr w:type="spellEnd"/>
            <w:r w:rsidRPr="000B3D1D">
              <w:t xml:space="preserve"> и </w:t>
            </w:r>
            <w:proofErr w:type="spellStart"/>
            <w:r w:rsidRPr="000B3D1D">
              <w:t>надплитных</w:t>
            </w:r>
            <w:proofErr w:type="spellEnd"/>
            <w:r w:rsidRPr="000B3D1D">
              <w:t xml:space="preserve"> электрофильтров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95.22.10.243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комнатных кондиционеров воздуха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95.22.10.244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увлажнителей воздуха, озонаторов, бытовых ионизаторов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95.22.10.245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вентиляторов, </w:t>
            </w:r>
            <w:proofErr w:type="spellStart"/>
            <w:r w:rsidRPr="000B3D1D">
              <w:t>теплоэлектровентиляторов</w:t>
            </w:r>
            <w:proofErr w:type="spellEnd"/>
            <w:r w:rsidRPr="000B3D1D">
              <w:t>, калориферов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95.22.10.246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электроприборов для загара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95.22.10.247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сифонов и </w:t>
            </w:r>
            <w:proofErr w:type="spellStart"/>
            <w:r w:rsidRPr="000B3D1D">
              <w:t>автосифонов</w:t>
            </w:r>
            <w:proofErr w:type="spellEnd"/>
            <w:r w:rsidRPr="000B3D1D">
              <w:t>, в том числе зарядка газовых баллончиков для сифонов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95.22.10.248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</w:t>
            </w:r>
            <w:proofErr w:type="spellStart"/>
            <w:r w:rsidRPr="000B3D1D">
              <w:t>электрозвонков</w:t>
            </w:r>
            <w:proofErr w:type="spellEnd"/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95.22.10.249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бытовых компрессоров и </w:t>
            </w:r>
            <w:proofErr w:type="spellStart"/>
            <w:r w:rsidRPr="000B3D1D">
              <w:t>микрокомпрессоров</w:t>
            </w:r>
            <w:proofErr w:type="spellEnd"/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95.22.10.251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трансформаторов и стабилизаторов напряжения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95.22.10.252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устрой</w:t>
            </w:r>
            <w:proofErr w:type="gramStart"/>
            <w:r w:rsidRPr="000B3D1D">
              <w:t>ств дл</w:t>
            </w:r>
            <w:proofErr w:type="gramEnd"/>
            <w:r w:rsidRPr="000B3D1D">
              <w:t>я измельчения пищевых отходов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95.22.10.253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баков для кипячения белья и стерилизаторов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95.22.10.254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</w:t>
            </w:r>
            <w:proofErr w:type="spellStart"/>
            <w:r w:rsidRPr="000B3D1D">
              <w:t>электроводонагревателей</w:t>
            </w:r>
            <w:proofErr w:type="spellEnd"/>
            <w:r w:rsidRPr="000B3D1D">
              <w:t xml:space="preserve">, в том числе </w:t>
            </w:r>
            <w:proofErr w:type="gramStart"/>
            <w:r w:rsidRPr="000B3D1D">
              <w:t>проточных</w:t>
            </w:r>
            <w:proofErr w:type="gramEnd"/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95.22.10.255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электросушилок для одежды и обуви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95.22.10.256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приборов с электродвигателем и приводом с питанием от батарей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95.22.10.257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зажигалок для газовых плит с питанием от сети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95.22.10.258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фильтров для очистки воды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95.22.10.259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прочих бытовых приборов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95.22.10.300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домашнего и садового инвентаря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95.22.10.310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сельхозинвентаря, мини-тракторов, газонокосилок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95.22.10.320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приборов для аквариумов и садовых водоемов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95.22.10.390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прочего домашнего и садового инвентаря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обуви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ремонту, реставрации верха обуви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замене застежки-молнии, в том числе вставка </w:t>
            </w:r>
            <w:proofErr w:type="spellStart"/>
            <w:r w:rsidRPr="000B3D1D">
              <w:t>блочек</w:t>
            </w:r>
            <w:proofErr w:type="spellEnd"/>
            <w:r w:rsidRPr="000B3D1D">
              <w:t xml:space="preserve"> в сапоги вместо застежки-молнии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изменению длины и ширины голенищ сапог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формованию следа валяной обуви на колодке за счет уменьшения высоты голенищ и использования их на замену изношенных деталей, использования голенищ на детали верха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95.23.10.117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95.23.10.118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95.23.10.119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пропитке заготовки верха обуви водоотталкивающими препаратами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 замене подошв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95.23.10.121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95.23.10.122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</w:t>
            </w:r>
            <w:proofErr w:type="spellStart"/>
            <w:r w:rsidRPr="000B3D1D">
              <w:t>подшиву</w:t>
            </w:r>
            <w:proofErr w:type="spellEnd"/>
            <w:r w:rsidRPr="000B3D1D">
              <w:t xml:space="preserve"> подошв меховой обуви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95.23.10.123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укреплению подошв, каблуков, </w:t>
            </w:r>
            <w:proofErr w:type="spellStart"/>
            <w:r w:rsidRPr="000B3D1D">
              <w:t>крокульной</w:t>
            </w:r>
            <w:proofErr w:type="spellEnd"/>
            <w:r w:rsidRPr="000B3D1D">
              <w:t xml:space="preserve"> части подошв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95.23.10.124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замене </w:t>
            </w:r>
            <w:proofErr w:type="spellStart"/>
            <w:r w:rsidRPr="000B3D1D">
              <w:t>крокульной</w:t>
            </w:r>
            <w:proofErr w:type="spellEnd"/>
            <w:r w:rsidRPr="000B3D1D">
              <w:t xml:space="preserve"> части подошвы в обуви на высоком каблуке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95.23.10.125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постановке удлиненных подметок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95.23.10.126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постановке супинаторов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95.23.10.127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устранению переломов подошв и стелек в летней обуви с заменой деталей низа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95.23.10.128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обновлению валяной обуви с постановкой бортовой </w:t>
            </w:r>
            <w:proofErr w:type="spellStart"/>
            <w:r w:rsidRPr="000B3D1D">
              <w:t>обклейки</w:t>
            </w:r>
            <w:proofErr w:type="spellEnd"/>
            <w:r w:rsidRPr="000B3D1D">
              <w:t>, подошв, набоек, накладных деталей верха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95.23.10.129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0B3D1D">
              <w:t>обклейки</w:t>
            </w:r>
            <w:proofErr w:type="spellEnd"/>
            <w:r w:rsidRPr="000B3D1D">
              <w:t>, а также с использованием формованных подошв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 по постановке каблуков любой формы из всех материалов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95.23.10.131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постановке набоек, косячков, рубчиков из всех видов материалов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95.23.10.132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декоративной отделке уреза подошвы и каблука под "формованную"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95.23.10.133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обрезиниванию валенок (рыбацкие калоши)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95.23.10.140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окраске обуви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95.23.10.190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Прочие услуги по ремонту обуви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</w:pP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95.23.10.191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95.23.10.192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95.23.10.193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и прикрепление новых украшений, ремонт старых украшений и фурнитуры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95.23.10.194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растяжке обуви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95.23.10.195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</w:t>
            </w:r>
            <w:proofErr w:type="spellStart"/>
            <w:r w:rsidRPr="000B3D1D">
              <w:t>полуперетяжке</w:t>
            </w:r>
            <w:proofErr w:type="spellEnd"/>
            <w:r w:rsidRPr="000B3D1D">
              <w:t xml:space="preserve"> всех видов обуви из различных материалов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95.23.10.196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резиновой и валяной обуви методом вулканизации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95.23.10.197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вклеиванию новой ворсовой ткани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95.23.10.198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обуви из синтетических материалов клеевым методом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95.23.10.199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Прочие услуги по ремонту обуви, не включенные в другие группировки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95.23.10.200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изделий из кожи, кроме обуви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часов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наручных и карманных механических часов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настольных, настенных и напольных часов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электронно-механических настольных и настенных часов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95.25.11.117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95.25.11.118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95.25.11.119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секундомеров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95.25.11.121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шагомеров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95.25.11.122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95.25.11.123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покраске металлических корпусов будильников и крупногабаритных часов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95.25.11.124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корпусов часов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95.25.11.125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браслетов к часам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95.25.11.126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замене элементов питания в электронных часах и других приборах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95.25.11.129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прочих часов, не включенные в другие группировки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95.29.11.100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и подгонке/перешиву одежды, </w:t>
            </w:r>
            <w:proofErr w:type="gramStart"/>
            <w:r w:rsidRPr="000B3D1D">
              <w:t>кроме</w:t>
            </w:r>
            <w:proofErr w:type="gramEnd"/>
            <w:r w:rsidRPr="000B3D1D">
              <w:t xml:space="preserve"> трикотажной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верхней 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легкой 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верхних мужских сорочек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95.29.11.140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белья женского, мужского, детского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95.29.11.150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корсетных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95.29.11.160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форменной 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95.29.11.170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рабочей 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95.29.11.180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мужских, женских, детских головных уборов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95.29.11.190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Прочие услуги по ремонту и подгонке/перешиву 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95.29.11.191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перешиву взрослой одежды на детскую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95.29.11.192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вставке застежки-молнии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95.29.11.193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изделий из меха, бывшего в употреблении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95.29.11.194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глажению 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95.29.11.195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художественной штопке 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и подгонке/перешиву бытовых текстильных изделий, </w:t>
            </w:r>
            <w:proofErr w:type="gramStart"/>
            <w:r w:rsidRPr="000B3D1D">
              <w:t>кроме</w:t>
            </w:r>
            <w:proofErr w:type="gramEnd"/>
            <w:r w:rsidRPr="000B3D1D">
              <w:t xml:space="preserve"> трикотажных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95.29.11.210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столового и постельного белья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95.29.11.220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изделий из натурального и искусственного меха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95.29.11.230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изделий из натуральной, искусственной кожи и замши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95.29.11.240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стеганых одеял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95.29.11.250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изделий текстильной галантереи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95.29.11.260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чехлов всех видов, тентов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95.29.11.270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95.29.11.280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покрывал, штор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95.29.11.290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0B3D1D">
              <w:t>кроме</w:t>
            </w:r>
            <w:proofErr w:type="gramEnd"/>
            <w:r w:rsidRPr="000B3D1D">
              <w:t xml:space="preserve"> трикотажных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95.29.11.300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обновлению одежды, в том числе трикотажной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95.29.11.400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трикотажных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95.29.11.410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верхних трикотажных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95.29.11.420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бельевых трикотажных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95.29.11.430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чулочно-носочных, перчаточных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95.29.11.440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головных уборов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95.29.11.450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платочно-</w:t>
            </w:r>
            <w:proofErr w:type="spellStart"/>
            <w:r w:rsidRPr="000B3D1D">
              <w:t>шарфовых</w:t>
            </w:r>
            <w:proofErr w:type="spellEnd"/>
            <w:r w:rsidRPr="000B3D1D">
              <w:t xml:space="preserve">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95.29.11.460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95.29.11.490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Прочие услуги по ремонту трикотажных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металлоизделий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примусов, керосинок, керогазов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бензиновых и газовых зажигалок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замков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 заточке чертежных инструментов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ремонту, заточке, шлифовке и правке ножей, ножниц, бритв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95.29.19.217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зонтов и футляров к ним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95.29.19.218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бытовой мебели из металла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95.29.19.219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сейфов и несгораемых шкафов индивидуального пользования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95.29.19.221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95.29.19.222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металлической посуды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95.29.19.223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механизмов для зашторивания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95.29.19.224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газовых и бензиновых портативных плиток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95.29.19.225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мясорубок, соковарок и скороварок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95.29.19.229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95.29.19.300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осветительных приборов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одежды из тканей с пленочным покрытием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изделий из тканей на синтепоне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изделий из натурального меха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изделий из искусственного меха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химической чистке изделий из натуральной замши и замшевой </w:t>
            </w:r>
            <w:proofErr w:type="spellStart"/>
            <w:r w:rsidRPr="000B3D1D">
              <w:t>винилискожи</w:t>
            </w:r>
            <w:proofErr w:type="spellEnd"/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96.01.12.117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изделий из овчины и велюра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96.01.12.118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химической чистке изделий из натуральной кожи и </w:t>
            </w:r>
            <w:proofErr w:type="spellStart"/>
            <w:r w:rsidRPr="000B3D1D">
              <w:t>винилискожи</w:t>
            </w:r>
            <w:proofErr w:type="spellEnd"/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96.01.12.119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химической чистке изделий, комбинированных из натуральной кожи и </w:t>
            </w:r>
            <w:proofErr w:type="spellStart"/>
            <w:r w:rsidRPr="000B3D1D">
              <w:t>винилискожи</w:t>
            </w:r>
            <w:proofErr w:type="spellEnd"/>
            <w:r w:rsidRPr="000B3D1D">
              <w:t xml:space="preserve">, натурального и искусственного меха, натуральной замши и замшевой </w:t>
            </w:r>
            <w:proofErr w:type="spellStart"/>
            <w:r w:rsidRPr="000B3D1D">
              <w:t>винилискожи</w:t>
            </w:r>
            <w:proofErr w:type="spellEnd"/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96.01.12.121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трикотажных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96.01.12.122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головных уборов из велюра, замши, фетра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96.01.12.123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96.01.12.124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96.01.12.125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96.01.12.126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изделий из нетканых материалов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96.01.12.127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шерстяных, хлопчатобумажных одеял и пледов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96.01.12.128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ватных одеял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96.01.12.129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ковров и ковровых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96.01.12.131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мягких игрушек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96.01.12.132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зонтов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96.01.12.133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96.01.12.134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спальных мешков из различных материалов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96.01.12.135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спецодежды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96.01.12.136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изделий из ворсовых тканей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96.01.12.137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гобеленов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96.01.12.138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гардинно-тюлевых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96.01.12.139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химической чистке </w:t>
            </w:r>
            <w:proofErr w:type="gramStart"/>
            <w:r w:rsidRPr="000B3D1D">
              <w:t>перо-пуховых</w:t>
            </w:r>
            <w:proofErr w:type="gramEnd"/>
            <w:r w:rsidRPr="000B3D1D">
              <w:t xml:space="preserve">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96.01.12.141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мебели и ковров на дому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96.01.12.142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Срочная химчистка одежды и выведение пятен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96.01.12.143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одежды методом самообслуживания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96.01.12.144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химической чистке чехлов для сидений автомобиля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96.01.12.145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</w:t>
            </w:r>
            <w:proofErr w:type="spellStart"/>
            <w:r w:rsidRPr="000B3D1D">
              <w:t>аквачистке</w:t>
            </w:r>
            <w:proofErr w:type="spellEnd"/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Прочие услуги при химической чистке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</w:pP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противомолевой обработке изделий после химической чистки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антистатической обработке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аппретированию складок брюк и юбок для придания устойчивой формы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аппретированию одежды после мокрой обработки и крашения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аппретированию изделий из натуральной замши и овчины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96.01.12.217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аппретированию ковров после химической чистки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96.01.12.218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расчесыванию натуральных и искусственных мехов после химчистки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96.01.12.219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замене наперников при химической чистке </w:t>
            </w:r>
            <w:proofErr w:type="gramStart"/>
            <w:r w:rsidRPr="000B3D1D">
              <w:t>перо-пуховых</w:t>
            </w:r>
            <w:proofErr w:type="gramEnd"/>
            <w:r w:rsidRPr="000B3D1D">
              <w:t xml:space="preserve">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96.01.12.221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растяжке пуховых платков после химической чистки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96.01.12.222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восстановлению формы и размеров трикотажных изделий из шерстяной и полушерстяной пряжи, деформированных после стирки в домашних условиях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96.01.12.223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96.01.12.224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</w:t>
            </w:r>
            <w:proofErr w:type="spellStart"/>
            <w:r w:rsidRPr="000B3D1D">
              <w:t>отпарыванию</w:t>
            </w:r>
            <w:proofErr w:type="spellEnd"/>
            <w:r w:rsidRPr="000B3D1D"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96.01.12.225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текущему ремонту одежды после химчистки и крашения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96.01.12.226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96.01.12.227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</w:t>
            </w:r>
            <w:proofErr w:type="spellStart"/>
            <w:r w:rsidRPr="000B3D1D">
              <w:t>декатированию</w:t>
            </w:r>
            <w:proofErr w:type="spellEnd"/>
            <w:r w:rsidRPr="000B3D1D">
              <w:t xml:space="preserve"> швейных материалов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96.01.12.228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реставрации ковровых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96.01.12.229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бактерицидной обработке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96.01.12.231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огнезащитной обработке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96.01.12.232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дезодорации 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96.01.12.233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96.01.12.234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обработке латексом изнанки ковров и ковровых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96.01.12.235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отбеливанию пряжи и гардинно-тюлевых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96.01.12.236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обновлению изделий из натуральной кожи покрывного крашения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96.01.12.237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импрегнированию изделий из велюра и замши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96.01.14.111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96.01.14.112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крашению изделий с наличием синтетических волокон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96.01.14.113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крашению изделий из искусственного меха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96.01.14.114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крашению изделий из натурального меха и замши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96.01.14.115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крашению овчины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96.01.14.116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крашению изделий из тканей с пленочным покрытием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96.01.14.117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крашению изделий из ворсовых и лицевых кож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96.01.14.119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крашению прочих изделий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96.01.19.100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прачечных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стирке белья в прачечной самообслуживания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стирке белья в прачечной самообслуживания персоналом прачечной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сушке и глажению белья в прачечной самообслуживания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срочной стирке белья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стирке прямого хлопчатобумажного и льняного белья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стирке фасонного хлопчатобумажного и льняного белья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96.01.19.117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стирке верхних мужских сорочек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96.01.19.118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антистатической обработке верхних мужских сорочек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96.01.19.119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дезодорации верхних мужских сорочек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96.01.19.121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стирке изделий из искусственных, синтетических и смешанных тканей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96.01.19.122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стирке стеганых одеял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96.01.19.123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стирке чехлов для сидений автомобилей, чехлов для мебели и др.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96.01.19.124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стирке спецодежды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96.01.19.125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стирке белья с различными пятнами, требующего особого режима обслуживания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96.01.19.126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ароматизации белья после стирки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96.01.19.127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дезинфекции белья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96.01.19.128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изготовлению меток для белья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96.01.19.129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текущему ремонту белья и верхних мужских сорочек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96.01.19.131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пришиванию меток к белью и прием белья в стирку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96.01.19.132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приему белья в стирку на дому у заказчика и </w:t>
            </w:r>
            <w:r w:rsidRPr="000B3D1D">
              <w:lastRenderedPageBreak/>
              <w:t>доставка белья после стирки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96.01.19.139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Прочие услуги прачечных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парикмахерские для женщин и девочек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парикмахерские для мужчин и мальчиков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96.02.13.111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простому и сложному гриму лица, макияж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96.02.13.112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96.02.13.113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96.02.13.114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96.02.13.115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косметическому комплексному уходу за кожей лица и шеи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96.02.13.116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</w:t>
            </w:r>
            <w:proofErr w:type="gramStart"/>
            <w:r w:rsidRPr="000B3D1D">
              <w:t>косметическому</w:t>
            </w:r>
            <w:proofErr w:type="gramEnd"/>
            <w:r w:rsidRPr="000B3D1D">
              <w:t xml:space="preserve"> </w:t>
            </w:r>
            <w:proofErr w:type="spellStart"/>
            <w:r w:rsidRPr="000B3D1D">
              <w:t>татуажу</w:t>
            </w:r>
            <w:proofErr w:type="spellEnd"/>
            <w:r w:rsidRPr="000B3D1D">
              <w:t>, пирсингу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96.02.13.117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Гигиеническая чистка лица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96.02.13.120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маникюру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96.02.13.130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педикюру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96.02.19.110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косметические прочие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96.02.19.111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Услуги по СПА 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 w:rsidRPr="000B3D1D">
              <w:t>преформированных</w:t>
            </w:r>
            <w:proofErr w:type="spellEnd"/>
            <w:r w:rsidRPr="000B3D1D">
              <w:t xml:space="preserve"> факторов воздействия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96.02.19.112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96.04.10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в области физкультурно-оздоровительной деятельности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96.09.11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уходу за домашними животными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96.09.19.111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96.09.19.112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справочно-информационной службы по приему в расклейку объявлений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96.09.19.113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копировально-множительные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lastRenderedPageBreak/>
              <w:t>96.09.19.114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посреднические на информацию о финансовых, экономических и промышленных и иных данных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96.09.19.115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96.09.19.116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стирке и глажению белья на дому у заказчика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96.09.19.125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96.09.19.126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96.09.19.127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96.09.19.128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750001" w:rsidRPr="000B3D1D">
        <w:tc>
          <w:tcPr>
            <w:tcW w:w="13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96.09.19.129</w:t>
            </w:r>
          </w:p>
        </w:tc>
        <w:tc>
          <w:tcPr>
            <w:tcW w:w="5726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по изготовление с/х инвентаря из материала заказчика по индивидуальному заказу населения</w:t>
            </w:r>
          </w:p>
        </w:tc>
        <w:tc>
          <w:tcPr>
            <w:tcW w:w="1948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Коэффициент К2-1 применяется на территории Тобольского муниципального района для бытовых услуг, коды которых в соответствии с Общероссийским классификатором видов экономической деятельности и Общероссийским классификатором продукции по видам экономической деятельности определяются Правительством Российской Федерации.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>2. Коэффициент, учитывающий ассортимент товаров (К2-2)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Группы (виды) товаров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>Корректирующий коэффициент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proofErr w:type="gramStart"/>
            <w:r w:rsidRPr="000B3D1D">
              <w:t xml:space="preserve">Изделия из кожи и меха; ювелирные изделия и драгоценности; трейлеры, грузовики, прицепы, мотоциклы с мощностью двигателя до 112,5 кВт (150 </w:t>
            </w:r>
            <w:proofErr w:type="spellStart"/>
            <w:r w:rsidRPr="000B3D1D">
              <w:t>л.с</w:t>
            </w:r>
            <w:proofErr w:type="spellEnd"/>
            <w:r w:rsidRPr="000B3D1D">
              <w:t>.), запасные части, шины, эксплуатационные материалы к автомобилям, автокосметика и другие автомобильные аксессуары; все виды мебели; оборудование для офиса (в том числе оргтехника и компьютеры); алкогольная продукция, пиво; табачные изделия</w:t>
            </w:r>
            <w:proofErr w:type="gramEnd"/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Иные продовольственные и непродовольственные товары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Коэффициент К2-2 применяется для розничной торговли.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>3. Коэффициент, учитывающий площадь торгового зала (К2-3)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Площадь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Корректирующий </w:t>
            </w:r>
            <w:r w:rsidRPr="000B3D1D">
              <w:lastRenderedPageBreak/>
              <w:t>коэффициент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lastRenderedPageBreak/>
              <w:t>До 10 кв. м включительно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Свыше 10 кв. м до 40 кв. м включительно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Свыше 40 кв. м до 90 кв. м включительно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Свыше 90 кв. м до 150 кв. м включительно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0,6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Коэффициент К2-3 применяется для розничной торговли.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>4. Коэффициент, учитывающий особенности</w:t>
      </w:r>
    </w:p>
    <w:p w:rsidR="00750001" w:rsidRPr="000B3D1D" w:rsidRDefault="00750001">
      <w:pPr>
        <w:pStyle w:val="ConsPlusNormal"/>
        <w:jc w:val="center"/>
      </w:pPr>
      <w:r w:rsidRPr="000B3D1D">
        <w:t>предпринимательской деятельности в сфере услуг</w:t>
      </w:r>
    </w:p>
    <w:p w:rsidR="00750001" w:rsidRPr="000B3D1D" w:rsidRDefault="00750001">
      <w:pPr>
        <w:pStyle w:val="ConsPlusNormal"/>
        <w:jc w:val="center"/>
      </w:pPr>
      <w:r w:rsidRPr="000B3D1D">
        <w:t>общественного питания (К2-4)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Услуги общественного питания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>Корректирующий коэффициент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Ресторан, кафе, бар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Прочие услуги общественного питания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Коэффициент К2-4 применяется для услуг общественного питания.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>5. Коэффициент, учитывающий грузоподъемность</w:t>
      </w:r>
    </w:p>
    <w:p w:rsidR="00750001" w:rsidRPr="000B3D1D" w:rsidRDefault="00750001">
      <w:pPr>
        <w:pStyle w:val="ConsPlusNormal"/>
        <w:jc w:val="center"/>
      </w:pPr>
      <w:r w:rsidRPr="000B3D1D">
        <w:t>грузового автомобиля (К2-5)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Грузоподъемность, </w:t>
            </w:r>
            <w:proofErr w:type="gramStart"/>
            <w:r w:rsidRPr="000B3D1D">
              <w:t>т</w:t>
            </w:r>
            <w:proofErr w:type="gramEnd"/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>Корректирующий коэффициент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До 3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От 3 до 7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0,9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Свыше 7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Коэффициент К2-5 применяется для автотранспортных услуг по перевозке грузов.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>6. Коэффициент, учитывающий</w:t>
      </w:r>
    </w:p>
    <w:p w:rsidR="00750001" w:rsidRPr="000B3D1D" w:rsidRDefault="00750001">
      <w:pPr>
        <w:pStyle w:val="ConsPlusNormal"/>
        <w:jc w:val="center"/>
      </w:pPr>
      <w:r w:rsidRPr="000B3D1D">
        <w:t>количество мест для сидения (К2-6)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Количество мест для сидения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>Корректирующий коэффициент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До 15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Свыше 15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Коэффициент К2-6 применяется для автотранспортных услуг по перевозке пассажиров.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>7. Коэффициент, учитывающий</w:t>
      </w:r>
    </w:p>
    <w:p w:rsidR="00750001" w:rsidRPr="000B3D1D" w:rsidRDefault="00750001">
      <w:pPr>
        <w:pStyle w:val="ConsPlusNormal"/>
        <w:jc w:val="center"/>
      </w:pPr>
      <w:r w:rsidRPr="000B3D1D">
        <w:t>особенности торговли в открытых местах (К2-7)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Вид торговли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>Корректирующий коэффициент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ассортимент товаров, 0,8.</w:t>
      </w:r>
    </w:p>
    <w:p w:rsidR="00750001" w:rsidRPr="000B3D1D" w:rsidRDefault="00750001">
      <w:pPr>
        <w:pStyle w:val="ConsPlusNormal"/>
        <w:jc w:val="both"/>
      </w:pPr>
      <w:r w:rsidRPr="000B3D1D">
        <w:t>(в ред. решения Думы Тобольского муниципального района от 17.11.2016 N 309)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>8. Коэффициент, учитывающий социальную категорию</w:t>
      </w:r>
    </w:p>
    <w:p w:rsidR="00750001" w:rsidRPr="000B3D1D" w:rsidRDefault="00750001">
      <w:pPr>
        <w:pStyle w:val="ConsPlusNormal"/>
        <w:jc w:val="center"/>
      </w:pPr>
      <w:r w:rsidRPr="000B3D1D">
        <w:t>налогоплательщиков (К2-8)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Социальная категория налогоплательщика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>Корректирующий коэффициент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0,7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Коэффициент К2-8 применяется в отношении: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proofErr w:type="gramStart"/>
      <w:r w:rsidRPr="000B3D1D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0B3D1D">
        <w:t xml:space="preserve"> менее 25 процентов.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>9. Коэффициент, учитывающий вид права</w:t>
      </w:r>
    </w:p>
    <w:p w:rsidR="00750001" w:rsidRPr="000B3D1D" w:rsidRDefault="00750001">
      <w:pPr>
        <w:pStyle w:val="ConsPlusNormal"/>
        <w:jc w:val="center"/>
      </w:pPr>
      <w:r w:rsidRPr="000B3D1D">
        <w:t>налогоплательщика на имущество, необходимое</w:t>
      </w:r>
    </w:p>
    <w:p w:rsidR="00750001" w:rsidRPr="000B3D1D" w:rsidRDefault="00750001">
      <w:pPr>
        <w:pStyle w:val="ConsPlusNormal"/>
        <w:jc w:val="center"/>
      </w:pPr>
      <w:r w:rsidRPr="000B3D1D">
        <w:t>для осуществления деятельности (К2-9)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Вид права налогоплательщика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>Корректирующий коэффициент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Право собственности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1,0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 xml:space="preserve">Коэффициент К2-9 применяется </w:t>
      </w:r>
      <w:proofErr w:type="gramStart"/>
      <w:r w:rsidRPr="000B3D1D">
        <w:t>для</w:t>
      </w:r>
      <w:proofErr w:type="gramEnd"/>
      <w:r w:rsidRPr="000B3D1D">
        <w:t>: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- бытовых услуг;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lastRenderedPageBreak/>
        <w:t>- розничной торговли продовольственными и непродовольственными товарами, для которых настоящим Решением установлен корректирующий коэффициент, учитывающий ассортимент товаров, 0,8;</w:t>
      </w:r>
    </w:p>
    <w:p w:rsidR="00750001" w:rsidRPr="000B3D1D" w:rsidRDefault="00750001">
      <w:pPr>
        <w:pStyle w:val="ConsPlusNormal"/>
        <w:jc w:val="both"/>
      </w:pPr>
      <w:r w:rsidRPr="000B3D1D">
        <w:t>(в ред. решения Думы Тобольского муниципального района от 17.11.2016 N 309)</w:t>
      </w:r>
    </w:p>
    <w:p w:rsidR="00750001" w:rsidRPr="000B3D1D" w:rsidRDefault="00750001">
      <w:pPr>
        <w:pStyle w:val="ConsPlusNormal"/>
        <w:spacing w:before="220"/>
        <w:ind w:firstLine="540"/>
        <w:jc w:val="both"/>
      </w:pPr>
      <w:r w:rsidRPr="000B3D1D">
        <w:t>- услуг общественного питания, для которых настоящим Решением установлен корректирующий коэффициент, учитывающий особенности предпринимательской деятельности в сфере услуг общественного питания, 0,8.</w:t>
      </w:r>
    </w:p>
    <w:p w:rsidR="00750001" w:rsidRPr="000B3D1D" w:rsidRDefault="00750001">
      <w:pPr>
        <w:pStyle w:val="ConsPlusNormal"/>
        <w:jc w:val="both"/>
      </w:pPr>
      <w:r w:rsidRPr="000B3D1D">
        <w:t>(в ред. решения Думы Тобольского муниципального района от 17.11.2016 N 309)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>10. Коэффициент, учитывающий оказание услуг</w:t>
      </w:r>
    </w:p>
    <w:p w:rsidR="00750001" w:rsidRPr="000B3D1D" w:rsidRDefault="00750001">
      <w:pPr>
        <w:pStyle w:val="ConsPlusNormal"/>
        <w:jc w:val="center"/>
      </w:pPr>
      <w:r w:rsidRPr="000B3D1D">
        <w:t>по маникюру и (или) педикюру (К2-10)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Вид услуги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>Корректирующий коэффициент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Маникюр (педикюр)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0,8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Коэффициент К2-10 применяется только в части оказания услуг по маникюру и (или) педикюру.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>11. Коэффициент, учитывающий особенности места</w:t>
      </w:r>
    </w:p>
    <w:p w:rsidR="00750001" w:rsidRPr="000B3D1D" w:rsidRDefault="00750001">
      <w:pPr>
        <w:pStyle w:val="ConsPlusNormal"/>
        <w:jc w:val="center"/>
      </w:pPr>
      <w:r w:rsidRPr="000B3D1D">
        <w:t>ведения предпринимательской деятельности (К2-11)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- для организаций и индивидуальных предпринимателей, осуществляющих вид предпринимательской деятельности, определенный пунктом 1 статьи 1 настоящего Решения: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Тип населенного пункта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>Корректирующий коэффициент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Все населенные пункты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0,05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- для организаций и индивидуальных предпринимателей, осуществляющих виды предпринимательской деятельности, определенные пунктами 2 - 12 статьи 1 настоящего Решения: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Тип населенного пункта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>Корректирующий коэффициент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Все населенные пункты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0,1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 xml:space="preserve">При осуществлении нескольких видов деятельности, облагаемых единым налогом на вмененный доход, для которых установлен различный коэффициент К2-11, организации и индивидуальные предприниматели обязаны вести раздельный учет показателей, необходимых для исчисления налога. При отсутствии раздельного учета применяется К2-11, </w:t>
      </w:r>
      <w:proofErr w:type="gramStart"/>
      <w:r w:rsidRPr="000B3D1D">
        <w:t>установленный</w:t>
      </w:r>
      <w:proofErr w:type="gramEnd"/>
      <w:r w:rsidRPr="000B3D1D">
        <w:t xml:space="preserve"> для видов предпринимательской деятельности, определенных пунктами 2 - 12 статьи 1 настоящего Решения.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center"/>
        <w:outlineLvl w:val="1"/>
      </w:pPr>
      <w:r w:rsidRPr="000B3D1D">
        <w:t xml:space="preserve">12. Коэффициент, учитывающий тип </w:t>
      </w:r>
      <w:proofErr w:type="spellStart"/>
      <w:r w:rsidRPr="000B3D1D">
        <w:t>рекламоносителя</w:t>
      </w:r>
      <w:proofErr w:type="spellEnd"/>
      <w:r w:rsidRPr="000B3D1D">
        <w:t xml:space="preserve"> (К2-12)</w:t>
      </w:r>
    </w:p>
    <w:p w:rsidR="00750001" w:rsidRPr="000B3D1D" w:rsidRDefault="0075000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Тип </w:t>
            </w:r>
            <w:proofErr w:type="spellStart"/>
            <w:r w:rsidRPr="000B3D1D">
              <w:t>рекламоносителя</w:t>
            </w:r>
            <w:proofErr w:type="spellEnd"/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  <w:r w:rsidRPr="000B3D1D">
              <w:t>Корректирующий коэффициент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lastRenderedPageBreak/>
              <w:t>Плакаты: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- настенные панно, крышные установки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0,3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>Стенды, световые табло: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</w:pP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- отдельно стоящие технические средства - </w:t>
            </w:r>
            <w:proofErr w:type="spellStart"/>
            <w:r w:rsidRPr="000B3D1D">
              <w:t>рекламоносители</w:t>
            </w:r>
            <w:proofErr w:type="spellEnd"/>
            <w:r w:rsidRPr="000B3D1D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0,4</w:t>
            </w:r>
          </w:p>
        </w:tc>
      </w:tr>
      <w:tr w:rsidR="000B3D1D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r w:rsidRPr="000B3D1D">
              <w:t xml:space="preserve">- иные виды технических средств - стационарных </w:t>
            </w:r>
            <w:proofErr w:type="spellStart"/>
            <w:r w:rsidRPr="000B3D1D">
              <w:t>рекламоносителей</w:t>
            </w:r>
            <w:proofErr w:type="spellEnd"/>
            <w:r w:rsidRPr="000B3D1D">
              <w:t>,</w:t>
            </w:r>
          </w:p>
          <w:p w:rsidR="00750001" w:rsidRPr="000B3D1D" w:rsidRDefault="00750001">
            <w:pPr>
              <w:pStyle w:val="ConsPlusNormal"/>
            </w:pPr>
            <w:r w:rsidRPr="000B3D1D">
              <w:t xml:space="preserve">в </w:t>
            </w:r>
            <w:proofErr w:type="spellStart"/>
            <w:r w:rsidRPr="000B3D1D">
              <w:t>т.ч</w:t>
            </w:r>
            <w:proofErr w:type="spellEnd"/>
            <w:r w:rsidRPr="000B3D1D">
              <w:t>. электронные табло и экраны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</w:t>
            </w:r>
          </w:p>
        </w:tc>
      </w:tr>
      <w:tr w:rsidR="00750001" w:rsidRPr="000B3D1D">
        <w:tc>
          <w:tcPr>
            <w:tcW w:w="7087" w:type="dxa"/>
          </w:tcPr>
          <w:p w:rsidR="00750001" w:rsidRPr="000B3D1D" w:rsidRDefault="00750001">
            <w:pPr>
              <w:pStyle w:val="ConsPlusNormal"/>
            </w:pPr>
            <w:proofErr w:type="spellStart"/>
            <w:r w:rsidRPr="000B3D1D">
              <w:t>Рекламоносители</w:t>
            </w:r>
            <w:proofErr w:type="spellEnd"/>
            <w:r w:rsidRPr="000B3D1D">
              <w:t xml:space="preserve">, </w:t>
            </w:r>
            <w:proofErr w:type="gramStart"/>
            <w:r w:rsidRPr="000B3D1D">
              <w:t>размещенные</w:t>
            </w:r>
            <w:proofErr w:type="gramEnd"/>
            <w:r w:rsidRPr="000B3D1D">
              <w:t xml:space="preserve"> на любых видах автомобильного и речного транспорта</w:t>
            </w:r>
          </w:p>
        </w:tc>
        <w:tc>
          <w:tcPr>
            <w:tcW w:w="1984" w:type="dxa"/>
          </w:tcPr>
          <w:p w:rsidR="00750001" w:rsidRPr="000B3D1D" w:rsidRDefault="00750001">
            <w:pPr>
              <w:pStyle w:val="ConsPlusNormal"/>
              <w:jc w:val="center"/>
            </w:pPr>
            <w:r w:rsidRPr="000B3D1D">
              <w:t>0,55</w:t>
            </w:r>
          </w:p>
        </w:tc>
      </w:tr>
    </w:tbl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ind w:firstLine="540"/>
        <w:jc w:val="both"/>
      </w:pPr>
      <w:r w:rsidRPr="000B3D1D">
        <w:t>Коэффициент К2-12 применяется для услуг по распространению (размещению) рекламы.</w:t>
      </w: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jc w:val="both"/>
      </w:pPr>
    </w:p>
    <w:p w:rsidR="00750001" w:rsidRPr="000B3D1D" w:rsidRDefault="007500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54D2" w:rsidRPr="000B3D1D" w:rsidRDefault="001654D2"/>
    <w:sectPr w:rsidR="001654D2" w:rsidRPr="000B3D1D" w:rsidSect="000F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01"/>
    <w:rsid w:val="000B3D1D"/>
    <w:rsid w:val="001654D2"/>
    <w:rsid w:val="00441103"/>
    <w:rsid w:val="00750001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00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0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00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00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00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00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00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00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0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500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500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500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500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5000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6891</Words>
  <Characters>39285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2</cp:revision>
  <dcterms:created xsi:type="dcterms:W3CDTF">2018-03-29T09:49:00Z</dcterms:created>
  <dcterms:modified xsi:type="dcterms:W3CDTF">2018-03-29T09:59:00Z</dcterms:modified>
</cp:coreProperties>
</file>