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68" w:tblpY="82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2315"/>
        <w:gridCol w:w="4206"/>
      </w:tblGrid>
      <w:tr w:rsidR="00876B58" w:rsidRPr="00DD5AB5" w:rsidTr="007E0ED4">
        <w:trPr>
          <w:trHeight w:val="149"/>
        </w:trPr>
        <w:tc>
          <w:tcPr>
            <w:tcW w:w="105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76B58" w:rsidRDefault="00876B58" w:rsidP="007E0E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График проведения «горячих линий» в </w:t>
            </w:r>
            <w:r w:rsidR="003B30DB" w:rsidRPr="00E84B51">
              <w:rPr>
                <w:b/>
                <w:sz w:val="28"/>
              </w:rPr>
              <w:t>4</w:t>
            </w:r>
            <w:r w:rsidRPr="000676C9">
              <w:rPr>
                <w:b/>
                <w:sz w:val="28"/>
              </w:rPr>
              <w:t xml:space="preserve"> квартале </w:t>
            </w:r>
          </w:p>
          <w:p w:rsidR="00876B58" w:rsidRPr="00E50062" w:rsidRDefault="00876B58" w:rsidP="007E0E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Межрайонной </w:t>
            </w:r>
            <w:r w:rsidRPr="000676C9">
              <w:rPr>
                <w:b/>
                <w:sz w:val="28"/>
              </w:rPr>
              <w:t xml:space="preserve">ИФНС России </w:t>
            </w:r>
            <w:r>
              <w:rPr>
                <w:b/>
                <w:sz w:val="28"/>
              </w:rPr>
              <w:t>№ 6 по Тюменской области</w:t>
            </w:r>
          </w:p>
          <w:p w:rsidR="00876B58" w:rsidRPr="00DD5AB5" w:rsidRDefault="00876B58" w:rsidP="007E0ED4">
            <w:pPr>
              <w:jc w:val="center"/>
              <w:rPr>
                <w:b/>
                <w:sz w:val="28"/>
                <w:szCs w:val="26"/>
              </w:rPr>
            </w:pPr>
          </w:p>
        </w:tc>
      </w:tr>
      <w:tr w:rsidR="00876B58" w:rsidRPr="00DD5AB5" w:rsidTr="007E0ED4">
        <w:trPr>
          <w:trHeight w:val="149"/>
        </w:trPr>
        <w:tc>
          <w:tcPr>
            <w:tcW w:w="10598" w:type="dxa"/>
            <w:gridSpan w:val="3"/>
            <w:vAlign w:val="center"/>
          </w:tcPr>
          <w:p w:rsidR="00876B58" w:rsidRPr="00E84B51" w:rsidRDefault="00E84B51" w:rsidP="007E0ED4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Октябрь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  <w:vAlign w:val="center"/>
          </w:tcPr>
          <w:p w:rsidR="00876B58" w:rsidRPr="00DD5AB5" w:rsidRDefault="00876B58" w:rsidP="007E0ED4">
            <w:pPr>
              <w:jc w:val="center"/>
              <w:rPr>
                <w:sz w:val="28"/>
                <w:szCs w:val="26"/>
              </w:rPr>
            </w:pPr>
            <w:r w:rsidRPr="00DD5AB5">
              <w:rPr>
                <w:sz w:val="28"/>
                <w:szCs w:val="26"/>
              </w:rPr>
              <w:t>Тема «горячей линии»</w:t>
            </w:r>
          </w:p>
        </w:tc>
        <w:tc>
          <w:tcPr>
            <w:tcW w:w="2315" w:type="dxa"/>
            <w:vAlign w:val="center"/>
          </w:tcPr>
          <w:p w:rsidR="00876B58" w:rsidRPr="00DD5AB5" w:rsidRDefault="00876B58" w:rsidP="007E0ED4">
            <w:pPr>
              <w:jc w:val="center"/>
              <w:rPr>
                <w:sz w:val="28"/>
                <w:szCs w:val="26"/>
              </w:rPr>
            </w:pPr>
            <w:r w:rsidRPr="00DD5AB5">
              <w:rPr>
                <w:sz w:val="28"/>
                <w:szCs w:val="26"/>
              </w:rPr>
              <w:t>Дата и время проведения «горячей линии»</w:t>
            </w:r>
          </w:p>
        </w:tc>
        <w:tc>
          <w:tcPr>
            <w:tcW w:w="4206" w:type="dxa"/>
            <w:vAlign w:val="center"/>
          </w:tcPr>
          <w:p w:rsidR="00876B58" w:rsidRPr="00DD5AB5" w:rsidRDefault="00876B58" w:rsidP="007E0ED4">
            <w:pPr>
              <w:jc w:val="center"/>
              <w:rPr>
                <w:sz w:val="28"/>
                <w:szCs w:val="26"/>
              </w:rPr>
            </w:pPr>
            <w:r w:rsidRPr="00DD5AB5">
              <w:rPr>
                <w:sz w:val="28"/>
                <w:szCs w:val="26"/>
              </w:rPr>
              <w:t>Телефон «горячей линии»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E84B51" w:rsidRPr="00C97B7C" w:rsidRDefault="00E84B51" w:rsidP="00E84B51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E84B51" w:rsidRPr="00C97B7C" w:rsidRDefault="00E84B51" w:rsidP="00E84B51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Способы оплаты. Порядок предоставления</w:t>
            </w:r>
          </w:p>
          <w:p w:rsidR="00E84B51" w:rsidRPr="00C97B7C" w:rsidRDefault="00E84B51" w:rsidP="00E84B51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  <w:p w:rsidR="00E84B51" w:rsidRDefault="00E84B51" w:rsidP="00E84B51">
            <w:pPr>
              <w:jc w:val="center"/>
              <w:rPr>
                <w:sz w:val="28"/>
                <w:szCs w:val="28"/>
              </w:rPr>
            </w:pPr>
            <w:r w:rsidRPr="00147B20">
              <w:rPr>
                <w:sz w:val="28"/>
                <w:szCs w:val="28"/>
              </w:rPr>
              <w:t>QR</w:t>
            </w:r>
            <w:r w:rsidRPr="00C97B7C">
              <w:rPr>
                <w:sz w:val="28"/>
                <w:szCs w:val="28"/>
              </w:rPr>
              <w:t>-анкетирования</w:t>
            </w:r>
          </w:p>
          <w:p w:rsidR="00876B58" w:rsidRPr="00C97B7C" w:rsidRDefault="00E84B51" w:rsidP="00E84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государственных услуг  в электронном виде</w:t>
            </w:r>
          </w:p>
        </w:tc>
        <w:tc>
          <w:tcPr>
            <w:tcW w:w="2315" w:type="dxa"/>
          </w:tcPr>
          <w:p w:rsidR="00876B58" w:rsidRPr="00C97B7C" w:rsidRDefault="00794820" w:rsidP="007E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84B51">
              <w:rPr>
                <w:sz w:val="28"/>
                <w:szCs w:val="28"/>
              </w:rPr>
              <w:t>4.10</w:t>
            </w:r>
            <w:r w:rsidR="00876B58" w:rsidRPr="00C97B7C">
              <w:rPr>
                <w:sz w:val="28"/>
                <w:szCs w:val="28"/>
              </w:rPr>
              <w:t>.201</w:t>
            </w:r>
            <w:r w:rsidR="004139A2">
              <w:rPr>
                <w:sz w:val="28"/>
                <w:szCs w:val="28"/>
              </w:rPr>
              <w:t>9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E84B51" w:rsidP="007E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+7(3452) 40-48</w:t>
            </w:r>
            <w:r w:rsidR="00876B58" w:rsidRPr="00C97B7C">
              <w:rPr>
                <w:sz w:val="28"/>
                <w:szCs w:val="28"/>
              </w:rPr>
              <w:t>-68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E84B51" w:rsidRPr="00C97B7C" w:rsidRDefault="00E84B51" w:rsidP="00E84B51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 xml:space="preserve">  Предоставление отчетов по ТКС. Об  оценке качества обслуживания посредством </w:t>
            </w:r>
            <w:r w:rsidRPr="00147B20">
              <w:rPr>
                <w:sz w:val="28"/>
                <w:szCs w:val="28"/>
              </w:rPr>
              <w:t>QR</w:t>
            </w:r>
            <w:r w:rsidRPr="00C97B7C">
              <w:rPr>
                <w:sz w:val="28"/>
                <w:szCs w:val="28"/>
              </w:rPr>
              <w:t>-анкетирования.</w:t>
            </w:r>
          </w:p>
          <w:p w:rsidR="00E84B51" w:rsidRPr="00C97B7C" w:rsidRDefault="00E84B51" w:rsidP="00E84B51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предоставления</w:t>
            </w:r>
          </w:p>
          <w:p w:rsidR="00876B58" w:rsidRDefault="00E84B51" w:rsidP="00E84B51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  <w:p w:rsidR="00F46A02" w:rsidRPr="00C97B7C" w:rsidRDefault="00F46A02" w:rsidP="00F46A0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</w:tc>
        <w:tc>
          <w:tcPr>
            <w:tcW w:w="2315" w:type="dxa"/>
          </w:tcPr>
          <w:p w:rsidR="00876B58" w:rsidRPr="00C97B7C" w:rsidRDefault="00794820" w:rsidP="007E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84B51">
              <w:rPr>
                <w:sz w:val="28"/>
                <w:szCs w:val="28"/>
              </w:rPr>
              <w:t>9.10</w:t>
            </w:r>
            <w:r w:rsidR="00876B58" w:rsidRPr="00C97B7C">
              <w:rPr>
                <w:sz w:val="28"/>
                <w:szCs w:val="28"/>
              </w:rPr>
              <w:t>.201</w:t>
            </w:r>
            <w:r w:rsidR="004139A2">
              <w:rPr>
                <w:sz w:val="28"/>
                <w:szCs w:val="28"/>
              </w:rPr>
              <w:t>9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E84B51" w:rsidP="007E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Тел+7(3452) 40-35-97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876B58" w:rsidRPr="00C97B7C" w:rsidRDefault="00876B58" w:rsidP="0074339B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предоставления</w:t>
            </w:r>
          </w:p>
          <w:p w:rsidR="00876B58" w:rsidRPr="00C97B7C" w:rsidRDefault="00876B58" w:rsidP="0074339B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  <w:p w:rsidR="00876B58" w:rsidRDefault="00876B58" w:rsidP="0074339B">
            <w:pPr>
              <w:jc w:val="center"/>
              <w:rPr>
                <w:sz w:val="28"/>
                <w:szCs w:val="28"/>
              </w:rPr>
            </w:pPr>
            <w:r w:rsidRPr="00147B20">
              <w:rPr>
                <w:sz w:val="28"/>
                <w:szCs w:val="28"/>
              </w:rPr>
              <w:t>QR</w:t>
            </w:r>
            <w:r w:rsidRPr="00C97B7C">
              <w:rPr>
                <w:sz w:val="28"/>
                <w:szCs w:val="28"/>
              </w:rPr>
              <w:t>-анкетирования</w:t>
            </w:r>
          </w:p>
          <w:p w:rsidR="00876B58" w:rsidRPr="00C97B7C" w:rsidRDefault="00876B58" w:rsidP="002F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государственных услуг  в электронном виде </w:t>
            </w:r>
          </w:p>
        </w:tc>
        <w:tc>
          <w:tcPr>
            <w:tcW w:w="2315" w:type="dxa"/>
          </w:tcPr>
          <w:p w:rsidR="00876B58" w:rsidRPr="00C97B7C" w:rsidRDefault="00E84B51" w:rsidP="0074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76B58" w:rsidRPr="00C97B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876B58" w:rsidRPr="00C97B7C">
              <w:rPr>
                <w:sz w:val="28"/>
                <w:szCs w:val="28"/>
              </w:rPr>
              <w:t>.201</w:t>
            </w:r>
            <w:r w:rsidR="004139A2">
              <w:rPr>
                <w:sz w:val="28"/>
                <w:szCs w:val="28"/>
              </w:rPr>
              <w:t>9</w:t>
            </w:r>
          </w:p>
          <w:p w:rsidR="00876B58" w:rsidRPr="00C97B7C" w:rsidRDefault="00876B58" w:rsidP="0074339B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E84B51" w:rsidP="00743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Тел+7(3452) 40-35-97</w:t>
            </w:r>
          </w:p>
          <w:p w:rsidR="00876B58" w:rsidRPr="00C97B7C" w:rsidRDefault="00876B58" w:rsidP="0074339B">
            <w:pPr>
              <w:jc w:val="center"/>
              <w:rPr>
                <w:sz w:val="28"/>
                <w:szCs w:val="28"/>
              </w:rPr>
            </w:pP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E84B51" w:rsidRPr="00C97B7C" w:rsidRDefault="00E84B51" w:rsidP="00E84B51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876B58" w:rsidRPr="00C97B7C" w:rsidRDefault="00E84B51" w:rsidP="00E84B51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предоставления льгот по имущественным налогам физических лиц.</w:t>
            </w:r>
          </w:p>
        </w:tc>
        <w:tc>
          <w:tcPr>
            <w:tcW w:w="2315" w:type="dxa"/>
          </w:tcPr>
          <w:p w:rsidR="00876B58" w:rsidRPr="00C97B7C" w:rsidRDefault="00E84B51" w:rsidP="007E0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  <w:r w:rsidR="00876B58" w:rsidRPr="00C97B7C">
              <w:rPr>
                <w:sz w:val="28"/>
                <w:szCs w:val="28"/>
              </w:rPr>
              <w:t>.201</w:t>
            </w:r>
            <w:r w:rsidR="004139A2">
              <w:rPr>
                <w:sz w:val="28"/>
                <w:szCs w:val="28"/>
              </w:rPr>
              <w:t>9</w:t>
            </w:r>
          </w:p>
          <w:p w:rsidR="00876B58" w:rsidRPr="00C97B7C" w:rsidRDefault="00876B58" w:rsidP="007E0ED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74339B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 +7(3452) 40-4</w:t>
            </w:r>
            <w:r w:rsidR="00E84B51">
              <w:rPr>
                <w:sz w:val="28"/>
                <w:szCs w:val="28"/>
              </w:rPr>
              <w:t>8</w:t>
            </w:r>
            <w:r w:rsidRPr="00C97B7C">
              <w:rPr>
                <w:sz w:val="28"/>
                <w:szCs w:val="28"/>
              </w:rPr>
              <w:t>-68</w:t>
            </w:r>
          </w:p>
        </w:tc>
      </w:tr>
      <w:tr w:rsidR="00876B58" w:rsidRPr="00DD5AB5" w:rsidTr="0060573F">
        <w:trPr>
          <w:trHeight w:val="149"/>
        </w:trPr>
        <w:tc>
          <w:tcPr>
            <w:tcW w:w="10598" w:type="dxa"/>
            <w:gridSpan w:val="3"/>
          </w:tcPr>
          <w:p w:rsidR="00876B58" w:rsidRPr="004B4812" w:rsidRDefault="00106424" w:rsidP="007E0E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106424" w:rsidRPr="00C97B7C" w:rsidRDefault="00876B58" w:rsidP="00106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6424" w:rsidRPr="00C97B7C">
              <w:rPr>
                <w:sz w:val="28"/>
                <w:szCs w:val="28"/>
              </w:rPr>
              <w:t xml:space="preserve"> Порядок предоставления</w:t>
            </w:r>
          </w:p>
          <w:p w:rsidR="00106424" w:rsidRPr="00C97B7C" w:rsidRDefault="00106424" w:rsidP="0010642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  <w:p w:rsidR="00106424" w:rsidRDefault="00106424" w:rsidP="00106424">
            <w:pPr>
              <w:jc w:val="center"/>
              <w:rPr>
                <w:sz w:val="28"/>
                <w:szCs w:val="28"/>
              </w:rPr>
            </w:pPr>
            <w:r w:rsidRPr="00147B20">
              <w:rPr>
                <w:sz w:val="28"/>
                <w:szCs w:val="28"/>
              </w:rPr>
              <w:t>QR</w:t>
            </w:r>
            <w:r w:rsidRPr="00C97B7C">
              <w:rPr>
                <w:sz w:val="28"/>
                <w:szCs w:val="28"/>
              </w:rPr>
              <w:t>-анкетирования</w:t>
            </w:r>
          </w:p>
          <w:p w:rsidR="00876B58" w:rsidRPr="00C97B7C" w:rsidRDefault="00106424" w:rsidP="00106424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государственных услуг  в электронном виде </w:t>
            </w:r>
          </w:p>
        </w:tc>
        <w:tc>
          <w:tcPr>
            <w:tcW w:w="2315" w:type="dxa"/>
          </w:tcPr>
          <w:p w:rsidR="00876B58" w:rsidRPr="00C97B7C" w:rsidRDefault="004139A2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876B58" w:rsidRPr="00C97B7C">
              <w:rPr>
                <w:sz w:val="28"/>
                <w:szCs w:val="28"/>
              </w:rPr>
              <w:t>.</w:t>
            </w:r>
            <w:r w:rsidR="00106424">
              <w:rPr>
                <w:sz w:val="28"/>
                <w:szCs w:val="28"/>
              </w:rPr>
              <w:t>11</w:t>
            </w:r>
            <w:r w:rsidR="00876B58" w:rsidRPr="00C97B7C">
              <w:rPr>
                <w:sz w:val="28"/>
                <w:szCs w:val="28"/>
              </w:rPr>
              <w:t>.201</w:t>
            </w:r>
            <w:r w:rsidR="00B026BB">
              <w:rPr>
                <w:sz w:val="28"/>
                <w:szCs w:val="28"/>
              </w:rPr>
              <w:t>9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 +7(3452) 40-4</w:t>
            </w:r>
            <w:r>
              <w:rPr>
                <w:sz w:val="28"/>
                <w:szCs w:val="28"/>
              </w:rPr>
              <w:t>8</w:t>
            </w:r>
            <w:r w:rsidRPr="00C97B7C">
              <w:rPr>
                <w:sz w:val="28"/>
                <w:szCs w:val="28"/>
              </w:rPr>
              <w:t>-68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106424" w:rsidRPr="00C97B7C" w:rsidRDefault="00106424" w:rsidP="0010642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106424" w:rsidRPr="00C97B7C" w:rsidRDefault="00106424" w:rsidP="0010642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Способы оплаты. Порядок предоставления</w:t>
            </w:r>
          </w:p>
          <w:p w:rsidR="00106424" w:rsidRPr="00C97B7C" w:rsidRDefault="00106424" w:rsidP="0010642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  <w:p w:rsidR="00106424" w:rsidRDefault="00106424" w:rsidP="00106424">
            <w:pPr>
              <w:jc w:val="center"/>
              <w:rPr>
                <w:sz w:val="28"/>
                <w:szCs w:val="28"/>
              </w:rPr>
            </w:pPr>
            <w:r w:rsidRPr="00147B20">
              <w:rPr>
                <w:sz w:val="28"/>
                <w:szCs w:val="28"/>
              </w:rPr>
              <w:lastRenderedPageBreak/>
              <w:t>QR</w:t>
            </w:r>
            <w:r w:rsidRPr="00C97B7C">
              <w:rPr>
                <w:sz w:val="28"/>
                <w:szCs w:val="28"/>
              </w:rPr>
              <w:t>-анкетирования</w:t>
            </w:r>
          </w:p>
          <w:p w:rsidR="00876B58" w:rsidRPr="00C97B7C" w:rsidRDefault="00106424" w:rsidP="00106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государственных услуг в электронном виде</w:t>
            </w:r>
          </w:p>
        </w:tc>
        <w:tc>
          <w:tcPr>
            <w:tcW w:w="2315" w:type="dxa"/>
          </w:tcPr>
          <w:p w:rsidR="00876B58" w:rsidRPr="00C97B7C" w:rsidRDefault="00106424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876B58" w:rsidRPr="00C97B7C">
              <w:rPr>
                <w:sz w:val="28"/>
                <w:szCs w:val="28"/>
              </w:rPr>
              <w:t>.</w:t>
            </w:r>
            <w:r w:rsidR="00995163">
              <w:rPr>
                <w:sz w:val="28"/>
                <w:szCs w:val="28"/>
              </w:rPr>
              <w:t>11</w:t>
            </w:r>
            <w:r w:rsidR="00876B58">
              <w:rPr>
                <w:sz w:val="28"/>
                <w:szCs w:val="28"/>
              </w:rPr>
              <w:t>.201</w:t>
            </w:r>
            <w:r w:rsidR="00B026BB">
              <w:rPr>
                <w:sz w:val="28"/>
                <w:szCs w:val="28"/>
              </w:rPr>
              <w:t>9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106424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+7(3452) 40-48</w:t>
            </w:r>
            <w:r w:rsidR="00876B58" w:rsidRPr="00C97B7C">
              <w:rPr>
                <w:sz w:val="28"/>
                <w:szCs w:val="28"/>
              </w:rPr>
              <w:t>-68</w:t>
            </w:r>
          </w:p>
        </w:tc>
      </w:tr>
      <w:tr w:rsidR="00B026BB" w:rsidRPr="00DD5AB5" w:rsidTr="007E0ED4">
        <w:trPr>
          <w:trHeight w:val="149"/>
        </w:trPr>
        <w:tc>
          <w:tcPr>
            <w:tcW w:w="4077" w:type="dxa"/>
          </w:tcPr>
          <w:p w:rsidR="00106424" w:rsidRPr="00C97B7C" w:rsidRDefault="00106424" w:rsidP="0010642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lastRenderedPageBreak/>
              <w:t>Имущественные налоги.</w:t>
            </w:r>
          </w:p>
          <w:p w:rsidR="00106424" w:rsidRPr="00C97B7C" w:rsidRDefault="00106424" w:rsidP="0010642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Способы оплаты. Порядок предоставления</w:t>
            </w:r>
          </w:p>
          <w:p w:rsidR="00106424" w:rsidRPr="00C97B7C" w:rsidRDefault="00106424" w:rsidP="00106424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  <w:p w:rsidR="00106424" w:rsidRDefault="00106424" w:rsidP="00106424">
            <w:pPr>
              <w:jc w:val="center"/>
              <w:rPr>
                <w:sz w:val="28"/>
                <w:szCs w:val="28"/>
              </w:rPr>
            </w:pPr>
            <w:r w:rsidRPr="00147B20">
              <w:rPr>
                <w:sz w:val="28"/>
                <w:szCs w:val="28"/>
              </w:rPr>
              <w:t>QR</w:t>
            </w:r>
            <w:r w:rsidRPr="00C97B7C">
              <w:rPr>
                <w:sz w:val="28"/>
                <w:szCs w:val="28"/>
              </w:rPr>
              <w:t>-анкетирования</w:t>
            </w:r>
          </w:p>
          <w:p w:rsidR="00B026BB" w:rsidRPr="00C97B7C" w:rsidRDefault="00106424" w:rsidP="00106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государственных услуг в электронном виде</w:t>
            </w:r>
          </w:p>
        </w:tc>
        <w:tc>
          <w:tcPr>
            <w:tcW w:w="2315" w:type="dxa"/>
          </w:tcPr>
          <w:p w:rsidR="00B026BB" w:rsidRDefault="00995163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  <w:r w:rsidR="00B026BB">
              <w:rPr>
                <w:sz w:val="28"/>
                <w:szCs w:val="28"/>
              </w:rPr>
              <w:t>.2019</w:t>
            </w:r>
          </w:p>
          <w:p w:rsidR="00B026BB" w:rsidRDefault="00B026BB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B026BB" w:rsidRPr="00C97B7C" w:rsidRDefault="00B026BB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Тел. +7(3452) 40-49-68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2F5F93" w:rsidRDefault="00995163" w:rsidP="00995163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Предоставление отчетов по ТКС.</w:t>
            </w:r>
          </w:p>
          <w:p w:rsidR="002F5F93" w:rsidRDefault="00995163" w:rsidP="002F5F93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 xml:space="preserve"> </w:t>
            </w:r>
            <w:r w:rsidR="002F5F93">
              <w:rPr>
                <w:bCs/>
                <w:sz w:val="28"/>
                <w:szCs w:val="28"/>
              </w:rPr>
              <w:t xml:space="preserve"> Декларирование доходов  физических лиц.</w:t>
            </w:r>
          </w:p>
          <w:p w:rsidR="00995163" w:rsidRPr="00C97B7C" w:rsidRDefault="00995163" w:rsidP="00995163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 xml:space="preserve">Об  оценке качества обслуживания посредством </w:t>
            </w:r>
            <w:r w:rsidRPr="00147B20">
              <w:rPr>
                <w:sz w:val="28"/>
                <w:szCs w:val="28"/>
              </w:rPr>
              <w:t>QR</w:t>
            </w:r>
            <w:r w:rsidRPr="00C97B7C">
              <w:rPr>
                <w:sz w:val="28"/>
                <w:szCs w:val="28"/>
              </w:rPr>
              <w:t>-анкетирования.</w:t>
            </w:r>
          </w:p>
          <w:p w:rsidR="00995163" w:rsidRPr="00C97B7C" w:rsidRDefault="00995163" w:rsidP="00995163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предоставления</w:t>
            </w:r>
          </w:p>
          <w:p w:rsidR="00F46A02" w:rsidRPr="00C97B7C" w:rsidRDefault="00995163" w:rsidP="00F46A0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2315" w:type="dxa"/>
          </w:tcPr>
          <w:p w:rsidR="00876B58" w:rsidRPr="00C97B7C" w:rsidRDefault="00995163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  <w:r w:rsidR="00876B58" w:rsidRPr="00C97B7C">
              <w:rPr>
                <w:sz w:val="28"/>
                <w:szCs w:val="28"/>
              </w:rPr>
              <w:t>.201</w:t>
            </w:r>
            <w:r w:rsidR="00B026BB">
              <w:rPr>
                <w:sz w:val="28"/>
                <w:szCs w:val="28"/>
              </w:rPr>
              <w:t>9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Тел. +7(3452) 40-</w:t>
            </w:r>
            <w:r w:rsidR="00995163">
              <w:rPr>
                <w:sz w:val="28"/>
                <w:szCs w:val="28"/>
              </w:rPr>
              <w:t>35-97</w:t>
            </w:r>
          </w:p>
        </w:tc>
      </w:tr>
      <w:tr w:rsidR="00876B58" w:rsidRPr="00DD5AB5" w:rsidTr="00993437">
        <w:trPr>
          <w:trHeight w:val="149"/>
        </w:trPr>
        <w:tc>
          <w:tcPr>
            <w:tcW w:w="10598" w:type="dxa"/>
            <w:gridSpan w:val="3"/>
          </w:tcPr>
          <w:p w:rsidR="00876B58" w:rsidRPr="00C97B7C" w:rsidRDefault="00995163" w:rsidP="00F2285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995163" w:rsidRPr="00C97B7C" w:rsidRDefault="00995163" w:rsidP="00995163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995163" w:rsidRPr="00C97B7C" w:rsidRDefault="00995163" w:rsidP="00995163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Способы оплаты. Порядок предоставления</w:t>
            </w:r>
          </w:p>
          <w:p w:rsidR="00995163" w:rsidRPr="00C97B7C" w:rsidRDefault="00995163" w:rsidP="00995163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  <w:p w:rsidR="00995163" w:rsidRDefault="00995163" w:rsidP="00995163">
            <w:pPr>
              <w:jc w:val="center"/>
              <w:rPr>
                <w:sz w:val="28"/>
                <w:szCs w:val="28"/>
              </w:rPr>
            </w:pPr>
            <w:r w:rsidRPr="00147B20">
              <w:rPr>
                <w:sz w:val="28"/>
                <w:szCs w:val="28"/>
              </w:rPr>
              <w:t>QR</w:t>
            </w:r>
            <w:r w:rsidRPr="00C97B7C">
              <w:rPr>
                <w:sz w:val="28"/>
                <w:szCs w:val="28"/>
              </w:rPr>
              <w:t>-анкетирования</w:t>
            </w:r>
          </w:p>
          <w:p w:rsidR="00876B58" w:rsidRPr="00C97B7C" w:rsidRDefault="00995163" w:rsidP="00995163">
            <w:pPr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государственных услуг  в электронном виде</w:t>
            </w:r>
          </w:p>
        </w:tc>
        <w:tc>
          <w:tcPr>
            <w:tcW w:w="2315" w:type="dxa"/>
          </w:tcPr>
          <w:p w:rsidR="00876B58" w:rsidRPr="00C97B7C" w:rsidRDefault="002204C4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95163">
              <w:rPr>
                <w:sz w:val="28"/>
                <w:szCs w:val="28"/>
              </w:rPr>
              <w:t>4</w:t>
            </w:r>
            <w:r w:rsidR="00876B58" w:rsidRPr="00C97B7C">
              <w:rPr>
                <w:sz w:val="28"/>
                <w:szCs w:val="28"/>
              </w:rPr>
              <w:t>.</w:t>
            </w:r>
            <w:r w:rsidR="00995163">
              <w:rPr>
                <w:sz w:val="28"/>
                <w:szCs w:val="28"/>
              </w:rPr>
              <w:t>12</w:t>
            </w:r>
            <w:r w:rsidR="00876B58" w:rsidRPr="00C97B7C">
              <w:rPr>
                <w:sz w:val="28"/>
                <w:szCs w:val="28"/>
              </w:rPr>
              <w:t>.201</w:t>
            </w:r>
            <w:r w:rsidR="00B026BB">
              <w:rPr>
                <w:sz w:val="28"/>
                <w:szCs w:val="28"/>
              </w:rPr>
              <w:t>9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 +7(3452) 40-4</w:t>
            </w:r>
            <w:r>
              <w:rPr>
                <w:sz w:val="28"/>
                <w:szCs w:val="28"/>
              </w:rPr>
              <w:t>8</w:t>
            </w:r>
            <w:r w:rsidRPr="00C97B7C">
              <w:rPr>
                <w:sz w:val="28"/>
                <w:szCs w:val="28"/>
              </w:rPr>
              <w:t>-68</w:t>
            </w:r>
          </w:p>
        </w:tc>
      </w:tr>
      <w:tr w:rsidR="00876B58" w:rsidRPr="00DD5AB5" w:rsidTr="002204C4">
        <w:trPr>
          <w:trHeight w:val="2048"/>
        </w:trPr>
        <w:tc>
          <w:tcPr>
            <w:tcW w:w="4077" w:type="dxa"/>
          </w:tcPr>
          <w:p w:rsidR="00995163" w:rsidRPr="00C97B7C" w:rsidRDefault="00995163" w:rsidP="00995163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Имущественные налоги.</w:t>
            </w:r>
          </w:p>
          <w:p w:rsidR="00995163" w:rsidRPr="00C97B7C" w:rsidRDefault="00995163" w:rsidP="00995163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Способы оплаты. Порядок предоставления</w:t>
            </w:r>
          </w:p>
          <w:p w:rsidR="00995163" w:rsidRPr="00C97B7C" w:rsidRDefault="00995163" w:rsidP="00995163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  <w:p w:rsidR="00995163" w:rsidRDefault="00995163" w:rsidP="00995163">
            <w:pPr>
              <w:jc w:val="center"/>
              <w:rPr>
                <w:sz w:val="28"/>
                <w:szCs w:val="28"/>
              </w:rPr>
            </w:pPr>
            <w:r w:rsidRPr="00147B20">
              <w:rPr>
                <w:sz w:val="28"/>
                <w:szCs w:val="28"/>
              </w:rPr>
              <w:t>QR</w:t>
            </w:r>
            <w:r w:rsidRPr="00C97B7C">
              <w:rPr>
                <w:sz w:val="28"/>
                <w:szCs w:val="28"/>
              </w:rPr>
              <w:t>-анкетирования</w:t>
            </w:r>
          </w:p>
          <w:p w:rsidR="00876B58" w:rsidRPr="00C97B7C" w:rsidRDefault="00995163" w:rsidP="00995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государственных услуг в электронном виде</w:t>
            </w:r>
          </w:p>
        </w:tc>
        <w:tc>
          <w:tcPr>
            <w:tcW w:w="2315" w:type="dxa"/>
          </w:tcPr>
          <w:p w:rsidR="00876B58" w:rsidRPr="00C97B7C" w:rsidRDefault="00995163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76B58" w:rsidRPr="00C97B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876B58" w:rsidRPr="00C97B7C">
              <w:rPr>
                <w:sz w:val="28"/>
                <w:szCs w:val="28"/>
              </w:rPr>
              <w:t>.201</w:t>
            </w:r>
            <w:r w:rsidR="00B026BB">
              <w:rPr>
                <w:sz w:val="28"/>
                <w:szCs w:val="28"/>
              </w:rPr>
              <w:t>9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Тел. +7(3452) 40-</w:t>
            </w:r>
            <w:r w:rsidR="00995163">
              <w:rPr>
                <w:sz w:val="28"/>
                <w:szCs w:val="28"/>
              </w:rPr>
              <w:t>35-97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Патентная система налогообложения.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Изменения в налоговом законодательстве.</w:t>
            </w:r>
          </w:p>
          <w:p w:rsidR="00876B58" w:rsidRPr="00C97B7C" w:rsidRDefault="002F5F93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6B58" w:rsidRPr="00C97B7C">
              <w:rPr>
                <w:sz w:val="28"/>
                <w:szCs w:val="28"/>
              </w:rPr>
              <w:t>орядок регистрации ККТ</w:t>
            </w:r>
            <w:r>
              <w:rPr>
                <w:sz w:val="28"/>
                <w:szCs w:val="28"/>
              </w:rPr>
              <w:t>.</w:t>
            </w:r>
          </w:p>
          <w:p w:rsidR="00876B58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О порядке приема и видах документов направляемых в электронной форме по ТКС.</w:t>
            </w:r>
          </w:p>
          <w:p w:rsidR="00F46A02" w:rsidRPr="00C97B7C" w:rsidRDefault="00F46A02" w:rsidP="00F46A0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Декларирование доходов  физических лиц.</w:t>
            </w:r>
          </w:p>
        </w:tc>
        <w:tc>
          <w:tcPr>
            <w:tcW w:w="2315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4031">
              <w:rPr>
                <w:sz w:val="28"/>
                <w:szCs w:val="28"/>
              </w:rPr>
              <w:t>7</w:t>
            </w:r>
            <w:r w:rsidR="00995163">
              <w:rPr>
                <w:sz w:val="28"/>
                <w:szCs w:val="28"/>
              </w:rPr>
              <w:t>.12</w:t>
            </w:r>
            <w:r w:rsidRPr="00C97B7C">
              <w:rPr>
                <w:sz w:val="28"/>
                <w:szCs w:val="28"/>
              </w:rPr>
              <w:t>.201</w:t>
            </w:r>
            <w:r w:rsidR="00B026BB">
              <w:rPr>
                <w:sz w:val="28"/>
                <w:szCs w:val="28"/>
              </w:rPr>
              <w:t>9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Тел. +7(3452) 40</w:t>
            </w:r>
            <w:r w:rsidR="00995163">
              <w:rPr>
                <w:sz w:val="28"/>
                <w:szCs w:val="28"/>
              </w:rPr>
              <w:t>-35-97</w:t>
            </w:r>
          </w:p>
        </w:tc>
      </w:tr>
      <w:tr w:rsidR="00876B58" w:rsidRPr="00DD5AB5" w:rsidTr="007E0ED4">
        <w:trPr>
          <w:trHeight w:val="149"/>
        </w:trPr>
        <w:tc>
          <w:tcPr>
            <w:tcW w:w="4077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lastRenderedPageBreak/>
              <w:t>Имущественные налоги.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Порядок предоставления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льгот по имущественным налогам</w:t>
            </w:r>
            <w:r>
              <w:rPr>
                <w:sz w:val="28"/>
                <w:szCs w:val="28"/>
              </w:rPr>
              <w:t xml:space="preserve"> </w:t>
            </w:r>
            <w:r w:rsidRPr="00C97B7C">
              <w:rPr>
                <w:sz w:val="28"/>
                <w:szCs w:val="28"/>
              </w:rPr>
              <w:t>физических лиц</w:t>
            </w:r>
          </w:p>
          <w:p w:rsidR="00876B58" w:rsidRDefault="00876B58" w:rsidP="004B4812">
            <w:pPr>
              <w:jc w:val="center"/>
              <w:rPr>
                <w:sz w:val="28"/>
                <w:szCs w:val="28"/>
              </w:rPr>
            </w:pPr>
            <w:r w:rsidRPr="00147B20">
              <w:rPr>
                <w:sz w:val="28"/>
                <w:szCs w:val="28"/>
              </w:rPr>
              <w:t>QR</w:t>
            </w:r>
            <w:r w:rsidRPr="00C97B7C">
              <w:rPr>
                <w:sz w:val="28"/>
                <w:szCs w:val="28"/>
              </w:rPr>
              <w:t>-анкетирования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государственных услуг  в электронном виде</w:t>
            </w:r>
          </w:p>
        </w:tc>
        <w:tc>
          <w:tcPr>
            <w:tcW w:w="2315" w:type="dxa"/>
          </w:tcPr>
          <w:p w:rsidR="00876B58" w:rsidRPr="00C97B7C" w:rsidRDefault="00995163" w:rsidP="004B4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  <w:r w:rsidR="00876B58" w:rsidRPr="00C97B7C">
              <w:rPr>
                <w:sz w:val="28"/>
                <w:szCs w:val="28"/>
              </w:rPr>
              <w:t>.201</w:t>
            </w:r>
            <w:r w:rsidR="00B026BB">
              <w:rPr>
                <w:sz w:val="28"/>
                <w:szCs w:val="28"/>
              </w:rPr>
              <w:t>9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с 10.00 до 12.00</w:t>
            </w:r>
          </w:p>
        </w:tc>
        <w:tc>
          <w:tcPr>
            <w:tcW w:w="4206" w:type="dxa"/>
          </w:tcPr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  <w:r w:rsidRPr="00C97B7C">
              <w:rPr>
                <w:sz w:val="28"/>
                <w:szCs w:val="28"/>
              </w:rPr>
              <w:t>Тел+7(3452) 40-48-68</w:t>
            </w:r>
          </w:p>
          <w:p w:rsidR="00876B58" w:rsidRPr="00C97B7C" w:rsidRDefault="00876B58" w:rsidP="004B48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6B58" w:rsidRDefault="00876B58" w:rsidP="002F5F93">
      <w:pPr>
        <w:rPr>
          <w:b/>
          <w:color w:val="333399"/>
          <w:sz w:val="28"/>
          <w:szCs w:val="28"/>
        </w:rPr>
      </w:pPr>
    </w:p>
    <w:sectPr w:rsidR="00876B58" w:rsidSect="00AB2884">
      <w:headerReference w:type="even" r:id="rId7"/>
      <w:headerReference w:type="default" r:id="rId8"/>
      <w:pgSz w:w="11906" w:h="16838" w:code="9"/>
      <w:pgMar w:top="340" w:right="567" w:bottom="567" w:left="1134" w:header="288" w:footer="3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9F" w:rsidRDefault="00A9629F">
      <w:r>
        <w:separator/>
      </w:r>
    </w:p>
  </w:endnote>
  <w:endnote w:type="continuationSeparator" w:id="1">
    <w:p w:rsidR="00A9629F" w:rsidRDefault="00A96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9F" w:rsidRDefault="00A9629F">
      <w:r>
        <w:separator/>
      </w:r>
    </w:p>
  </w:footnote>
  <w:footnote w:type="continuationSeparator" w:id="1">
    <w:p w:rsidR="00A9629F" w:rsidRDefault="00A96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A2" w:rsidRDefault="00973474" w:rsidP="00FB291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39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9A2" w:rsidRDefault="004139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A2" w:rsidRDefault="00973474" w:rsidP="00FB291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39A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6A02">
      <w:rPr>
        <w:rStyle w:val="a6"/>
        <w:noProof/>
      </w:rPr>
      <w:t>2</w:t>
    </w:r>
    <w:r>
      <w:rPr>
        <w:rStyle w:val="a6"/>
      </w:rPr>
      <w:fldChar w:fldCharType="end"/>
    </w:r>
  </w:p>
  <w:p w:rsidR="004139A2" w:rsidRDefault="004139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600"/>
    <w:rsid w:val="0000009F"/>
    <w:rsid w:val="000046B7"/>
    <w:rsid w:val="00012FF3"/>
    <w:rsid w:val="000131C5"/>
    <w:rsid w:val="000239F9"/>
    <w:rsid w:val="000274C1"/>
    <w:rsid w:val="000307F0"/>
    <w:rsid w:val="00030CEB"/>
    <w:rsid w:val="00037BEF"/>
    <w:rsid w:val="00040E1A"/>
    <w:rsid w:val="00043083"/>
    <w:rsid w:val="0005041C"/>
    <w:rsid w:val="00054ABE"/>
    <w:rsid w:val="0005608C"/>
    <w:rsid w:val="000662AB"/>
    <w:rsid w:val="000676C9"/>
    <w:rsid w:val="0007114C"/>
    <w:rsid w:val="00071CCC"/>
    <w:rsid w:val="00076BBD"/>
    <w:rsid w:val="00080A0D"/>
    <w:rsid w:val="00091C89"/>
    <w:rsid w:val="0009303B"/>
    <w:rsid w:val="00093612"/>
    <w:rsid w:val="000A2C92"/>
    <w:rsid w:val="000A5609"/>
    <w:rsid w:val="000B6400"/>
    <w:rsid w:val="000D0BDB"/>
    <w:rsid w:val="000D3A0A"/>
    <w:rsid w:val="000D41F6"/>
    <w:rsid w:val="000E37E8"/>
    <w:rsid w:val="000E6206"/>
    <w:rsid w:val="001049AB"/>
    <w:rsid w:val="00106424"/>
    <w:rsid w:val="00117C75"/>
    <w:rsid w:val="00123A7D"/>
    <w:rsid w:val="00124838"/>
    <w:rsid w:val="001248FA"/>
    <w:rsid w:val="0012577B"/>
    <w:rsid w:val="00126AD1"/>
    <w:rsid w:val="00130138"/>
    <w:rsid w:val="00130A89"/>
    <w:rsid w:val="00131CA6"/>
    <w:rsid w:val="00133FE7"/>
    <w:rsid w:val="0014020A"/>
    <w:rsid w:val="00143433"/>
    <w:rsid w:val="00146044"/>
    <w:rsid w:val="00147B20"/>
    <w:rsid w:val="00153050"/>
    <w:rsid w:val="00153FE5"/>
    <w:rsid w:val="0016510D"/>
    <w:rsid w:val="00166B07"/>
    <w:rsid w:val="00166F58"/>
    <w:rsid w:val="001726A3"/>
    <w:rsid w:val="001740A5"/>
    <w:rsid w:val="00176BCF"/>
    <w:rsid w:val="00187475"/>
    <w:rsid w:val="00195669"/>
    <w:rsid w:val="001A3D37"/>
    <w:rsid w:val="001C27F6"/>
    <w:rsid w:val="001C2A5E"/>
    <w:rsid w:val="001C5715"/>
    <w:rsid w:val="001D2EC2"/>
    <w:rsid w:val="001D50FA"/>
    <w:rsid w:val="001E13C1"/>
    <w:rsid w:val="001E3A15"/>
    <w:rsid w:val="001E491D"/>
    <w:rsid w:val="001F16B9"/>
    <w:rsid w:val="001F1E2C"/>
    <w:rsid w:val="00210DF7"/>
    <w:rsid w:val="002122C2"/>
    <w:rsid w:val="0021560A"/>
    <w:rsid w:val="00216447"/>
    <w:rsid w:val="002164E1"/>
    <w:rsid w:val="002204C4"/>
    <w:rsid w:val="00223D8F"/>
    <w:rsid w:val="00227D62"/>
    <w:rsid w:val="00231D81"/>
    <w:rsid w:val="00232A76"/>
    <w:rsid w:val="00242AC2"/>
    <w:rsid w:val="002572B7"/>
    <w:rsid w:val="00260592"/>
    <w:rsid w:val="0026488A"/>
    <w:rsid w:val="00271210"/>
    <w:rsid w:val="00276C5E"/>
    <w:rsid w:val="00282385"/>
    <w:rsid w:val="00284031"/>
    <w:rsid w:val="002935F2"/>
    <w:rsid w:val="002A2B1E"/>
    <w:rsid w:val="002A636C"/>
    <w:rsid w:val="002A6AB9"/>
    <w:rsid w:val="002B16E0"/>
    <w:rsid w:val="002B756A"/>
    <w:rsid w:val="002C166C"/>
    <w:rsid w:val="002D3A12"/>
    <w:rsid w:val="002D5144"/>
    <w:rsid w:val="002D6F0B"/>
    <w:rsid w:val="002E0EE9"/>
    <w:rsid w:val="002E13D2"/>
    <w:rsid w:val="002E45FE"/>
    <w:rsid w:val="002F2017"/>
    <w:rsid w:val="002F29C6"/>
    <w:rsid w:val="002F5F93"/>
    <w:rsid w:val="00302EB0"/>
    <w:rsid w:val="00303CB6"/>
    <w:rsid w:val="00323BC9"/>
    <w:rsid w:val="00333E26"/>
    <w:rsid w:val="00346818"/>
    <w:rsid w:val="00365294"/>
    <w:rsid w:val="00377728"/>
    <w:rsid w:val="00380227"/>
    <w:rsid w:val="0038051F"/>
    <w:rsid w:val="00384469"/>
    <w:rsid w:val="003867F6"/>
    <w:rsid w:val="00390E6D"/>
    <w:rsid w:val="0039113A"/>
    <w:rsid w:val="003A005A"/>
    <w:rsid w:val="003B30DB"/>
    <w:rsid w:val="003C07CA"/>
    <w:rsid w:val="003C22CB"/>
    <w:rsid w:val="003C23BB"/>
    <w:rsid w:val="003D3F1B"/>
    <w:rsid w:val="003F1A99"/>
    <w:rsid w:val="003F322F"/>
    <w:rsid w:val="003F663F"/>
    <w:rsid w:val="0040782A"/>
    <w:rsid w:val="00410F99"/>
    <w:rsid w:val="004139A2"/>
    <w:rsid w:val="004204B5"/>
    <w:rsid w:val="00437C8A"/>
    <w:rsid w:val="00441B2C"/>
    <w:rsid w:val="004429D9"/>
    <w:rsid w:val="00443C8C"/>
    <w:rsid w:val="00445501"/>
    <w:rsid w:val="004657BC"/>
    <w:rsid w:val="00465871"/>
    <w:rsid w:val="00481109"/>
    <w:rsid w:val="004A0535"/>
    <w:rsid w:val="004A097E"/>
    <w:rsid w:val="004B4812"/>
    <w:rsid w:val="004C1C85"/>
    <w:rsid w:val="004C46CB"/>
    <w:rsid w:val="004C7B17"/>
    <w:rsid w:val="004E1D8E"/>
    <w:rsid w:val="004E5082"/>
    <w:rsid w:val="004E6827"/>
    <w:rsid w:val="004F4859"/>
    <w:rsid w:val="0051588C"/>
    <w:rsid w:val="005205C7"/>
    <w:rsid w:val="00522992"/>
    <w:rsid w:val="0053458B"/>
    <w:rsid w:val="00540A57"/>
    <w:rsid w:val="00544917"/>
    <w:rsid w:val="00546B9F"/>
    <w:rsid w:val="00546F2C"/>
    <w:rsid w:val="005502E7"/>
    <w:rsid w:val="00561715"/>
    <w:rsid w:val="00563CCB"/>
    <w:rsid w:val="0057007B"/>
    <w:rsid w:val="00570C8E"/>
    <w:rsid w:val="00572A65"/>
    <w:rsid w:val="00573016"/>
    <w:rsid w:val="00580429"/>
    <w:rsid w:val="00592E3D"/>
    <w:rsid w:val="005936BC"/>
    <w:rsid w:val="005A2B4B"/>
    <w:rsid w:val="005B0948"/>
    <w:rsid w:val="005B113A"/>
    <w:rsid w:val="005C6A9C"/>
    <w:rsid w:val="005D06F0"/>
    <w:rsid w:val="005D32B6"/>
    <w:rsid w:val="005D46C2"/>
    <w:rsid w:val="005F46E9"/>
    <w:rsid w:val="00604CAC"/>
    <w:rsid w:val="0060573F"/>
    <w:rsid w:val="006070A2"/>
    <w:rsid w:val="00622161"/>
    <w:rsid w:val="00624E58"/>
    <w:rsid w:val="006267BF"/>
    <w:rsid w:val="00640D13"/>
    <w:rsid w:val="00641034"/>
    <w:rsid w:val="0064622D"/>
    <w:rsid w:val="006464AF"/>
    <w:rsid w:val="00651A51"/>
    <w:rsid w:val="00651D5D"/>
    <w:rsid w:val="006529F2"/>
    <w:rsid w:val="00653475"/>
    <w:rsid w:val="0066772E"/>
    <w:rsid w:val="006753E9"/>
    <w:rsid w:val="00677CF4"/>
    <w:rsid w:val="006800B1"/>
    <w:rsid w:val="00682C89"/>
    <w:rsid w:val="00682EDF"/>
    <w:rsid w:val="00685D8E"/>
    <w:rsid w:val="0069454B"/>
    <w:rsid w:val="006B2279"/>
    <w:rsid w:val="006B3EAF"/>
    <w:rsid w:val="006B4C74"/>
    <w:rsid w:val="006B6600"/>
    <w:rsid w:val="006B75A7"/>
    <w:rsid w:val="006E41F2"/>
    <w:rsid w:val="006E6980"/>
    <w:rsid w:val="006E7AFD"/>
    <w:rsid w:val="006F59EC"/>
    <w:rsid w:val="00702ED0"/>
    <w:rsid w:val="0072678E"/>
    <w:rsid w:val="00737CF9"/>
    <w:rsid w:val="0074059D"/>
    <w:rsid w:val="00740ED0"/>
    <w:rsid w:val="0074339B"/>
    <w:rsid w:val="00744A22"/>
    <w:rsid w:val="00744D97"/>
    <w:rsid w:val="00746F2C"/>
    <w:rsid w:val="0075209A"/>
    <w:rsid w:val="007548BF"/>
    <w:rsid w:val="0076729B"/>
    <w:rsid w:val="0076747C"/>
    <w:rsid w:val="00770482"/>
    <w:rsid w:val="00777376"/>
    <w:rsid w:val="00783601"/>
    <w:rsid w:val="00783647"/>
    <w:rsid w:val="007854B3"/>
    <w:rsid w:val="00790A6C"/>
    <w:rsid w:val="00793481"/>
    <w:rsid w:val="00793D34"/>
    <w:rsid w:val="00794820"/>
    <w:rsid w:val="00795AED"/>
    <w:rsid w:val="0079634C"/>
    <w:rsid w:val="007A6BB8"/>
    <w:rsid w:val="007B3472"/>
    <w:rsid w:val="007B36B4"/>
    <w:rsid w:val="007B45F6"/>
    <w:rsid w:val="007B6179"/>
    <w:rsid w:val="007C069E"/>
    <w:rsid w:val="007C1EDB"/>
    <w:rsid w:val="007C57CB"/>
    <w:rsid w:val="007D0123"/>
    <w:rsid w:val="007D14F1"/>
    <w:rsid w:val="007E076E"/>
    <w:rsid w:val="007E0ED4"/>
    <w:rsid w:val="007E59B7"/>
    <w:rsid w:val="007F32C1"/>
    <w:rsid w:val="007F529C"/>
    <w:rsid w:val="007F59A2"/>
    <w:rsid w:val="00804B58"/>
    <w:rsid w:val="00821EE8"/>
    <w:rsid w:val="00827915"/>
    <w:rsid w:val="00827969"/>
    <w:rsid w:val="00840BA0"/>
    <w:rsid w:val="00843C62"/>
    <w:rsid w:val="0084409D"/>
    <w:rsid w:val="00855881"/>
    <w:rsid w:val="00861949"/>
    <w:rsid w:val="008660DE"/>
    <w:rsid w:val="00874EC3"/>
    <w:rsid w:val="00876B58"/>
    <w:rsid w:val="00883A2E"/>
    <w:rsid w:val="008A463F"/>
    <w:rsid w:val="008A625A"/>
    <w:rsid w:val="008B128E"/>
    <w:rsid w:val="008B66AB"/>
    <w:rsid w:val="008B6B85"/>
    <w:rsid w:val="008C128A"/>
    <w:rsid w:val="008D3BE3"/>
    <w:rsid w:val="008D4448"/>
    <w:rsid w:val="008E4749"/>
    <w:rsid w:val="008F14DB"/>
    <w:rsid w:val="008F5FBC"/>
    <w:rsid w:val="009018F5"/>
    <w:rsid w:val="00901A6D"/>
    <w:rsid w:val="0090477E"/>
    <w:rsid w:val="0090671B"/>
    <w:rsid w:val="00911BE1"/>
    <w:rsid w:val="00922168"/>
    <w:rsid w:val="0093409F"/>
    <w:rsid w:val="00946446"/>
    <w:rsid w:val="009549B1"/>
    <w:rsid w:val="00956477"/>
    <w:rsid w:val="00971799"/>
    <w:rsid w:val="00973474"/>
    <w:rsid w:val="009761DA"/>
    <w:rsid w:val="009772C2"/>
    <w:rsid w:val="00982F89"/>
    <w:rsid w:val="00982FEB"/>
    <w:rsid w:val="009901A2"/>
    <w:rsid w:val="009904B5"/>
    <w:rsid w:val="00990ADB"/>
    <w:rsid w:val="00993437"/>
    <w:rsid w:val="00993473"/>
    <w:rsid w:val="00995163"/>
    <w:rsid w:val="009953AB"/>
    <w:rsid w:val="00995ACC"/>
    <w:rsid w:val="009A1B49"/>
    <w:rsid w:val="009A422F"/>
    <w:rsid w:val="009C0BC3"/>
    <w:rsid w:val="009E61F2"/>
    <w:rsid w:val="009F1168"/>
    <w:rsid w:val="009F17BE"/>
    <w:rsid w:val="00A039F0"/>
    <w:rsid w:val="00A06E3E"/>
    <w:rsid w:val="00A1474D"/>
    <w:rsid w:val="00A41F2D"/>
    <w:rsid w:val="00A4300E"/>
    <w:rsid w:val="00A51A1B"/>
    <w:rsid w:val="00A5621C"/>
    <w:rsid w:val="00A574DA"/>
    <w:rsid w:val="00A60C03"/>
    <w:rsid w:val="00A755E7"/>
    <w:rsid w:val="00A81AB6"/>
    <w:rsid w:val="00A82A45"/>
    <w:rsid w:val="00A9629F"/>
    <w:rsid w:val="00AA0FFE"/>
    <w:rsid w:val="00AA39A0"/>
    <w:rsid w:val="00AB2884"/>
    <w:rsid w:val="00AB3762"/>
    <w:rsid w:val="00AB7D96"/>
    <w:rsid w:val="00AC51AD"/>
    <w:rsid w:val="00AC5E63"/>
    <w:rsid w:val="00AC6A3E"/>
    <w:rsid w:val="00AF4EBE"/>
    <w:rsid w:val="00AF532E"/>
    <w:rsid w:val="00B01EF7"/>
    <w:rsid w:val="00B026BB"/>
    <w:rsid w:val="00B17329"/>
    <w:rsid w:val="00B22D04"/>
    <w:rsid w:val="00B2726B"/>
    <w:rsid w:val="00B31591"/>
    <w:rsid w:val="00B31BF6"/>
    <w:rsid w:val="00B40514"/>
    <w:rsid w:val="00B41940"/>
    <w:rsid w:val="00B47505"/>
    <w:rsid w:val="00B6217D"/>
    <w:rsid w:val="00B6413A"/>
    <w:rsid w:val="00B656EB"/>
    <w:rsid w:val="00B6596B"/>
    <w:rsid w:val="00B70C99"/>
    <w:rsid w:val="00B82713"/>
    <w:rsid w:val="00B829E5"/>
    <w:rsid w:val="00B830CF"/>
    <w:rsid w:val="00B972A9"/>
    <w:rsid w:val="00BA6F60"/>
    <w:rsid w:val="00BC0676"/>
    <w:rsid w:val="00BC15F8"/>
    <w:rsid w:val="00BC5435"/>
    <w:rsid w:val="00BD1622"/>
    <w:rsid w:val="00BD55C0"/>
    <w:rsid w:val="00BE5379"/>
    <w:rsid w:val="00BF0BC9"/>
    <w:rsid w:val="00BF41B6"/>
    <w:rsid w:val="00C00242"/>
    <w:rsid w:val="00C0221F"/>
    <w:rsid w:val="00C0432B"/>
    <w:rsid w:val="00C076D3"/>
    <w:rsid w:val="00C16356"/>
    <w:rsid w:val="00C3501C"/>
    <w:rsid w:val="00C356FE"/>
    <w:rsid w:val="00C36A12"/>
    <w:rsid w:val="00C40187"/>
    <w:rsid w:val="00C41AD3"/>
    <w:rsid w:val="00C51628"/>
    <w:rsid w:val="00C61094"/>
    <w:rsid w:val="00C6384E"/>
    <w:rsid w:val="00C661D9"/>
    <w:rsid w:val="00C6697C"/>
    <w:rsid w:val="00C67569"/>
    <w:rsid w:val="00C67860"/>
    <w:rsid w:val="00C71F2A"/>
    <w:rsid w:val="00C73F31"/>
    <w:rsid w:val="00C76D00"/>
    <w:rsid w:val="00C81D09"/>
    <w:rsid w:val="00C8242B"/>
    <w:rsid w:val="00C8397D"/>
    <w:rsid w:val="00C84DCD"/>
    <w:rsid w:val="00C85461"/>
    <w:rsid w:val="00C90744"/>
    <w:rsid w:val="00C95BB6"/>
    <w:rsid w:val="00C97B7C"/>
    <w:rsid w:val="00CB72F6"/>
    <w:rsid w:val="00CC271E"/>
    <w:rsid w:val="00CC5858"/>
    <w:rsid w:val="00CC59E7"/>
    <w:rsid w:val="00CC5B6A"/>
    <w:rsid w:val="00CC60CD"/>
    <w:rsid w:val="00CD4056"/>
    <w:rsid w:val="00CD4D67"/>
    <w:rsid w:val="00CD6B80"/>
    <w:rsid w:val="00CE0BB7"/>
    <w:rsid w:val="00CE41CA"/>
    <w:rsid w:val="00CE6321"/>
    <w:rsid w:val="00CF3F4B"/>
    <w:rsid w:val="00CF4DC0"/>
    <w:rsid w:val="00D078E5"/>
    <w:rsid w:val="00D141F4"/>
    <w:rsid w:val="00D16CB1"/>
    <w:rsid w:val="00D21CCE"/>
    <w:rsid w:val="00D22758"/>
    <w:rsid w:val="00D25091"/>
    <w:rsid w:val="00D268AA"/>
    <w:rsid w:val="00D27E81"/>
    <w:rsid w:val="00D27F40"/>
    <w:rsid w:val="00D301D0"/>
    <w:rsid w:val="00D35202"/>
    <w:rsid w:val="00D439C7"/>
    <w:rsid w:val="00D507F6"/>
    <w:rsid w:val="00D609A7"/>
    <w:rsid w:val="00D63E5D"/>
    <w:rsid w:val="00D654B3"/>
    <w:rsid w:val="00D73F95"/>
    <w:rsid w:val="00D84A55"/>
    <w:rsid w:val="00D85E62"/>
    <w:rsid w:val="00D87160"/>
    <w:rsid w:val="00D90C28"/>
    <w:rsid w:val="00D931AE"/>
    <w:rsid w:val="00D932E1"/>
    <w:rsid w:val="00D933C8"/>
    <w:rsid w:val="00DB47BF"/>
    <w:rsid w:val="00DC4DC2"/>
    <w:rsid w:val="00DD1C3E"/>
    <w:rsid w:val="00DD318B"/>
    <w:rsid w:val="00DD5AB5"/>
    <w:rsid w:val="00DD73E2"/>
    <w:rsid w:val="00DF222A"/>
    <w:rsid w:val="00DF598B"/>
    <w:rsid w:val="00E0245C"/>
    <w:rsid w:val="00E12B52"/>
    <w:rsid w:val="00E15421"/>
    <w:rsid w:val="00E2097F"/>
    <w:rsid w:val="00E459B8"/>
    <w:rsid w:val="00E46F63"/>
    <w:rsid w:val="00E50062"/>
    <w:rsid w:val="00E56865"/>
    <w:rsid w:val="00E61A42"/>
    <w:rsid w:val="00E71FF3"/>
    <w:rsid w:val="00E76B01"/>
    <w:rsid w:val="00E84B51"/>
    <w:rsid w:val="00E85EFC"/>
    <w:rsid w:val="00E96EB1"/>
    <w:rsid w:val="00E97D57"/>
    <w:rsid w:val="00EA07B4"/>
    <w:rsid w:val="00EB0A42"/>
    <w:rsid w:val="00EB1407"/>
    <w:rsid w:val="00EB59B2"/>
    <w:rsid w:val="00EC1291"/>
    <w:rsid w:val="00EC3995"/>
    <w:rsid w:val="00EC5333"/>
    <w:rsid w:val="00EF0313"/>
    <w:rsid w:val="00EF1821"/>
    <w:rsid w:val="00EF316B"/>
    <w:rsid w:val="00F02397"/>
    <w:rsid w:val="00F03688"/>
    <w:rsid w:val="00F053E7"/>
    <w:rsid w:val="00F1705F"/>
    <w:rsid w:val="00F20C82"/>
    <w:rsid w:val="00F22854"/>
    <w:rsid w:val="00F23FE9"/>
    <w:rsid w:val="00F331AC"/>
    <w:rsid w:val="00F439BE"/>
    <w:rsid w:val="00F452BE"/>
    <w:rsid w:val="00F46A02"/>
    <w:rsid w:val="00F4768C"/>
    <w:rsid w:val="00F54F64"/>
    <w:rsid w:val="00F66F90"/>
    <w:rsid w:val="00F70928"/>
    <w:rsid w:val="00F75BD1"/>
    <w:rsid w:val="00F80ACF"/>
    <w:rsid w:val="00F81144"/>
    <w:rsid w:val="00F81812"/>
    <w:rsid w:val="00F85E3E"/>
    <w:rsid w:val="00F87D86"/>
    <w:rsid w:val="00F974B7"/>
    <w:rsid w:val="00FA46B3"/>
    <w:rsid w:val="00FA6F89"/>
    <w:rsid w:val="00FB0EDB"/>
    <w:rsid w:val="00FB291E"/>
    <w:rsid w:val="00FC6124"/>
    <w:rsid w:val="00FD3532"/>
    <w:rsid w:val="00FD569A"/>
    <w:rsid w:val="00FD6927"/>
    <w:rsid w:val="00FF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5F"/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705F"/>
    <w:pPr>
      <w:keepNext/>
      <w:jc w:val="center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F1705F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F1705F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1A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1A4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1A42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1705F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1A4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F1705F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61A42"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F1705F"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sid w:val="00F1705F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F1705F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E61A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1705F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F170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E61A42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170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170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1A42"/>
    <w:rPr>
      <w:rFonts w:cs="Times New Roman"/>
      <w:sz w:val="2"/>
    </w:rPr>
  </w:style>
  <w:style w:type="character" w:styleId="ac">
    <w:name w:val="Hyperlink"/>
    <w:basedOn w:val="a0"/>
    <w:uiPriority w:val="99"/>
    <w:rsid w:val="00F1705F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F1705F"/>
    <w:pPr>
      <w:jc w:val="center"/>
    </w:pPr>
    <w:rPr>
      <w:sz w:val="40"/>
      <w:szCs w:val="40"/>
    </w:rPr>
  </w:style>
  <w:style w:type="character" w:customStyle="1" w:styleId="ae">
    <w:name w:val="Название Знак"/>
    <w:basedOn w:val="a0"/>
    <w:link w:val="ad"/>
    <w:uiPriority w:val="99"/>
    <w:locked/>
    <w:rsid w:val="00E61A42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footer"/>
    <w:basedOn w:val="a"/>
    <w:link w:val="af0"/>
    <w:uiPriority w:val="99"/>
    <w:rsid w:val="006B4C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B4C74"/>
    <w:rPr>
      <w:rFonts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7224-00-029</cp:lastModifiedBy>
  <cp:revision>6</cp:revision>
  <cp:lastPrinted>2019-03-29T09:52:00Z</cp:lastPrinted>
  <dcterms:created xsi:type="dcterms:W3CDTF">2019-10-01T07:30:00Z</dcterms:created>
  <dcterms:modified xsi:type="dcterms:W3CDTF">2019-10-01T08:54:00Z</dcterms:modified>
</cp:coreProperties>
</file>