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DA" w:rsidRPr="00A242D1" w:rsidRDefault="007A1CDA" w:rsidP="00112A30">
      <w:pPr>
        <w:tabs>
          <w:tab w:val="left" w:pos="7020"/>
          <w:tab w:val="left" w:pos="7371"/>
          <w:tab w:val="left" w:pos="10620"/>
        </w:tabs>
        <w:ind w:left="7513"/>
      </w:pPr>
      <w:r w:rsidRPr="00A242D1">
        <w:t xml:space="preserve">Приложение </w:t>
      </w:r>
    </w:p>
    <w:p w:rsidR="007A1CDA" w:rsidRPr="00A242D1" w:rsidRDefault="007A1CDA" w:rsidP="00112A30">
      <w:pPr>
        <w:tabs>
          <w:tab w:val="left" w:pos="7020"/>
          <w:tab w:val="left" w:pos="7371"/>
          <w:tab w:val="left" w:pos="10620"/>
        </w:tabs>
        <w:ind w:left="7513"/>
      </w:pPr>
      <w:r w:rsidRPr="00A242D1">
        <w:t>к служебной записке</w:t>
      </w:r>
    </w:p>
    <w:p w:rsidR="007A1CDA" w:rsidRPr="00A242D1" w:rsidRDefault="007A1CDA" w:rsidP="00112A30">
      <w:pPr>
        <w:tabs>
          <w:tab w:val="left" w:pos="7020"/>
          <w:tab w:val="left" w:pos="7371"/>
          <w:tab w:val="left" w:pos="10620"/>
        </w:tabs>
        <w:ind w:left="7513"/>
      </w:pPr>
      <w:r w:rsidRPr="00A242D1">
        <w:t>от__________ №_____________</w:t>
      </w:r>
    </w:p>
    <w:p w:rsidR="00C473AA" w:rsidRDefault="00C473AA" w:rsidP="00112A30">
      <w:pPr>
        <w:tabs>
          <w:tab w:val="left" w:pos="7020"/>
          <w:tab w:val="left" w:pos="7371"/>
          <w:tab w:val="left" w:pos="10620"/>
        </w:tabs>
        <w:ind w:left="7513"/>
        <w:jc w:val="center"/>
        <w:rPr>
          <w:rStyle w:val="a3"/>
          <w:b/>
          <w:sz w:val="20"/>
          <w:szCs w:val="20"/>
        </w:rPr>
      </w:pPr>
    </w:p>
    <w:p w:rsidR="00314110" w:rsidRPr="00A242D1" w:rsidRDefault="00314110" w:rsidP="00314110">
      <w:pPr>
        <w:jc w:val="center"/>
        <w:rPr>
          <w:b/>
          <w:bCs/>
          <w:color w:val="000000"/>
        </w:rPr>
      </w:pPr>
      <w:r w:rsidRPr="00A242D1">
        <w:rPr>
          <w:b/>
          <w:bCs/>
          <w:color w:val="000000"/>
        </w:rPr>
        <w:t>СПРАВКА</w:t>
      </w:r>
    </w:p>
    <w:p w:rsidR="00314110" w:rsidRPr="00A242D1" w:rsidRDefault="00314110" w:rsidP="00314110">
      <w:pPr>
        <w:jc w:val="center"/>
        <w:rPr>
          <w:bCs/>
          <w:color w:val="000000"/>
        </w:rPr>
      </w:pPr>
      <w:r w:rsidRPr="00A242D1">
        <w:rPr>
          <w:color w:val="000000"/>
        </w:rPr>
        <w:t>о количестве обращений граждан в разрезе кодов по тематическому классификатору</w:t>
      </w:r>
      <w:r w:rsidRPr="00A242D1">
        <w:rPr>
          <w:rStyle w:val="a8"/>
          <w:color w:val="000000"/>
        </w:rPr>
        <w:footnoteReference w:id="1"/>
      </w:r>
      <w:r w:rsidRPr="00A242D1">
        <w:rPr>
          <w:color w:val="000000"/>
        </w:rPr>
        <w:t xml:space="preserve">, </w:t>
      </w:r>
      <w:r w:rsidR="00BB062F" w:rsidRPr="00A242D1">
        <w:rPr>
          <w:color w:val="000000"/>
        </w:rPr>
        <w:br/>
      </w:r>
      <w:r w:rsidR="00C473AA">
        <w:rPr>
          <w:color w:val="000000"/>
        </w:rPr>
        <w:t>поступивших в</w:t>
      </w:r>
      <w:r w:rsidR="0063000E">
        <w:rPr>
          <w:color w:val="000000"/>
        </w:rPr>
        <w:t xml:space="preserve"> </w:t>
      </w:r>
      <w:r w:rsidR="00907AB2">
        <w:rPr>
          <w:color w:val="000000"/>
          <w:lang w:val="en-US"/>
        </w:rPr>
        <w:t>I</w:t>
      </w:r>
      <w:r w:rsidR="00B94CCC">
        <w:rPr>
          <w:color w:val="000000"/>
          <w:lang w:val="en-US"/>
        </w:rPr>
        <w:t>V</w:t>
      </w:r>
      <w:r w:rsidR="004C10B0">
        <w:rPr>
          <w:color w:val="000000"/>
        </w:rPr>
        <w:t xml:space="preserve"> </w:t>
      </w:r>
      <w:r w:rsidR="00C473AA">
        <w:rPr>
          <w:color w:val="000000"/>
        </w:rPr>
        <w:t xml:space="preserve">квартале </w:t>
      </w:r>
      <w:r w:rsidRPr="00A242D1">
        <w:rPr>
          <w:bCs/>
          <w:color w:val="000000"/>
        </w:rPr>
        <w:t>201</w:t>
      </w:r>
      <w:r w:rsidR="004C10B0">
        <w:rPr>
          <w:bCs/>
          <w:color w:val="000000"/>
        </w:rPr>
        <w:t xml:space="preserve">7 </w:t>
      </w:r>
      <w:r w:rsidRPr="00A242D1">
        <w:rPr>
          <w:bCs/>
          <w:color w:val="000000"/>
        </w:rPr>
        <w:t>года</w:t>
      </w:r>
    </w:p>
    <w:p w:rsidR="001F27C0" w:rsidRPr="00B541CC" w:rsidRDefault="001F27C0" w:rsidP="00314110">
      <w:pPr>
        <w:jc w:val="center"/>
        <w:rPr>
          <w:bCs/>
          <w:color w:val="000000"/>
          <w:sz w:val="20"/>
          <w:szCs w:val="20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6945"/>
        <w:gridCol w:w="1134"/>
      </w:tblGrid>
      <w:tr w:rsidR="00B94CCC" w:rsidTr="00B94CCC">
        <w:trPr>
          <w:trHeight w:val="412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CC" w:rsidRPr="00B5014D" w:rsidRDefault="00B94CCC" w:rsidP="005C6BF1">
            <w:pPr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CC" w:rsidRPr="00B5014D" w:rsidRDefault="00B94CCC" w:rsidP="005C6BF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т</w:t>
            </w:r>
            <w:r w:rsidRPr="00B5014D">
              <w:rPr>
                <w:b/>
                <w:color w:val="000000"/>
                <w:sz w:val="20"/>
                <w:szCs w:val="20"/>
              </w:rPr>
              <w:t>ематики документа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94CCC" w:rsidRDefault="00B94CCC" w:rsidP="005C6BF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</w:tr>
      <w:tr w:rsidR="00B94CCC" w:rsidTr="00B94CCC">
        <w:trPr>
          <w:trHeight w:val="249"/>
          <w:tblHeader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CC" w:rsidRPr="00B5014D" w:rsidRDefault="00B94CCC" w:rsidP="005C6BF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9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CCC" w:rsidRPr="00B5014D" w:rsidRDefault="00B94CCC" w:rsidP="005C6BF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CCC" w:rsidRPr="00B5014D" w:rsidRDefault="00B94CCC" w:rsidP="005C6BF1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bookmarkStart w:id="0" w:name="_GoBack"/>
            <w:bookmarkEnd w:id="0"/>
            <w:r w:rsidRPr="00E4488E">
              <w:rPr>
                <w:sz w:val="22"/>
                <w:szCs w:val="22"/>
              </w:rPr>
              <w:t>0001.0002.0024.0173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Государственная служба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3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0001.0002.0024.0297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Вопросы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2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0001.0002.0024.1284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Ротация государственных гражданских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1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0001.0002.0024.1286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16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0001.0002.0027.0111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Рассмотрение 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29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0001.0002.0027.0120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Запросы архивных данных (за исключением зарубежных стран)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2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0001.0002.0027.0123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Обработка персональных данных, содержащихся в обращении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964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0001.0002.0027.0126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proofErr w:type="gramStart"/>
            <w:r w:rsidRPr="00E4488E">
              <w:rPr>
                <w:sz w:val="22"/>
                <w:szCs w:val="22"/>
              </w:rPr>
              <w:t>Обращения</w:t>
            </w:r>
            <w:proofErr w:type="gramEnd"/>
            <w:r w:rsidRPr="00E4488E">
              <w:rPr>
                <w:sz w:val="22"/>
                <w:szCs w:val="22"/>
              </w:rPr>
              <w:t>‚ не поддающиеся прочтению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1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0001.0002.0027.0165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1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0001.0002.0027.0654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Несогласие с результатами рассмотрения 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1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0001.0002.0027.0758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Заявление о прекращении рассмотрения 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39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0001.0003.0030.0471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34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0001.0003.0031.0472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3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0002.0006.0064.0000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1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0002.0006.0065.0217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1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 xml:space="preserve">0002.0007.0067.0245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3872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0002.0007.0067.0257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Фонд социального страхования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51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0003.0008.0086.0332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Федеральные‚ региональные‚ местные налоги и сборы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263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0003.0008.0086.0334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Налоговые правонарушения‚ ответственность за их совершение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419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 xml:space="preserve">0003.0008.0086.0542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330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0003.0008.0086.0684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Налоговые преференции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2859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0003.0008.0086.07593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Водный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4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0003.0008.0086.0760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3702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0003.0008.0086.0761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265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0003.0008.0086.0763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9365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0003.0008.0086.0764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8844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0003.0008.0086.0765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2568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0003.0008.0086.0766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7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lastRenderedPageBreak/>
              <w:t>0003.0008.0086.0767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Госпошлина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27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0003.0008.0086.0768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7421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0003.0008.0086.0769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Задолженность по налогам и сборам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1740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0003.0008.0086.0770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121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 xml:space="preserve">0003.0008.0086.0771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Применение ККТ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69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0003.0008.0086.0772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Получение и отказ от ИНН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158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0003.0008.0086.0773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Бухгалтерский учет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6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0003.0008.0086.0774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4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0003.0008.0086.0775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1190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 xml:space="preserve">0003.0008.0086.0776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48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 xml:space="preserve">0003.0008.0086.0777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38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 xml:space="preserve">0003.0008.0086.0777.0298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Государственная регистрация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165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0003.0008.0086.0779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 xml:space="preserve">Осуществление организации и </w:t>
            </w:r>
            <w:proofErr w:type="gramStart"/>
            <w:r w:rsidRPr="00E4488E">
              <w:rPr>
                <w:sz w:val="22"/>
                <w:szCs w:val="22"/>
              </w:rPr>
              <w:t>контроля за</w:t>
            </w:r>
            <w:proofErr w:type="gramEnd"/>
            <w:r w:rsidRPr="00E4488E">
              <w:rPr>
                <w:sz w:val="22"/>
                <w:szCs w:val="22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229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0003.0008.0086.1472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187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0003.0008.0087.0685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Вклады в коммерческие банки и другие финансовые институты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217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0003.0008.0089.0801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Федеральный закон «О валютном регулировании и валютном контроле»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1</w:t>
            </w:r>
          </w:p>
        </w:tc>
      </w:tr>
      <w:tr w:rsidR="00B94CCC" w:rsidRPr="00E4488E" w:rsidTr="00B94CCC">
        <w:trPr>
          <w:trHeight w:val="3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0003.0012.0134.0000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CC" w:rsidRPr="00E4488E" w:rsidRDefault="00B94CCC" w:rsidP="005C6BF1">
            <w:r w:rsidRPr="00E4488E">
              <w:rPr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149</w:t>
            </w:r>
          </w:p>
        </w:tc>
      </w:tr>
      <w:tr w:rsidR="00B94CCC" w:rsidRPr="00E4488E" w:rsidTr="00B94CCC">
        <w:trPr>
          <w:trHeight w:val="36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CCC" w:rsidRPr="00E4488E" w:rsidRDefault="00B94CCC" w:rsidP="005C6BF1">
            <w:pPr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CCC" w:rsidRPr="00E4488E" w:rsidRDefault="00B94CCC" w:rsidP="005C6BF1">
            <w:pPr>
              <w:jc w:val="center"/>
              <w:rPr>
                <w:b/>
              </w:rPr>
            </w:pPr>
            <w:r w:rsidRPr="00E4488E">
              <w:rPr>
                <w:b/>
                <w:sz w:val="22"/>
                <w:szCs w:val="22"/>
              </w:rPr>
              <w:t>45417</w:t>
            </w:r>
          </w:p>
        </w:tc>
      </w:tr>
    </w:tbl>
    <w:p w:rsidR="00B96419" w:rsidRPr="00D2771E" w:rsidRDefault="00B96419" w:rsidP="009052BD">
      <w:pPr>
        <w:shd w:val="clear" w:color="auto" w:fill="FFFFFF" w:themeFill="background1"/>
        <w:rPr>
          <w:b/>
          <w:bCs/>
          <w:color w:val="000000"/>
        </w:rPr>
      </w:pPr>
    </w:p>
    <w:sectPr w:rsidR="00B96419" w:rsidRPr="00D2771E" w:rsidSect="001F27C0">
      <w:headerReference w:type="default" r:id="rId8"/>
      <w:pgSz w:w="11906" w:h="16838"/>
      <w:pgMar w:top="536" w:right="282" w:bottom="426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68D" w:rsidRDefault="005A068D" w:rsidP="00314110">
      <w:r>
        <w:separator/>
      </w:r>
    </w:p>
  </w:endnote>
  <w:endnote w:type="continuationSeparator" w:id="0">
    <w:p w:rsidR="005A068D" w:rsidRDefault="005A068D" w:rsidP="003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68D" w:rsidRDefault="005A068D" w:rsidP="00314110">
      <w:r>
        <w:separator/>
      </w:r>
    </w:p>
  </w:footnote>
  <w:footnote w:type="continuationSeparator" w:id="0">
    <w:p w:rsidR="005A068D" w:rsidRDefault="005A068D" w:rsidP="00314110">
      <w:r>
        <w:continuationSeparator/>
      </w:r>
    </w:p>
  </w:footnote>
  <w:footnote w:id="1">
    <w:p w:rsidR="009C4ED0" w:rsidRPr="00D769F6" w:rsidRDefault="009C4ED0" w:rsidP="0031411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szCs w:val="26"/>
        </w:rPr>
        <w:t>Типовой общероссийский тематический классификатор обращений и запросов граждан, организаций и общественных объединений</w:t>
      </w:r>
    </w:p>
    <w:p w:rsidR="009C4ED0" w:rsidRPr="0003359B" w:rsidRDefault="009C4ED0" w:rsidP="00314110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8"/>
      <w:docPartObj>
        <w:docPartGallery w:val="Page Numbers (Top of Page)"/>
        <w:docPartUnique/>
      </w:docPartObj>
    </w:sdtPr>
    <w:sdtEndPr/>
    <w:sdtContent>
      <w:p w:rsidR="009C4ED0" w:rsidRDefault="009C4ED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0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4ED0" w:rsidRDefault="009C4ED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C8"/>
    <w:rsid w:val="00004749"/>
    <w:rsid w:val="000065C7"/>
    <w:rsid w:val="00015647"/>
    <w:rsid w:val="0002596B"/>
    <w:rsid w:val="00033C51"/>
    <w:rsid w:val="00071C0D"/>
    <w:rsid w:val="00073615"/>
    <w:rsid w:val="0008407D"/>
    <w:rsid w:val="000863EA"/>
    <w:rsid w:val="000916A5"/>
    <w:rsid w:val="000A165A"/>
    <w:rsid w:val="000B14B6"/>
    <w:rsid w:val="000B3170"/>
    <w:rsid w:val="000C04E4"/>
    <w:rsid w:val="000C0B94"/>
    <w:rsid w:val="000C31CD"/>
    <w:rsid w:val="000C6B49"/>
    <w:rsid w:val="000D088F"/>
    <w:rsid w:val="000D65B5"/>
    <w:rsid w:val="001064B2"/>
    <w:rsid w:val="001076A2"/>
    <w:rsid w:val="00111557"/>
    <w:rsid w:val="00112A30"/>
    <w:rsid w:val="00123B0F"/>
    <w:rsid w:val="001371AC"/>
    <w:rsid w:val="00140835"/>
    <w:rsid w:val="0017788F"/>
    <w:rsid w:val="00181613"/>
    <w:rsid w:val="00185AFA"/>
    <w:rsid w:val="001939DD"/>
    <w:rsid w:val="001A265C"/>
    <w:rsid w:val="001A3C8F"/>
    <w:rsid w:val="001A6036"/>
    <w:rsid w:val="001B3518"/>
    <w:rsid w:val="001B5675"/>
    <w:rsid w:val="001C101F"/>
    <w:rsid w:val="001D3DA4"/>
    <w:rsid w:val="001E1D73"/>
    <w:rsid w:val="001E24FE"/>
    <w:rsid w:val="001F04ED"/>
    <w:rsid w:val="001F27C0"/>
    <w:rsid w:val="0020265A"/>
    <w:rsid w:val="00211409"/>
    <w:rsid w:val="00216C12"/>
    <w:rsid w:val="00232037"/>
    <w:rsid w:val="00232434"/>
    <w:rsid w:val="00233170"/>
    <w:rsid w:val="00233851"/>
    <w:rsid w:val="00235EAF"/>
    <w:rsid w:val="00251157"/>
    <w:rsid w:val="00256DF9"/>
    <w:rsid w:val="002727C3"/>
    <w:rsid w:val="002745BC"/>
    <w:rsid w:val="00274F91"/>
    <w:rsid w:val="00276E28"/>
    <w:rsid w:val="0028411F"/>
    <w:rsid w:val="00286D75"/>
    <w:rsid w:val="002964B7"/>
    <w:rsid w:val="002A0D5A"/>
    <w:rsid w:val="002B1B41"/>
    <w:rsid w:val="002C3E00"/>
    <w:rsid w:val="002D7699"/>
    <w:rsid w:val="002E00EE"/>
    <w:rsid w:val="002E354E"/>
    <w:rsid w:val="002F3F51"/>
    <w:rsid w:val="00312C71"/>
    <w:rsid w:val="00314110"/>
    <w:rsid w:val="00314C85"/>
    <w:rsid w:val="0033084B"/>
    <w:rsid w:val="00334D12"/>
    <w:rsid w:val="00344F2F"/>
    <w:rsid w:val="00350AB0"/>
    <w:rsid w:val="003534FC"/>
    <w:rsid w:val="00361725"/>
    <w:rsid w:val="00365CC7"/>
    <w:rsid w:val="00367B8F"/>
    <w:rsid w:val="00384BED"/>
    <w:rsid w:val="00386DA9"/>
    <w:rsid w:val="003874BB"/>
    <w:rsid w:val="003A46CE"/>
    <w:rsid w:val="003C25DC"/>
    <w:rsid w:val="003C43C2"/>
    <w:rsid w:val="003D155A"/>
    <w:rsid w:val="003D1B05"/>
    <w:rsid w:val="00401EB0"/>
    <w:rsid w:val="00410F15"/>
    <w:rsid w:val="004157D3"/>
    <w:rsid w:val="00416835"/>
    <w:rsid w:val="00422AA2"/>
    <w:rsid w:val="0043488B"/>
    <w:rsid w:val="004606C9"/>
    <w:rsid w:val="0046386D"/>
    <w:rsid w:val="00464FA0"/>
    <w:rsid w:val="00467212"/>
    <w:rsid w:val="00474A4B"/>
    <w:rsid w:val="00480DB3"/>
    <w:rsid w:val="004915D1"/>
    <w:rsid w:val="004A049C"/>
    <w:rsid w:val="004B0EB3"/>
    <w:rsid w:val="004C10B0"/>
    <w:rsid w:val="004C61CE"/>
    <w:rsid w:val="004D03F9"/>
    <w:rsid w:val="004D1917"/>
    <w:rsid w:val="004D21F9"/>
    <w:rsid w:val="004D48C6"/>
    <w:rsid w:val="004E00F8"/>
    <w:rsid w:val="004E256F"/>
    <w:rsid w:val="00511B2B"/>
    <w:rsid w:val="005151F0"/>
    <w:rsid w:val="00517106"/>
    <w:rsid w:val="005208F9"/>
    <w:rsid w:val="005310AA"/>
    <w:rsid w:val="00532BC5"/>
    <w:rsid w:val="00532D0E"/>
    <w:rsid w:val="00537AF4"/>
    <w:rsid w:val="0054738A"/>
    <w:rsid w:val="00550D94"/>
    <w:rsid w:val="00557376"/>
    <w:rsid w:val="00566BFC"/>
    <w:rsid w:val="00570774"/>
    <w:rsid w:val="00577B24"/>
    <w:rsid w:val="00585CB8"/>
    <w:rsid w:val="005A068D"/>
    <w:rsid w:val="005C2919"/>
    <w:rsid w:val="005E006E"/>
    <w:rsid w:val="005F13C6"/>
    <w:rsid w:val="005F4E56"/>
    <w:rsid w:val="00600EF4"/>
    <w:rsid w:val="006114E4"/>
    <w:rsid w:val="00615922"/>
    <w:rsid w:val="006202F2"/>
    <w:rsid w:val="00621B87"/>
    <w:rsid w:val="0063000E"/>
    <w:rsid w:val="00630C03"/>
    <w:rsid w:val="00636DFC"/>
    <w:rsid w:val="00655DD5"/>
    <w:rsid w:val="0066765E"/>
    <w:rsid w:val="00673DED"/>
    <w:rsid w:val="00673EAE"/>
    <w:rsid w:val="0067722F"/>
    <w:rsid w:val="006952E3"/>
    <w:rsid w:val="006B1800"/>
    <w:rsid w:val="006C0B23"/>
    <w:rsid w:val="006C6598"/>
    <w:rsid w:val="006D25CA"/>
    <w:rsid w:val="006E2C28"/>
    <w:rsid w:val="006F1843"/>
    <w:rsid w:val="00701A8B"/>
    <w:rsid w:val="0071263D"/>
    <w:rsid w:val="0071797D"/>
    <w:rsid w:val="00722C72"/>
    <w:rsid w:val="0072768C"/>
    <w:rsid w:val="0073334F"/>
    <w:rsid w:val="00733F87"/>
    <w:rsid w:val="007342DB"/>
    <w:rsid w:val="0073458F"/>
    <w:rsid w:val="00746A61"/>
    <w:rsid w:val="00750F40"/>
    <w:rsid w:val="00751CD8"/>
    <w:rsid w:val="0075620C"/>
    <w:rsid w:val="00767D54"/>
    <w:rsid w:val="00772E25"/>
    <w:rsid w:val="007738D6"/>
    <w:rsid w:val="00773E44"/>
    <w:rsid w:val="00774823"/>
    <w:rsid w:val="00774CDA"/>
    <w:rsid w:val="00776950"/>
    <w:rsid w:val="0079148C"/>
    <w:rsid w:val="00795E5E"/>
    <w:rsid w:val="007A000D"/>
    <w:rsid w:val="007A1CDA"/>
    <w:rsid w:val="007B709B"/>
    <w:rsid w:val="007B71DD"/>
    <w:rsid w:val="007C046D"/>
    <w:rsid w:val="007C21AD"/>
    <w:rsid w:val="007C6DA5"/>
    <w:rsid w:val="007E673B"/>
    <w:rsid w:val="007E6E72"/>
    <w:rsid w:val="007F3169"/>
    <w:rsid w:val="007F5714"/>
    <w:rsid w:val="0080192D"/>
    <w:rsid w:val="00807491"/>
    <w:rsid w:val="008217F7"/>
    <w:rsid w:val="008375D4"/>
    <w:rsid w:val="00850F72"/>
    <w:rsid w:val="00860644"/>
    <w:rsid w:val="00860E8C"/>
    <w:rsid w:val="00864E66"/>
    <w:rsid w:val="00866709"/>
    <w:rsid w:val="0087238D"/>
    <w:rsid w:val="008777B3"/>
    <w:rsid w:val="008C0F5F"/>
    <w:rsid w:val="008D2FF9"/>
    <w:rsid w:val="008E112C"/>
    <w:rsid w:val="008E18D6"/>
    <w:rsid w:val="008E6EC2"/>
    <w:rsid w:val="008F16B7"/>
    <w:rsid w:val="00904D14"/>
    <w:rsid w:val="009052BD"/>
    <w:rsid w:val="00907AB2"/>
    <w:rsid w:val="00911540"/>
    <w:rsid w:val="00922D9E"/>
    <w:rsid w:val="00924406"/>
    <w:rsid w:val="0092560D"/>
    <w:rsid w:val="00955D76"/>
    <w:rsid w:val="00961936"/>
    <w:rsid w:val="00962F4E"/>
    <w:rsid w:val="009661C6"/>
    <w:rsid w:val="00974235"/>
    <w:rsid w:val="009B23F0"/>
    <w:rsid w:val="009C4ED0"/>
    <w:rsid w:val="009D3094"/>
    <w:rsid w:val="009E0873"/>
    <w:rsid w:val="009E12C1"/>
    <w:rsid w:val="009E4C43"/>
    <w:rsid w:val="00A0059D"/>
    <w:rsid w:val="00A1483A"/>
    <w:rsid w:val="00A242D1"/>
    <w:rsid w:val="00A45152"/>
    <w:rsid w:val="00A62AD7"/>
    <w:rsid w:val="00A76930"/>
    <w:rsid w:val="00A76C89"/>
    <w:rsid w:val="00A9678D"/>
    <w:rsid w:val="00AA5395"/>
    <w:rsid w:val="00AB563E"/>
    <w:rsid w:val="00AD05B3"/>
    <w:rsid w:val="00B17461"/>
    <w:rsid w:val="00B222B8"/>
    <w:rsid w:val="00B5014D"/>
    <w:rsid w:val="00B51131"/>
    <w:rsid w:val="00B541CC"/>
    <w:rsid w:val="00B56867"/>
    <w:rsid w:val="00B72D5D"/>
    <w:rsid w:val="00B93462"/>
    <w:rsid w:val="00B94087"/>
    <w:rsid w:val="00B94CCC"/>
    <w:rsid w:val="00B96419"/>
    <w:rsid w:val="00BB062F"/>
    <w:rsid w:val="00BB0997"/>
    <w:rsid w:val="00BB1AC6"/>
    <w:rsid w:val="00BB28E3"/>
    <w:rsid w:val="00BB2B83"/>
    <w:rsid w:val="00BC2FD1"/>
    <w:rsid w:val="00BD6052"/>
    <w:rsid w:val="00BF2934"/>
    <w:rsid w:val="00BF2D54"/>
    <w:rsid w:val="00BF5B79"/>
    <w:rsid w:val="00C03D59"/>
    <w:rsid w:val="00C06D3A"/>
    <w:rsid w:val="00C0760A"/>
    <w:rsid w:val="00C14424"/>
    <w:rsid w:val="00C15625"/>
    <w:rsid w:val="00C213D2"/>
    <w:rsid w:val="00C34E03"/>
    <w:rsid w:val="00C44ED5"/>
    <w:rsid w:val="00C473AA"/>
    <w:rsid w:val="00C5152E"/>
    <w:rsid w:val="00C57F51"/>
    <w:rsid w:val="00C663C0"/>
    <w:rsid w:val="00C73149"/>
    <w:rsid w:val="00C822A5"/>
    <w:rsid w:val="00C87CF5"/>
    <w:rsid w:val="00C95979"/>
    <w:rsid w:val="00C96997"/>
    <w:rsid w:val="00CE6D9A"/>
    <w:rsid w:val="00CF347B"/>
    <w:rsid w:val="00D0351F"/>
    <w:rsid w:val="00D158E2"/>
    <w:rsid w:val="00D211A9"/>
    <w:rsid w:val="00D22C49"/>
    <w:rsid w:val="00D2771E"/>
    <w:rsid w:val="00D35907"/>
    <w:rsid w:val="00D54EBA"/>
    <w:rsid w:val="00D57299"/>
    <w:rsid w:val="00D57FD2"/>
    <w:rsid w:val="00D67C7D"/>
    <w:rsid w:val="00D755DF"/>
    <w:rsid w:val="00D769F6"/>
    <w:rsid w:val="00D92C06"/>
    <w:rsid w:val="00D95DFC"/>
    <w:rsid w:val="00DA4ECC"/>
    <w:rsid w:val="00DB702D"/>
    <w:rsid w:val="00DB77DF"/>
    <w:rsid w:val="00DC5386"/>
    <w:rsid w:val="00DC5F6A"/>
    <w:rsid w:val="00DD0250"/>
    <w:rsid w:val="00DE0C33"/>
    <w:rsid w:val="00DE2888"/>
    <w:rsid w:val="00DE5E64"/>
    <w:rsid w:val="00DF3208"/>
    <w:rsid w:val="00DF3CFA"/>
    <w:rsid w:val="00DF75F9"/>
    <w:rsid w:val="00E14833"/>
    <w:rsid w:val="00E15E89"/>
    <w:rsid w:val="00E36F8C"/>
    <w:rsid w:val="00E57EAA"/>
    <w:rsid w:val="00E7052D"/>
    <w:rsid w:val="00E72F5A"/>
    <w:rsid w:val="00E74013"/>
    <w:rsid w:val="00E748A3"/>
    <w:rsid w:val="00E767D2"/>
    <w:rsid w:val="00E9009C"/>
    <w:rsid w:val="00EB4928"/>
    <w:rsid w:val="00EB6976"/>
    <w:rsid w:val="00EC47B9"/>
    <w:rsid w:val="00ED62AB"/>
    <w:rsid w:val="00F05A18"/>
    <w:rsid w:val="00F16D64"/>
    <w:rsid w:val="00F24FF5"/>
    <w:rsid w:val="00F32E1B"/>
    <w:rsid w:val="00F41AC8"/>
    <w:rsid w:val="00F45284"/>
    <w:rsid w:val="00F54FB8"/>
    <w:rsid w:val="00F60A37"/>
    <w:rsid w:val="00F73B5C"/>
    <w:rsid w:val="00F82586"/>
    <w:rsid w:val="00F86458"/>
    <w:rsid w:val="00F92B99"/>
    <w:rsid w:val="00F9336F"/>
    <w:rsid w:val="00FA135B"/>
    <w:rsid w:val="00FA3294"/>
    <w:rsid w:val="00FA4A07"/>
    <w:rsid w:val="00FB0472"/>
    <w:rsid w:val="00FB06D3"/>
    <w:rsid w:val="00FB4577"/>
    <w:rsid w:val="00FC3E79"/>
    <w:rsid w:val="00FC4AE1"/>
    <w:rsid w:val="00FC6A85"/>
    <w:rsid w:val="00FD0315"/>
    <w:rsid w:val="00FE2E61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71B01-74DA-458D-A649-E96A6CDD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7200-00-540</dc:creator>
  <cp:lastModifiedBy>Рюмшина Юлия Владимировна</cp:lastModifiedBy>
  <cp:revision>19</cp:revision>
  <cp:lastPrinted>2017-01-19T14:22:00Z</cp:lastPrinted>
  <dcterms:created xsi:type="dcterms:W3CDTF">2017-01-13T12:15:00Z</dcterms:created>
  <dcterms:modified xsi:type="dcterms:W3CDTF">2018-01-22T13:38:00Z</dcterms:modified>
</cp:coreProperties>
</file>